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A33F5" w14:textId="77777777" w:rsidR="000908C6" w:rsidRDefault="000908C6" w:rsidP="000908C6">
      <w:pPr>
        <w:ind w:firstLine="0"/>
        <w:rPr>
          <w:strike/>
        </w:rPr>
      </w:pPr>
    </w:p>
    <w:p w14:paraId="72B7ECAE" w14:textId="77777777" w:rsidR="000908C6" w:rsidRDefault="000908C6" w:rsidP="000908C6">
      <w:pPr>
        <w:ind w:firstLine="0"/>
        <w:rPr>
          <w:strike/>
        </w:rPr>
      </w:pPr>
      <w:r>
        <w:rPr>
          <w:strike/>
        </w:rPr>
        <w:t>Indicates Matter Stricken</w:t>
      </w:r>
    </w:p>
    <w:p w14:paraId="14FFD5A3" w14:textId="77777777" w:rsidR="000908C6" w:rsidRDefault="000908C6" w:rsidP="000908C6">
      <w:pPr>
        <w:ind w:firstLine="0"/>
        <w:rPr>
          <w:u w:val="single"/>
        </w:rPr>
      </w:pPr>
      <w:r>
        <w:rPr>
          <w:u w:val="single"/>
        </w:rPr>
        <w:t>Indicates New Matter</w:t>
      </w:r>
    </w:p>
    <w:p w14:paraId="35B37C99" w14:textId="77777777" w:rsidR="000908C6" w:rsidRDefault="000908C6"/>
    <w:p w14:paraId="41BFBDC4" w14:textId="77777777" w:rsidR="000908C6" w:rsidRDefault="000908C6">
      <w:r>
        <w:t>The House assembled at noon.</w:t>
      </w:r>
    </w:p>
    <w:p w14:paraId="73DFED47" w14:textId="77777777" w:rsidR="000908C6" w:rsidRDefault="000908C6">
      <w:r>
        <w:t>Deliberations were opened with prayer by Rev. Charles E. Seastrunk, Jr., as follows:</w:t>
      </w:r>
    </w:p>
    <w:p w14:paraId="709EBE44" w14:textId="77777777" w:rsidR="000908C6" w:rsidRDefault="000908C6"/>
    <w:p w14:paraId="14F6321D" w14:textId="77777777" w:rsidR="000908C6" w:rsidRPr="003438FD" w:rsidRDefault="000908C6" w:rsidP="000908C6">
      <w:pPr>
        <w:pStyle w:val="p1"/>
        <w:spacing w:before="0" w:beforeAutospacing="0" w:after="0" w:afterAutospacing="0"/>
        <w:jc w:val="both"/>
        <w:rPr>
          <w:rStyle w:val="s1"/>
          <w:rFonts w:ascii="Times New Roman" w:hAnsi="Times New Roman" w:cs="Times New Roman"/>
        </w:rPr>
      </w:pPr>
      <w:bookmarkStart w:id="0" w:name="file_start2"/>
      <w:bookmarkEnd w:id="0"/>
      <w:r w:rsidRPr="003438FD">
        <w:rPr>
          <w:rStyle w:val="s1"/>
          <w:rFonts w:ascii="Times New Roman" w:hAnsi="Times New Roman" w:cs="Times New Roman"/>
        </w:rPr>
        <w:tab/>
        <w:t>Our thought for today is from Psalm 20:4: “May He grant you your heart’s desire, and fulfill all your plans.”</w:t>
      </w:r>
    </w:p>
    <w:p w14:paraId="43ED3C4E" w14:textId="77777777" w:rsidR="000908C6" w:rsidRDefault="000908C6" w:rsidP="000908C6">
      <w:pPr>
        <w:pStyle w:val="p1"/>
        <w:spacing w:before="0" w:beforeAutospacing="0" w:after="0" w:afterAutospacing="0"/>
        <w:jc w:val="both"/>
        <w:rPr>
          <w:rFonts w:ascii="Times New Roman" w:hAnsi="Times New Roman" w:cs="Times New Roman"/>
        </w:rPr>
      </w:pPr>
      <w:r w:rsidRPr="003438FD">
        <w:rPr>
          <w:rStyle w:val="s1"/>
          <w:rFonts w:ascii="Times New Roman" w:hAnsi="Times New Roman" w:cs="Times New Roman"/>
        </w:rPr>
        <w:tab/>
        <w:t xml:space="preserve">Let us pray. Healing God, give us the courage to share Your good news and bring healing to this World. God, You have transformed what was scary and threatening into something life sustaining and beautiful. Let the light of the morning star shine </w:t>
      </w:r>
      <w:r w:rsidR="00116362">
        <w:rPr>
          <w:rStyle w:val="s1"/>
          <w:rFonts w:ascii="Times New Roman" w:hAnsi="Times New Roman" w:cs="Times New Roman"/>
        </w:rPr>
        <w:t>up</w:t>
      </w:r>
      <w:r w:rsidRPr="003438FD">
        <w:rPr>
          <w:rStyle w:val="s1"/>
          <w:rFonts w:ascii="Times New Roman" w:hAnsi="Times New Roman" w:cs="Times New Roman"/>
        </w:rPr>
        <w:t xml:space="preserve">on our lives to bring comfort to those in need. Grant courage to our people as we depend upon You, O Lord, for compassion and caring for our World, Nation, President, State, Governor, Speaker, Staff, and all who contribute to </w:t>
      </w:r>
      <w:r w:rsidR="00116362">
        <w:rPr>
          <w:rStyle w:val="s1"/>
          <w:rFonts w:ascii="Times New Roman" w:hAnsi="Times New Roman" w:cs="Times New Roman"/>
        </w:rPr>
        <w:t xml:space="preserve">this </w:t>
      </w:r>
      <w:r w:rsidRPr="003438FD">
        <w:rPr>
          <w:rStyle w:val="s1"/>
          <w:rFonts w:ascii="Times New Roman" w:hAnsi="Times New Roman" w:cs="Times New Roman"/>
        </w:rPr>
        <w:t>great cause. Look in favor upon our men and women who give of themselves in service. Bless and keep our men and women who suffer and sacrifice for our freedom. Lord, in Your mercy, hear our prayers. Amen.</w:t>
      </w:r>
    </w:p>
    <w:p w14:paraId="7F2F57E5" w14:textId="77777777" w:rsidR="000908C6" w:rsidRDefault="000908C6" w:rsidP="000908C6">
      <w:pPr>
        <w:pStyle w:val="p1"/>
        <w:spacing w:before="0" w:beforeAutospacing="0" w:after="0" w:afterAutospacing="0"/>
        <w:jc w:val="both"/>
        <w:rPr>
          <w:rFonts w:ascii="Times New Roman" w:hAnsi="Times New Roman" w:cs="Times New Roman"/>
        </w:rPr>
      </w:pPr>
    </w:p>
    <w:p w14:paraId="564BEB0B" w14:textId="77777777" w:rsidR="000908C6" w:rsidRDefault="000908C6" w:rsidP="000908C6">
      <w:r>
        <w:t>Pursuant to Rule 6.3, the House of Representatives was led in the Pledge of Allegiance to the Flag of the United States of America by the SPEAKER.</w:t>
      </w:r>
    </w:p>
    <w:p w14:paraId="3984F2C4" w14:textId="77777777" w:rsidR="000908C6" w:rsidRDefault="000908C6" w:rsidP="000908C6"/>
    <w:p w14:paraId="3C622704" w14:textId="77777777" w:rsidR="000908C6" w:rsidRDefault="000908C6" w:rsidP="000908C6">
      <w:r>
        <w:t>After corrections to the Journal of the proceedings of Friday, the SPEAKER ordered it confirmed.</w:t>
      </w:r>
    </w:p>
    <w:p w14:paraId="1C7F87D1" w14:textId="77777777" w:rsidR="000908C6" w:rsidRDefault="000908C6" w:rsidP="000908C6"/>
    <w:p w14:paraId="638A1BB7" w14:textId="77777777" w:rsidR="000908C6" w:rsidRDefault="000908C6" w:rsidP="000908C6">
      <w:pPr>
        <w:keepNext/>
        <w:jc w:val="center"/>
        <w:rPr>
          <w:b/>
        </w:rPr>
      </w:pPr>
      <w:r w:rsidRPr="000908C6">
        <w:rPr>
          <w:b/>
        </w:rPr>
        <w:t>MOTION ADOPTED</w:t>
      </w:r>
    </w:p>
    <w:p w14:paraId="44561D90" w14:textId="77777777" w:rsidR="000908C6" w:rsidRDefault="000908C6" w:rsidP="000908C6">
      <w:r>
        <w:t>Rep. COBB-HUNTER moved that when the House adjourns, it adjourn in memory of the Honorable James Carlyle Williams</w:t>
      </w:r>
      <w:r w:rsidR="006B4321">
        <w:t>, Jr.</w:t>
      </w:r>
      <w:r>
        <w:t>, which was agreed to.</w:t>
      </w:r>
    </w:p>
    <w:p w14:paraId="36B8EE3C" w14:textId="77777777" w:rsidR="000908C6" w:rsidRDefault="000908C6" w:rsidP="000908C6"/>
    <w:p w14:paraId="6F98543A" w14:textId="77777777" w:rsidR="000908C6" w:rsidRDefault="000908C6" w:rsidP="000908C6">
      <w:pPr>
        <w:keepNext/>
        <w:jc w:val="center"/>
        <w:rPr>
          <w:b/>
        </w:rPr>
      </w:pPr>
      <w:r w:rsidRPr="000908C6">
        <w:rPr>
          <w:b/>
        </w:rPr>
        <w:t>COMMUNICATION</w:t>
      </w:r>
    </w:p>
    <w:p w14:paraId="41E42C82" w14:textId="77777777" w:rsidR="000908C6" w:rsidRDefault="000908C6" w:rsidP="000908C6">
      <w:pPr>
        <w:keepNext/>
      </w:pPr>
      <w:r>
        <w:t>The following was received:</w:t>
      </w:r>
    </w:p>
    <w:p w14:paraId="698C3F61" w14:textId="77777777" w:rsidR="00442253" w:rsidRDefault="00442253" w:rsidP="000908C6">
      <w:pPr>
        <w:keepNext/>
      </w:pPr>
    </w:p>
    <w:p w14:paraId="4468695E" w14:textId="77777777" w:rsidR="000908C6" w:rsidRPr="001E245B" w:rsidRDefault="000908C6" w:rsidP="000908C6">
      <w:pPr>
        <w:keepLines/>
        <w:tabs>
          <w:tab w:val="left" w:pos="216"/>
        </w:tabs>
        <w:ind w:firstLine="0"/>
        <w:jc w:val="center"/>
      </w:pPr>
      <w:bookmarkStart w:id="1" w:name="file_start8"/>
      <w:bookmarkEnd w:id="1"/>
      <w:r w:rsidRPr="001E245B">
        <w:t>State of South Carolina</w:t>
      </w:r>
    </w:p>
    <w:p w14:paraId="749F2206" w14:textId="77777777" w:rsidR="000908C6" w:rsidRPr="001E245B" w:rsidRDefault="000908C6" w:rsidP="000908C6">
      <w:pPr>
        <w:keepLines/>
        <w:tabs>
          <w:tab w:val="left" w:pos="216"/>
        </w:tabs>
        <w:ind w:firstLine="0"/>
        <w:jc w:val="center"/>
      </w:pPr>
      <w:r w:rsidRPr="001E245B">
        <w:t>Office of the Governor</w:t>
      </w:r>
    </w:p>
    <w:p w14:paraId="17E92915" w14:textId="77777777" w:rsidR="000908C6" w:rsidRPr="001E245B" w:rsidRDefault="000908C6" w:rsidP="000908C6">
      <w:pPr>
        <w:keepLines/>
        <w:tabs>
          <w:tab w:val="left" w:pos="216"/>
        </w:tabs>
        <w:ind w:firstLine="0"/>
      </w:pPr>
    </w:p>
    <w:p w14:paraId="66D9C97E" w14:textId="77777777" w:rsidR="000908C6" w:rsidRPr="001E245B" w:rsidRDefault="000908C6" w:rsidP="000908C6">
      <w:pPr>
        <w:keepLines/>
        <w:tabs>
          <w:tab w:val="left" w:pos="216"/>
        </w:tabs>
        <w:ind w:firstLine="0"/>
      </w:pPr>
      <w:r w:rsidRPr="001E245B">
        <w:t>Columbia, S.C., May 9, 2022</w:t>
      </w:r>
    </w:p>
    <w:p w14:paraId="4C13CFD3" w14:textId="77777777" w:rsidR="000908C6" w:rsidRPr="001E245B" w:rsidRDefault="000908C6" w:rsidP="000908C6">
      <w:pPr>
        <w:keepLines/>
        <w:tabs>
          <w:tab w:val="left" w:pos="216"/>
        </w:tabs>
        <w:ind w:firstLine="0"/>
      </w:pPr>
      <w:r w:rsidRPr="001E245B">
        <w:t>Mr. Speaker and Members of the House of Representatives:</w:t>
      </w:r>
    </w:p>
    <w:p w14:paraId="2F189E75" w14:textId="77777777" w:rsidR="000908C6" w:rsidRPr="001E245B" w:rsidRDefault="000908C6" w:rsidP="000908C6">
      <w:pPr>
        <w:keepLines/>
        <w:tabs>
          <w:tab w:val="left" w:pos="216"/>
        </w:tabs>
        <w:ind w:firstLine="0"/>
      </w:pPr>
      <w:r w:rsidRPr="001E245B">
        <w:lastRenderedPageBreak/>
        <w:tab/>
        <w:t>I am transmitting herewith an appointment for confirmation. This appointment is made with advice and consent of the House and Senate Members of the 4</w:t>
      </w:r>
      <w:r w:rsidRPr="001E245B">
        <w:rPr>
          <w:vertAlign w:val="superscript"/>
        </w:rPr>
        <w:t>th</w:t>
      </w:r>
      <w:r w:rsidRPr="001E245B">
        <w:t xml:space="preserve"> Congressional Delegation and is therefore submitted for your consideration. </w:t>
      </w:r>
    </w:p>
    <w:p w14:paraId="5E83A8F2" w14:textId="77777777" w:rsidR="000908C6" w:rsidRPr="001E245B" w:rsidRDefault="000908C6" w:rsidP="000908C6">
      <w:pPr>
        <w:keepLines/>
        <w:tabs>
          <w:tab w:val="left" w:pos="216"/>
        </w:tabs>
        <w:ind w:firstLine="0"/>
      </w:pPr>
    </w:p>
    <w:p w14:paraId="7BF53FD3" w14:textId="77777777" w:rsidR="000908C6" w:rsidRPr="001E245B" w:rsidRDefault="000908C6" w:rsidP="000908C6">
      <w:pPr>
        <w:keepLines/>
        <w:tabs>
          <w:tab w:val="left" w:pos="216"/>
        </w:tabs>
        <w:ind w:firstLine="0"/>
      </w:pPr>
      <w:r w:rsidRPr="001E245B">
        <w:t>STATEWIDE APPOINTMENT</w:t>
      </w:r>
    </w:p>
    <w:p w14:paraId="0A9E81C9" w14:textId="77777777" w:rsidR="000908C6" w:rsidRPr="001E245B" w:rsidRDefault="000908C6" w:rsidP="000908C6">
      <w:pPr>
        <w:keepLines/>
        <w:tabs>
          <w:tab w:val="left" w:pos="216"/>
        </w:tabs>
        <w:ind w:firstLine="0"/>
      </w:pPr>
      <w:r w:rsidRPr="001E245B">
        <w:t>Department of Transportation Commission</w:t>
      </w:r>
    </w:p>
    <w:p w14:paraId="7DE5A082" w14:textId="77777777" w:rsidR="000908C6" w:rsidRPr="001E245B" w:rsidRDefault="000908C6" w:rsidP="000908C6">
      <w:pPr>
        <w:keepLines/>
        <w:tabs>
          <w:tab w:val="left" w:pos="216"/>
        </w:tabs>
        <w:ind w:firstLine="0"/>
      </w:pPr>
      <w:r w:rsidRPr="001E245B">
        <w:t>Term Commencing: 2/15/2022</w:t>
      </w:r>
    </w:p>
    <w:p w14:paraId="6D4B86AC" w14:textId="77777777" w:rsidR="000908C6" w:rsidRPr="001E245B" w:rsidRDefault="000908C6" w:rsidP="000908C6">
      <w:pPr>
        <w:keepLines/>
        <w:tabs>
          <w:tab w:val="left" w:pos="216"/>
        </w:tabs>
        <w:ind w:firstLine="0"/>
      </w:pPr>
      <w:r w:rsidRPr="001E245B">
        <w:t>Term Expiring: 2/15/2026</w:t>
      </w:r>
    </w:p>
    <w:p w14:paraId="057A609C" w14:textId="77777777" w:rsidR="000908C6" w:rsidRPr="001E245B" w:rsidRDefault="000908C6" w:rsidP="000908C6">
      <w:pPr>
        <w:keepLines/>
        <w:tabs>
          <w:tab w:val="left" w:pos="216"/>
        </w:tabs>
        <w:ind w:firstLine="0"/>
      </w:pPr>
      <w:r w:rsidRPr="001E245B">
        <w:t>Seat: 4</w:t>
      </w:r>
      <w:r w:rsidRPr="001E245B">
        <w:rPr>
          <w:vertAlign w:val="superscript"/>
        </w:rPr>
        <w:t>th</w:t>
      </w:r>
      <w:r w:rsidRPr="001E245B">
        <w:t xml:space="preserve"> Congressional District</w:t>
      </w:r>
    </w:p>
    <w:p w14:paraId="42D8F858" w14:textId="77777777" w:rsidR="000908C6" w:rsidRPr="001E245B" w:rsidRDefault="000908C6" w:rsidP="000908C6">
      <w:pPr>
        <w:keepLines/>
        <w:tabs>
          <w:tab w:val="left" w:pos="216"/>
        </w:tabs>
        <w:ind w:firstLine="0"/>
      </w:pPr>
      <w:r w:rsidRPr="001E245B">
        <w:t>Vice: Woodrow Wilson Willard, Jr.</w:t>
      </w:r>
    </w:p>
    <w:p w14:paraId="18BC203D" w14:textId="77777777" w:rsidR="000908C6" w:rsidRPr="001E245B" w:rsidRDefault="000908C6" w:rsidP="000908C6">
      <w:pPr>
        <w:keepLines/>
        <w:tabs>
          <w:tab w:val="left" w:pos="216"/>
        </w:tabs>
        <w:ind w:firstLine="0"/>
      </w:pPr>
    </w:p>
    <w:p w14:paraId="042D7697" w14:textId="77777777" w:rsidR="000908C6" w:rsidRPr="001E245B" w:rsidRDefault="000908C6" w:rsidP="000908C6">
      <w:pPr>
        <w:keepLines/>
        <w:tabs>
          <w:tab w:val="left" w:pos="216"/>
        </w:tabs>
        <w:ind w:firstLine="0"/>
      </w:pPr>
      <w:r w:rsidRPr="001E245B">
        <w:t>Mr. Maxson “Max” K. Metcalf</w:t>
      </w:r>
    </w:p>
    <w:p w14:paraId="5F2B3BB2" w14:textId="77777777" w:rsidR="000908C6" w:rsidRPr="001E245B" w:rsidRDefault="000908C6" w:rsidP="000908C6">
      <w:pPr>
        <w:keepLines/>
        <w:tabs>
          <w:tab w:val="left" w:pos="216"/>
        </w:tabs>
        <w:ind w:firstLine="0"/>
      </w:pPr>
      <w:r w:rsidRPr="001E245B">
        <w:t>1128 Edwards Road</w:t>
      </w:r>
    </w:p>
    <w:p w14:paraId="189E0863" w14:textId="77777777" w:rsidR="000908C6" w:rsidRPr="001E245B" w:rsidRDefault="000908C6" w:rsidP="000908C6">
      <w:pPr>
        <w:keepLines/>
        <w:tabs>
          <w:tab w:val="left" w:pos="216"/>
        </w:tabs>
        <w:ind w:firstLine="0"/>
      </w:pPr>
      <w:r w:rsidRPr="001E245B">
        <w:t>Greenville, South Carolina 29615-1638</w:t>
      </w:r>
    </w:p>
    <w:p w14:paraId="01B486F3" w14:textId="77777777" w:rsidR="000908C6" w:rsidRPr="001E245B" w:rsidRDefault="000908C6" w:rsidP="000908C6">
      <w:pPr>
        <w:keepLines/>
        <w:tabs>
          <w:tab w:val="left" w:pos="216"/>
        </w:tabs>
        <w:ind w:firstLine="0"/>
      </w:pPr>
    </w:p>
    <w:p w14:paraId="05A9C89C" w14:textId="77777777" w:rsidR="000908C6" w:rsidRPr="001E245B" w:rsidRDefault="000908C6" w:rsidP="000908C6">
      <w:pPr>
        <w:keepLines/>
        <w:tabs>
          <w:tab w:val="left" w:pos="216"/>
        </w:tabs>
        <w:ind w:firstLine="0"/>
      </w:pPr>
      <w:r w:rsidRPr="001E245B">
        <w:t>Yours very truly,</w:t>
      </w:r>
    </w:p>
    <w:p w14:paraId="5D81C238" w14:textId="77777777" w:rsidR="000908C6" w:rsidRPr="001E245B" w:rsidRDefault="000908C6" w:rsidP="000908C6">
      <w:pPr>
        <w:keepLines/>
        <w:tabs>
          <w:tab w:val="left" w:pos="216"/>
        </w:tabs>
        <w:ind w:firstLine="0"/>
      </w:pPr>
      <w:r w:rsidRPr="001E245B">
        <w:t>Henry McMaster</w:t>
      </w:r>
    </w:p>
    <w:p w14:paraId="5604BBFE" w14:textId="77777777" w:rsidR="000908C6" w:rsidRPr="001E245B" w:rsidRDefault="000908C6" w:rsidP="000908C6">
      <w:pPr>
        <w:keepLines/>
        <w:tabs>
          <w:tab w:val="left" w:pos="216"/>
        </w:tabs>
        <w:ind w:firstLine="0"/>
      </w:pPr>
    </w:p>
    <w:p w14:paraId="0EACF224" w14:textId="77777777" w:rsidR="000908C6" w:rsidRDefault="000908C6" w:rsidP="000908C6">
      <w:pPr>
        <w:keepLines/>
        <w:tabs>
          <w:tab w:val="left" w:pos="216"/>
        </w:tabs>
        <w:ind w:firstLine="0"/>
      </w:pPr>
      <w:r w:rsidRPr="001E245B">
        <w:t>Referred to the 4</w:t>
      </w:r>
      <w:r w:rsidRPr="001E245B">
        <w:rPr>
          <w:vertAlign w:val="superscript"/>
        </w:rPr>
        <w:t>th</w:t>
      </w:r>
      <w:r w:rsidRPr="001E245B">
        <w:t xml:space="preserve"> Congressional Delegation</w:t>
      </w:r>
    </w:p>
    <w:p w14:paraId="1BD21404" w14:textId="77777777" w:rsidR="000908C6" w:rsidRDefault="000908C6" w:rsidP="000908C6">
      <w:pPr>
        <w:keepLines/>
        <w:tabs>
          <w:tab w:val="left" w:pos="216"/>
        </w:tabs>
        <w:ind w:firstLine="0"/>
      </w:pPr>
    </w:p>
    <w:p w14:paraId="6556951F" w14:textId="77777777" w:rsidR="000908C6" w:rsidRDefault="000908C6" w:rsidP="000908C6">
      <w:pPr>
        <w:keepNext/>
        <w:jc w:val="center"/>
        <w:rPr>
          <w:b/>
        </w:rPr>
      </w:pPr>
      <w:r w:rsidRPr="000908C6">
        <w:rPr>
          <w:b/>
        </w:rPr>
        <w:t>MESSAGE FROM THE SENATE</w:t>
      </w:r>
    </w:p>
    <w:p w14:paraId="45A3C4E4" w14:textId="77777777" w:rsidR="000908C6" w:rsidRDefault="000908C6" w:rsidP="000908C6">
      <w:r>
        <w:t>The following was received:</w:t>
      </w:r>
    </w:p>
    <w:p w14:paraId="36C5379E" w14:textId="77777777" w:rsidR="000908C6" w:rsidRDefault="000908C6" w:rsidP="000908C6"/>
    <w:p w14:paraId="46F38B9A" w14:textId="77777777" w:rsidR="000908C6" w:rsidRDefault="000908C6" w:rsidP="000908C6">
      <w:r>
        <w:t>Columbia, S.C., Thursday, May 5</w:t>
      </w:r>
      <w:r w:rsidR="00442253">
        <w:t>, 2022</w:t>
      </w:r>
      <w:r>
        <w:t xml:space="preserve"> </w:t>
      </w:r>
    </w:p>
    <w:p w14:paraId="083F7FAC" w14:textId="77777777" w:rsidR="000908C6" w:rsidRDefault="000908C6" w:rsidP="000908C6">
      <w:r>
        <w:t>Mr. Speaker and Members of the House:</w:t>
      </w:r>
    </w:p>
    <w:p w14:paraId="07118C1B" w14:textId="77777777" w:rsidR="000908C6" w:rsidRDefault="000908C6" w:rsidP="000908C6">
      <w:r>
        <w:t>The Senate respectfully informs your Honorable Body that it concurs in the amendments proposed by the House to S. 1117:</w:t>
      </w:r>
    </w:p>
    <w:p w14:paraId="47389823" w14:textId="77777777" w:rsidR="000908C6" w:rsidRDefault="000908C6" w:rsidP="000908C6"/>
    <w:p w14:paraId="6131569F" w14:textId="77777777" w:rsidR="000908C6" w:rsidRDefault="000908C6" w:rsidP="000908C6">
      <w:pPr>
        <w:keepNext/>
      </w:pPr>
      <w:r>
        <w:t xml:space="preserve">S. 1117 -- Senator Climer: A BILL TO AMEND ARTICLE 2, CHAPTER 41, TITLE 46 OF THE 1976 CODE, RELATING TO THE SOUTH CAROLINA GRAIN PRODUCERS GUARANTY FUND, TO EXPAND THE FUND TO INCLUDE COTTON PRODUCERS, TO ADD AN ASSESSMENT ON COTTON, TO INCREASE THE AMOUNT THE FUND MUST ACCUMULATE IN ORDER TO SUSPEND ASSESSMENTS, TO ESTABLISH THE SOUTH CAROLINA AGRICULTURAL COMMODITIES COMMISSION AS A SUCCESSOR TO THE STATE AGRICULTURAL COMMISSION AND TO PROVIDE FOR THE MEMBERSHIP, POWERS, AND DUTIES OF THE NEW COMMISSION, AND TO DEFINE NECESSARY TERMS; TO AMEND SECTION 46-41-60 OF THE </w:t>
      </w:r>
      <w:r>
        <w:lastRenderedPageBreak/>
        <w:t>1976 CODE, RELATED TO SURETY BONDS FOR LICENSEES, TO PROVIDE THAT THE SURETY BOND VALUE IS BASED UPON A TIERED SYSTEM; AND TO AMEND SECTION 46-41-170 OF THE 1976 CODE, RELATED TO PENALTIES, TO MAKE CONFORMING CHANGES.</w:t>
      </w:r>
    </w:p>
    <w:p w14:paraId="3CD4FEC8" w14:textId="77777777" w:rsidR="000908C6" w:rsidRDefault="000908C6" w:rsidP="000908C6">
      <w:r>
        <w:t xml:space="preserve"> </w:t>
      </w:r>
    </w:p>
    <w:p w14:paraId="523F2382" w14:textId="77777777" w:rsidR="000908C6" w:rsidRDefault="000908C6" w:rsidP="000908C6">
      <w:r>
        <w:t>and has ordered the Bill enrolled for ratification.</w:t>
      </w:r>
    </w:p>
    <w:p w14:paraId="5B421ECC" w14:textId="77777777" w:rsidR="000908C6" w:rsidRDefault="000908C6" w:rsidP="000908C6"/>
    <w:p w14:paraId="12A45985" w14:textId="77777777" w:rsidR="000908C6" w:rsidRDefault="000908C6" w:rsidP="000908C6">
      <w:r>
        <w:t>Very respectfully,</w:t>
      </w:r>
    </w:p>
    <w:p w14:paraId="460AFBE3" w14:textId="77777777" w:rsidR="000908C6" w:rsidRDefault="000908C6" w:rsidP="000908C6">
      <w:r>
        <w:t>President</w:t>
      </w:r>
    </w:p>
    <w:p w14:paraId="2E6E12A0" w14:textId="77777777" w:rsidR="000908C6" w:rsidRDefault="000908C6" w:rsidP="000908C6">
      <w:r>
        <w:t xml:space="preserve">Received as information.  </w:t>
      </w:r>
    </w:p>
    <w:p w14:paraId="4FCD51D3" w14:textId="77777777" w:rsidR="000908C6" w:rsidRDefault="000908C6" w:rsidP="000908C6"/>
    <w:p w14:paraId="12C8F35B" w14:textId="77777777" w:rsidR="000908C6" w:rsidRDefault="000908C6" w:rsidP="000908C6">
      <w:pPr>
        <w:keepNext/>
        <w:jc w:val="center"/>
        <w:rPr>
          <w:b/>
        </w:rPr>
      </w:pPr>
      <w:r w:rsidRPr="000908C6">
        <w:rPr>
          <w:b/>
        </w:rPr>
        <w:t>MESSAGE FROM THE SENATE</w:t>
      </w:r>
    </w:p>
    <w:p w14:paraId="422CAC85" w14:textId="77777777" w:rsidR="000908C6" w:rsidRDefault="000908C6" w:rsidP="000908C6">
      <w:r>
        <w:t>The following was received:</w:t>
      </w:r>
    </w:p>
    <w:p w14:paraId="46E34893" w14:textId="77777777" w:rsidR="000908C6" w:rsidRDefault="000908C6" w:rsidP="000908C6"/>
    <w:p w14:paraId="18641C93" w14:textId="77777777" w:rsidR="000908C6" w:rsidRDefault="000908C6" w:rsidP="000908C6">
      <w:r>
        <w:t>Columbia, S.C., Thursday, May 5</w:t>
      </w:r>
      <w:r w:rsidR="00442253">
        <w:t>, 2022</w:t>
      </w:r>
      <w:r>
        <w:t xml:space="preserve"> </w:t>
      </w:r>
    </w:p>
    <w:p w14:paraId="53A8FFD4" w14:textId="77777777" w:rsidR="000908C6" w:rsidRDefault="000908C6" w:rsidP="000908C6">
      <w:r>
        <w:t>Mr. Speaker and Members of the House:</w:t>
      </w:r>
    </w:p>
    <w:p w14:paraId="156B4C59" w14:textId="77777777" w:rsidR="000908C6" w:rsidRDefault="000908C6" w:rsidP="000908C6">
      <w:r>
        <w:t>The Senate respectfully informs your Honorable Body that it concurs in the amendments proposed by the House to S. 613:</w:t>
      </w:r>
    </w:p>
    <w:p w14:paraId="505CAE20" w14:textId="77777777" w:rsidR="000908C6" w:rsidRDefault="000908C6" w:rsidP="000908C6"/>
    <w:p w14:paraId="0E90D985" w14:textId="77777777" w:rsidR="000908C6" w:rsidRDefault="000908C6" w:rsidP="00442253">
      <w:r>
        <w:t>S. 613 -- Senator Davis: A BILL TO AMEND SECTION 40-33-42(C) OF THE 1976 CODE, RELATING TO RESTRICTIONS ON THE DELEGATION OF TASKS TO UNLICENSED ASSISTIVE PERSONNEL UNDER THE NURSE PRACTICE ACT, TO PROVIDE AN EXCEPTION FOR CERTIFIED MEDICAL ASSISTANTS; TO AMEND ARTICLE 1, CHAPTER 47, TITLE 40 OF THE 1976 CODE, RELATING TO PHYSICIANS AND MISCELLANEOUS HEALTH CARE PROFESSIONALS, BY ADDING SECTION 40-47-196, TO SPECIFY TASKS THAT CAN BE DELEGATED TO A CERTIFIED MEDICAL ASSISTANT; TO DELETE SECTION 40-47-30(A)(5) AND SECTION 40-47-935(C) OF THE 1976 CODE, RELATING TO THE RELEVANCE OF THE SOUTH CAROLINA PHYSICIAN ASSISTANTS PRACTICE ACT TO PROHIBITING A LICENSED PHYSICIAN FROM DELEGATING TASKS TO UNLICENSED PERSONNEL AND TO A PA DELEGATING CERTAIN TASKS TO UNLICENSED ASSISTIVE PERSONNEL; AND TO DEFINE NECESSARY TERMS.</w:t>
      </w:r>
    </w:p>
    <w:p w14:paraId="65F57943" w14:textId="77777777" w:rsidR="000908C6" w:rsidRDefault="000908C6" w:rsidP="000908C6">
      <w:r>
        <w:t xml:space="preserve"> </w:t>
      </w:r>
    </w:p>
    <w:p w14:paraId="1539F727" w14:textId="77777777" w:rsidR="000908C6" w:rsidRDefault="000908C6" w:rsidP="000908C6">
      <w:r>
        <w:t>and has ordered the Bill enrolled for ratification.</w:t>
      </w:r>
    </w:p>
    <w:p w14:paraId="6BCB57A6" w14:textId="77777777" w:rsidR="000908C6" w:rsidRDefault="000908C6" w:rsidP="000908C6"/>
    <w:p w14:paraId="72EE7C41" w14:textId="77777777" w:rsidR="000908C6" w:rsidRDefault="00116362" w:rsidP="000908C6">
      <w:r>
        <w:br w:type="column"/>
      </w:r>
      <w:r w:rsidR="000908C6">
        <w:t>Very respectfully,</w:t>
      </w:r>
    </w:p>
    <w:p w14:paraId="4221BAAE" w14:textId="77777777" w:rsidR="000908C6" w:rsidRDefault="000908C6" w:rsidP="000908C6">
      <w:r>
        <w:t>President</w:t>
      </w:r>
    </w:p>
    <w:p w14:paraId="230382CC" w14:textId="77777777" w:rsidR="000908C6" w:rsidRDefault="000908C6" w:rsidP="000908C6">
      <w:r>
        <w:t xml:space="preserve">Received as information.  </w:t>
      </w:r>
    </w:p>
    <w:p w14:paraId="58BDA0ED" w14:textId="77777777" w:rsidR="000908C6" w:rsidRDefault="000908C6" w:rsidP="000908C6"/>
    <w:p w14:paraId="7DD3959C" w14:textId="77777777" w:rsidR="000908C6" w:rsidRDefault="000908C6" w:rsidP="000908C6">
      <w:pPr>
        <w:keepNext/>
        <w:jc w:val="center"/>
        <w:rPr>
          <w:b/>
        </w:rPr>
      </w:pPr>
      <w:r w:rsidRPr="000908C6">
        <w:rPr>
          <w:b/>
        </w:rPr>
        <w:t>HOUSE RESOLUTION</w:t>
      </w:r>
    </w:p>
    <w:p w14:paraId="391F88FE" w14:textId="77777777" w:rsidR="000908C6" w:rsidRDefault="000908C6" w:rsidP="000908C6">
      <w:pPr>
        <w:keepNext/>
      </w:pPr>
      <w:r>
        <w:t>The following was introduced:</w:t>
      </w:r>
    </w:p>
    <w:p w14:paraId="09D753EA" w14:textId="77777777" w:rsidR="000908C6" w:rsidRDefault="000908C6" w:rsidP="000908C6">
      <w:pPr>
        <w:keepNext/>
      </w:pPr>
      <w:bookmarkStart w:id="2" w:name="include_clip_start_14"/>
      <w:bookmarkEnd w:id="2"/>
    </w:p>
    <w:p w14:paraId="24BAF11B" w14:textId="77777777" w:rsidR="000908C6" w:rsidRDefault="000908C6" w:rsidP="000908C6">
      <w:r>
        <w:t>H. 5352 -- Reps. T. Moore,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THE DORMAN HIGH SCHOOL STRENGTH TEAM, COACHES, AND SCHOOL OFFICIALS FOR AN OUTSTANDING SEASON AND TO CONGRATULATE THEM FOR CAPTURING THE 2022 SOUTH CAROLINA CLASS AAAAA STATE CHAMPIONSHIP TITLE.</w:t>
      </w:r>
    </w:p>
    <w:p w14:paraId="32C05C05" w14:textId="77777777" w:rsidR="000908C6" w:rsidRDefault="000908C6" w:rsidP="000908C6">
      <w:bookmarkStart w:id="3" w:name="include_clip_end_14"/>
      <w:bookmarkEnd w:id="3"/>
    </w:p>
    <w:p w14:paraId="18970309" w14:textId="77777777" w:rsidR="000908C6" w:rsidRDefault="000908C6" w:rsidP="000908C6">
      <w:r>
        <w:t>The Resolution was adopted.</w:t>
      </w:r>
    </w:p>
    <w:p w14:paraId="745C343A" w14:textId="77777777" w:rsidR="000908C6" w:rsidRDefault="000908C6" w:rsidP="000908C6"/>
    <w:p w14:paraId="104C8B9C" w14:textId="77777777" w:rsidR="000908C6" w:rsidRDefault="000908C6" w:rsidP="000908C6">
      <w:pPr>
        <w:keepNext/>
        <w:jc w:val="center"/>
        <w:rPr>
          <w:b/>
        </w:rPr>
      </w:pPr>
      <w:r w:rsidRPr="000908C6">
        <w:rPr>
          <w:b/>
        </w:rPr>
        <w:t>HOUSE RESOLUTION</w:t>
      </w:r>
    </w:p>
    <w:p w14:paraId="6394A0EF" w14:textId="77777777" w:rsidR="000908C6" w:rsidRDefault="000908C6" w:rsidP="000908C6">
      <w:pPr>
        <w:keepNext/>
      </w:pPr>
      <w:r>
        <w:t>The following was introduced:</w:t>
      </w:r>
    </w:p>
    <w:p w14:paraId="57EED2AE" w14:textId="77777777" w:rsidR="000908C6" w:rsidRDefault="000908C6" w:rsidP="000908C6">
      <w:pPr>
        <w:keepNext/>
      </w:pPr>
      <w:bookmarkStart w:id="4" w:name="include_clip_start_17"/>
      <w:bookmarkEnd w:id="4"/>
    </w:p>
    <w:p w14:paraId="00153F99" w14:textId="77777777" w:rsidR="000908C6" w:rsidRDefault="000908C6" w:rsidP="000908C6">
      <w:r>
        <w:t>H. 5353 -- Reps. McCravy,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THE NINETY SIX HIGH SCHOOL WRESTLING TEAM, COACHES, AND SCHOOL OFFICIALS FOR A REMARKABLE SEASON AND TO CONGRATULATE THEM FOR WINNING THE 2022 SOUTH CAROLINA CLASS AA STATE CHAMPIONSHIP TITLE.</w:t>
      </w:r>
    </w:p>
    <w:p w14:paraId="4A3570A7" w14:textId="77777777" w:rsidR="000908C6" w:rsidRDefault="000908C6" w:rsidP="000908C6">
      <w:bookmarkStart w:id="5" w:name="include_clip_end_17"/>
      <w:bookmarkEnd w:id="5"/>
    </w:p>
    <w:p w14:paraId="7F2F869D" w14:textId="77777777" w:rsidR="000908C6" w:rsidRDefault="000908C6" w:rsidP="000908C6">
      <w:r>
        <w:t>The Resolution was adopted.</w:t>
      </w:r>
    </w:p>
    <w:p w14:paraId="5D4C3B9B" w14:textId="77777777" w:rsidR="000908C6" w:rsidRDefault="000908C6" w:rsidP="000908C6"/>
    <w:p w14:paraId="50978BD7" w14:textId="77777777" w:rsidR="000908C6" w:rsidRDefault="000908C6" w:rsidP="000908C6">
      <w:pPr>
        <w:keepNext/>
        <w:jc w:val="center"/>
        <w:rPr>
          <w:b/>
        </w:rPr>
      </w:pPr>
      <w:r w:rsidRPr="000908C6">
        <w:rPr>
          <w:b/>
        </w:rPr>
        <w:t>HOUSE RESOLUTION</w:t>
      </w:r>
    </w:p>
    <w:p w14:paraId="60DC8B79" w14:textId="77777777" w:rsidR="000908C6" w:rsidRDefault="000908C6" w:rsidP="000908C6">
      <w:pPr>
        <w:keepNext/>
      </w:pPr>
      <w:r>
        <w:t>The following was introduced:</w:t>
      </w:r>
    </w:p>
    <w:p w14:paraId="07DF8F08" w14:textId="77777777" w:rsidR="000908C6" w:rsidRDefault="000908C6" w:rsidP="000908C6">
      <w:pPr>
        <w:keepNext/>
      </w:pPr>
      <w:bookmarkStart w:id="6" w:name="include_clip_start_20"/>
      <w:bookmarkEnd w:id="6"/>
    </w:p>
    <w:p w14:paraId="267ED2DD" w14:textId="77777777" w:rsidR="000908C6" w:rsidRDefault="000908C6" w:rsidP="000908C6">
      <w:r>
        <w:t>H. 5354 -- Reps. Forrest,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WILLIE RAY FOX OF BATESBURG-LEESVILLE ON THE OCCASION OF HIS NINETY-NINTH BIRTHDAY AND TO WISH HIM MUCH HAPPINESS IN THE DAYS AHEAD.</w:t>
      </w:r>
    </w:p>
    <w:p w14:paraId="6A6C4186" w14:textId="77777777" w:rsidR="000908C6" w:rsidRDefault="000908C6" w:rsidP="000908C6">
      <w:bookmarkStart w:id="7" w:name="include_clip_end_20"/>
      <w:bookmarkEnd w:id="7"/>
    </w:p>
    <w:p w14:paraId="561A9855" w14:textId="77777777" w:rsidR="000908C6" w:rsidRDefault="000908C6" w:rsidP="000908C6">
      <w:r>
        <w:t>The Resolution was adopted.</w:t>
      </w:r>
    </w:p>
    <w:p w14:paraId="5552C8DF" w14:textId="77777777" w:rsidR="000908C6" w:rsidRDefault="000908C6" w:rsidP="000908C6"/>
    <w:p w14:paraId="63F1049A" w14:textId="77777777" w:rsidR="000908C6" w:rsidRDefault="000908C6" w:rsidP="000908C6">
      <w:pPr>
        <w:keepNext/>
        <w:jc w:val="center"/>
        <w:rPr>
          <w:b/>
        </w:rPr>
      </w:pPr>
      <w:r w:rsidRPr="000908C6">
        <w:rPr>
          <w:b/>
        </w:rPr>
        <w:t>HOUSE RESOLUTION</w:t>
      </w:r>
    </w:p>
    <w:p w14:paraId="304A6FDF" w14:textId="77777777" w:rsidR="000908C6" w:rsidRDefault="000908C6" w:rsidP="000908C6">
      <w:pPr>
        <w:keepNext/>
      </w:pPr>
      <w:r>
        <w:t>The following was introduced:</w:t>
      </w:r>
    </w:p>
    <w:p w14:paraId="32B29561" w14:textId="77777777" w:rsidR="000908C6" w:rsidRDefault="000908C6" w:rsidP="000908C6">
      <w:pPr>
        <w:keepNext/>
      </w:pPr>
      <w:bookmarkStart w:id="8" w:name="include_clip_start_23"/>
      <w:bookmarkEnd w:id="8"/>
    </w:p>
    <w:p w14:paraId="08197C23" w14:textId="77777777" w:rsidR="000908C6" w:rsidRDefault="000908C6" w:rsidP="000908C6">
      <w:r>
        <w:t>H. 5355 -- Reps. Sandifer and Whitmire: A HOUSE RESOLUTION TO EXPRESS HEARTFELT GRATITUDE TO JERRY MIZE ON THE OCCASION OF HIS RETIREMENT FROM THE POSITION OF EXECUTIVE DIRECTOR AT THE TRIBBLE CENTER IN OCONEE AFTER FOUR DECADES DEDICATED TO IMPROVING THE LIVES OF SOUTH CAROLINIANS AND TO WISH HIM MUCH HAPPINESS AND SUCCESS IN ALL OF HIS FUTURE ENDEAVORS.</w:t>
      </w:r>
    </w:p>
    <w:p w14:paraId="54BC12A5" w14:textId="77777777" w:rsidR="000908C6" w:rsidRDefault="000908C6" w:rsidP="000908C6">
      <w:bookmarkStart w:id="9" w:name="include_clip_end_23"/>
      <w:bookmarkEnd w:id="9"/>
    </w:p>
    <w:p w14:paraId="4E242C2B" w14:textId="77777777" w:rsidR="000908C6" w:rsidRDefault="000908C6" w:rsidP="000908C6">
      <w:r>
        <w:t>The Resolution was adopted.</w:t>
      </w:r>
    </w:p>
    <w:p w14:paraId="5CBF3A7F" w14:textId="77777777" w:rsidR="000908C6" w:rsidRDefault="000908C6" w:rsidP="000908C6"/>
    <w:p w14:paraId="2F3401EA" w14:textId="77777777" w:rsidR="000908C6" w:rsidRDefault="000908C6" w:rsidP="000908C6">
      <w:pPr>
        <w:keepNext/>
        <w:jc w:val="center"/>
        <w:rPr>
          <w:b/>
        </w:rPr>
      </w:pPr>
      <w:r w:rsidRPr="000908C6">
        <w:rPr>
          <w:b/>
        </w:rPr>
        <w:t>HOUSE RESOLUTION</w:t>
      </w:r>
    </w:p>
    <w:p w14:paraId="793A376F" w14:textId="77777777" w:rsidR="000908C6" w:rsidRDefault="000908C6" w:rsidP="000908C6">
      <w:pPr>
        <w:keepNext/>
      </w:pPr>
      <w:r>
        <w:t>The following was introduced:</w:t>
      </w:r>
    </w:p>
    <w:p w14:paraId="496D9DD3" w14:textId="77777777" w:rsidR="000908C6" w:rsidRDefault="000908C6" w:rsidP="000908C6">
      <w:pPr>
        <w:keepNext/>
      </w:pPr>
      <w:bookmarkStart w:id="10" w:name="include_clip_start_26"/>
      <w:bookmarkEnd w:id="10"/>
    </w:p>
    <w:p w14:paraId="0D4C9547" w14:textId="77777777" w:rsidR="000908C6" w:rsidRDefault="000908C6" w:rsidP="000908C6">
      <w:r>
        <w:t>H. 5356 -- Reps. Felder, Bryant, King, Ligon, D. C. Moss, V. S. Moss, B. Newton, Pope and Simrill: A HOUSE RESOLUTION TO CONGRATULATE LIEUTENANT LONNIE "TERRY" VINESETT OF THE YORK COUNTY SHERIFF'S OFFICE UPON THE OCCASION OF HIS RETIREMENT, TO COMMEND HIM FOR HIS MANY YEARS OF DEDICATED SERVICE, AND TO WISH HIM MUCH HAPPINESS AND FULFILLMENT IN ALL HIS FUTURE ENDEAVORS.</w:t>
      </w:r>
    </w:p>
    <w:p w14:paraId="4E076E4D" w14:textId="77777777" w:rsidR="000908C6" w:rsidRDefault="000908C6" w:rsidP="000908C6">
      <w:bookmarkStart w:id="11" w:name="include_clip_end_26"/>
      <w:bookmarkEnd w:id="11"/>
    </w:p>
    <w:p w14:paraId="0E1F71F1" w14:textId="77777777" w:rsidR="000908C6" w:rsidRDefault="000908C6" w:rsidP="000908C6">
      <w:r>
        <w:t>The Resolution was adopted.</w:t>
      </w:r>
    </w:p>
    <w:p w14:paraId="6762E897" w14:textId="77777777" w:rsidR="00442253" w:rsidRDefault="00442253" w:rsidP="000908C6"/>
    <w:p w14:paraId="5881D1FB" w14:textId="77777777" w:rsidR="000908C6" w:rsidRDefault="000908C6" w:rsidP="000908C6">
      <w:pPr>
        <w:keepNext/>
        <w:jc w:val="center"/>
        <w:rPr>
          <w:b/>
        </w:rPr>
      </w:pPr>
      <w:r w:rsidRPr="000908C6">
        <w:rPr>
          <w:b/>
        </w:rPr>
        <w:t>HOUSE RESOLUTION</w:t>
      </w:r>
    </w:p>
    <w:p w14:paraId="07615DF5" w14:textId="77777777" w:rsidR="000908C6" w:rsidRDefault="000908C6" w:rsidP="000908C6">
      <w:pPr>
        <w:keepNext/>
      </w:pPr>
      <w:r>
        <w:t>The following was introduced:</w:t>
      </w:r>
    </w:p>
    <w:p w14:paraId="3D5E3654" w14:textId="77777777" w:rsidR="000908C6" w:rsidRDefault="000908C6" w:rsidP="000908C6">
      <w:pPr>
        <w:keepNext/>
      </w:pPr>
      <w:bookmarkStart w:id="12" w:name="include_clip_start_29"/>
      <w:bookmarkEnd w:id="12"/>
    </w:p>
    <w:p w14:paraId="62570270" w14:textId="77777777" w:rsidR="000908C6" w:rsidRDefault="000908C6" w:rsidP="000908C6">
      <w:r>
        <w:t>H. 5357 -- Reps. T. Moore,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THE DORMAN HIGH SCHOOL GIRLS VOLLEYBALL TEAM, COACHES, AND SCHOOL OFFICIALS FOR AN OUTSTANDING SEASON AND TO CONGRATULATE THEM FOR WINNING THE 2021 CLASS AAAAA STATE CHAMPIONSHIP TITLE.</w:t>
      </w:r>
    </w:p>
    <w:p w14:paraId="3F057F4B" w14:textId="77777777" w:rsidR="000908C6" w:rsidRDefault="000908C6" w:rsidP="000908C6">
      <w:bookmarkStart w:id="13" w:name="include_clip_end_29"/>
      <w:bookmarkEnd w:id="13"/>
    </w:p>
    <w:p w14:paraId="50F13CB5" w14:textId="77777777" w:rsidR="000908C6" w:rsidRDefault="000908C6" w:rsidP="000908C6">
      <w:r>
        <w:t>The Resolution was adopted.</w:t>
      </w:r>
    </w:p>
    <w:p w14:paraId="51B2CB23" w14:textId="77777777" w:rsidR="000908C6" w:rsidRDefault="000908C6" w:rsidP="000908C6"/>
    <w:p w14:paraId="5327E052" w14:textId="77777777" w:rsidR="000908C6" w:rsidRDefault="000908C6" w:rsidP="000908C6">
      <w:pPr>
        <w:keepNext/>
        <w:jc w:val="center"/>
        <w:rPr>
          <w:b/>
        </w:rPr>
      </w:pPr>
      <w:r w:rsidRPr="000908C6">
        <w:rPr>
          <w:b/>
        </w:rPr>
        <w:t>HOUSE RESOLUTION</w:t>
      </w:r>
    </w:p>
    <w:p w14:paraId="3BD58521" w14:textId="77777777" w:rsidR="000908C6" w:rsidRDefault="000908C6" w:rsidP="000908C6">
      <w:pPr>
        <w:keepNext/>
      </w:pPr>
      <w:r>
        <w:t>The following was introduced:</w:t>
      </w:r>
    </w:p>
    <w:p w14:paraId="09610694" w14:textId="77777777" w:rsidR="000908C6" w:rsidRDefault="000908C6" w:rsidP="000908C6">
      <w:pPr>
        <w:keepNext/>
      </w:pPr>
      <w:bookmarkStart w:id="14" w:name="include_clip_start_32"/>
      <w:bookmarkEnd w:id="14"/>
    </w:p>
    <w:p w14:paraId="6A460918" w14:textId="77777777" w:rsidR="000908C6" w:rsidRDefault="000908C6" w:rsidP="000908C6">
      <w:r>
        <w:t>H. 5358 -- Reps. T. Moore,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HONOR THE DORMAN HIGH SCHOOL BOYS CROSS COUNTRY TEAM FOR A SUPERB SEASON AND TO CONGRATULATE THE TEAM MEMBERS AND THEIR COACHES ON WINNING THE 2020 CLASS AAAAA STATE CHAMPIONSHIP.</w:t>
      </w:r>
    </w:p>
    <w:p w14:paraId="1BD7D9CD" w14:textId="77777777" w:rsidR="000908C6" w:rsidRDefault="000908C6" w:rsidP="000908C6">
      <w:bookmarkStart w:id="15" w:name="include_clip_end_32"/>
      <w:bookmarkEnd w:id="15"/>
    </w:p>
    <w:p w14:paraId="42CB5F85" w14:textId="77777777" w:rsidR="000908C6" w:rsidRDefault="000908C6" w:rsidP="000908C6">
      <w:r>
        <w:t>The Resolution was adopted.</w:t>
      </w:r>
    </w:p>
    <w:p w14:paraId="0F1C4730" w14:textId="77777777" w:rsidR="000908C6" w:rsidRDefault="000908C6" w:rsidP="000908C6"/>
    <w:p w14:paraId="4AE3B60F" w14:textId="77777777" w:rsidR="000908C6" w:rsidRDefault="000908C6" w:rsidP="000908C6">
      <w:pPr>
        <w:keepNext/>
        <w:jc w:val="center"/>
        <w:rPr>
          <w:b/>
        </w:rPr>
      </w:pPr>
      <w:r w:rsidRPr="000908C6">
        <w:rPr>
          <w:b/>
        </w:rPr>
        <w:t>HOUSE RESOLUTION</w:t>
      </w:r>
    </w:p>
    <w:p w14:paraId="1CCC2B14" w14:textId="77777777" w:rsidR="000908C6" w:rsidRDefault="000908C6" w:rsidP="000908C6">
      <w:pPr>
        <w:keepNext/>
      </w:pPr>
      <w:r>
        <w:t>The following was introduced:</w:t>
      </w:r>
    </w:p>
    <w:p w14:paraId="5F9D58A2" w14:textId="77777777" w:rsidR="000908C6" w:rsidRDefault="000908C6" w:rsidP="000908C6">
      <w:pPr>
        <w:keepNext/>
      </w:pPr>
      <w:bookmarkStart w:id="16" w:name="include_clip_start_35"/>
      <w:bookmarkEnd w:id="16"/>
    </w:p>
    <w:p w14:paraId="325E2BCC" w14:textId="77777777" w:rsidR="000908C6" w:rsidRDefault="000908C6" w:rsidP="000908C6">
      <w:r>
        <w:t>H. 5359 -- Reps. Hyde,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CELEBRATE THE SPARTANBURG DAY SCHOOL BOYS GOLF TEAM FOR AN OUTSTANDING SEASON AND TO CONGRATULATE THE TEAM ON CAPTURING THE SCHOOL'S FIRST SOUTH CAROLINA INDEPENDENT SCHOOL ASSOCIATION CLASS 2A STATE CHAMPIONSHIP TITLE.</w:t>
      </w:r>
    </w:p>
    <w:p w14:paraId="61C30EFE" w14:textId="77777777" w:rsidR="00442253" w:rsidRDefault="00442253" w:rsidP="000908C6"/>
    <w:p w14:paraId="132316F8" w14:textId="77777777" w:rsidR="000908C6" w:rsidRDefault="000908C6" w:rsidP="000908C6">
      <w:bookmarkStart w:id="17" w:name="include_clip_end_35"/>
      <w:bookmarkEnd w:id="17"/>
      <w:r>
        <w:t>The Resolution was adopted.</w:t>
      </w:r>
    </w:p>
    <w:p w14:paraId="4434E2C3" w14:textId="77777777" w:rsidR="000908C6" w:rsidRDefault="000908C6" w:rsidP="000908C6"/>
    <w:p w14:paraId="3BEC354C" w14:textId="77777777" w:rsidR="000908C6" w:rsidRDefault="000908C6" w:rsidP="000908C6">
      <w:pPr>
        <w:keepNext/>
        <w:jc w:val="center"/>
        <w:rPr>
          <w:b/>
        </w:rPr>
      </w:pPr>
      <w:r w:rsidRPr="000908C6">
        <w:rPr>
          <w:b/>
        </w:rPr>
        <w:t>HOUSE RESOLUTION</w:t>
      </w:r>
    </w:p>
    <w:p w14:paraId="6FC57202" w14:textId="77777777" w:rsidR="000908C6" w:rsidRDefault="000908C6" w:rsidP="000908C6">
      <w:pPr>
        <w:keepNext/>
      </w:pPr>
      <w:r>
        <w:t>The following was introduced:</w:t>
      </w:r>
    </w:p>
    <w:p w14:paraId="04B3A8EC" w14:textId="77777777" w:rsidR="000908C6" w:rsidRDefault="000908C6" w:rsidP="000908C6">
      <w:pPr>
        <w:keepNext/>
      </w:pPr>
      <w:bookmarkStart w:id="18" w:name="include_clip_start_38"/>
      <w:bookmarkEnd w:id="18"/>
    </w:p>
    <w:p w14:paraId="7B641250" w14:textId="77777777" w:rsidR="000908C6" w:rsidRDefault="000908C6" w:rsidP="000908C6">
      <w:r>
        <w:t>H. 5361 -- Reps. Garvin, Atkinson, Alexander, Allison, Anderson,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EXPRESS THE PROFOUND SORROW OF THE MEMBERS OF THE SOUTH CAROLINA HOUSE OF REPRESENTATIVES UPON THE PASSING OF PEARL WILLIAMS MOODY, TO CELEBRATE HER LIFE, AND TO EXTEND THE DEEPEST SYMPATHY TO HER FAMILY AND MANY FRIENDS.</w:t>
      </w:r>
    </w:p>
    <w:p w14:paraId="491F8A30" w14:textId="77777777" w:rsidR="000908C6" w:rsidRDefault="000908C6" w:rsidP="000908C6">
      <w:bookmarkStart w:id="19" w:name="include_clip_end_38"/>
      <w:bookmarkEnd w:id="19"/>
    </w:p>
    <w:p w14:paraId="5A05287B" w14:textId="77777777" w:rsidR="000908C6" w:rsidRDefault="000908C6" w:rsidP="000908C6">
      <w:r>
        <w:t>The Resolution was adopted.</w:t>
      </w:r>
    </w:p>
    <w:p w14:paraId="12EED6BF" w14:textId="77777777" w:rsidR="000908C6" w:rsidRDefault="000908C6" w:rsidP="000908C6"/>
    <w:p w14:paraId="6FB10B9D" w14:textId="77777777" w:rsidR="000908C6" w:rsidRDefault="000908C6" w:rsidP="000908C6">
      <w:pPr>
        <w:keepNext/>
        <w:jc w:val="center"/>
        <w:rPr>
          <w:b/>
        </w:rPr>
      </w:pPr>
      <w:r w:rsidRPr="000908C6">
        <w:rPr>
          <w:b/>
        </w:rPr>
        <w:t>HOUSE RESOLUTION</w:t>
      </w:r>
    </w:p>
    <w:p w14:paraId="76178902" w14:textId="77777777" w:rsidR="000908C6" w:rsidRDefault="000908C6" w:rsidP="000908C6">
      <w:pPr>
        <w:keepNext/>
      </w:pPr>
      <w:r>
        <w:t>The following was introduced:</w:t>
      </w:r>
    </w:p>
    <w:p w14:paraId="7FEFFF0B" w14:textId="77777777" w:rsidR="000908C6" w:rsidRDefault="000908C6" w:rsidP="000908C6">
      <w:pPr>
        <w:keepNext/>
      </w:pPr>
      <w:bookmarkStart w:id="20" w:name="include_clip_start_41"/>
      <w:bookmarkEnd w:id="20"/>
    </w:p>
    <w:p w14:paraId="351849CC" w14:textId="77777777" w:rsidR="000908C6" w:rsidRDefault="000908C6" w:rsidP="000908C6">
      <w:r>
        <w:t>H. 5362 -- Rep. Wetmore: A HOUSE RESOLUTION TO RECOGNIZE AND COMMEND CHARLOTTE OVERTON MORAN OF SEABROOK ISLAND FOR HER LONGTIME EFFORTS, DEDICATION, AND WORK WITH HABITAT FOR HUMANITY AND TO CONGRATULATE HER UPON BEING AWARDED THE ANGEL OAK AWARD BY THE EXCHANGE CLUB OF KIAWAH-SEABROOK.</w:t>
      </w:r>
    </w:p>
    <w:p w14:paraId="7FD3FA3C" w14:textId="77777777" w:rsidR="00442253" w:rsidRDefault="00442253" w:rsidP="000908C6"/>
    <w:p w14:paraId="0233DBEB" w14:textId="77777777" w:rsidR="000908C6" w:rsidRDefault="000908C6" w:rsidP="000908C6">
      <w:bookmarkStart w:id="21" w:name="include_clip_end_41"/>
      <w:bookmarkEnd w:id="21"/>
      <w:r>
        <w:t>The Resolution was adopted.</w:t>
      </w:r>
    </w:p>
    <w:p w14:paraId="1A886D43" w14:textId="77777777" w:rsidR="000908C6" w:rsidRDefault="000908C6" w:rsidP="000908C6"/>
    <w:p w14:paraId="7ED4613B" w14:textId="77777777" w:rsidR="000908C6" w:rsidRDefault="000908C6" w:rsidP="000908C6">
      <w:pPr>
        <w:keepNext/>
        <w:jc w:val="center"/>
        <w:rPr>
          <w:b/>
        </w:rPr>
      </w:pPr>
      <w:r w:rsidRPr="000908C6">
        <w:rPr>
          <w:b/>
        </w:rPr>
        <w:t>HOUSE RESOLUTION</w:t>
      </w:r>
    </w:p>
    <w:p w14:paraId="34A306A0" w14:textId="77777777" w:rsidR="000908C6" w:rsidRDefault="000908C6" w:rsidP="000908C6">
      <w:pPr>
        <w:keepNext/>
      </w:pPr>
      <w:r>
        <w:t>The following was introduced:</w:t>
      </w:r>
    </w:p>
    <w:p w14:paraId="6D41FB11" w14:textId="77777777" w:rsidR="000908C6" w:rsidRDefault="000908C6" w:rsidP="000908C6">
      <w:pPr>
        <w:keepNext/>
      </w:pPr>
      <w:bookmarkStart w:id="22" w:name="include_clip_start_44"/>
      <w:bookmarkEnd w:id="22"/>
    </w:p>
    <w:p w14:paraId="1749BE4E" w14:textId="77777777" w:rsidR="000908C6" w:rsidRDefault="000908C6" w:rsidP="000908C6">
      <w:r>
        <w:t>H. 5363 -- Reps. McKnight,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EXPRESS DEEP APPRECIATION FOR THE DEDICATED PUBLIC SERVICE OF ETHEL S. MCGILL, FORMER CLERK FOR THE WILLIAMSBURG COUNTY TAX COLLECTOR'S OFFICE, TO CONGRATULATE HER AT THE CELEBRATION OF HER RETIREMENT, AND TO WISH FOR HER A FUTURE BLESSED WITH GOOD HEALTH AND MUCH JOY.</w:t>
      </w:r>
    </w:p>
    <w:p w14:paraId="03166505" w14:textId="77777777" w:rsidR="000908C6" w:rsidRDefault="000908C6" w:rsidP="000908C6">
      <w:bookmarkStart w:id="23" w:name="include_clip_end_44"/>
      <w:bookmarkEnd w:id="23"/>
    </w:p>
    <w:p w14:paraId="0D2E2A84" w14:textId="77777777" w:rsidR="000908C6" w:rsidRDefault="000908C6" w:rsidP="000908C6">
      <w:r>
        <w:t>The Resolution was adopted.</w:t>
      </w:r>
    </w:p>
    <w:p w14:paraId="3F21B830" w14:textId="77777777" w:rsidR="000908C6" w:rsidRDefault="000908C6" w:rsidP="000908C6"/>
    <w:p w14:paraId="0BA3D6AF" w14:textId="77777777" w:rsidR="000908C6" w:rsidRDefault="000908C6" w:rsidP="000908C6">
      <w:pPr>
        <w:keepNext/>
        <w:jc w:val="center"/>
        <w:rPr>
          <w:b/>
        </w:rPr>
      </w:pPr>
      <w:r w:rsidRPr="000908C6">
        <w:rPr>
          <w:b/>
        </w:rPr>
        <w:t>CONCURRENT RESOLUTION</w:t>
      </w:r>
    </w:p>
    <w:p w14:paraId="276FA62E" w14:textId="77777777" w:rsidR="000908C6" w:rsidRDefault="000908C6" w:rsidP="000908C6">
      <w:pPr>
        <w:keepNext/>
      </w:pPr>
      <w:r>
        <w:t>The following was introduced:</w:t>
      </w:r>
    </w:p>
    <w:p w14:paraId="01470BCE" w14:textId="77777777" w:rsidR="000908C6" w:rsidRDefault="000908C6" w:rsidP="000908C6">
      <w:pPr>
        <w:keepNext/>
      </w:pPr>
      <w:bookmarkStart w:id="24" w:name="include_clip_start_47"/>
      <w:bookmarkEnd w:id="24"/>
    </w:p>
    <w:p w14:paraId="1D9C9031" w14:textId="77777777" w:rsidR="000908C6" w:rsidRDefault="000908C6" w:rsidP="000908C6">
      <w:pPr>
        <w:keepNext/>
      </w:pPr>
      <w:r>
        <w:t>H. 5360 -- Rep. Forrest: A CONCURRENT RESOLUTION TO REQUEST THE DEPARTMENT OF TRANSPORTATION NAME THE PORTION OF SOUTH OAK STREET IN THE LEXINGTON COUNTY TOWN OF BATESBURG-LEESVILLE FROM ITS INTERSECTION WITH UNITED STATES HIGHWAY ONE TO ITS INTERSECTION WITH HOWARD STREET "REVEREND OSCAR 'O.C.' CAIN STREET" AND ERECT APPROPRIATE MARKERS OR SIGNS ALONG THIS PORTION OF HIGHWAY CONTAINING THESE WORDS.</w:t>
      </w:r>
    </w:p>
    <w:p w14:paraId="1A545DAE" w14:textId="77777777" w:rsidR="000908C6" w:rsidRDefault="000908C6" w:rsidP="000908C6">
      <w:bookmarkStart w:id="25" w:name="include_clip_end_47"/>
      <w:bookmarkEnd w:id="25"/>
      <w:r>
        <w:t>The Concurrent Resolution was ordered referred to the Committee on Invitations and Memorial Resolutions.</w:t>
      </w:r>
    </w:p>
    <w:p w14:paraId="319A8BD4" w14:textId="77777777" w:rsidR="000908C6" w:rsidRDefault="000908C6" w:rsidP="000908C6"/>
    <w:p w14:paraId="10F31B46" w14:textId="77777777" w:rsidR="000908C6" w:rsidRDefault="00116362" w:rsidP="000908C6">
      <w:pPr>
        <w:keepNext/>
        <w:jc w:val="center"/>
        <w:rPr>
          <w:b/>
        </w:rPr>
      </w:pPr>
      <w:r>
        <w:rPr>
          <w:b/>
        </w:rPr>
        <w:br w:type="column"/>
      </w:r>
      <w:r w:rsidR="000908C6" w:rsidRPr="000908C6">
        <w:rPr>
          <w:b/>
        </w:rPr>
        <w:t xml:space="preserve">INTRODUCTION OF BILLS  </w:t>
      </w:r>
    </w:p>
    <w:p w14:paraId="596A00B1" w14:textId="77777777" w:rsidR="000908C6" w:rsidRDefault="000908C6" w:rsidP="000908C6">
      <w:r>
        <w:t>The following Bill and Joint Resolution were introduced, read the first time, and referred to appropriate committees:</w:t>
      </w:r>
    </w:p>
    <w:p w14:paraId="52A96798" w14:textId="77777777" w:rsidR="000908C6" w:rsidRDefault="000908C6" w:rsidP="000908C6"/>
    <w:p w14:paraId="47F819EB" w14:textId="77777777" w:rsidR="000908C6" w:rsidRDefault="000908C6" w:rsidP="000908C6">
      <w:pPr>
        <w:keepNext/>
      </w:pPr>
      <w:bookmarkStart w:id="26" w:name="include_clip_start_51"/>
      <w:bookmarkEnd w:id="26"/>
      <w:r>
        <w:t>S. 1314 -- Transportation Committee: A JOINT RESOLUTION TO APPROVE REGULATIONS OF THE DEPARTMENT OF MOTOR VEHICLES, RELATING TO DRIVER TRAINING SCHOOLS, DESIGNATED AS REGULATION DOCUMENT NUMBER 5105, PURSUANT TO THE PROVISIONS OF ARTICLE 1, CHAPTER 23, TITLE 1 OF THE 1976 CODE.</w:t>
      </w:r>
    </w:p>
    <w:p w14:paraId="14073533" w14:textId="77777777" w:rsidR="000908C6" w:rsidRDefault="000908C6" w:rsidP="000908C6">
      <w:bookmarkStart w:id="27" w:name="include_clip_end_51"/>
      <w:bookmarkEnd w:id="27"/>
      <w:r>
        <w:t>Referred to Committee on Regulations and Administrative Procedures</w:t>
      </w:r>
    </w:p>
    <w:p w14:paraId="73909D6C" w14:textId="77777777" w:rsidR="000908C6" w:rsidRDefault="000908C6" w:rsidP="000908C6"/>
    <w:p w14:paraId="0DF42569" w14:textId="77777777" w:rsidR="000908C6" w:rsidRDefault="000908C6" w:rsidP="000908C6">
      <w:pPr>
        <w:keepNext/>
      </w:pPr>
      <w:bookmarkStart w:id="28" w:name="include_clip_start_53"/>
      <w:bookmarkEnd w:id="28"/>
      <w:r>
        <w:t>S. 1315 -- Senators Climer and M. Johnson: A BILL TO AMEND ACT 470 OF 2000, AS AMENDED, RELATING TO THE ELECTION DISTRICTS OF MEMBERS OF ROCK HILL SCHOOL DISTRICT 3 IN YORK COUNTY, SO AS TO REAPPORTION THESE ELECTION DISTRICTS, TO UPDATE THE MAP NUMBER ON WHICH THESE SINGLE-MEMBER ELECTION DISTRICTS ARE DELINEATED, TO PROVIDE DEMOGRAPHIC INFORMATION REGARDING THESE REVISED ELECTION DISTRICTS, AND TO REMOVE ARCHAIC LANGUAGE.</w:t>
      </w:r>
    </w:p>
    <w:p w14:paraId="6A4BD348" w14:textId="77777777" w:rsidR="000908C6" w:rsidRDefault="000908C6" w:rsidP="000908C6">
      <w:bookmarkStart w:id="29" w:name="include_clip_end_53"/>
      <w:bookmarkEnd w:id="29"/>
      <w:r>
        <w:t>Referred to York Delegation</w:t>
      </w:r>
    </w:p>
    <w:p w14:paraId="79F55C73" w14:textId="77777777" w:rsidR="000908C6" w:rsidRDefault="000908C6" w:rsidP="000908C6"/>
    <w:p w14:paraId="54E8AC2D" w14:textId="77777777" w:rsidR="000908C6" w:rsidRDefault="000908C6" w:rsidP="000908C6">
      <w:pPr>
        <w:keepNext/>
        <w:jc w:val="center"/>
        <w:rPr>
          <w:b/>
        </w:rPr>
      </w:pPr>
      <w:r w:rsidRPr="000908C6">
        <w:rPr>
          <w:b/>
        </w:rPr>
        <w:t>ROLL CALL</w:t>
      </w:r>
    </w:p>
    <w:p w14:paraId="7D2212AF" w14:textId="77777777" w:rsidR="000908C6" w:rsidRDefault="000908C6" w:rsidP="000908C6">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0908C6" w:rsidRPr="000908C6" w14:paraId="75421A49" w14:textId="77777777" w:rsidTr="000908C6">
        <w:trPr>
          <w:jc w:val="right"/>
        </w:trPr>
        <w:tc>
          <w:tcPr>
            <w:tcW w:w="2179" w:type="dxa"/>
            <w:shd w:val="clear" w:color="auto" w:fill="auto"/>
          </w:tcPr>
          <w:p w14:paraId="1F33C9B3" w14:textId="77777777" w:rsidR="000908C6" w:rsidRPr="000908C6" w:rsidRDefault="000908C6" w:rsidP="000908C6">
            <w:pPr>
              <w:keepNext/>
              <w:ind w:firstLine="0"/>
            </w:pPr>
            <w:bookmarkStart w:id="30" w:name="vote_start56"/>
            <w:bookmarkEnd w:id="30"/>
            <w:r>
              <w:t>Alexander</w:t>
            </w:r>
          </w:p>
        </w:tc>
        <w:tc>
          <w:tcPr>
            <w:tcW w:w="2179" w:type="dxa"/>
            <w:shd w:val="clear" w:color="auto" w:fill="auto"/>
          </w:tcPr>
          <w:p w14:paraId="20CD90E6" w14:textId="77777777" w:rsidR="000908C6" w:rsidRPr="000908C6" w:rsidRDefault="000908C6" w:rsidP="000908C6">
            <w:pPr>
              <w:keepNext/>
              <w:ind w:firstLine="0"/>
            </w:pPr>
            <w:r>
              <w:t>Allison</w:t>
            </w:r>
          </w:p>
        </w:tc>
        <w:tc>
          <w:tcPr>
            <w:tcW w:w="2180" w:type="dxa"/>
            <w:shd w:val="clear" w:color="auto" w:fill="auto"/>
          </w:tcPr>
          <w:p w14:paraId="093C9C3A" w14:textId="77777777" w:rsidR="000908C6" w:rsidRPr="000908C6" w:rsidRDefault="000908C6" w:rsidP="000908C6">
            <w:pPr>
              <w:keepNext/>
              <w:ind w:firstLine="0"/>
            </w:pPr>
            <w:r>
              <w:t>Anderson</w:t>
            </w:r>
          </w:p>
        </w:tc>
      </w:tr>
      <w:tr w:rsidR="000908C6" w:rsidRPr="000908C6" w14:paraId="451982F7" w14:textId="77777777" w:rsidTr="000908C6">
        <w:tblPrEx>
          <w:jc w:val="left"/>
        </w:tblPrEx>
        <w:tc>
          <w:tcPr>
            <w:tcW w:w="2179" w:type="dxa"/>
            <w:shd w:val="clear" w:color="auto" w:fill="auto"/>
          </w:tcPr>
          <w:p w14:paraId="03F74BB9" w14:textId="77777777" w:rsidR="000908C6" w:rsidRPr="000908C6" w:rsidRDefault="000908C6" w:rsidP="000908C6">
            <w:pPr>
              <w:ind w:firstLine="0"/>
            </w:pPr>
            <w:r>
              <w:t>Atkinson</w:t>
            </w:r>
          </w:p>
        </w:tc>
        <w:tc>
          <w:tcPr>
            <w:tcW w:w="2179" w:type="dxa"/>
            <w:shd w:val="clear" w:color="auto" w:fill="auto"/>
          </w:tcPr>
          <w:p w14:paraId="4120AC95" w14:textId="77777777" w:rsidR="000908C6" w:rsidRPr="000908C6" w:rsidRDefault="000908C6" w:rsidP="000908C6">
            <w:pPr>
              <w:ind w:firstLine="0"/>
            </w:pPr>
            <w:r>
              <w:t>Bailey</w:t>
            </w:r>
          </w:p>
        </w:tc>
        <w:tc>
          <w:tcPr>
            <w:tcW w:w="2180" w:type="dxa"/>
            <w:shd w:val="clear" w:color="auto" w:fill="auto"/>
          </w:tcPr>
          <w:p w14:paraId="1D89A8B2" w14:textId="77777777" w:rsidR="000908C6" w:rsidRPr="000908C6" w:rsidRDefault="000908C6" w:rsidP="000908C6">
            <w:pPr>
              <w:ind w:firstLine="0"/>
            </w:pPr>
            <w:r>
              <w:t>Ballentine</w:t>
            </w:r>
          </w:p>
        </w:tc>
      </w:tr>
      <w:tr w:rsidR="000908C6" w:rsidRPr="000908C6" w14:paraId="7E68DE22" w14:textId="77777777" w:rsidTr="000908C6">
        <w:tblPrEx>
          <w:jc w:val="left"/>
        </w:tblPrEx>
        <w:tc>
          <w:tcPr>
            <w:tcW w:w="2179" w:type="dxa"/>
            <w:shd w:val="clear" w:color="auto" w:fill="auto"/>
          </w:tcPr>
          <w:p w14:paraId="7EC21073" w14:textId="77777777" w:rsidR="000908C6" w:rsidRPr="000908C6" w:rsidRDefault="000908C6" w:rsidP="000908C6">
            <w:pPr>
              <w:ind w:firstLine="0"/>
            </w:pPr>
            <w:r>
              <w:t>Bamberg</w:t>
            </w:r>
          </w:p>
        </w:tc>
        <w:tc>
          <w:tcPr>
            <w:tcW w:w="2179" w:type="dxa"/>
            <w:shd w:val="clear" w:color="auto" w:fill="auto"/>
          </w:tcPr>
          <w:p w14:paraId="75FDF9FE" w14:textId="77777777" w:rsidR="000908C6" w:rsidRPr="000908C6" w:rsidRDefault="000908C6" w:rsidP="000908C6">
            <w:pPr>
              <w:ind w:firstLine="0"/>
            </w:pPr>
            <w:r>
              <w:t>Bannister</w:t>
            </w:r>
          </w:p>
        </w:tc>
        <w:tc>
          <w:tcPr>
            <w:tcW w:w="2180" w:type="dxa"/>
            <w:shd w:val="clear" w:color="auto" w:fill="auto"/>
          </w:tcPr>
          <w:p w14:paraId="2B6C8CF8" w14:textId="77777777" w:rsidR="000908C6" w:rsidRPr="000908C6" w:rsidRDefault="000908C6" w:rsidP="000908C6">
            <w:pPr>
              <w:ind w:firstLine="0"/>
            </w:pPr>
            <w:r>
              <w:t>Bennett</w:t>
            </w:r>
          </w:p>
        </w:tc>
      </w:tr>
      <w:tr w:rsidR="000908C6" w:rsidRPr="000908C6" w14:paraId="20E4ECE5" w14:textId="77777777" w:rsidTr="000908C6">
        <w:tblPrEx>
          <w:jc w:val="left"/>
        </w:tblPrEx>
        <w:tc>
          <w:tcPr>
            <w:tcW w:w="2179" w:type="dxa"/>
            <w:shd w:val="clear" w:color="auto" w:fill="auto"/>
          </w:tcPr>
          <w:p w14:paraId="181EA89A" w14:textId="77777777" w:rsidR="000908C6" w:rsidRPr="000908C6" w:rsidRDefault="000908C6" w:rsidP="000908C6">
            <w:pPr>
              <w:ind w:firstLine="0"/>
            </w:pPr>
            <w:r>
              <w:t>Bernstein</w:t>
            </w:r>
          </w:p>
        </w:tc>
        <w:tc>
          <w:tcPr>
            <w:tcW w:w="2179" w:type="dxa"/>
            <w:shd w:val="clear" w:color="auto" w:fill="auto"/>
          </w:tcPr>
          <w:p w14:paraId="6B36E54C" w14:textId="77777777" w:rsidR="000908C6" w:rsidRPr="000908C6" w:rsidRDefault="000908C6" w:rsidP="000908C6">
            <w:pPr>
              <w:ind w:firstLine="0"/>
            </w:pPr>
            <w:r>
              <w:t>Blackwell</w:t>
            </w:r>
          </w:p>
        </w:tc>
        <w:tc>
          <w:tcPr>
            <w:tcW w:w="2180" w:type="dxa"/>
            <w:shd w:val="clear" w:color="auto" w:fill="auto"/>
          </w:tcPr>
          <w:p w14:paraId="34078E25" w14:textId="77777777" w:rsidR="000908C6" w:rsidRPr="000908C6" w:rsidRDefault="000908C6" w:rsidP="000908C6">
            <w:pPr>
              <w:ind w:firstLine="0"/>
            </w:pPr>
            <w:r>
              <w:t>Bradley</w:t>
            </w:r>
          </w:p>
        </w:tc>
      </w:tr>
      <w:tr w:rsidR="000908C6" w:rsidRPr="000908C6" w14:paraId="70BDE5A1" w14:textId="77777777" w:rsidTr="000908C6">
        <w:tblPrEx>
          <w:jc w:val="left"/>
        </w:tblPrEx>
        <w:tc>
          <w:tcPr>
            <w:tcW w:w="2179" w:type="dxa"/>
            <w:shd w:val="clear" w:color="auto" w:fill="auto"/>
          </w:tcPr>
          <w:p w14:paraId="0960E3AA" w14:textId="77777777" w:rsidR="000908C6" w:rsidRPr="000908C6" w:rsidRDefault="000908C6" w:rsidP="000908C6">
            <w:pPr>
              <w:ind w:firstLine="0"/>
            </w:pPr>
            <w:r>
              <w:t>Brawley</w:t>
            </w:r>
          </w:p>
        </w:tc>
        <w:tc>
          <w:tcPr>
            <w:tcW w:w="2179" w:type="dxa"/>
            <w:shd w:val="clear" w:color="auto" w:fill="auto"/>
          </w:tcPr>
          <w:p w14:paraId="650A9565" w14:textId="77777777" w:rsidR="000908C6" w:rsidRPr="000908C6" w:rsidRDefault="000908C6" w:rsidP="000908C6">
            <w:pPr>
              <w:ind w:firstLine="0"/>
            </w:pPr>
            <w:r>
              <w:t>Brittain</w:t>
            </w:r>
          </w:p>
        </w:tc>
        <w:tc>
          <w:tcPr>
            <w:tcW w:w="2180" w:type="dxa"/>
            <w:shd w:val="clear" w:color="auto" w:fill="auto"/>
          </w:tcPr>
          <w:p w14:paraId="62123D13" w14:textId="77777777" w:rsidR="000908C6" w:rsidRPr="000908C6" w:rsidRDefault="000908C6" w:rsidP="000908C6">
            <w:pPr>
              <w:ind w:firstLine="0"/>
            </w:pPr>
            <w:r>
              <w:t>Bryant</w:t>
            </w:r>
          </w:p>
        </w:tc>
      </w:tr>
      <w:tr w:rsidR="000908C6" w:rsidRPr="000908C6" w14:paraId="7CFA074D" w14:textId="77777777" w:rsidTr="000908C6">
        <w:tblPrEx>
          <w:jc w:val="left"/>
        </w:tblPrEx>
        <w:tc>
          <w:tcPr>
            <w:tcW w:w="2179" w:type="dxa"/>
            <w:shd w:val="clear" w:color="auto" w:fill="auto"/>
          </w:tcPr>
          <w:p w14:paraId="401F48A0" w14:textId="77777777" w:rsidR="000908C6" w:rsidRPr="000908C6" w:rsidRDefault="000908C6" w:rsidP="000908C6">
            <w:pPr>
              <w:ind w:firstLine="0"/>
            </w:pPr>
            <w:r>
              <w:t>Burns</w:t>
            </w:r>
          </w:p>
        </w:tc>
        <w:tc>
          <w:tcPr>
            <w:tcW w:w="2179" w:type="dxa"/>
            <w:shd w:val="clear" w:color="auto" w:fill="auto"/>
          </w:tcPr>
          <w:p w14:paraId="0B31F4C6" w14:textId="77777777" w:rsidR="000908C6" w:rsidRPr="000908C6" w:rsidRDefault="000908C6" w:rsidP="000908C6">
            <w:pPr>
              <w:ind w:firstLine="0"/>
            </w:pPr>
            <w:r>
              <w:t>Bustos</w:t>
            </w:r>
          </w:p>
        </w:tc>
        <w:tc>
          <w:tcPr>
            <w:tcW w:w="2180" w:type="dxa"/>
            <w:shd w:val="clear" w:color="auto" w:fill="auto"/>
          </w:tcPr>
          <w:p w14:paraId="168810D2" w14:textId="77777777" w:rsidR="000908C6" w:rsidRPr="000908C6" w:rsidRDefault="000908C6" w:rsidP="000908C6">
            <w:pPr>
              <w:ind w:firstLine="0"/>
            </w:pPr>
            <w:r>
              <w:t>Calhoon</w:t>
            </w:r>
          </w:p>
        </w:tc>
      </w:tr>
      <w:tr w:rsidR="000908C6" w:rsidRPr="000908C6" w14:paraId="73F84489" w14:textId="77777777" w:rsidTr="000908C6">
        <w:tblPrEx>
          <w:jc w:val="left"/>
        </w:tblPrEx>
        <w:tc>
          <w:tcPr>
            <w:tcW w:w="2179" w:type="dxa"/>
            <w:shd w:val="clear" w:color="auto" w:fill="auto"/>
          </w:tcPr>
          <w:p w14:paraId="1EF70BF6" w14:textId="77777777" w:rsidR="000908C6" w:rsidRPr="000908C6" w:rsidRDefault="000908C6" w:rsidP="000908C6">
            <w:pPr>
              <w:ind w:firstLine="0"/>
            </w:pPr>
            <w:r>
              <w:t>Carter</w:t>
            </w:r>
          </w:p>
        </w:tc>
        <w:tc>
          <w:tcPr>
            <w:tcW w:w="2179" w:type="dxa"/>
            <w:shd w:val="clear" w:color="auto" w:fill="auto"/>
          </w:tcPr>
          <w:p w14:paraId="0692A0EE" w14:textId="77777777" w:rsidR="000908C6" w:rsidRPr="000908C6" w:rsidRDefault="000908C6" w:rsidP="000908C6">
            <w:pPr>
              <w:ind w:firstLine="0"/>
            </w:pPr>
            <w:r>
              <w:t>Caskey</w:t>
            </w:r>
          </w:p>
        </w:tc>
        <w:tc>
          <w:tcPr>
            <w:tcW w:w="2180" w:type="dxa"/>
            <w:shd w:val="clear" w:color="auto" w:fill="auto"/>
          </w:tcPr>
          <w:p w14:paraId="423485A8" w14:textId="77777777" w:rsidR="000908C6" w:rsidRPr="000908C6" w:rsidRDefault="000908C6" w:rsidP="000908C6">
            <w:pPr>
              <w:ind w:firstLine="0"/>
            </w:pPr>
            <w:r>
              <w:t>Chumley</w:t>
            </w:r>
          </w:p>
        </w:tc>
      </w:tr>
      <w:tr w:rsidR="000908C6" w:rsidRPr="000908C6" w14:paraId="5EB5B78E" w14:textId="77777777" w:rsidTr="000908C6">
        <w:tblPrEx>
          <w:jc w:val="left"/>
        </w:tblPrEx>
        <w:tc>
          <w:tcPr>
            <w:tcW w:w="2179" w:type="dxa"/>
            <w:shd w:val="clear" w:color="auto" w:fill="auto"/>
          </w:tcPr>
          <w:p w14:paraId="166A390D" w14:textId="77777777" w:rsidR="000908C6" w:rsidRPr="000908C6" w:rsidRDefault="000908C6" w:rsidP="000908C6">
            <w:pPr>
              <w:ind w:firstLine="0"/>
            </w:pPr>
            <w:r>
              <w:t>Clyburn</w:t>
            </w:r>
          </w:p>
        </w:tc>
        <w:tc>
          <w:tcPr>
            <w:tcW w:w="2179" w:type="dxa"/>
            <w:shd w:val="clear" w:color="auto" w:fill="auto"/>
          </w:tcPr>
          <w:p w14:paraId="041B762D" w14:textId="77777777" w:rsidR="000908C6" w:rsidRPr="000908C6" w:rsidRDefault="000908C6" w:rsidP="000908C6">
            <w:pPr>
              <w:ind w:firstLine="0"/>
            </w:pPr>
            <w:r>
              <w:t>Cobb-Hunter</w:t>
            </w:r>
          </w:p>
        </w:tc>
        <w:tc>
          <w:tcPr>
            <w:tcW w:w="2180" w:type="dxa"/>
            <w:shd w:val="clear" w:color="auto" w:fill="auto"/>
          </w:tcPr>
          <w:p w14:paraId="2C9156A5" w14:textId="77777777" w:rsidR="000908C6" w:rsidRPr="000908C6" w:rsidRDefault="000908C6" w:rsidP="000908C6">
            <w:pPr>
              <w:ind w:firstLine="0"/>
            </w:pPr>
            <w:r>
              <w:t>Collins</w:t>
            </w:r>
          </w:p>
        </w:tc>
      </w:tr>
      <w:tr w:rsidR="000908C6" w:rsidRPr="000908C6" w14:paraId="674877B3" w14:textId="77777777" w:rsidTr="000908C6">
        <w:tblPrEx>
          <w:jc w:val="left"/>
        </w:tblPrEx>
        <w:tc>
          <w:tcPr>
            <w:tcW w:w="2179" w:type="dxa"/>
            <w:shd w:val="clear" w:color="auto" w:fill="auto"/>
          </w:tcPr>
          <w:p w14:paraId="7C4FA497" w14:textId="77777777" w:rsidR="000908C6" w:rsidRPr="000908C6" w:rsidRDefault="000908C6" w:rsidP="000908C6">
            <w:pPr>
              <w:ind w:firstLine="0"/>
            </w:pPr>
            <w:r>
              <w:t>W. Cox</w:t>
            </w:r>
          </w:p>
        </w:tc>
        <w:tc>
          <w:tcPr>
            <w:tcW w:w="2179" w:type="dxa"/>
            <w:shd w:val="clear" w:color="auto" w:fill="auto"/>
          </w:tcPr>
          <w:p w14:paraId="166A252D" w14:textId="77777777" w:rsidR="000908C6" w:rsidRPr="000908C6" w:rsidRDefault="000908C6" w:rsidP="000908C6">
            <w:pPr>
              <w:ind w:firstLine="0"/>
            </w:pPr>
            <w:r>
              <w:t>Crawford</w:t>
            </w:r>
          </w:p>
        </w:tc>
        <w:tc>
          <w:tcPr>
            <w:tcW w:w="2180" w:type="dxa"/>
            <w:shd w:val="clear" w:color="auto" w:fill="auto"/>
          </w:tcPr>
          <w:p w14:paraId="0120ED9E" w14:textId="77777777" w:rsidR="000908C6" w:rsidRPr="000908C6" w:rsidRDefault="000908C6" w:rsidP="000908C6">
            <w:pPr>
              <w:ind w:firstLine="0"/>
            </w:pPr>
            <w:r>
              <w:t>Dabney</w:t>
            </w:r>
          </w:p>
        </w:tc>
      </w:tr>
      <w:tr w:rsidR="000908C6" w:rsidRPr="000908C6" w14:paraId="6F65D224" w14:textId="77777777" w:rsidTr="000908C6">
        <w:tblPrEx>
          <w:jc w:val="left"/>
        </w:tblPrEx>
        <w:tc>
          <w:tcPr>
            <w:tcW w:w="2179" w:type="dxa"/>
            <w:shd w:val="clear" w:color="auto" w:fill="auto"/>
          </w:tcPr>
          <w:p w14:paraId="6224FBCC" w14:textId="77777777" w:rsidR="000908C6" w:rsidRPr="000908C6" w:rsidRDefault="000908C6" w:rsidP="000908C6">
            <w:pPr>
              <w:ind w:firstLine="0"/>
            </w:pPr>
            <w:r>
              <w:t>Daning</w:t>
            </w:r>
          </w:p>
        </w:tc>
        <w:tc>
          <w:tcPr>
            <w:tcW w:w="2179" w:type="dxa"/>
            <w:shd w:val="clear" w:color="auto" w:fill="auto"/>
          </w:tcPr>
          <w:p w14:paraId="3FDCAA62" w14:textId="77777777" w:rsidR="000908C6" w:rsidRPr="000908C6" w:rsidRDefault="000908C6" w:rsidP="000908C6">
            <w:pPr>
              <w:ind w:firstLine="0"/>
            </w:pPr>
            <w:r>
              <w:t>Davis</w:t>
            </w:r>
          </w:p>
        </w:tc>
        <w:tc>
          <w:tcPr>
            <w:tcW w:w="2180" w:type="dxa"/>
            <w:shd w:val="clear" w:color="auto" w:fill="auto"/>
          </w:tcPr>
          <w:p w14:paraId="0F815350" w14:textId="77777777" w:rsidR="000908C6" w:rsidRPr="000908C6" w:rsidRDefault="000908C6" w:rsidP="000908C6">
            <w:pPr>
              <w:ind w:firstLine="0"/>
            </w:pPr>
            <w:r>
              <w:t>Dillard</w:t>
            </w:r>
          </w:p>
        </w:tc>
      </w:tr>
      <w:tr w:rsidR="000908C6" w:rsidRPr="000908C6" w14:paraId="31C20DBA" w14:textId="77777777" w:rsidTr="000908C6">
        <w:tblPrEx>
          <w:jc w:val="left"/>
        </w:tblPrEx>
        <w:tc>
          <w:tcPr>
            <w:tcW w:w="2179" w:type="dxa"/>
            <w:shd w:val="clear" w:color="auto" w:fill="auto"/>
          </w:tcPr>
          <w:p w14:paraId="303BA41E" w14:textId="77777777" w:rsidR="000908C6" w:rsidRPr="000908C6" w:rsidRDefault="000908C6" w:rsidP="000908C6">
            <w:pPr>
              <w:ind w:firstLine="0"/>
            </w:pPr>
            <w:r>
              <w:t>Elliott</w:t>
            </w:r>
          </w:p>
        </w:tc>
        <w:tc>
          <w:tcPr>
            <w:tcW w:w="2179" w:type="dxa"/>
            <w:shd w:val="clear" w:color="auto" w:fill="auto"/>
          </w:tcPr>
          <w:p w14:paraId="7B13E23F" w14:textId="77777777" w:rsidR="000908C6" w:rsidRPr="000908C6" w:rsidRDefault="000908C6" w:rsidP="000908C6">
            <w:pPr>
              <w:ind w:firstLine="0"/>
            </w:pPr>
            <w:r>
              <w:t>Erickson</w:t>
            </w:r>
          </w:p>
        </w:tc>
        <w:tc>
          <w:tcPr>
            <w:tcW w:w="2180" w:type="dxa"/>
            <w:shd w:val="clear" w:color="auto" w:fill="auto"/>
          </w:tcPr>
          <w:p w14:paraId="44DB7270" w14:textId="77777777" w:rsidR="000908C6" w:rsidRPr="000908C6" w:rsidRDefault="000908C6" w:rsidP="000908C6">
            <w:pPr>
              <w:ind w:firstLine="0"/>
            </w:pPr>
            <w:r>
              <w:t>Felder</w:t>
            </w:r>
          </w:p>
        </w:tc>
      </w:tr>
      <w:tr w:rsidR="000908C6" w:rsidRPr="000908C6" w14:paraId="393B2FB0" w14:textId="77777777" w:rsidTr="000908C6">
        <w:tblPrEx>
          <w:jc w:val="left"/>
        </w:tblPrEx>
        <w:tc>
          <w:tcPr>
            <w:tcW w:w="2179" w:type="dxa"/>
            <w:shd w:val="clear" w:color="auto" w:fill="auto"/>
          </w:tcPr>
          <w:p w14:paraId="7C9566A4" w14:textId="77777777" w:rsidR="000908C6" w:rsidRPr="000908C6" w:rsidRDefault="000908C6" w:rsidP="000908C6">
            <w:pPr>
              <w:ind w:firstLine="0"/>
            </w:pPr>
            <w:r>
              <w:t>Finlay</w:t>
            </w:r>
          </w:p>
        </w:tc>
        <w:tc>
          <w:tcPr>
            <w:tcW w:w="2179" w:type="dxa"/>
            <w:shd w:val="clear" w:color="auto" w:fill="auto"/>
          </w:tcPr>
          <w:p w14:paraId="0A8FAC20" w14:textId="77777777" w:rsidR="000908C6" w:rsidRPr="000908C6" w:rsidRDefault="000908C6" w:rsidP="000908C6">
            <w:pPr>
              <w:ind w:firstLine="0"/>
            </w:pPr>
            <w:r>
              <w:t>Forrest</w:t>
            </w:r>
          </w:p>
        </w:tc>
        <w:tc>
          <w:tcPr>
            <w:tcW w:w="2180" w:type="dxa"/>
            <w:shd w:val="clear" w:color="auto" w:fill="auto"/>
          </w:tcPr>
          <w:p w14:paraId="44CAF58E" w14:textId="77777777" w:rsidR="000908C6" w:rsidRPr="000908C6" w:rsidRDefault="000908C6" w:rsidP="000908C6">
            <w:pPr>
              <w:ind w:firstLine="0"/>
            </w:pPr>
            <w:r>
              <w:t>Fry</w:t>
            </w:r>
          </w:p>
        </w:tc>
      </w:tr>
      <w:tr w:rsidR="000908C6" w:rsidRPr="000908C6" w14:paraId="75CA2D12" w14:textId="77777777" w:rsidTr="000908C6">
        <w:tblPrEx>
          <w:jc w:val="left"/>
        </w:tblPrEx>
        <w:tc>
          <w:tcPr>
            <w:tcW w:w="2179" w:type="dxa"/>
            <w:shd w:val="clear" w:color="auto" w:fill="auto"/>
          </w:tcPr>
          <w:p w14:paraId="2EA14A61" w14:textId="77777777" w:rsidR="000908C6" w:rsidRPr="000908C6" w:rsidRDefault="000908C6" w:rsidP="000908C6">
            <w:pPr>
              <w:ind w:firstLine="0"/>
            </w:pPr>
            <w:r>
              <w:t>Gagnon</w:t>
            </w:r>
          </w:p>
        </w:tc>
        <w:tc>
          <w:tcPr>
            <w:tcW w:w="2179" w:type="dxa"/>
            <w:shd w:val="clear" w:color="auto" w:fill="auto"/>
          </w:tcPr>
          <w:p w14:paraId="7CAF441A" w14:textId="77777777" w:rsidR="000908C6" w:rsidRPr="000908C6" w:rsidRDefault="000908C6" w:rsidP="000908C6">
            <w:pPr>
              <w:ind w:firstLine="0"/>
            </w:pPr>
            <w:r>
              <w:t>Garvin</w:t>
            </w:r>
          </w:p>
        </w:tc>
        <w:tc>
          <w:tcPr>
            <w:tcW w:w="2180" w:type="dxa"/>
            <w:shd w:val="clear" w:color="auto" w:fill="auto"/>
          </w:tcPr>
          <w:p w14:paraId="6AD4839E" w14:textId="77777777" w:rsidR="000908C6" w:rsidRPr="000908C6" w:rsidRDefault="000908C6" w:rsidP="000908C6">
            <w:pPr>
              <w:ind w:firstLine="0"/>
            </w:pPr>
            <w:r>
              <w:t>Gatch</w:t>
            </w:r>
          </w:p>
        </w:tc>
      </w:tr>
      <w:tr w:rsidR="000908C6" w:rsidRPr="000908C6" w14:paraId="4C9AD6A7" w14:textId="77777777" w:rsidTr="000908C6">
        <w:tblPrEx>
          <w:jc w:val="left"/>
        </w:tblPrEx>
        <w:tc>
          <w:tcPr>
            <w:tcW w:w="2179" w:type="dxa"/>
            <w:shd w:val="clear" w:color="auto" w:fill="auto"/>
          </w:tcPr>
          <w:p w14:paraId="6830024C" w14:textId="77777777" w:rsidR="000908C6" w:rsidRPr="000908C6" w:rsidRDefault="000908C6" w:rsidP="000908C6">
            <w:pPr>
              <w:ind w:firstLine="0"/>
            </w:pPr>
            <w:r>
              <w:t>Gilliam</w:t>
            </w:r>
          </w:p>
        </w:tc>
        <w:tc>
          <w:tcPr>
            <w:tcW w:w="2179" w:type="dxa"/>
            <w:shd w:val="clear" w:color="auto" w:fill="auto"/>
          </w:tcPr>
          <w:p w14:paraId="14D51A11" w14:textId="77777777" w:rsidR="000908C6" w:rsidRPr="000908C6" w:rsidRDefault="000908C6" w:rsidP="000908C6">
            <w:pPr>
              <w:ind w:firstLine="0"/>
            </w:pPr>
            <w:r>
              <w:t>Gilliard</w:t>
            </w:r>
          </w:p>
        </w:tc>
        <w:tc>
          <w:tcPr>
            <w:tcW w:w="2180" w:type="dxa"/>
            <w:shd w:val="clear" w:color="auto" w:fill="auto"/>
          </w:tcPr>
          <w:p w14:paraId="4E55CCB3" w14:textId="77777777" w:rsidR="000908C6" w:rsidRPr="000908C6" w:rsidRDefault="000908C6" w:rsidP="000908C6">
            <w:pPr>
              <w:ind w:firstLine="0"/>
            </w:pPr>
            <w:r>
              <w:t>Govan</w:t>
            </w:r>
          </w:p>
        </w:tc>
      </w:tr>
      <w:tr w:rsidR="000908C6" w:rsidRPr="000908C6" w14:paraId="0FE149B6" w14:textId="77777777" w:rsidTr="000908C6">
        <w:tblPrEx>
          <w:jc w:val="left"/>
        </w:tblPrEx>
        <w:tc>
          <w:tcPr>
            <w:tcW w:w="2179" w:type="dxa"/>
            <w:shd w:val="clear" w:color="auto" w:fill="auto"/>
          </w:tcPr>
          <w:p w14:paraId="6B29A686" w14:textId="77777777" w:rsidR="000908C6" w:rsidRPr="000908C6" w:rsidRDefault="000908C6" w:rsidP="000908C6">
            <w:pPr>
              <w:ind w:firstLine="0"/>
            </w:pPr>
            <w:r>
              <w:t>Haddon</w:t>
            </w:r>
          </w:p>
        </w:tc>
        <w:tc>
          <w:tcPr>
            <w:tcW w:w="2179" w:type="dxa"/>
            <w:shd w:val="clear" w:color="auto" w:fill="auto"/>
          </w:tcPr>
          <w:p w14:paraId="37E64510" w14:textId="77777777" w:rsidR="000908C6" w:rsidRPr="000908C6" w:rsidRDefault="000908C6" w:rsidP="000908C6">
            <w:pPr>
              <w:ind w:firstLine="0"/>
            </w:pPr>
            <w:r>
              <w:t>Hardee</w:t>
            </w:r>
          </w:p>
        </w:tc>
        <w:tc>
          <w:tcPr>
            <w:tcW w:w="2180" w:type="dxa"/>
            <w:shd w:val="clear" w:color="auto" w:fill="auto"/>
          </w:tcPr>
          <w:p w14:paraId="17F43D53" w14:textId="77777777" w:rsidR="000908C6" w:rsidRPr="000908C6" w:rsidRDefault="000908C6" w:rsidP="000908C6">
            <w:pPr>
              <w:ind w:firstLine="0"/>
            </w:pPr>
            <w:r>
              <w:t>Hart</w:t>
            </w:r>
          </w:p>
        </w:tc>
      </w:tr>
      <w:tr w:rsidR="000908C6" w:rsidRPr="000908C6" w14:paraId="3737D5C0" w14:textId="77777777" w:rsidTr="000908C6">
        <w:tblPrEx>
          <w:jc w:val="left"/>
        </w:tblPrEx>
        <w:tc>
          <w:tcPr>
            <w:tcW w:w="2179" w:type="dxa"/>
            <w:shd w:val="clear" w:color="auto" w:fill="auto"/>
          </w:tcPr>
          <w:p w14:paraId="50D57334" w14:textId="77777777" w:rsidR="000908C6" w:rsidRPr="000908C6" w:rsidRDefault="000908C6" w:rsidP="000908C6">
            <w:pPr>
              <w:ind w:firstLine="0"/>
            </w:pPr>
            <w:r>
              <w:t>Henderson-Myers</w:t>
            </w:r>
          </w:p>
        </w:tc>
        <w:tc>
          <w:tcPr>
            <w:tcW w:w="2179" w:type="dxa"/>
            <w:shd w:val="clear" w:color="auto" w:fill="auto"/>
          </w:tcPr>
          <w:p w14:paraId="27B1728D" w14:textId="77777777" w:rsidR="000908C6" w:rsidRPr="000908C6" w:rsidRDefault="000908C6" w:rsidP="000908C6">
            <w:pPr>
              <w:ind w:firstLine="0"/>
            </w:pPr>
            <w:r>
              <w:t>Henegan</w:t>
            </w:r>
          </w:p>
        </w:tc>
        <w:tc>
          <w:tcPr>
            <w:tcW w:w="2180" w:type="dxa"/>
            <w:shd w:val="clear" w:color="auto" w:fill="auto"/>
          </w:tcPr>
          <w:p w14:paraId="5D844AD6" w14:textId="77777777" w:rsidR="000908C6" w:rsidRPr="000908C6" w:rsidRDefault="000908C6" w:rsidP="000908C6">
            <w:pPr>
              <w:ind w:firstLine="0"/>
            </w:pPr>
            <w:r>
              <w:t>Herbkersman</w:t>
            </w:r>
          </w:p>
        </w:tc>
      </w:tr>
      <w:tr w:rsidR="000908C6" w:rsidRPr="000908C6" w14:paraId="703B8B4D" w14:textId="77777777" w:rsidTr="000908C6">
        <w:tblPrEx>
          <w:jc w:val="left"/>
        </w:tblPrEx>
        <w:tc>
          <w:tcPr>
            <w:tcW w:w="2179" w:type="dxa"/>
            <w:shd w:val="clear" w:color="auto" w:fill="auto"/>
          </w:tcPr>
          <w:p w14:paraId="740FF0B4" w14:textId="77777777" w:rsidR="000908C6" w:rsidRPr="000908C6" w:rsidRDefault="000908C6" w:rsidP="000908C6">
            <w:pPr>
              <w:ind w:firstLine="0"/>
            </w:pPr>
            <w:r>
              <w:t>Hewitt</w:t>
            </w:r>
          </w:p>
        </w:tc>
        <w:tc>
          <w:tcPr>
            <w:tcW w:w="2179" w:type="dxa"/>
            <w:shd w:val="clear" w:color="auto" w:fill="auto"/>
          </w:tcPr>
          <w:p w14:paraId="22920DF2" w14:textId="77777777" w:rsidR="000908C6" w:rsidRPr="000908C6" w:rsidRDefault="000908C6" w:rsidP="000908C6">
            <w:pPr>
              <w:ind w:firstLine="0"/>
            </w:pPr>
            <w:r>
              <w:t>Hill</w:t>
            </w:r>
          </w:p>
        </w:tc>
        <w:tc>
          <w:tcPr>
            <w:tcW w:w="2180" w:type="dxa"/>
            <w:shd w:val="clear" w:color="auto" w:fill="auto"/>
          </w:tcPr>
          <w:p w14:paraId="582DCDC3" w14:textId="77777777" w:rsidR="000908C6" w:rsidRPr="000908C6" w:rsidRDefault="000908C6" w:rsidP="000908C6">
            <w:pPr>
              <w:ind w:firstLine="0"/>
            </w:pPr>
            <w:r>
              <w:t>Hiott</w:t>
            </w:r>
          </w:p>
        </w:tc>
      </w:tr>
      <w:tr w:rsidR="000908C6" w:rsidRPr="000908C6" w14:paraId="20068ECD" w14:textId="77777777" w:rsidTr="000908C6">
        <w:tblPrEx>
          <w:jc w:val="left"/>
        </w:tblPrEx>
        <w:tc>
          <w:tcPr>
            <w:tcW w:w="2179" w:type="dxa"/>
            <w:shd w:val="clear" w:color="auto" w:fill="auto"/>
          </w:tcPr>
          <w:p w14:paraId="375C0488" w14:textId="77777777" w:rsidR="000908C6" w:rsidRPr="000908C6" w:rsidRDefault="000908C6" w:rsidP="000908C6">
            <w:pPr>
              <w:ind w:firstLine="0"/>
            </w:pPr>
            <w:r>
              <w:t>Hixon</w:t>
            </w:r>
          </w:p>
        </w:tc>
        <w:tc>
          <w:tcPr>
            <w:tcW w:w="2179" w:type="dxa"/>
            <w:shd w:val="clear" w:color="auto" w:fill="auto"/>
          </w:tcPr>
          <w:p w14:paraId="60269D1C" w14:textId="77777777" w:rsidR="000908C6" w:rsidRPr="000908C6" w:rsidRDefault="000908C6" w:rsidP="000908C6">
            <w:pPr>
              <w:ind w:firstLine="0"/>
            </w:pPr>
            <w:r>
              <w:t>Hosey</w:t>
            </w:r>
          </w:p>
        </w:tc>
        <w:tc>
          <w:tcPr>
            <w:tcW w:w="2180" w:type="dxa"/>
            <w:shd w:val="clear" w:color="auto" w:fill="auto"/>
          </w:tcPr>
          <w:p w14:paraId="446634DB" w14:textId="77777777" w:rsidR="000908C6" w:rsidRPr="000908C6" w:rsidRDefault="000908C6" w:rsidP="000908C6">
            <w:pPr>
              <w:ind w:firstLine="0"/>
            </w:pPr>
            <w:r>
              <w:t>Howard</w:t>
            </w:r>
          </w:p>
        </w:tc>
      </w:tr>
      <w:tr w:rsidR="000908C6" w:rsidRPr="000908C6" w14:paraId="641AB004" w14:textId="77777777" w:rsidTr="000908C6">
        <w:tblPrEx>
          <w:jc w:val="left"/>
        </w:tblPrEx>
        <w:tc>
          <w:tcPr>
            <w:tcW w:w="2179" w:type="dxa"/>
            <w:shd w:val="clear" w:color="auto" w:fill="auto"/>
          </w:tcPr>
          <w:p w14:paraId="36A10EC3" w14:textId="77777777" w:rsidR="000908C6" w:rsidRPr="000908C6" w:rsidRDefault="000908C6" w:rsidP="000908C6">
            <w:pPr>
              <w:ind w:firstLine="0"/>
            </w:pPr>
            <w:r>
              <w:t>Huggins</w:t>
            </w:r>
          </w:p>
        </w:tc>
        <w:tc>
          <w:tcPr>
            <w:tcW w:w="2179" w:type="dxa"/>
            <w:shd w:val="clear" w:color="auto" w:fill="auto"/>
          </w:tcPr>
          <w:p w14:paraId="5BC022D5" w14:textId="77777777" w:rsidR="000908C6" w:rsidRPr="000908C6" w:rsidRDefault="000908C6" w:rsidP="000908C6">
            <w:pPr>
              <w:ind w:firstLine="0"/>
            </w:pPr>
            <w:r>
              <w:t>Hyde</w:t>
            </w:r>
          </w:p>
        </w:tc>
        <w:tc>
          <w:tcPr>
            <w:tcW w:w="2180" w:type="dxa"/>
            <w:shd w:val="clear" w:color="auto" w:fill="auto"/>
          </w:tcPr>
          <w:p w14:paraId="750536F8" w14:textId="77777777" w:rsidR="000908C6" w:rsidRPr="000908C6" w:rsidRDefault="000908C6" w:rsidP="000908C6">
            <w:pPr>
              <w:ind w:firstLine="0"/>
            </w:pPr>
            <w:r>
              <w:t>Jefferson</w:t>
            </w:r>
          </w:p>
        </w:tc>
      </w:tr>
      <w:tr w:rsidR="000908C6" w:rsidRPr="000908C6" w14:paraId="1009E523" w14:textId="77777777" w:rsidTr="000908C6">
        <w:tblPrEx>
          <w:jc w:val="left"/>
        </w:tblPrEx>
        <w:tc>
          <w:tcPr>
            <w:tcW w:w="2179" w:type="dxa"/>
            <w:shd w:val="clear" w:color="auto" w:fill="auto"/>
          </w:tcPr>
          <w:p w14:paraId="6EDF8741" w14:textId="77777777" w:rsidR="000908C6" w:rsidRPr="000908C6" w:rsidRDefault="000908C6" w:rsidP="000908C6">
            <w:pPr>
              <w:ind w:firstLine="0"/>
            </w:pPr>
            <w:r>
              <w:t>J. E. Johnson</w:t>
            </w:r>
          </w:p>
        </w:tc>
        <w:tc>
          <w:tcPr>
            <w:tcW w:w="2179" w:type="dxa"/>
            <w:shd w:val="clear" w:color="auto" w:fill="auto"/>
          </w:tcPr>
          <w:p w14:paraId="1054C7D8" w14:textId="77777777" w:rsidR="000908C6" w:rsidRPr="000908C6" w:rsidRDefault="000908C6" w:rsidP="000908C6">
            <w:pPr>
              <w:ind w:firstLine="0"/>
            </w:pPr>
            <w:r>
              <w:t>J. L. Johnson</w:t>
            </w:r>
          </w:p>
        </w:tc>
        <w:tc>
          <w:tcPr>
            <w:tcW w:w="2180" w:type="dxa"/>
            <w:shd w:val="clear" w:color="auto" w:fill="auto"/>
          </w:tcPr>
          <w:p w14:paraId="1F836D6E" w14:textId="77777777" w:rsidR="000908C6" w:rsidRPr="000908C6" w:rsidRDefault="000908C6" w:rsidP="000908C6">
            <w:pPr>
              <w:ind w:firstLine="0"/>
            </w:pPr>
            <w:r>
              <w:t>K. O. Johnson</w:t>
            </w:r>
          </w:p>
        </w:tc>
      </w:tr>
      <w:tr w:rsidR="000908C6" w:rsidRPr="000908C6" w14:paraId="58983876" w14:textId="77777777" w:rsidTr="000908C6">
        <w:tblPrEx>
          <w:jc w:val="left"/>
        </w:tblPrEx>
        <w:tc>
          <w:tcPr>
            <w:tcW w:w="2179" w:type="dxa"/>
            <w:shd w:val="clear" w:color="auto" w:fill="auto"/>
          </w:tcPr>
          <w:p w14:paraId="66A830D3" w14:textId="77777777" w:rsidR="000908C6" w:rsidRPr="000908C6" w:rsidRDefault="000908C6" w:rsidP="000908C6">
            <w:pPr>
              <w:ind w:firstLine="0"/>
            </w:pPr>
            <w:r>
              <w:t>Jones</w:t>
            </w:r>
          </w:p>
        </w:tc>
        <w:tc>
          <w:tcPr>
            <w:tcW w:w="2179" w:type="dxa"/>
            <w:shd w:val="clear" w:color="auto" w:fill="auto"/>
          </w:tcPr>
          <w:p w14:paraId="5D6608EF" w14:textId="77777777" w:rsidR="000908C6" w:rsidRPr="000908C6" w:rsidRDefault="000908C6" w:rsidP="000908C6">
            <w:pPr>
              <w:ind w:firstLine="0"/>
            </w:pPr>
            <w:r>
              <w:t>Jordan</w:t>
            </w:r>
          </w:p>
        </w:tc>
        <w:tc>
          <w:tcPr>
            <w:tcW w:w="2180" w:type="dxa"/>
            <w:shd w:val="clear" w:color="auto" w:fill="auto"/>
          </w:tcPr>
          <w:p w14:paraId="2E71A373" w14:textId="77777777" w:rsidR="000908C6" w:rsidRPr="000908C6" w:rsidRDefault="000908C6" w:rsidP="000908C6">
            <w:pPr>
              <w:ind w:firstLine="0"/>
            </w:pPr>
            <w:r>
              <w:t>King</w:t>
            </w:r>
          </w:p>
        </w:tc>
      </w:tr>
      <w:tr w:rsidR="000908C6" w:rsidRPr="000908C6" w14:paraId="773C1F6D" w14:textId="77777777" w:rsidTr="000908C6">
        <w:tblPrEx>
          <w:jc w:val="left"/>
        </w:tblPrEx>
        <w:tc>
          <w:tcPr>
            <w:tcW w:w="2179" w:type="dxa"/>
            <w:shd w:val="clear" w:color="auto" w:fill="auto"/>
          </w:tcPr>
          <w:p w14:paraId="62BADDDB" w14:textId="77777777" w:rsidR="000908C6" w:rsidRPr="000908C6" w:rsidRDefault="000908C6" w:rsidP="000908C6">
            <w:pPr>
              <w:ind w:firstLine="0"/>
            </w:pPr>
            <w:r>
              <w:t>Kirby</w:t>
            </w:r>
          </w:p>
        </w:tc>
        <w:tc>
          <w:tcPr>
            <w:tcW w:w="2179" w:type="dxa"/>
            <w:shd w:val="clear" w:color="auto" w:fill="auto"/>
          </w:tcPr>
          <w:p w14:paraId="35DE1657" w14:textId="77777777" w:rsidR="000908C6" w:rsidRPr="000908C6" w:rsidRDefault="000908C6" w:rsidP="000908C6">
            <w:pPr>
              <w:ind w:firstLine="0"/>
            </w:pPr>
            <w:r>
              <w:t>Ligon</w:t>
            </w:r>
          </w:p>
        </w:tc>
        <w:tc>
          <w:tcPr>
            <w:tcW w:w="2180" w:type="dxa"/>
            <w:shd w:val="clear" w:color="auto" w:fill="auto"/>
          </w:tcPr>
          <w:p w14:paraId="240BE425" w14:textId="77777777" w:rsidR="000908C6" w:rsidRPr="000908C6" w:rsidRDefault="000908C6" w:rsidP="000908C6">
            <w:pPr>
              <w:ind w:firstLine="0"/>
            </w:pPr>
            <w:r>
              <w:t>Long</w:t>
            </w:r>
          </w:p>
        </w:tc>
      </w:tr>
      <w:tr w:rsidR="000908C6" w:rsidRPr="000908C6" w14:paraId="400F3611" w14:textId="77777777" w:rsidTr="000908C6">
        <w:tblPrEx>
          <w:jc w:val="left"/>
        </w:tblPrEx>
        <w:tc>
          <w:tcPr>
            <w:tcW w:w="2179" w:type="dxa"/>
            <w:shd w:val="clear" w:color="auto" w:fill="auto"/>
          </w:tcPr>
          <w:p w14:paraId="588E9D72" w14:textId="77777777" w:rsidR="000908C6" w:rsidRPr="000908C6" w:rsidRDefault="000908C6" w:rsidP="000908C6">
            <w:pPr>
              <w:ind w:firstLine="0"/>
            </w:pPr>
            <w:r>
              <w:t>Lowe</w:t>
            </w:r>
          </w:p>
        </w:tc>
        <w:tc>
          <w:tcPr>
            <w:tcW w:w="2179" w:type="dxa"/>
            <w:shd w:val="clear" w:color="auto" w:fill="auto"/>
          </w:tcPr>
          <w:p w14:paraId="723AFA33" w14:textId="77777777" w:rsidR="000908C6" w:rsidRPr="000908C6" w:rsidRDefault="000908C6" w:rsidP="000908C6">
            <w:pPr>
              <w:ind w:firstLine="0"/>
            </w:pPr>
            <w:r>
              <w:t>Lucas</w:t>
            </w:r>
          </w:p>
        </w:tc>
        <w:tc>
          <w:tcPr>
            <w:tcW w:w="2180" w:type="dxa"/>
            <w:shd w:val="clear" w:color="auto" w:fill="auto"/>
          </w:tcPr>
          <w:p w14:paraId="5B9D63EC" w14:textId="77777777" w:rsidR="000908C6" w:rsidRPr="000908C6" w:rsidRDefault="000908C6" w:rsidP="000908C6">
            <w:pPr>
              <w:ind w:firstLine="0"/>
            </w:pPr>
            <w:r>
              <w:t>Magnuson</w:t>
            </w:r>
          </w:p>
        </w:tc>
      </w:tr>
      <w:tr w:rsidR="000908C6" w:rsidRPr="000908C6" w14:paraId="032A9A9D" w14:textId="77777777" w:rsidTr="000908C6">
        <w:tblPrEx>
          <w:jc w:val="left"/>
        </w:tblPrEx>
        <w:tc>
          <w:tcPr>
            <w:tcW w:w="2179" w:type="dxa"/>
            <w:shd w:val="clear" w:color="auto" w:fill="auto"/>
          </w:tcPr>
          <w:p w14:paraId="229A0225" w14:textId="77777777" w:rsidR="000908C6" w:rsidRPr="000908C6" w:rsidRDefault="000908C6" w:rsidP="000908C6">
            <w:pPr>
              <w:ind w:firstLine="0"/>
            </w:pPr>
            <w:r>
              <w:t>Matthews</w:t>
            </w:r>
          </w:p>
        </w:tc>
        <w:tc>
          <w:tcPr>
            <w:tcW w:w="2179" w:type="dxa"/>
            <w:shd w:val="clear" w:color="auto" w:fill="auto"/>
          </w:tcPr>
          <w:p w14:paraId="0951025D" w14:textId="77777777" w:rsidR="000908C6" w:rsidRPr="000908C6" w:rsidRDefault="000908C6" w:rsidP="000908C6">
            <w:pPr>
              <w:ind w:firstLine="0"/>
            </w:pPr>
            <w:r>
              <w:t>May</w:t>
            </w:r>
          </w:p>
        </w:tc>
        <w:tc>
          <w:tcPr>
            <w:tcW w:w="2180" w:type="dxa"/>
            <w:shd w:val="clear" w:color="auto" w:fill="auto"/>
          </w:tcPr>
          <w:p w14:paraId="03D450C0" w14:textId="77777777" w:rsidR="000908C6" w:rsidRPr="000908C6" w:rsidRDefault="000908C6" w:rsidP="000908C6">
            <w:pPr>
              <w:ind w:firstLine="0"/>
            </w:pPr>
            <w:r>
              <w:t>McCabe</w:t>
            </w:r>
          </w:p>
        </w:tc>
      </w:tr>
      <w:tr w:rsidR="000908C6" w:rsidRPr="000908C6" w14:paraId="0CBA52F5" w14:textId="77777777" w:rsidTr="000908C6">
        <w:tblPrEx>
          <w:jc w:val="left"/>
        </w:tblPrEx>
        <w:tc>
          <w:tcPr>
            <w:tcW w:w="2179" w:type="dxa"/>
            <w:shd w:val="clear" w:color="auto" w:fill="auto"/>
          </w:tcPr>
          <w:p w14:paraId="147A29BE" w14:textId="77777777" w:rsidR="000908C6" w:rsidRPr="000908C6" w:rsidRDefault="000908C6" w:rsidP="000908C6">
            <w:pPr>
              <w:ind w:firstLine="0"/>
            </w:pPr>
            <w:r>
              <w:t>McCravy</w:t>
            </w:r>
          </w:p>
        </w:tc>
        <w:tc>
          <w:tcPr>
            <w:tcW w:w="2179" w:type="dxa"/>
            <w:shd w:val="clear" w:color="auto" w:fill="auto"/>
          </w:tcPr>
          <w:p w14:paraId="2DA0140D" w14:textId="77777777" w:rsidR="000908C6" w:rsidRPr="000908C6" w:rsidRDefault="000908C6" w:rsidP="000908C6">
            <w:pPr>
              <w:ind w:firstLine="0"/>
            </w:pPr>
            <w:r>
              <w:t>McDaniel</w:t>
            </w:r>
          </w:p>
        </w:tc>
        <w:tc>
          <w:tcPr>
            <w:tcW w:w="2180" w:type="dxa"/>
            <w:shd w:val="clear" w:color="auto" w:fill="auto"/>
          </w:tcPr>
          <w:p w14:paraId="712DFFC6" w14:textId="77777777" w:rsidR="000908C6" w:rsidRPr="000908C6" w:rsidRDefault="000908C6" w:rsidP="000908C6">
            <w:pPr>
              <w:ind w:firstLine="0"/>
            </w:pPr>
            <w:r>
              <w:t>McGarry</w:t>
            </w:r>
          </w:p>
        </w:tc>
      </w:tr>
      <w:tr w:rsidR="000908C6" w:rsidRPr="000908C6" w14:paraId="78291FAD" w14:textId="77777777" w:rsidTr="000908C6">
        <w:tblPrEx>
          <w:jc w:val="left"/>
        </w:tblPrEx>
        <w:tc>
          <w:tcPr>
            <w:tcW w:w="2179" w:type="dxa"/>
            <w:shd w:val="clear" w:color="auto" w:fill="auto"/>
          </w:tcPr>
          <w:p w14:paraId="630D3693" w14:textId="77777777" w:rsidR="000908C6" w:rsidRPr="000908C6" w:rsidRDefault="000908C6" w:rsidP="000908C6">
            <w:pPr>
              <w:ind w:firstLine="0"/>
            </w:pPr>
            <w:r>
              <w:t>McKnight</w:t>
            </w:r>
          </w:p>
        </w:tc>
        <w:tc>
          <w:tcPr>
            <w:tcW w:w="2179" w:type="dxa"/>
            <w:shd w:val="clear" w:color="auto" w:fill="auto"/>
          </w:tcPr>
          <w:p w14:paraId="0CF3A0BD" w14:textId="77777777" w:rsidR="000908C6" w:rsidRPr="000908C6" w:rsidRDefault="000908C6" w:rsidP="000908C6">
            <w:pPr>
              <w:ind w:firstLine="0"/>
            </w:pPr>
            <w:r>
              <w:t>J. Moore</w:t>
            </w:r>
          </w:p>
        </w:tc>
        <w:tc>
          <w:tcPr>
            <w:tcW w:w="2180" w:type="dxa"/>
            <w:shd w:val="clear" w:color="auto" w:fill="auto"/>
          </w:tcPr>
          <w:p w14:paraId="796A2562" w14:textId="77777777" w:rsidR="000908C6" w:rsidRPr="000908C6" w:rsidRDefault="000908C6" w:rsidP="000908C6">
            <w:pPr>
              <w:ind w:firstLine="0"/>
            </w:pPr>
            <w:r>
              <w:t>T. Moore</w:t>
            </w:r>
          </w:p>
        </w:tc>
      </w:tr>
      <w:tr w:rsidR="000908C6" w:rsidRPr="000908C6" w14:paraId="21B4C43C" w14:textId="77777777" w:rsidTr="000908C6">
        <w:tblPrEx>
          <w:jc w:val="left"/>
        </w:tblPrEx>
        <w:tc>
          <w:tcPr>
            <w:tcW w:w="2179" w:type="dxa"/>
            <w:shd w:val="clear" w:color="auto" w:fill="auto"/>
          </w:tcPr>
          <w:p w14:paraId="5CB13272" w14:textId="77777777" w:rsidR="000908C6" w:rsidRPr="000908C6" w:rsidRDefault="000908C6" w:rsidP="000908C6">
            <w:pPr>
              <w:ind w:firstLine="0"/>
            </w:pPr>
            <w:r>
              <w:t>Morgan</w:t>
            </w:r>
          </w:p>
        </w:tc>
        <w:tc>
          <w:tcPr>
            <w:tcW w:w="2179" w:type="dxa"/>
            <w:shd w:val="clear" w:color="auto" w:fill="auto"/>
          </w:tcPr>
          <w:p w14:paraId="14E93055" w14:textId="77777777" w:rsidR="000908C6" w:rsidRPr="000908C6" w:rsidRDefault="000908C6" w:rsidP="000908C6">
            <w:pPr>
              <w:ind w:firstLine="0"/>
            </w:pPr>
            <w:r>
              <w:t>D. C. Moss</w:t>
            </w:r>
          </w:p>
        </w:tc>
        <w:tc>
          <w:tcPr>
            <w:tcW w:w="2180" w:type="dxa"/>
            <w:shd w:val="clear" w:color="auto" w:fill="auto"/>
          </w:tcPr>
          <w:p w14:paraId="50EFFC74" w14:textId="77777777" w:rsidR="000908C6" w:rsidRPr="000908C6" w:rsidRDefault="000908C6" w:rsidP="000908C6">
            <w:pPr>
              <w:ind w:firstLine="0"/>
            </w:pPr>
            <w:r>
              <w:t>V. S. Moss</w:t>
            </w:r>
          </w:p>
        </w:tc>
      </w:tr>
      <w:tr w:rsidR="000908C6" w:rsidRPr="000908C6" w14:paraId="1AD77F2B" w14:textId="77777777" w:rsidTr="000908C6">
        <w:tblPrEx>
          <w:jc w:val="left"/>
        </w:tblPrEx>
        <w:tc>
          <w:tcPr>
            <w:tcW w:w="2179" w:type="dxa"/>
            <w:shd w:val="clear" w:color="auto" w:fill="auto"/>
          </w:tcPr>
          <w:p w14:paraId="2ED90053" w14:textId="77777777" w:rsidR="000908C6" w:rsidRPr="000908C6" w:rsidRDefault="000908C6" w:rsidP="000908C6">
            <w:pPr>
              <w:ind w:firstLine="0"/>
            </w:pPr>
            <w:r>
              <w:t>Murphy</w:t>
            </w:r>
          </w:p>
        </w:tc>
        <w:tc>
          <w:tcPr>
            <w:tcW w:w="2179" w:type="dxa"/>
            <w:shd w:val="clear" w:color="auto" w:fill="auto"/>
          </w:tcPr>
          <w:p w14:paraId="55EE316A" w14:textId="77777777" w:rsidR="000908C6" w:rsidRPr="000908C6" w:rsidRDefault="000908C6" w:rsidP="000908C6">
            <w:pPr>
              <w:ind w:firstLine="0"/>
            </w:pPr>
            <w:r>
              <w:t>Murray</w:t>
            </w:r>
          </w:p>
        </w:tc>
        <w:tc>
          <w:tcPr>
            <w:tcW w:w="2180" w:type="dxa"/>
            <w:shd w:val="clear" w:color="auto" w:fill="auto"/>
          </w:tcPr>
          <w:p w14:paraId="2DEA915E" w14:textId="77777777" w:rsidR="000908C6" w:rsidRPr="000908C6" w:rsidRDefault="000908C6" w:rsidP="000908C6">
            <w:pPr>
              <w:ind w:firstLine="0"/>
            </w:pPr>
            <w:r>
              <w:t>B. Newton</w:t>
            </w:r>
          </w:p>
        </w:tc>
      </w:tr>
      <w:tr w:rsidR="000908C6" w:rsidRPr="000908C6" w14:paraId="52966F63" w14:textId="77777777" w:rsidTr="000908C6">
        <w:tblPrEx>
          <w:jc w:val="left"/>
        </w:tblPrEx>
        <w:tc>
          <w:tcPr>
            <w:tcW w:w="2179" w:type="dxa"/>
            <w:shd w:val="clear" w:color="auto" w:fill="auto"/>
          </w:tcPr>
          <w:p w14:paraId="58365B0D" w14:textId="77777777" w:rsidR="000908C6" w:rsidRPr="000908C6" w:rsidRDefault="000908C6" w:rsidP="000908C6">
            <w:pPr>
              <w:ind w:firstLine="0"/>
            </w:pPr>
            <w:r>
              <w:t>W. Newton</w:t>
            </w:r>
          </w:p>
        </w:tc>
        <w:tc>
          <w:tcPr>
            <w:tcW w:w="2179" w:type="dxa"/>
            <w:shd w:val="clear" w:color="auto" w:fill="auto"/>
          </w:tcPr>
          <w:p w14:paraId="384FF809" w14:textId="77777777" w:rsidR="000908C6" w:rsidRPr="000908C6" w:rsidRDefault="000908C6" w:rsidP="000908C6">
            <w:pPr>
              <w:ind w:firstLine="0"/>
            </w:pPr>
            <w:r>
              <w:t>Nutt</w:t>
            </w:r>
          </w:p>
        </w:tc>
        <w:tc>
          <w:tcPr>
            <w:tcW w:w="2180" w:type="dxa"/>
            <w:shd w:val="clear" w:color="auto" w:fill="auto"/>
          </w:tcPr>
          <w:p w14:paraId="6EEB43D7" w14:textId="77777777" w:rsidR="000908C6" w:rsidRPr="000908C6" w:rsidRDefault="000908C6" w:rsidP="000908C6">
            <w:pPr>
              <w:ind w:firstLine="0"/>
            </w:pPr>
            <w:r>
              <w:t>Oremus</w:t>
            </w:r>
          </w:p>
        </w:tc>
      </w:tr>
      <w:tr w:rsidR="000908C6" w:rsidRPr="000908C6" w14:paraId="15EE0435" w14:textId="77777777" w:rsidTr="000908C6">
        <w:tblPrEx>
          <w:jc w:val="left"/>
        </w:tblPrEx>
        <w:tc>
          <w:tcPr>
            <w:tcW w:w="2179" w:type="dxa"/>
            <w:shd w:val="clear" w:color="auto" w:fill="auto"/>
          </w:tcPr>
          <w:p w14:paraId="703C1289" w14:textId="77777777" w:rsidR="000908C6" w:rsidRPr="000908C6" w:rsidRDefault="000908C6" w:rsidP="000908C6">
            <w:pPr>
              <w:ind w:firstLine="0"/>
            </w:pPr>
            <w:r>
              <w:t>Ott</w:t>
            </w:r>
          </w:p>
        </w:tc>
        <w:tc>
          <w:tcPr>
            <w:tcW w:w="2179" w:type="dxa"/>
            <w:shd w:val="clear" w:color="auto" w:fill="auto"/>
          </w:tcPr>
          <w:p w14:paraId="4BA00F59" w14:textId="77777777" w:rsidR="000908C6" w:rsidRPr="000908C6" w:rsidRDefault="000908C6" w:rsidP="000908C6">
            <w:pPr>
              <w:ind w:firstLine="0"/>
            </w:pPr>
            <w:r>
              <w:t>Parks</w:t>
            </w:r>
          </w:p>
        </w:tc>
        <w:tc>
          <w:tcPr>
            <w:tcW w:w="2180" w:type="dxa"/>
            <w:shd w:val="clear" w:color="auto" w:fill="auto"/>
          </w:tcPr>
          <w:p w14:paraId="5679B3A7" w14:textId="77777777" w:rsidR="000908C6" w:rsidRPr="000908C6" w:rsidRDefault="000908C6" w:rsidP="000908C6">
            <w:pPr>
              <w:ind w:firstLine="0"/>
            </w:pPr>
            <w:r>
              <w:t>Pendarvis</w:t>
            </w:r>
          </w:p>
        </w:tc>
      </w:tr>
      <w:tr w:rsidR="000908C6" w:rsidRPr="000908C6" w14:paraId="0B95D43C" w14:textId="77777777" w:rsidTr="000908C6">
        <w:tblPrEx>
          <w:jc w:val="left"/>
        </w:tblPrEx>
        <w:tc>
          <w:tcPr>
            <w:tcW w:w="2179" w:type="dxa"/>
            <w:shd w:val="clear" w:color="auto" w:fill="auto"/>
          </w:tcPr>
          <w:p w14:paraId="6724265D" w14:textId="77777777" w:rsidR="000908C6" w:rsidRPr="000908C6" w:rsidRDefault="000908C6" w:rsidP="000908C6">
            <w:pPr>
              <w:ind w:firstLine="0"/>
            </w:pPr>
            <w:r>
              <w:t>Pope</w:t>
            </w:r>
          </w:p>
        </w:tc>
        <w:tc>
          <w:tcPr>
            <w:tcW w:w="2179" w:type="dxa"/>
            <w:shd w:val="clear" w:color="auto" w:fill="auto"/>
          </w:tcPr>
          <w:p w14:paraId="70E0B811" w14:textId="77777777" w:rsidR="000908C6" w:rsidRPr="000908C6" w:rsidRDefault="000908C6" w:rsidP="000908C6">
            <w:pPr>
              <w:ind w:firstLine="0"/>
            </w:pPr>
            <w:r>
              <w:t>Rivers</w:t>
            </w:r>
          </w:p>
        </w:tc>
        <w:tc>
          <w:tcPr>
            <w:tcW w:w="2180" w:type="dxa"/>
            <w:shd w:val="clear" w:color="auto" w:fill="auto"/>
          </w:tcPr>
          <w:p w14:paraId="78024ECC" w14:textId="77777777" w:rsidR="000908C6" w:rsidRPr="000908C6" w:rsidRDefault="000908C6" w:rsidP="000908C6">
            <w:pPr>
              <w:ind w:firstLine="0"/>
            </w:pPr>
            <w:r>
              <w:t>Robinson</w:t>
            </w:r>
          </w:p>
        </w:tc>
      </w:tr>
      <w:tr w:rsidR="000908C6" w:rsidRPr="000908C6" w14:paraId="2B1A0153" w14:textId="77777777" w:rsidTr="000908C6">
        <w:tblPrEx>
          <w:jc w:val="left"/>
        </w:tblPrEx>
        <w:tc>
          <w:tcPr>
            <w:tcW w:w="2179" w:type="dxa"/>
            <w:shd w:val="clear" w:color="auto" w:fill="auto"/>
          </w:tcPr>
          <w:p w14:paraId="0DFBB979" w14:textId="77777777" w:rsidR="000908C6" w:rsidRPr="000908C6" w:rsidRDefault="000908C6" w:rsidP="000908C6">
            <w:pPr>
              <w:ind w:firstLine="0"/>
            </w:pPr>
            <w:r>
              <w:t>Rose</w:t>
            </w:r>
          </w:p>
        </w:tc>
        <w:tc>
          <w:tcPr>
            <w:tcW w:w="2179" w:type="dxa"/>
            <w:shd w:val="clear" w:color="auto" w:fill="auto"/>
          </w:tcPr>
          <w:p w14:paraId="0D0708DD" w14:textId="77777777" w:rsidR="000908C6" w:rsidRPr="000908C6" w:rsidRDefault="000908C6" w:rsidP="000908C6">
            <w:pPr>
              <w:ind w:firstLine="0"/>
            </w:pPr>
            <w:r>
              <w:t>Rutherford</w:t>
            </w:r>
          </w:p>
        </w:tc>
        <w:tc>
          <w:tcPr>
            <w:tcW w:w="2180" w:type="dxa"/>
            <w:shd w:val="clear" w:color="auto" w:fill="auto"/>
          </w:tcPr>
          <w:p w14:paraId="61EBB8B6" w14:textId="77777777" w:rsidR="000908C6" w:rsidRPr="000908C6" w:rsidRDefault="000908C6" w:rsidP="000908C6">
            <w:pPr>
              <w:ind w:firstLine="0"/>
            </w:pPr>
            <w:r>
              <w:t>Sandifer</w:t>
            </w:r>
          </w:p>
        </w:tc>
      </w:tr>
      <w:tr w:rsidR="000908C6" w:rsidRPr="000908C6" w14:paraId="70F479EA" w14:textId="77777777" w:rsidTr="000908C6">
        <w:tblPrEx>
          <w:jc w:val="left"/>
        </w:tblPrEx>
        <w:tc>
          <w:tcPr>
            <w:tcW w:w="2179" w:type="dxa"/>
            <w:shd w:val="clear" w:color="auto" w:fill="auto"/>
          </w:tcPr>
          <w:p w14:paraId="1FB19383" w14:textId="77777777" w:rsidR="000908C6" w:rsidRPr="000908C6" w:rsidRDefault="000908C6" w:rsidP="000908C6">
            <w:pPr>
              <w:ind w:firstLine="0"/>
            </w:pPr>
            <w:r>
              <w:t>Simrill</w:t>
            </w:r>
          </w:p>
        </w:tc>
        <w:tc>
          <w:tcPr>
            <w:tcW w:w="2179" w:type="dxa"/>
            <w:shd w:val="clear" w:color="auto" w:fill="auto"/>
          </w:tcPr>
          <w:p w14:paraId="7A74D191" w14:textId="77777777" w:rsidR="000908C6" w:rsidRPr="000908C6" w:rsidRDefault="000908C6" w:rsidP="000908C6">
            <w:pPr>
              <w:ind w:firstLine="0"/>
            </w:pPr>
            <w:r>
              <w:t>G. M. Smith</w:t>
            </w:r>
          </w:p>
        </w:tc>
        <w:tc>
          <w:tcPr>
            <w:tcW w:w="2180" w:type="dxa"/>
            <w:shd w:val="clear" w:color="auto" w:fill="auto"/>
          </w:tcPr>
          <w:p w14:paraId="6E98A4BB" w14:textId="77777777" w:rsidR="000908C6" w:rsidRPr="000908C6" w:rsidRDefault="000908C6" w:rsidP="000908C6">
            <w:pPr>
              <w:ind w:firstLine="0"/>
            </w:pPr>
            <w:r>
              <w:t>M. M. Smith</w:t>
            </w:r>
          </w:p>
        </w:tc>
      </w:tr>
      <w:tr w:rsidR="000908C6" w:rsidRPr="000908C6" w14:paraId="2F561392" w14:textId="77777777" w:rsidTr="000908C6">
        <w:tblPrEx>
          <w:jc w:val="left"/>
        </w:tblPrEx>
        <w:tc>
          <w:tcPr>
            <w:tcW w:w="2179" w:type="dxa"/>
            <w:shd w:val="clear" w:color="auto" w:fill="auto"/>
          </w:tcPr>
          <w:p w14:paraId="6DF5FA12" w14:textId="77777777" w:rsidR="000908C6" w:rsidRPr="000908C6" w:rsidRDefault="000908C6" w:rsidP="000908C6">
            <w:pPr>
              <w:ind w:firstLine="0"/>
            </w:pPr>
            <w:r>
              <w:t>Taylor</w:t>
            </w:r>
          </w:p>
        </w:tc>
        <w:tc>
          <w:tcPr>
            <w:tcW w:w="2179" w:type="dxa"/>
            <w:shd w:val="clear" w:color="auto" w:fill="auto"/>
          </w:tcPr>
          <w:p w14:paraId="10876C51" w14:textId="77777777" w:rsidR="000908C6" w:rsidRPr="000908C6" w:rsidRDefault="000908C6" w:rsidP="000908C6">
            <w:pPr>
              <w:ind w:firstLine="0"/>
            </w:pPr>
            <w:r>
              <w:t>Tedder</w:t>
            </w:r>
          </w:p>
        </w:tc>
        <w:tc>
          <w:tcPr>
            <w:tcW w:w="2180" w:type="dxa"/>
            <w:shd w:val="clear" w:color="auto" w:fill="auto"/>
          </w:tcPr>
          <w:p w14:paraId="365328EE" w14:textId="77777777" w:rsidR="000908C6" w:rsidRPr="000908C6" w:rsidRDefault="000908C6" w:rsidP="000908C6">
            <w:pPr>
              <w:ind w:firstLine="0"/>
            </w:pPr>
            <w:r>
              <w:t>Thayer</w:t>
            </w:r>
          </w:p>
        </w:tc>
      </w:tr>
      <w:tr w:rsidR="000908C6" w:rsidRPr="000908C6" w14:paraId="4F98EF6E" w14:textId="77777777" w:rsidTr="000908C6">
        <w:tblPrEx>
          <w:jc w:val="left"/>
        </w:tblPrEx>
        <w:tc>
          <w:tcPr>
            <w:tcW w:w="2179" w:type="dxa"/>
            <w:shd w:val="clear" w:color="auto" w:fill="auto"/>
          </w:tcPr>
          <w:p w14:paraId="14398B1A" w14:textId="77777777" w:rsidR="000908C6" w:rsidRPr="000908C6" w:rsidRDefault="000908C6" w:rsidP="000908C6">
            <w:pPr>
              <w:ind w:firstLine="0"/>
            </w:pPr>
            <w:r>
              <w:t>Thigpen</w:t>
            </w:r>
          </w:p>
        </w:tc>
        <w:tc>
          <w:tcPr>
            <w:tcW w:w="2179" w:type="dxa"/>
            <w:shd w:val="clear" w:color="auto" w:fill="auto"/>
          </w:tcPr>
          <w:p w14:paraId="7E9A2DB9" w14:textId="77777777" w:rsidR="000908C6" w:rsidRPr="000908C6" w:rsidRDefault="000908C6" w:rsidP="000908C6">
            <w:pPr>
              <w:ind w:firstLine="0"/>
            </w:pPr>
            <w:r>
              <w:t>Trantham</w:t>
            </w:r>
          </w:p>
        </w:tc>
        <w:tc>
          <w:tcPr>
            <w:tcW w:w="2180" w:type="dxa"/>
            <w:shd w:val="clear" w:color="auto" w:fill="auto"/>
          </w:tcPr>
          <w:p w14:paraId="7BD904C5" w14:textId="77777777" w:rsidR="000908C6" w:rsidRPr="000908C6" w:rsidRDefault="000908C6" w:rsidP="000908C6">
            <w:pPr>
              <w:ind w:firstLine="0"/>
            </w:pPr>
            <w:r>
              <w:t>Weeks</w:t>
            </w:r>
          </w:p>
        </w:tc>
      </w:tr>
      <w:tr w:rsidR="000908C6" w:rsidRPr="000908C6" w14:paraId="2C6EB2D0" w14:textId="77777777" w:rsidTr="000908C6">
        <w:tblPrEx>
          <w:jc w:val="left"/>
        </w:tblPrEx>
        <w:tc>
          <w:tcPr>
            <w:tcW w:w="2179" w:type="dxa"/>
            <w:shd w:val="clear" w:color="auto" w:fill="auto"/>
          </w:tcPr>
          <w:p w14:paraId="39261E29" w14:textId="77777777" w:rsidR="000908C6" w:rsidRPr="000908C6" w:rsidRDefault="000908C6" w:rsidP="000908C6">
            <w:pPr>
              <w:ind w:firstLine="0"/>
            </w:pPr>
            <w:r>
              <w:t>West</w:t>
            </w:r>
          </w:p>
        </w:tc>
        <w:tc>
          <w:tcPr>
            <w:tcW w:w="2179" w:type="dxa"/>
            <w:shd w:val="clear" w:color="auto" w:fill="auto"/>
          </w:tcPr>
          <w:p w14:paraId="065FE483" w14:textId="77777777" w:rsidR="000908C6" w:rsidRPr="000908C6" w:rsidRDefault="000908C6" w:rsidP="000908C6">
            <w:pPr>
              <w:ind w:firstLine="0"/>
            </w:pPr>
            <w:r>
              <w:t>Wetmore</w:t>
            </w:r>
          </w:p>
        </w:tc>
        <w:tc>
          <w:tcPr>
            <w:tcW w:w="2180" w:type="dxa"/>
            <w:shd w:val="clear" w:color="auto" w:fill="auto"/>
          </w:tcPr>
          <w:p w14:paraId="27CE325C" w14:textId="77777777" w:rsidR="000908C6" w:rsidRPr="000908C6" w:rsidRDefault="000908C6" w:rsidP="000908C6">
            <w:pPr>
              <w:ind w:firstLine="0"/>
            </w:pPr>
            <w:r>
              <w:t>Wheeler</w:t>
            </w:r>
          </w:p>
        </w:tc>
      </w:tr>
      <w:tr w:rsidR="000908C6" w:rsidRPr="000908C6" w14:paraId="6976DE37" w14:textId="77777777" w:rsidTr="000908C6">
        <w:tblPrEx>
          <w:jc w:val="left"/>
        </w:tblPrEx>
        <w:tc>
          <w:tcPr>
            <w:tcW w:w="2179" w:type="dxa"/>
            <w:shd w:val="clear" w:color="auto" w:fill="auto"/>
          </w:tcPr>
          <w:p w14:paraId="2DCEA2AA" w14:textId="77777777" w:rsidR="000908C6" w:rsidRPr="000908C6" w:rsidRDefault="000908C6" w:rsidP="000908C6">
            <w:pPr>
              <w:keepNext/>
              <w:ind w:firstLine="0"/>
            </w:pPr>
            <w:r>
              <w:t>White</w:t>
            </w:r>
          </w:p>
        </w:tc>
        <w:tc>
          <w:tcPr>
            <w:tcW w:w="2179" w:type="dxa"/>
            <w:shd w:val="clear" w:color="auto" w:fill="auto"/>
          </w:tcPr>
          <w:p w14:paraId="6B432A13" w14:textId="77777777" w:rsidR="000908C6" w:rsidRPr="000908C6" w:rsidRDefault="000908C6" w:rsidP="000908C6">
            <w:pPr>
              <w:keepNext/>
              <w:ind w:firstLine="0"/>
            </w:pPr>
            <w:r>
              <w:t>Whitmire</w:t>
            </w:r>
          </w:p>
        </w:tc>
        <w:tc>
          <w:tcPr>
            <w:tcW w:w="2180" w:type="dxa"/>
            <w:shd w:val="clear" w:color="auto" w:fill="auto"/>
          </w:tcPr>
          <w:p w14:paraId="0AB1FE56" w14:textId="77777777" w:rsidR="000908C6" w:rsidRPr="000908C6" w:rsidRDefault="000908C6" w:rsidP="000908C6">
            <w:pPr>
              <w:keepNext/>
              <w:ind w:firstLine="0"/>
            </w:pPr>
            <w:r>
              <w:t>R. Williams</w:t>
            </w:r>
          </w:p>
        </w:tc>
      </w:tr>
      <w:tr w:rsidR="000908C6" w:rsidRPr="000908C6" w14:paraId="44BD5C4C" w14:textId="77777777" w:rsidTr="000908C6">
        <w:tblPrEx>
          <w:jc w:val="left"/>
        </w:tblPrEx>
        <w:tc>
          <w:tcPr>
            <w:tcW w:w="2179" w:type="dxa"/>
            <w:shd w:val="clear" w:color="auto" w:fill="auto"/>
          </w:tcPr>
          <w:p w14:paraId="1037CDEF" w14:textId="77777777" w:rsidR="000908C6" w:rsidRPr="000908C6" w:rsidRDefault="000908C6" w:rsidP="000908C6">
            <w:pPr>
              <w:keepNext/>
              <w:ind w:firstLine="0"/>
            </w:pPr>
            <w:r>
              <w:t>Willis</w:t>
            </w:r>
          </w:p>
        </w:tc>
        <w:tc>
          <w:tcPr>
            <w:tcW w:w="2179" w:type="dxa"/>
            <w:shd w:val="clear" w:color="auto" w:fill="auto"/>
          </w:tcPr>
          <w:p w14:paraId="47E3F728" w14:textId="77777777" w:rsidR="000908C6" w:rsidRPr="000908C6" w:rsidRDefault="000908C6" w:rsidP="000908C6">
            <w:pPr>
              <w:keepNext/>
              <w:ind w:firstLine="0"/>
            </w:pPr>
            <w:r>
              <w:t>Wooten</w:t>
            </w:r>
          </w:p>
        </w:tc>
        <w:tc>
          <w:tcPr>
            <w:tcW w:w="2180" w:type="dxa"/>
            <w:shd w:val="clear" w:color="auto" w:fill="auto"/>
          </w:tcPr>
          <w:p w14:paraId="0F8D8F41" w14:textId="77777777" w:rsidR="000908C6" w:rsidRPr="000908C6" w:rsidRDefault="000908C6" w:rsidP="000908C6">
            <w:pPr>
              <w:keepNext/>
              <w:ind w:firstLine="0"/>
            </w:pPr>
            <w:r>
              <w:t>Yow</w:t>
            </w:r>
          </w:p>
        </w:tc>
      </w:tr>
    </w:tbl>
    <w:p w14:paraId="2F8AA57B" w14:textId="77777777" w:rsidR="000908C6" w:rsidRDefault="000908C6" w:rsidP="000908C6"/>
    <w:p w14:paraId="74FB194D" w14:textId="77777777" w:rsidR="000908C6" w:rsidRDefault="000908C6" w:rsidP="000908C6">
      <w:pPr>
        <w:jc w:val="center"/>
        <w:rPr>
          <w:b/>
        </w:rPr>
      </w:pPr>
      <w:r w:rsidRPr="000908C6">
        <w:rPr>
          <w:b/>
        </w:rPr>
        <w:t>Total Present--114</w:t>
      </w:r>
    </w:p>
    <w:p w14:paraId="600692F6" w14:textId="77777777" w:rsidR="000908C6" w:rsidRDefault="000908C6" w:rsidP="000908C6"/>
    <w:p w14:paraId="7740C819" w14:textId="77777777" w:rsidR="000908C6" w:rsidRDefault="000908C6" w:rsidP="000908C6">
      <w:pPr>
        <w:keepNext/>
        <w:jc w:val="center"/>
        <w:rPr>
          <w:b/>
        </w:rPr>
      </w:pPr>
      <w:r w:rsidRPr="000908C6">
        <w:rPr>
          <w:b/>
        </w:rPr>
        <w:t>LEAVE OF ABSENCE</w:t>
      </w:r>
    </w:p>
    <w:p w14:paraId="0B495408" w14:textId="77777777" w:rsidR="000908C6" w:rsidRDefault="000908C6" w:rsidP="000908C6">
      <w:r>
        <w:t>The SPEAKER granted Rep. COGSWELL a leave of absence for the day due to business reasons.</w:t>
      </w:r>
    </w:p>
    <w:p w14:paraId="17296E95" w14:textId="77777777" w:rsidR="000908C6" w:rsidRDefault="000908C6" w:rsidP="000908C6"/>
    <w:p w14:paraId="2B83FC08" w14:textId="77777777" w:rsidR="000908C6" w:rsidRDefault="000908C6" w:rsidP="000908C6">
      <w:pPr>
        <w:keepNext/>
        <w:jc w:val="center"/>
        <w:rPr>
          <w:b/>
        </w:rPr>
      </w:pPr>
      <w:r w:rsidRPr="000908C6">
        <w:rPr>
          <w:b/>
        </w:rPr>
        <w:t>LEAVE OF ABSENCE</w:t>
      </w:r>
    </w:p>
    <w:p w14:paraId="016897B3" w14:textId="77777777" w:rsidR="000908C6" w:rsidRDefault="000908C6" w:rsidP="000908C6">
      <w:r>
        <w:t>The SPEAKER granted Rep. S. WILLIAMS a leave of absence for the day due to family reasons.</w:t>
      </w:r>
    </w:p>
    <w:p w14:paraId="24906ADF" w14:textId="77777777" w:rsidR="000908C6" w:rsidRDefault="000908C6" w:rsidP="000908C6"/>
    <w:p w14:paraId="5360B35F" w14:textId="77777777" w:rsidR="000908C6" w:rsidRDefault="000908C6" w:rsidP="000908C6">
      <w:pPr>
        <w:keepNext/>
        <w:jc w:val="center"/>
        <w:rPr>
          <w:b/>
        </w:rPr>
      </w:pPr>
      <w:r w:rsidRPr="000908C6">
        <w:rPr>
          <w:b/>
        </w:rPr>
        <w:t>LEAVE OF ABSENCE</w:t>
      </w:r>
    </w:p>
    <w:p w14:paraId="3FCE17FE" w14:textId="77777777" w:rsidR="000908C6" w:rsidRDefault="000908C6" w:rsidP="000908C6">
      <w:r>
        <w:t>The SPEAKER granted Rep. G. R. SMITH a leave of absence for the day due to family medical reasons.</w:t>
      </w:r>
    </w:p>
    <w:p w14:paraId="607B5093" w14:textId="77777777" w:rsidR="000908C6" w:rsidRDefault="000908C6" w:rsidP="000908C6"/>
    <w:p w14:paraId="75CF076B" w14:textId="77777777" w:rsidR="000908C6" w:rsidRDefault="000908C6" w:rsidP="000908C6">
      <w:pPr>
        <w:keepNext/>
        <w:jc w:val="center"/>
        <w:rPr>
          <w:b/>
        </w:rPr>
      </w:pPr>
      <w:r w:rsidRPr="000908C6">
        <w:rPr>
          <w:b/>
        </w:rPr>
        <w:t>LEAVE OF ABSENCE</w:t>
      </w:r>
    </w:p>
    <w:p w14:paraId="225C82EB" w14:textId="77777777" w:rsidR="000908C6" w:rsidRDefault="000908C6" w:rsidP="000908C6">
      <w:r>
        <w:t>The SPEAKER granted Rep. B. COX a leave of absence for the day due to a military commitment.</w:t>
      </w:r>
    </w:p>
    <w:p w14:paraId="52172C57" w14:textId="77777777" w:rsidR="000908C6" w:rsidRDefault="000908C6" w:rsidP="000908C6">
      <w:pPr>
        <w:keepNext/>
        <w:jc w:val="center"/>
        <w:rPr>
          <w:b/>
        </w:rPr>
      </w:pPr>
      <w:r w:rsidRPr="000908C6">
        <w:rPr>
          <w:b/>
        </w:rPr>
        <w:t>LEAVE OF ABSENCE</w:t>
      </w:r>
    </w:p>
    <w:p w14:paraId="5E0CDD92" w14:textId="77777777" w:rsidR="000908C6" w:rsidRDefault="000908C6" w:rsidP="000908C6">
      <w:r>
        <w:t>The SPEAKER granted Rep. MCGINNIS a leave of absence for the day due to medical reasons.</w:t>
      </w:r>
    </w:p>
    <w:p w14:paraId="2E9D0D52" w14:textId="77777777" w:rsidR="000908C6" w:rsidRDefault="000908C6" w:rsidP="000908C6"/>
    <w:p w14:paraId="5A14D01D" w14:textId="77777777" w:rsidR="000908C6" w:rsidRDefault="000908C6" w:rsidP="000908C6">
      <w:pPr>
        <w:keepNext/>
        <w:jc w:val="center"/>
        <w:rPr>
          <w:b/>
        </w:rPr>
      </w:pPr>
      <w:r w:rsidRPr="000908C6">
        <w:rPr>
          <w:b/>
        </w:rPr>
        <w:t>LEAVE OF ABSENCE</w:t>
      </w:r>
    </w:p>
    <w:p w14:paraId="6B80D3C1" w14:textId="77777777" w:rsidR="000908C6" w:rsidRDefault="000908C6" w:rsidP="000908C6">
      <w:r>
        <w:t>The SPEAKER granted Rep. HAYES a leave of absence for the day due to medical reasons.</w:t>
      </w:r>
    </w:p>
    <w:p w14:paraId="4848908B" w14:textId="77777777" w:rsidR="000908C6" w:rsidRDefault="000908C6" w:rsidP="000908C6"/>
    <w:p w14:paraId="22DE0109" w14:textId="77777777" w:rsidR="000908C6" w:rsidRDefault="000908C6" w:rsidP="000908C6">
      <w:pPr>
        <w:keepNext/>
        <w:jc w:val="center"/>
        <w:rPr>
          <w:b/>
        </w:rPr>
      </w:pPr>
      <w:r w:rsidRPr="000908C6">
        <w:rPr>
          <w:b/>
        </w:rPr>
        <w:t>LEAVE OF ABSENCE</w:t>
      </w:r>
    </w:p>
    <w:p w14:paraId="39DA7642" w14:textId="77777777" w:rsidR="000908C6" w:rsidRDefault="000908C6" w:rsidP="000908C6">
      <w:r>
        <w:t>The SPEAKER granted Rep. JORDAN a temporary leave of absence.</w:t>
      </w:r>
    </w:p>
    <w:p w14:paraId="0CF7A077" w14:textId="77777777" w:rsidR="000908C6" w:rsidRDefault="000908C6" w:rsidP="000908C6"/>
    <w:p w14:paraId="12D3AA95" w14:textId="77777777" w:rsidR="000908C6" w:rsidRDefault="000908C6" w:rsidP="000908C6">
      <w:pPr>
        <w:keepNext/>
        <w:jc w:val="center"/>
        <w:rPr>
          <w:b/>
        </w:rPr>
      </w:pPr>
      <w:r w:rsidRPr="000908C6">
        <w:rPr>
          <w:b/>
        </w:rPr>
        <w:t>DOCTOR OF THE DAY</w:t>
      </w:r>
    </w:p>
    <w:p w14:paraId="5D43D631" w14:textId="77777777" w:rsidR="000908C6" w:rsidRDefault="000908C6" w:rsidP="000908C6">
      <w:r>
        <w:t>Announcement was made that Dr. Chris Yeakel of Columbia was the Doctor of the Day for the General Assembly.</w:t>
      </w:r>
    </w:p>
    <w:p w14:paraId="0E7CFB42" w14:textId="77777777" w:rsidR="000908C6" w:rsidRDefault="000908C6" w:rsidP="000908C6"/>
    <w:p w14:paraId="6BBFC434" w14:textId="77777777" w:rsidR="000908C6" w:rsidRDefault="006B4321" w:rsidP="000908C6">
      <w:pPr>
        <w:keepNext/>
        <w:jc w:val="center"/>
        <w:rPr>
          <w:b/>
        </w:rPr>
      </w:pPr>
      <w:r>
        <w:rPr>
          <w:b/>
        </w:rPr>
        <w:t>CO-SPONSOR</w:t>
      </w:r>
      <w:r w:rsidR="000908C6" w:rsidRPr="000908C6">
        <w:rPr>
          <w:b/>
        </w:rPr>
        <w:t xml:space="preserve"> ADDED</w:t>
      </w:r>
    </w:p>
    <w:p w14:paraId="36D6E5B1" w14:textId="77777777" w:rsidR="000908C6" w:rsidRDefault="000908C6" w:rsidP="000908C6">
      <w:r>
        <w:t>In accordance with House Rule 5.2 below:</w:t>
      </w:r>
    </w:p>
    <w:p w14:paraId="6D36993B" w14:textId="77777777" w:rsidR="00442253" w:rsidRDefault="00442253" w:rsidP="000908C6">
      <w:pPr>
        <w:ind w:firstLine="270"/>
        <w:rPr>
          <w:b/>
          <w:bCs/>
          <w:color w:val="000000"/>
          <w:szCs w:val="22"/>
          <w:lang w:val="en"/>
        </w:rPr>
      </w:pPr>
      <w:bookmarkStart w:id="31" w:name="file_start74"/>
      <w:bookmarkEnd w:id="31"/>
    </w:p>
    <w:p w14:paraId="62A155C8" w14:textId="77777777" w:rsidR="000908C6" w:rsidRPr="00CA29CB" w:rsidRDefault="000908C6" w:rsidP="000908C6">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6264C27B" w14:textId="77777777" w:rsidR="000908C6" w:rsidRDefault="000908C6" w:rsidP="000908C6">
      <w:pPr>
        <w:keepNext/>
        <w:jc w:val="center"/>
        <w:rPr>
          <w:b/>
        </w:rPr>
      </w:pPr>
      <w:bookmarkStart w:id="32" w:name="file_end74"/>
      <w:bookmarkEnd w:id="32"/>
      <w:r w:rsidRPr="000908C6">
        <w:rPr>
          <w:b/>
        </w:rPr>
        <w:t>CO-SPONSOR ADDED</w:t>
      </w:r>
    </w:p>
    <w:tbl>
      <w:tblPr>
        <w:tblW w:w="0" w:type="auto"/>
        <w:tblLayout w:type="fixed"/>
        <w:tblLook w:val="0000" w:firstRow="0" w:lastRow="0" w:firstColumn="0" w:lastColumn="0" w:noHBand="0" w:noVBand="0"/>
      </w:tblPr>
      <w:tblGrid>
        <w:gridCol w:w="1551"/>
        <w:gridCol w:w="1641"/>
      </w:tblGrid>
      <w:tr w:rsidR="000908C6" w:rsidRPr="000908C6" w14:paraId="67AB9DA2" w14:textId="77777777" w:rsidTr="000908C6">
        <w:tc>
          <w:tcPr>
            <w:tcW w:w="1551" w:type="dxa"/>
            <w:shd w:val="clear" w:color="auto" w:fill="auto"/>
          </w:tcPr>
          <w:p w14:paraId="4E85C6F1" w14:textId="77777777" w:rsidR="000908C6" w:rsidRPr="000908C6" w:rsidRDefault="000908C6" w:rsidP="000908C6">
            <w:pPr>
              <w:keepNext/>
              <w:ind w:firstLine="0"/>
            </w:pPr>
            <w:r w:rsidRPr="000908C6">
              <w:t>Bill Number:</w:t>
            </w:r>
          </w:p>
        </w:tc>
        <w:tc>
          <w:tcPr>
            <w:tcW w:w="1641" w:type="dxa"/>
            <w:shd w:val="clear" w:color="auto" w:fill="auto"/>
          </w:tcPr>
          <w:p w14:paraId="7D2DF8B8" w14:textId="77777777" w:rsidR="000908C6" w:rsidRPr="000908C6" w:rsidRDefault="000908C6" w:rsidP="000908C6">
            <w:pPr>
              <w:keepNext/>
              <w:ind w:firstLine="0"/>
            </w:pPr>
            <w:r w:rsidRPr="000908C6">
              <w:t>H. 4555</w:t>
            </w:r>
          </w:p>
        </w:tc>
      </w:tr>
      <w:tr w:rsidR="000908C6" w:rsidRPr="000908C6" w14:paraId="36B0DE8A" w14:textId="77777777" w:rsidTr="000908C6">
        <w:tc>
          <w:tcPr>
            <w:tcW w:w="1551" w:type="dxa"/>
            <w:shd w:val="clear" w:color="auto" w:fill="auto"/>
          </w:tcPr>
          <w:p w14:paraId="3DCB342E" w14:textId="77777777" w:rsidR="000908C6" w:rsidRPr="000908C6" w:rsidRDefault="000908C6" w:rsidP="000908C6">
            <w:pPr>
              <w:keepNext/>
              <w:ind w:firstLine="0"/>
            </w:pPr>
            <w:r w:rsidRPr="000908C6">
              <w:t>Date:</w:t>
            </w:r>
          </w:p>
        </w:tc>
        <w:tc>
          <w:tcPr>
            <w:tcW w:w="1641" w:type="dxa"/>
            <w:shd w:val="clear" w:color="auto" w:fill="auto"/>
          </w:tcPr>
          <w:p w14:paraId="379DAADE" w14:textId="77777777" w:rsidR="000908C6" w:rsidRPr="000908C6" w:rsidRDefault="000908C6" w:rsidP="000908C6">
            <w:pPr>
              <w:keepNext/>
              <w:ind w:firstLine="0"/>
            </w:pPr>
            <w:r w:rsidRPr="000908C6">
              <w:t>ADD:</w:t>
            </w:r>
          </w:p>
        </w:tc>
      </w:tr>
      <w:tr w:rsidR="000908C6" w:rsidRPr="000908C6" w14:paraId="244A20C6" w14:textId="77777777" w:rsidTr="000908C6">
        <w:tc>
          <w:tcPr>
            <w:tcW w:w="1551" w:type="dxa"/>
            <w:shd w:val="clear" w:color="auto" w:fill="auto"/>
          </w:tcPr>
          <w:p w14:paraId="3A563072" w14:textId="77777777" w:rsidR="000908C6" w:rsidRPr="000908C6" w:rsidRDefault="000908C6" w:rsidP="000908C6">
            <w:pPr>
              <w:keepNext/>
              <w:ind w:firstLine="0"/>
            </w:pPr>
            <w:r w:rsidRPr="000908C6">
              <w:t>05/10/22</w:t>
            </w:r>
          </w:p>
        </w:tc>
        <w:tc>
          <w:tcPr>
            <w:tcW w:w="1641" w:type="dxa"/>
            <w:shd w:val="clear" w:color="auto" w:fill="auto"/>
          </w:tcPr>
          <w:p w14:paraId="178D56DD" w14:textId="77777777" w:rsidR="000908C6" w:rsidRPr="000908C6" w:rsidRDefault="000908C6" w:rsidP="000908C6">
            <w:pPr>
              <w:keepNext/>
              <w:ind w:firstLine="0"/>
            </w:pPr>
            <w:r w:rsidRPr="000908C6">
              <w:t>MAGNUSON</w:t>
            </w:r>
          </w:p>
        </w:tc>
      </w:tr>
    </w:tbl>
    <w:p w14:paraId="4AD80028" w14:textId="77777777" w:rsidR="000908C6" w:rsidRDefault="000908C6" w:rsidP="000908C6"/>
    <w:p w14:paraId="5B8AC929" w14:textId="77777777" w:rsidR="000908C6" w:rsidRDefault="000908C6" w:rsidP="000908C6"/>
    <w:p w14:paraId="7654006F" w14:textId="77777777" w:rsidR="000908C6" w:rsidRDefault="000908C6" w:rsidP="000908C6">
      <w:pPr>
        <w:keepNext/>
        <w:jc w:val="center"/>
        <w:rPr>
          <w:b/>
        </w:rPr>
      </w:pPr>
      <w:r w:rsidRPr="000908C6">
        <w:rPr>
          <w:b/>
        </w:rPr>
        <w:t>LEAVE OF ABSENCE</w:t>
      </w:r>
    </w:p>
    <w:p w14:paraId="0FA19AAA" w14:textId="77777777" w:rsidR="000908C6" w:rsidRDefault="000908C6" w:rsidP="000908C6">
      <w:r>
        <w:t xml:space="preserve">The SPEAKER granted Rep. GATCH a leave of absence for the remainder of the day. </w:t>
      </w:r>
    </w:p>
    <w:p w14:paraId="45B71472" w14:textId="77777777" w:rsidR="000908C6" w:rsidRDefault="000908C6" w:rsidP="000908C6"/>
    <w:p w14:paraId="1B982518" w14:textId="77777777" w:rsidR="000908C6" w:rsidRDefault="000908C6" w:rsidP="000908C6">
      <w:pPr>
        <w:keepNext/>
        <w:jc w:val="center"/>
        <w:rPr>
          <w:b/>
        </w:rPr>
      </w:pPr>
      <w:r w:rsidRPr="000908C6">
        <w:rPr>
          <w:b/>
        </w:rPr>
        <w:t>S. 1270--AMENDED AND ORDERED TO THIRD READING</w:t>
      </w:r>
    </w:p>
    <w:p w14:paraId="36D3CEBB" w14:textId="77777777" w:rsidR="000908C6" w:rsidRDefault="000908C6" w:rsidP="000908C6">
      <w:pPr>
        <w:keepNext/>
      </w:pPr>
      <w:r>
        <w:t>The following Bill was taken up:</w:t>
      </w:r>
    </w:p>
    <w:p w14:paraId="76AE9A92" w14:textId="77777777" w:rsidR="000908C6" w:rsidRDefault="000908C6" w:rsidP="000908C6">
      <w:pPr>
        <w:keepNext/>
      </w:pPr>
      <w:bookmarkStart w:id="33" w:name="include_clip_start_80"/>
      <w:bookmarkEnd w:id="33"/>
    </w:p>
    <w:p w14:paraId="236CCD8D" w14:textId="77777777" w:rsidR="000908C6" w:rsidRDefault="000908C6" w:rsidP="000908C6">
      <w:r>
        <w:t>S. 1270 -- Senators Peeler, Fanning, Climer and M. Johnson: A BILL TO AMEND ACT 473 OF 2002, AS AMENDED, RELATING TO THE ELECTION DISTRICTS OF MEMBERS OF CLOVER SCHOOL DISTRICT 2 IN YORK COUNTY, SO AS TO REAPPORTION THESE ELECTION DISTRICTS, TO UPDATE THE MAP NUMBER ON WHICH THESE SINGLE-MEMBER ELECTION DISTRICTS ARE DELINEATED, TO PROVIDE DEMOGRAPHIC INFORMATION REGARDING THESE REVISED ELECTION DISTRICTS, AND TO REMOVE ARCHAIC LANGUAGE.</w:t>
      </w:r>
    </w:p>
    <w:p w14:paraId="20164D1A" w14:textId="77777777" w:rsidR="000908C6" w:rsidRDefault="000908C6" w:rsidP="000908C6"/>
    <w:p w14:paraId="12989EBD" w14:textId="77777777" w:rsidR="000908C6" w:rsidRPr="00A92942" w:rsidRDefault="000908C6" w:rsidP="000908C6">
      <w:r w:rsidRPr="00A92942">
        <w:t>Rep. POPE proposed the following Amendment No. 1</w:t>
      </w:r>
      <w:r w:rsidR="00442253">
        <w:t xml:space="preserve"> to </w:t>
      </w:r>
      <w:r w:rsidRPr="00A92942">
        <w:t>S. 1270 (COUNCIL\ZW\1270C001.AR.ZW22), which was adopted:</w:t>
      </w:r>
    </w:p>
    <w:p w14:paraId="040E664C" w14:textId="77777777" w:rsidR="000908C6" w:rsidRPr="00A92942" w:rsidRDefault="000908C6" w:rsidP="000908C6">
      <w:r w:rsidRPr="00A92942">
        <w:t>Amend the bill, as and if amended, by striking all after the enacting clause and inserting:</w:t>
      </w:r>
    </w:p>
    <w:p w14:paraId="3777167A" w14:textId="77777777" w:rsidR="000908C6" w:rsidRPr="000908C6" w:rsidRDefault="000908C6" w:rsidP="000908C6">
      <w:pPr>
        <w:suppressAutoHyphens/>
        <w:rPr>
          <w:color w:val="000000"/>
          <w:u w:color="000000"/>
        </w:rPr>
      </w:pPr>
      <w:r w:rsidRPr="00A92942">
        <w:t>/</w:t>
      </w:r>
      <w:r w:rsidRPr="00A92942">
        <w:tab/>
      </w:r>
      <w:r w:rsidRPr="00A92942">
        <w:tab/>
        <w:t>SECTION</w:t>
      </w:r>
      <w:r w:rsidRPr="00A92942">
        <w:tab/>
        <w:t>1.</w:t>
      </w:r>
      <w:r w:rsidRPr="00A92942">
        <w:tab/>
      </w:r>
      <w:r w:rsidRPr="000908C6">
        <w:rPr>
          <w:color w:val="000000"/>
          <w:u w:color="000000"/>
        </w:rPr>
        <w:t>Section 1(A) of Act 473 of 2002, as last amended by Act 311 of 2014,  is further amended to read:</w:t>
      </w:r>
    </w:p>
    <w:p w14:paraId="6EA607E1" w14:textId="77777777" w:rsidR="000908C6" w:rsidRPr="000908C6" w:rsidRDefault="000908C6" w:rsidP="000908C6">
      <w:pPr>
        <w:rPr>
          <w:color w:val="000000"/>
          <w:u w:color="000000"/>
        </w:rPr>
      </w:pPr>
      <w:r w:rsidRPr="000908C6">
        <w:rPr>
          <w:color w:val="000000"/>
          <w:u w:color="000000"/>
        </w:rPr>
        <w:tab/>
        <w:t>“(A)(1)</w:t>
      </w:r>
      <w:r w:rsidRPr="000908C6">
        <w:rPr>
          <w:color w:val="000000"/>
          <w:u w:color="000000"/>
        </w:rPr>
        <w:tab/>
        <w:t xml:space="preserve">Notwithstanding any other provision of law, beginning with the elections conducted in </w:t>
      </w:r>
      <w:r w:rsidRPr="000908C6">
        <w:rPr>
          <w:strike/>
          <w:color w:val="000000"/>
          <w:u w:color="000000"/>
        </w:rPr>
        <w:t>2014</w:t>
      </w:r>
      <w:r w:rsidRPr="000908C6">
        <w:rPr>
          <w:color w:val="000000"/>
          <w:u w:color="000000"/>
        </w:rPr>
        <w:t xml:space="preserve"> </w:t>
      </w:r>
      <w:r w:rsidRPr="000908C6">
        <w:rPr>
          <w:color w:val="000000"/>
          <w:u w:val="single" w:color="000000"/>
        </w:rPr>
        <w:t>2022</w:t>
      </w:r>
      <w:r w:rsidRPr="000908C6">
        <w:rPr>
          <w:color w:val="000000"/>
          <w:u w:color="000000"/>
        </w:rPr>
        <w:t xml:space="preserve">, the five election districts in which five of the seven members of the Board of Trustees of Clover School District No. 2 of York County are required to reside are established and delineated on map number </w:t>
      </w:r>
      <w:r w:rsidRPr="000908C6">
        <w:rPr>
          <w:strike/>
          <w:color w:val="000000"/>
          <w:u w:color="000000"/>
        </w:rPr>
        <w:t>S</w:t>
      </w:r>
      <w:r w:rsidRPr="000908C6">
        <w:rPr>
          <w:strike/>
          <w:color w:val="000000"/>
          <w:u w:color="000000"/>
        </w:rPr>
        <w:noBreakHyphen/>
        <w:t>91</w:t>
      </w:r>
      <w:r w:rsidRPr="000908C6">
        <w:rPr>
          <w:strike/>
          <w:color w:val="000000"/>
          <w:u w:color="000000"/>
        </w:rPr>
        <w:noBreakHyphen/>
        <w:t>02</w:t>
      </w:r>
      <w:r w:rsidRPr="000908C6">
        <w:rPr>
          <w:strike/>
          <w:color w:val="000000"/>
          <w:u w:color="000000"/>
        </w:rPr>
        <w:noBreakHyphen/>
        <w:t>14</w:t>
      </w:r>
      <w:r w:rsidRPr="000908C6">
        <w:rPr>
          <w:color w:val="000000"/>
          <w:u w:color="000000"/>
        </w:rPr>
        <w:t xml:space="preserve"> </w:t>
      </w:r>
      <w:r w:rsidRPr="000908C6">
        <w:rPr>
          <w:color w:val="000000"/>
          <w:u w:val="single" w:color="000000"/>
        </w:rPr>
        <w:t>S</w:t>
      </w:r>
      <w:r w:rsidRPr="000908C6">
        <w:rPr>
          <w:color w:val="000000"/>
          <w:u w:val="single" w:color="000000"/>
        </w:rPr>
        <w:noBreakHyphen/>
        <w:t>91</w:t>
      </w:r>
      <w:r w:rsidRPr="000908C6">
        <w:rPr>
          <w:color w:val="000000"/>
          <w:u w:val="single" w:color="000000"/>
        </w:rPr>
        <w:noBreakHyphen/>
        <w:t>02</w:t>
      </w:r>
      <w:r w:rsidRPr="000908C6">
        <w:rPr>
          <w:color w:val="000000"/>
          <w:u w:val="single" w:color="000000"/>
        </w:rPr>
        <w:noBreakHyphen/>
        <w:t>22</w:t>
      </w:r>
      <w:r w:rsidRPr="000908C6">
        <w:rPr>
          <w:color w:val="000000"/>
          <w:u w:color="000000"/>
        </w:rPr>
        <w:t xml:space="preserve"> created and maintained by the </w:t>
      </w:r>
      <w:r w:rsidRPr="000908C6">
        <w:rPr>
          <w:strike/>
          <w:color w:val="000000"/>
          <w:u w:color="000000"/>
        </w:rPr>
        <w:t>Office of Research and Statistics of the State Budget and Control Board</w:t>
      </w:r>
      <w:r w:rsidRPr="000908C6">
        <w:rPr>
          <w:color w:val="000000"/>
          <w:u w:color="000000"/>
        </w:rPr>
        <w:t xml:space="preserve"> </w:t>
      </w:r>
      <w:r w:rsidRPr="000908C6">
        <w:rPr>
          <w:color w:val="000000"/>
          <w:u w:val="single" w:color="000000"/>
        </w:rPr>
        <w:t>Revenue and Fiscal Affairs Office</w:t>
      </w:r>
      <w:r w:rsidRPr="000908C6">
        <w:rPr>
          <w:color w:val="000000"/>
          <w:u w:color="000000"/>
        </w:rPr>
        <w:t>.</w:t>
      </w:r>
    </w:p>
    <w:p w14:paraId="72894077"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The demographic information shown on this map is as follows:</w:t>
      </w:r>
    </w:p>
    <w:p w14:paraId="167B0DA5" w14:textId="77777777" w:rsidR="000908C6" w:rsidRPr="000908C6" w:rsidRDefault="000908C6" w:rsidP="00B11A20">
      <w:pPr>
        <w:ind w:firstLine="0"/>
        <w:rPr>
          <w:strike/>
          <w:color w:val="000000"/>
          <w:szCs w:val="16"/>
        </w:rPr>
      </w:pPr>
      <w:r w:rsidRPr="000908C6">
        <w:rPr>
          <w:strike/>
          <w:color w:val="000000"/>
          <w:szCs w:val="16"/>
        </w:rPr>
        <w:t>District</w:t>
      </w:r>
      <w:r w:rsidRPr="000908C6">
        <w:rPr>
          <w:color w:val="000000"/>
          <w:szCs w:val="16"/>
        </w:rPr>
        <w:tab/>
        <w:t xml:space="preserve">  </w:t>
      </w:r>
      <w:r w:rsidRPr="000908C6">
        <w:rPr>
          <w:strike/>
          <w:color w:val="000000"/>
          <w:szCs w:val="16"/>
        </w:rPr>
        <w:t>Pop.</w:t>
      </w:r>
      <w:r w:rsidRPr="000908C6">
        <w:rPr>
          <w:color w:val="000000"/>
          <w:szCs w:val="16"/>
        </w:rPr>
        <w:tab/>
      </w:r>
      <w:r w:rsidRPr="000908C6">
        <w:rPr>
          <w:color w:val="000000"/>
          <w:szCs w:val="16"/>
        </w:rPr>
        <w:tab/>
        <w:t xml:space="preserve">  </w:t>
      </w:r>
      <w:r w:rsidRPr="000908C6">
        <w:rPr>
          <w:strike/>
          <w:color w:val="000000"/>
          <w:szCs w:val="16"/>
        </w:rPr>
        <w:t>Dev.</w:t>
      </w:r>
      <w:r w:rsidRPr="000908C6">
        <w:rPr>
          <w:color w:val="000000"/>
          <w:szCs w:val="16"/>
        </w:rPr>
        <w:tab/>
        <w:t xml:space="preserve">   </w:t>
      </w:r>
      <w:r w:rsidRPr="000908C6">
        <w:rPr>
          <w:strike/>
          <w:color w:val="000000"/>
          <w:szCs w:val="16"/>
        </w:rPr>
        <w:t>% Dev.</w:t>
      </w:r>
      <w:r w:rsidRPr="000908C6">
        <w:rPr>
          <w:color w:val="000000"/>
          <w:szCs w:val="16"/>
        </w:rPr>
        <w:tab/>
        <w:t xml:space="preserve">     </w:t>
      </w:r>
      <w:r w:rsidRPr="000908C6">
        <w:rPr>
          <w:strike/>
          <w:color w:val="000000"/>
          <w:szCs w:val="16"/>
        </w:rPr>
        <w:t>NH WHT %NHWHT</w:t>
      </w:r>
    </w:p>
    <w:p w14:paraId="09C72286" w14:textId="77777777" w:rsidR="000908C6" w:rsidRPr="000908C6" w:rsidRDefault="000908C6" w:rsidP="000908C6">
      <w:pPr>
        <w:rPr>
          <w:strike/>
          <w:color w:val="000000"/>
          <w:szCs w:val="16"/>
        </w:rPr>
      </w:pPr>
      <w:r w:rsidRPr="000908C6">
        <w:rPr>
          <w:color w:val="000000"/>
          <w:szCs w:val="16"/>
        </w:rPr>
        <w:t xml:space="preserve"> </w:t>
      </w:r>
      <w:r w:rsidRPr="000908C6">
        <w:rPr>
          <w:strike/>
          <w:color w:val="000000"/>
          <w:szCs w:val="16"/>
        </w:rPr>
        <w:t>1</w:t>
      </w:r>
      <w:r w:rsidRPr="000908C6">
        <w:rPr>
          <w:color w:val="000000"/>
          <w:szCs w:val="16"/>
        </w:rPr>
        <w:tab/>
      </w:r>
      <w:r w:rsidR="00116362">
        <w:rPr>
          <w:color w:val="000000"/>
          <w:szCs w:val="16"/>
        </w:rPr>
        <w:tab/>
      </w:r>
      <w:r w:rsidRPr="000908C6">
        <w:rPr>
          <w:color w:val="000000"/>
          <w:szCs w:val="16"/>
        </w:rPr>
        <w:tab/>
        <w:t xml:space="preserve">  </w:t>
      </w:r>
      <w:r w:rsidRPr="000908C6">
        <w:rPr>
          <w:strike/>
          <w:color w:val="000000"/>
          <w:szCs w:val="16"/>
        </w:rPr>
        <w:t>6,906</w:t>
      </w:r>
      <w:r w:rsidRPr="000908C6">
        <w:rPr>
          <w:color w:val="000000"/>
          <w:szCs w:val="16"/>
        </w:rPr>
        <w:tab/>
        <w:t xml:space="preserve"> </w:t>
      </w:r>
      <w:r w:rsidR="00116362">
        <w:rPr>
          <w:color w:val="000000"/>
          <w:szCs w:val="16"/>
        </w:rPr>
        <w:tab/>
      </w:r>
      <w:r w:rsidRPr="000908C6">
        <w:rPr>
          <w:color w:val="000000"/>
          <w:szCs w:val="16"/>
        </w:rPr>
        <w:t xml:space="preserve">   </w:t>
      </w:r>
      <w:r w:rsidRPr="000908C6">
        <w:rPr>
          <w:strike/>
          <w:color w:val="000000"/>
          <w:szCs w:val="16"/>
        </w:rPr>
        <w:t>32</w:t>
      </w:r>
      <w:r w:rsidRPr="000908C6">
        <w:rPr>
          <w:color w:val="000000"/>
          <w:szCs w:val="16"/>
        </w:rPr>
        <w:tab/>
        <w:t xml:space="preserve">     </w:t>
      </w:r>
      <w:r w:rsidR="00116362">
        <w:rPr>
          <w:color w:val="000000"/>
          <w:szCs w:val="16"/>
        </w:rPr>
        <w:tab/>
      </w:r>
      <w:r w:rsidRPr="000908C6">
        <w:rPr>
          <w:strike/>
          <w:color w:val="000000"/>
          <w:szCs w:val="16"/>
        </w:rPr>
        <w:t>0.47%</w:t>
      </w:r>
      <w:r w:rsidRPr="000908C6">
        <w:rPr>
          <w:color w:val="000000"/>
          <w:szCs w:val="16"/>
        </w:rPr>
        <w:tab/>
      </w:r>
      <w:r w:rsidRPr="000908C6">
        <w:rPr>
          <w:color w:val="000000"/>
          <w:szCs w:val="16"/>
        </w:rPr>
        <w:tab/>
        <w:t xml:space="preserve">   </w:t>
      </w:r>
      <w:r w:rsidRPr="000908C6">
        <w:rPr>
          <w:strike/>
          <w:color w:val="000000"/>
          <w:szCs w:val="16"/>
        </w:rPr>
        <w:t>5,258</w:t>
      </w:r>
      <w:r w:rsidRPr="000908C6">
        <w:rPr>
          <w:color w:val="000000"/>
          <w:szCs w:val="16"/>
        </w:rPr>
        <w:tab/>
      </w:r>
      <w:r w:rsidRPr="000908C6">
        <w:rPr>
          <w:color w:val="000000"/>
          <w:szCs w:val="16"/>
        </w:rPr>
        <w:tab/>
      </w:r>
      <w:r w:rsidRPr="000908C6">
        <w:rPr>
          <w:strike/>
          <w:color w:val="000000"/>
          <w:szCs w:val="16"/>
        </w:rPr>
        <w:t>76.14%</w:t>
      </w:r>
    </w:p>
    <w:p w14:paraId="37842F45" w14:textId="77777777" w:rsidR="000908C6" w:rsidRPr="000908C6" w:rsidRDefault="000908C6" w:rsidP="000908C6">
      <w:pPr>
        <w:rPr>
          <w:strike/>
          <w:color w:val="000000"/>
          <w:szCs w:val="16"/>
        </w:rPr>
      </w:pPr>
      <w:r w:rsidRPr="000908C6">
        <w:rPr>
          <w:color w:val="000000"/>
          <w:szCs w:val="16"/>
        </w:rPr>
        <w:t xml:space="preserve"> </w:t>
      </w:r>
      <w:r w:rsidRPr="000908C6">
        <w:rPr>
          <w:strike/>
          <w:color w:val="000000"/>
          <w:szCs w:val="16"/>
        </w:rPr>
        <w:t>2</w:t>
      </w:r>
      <w:r w:rsidRPr="000908C6">
        <w:rPr>
          <w:color w:val="000000"/>
          <w:szCs w:val="16"/>
        </w:rPr>
        <w:tab/>
      </w:r>
      <w:r w:rsidRPr="000908C6">
        <w:rPr>
          <w:color w:val="000000"/>
          <w:szCs w:val="16"/>
        </w:rPr>
        <w:tab/>
      </w:r>
      <w:r w:rsidR="00116362">
        <w:rPr>
          <w:color w:val="000000"/>
          <w:szCs w:val="16"/>
        </w:rPr>
        <w:tab/>
      </w:r>
      <w:r w:rsidRPr="000908C6">
        <w:rPr>
          <w:color w:val="000000"/>
          <w:szCs w:val="16"/>
        </w:rPr>
        <w:t xml:space="preserve">  </w:t>
      </w:r>
      <w:r w:rsidRPr="000908C6">
        <w:rPr>
          <w:strike/>
          <w:color w:val="000000"/>
          <w:szCs w:val="16"/>
        </w:rPr>
        <w:t>6,741</w:t>
      </w:r>
      <w:r w:rsidRPr="000908C6">
        <w:rPr>
          <w:color w:val="000000"/>
          <w:szCs w:val="16"/>
        </w:rPr>
        <w:tab/>
        <w:t xml:space="preserve"> </w:t>
      </w:r>
      <w:r w:rsidR="00116362">
        <w:rPr>
          <w:color w:val="000000"/>
          <w:szCs w:val="16"/>
        </w:rPr>
        <w:tab/>
      </w:r>
      <w:r w:rsidRPr="000908C6">
        <w:rPr>
          <w:strike/>
          <w:color w:val="000000"/>
          <w:szCs w:val="16"/>
        </w:rPr>
        <w:noBreakHyphen/>
        <w:t>133</w:t>
      </w:r>
      <w:r w:rsidRPr="000908C6">
        <w:rPr>
          <w:color w:val="000000"/>
          <w:szCs w:val="16"/>
        </w:rPr>
        <w:tab/>
        <w:t xml:space="preserve">    </w:t>
      </w:r>
      <w:r w:rsidR="00116362">
        <w:rPr>
          <w:color w:val="000000"/>
          <w:szCs w:val="16"/>
        </w:rPr>
        <w:tab/>
      </w:r>
      <w:r w:rsidRPr="000908C6">
        <w:rPr>
          <w:strike/>
          <w:color w:val="000000"/>
          <w:szCs w:val="16"/>
        </w:rPr>
        <w:noBreakHyphen/>
        <w:t>1.93%</w:t>
      </w:r>
      <w:r w:rsidRPr="000908C6">
        <w:rPr>
          <w:color w:val="000000"/>
          <w:szCs w:val="16"/>
        </w:rPr>
        <w:tab/>
      </w:r>
      <w:r w:rsidRPr="000908C6">
        <w:rPr>
          <w:color w:val="000000"/>
          <w:szCs w:val="16"/>
        </w:rPr>
        <w:tab/>
        <w:t xml:space="preserve">   </w:t>
      </w:r>
      <w:r w:rsidRPr="000908C6">
        <w:rPr>
          <w:strike/>
          <w:color w:val="000000"/>
          <w:szCs w:val="16"/>
        </w:rPr>
        <w:t>5,774</w:t>
      </w:r>
      <w:r w:rsidRPr="000908C6">
        <w:rPr>
          <w:color w:val="000000"/>
          <w:szCs w:val="16"/>
        </w:rPr>
        <w:tab/>
      </w:r>
      <w:r w:rsidRPr="000908C6">
        <w:rPr>
          <w:color w:val="000000"/>
          <w:szCs w:val="16"/>
        </w:rPr>
        <w:tab/>
      </w:r>
      <w:r w:rsidRPr="000908C6">
        <w:rPr>
          <w:strike/>
          <w:color w:val="000000"/>
          <w:szCs w:val="16"/>
        </w:rPr>
        <w:t>85.65%</w:t>
      </w:r>
    </w:p>
    <w:p w14:paraId="65163392" w14:textId="77777777" w:rsidR="000908C6" w:rsidRPr="000908C6" w:rsidRDefault="000908C6" w:rsidP="000908C6">
      <w:pPr>
        <w:rPr>
          <w:strike/>
          <w:color w:val="000000"/>
          <w:szCs w:val="16"/>
        </w:rPr>
      </w:pPr>
      <w:r w:rsidRPr="000908C6">
        <w:rPr>
          <w:color w:val="000000"/>
          <w:szCs w:val="16"/>
        </w:rPr>
        <w:t xml:space="preserve"> </w:t>
      </w:r>
      <w:r w:rsidRPr="000908C6">
        <w:rPr>
          <w:strike/>
          <w:color w:val="000000"/>
          <w:szCs w:val="16"/>
        </w:rPr>
        <w:t>3</w:t>
      </w:r>
      <w:r w:rsidRPr="000908C6">
        <w:rPr>
          <w:color w:val="000000"/>
          <w:szCs w:val="16"/>
        </w:rPr>
        <w:tab/>
      </w:r>
      <w:r w:rsidRPr="000908C6">
        <w:rPr>
          <w:color w:val="000000"/>
          <w:szCs w:val="16"/>
        </w:rPr>
        <w:tab/>
      </w:r>
      <w:r w:rsidR="00116362">
        <w:rPr>
          <w:color w:val="000000"/>
          <w:szCs w:val="16"/>
        </w:rPr>
        <w:tab/>
      </w:r>
      <w:r w:rsidRPr="000908C6">
        <w:rPr>
          <w:color w:val="000000"/>
          <w:szCs w:val="16"/>
        </w:rPr>
        <w:t xml:space="preserve">  </w:t>
      </w:r>
      <w:r w:rsidRPr="000908C6">
        <w:rPr>
          <w:strike/>
          <w:color w:val="000000"/>
          <w:szCs w:val="16"/>
        </w:rPr>
        <w:t>6,850</w:t>
      </w:r>
      <w:r w:rsidRPr="000908C6">
        <w:rPr>
          <w:color w:val="000000"/>
          <w:szCs w:val="16"/>
        </w:rPr>
        <w:tab/>
        <w:t xml:space="preserve"> </w:t>
      </w:r>
      <w:r w:rsidR="00116362">
        <w:rPr>
          <w:color w:val="000000"/>
          <w:szCs w:val="16"/>
        </w:rPr>
        <w:tab/>
      </w:r>
      <w:r w:rsidRPr="000908C6">
        <w:rPr>
          <w:color w:val="000000"/>
          <w:szCs w:val="16"/>
        </w:rPr>
        <w:t xml:space="preserve">  </w:t>
      </w:r>
      <w:r w:rsidRPr="000908C6">
        <w:rPr>
          <w:strike/>
          <w:color w:val="000000"/>
          <w:szCs w:val="16"/>
        </w:rPr>
        <w:noBreakHyphen/>
        <w:t>24</w:t>
      </w:r>
      <w:r w:rsidRPr="000908C6">
        <w:rPr>
          <w:color w:val="000000"/>
          <w:szCs w:val="16"/>
        </w:rPr>
        <w:tab/>
        <w:t xml:space="preserve">    </w:t>
      </w:r>
      <w:r w:rsidR="00116362">
        <w:rPr>
          <w:color w:val="000000"/>
          <w:szCs w:val="16"/>
        </w:rPr>
        <w:tab/>
      </w:r>
      <w:r w:rsidRPr="000908C6">
        <w:rPr>
          <w:strike/>
          <w:color w:val="000000"/>
          <w:szCs w:val="16"/>
        </w:rPr>
        <w:noBreakHyphen/>
        <w:t>0.35%</w:t>
      </w:r>
      <w:r w:rsidRPr="000908C6">
        <w:rPr>
          <w:color w:val="000000"/>
          <w:szCs w:val="16"/>
        </w:rPr>
        <w:tab/>
      </w:r>
      <w:r w:rsidRPr="000908C6">
        <w:rPr>
          <w:color w:val="000000"/>
          <w:szCs w:val="16"/>
        </w:rPr>
        <w:tab/>
        <w:t xml:space="preserve">   </w:t>
      </w:r>
      <w:r w:rsidRPr="000908C6">
        <w:rPr>
          <w:strike/>
          <w:color w:val="000000"/>
          <w:szCs w:val="16"/>
        </w:rPr>
        <w:t>6,128</w:t>
      </w:r>
      <w:r w:rsidRPr="000908C6">
        <w:rPr>
          <w:color w:val="000000"/>
          <w:szCs w:val="16"/>
        </w:rPr>
        <w:tab/>
      </w:r>
      <w:r w:rsidRPr="000908C6">
        <w:rPr>
          <w:color w:val="000000"/>
          <w:szCs w:val="16"/>
        </w:rPr>
        <w:tab/>
      </w:r>
      <w:r w:rsidRPr="000908C6">
        <w:rPr>
          <w:strike/>
          <w:color w:val="000000"/>
          <w:szCs w:val="16"/>
        </w:rPr>
        <w:t>89.46%</w:t>
      </w:r>
    </w:p>
    <w:p w14:paraId="1FC54926" w14:textId="7A3A2B4C" w:rsidR="000908C6" w:rsidRPr="000908C6" w:rsidRDefault="000908C6" w:rsidP="000908C6">
      <w:pPr>
        <w:rPr>
          <w:strike/>
          <w:color w:val="000000"/>
          <w:szCs w:val="16"/>
        </w:rPr>
      </w:pPr>
      <w:r w:rsidRPr="000908C6">
        <w:rPr>
          <w:color w:val="000000"/>
          <w:szCs w:val="16"/>
        </w:rPr>
        <w:t xml:space="preserve"> </w:t>
      </w:r>
      <w:bookmarkStart w:id="34" w:name="_Hlk101275842"/>
      <w:r w:rsidRPr="000908C6">
        <w:rPr>
          <w:strike/>
          <w:color w:val="000000"/>
          <w:szCs w:val="16"/>
        </w:rPr>
        <w:t xml:space="preserve">4 </w:t>
      </w:r>
      <w:bookmarkEnd w:id="34"/>
      <w:r w:rsidRPr="000908C6">
        <w:rPr>
          <w:color w:val="000000"/>
          <w:szCs w:val="16"/>
        </w:rPr>
        <w:tab/>
        <w:t xml:space="preserve">  </w:t>
      </w:r>
      <w:r w:rsidRPr="000908C6">
        <w:rPr>
          <w:color w:val="000000"/>
          <w:szCs w:val="16"/>
        </w:rPr>
        <w:tab/>
        <w:t xml:space="preserve">  </w:t>
      </w:r>
      <w:r w:rsidRPr="000908C6">
        <w:rPr>
          <w:strike/>
          <w:color w:val="000000"/>
          <w:szCs w:val="16"/>
        </w:rPr>
        <w:t>6,827</w:t>
      </w:r>
      <w:r w:rsidRPr="000908C6">
        <w:rPr>
          <w:color w:val="000000"/>
          <w:szCs w:val="16"/>
        </w:rPr>
        <w:tab/>
        <w:t xml:space="preserve"> </w:t>
      </w:r>
      <w:r w:rsidR="00116362">
        <w:rPr>
          <w:color w:val="000000"/>
          <w:szCs w:val="16"/>
        </w:rPr>
        <w:tab/>
      </w:r>
      <w:r w:rsidRPr="000908C6">
        <w:rPr>
          <w:color w:val="000000"/>
          <w:szCs w:val="16"/>
        </w:rPr>
        <w:t xml:space="preserve">  </w:t>
      </w:r>
      <w:r w:rsidRPr="000908C6">
        <w:rPr>
          <w:strike/>
          <w:color w:val="000000"/>
          <w:szCs w:val="16"/>
        </w:rPr>
        <w:noBreakHyphen/>
        <w:t>47</w:t>
      </w:r>
      <w:r w:rsidRPr="000908C6">
        <w:rPr>
          <w:color w:val="000000"/>
          <w:szCs w:val="16"/>
        </w:rPr>
        <w:tab/>
        <w:t xml:space="preserve">   </w:t>
      </w:r>
      <w:r w:rsidR="00116362">
        <w:rPr>
          <w:color w:val="000000"/>
          <w:szCs w:val="16"/>
        </w:rPr>
        <w:tab/>
      </w:r>
      <w:r w:rsidR="00B11A20">
        <w:rPr>
          <w:color w:val="000000"/>
          <w:szCs w:val="16"/>
        </w:rPr>
        <w:t xml:space="preserve">   </w:t>
      </w:r>
      <w:r w:rsidRPr="000908C6">
        <w:rPr>
          <w:color w:val="000000"/>
          <w:szCs w:val="16"/>
        </w:rPr>
        <w:t xml:space="preserve"> </w:t>
      </w:r>
      <w:r w:rsidRPr="000908C6">
        <w:rPr>
          <w:strike/>
          <w:color w:val="000000"/>
          <w:szCs w:val="16"/>
        </w:rPr>
        <w:noBreakHyphen/>
        <w:t>0.68%</w:t>
      </w:r>
      <w:r w:rsidRPr="000908C6">
        <w:rPr>
          <w:strike/>
          <w:color w:val="000000"/>
          <w:szCs w:val="16"/>
        </w:rPr>
        <w:tab/>
      </w:r>
      <w:r w:rsidRPr="000908C6">
        <w:rPr>
          <w:color w:val="000000"/>
          <w:szCs w:val="16"/>
        </w:rPr>
        <w:tab/>
        <w:t xml:space="preserve">   </w:t>
      </w:r>
      <w:r w:rsidRPr="000908C6">
        <w:rPr>
          <w:strike/>
          <w:color w:val="000000"/>
          <w:szCs w:val="16"/>
        </w:rPr>
        <w:t>6,170</w:t>
      </w:r>
      <w:r w:rsidRPr="000908C6">
        <w:rPr>
          <w:color w:val="000000"/>
          <w:szCs w:val="16"/>
        </w:rPr>
        <w:tab/>
      </w:r>
      <w:r w:rsidR="00827416">
        <w:rPr>
          <w:color w:val="000000"/>
          <w:szCs w:val="16"/>
        </w:rPr>
        <w:tab/>
      </w:r>
      <w:r w:rsidRPr="000908C6">
        <w:rPr>
          <w:strike/>
          <w:color w:val="000000"/>
          <w:szCs w:val="16"/>
        </w:rPr>
        <w:t>90.38%</w:t>
      </w:r>
    </w:p>
    <w:p w14:paraId="6E93F9DD" w14:textId="77777777" w:rsidR="000908C6" w:rsidRPr="000908C6" w:rsidRDefault="000908C6" w:rsidP="000908C6">
      <w:pPr>
        <w:rPr>
          <w:strike/>
          <w:color w:val="000000"/>
          <w:szCs w:val="16"/>
        </w:rPr>
      </w:pPr>
      <w:r w:rsidRPr="000908C6">
        <w:rPr>
          <w:color w:val="000000"/>
          <w:szCs w:val="16"/>
        </w:rPr>
        <w:t xml:space="preserve"> </w:t>
      </w:r>
      <w:r w:rsidRPr="000908C6">
        <w:rPr>
          <w:strike/>
          <w:color w:val="000000"/>
          <w:szCs w:val="16"/>
        </w:rPr>
        <w:t>5</w:t>
      </w:r>
      <w:r w:rsidRPr="000908C6">
        <w:rPr>
          <w:color w:val="000000"/>
          <w:szCs w:val="16"/>
        </w:rPr>
        <w:tab/>
      </w:r>
      <w:r w:rsidRPr="000908C6">
        <w:rPr>
          <w:color w:val="000000"/>
          <w:szCs w:val="16"/>
        </w:rPr>
        <w:tab/>
      </w:r>
      <w:r w:rsidR="00116362">
        <w:rPr>
          <w:color w:val="000000"/>
          <w:szCs w:val="16"/>
        </w:rPr>
        <w:tab/>
      </w:r>
      <w:r w:rsidRPr="000908C6">
        <w:rPr>
          <w:color w:val="000000"/>
          <w:szCs w:val="16"/>
        </w:rPr>
        <w:t xml:space="preserve">  </w:t>
      </w:r>
      <w:r w:rsidRPr="000908C6">
        <w:rPr>
          <w:strike/>
          <w:color w:val="000000"/>
          <w:szCs w:val="16"/>
        </w:rPr>
        <w:t>7,044</w:t>
      </w:r>
      <w:r w:rsidRPr="000908C6">
        <w:rPr>
          <w:color w:val="000000"/>
          <w:szCs w:val="16"/>
        </w:rPr>
        <w:tab/>
        <w:t xml:space="preserve"> </w:t>
      </w:r>
      <w:r w:rsidR="00116362">
        <w:rPr>
          <w:color w:val="000000"/>
          <w:szCs w:val="16"/>
        </w:rPr>
        <w:tab/>
      </w:r>
      <w:r w:rsidRPr="000908C6">
        <w:rPr>
          <w:color w:val="000000"/>
          <w:szCs w:val="16"/>
        </w:rPr>
        <w:t xml:space="preserve"> </w:t>
      </w:r>
      <w:r w:rsidRPr="000908C6">
        <w:rPr>
          <w:strike/>
          <w:color w:val="000000"/>
          <w:szCs w:val="16"/>
        </w:rPr>
        <w:t>170</w:t>
      </w:r>
      <w:r w:rsidRPr="000908C6">
        <w:rPr>
          <w:color w:val="000000"/>
          <w:szCs w:val="16"/>
        </w:rPr>
        <w:tab/>
        <w:t xml:space="preserve">   </w:t>
      </w:r>
      <w:r w:rsidR="00B11A20">
        <w:rPr>
          <w:color w:val="000000"/>
          <w:szCs w:val="16"/>
        </w:rPr>
        <w:t xml:space="preserve">    </w:t>
      </w:r>
      <w:r w:rsidRPr="000908C6">
        <w:rPr>
          <w:color w:val="000000"/>
          <w:szCs w:val="16"/>
        </w:rPr>
        <w:t xml:space="preserve">  </w:t>
      </w:r>
      <w:r w:rsidRPr="000908C6">
        <w:rPr>
          <w:strike/>
          <w:color w:val="000000"/>
          <w:szCs w:val="16"/>
        </w:rPr>
        <w:t>2.47%</w:t>
      </w:r>
      <w:r w:rsidRPr="000908C6">
        <w:rPr>
          <w:color w:val="000000"/>
          <w:szCs w:val="16"/>
        </w:rPr>
        <w:tab/>
      </w:r>
      <w:r w:rsidRPr="000908C6">
        <w:rPr>
          <w:color w:val="000000"/>
          <w:szCs w:val="16"/>
        </w:rPr>
        <w:tab/>
        <w:t xml:space="preserve">   </w:t>
      </w:r>
      <w:r w:rsidRPr="000908C6">
        <w:rPr>
          <w:strike/>
          <w:color w:val="000000"/>
          <w:szCs w:val="16"/>
        </w:rPr>
        <w:t>6,102</w:t>
      </w:r>
      <w:r w:rsidRPr="000908C6">
        <w:rPr>
          <w:color w:val="000000"/>
          <w:szCs w:val="16"/>
        </w:rPr>
        <w:tab/>
      </w:r>
      <w:r w:rsidRPr="000908C6">
        <w:rPr>
          <w:color w:val="000000"/>
          <w:szCs w:val="16"/>
        </w:rPr>
        <w:tab/>
      </w:r>
      <w:r w:rsidRPr="000908C6">
        <w:rPr>
          <w:strike/>
          <w:color w:val="000000"/>
          <w:szCs w:val="16"/>
        </w:rPr>
        <w:t>86.63%</w:t>
      </w:r>
    </w:p>
    <w:p w14:paraId="3DE582EE" w14:textId="0D6CD292" w:rsidR="000908C6" w:rsidRPr="000908C6" w:rsidRDefault="000908C6" w:rsidP="000908C6">
      <w:pPr>
        <w:rPr>
          <w:strike/>
          <w:color w:val="000000"/>
          <w:szCs w:val="16"/>
        </w:rPr>
      </w:pPr>
      <w:r w:rsidRPr="000908C6">
        <w:rPr>
          <w:strike/>
          <w:color w:val="000000"/>
          <w:szCs w:val="16"/>
        </w:rPr>
        <w:t>Totals</w:t>
      </w:r>
      <w:r w:rsidRPr="000908C6">
        <w:rPr>
          <w:color w:val="000000"/>
          <w:szCs w:val="16"/>
        </w:rPr>
        <w:tab/>
      </w:r>
      <w:r w:rsidR="00B11A20">
        <w:rPr>
          <w:color w:val="000000"/>
          <w:szCs w:val="16"/>
        </w:rPr>
        <w:t xml:space="preserve"> </w:t>
      </w:r>
      <w:r w:rsidRPr="000908C6">
        <w:rPr>
          <w:strike/>
          <w:color w:val="000000"/>
          <w:szCs w:val="16"/>
        </w:rPr>
        <w:t>34,368</w:t>
      </w:r>
      <w:r w:rsidRPr="000908C6">
        <w:rPr>
          <w:color w:val="000000"/>
          <w:szCs w:val="16"/>
        </w:rPr>
        <w:tab/>
      </w:r>
      <w:r w:rsidRPr="000908C6">
        <w:rPr>
          <w:color w:val="000000"/>
          <w:szCs w:val="16"/>
        </w:rPr>
        <w:tab/>
      </w:r>
      <w:r w:rsidRPr="000908C6">
        <w:rPr>
          <w:color w:val="000000"/>
          <w:szCs w:val="16"/>
        </w:rPr>
        <w:tab/>
      </w:r>
      <w:r w:rsidRPr="000908C6">
        <w:rPr>
          <w:color w:val="000000"/>
          <w:szCs w:val="16"/>
        </w:rPr>
        <w:tab/>
      </w:r>
      <w:r w:rsidRPr="000908C6">
        <w:rPr>
          <w:color w:val="000000"/>
          <w:szCs w:val="16"/>
        </w:rPr>
        <w:tab/>
      </w:r>
      <w:r w:rsidR="00B11A20">
        <w:rPr>
          <w:color w:val="000000"/>
          <w:szCs w:val="16"/>
        </w:rPr>
        <w:tab/>
      </w:r>
      <w:r w:rsidR="00B11A20">
        <w:rPr>
          <w:color w:val="000000"/>
          <w:szCs w:val="16"/>
        </w:rPr>
        <w:tab/>
      </w:r>
      <w:r w:rsidRPr="000908C6">
        <w:rPr>
          <w:color w:val="000000"/>
          <w:szCs w:val="16"/>
        </w:rPr>
        <w:tab/>
      </w:r>
      <w:r w:rsidRPr="000908C6">
        <w:rPr>
          <w:color w:val="000000"/>
          <w:szCs w:val="16"/>
        </w:rPr>
        <w:tab/>
      </w:r>
      <w:r w:rsidR="00827416">
        <w:rPr>
          <w:color w:val="000000"/>
          <w:szCs w:val="16"/>
        </w:rPr>
        <w:t xml:space="preserve"> </w:t>
      </w:r>
      <w:r w:rsidRPr="000908C6">
        <w:rPr>
          <w:color w:val="000000"/>
          <w:szCs w:val="16"/>
        </w:rPr>
        <w:t xml:space="preserve"> </w:t>
      </w:r>
      <w:r w:rsidRPr="000908C6">
        <w:rPr>
          <w:strike/>
          <w:color w:val="000000"/>
          <w:szCs w:val="16"/>
        </w:rPr>
        <w:t>29,432</w:t>
      </w:r>
    </w:p>
    <w:p w14:paraId="28DCB0D1" w14:textId="77777777" w:rsidR="000908C6" w:rsidRPr="000908C6" w:rsidRDefault="000908C6" w:rsidP="00B11A20">
      <w:pPr>
        <w:ind w:firstLine="0"/>
        <w:rPr>
          <w:strike/>
          <w:color w:val="000000"/>
          <w:szCs w:val="16"/>
        </w:rPr>
      </w:pPr>
      <w:r w:rsidRPr="000908C6">
        <w:rPr>
          <w:strike/>
          <w:color w:val="000000"/>
          <w:szCs w:val="16"/>
        </w:rPr>
        <w:t>District</w:t>
      </w:r>
      <w:r w:rsidR="00B11A20">
        <w:rPr>
          <w:color w:val="000000"/>
          <w:szCs w:val="16"/>
        </w:rPr>
        <w:t xml:space="preserve"> </w:t>
      </w:r>
      <w:r w:rsidR="00B11A20">
        <w:rPr>
          <w:strike/>
          <w:color w:val="000000"/>
          <w:szCs w:val="16"/>
        </w:rPr>
        <w:t>NHBLK</w:t>
      </w:r>
      <w:r w:rsidRPr="000908C6">
        <w:rPr>
          <w:color w:val="000000"/>
          <w:szCs w:val="16"/>
        </w:rPr>
        <w:tab/>
      </w:r>
      <w:r w:rsidRPr="000908C6">
        <w:rPr>
          <w:strike/>
          <w:color w:val="000000"/>
          <w:szCs w:val="16"/>
        </w:rPr>
        <w:t>%NHBLK</w:t>
      </w:r>
      <w:r w:rsidRPr="000908C6">
        <w:rPr>
          <w:color w:val="000000"/>
          <w:szCs w:val="16"/>
        </w:rPr>
        <w:tab/>
      </w:r>
      <w:r w:rsidRPr="000908C6">
        <w:rPr>
          <w:strike/>
          <w:color w:val="000000"/>
          <w:szCs w:val="16"/>
        </w:rPr>
        <w:t>VAP</w:t>
      </w:r>
      <w:r w:rsidRPr="000908C6">
        <w:rPr>
          <w:color w:val="000000"/>
          <w:szCs w:val="16"/>
        </w:rPr>
        <w:t xml:space="preserve">  </w:t>
      </w:r>
      <w:r w:rsidRPr="000908C6">
        <w:rPr>
          <w:strike/>
          <w:color w:val="000000"/>
          <w:szCs w:val="16"/>
        </w:rPr>
        <w:t>%NH DOJBLK</w:t>
      </w:r>
      <w:r w:rsidRPr="000908C6">
        <w:rPr>
          <w:color w:val="000000"/>
          <w:szCs w:val="16"/>
        </w:rPr>
        <w:tab/>
      </w:r>
      <w:r w:rsidRPr="000908C6">
        <w:rPr>
          <w:strike/>
          <w:color w:val="000000"/>
          <w:szCs w:val="16"/>
        </w:rPr>
        <w:t>VAP</w:t>
      </w:r>
      <w:r w:rsidR="00B11A20">
        <w:rPr>
          <w:color w:val="000000"/>
          <w:szCs w:val="16"/>
        </w:rPr>
        <w:t xml:space="preserve"> </w:t>
      </w:r>
      <w:r w:rsidRPr="000908C6">
        <w:rPr>
          <w:strike/>
          <w:color w:val="000000"/>
          <w:szCs w:val="16"/>
        </w:rPr>
        <w:t>NHWVAP</w:t>
      </w:r>
    </w:p>
    <w:p w14:paraId="3577F8ED" w14:textId="77777777" w:rsidR="000908C6" w:rsidRPr="000908C6" w:rsidRDefault="00B11A20" w:rsidP="000908C6">
      <w:pPr>
        <w:rPr>
          <w:strike/>
          <w:color w:val="000000"/>
          <w:szCs w:val="16"/>
        </w:rPr>
      </w:pPr>
      <w:r>
        <w:rPr>
          <w:color w:val="000000"/>
          <w:szCs w:val="16"/>
        </w:rPr>
        <w:t xml:space="preserve"> </w:t>
      </w:r>
      <w:r w:rsidR="000908C6" w:rsidRPr="000908C6">
        <w:rPr>
          <w:color w:val="000000"/>
          <w:szCs w:val="16"/>
        </w:rPr>
        <w:t xml:space="preserve"> </w:t>
      </w:r>
      <w:r w:rsidR="000908C6" w:rsidRPr="000908C6">
        <w:rPr>
          <w:strike/>
          <w:color w:val="000000"/>
          <w:szCs w:val="16"/>
        </w:rPr>
        <w:t>1</w:t>
      </w:r>
      <w:r w:rsidR="000908C6" w:rsidRPr="000908C6">
        <w:rPr>
          <w:color w:val="000000"/>
          <w:szCs w:val="16"/>
        </w:rPr>
        <w:tab/>
      </w:r>
      <w:r w:rsidR="000908C6" w:rsidRPr="000908C6">
        <w:rPr>
          <w:color w:val="000000"/>
          <w:szCs w:val="16"/>
        </w:rPr>
        <w:tab/>
        <w:t xml:space="preserve"> </w:t>
      </w:r>
      <w:r w:rsidR="000908C6" w:rsidRPr="000908C6">
        <w:rPr>
          <w:strike/>
          <w:color w:val="000000"/>
          <w:szCs w:val="16"/>
        </w:rPr>
        <w:t>1,231</w:t>
      </w:r>
      <w:r w:rsidR="000908C6" w:rsidRPr="000908C6">
        <w:rPr>
          <w:color w:val="000000"/>
          <w:szCs w:val="16"/>
        </w:rPr>
        <w:tab/>
        <w:t xml:space="preserve">    </w:t>
      </w:r>
      <w:r w:rsidR="000908C6" w:rsidRPr="000908C6">
        <w:rPr>
          <w:strike/>
          <w:color w:val="000000"/>
          <w:szCs w:val="16"/>
        </w:rPr>
        <w:t>17.83%</w:t>
      </w:r>
      <w:r w:rsidR="000908C6" w:rsidRPr="000908C6">
        <w:rPr>
          <w:color w:val="000000"/>
          <w:szCs w:val="16"/>
        </w:rPr>
        <w:tab/>
      </w:r>
      <w:r w:rsidR="000908C6" w:rsidRPr="000908C6">
        <w:rPr>
          <w:strike/>
          <w:color w:val="000000"/>
          <w:szCs w:val="16"/>
        </w:rPr>
        <w:t>5,004</w:t>
      </w:r>
      <w:r w:rsidR="000908C6" w:rsidRPr="000908C6">
        <w:rPr>
          <w:color w:val="000000"/>
          <w:szCs w:val="16"/>
        </w:rPr>
        <w:tab/>
      </w:r>
      <w:r>
        <w:rPr>
          <w:color w:val="000000"/>
          <w:szCs w:val="16"/>
        </w:rPr>
        <w:tab/>
      </w:r>
      <w:r w:rsidR="000908C6" w:rsidRPr="000908C6">
        <w:rPr>
          <w:strike/>
          <w:color w:val="000000"/>
          <w:szCs w:val="16"/>
        </w:rPr>
        <w:t>15.19%</w:t>
      </w:r>
      <w:r w:rsidR="000908C6" w:rsidRPr="000908C6">
        <w:rPr>
          <w:color w:val="000000"/>
          <w:szCs w:val="16"/>
        </w:rPr>
        <w:tab/>
        <w:t xml:space="preserve">    </w:t>
      </w:r>
      <w:r>
        <w:rPr>
          <w:color w:val="000000"/>
          <w:szCs w:val="16"/>
        </w:rPr>
        <w:t xml:space="preserve">  </w:t>
      </w:r>
      <w:r w:rsidR="000908C6" w:rsidRPr="000908C6">
        <w:rPr>
          <w:color w:val="000000"/>
          <w:szCs w:val="16"/>
        </w:rPr>
        <w:t xml:space="preserve">  </w:t>
      </w:r>
      <w:r w:rsidR="000908C6" w:rsidRPr="000908C6">
        <w:rPr>
          <w:strike/>
          <w:color w:val="000000"/>
          <w:szCs w:val="16"/>
        </w:rPr>
        <w:t>6,863</w:t>
      </w:r>
      <w:r w:rsidR="000908C6" w:rsidRPr="000908C6">
        <w:rPr>
          <w:color w:val="000000"/>
          <w:szCs w:val="16"/>
        </w:rPr>
        <w:tab/>
      </w:r>
      <w:r w:rsidR="000908C6" w:rsidRPr="000908C6">
        <w:rPr>
          <w:color w:val="000000"/>
          <w:szCs w:val="16"/>
        </w:rPr>
        <w:tab/>
      </w:r>
      <w:r w:rsidR="000908C6" w:rsidRPr="000908C6">
        <w:rPr>
          <w:strike/>
          <w:color w:val="000000"/>
          <w:szCs w:val="16"/>
        </w:rPr>
        <w:t>3,936</w:t>
      </w:r>
    </w:p>
    <w:p w14:paraId="56955C03" w14:textId="77777777" w:rsidR="000908C6" w:rsidRPr="000908C6" w:rsidRDefault="000908C6" w:rsidP="000908C6">
      <w:pPr>
        <w:rPr>
          <w:strike/>
          <w:color w:val="000000"/>
          <w:szCs w:val="16"/>
        </w:rPr>
      </w:pPr>
      <w:r w:rsidRPr="000908C6">
        <w:rPr>
          <w:color w:val="000000"/>
          <w:szCs w:val="16"/>
        </w:rPr>
        <w:t xml:space="preserve">  </w:t>
      </w:r>
      <w:r w:rsidRPr="000908C6">
        <w:rPr>
          <w:strike/>
          <w:color w:val="000000"/>
          <w:szCs w:val="16"/>
        </w:rPr>
        <w:t>2</w:t>
      </w:r>
      <w:r w:rsidRPr="000908C6">
        <w:rPr>
          <w:color w:val="000000"/>
          <w:szCs w:val="16"/>
        </w:rPr>
        <w:tab/>
      </w:r>
      <w:r w:rsidRPr="000908C6">
        <w:rPr>
          <w:color w:val="000000"/>
          <w:szCs w:val="16"/>
        </w:rPr>
        <w:tab/>
        <w:t xml:space="preserve">    </w:t>
      </w:r>
      <w:r w:rsidRPr="000908C6">
        <w:rPr>
          <w:strike/>
          <w:color w:val="000000"/>
          <w:szCs w:val="16"/>
        </w:rPr>
        <w:t>615</w:t>
      </w:r>
      <w:r w:rsidRPr="000908C6">
        <w:rPr>
          <w:color w:val="000000"/>
          <w:szCs w:val="16"/>
        </w:rPr>
        <w:tab/>
        <w:t xml:space="preserve">      </w:t>
      </w:r>
      <w:r w:rsidRPr="000908C6">
        <w:rPr>
          <w:strike/>
          <w:color w:val="000000"/>
          <w:szCs w:val="16"/>
        </w:rPr>
        <w:t>9.12%</w:t>
      </w:r>
      <w:r w:rsidRPr="000908C6">
        <w:rPr>
          <w:color w:val="000000"/>
          <w:szCs w:val="16"/>
        </w:rPr>
        <w:tab/>
      </w:r>
      <w:r w:rsidRPr="000908C6">
        <w:rPr>
          <w:strike/>
          <w:color w:val="000000"/>
          <w:szCs w:val="16"/>
        </w:rPr>
        <w:t>5,055</w:t>
      </w:r>
      <w:r w:rsidRPr="000908C6">
        <w:rPr>
          <w:color w:val="000000"/>
          <w:szCs w:val="16"/>
        </w:rPr>
        <w:tab/>
      </w:r>
      <w:r w:rsidRPr="000908C6">
        <w:rPr>
          <w:color w:val="000000"/>
          <w:szCs w:val="16"/>
        </w:rPr>
        <w:tab/>
      </w:r>
      <w:r w:rsidRPr="000908C6">
        <w:rPr>
          <w:strike/>
          <w:color w:val="000000"/>
          <w:szCs w:val="16"/>
        </w:rPr>
        <w:t>8.</w:t>
      </w:r>
      <w:r w:rsidR="00B11A20">
        <w:rPr>
          <w:strike/>
          <w:color w:val="000000"/>
          <w:szCs w:val="16"/>
        </w:rPr>
        <w:tab/>
      </w:r>
      <w:r w:rsidRPr="000908C6">
        <w:rPr>
          <w:strike/>
          <w:color w:val="000000"/>
          <w:szCs w:val="16"/>
        </w:rPr>
        <w:t>55%</w:t>
      </w:r>
      <w:r w:rsidRPr="000908C6">
        <w:rPr>
          <w:color w:val="000000"/>
          <w:szCs w:val="16"/>
        </w:rPr>
        <w:tab/>
      </w:r>
      <w:r w:rsidRPr="000908C6">
        <w:rPr>
          <w:color w:val="000000"/>
          <w:szCs w:val="16"/>
        </w:rPr>
        <w:tab/>
        <w:t xml:space="preserve">     </w:t>
      </w:r>
      <w:r w:rsidR="00B11A20">
        <w:rPr>
          <w:color w:val="000000"/>
          <w:szCs w:val="16"/>
        </w:rPr>
        <w:t xml:space="preserve">  </w:t>
      </w:r>
      <w:r w:rsidRPr="000908C6">
        <w:rPr>
          <w:color w:val="000000"/>
          <w:szCs w:val="16"/>
        </w:rPr>
        <w:t xml:space="preserve"> </w:t>
      </w:r>
      <w:r w:rsidRPr="000908C6">
        <w:rPr>
          <w:strike/>
          <w:color w:val="000000"/>
          <w:szCs w:val="16"/>
        </w:rPr>
        <w:t>7,348</w:t>
      </w:r>
      <w:r w:rsidRPr="000908C6">
        <w:rPr>
          <w:color w:val="000000"/>
          <w:szCs w:val="16"/>
        </w:rPr>
        <w:tab/>
      </w:r>
      <w:r w:rsidRPr="000908C6">
        <w:rPr>
          <w:color w:val="000000"/>
          <w:szCs w:val="16"/>
        </w:rPr>
        <w:tab/>
      </w:r>
      <w:r w:rsidRPr="000908C6">
        <w:rPr>
          <w:strike/>
          <w:color w:val="000000"/>
          <w:szCs w:val="16"/>
        </w:rPr>
        <w:t>4,377</w:t>
      </w:r>
    </w:p>
    <w:p w14:paraId="3AF7B69B" w14:textId="77777777" w:rsidR="000908C6" w:rsidRPr="000908C6" w:rsidRDefault="000908C6" w:rsidP="000908C6">
      <w:pPr>
        <w:rPr>
          <w:strike/>
          <w:color w:val="000000"/>
          <w:szCs w:val="16"/>
        </w:rPr>
      </w:pPr>
      <w:r w:rsidRPr="000908C6">
        <w:rPr>
          <w:color w:val="000000"/>
          <w:szCs w:val="16"/>
        </w:rPr>
        <w:t xml:space="preserve">  </w:t>
      </w:r>
      <w:r w:rsidRPr="000908C6">
        <w:rPr>
          <w:strike/>
          <w:color w:val="000000"/>
          <w:szCs w:val="16"/>
        </w:rPr>
        <w:t>3</w:t>
      </w:r>
      <w:r w:rsidRPr="000908C6">
        <w:rPr>
          <w:color w:val="000000"/>
          <w:szCs w:val="16"/>
        </w:rPr>
        <w:tab/>
      </w:r>
      <w:r w:rsidRPr="000908C6">
        <w:rPr>
          <w:color w:val="000000"/>
          <w:szCs w:val="16"/>
        </w:rPr>
        <w:tab/>
        <w:t xml:space="preserve">    </w:t>
      </w:r>
      <w:r w:rsidRPr="000908C6">
        <w:rPr>
          <w:strike/>
          <w:color w:val="000000"/>
          <w:szCs w:val="16"/>
        </w:rPr>
        <w:t>392</w:t>
      </w:r>
      <w:r w:rsidRPr="000908C6">
        <w:rPr>
          <w:color w:val="000000"/>
          <w:szCs w:val="16"/>
        </w:rPr>
        <w:tab/>
        <w:t xml:space="preserve">      </w:t>
      </w:r>
      <w:r w:rsidRPr="000908C6">
        <w:rPr>
          <w:strike/>
          <w:color w:val="000000"/>
          <w:szCs w:val="16"/>
        </w:rPr>
        <w:t>5.72%</w:t>
      </w:r>
      <w:r w:rsidRPr="000908C6">
        <w:rPr>
          <w:color w:val="000000"/>
          <w:szCs w:val="16"/>
        </w:rPr>
        <w:tab/>
      </w:r>
      <w:r w:rsidRPr="000908C6">
        <w:rPr>
          <w:strike/>
          <w:color w:val="000000"/>
          <w:szCs w:val="16"/>
        </w:rPr>
        <w:t>5,212</w:t>
      </w:r>
      <w:r w:rsidRPr="000908C6">
        <w:rPr>
          <w:color w:val="000000"/>
          <w:szCs w:val="16"/>
        </w:rPr>
        <w:tab/>
      </w:r>
      <w:r w:rsidR="00B11A20">
        <w:rPr>
          <w:color w:val="000000"/>
          <w:szCs w:val="16"/>
        </w:rPr>
        <w:tab/>
      </w:r>
      <w:r w:rsidRPr="000908C6">
        <w:rPr>
          <w:strike/>
          <w:color w:val="000000"/>
          <w:szCs w:val="16"/>
        </w:rPr>
        <w:t>6.14%</w:t>
      </w:r>
      <w:r w:rsidRPr="000908C6">
        <w:rPr>
          <w:color w:val="000000"/>
          <w:szCs w:val="16"/>
        </w:rPr>
        <w:tab/>
      </w:r>
      <w:r w:rsidRPr="000908C6">
        <w:rPr>
          <w:color w:val="000000"/>
          <w:szCs w:val="16"/>
        </w:rPr>
        <w:tab/>
        <w:t xml:space="preserve">     </w:t>
      </w:r>
      <w:r w:rsidR="00B11A20">
        <w:rPr>
          <w:color w:val="000000"/>
          <w:szCs w:val="16"/>
        </w:rPr>
        <w:t xml:space="preserve">  </w:t>
      </w:r>
      <w:r w:rsidRPr="000908C6">
        <w:rPr>
          <w:color w:val="000000"/>
          <w:szCs w:val="16"/>
        </w:rPr>
        <w:t xml:space="preserve"> </w:t>
      </w:r>
      <w:r w:rsidRPr="000908C6">
        <w:rPr>
          <w:strike/>
          <w:color w:val="000000"/>
          <w:szCs w:val="16"/>
        </w:rPr>
        <w:t>7,087</w:t>
      </w:r>
      <w:r w:rsidRPr="000908C6">
        <w:rPr>
          <w:color w:val="000000"/>
          <w:szCs w:val="16"/>
        </w:rPr>
        <w:tab/>
      </w:r>
      <w:r w:rsidRPr="000908C6">
        <w:rPr>
          <w:color w:val="000000"/>
          <w:szCs w:val="16"/>
        </w:rPr>
        <w:tab/>
      </w:r>
      <w:r w:rsidRPr="000908C6">
        <w:rPr>
          <w:strike/>
          <w:color w:val="000000"/>
          <w:szCs w:val="16"/>
        </w:rPr>
        <w:t>4,738</w:t>
      </w:r>
    </w:p>
    <w:p w14:paraId="4C253824" w14:textId="53DA3F99" w:rsidR="00827416" w:rsidRDefault="000908C6" w:rsidP="000908C6">
      <w:pPr>
        <w:rPr>
          <w:strike/>
          <w:color w:val="000000"/>
          <w:szCs w:val="16"/>
        </w:rPr>
      </w:pPr>
      <w:r w:rsidRPr="000908C6">
        <w:rPr>
          <w:color w:val="000000"/>
          <w:szCs w:val="16"/>
        </w:rPr>
        <w:t xml:space="preserve"> </w:t>
      </w:r>
      <w:r w:rsidRPr="000908C6">
        <w:rPr>
          <w:strike/>
          <w:color w:val="000000"/>
          <w:szCs w:val="16"/>
        </w:rPr>
        <w:t xml:space="preserve"> 4 </w:t>
      </w:r>
      <w:r w:rsidRPr="000908C6">
        <w:rPr>
          <w:color w:val="000000"/>
          <w:szCs w:val="16"/>
        </w:rPr>
        <w:tab/>
      </w:r>
      <w:r w:rsidRPr="000908C6">
        <w:rPr>
          <w:color w:val="000000"/>
          <w:szCs w:val="16"/>
        </w:rPr>
        <w:tab/>
        <w:t xml:space="preserve">    </w:t>
      </w:r>
      <w:r w:rsidRPr="000908C6">
        <w:rPr>
          <w:strike/>
          <w:color w:val="000000"/>
          <w:szCs w:val="16"/>
        </w:rPr>
        <w:t>393</w:t>
      </w:r>
      <w:r w:rsidRPr="000908C6">
        <w:rPr>
          <w:color w:val="000000"/>
          <w:szCs w:val="16"/>
        </w:rPr>
        <w:tab/>
        <w:t xml:space="preserve">      </w:t>
      </w:r>
      <w:r w:rsidRPr="000908C6">
        <w:rPr>
          <w:strike/>
          <w:color w:val="000000"/>
          <w:szCs w:val="16"/>
        </w:rPr>
        <w:t>5.76%</w:t>
      </w:r>
      <w:r w:rsidRPr="000908C6">
        <w:rPr>
          <w:color w:val="000000"/>
          <w:szCs w:val="16"/>
        </w:rPr>
        <w:tab/>
      </w:r>
      <w:r w:rsidRPr="000908C6">
        <w:rPr>
          <w:strike/>
          <w:color w:val="000000"/>
          <w:szCs w:val="16"/>
        </w:rPr>
        <w:t>5,167</w:t>
      </w:r>
      <w:r w:rsidRPr="000908C6">
        <w:rPr>
          <w:color w:val="000000"/>
          <w:szCs w:val="16"/>
        </w:rPr>
        <w:tab/>
      </w:r>
      <w:r w:rsidR="00B11A20">
        <w:rPr>
          <w:color w:val="000000"/>
          <w:szCs w:val="16"/>
        </w:rPr>
        <w:tab/>
      </w:r>
      <w:r w:rsidRPr="000908C6">
        <w:rPr>
          <w:strike/>
          <w:color w:val="000000"/>
          <w:szCs w:val="16"/>
        </w:rPr>
        <w:t>9.66%</w:t>
      </w:r>
      <w:r w:rsidRPr="000908C6">
        <w:rPr>
          <w:color w:val="000000"/>
          <w:szCs w:val="16"/>
        </w:rPr>
        <w:tab/>
      </w:r>
      <w:r w:rsidRPr="000908C6">
        <w:rPr>
          <w:color w:val="000000"/>
          <w:szCs w:val="16"/>
        </w:rPr>
        <w:tab/>
        <w:t xml:space="preserve">     </w:t>
      </w:r>
      <w:r w:rsidR="00B11A20">
        <w:rPr>
          <w:color w:val="000000"/>
          <w:szCs w:val="16"/>
        </w:rPr>
        <w:t xml:space="preserve">  </w:t>
      </w:r>
      <w:r w:rsidRPr="000908C6">
        <w:rPr>
          <w:color w:val="000000"/>
          <w:szCs w:val="16"/>
        </w:rPr>
        <w:t xml:space="preserve"> </w:t>
      </w:r>
      <w:r w:rsidRPr="000908C6">
        <w:rPr>
          <w:strike/>
          <w:color w:val="000000"/>
          <w:szCs w:val="16"/>
        </w:rPr>
        <w:t>6,847</w:t>
      </w:r>
      <w:r w:rsidRPr="000908C6">
        <w:rPr>
          <w:color w:val="000000"/>
          <w:szCs w:val="16"/>
        </w:rPr>
        <w:tab/>
      </w:r>
      <w:r w:rsidRPr="000908C6">
        <w:rPr>
          <w:color w:val="000000"/>
          <w:szCs w:val="16"/>
        </w:rPr>
        <w:tab/>
      </w:r>
      <w:r w:rsidRPr="000908C6">
        <w:rPr>
          <w:strike/>
          <w:color w:val="000000"/>
          <w:szCs w:val="16"/>
        </w:rPr>
        <w:t>4,711</w:t>
      </w:r>
    </w:p>
    <w:p w14:paraId="6C249E4F" w14:textId="77777777" w:rsidR="000908C6" w:rsidRPr="000908C6" w:rsidRDefault="00827416" w:rsidP="00827416">
      <w:pPr>
        <w:ind w:firstLine="0"/>
        <w:rPr>
          <w:strike/>
          <w:color w:val="000000"/>
          <w:szCs w:val="16"/>
        </w:rPr>
      </w:pPr>
      <w:r>
        <w:rPr>
          <w:strike/>
          <w:color w:val="000000"/>
          <w:szCs w:val="16"/>
        </w:rPr>
        <w:br w:type="column"/>
      </w:r>
    </w:p>
    <w:p w14:paraId="4AE7A321" w14:textId="77777777" w:rsidR="000908C6" w:rsidRPr="000908C6" w:rsidRDefault="000908C6" w:rsidP="000908C6">
      <w:pPr>
        <w:rPr>
          <w:strike/>
          <w:color w:val="000000"/>
          <w:szCs w:val="16"/>
        </w:rPr>
      </w:pPr>
      <w:r w:rsidRPr="000908C6">
        <w:rPr>
          <w:color w:val="000000"/>
          <w:szCs w:val="16"/>
        </w:rPr>
        <w:t xml:space="preserve">  </w:t>
      </w:r>
      <w:r w:rsidRPr="000908C6">
        <w:rPr>
          <w:strike/>
          <w:color w:val="000000"/>
          <w:szCs w:val="16"/>
        </w:rPr>
        <w:t>5</w:t>
      </w:r>
      <w:r w:rsidRPr="000908C6">
        <w:rPr>
          <w:color w:val="000000"/>
          <w:szCs w:val="16"/>
        </w:rPr>
        <w:tab/>
      </w:r>
      <w:r w:rsidRPr="000908C6">
        <w:rPr>
          <w:color w:val="000000"/>
          <w:szCs w:val="16"/>
        </w:rPr>
        <w:tab/>
        <w:t xml:space="preserve">    </w:t>
      </w:r>
      <w:r w:rsidRPr="000908C6">
        <w:rPr>
          <w:strike/>
          <w:color w:val="000000"/>
          <w:szCs w:val="16"/>
        </w:rPr>
        <w:t>486</w:t>
      </w:r>
      <w:r w:rsidRPr="000908C6">
        <w:rPr>
          <w:color w:val="000000"/>
          <w:szCs w:val="16"/>
        </w:rPr>
        <w:tab/>
        <w:t xml:space="preserve">      </w:t>
      </w:r>
      <w:r w:rsidRPr="000908C6">
        <w:rPr>
          <w:strike/>
          <w:color w:val="000000"/>
          <w:szCs w:val="16"/>
        </w:rPr>
        <w:t>6.90%</w:t>
      </w:r>
      <w:r w:rsidRPr="000908C6">
        <w:rPr>
          <w:color w:val="000000"/>
          <w:szCs w:val="16"/>
        </w:rPr>
        <w:tab/>
      </w:r>
      <w:r w:rsidRPr="000908C6">
        <w:rPr>
          <w:strike/>
          <w:color w:val="000000"/>
          <w:szCs w:val="16"/>
        </w:rPr>
        <w:t>5,179</w:t>
      </w:r>
      <w:r w:rsidRPr="000908C6">
        <w:rPr>
          <w:color w:val="000000"/>
          <w:szCs w:val="16"/>
        </w:rPr>
        <w:tab/>
      </w:r>
      <w:r w:rsidRPr="000908C6">
        <w:rPr>
          <w:color w:val="000000"/>
          <w:szCs w:val="16"/>
        </w:rPr>
        <w:tab/>
      </w:r>
      <w:r w:rsidRPr="000908C6">
        <w:rPr>
          <w:strike/>
          <w:color w:val="000000"/>
          <w:szCs w:val="16"/>
        </w:rPr>
        <w:t>9.83%</w:t>
      </w:r>
      <w:r w:rsidRPr="000908C6">
        <w:rPr>
          <w:color w:val="000000"/>
          <w:szCs w:val="16"/>
        </w:rPr>
        <w:tab/>
      </w:r>
      <w:r w:rsidRPr="000908C6">
        <w:rPr>
          <w:color w:val="000000"/>
          <w:szCs w:val="16"/>
        </w:rPr>
        <w:tab/>
        <w:t xml:space="preserve">     </w:t>
      </w:r>
      <w:r w:rsidR="00B11A20">
        <w:rPr>
          <w:color w:val="000000"/>
          <w:szCs w:val="16"/>
        </w:rPr>
        <w:t xml:space="preserve">  </w:t>
      </w:r>
      <w:r w:rsidRPr="000908C6">
        <w:rPr>
          <w:color w:val="000000"/>
          <w:szCs w:val="16"/>
        </w:rPr>
        <w:t xml:space="preserve"> </w:t>
      </w:r>
      <w:r w:rsidRPr="000908C6">
        <w:rPr>
          <w:strike/>
          <w:color w:val="000000"/>
          <w:szCs w:val="16"/>
        </w:rPr>
        <w:t>6,708</w:t>
      </w:r>
      <w:r w:rsidRPr="000908C6">
        <w:rPr>
          <w:color w:val="000000"/>
          <w:szCs w:val="16"/>
        </w:rPr>
        <w:tab/>
      </w:r>
      <w:r w:rsidRPr="000908C6">
        <w:rPr>
          <w:color w:val="000000"/>
          <w:szCs w:val="16"/>
        </w:rPr>
        <w:tab/>
      </w:r>
      <w:r w:rsidRPr="000908C6">
        <w:rPr>
          <w:strike/>
          <w:color w:val="000000"/>
          <w:szCs w:val="16"/>
        </w:rPr>
        <w:t>4,582</w:t>
      </w:r>
    </w:p>
    <w:p w14:paraId="336A11F7" w14:textId="6D26B0FC" w:rsidR="000908C6" w:rsidRPr="000908C6" w:rsidRDefault="000908C6" w:rsidP="000908C6">
      <w:pPr>
        <w:rPr>
          <w:strike/>
          <w:color w:val="000000"/>
          <w:szCs w:val="16"/>
        </w:rPr>
      </w:pPr>
      <w:r w:rsidRPr="000908C6">
        <w:rPr>
          <w:strike/>
          <w:color w:val="000000"/>
          <w:szCs w:val="16"/>
        </w:rPr>
        <w:t>Totals</w:t>
      </w:r>
      <w:r w:rsidRPr="000908C6">
        <w:rPr>
          <w:color w:val="000000"/>
          <w:szCs w:val="16"/>
        </w:rPr>
        <w:tab/>
        <w:t xml:space="preserve">  </w:t>
      </w:r>
      <w:r w:rsidR="00827416">
        <w:rPr>
          <w:color w:val="000000"/>
          <w:szCs w:val="16"/>
        </w:rPr>
        <w:t xml:space="preserve">  </w:t>
      </w:r>
      <w:r w:rsidRPr="000908C6">
        <w:rPr>
          <w:strike/>
          <w:color w:val="000000"/>
          <w:szCs w:val="16"/>
        </w:rPr>
        <w:t>3,117</w:t>
      </w:r>
      <w:r w:rsidRPr="000908C6">
        <w:rPr>
          <w:color w:val="000000"/>
          <w:szCs w:val="16"/>
        </w:rPr>
        <w:tab/>
      </w:r>
      <w:r w:rsidRPr="000908C6">
        <w:rPr>
          <w:color w:val="000000"/>
          <w:szCs w:val="16"/>
        </w:rPr>
        <w:tab/>
        <w:t xml:space="preserve">      </w:t>
      </w:r>
      <w:r w:rsidR="00827416">
        <w:rPr>
          <w:color w:val="000000"/>
          <w:szCs w:val="16"/>
        </w:rPr>
        <w:t xml:space="preserve">     </w:t>
      </w:r>
      <w:r w:rsidRPr="000908C6">
        <w:rPr>
          <w:strike/>
          <w:color w:val="000000"/>
          <w:szCs w:val="16"/>
        </w:rPr>
        <w:t xml:space="preserve"> 25,617</w:t>
      </w:r>
      <w:r w:rsidRPr="000908C6">
        <w:rPr>
          <w:color w:val="000000"/>
          <w:szCs w:val="16"/>
        </w:rPr>
        <w:tab/>
      </w:r>
      <w:r w:rsidRPr="000908C6">
        <w:rPr>
          <w:color w:val="000000"/>
          <w:szCs w:val="16"/>
        </w:rPr>
        <w:tab/>
      </w:r>
      <w:r w:rsidRPr="000908C6">
        <w:rPr>
          <w:strike/>
          <w:color w:val="000000"/>
          <w:szCs w:val="16"/>
        </w:rPr>
        <w:t>9.91%</w:t>
      </w:r>
      <w:r w:rsidRPr="000908C6">
        <w:rPr>
          <w:color w:val="000000"/>
          <w:szCs w:val="16"/>
        </w:rPr>
        <w:tab/>
      </w:r>
      <w:r w:rsidR="00827416">
        <w:rPr>
          <w:color w:val="000000"/>
          <w:szCs w:val="16"/>
        </w:rPr>
        <w:t xml:space="preserve">        </w:t>
      </w:r>
      <w:r w:rsidRPr="000908C6">
        <w:rPr>
          <w:color w:val="000000"/>
          <w:szCs w:val="16"/>
        </w:rPr>
        <w:tab/>
      </w:r>
      <w:r w:rsidRPr="000908C6">
        <w:rPr>
          <w:strike/>
          <w:color w:val="000000"/>
          <w:szCs w:val="16"/>
        </w:rPr>
        <w:t>22,344</w:t>
      </w:r>
      <w:r w:rsidRPr="000908C6">
        <w:rPr>
          <w:color w:val="000000"/>
          <w:szCs w:val="16"/>
        </w:rPr>
        <w:tab/>
      </w:r>
    </w:p>
    <w:p w14:paraId="073FF691" w14:textId="77777777" w:rsidR="000908C6" w:rsidRPr="000908C6" w:rsidRDefault="000908C6" w:rsidP="00B11A20">
      <w:pPr>
        <w:ind w:firstLine="0"/>
        <w:rPr>
          <w:strike/>
          <w:color w:val="000000"/>
          <w:szCs w:val="16"/>
        </w:rPr>
      </w:pPr>
      <w:r w:rsidRPr="000908C6">
        <w:rPr>
          <w:strike/>
          <w:color w:val="000000"/>
          <w:szCs w:val="16"/>
        </w:rPr>
        <w:t xml:space="preserve">District %NHWVAP </w:t>
      </w:r>
      <w:r w:rsidRPr="000908C6">
        <w:rPr>
          <w:color w:val="000000"/>
          <w:szCs w:val="16"/>
        </w:rPr>
        <w:tab/>
      </w:r>
      <w:r w:rsidRPr="000908C6">
        <w:rPr>
          <w:strike/>
          <w:color w:val="000000"/>
          <w:szCs w:val="16"/>
        </w:rPr>
        <w:t>NHBVAP</w:t>
      </w:r>
      <w:r w:rsidRPr="000908C6">
        <w:rPr>
          <w:color w:val="000000"/>
          <w:szCs w:val="16"/>
        </w:rPr>
        <w:t xml:space="preserve">  </w:t>
      </w:r>
      <w:r w:rsidRPr="000908C6">
        <w:rPr>
          <w:strike/>
          <w:color w:val="000000"/>
          <w:szCs w:val="16"/>
        </w:rPr>
        <w:t>%NHBVAP</w:t>
      </w:r>
      <w:r w:rsidRPr="000908C6">
        <w:rPr>
          <w:color w:val="000000"/>
          <w:szCs w:val="16"/>
        </w:rPr>
        <w:t xml:space="preserve">     </w:t>
      </w:r>
      <w:r w:rsidRPr="000908C6">
        <w:rPr>
          <w:strike/>
          <w:color w:val="000000"/>
          <w:szCs w:val="16"/>
        </w:rPr>
        <w:t>AllOth</w:t>
      </w:r>
      <w:r w:rsidRPr="000908C6">
        <w:rPr>
          <w:color w:val="000000"/>
          <w:szCs w:val="16"/>
        </w:rPr>
        <w:t xml:space="preserve">      </w:t>
      </w:r>
      <w:r w:rsidRPr="000908C6">
        <w:rPr>
          <w:strike/>
          <w:color w:val="000000"/>
          <w:szCs w:val="16"/>
        </w:rPr>
        <w:t>AllOthVAP</w:t>
      </w:r>
    </w:p>
    <w:p w14:paraId="3BE2D73E" w14:textId="77777777" w:rsidR="000908C6" w:rsidRPr="000908C6" w:rsidRDefault="000908C6" w:rsidP="000908C6">
      <w:pPr>
        <w:rPr>
          <w:strike/>
          <w:color w:val="000000"/>
          <w:szCs w:val="16"/>
        </w:rPr>
      </w:pPr>
      <w:r w:rsidRPr="000908C6">
        <w:rPr>
          <w:color w:val="000000"/>
          <w:szCs w:val="16"/>
        </w:rPr>
        <w:t xml:space="preserve">    </w:t>
      </w:r>
      <w:r w:rsidRPr="000908C6">
        <w:rPr>
          <w:strike/>
          <w:color w:val="000000"/>
          <w:szCs w:val="16"/>
        </w:rPr>
        <w:t>1</w:t>
      </w:r>
      <w:r w:rsidRPr="000908C6">
        <w:rPr>
          <w:color w:val="000000"/>
          <w:szCs w:val="16"/>
        </w:rPr>
        <w:tab/>
      </w:r>
      <w:r w:rsidRPr="000908C6">
        <w:rPr>
          <w:color w:val="000000"/>
          <w:szCs w:val="16"/>
        </w:rPr>
        <w:tab/>
        <w:t xml:space="preserve">  </w:t>
      </w:r>
      <w:r w:rsidRPr="000908C6">
        <w:rPr>
          <w:strike/>
          <w:color w:val="000000"/>
          <w:szCs w:val="16"/>
        </w:rPr>
        <w:t>78.66%</w:t>
      </w:r>
      <w:r w:rsidRPr="000908C6">
        <w:rPr>
          <w:color w:val="000000"/>
          <w:szCs w:val="16"/>
        </w:rPr>
        <w:tab/>
      </w:r>
      <w:r w:rsidRPr="000908C6">
        <w:rPr>
          <w:color w:val="000000"/>
          <w:szCs w:val="16"/>
        </w:rPr>
        <w:tab/>
        <w:t xml:space="preserve">   </w:t>
      </w:r>
      <w:r w:rsidRPr="000908C6">
        <w:rPr>
          <w:strike/>
          <w:color w:val="000000"/>
          <w:szCs w:val="16"/>
        </w:rPr>
        <w:t>832</w:t>
      </w:r>
      <w:r w:rsidRPr="000908C6">
        <w:rPr>
          <w:color w:val="000000"/>
          <w:szCs w:val="16"/>
        </w:rPr>
        <w:tab/>
      </w:r>
      <w:r w:rsidRPr="000908C6">
        <w:rPr>
          <w:color w:val="000000"/>
          <w:szCs w:val="16"/>
        </w:rPr>
        <w:tab/>
        <w:t xml:space="preserve">      </w:t>
      </w:r>
      <w:r w:rsidRPr="000908C6">
        <w:rPr>
          <w:strike/>
          <w:color w:val="000000"/>
          <w:szCs w:val="16"/>
        </w:rPr>
        <w:t>16.63%</w:t>
      </w:r>
      <w:r w:rsidRPr="000908C6">
        <w:rPr>
          <w:color w:val="000000"/>
          <w:szCs w:val="16"/>
        </w:rPr>
        <w:tab/>
      </w:r>
      <w:r w:rsidRPr="000908C6">
        <w:rPr>
          <w:color w:val="000000"/>
          <w:szCs w:val="16"/>
        </w:rPr>
        <w:tab/>
        <w:t xml:space="preserve">  </w:t>
      </w:r>
      <w:r w:rsidRPr="000908C6">
        <w:rPr>
          <w:strike/>
          <w:color w:val="000000"/>
          <w:szCs w:val="16"/>
        </w:rPr>
        <w:t>417</w:t>
      </w:r>
      <w:r w:rsidRPr="000908C6">
        <w:rPr>
          <w:color w:val="000000"/>
          <w:szCs w:val="16"/>
        </w:rPr>
        <w:tab/>
      </w:r>
      <w:r w:rsidRPr="000908C6">
        <w:rPr>
          <w:color w:val="000000"/>
          <w:szCs w:val="16"/>
        </w:rPr>
        <w:tab/>
        <w:t xml:space="preserve">     </w:t>
      </w:r>
      <w:r w:rsidRPr="000908C6">
        <w:rPr>
          <w:strike/>
          <w:color w:val="000000"/>
          <w:szCs w:val="16"/>
        </w:rPr>
        <w:t>236</w:t>
      </w:r>
    </w:p>
    <w:p w14:paraId="086832B4" w14:textId="77777777" w:rsidR="000908C6" w:rsidRPr="000908C6" w:rsidRDefault="000908C6" w:rsidP="000908C6">
      <w:pPr>
        <w:rPr>
          <w:strike/>
          <w:color w:val="000000"/>
          <w:szCs w:val="16"/>
        </w:rPr>
      </w:pPr>
      <w:r w:rsidRPr="000908C6">
        <w:rPr>
          <w:color w:val="000000"/>
          <w:szCs w:val="16"/>
        </w:rPr>
        <w:t xml:space="preserve">    </w:t>
      </w:r>
      <w:r w:rsidRPr="000908C6">
        <w:rPr>
          <w:strike/>
          <w:color w:val="000000"/>
          <w:szCs w:val="16"/>
        </w:rPr>
        <w:t>2</w:t>
      </w:r>
      <w:r w:rsidRPr="000908C6">
        <w:rPr>
          <w:color w:val="000000"/>
          <w:szCs w:val="16"/>
        </w:rPr>
        <w:tab/>
      </w:r>
      <w:r w:rsidRPr="000908C6">
        <w:rPr>
          <w:color w:val="000000"/>
          <w:szCs w:val="16"/>
        </w:rPr>
        <w:tab/>
        <w:t xml:space="preserve">  </w:t>
      </w:r>
      <w:r w:rsidRPr="000908C6">
        <w:rPr>
          <w:strike/>
          <w:color w:val="000000"/>
          <w:szCs w:val="16"/>
        </w:rPr>
        <w:t>86.59%</w:t>
      </w:r>
      <w:r w:rsidRPr="000908C6">
        <w:rPr>
          <w:color w:val="000000"/>
          <w:szCs w:val="16"/>
        </w:rPr>
        <w:tab/>
      </w:r>
      <w:r w:rsidRPr="000908C6">
        <w:rPr>
          <w:color w:val="000000"/>
          <w:szCs w:val="16"/>
        </w:rPr>
        <w:tab/>
        <w:t xml:space="preserve">   </w:t>
      </w:r>
      <w:r w:rsidRPr="000908C6">
        <w:rPr>
          <w:strike/>
          <w:color w:val="000000"/>
          <w:szCs w:val="16"/>
        </w:rPr>
        <w:t>455</w:t>
      </w:r>
      <w:r w:rsidRPr="000908C6">
        <w:rPr>
          <w:color w:val="000000"/>
          <w:szCs w:val="16"/>
        </w:rPr>
        <w:tab/>
      </w:r>
      <w:r w:rsidRPr="000908C6">
        <w:rPr>
          <w:color w:val="000000"/>
          <w:szCs w:val="16"/>
        </w:rPr>
        <w:tab/>
        <w:t xml:space="preserve">             </w:t>
      </w:r>
      <w:r w:rsidRPr="000908C6">
        <w:rPr>
          <w:strike/>
          <w:color w:val="000000"/>
          <w:szCs w:val="16"/>
        </w:rPr>
        <w:t>9%</w:t>
      </w:r>
      <w:r w:rsidRPr="000908C6">
        <w:rPr>
          <w:color w:val="000000"/>
          <w:szCs w:val="16"/>
        </w:rPr>
        <w:tab/>
      </w:r>
      <w:r w:rsidRPr="000908C6">
        <w:rPr>
          <w:color w:val="000000"/>
          <w:szCs w:val="16"/>
        </w:rPr>
        <w:tab/>
        <w:t xml:space="preserve">  </w:t>
      </w:r>
      <w:r w:rsidRPr="000908C6">
        <w:rPr>
          <w:strike/>
          <w:color w:val="000000"/>
          <w:szCs w:val="16"/>
        </w:rPr>
        <w:t>352</w:t>
      </w:r>
      <w:r w:rsidRPr="000908C6">
        <w:rPr>
          <w:color w:val="000000"/>
          <w:szCs w:val="16"/>
        </w:rPr>
        <w:tab/>
      </w:r>
      <w:r w:rsidRPr="000908C6">
        <w:rPr>
          <w:color w:val="000000"/>
          <w:szCs w:val="16"/>
        </w:rPr>
        <w:tab/>
        <w:t xml:space="preserve">     </w:t>
      </w:r>
      <w:r w:rsidRPr="000908C6">
        <w:rPr>
          <w:strike/>
          <w:color w:val="000000"/>
          <w:szCs w:val="16"/>
        </w:rPr>
        <w:t>223</w:t>
      </w:r>
    </w:p>
    <w:p w14:paraId="206DDA51" w14:textId="77777777" w:rsidR="000908C6" w:rsidRPr="000908C6" w:rsidRDefault="000908C6" w:rsidP="000908C6">
      <w:pPr>
        <w:rPr>
          <w:strike/>
          <w:color w:val="000000"/>
          <w:szCs w:val="16"/>
        </w:rPr>
      </w:pPr>
      <w:r w:rsidRPr="000908C6">
        <w:rPr>
          <w:color w:val="000000"/>
          <w:szCs w:val="16"/>
        </w:rPr>
        <w:t xml:space="preserve">    </w:t>
      </w:r>
      <w:r w:rsidRPr="000908C6">
        <w:rPr>
          <w:strike/>
          <w:color w:val="000000"/>
          <w:szCs w:val="16"/>
        </w:rPr>
        <w:t>3</w:t>
      </w:r>
      <w:r w:rsidRPr="000908C6">
        <w:rPr>
          <w:color w:val="000000"/>
          <w:szCs w:val="16"/>
        </w:rPr>
        <w:tab/>
      </w:r>
      <w:r w:rsidRPr="000908C6">
        <w:rPr>
          <w:color w:val="000000"/>
          <w:szCs w:val="16"/>
        </w:rPr>
        <w:tab/>
        <w:t xml:space="preserve">  </w:t>
      </w:r>
      <w:r w:rsidRPr="000908C6">
        <w:rPr>
          <w:strike/>
          <w:color w:val="000000"/>
          <w:szCs w:val="16"/>
        </w:rPr>
        <w:t>90.91%</w:t>
      </w:r>
      <w:r w:rsidRPr="000908C6">
        <w:rPr>
          <w:color w:val="000000"/>
          <w:szCs w:val="16"/>
        </w:rPr>
        <w:tab/>
      </w:r>
      <w:r w:rsidRPr="000908C6">
        <w:rPr>
          <w:color w:val="000000"/>
          <w:szCs w:val="16"/>
        </w:rPr>
        <w:tab/>
        <w:t xml:space="preserve">   </w:t>
      </w:r>
      <w:r w:rsidRPr="000908C6">
        <w:rPr>
          <w:strike/>
          <w:color w:val="000000"/>
          <w:szCs w:val="16"/>
        </w:rPr>
        <w:t>268</w:t>
      </w:r>
      <w:r w:rsidRPr="000908C6">
        <w:rPr>
          <w:color w:val="000000"/>
          <w:szCs w:val="16"/>
        </w:rPr>
        <w:tab/>
      </w:r>
      <w:r w:rsidRPr="000908C6">
        <w:rPr>
          <w:color w:val="000000"/>
          <w:szCs w:val="16"/>
        </w:rPr>
        <w:tab/>
        <w:t xml:space="preserve">        </w:t>
      </w:r>
      <w:r w:rsidRPr="000908C6">
        <w:rPr>
          <w:strike/>
          <w:color w:val="000000"/>
          <w:szCs w:val="16"/>
        </w:rPr>
        <w:t>5.14%</w:t>
      </w:r>
      <w:r w:rsidRPr="000908C6">
        <w:rPr>
          <w:color w:val="000000"/>
          <w:szCs w:val="16"/>
        </w:rPr>
        <w:tab/>
      </w:r>
      <w:r w:rsidRPr="000908C6">
        <w:rPr>
          <w:color w:val="000000"/>
          <w:szCs w:val="16"/>
        </w:rPr>
        <w:tab/>
        <w:t xml:space="preserve">  </w:t>
      </w:r>
      <w:r w:rsidRPr="000908C6">
        <w:rPr>
          <w:strike/>
          <w:color w:val="000000"/>
          <w:szCs w:val="16"/>
        </w:rPr>
        <w:t>330</w:t>
      </w:r>
      <w:r w:rsidRPr="000908C6">
        <w:rPr>
          <w:color w:val="000000"/>
          <w:szCs w:val="16"/>
        </w:rPr>
        <w:tab/>
      </w:r>
      <w:r w:rsidRPr="000908C6">
        <w:rPr>
          <w:color w:val="000000"/>
          <w:szCs w:val="16"/>
        </w:rPr>
        <w:tab/>
        <w:t xml:space="preserve">     </w:t>
      </w:r>
      <w:r w:rsidRPr="000908C6">
        <w:rPr>
          <w:strike/>
          <w:color w:val="000000"/>
          <w:szCs w:val="16"/>
        </w:rPr>
        <w:t>206</w:t>
      </w:r>
    </w:p>
    <w:p w14:paraId="315D0E5F" w14:textId="77777777" w:rsidR="000908C6" w:rsidRPr="000908C6" w:rsidRDefault="000908C6" w:rsidP="000908C6">
      <w:pPr>
        <w:rPr>
          <w:strike/>
          <w:color w:val="000000"/>
          <w:szCs w:val="16"/>
        </w:rPr>
      </w:pPr>
      <w:r w:rsidRPr="000908C6">
        <w:rPr>
          <w:color w:val="000000"/>
          <w:szCs w:val="16"/>
        </w:rPr>
        <w:t xml:space="preserve">   </w:t>
      </w:r>
      <w:r w:rsidRPr="000908C6">
        <w:rPr>
          <w:strike/>
          <w:color w:val="000000"/>
          <w:szCs w:val="16"/>
        </w:rPr>
        <w:t xml:space="preserve"> 4 </w:t>
      </w:r>
      <w:r w:rsidRPr="000908C6">
        <w:rPr>
          <w:color w:val="000000"/>
          <w:szCs w:val="16"/>
        </w:rPr>
        <w:tab/>
        <w:t xml:space="preserve"> </w:t>
      </w:r>
      <w:r w:rsidRPr="000908C6">
        <w:rPr>
          <w:color w:val="000000"/>
          <w:szCs w:val="16"/>
        </w:rPr>
        <w:tab/>
        <w:t xml:space="preserve">  </w:t>
      </w:r>
      <w:r w:rsidRPr="000908C6">
        <w:rPr>
          <w:strike/>
          <w:color w:val="000000"/>
          <w:szCs w:val="16"/>
        </w:rPr>
        <w:t>91.17%</w:t>
      </w:r>
      <w:r w:rsidRPr="000908C6">
        <w:rPr>
          <w:color w:val="000000"/>
          <w:szCs w:val="16"/>
        </w:rPr>
        <w:tab/>
      </w:r>
      <w:r w:rsidRPr="000908C6">
        <w:rPr>
          <w:color w:val="000000"/>
          <w:szCs w:val="16"/>
        </w:rPr>
        <w:tab/>
        <w:t xml:space="preserve">   </w:t>
      </w:r>
      <w:r w:rsidRPr="000908C6">
        <w:rPr>
          <w:strike/>
          <w:color w:val="000000"/>
          <w:szCs w:val="16"/>
        </w:rPr>
        <w:t>278</w:t>
      </w:r>
      <w:r w:rsidRPr="000908C6">
        <w:rPr>
          <w:color w:val="000000"/>
          <w:szCs w:val="16"/>
        </w:rPr>
        <w:tab/>
      </w:r>
      <w:r w:rsidRPr="000908C6">
        <w:rPr>
          <w:color w:val="000000"/>
          <w:szCs w:val="16"/>
        </w:rPr>
        <w:tab/>
        <w:t xml:space="preserve">        </w:t>
      </w:r>
      <w:r w:rsidRPr="000908C6">
        <w:rPr>
          <w:strike/>
          <w:color w:val="000000"/>
          <w:szCs w:val="16"/>
        </w:rPr>
        <w:t>5.38%</w:t>
      </w:r>
      <w:r w:rsidRPr="000908C6">
        <w:rPr>
          <w:color w:val="000000"/>
          <w:szCs w:val="16"/>
        </w:rPr>
        <w:tab/>
      </w:r>
      <w:r w:rsidRPr="000908C6">
        <w:rPr>
          <w:color w:val="000000"/>
          <w:szCs w:val="16"/>
        </w:rPr>
        <w:tab/>
        <w:t xml:space="preserve">  </w:t>
      </w:r>
      <w:r w:rsidRPr="000908C6">
        <w:rPr>
          <w:strike/>
          <w:color w:val="000000"/>
          <w:szCs w:val="16"/>
        </w:rPr>
        <w:t>264</w:t>
      </w:r>
      <w:r w:rsidRPr="000908C6">
        <w:rPr>
          <w:color w:val="000000"/>
          <w:szCs w:val="16"/>
        </w:rPr>
        <w:tab/>
      </w:r>
      <w:r w:rsidRPr="000908C6">
        <w:rPr>
          <w:color w:val="000000"/>
          <w:szCs w:val="16"/>
        </w:rPr>
        <w:tab/>
        <w:t xml:space="preserve">     </w:t>
      </w:r>
      <w:r w:rsidRPr="000908C6">
        <w:rPr>
          <w:strike/>
          <w:color w:val="000000"/>
          <w:szCs w:val="16"/>
        </w:rPr>
        <w:t>178</w:t>
      </w:r>
    </w:p>
    <w:p w14:paraId="59FD2E26" w14:textId="77777777" w:rsidR="000908C6" w:rsidRPr="000908C6" w:rsidRDefault="000908C6" w:rsidP="000908C6">
      <w:pPr>
        <w:rPr>
          <w:strike/>
          <w:color w:val="000000"/>
          <w:szCs w:val="16"/>
        </w:rPr>
      </w:pPr>
      <w:r w:rsidRPr="000908C6">
        <w:rPr>
          <w:color w:val="000000"/>
          <w:szCs w:val="16"/>
        </w:rPr>
        <w:t xml:space="preserve">    </w:t>
      </w:r>
      <w:r w:rsidRPr="000908C6">
        <w:rPr>
          <w:strike/>
          <w:color w:val="000000"/>
          <w:szCs w:val="16"/>
        </w:rPr>
        <w:t>5</w:t>
      </w:r>
      <w:r w:rsidRPr="000908C6">
        <w:rPr>
          <w:color w:val="000000"/>
          <w:szCs w:val="16"/>
        </w:rPr>
        <w:tab/>
      </w:r>
      <w:r w:rsidRPr="000908C6">
        <w:rPr>
          <w:color w:val="000000"/>
          <w:szCs w:val="16"/>
        </w:rPr>
        <w:tab/>
        <w:t xml:space="preserve">  </w:t>
      </w:r>
      <w:r w:rsidRPr="000908C6">
        <w:rPr>
          <w:strike/>
          <w:color w:val="000000"/>
          <w:szCs w:val="16"/>
        </w:rPr>
        <w:t>88.47%</w:t>
      </w:r>
      <w:r w:rsidRPr="000908C6">
        <w:rPr>
          <w:color w:val="000000"/>
          <w:szCs w:val="16"/>
        </w:rPr>
        <w:tab/>
      </w:r>
      <w:r w:rsidRPr="000908C6">
        <w:rPr>
          <w:color w:val="000000"/>
          <w:szCs w:val="16"/>
        </w:rPr>
        <w:tab/>
        <w:t xml:space="preserve">   </w:t>
      </w:r>
      <w:r w:rsidRPr="000908C6">
        <w:rPr>
          <w:strike/>
          <w:color w:val="000000"/>
          <w:szCs w:val="16"/>
        </w:rPr>
        <w:t>324</w:t>
      </w:r>
      <w:r w:rsidRPr="000908C6">
        <w:rPr>
          <w:color w:val="000000"/>
          <w:szCs w:val="16"/>
        </w:rPr>
        <w:tab/>
      </w:r>
      <w:r w:rsidRPr="000908C6">
        <w:rPr>
          <w:color w:val="000000"/>
          <w:szCs w:val="16"/>
        </w:rPr>
        <w:tab/>
        <w:t xml:space="preserve">        </w:t>
      </w:r>
      <w:r w:rsidRPr="000908C6">
        <w:rPr>
          <w:strike/>
          <w:color w:val="000000"/>
          <w:szCs w:val="16"/>
        </w:rPr>
        <w:t>6.26%</w:t>
      </w:r>
      <w:r w:rsidRPr="000908C6">
        <w:rPr>
          <w:color w:val="000000"/>
          <w:szCs w:val="16"/>
        </w:rPr>
        <w:tab/>
      </w:r>
      <w:r w:rsidRPr="000908C6">
        <w:rPr>
          <w:color w:val="000000"/>
          <w:szCs w:val="16"/>
        </w:rPr>
        <w:tab/>
        <w:t xml:space="preserve">  </w:t>
      </w:r>
      <w:r w:rsidRPr="000908C6">
        <w:rPr>
          <w:strike/>
          <w:color w:val="000000"/>
          <w:szCs w:val="16"/>
        </w:rPr>
        <w:t>456</w:t>
      </w:r>
      <w:r w:rsidRPr="000908C6">
        <w:rPr>
          <w:color w:val="000000"/>
          <w:szCs w:val="16"/>
        </w:rPr>
        <w:tab/>
      </w:r>
      <w:r w:rsidRPr="000908C6">
        <w:rPr>
          <w:color w:val="000000"/>
          <w:szCs w:val="16"/>
        </w:rPr>
        <w:tab/>
        <w:t xml:space="preserve">     </w:t>
      </w:r>
      <w:r w:rsidRPr="000908C6">
        <w:rPr>
          <w:strike/>
          <w:color w:val="000000"/>
          <w:szCs w:val="16"/>
        </w:rPr>
        <w:t>273</w:t>
      </w:r>
    </w:p>
    <w:p w14:paraId="60E04743" w14:textId="77777777" w:rsidR="000908C6" w:rsidRPr="000908C6" w:rsidRDefault="000908C6" w:rsidP="000908C6">
      <w:pPr>
        <w:rPr>
          <w:strike/>
          <w:color w:val="000000"/>
          <w:szCs w:val="16"/>
        </w:rPr>
      </w:pPr>
      <w:r w:rsidRPr="000908C6">
        <w:rPr>
          <w:strike/>
          <w:color w:val="000000"/>
          <w:szCs w:val="16"/>
        </w:rPr>
        <w:t>Totals</w:t>
      </w:r>
      <w:r w:rsidRPr="000908C6">
        <w:rPr>
          <w:color w:val="000000"/>
          <w:szCs w:val="16"/>
        </w:rPr>
        <w:tab/>
      </w:r>
      <w:r w:rsidRPr="000908C6">
        <w:rPr>
          <w:color w:val="000000"/>
          <w:szCs w:val="16"/>
        </w:rPr>
        <w:tab/>
        <w:t xml:space="preserve"> </w:t>
      </w:r>
      <w:r w:rsidRPr="000908C6">
        <w:rPr>
          <w:color w:val="000000"/>
          <w:szCs w:val="16"/>
        </w:rPr>
        <w:tab/>
      </w:r>
      <w:r w:rsidRPr="000908C6">
        <w:rPr>
          <w:color w:val="000000"/>
          <w:szCs w:val="16"/>
        </w:rPr>
        <w:tab/>
      </w:r>
      <w:r w:rsidRPr="000908C6">
        <w:rPr>
          <w:color w:val="000000"/>
          <w:szCs w:val="16"/>
        </w:rPr>
        <w:tab/>
      </w:r>
      <w:r w:rsidRPr="000908C6">
        <w:rPr>
          <w:color w:val="000000"/>
          <w:szCs w:val="16"/>
        </w:rPr>
        <w:tab/>
        <w:t xml:space="preserve">   </w:t>
      </w:r>
      <w:r w:rsidRPr="000908C6">
        <w:rPr>
          <w:strike/>
          <w:color w:val="000000"/>
          <w:szCs w:val="16"/>
        </w:rPr>
        <w:t>2,157</w:t>
      </w:r>
      <w:r w:rsidRPr="000908C6">
        <w:rPr>
          <w:color w:val="000000"/>
          <w:szCs w:val="16"/>
        </w:rPr>
        <w:tab/>
      </w:r>
      <w:r w:rsidRPr="000908C6">
        <w:rPr>
          <w:color w:val="000000"/>
          <w:szCs w:val="16"/>
        </w:rPr>
        <w:tab/>
      </w:r>
      <w:r w:rsidRPr="000908C6">
        <w:rPr>
          <w:color w:val="000000"/>
          <w:szCs w:val="16"/>
        </w:rPr>
        <w:tab/>
      </w:r>
      <w:r w:rsidRPr="000908C6">
        <w:rPr>
          <w:strike/>
          <w:color w:val="000000"/>
          <w:szCs w:val="16"/>
        </w:rPr>
        <w:t>8.42%</w:t>
      </w:r>
      <w:r w:rsidRPr="000908C6">
        <w:rPr>
          <w:color w:val="000000"/>
          <w:szCs w:val="16"/>
        </w:rPr>
        <w:tab/>
      </w:r>
      <w:r w:rsidRPr="000908C6">
        <w:rPr>
          <w:color w:val="000000"/>
          <w:szCs w:val="16"/>
        </w:rPr>
        <w:tab/>
        <w:t xml:space="preserve">  </w:t>
      </w:r>
      <w:r w:rsidRPr="000908C6">
        <w:rPr>
          <w:strike/>
          <w:color w:val="000000"/>
          <w:szCs w:val="16"/>
        </w:rPr>
        <w:t>1819</w:t>
      </w:r>
      <w:r w:rsidRPr="000908C6">
        <w:rPr>
          <w:color w:val="000000"/>
          <w:szCs w:val="16"/>
        </w:rPr>
        <w:tab/>
      </w:r>
      <w:r w:rsidRPr="000908C6">
        <w:rPr>
          <w:color w:val="000000"/>
          <w:szCs w:val="16"/>
        </w:rPr>
        <w:tab/>
        <w:t xml:space="preserve">     </w:t>
      </w:r>
      <w:r w:rsidRPr="000908C6">
        <w:rPr>
          <w:strike/>
          <w:color w:val="000000"/>
          <w:szCs w:val="16"/>
        </w:rPr>
        <w:t>1,116</w:t>
      </w:r>
    </w:p>
    <w:p w14:paraId="171ABEEB" w14:textId="77777777" w:rsidR="000908C6" w:rsidRPr="000908C6" w:rsidRDefault="000908C6" w:rsidP="000908C6">
      <w:pPr>
        <w:rPr>
          <w:strike/>
          <w:color w:val="000000"/>
          <w:szCs w:val="16"/>
        </w:rPr>
      </w:pPr>
      <w:r w:rsidRPr="000908C6">
        <w:rPr>
          <w:color w:val="000000"/>
          <w:szCs w:val="16"/>
        </w:rPr>
        <w:tab/>
      </w:r>
      <w:r w:rsidRPr="000908C6">
        <w:rPr>
          <w:color w:val="000000"/>
          <w:szCs w:val="16"/>
        </w:rPr>
        <w:tab/>
      </w:r>
    </w:p>
    <w:p w14:paraId="781AEE39" w14:textId="77777777" w:rsidR="000908C6" w:rsidRPr="000908C6" w:rsidRDefault="000908C6" w:rsidP="00B11A20">
      <w:pPr>
        <w:ind w:firstLine="0"/>
        <w:rPr>
          <w:color w:val="000000"/>
          <w:szCs w:val="16"/>
          <w:u w:val="words"/>
        </w:rPr>
      </w:pPr>
      <w:r w:rsidRPr="000908C6">
        <w:rPr>
          <w:color w:val="000000"/>
          <w:szCs w:val="16"/>
          <w:u w:val="words"/>
        </w:rPr>
        <w:t>District</w:t>
      </w:r>
      <w:r w:rsidRPr="000908C6">
        <w:rPr>
          <w:color w:val="000000"/>
          <w:szCs w:val="16"/>
          <w:u w:val="words"/>
        </w:rPr>
        <w:tab/>
        <w:t xml:space="preserve">  Pop.</w:t>
      </w:r>
      <w:r w:rsidRPr="000908C6">
        <w:rPr>
          <w:color w:val="000000"/>
          <w:szCs w:val="16"/>
          <w:u w:val="words"/>
        </w:rPr>
        <w:tab/>
      </w:r>
      <w:r w:rsidRPr="000908C6">
        <w:rPr>
          <w:color w:val="000000"/>
          <w:szCs w:val="16"/>
          <w:u w:val="words"/>
        </w:rPr>
        <w:tab/>
        <w:t>Dev.</w:t>
      </w:r>
      <w:r w:rsidRPr="000908C6">
        <w:rPr>
          <w:color w:val="000000"/>
          <w:szCs w:val="16"/>
          <w:u w:val="words"/>
        </w:rPr>
        <w:tab/>
        <w:t xml:space="preserve">   % Dev.</w:t>
      </w:r>
      <w:r w:rsidRPr="000908C6">
        <w:rPr>
          <w:color w:val="000000"/>
          <w:szCs w:val="16"/>
          <w:u w:val="words"/>
        </w:rPr>
        <w:tab/>
        <w:t xml:space="preserve">        Hisp.</w:t>
      </w:r>
      <w:r w:rsidRPr="000908C6">
        <w:rPr>
          <w:color w:val="000000"/>
          <w:szCs w:val="16"/>
          <w:u w:val="words"/>
        </w:rPr>
        <w:tab/>
        <w:t>%Hisp.</w:t>
      </w:r>
    </w:p>
    <w:p w14:paraId="3C31EB08" w14:textId="77777777" w:rsidR="000908C6" w:rsidRPr="000908C6" w:rsidRDefault="000908C6" w:rsidP="000908C6">
      <w:pPr>
        <w:rPr>
          <w:color w:val="000000"/>
          <w:szCs w:val="16"/>
          <w:u w:val="words"/>
        </w:rPr>
      </w:pPr>
      <w:r w:rsidRPr="000908C6">
        <w:rPr>
          <w:color w:val="000000"/>
          <w:szCs w:val="16"/>
          <w:u w:val="words"/>
        </w:rPr>
        <w:t xml:space="preserve"> </w:t>
      </w:r>
      <w:r w:rsidR="00B11A20">
        <w:rPr>
          <w:color w:val="000000"/>
          <w:szCs w:val="16"/>
          <w:u w:val="words"/>
        </w:rPr>
        <w:t xml:space="preserve"> </w:t>
      </w:r>
      <w:r w:rsidRPr="000908C6">
        <w:rPr>
          <w:color w:val="000000"/>
          <w:szCs w:val="16"/>
          <w:u w:val="words"/>
        </w:rPr>
        <w:t>1</w:t>
      </w:r>
      <w:r w:rsidRPr="000908C6">
        <w:rPr>
          <w:color w:val="000000"/>
          <w:szCs w:val="16"/>
          <w:u w:val="words"/>
        </w:rPr>
        <w:tab/>
      </w:r>
      <w:r w:rsidRPr="000908C6">
        <w:rPr>
          <w:color w:val="000000"/>
          <w:szCs w:val="16"/>
          <w:u w:val="words"/>
        </w:rPr>
        <w:tab/>
        <w:t xml:space="preserve">  9,448</w:t>
      </w:r>
      <w:r w:rsidRPr="000908C6">
        <w:rPr>
          <w:color w:val="000000"/>
          <w:szCs w:val="16"/>
          <w:u w:val="words"/>
        </w:rPr>
        <w:tab/>
        <w:t xml:space="preserve">    266</w:t>
      </w:r>
      <w:r w:rsidRPr="000908C6">
        <w:rPr>
          <w:color w:val="000000"/>
          <w:szCs w:val="16"/>
          <w:u w:val="words"/>
        </w:rPr>
        <w:tab/>
        <w:t xml:space="preserve">     2.90%</w:t>
      </w:r>
      <w:r w:rsidRPr="000908C6">
        <w:rPr>
          <w:color w:val="000000"/>
          <w:szCs w:val="16"/>
          <w:u w:val="words"/>
        </w:rPr>
        <w:tab/>
      </w:r>
      <w:r w:rsidRPr="000908C6">
        <w:rPr>
          <w:color w:val="000000"/>
          <w:szCs w:val="16"/>
          <w:u w:val="words"/>
        </w:rPr>
        <w:tab/>
        <w:t xml:space="preserve">    602</w:t>
      </w:r>
      <w:r w:rsidRPr="000908C6">
        <w:rPr>
          <w:color w:val="000000"/>
          <w:szCs w:val="16"/>
          <w:u w:val="words"/>
        </w:rPr>
        <w:tab/>
      </w:r>
      <w:r w:rsidRPr="000908C6">
        <w:rPr>
          <w:color w:val="000000"/>
          <w:szCs w:val="16"/>
          <w:u w:val="words"/>
        </w:rPr>
        <w:tab/>
        <w:t xml:space="preserve"> 6.37%</w:t>
      </w:r>
    </w:p>
    <w:p w14:paraId="62126227" w14:textId="77777777" w:rsidR="000908C6" w:rsidRPr="000908C6" w:rsidRDefault="000908C6" w:rsidP="000908C6">
      <w:pPr>
        <w:rPr>
          <w:color w:val="000000"/>
          <w:szCs w:val="16"/>
          <w:u w:val="words"/>
        </w:rPr>
      </w:pPr>
      <w:r w:rsidRPr="000908C6">
        <w:rPr>
          <w:color w:val="000000"/>
          <w:szCs w:val="16"/>
          <w:u w:val="words"/>
        </w:rPr>
        <w:t xml:space="preserve">  2</w:t>
      </w:r>
      <w:r w:rsidRPr="000908C6">
        <w:rPr>
          <w:color w:val="000000"/>
          <w:szCs w:val="16"/>
          <w:u w:val="words"/>
        </w:rPr>
        <w:tab/>
      </w:r>
      <w:r w:rsidRPr="000908C6">
        <w:rPr>
          <w:color w:val="000000"/>
          <w:szCs w:val="16"/>
          <w:u w:val="words"/>
        </w:rPr>
        <w:tab/>
        <w:t xml:space="preserve">  9,285</w:t>
      </w:r>
      <w:r w:rsidRPr="000908C6">
        <w:rPr>
          <w:color w:val="000000"/>
          <w:szCs w:val="16"/>
          <w:u w:val="words"/>
        </w:rPr>
        <w:tab/>
        <w:t xml:space="preserve">    103</w:t>
      </w:r>
      <w:r w:rsidRPr="000908C6">
        <w:rPr>
          <w:color w:val="000000"/>
          <w:szCs w:val="16"/>
          <w:u w:val="words"/>
        </w:rPr>
        <w:tab/>
        <w:t xml:space="preserve">     1.12%</w:t>
      </w:r>
      <w:r w:rsidRPr="000908C6">
        <w:rPr>
          <w:color w:val="000000"/>
          <w:szCs w:val="16"/>
          <w:u w:val="words"/>
        </w:rPr>
        <w:tab/>
      </w:r>
      <w:r w:rsidRPr="000908C6">
        <w:rPr>
          <w:color w:val="000000"/>
          <w:szCs w:val="16"/>
          <w:u w:val="words"/>
        </w:rPr>
        <w:tab/>
        <w:t xml:space="preserve">    493</w:t>
      </w:r>
      <w:r w:rsidRPr="000908C6">
        <w:rPr>
          <w:color w:val="000000"/>
          <w:szCs w:val="16"/>
          <w:u w:val="words"/>
        </w:rPr>
        <w:tab/>
      </w:r>
      <w:r w:rsidRPr="000908C6">
        <w:rPr>
          <w:color w:val="000000"/>
          <w:szCs w:val="16"/>
          <w:u w:val="words"/>
        </w:rPr>
        <w:tab/>
        <w:t xml:space="preserve"> 5.31%</w:t>
      </w:r>
    </w:p>
    <w:p w14:paraId="764C609C" w14:textId="77777777" w:rsidR="000908C6" w:rsidRPr="000908C6" w:rsidRDefault="000908C6" w:rsidP="000908C6">
      <w:pPr>
        <w:rPr>
          <w:color w:val="000000"/>
          <w:szCs w:val="16"/>
          <w:u w:val="words"/>
        </w:rPr>
      </w:pPr>
      <w:r w:rsidRPr="000908C6">
        <w:rPr>
          <w:color w:val="000000"/>
          <w:szCs w:val="16"/>
          <w:u w:val="words"/>
        </w:rPr>
        <w:t xml:space="preserve">  3</w:t>
      </w:r>
      <w:r w:rsidRPr="000908C6">
        <w:rPr>
          <w:color w:val="000000"/>
          <w:szCs w:val="16"/>
          <w:u w:val="words"/>
        </w:rPr>
        <w:tab/>
      </w:r>
      <w:r w:rsidRPr="000908C6">
        <w:rPr>
          <w:color w:val="000000"/>
          <w:szCs w:val="16"/>
          <w:u w:val="words"/>
        </w:rPr>
        <w:tab/>
        <w:t xml:space="preserve">  9,060</w:t>
      </w:r>
      <w:r w:rsidRPr="000908C6">
        <w:rPr>
          <w:color w:val="000000"/>
          <w:szCs w:val="16"/>
          <w:u w:val="words"/>
        </w:rPr>
        <w:tab/>
        <w:t xml:space="preserve">   </w:t>
      </w:r>
      <w:r w:rsidRPr="000908C6">
        <w:rPr>
          <w:color w:val="000000"/>
          <w:szCs w:val="16"/>
          <w:u w:val="words"/>
        </w:rPr>
        <w:noBreakHyphen/>
        <w:t xml:space="preserve">122    </w:t>
      </w:r>
      <w:r w:rsidRPr="000908C6">
        <w:rPr>
          <w:color w:val="000000"/>
          <w:szCs w:val="16"/>
          <w:u w:val="words"/>
        </w:rPr>
        <w:noBreakHyphen/>
        <w:t>1.33%</w:t>
      </w:r>
      <w:r w:rsidRPr="000908C6">
        <w:rPr>
          <w:color w:val="000000"/>
          <w:szCs w:val="16"/>
          <w:u w:val="words"/>
        </w:rPr>
        <w:tab/>
      </w:r>
      <w:r w:rsidRPr="000908C6">
        <w:rPr>
          <w:color w:val="000000"/>
          <w:szCs w:val="16"/>
          <w:u w:val="words"/>
        </w:rPr>
        <w:tab/>
        <w:t xml:space="preserve">    271</w:t>
      </w:r>
      <w:r w:rsidRPr="000908C6">
        <w:rPr>
          <w:color w:val="000000"/>
          <w:szCs w:val="16"/>
          <w:u w:val="words"/>
        </w:rPr>
        <w:tab/>
      </w:r>
      <w:r w:rsidRPr="000908C6">
        <w:rPr>
          <w:color w:val="000000"/>
          <w:szCs w:val="16"/>
          <w:u w:val="words"/>
        </w:rPr>
        <w:tab/>
        <w:t xml:space="preserve"> 2.99%</w:t>
      </w:r>
    </w:p>
    <w:p w14:paraId="6B2336D5" w14:textId="77777777" w:rsidR="000908C6" w:rsidRPr="000908C6" w:rsidRDefault="000908C6" w:rsidP="000908C6">
      <w:pPr>
        <w:rPr>
          <w:color w:val="000000"/>
          <w:szCs w:val="16"/>
          <w:u w:val="words"/>
        </w:rPr>
      </w:pPr>
      <w:r w:rsidRPr="000908C6">
        <w:rPr>
          <w:color w:val="000000"/>
          <w:szCs w:val="16"/>
          <w:u w:val="words"/>
        </w:rPr>
        <w:t xml:space="preserve">  4</w:t>
      </w:r>
      <w:r w:rsidRPr="000908C6">
        <w:rPr>
          <w:color w:val="000000"/>
          <w:szCs w:val="16"/>
          <w:u w:val="words"/>
        </w:rPr>
        <w:tab/>
      </w:r>
      <w:r w:rsidRPr="000908C6">
        <w:rPr>
          <w:color w:val="000000"/>
          <w:szCs w:val="16"/>
          <w:u w:val="words"/>
        </w:rPr>
        <w:tab/>
        <w:t xml:space="preserve">  8,951</w:t>
      </w:r>
      <w:r w:rsidRPr="000908C6">
        <w:rPr>
          <w:color w:val="000000"/>
          <w:szCs w:val="16"/>
          <w:u w:val="words"/>
        </w:rPr>
        <w:tab/>
        <w:t xml:space="preserve">   </w:t>
      </w:r>
      <w:r w:rsidRPr="000908C6">
        <w:rPr>
          <w:color w:val="000000"/>
          <w:szCs w:val="16"/>
          <w:u w:val="words"/>
        </w:rPr>
        <w:noBreakHyphen/>
        <w:t>231</w:t>
      </w:r>
      <w:r w:rsidRPr="000908C6">
        <w:rPr>
          <w:color w:val="000000"/>
          <w:szCs w:val="16"/>
          <w:u w:val="words"/>
        </w:rPr>
        <w:tab/>
        <w:t xml:space="preserve">    </w:t>
      </w:r>
      <w:r w:rsidRPr="000908C6">
        <w:rPr>
          <w:color w:val="000000"/>
          <w:szCs w:val="16"/>
          <w:u w:val="words"/>
        </w:rPr>
        <w:noBreakHyphen/>
        <w:t>2.52%</w:t>
      </w:r>
      <w:r w:rsidRPr="000908C6">
        <w:rPr>
          <w:color w:val="000000"/>
          <w:szCs w:val="16"/>
          <w:u w:val="words"/>
        </w:rPr>
        <w:tab/>
      </w:r>
      <w:r w:rsidRPr="000908C6">
        <w:rPr>
          <w:color w:val="000000"/>
          <w:szCs w:val="16"/>
          <w:u w:val="words"/>
        </w:rPr>
        <w:tab/>
        <w:t xml:space="preserve">    501</w:t>
      </w:r>
      <w:r w:rsidRPr="000908C6">
        <w:rPr>
          <w:color w:val="000000"/>
          <w:szCs w:val="16"/>
          <w:u w:val="words"/>
        </w:rPr>
        <w:tab/>
      </w:r>
      <w:r w:rsidRPr="000908C6">
        <w:rPr>
          <w:color w:val="000000"/>
          <w:szCs w:val="16"/>
          <w:u w:val="words"/>
        </w:rPr>
        <w:tab/>
        <w:t xml:space="preserve"> 5.60%</w:t>
      </w:r>
    </w:p>
    <w:p w14:paraId="40FB7474" w14:textId="77777777" w:rsidR="000908C6" w:rsidRPr="000908C6" w:rsidRDefault="000908C6" w:rsidP="000908C6">
      <w:pPr>
        <w:rPr>
          <w:color w:val="000000"/>
          <w:szCs w:val="16"/>
          <w:u w:val="words"/>
        </w:rPr>
      </w:pPr>
      <w:r w:rsidRPr="000908C6">
        <w:rPr>
          <w:color w:val="000000"/>
          <w:szCs w:val="16"/>
          <w:u w:val="words"/>
        </w:rPr>
        <w:t xml:space="preserve">  5</w:t>
      </w:r>
      <w:r w:rsidRPr="000908C6">
        <w:rPr>
          <w:color w:val="000000"/>
          <w:szCs w:val="16"/>
          <w:u w:val="words"/>
        </w:rPr>
        <w:tab/>
      </w:r>
      <w:r w:rsidRPr="000908C6">
        <w:rPr>
          <w:color w:val="000000"/>
          <w:szCs w:val="16"/>
          <w:u w:val="words"/>
        </w:rPr>
        <w:tab/>
        <w:t xml:space="preserve">  9,164</w:t>
      </w:r>
      <w:r w:rsidRPr="000908C6">
        <w:rPr>
          <w:color w:val="000000"/>
          <w:szCs w:val="16"/>
          <w:u w:val="words"/>
        </w:rPr>
        <w:tab/>
        <w:t xml:space="preserve">     </w:t>
      </w:r>
      <w:r w:rsidRPr="000908C6">
        <w:rPr>
          <w:color w:val="000000"/>
          <w:szCs w:val="16"/>
          <w:u w:val="words"/>
        </w:rPr>
        <w:noBreakHyphen/>
        <w:t xml:space="preserve">18    </w:t>
      </w:r>
      <w:r w:rsidRPr="000908C6">
        <w:rPr>
          <w:color w:val="000000"/>
          <w:szCs w:val="16"/>
          <w:u w:val="words"/>
        </w:rPr>
        <w:noBreakHyphen/>
        <w:t>0.20%</w:t>
      </w:r>
      <w:r w:rsidRPr="000908C6">
        <w:rPr>
          <w:color w:val="000000"/>
          <w:szCs w:val="16"/>
          <w:u w:val="words"/>
        </w:rPr>
        <w:tab/>
      </w:r>
      <w:r w:rsidRPr="000908C6">
        <w:rPr>
          <w:color w:val="000000"/>
          <w:szCs w:val="16"/>
          <w:u w:val="words"/>
        </w:rPr>
        <w:tab/>
        <w:t xml:space="preserve">    513</w:t>
      </w:r>
      <w:r w:rsidRPr="000908C6">
        <w:rPr>
          <w:color w:val="000000"/>
          <w:szCs w:val="16"/>
          <w:u w:val="words"/>
        </w:rPr>
        <w:tab/>
      </w:r>
      <w:r w:rsidRPr="000908C6">
        <w:rPr>
          <w:color w:val="000000"/>
          <w:szCs w:val="16"/>
          <w:u w:val="words"/>
        </w:rPr>
        <w:tab/>
        <w:t xml:space="preserve"> 5.60%</w:t>
      </w:r>
    </w:p>
    <w:p w14:paraId="09AF4F59" w14:textId="77777777" w:rsidR="000908C6" w:rsidRPr="000908C6" w:rsidRDefault="000908C6" w:rsidP="000908C6">
      <w:pPr>
        <w:rPr>
          <w:color w:val="000000"/>
          <w:szCs w:val="16"/>
          <w:u w:val="words"/>
        </w:rPr>
      </w:pPr>
      <w:r w:rsidRPr="000908C6">
        <w:rPr>
          <w:color w:val="000000"/>
          <w:szCs w:val="16"/>
          <w:u w:val="words"/>
        </w:rPr>
        <w:t>Totals</w:t>
      </w:r>
      <w:r w:rsidRPr="000908C6">
        <w:rPr>
          <w:color w:val="000000"/>
          <w:szCs w:val="16"/>
          <w:u w:val="words"/>
        </w:rPr>
        <w:tab/>
        <w:t>45,908</w:t>
      </w:r>
      <w:r w:rsidRPr="000908C6">
        <w:rPr>
          <w:color w:val="000000"/>
          <w:szCs w:val="16"/>
          <w:u w:val="words"/>
        </w:rPr>
        <w:tab/>
      </w:r>
      <w:r w:rsidRPr="000908C6">
        <w:rPr>
          <w:color w:val="000000"/>
          <w:szCs w:val="16"/>
          <w:u w:val="words"/>
        </w:rPr>
        <w:tab/>
      </w:r>
      <w:r w:rsidRPr="000908C6">
        <w:rPr>
          <w:color w:val="000000"/>
          <w:szCs w:val="16"/>
          <w:u w:val="words"/>
        </w:rPr>
        <w:tab/>
      </w:r>
      <w:r w:rsidR="00B11A20">
        <w:rPr>
          <w:color w:val="000000"/>
          <w:szCs w:val="16"/>
          <w:u w:val="words"/>
        </w:rPr>
        <w:tab/>
      </w:r>
      <w:r w:rsidR="00B11A20">
        <w:rPr>
          <w:color w:val="000000"/>
          <w:szCs w:val="16"/>
          <w:u w:val="words"/>
        </w:rPr>
        <w:tab/>
      </w:r>
      <w:r w:rsidR="00B11A20">
        <w:rPr>
          <w:color w:val="000000"/>
          <w:szCs w:val="16"/>
          <w:u w:val="words"/>
        </w:rPr>
        <w:tab/>
      </w:r>
      <w:r w:rsidRPr="000908C6">
        <w:rPr>
          <w:color w:val="000000"/>
          <w:szCs w:val="16"/>
          <w:u w:val="words"/>
        </w:rPr>
        <w:tab/>
      </w:r>
      <w:r w:rsidRPr="000908C6">
        <w:rPr>
          <w:color w:val="000000"/>
          <w:szCs w:val="16"/>
          <w:u w:val="words"/>
        </w:rPr>
        <w:tab/>
      </w:r>
      <w:r w:rsidRPr="000908C6">
        <w:rPr>
          <w:color w:val="000000"/>
          <w:szCs w:val="16"/>
          <w:u w:val="words"/>
        </w:rPr>
        <w:tab/>
        <w:t xml:space="preserve">  2,380</w:t>
      </w:r>
      <w:r w:rsidR="00B11A20">
        <w:rPr>
          <w:color w:val="000000"/>
          <w:szCs w:val="16"/>
          <w:u w:val="words"/>
        </w:rPr>
        <w:tab/>
      </w:r>
      <w:r w:rsidRPr="000908C6">
        <w:rPr>
          <w:color w:val="000000"/>
          <w:szCs w:val="16"/>
          <w:u w:val="words"/>
        </w:rPr>
        <w:tab/>
        <w:t xml:space="preserve"> 5.18%</w:t>
      </w:r>
    </w:p>
    <w:p w14:paraId="2583CE91" w14:textId="77777777" w:rsidR="000908C6" w:rsidRPr="000908C6" w:rsidRDefault="00B11A20" w:rsidP="00B11A20">
      <w:pPr>
        <w:ind w:firstLine="0"/>
        <w:rPr>
          <w:color w:val="000000"/>
          <w:szCs w:val="16"/>
          <w:u w:val="words"/>
        </w:rPr>
      </w:pPr>
      <w:r>
        <w:rPr>
          <w:color w:val="000000"/>
          <w:szCs w:val="16"/>
          <w:u w:val="words"/>
        </w:rPr>
        <w:t xml:space="preserve">District </w:t>
      </w:r>
      <w:r w:rsidR="000908C6" w:rsidRPr="000908C6">
        <w:rPr>
          <w:color w:val="000000"/>
          <w:szCs w:val="16"/>
          <w:u w:val="words"/>
        </w:rPr>
        <w:t>NHWhite %N</w:t>
      </w:r>
      <w:r>
        <w:rPr>
          <w:color w:val="000000"/>
          <w:szCs w:val="16"/>
          <w:u w:val="words"/>
        </w:rPr>
        <w:t xml:space="preserve">HWhite NH DOJ Blk %NH DOJ Blk VAP </w:t>
      </w:r>
      <w:r w:rsidR="000908C6" w:rsidRPr="000908C6">
        <w:rPr>
          <w:color w:val="000000"/>
          <w:szCs w:val="16"/>
          <w:u w:val="words"/>
        </w:rPr>
        <w:t>%VAP</w:t>
      </w:r>
    </w:p>
    <w:p w14:paraId="4C986438" w14:textId="77777777" w:rsidR="000908C6" w:rsidRPr="000908C6" w:rsidRDefault="00A45DB1" w:rsidP="000908C6">
      <w:pPr>
        <w:rPr>
          <w:color w:val="000000"/>
          <w:szCs w:val="16"/>
          <w:u w:val="words"/>
        </w:rPr>
      </w:pPr>
      <w:r>
        <w:rPr>
          <w:color w:val="000000"/>
          <w:szCs w:val="16"/>
          <w:u w:val="words"/>
        </w:rPr>
        <w:t xml:space="preserve">  </w:t>
      </w:r>
      <w:r w:rsidR="000908C6" w:rsidRPr="000908C6">
        <w:rPr>
          <w:color w:val="000000"/>
          <w:szCs w:val="16"/>
          <w:u w:val="words"/>
        </w:rPr>
        <w:t>1</w:t>
      </w:r>
      <w:r w:rsidR="000908C6" w:rsidRPr="000908C6">
        <w:rPr>
          <w:color w:val="000000"/>
          <w:szCs w:val="16"/>
          <w:u w:val="words"/>
        </w:rPr>
        <w:tab/>
        <w:t xml:space="preserve">    7,221</w:t>
      </w:r>
      <w:r w:rsidR="000908C6" w:rsidRPr="000908C6">
        <w:rPr>
          <w:color w:val="000000"/>
          <w:szCs w:val="16"/>
          <w:u w:val="words"/>
        </w:rPr>
        <w:tab/>
      </w:r>
      <w:r w:rsidR="000908C6" w:rsidRPr="000908C6">
        <w:rPr>
          <w:color w:val="000000"/>
          <w:szCs w:val="16"/>
          <w:u w:val="words"/>
        </w:rPr>
        <w:tab/>
      </w:r>
      <w:r w:rsidR="00B11A20">
        <w:rPr>
          <w:color w:val="000000"/>
          <w:szCs w:val="16"/>
          <w:u w:val="words"/>
        </w:rPr>
        <w:t>76.43%</w:t>
      </w:r>
      <w:r w:rsidR="00B11A20">
        <w:rPr>
          <w:color w:val="000000"/>
          <w:szCs w:val="16"/>
          <w:u w:val="words"/>
        </w:rPr>
        <w:tab/>
      </w:r>
      <w:r w:rsidR="000908C6" w:rsidRPr="000908C6">
        <w:rPr>
          <w:color w:val="000000"/>
          <w:szCs w:val="16"/>
          <w:u w:val="words"/>
        </w:rPr>
        <w:t xml:space="preserve"> 1,037</w:t>
      </w:r>
      <w:r w:rsidR="000908C6" w:rsidRPr="000908C6">
        <w:rPr>
          <w:color w:val="000000"/>
          <w:szCs w:val="16"/>
          <w:u w:val="words"/>
        </w:rPr>
        <w:tab/>
      </w:r>
      <w:r w:rsidR="000908C6" w:rsidRPr="000908C6">
        <w:rPr>
          <w:color w:val="000000"/>
          <w:szCs w:val="16"/>
          <w:u w:val="words"/>
        </w:rPr>
        <w:tab/>
      </w:r>
      <w:r w:rsidR="00B11A20">
        <w:rPr>
          <w:color w:val="000000"/>
          <w:szCs w:val="16"/>
          <w:u w:val="words"/>
        </w:rPr>
        <w:t xml:space="preserve"> 10.98%</w:t>
      </w:r>
      <w:r w:rsidR="00B11A20">
        <w:rPr>
          <w:color w:val="000000"/>
          <w:szCs w:val="16"/>
          <w:u w:val="words"/>
        </w:rPr>
        <w:tab/>
      </w:r>
      <w:r w:rsidR="00B11A20">
        <w:rPr>
          <w:color w:val="000000"/>
          <w:szCs w:val="16"/>
          <w:u w:val="words"/>
        </w:rPr>
        <w:tab/>
      </w:r>
      <w:r w:rsidR="000908C6" w:rsidRPr="000908C6">
        <w:rPr>
          <w:color w:val="000000"/>
          <w:szCs w:val="16"/>
          <w:u w:val="words"/>
        </w:rPr>
        <w:t xml:space="preserve"> 6,867</w:t>
      </w:r>
      <w:r w:rsidR="000908C6" w:rsidRPr="000908C6">
        <w:rPr>
          <w:color w:val="000000"/>
          <w:szCs w:val="16"/>
          <w:u w:val="words"/>
        </w:rPr>
        <w:tab/>
      </w:r>
      <w:r w:rsidR="00B11A20">
        <w:rPr>
          <w:color w:val="000000"/>
          <w:szCs w:val="16"/>
          <w:u w:val="words"/>
        </w:rPr>
        <w:tab/>
      </w:r>
      <w:r w:rsidR="000908C6" w:rsidRPr="000908C6">
        <w:rPr>
          <w:color w:val="000000"/>
          <w:szCs w:val="16"/>
          <w:u w:val="words"/>
        </w:rPr>
        <w:tab/>
        <w:t>72.68%</w:t>
      </w:r>
    </w:p>
    <w:p w14:paraId="0D49A67E" w14:textId="5E044668" w:rsidR="000908C6" w:rsidRPr="000908C6" w:rsidRDefault="000908C6" w:rsidP="000908C6">
      <w:pPr>
        <w:rPr>
          <w:color w:val="000000"/>
          <w:szCs w:val="16"/>
          <w:u w:val="words"/>
        </w:rPr>
      </w:pPr>
      <w:r w:rsidRPr="000908C6">
        <w:rPr>
          <w:color w:val="000000"/>
          <w:szCs w:val="16"/>
          <w:u w:val="words"/>
        </w:rPr>
        <w:t xml:space="preserve">  2</w:t>
      </w:r>
      <w:r w:rsidRPr="000908C6">
        <w:rPr>
          <w:color w:val="000000"/>
          <w:szCs w:val="16"/>
          <w:u w:val="words"/>
        </w:rPr>
        <w:tab/>
      </w:r>
      <w:r w:rsidRPr="000908C6">
        <w:rPr>
          <w:color w:val="000000"/>
          <w:szCs w:val="16"/>
          <w:u w:val="words"/>
        </w:rPr>
        <w:tab/>
        <w:t>7,436</w:t>
      </w:r>
      <w:r w:rsidRPr="000908C6">
        <w:rPr>
          <w:color w:val="000000"/>
          <w:szCs w:val="16"/>
          <w:u w:val="words"/>
        </w:rPr>
        <w:tab/>
      </w:r>
      <w:r w:rsidRPr="000908C6">
        <w:rPr>
          <w:color w:val="000000"/>
          <w:szCs w:val="16"/>
          <w:u w:val="words"/>
        </w:rPr>
        <w:tab/>
        <w:t>80.</w:t>
      </w:r>
      <w:r w:rsidR="00A45DB1">
        <w:rPr>
          <w:color w:val="000000"/>
          <w:szCs w:val="16"/>
          <w:u w:val="words"/>
        </w:rPr>
        <w:t>09%</w:t>
      </w:r>
      <w:r w:rsidR="00A45DB1">
        <w:rPr>
          <w:color w:val="000000"/>
          <w:szCs w:val="16"/>
          <w:u w:val="words"/>
        </w:rPr>
        <w:tab/>
        <w:t xml:space="preserve">   794</w:t>
      </w:r>
      <w:r w:rsidR="00A45DB1">
        <w:rPr>
          <w:color w:val="000000"/>
          <w:szCs w:val="16"/>
          <w:u w:val="words"/>
        </w:rPr>
        <w:tab/>
      </w:r>
      <w:r w:rsidR="00A45DB1">
        <w:rPr>
          <w:color w:val="000000"/>
          <w:szCs w:val="16"/>
          <w:u w:val="words"/>
        </w:rPr>
        <w:tab/>
      </w:r>
      <w:r w:rsidR="00E861BD">
        <w:rPr>
          <w:color w:val="000000"/>
          <w:szCs w:val="16"/>
          <w:u w:val="words"/>
        </w:rPr>
        <w:t xml:space="preserve"> </w:t>
      </w:r>
      <w:r w:rsidR="00A45DB1">
        <w:rPr>
          <w:color w:val="000000"/>
          <w:szCs w:val="16"/>
          <w:u w:val="words"/>
        </w:rPr>
        <w:t xml:space="preserve">  8.55%</w:t>
      </w:r>
      <w:r w:rsidR="00A45DB1">
        <w:rPr>
          <w:color w:val="000000"/>
          <w:szCs w:val="16"/>
          <w:u w:val="words"/>
        </w:rPr>
        <w:tab/>
      </w:r>
      <w:r w:rsidR="00A45DB1">
        <w:rPr>
          <w:color w:val="000000"/>
          <w:szCs w:val="16"/>
          <w:u w:val="words"/>
        </w:rPr>
        <w:tab/>
        <w:t xml:space="preserve"> 7,348 </w:t>
      </w:r>
      <w:r w:rsidR="00A45DB1">
        <w:rPr>
          <w:color w:val="000000"/>
          <w:szCs w:val="16"/>
          <w:u w:val="words"/>
        </w:rPr>
        <w:tab/>
      </w:r>
      <w:r w:rsidR="00A45DB1">
        <w:rPr>
          <w:color w:val="000000"/>
          <w:szCs w:val="16"/>
          <w:u w:val="words"/>
        </w:rPr>
        <w:tab/>
      </w:r>
      <w:r w:rsidR="00A45DB1">
        <w:rPr>
          <w:color w:val="000000"/>
          <w:szCs w:val="16"/>
          <w:u w:val="words"/>
        </w:rPr>
        <w:tab/>
      </w:r>
      <w:r w:rsidRPr="000908C6">
        <w:rPr>
          <w:color w:val="000000"/>
          <w:szCs w:val="16"/>
          <w:u w:val="words"/>
        </w:rPr>
        <w:t>79.14%</w:t>
      </w:r>
    </w:p>
    <w:p w14:paraId="5D84E3B3" w14:textId="503FEE1A" w:rsidR="000908C6" w:rsidRPr="000908C6" w:rsidRDefault="000908C6" w:rsidP="000908C6">
      <w:pPr>
        <w:rPr>
          <w:color w:val="000000"/>
          <w:szCs w:val="16"/>
          <w:u w:val="words"/>
        </w:rPr>
      </w:pPr>
      <w:r w:rsidRPr="000908C6">
        <w:rPr>
          <w:color w:val="000000"/>
          <w:szCs w:val="16"/>
          <w:u w:val="words"/>
        </w:rPr>
        <w:t xml:space="preserve">  3</w:t>
      </w:r>
      <w:r w:rsidRPr="000908C6">
        <w:rPr>
          <w:color w:val="000000"/>
          <w:szCs w:val="16"/>
          <w:u w:val="words"/>
        </w:rPr>
        <w:tab/>
      </w:r>
      <w:r w:rsidRPr="000908C6">
        <w:rPr>
          <w:color w:val="000000"/>
          <w:szCs w:val="16"/>
          <w:u w:val="words"/>
        </w:rPr>
        <w:tab/>
        <w:t>7,354</w:t>
      </w:r>
      <w:r w:rsidRPr="000908C6">
        <w:rPr>
          <w:color w:val="000000"/>
          <w:szCs w:val="16"/>
          <w:u w:val="words"/>
        </w:rPr>
        <w:tab/>
      </w:r>
      <w:r w:rsidRPr="000908C6">
        <w:rPr>
          <w:color w:val="000000"/>
          <w:szCs w:val="16"/>
          <w:u w:val="words"/>
        </w:rPr>
        <w:tab/>
        <w:t>81.17%</w:t>
      </w:r>
      <w:r w:rsidRPr="000908C6">
        <w:rPr>
          <w:color w:val="000000"/>
          <w:szCs w:val="16"/>
          <w:u w:val="words"/>
        </w:rPr>
        <w:tab/>
        <w:t xml:space="preserve">    951</w:t>
      </w:r>
      <w:r w:rsidRPr="000908C6">
        <w:rPr>
          <w:color w:val="000000"/>
          <w:szCs w:val="16"/>
          <w:u w:val="words"/>
        </w:rPr>
        <w:tab/>
      </w:r>
      <w:r w:rsidRPr="000908C6">
        <w:rPr>
          <w:color w:val="000000"/>
          <w:szCs w:val="16"/>
          <w:u w:val="words"/>
        </w:rPr>
        <w:tab/>
        <w:t xml:space="preserve"> 10.50%</w:t>
      </w:r>
      <w:r w:rsidRPr="000908C6">
        <w:rPr>
          <w:color w:val="000000"/>
          <w:szCs w:val="16"/>
          <w:u w:val="words"/>
        </w:rPr>
        <w:tab/>
      </w:r>
      <w:r w:rsidRPr="000908C6">
        <w:rPr>
          <w:color w:val="000000"/>
          <w:szCs w:val="16"/>
          <w:u w:val="words"/>
        </w:rPr>
        <w:tab/>
        <w:t xml:space="preserve"> 7,083</w:t>
      </w:r>
      <w:r w:rsidRPr="000908C6">
        <w:rPr>
          <w:color w:val="000000"/>
          <w:szCs w:val="16"/>
          <w:u w:val="words"/>
        </w:rPr>
        <w:tab/>
      </w:r>
      <w:r w:rsidR="00827416">
        <w:rPr>
          <w:color w:val="000000"/>
          <w:szCs w:val="16"/>
          <w:u w:val="words"/>
        </w:rPr>
        <w:tab/>
      </w:r>
      <w:r w:rsidRPr="000908C6">
        <w:rPr>
          <w:color w:val="000000"/>
          <w:szCs w:val="16"/>
          <w:u w:val="words"/>
        </w:rPr>
        <w:tab/>
        <w:t>78.18%</w:t>
      </w:r>
    </w:p>
    <w:p w14:paraId="4E201F25" w14:textId="411A38E5" w:rsidR="000908C6" w:rsidRPr="000908C6" w:rsidRDefault="000908C6" w:rsidP="000908C6">
      <w:pPr>
        <w:rPr>
          <w:color w:val="000000"/>
          <w:szCs w:val="16"/>
          <w:u w:val="words"/>
        </w:rPr>
      </w:pPr>
      <w:r w:rsidRPr="000908C6">
        <w:rPr>
          <w:color w:val="000000"/>
          <w:szCs w:val="16"/>
          <w:u w:val="words"/>
        </w:rPr>
        <w:t xml:space="preserve">  4</w:t>
      </w:r>
      <w:r w:rsidRPr="000908C6">
        <w:rPr>
          <w:color w:val="000000"/>
          <w:szCs w:val="16"/>
          <w:u w:val="words"/>
        </w:rPr>
        <w:tab/>
      </w:r>
      <w:r w:rsidRPr="000908C6">
        <w:rPr>
          <w:color w:val="000000"/>
          <w:szCs w:val="16"/>
          <w:u w:val="words"/>
        </w:rPr>
        <w:tab/>
        <w:t>7,071</w:t>
      </w:r>
      <w:r w:rsidRPr="000908C6">
        <w:rPr>
          <w:color w:val="000000"/>
          <w:szCs w:val="16"/>
          <w:u w:val="words"/>
        </w:rPr>
        <w:tab/>
      </w:r>
      <w:r w:rsidRPr="000908C6">
        <w:rPr>
          <w:color w:val="000000"/>
          <w:szCs w:val="16"/>
          <w:u w:val="words"/>
        </w:rPr>
        <w:tab/>
        <w:t>79.00%</w:t>
      </w:r>
      <w:r w:rsidRPr="000908C6">
        <w:rPr>
          <w:color w:val="000000"/>
          <w:szCs w:val="16"/>
          <w:u w:val="words"/>
        </w:rPr>
        <w:tab/>
      </w:r>
      <w:r w:rsidRPr="000908C6">
        <w:rPr>
          <w:color w:val="000000"/>
          <w:szCs w:val="16"/>
          <w:u w:val="words"/>
        </w:rPr>
        <w:tab/>
        <w:t>865</w:t>
      </w:r>
      <w:r w:rsidRPr="000908C6">
        <w:rPr>
          <w:color w:val="000000"/>
          <w:szCs w:val="16"/>
          <w:u w:val="words"/>
        </w:rPr>
        <w:tab/>
      </w:r>
      <w:r w:rsidRPr="000908C6">
        <w:rPr>
          <w:color w:val="000000"/>
          <w:szCs w:val="16"/>
          <w:u w:val="words"/>
        </w:rPr>
        <w:tab/>
      </w:r>
      <w:r w:rsidR="00E861BD">
        <w:rPr>
          <w:color w:val="000000"/>
          <w:szCs w:val="16"/>
          <w:u w:val="words"/>
        </w:rPr>
        <w:t xml:space="preserve"> </w:t>
      </w:r>
      <w:r w:rsidRPr="000908C6">
        <w:rPr>
          <w:color w:val="000000"/>
          <w:szCs w:val="16"/>
          <w:u w:val="words"/>
        </w:rPr>
        <w:t xml:space="preserve">  9.66%</w:t>
      </w:r>
      <w:r w:rsidRPr="000908C6">
        <w:rPr>
          <w:color w:val="000000"/>
          <w:szCs w:val="16"/>
          <w:u w:val="words"/>
        </w:rPr>
        <w:tab/>
      </w:r>
      <w:r w:rsidRPr="000908C6">
        <w:rPr>
          <w:color w:val="000000"/>
          <w:szCs w:val="16"/>
          <w:u w:val="words"/>
        </w:rPr>
        <w:tab/>
        <w:t xml:space="preserve"> 6,847</w:t>
      </w:r>
      <w:r w:rsidRPr="000908C6">
        <w:rPr>
          <w:color w:val="000000"/>
          <w:szCs w:val="16"/>
          <w:u w:val="words"/>
        </w:rPr>
        <w:tab/>
      </w:r>
      <w:r w:rsidRPr="000908C6">
        <w:rPr>
          <w:color w:val="000000"/>
          <w:szCs w:val="16"/>
          <w:u w:val="words"/>
        </w:rPr>
        <w:tab/>
      </w:r>
      <w:r w:rsidR="00827416">
        <w:rPr>
          <w:color w:val="000000"/>
          <w:szCs w:val="16"/>
          <w:u w:val="words"/>
        </w:rPr>
        <w:tab/>
      </w:r>
      <w:r w:rsidRPr="000908C6">
        <w:rPr>
          <w:color w:val="000000"/>
          <w:szCs w:val="16"/>
          <w:u w:val="words"/>
        </w:rPr>
        <w:t>76.49%</w:t>
      </w:r>
    </w:p>
    <w:p w14:paraId="4157B578" w14:textId="314C7A80" w:rsidR="000908C6" w:rsidRPr="000908C6" w:rsidRDefault="000908C6" w:rsidP="000908C6">
      <w:pPr>
        <w:rPr>
          <w:color w:val="000000"/>
          <w:szCs w:val="16"/>
          <w:u w:val="words"/>
        </w:rPr>
      </w:pPr>
      <w:r w:rsidRPr="000908C6">
        <w:rPr>
          <w:color w:val="000000"/>
          <w:szCs w:val="16"/>
          <w:u w:val="words"/>
        </w:rPr>
        <w:t xml:space="preserve">  5</w:t>
      </w:r>
      <w:r w:rsidRPr="000908C6">
        <w:rPr>
          <w:color w:val="000000"/>
          <w:szCs w:val="16"/>
          <w:u w:val="words"/>
        </w:rPr>
        <w:tab/>
      </w:r>
      <w:r w:rsidRPr="000908C6">
        <w:rPr>
          <w:color w:val="000000"/>
          <w:szCs w:val="16"/>
          <w:u w:val="words"/>
        </w:rPr>
        <w:tab/>
        <w:t>7,140</w:t>
      </w:r>
      <w:r w:rsidRPr="000908C6">
        <w:rPr>
          <w:color w:val="000000"/>
          <w:szCs w:val="16"/>
          <w:u w:val="words"/>
        </w:rPr>
        <w:tab/>
      </w:r>
      <w:r w:rsidRPr="000908C6">
        <w:rPr>
          <w:color w:val="000000"/>
          <w:szCs w:val="16"/>
          <w:u w:val="words"/>
        </w:rPr>
        <w:tab/>
        <w:t>77.91%</w:t>
      </w:r>
      <w:r w:rsidRPr="000908C6">
        <w:rPr>
          <w:color w:val="000000"/>
          <w:szCs w:val="16"/>
          <w:u w:val="words"/>
        </w:rPr>
        <w:tab/>
      </w:r>
      <w:r w:rsidRPr="000908C6">
        <w:rPr>
          <w:color w:val="000000"/>
          <w:szCs w:val="16"/>
          <w:u w:val="words"/>
        </w:rPr>
        <w:tab/>
        <w:t>901</w:t>
      </w:r>
      <w:r w:rsidRPr="000908C6">
        <w:rPr>
          <w:color w:val="000000"/>
          <w:szCs w:val="16"/>
          <w:u w:val="words"/>
        </w:rPr>
        <w:tab/>
      </w:r>
      <w:r w:rsidRPr="000908C6">
        <w:rPr>
          <w:color w:val="000000"/>
          <w:szCs w:val="16"/>
          <w:u w:val="words"/>
        </w:rPr>
        <w:tab/>
      </w:r>
      <w:r w:rsidR="00E861BD">
        <w:rPr>
          <w:color w:val="000000"/>
          <w:szCs w:val="16"/>
          <w:u w:val="words"/>
        </w:rPr>
        <w:t xml:space="preserve">   </w:t>
      </w:r>
      <w:r w:rsidRPr="000908C6">
        <w:rPr>
          <w:color w:val="000000"/>
          <w:szCs w:val="16"/>
          <w:u w:val="words"/>
        </w:rPr>
        <w:t>9.83%</w:t>
      </w:r>
      <w:r w:rsidRPr="000908C6">
        <w:rPr>
          <w:color w:val="000000"/>
          <w:szCs w:val="16"/>
          <w:u w:val="words"/>
        </w:rPr>
        <w:tab/>
      </w:r>
      <w:r w:rsidRPr="000908C6">
        <w:rPr>
          <w:color w:val="000000"/>
          <w:szCs w:val="16"/>
          <w:u w:val="words"/>
        </w:rPr>
        <w:tab/>
        <w:t xml:space="preserve"> 6,708</w:t>
      </w:r>
      <w:r w:rsidRPr="000908C6">
        <w:rPr>
          <w:color w:val="000000"/>
          <w:szCs w:val="16"/>
          <w:u w:val="words"/>
        </w:rPr>
        <w:tab/>
      </w:r>
      <w:r w:rsidR="00827416">
        <w:rPr>
          <w:color w:val="000000"/>
          <w:szCs w:val="16"/>
          <w:u w:val="words"/>
        </w:rPr>
        <w:tab/>
      </w:r>
      <w:r w:rsidRPr="000908C6">
        <w:rPr>
          <w:color w:val="000000"/>
          <w:szCs w:val="16"/>
          <w:u w:val="words"/>
        </w:rPr>
        <w:tab/>
        <w:t>73.20%</w:t>
      </w:r>
    </w:p>
    <w:p w14:paraId="5CD98D11" w14:textId="5D7B4892" w:rsidR="000908C6" w:rsidRPr="000908C6" w:rsidRDefault="000908C6" w:rsidP="000908C6">
      <w:pPr>
        <w:rPr>
          <w:color w:val="000000"/>
          <w:szCs w:val="16"/>
          <w:u w:val="words"/>
        </w:rPr>
      </w:pPr>
      <w:r w:rsidRPr="000908C6">
        <w:rPr>
          <w:color w:val="000000"/>
          <w:szCs w:val="16"/>
          <w:u w:val="words"/>
        </w:rPr>
        <w:t>Totals</w:t>
      </w:r>
      <w:r w:rsidRPr="000908C6">
        <w:rPr>
          <w:color w:val="000000"/>
          <w:szCs w:val="16"/>
          <w:u w:val="words"/>
        </w:rPr>
        <w:tab/>
        <w:t>36,222</w:t>
      </w:r>
      <w:r w:rsidRPr="000908C6">
        <w:rPr>
          <w:color w:val="000000"/>
          <w:szCs w:val="16"/>
          <w:u w:val="words"/>
        </w:rPr>
        <w:tab/>
      </w:r>
      <w:r w:rsidRPr="000908C6">
        <w:rPr>
          <w:color w:val="000000"/>
          <w:szCs w:val="16"/>
          <w:u w:val="words"/>
        </w:rPr>
        <w:tab/>
        <w:t>78.90%</w:t>
      </w:r>
      <w:r w:rsidRPr="000908C6">
        <w:rPr>
          <w:color w:val="000000"/>
          <w:szCs w:val="16"/>
          <w:u w:val="words"/>
        </w:rPr>
        <w:tab/>
      </w:r>
      <w:r w:rsidRPr="000908C6">
        <w:rPr>
          <w:color w:val="000000"/>
          <w:szCs w:val="16"/>
          <w:u w:val="words"/>
        </w:rPr>
        <w:tab/>
        <w:t>4,548</w:t>
      </w:r>
      <w:r w:rsidRPr="000908C6">
        <w:rPr>
          <w:color w:val="000000"/>
          <w:szCs w:val="16"/>
          <w:u w:val="words"/>
        </w:rPr>
        <w:tab/>
      </w:r>
      <w:r w:rsidR="00E861BD">
        <w:rPr>
          <w:color w:val="000000"/>
          <w:szCs w:val="16"/>
          <w:u w:val="words"/>
        </w:rPr>
        <w:t xml:space="preserve">   </w:t>
      </w:r>
      <w:r w:rsidRPr="000908C6">
        <w:rPr>
          <w:color w:val="000000"/>
          <w:szCs w:val="16"/>
          <w:u w:val="words"/>
        </w:rPr>
        <w:t>9.91%</w:t>
      </w:r>
      <w:r w:rsidRPr="000908C6">
        <w:rPr>
          <w:color w:val="000000"/>
          <w:szCs w:val="16"/>
          <w:u w:val="words"/>
        </w:rPr>
        <w:tab/>
      </w:r>
      <w:r w:rsidRPr="000908C6">
        <w:rPr>
          <w:color w:val="000000"/>
          <w:szCs w:val="16"/>
          <w:u w:val="words"/>
        </w:rPr>
        <w:tab/>
        <w:t>34,853</w:t>
      </w:r>
      <w:r w:rsidRPr="000908C6">
        <w:rPr>
          <w:color w:val="000000"/>
          <w:szCs w:val="16"/>
          <w:u w:val="words"/>
        </w:rPr>
        <w:tab/>
      </w:r>
    </w:p>
    <w:p w14:paraId="2105A22A" w14:textId="77777777" w:rsidR="000908C6" w:rsidRPr="000908C6" w:rsidRDefault="000908C6" w:rsidP="000908C6">
      <w:pPr>
        <w:rPr>
          <w:color w:val="000000"/>
          <w:szCs w:val="16"/>
          <w:u w:val="words"/>
        </w:rPr>
      </w:pPr>
      <w:r w:rsidRPr="000908C6">
        <w:rPr>
          <w:color w:val="000000"/>
          <w:szCs w:val="16"/>
          <w:u w:val="words"/>
        </w:rPr>
        <w:t xml:space="preserve">                                                                                                                        %NH DOJ </w:t>
      </w:r>
    </w:p>
    <w:p w14:paraId="702AE8B1" w14:textId="77777777" w:rsidR="000908C6" w:rsidRPr="000908C6" w:rsidRDefault="00A45DB1" w:rsidP="00A45DB1">
      <w:pPr>
        <w:ind w:right="-68" w:firstLine="0"/>
        <w:rPr>
          <w:color w:val="000000"/>
          <w:szCs w:val="16"/>
          <w:u w:val="words"/>
        </w:rPr>
      </w:pPr>
      <w:r>
        <w:rPr>
          <w:color w:val="000000"/>
          <w:szCs w:val="16"/>
          <w:u w:val="words"/>
        </w:rPr>
        <w:t>District</w:t>
      </w:r>
      <w:r>
        <w:rPr>
          <w:color w:val="000000"/>
          <w:szCs w:val="16"/>
          <w:u w:val="words"/>
        </w:rPr>
        <w:tab/>
        <w:t xml:space="preserve">HVAP  </w:t>
      </w:r>
      <w:r w:rsidR="000908C6" w:rsidRPr="000908C6">
        <w:rPr>
          <w:color w:val="000000"/>
          <w:szCs w:val="16"/>
          <w:u w:val="words"/>
        </w:rPr>
        <w:t>%HVAP</w:t>
      </w:r>
      <w:r w:rsidR="000908C6" w:rsidRPr="000908C6">
        <w:rPr>
          <w:color w:val="000000"/>
          <w:szCs w:val="16"/>
          <w:u w:val="words"/>
        </w:rPr>
        <w:tab/>
        <w:t xml:space="preserve"> </w:t>
      </w:r>
      <w:r>
        <w:rPr>
          <w:color w:val="000000"/>
          <w:szCs w:val="16"/>
          <w:u w:val="words"/>
        </w:rPr>
        <w:t xml:space="preserve">WVAP %NH WVAP </w:t>
      </w:r>
      <w:r w:rsidR="000908C6" w:rsidRPr="000908C6">
        <w:rPr>
          <w:color w:val="000000"/>
          <w:szCs w:val="16"/>
          <w:u w:val="words"/>
        </w:rPr>
        <w:t>NH DOJ BVAP</w:t>
      </w:r>
      <w:r>
        <w:rPr>
          <w:color w:val="000000"/>
          <w:szCs w:val="16"/>
          <w:u w:val="words"/>
        </w:rPr>
        <w:t xml:space="preserve"> </w:t>
      </w:r>
      <w:r w:rsidR="000908C6" w:rsidRPr="000908C6">
        <w:rPr>
          <w:color w:val="000000"/>
          <w:szCs w:val="16"/>
          <w:u w:val="words"/>
        </w:rPr>
        <w:t>BVAP</w:t>
      </w:r>
      <w:bookmarkStart w:id="35" w:name="temp"/>
      <w:bookmarkEnd w:id="35"/>
    </w:p>
    <w:p w14:paraId="392DBA6C" w14:textId="2E2FB2BE" w:rsidR="000908C6" w:rsidRPr="000908C6" w:rsidRDefault="000908C6" w:rsidP="00A45DB1">
      <w:pPr>
        <w:ind w:firstLine="0"/>
        <w:rPr>
          <w:color w:val="000000"/>
          <w:szCs w:val="16"/>
          <w:u w:val="words"/>
        </w:rPr>
      </w:pPr>
      <w:r w:rsidRPr="000908C6">
        <w:rPr>
          <w:color w:val="000000"/>
          <w:szCs w:val="16"/>
          <w:u w:val="words"/>
        </w:rPr>
        <w:t xml:space="preserve">    1</w:t>
      </w:r>
      <w:r w:rsidRPr="000908C6">
        <w:rPr>
          <w:color w:val="000000"/>
          <w:szCs w:val="16"/>
          <w:u w:val="words"/>
        </w:rPr>
        <w:tab/>
      </w:r>
      <w:r w:rsidRPr="000908C6">
        <w:rPr>
          <w:color w:val="000000"/>
          <w:szCs w:val="16"/>
          <w:u w:val="words"/>
        </w:rPr>
        <w:tab/>
        <w:t xml:space="preserve">    339</w:t>
      </w:r>
      <w:r w:rsidRPr="000908C6">
        <w:rPr>
          <w:color w:val="000000"/>
          <w:szCs w:val="16"/>
          <w:u w:val="words"/>
        </w:rPr>
        <w:tab/>
      </w:r>
      <w:r w:rsidRPr="000908C6">
        <w:rPr>
          <w:color w:val="000000"/>
          <w:szCs w:val="16"/>
          <w:u w:val="words"/>
        </w:rPr>
        <w:tab/>
        <w:t xml:space="preserve">   4.94%</w:t>
      </w:r>
      <w:r w:rsidRPr="000908C6">
        <w:rPr>
          <w:color w:val="000000"/>
          <w:szCs w:val="16"/>
          <w:u w:val="words"/>
        </w:rPr>
        <w:tab/>
      </w:r>
      <w:r w:rsidR="00A45DB1">
        <w:rPr>
          <w:color w:val="000000"/>
          <w:szCs w:val="16"/>
          <w:u w:val="words"/>
        </w:rPr>
        <w:t xml:space="preserve">  5,424</w:t>
      </w:r>
      <w:r w:rsidR="00A45DB1">
        <w:rPr>
          <w:color w:val="000000"/>
          <w:szCs w:val="16"/>
          <w:u w:val="words"/>
        </w:rPr>
        <w:tab/>
        <w:t xml:space="preserve"> </w:t>
      </w:r>
      <w:r w:rsidR="00827416">
        <w:rPr>
          <w:color w:val="000000"/>
          <w:szCs w:val="16"/>
          <w:u w:val="words"/>
        </w:rPr>
        <w:tab/>
      </w:r>
      <w:r w:rsidR="00A45DB1">
        <w:rPr>
          <w:color w:val="000000"/>
          <w:szCs w:val="16"/>
          <w:u w:val="words"/>
        </w:rPr>
        <w:t xml:space="preserve"> </w:t>
      </w:r>
      <w:r w:rsidRPr="000908C6">
        <w:rPr>
          <w:color w:val="000000"/>
          <w:szCs w:val="16"/>
          <w:u w:val="words"/>
        </w:rPr>
        <w:t>78.99%</w:t>
      </w:r>
      <w:r w:rsidRPr="000908C6">
        <w:rPr>
          <w:color w:val="000000"/>
          <w:szCs w:val="16"/>
          <w:u w:val="words"/>
        </w:rPr>
        <w:tab/>
      </w:r>
      <w:r w:rsidRPr="000908C6">
        <w:rPr>
          <w:color w:val="000000"/>
          <w:szCs w:val="16"/>
          <w:u w:val="words"/>
        </w:rPr>
        <w:tab/>
      </w:r>
      <w:r w:rsidR="00A45DB1">
        <w:rPr>
          <w:color w:val="000000"/>
          <w:szCs w:val="16"/>
          <w:u w:val="words"/>
        </w:rPr>
        <w:tab/>
      </w:r>
      <w:r w:rsidRPr="000908C6">
        <w:rPr>
          <w:color w:val="000000"/>
          <w:szCs w:val="16"/>
          <w:u w:val="words"/>
        </w:rPr>
        <w:t>704</w:t>
      </w:r>
      <w:r w:rsidRPr="000908C6">
        <w:rPr>
          <w:color w:val="000000"/>
          <w:szCs w:val="16"/>
          <w:u w:val="words"/>
        </w:rPr>
        <w:tab/>
      </w:r>
      <w:r w:rsidRPr="000908C6">
        <w:rPr>
          <w:color w:val="000000"/>
          <w:szCs w:val="16"/>
          <w:u w:val="words"/>
        </w:rPr>
        <w:tab/>
      </w:r>
      <w:r w:rsidRPr="000908C6">
        <w:rPr>
          <w:color w:val="000000"/>
          <w:szCs w:val="16"/>
          <w:u w:val="words"/>
        </w:rPr>
        <w:tab/>
        <w:t>10.25%</w:t>
      </w:r>
    </w:p>
    <w:p w14:paraId="2A559F45" w14:textId="308B653E" w:rsidR="000908C6" w:rsidRPr="000908C6" w:rsidRDefault="000908C6" w:rsidP="00A45DB1">
      <w:pPr>
        <w:ind w:firstLine="0"/>
        <w:rPr>
          <w:color w:val="000000"/>
          <w:szCs w:val="16"/>
          <w:u w:val="words"/>
        </w:rPr>
      </w:pPr>
      <w:r w:rsidRPr="000908C6">
        <w:rPr>
          <w:color w:val="000000"/>
          <w:szCs w:val="16"/>
          <w:u w:val="words"/>
        </w:rPr>
        <w:t xml:space="preserve">    2</w:t>
      </w:r>
      <w:r w:rsidRPr="000908C6">
        <w:rPr>
          <w:color w:val="000000"/>
          <w:szCs w:val="16"/>
          <w:u w:val="words"/>
        </w:rPr>
        <w:tab/>
      </w:r>
      <w:r w:rsidRPr="000908C6">
        <w:rPr>
          <w:color w:val="000000"/>
          <w:szCs w:val="16"/>
          <w:u w:val="words"/>
        </w:rPr>
        <w:tab/>
        <w:t xml:space="preserve">    324</w:t>
      </w:r>
      <w:r w:rsidRPr="000908C6">
        <w:rPr>
          <w:color w:val="000000"/>
          <w:szCs w:val="16"/>
          <w:u w:val="words"/>
        </w:rPr>
        <w:tab/>
      </w:r>
      <w:r w:rsidRPr="000908C6">
        <w:rPr>
          <w:color w:val="000000"/>
          <w:szCs w:val="16"/>
          <w:u w:val="words"/>
        </w:rPr>
        <w:tab/>
        <w:t xml:space="preserve">   4.41%</w:t>
      </w:r>
      <w:r w:rsidRPr="000908C6">
        <w:rPr>
          <w:color w:val="000000"/>
          <w:szCs w:val="16"/>
          <w:u w:val="words"/>
        </w:rPr>
        <w:tab/>
        <w:t xml:space="preserve">  6,047</w:t>
      </w:r>
      <w:r w:rsidRPr="000908C6">
        <w:rPr>
          <w:color w:val="000000"/>
          <w:szCs w:val="16"/>
          <w:u w:val="words"/>
        </w:rPr>
        <w:tab/>
      </w:r>
      <w:r w:rsidRPr="000908C6">
        <w:rPr>
          <w:color w:val="000000"/>
          <w:szCs w:val="16"/>
          <w:u w:val="words"/>
        </w:rPr>
        <w:tab/>
        <w:t xml:space="preserve">  82.29%</w:t>
      </w:r>
      <w:r w:rsidRPr="000908C6">
        <w:rPr>
          <w:color w:val="000000"/>
          <w:szCs w:val="16"/>
          <w:u w:val="words"/>
        </w:rPr>
        <w:tab/>
      </w:r>
      <w:r w:rsidRPr="000908C6">
        <w:rPr>
          <w:color w:val="000000"/>
          <w:szCs w:val="16"/>
          <w:u w:val="words"/>
        </w:rPr>
        <w:tab/>
        <w:t xml:space="preserve">    595</w:t>
      </w:r>
      <w:r w:rsidRPr="000908C6">
        <w:rPr>
          <w:color w:val="000000"/>
          <w:szCs w:val="16"/>
          <w:u w:val="words"/>
        </w:rPr>
        <w:tab/>
      </w:r>
      <w:r w:rsidRPr="000908C6">
        <w:rPr>
          <w:color w:val="000000"/>
          <w:szCs w:val="16"/>
          <w:u w:val="words"/>
        </w:rPr>
        <w:tab/>
      </w:r>
      <w:r w:rsidRPr="000908C6">
        <w:rPr>
          <w:color w:val="000000"/>
          <w:szCs w:val="16"/>
          <w:u w:val="words"/>
        </w:rPr>
        <w:tab/>
        <w:t xml:space="preserve">  8.10%</w:t>
      </w:r>
    </w:p>
    <w:p w14:paraId="31CBF255" w14:textId="6EB7D403" w:rsidR="000908C6" w:rsidRPr="000908C6" w:rsidRDefault="000908C6" w:rsidP="00A45DB1">
      <w:pPr>
        <w:ind w:firstLine="0"/>
        <w:rPr>
          <w:color w:val="000000"/>
          <w:szCs w:val="16"/>
          <w:u w:val="words"/>
        </w:rPr>
      </w:pPr>
      <w:r w:rsidRPr="000908C6">
        <w:rPr>
          <w:color w:val="000000"/>
          <w:szCs w:val="16"/>
          <w:u w:val="words"/>
        </w:rPr>
        <w:t xml:space="preserve">    3</w:t>
      </w:r>
      <w:r w:rsidRPr="000908C6">
        <w:rPr>
          <w:color w:val="000000"/>
          <w:szCs w:val="16"/>
          <w:u w:val="words"/>
        </w:rPr>
        <w:tab/>
      </w:r>
      <w:r w:rsidRPr="000908C6">
        <w:rPr>
          <w:color w:val="000000"/>
          <w:szCs w:val="16"/>
          <w:u w:val="words"/>
        </w:rPr>
        <w:tab/>
        <w:t xml:space="preserve">    169</w:t>
      </w:r>
      <w:r w:rsidRPr="000908C6">
        <w:rPr>
          <w:color w:val="000000"/>
          <w:szCs w:val="16"/>
          <w:u w:val="words"/>
        </w:rPr>
        <w:tab/>
      </w:r>
      <w:r w:rsidRPr="000908C6">
        <w:rPr>
          <w:color w:val="000000"/>
          <w:szCs w:val="16"/>
          <w:u w:val="words"/>
        </w:rPr>
        <w:tab/>
        <w:t xml:space="preserve">   2.39%</w:t>
      </w:r>
      <w:r w:rsidRPr="000908C6">
        <w:rPr>
          <w:color w:val="000000"/>
          <w:szCs w:val="16"/>
          <w:u w:val="words"/>
        </w:rPr>
        <w:tab/>
        <w:t xml:space="preserve">  5,830</w:t>
      </w:r>
      <w:r w:rsidRPr="000908C6">
        <w:rPr>
          <w:color w:val="000000"/>
          <w:szCs w:val="16"/>
          <w:u w:val="words"/>
        </w:rPr>
        <w:tab/>
      </w:r>
      <w:r w:rsidRPr="000908C6">
        <w:rPr>
          <w:color w:val="000000"/>
          <w:szCs w:val="16"/>
          <w:u w:val="words"/>
        </w:rPr>
        <w:tab/>
        <w:t xml:space="preserve">  82.31%</w:t>
      </w:r>
      <w:r w:rsidRPr="000908C6">
        <w:rPr>
          <w:color w:val="000000"/>
          <w:szCs w:val="16"/>
          <w:u w:val="words"/>
        </w:rPr>
        <w:tab/>
      </w:r>
      <w:r w:rsidRPr="000908C6">
        <w:rPr>
          <w:color w:val="000000"/>
          <w:szCs w:val="16"/>
          <w:u w:val="words"/>
        </w:rPr>
        <w:tab/>
        <w:t xml:space="preserve">    723</w:t>
      </w:r>
      <w:r w:rsidRPr="000908C6">
        <w:rPr>
          <w:color w:val="000000"/>
          <w:szCs w:val="16"/>
          <w:u w:val="words"/>
        </w:rPr>
        <w:tab/>
      </w:r>
      <w:r w:rsidRPr="000908C6">
        <w:rPr>
          <w:color w:val="000000"/>
          <w:szCs w:val="16"/>
          <w:u w:val="words"/>
        </w:rPr>
        <w:tab/>
      </w:r>
      <w:r w:rsidRPr="000908C6">
        <w:rPr>
          <w:color w:val="000000"/>
          <w:szCs w:val="16"/>
          <w:u w:val="words"/>
        </w:rPr>
        <w:tab/>
        <w:t>10.21%</w:t>
      </w:r>
    </w:p>
    <w:p w14:paraId="781C7FAA" w14:textId="1D4D64CA" w:rsidR="000908C6" w:rsidRPr="000908C6" w:rsidRDefault="000908C6" w:rsidP="00A45DB1">
      <w:pPr>
        <w:ind w:firstLine="0"/>
        <w:rPr>
          <w:color w:val="000000"/>
          <w:szCs w:val="16"/>
          <w:u w:val="words"/>
        </w:rPr>
      </w:pPr>
      <w:r w:rsidRPr="000908C6">
        <w:rPr>
          <w:color w:val="000000"/>
          <w:szCs w:val="16"/>
          <w:u w:val="words"/>
        </w:rPr>
        <w:t xml:space="preserve">    4</w:t>
      </w:r>
      <w:r w:rsidRPr="000908C6">
        <w:rPr>
          <w:color w:val="000000"/>
          <w:szCs w:val="16"/>
          <w:u w:val="words"/>
        </w:rPr>
        <w:tab/>
      </w:r>
      <w:r w:rsidRPr="000908C6">
        <w:rPr>
          <w:color w:val="000000"/>
          <w:szCs w:val="16"/>
          <w:u w:val="words"/>
        </w:rPr>
        <w:tab/>
        <w:t xml:space="preserve">    340</w:t>
      </w:r>
      <w:r w:rsidRPr="000908C6">
        <w:rPr>
          <w:color w:val="000000"/>
          <w:szCs w:val="16"/>
          <w:u w:val="words"/>
        </w:rPr>
        <w:tab/>
      </w:r>
      <w:r w:rsidRPr="000908C6">
        <w:rPr>
          <w:color w:val="000000"/>
          <w:szCs w:val="16"/>
          <w:u w:val="words"/>
        </w:rPr>
        <w:tab/>
        <w:t xml:space="preserve">   4.97%</w:t>
      </w:r>
      <w:r w:rsidRPr="000908C6">
        <w:rPr>
          <w:color w:val="000000"/>
          <w:szCs w:val="16"/>
          <w:u w:val="words"/>
        </w:rPr>
        <w:tab/>
        <w:t xml:space="preserve">  5,503</w:t>
      </w:r>
      <w:r w:rsidRPr="000908C6">
        <w:rPr>
          <w:color w:val="000000"/>
          <w:szCs w:val="16"/>
          <w:u w:val="words"/>
        </w:rPr>
        <w:tab/>
      </w:r>
      <w:r w:rsidRPr="000908C6">
        <w:rPr>
          <w:color w:val="000000"/>
          <w:szCs w:val="16"/>
          <w:u w:val="words"/>
        </w:rPr>
        <w:tab/>
        <w:t xml:space="preserve">  80.37%</w:t>
      </w:r>
      <w:r w:rsidRPr="000908C6">
        <w:rPr>
          <w:color w:val="000000"/>
          <w:szCs w:val="16"/>
          <w:u w:val="words"/>
        </w:rPr>
        <w:tab/>
      </w:r>
      <w:r w:rsidRPr="000908C6">
        <w:rPr>
          <w:color w:val="000000"/>
          <w:szCs w:val="16"/>
          <w:u w:val="words"/>
        </w:rPr>
        <w:tab/>
        <w:t xml:space="preserve">    641</w:t>
      </w:r>
      <w:r w:rsidRPr="000908C6">
        <w:rPr>
          <w:color w:val="000000"/>
          <w:szCs w:val="16"/>
          <w:u w:val="words"/>
        </w:rPr>
        <w:tab/>
      </w:r>
      <w:r w:rsidRPr="000908C6">
        <w:rPr>
          <w:color w:val="000000"/>
          <w:szCs w:val="16"/>
          <w:u w:val="words"/>
        </w:rPr>
        <w:tab/>
      </w:r>
      <w:r w:rsidRPr="000908C6">
        <w:rPr>
          <w:color w:val="000000"/>
          <w:szCs w:val="16"/>
          <w:u w:val="words"/>
        </w:rPr>
        <w:tab/>
        <w:t xml:space="preserve">  9.36%</w:t>
      </w:r>
    </w:p>
    <w:p w14:paraId="785AA653" w14:textId="3D2049DD" w:rsidR="000908C6" w:rsidRPr="000908C6" w:rsidRDefault="000908C6" w:rsidP="00A45DB1">
      <w:pPr>
        <w:ind w:firstLine="0"/>
        <w:rPr>
          <w:color w:val="000000"/>
          <w:szCs w:val="16"/>
          <w:u w:val="words"/>
        </w:rPr>
      </w:pPr>
      <w:r w:rsidRPr="000908C6">
        <w:rPr>
          <w:color w:val="000000"/>
          <w:szCs w:val="16"/>
          <w:u w:val="words"/>
        </w:rPr>
        <w:t xml:space="preserve">    5</w:t>
      </w:r>
      <w:r w:rsidRPr="000908C6">
        <w:rPr>
          <w:color w:val="000000"/>
          <w:szCs w:val="16"/>
          <w:u w:val="words"/>
        </w:rPr>
        <w:tab/>
      </w:r>
      <w:r w:rsidRPr="000908C6">
        <w:rPr>
          <w:color w:val="000000"/>
          <w:szCs w:val="16"/>
          <w:u w:val="words"/>
        </w:rPr>
        <w:tab/>
        <w:t xml:space="preserve">    310</w:t>
      </w:r>
      <w:r w:rsidRPr="000908C6">
        <w:rPr>
          <w:color w:val="000000"/>
          <w:szCs w:val="16"/>
          <w:u w:val="words"/>
        </w:rPr>
        <w:tab/>
      </w:r>
      <w:r w:rsidRPr="000908C6">
        <w:rPr>
          <w:color w:val="000000"/>
          <w:szCs w:val="16"/>
          <w:u w:val="words"/>
        </w:rPr>
        <w:tab/>
        <w:t xml:space="preserve">   4.62%</w:t>
      </w:r>
      <w:r w:rsidRPr="000908C6">
        <w:rPr>
          <w:color w:val="000000"/>
          <w:szCs w:val="16"/>
          <w:u w:val="words"/>
        </w:rPr>
        <w:tab/>
        <w:t xml:space="preserve">  5,415</w:t>
      </w:r>
      <w:r w:rsidRPr="000908C6">
        <w:rPr>
          <w:color w:val="000000"/>
          <w:szCs w:val="16"/>
          <w:u w:val="words"/>
        </w:rPr>
        <w:tab/>
      </w:r>
      <w:r w:rsidRPr="000908C6">
        <w:rPr>
          <w:color w:val="000000"/>
          <w:szCs w:val="16"/>
          <w:u w:val="words"/>
        </w:rPr>
        <w:tab/>
        <w:t xml:space="preserve">  80.72%</w:t>
      </w:r>
      <w:r w:rsidRPr="000908C6">
        <w:rPr>
          <w:color w:val="000000"/>
          <w:szCs w:val="16"/>
          <w:u w:val="words"/>
        </w:rPr>
        <w:tab/>
      </w:r>
      <w:r w:rsidRPr="000908C6">
        <w:rPr>
          <w:color w:val="000000"/>
          <w:szCs w:val="16"/>
          <w:u w:val="words"/>
        </w:rPr>
        <w:tab/>
        <w:t xml:space="preserve">    602</w:t>
      </w:r>
      <w:r w:rsidRPr="000908C6">
        <w:rPr>
          <w:color w:val="000000"/>
          <w:szCs w:val="16"/>
          <w:u w:val="words"/>
        </w:rPr>
        <w:tab/>
      </w:r>
      <w:r w:rsidRPr="000908C6">
        <w:rPr>
          <w:color w:val="000000"/>
          <w:szCs w:val="16"/>
          <w:u w:val="words"/>
        </w:rPr>
        <w:tab/>
      </w:r>
      <w:r w:rsidRPr="000908C6">
        <w:rPr>
          <w:color w:val="000000"/>
          <w:szCs w:val="16"/>
          <w:u w:val="words"/>
        </w:rPr>
        <w:tab/>
        <w:t xml:space="preserve">  8.97%</w:t>
      </w:r>
    </w:p>
    <w:p w14:paraId="48ABAAE0" w14:textId="233B65AA" w:rsidR="000908C6" w:rsidRPr="000908C6" w:rsidRDefault="000908C6" w:rsidP="00A45DB1">
      <w:pPr>
        <w:ind w:firstLine="0"/>
        <w:rPr>
          <w:color w:val="000000"/>
          <w:szCs w:val="16"/>
        </w:rPr>
      </w:pPr>
      <w:r w:rsidRPr="000908C6">
        <w:rPr>
          <w:color w:val="000000"/>
          <w:szCs w:val="16"/>
          <w:u w:val="words"/>
        </w:rPr>
        <w:t>Totals</w:t>
      </w:r>
      <w:r w:rsidRPr="000908C6">
        <w:rPr>
          <w:color w:val="000000"/>
          <w:szCs w:val="16"/>
          <w:u w:val="words"/>
        </w:rPr>
        <w:tab/>
      </w:r>
      <w:r w:rsidRPr="000908C6">
        <w:rPr>
          <w:color w:val="000000"/>
          <w:szCs w:val="16"/>
          <w:u w:val="words"/>
        </w:rPr>
        <w:tab/>
        <w:t>1,482</w:t>
      </w:r>
      <w:r w:rsidRPr="000908C6">
        <w:rPr>
          <w:color w:val="000000"/>
          <w:szCs w:val="16"/>
          <w:u w:val="words"/>
        </w:rPr>
        <w:tab/>
      </w:r>
      <w:r w:rsidR="00827416">
        <w:rPr>
          <w:color w:val="000000"/>
          <w:szCs w:val="16"/>
          <w:u w:val="words"/>
        </w:rPr>
        <w:t xml:space="preserve">   </w:t>
      </w:r>
      <w:r w:rsidRPr="000908C6">
        <w:rPr>
          <w:color w:val="000000"/>
          <w:szCs w:val="16"/>
          <w:u w:val="words"/>
        </w:rPr>
        <w:t>4.25%</w:t>
      </w:r>
      <w:r w:rsidR="00827416">
        <w:rPr>
          <w:color w:val="000000"/>
          <w:szCs w:val="16"/>
          <w:u w:val="words"/>
        </w:rPr>
        <w:t xml:space="preserve">    </w:t>
      </w:r>
      <w:r w:rsidRPr="000908C6">
        <w:rPr>
          <w:color w:val="000000"/>
          <w:szCs w:val="16"/>
          <w:u w:val="words"/>
        </w:rPr>
        <w:t>28,219</w:t>
      </w:r>
      <w:r w:rsidRPr="000908C6">
        <w:rPr>
          <w:color w:val="000000"/>
          <w:szCs w:val="16"/>
          <w:u w:val="words"/>
        </w:rPr>
        <w:tab/>
        <w:t xml:space="preserve">  80.97%</w:t>
      </w:r>
      <w:r w:rsidRPr="000908C6">
        <w:rPr>
          <w:color w:val="000000"/>
          <w:szCs w:val="16"/>
          <w:u w:val="words"/>
        </w:rPr>
        <w:tab/>
      </w:r>
      <w:r w:rsidR="00A45DB1">
        <w:rPr>
          <w:color w:val="000000"/>
          <w:szCs w:val="16"/>
          <w:u w:val="words"/>
        </w:rPr>
        <w:tab/>
        <w:t xml:space="preserve">  </w:t>
      </w:r>
      <w:r w:rsidRPr="000908C6">
        <w:rPr>
          <w:color w:val="000000"/>
          <w:szCs w:val="16"/>
          <w:u w:val="words"/>
        </w:rPr>
        <w:t>3,265</w:t>
      </w:r>
      <w:r w:rsidR="00A45DB1">
        <w:rPr>
          <w:color w:val="000000"/>
          <w:szCs w:val="16"/>
          <w:u w:val="words"/>
        </w:rPr>
        <w:tab/>
        <w:t xml:space="preserve">   </w:t>
      </w:r>
      <w:r w:rsidR="00E861BD">
        <w:rPr>
          <w:color w:val="000000"/>
          <w:szCs w:val="16"/>
          <w:u w:val="words"/>
        </w:rPr>
        <w:t xml:space="preserve">      </w:t>
      </w:r>
      <w:r w:rsidRPr="000908C6">
        <w:rPr>
          <w:color w:val="000000"/>
          <w:szCs w:val="16"/>
          <w:u w:val="words"/>
        </w:rPr>
        <w:t>9.37%</w:t>
      </w:r>
      <w:r w:rsidRPr="000908C6">
        <w:rPr>
          <w:color w:val="000000"/>
        </w:rPr>
        <w:t>”</w:t>
      </w:r>
    </w:p>
    <w:p w14:paraId="7CC71C6D" w14:textId="77777777" w:rsidR="000908C6" w:rsidRPr="000908C6" w:rsidRDefault="000908C6" w:rsidP="000908C6">
      <w:pPr>
        <w:rPr>
          <w:color w:val="000000"/>
          <w:u w:color="000000"/>
        </w:rPr>
      </w:pPr>
      <w:r w:rsidRPr="000908C6">
        <w:rPr>
          <w:color w:val="000000"/>
          <w:u w:color="000000"/>
        </w:rPr>
        <w:t>SECTION</w:t>
      </w:r>
      <w:r w:rsidRPr="000908C6">
        <w:rPr>
          <w:color w:val="000000"/>
          <w:u w:color="000000"/>
        </w:rPr>
        <w:tab/>
        <w:t>2.</w:t>
      </w:r>
      <w:r w:rsidRPr="000908C6">
        <w:rPr>
          <w:color w:val="000000"/>
          <w:u w:color="000000"/>
        </w:rPr>
        <w:tab/>
        <w:t>The exterior boundaries of Clover School District 2 in York County are not altered by the provisions of this act. These school district lines are as defined by law and any census blocks which may be divided are done so only for statistical purposes and to establish a population base.</w:t>
      </w:r>
    </w:p>
    <w:p w14:paraId="7D9A859E" w14:textId="77777777" w:rsidR="000908C6" w:rsidRPr="00A92942" w:rsidRDefault="000908C6" w:rsidP="000908C6">
      <w:pPr>
        <w:suppressAutoHyphens/>
      </w:pPr>
      <w:r w:rsidRPr="00A92942">
        <w:t>SECTION</w:t>
      </w:r>
      <w:r w:rsidRPr="00A92942">
        <w:tab/>
        <w:t>3.</w:t>
      </w:r>
      <w:r w:rsidRPr="00A92942">
        <w:tab/>
        <w:t>This act takes effect upon approval by the Governor.</w:t>
      </w:r>
      <w:r w:rsidR="00442253">
        <w:t xml:space="preserve">   </w:t>
      </w:r>
      <w:r w:rsidRPr="00A92942">
        <w:t>/</w:t>
      </w:r>
    </w:p>
    <w:p w14:paraId="2C0500B3" w14:textId="38B7FF0E" w:rsidR="000908C6" w:rsidRPr="00A92942" w:rsidRDefault="00E861BD" w:rsidP="000908C6">
      <w:r>
        <w:br w:type="column"/>
      </w:r>
      <w:r w:rsidR="000908C6" w:rsidRPr="00A92942">
        <w:t>Renumber sections to conform.</w:t>
      </w:r>
    </w:p>
    <w:p w14:paraId="56F8A812" w14:textId="77777777" w:rsidR="000908C6" w:rsidRDefault="000908C6" w:rsidP="000908C6">
      <w:r w:rsidRPr="00A92942">
        <w:t>Amend title to conform.</w:t>
      </w:r>
    </w:p>
    <w:p w14:paraId="1C549A9A" w14:textId="77777777" w:rsidR="000908C6" w:rsidRDefault="000908C6" w:rsidP="000908C6"/>
    <w:p w14:paraId="74BBB42C" w14:textId="77777777" w:rsidR="000908C6" w:rsidRDefault="000908C6" w:rsidP="000908C6">
      <w:r>
        <w:t>Rep. POPE explained the amendment.</w:t>
      </w:r>
    </w:p>
    <w:p w14:paraId="5FFBFEF5" w14:textId="77777777" w:rsidR="000908C6" w:rsidRDefault="000908C6" w:rsidP="000908C6">
      <w:r>
        <w:t>The amendment was then adopted.</w:t>
      </w:r>
    </w:p>
    <w:p w14:paraId="6170EA53" w14:textId="77777777" w:rsidR="000908C6" w:rsidRDefault="000908C6" w:rsidP="000908C6"/>
    <w:p w14:paraId="43DA4C84" w14:textId="77777777" w:rsidR="000908C6" w:rsidRDefault="000908C6" w:rsidP="000908C6">
      <w:r>
        <w:t>The question recurred to the passage of the Bill.</w:t>
      </w:r>
    </w:p>
    <w:p w14:paraId="28B6400B" w14:textId="77777777" w:rsidR="000908C6" w:rsidRDefault="000908C6" w:rsidP="000908C6"/>
    <w:p w14:paraId="72C3A289" w14:textId="77777777" w:rsidR="000908C6" w:rsidRDefault="000908C6" w:rsidP="000908C6">
      <w:r>
        <w:t xml:space="preserve">The yeas and nays were taken resulting as follows: </w:t>
      </w:r>
    </w:p>
    <w:p w14:paraId="563F58FB" w14:textId="77777777" w:rsidR="000908C6" w:rsidRDefault="000908C6" w:rsidP="000908C6">
      <w:pPr>
        <w:jc w:val="center"/>
      </w:pPr>
      <w:r>
        <w:t xml:space="preserve"> </w:t>
      </w:r>
      <w:bookmarkStart w:id="36" w:name="vote_start85"/>
      <w:bookmarkEnd w:id="36"/>
      <w:r>
        <w:t>Yeas 84; Nays 0</w:t>
      </w:r>
    </w:p>
    <w:p w14:paraId="57456EB9" w14:textId="77777777" w:rsidR="000908C6" w:rsidRDefault="000908C6" w:rsidP="000908C6">
      <w:pPr>
        <w:jc w:val="center"/>
      </w:pPr>
    </w:p>
    <w:p w14:paraId="1DB58B5F" w14:textId="77777777" w:rsidR="000908C6" w:rsidRDefault="000908C6" w:rsidP="000908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00A719F0" w14:textId="77777777" w:rsidTr="000908C6">
        <w:tc>
          <w:tcPr>
            <w:tcW w:w="2179" w:type="dxa"/>
            <w:shd w:val="clear" w:color="auto" w:fill="auto"/>
          </w:tcPr>
          <w:p w14:paraId="58B07F05" w14:textId="77777777" w:rsidR="000908C6" w:rsidRPr="000908C6" w:rsidRDefault="000908C6" w:rsidP="000908C6">
            <w:pPr>
              <w:keepNext/>
              <w:ind w:firstLine="0"/>
            </w:pPr>
            <w:r>
              <w:t>Alexander</w:t>
            </w:r>
          </w:p>
        </w:tc>
        <w:tc>
          <w:tcPr>
            <w:tcW w:w="2179" w:type="dxa"/>
            <w:shd w:val="clear" w:color="auto" w:fill="auto"/>
          </w:tcPr>
          <w:p w14:paraId="0605D5E9" w14:textId="77777777" w:rsidR="000908C6" w:rsidRPr="000908C6" w:rsidRDefault="000908C6" w:rsidP="000908C6">
            <w:pPr>
              <w:keepNext/>
              <w:ind w:firstLine="0"/>
            </w:pPr>
            <w:r>
              <w:t>Allison</w:t>
            </w:r>
          </w:p>
        </w:tc>
        <w:tc>
          <w:tcPr>
            <w:tcW w:w="2180" w:type="dxa"/>
            <w:shd w:val="clear" w:color="auto" w:fill="auto"/>
          </w:tcPr>
          <w:p w14:paraId="28EBFF1F" w14:textId="77777777" w:rsidR="000908C6" w:rsidRPr="000908C6" w:rsidRDefault="000908C6" w:rsidP="000908C6">
            <w:pPr>
              <w:keepNext/>
              <w:ind w:firstLine="0"/>
            </w:pPr>
            <w:r>
              <w:t>Anderson</w:t>
            </w:r>
          </w:p>
        </w:tc>
      </w:tr>
      <w:tr w:rsidR="000908C6" w:rsidRPr="000908C6" w14:paraId="56FD24E4" w14:textId="77777777" w:rsidTr="000908C6">
        <w:tc>
          <w:tcPr>
            <w:tcW w:w="2179" w:type="dxa"/>
            <w:shd w:val="clear" w:color="auto" w:fill="auto"/>
          </w:tcPr>
          <w:p w14:paraId="259ABF37" w14:textId="77777777" w:rsidR="000908C6" w:rsidRPr="000908C6" w:rsidRDefault="000908C6" w:rsidP="000908C6">
            <w:pPr>
              <w:ind w:firstLine="0"/>
            </w:pPr>
            <w:r>
              <w:t>Atkinson</w:t>
            </w:r>
          </w:p>
        </w:tc>
        <w:tc>
          <w:tcPr>
            <w:tcW w:w="2179" w:type="dxa"/>
            <w:shd w:val="clear" w:color="auto" w:fill="auto"/>
          </w:tcPr>
          <w:p w14:paraId="3CA66F35" w14:textId="77777777" w:rsidR="000908C6" w:rsidRPr="000908C6" w:rsidRDefault="000908C6" w:rsidP="000908C6">
            <w:pPr>
              <w:ind w:firstLine="0"/>
            </w:pPr>
            <w:r>
              <w:t>Bailey</w:t>
            </w:r>
          </w:p>
        </w:tc>
        <w:tc>
          <w:tcPr>
            <w:tcW w:w="2180" w:type="dxa"/>
            <w:shd w:val="clear" w:color="auto" w:fill="auto"/>
          </w:tcPr>
          <w:p w14:paraId="58051B82" w14:textId="77777777" w:rsidR="000908C6" w:rsidRPr="000908C6" w:rsidRDefault="000908C6" w:rsidP="000908C6">
            <w:pPr>
              <w:ind w:firstLine="0"/>
            </w:pPr>
            <w:r>
              <w:t>Bannister</w:t>
            </w:r>
          </w:p>
        </w:tc>
      </w:tr>
      <w:tr w:rsidR="000908C6" w:rsidRPr="000908C6" w14:paraId="6A0AD8A2" w14:textId="77777777" w:rsidTr="000908C6">
        <w:tc>
          <w:tcPr>
            <w:tcW w:w="2179" w:type="dxa"/>
            <w:shd w:val="clear" w:color="auto" w:fill="auto"/>
          </w:tcPr>
          <w:p w14:paraId="487D106D" w14:textId="77777777" w:rsidR="000908C6" w:rsidRPr="000908C6" w:rsidRDefault="000908C6" w:rsidP="000908C6">
            <w:pPr>
              <w:ind w:firstLine="0"/>
            </w:pPr>
            <w:r>
              <w:t>Bennett</w:t>
            </w:r>
          </w:p>
        </w:tc>
        <w:tc>
          <w:tcPr>
            <w:tcW w:w="2179" w:type="dxa"/>
            <w:shd w:val="clear" w:color="auto" w:fill="auto"/>
          </w:tcPr>
          <w:p w14:paraId="00EBF806" w14:textId="77777777" w:rsidR="000908C6" w:rsidRPr="000908C6" w:rsidRDefault="000908C6" w:rsidP="000908C6">
            <w:pPr>
              <w:ind w:firstLine="0"/>
            </w:pPr>
            <w:r>
              <w:t>Blackwell</w:t>
            </w:r>
          </w:p>
        </w:tc>
        <w:tc>
          <w:tcPr>
            <w:tcW w:w="2180" w:type="dxa"/>
            <w:shd w:val="clear" w:color="auto" w:fill="auto"/>
          </w:tcPr>
          <w:p w14:paraId="7796AA29" w14:textId="77777777" w:rsidR="000908C6" w:rsidRPr="000908C6" w:rsidRDefault="000908C6" w:rsidP="000908C6">
            <w:pPr>
              <w:ind w:firstLine="0"/>
            </w:pPr>
            <w:r>
              <w:t>Bradley</w:t>
            </w:r>
          </w:p>
        </w:tc>
      </w:tr>
      <w:tr w:rsidR="000908C6" w:rsidRPr="000908C6" w14:paraId="5A7BEA31" w14:textId="77777777" w:rsidTr="000908C6">
        <w:tc>
          <w:tcPr>
            <w:tcW w:w="2179" w:type="dxa"/>
            <w:shd w:val="clear" w:color="auto" w:fill="auto"/>
          </w:tcPr>
          <w:p w14:paraId="3D25C041" w14:textId="77777777" w:rsidR="000908C6" w:rsidRPr="000908C6" w:rsidRDefault="000908C6" w:rsidP="000908C6">
            <w:pPr>
              <w:ind w:firstLine="0"/>
            </w:pPr>
            <w:r>
              <w:t>Brawley</w:t>
            </w:r>
          </w:p>
        </w:tc>
        <w:tc>
          <w:tcPr>
            <w:tcW w:w="2179" w:type="dxa"/>
            <w:shd w:val="clear" w:color="auto" w:fill="auto"/>
          </w:tcPr>
          <w:p w14:paraId="6C4D4BB0" w14:textId="77777777" w:rsidR="000908C6" w:rsidRPr="000908C6" w:rsidRDefault="000908C6" w:rsidP="000908C6">
            <w:pPr>
              <w:ind w:firstLine="0"/>
            </w:pPr>
            <w:r>
              <w:t>Bryant</w:t>
            </w:r>
          </w:p>
        </w:tc>
        <w:tc>
          <w:tcPr>
            <w:tcW w:w="2180" w:type="dxa"/>
            <w:shd w:val="clear" w:color="auto" w:fill="auto"/>
          </w:tcPr>
          <w:p w14:paraId="6C5D831D" w14:textId="77777777" w:rsidR="000908C6" w:rsidRPr="000908C6" w:rsidRDefault="000908C6" w:rsidP="000908C6">
            <w:pPr>
              <w:ind w:firstLine="0"/>
            </w:pPr>
            <w:r>
              <w:t>Calhoon</w:t>
            </w:r>
          </w:p>
        </w:tc>
      </w:tr>
      <w:tr w:rsidR="000908C6" w:rsidRPr="000908C6" w14:paraId="03E621E6" w14:textId="77777777" w:rsidTr="000908C6">
        <w:tc>
          <w:tcPr>
            <w:tcW w:w="2179" w:type="dxa"/>
            <w:shd w:val="clear" w:color="auto" w:fill="auto"/>
          </w:tcPr>
          <w:p w14:paraId="5ED440FA" w14:textId="77777777" w:rsidR="000908C6" w:rsidRPr="000908C6" w:rsidRDefault="000908C6" w:rsidP="000908C6">
            <w:pPr>
              <w:ind w:firstLine="0"/>
            </w:pPr>
            <w:r>
              <w:t>Carter</w:t>
            </w:r>
          </w:p>
        </w:tc>
        <w:tc>
          <w:tcPr>
            <w:tcW w:w="2179" w:type="dxa"/>
            <w:shd w:val="clear" w:color="auto" w:fill="auto"/>
          </w:tcPr>
          <w:p w14:paraId="0FCD953C" w14:textId="77777777" w:rsidR="000908C6" w:rsidRPr="000908C6" w:rsidRDefault="000908C6" w:rsidP="000908C6">
            <w:pPr>
              <w:ind w:firstLine="0"/>
            </w:pPr>
            <w:r>
              <w:t>Caskey</w:t>
            </w:r>
          </w:p>
        </w:tc>
        <w:tc>
          <w:tcPr>
            <w:tcW w:w="2180" w:type="dxa"/>
            <w:shd w:val="clear" w:color="auto" w:fill="auto"/>
          </w:tcPr>
          <w:p w14:paraId="5CE2CD2D" w14:textId="77777777" w:rsidR="000908C6" w:rsidRPr="000908C6" w:rsidRDefault="000908C6" w:rsidP="000908C6">
            <w:pPr>
              <w:ind w:firstLine="0"/>
            </w:pPr>
            <w:r>
              <w:t>Clyburn</w:t>
            </w:r>
          </w:p>
        </w:tc>
      </w:tr>
      <w:tr w:rsidR="000908C6" w:rsidRPr="000908C6" w14:paraId="642E422B" w14:textId="77777777" w:rsidTr="000908C6">
        <w:tc>
          <w:tcPr>
            <w:tcW w:w="2179" w:type="dxa"/>
            <w:shd w:val="clear" w:color="auto" w:fill="auto"/>
          </w:tcPr>
          <w:p w14:paraId="2EAF3345" w14:textId="77777777" w:rsidR="000908C6" w:rsidRPr="000908C6" w:rsidRDefault="000908C6" w:rsidP="000908C6">
            <w:pPr>
              <w:ind w:firstLine="0"/>
            </w:pPr>
            <w:r>
              <w:t>Cobb-Hunter</w:t>
            </w:r>
          </w:p>
        </w:tc>
        <w:tc>
          <w:tcPr>
            <w:tcW w:w="2179" w:type="dxa"/>
            <w:shd w:val="clear" w:color="auto" w:fill="auto"/>
          </w:tcPr>
          <w:p w14:paraId="124EB92F" w14:textId="77777777" w:rsidR="000908C6" w:rsidRPr="000908C6" w:rsidRDefault="000908C6" w:rsidP="000908C6">
            <w:pPr>
              <w:ind w:firstLine="0"/>
            </w:pPr>
            <w:r>
              <w:t>Collins</w:t>
            </w:r>
          </w:p>
        </w:tc>
        <w:tc>
          <w:tcPr>
            <w:tcW w:w="2180" w:type="dxa"/>
            <w:shd w:val="clear" w:color="auto" w:fill="auto"/>
          </w:tcPr>
          <w:p w14:paraId="7122EEC0" w14:textId="77777777" w:rsidR="000908C6" w:rsidRPr="000908C6" w:rsidRDefault="000908C6" w:rsidP="000908C6">
            <w:pPr>
              <w:ind w:firstLine="0"/>
            </w:pPr>
            <w:r>
              <w:t>W. Cox</w:t>
            </w:r>
          </w:p>
        </w:tc>
      </w:tr>
      <w:tr w:rsidR="000908C6" w:rsidRPr="000908C6" w14:paraId="0970E0F0" w14:textId="77777777" w:rsidTr="000908C6">
        <w:tc>
          <w:tcPr>
            <w:tcW w:w="2179" w:type="dxa"/>
            <w:shd w:val="clear" w:color="auto" w:fill="auto"/>
          </w:tcPr>
          <w:p w14:paraId="5DAD66BA" w14:textId="77777777" w:rsidR="000908C6" w:rsidRPr="000908C6" w:rsidRDefault="000908C6" w:rsidP="000908C6">
            <w:pPr>
              <w:ind w:firstLine="0"/>
            </w:pPr>
            <w:r>
              <w:t>Dabney</w:t>
            </w:r>
          </w:p>
        </w:tc>
        <w:tc>
          <w:tcPr>
            <w:tcW w:w="2179" w:type="dxa"/>
            <w:shd w:val="clear" w:color="auto" w:fill="auto"/>
          </w:tcPr>
          <w:p w14:paraId="604AD81E" w14:textId="77777777" w:rsidR="000908C6" w:rsidRPr="000908C6" w:rsidRDefault="000908C6" w:rsidP="000908C6">
            <w:pPr>
              <w:ind w:firstLine="0"/>
            </w:pPr>
            <w:r>
              <w:t>Daning</w:t>
            </w:r>
          </w:p>
        </w:tc>
        <w:tc>
          <w:tcPr>
            <w:tcW w:w="2180" w:type="dxa"/>
            <w:shd w:val="clear" w:color="auto" w:fill="auto"/>
          </w:tcPr>
          <w:p w14:paraId="3251DBFA" w14:textId="77777777" w:rsidR="000908C6" w:rsidRPr="000908C6" w:rsidRDefault="000908C6" w:rsidP="000908C6">
            <w:pPr>
              <w:ind w:firstLine="0"/>
            </w:pPr>
            <w:r>
              <w:t>Davis</w:t>
            </w:r>
          </w:p>
        </w:tc>
      </w:tr>
      <w:tr w:rsidR="000908C6" w:rsidRPr="000908C6" w14:paraId="51C633F1" w14:textId="77777777" w:rsidTr="000908C6">
        <w:tc>
          <w:tcPr>
            <w:tcW w:w="2179" w:type="dxa"/>
            <w:shd w:val="clear" w:color="auto" w:fill="auto"/>
          </w:tcPr>
          <w:p w14:paraId="4A7205DE" w14:textId="77777777" w:rsidR="000908C6" w:rsidRPr="000908C6" w:rsidRDefault="000908C6" w:rsidP="000908C6">
            <w:pPr>
              <w:ind w:firstLine="0"/>
            </w:pPr>
            <w:r>
              <w:t>Dillard</w:t>
            </w:r>
          </w:p>
        </w:tc>
        <w:tc>
          <w:tcPr>
            <w:tcW w:w="2179" w:type="dxa"/>
            <w:shd w:val="clear" w:color="auto" w:fill="auto"/>
          </w:tcPr>
          <w:p w14:paraId="1357F5B6" w14:textId="77777777" w:rsidR="000908C6" w:rsidRPr="000908C6" w:rsidRDefault="000908C6" w:rsidP="000908C6">
            <w:pPr>
              <w:ind w:firstLine="0"/>
            </w:pPr>
            <w:r>
              <w:t>Elliott</w:t>
            </w:r>
          </w:p>
        </w:tc>
        <w:tc>
          <w:tcPr>
            <w:tcW w:w="2180" w:type="dxa"/>
            <w:shd w:val="clear" w:color="auto" w:fill="auto"/>
          </w:tcPr>
          <w:p w14:paraId="3079F559" w14:textId="77777777" w:rsidR="000908C6" w:rsidRPr="000908C6" w:rsidRDefault="000908C6" w:rsidP="000908C6">
            <w:pPr>
              <w:ind w:firstLine="0"/>
            </w:pPr>
            <w:r>
              <w:t>Erickson</w:t>
            </w:r>
          </w:p>
        </w:tc>
      </w:tr>
      <w:tr w:rsidR="000908C6" w:rsidRPr="000908C6" w14:paraId="71AA4845" w14:textId="77777777" w:rsidTr="000908C6">
        <w:tc>
          <w:tcPr>
            <w:tcW w:w="2179" w:type="dxa"/>
            <w:shd w:val="clear" w:color="auto" w:fill="auto"/>
          </w:tcPr>
          <w:p w14:paraId="3BC391DF" w14:textId="77777777" w:rsidR="000908C6" w:rsidRPr="000908C6" w:rsidRDefault="000908C6" w:rsidP="000908C6">
            <w:pPr>
              <w:ind w:firstLine="0"/>
            </w:pPr>
            <w:r>
              <w:t>Felder</w:t>
            </w:r>
          </w:p>
        </w:tc>
        <w:tc>
          <w:tcPr>
            <w:tcW w:w="2179" w:type="dxa"/>
            <w:shd w:val="clear" w:color="auto" w:fill="auto"/>
          </w:tcPr>
          <w:p w14:paraId="58BFF260" w14:textId="77777777" w:rsidR="000908C6" w:rsidRPr="000908C6" w:rsidRDefault="000908C6" w:rsidP="000908C6">
            <w:pPr>
              <w:ind w:firstLine="0"/>
            </w:pPr>
            <w:r>
              <w:t>Finlay</w:t>
            </w:r>
          </w:p>
        </w:tc>
        <w:tc>
          <w:tcPr>
            <w:tcW w:w="2180" w:type="dxa"/>
            <w:shd w:val="clear" w:color="auto" w:fill="auto"/>
          </w:tcPr>
          <w:p w14:paraId="56C228F6" w14:textId="77777777" w:rsidR="000908C6" w:rsidRPr="000908C6" w:rsidRDefault="000908C6" w:rsidP="000908C6">
            <w:pPr>
              <w:ind w:firstLine="0"/>
            </w:pPr>
            <w:r>
              <w:t>Forrest</w:t>
            </w:r>
          </w:p>
        </w:tc>
      </w:tr>
      <w:tr w:rsidR="000908C6" w:rsidRPr="000908C6" w14:paraId="752C7181" w14:textId="77777777" w:rsidTr="000908C6">
        <w:tc>
          <w:tcPr>
            <w:tcW w:w="2179" w:type="dxa"/>
            <w:shd w:val="clear" w:color="auto" w:fill="auto"/>
          </w:tcPr>
          <w:p w14:paraId="2CA37647" w14:textId="77777777" w:rsidR="000908C6" w:rsidRPr="000908C6" w:rsidRDefault="000908C6" w:rsidP="000908C6">
            <w:pPr>
              <w:ind w:firstLine="0"/>
            </w:pPr>
            <w:r>
              <w:t>Gagnon</w:t>
            </w:r>
          </w:p>
        </w:tc>
        <w:tc>
          <w:tcPr>
            <w:tcW w:w="2179" w:type="dxa"/>
            <w:shd w:val="clear" w:color="auto" w:fill="auto"/>
          </w:tcPr>
          <w:p w14:paraId="15FD5B56" w14:textId="77777777" w:rsidR="000908C6" w:rsidRPr="000908C6" w:rsidRDefault="000908C6" w:rsidP="000908C6">
            <w:pPr>
              <w:ind w:firstLine="0"/>
            </w:pPr>
            <w:r>
              <w:t>Garvin</w:t>
            </w:r>
          </w:p>
        </w:tc>
        <w:tc>
          <w:tcPr>
            <w:tcW w:w="2180" w:type="dxa"/>
            <w:shd w:val="clear" w:color="auto" w:fill="auto"/>
          </w:tcPr>
          <w:p w14:paraId="33A5A80B" w14:textId="77777777" w:rsidR="000908C6" w:rsidRPr="000908C6" w:rsidRDefault="000908C6" w:rsidP="000908C6">
            <w:pPr>
              <w:ind w:firstLine="0"/>
            </w:pPr>
            <w:r>
              <w:t>Gilliam</w:t>
            </w:r>
          </w:p>
        </w:tc>
      </w:tr>
      <w:tr w:rsidR="000908C6" w:rsidRPr="000908C6" w14:paraId="72DB9A72" w14:textId="77777777" w:rsidTr="000908C6">
        <w:tc>
          <w:tcPr>
            <w:tcW w:w="2179" w:type="dxa"/>
            <w:shd w:val="clear" w:color="auto" w:fill="auto"/>
          </w:tcPr>
          <w:p w14:paraId="450B54F4" w14:textId="77777777" w:rsidR="000908C6" w:rsidRPr="000908C6" w:rsidRDefault="000908C6" w:rsidP="000908C6">
            <w:pPr>
              <w:ind w:firstLine="0"/>
            </w:pPr>
            <w:r>
              <w:t>Haddon</w:t>
            </w:r>
          </w:p>
        </w:tc>
        <w:tc>
          <w:tcPr>
            <w:tcW w:w="2179" w:type="dxa"/>
            <w:shd w:val="clear" w:color="auto" w:fill="auto"/>
          </w:tcPr>
          <w:p w14:paraId="5EC6EE7A" w14:textId="77777777" w:rsidR="000908C6" w:rsidRPr="000908C6" w:rsidRDefault="000908C6" w:rsidP="000908C6">
            <w:pPr>
              <w:ind w:firstLine="0"/>
            </w:pPr>
            <w:r>
              <w:t>Hardee</w:t>
            </w:r>
          </w:p>
        </w:tc>
        <w:tc>
          <w:tcPr>
            <w:tcW w:w="2180" w:type="dxa"/>
            <w:shd w:val="clear" w:color="auto" w:fill="auto"/>
          </w:tcPr>
          <w:p w14:paraId="10B7B65C" w14:textId="77777777" w:rsidR="000908C6" w:rsidRPr="000908C6" w:rsidRDefault="000908C6" w:rsidP="000908C6">
            <w:pPr>
              <w:ind w:firstLine="0"/>
            </w:pPr>
            <w:r>
              <w:t>Hart</w:t>
            </w:r>
          </w:p>
        </w:tc>
      </w:tr>
      <w:tr w:rsidR="000908C6" w:rsidRPr="000908C6" w14:paraId="78EE2220" w14:textId="77777777" w:rsidTr="000908C6">
        <w:tc>
          <w:tcPr>
            <w:tcW w:w="2179" w:type="dxa"/>
            <w:shd w:val="clear" w:color="auto" w:fill="auto"/>
          </w:tcPr>
          <w:p w14:paraId="6DC0FC00" w14:textId="77777777" w:rsidR="000908C6" w:rsidRPr="000908C6" w:rsidRDefault="000908C6" w:rsidP="000908C6">
            <w:pPr>
              <w:ind w:firstLine="0"/>
            </w:pPr>
            <w:r>
              <w:t>Henegan</w:t>
            </w:r>
          </w:p>
        </w:tc>
        <w:tc>
          <w:tcPr>
            <w:tcW w:w="2179" w:type="dxa"/>
            <w:shd w:val="clear" w:color="auto" w:fill="auto"/>
          </w:tcPr>
          <w:p w14:paraId="1F907E1E" w14:textId="77777777" w:rsidR="000908C6" w:rsidRPr="000908C6" w:rsidRDefault="000908C6" w:rsidP="000908C6">
            <w:pPr>
              <w:ind w:firstLine="0"/>
            </w:pPr>
            <w:r>
              <w:t>Hewitt</w:t>
            </w:r>
          </w:p>
        </w:tc>
        <w:tc>
          <w:tcPr>
            <w:tcW w:w="2180" w:type="dxa"/>
            <w:shd w:val="clear" w:color="auto" w:fill="auto"/>
          </w:tcPr>
          <w:p w14:paraId="054310F4" w14:textId="77777777" w:rsidR="000908C6" w:rsidRPr="000908C6" w:rsidRDefault="000908C6" w:rsidP="000908C6">
            <w:pPr>
              <w:ind w:firstLine="0"/>
            </w:pPr>
            <w:r>
              <w:t>Hiott</w:t>
            </w:r>
          </w:p>
        </w:tc>
      </w:tr>
      <w:tr w:rsidR="000908C6" w:rsidRPr="000908C6" w14:paraId="4D4E8915" w14:textId="77777777" w:rsidTr="000908C6">
        <w:tc>
          <w:tcPr>
            <w:tcW w:w="2179" w:type="dxa"/>
            <w:shd w:val="clear" w:color="auto" w:fill="auto"/>
          </w:tcPr>
          <w:p w14:paraId="62A01C62" w14:textId="77777777" w:rsidR="000908C6" w:rsidRPr="000908C6" w:rsidRDefault="000908C6" w:rsidP="000908C6">
            <w:pPr>
              <w:ind w:firstLine="0"/>
            </w:pPr>
            <w:r>
              <w:t>Hixon</w:t>
            </w:r>
          </w:p>
        </w:tc>
        <w:tc>
          <w:tcPr>
            <w:tcW w:w="2179" w:type="dxa"/>
            <w:shd w:val="clear" w:color="auto" w:fill="auto"/>
          </w:tcPr>
          <w:p w14:paraId="336DD80F" w14:textId="77777777" w:rsidR="000908C6" w:rsidRPr="000908C6" w:rsidRDefault="000908C6" w:rsidP="000908C6">
            <w:pPr>
              <w:ind w:firstLine="0"/>
            </w:pPr>
            <w:r>
              <w:t>Hosey</w:t>
            </w:r>
          </w:p>
        </w:tc>
        <w:tc>
          <w:tcPr>
            <w:tcW w:w="2180" w:type="dxa"/>
            <w:shd w:val="clear" w:color="auto" w:fill="auto"/>
          </w:tcPr>
          <w:p w14:paraId="180685FA" w14:textId="77777777" w:rsidR="000908C6" w:rsidRPr="000908C6" w:rsidRDefault="000908C6" w:rsidP="000908C6">
            <w:pPr>
              <w:ind w:firstLine="0"/>
            </w:pPr>
            <w:r>
              <w:t>Howard</w:t>
            </w:r>
          </w:p>
        </w:tc>
      </w:tr>
      <w:tr w:rsidR="000908C6" w:rsidRPr="000908C6" w14:paraId="441D57A4" w14:textId="77777777" w:rsidTr="000908C6">
        <w:tc>
          <w:tcPr>
            <w:tcW w:w="2179" w:type="dxa"/>
            <w:shd w:val="clear" w:color="auto" w:fill="auto"/>
          </w:tcPr>
          <w:p w14:paraId="58EDCC7C" w14:textId="77777777" w:rsidR="000908C6" w:rsidRPr="000908C6" w:rsidRDefault="000908C6" w:rsidP="000908C6">
            <w:pPr>
              <w:ind w:firstLine="0"/>
            </w:pPr>
            <w:r>
              <w:t>Huggins</w:t>
            </w:r>
          </w:p>
        </w:tc>
        <w:tc>
          <w:tcPr>
            <w:tcW w:w="2179" w:type="dxa"/>
            <w:shd w:val="clear" w:color="auto" w:fill="auto"/>
          </w:tcPr>
          <w:p w14:paraId="35CA936E" w14:textId="77777777" w:rsidR="000908C6" w:rsidRPr="000908C6" w:rsidRDefault="000908C6" w:rsidP="000908C6">
            <w:pPr>
              <w:ind w:firstLine="0"/>
            </w:pPr>
            <w:r>
              <w:t>Hyde</w:t>
            </w:r>
          </w:p>
        </w:tc>
        <w:tc>
          <w:tcPr>
            <w:tcW w:w="2180" w:type="dxa"/>
            <w:shd w:val="clear" w:color="auto" w:fill="auto"/>
          </w:tcPr>
          <w:p w14:paraId="3786A965" w14:textId="77777777" w:rsidR="000908C6" w:rsidRPr="000908C6" w:rsidRDefault="000908C6" w:rsidP="000908C6">
            <w:pPr>
              <w:ind w:firstLine="0"/>
            </w:pPr>
            <w:r>
              <w:t>Jefferson</w:t>
            </w:r>
          </w:p>
        </w:tc>
      </w:tr>
      <w:tr w:rsidR="000908C6" w:rsidRPr="000908C6" w14:paraId="589F9A05" w14:textId="77777777" w:rsidTr="000908C6">
        <w:tc>
          <w:tcPr>
            <w:tcW w:w="2179" w:type="dxa"/>
            <w:shd w:val="clear" w:color="auto" w:fill="auto"/>
          </w:tcPr>
          <w:p w14:paraId="34B80126" w14:textId="77777777" w:rsidR="000908C6" w:rsidRPr="000908C6" w:rsidRDefault="000908C6" w:rsidP="000908C6">
            <w:pPr>
              <w:ind w:firstLine="0"/>
            </w:pPr>
            <w:r>
              <w:t>J. E. Johnson</w:t>
            </w:r>
          </w:p>
        </w:tc>
        <w:tc>
          <w:tcPr>
            <w:tcW w:w="2179" w:type="dxa"/>
            <w:shd w:val="clear" w:color="auto" w:fill="auto"/>
          </w:tcPr>
          <w:p w14:paraId="1210EF17" w14:textId="77777777" w:rsidR="000908C6" w:rsidRPr="000908C6" w:rsidRDefault="000908C6" w:rsidP="000908C6">
            <w:pPr>
              <w:ind w:firstLine="0"/>
            </w:pPr>
            <w:r>
              <w:t>K. O. Johnson</w:t>
            </w:r>
          </w:p>
        </w:tc>
        <w:tc>
          <w:tcPr>
            <w:tcW w:w="2180" w:type="dxa"/>
            <w:shd w:val="clear" w:color="auto" w:fill="auto"/>
          </w:tcPr>
          <w:p w14:paraId="2EB1087E" w14:textId="77777777" w:rsidR="000908C6" w:rsidRPr="000908C6" w:rsidRDefault="000908C6" w:rsidP="000908C6">
            <w:pPr>
              <w:ind w:firstLine="0"/>
            </w:pPr>
            <w:r>
              <w:t>Jones</w:t>
            </w:r>
          </w:p>
        </w:tc>
      </w:tr>
      <w:tr w:rsidR="000908C6" w:rsidRPr="000908C6" w14:paraId="5F343D83" w14:textId="77777777" w:rsidTr="000908C6">
        <w:tc>
          <w:tcPr>
            <w:tcW w:w="2179" w:type="dxa"/>
            <w:shd w:val="clear" w:color="auto" w:fill="auto"/>
          </w:tcPr>
          <w:p w14:paraId="7DE4A042" w14:textId="77777777" w:rsidR="000908C6" w:rsidRPr="000908C6" w:rsidRDefault="000908C6" w:rsidP="000908C6">
            <w:pPr>
              <w:ind w:firstLine="0"/>
            </w:pPr>
            <w:r>
              <w:t>King</w:t>
            </w:r>
          </w:p>
        </w:tc>
        <w:tc>
          <w:tcPr>
            <w:tcW w:w="2179" w:type="dxa"/>
            <w:shd w:val="clear" w:color="auto" w:fill="auto"/>
          </w:tcPr>
          <w:p w14:paraId="46E4FA23" w14:textId="77777777" w:rsidR="000908C6" w:rsidRPr="000908C6" w:rsidRDefault="000908C6" w:rsidP="000908C6">
            <w:pPr>
              <w:ind w:firstLine="0"/>
            </w:pPr>
            <w:r>
              <w:t>Kirby</w:t>
            </w:r>
          </w:p>
        </w:tc>
        <w:tc>
          <w:tcPr>
            <w:tcW w:w="2180" w:type="dxa"/>
            <w:shd w:val="clear" w:color="auto" w:fill="auto"/>
          </w:tcPr>
          <w:p w14:paraId="595CFBC9" w14:textId="77777777" w:rsidR="000908C6" w:rsidRPr="000908C6" w:rsidRDefault="000908C6" w:rsidP="000908C6">
            <w:pPr>
              <w:ind w:firstLine="0"/>
            </w:pPr>
            <w:r>
              <w:t>Lowe</w:t>
            </w:r>
          </w:p>
        </w:tc>
      </w:tr>
      <w:tr w:rsidR="000908C6" w:rsidRPr="000908C6" w14:paraId="5B0B3EB0" w14:textId="77777777" w:rsidTr="000908C6">
        <w:tc>
          <w:tcPr>
            <w:tcW w:w="2179" w:type="dxa"/>
            <w:shd w:val="clear" w:color="auto" w:fill="auto"/>
          </w:tcPr>
          <w:p w14:paraId="7228AF37" w14:textId="77777777" w:rsidR="000908C6" w:rsidRPr="000908C6" w:rsidRDefault="000908C6" w:rsidP="000908C6">
            <w:pPr>
              <w:ind w:firstLine="0"/>
            </w:pPr>
            <w:r>
              <w:t>Lucas</w:t>
            </w:r>
          </w:p>
        </w:tc>
        <w:tc>
          <w:tcPr>
            <w:tcW w:w="2179" w:type="dxa"/>
            <w:shd w:val="clear" w:color="auto" w:fill="auto"/>
          </w:tcPr>
          <w:p w14:paraId="1DD6CF03" w14:textId="77777777" w:rsidR="000908C6" w:rsidRPr="000908C6" w:rsidRDefault="000908C6" w:rsidP="000908C6">
            <w:pPr>
              <w:ind w:firstLine="0"/>
            </w:pPr>
            <w:r>
              <w:t>Magnuson</w:t>
            </w:r>
          </w:p>
        </w:tc>
        <w:tc>
          <w:tcPr>
            <w:tcW w:w="2180" w:type="dxa"/>
            <w:shd w:val="clear" w:color="auto" w:fill="auto"/>
          </w:tcPr>
          <w:p w14:paraId="54D06DA5" w14:textId="77777777" w:rsidR="000908C6" w:rsidRPr="000908C6" w:rsidRDefault="000908C6" w:rsidP="000908C6">
            <w:pPr>
              <w:ind w:firstLine="0"/>
            </w:pPr>
            <w:r>
              <w:t>May</w:t>
            </w:r>
          </w:p>
        </w:tc>
      </w:tr>
      <w:tr w:rsidR="000908C6" w:rsidRPr="000908C6" w14:paraId="60A1672B" w14:textId="77777777" w:rsidTr="000908C6">
        <w:tc>
          <w:tcPr>
            <w:tcW w:w="2179" w:type="dxa"/>
            <w:shd w:val="clear" w:color="auto" w:fill="auto"/>
          </w:tcPr>
          <w:p w14:paraId="5970C76B" w14:textId="77777777" w:rsidR="000908C6" w:rsidRPr="000908C6" w:rsidRDefault="000908C6" w:rsidP="000908C6">
            <w:pPr>
              <w:ind w:firstLine="0"/>
            </w:pPr>
            <w:r>
              <w:t>McCabe</w:t>
            </w:r>
          </w:p>
        </w:tc>
        <w:tc>
          <w:tcPr>
            <w:tcW w:w="2179" w:type="dxa"/>
            <w:shd w:val="clear" w:color="auto" w:fill="auto"/>
          </w:tcPr>
          <w:p w14:paraId="569F39C6" w14:textId="77777777" w:rsidR="000908C6" w:rsidRPr="000908C6" w:rsidRDefault="000908C6" w:rsidP="000908C6">
            <w:pPr>
              <w:ind w:firstLine="0"/>
            </w:pPr>
            <w:r>
              <w:t>McCravy</w:t>
            </w:r>
          </w:p>
        </w:tc>
        <w:tc>
          <w:tcPr>
            <w:tcW w:w="2180" w:type="dxa"/>
            <w:shd w:val="clear" w:color="auto" w:fill="auto"/>
          </w:tcPr>
          <w:p w14:paraId="35783BF8" w14:textId="77777777" w:rsidR="000908C6" w:rsidRPr="000908C6" w:rsidRDefault="000908C6" w:rsidP="000908C6">
            <w:pPr>
              <w:ind w:firstLine="0"/>
            </w:pPr>
            <w:r>
              <w:t>McDaniel</w:t>
            </w:r>
          </w:p>
        </w:tc>
      </w:tr>
      <w:tr w:rsidR="000908C6" w:rsidRPr="000908C6" w14:paraId="261D37E3" w14:textId="77777777" w:rsidTr="000908C6">
        <w:tc>
          <w:tcPr>
            <w:tcW w:w="2179" w:type="dxa"/>
            <w:shd w:val="clear" w:color="auto" w:fill="auto"/>
          </w:tcPr>
          <w:p w14:paraId="2AFFC0CD" w14:textId="77777777" w:rsidR="000908C6" w:rsidRPr="000908C6" w:rsidRDefault="000908C6" w:rsidP="000908C6">
            <w:pPr>
              <w:ind w:firstLine="0"/>
            </w:pPr>
            <w:r>
              <w:t>McGarry</w:t>
            </w:r>
          </w:p>
        </w:tc>
        <w:tc>
          <w:tcPr>
            <w:tcW w:w="2179" w:type="dxa"/>
            <w:shd w:val="clear" w:color="auto" w:fill="auto"/>
          </w:tcPr>
          <w:p w14:paraId="30944CB1" w14:textId="77777777" w:rsidR="000908C6" w:rsidRPr="000908C6" w:rsidRDefault="000908C6" w:rsidP="000908C6">
            <w:pPr>
              <w:ind w:firstLine="0"/>
            </w:pPr>
            <w:r>
              <w:t>McKnight</w:t>
            </w:r>
          </w:p>
        </w:tc>
        <w:tc>
          <w:tcPr>
            <w:tcW w:w="2180" w:type="dxa"/>
            <w:shd w:val="clear" w:color="auto" w:fill="auto"/>
          </w:tcPr>
          <w:p w14:paraId="444F026F" w14:textId="77777777" w:rsidR="000908C6" w:rsidRPr="000908C6" w:rsidRDefault="000908C6" w:rsidP="000908C6">
            <w:pPr>
              <w:ind w:firstLine="0"/>
            </w:pPr>
            <w:r>
              <w:t>T. Moore</w:t>
            </w:r>
          </w:p>
        </w:tc>
      </w:tr>
      <w:tr w:rsidR="000908C6" w:rsidRPr="000908C6" w14:paraId="61ABC68C" w14:textId="77777777" w:rsidTr="000908C6">
        <w:tc>
          <w:tcPr>
            <w:tcW w:w="2179" w:type="dxa"/>
            <w:shd w:val="clear" w:color="auto" w:fill="auto"/>
          </w:tcPr>
          <w:p w14:paraId="49F5D7F4" w14:textId="77777777" w:rsidR="000908C6" w:rsidRPr="000908C6" w:rsidRDefault="000908C6" w:rsidP="000908C6">
            <w:pPr>
              <w:ind w:firstLine="0"/>
            </w:pPr>
            <w:r>
              <w:t>Morgan</w:t>
            </w:r>
          </w:p>
        </w:tc>
        <w:tc>
          <w:tcPr>
            <w:tcW w:w="2179" w:type="dxa"/>
            <w:shd w:val="clear" w:color="auto" w:fill="auto"/>
          </w:tcPr>
          <w:p w14:paraId="776A9955" w14:textId="77777777" w:rsidR="000908C6" w:rsidRPr="000908C6" w:rsidRDefault="000908C6" w:rsidP="000908C6">
            <w:pPr>
              <w:ind w:firstLine="0"/>
            </w:pPr>
            <w:r>
              <w:t>D. C. Moss</w:t>
            </w:r>
          </w:p>
        </w:tc>
        <w:tc>
          <w:tcPr>
            <w:tcW w:w="2180" w:type="dxa"/>
            <w:shd w:val="clear" w:color="auto" w:fill="auto"/>
          </w:tcPr>
          <w:p w14:paraId="4F894F15" w14:textId="77777777" w:rsidR="000908C6" w:rsidRPr="000908C6" w:rsidRDefault="000908C6" w:rsidP="000908C6">
            <w:pPr>
              <w:ind w:firstLine="0"/>
            </w:pPr>
            <w:r>
              <w:t>V. S. Moss</w:t>
            </w:r>
          </w:p>
        </w:tc>
      </w:tr>
      <w:tr w:rsidR="000908C6" w:rsidRPr="000908C6" w14:paraId="2DB0C18F" w14:textId="77777777" w:rsidTr="000908C6">
        <w:tc>
          <w:tcPr>
            <w:tcW w:w="2179" w:type="dxa"/>
            <w:shd w:val="clear" w:color="auto" w:fill="auto"/>
          </w:tcPr>
          <w:p w14:paraId="15ECD49C" w14:textId="77777777" w:rsidR="000908C6" w:rsidRPr="000908C6" w:rsidRDefault="000908C6" w:rsidP="000908C6">
            <w:pPr>
              <w:ind w:firstLine="0"/>
            </w:pPr>
            <w:r>
              <w:t>Murphy</w:t>
            </w:r>
          </w:p>
        </w:tc>
        <w:tc>
          <w:tcPr>
            <w:tcW w:w="2179" w:type="dxa"/>
            <w:shd w:val="clear" w:color="auto" w:fill="auto"/>
          </w:tcPr>
          <w:p w14:paraId="39A51FCA" w14:textId="77777777" w:rsidR="000908C6" w:rsidRPr="000908C6" w:rsidRDefault="000908C6" w:rsidP="000908C6">
            <w:pPr>
              <w:ind w:firstLine="0"/>
            </w:pPr>
            <w:r>
              <w:t>B. Newton</w:t>
            </w:r>
          </w:p>
        </w:tc>
        <w:tc>
          <w:tcPr>
            <w:tcW w:w="2180" w:type="dxa"/>
            <w:shd w:val="clear" w:color="auto" w:fill="auto"/>
          </w:tcPr>
          <w:p w14:paraId="0EC16E4A" w14:textId="77777777" w:rsidR="000908C6" w:rsidRPr="000908C6" w:rsidRDefault="000908C6" w:rsidP="000908C6">
            <w:pPr>
              <w:ind w:firstLine="0"/>
            </w:pPr>
            <w:r>
              <w:t>W. Newton</w:t>
            </w:r>
          </w:p>
        </w:tc>
      </w:tr>
      <w:tr w:rsidR="000908C6" w:rsidRPr="000908C6" w14:paraId="4E96B395" w14:textId="77777777" w:rsidTr="000908C6">
        <w:tc>
          <w:tcPr>
            <w:tcW w:w="2179" w:type="dxa"/>
            <w:shd w:val="clear" w:color="auto" w:fill="auto"/>
          </w:tcPr>
          <w:p w14:paraId="70FE5906" w14:textId="77777777" w:rsidR="000908C6" w:rsidRPr="000908C6" w:rsidRDefault="000908C6" w:rsidP="000908C6">
            <w:pPr>
              <w:ind w:firstLine="0"/>
            </w:pPr>
            <w:r>
              <w:t>Nutt</w:t>
            </w:r>
          </w:p>
        </w:tc>
        <w:tc>
          <w:tcPr>
            <w:tcW w:w="2179" w:type="dxa"/>
            <w:shd w:val="clear" w:color="auto" w:fill="auto"/>
          </w:tcPr>
          <w:p w14:paraId="68AA1F5B" w14:textId="77777777" w:rsidR="000908C6" w:rsidRPr="000908C6" w:rsidRDefault="000908C6" w:rsidP="000908C6">
            <w:pPr>
              <w:ind w:firstLine="0"/>
            </w:pPr>
            <w:r>
              <w:t>Oremus</w:t>
            </w:r>
          </w:p>
        </w:tc>
        <w:tc>
          <w:tcPr>
            <w:tcW w:w="2180" w:type="dxa"/>
            <w:shd w:val="clear" w:color="auto" w:fill="auto"/>
          </w:tcPr>
          <w:p w14:paraId="6181E0B7" w14:textId="77777777" w:rsidR="000908C6" w:rsidRPr="000908C6" w:rsidRDefault="000908C6" w:rsidP="000908C6">
            <w:pPr>
              <w:ind w:firstLine="0"/>
            </w:pPr>
            <w:r>
              <w:t>Ott</w:t>
            </w:r>
          </w:p>
        </w:tc>
      </w:tr>
      <w:tr w:rsidR="000908C6" w:rsidRPr="000908C6" w14:paraId="1EB1FDF5" w14:textId="77777777" w:rsidTr="000908C6">
        <w:tc>
          <w:tcPr>
            <w:tcW w:w="2179" w:type="dxa"/>
            <w:shd w:val="clear" w:color="auto" w:fill="auto"/>
          </w:tcPr>
          <w:p w14:paraId="06743293" w14:textId="77777777" w:rsidR="000908C6" w:rsidRPr="000908C6" w:rsidRDefault="000908C6" w:rsidP="000908C6">
            <w:pPr>
              <w:ind w:firstLine="0"/>
            </w:pPr>
            <w:r>
              <w:t>Pope</w:t>
            </w:r>
          </w:p>
        </w:tc>
        <w:tc>
          <w:tcPr>
            <w:tcW w:w="2179" w:type="dxa"/>
            <w:shd w:val="clear" w:color="auto" w:fill="auto"/>
          </w:tcPr>
          <w:p w14:paraId="32C4E3E8" w14:textId="77777777" w:rsidR="000908C6" w:rsidRPr="000908C6" w:rsidRDefault="000908C6" w:rsidP="000908C6">
            <w:pPr>
              <w:ind w:firstLine="0"/>
            </w:pPr>
            <w:r>
              <w:t>Rivers</w:t>
            </w:r>
          </w:p>
        </w:tc>
        <w:tc>
          <w:tcPr>
            <w:tcW w:w="2180" w:type="dxa"/>
            <w:shd w:val="clear" w:color="auto" w:fill="auto"/>
          </w:tcPr>
          <w:p w14:paraId="4667FF17" w14:textId="77777777" w:rsidR="000908C6" w:rsidRPr="000908C6" w:rsidRDefault="000908C6" w:rsidP="000908C6">
            <w:pPr>
              <w:ind w:firstLine="0"/>
            </w:pPr>
            <w:r>
              <w:t>Rose</w:t>
            </w:r>
          </w:p>
        </w:tc>
      </w:tr>
      <w:tr w:rsidR="000908C6" w:rsidRPr="000908C6" w14:paraId="0FDB7037" w14:textId="77777777" w:rsidTr="000908C6">
        <w:tc>
          <w:tcPr>
            <w:tcW w:w="2179" w:type="dxa"/>
            <w:shd w:val="clear" w:color="auto" w:fill="auto"/>
          </w:tcPr>
          <w:p w14:paraId="2D68695C" w14:textId="77777777" w:rsidR="000908C6" w:rsidRPr="000908C6" w:rsidRDefault="000908C6" w:rsidP="000908C6">
            <w:pPr>
              <w:ind w:firstLine="0"/>
            </w:pPr>
            <w:r>
              <w:t>Rutherford</w:t>
            </w:r>
          </w:p>
        </w:tc>
        <w:tc>
          <w:tcPr>
            <w:tcW w:w="2179" w:type="dxa"/>
            <w:shd w:val="clear" w:color="auto" w:fill="auto"/>
          </w:tcPr>
          <w:p w14:paraId="199EC198" w14:textId="77777777" w:rsidR="000908C6" w:rsidRPr="000908C6" w:rsidRDefault="000908C6" w:rsidP="000908C6">
            <w:pPr>
              <w:ind w:firstLine="0"/>
            </w:pPr>
            <w:r>
              <w:t>Sandifer</w:t>
            </w:r>
          </w:p>
        </w:tc>
        <w:tc>
          <w:tcPr>
            <w:tcW w:w="2180" w:type="dxa"/>
            <w:shd w:val="clear" w:color="auto" w:fill="auto"/>
          </w:tcPr>
          <w:p w14:paraId="7A75AF85" w14:textId="77777777" w:rsidR="000908C6" w:rsidRPr="000908C6" w:rsidRDefault="000908C6" w:rsidP="000908C6">
            <w:pPr>
              <w:ind w:firstLine="0"/>
            </w:pPr>
            <w:r>
              <w:t>Simrill</w:t>
            </w:r>
          </w:p>
        </w:tc>
      </w:tr>
      <w:tr w:rsidR="000908C6" w:rsidRPr="000908C6" w14:paraId="53A8F8C8" w14:textId="77777777" w:rsidTr="000908C6">
        <w:tc>
          <w:tcPr>
            <w:tcW w:w="2179" w:type="dxa"/>
            <w:shd w:val="clear" w:color="auto" w:fill="auto"/>
          </w:tcPr>
          <w:p w14:paraId="706C9ADC" w14:textId="77777777" w:rsidR="000908C6" w:rsidRPr="000908C6" w:rsidRDefault="000908C6" w:rsidP="000908C6">
            <w:pPr>
              <w:ind w:firstLine="0"/>
            </w:pPr>
            <w:r>
              <w:t>Taylor</w:t>
            </w:r>
          </w:p>
        </w:tc>
        <w:tc>
          <w:tcPr>
            <w:tcW w:w="2179" w:type="dxa"/>
            <w:shd w:val="clear" w:color="auto" w:fill="auto"/>
          </w:tcPr>
          <w:p w14:paraId="117DE28F" w14:textId="77777777" w:rsidR="000908C6" w:rsidRPr="000908C6" w:rsidRDefault="000908C6" w:rsidP="000908C6">
            <w:pPr>
              <w:ind w:firstLine="0"/>
            </w:pPr>
            <w:r>
              <w:t>Tedder</w:t>
            </w:r>
          </w:p>
        </w:tc>
        <w:tc>
          <w:tcPr>
            <w:tcW w:w="2180" w:type="dxa"/>
            <w:shd w:val="clear" w:color="auto" w:fill="auto"/>
          </w:tcPr>
          <w:p w14:paraId="25694C83" w14:textId="77777777" w:rsidR="000908C6" w:rsidRPr="000908C6" w:rsidRDefault="000908C6" w:rsidP="000908C6">
            <w:pPr>
              <w:ind w:firstLine="0"/>
            </w:pPr>
            <w:r>
              <w:t>Thayer</w:t>
            </w:r>
          </w:p>
        </w:tc>
      </w:tr>
      <w:tr w:rsidR="000908C6" w:rsidRPr="000908C6" w14:paraId="53959B95" w14:textId="77777777" w:rsidTr="000908C6">
        <w:tc>
          <w:tcPr>
            <w:tcW w:w="2179" w:type="dxa"/>
            <w:shd w:val="clear" w:color="auto" w:fill="auto"/>
          </w:tcPr>
          <w:p w14:paraId="145CFD88" w14:textId="77777777" w:rsidR="000908C6" w:rsidRPr="000908C6" w:rsidRDefault="000908C6" w:rsidP="000908C6">
            <w:pPr>
              <w:ind w:firstLine="0"/>
            </w:pPr>
            <w:r>
              <w:t>Thigpen</w:t>
            </w:r>
          </w:p>
        </w:tc>
        <w:tc>
          <w:tcPr>
            <w:tcW w:w="2179" w:type="dxa"/>
            <w:shd w:val="clear" w:color="auto" w:fill="auto"/>
          </w:tcPr>
          <w:p w14:paraId="4E76FAF6" w14:textId="77777777" w:rsidR="000908C6" w:rsidRPr="000908C6" w:rsidRDefault="000908C6" w:rsidP="000908C6">
            <w:pPr>
              <w:ind w:firstLine="0"/>
            </w:pPr>
            <w:r>
              <w:t>Trantham</w:t>
            </w:r>
          </w:p>
        </w:tc>
        <w:tc>
          <w:tcPr>
            <w:tcW w:w="2180" w:type="dxa"/>
            <w:shd w:val="clear" w:color="auto" w:fill="auto"/>
          </w:tcPr>
          <w:p w14:paraId="45867DD1" w14:textId="77777777" w:rsidR="000908C6" w:rsidRPr="000908C6" w:rsidRDefault="000908C6" w:rsidP="000908C6">
            <w:pPr>
              <w:ind w:firstLine="0"/>
            </w:pPr>
            <w:r>
              <w:t>Wetmore</w:t>
            </w:r>
          </w:p>
        </w:tc>
      </w:tr>
      <w:tr w:rsidR="000908C6" w:rsidRPr="000908C6" w14:paraId="41FA2D4B" w14:textId="77777777" w:rsidTr="000908C6">
        <w:tc>
          <w:tcPr>
            <w:tcW w:w="2179" w:type="dxa"/>
            <w:shd w:val="clear" w:color="auto" w:fill="auto"/>
          </w:tcPr>
          <w:p w14:paraId="2D7E891C" w14:textId="77777777" w:rsidR="000908C6" w:rsidRPr="000908C6" w:rsidRDefault="000908C6" w:rsidP="00E861BD">
            <w:pPr>
              <w:keepNext/>
              <w:ind w:firstLine="0"/>
            </w:pPr>
            <w:r>
              <w:t>Wheeler</w:t>
            </w:r>
          </w:p>
        </w:tc>
        <w:tc>
          <w:tcPr>
            <w:tcW w:w="2179" w:type="dxa"/>
            <w:shd w:val="clear" w:color="auto" w:fill="auto"/>
          </w:tcPr>
          <w:p w14:paraId="6A5EB2D0" w14:textId="77777777" w:rsidR="000908C6" w:rsidRPr="000908C6" w:rsidRDefault="000908C6" w:rsidP="00E861BD">
            <w:pPr>
              <w:keepNext/>
              <w:ind w:firstLine="0"/>
            </w:pPr>
            <w:r>
              <w:t>White</w:t>
            </w:r>
          </w:p>
        </w:tc>
        <w:tc>
          <w:tcPr>
            <w:tcW w:w="2180" w:type="dxa"/>
            <w:shd w:val="clear" w:color="auto" w:fill="auto"/>
          </w:tcPr>
          <w:p w14:paraId="4DFEC5E1" w14:textId="77777777" w:rsidR="000908C6" w:rsidRPr="000908C6" w:rsidRDefault="000908C6" w:rsidP="00E861BD">
            <w:pPr>
              <w:keepNext/>
              <w:ind w:firstLine="0"/>
            </w:pPr>
            <w:r>
              <w:t>R. Williams</w:t>
            </w:r>
          </w:p>
        </w:tc>
      </w:tr>
      <w:tr w:rsidR="000908C6" w:rsidRPr="000908C6" w14:paraId="51CC634B" w14:textId="77777777" w:rsidTr="000908C6">
        <w:tc>
          <w:tcPr>
            <w:tcW w:w="2179" w:type="dxa"/>
            <w:shd w:val="clear" w:color="auto" w:fill="auto"/>
          </w:tcPr>
          <w:p w14:paraId="35A866F2" w14:textId="77777777" w:rsidR="000908C6" w:rsidRPr="000908C6" w:rsidRDefault="000908C6" w:rsidP="00E861BD">
            <w:pPr>
              <w:keepNext/>
              <w:ind w:firstLine="0"/>
            </w:pPr>
            <w:r>
              <w:t>Willis</w:t>
            </w:r>
          </w:p>
        </w:tc>
        <w:tc>
          <w:tcPr>
            <w:tcW w:w="2179" w:type="dxa"/>
            <w:shd w:val="clear" w:color="auto" w:fill="auto"/>
          </w:tcPr>
          <w:p w14:paraId="18821D72" w14:textId="77777777" w:rsidR="000908C6" w:rsidRPr="000908C6" w:rsidRDefault="000908C6" w:rsidP="00E861BD">
            <w:pPr>
              <w:keepNext/>
              <w:ind w:firstLine="0"/>
            </w:pPr>
            <w:r>
              <w:t>Wooten</w:t>
            </w:r>
          </w:p>
        </w:tc>
        <w:tc>
          <w:tcPr>
            <w:tcW w:w="2180" w:type="dxa"/>
            <w:shd w:val="clear" w:color="auto" w:fill="auto"/>
          </w:tcPr>
          <w:p w14:paraId="52B0557C" w14:textId="77777777" w:rsidR="000908C6" w:rsidRPr="000908C6" w:rsidRDefault="000908C6" w:rsidP="00E861BD">
            <w:pPr>
              <w:keepNext/>
              <w:ind w:firstLine="0"/>
            </w:pPr>
            <w:r>
              <w:t>Yow</w:t>
            </w:r>
          </w:p>
        </w:tc>
      </w:tr>
    </w:tbl>
    <w:p w14:paraId="290A07A5" w14:textId="77777777" w:rsidR="000908C6" w:rsidRDefault="000908C6" w:rsidP="00E861BD">
      <w:pPr>
        <w:keepNext/>
      </w:pPr>
    </w:p>
    <w:p w14:paraId="00D3FECA" w14:textId="77777777" w:rsidR="000908C6" w:rsidRDefault="000908C6" w:rsidP="00E861BD">
      <w:pPr>
        <w:keepNext/>
        <w:jc w:val="center"/>
        <w:rPr>
          <w:b/>
        </w:rPr>
      </w:pPr>
      <w:r w:rsidRPr="000908C6">
        <w:rPr>
          <w:b/>
        </w:rPr>
        <w:t>Total--84</w:t>
      </w:r>
    </w:p>
    <w:p w14:paraId="5FE2478C" w14:textId="77777777" w:rsidR="000908C6" w:rsidRDefault="000908C6" w:rsidP="000908C6">
      <w:pPr>
        <w:jc w:val="center"/>
        <w:rPr>
          <w:b/>
        </w:rPr>
      </w:pPr>
    </w:p>
    <w:p w14:paraId="06DFC099" w14:textId="656BC8A5" w:rsidR="000908C6" w:rsidRDefault="000908C6" w:rsidP="000908C6">
      <w:pPr>
        <w:ind w:firstLine="0"/>
      </w:pPr>
      <w:r w:rsidRPr="000908C6">
        <w:t xml:space="preserve"> </w:t>
      </w:r>
      <w:r>
        <w:t>Those who voted in the negative are:</w:t>
      </w:r>
    </w:p>
    <w:p w14:paraId="50EC5A63" w14:textId="77777777" w:rsidR="000908C6" w:rsidRDefault="000908C6" w:rsidP="000908C6"/>
    <w:p w14:paraId="165479A2" w14:textId="77777777" w:rsidR="000908C6" w:rsidRDefault="000908C6" w:rsidP="000908C6">
      <w:pPr>
        <w:jc w:val="center"/>
        <w:rPr>
          <w:b/>
        </w:rPr>
      </w:pPr>
      <w:r w:rsidRPr="000908C6">
        <w:rPr>
          <w:b/>
        </w:rPr>
        <w:t>Total--0</w:t>
      </w:r>
    </w:p>
    <w:p w14:paraId="41CB0462" w14:textId="77777777" w:rsidR="000908C6" w:rsidRDefault="000908C6" w:rsidP="000908C6">
      <w:pPr>
        <w:jc w:val="center"/>
        <w:rPr>
          <w:b/>
        </w:rPr>
      </w:pPr>
    </w:p>
    <w:p w14:paraId="2473F6D9" w14:textId="77777777" w:rsidR="000908C6" w:rsidRDefault="000908C6" w:rsidP="000908C6">
      <w:r>
        <w:t>So, the Bill, as amended, was read the second time and ordered to third reading.</w:t>
      </w:r>
    </w:p>
    <w:p w14:paraId="0FD1B51B" w14:textId="77777777" w:rsidR="000908C6" w:rsidRDefault="000908C6" w:rsidP="000908C6"/>
    <w:p w14:paraId="7B1D9137" w14:textId="77777777" w:rsidR="000908C6" w:rsidRDefault="000908C6" w:rsidP="000908C6">
      <w:pPr>
        <w:keepNext/>
        <w:jc w:val="center"/>
        <w:rPr>
          <w:b/>
        </w:rPr>
      </w:pPr>
      <w:r w:rsidRPr="000908C6">
        <w:rPr>
          <w:b/>
        </w:rPr>
        <w:t>RETURNED TO THE SENATE WITH AMENDMENTS</w:t>
      </w:r>
    </w:p>
    <w:p w14:paraId="3858E4F7" w14:textId="77777777" w:rsidR="000908C6" w:rsidRDefault="000908C6" w:rsidP="000908C6">
      <w:r>
        <w:t>The following Bill and Joint Resolution were taken up, read the third time, and ordered returned to the Senate with amendments:</w:t>
      </w:r>
    </w:p>
    <w:p w14:paraId="4554A67B" w14:textId="77777777" w:rsidR="000908C6" w:rsidRDefault="000908C6" w:rsidP="000908C6">
      <w:bookmarkStart w:id="37" w:name="include_clip_start_89"/>
      <w:bookmarkEnd w:id="37"/>
    </w:p>
    <w:p w14:paraId="5B8392DA" w14:textId="77777777" w:rsidR="000908C6" w:rsidRDefault="000908C6" w:rsidP="000908C6">
      <w:r>
        <w:t>S. 460 -- Senator Alexander: A BILL TO AMEND SECTION 23-9-10 OF THE 1976 CODE, RELATING TO THE TRANSFER OF THE OFFICE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23-9-20 OF THE 1976 CODE, RELATING TO THE DUTIES OF THE STATE FIRE MARSHAL, TO REVISE HIS DUTIES AND RESPONSIBILITIES; TO AMEND SECTION 23-9-25(F)(2) AND (5) OF THE 1976 CODE, RELATING TO THE VOLUNTEER STRATEGIC ASSISTANCE AND FIRE EQUIPMENT PROGRAM, TO REVISE GRANT APPLICATION AND FUNDING PROCEDURES; TO AMEND SECTION 23-9-30 OF THE 1976 CODE, RELATING TO RESIDENT FIRE MARSHALS, TO REVISE THEIR DUTIES AND WHO MAY EXERCISE THESE DUTIES, AND TO PROVIDE THAT THE STATE FIRE MARSHAL MAY PROMULGATE REGULATIONS REGARDING A FIRE MARSHAL'S TRAINING AND CERTIFICATION; TO AMEND SECTION 23-9-45 OF THE 1976 CODE, RELATING TO THE ISSUANCE OF A CLASS D FIRE EQUIPMENT DEALER LICENSE OR A FIRE EQUIPMENT PERMIT, TO PROVIDE FOR THE ISSUANCE OF ADDITIONAL CLASSES OF LICENSES AND QUALIFICATIONS TO OBTAIN THESE LICENSES; TO AMEND SECTION 23-9-50 OF THE 1976 CODE, RELATING TO THE STATE FIRE MARSHAL'S AUTHORITY TO INSPECT CERTAIN BUILDINGS OR PREMISES, TO REVISE THE CIRCUMSTANCES UPON WHICH HE MAY ENTER A BUILDING OR PREMISES; TO AMEND ARTICLE 1, CHAPTER 9, TITLE 23 OF THE 1976 CODE, RELATING TO THE STATE FIRE MARSHAL, BY ADDING SECTION 23-9-125, TO PROVIDE THAT THESE PROVISIONS MAY NOT BE CONSTRUED TO LIMIT THE AUTHORITY OF THE STATE BOARD OF PYROTECHNIC SAFETY OR THE REGULATION OF FIREWORKS; TO AMEND CHAPTER 10, TITLE 23 OF THE 1976 CODE, RELATING TO THE SOUTH CAROLINA FIRE ACADEMY, TO MAKE TECHNICAL CHANGES; TO AMEND SECTION 23-49-120(B) OF THE 1976 CODE, RELATING TO THE SOUTH CAROLINA FORESTRY COMMISSION'S ACCEPTANCE OF DONATIONS OF FIRE EQUIPMENT, TO PROVIDE THAT THE DEPARTMENT OF LABOR, LICENSING AND REGULATION, DIVISION OF FIRE AND LIFE SAFETY, MAY ALSO ACCEPT DONATIONS OF FIRE EQUIPMENT; TO AMEND SECTION 40-80-30(D) OF THE 1976 CODE, RELATING TO A FIREFIGHTER REGISTERING WITH THE STATE FIRE MARSHAL, TO REVISE THE COST AND PROCESS OF OBTAINING CERTAIN INDIVIDUAL FIGHTER RECORDS; AND TO REPEAL SECTIONS 23-9-35, 23-9-40, 23-9-60, 23-9-110, AND 23-9-130 OF THE 1976 CODE, ALL RELATING TO DUTIES OF THE STATE FIRE MARSHAL.</w:t>
      </w:r>
    </w:p>
    <w:p w14:paraId="61A58AB0" w14:textId="77777777" w:rsidR="000908C6" w:rsidRDefault="000908C6" w:rsidP="000908C6">
      <w:bookmarkStart w:id="38" w:name="include_clip_end_89"/>
      <w:bookmarkStart w:id="39" w:name="include_clip_start_90"/>
      <w:bookmarkEnd w:id="38"/>
      <w:bookmarkEnd w:id="39"/>
    </w:p>
    <w:p w14:paraId="26C66572" w14:textId="77777777" w:rsidR="000908C6" w:rsidRDefault="000908C6" w:rsidP="000908C6">
      <w:r>
        <w:t>S. 17 -- Senators Rankin and Loftis: A JOINT RESOLUTION TO EXTEND CERTAIN GOVERNMENT APPROVALS AFFECTING ECONOMIC DEVELOPMENT WITHIN THE STATE.</w:t>
      </w:r>
    </w:p>
    <w:p w14:paraId="242E8249" w14:textId="77777777" w:rsidR="000908C6" w:rsidRDefault="000908C6" w:rsidP="000908C6">
      <w:bookmarkStart w:id="40" w:name="include_clip_end_90"/>
      <w:bookmarkEnd w:id="40"/>
    </w:p>
    <w:p w14:paraId="2748E304" w14:textId="77777777" w:rsidR="000908C6" w:rsidRDefault="000908C6" w:rsidP="000908C6">
      <w:pPr>
        <w:keepNext/>
        <w:jc w:val="center"/>
        <w:rPr>
          <w:b/>
        </w:rPr>
      </w:pPr>
      <w:r w:rsidRPr="000908C6">
        <w:rPr>
          <w:b/>
        </w:rPr>
        <w:t>S. 236--DEBATE ADJOURNED</w:t>
      </w:r>
    </w:p>
    <w:p w14:paraId="3239E8A5" w14:textId="77777777" w:rsidR="000908C6" w:rsidRDefault="000908C6" w:rsidP="000908C6">
      <w:pPr>
        <w:keepNext/>
      </w:pPr>
      <w:r>
        <w:t>The following Bill was taken up:</w:t>
      </w:r>
    </w:p>
    <w:p w14:paraId="729ED3C3" w14:textId="77777777" w:rsidR="000908C6" w:rsidRDefault="000908C6" w:rsidP="000908C6">
      <w:pPr>
        <w:keepNext/>
      </w:pPr>
      <w:bookmarkStart w:id="41" w:name="include_clip_start_92"/>
      <w:bookmarkEnd w:id="41"/>
    </w:p>
    <w:p w14:paraId="522EC72A" w14:textId="77777777" w:rsidR="000908C6" w:rsidRDefault="000908C6" w:rsidP="000908C6">
      <w:pPr>
        <w:keepNext/>
      </w:pPr>
      <w:r>
        <w:t>S. 236 -- Senator Young: A BILL 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14:paraId="679B82AD" w14:textId="77777777" w:rsidR="00442253" w:rsidRDefault="00442253" w:rsidP="000908C6">
      <w:pPr>
        <w:keepNext/>
      </w:pPr>
    </w:p>
    <w:p w14:paraId="53F120AE" w14:textId="77777777" w:rsidR="000908C6" w:rsidRDefault="000908C6" w:rsidP="000908C6">
      <w:bookmarkStart w:id="42" w:name="include_clip_end_92"/>
      <w:bookmarkEnd w:id="42"/>
      <w:r>
        <w:t xml:space="preserve">Rep. HIXON moved to adjourn debate on the Bill, which was agreed to.  </w:t>
      </w:r>
    </w:p>
    <w:p w14:paraId="647F9A63" w14:textId="77777777" w:rsidR="000908C6" w:rsidRDefault="000908C6" w:rsidP="000908C6"/>
    <w:p w14:paraId="0E52A661" w14:textId="77777777" w:rsidR="000908C6" w:rsidRDefault="000908C6" w:rsidP="000908C6">
      <w:pPr>
        <w:keepNext/>
        <w:jc w:val="center"/>
        <w:rPr>
          <w:b/>
        </w:rPr>
      </w:pPr>
      <w:r w:rsidRPr="000908C6">
        <w:rPr>
          <w:b/>
        </w:rPr>
        <w:t>S. 1025--AMENDED AND ORDERED TO THIRD READING</w:t>
      </w:r>
    </w:p>
    <w:p w14:paraId="13C5859F" w14:textId="77777777" w:rsidR="000908C6" w:rsidRDefault="000908C6" w:rsidP="000908C6">
      <w:pPr>
        <w:keepNext/>
      </w:pPr>
      <w:r>
        <w:t>The following Bill was taken up:</w:t>
      </w:r>
    </w:p>
    <w:p w14:paraId="1BA3E8F3" w14:textId="77777777" w:rsidR="000908C6" w:rsidRDefault="000908C6" w:rsidP="000908C6">
      <w:pPr>
        <w:keepNext/>
      </w:pPr>
      <w:bookmarkStart w:id="43" w:name="include_clip_start_95"/>
      <w:bookmarkEnd w:id="43"/>
    </w:p>
    <w:p w14:paraId="7A2C70FD" w14:textId="77777777" w:rsidR="000908C6" w:rsidRDefault="000908C6" w:rsidP="000908C6">
      <w:r>
        <w:t>S. 1025 -- Senators Shealy, Hutto and Jackson: A BILL TO AMEND SECTION 44-63-80 OF THE 1976 CODE, RELATING TO CERTIFIED COPIES OF BIRTH CERTIFICATES, TO EXPAND THE DEFINITION OF LEGAL REPRESENTATIVE AND TO ALTER THE PROCESS FOR OBTAINING BIRTH CERTIFICATES.</w:t>
      </w:r>
    </w:p>
    <w:p w14:paraId="15F79B64" w14:textId="77777777" w:rsidR="000908C6" w:rsidRDefault="000908C6" w:rsidP="000908C6"/>
    <w:p w14:paraId="5710FA02" w14:textId="77777777" w:rsidR="000908C6" w:rsidRPr="00675A59" w:rsidRDefault="000908C6" w:rsidP="000908C6">
      <w:r w:rsidRPr="00675A59">
        <w:t>The Committee on Judiciary proposed the following Amendment No. 1</w:t>
      </w:r>
      <w:r w:rsidR="00442253">
        <w:t xml:space="preserve"> to </w:t>
      </w:r>
      <w:r w:rsidRPr="00675A59">
        <w:t>S. 1025 (COUNCIL\HB\1025C002.BH.HB22), which was adopted:</w:t>
      </w:r>
    </w:p>
    <w:p w14:paraId="4153FEC9" w14:textId="77777777" w:rsidR="000908C6" w:rsidRPr="00675A59" w:rsidRDefault="000908C6" w:rsidP="000908C6">
      <w:r w:rsidRPr="00675A59">
        <w:t>Amend the bill, as and if amended, by adding appropriately numbered SECTIONS to read:</w:t>
      </w:r>
    </w:p>
    <w:p w14:paraId="4E62399D" w14:textId="77777777" w:rsidR="000908C6" w:rsidRPr="00675A59" w:rsidRDefault="000908C6" w:rsidP="000908C6">
      <w:pPr>
        <w:rPr>
          <w:u w:color="000000"/>
        </w:rPr>
      </w:pPr>
      <w:r w:rsidRPr="00675A59">
        <w:t>/</w:t>
      </w:r>
      <w:r w:rsidR="00442253">
        <w:tab/>
      </w:r>
      <w:r w:rsidRPr="00675A59">
        <w:t>SECTION</w:t>
      </w:r>
      <w:r w:rsidRPr="00675A59">
        <w:tab/>
        <w:t>_.</w:t>
      </w:r>
      <w:r w:rsidRPr="00675A59">
        <w:tab/>
      </w:r>
      <w:r w:rsidRPr="00675A59">
        <w:rPr>
          <w:u w:color="000000"/>
        </w:rPr>
        <w:t>Section 7</w:t>
      </w:r>
      <w:r w:rsidRPr="00675A59">
        <w:rPr>
          <w:u w:color="000000"/>
        </w:rPr>
        <w:noBreakHyphen/>
        <w:t>3</w:t>
      </w:r>
      <w:r w:rsidRPr="00675A59">
        <w:rPr>
          <w:u w:color="000000"/>
        </w:rPr>
        <w:noBreakHyphen/>
        <w:t>10 of the 1976 Code is amended by adding an appropriately lettered subsection to read:</w:t>
      </w:r>
    </w:p>
    <w:p w14:paraId="294918A6" w14:textId="77777777" w:rsidR="000908C6" w:rsidRPr="00675A59" w:rsidRDefault="000908C6" w:rsidP="000908C6">
      <w:r w:rsidRPr="00675A59">
        <w:tab/>
      </w:r>
      <w:r w:rsidRPr="00675A59">
        <w:tab/>
        <w:t>“</w:t>
      </w:r>
      <w:r w:rsidRPr="00675A59">
        <w:rPr>
          <w:rFonts w:eastAsia="Calibri"/>
          <w:lang w:val="en-PH"/>
        </w:rPr>
        <w:t>(  )</w:t>
      </w:r>
      <w:r w:rsidRPr="00675A59">
        <w:rPr>
          <w:rFonts w:eastAsia="Calibri"/>
          <w:lang w:val="en-PH"/>
        </w:rPr>
        <w:tab/>
      </w:r>
      <w:r w:rsidRPr="00675A59">
        <w:rPr>
          <w:rFonts w:eastAsia="Calibri"/>
        </w:rPr>
        <w:t>The commission and the executive director shall have the powers and duties as enumerated in this title, including plenary authority to supervise and standardize the performance, conduct, and practices of the county board of elections and voter registration, as established pursuant to Article 1, Chapter 5 to administer elections and voter registration in the State and ensure those boards’ compliance with applicable state or federal law or State Election Commission policies, procedures, and regulations regarding the conduct of elections or the voter registration process by all persons involved in the elections process. The State Election Commission may promulgate regulations necessary to effectuate the provisions of this subsection.</w:t>
      </w:r>
      <w:r w:rsidRPr="00675A59">
        <w:rPr>
          <w:rFonts w:eastAsia="Calibri"/>
          <w:u w:color="000000"/>
        </w:rPr>
        <w:t>”</w:t>
      </w:r>
      <w:r w:rsidRPr="00675A59">
        <w:tab/>
      </w:r>
    </w:p>
    <w:p w14:paraId="74435F42" w14:textId="77777777" w:rsidR="000908C6" w:rsidRPr="000908C6" w:rsidRDefault="000908C6" w:rsidP="000908C6">
      <w:pPr>
        <w:rPr>
          <w:u w:color="000000"/>
        </w:rPr>
      </w:pPr>
      <w:r w:rsidRPr="000908C6">
        <w:rPr>
          <w:u w:color="000000"/>
        </w:rPr>
        <w:t>SECTION</w:t>
      </w:r>
      <w:r w:rsidRPr="000908C6">
        <w:rPr>
          <w:u w:color="000000"/>
        </w:rPr>
        <w:tab/>
        <w:t>___.</w:t>
      </w:r>
      <w:r w:rsidR="00A45DB1">
        <w:rPr>
          <w:u w:color="000000"/>
        </w:rPr>
        <w:t xml:space="preserve"> </w:t>
      </w:r>
      <w:r w:rsidRPr="000908C6">
        <w:rPr>
          <w:u w:color="000000"/>
        </w:rPr>
        <w:tab/>
        <w:t>A.</w:t>
      </w:r>
      <w:r w:rsidRPr="000908C6">
        <w:rPr>
          <w:u w:color="000000"/>
        </w:rPr>
        <w:tab/>
      </w:r>
      <w:r w:rsidRPr="000908C6">
        <w:rPr>
          <w:u w:color="000000"/>
        </w:rPr>
        <w:tab/>
        <w:t>Article 1, Chapter 13, Title 7 of the 1976 Code is amended by adding:</w:t>
      </w:r>
    </w:p>
    <w:p w14:paraId="57AA67B4" w14:textId="77777777" w:rsidR="000908C6" w:rsidRPr="000908C6" w:rsidRDefault="000908C6" w:rsidP="000908C6">
      <w:pPr>
        <w:rPr>
          <w:u w:color="000000"/>
        </w:rPr>
      </w:pPr>
      <w:r w:rsidRPr="000908C6">
        <w:rPr>
          <w:u w:color="000000"/>
        </w:rPr>
        <w:tab/>
        <w:t>“Section 7</w:t>
      </w:r>
      <w:r w:rsidRPr="000908C6">
        <w:rPr>
          <w:u w:color="000000"/>
        </w:rPr>
        <w:noBreakHyphen/>
        <w:t>13</w:t>
      </w:r>
      <w:r w:rsidRPr="000908C6">
        <w:rPr>
          <w:u w:color="000000"/>
        </w:rPr>
        <w:noBreakHyphen/>
        <w:t>25.</w:t>
      </w:r>
      <w:r w:rsidRPr="000908C6">
        <w:rPr>
          <w:u w:color="000000"/>
        </w:rPr>
        <w:tab/>
        <w:t>(A)</w:t>
      </w:r>
      <w:r w:rsidRPr="000908C6">
        <w:rPr>
          <w:u w:color="000000"/>
        </w:rPr>
        <w:tab/>
        <w:t>Monday through Saturday for a two</w:t>
      </w:r>
      <w:r w:rsidRPr="000908C6">
        <w:rPr>
          <w:u w:color="000000"/>
        </w:rPr>
        <w:noBreakHyphen/>
        <w:t>week period preceding a general election conducted pursuant to Section 7</w:t>
      </w:r>
      <w:r w:rsidRPr="000908C6">
        <w:rPr>
          <w:u w:color="000000"/>
        </w:rPr>
        <w:noBreakHyphen/>
        <w:t>13</w:t>
      </w:r>
      <w:r w:rsidRPr="000908C6">
        <w:rPr>
          <w:u w:color="000000"/>
        </w:rPr>
        <w:noBreakHyphen/>
        <w:t>10, a primary, special elections, and all municipal elections, all qualified electors of this State must be allowed to cast an early in</w:t>
      </w:r>
      <w:r w:rsidRPr="000908C6">
        <w:rPr>
          <w:u w:color="000000"/>
        </w:rPr>
        <w:noBreakHyphen/>
        <w:t>person ballot. To the extent time permits, and for a period of time as may be determined by the Executive Director of the State Election Commission, all qualified electors must be allowed to cast an early in</w:t>
      </w:r>
      <w:r w:rsidRPr="000908C6">
        <w:rPr>
          <w:u w:color="000000"/>
        </w:rPr>
        <w:noBreakHyphen/>
        <w:t>person ballot prior to a primary runoff.</w:t>
      </w:r>
    </w:p>
    <w:p w14:paraId="3F5940A1" w14:textId="77777777" w:rsidR="000908C6" w:rsidRPr="000908C6" w:rsidRDefault="000908C6" w:rsidP="000908C6">
      <w:pPr>
        <w:rPr>
          <w:u w:color="000000"/>
        </w:rPr>
      </w:pPr>
      <w:r w:rsidRPr="000908C6">
        <w:rPr>
          <w:u w:color="000000"/>
        </w:rPr>
        <w:tab/>
        <w:t>(B)</w:t>
      </w:r>
      <w:r w:rsidRPr="000908C6">
        <w:rPr>
          <w:u w:color="000000"/>
        </w:rPr>
        <w:tab/>
        <w:t xml:space="preserve">The period of early voting begins at 8:30 a.m. and ends at 6:00 p.m. on each day of the early voting period, excluding Sunday, until the conclusion of the early voting period at 6:00 p.m. on the Saturday immediately prior to the election. </w:t>
      </w:r>
    </w:p>
    <w:p w14:paraId="5E112AF7" w14:textId="77777777" w:rsidR="000908C6" w:rsidRPr="000908C6" w:rsidRDefault="000908C6" w:rsidP="000908C6">
      <w:pPr>
        <w:rPr>
          <w:u w:color="000000"/>
        </w:rPr>
      </w:pPr>
      <w:r w:rsidRPr="000908C6">
        <w:rPr>
          <w:u w:color="000000"/>
        </w:rPr>
        <w:tab/>
        <w:t>(C)</w:t>
      </w:r>
      <w:r w:rsidRPr="000908C6">
        <w:rPr>
          <w:u w:color="000000"/>
        </w:rPr>
        <w:tab/>
        <w:t>For a general election conducted pursuant to Section 7</w:t>
      </w:r>
      <w:r w:rsidRPr="000908C6">
        <w:rPr>
          <w:u w:color="000000"/>
        </w:rPr>
        <w:noBreakHyphen/>
        <w:t>13</w:t>
      </w:r>
      <w:r w:rsidRPr="000908C6">
        <w:rPr>
          <w:u w:color="000000"/>
        </w:rPr>
        <w:noBreakHyphen/>
        <w:t>10, each county board of voter registration and elections must establish early in</w:t>
      </w:r>
      <w:r w:rsidRPr="000908C6">
        <w:rPr>
          <w:u w:color="000000"/>
        </w:rPr>
        <w:noBreakHyphen/>
        <w:t>person voting locations in an amount based on the following formulas, whichever is higher, but not to exceed seven locations:</w:t>
      </w:r>
    </w:p>
    <w:p w14:paraId="53AA34B3" w14:textId="77777777" w:rsidR="000908C6" w:rsidRPr="000908C6" w:rsidRDefault="000908C6" w:rsidP="000908C6">
      <w:pPr>
        <w:rPr>
          <w:u w:color="000000"/>
        </w:rPr>
      </w:pPr>
      <w:r w:rsidRPr="000908C6">
        <w:rPr>
          <w:u w:color="000000"/>
        </w:rPr>
        <w:tab/>
      </w:r>
      <w:r w:rsidRPr="000908C6">
        <w:rPr>
          <w:u w:color="000000"/>
        </w:rPr>
        <w:tab/>
        <w:t>(1)</w:t>
      </w:r>
      <w:r w:rsidRPr="000908C6">
        <w:rPr>
          <w:u w:color="000000"/>
        </w:rPr>
        <w:tab/>
        <w:t>The number of registered voters in the county:</w:t>
      </w:r>
    </w:p>
    <w:p w14:paraId="43B4913E"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(a)</w:t>
      </w:r>
      <w:r w:rsidRPr="000908C6">
        <w:rPr>
          <w:u w:color="000000"/>
        </w:rPr>
        <w:tab/>
        <w:t xml:space="preserve">1 </w:t>
      </w:r>
      <w:r w:rsidRPr="000908C6">
        <w:rPr>
          <w:u w:color="000000"/>
        </w:rPr>
        <w:noBreakHyphen/>
        <w:t xml:space="preserve"> 39,999 voters: one location</w:t>
      </w:r>
    </w:p>
    <w:p w14:paraId="0134C5AE"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(b)</w:t>
      </w:r>
      <w:r w:rsidRPr="000908C6">
        <w:rPr>
          <w:u w:color="000000"/>
        </w:rPr>
        <w:tab/>
        <w:t xml:space="preserve">40,000 </w:t>
      </w:r>
      <w:r w:rsidRPr="000908C6">
        <w:rPr>
          <w:u w:color="000000"/>
        </w:rPr>
        <w:noBreakHyphen/>
        <w:t xml:space="preserve"> 79,999 voters: two locations</w:t>
      </w:r>
    </w:p>
    <w:p w14:paraId="609042A1"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(c)</w:t>
      </w:r>
      <w:r w:rsidRPr="000908C6">
        <w:rPr>
          <w:u w:color="000000"/>
        </w:rPr>
        <w:tab/>
        <w:t xml:space="preserve">80,000 </w:t>
      </w:r>
      <w:r w:rsidRPr="000908C6">
        <w:rPr>
          <w:u w:color="000000"/>
        </w:rPr>
        <w:noBreakHyphen/>
        <w:t xml:space="preserve"> 119,999 voters:</w:t>
      </w:r>
      <w:r w:rsidRPr="000908C6">
        <w:rPr>
          <w:u w:color="000000"/>
        </w:rPr>
        <w:tab/>
        <w:t xml:space="preserve"> three locations</w:t>
      </w:r>
    </w:p>
    <w:p w14:paraId="195910F4"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(d)</w:t>
      </w:r>
      <w:r w:rsidRPr="000908C6">
        <w:rPr>
          <w:u w:color="000000"/>
        </w:rPr>
        <w:tab/>
        <w:t xml:space="preserve">120,000 </w:t>
      </w:r>
      <w:r w:rsidRPr="000908C6">
        <w:rPr>
          <w:u w:color="000000"/>
        </w:rPr>
        <w:noBreakHyphen/>
        <w:t xml:space="preserve"> 159,999 voters: four locations</w:t>
      </w:r>
    </w:p>
    <w:p w14:paraId="08EC2641"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(e)</w:t>
      </w:r>
      <w:r w:rsidRPr="000908C6">
        <w:rPr>
          <w:u w:color="000000"/>
        </w:rPr>
        <w:tab/>
        <w:t xml:space="preserve">160,000 </w:t>
      </w:r>
      <w:r w:rsidRPr="000908C6">
        <w:rPr>
          <w:u w:color="000000"/>
        </w:rPr>
        <w:noBreakHyphen/>
        <w:t xml:space="preserve"> 199,999 voters: five locations</w:t>
      </w:r>
    </w:p>
    <w:p w14:paraId="66843545"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 xml:space="preserve">(f) </w:t>
      </w:r>
      <w:r w:rsidRPr="000908C6">
        <w:rPr>
          <w:u w:color="000000"/>
        </w:rPr>
        <w:tab/>
        <w:t xml:space="preserve">200,000 </w:t>
      </w:r>
      <w:r w:rsidRPr="000908C6">
        <w:rPr>
          <w:u w:color="000000"/>
        </w:rPr>
        <w:noBreakHyphen/>
        <w:t xml:space="preserve"> 239,999 voters: six locations</w:t>
      </w:r>
    </w:p>
    <w:p w14:paraId="78FC97F7"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(g)</w:t>
      </w:r>
      <w:r w:rsidRPr="000908C6">
        <w:rPr>
          <w:u w:color="000000"/>
        </w:rPr>
        <w:tab/>
        <w:t>240,000 voters and up: seven locations</w:t>
      </w:r>
    </w:p>
    <w:p w14:paraId="0D5EE142" w14:textId="77777777" w:rsidR="000908C6" w:rsidRPr="000908C6" w:rsidRDefault="000908C6" w:rsidP="000908C6">
      <w:pPr>
        <w:rPr>
          <w:u w:color="000000"/>
        </w:rPr>
      </w:pPr>
      <w:r w:rsidRPr="000908C6">
        <w:rPr>
          <w:u w:color="000000"/>
        </w:rPr>
        <w:tab/>
      </w:r>
      <w:r w:rsidRPr="000908C6">
        <w:rPr>
          <w:u w:color="000000"/>
        </w:rPr>
        <w:tab/>
        <w:t>(2)</w:t>
      </w:r>
      <w:r w:rsidRPr="000908C6">
        <w:rPr>
          <w:u w:color="000000"/>
        </w:rPr>
        <w:tab/>
        <w:t>The size of the county in square miles:</w:t>
      </w:r>
    </w:p>
    <w:p w14:paraId="0BF464A4"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(a)</w:t>
      </w:r>
      <w:r w:rsidRPr="000908C6">
        <w:rPr>
          <w:u w:color="000000"/>
        </w:rPr>
        <w:tab/>
        <w:t>0</w:t>
      </w:r>
      <w:r w:rsidRPr="000908C6">
        <w:rPr>
          <w:u w:color="000000"/>
        </w:rPr>
        <w:noBreakHyphen/>
        <w:t>199 square miles: one location</w:t>
      </w:r>
    </w:p>
    <w:p w14:paraId="39C59BE1"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(b)</w:t>
      </w:r>
      <w:r w:rsidRPr="000908C6">
        <w:rPr>
          <w:u w:color="000000"/>
        </w:rPr>
        <w:tab/>
        <w:t>200</w:t>
      </w:r>
      <w:r w:rsidRPr="000908C6">
        <w:rPr>
          <w:u w:color="000000"/>
        </w:rPr>
        <w:noBreakHyphen/>
        <w:t>399 square miles: two locations</w:t>
      </w:r>
    </w:p>
    <w:p w14:paraId="6CF9D855"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(c)</w:t>
      </w:r>
      <w:r w:rsidRPr="000908C6">
        <w:rPr>
          <w:u w:color="000000"/>
        </w:rPr>
        <w:tab/>
        <w:t>400</w:t>
      </w:r>
      <w:r w:rsidRPr="000908C6">
        <w:rPr>
          <w:u w:color="000000"/>
        </w:rPr>
        <w:noBreakHyphen/>
        <w:t>599 square miles: three locations</w:t>
      </w:r>
    </w:p>
    <w:p w14:paraId="47ED2DAA"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(d)</w:t>
      </w:r>
      <w:r w:rsidRPr="000908C6">
        <w:rPr>
          <w:u w:color="000000"/>
        </w:rPr>
        <w:tab/>
        <w:t>600</w:t>
      </w:r>
      <w:r w:rsidRPr="000908C6">
        <w:rPr>
          <w:u w:color="000000"/>
        </w:rPr>
        <w:noBreakHyphen/>
        <w:t>799 square miles: four locations</w:t>
      </w:r>
    </w:p>
    <w:p w14:paraId="70FDA51A"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(e)</w:t>
      </w:r>
      <w:r w:rsidRPr="000908C6">
        <w:rPr>
          <w:u w:color="000000"/>
        </w:rPr>
        <w:tab/>
        <w:t>800</w:t>
      </w:r>
      <w:r w:rsidRPr="000908C6">
        <w:rPr>
          <w:u w:color="000000"/>
        </w:rPr>
        <w:noBreakHyphen/>
        <w:t>999 square miles: five locations</w:t>
      </w:r>
    </w:p>
    <w:p w14:paraId="4DB3C830"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 xml:space="preserve">(f) </w:t>
      </w:r>
      <w:r w:rsidRPr="000908C6">
        <w:rPr>
          <w:u w:color="000000"/>
        </w:rPr>
        <w:tab/>
        <w:t>1000</w:t>
      </w:r>
      <w:r w:rsidRPr="000908C6">
        <w:rPr>
          <w:u w:color="000000"/>
        </w:rPr>
        <w:noBreakHyphen/>
        <w:t>1199 square miles: six locations</w:t>
      </w:r>
    </w:p>
    <w:p w14:paraId="0513A917"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(g)</w:t>
      </w:r>
      <w:r w:rsidRPr="000908C6">
        <w:rPr>
          <w:u w:color="000000"/>
        </w:rPr>
        <w:tab/>
        <w:t>1200 square miles and up: seven locations</w:t>
      </w:r>
    </w:p>
    <w:p w14:paraId="5E4A8E0D" w14:textId="77777777" w:rsidR="000908C6" w:rsidRPr="000908C6" w:rsidRDefault="000908C6" w:rsidP="000908C6">
      <w:pPr>
        <w:rPr>
          <w:u w:color="000000"/>
        </w:rPr>
      </w:pPr>
      <w:r w:rsidRPr="000908C6">
        <w:rPr>
          <w:u w:color="000000"/>
        </w:rPr>
        <w:tab/>
        <w:t>(D)</w:t>
      </w:r>
      <w:r w:rsidRPr="000908C6">
        <w:rPr>
          <w:u w:color="000000"/>
        </w:rPr>
        <w:tab/>
        <w:t>If the main office of each county board of voter registration and elections is used for an early in</w:t>
      </w:r>
      <w:r w:rsidRPr="000908C6">
        <w:rPr>
          <w:u w:color="000000"/>
        </w:rPr>
        <w:noBreakHyphen/>
        <w:t>person voting location, it constitutes one of the early in</w:t>
      </w:r>
      <w:r w:rsidRPr="000908C6">
        <w:rPr>
          <w:u w:color="000000"/>
        </w:rPr>
        <w:noBreakHyphen/>
        <w:t>person voting locations as delineated in this section.</w:t>
      </w:r>
    </w:p>
    <w:p w14:paraId="6D38797D" w14:textId="77777777" w:rsidR="000908C6" w:rsidRPr="000908C6" w:rsidRDefault="000908C6" w:rsidP="000908C6">
      <w:pPr>
        <w:rPr>
          <w:u w:color="000000"/>
        </w:rPr>
      </w:pPr>
      <w:r w:rsidRPr="000908C6">
        <w:rPr>
          <w:u w:color="000000"/>
        </w:rPr>
        <w:tab/>
        <w:t>(E)(1)</w:t>
      </w:r>
      <w:r w:rsidRPr="000908C6">
        <w:rPr>
          <w:u w:color="000000"/>
        </w:rPr>
        <w:tab/>
        <w:t>County boards of voter registration and elections must determine locations for early voting centers. In selecting locations, boards must consider geography, population, and ADA compliant accessibility. Boards must distribute the locations throughout the county to maximize accessibility for all voters in the county to the greatest extent possible. The Executive Director of the State Election Commission may, at his discretion, direct the move of early voting centers to ensure proper distribution through each county.</w:t>
      </w:r>
    </w:p>
    <w:p w14:paraId="2A99986A" w14:textId="77777777" w:rsidR="000908C6" w:rsidRPr="000908C6" w:rsidRDefault="000908C6" w:rsidP="000908C6">
      <w:pPr>
        <w:rPr>
          <w:u w:color="000000"/>
        </w:rPr>
      </w:pPr>
      <w:r w:rsidRPr="000908C6">
        <w:rPr>
          <w:u w:color="000000"/>
        </w:rPr>
        <w:tab/>
      </w:r>
      <w:r w:rsidRPr="000908C6">
        <w:rPr>
          <w:u w:color="000000"/>
        </w:rPr>
        <w:tab/>
        <w:t>(2)</w:t>
      </w:r>
      <w:r w:rsidRPr="000908C6">
        <w:rPr>
          <w:u w:color="000000"/>
        </w:rPr>
        <w:tab/>
        <w:t>When the early in</w:t>
      </w:r>
      <w:r w:rsidRPr="000908C6">
        <w:rPr>
          <w:u w:color="000000"/>
        </w:rPr>
        <w:noBreakHyphen/>
        <w:t>person location formulas in subsection (C)(1) and (C)(2) produce results that differ by four or more locations, the Executive Director may authorize a county board to use two fewer than the higher number determined in subsection (C). The Executive Director also may authorize the loss of an early in</w:t>
      </w:r>
      <w:r w:rsidRPr="000908C6">
        <w:rPr>
          <w:u w:color="000000"/>
        </w:rPr>
        <w:noBreakHyphen/>
        <w:t>person location due to an emergency such as fire or flood.</w:t>
      </w:r>
    </w:p>
    <w:p w14:paraId="6178D27A" w14:textId="77777777" w:rsidR="000908C6" w:rsidRPr="000908C6" w:rsidRDefault="000908C6" w:rsidP="000908C6">
      <w:pPr>
        <w:rPr>
          <w:u w:color="000000"/>
        </w:rPr>
      </w:pPr>
      <w:r w:rsidRPr="000908C6">
        <w:rPr>
          <w:u w:color="000000"/>
        </w:rPr>
        <w:tab/>
        <w:t>(F)</w:t>
      </w:r>
      <w:r w:rsidRPr="000908C6">
        <w:rPr>
          <w:u w:color="000000"/>
        </w:rPr>
        <w:tab/>
        <w:t>The county election board must set and publish the location of each early in</w:t>
      </w:r>
      <w:r w:rsidRPr="000908C6">
        <w:rPr>
          <w:u w:color="000000"/>
        </w:rPr>
        <w:noBreakHyphen/>
        <w:t>person voting center at least fourteen days before the early voting period begins. Publication of the schedule must be made, at a minimum, to a website or webpage managed by, or on behalf of, each respective county election board.</w:t>
      </w:r>
    </w:p>
    <w:p w14:paraId="732F8675" w14:textId="77777777" w:rsidR="000908C6" w:rsidRPr="000908C6" w:rsidRDefault="000908C6" w:rsidP="000908C6">
      <w:pPr>
        <w:rPr>
          <w:u w:color="000000"/>
        </w:rPr>
      </w:pPr>
      <w:r w:rsidRPr="000908C6">
        <w:rPr>
          <w:u w:color="000000"/>
        </w:rPr>
        <w:tab/>
        <w:t>(G)</w:t>
      </w:r>
      <w:r w:rsidRPr="000908C6">
        <w:rPr>
          <w:u w:color="000000"/>
        </w:rPr>
        <w:tab/>
        <w:t xml:space="preserve"> Upon the daily closure of each early in</w:t>
      </w:r>
      <w:r w:rsidRPr="000908C6">
        <w:rPr>
          <w:u w:color="000000"/>
        </w:rPr>
        <w:noBreakHyphen/>
        <w:t>person voting location during the period established in subsection (B), all ballots must be transported to the county board of voter registration and elections and stored in a secure location.</w:t>
      </w:r>
    </w:p>
    <w:p w14:paraId="0146252D" w14:textId="77777777" w:rsidR="000908C6" w:rsidRPr="000908C6" w:rsidRDefault="000908C6" w:rsidP="000908C6">
      <w:pPr>
        <w:rPr>
          <w:u w:color="000000"/>
        </w:rPr>
      </w:pPr>
      <w:r w:rsidRPr="000908C6">
        <w:rPr>
          <w:u w:color="000000"/>
        </w:rPr>
        <w:tab/>
        <w:t>(H)</w:t>
      </w:r>
      <w:r w:rsidRPr="000908C6">
        <w:rPr>
          <w:u w:color="000000"/>
        </w:rPr>
        <w:tab/>
        <w:t>County boards of voter registration and elections, in their discretion, may establish any number of early in</w:t>
      </w:r>
      <w:r w:rsidRPr="000908C6">
        <w:rPr>
          <w:u w:color="000000"/>
        </w:rPr>
        <w:noBreakHyphen/>
        <w:t>person voting locations for use in primary, primary runoff, special elections, and all municipal elections, and the formulas provided in this section do not apply.</w:t>
      </w:r>
    </w:p>
    <w:p w14:paraId="7B0CEDC2" w14:textId="77777777" w:rsidR="000908C6" w:rsidRPr="000908C6" w:rsidRDefault="000908C6" w:rsidP="000908C6">
      <w:pPr>
        <w:rPr>
          <w:u w:color="000000"/>
        </w:rPr>
      </w:pPr>
      <w:r w:rsidRPr="000908C6">
        <w:rPr>
          <w:u w:color="000000"/>
        </w:rPr>
        <w:tab/>
        <w:t>(I)</w:t>
      </w:r>
      <w:r w:rsidRPr="000908C6">
        <w:rPr>
          <w:u w:color="000000"/>
        </w:rPr>
        <w:tab/>
        <w:t>Each early voting center must have available every ballot style in use in the particular county for that election.”</w:t>
      </w:r>
    </w:p>
    <w:p w14:paraId="3A0A3772" w14:textId="77777777" w:rsidR="000908C6" w:rsidRPr="000908C6" w:rsidRDefault="000908C6" w:rsidP="000908C6">
      <w:pPr>
        <w:rPr>
          <w:u w:color="000000"/>
        </w:rPr>
      </w:pPr>
      <w:r w:rsidRPr="000908C6">
        <w:rPr>
          <w:u w:color="000000"/>
        </w:rPr>
        <w:t>B.</w:t>
      </w:r>
      <w:r w:rsidRPr="000908C6">
        <w:rPr>
          <w:u w:color="000000"/>
        </w:rPr>
        <w:tab/>
      </w:r>
      <w:r w:rsidRPr="000908C6">
        <w:rPr>
          <w:u w:color="000000"/>
        </w:rPr>
        <w:tab/>
        <w:t>Section 7</w:t>
      </w:r>
      <w:r w:rsidRPr="000908C6">
        <w:rPr>
          <w:u w:color="000000"/>
        </w:rPr>
        <w:noBreakHyphen/>
        <w:t>11</w:t>
      </w:r>
      <w:r w:rsidRPr="000908C6">
        <w:rPr>
          <w:u w:color="000000"/>
        </w:rPr>
        <w:noBreakHyphen/>
        <w:t>10 of the 1976 Code is amended to read:</w:t>
      </w:r>
    </w:p>
    <w:p w14:paraId="34FDDB1E" w14:textId="77777777" w:rsidR="000908C6" w:rsidRPr="00675A59" w:rsidRDefault="000908C6" w:rsidP="000908C6">
      <w:r w:rsidRPr="00675A59">
        <w:tab/>
        <w:t>“Section 7</w:t>
      </w:r>
      <w:r w:rsidRPr="00675A59">
        <w:noBreakHyphen/>
        <w:t>11</w:t>
      </w:r>
      <w:r w:rsidRPr="00675A59">
        <w:noBreakHyphen/>
        <w:t>10.</w:t>
      </w:r>
      <w:r w:rsidRPr="00675A59">
        <w:tab/>
      </w:r>
      <w:r w:rsidRPr="00675A59">
        <w:rPr>
          <w:u w:val="single"/>
        </w:rPr>
        <w:t>(A)</w:t>
      </w:r>
      <w:r w:rsidRPr="00675A59">
        <w:tab/>
        <w:t xml:space="preserve">Nominations for candidates for the offices to be voted on in a general or special election may be by political party primary, by political party convention, or by petition; however, a person who was defeated as a candidate for nomination to an office in a party primary or party convention </w:t>
      </w:r>
      <w:r w:rsidRPr="00675A59">
        <w:rPr>
          <w:strike/>
        </w:rPr>
        <w:t>shall</w:t>
      </w:r>
      <w:r w:rsidRPr="00675A59">
        <w:t xml:space="preserve"> </w:t>
      </w:r>
      <w:r w:rsidRPr="00675A59">
        <w:rPr>
          <w:u w:val="single"/>
        </w:rPr>
        <w:t>may</w:t>
      </w:r>
      <w:r w:rsidRPr="00675A59">
        <w:t xml:space="preserve"> not have his name placed on the ballot for the ensuing general or special election, except that this section does not prevent a defeated candidate from later becoming his party’s nominee for that office in that election if the candidate first selected as the party’s nominee dies, resigns, is disqualified, or otherwise ceases to become the party’s nominee for that office before the election is held.</w:t>
      </w:r>
    </w:p>
    <w:p w14:paraId="09CBEB6A" w14:textId="77777777" w:rsidR="000908C6" w:rsidRPr="00675A59" w:rsidRDefault="000908C6" w:rsidP="000908C6">
      <w:pPr>
        <w:rPr>
          <w:u w:val="single"/>
        </w:rPr>
      </w:pPr>
      <w:r w:rsidRPr="00675A59">
        <w:tab/>
      </w:r>
      <w:r w:rsidRPr="00675A59">
        <w:rPr>
          <w:u w:val="single"/>
        </w:rPr>
        <w:t>(B)</w:t>
      </w:r>
      <w:r w:rsidRPr="00675A59">
        <w:tab/>
      </w:r>
      <w:r w:rsidRPr="00675A59">
        <w:rPr>
          <w:u w:val="single"/>
        </w:rPr>
        <w:t>A candidate may not file more than one statement of intention of candidacy for a single office for the same election.</w:t>
      </w:r>
    </w:p>
    <w:p w14:paraId="6F12E8FE" w14:textId="77777777" w:rsidR="000908C6" w:rsidRPr="00675A59" w:rsidRDefault="000908C6" w:rsidP="000908C6">
      <w:r w:rsidRPr="00675A59">
        <w:tab/>
      </w:r>
      <w:r w:rsidRPr="00675A59">
        <w:rPr>
          <w:u w:val="single"/>
        </w:rPr>
        <w:t>(C)</w:t>
      </w:r>
      <w:r w:rsidRPr="00675A59">
        <w:tab/>
      </w:r>
      <w:r w:rsidRPr="00675A59">
        <w:rPr>
          <w:u w:val="single"/>
        </w:rPr>
        <w:t>A candidate may not be nominated by more than one political party for a single office for the same election.</w:t>
      </w:r>
      <w:r w:rsidRPr="00675A59">
        <w:t>”</w:t>
      </w:r>
    </w:p>
    <w:p w14:paraId="43814DE9" w14:textId="77777777" w:rsidR="000908C6" w:rsidRPr="00675A59" w:rsidRDefault="000908C6" w:rsidP="000908C6">
      <w:r w:rsidRPr="00675A59">
        <w:t>C.</w:t>
      </w:r>
      <w:r w:rsidRPr="00675A59">
        <w:tab/>
      </w:r>
      <w:r w:rsidRPr="00675A59">
        <w:tab/>
        <w:t>Section 7</w:t>
      </w:r>
      <w:r w:rsidRPr="00675A59">
        <w:noBreakHyphen/>
        <w:t>13</w:t>
      </w:r>
      <w:r w:rsidRPr="00675A59">
        <w:noBreakHyphen/>
        <w:t>320(D) of the 1976 Code is amended to read:</w:t>
      </w:r>
    </w:p>
    <w:p w14:paraId="5296C460" w14:textId="77777777" w:rsidR="000908C6" w:rsidRPr="00675A59" w:rsidRDefault="000908C6" w:rsidP="000908C6">
      <w:r w:rsidRPr="00675A59">
        <w:tab/>
        <w:t>“(D)</w:t>
      </w:r>
      <w:r w:rsidRPr="00675A59">
        <w:tab/>
        <w:t xml:space="preserve">The names of candidates offering for </w:t>
      </w:r>
      <w:r w:rsidRPr="00675A59">
        <w:rPr>
          <w:strike/>
        </w:rPr>
        <w:t>any other</w:t>
      </w:r>
      <w:r w:rsidRPr="00675A59">
        <w:t xml:space="preserve"> </w:t>
      </w:r>
      <w:r w:rsidRPr="00675A59">
        <w:rPr>
          <w:u w:val="single"/>
        </w:rPr>
        <w:t>another</w:t>
      </w:r>
      <w:r w:rsidRPr="00675A59">
        <w:t xml:space="preserve"> office </w:t>
      </w:r>
      <w:r w:rsidRPr="00675A59">
        <w:rPr>
          <w:strike/>
        </w:rPr>
        <w:t>shall</w:t>
      </w:r>
      <w:r w:rsidRPr="00675A59">
        <w:t xml:space="preserve"> </w:t>
      </w:r>
      <w:r w:rsidRPr="00675A59">
        <w:rPr>
          <w:u w:val="single"/>
        </w:rPr>
        <w:t>must</w:t>
      </w:r>
      <w:r w:rsidRPr="00675A59">
        <w:t xml:space="preserve"> be placed in the proper place on the appropriate ballot, stating whether it is a state, congressional, legislative, county</w:t>
      </w:r>
      <w:r w:rsidRPr="00675A59">
        <w:rPr>
          <w:u w:val="single"/>
        </w:rPr>
        <w:t>,</w:t>
      </w:r>
      <w:r w:rsidRPr="00675A59">
        <w:t xml:space="preserve"> or other office. </w:t>
      </w:r>
      <w:r w:rsidRPr="00675A59">
        <w:rPr>
          <w:u w:val="single"/>
        </w:rPr>
        <w:t>A candidate’s name may not appear on the ballot more than once for any single office for the same election.</w:t>
      </w:r>
      <w:r w:rsidRPr="00675A59">
        <w:t>”</w:t>
      </w:r>
    </w:p>
    <w:p w14:paraId="7CF883D1" w14:textId="77777777" w:rsidR="000908C6" w:rsidRPr="000908C6" w:rsidRDefault="000908C6" w:rsidP="000908C6">
      <w:pPr>
        <w:rPr>
          <w:u w:color="000000"/>
        </w:rPr>
      </w:pPr>
      <w:r w:rsidRPr="000908C6">
        <w:rPr>
          <w:u w:color="000000"/>
        </w:rPr>
        <w:t>D.</w:t>
      </w:r>
      <w:r w:rsidRPr="000908C6">
        <w:rPr>
          <w:u w:color="000000"/>
        </w:rPr>
        <w:tab/>
      </w:r>
      <w:r w:rsidRPr="000908C6">
        <w:rPr>
          <w:u w:color="000000"/>
        </w:rPr>
        <w:tab/>
        <w:t>Section 7</w:t>
      </w:r>
      <w:r w:rsidRPr="000908C6">
        <w:rPr>
          <w:u w:color="000000"/>
        </w:rPr>
        <w:noBreakHyphen/>
        <w:t>15</w:t>
      </w:r>
      <w:r w:rsidRPr="000908C6">
        <w:rPr>
          <w:u w:color="000000"/>
        </w:rPr>
        <w:noBreakHyphen/>
        <w:t>220(A) of the 1976 Code is amended to read:</w:t>
      </w:r>
    </w:p>
    <w:p w14:paraId="64E5ED2C" w14:textId="77777777" w:rsidR="000908C6" w:rsidRPr="000908C6" w:rsidRDefault="000908C6" w:rsidP="000908C6">
      <w:pPr>
        <w:rPr>
          <w:u w:color="000000"/>
        </w:rPr>
      </w:pPr>
      <w:r w:rsidRPr="000908C6">
        <w:rPr>
          <w:u w:color="000000"/>
        </w:rPr>
        <w:tab/>
        <w:t>“(A)</w:t>
      </w:r>
      <w:r w:rsidRPr="000908C6">
        <w:rPr>
          <w:u w:color="000000"/>
        </w:rPr>
        <w:tab/>
        <w:t>The oath, a copy of which is required by Section 7</w:t>
      </w:r>
      <w:r w:rsidRPr="000908C6">
        <w:rPr>
          <w:u w:color="000000"/>
        </w:rPr>
        <w:noBreakHyphen/>
        <w:t>15</w:t>
      </w:r>
      <w:r w:rsidRPr="000908C6">
        <w:rPr>
          <w:u w:color="000000"/>
        </w:rPr>
        <w:noBreakHyphen/>
        <w:t>200(2) to be sent each absentee ballot applicant and which is required by Section 7</w:t>
      </w:r>
      <w:r w:rsidRPr="000908C6">
        <w:rPr>
          <w:u w:color="000000"/>
        </w:rPr>
        <w:noBreakHyphen/>
        <w:t>15</w:t>
      </w:r>
      <w:r w:rsidRPr="000908C6">
        <w:rPr>
          <w:u w:color="000000"/>
        </w:rPr>
        <w:noBreakHyphen/>
        <w:t>230 to be returned with the absentee ballot applicant’s ballot, shall be signed by the absentee ballot applicant and witnessed. The oath shall be in the following form:</w:t>
      </w:r>
    </w:p>
    <w:p w14:paraId="63C8A1C0" w14:textId="77777777" w:rsidR="000908C6" w:rsidRPr="000908C6" w:rsidRDefault="000908C6" w:rsidP="000908C6">
      <w:pPr>
        <w:rPr>
          <w:u w:color="000000"/>
        </w:rPr>
      </w:pPr>
      <w:r w:rsidRPr="000908C6">
        <w:rPr>
          <w:u w:color="000000"/>
        </w:rPr>
        <w:tab/>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p>
    <w:p w14:paraId="22F22AC1" w14:textId="77777777" w:rsidR="000908C6" w:rsidRPr="000908C6" w:rsidRDefault="000908C6" w:rsidP="000908C6">
      <w:pPr>
        <w:rPr>
          <w:u w:color="000000"/>
        </w:rPr>
      </w:pPr>
      <w:r w:rsidRPr="000908C6">
        <w:rPr>
          <w:u w:color="000000"/>
        </w:rPr>
        <w:tab/>
      </w:r>
      <w:r w:rsidRPr="003A2758">
        <w:rPr>
          <w:u w:val="single"/>
        </w:rPr>
        <w:t>___________________________________</w:t>
      </w:r>
      <w:r w:rsidRPr="000908C6">
        <w:rPr>
          <w:u w:color="000000"/>
        </w:rPr>
        <w:t>_</w:t>
      </w:r>
    </w:p>
    <w:p w14:paraId="3F5EE616" w14:textId="77777777" w:rsidR="000908C6" w:rsidRPr="000908C6" w:rsidRDefault="000908C6" w:rsidP="000908C6">
      <w:pPr>
        <w:rPr>
          <w:u w:color="000000"/>
        </w:rPr>
      </w:pPr>
      <w:r w:rsidRPr="000908C6">
        <w:rPr>
          <w:u w:color="000000"/>
        </w:rPr>
        <w:tab/>
        <w:t>Signature of Voter</w:t>
      </w:r>
    </w:p>
    <w:p w14:paraId="36ADA7C5" w14:textId="77777777" w:rsidR="000908C6" w:rsidRPr="000908C6" w:rsidRDefault="000908C6" w:rsidP="000908C6">
      <w:pPr>
        <w:rPr>
          <w:u w:color="000000"/>
        </w:rPr>
      </w:pPr>
      <w:r w:rsidRPr="000908C6">
        <w:rPr>
          <w:u w:color="000000"/>
        </w:rPr>
        <w:tab/>
        <w:t xml:space="preserve">Dated on this </w:t>
      </w:r>
      <w:r w:rsidRPr="003A2758">
        <w:rPr>
          <w:u w:val="single"/>
        </w:rPr>
        <w:t>______</w:t>
      </w:r>
      <w:r w:rsidRPr="000908C6">
        <w:rPr>
          <w:u w:color="000000"/>
        </w:rPr>
        <w:t xml:space="preserve"> day of </w:t>
      </w:r>
      <w:r w:rsidRPr="003A2758">
        <w:rPr>
          <w:u w:val="single"/>
        </w:rPr>
        <w:t>____________</w:t>
      </w:r>
      <w:r w:rsidRPr="000908C6">
        <w:rPr>
          <w:u w:color="000000"/>
        </w:rPr>
        <w:t xml:space="preserve"> 20</w:t>
      </w:r>
      <w:r w:rsidRPr="003A2758">
        <w:rPr>
          <w:u w:val="single"/>
        </w:rPr>
        <w:t>__</w:t>
      </w:r>
    </w:p>
    <w:p w14:paraId="3F09F8DF" w14:textId="77777777" w:rsidR="000908C6" w:rsidRPr="000908C6" w:rsidRDefault="000908C6" w:rsidP="000908C6">
      <w:pPr>
        <w:rPr>
          <w:u w:color="000000"/>
        </w:rPr>
      </w:pPr>
      <w:r w:rsidRPr="000908C6">
        <w:rPr>
          <w:u w:color="000000"/>
        </w:rPr>
        <w:tab/>
        <w:t>_________________</w:t>
      </w:r>
      <w:r w:rsidRPr="000908C6">
        <w:rPr>
          <w:u w:color="000000"/>
        </w:rPr>
        <w:tab/>
      </w:r>
      <w:r w:rsidRPr="000908C6">
        <w:rPr>
          <w:u w:color="000000"/>
        </w:rPr>
        <w:tab/>
      </w:r>
      <w:r w:rsidRPr="000908C6">
        <w:rPr>
          <w:u w:color="000000"/>
        </w:rPr>
        <w:tab/>
        <w:t>___________________</w:t>
      </w:r>
    </w:p>
    <w:p w14:paraId="7C9D67B6" w14:textId="77777777" w:rsidR="000908C6" w:rsidRPr="000908C6" w:rsidRDefault="000908C6" w:rsidP="000908C6">
      <w:pPr>
        <w:rPr>
          <w:u w:val="single" w:color="000000"/>
        </w:rPr>
      </w:pPr>
      <w:r w:rsidRPr="000908C6">
        <w:rPr>
          <w:u w:color="000000"/>
        </w:rPr>
        <w:tab/>
        <w:t>Signature of Witness</w:t>
      </w:r>
      <w:r w:rsidRPr="000908C6">
        <w:rPr>
          <w:u w:color="000000"/>
        </w:rPr>
        <w:tab/>
      </w:r>
      <w:r w:rsidRPr="000908C6">
        <w:rPr>
          <w:u w:color="000000"/>
        </w:rPr>
        <w:tab/>
      </w:r>
      <w:r w:rsidRPr="000908C6">
        <w:rPr>
          <w:u w:color="000000"/>
        </w:rPr>
        <w:tab/>
      </w:r>
      <w:r w:rsidRPr="000908C6">
        <w:rPr>
          <w:u w:val="single" w:color="000000"/>
        </w:rPr>
        <w:t>Printed Name of Witness</w:t>
      </w:r>
    </w:p>
    <w:p w14:paraId="3DA0B61E" w14:textId="77777777" w:rsidR="000908C6" w:rsidRPr="000908C6" w:rsidRDefault="000908C6" w:rsidP="000908C6">
      <w:pPr>
        <w:rPr>
          <w:u w:color="000000"/>
        </w:rPr>
      </w:pPr>
      <w:r w:rsidRPr="000908C6">
        <w:rPr>
          <w:u w:color="000000"/>
        </w:rPr>
        <w:tab/>
        <w:t>____________________</w:t>
      </w:r>
    </w:p>
    <w:p w14:paraId="59776042" w14:textId="77777777" w:rsidR="000908C6" w:rsidRPr="000908C6" w:rsidRDefault="000908C6" w:rsidP="000908C6">
      <w:pPr>
        <w:rPr>
          <w:u w:color="000000"/>
        </w:rPr>
      </w:pPr>
      <w:r w:rsidRPr="000908C6">
        <w:rPr>
          <w:u w:color="000000"/>
        </w:rPr>
        <w:tab/>
        <w:t>Address of Witness”</w:t>
      </w:r>
    </w:p>
    <w:p w14:paraId="53B4A921" w14:textId="77777777" w:rsidR="000908C6" w:rsidRPr="000908C6" w:rsidRDefault="000908C6" w:rsidP="000908C6">
      <w:pPr>
        <w:rPr>
          <w:u w:color="000000"/>
        </w:rPr>
      </w:pPr>
      <w:r w:rsidRPr="000908C6">
        <w:rPr>
          <w:u w:color="000000"/>
        </w:rPr>
        <w:t>E.</w:t>
      </w:r>
      <w:r w:rsidRPr="000908C6">
        <w:rPr>
          <w:u w:color="000000"/>
        </w:rPr>
        <w:tab/>
      </w:r>
      <w:r w:rsidRPr="000908C6">
        <w:rPr>
          <w:u w:color="000000"/>
        </w:rPr>
        <w:tab/>
        <w:t>Section 7</w:t>
      </w:r>
      <w:r w:rsidRPr="000908C6">
        <w:rPr>
          <w:u w:color="000000"/>
        </w:rPr>
        <w:noBreakHyphen/>
        <w:t>15</w:t>
      </w:r>
      <w:r w:rsidRPr="000908C6">
        <w:rPr>
          <w:u w:color="000000"/>
        </w:rPr>
        <w:noBreakHyphen/>
        <w:t>380(A) of the 1976 Code is amended to read:</w:t>
      </w:r>
    </w:p>
    <w:p w14:paraId="54C93912" w14:textId="77777777" w:rsidR="000908C6" w:rsidRPr="000908C6" w:rsidRDefault="000908C6" w:rsidP="000908C6">
      <w:pPr>
        <w:rPr>
          <w:u w:color="000000"/>
        </w:rPr>
      </w:pPr>
      <w:r w:rsidRPr="000908C6">
        <w:rPr>
          <w:u w:color="000000"/>
        </w:rPr>
        <w:tab/>
        <w:t>“(A)</w:t>
      </w:r>
      <w:r w:rsidRPr="000908C6">
        <w:rPr>
          <w:u w:color="000000"/>
        </w:rPr>
        <w:tab/>
        <w:t>The oath, which is required by Section 7</w:t>
      </w:r>
      <w:r w:rsidRPr="000908C6">
        <w:rPr>
          <w:u w:color="000000"/>
        </w:rPr>
        <w:noBreakHyphen/>
        <w:t>15</w:t>
      </w:r>
      <w:r w:rsidRPr="000908C6">
        <w:rPr>
          <w:u w:color="000000"/>
        </w:rPr>
        <w:noBreakHyphen/>
        <w:t>370 to be imprinted on the return</w:t>
      </w:r>
      <w:r w:rsidRPr="000908C6">
        <w:rPr>
          <w:u w:color="000000"/>
        </w:rPr>
        <w:noBreakHyphen/>
        <w:t xml:space="preserve">addressed envelope, furnished each absentee ballot applicant, must be signed by the absentee ballot applicant and witnessed. The address </w:t>
      </w:r>
      <w:r w:rsidRPr="000908C6">
        <w:rPr>
          <w:u w:val="single" w:color="000000"/>
        </w:rPr>
        <w:t>and printed name</w:t>
      </w:r>
      <w:r w:rsidRPr="000908C6">
        <w:rPr>
          <w:u w:color="000000"/>
        </w:rPr>
        <w:t xml:space="preserve"> of the witness shall appear on the oath. In the event the voter cannot write because of a physical handicap or illiteracy, the voter must make his mark and have the mark witnessed by someone designated by the voter. The oath must be in the following form:</w:t>
      </w:r>
    </w:p>
    <w:p w14:paraId="469F3876" w14:textId="77777777" w:rsidR="000908C6" w:rsidRPr="000908C6" w:rsidRDefault="000908C6" w:rsidP="000908C6">
      <w:pPr>
        <w:rPr>
          <w:u w:color="000000"/>
        </w:rPr>
      </w:pPr>
      <w:r w:rsidRPr="000908C6">
        <w:rPr>
          <w:u w:color="000000"/>
        </w:rPr>
        <w:tab/>
        <w:t>‘I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w:t>
      </w:r>
    </w:p>
    <w:p w14:paraId="6545E74C" w14:textId="77777777" w:rsidR="000908C6" w:rsidRPr="000908C6" w:rsidRDefault="000908C6" w:rsidP="000908C6">
      <w:pPr>
        <w:rPr>
          <w:u w:color="000000"/>
        </w:rPr>
      </w:pPr>
      <w:r w:rsidRPr="000908C6">
        <w:rPr>
          <w:u w:color="000000"/>
        </w:rPr>
        <w:tab/>
        <w:t>____________________________________</w:t>
      </w:r>
    </w:p>
    <w:p w14:paraId="45C7460C" w14:textId="77777777" w:rsidR="000908C6" w:rsidRPr="000908C6" w:rsidRDefault="000908C6" w:rsidP="000908C6">
      <w:pPr>
        <w:rPr>
          <w:u w:color="000000"/>
        </w:rPr>
      </w:pPr>
      <w:r w:rsidRPr="000908C6">
        <w:rPr>
          <w:u w:color="000000"/>
        </w:rPr>
        <w:tab/>
        <w:t>Signature of Voter</w:t>
      </w:r>
    </w:p>
    <w:p w14:paraId="08D7025F" w14:textId="77777777" w:rsidR="000908C6" w:rsidRPr="000908C6" w:rsidRDefault="000908C6" w:rsidP="000908C6">
      <w:pPr>
        <w:rPr>
          <w:u w:color="000000"/>
        </w:rPr>
      </w:pPr>
      <w:r w:rsidRPr="000908C6">
        <w:rPr>
          <w:u w:color="000000"/>
        </w:rPr>
        <w:tab/>
        <w:t>Dated on this ______ day of ____________ 20 ___</w:t>
      </w:r>
    </w:p>
    <w:p w14:paraId="3B8298FB" w14:textId="6E078211" w:rsidR="00E861BD" w:rsidRDefault="000908C6" w:rsidP="000908C6">
      <w:pPr>
        <w:rPr>
          <w:u w:color="000000"/>
        </w:rPr>
      </w:pPr>
      <w:r w:rsidRPr="000908C6">
        <w:rPr>
          <w:u w:color="000000"/>
        </w:rPr>
        <w:tab/>
      </w:r>
      <w:r w:rsidRPr="003A2758">
        <w:rPr>
          <w:u w:val="single"/>
        </w:rPr>
        <w:t>_________________</w:t>
      </w:r>
      <w:r w:rsidRPr="000908C6">
        <w:rPr>
          <w:u w:color="000000"/>
        </w:rPr>
        <w:tab/>
      </w:r>
      <w:r w:rsidRPr="000908C6">
        <w:rPr>
          <w:u w:color="000000"/>
        </w:rPr>
        <w:tab/>
      </w:r>
      <w:r w:rsidRPr="000908C6">
        <w:rPr>
          <w:u w:color="000000"/>
        </w:rPr>
        <w:tab/>
        <w:t>___________________</w:t>
      </w:r>
    </w:p>
    <w:p w14:paraId="1C339DF1" w14:textId="3115A736" w:rsidR="000908C6" w:rsidRPr="000908C6" w:rsidRDefault="00E861BD" w:rsidP="000908C6">
      <w:pPr>
        <w:rPr>
          <w:u w:val="single" w:color="000000"/>
        </w:rPr>
      </w:pPr>
      <w:r>
        <w:rPr>
          <w:u w:color="000000"/>
        </w:rPr>
        <w:br w:type="column"/>
      </w:r>
      <w:r w:rsidR="000908C6" w:rsidRPr="000908C6">
        <w:rPr>
          <w:u w:color="000000"/>
        </w:rPr>
        <w:tab/>
        <w:t>Signature of Witness</w:t>
      </w:r>
      <w:r w:rsidR="000908C6" w:rsidRPr="000908C6">
        <w:rPr>
          <w:u w:color="000000"/>
        </w:rPr>
        <w:tab/>
      </w:r>
      <w:r w:rsidR="000908C6" w:rsidRPr="000908C6">
        <w:rPr>
          <w:u w:color="000000"/>
        </w:rPr>
        <w:tab/>
      </w:r>
      <w:r w:rsidR="000908C6" w:rsidRPr="000908C6">
        <w:rPr>
          <w:u w:color="000000"/>
        </w:rPr>
        <w:tab/>
      </w:r>
      <w:r w:rsidR="000908C6" w:rsidRPr="000908C6">
        <w:rPr>
          <w:u w:val="single" w:color="000000"/>
        </w:rPr>
        <w:t>Printed Name of Witness</w:t>
      </w:r>
    </w:p>
    <w:p w14:paraId="033EE858" w14:textId="77777777" w:rsidR="000908C6" w:rsidRPr="003A2758" w:rsidRDefault="000908C6" w:rsidP="000908C6">
      <w:pPr>
        <w:rPr>
          <w:u w:val="single"/>
        </w:rPr>
      </w:pPr>
      <w:r w:rsidRPr="000908C6">
        <w:rPr>
          <w:u w:color="000000"/>
        </w:rPr>
        <w:tab/>
      </w:r>
      <w:r w:rsidRPr="003A2758">
        <w:rPr>
          <w:u w:val="single"/>
        </w:rPr>
        <w:t>_________________</w:t>
      </w:r>
    </w:p>
    <w:p w14:paraId="1F641784" w14:textId="77777777" w:rsidR="000908C6" w:rsidRPr="000908C6" w:rsidRDefault="000908C6" w:rsidP="000908C6">
      <w:pPr>
        <w:rPr>
          <w:u w:color="000000"/>
        </w:rPr>
      </w:pPr>
      <w:r w:rsidRPr="000908C6">
        <w:rPr>
          <w:u w:color="000000"/>
        </w:rPr>
        <w:tab/>
        <w:t>Address of Witness”</w:t>
      </w:r>
    </w:p>
    <w:p w14:paraId="5DE6E87D" w14:textId="77777777" w:rsidR="000908C6" w:rsidRPr="000908C6" w:rsidRDefault="000908C6" w:rsidP="000908C6">
      <w:pPr>
        <w:rPr>
          <w:u w:color="000000"/>
        </w:rPr>
      </w:pPr>
      <w:r w:rsidRPr="000908C6">
        <w:rPr>
          <w:u w:color="000000"/>
        </w:rPr>
        <w:t>F.</w:t>
      </w:r>
      <w:r w:rsidRPr="000908C6">
        <w:rPr>
          <w:u w:color="000000"/>
        </w:rPr>
        <w:tab/>
      </w:r>
      <w:r w:rsidRPr="000908C6">
        <w:rPr>
          <w:u w:color="000000"/>
        </w:rPr>
        <w:tab/>
        <w:t>Section 7</w:t>
      </w:r>
      <w:r w:rsidRPr="000908C6">
        <w:rPr>
          <w:u w:color="000000"/>
        </w:rPr>
        <w:noBreakHyphen/>
        <w:t>15</w:t>
      </w:r>
      <w:r w:rsidRPr="000908C6">
        <w:rPr>
          <w:u w:color="000000"/>
        </w:rPr>
        <w:noBreakHyphen/>
        <w:t>320 of the 1976 Code is amended to read:</w:t>
      </w:r>
    </w:p>
    <w:p w14:paraId="7E71E377"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320.</w:t>
      </w:r>
      <w:r w:rsidRPr="000908C6">
        <w:rPr>
          <w:u w:color="000000"/>
        </w:rPr>
        <w:tab/>
        <w:t>(A)</w:t>
      </w:r>
      <w:r w:rsidRPr="000908C6">
        <w:rPr>
          <w:u w:color="000000"/>
        </w:rPr>
        <w:tab/>
        <w:t>Qualified electors in any of the following categories must be permitted to vote by absentee ballot in all elections when they are absent from their county of residence on election day during the hours the polls are open, to an extent that it prevents them from voting in person:</w:t>
      </w:r>
    </w:p>
    <w:p w14:paraId="7230472F" w14:textId="77777777" w:rsidR="000908C6" w:rsidRPr="000908C6" w:rsidRDefault="000908C6" w:rsidP="000908C6">
      <w:pPr>
        <w:rPr>
          <w:u w:color="000000"/>
        </w:rPr>
      </w:pPr>
      <w:r w:rsidRPr="000908C6">
        <w:rPr>
          <w:u w:color="000000"/>
        </w:rPr>
        <w:tab/>
      </w:r>
      <w:r w:rsidRPr="000908C6">
        <w:rPr>
          <w:u w:color="000000"/>
        </w:rPr>
        <w:tab/>
        <w:t>(1)</w:t>
      </w:r>
      <w:r w:rsidRPr="000908C6">
        <w:rPr>
          <w:u w:color="000000"/>
        </w:rPr>
        <w:tab/>
        <w:t>students, their spouses, and dependents residing with them;</w:t>
      </w:r>
    </w:p>
    <w:p w14:paraId="4127D920" w14:textId="77777777" w:rsidR="000908C6" w:rsidRPr="000908C6" w:rsidRDefault="000908C6" w:rsidP="000908C6">
      <w:pPr>
        <w:rPr>
          <w:u w:color="000000"/>
        </w:rPr>
      </w:pPr>
      <w:r w:rsidRPr="000908C6">
        <w:rPr>
          <w:u w:color="000000"/>
        </w:rPr>
        <w:tab/>
      </w:r>
      <w:r w:rsidRPr="000908C6">
        <w:rPr>
          <w:u w:color="000000"/>
        </w:rPr>
        <w:tab/>
        <w:t>(2)</w:t>
      </w:r>
      <w:r w:rsidRPr="000908C6">
        <w:rPr>
          <w:u w:color="000000"/>
        </w:rPr>
        <w:tab/>
        <w:t>persons serving with the American Red Cross or with the United Service Organizations (USO) who are attached to and serving with the Armed Forces of the United States, their spouses, and dependents residing with them;</w:t>
      </w:r>
    </w:p>
    <w:p w14:paraId="30C16EA0" w14:textId="77777777" w:rsidR="000908C6" w:rsidRPr="000908C6" w:rsidRDefault="000908C6" w:rsidP="000908C6">
      <w:pPr>
        <w:rPr>
          <w:u w:val="single" w:color="000000"/>
        </w:rPr>
      </w:pPr>
      <w:r w:rsidRPr="000908C6">
        <w:rPr>
          <w:u w:color="000000"/>
        </w:rPr>
        <w:tab/>
      </w:r>
      <w:r w:rsidRPr="000908C6">
        <w:rPr>
          <w:u w:color="000000"/>
        </w:rPr>
        <w:tab/>
        <w:t>(3)</w:t>
      </w:r>
      <w:r w:rsidRPr="000908C6">
        <w:rPr>
          <w:u w:color="000000"/>
        </w:rPr>
        <w:tab/>
        <w:t xml:space="preserve">governmental employees, their spouses, and dependents residing with them; </w:t>
      </w:r>
      <w:r w:rsidRPr="000908C6">
        <w:rPr>
          <w:u w:val="single" w:color="000000"/>
        </w:rPr>
        <w:t>or</w:t>
      </w:r>
    </w:p>
    <w:p w14:paraId="07BDCD57" w14:textId="77777777" w:rsidR="000908C6" w:rsidRPr="000908C6" w:rsidRDefault="000908C6" w:rsidP="000908C6">
      <w:pPr>
        <w:rPr>
          <w:u w:color="000000"/>
        </w:rPr>
      </w:pPr>
      <w:r w:rsidRPr="000908C6">
        <w:rPr>
          <w:u w:color="000000"/>
        </w:rPr>
        <w:tab/>
      </w:r>
      <w:r w:rsidRPr="000908C6">
        <w:rPr>
          <w:u w:color="000000"/>
        </w:rPr>
        <w:tab/>
        <w:t>(4)</w:t>
      </w:r>
      <w:r w:rsidRPr="000908C6">
        <w:rPr>
          <w:u w:color="000000"/>
        </w:rPr>
        <w:tab/>
      </w:r>
      <w:r w:rsidRPr="000908C6">
        <w:rPr>
          <w:strike/>
          <w:u w:color="000000"/>
        </w:rPr>
        <w:t>persons on vacation (who by virtue of vacation plans will be absent from their county of residence on election day); or</w:t>
      </w:r>
    </w:p>
    <w:p w14:paraId="177B3496" w14:textId="77777777" w:rsidR="000908C6" w:rsidRPr="000908C6" w:rsidRDefault="000908C6" w:rsidP="000908C6">
      <w:pPr>
        <w:rPr>
          <w:u w:color="000000"/>
        </w:rPr>
      </w:pPr>
      <w:r w:rsidRPr="000908C6">
        <w:rPr>
          <w:u w:color="000000"/>
        </w:rPr>
        <w:tab/>
      </w:r>
      <w:r w:rsidRPr="000908C6">
        <w:rPr>
          <w:u w:color="000000"/>
        </w:rPr>
        <w:tab/>
      </w:r>
      <w:r w:rsidRPr="000908C6">
        <w:rPr>
          <w:strike/>
          <w:u w:color="000000"/>
        </w:rPr>
        <w:t>(5)</w:t>
      </w:r>
      <w:r w:rsidRPr="000908C6">
        <w:rPr>
          <w:u w:color="000000"/>
        </w:rPr>
        <w:tab/>
        <w:t>overseas citizens.</w:t>
      </w:r>
    </w:p>
    <w:p w14:paraId="6C9D17E3" w14:textId="77777777" w:rsidR="000908C6" w:rsidRPr="000908C6" w:rsidRDefault="000908C6" w:rsidP="000908C6">
      <w:pPr>
        <w:rPr>
          <w:u w:color="000000"/>
        </w:rPr>
      </w:pPr>
      <w:r w:rsidRPr="000908C6">
        <w:rPr>
          <w:u w:color="000000"/>
        </w:rPr>
        <w:tab/>
        <w:t>(B)</w:t>
      </w:r>
      <w:r w:rsidRPr="000908C6">
        <w:rPr>
          <w:u w:color="000000"/>
        </w:rPr>
        <w:tab/>
        <w:t>Qualified electors in any of the following categories must be permitted to vote by absentee ballot in all elections, whether or not they are absent from their county of residence on election day:</w:t>
      </w:r>
    </w:p>
    <w:p w14:paraId="61AA3E8C" w14:textId="77777777" w:rsidR="000908C6" w:rsidRPr="000908C6" w:rsidRDefault="000908C6" w:rsidP="000908C6">
      <w:pPr>
        <w:rPr>
          <w:u w:color="000000"/>
        </w:rPr>
      </w:pPr>
      <w:r w:rsidRPr="000908C6">
        <w:rPr>
          <w:u w:color="000000"/>
        </w:rPr>
        <w:tab/>
      </w:r>
      <w:r w:rsidRPr="000908C6">
        <w:rPr>
          <w:u w:color="000000"/>
        </w:rPr>
        <w:tab/>
        <w:t>(1)</w:t>
      </w:r>
      <w:r w:rsidRPr="000908C6">
        <w:rPr>
          <w:u w:color="000000"/>
        </w:rPr>
        <w:tab/>
        <w:t>physically disabled persons;</w:t>
      </w:r>
    </w:p>
    <w:p w14:paraId="5B2E6E07" w14:textId="77777777" w:rsidR="000908C6" w:rsidRPr="000908C6" w:rsidRDefault="000908C6" w:rsidP="000908C6">
      <w:pPr>
        <w:rPr>
          <w:strike/>
          <w:u w:color="000000"/>
        </w:rPr>
      </w:pPr>
      <w:r w:rsidRPr="000908C6">
        <w:rPr>
          <w:u w:color="000000"/>
        </w:rPr>
        <w:tab/>
      </w:r>
      <w:r w:rsidRPr="000908C6">
        <w:rPr>
          <w:u w:color="000000"/>
        </w:rPr>
        <w:tab/>
        <w:t>(2)</w:t>
      </w:r>
      <w:r w:rsidRPr="000908C6">
        <w:rPr>
          <w:u w:color="000000"/>
        </w:rPr>
        <w:tab/>
        <w:t>persons whose employment obligations require that they be at their place of employment during the hours that the polls are open and present written certification of that obligation to the county board of voter registration and elections;</w:t>
      </w:r>
    </w:p>
    <w:p w14:paraId="1F3FF556" w14:textId="77777777" w:rsidR="000908C6" w:rsidRPr="000908C6" w:rsidRDefault="000908C6" w:rsidP="000908C6">
      <w:pPr>
        <w:rPr>
          <w:u w:color="000000"/>
        </w:rPr>
      </w:pPr>
      <w:r w:rsidRPr="000908C6">
        <w:rPr>
          <w:u w:color="000000"/>
        </w:rPr>
        <w:tab/>
      </w:r>
      <w:r w:rsidRPr="000908C6">
        <w:rPr>
          <w:u w:color="000000"/>
        </w:rPr>
        <w:tab/>
        <w:t>(3)</w:t>
      </w:r>
      <w:r w:rsidRPr="000908C6">
        <w:rPr>
          <w:u w:color="000000"/>
        </w:rPr>
        <w:tab/>
        <w:t>certified poll watchers, poll managers, county board of voter registration and elections members and staff, county and state election commission members and staff working on election day;</w:t>
      </w:r>
    </w:p>
    <w:p w14:paraId="73B3A234" w14:textId="77777777" w:rsidR="000908C6" w:rsidRPr="000908C6" w:rsidRDefault="000908C6" w:rsidP="000908C6">
      <w:pPr>
        <w:rPr>
          <w:u w:color="000000"/>
        </w:rPr>
      </w:pPr>
      <w:r w:rsidRPr="000908C6">
        <w:rPr>
          <w:u w:color="000000"/>
        </w:rPr>
        <w:tab/>
      </w:r>
      <w:r w:rsidRPr="000908C6">
        <w:rPr>
          <w:u w:color="000000"/>
        </w:rPr>
        <w:tab/>
        <w:t>(4)</w:t>
      </w:r>
      <w:r w:rsidRPr="000908C6">
        <w:rPr>
          <w:u w:color="000000"/>
        </w:rPr>
        <w:tab/>
        <w:t>persons attending sick or physically disabled persons;</w:t>
      </w:r>
    </w:p>
    <w:p w14:paraId="4D62AD69" w14:textId="77777777" w:rsidR="000908C6" w:rsidRPr="000908C6" w:rsidRDefault="000908C6" w:rsidP="000908C6">
      <w:pPr>
        <w:rPr>
          <w:u w:color="000000"/>
        </w:rPr>
      </w:pPr>
      <w:r w:rsidRPr="000908C6">
        <w:rPr>
          <w:u w:color="000000"/>
        </w:rPr>
        <w:tab/>
      </w:r>
      <w:r w:rsidRPr="000908C6">
        <w:rPr>
          <w:u w:color="000000"/>
        </w:rPr>
        <w:tab/>
        <w:t>(5)</w:t>
      </w:r>
      <w:r w:rsidRPr="000908C6">
        <w:rPr>
          <w:u w:color="000000"/>
        </w:rPr>
        <w:tab/>
        <w:t>persons admitted to hospitals as emergency patients on the day of an election or within a four</w:t>
      </w:r>
      <w:r w:rsidRPr="000908C6">
        <w:rPr>
          <w:u w:color="000000"/>
        </w:rPr>
        <w:noBreakHyphen/>
        <w:t>day period before the election;</w:t>
      </w:r>
    </w:p>
    <w:p w14:paraId="5DA36D2F" w14:textId="77777777" w:rsidR="000908C6" w:rsidRPr="000908C6" w:rsidRDefault="000908C6" w:rsidP="000908C6">
      <w:pPr>
        <w:rPr>
          <w:u w:color="000000"/>
        </w:rPr>
      </w:pPr>
      <w:r w:rsidRPr="000908C6">
        <w:rPr>
          <w:u w:color="000000"/>
        </w:rPr>
        <w:tab/>
      </w:r>
      <w:r w:rsidRPr="000908C6">
        <w:rPr>
          <w:u w:color="000000"/>
        </w:rPr>
        <w:tab/>
        <w:t>(6)</w:t>
      </w:r>
      <w:r w:rsidRPr="000908C6">
        <w:rPr>
          <w:u w:color="000000"/>
        </w:rPr>
        <w:tab/>
        <w:t>persons with a death or funeral in the family within a three</w:t>
      </w:r>
      <w:r w:rsidRPr="000908C6">
        <w:rPr>
          <w:u w:color="000000"/>
        </w:rPr>
        <w:noBreakHyphen/>
        <w:t>day period before the election;</w:t>
      </w:r>
    </w:p>
    <w:p w14:paraId="61A08E52" w14:textId="77777777" w:rsidR="000908C6" w:rsidRPr="000908C6" w:rsidRDefault="000908C6" w:rsidP="000908C6">
      <w:pPr>
        <w:rPr>
          <w:u w:color="000000"/>
        </w:rPr>
      </w:pPr>
      <w:r w:rsidRPr="000908C6">
        <w:rPr>
          <w:u w:color="000000"/>
        </w:rPr>
        <w:tab/>
      </w:r>
      <w:r w:rsidRPr="000908C6">
        <w:rPr>
          <w:u w:color="000000"/>
        </w:rPr>
        <w:tab/>
        <w:t>(7)</w:t>
      </w:r>
      <w:r w:rsidRPr="000908C6">
        <w:rPr>
          <w:u w:color="000000"/>
        </w:rPr>
        <w:tab/>
        <w:t>persons who will be serving as jurors in a state or federal court on election day;</w:t>
      </w:r>
    </w:p>
    <w:p w14:paraId="6780CF5B" w14:textId="77777777" w:rsidR="000908C6" w:rsidRPr="000908C6" w:rsidRDefault="000908C6" w:rsidP="000908C6">
      <w:pPr>
        <w:rPr>
          <w:u w:color="000000"/>
        </w:rPr>
      </w:pPr>
      <w:r w:rsidRPr="000908C6">
        <w:rPr>
          <w:u w:color="000000"/>
        </w:rPr>
        <w:tab/>
      </w:r>
      <w:r w:rsidRPr="000908C6">
        <w:rPr>
          <w:u w:color="000000"/>
        </w:rPr>
        <w:tab/>
        <w:t>(8)</w:t>
      </w:r>
      <w:r w:rsidRPr="000908C6">
        <w:rPr>
          <w:u w:color="000000"/>
        </w:rPr>
        <w:tab/>
        <w:t>persons sixty</w:t>
      </w:r>
      <w:r w:rsidRPr="000908C6">
        <w:rPr>
          <w:u w:color="000000"/>
        </w:rPr>
        <w:noBreakHyphen/>
        <w:t>five years of age or older;</w:t>
      </w:r>
    </w:p>
    <w:p w14:paraId="539FC1A8" w14:textId="77777777" w:rsidR="000908C6" w:rsidRPr="000908C6" w:rsidRDefault="000908C6" w:rsidP="000908C6">
      <w:pPr>
        <w:rPr>
          <w:u w:color="000000"/>
        </w:rPr>
      </w:pPr>
      <w:r w:rsidRPr="000908C6">
        <w:rPr>
          <w:u w:color="000000"/>
        </w:rPr>
        <w:tab/>
      </w:r>
      <w:r w:rsidRPr="000908C6">
        <w:rPr>
          <w:u w:color="000000"/>
        </w:rPr>
        <w:tab/>
        <w:t>(9)</w:t>
      </w:r>
      <w:r w:rsidRPr="000908C6">
        <w:rPr>
          <w:u w:color="000000"/>
        </w:rPr>
        <w:tab/>
        <w:t>persons confined to a jail or pretrial facility pending disposition of arrest or trial; or</w:t>
      </w:r>
    </w:p>
    <w:p w14:paraId="32D51D94" w14:textId="77777777" w:rsidR="000908C6" w:rsidRPr="000908C6" w:rsidRDefault="000908C6" w:rsidP="000908C6">
      <w:pPr>
        <w:rPr>
          <w:u w:color="000000"/>
        </w:rPr>
      </w:pPr>
      <w:r w:rsidRPr="000908C6">
        <w:rPr>
          <w:u w:color="000000"/>
        </w:rPr>
        <w:tab/>
      </w:r>
      <w:r w:rsidRPr="000908C6">
        <w:rPr>
          <w:u w:color="000000"/>
        </w:rPr>
        <w:tab/>
        <w:t>(10)</w:t>
      </w:r>
      <w:r w:rsidRPr="000908C6">
        <w:rPr>
          <w:u w:color="000000"/>
        </w:rPr>
        <w:tab/>
        <w:t>members of the Armed Forces and Merchant Marines of the United States, their spouses, and dependents residing with them.</w:t>
      </w:r>
    </w:p>
    <w:p w14:paraId="34DC7E8C" w14:textId="77777777" w:rsidR="000908C6" w:rsidRPr="000908C6" w:rsidRDefault="000908C6" w:rsidP="000908C6">
      <w:pPr>
        <w:rPr>
          <w:u w:color="000000"/>
        </w:rPr>
      </w:pPr>
      <w:r w:rsidRPr="000908C6">
        <w:rPr>
          <w:u w:color="000000"/>
        </w:rPr>
        <w:tab/>
      </w:r>
      <w:r w:rsidRPr="000908C6">
        <w:rPr>
          <w:u w:val="single" w:color="000000"/>
        </w:rPr>
        <w:t>(C)</w:t>
      </w:r>
      <w:r w:rsidRPr="000908C6">
        <w:rPr>
          <w:u w:color="000000"/>
        </w:rPr>
        <w:tab/>
      </w:r>
      <w:r w:rsidRPr="000908C6">
        <w:rPr>
          <w:u w:val="single" w:color="000000"/>
        </w:rPr>
        <w:t>Qualified electors must be permitted to vote by absentee ballot in all elections when they are going to be absent from their county of residence for the duration of the early voting period and on election day.</w:t>
      </w:r>
      <w:r w:rsidRPr="000908C6">
        <w:rPr>
          <w:u w:color="000000"/>
        </w:rPr>
        <w:t>”</w:t>
      </w:r>
    </w:p>
    <w:p w14:paraId="09EF9B27" w14:textId="77777777" w:rsidR="000908C6" w:rsidRPr="000908C6" w:rsidRDefault="000908C6" w:rsidP="000908C6">
      <w:pPr>
        <w:rPr>
          <w:u w:color="000000"/>
        </w:rPr>
      </w:pPr>
      <w:r w:rsidRPr="000908C6">
        <w:rPr>
          <w:u w:color="000000"/>
        </w:rPr>
        <w:t>G.</w:t>
      </w:r>
      <w:r w:rsidRPr="000908C6">
        <w:rPr>
          <w:u w:color="000000"/>
        </w:rPr>
        <w:tab/>
      </w:r>
      <w:r w:rsidRPr="000908C6">
        <w:rPr>
          <w:u w:color="000000"/>
        </w:rPr>
        <w:tab/>
        <w:t>Section 7</w:t>
      </w:r>
      <w:r w:rsidRPr="000908C6">
        <w:rPr>
          <w:u w:color="000000"/>
        </w:rPr>
        <w:noBreakHyphen/>
        <w:t>15</w:t>
      </w:r>
      <w:r w:rsidRPr="000908C6">
        <w:rPr>
          <w:u w:color="000000"/>
        </w:rPr>
        <w:noBreakHyphen/>
        <w:t>340 of the 1976 Code is amended to read:</w:t>
      </w:r>
    </w:p>
    <w:p w14:paraId="481FD5EC"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340.</w:t>
      </w:r>
      <w:r w:rsidRPr="000908C6">
        <w:rPr>
          <w:u w:color="000000"/>
        </w:rPr>
        <w:tab/>
      </w:r>
      <w:r w:rsidRPr="000908C6">
        <w:rPr>
          <w:u w:val="single" w:color="000000"/>
        </w:rPr>
        <w:t>(A)</w:t>
      </w:r>
      <w:r w:rsidRPr="000908C6">
        <w:rPr>
          <w:u w:color="000000"/>
        </w:rPr>
        <w:tab/>
        <w:t>The application required in Section 7</w:t>
      </w:r>
      <w:r w:rsidRPr="000908C6">
        <w:rPr>
          <w:u w:color="000000"/>
        </w:rPr>
        <w:noBreakHyphen/>
        <w:t>15</w:t>
      </w:r>
      <w:r w:rsidRPr="000908C6">
        <w:rPr>
          <w:u w:color="000000"/>
        </w:rPr>
        <w:noBreakHyphen/>
        <w:t>330 to be submitted to these election officials must be in a form prescribed and distributed by the State Election Commission; except that persons listed in Section 7</w:t>
      </w:r>
      <w:r w:rsidRPr="000908C6">
        <w:rPr>
          <w:u w:color="000000"/>
        </w:rPr>
        <w:noBreakHyphen/>
        <w:t>15</w:t>
      </w:r>
      <w:r w:rsidRPr="000908C6">
        <w:rPr>
          <w:u w:color="000000"/>
        </w:rPr>
        <w:noBreakHyphen/>
        <w:t>320(2), (3), (6), and (10) may use Standard Form 76, or any subsequent form replacing it, provided by the federal government as a simultaneous request for registration and an absentee ballot or a request for an absentee ballot if already registered.</w:t>
      </w:r>
    </w:p>
    <w:p w14:paraId="085EA5C4" w14:textId="77777777" w:rsidR="000908C6" w:rsidRPr="000908C6" w:rsidRDefault="000908C6" w:rsidP="000908C6">
      <w:pPr>
        <w:rPr>
          <w:u w:color="000000"/>
        </w:rPr>
      </w:pPr>
      <w:r w:rsidRPr="000908C6">
        <w:rPr>
          <w:u w:color="000000"/>
        </w:rPr>
        <w:tab/>
      </w:r>
      <w:r w:rsidRPr="000908C6">
        <w:rPr>
          <w:u w:val="single" w:color="000000"/>
        </w:rPr>
        <w:t>(B)(1)</w:t>
      </w:r>
      <w:r w:rsidRPr="000908C6">
        <w:rPr>
          <w:u w:color="000000"/>
        </w:rPr>
        <w:tab/>
        <w:t>The application must contain the following information: name, registration certificate number, address, absentee address, election of ballot request, election date, runoff preference, party preference, reason for request, oath of voter, and voter’s signature.</w:t>
      </w:r>
    </w:p>
    <w:p w14:paraId="3209FA50"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(2)</w:t>
      </w:r>
      <w:r w:rsidRPr="000908C6">
        <w:rPr>
          <w:u w:color="000000"/>
        </w:rPr>
        <w:tab/>
      </w:r>
      <w:r w:rsidRPr="000908C6">
        <w:rPr>
          <w:u w:val="single" w:color="000000"/>
        </w:rPr>
        <w:t>The application also must contain the last four digits of the voter’s social security number.</w:t>
      </w:r>
    </w:p>
    <w:p w14:paraId="43D4AC0C" w14:textId="77777777" w:rsidR="000908C6" w:rsidRPr="000908C6" w:rsidRDefault="000908C6" w:rsidP="000908C6">
      <w:pPr>
        <w:rPr>
          <w:u w:color="000000"/>
        </w:rPr>
      </w:pPr>
      <w:r w:rsidRPr="000908C6">
        <w:rPr>
          <w:u w:color="000000"/>
        </w:rPr>
        <w:tab/>
      </w:r>
      <w:r w:rsidRPr="000908C6">
        <w:rPr>
          <w:u w:val="single" w:color="000000"/>
        </w:rPr>
        <w:t>(C)</w:t>
      </w:r>
      <w:r w:rsidRPr="000908C6">
        <w:rPr>
          <w:u w:color="000000"/>
        </w:rPr>
        <w:tab/>
        <w:t>The oath must be as follows: ‘I do swear or affirm that I am a qualified elector, that I am entitled to vote in this election, and that I will not vote again during this election. The information above is true in all respects, and I hereby apply for an absentee ballot for the reason indicated above.’ Any person who fraudulently applies for an absentee ballot in violation of this section, upon conviction, must be punished in accordance with Section 7</w:t>
      </w:r>
      <w:r w:rsidRPr="000908C6">
        <w:rPr>
          <w:u w:color="000000"/>
        </w:rPr>
        <w:noBreakHyphen/>
        <w:t>25</w:t>
      </w:r>
      <w:r w:rsidRPr="000908C6">
        <w:rPr>
          <w:u w:color="000000"/>
        </w:rPr>
        <w:noBreakHyphen/>
        <w:t>20.”</w:t>
      </w:r>
    </w:p>
    <w:p w14:paraId="50D93228" w14:textId="77777777" w:rsidR="000908C6" w:rsidRPr="000908C6" w:rsidRDefault="000908C6" w:rsidP="000908C6">
      <w:pPr>
        <w:rPr>
          <w:u w:color="000000"/>
        </w:rPr>
      </w:pPr>
      <w:r w:rsidRPr="000908C6">
        <w:rPr>
          <w:u w:color="000000"/>
        </w:rPr>
        <w:t>H.</w:t>
      </w:r>
      <w:r w:rsidRPr="000908C6">
        <w:rPr>
          <w:u w:color="000000"/>
        </w:rPr>
        <w:tab/>
      </w:r>
      <w:r w:rsidRPr="000908C6">
        <w:rPr>
          <w:u w:color="000000"/>
        </w:rPr>
        <w:tab/>
        <w:t>Section 7</w:t>
      </w:r>
      <w:r w:rsidRPr="000908C6">
        <w:rPr>
          <w:u w:color="000000"/>
        </w:rPr>
        <w:noBreakHyphen/>
        <w:t>15</w:t>
      </w:r>
      <w:r w:rsidRPr="000908C6">
        <w:rPr>
          <w:u w:color="000000"/>
        </w:rPr>
        <w:noBreakHyphen/>
        <w:t>385 of the 1976 Code is amended to read:</w:t>
      </w:r>
    </w:p>
    <w:p w14:paraId="376614A7"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385.</w:t>
      </w:r>
      <w:r w:rsidRPr="000908C6">
        <w:rPr>
          <w:u w:color="000000"/>
        </w:rPr>
        <w:tab/>
      </w:r>
      <w:r w:rsidRPr="000908C6">
        <w:rPr>
          <w:u w:val="single" w:color="000000"/>
        </w:rPr>
        <w:t>(A)</w:t>
      </w:r>
      <w:r w:rsidRPr="000908C6">
        <w:rPr>
          <w:u w:color="000000"/>
        </w:rPr>
        <w:tab/>
        <w:t>Upon receipt of the ballot or ballots, the absentee ballot applicant must mark each ballot on which he wishes to vote and place each ballot in the single envelope marked ‘Ballot Herein’ which in turn must be placed in the return</w:t>
      </w:r>
      <w:r w:rsidRPr="000908C6">
        <w:rPr>
          <w:u w:color="000000"/>
        </w:rPr>
        <w:noBreakHyphen/>
        <w:t>addressed envelope. The applicant must then return the return</w:t>
      </w:r>
      <w:r w:rsidRPr="000908C6">
        <w:rPr>
          <w:u w:color="000000"/>
        </w:rPr>
        <w:noBreakHyphen/>
        <w:t xml:space="preserve">addressed envelope to the board of voter registration and elections by mail, by personal delivery, or by authorizing another person to return the envelope for him. The authorization must be given in writing on a form prescribed by the State Election Commission and must be turned in to the board of voter registration and elections at the time the envelope is returned. The voter must sign the form, or in the event the voter cannot write because of a physical handicap or illiteracy, the voter must make his mark and have the mark witnessed by someone designated by the voter. </w:t>
      </w:r>
      <w:r w:rsidRPr="000908C6">
        <w:rPr>
          <w:u w:val="single" w:color="000000"/>
        </w:rPr>
        <w:t>The authorization form prescribed by the State Election Commission must include a designated space in which the appropriate elections official or employee shall record the specific form of government</w:t>
      </w:r>
      <w:r w:rsidRPr="000908C6">
        <w:rPr>
          <w:u w:val="single" w:color="000000"/>
        </w:rPr>
        <w:noBreakHyphen/>
        <w:t>issued photo identification presented by the authorized returnee.</w:t>
      </w:r>
      <w:r w:rsidRPr="000908C6">
        <w:rPr>
          <w:u w:color="000000"/>
        </w:rPr>
        <w:t xml:space="preserve"> The authorization must be preserved as part of the record of the election, and the board of voter registration and elections must note the authorization</w:t>
      </w:r>
      <w:r w:rsidRPr="000908C6">
        <w:rPr>
          <w:u w:val="single" w:color="000000"/>
        </w:rPr>
        <w:t>,</w:t>
      </w:r>
      <w:r w:rsidRPr="000908C6">
        <w:rPr>
          <w:u w:color="000000"/>
        </w:rPr>
        <w:t xml:space="preserve"> and the name of the authorized returnee</w:t>
      </w:r>
      <w:r w:rsidRPr="000908C6">
        <w:rPr>
          <w:u w:val="single" w:color="000000"/>
        </w:rPr>
        <w:t>, and the authorized returnee’s form of government</w:t>
      </w:r>
      <w:r w:rsidRPr="000908C6">
        <w:rPr>
          <w:u w:val="single" w:color="000000"/>
        </w:rPr>
        <w:noBreakHyphen/>
        <w:t>issued photo identification</w:t>
      </w:r>
      <w:r w:rsidRPr="000908C6">
        <w:rPr>
          <w:u w:color="000000"/>
        </w:rPr>
        <w:t xml:space="preserve"> in the record book required by Section 7</w:t>
      </w:r>
      <w:r w:rsidRPr="000908C6">
        <w:rPr>
          <w:u w:color="000000"/>
        </w:rPr>
        <w:noBreakHyphen/>
        <w:t>15</w:t>
      </w:r>
      <w:r w:rsidRPr="000908C6">
        <w:rPr>
          <w:u w:color="000000"/>
        </w:rPr>
        <w:noBreakHyphen/>
        <w:t>330. A candidate or a member of a candidate’s paid campaign staff including volunteers reimbursed for time expended on campaign activity is not permitted to serve as an authorized returnee for any person unless the person is a member of the voter’s immediate family as defined in Section 7</w:t>
      </w:r>
      <w:r w:rsidRPr="000908C6">
        <w:rPr>
          <w:u w:color="000000"/>
        </w:rPr>
        <w:noBreakHyphen/>
        <w:t>15</w:t>
      </w:r>
      <w:r w:rsidRPr="000908C6">
        <w:rPr>
          <w:u w:color="000000"/>
        </w:rPr>
        <w:noBreakHyphen/>
        <w:t>310. The oath set forth in Section 7</w:t>
      </w:r>
      <w:r w:rsidRPr="000908C6">
        <w:rPr>
          <w:u w:color="000000"/>
        </w:rPr>
        <w:noBreakHyphen/>
        <w:t>15</w:t>
      </w:r>
      <w:r w:rsidRPr="000908C6">
        <w:rPr>
          <w:u w:color="000000"/>
        </w:rPr>
        <w:noBreakHyphen/>
        <w:t>380 must be signed and witnessed on each returned envelope. The board of voter registration and elections must record in the record book required by Section 7</w:t>
      </w:r>
      <w:r w:rsidRPr="000908C6">
        <w:rPr>
          <w:u w:color="000000"/>
        </w:rPr>
        <w:noBreakHyphen/>
        <w:t>15</w:t>
      </w:r>
      <w:r w:rsidRPr="000908C6">
        <w:rPr>
          <w:u w:color="000000"/>
        </w:rPr>
        <w:noBreakHyphen/>
        <w:t>330 the date the return</w:t>
      </w:r>
      <w:r w:rsidRPr="000908C6">
        <w:rPr>
          <w:u w:color="000000"/>
        </w:rPr>
        <w:noBreakHyphen/>
        <w:t>addressed envelope with witnessed oath and enclosed ballot or ballots is received by the board. The board must securely store the envelopes in a locked box within the office of the board of voter registration and elections.</w:t>
      </w:r>
    </w:p>
    <w:p w14:paraId="623328A0" w14:textId="77777777" w:rsidR="000908C6" w:rsidRPr="000908C6" w:rsidRDefault="000908C6" w:rsidP="000908C6">
      <w:pPr>
        <w:rPr>
          <w:u w:color="000000"/>
        </w:rPr>
      </w:pPr>
      <w:r w:rsidRPr="000908C6">
        <w:rPr>
          <w:u w:color="000000"/>
        </w:rPr>
        <w:tab/>
      </w:r>
      <w:r w:rsidRPr="000908C6">
        <w:rPr>
          <w:u w:val="single" w:color="000000"/>
        </w:rPr>
        <w:t>(B)(1)</w:t>
      </w:r>
      <w:r w:rsidRPr="000908C6">
        <w:rPr>
          <w:u w:color="000000"/>
        </w:rPr>
        <w:tab/>
      </w:r>
      <w:r w:rsidRPr="000908C6">
        <w:rPr>
          <w:u w:val="single" w:color="000000"/>
        </w:rPr>
        <w:t>When an authorized returnee presents himself to the board of voter registration and elections to deliver a return</w:t>
      </w:r>
      <w:r w:rsidRPr="000908C6">
        <w:rPr>
          <w:u w:val="single" w:color="000000"/>
        </w:rPr>
        <w:noBreakHyphen/>
        <w:t>addressed envelope in person pursuant to subsection (A), he shall produce a valid and current:</w:t>
      </w:r>
    </w:p>
    <w:p w14:paraId="5FAA79C9"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(a)</w:t>
      </w:r>
      <w:r w:rsidRPr="000908C6">
        <w:rPr>
          <w:u w:color="000000"/>
        </w:rPr>
        <w:tab/>
      </w:r>
      <w:r w:rsidRPr="000908C6">
        <w:rPr>
          <w:u w:val="single" w:color="000000"/>
        </w:rPr>
        <w:t>South Carolina driver’s license;</w:t>
      </w:r>
    </w:p>
    <w:p w14:paraId="2A0EF0EF"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(b)</w:t>
      </w:r>
      <w:r w:rsidRPr="000908C6">
        <w:rPr>
          <w:u w:color="000000"/>
        </w:rPr>
        <w:tab/>
      </w:r>
      <w:r w:rsidRPr="000908C6">
        <w:rPr>
          <w:u w:val="single" w:color="000000"/>
        </w:rPr>
        <w:t>another form of identification containing a photograph issued by the Department of Motor Vehicles;</w:t>
      </w:r>
    </w:p>
    <w:p w14:paraId="1A3DBD4B"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(c)</w:t>
      </w:r>
      <w:r w:rsidRPr="000908C6">
        <w:rPr>
          <w:u w:color="000000"/>
        </w:rPr>
        <w:tab/>
      </w:r>
      <w:r w:rsidRPr="000908C6">
        <w:rPr>
          <w:u w:val="single" w:color="000000"/>
        </w:rPr>
        <w:t>passport</w:t>
      </w:r>
      <w:r w:rsidRPr="000908C6">
        <w:rPr>
          <w:u w:color="000000"/>
        </w:rPr>
        <w:t>;</w:t>
      </w:r>
    </w:p>
    <w:p w14:paraId="4D93B020"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(d)</w:t>
      </w:r>
      <w:r w:rsidRPr="000908C6">
        <w:rPr>
          <w:u w:color="000000"/>
        </w:rPr>
        <w:tab/>
      </w:r>
      <w:r w:rsidRPr="000908C6">
        <w:rPr>
          <w:u w:val="single" w:color="000000"/>
        </w:rPr>
        <w:t>military identification containing a photograph issued by the federal government; or</w:t>
      </w:r>
    </w:p>
    <w:p w14:paraId="35D89936"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(e)</w:t>
      </w:r>
      <w:r w:rsidRPr="000908C6">
        <w:rPr>
          <w:u w:color="000000"/>
        </w:rPr>
        <w:tab/>
      </w:r>
      <w:r w:rsidRPr="000908C6">
        <w:rPr>
          <w:u w:val="single" w:color="000000"/>
        </w:rPr>
        <w:t>South Carolina voter registration card containing a photograph of the voter pursuant to Section 7</w:t>
      </w:r>
      <w:r w:rsidRPr="000908C6">
        <w:rPr>
          <w:u w:val="single" w:color="000000"/>
        </w:rPr>
        <w:noBreakHyphen/>
        <w:t>5</w:t>
      </w:r>
      <w:r w:rsidRPr="000908C6">
        <w:rPr>
          <w:u w:val="single" w:color="000000"/>
        </w:rPr>
        <w:noBreakHyphen/>
        <w:t>675.</w:t>
      </w:r>
    </w:p>
    <w:p w14:paraId="517A816F"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(2)</w:t>
      </w:r>
      <w:r w:rsidRPr="000908C6">
        <w:rPr>
          <w:u w:color="000000"/>
        </w:rPr>
        <w:tab/>
      </w:r>
      <w:r w:rsidRPr="000908C6">
        <w:rPr>
          <w:u w:val="single" w:color="000000"/>
        </w:rPr>
        <w:t>The appropriate elections official or employee who receives a return</w:t>
      </w:r>
      <w:r w:rsidRPr="000908C6">
        <w:rPr>
          <w:u w:val="single" w:color="000000"/>
        </w:rPr>
        <w:noBreakHyphen/>
        <w:t>addressed envelope from an authorized returnee shall:</w:t>
      </w:r>
    </w:p>
    <w:p w14:paraId="63C470D7" w14:textId="77777777" w:rsidR="000908C6" w:rsidRPr="000908C6" w:rsidRDefault="000908C6" w:rsidP="000908C6">
      <w:pPr>
        <w:rPr>
          <w:u w:val="single" w:color="000000"/>
        </w:rPr>
      </w:pPr>
      <w:r w:rsidRPr="000908C6">
        <w:rPr>
          <w:u w:color="000000"/>
        </w:rPr>
        <w:tab/>
      </w:r>
      <w:r w:rsidRPr="000908C6">
        <w:rPr>
          <w:u w:color="000000"/>
        </w:rPr>
        <w:tab/>
      </w:r>
      <w:r w:rsidRPr="000908C6">
        <w:rPr>
          <w:u w:color="000000"/>
        </w:rPr>
        <w:tab/>
      </w:r>
      <w:r w:rsidRPr="000908C6">
        <w:rPr>
          <w:u w:val="single" w:color="000000"/>
        </w:rPr>
        <w:t>(a)</w:t>
      </w:r>
      <w:r w:rsidRPr="000908C6">
        <w:rPr>
          <w:u w:color="000000"/>
        </w:rPr>
        <w:tab/>
      </w:r>
      <w:r w:rsidRPr="000908C6">
        <w:rPr>
          <w:u w:val="single" w:color="000000"/>
        </w:rPr>
        <w:t>compare the photograph contained on the required identification with the person presenting himself as an authorized returnee; and</w:t>
      </w:r>
    </w:p>
    <w:p w14:paraId="0229C911"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(b)</w:t>
      </w:r>
      <w:r w:rsidRPr="000908C6">
        <w:rPr>
          <w:u w:color="000000"/>
        </w:rPr>
        <w:tab/>
      </w:r>
      <w:r w:rsidRPr="000908C6">
        <w:rPr>
          <w:u w:val="single" w:color="000000"/>
        </w:rPr>
        <w:t>verify that the photograph is that of the person personally delivering the return</w:t>
      </w:r>
      <w:r w:rsidRPr="000908C6">
        <w:rPr>
          <w:u w:val="single" w:color="000000"/>
        </w:rPr>
        <w:noBreakHyphen/>
        <w:t>addressed envelope.</w:t>
      </w:r>
      <w:r w:rsidRPr="000908C6">
        <w:rPr>
          <w:u w:color="000000"/>
        </w:rPr>
        <w:t>”</w:t>
      </w:r>
    </w:p>
    <w:p w14:paraId="1813464D" w14:textId="77777777" w:rsidR="000908C6" w:rsidRPr="000908C6" w:rsidRDefault="000908C6" w:rsidP="000908C6">
      <w:pPr>
        <w:rPr>
          <w:u w:color="000000"/>
        </w:rPr>
      </w:pPr>
      <w:r w:rsidRPr="000908C6">
        <w:rPr>
          <w:u w:color="000000"/>
        </w:rPr>
        <w:t>I.</w:t>
      </w:r>
      <w:r w:rsidRPr="000908C6">
        <w:rPr>
          <w:u w:color="000000"/>
        </w:rPr>
        <w:tab/>
      </w:r>
      <w:r w:rsidRPr="000908C6">
        <w:rPr>
          <w:u w:color="000000"/>
        </w:rPr>
        <w:tab/>
        <w:t>Section 7</w:t>
      </w:r>
      <w:r w:rsidRPr="000908C6">
        <w:rPr>
          <w:u w:color="000000"/>
        </w:rPr>
        <w:noBreakHyphen/>
        <w:t>15</w:t>
      </w:r>
      <w:r w:rsidRPr="000908C6">
        <w:rPr>
          <w:u w:color="000000"/>
        </w:rPr>
        <w:noBreakHyphen/>
        <w:t>420 of the 1976 Code, as last amended by Act 133 of 2020, is further amended to read:</w:t>
      </w:r>
    </w:p>
    <w:p w14:paraId="367CC97F" w14:textId="77777777" w:rsidR="000908C6" w:rsidRPr="000908C6" w:rsidRDefault="000908C6" w:rsidP="000908C6">
      <w:pPr>
        <w:rPr>
          <w:u w:val="single" w:color="000000"/>
        </w:rPr>
      </w:pPr>
      <w:r w:rsidRPr="000908C6">
        <w:rPr>
          <w:u w:color="000000"/>
        </w:rPr>
        <w:tab/>
        <w:t>“Section 7</w:t>
      </w:r>
      <w:r w:rsidRPr="000908C6">
        <w:rPr>
          <w:u w:color="000000"/>
        </w:rPr>
        <w:noBreakHyphen/>
        <w:t>15</w:t>
      </w:r>
      <w:r w:rsidRPr="000908C6">
        <w:rPr>
          <w:u w:color="000000"/>
        </w:rPr>
        <w:noBreakHyphen/>
        <w:t>420.</w:t>
      </w:r>
      <w:r w:rsidRPr="000908C6">
        <w:rPr>
          <w:u w:color="000000"/>
        </w:rPr>
        <w:tab/>
      </w:r>
      <w:r w:rsidRPr="000908C6">
        <w:rPr>
          <w:u w:val="single" w:color="000000"/>
        </w:rPr>
        <w:t>(A)</w:t>
      </w:r>
      <w:r w:rsidRPr="000908C6">
        <w:rPr>
          <w:u w:color="000000"/>
        </w:rPr>
        <w:tab/>
        <w:t xml:space="preserve">The county board of voter registration and elections, municipal election commission, or executive committee of each municipal party in the case of municipal primary elections is responsible for the tabulation and reporting of absentee ballots. At </w:t>
      </w:r>
      <w:r w:rsidRPr="000908C6">
        <w:rPr>
          <w:strike/>
          <w:u w:color="000000"/>
        </w:rPr>
        <w:t>9:00 a.m.</w:t>
      </w:r>
      <w:r w:rsidRPr="000908C6">
        <w:rPr>
          <w:u w:color="000000"/>
        </w:rPr>
        <w:t xml:space="preserve"> </w:t>
      </w:r>
      <w:r w:rsidRPr="000908C6">
        <w:rPr>
          <w:u w:val="single" w:color="000000"/>
        </w:rPr>
        <w:t>6:01 p.m.</w:t>
      </w:r>
      <w:r w:rsidRPr="000908C6">
        <w:rPr>
          <w:u w:color="000000"/>
        </w:rPr>
        <w:t xml:space="preserve"> on </w:t>
      </w:r>
      <w:r w:rsidRPr="000908C6">
        <w:rPr>
          <w:u w:val="single" w:color="000000"/>
        </w:rPr>
        <w:t>the Saturday immediately preceding</w:t>
      </w:r>
      <w:r w:rsidRPr="000908C6">
        <w:rPr>
          <w:u w:color="000000"/>
        </w:rPr>
        <w:t xml:space="preserve"> election day, the managers appointed pursuant to Section 7</w:t>
      </w:r>
      <w:r w:rsidRPr="000908C6">
        <w:rPr>
          <w:u w:color="000000"/>
        </w:rPr>
        <w:noBreakHyphen/>
        <w:t>5</w:t>
      </w:r>
      <w:r w:rsidRPr="000908C6">
        <w:rPr>
          <w:u w:color="000000"/>
        </w:rPr>
        <w:noBreakHyphen/>
        <w:t>10</w:t>
      </w:r>
      <w:r w:rsidRPr="000908C6">
        <w:rPr>
          <w:strike/>
          <w:u w:color="000000"/>
        </w:rPr>
        <w:t>, and in the presence of any watchers who have been appointed pursuant to Section 7</w:t>
      </w:r>
      <w:r w:rsidRPr="000908C6">
        <w:rPr>
          <w:strike/>
          <w:u w:color="000000"/>
        </w:rPr>
        <w:noBreakHyphen/>
        <w:t>13</w:t>
      </w:r>
      <w:r w:rsidRPr="000908C6">
        <w:rPr>
          <w:strike/>
          <w:u w:color="000000"/>
        </w:rPr>
        <w:noBreakHyphen/>
        <w:t>860,</w:t>
      </w:r>
      <w:r w:rsidRPr="000908C6">
        <w:rPr>
          <w:u w:color="000000"/>
        </w:rPr>
        <w:t xml:space="preserve"> may begin the process of examining the return</w:t>
      </w:r>
      <w:r w:rsidRPr="000908C6">
        <w:rPr>
          <w:u w:color="000000"/>
        </w:rPr>
        <w:noBreakHyphen/>
        <w:t xml:space="preserve">addressed envelopes that have been received by the county board of voter registration and elections making certain that each oath has been properly signed and witnessed and includes the </w:t>
      </w:r>
      <w:r w:rsidRPr="000908C6">
        <w:rPr>
          <w:u w:val="single" w:color="000000"/>
        </w:rPr>
        <w:t>printed name and</w:t>
      </w:r>
      <w:r w:rsidRPr="000908C6">
        <w:rPr>
          <w:u w:color="000000"/>
        </w:rPr>
        <w:t xml:space="preserve"> address of the witness. All return</w:t>
      </w:r>
      <w:r w:rsidRPr="000908C6">
        <w:rPr>
          <w:u w:color="000000"/>
        </w:rPr>
        <w:noBreakHyphen/>
        <w:t>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Pr="000908C6">
        <w:rPr>
          <w:u w:color="000000"/>
        </w:rPr>
        <w:noBreakHyphen/>
        <w:t>15</w:t>
      </w:r>
      <w:r w:rsidRPr="000908C6">
        <w:rPr>
          <w:u w:color="000000"/>
        </w:rPr>
        <w:noBreakHyphen/>
        <w:t>370(2) to be sent each absentee ballot applicant must notify him that his vote will not be counted in either of these events. If a ballot is not challenged, the sealed return</w:t>
      </w:r>
      <w:r w:rsidRPr="000908C6">
        <w:rPr>
          <w:u w:color="000000"/>
        </w:rPr>
        <w:noBreakHyphen/>
        <w:t>addressed envelope must be opened by the managers, and the enclosed envelope marked ‘Ballot Herein’ removed</w:t>
      </w:r>
      <w:r w:rsidRPr="000908C6">
        <w:rPr>
          <w:u w:val="single" w:color="000000"/>
        </w:rPr>
        <w:t>,</w:t>
      </w:r>
      <w:r w:rsidRPr="000908C6">
        <w:rPr>
          <w:u w:color="000000"/>
        </w:rPr>
        <w:t xml:space="preserve"> </w:t>
      </w:r>
      <w:r w:rsidRPr="000908C6">
        <w:rPr>
          <w:strike/>
          <w:u w:color="000000"/>
        </w:rPr>
        <w:t>and</w:t>
      </w:r>
      <w:r w:rsidRPr="000908C6">
        <w:rPr>
          <w:u w:color="000000"/>
        </w:rPr>
        <w:t xml:space="preserve"> placed in a locked box or boxes</w:t>
      </w:r>
      <w:r w:rsidRPr="000908C6">
        <w:rPr>
          <w:u w:val="single" w:color="000000"/>
        </w:rPr>
        <w:t>, and kept secure</w:t>
      </w:r>
      <w:r w:rsidRPr="000908C6">
        <w:rPr>
          <w:u w:color="000000"/>
        </w:rPr>
        <w:t>. After all return</w:t>
      </w:r>
      <w:r w:rsidRPr="000908C6">
        <w:rPr>
          <w:u w:color="000000"/>
        </w:rPr>
        <w:noBreakHyphen/>
        <w:t xml:space="preserve">addressed envelopes have been emptied in this manner, the managers shall remove the ballots contained in the envelopes marked ‘Ballot Herein’, placing each one in the ballot box provided for the applicable contest. Beginning at </w:t>
      </w:r>
      <w:r w:rsidRPr="000908C6">
        <w:rPr>
          <w:strike/>
          <w:u w:color="000000"/>
        </w:rPr>
        <w:t>9:00</w:t>
      </w:r>
      <w:r w:rsidRPr="000908C6">
        <w:rPr>
          <w:u w:color="000000"/>
        </w:rPr>
        <w:t xml:space="preserve"> </w:t>
      </w:r>
      <w:r w:rsidRPr="000908C6">
        <w:rPr>
          <w:u w:val="single" w:color="000000"/>
        </w:rPr>
        <w:t>7:00</w:t>
      </w:r>
      <w:r w:rsidRPr="000908C6">
        <w:rPr>
          <w:u w:color="000000"/>
        </w:rPr>
        <w:t xml:space="preserve"> a.m. on </w:t>
      </w:r>
      <w:r w:rsidRPr="000908C6">
        <w:rPr>
          <w:u w:val="single" w:color="000000"/>
        </w:rPr>
        <w:t>the calendar day immediately preceding</w:t>
      </w:r>
      <w:r w:rsidRPr="000908C6">
        <w:rPr>
          <w:u w:color="000000"/>
        </w:rPr>
        <w:t xml:space="preserve"> election day, the absentee ballots may be tabulated, including any absentee ballots received on election day before the polls are closed. If any ballot is challenged, the return</w:t>
      </w:r>
      <w:r w:rsidRPr="000908C6">
        <w:rPr>
          <w:u w:color="000000"/>
        </w:rPr>
        <w:noBreakHyphen/>
        <w:t>addressed envelope must not be opened, but must be put aside and the procedure set forth in Section 7</w:t>
      </w:r>
      <w:r w:rsidRPr="000908C6">
        <w:rPr>
          <w:u w:color="000000"/>
        </w:rPr>
        <w:noBreakHyphen/>
        <w:t>13</w:t>
      </w:r>
      <w:r w:rsidRPr="000908C6">
        <w:rPr>
          <w:u w:color="000000"/>
        </w:rPr>
        <w:noBreakHyphen/>
        <w:t xml:space="preserve">830 must be utilized; but the absentee voter must be given reasonable notice of the challenged ballot. </w:t>
      </w:r>
      <w:r w:rsidRPr="000908C6">
        <w:rPr>
          <w:u w:val="single" w:color="000000"/>
        </w:rPr>
        <w:t>The processes of examining the return</w:t>
      </w:r>
      <w:r w:rsidRPr="000908C6">
        <w:rPr>
          <w:u w:val="single" w:color="000000"/>
        </w:rPr>
        <w:noBreakHyphen/>
        <w:t>addressed envelopes, opening the sealed return</w:t>
      </w:r>
      <w:r w:rsidRPr="000908C6">
        <w:rPr>
          <w:u w:val="single" w:color="000000"/>
        </w:rPr>
        <w:noBreakHyphen/>
        <w:t>addressed envelopes to remove the ‘Ballot Herein’ envelopes, and removing the ballots from the ‘Ballot Herein’ envelopes for tabulation must be conducted in the presence of any candidate who elects to be present, and of any watchers who have been appointed pursuant to Section 7</w:t>
      </w:r>
      <w:r w:rsidRPr="000908C6">
        <w:rPr>
          <w:u w:val="single" w:color="000000"/>
        </w:rPr>
        <w:noBreakHyphen/>
        <w:t>13</w:t>
      </w:r>
      <w:r w:rsidRPr="000908C6">
        <w:rPr>
          <w:u w:val="single" w:color="000000"/>
        </w:rPr>
        <w:noBreakHyphen/>
        <w:t>860.   Provided, any candidates or watchers present must be located a reasonable distance in order to maintain both the right to observe and the secrecy of the ballots.</w:t>
      </w:r>
    </w:p>
    <w:p w14:paraId="6C4AEF97" w14:textId="77777777" w:rsidR="000908C6" w:rsidRPr="000908C6" w:rsidRDefault="000908C6" w:rsidP="000908C6">
      <w:pPr>
        <w:rPr>
          <w:u w:color="000000"/>
        </w:rPr>
      </w:pPr>
      <w:r w:rsidRPr="000908C6">
        <w:rPr>
          <w:u w:color="000000"/>
        </w:rPr>
        <w:tab/>
      </w:r>
      <w:r w:rsidRPr="000908C6">
        <w:rPr>
          <w:u w:val="single" w:color="000000"/>
        </w:rPr>
        <w:t>(B)</w:t>
      </w:r>
      <w:r w:rsidRPr="000908C6">
        <w:rPr>
          <w:u w:color="000000"/>
        </w:rPr>
        <w:tab/>
        <w:t xml:space="preserve">Results of the </w:t>
      </w:r>
      <w:r w:rsidRPr="000908C6">
        <w:rPr>
          <w:u w:val="single" w:color="000000"/>
        </w:rPr>
        <w:t>absentee ballot</w:t>
      </w:r>
      <w:r w:rsidRPr="000908C6">
        <w:rPr>
          <w:u w:color="000000"/>
        </w:rPr>
        <w:t xml:space="preserve"> tabulation must not be publicly reported until after the polls are closed. </w:t>
      </w:r>
      <w:r w:rsidRPr="000908C6">
        <w:rPr>
          <w:u w:val="single" w:color="000000"/>
        </w:rPr>
        <w:t>An election official, election worker, candidate, or watcher who intentionally violates the prohibition contained in this subsection is guilty of a felony and, upon conviction, must be fined not more than one thousand dollars or imprisoned not more than five years.</w:t>
      </w:r>
      <w:r w:rsidRPr="000908C6">
        <w:rPr>
          <w:u w:color="000000"/>
        </w:rPr>
        <w:t>”</w:t>
      </w:r>
    </w:p>
    <w:p w14:paraId="11D6679F" w14:textId="77777777" w:rsidR="000908C6" w:rsidRPr="000908C6" w:rsidRDefault="000908C6" w:rsidP="000908C6">
      <w:pPr>
        <w:rPr>
          <w:u w:color="000000"/>
        </w:rPr>
      </w:pPr>
      <w:r w:rsidRPr="000908C6">
        <w:rPr>
          <w:u w:color="000000"/>
        </w:rPr>
        <w:t>J.</w:t>
      </w:r>
      <w:r w:rsidRPr="000908C6">
        <w:rPr>
          <w:u w:color="000000"/>
        </w:rPr>
        <w:tab/>
      </w:r>
      <w:r w:rsidRPr="000908C6">
        <w:rPr>
          <w:u w:color="000000"/>
        </w:rPr>
        <w:tab/>
        <w:t>Article 5, Chapter 15, Title 7 of the 1976 Code is amended by adding:</w:t>
      </w:r>
    </w:p>
    <w:p w14:paraId="69520AA9"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325. Any voter who goes to a polling location to vote in person on election day and who has been designated as having previously voted absentee is entitled to cast a provisional ballot. The voter’s provisional ballot must be counted only if the county board of voter registration and elections has a record that the voter’s absentee ballot was not received.”</w:t>
      </w:r>
    </w:p>
    <w:p w14:paraId="0B6FF5AD" w14:textId="77777777" w:rsidR="000908C6" w:rsidRPr="000908C6" w:rsidRDefault="000908C6" w:rsidP="000908C6">
      <w:pPr>
        <w:rPr>
          <w:u w:color="000000"/>
        </w:rPr>
      </w:pPr>
      <w:r w:rsidRPr="000908C6">
        <w:rPr>
          <w:u w:color="000000"/>
        </w:rPr>
        <w:t>K.</w:t>
      </w:r>
      <w:r w:rsidRPr="000908C6">
        <w:rPr>
          <w:u w:color="000000"/>
        </w:rPr>
        <w:tab/>
      </w:r>
      <w:r w:rsidRPr="000908C6">
        <w:rPr>
          <w:u w:color="000000"/>
        </w:rPr>
        <w:tab/>
        <w:t>Section 7</w:t>
      </w:r>
      <w:r w:rsidRPr="000908C6">
        <w:rPr>
          <w:u w:color="000000"/>
        </w:rPr>
        <w:noBreakHyphen/>
        <w:t>15</w:t>
      </w:r>
      <w:r w:rsidRPr="000908C6">
        <w:rPr>
          <w:u w:color="000000"/>
        </w:rPr>
        <w:noBreakHyphen/>
        <w:t>470 of the 1976 Code is repealed.</w:t>
      </w:r>
    </w:p>
    <w:p w14:paraId="6130A01F" w14:textId="77777777" w:rsidR="000908C6" w:rsidRPr="000908C6" w:rsidRDefault="000908C6" w:rsidP="000908C6">
      <w:pPr>
        <w:rPr>
          <w:u w:color="000000"/>
        </w:rPr>
      </w:pPr>
      <w:r w:rsidRPr="000908C6">
        <w:rPr>
          <w:u w:color="000000"/>
        </w:rPr>
        <w:t>L.</w:t>
      </w:r>
      <w:r w:rsidRPr="000908C6">
        <w:rPr>
          <w:u w:color="000000"/>
        </w:rPr>
        <w:tab/>
      </w:r>
      <w:r w:rsidRPr="000908C6">
        <w:rPr>
          <w:u w:color="000000"/>
        </w:rPr>
        <w:tab/>
        <w:t>Section 7</w:t>
      </w:r>
      <w:r w:rsidRPr="000908C6">
        <w:rPr>
          <w:u w:color="000000"/>
        </w:rPr>
        <w:noBreakHyphen/>
        <w:t>3</w:t>
      </w:r>
      <w:r w:rsidRPr="000908C6">
        <w:rPr>
          <w:u w:color="000000"/>
        </w:rPr>
        <w:noBreakHyphen/>
        <w:t>20(C) of the 1976 Code is amended by adding an appropriately numbered item at the end to read:</w:t>
      </w:r>
    </w:p>
    <w:p w14:paraId="217BC0E5" w14:textId="77777777" w:rsidR="000908C6" w:rsidRPr="000908C6" w:rsidRDefault="000908C6" w:rsidP="000908C6">
      <w:pPr>
        <w:rPr>
          <w:u w:color="000000"/>
        </w:rPr>
      </w:pPr>
      <w:r w:rsidRPr="000908C6">
        <w:rPr>
          <w:u w:color="000000"/>
        </w:rPr>
        <w:tab/>
        <w:t>“(  )</w:t>
      </w:r>
      <w:r w:rsidRPr="000908C6">
        <w:rPr>
          <w:u w:color="000000"/>
        </w:rPr>
        <w:tab/>
        <w:t>establish rules and regulations for voter registrations performed by private entities.”</w:t>
      </w:r>
    </w:p>
    <w:p w14:paraId="23A3DFCB" w14:textId="77777777" w:rsidR="000908C6" w:rsidRPr="000908C6" w:rsidRDefault="000908C6" w:rsidP="000908C6">
      <w:pPr>
        <w:rPr>
          <w:u w:color="000000"/>
        </w:rPr>
      </w:pPr>
      <w:r w:rsidRPr="000908C6">
        <w:rPr>
          <w:u w:color="000000"/>
        </w:rPr>
        <w:t>M.</w:t>
      </w:r>
      <w:r w:rsidRPr="000908C6">
        <w:rPr>
          <w:u w:color="000000"/>
        </w:rPr>
        <w:tab/>
      </w:r>
      <w:r w:rsidRPr="000908C6">
        <w:rPr>
          <w:u w:color="000000"/>
        </w:rPr>
        <w:tab/>
        <w:t>Section 7</w:t>
      </w:r>
      <w:r w:rsidRPr="000908C6">
        <w:rPr>
          <w:u w:color="000000"/>
        </w:rPr>
        <w:noBreakHyphen/>
        <w:t>5</w:t>
      </w:r>
      <w:r w:rsidRPr="000908C6">
        <w:rPr>
          <w:u w:color="000000"/>
        </w:rPr>
        <w:noBreakHyphen/>
        <w:t>170 of the 1976 Code is amended to read:</w:t>
      </w:r>
    </w:p>
    <w:p w14:paraId="60CD36FA" w14:textId="77777777" w:rsidR="000908C6" w:rsidRPr="00675A59" w:rsidRDefault="000908C6" w:rsidP="000908C6">
      <w:r w:rsidRPr="000908C6">
        <w:rPr>
          <w:u w:color="000000"/>
        </w:rPr>
        <w:tab/>
        <w:t>“Section 7</w:t>
      </w:r>
      <w:r w:rsidRPr="000908C6">
        <w:rPr>
          <w:u w:color="000000"/>
        </w:rPr>
        <w:noBreakHyphen/>
        <w:t>5</w:t>
      </w:r>
      <w:r w:rsidRPr="000908C6">
        <w:rPr>
          <w:u w:color="000000"/>
        </w:rPr>
        <w:noBreakHyphen/>
        <w:t>170.</w:t>
      </w:r>
      <w:r w:rsidRPr="000908C6">
        <w:rPr>
          <w:u w:color="000000"/>
        </w:rPr>
        <w:tab/>
      </w:r>
      <w:r w:rsidRPr="00675A59">
        <w:t>(1)</w:t>
      </w:r>
      <w:r w:rsidRPr="00675A59">
        <w:tab/>
        <w:t>Written application required.—A person may not be registered to vote except upon written application or electronic application pursuant to Section 7</w:t>
      </w:r>
      <w:r w:rsidRPr="00675A59">
        <w:noBreakHyphen/>
        <w:t>5</w:t>
      </w:r>
      <w:r w:rsidRPr="00675A59">
        <w:noBreakHyphen/>
        <w:t>185, which shall become a part of the permanent records of the board to which it is presented and which must be open to public inspection. However, the social security number contained in the application must not be open to public inspection.</w:t>
      </w:r>
    </w:p>
    <w:p w14:paraId="3BC2F28E" w14:textId="77777777" w:rsidR="000908C6" w:rsidRPr="00675A59" w:rsidRDefault="000908C6" w:rsidP="000908C6">
      <w:r w:rsidRPr="00675A59">
        <w:tab/>
        <w:t>(2)</w:t>
      </w:r>
      <w:r w:rsidRPr="00675A59">
        <w:tab/>
        <w:t>Form of application. — 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w:t>
      </w:r>
      <w:r w:rsidRPr="00675A59">
        <w:rPr>
          <w:u w:val="single"/>
        </w:rPr>
        <w:t>,</w:t>
      </w:r>
      <w:r w:rsidRPr="00675A59">
        <w:t xml:space="preserve"> </w:t>
      </w:r>
      <w:r w:rsidRPr="00675A59">
        <w:rPr>
          <w:strike/>
        </w:rPr>
        <w:t>and</w:t>
      </w:r>
      <w:r w:rsidRPr="00675A59">
        <w:t xml:space="preserve"> that I claim no other place as my legal residence</w:t>
      </w:r>
      <w:r w:rsidRPr="00675A59">
        <w:rPr>
          <w:u w:val="single"/>
        </w:rPr>
        <w:t>, and that, to my knowledge, I am neither registered nor intend to register to vote in another state or county</w:t>
      </w:r>
      <w:r w:rsidRPr="00675A59">
        <w:t>.’ Any applicant convicted of fraudulently applying for registration is guilty of perjury and is subject to the penalty for that offense.</w:t>
      </w:r>
    </w:p>
    <w:p w14:paraId="40E01457" w14:textId="77777777" w:rsidR="000908C6" w:rsidRPr="000908C6" w:rsidRDefault="000908C6" w:rsidP="000908C6">
      <w:pPr>
        <w:rPr>
          <w:u w:val="single" w:color="000000"/>
        </w:rPr>
      </w:pPr>
      <w:r w:rsidRPr="000908C6">
        <w:rPr>
          <w:u w:color="000000"/>
        </w:rPr>
        <w:tab/>
      </w:r>
      <w:r w:rsidRPr="000908C6">
        <w:rPr>
          <w:u w:val="single" w:color="000000"/>
        </w:rPr>
        <w:t>(3)</w:t>
      </w:r>
      <w:r w:rsidRPr="000908C6">
        <w:rPr>
          <w:u w:color="000000"/>
        </w:rPr>
        <w:tab/>
      </w:r>
      <w:r w:rsidRPr="000908C6">
        <w:rPr>
          <w:u w:val="single" w:color="000000"/>
        </w:rPr>
        <w:t>Date stamp voter registration applications. — The county board of voter registration and elections shall date stamp all voter registration applications delivered in person, electronically, or by mail as of the date received.</w:t>
      </w:r>
    </w:p>
    <w:p w14:paraId="6F7936E1" w14:textId="77777777" w:rsidR="000908C6" w:rsidRPr="00675A59" w:rsidRDefault="000908C6" w:rsidP="000908C6">
      <w:r w:rsidRPr="00675A59">
        <w:tab/>
      </w:r>
      <w:r w:rsidRPr="00675A59">
        <w:rPr>
          <w:strike/>
        </w:rPr>
        <w:t>(3)</w:t>
      </w:r>
      <w:r w:rsidRPr="00675A59">
        <w:rPr>
          <w:u w:val="single"/>
        </w:rPr>
        <w:t>(4)</w:t>
      </w:r>
      <w:r w:rsidRPr="00675A59">
        <w:tab/>
        <w:t>Administration of oaths. — Any member of the county board of voter registration and elections, deputy registrar, or any registration clerk must be qualified to administer oaths in connection with the application.</w:t>
      </w:r>
    </w:p>
    <w:p w14:paraId="183B3773" w14:textId="77777777" w:rsidR="000908C6" w:rsidRPr="00675A59" w:rsidRDefault="000908C6" w:rsidP="000908C6">
      <w:r w:rsidRPr="00675A59">
        <w:tab/>
      </w:r>
      <w:r w:rsidRPr="00675A59">
        <w:rPr>
          <w:strike/>
        </w:rPr>
        <w:t>(4)</w:t>
      </w:r>
      <w:r w:rsidRPr="00675A59">
        <w:rPr>
          <w:u w:val="single"/>
        </w:rPr>
        <w:t>(5)</w:t>
      </w:r>
      <w:r w:rsidRPr="00675A59">
        <w:tab/>
        <w:t>Decisions on applications. —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14:paraId="32CAE4DC" w14:textId="77777777" w:rsidR="000908C6" w:rsidRPr="000908C6" w:rsidRDefault="000908C6" w:rsidP="000908C6">
      <w:pPr>
        <w:rPr>
          <w:u w:color="000000"/>
        </w:rPr>
      </w:pPr>
      <w:r w:rsidRPr="00675A59">
        <w:t>N.</w:t>
      </w:r>
      <w:r w:rsidRPr="00675A59">
        <w:tab/>
      </w:r>
      <w:r w:rsidRPr="00675A59">
        <w:tab/>
      </w:r>
      <w:r w:rsidRPr="000908C6">
        <w:rPr>
          <w:u w:color="000000"/>
        </w:rPr>
        <w:t>Section 7</w:t>
      </w:r>
      <w:r w:rsidRPr="000908C6">
        <w:rPr>
          <w:u w:color="000000"/>
        </w:rPr>
        <w:noBreakHyphen/>
        <w:t>15</w:t>
      </w:r>
      <w:r w:rsidRPr="000908C6">
        <w:rPr>
          <w:u w:color="000000"/>
        </w:rPr>
        <w:noBreakHyphen/>
        <w:t>330 of the 1976 Code, as last amended by Act 133 of 2020, is further amended to read:</w:t>
      </w:r>
    </w:p>
    <w:p w14:paraId="2CBA9A99"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330.</w:t>
      </w:r>
      <w:r w:rsidRPr="000908C6">
        <w:rPr>
          <w:u w:color="000000"/>
        </w:rPr>
        <w:tab/>
        <w:t xml:space="preserve">To vote by absentee ballot, a qualified elector or a member of his immediate family must request an application to vote by absentee ballot in person, by telephone, or by mail from the county board of voter registration and elections, or at an extension office of the board of voter registration and elections as established by the county governing body, for the county of the voter’s residence. A person requesting an application for a qualified elector as the qualified elector’s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voter registration and elections until the end of the calendar year or until all contests concerning a particular election have been finally determined, whichever is later. A candidate or a member of a candidate’s paid campaign staff, including </w:t>
      </w:r>
      <w:r w:rsidRPr="000908C6">
        <w:rPr>
          <w:u w:val="single" w:color="000000"/>
        </w:rPr>
        <w:t>campaign</w:t>
      </w:r>
      <w:r w:rsidRPr="000908C6">
        <w:rPr>
          <w:u w:color="000000"/>
        </w:rPr>
        <w:t xml:space="preserve"> volunteers </w:t>
      </w:r>
      <w:r w:rsidRPr="000908C6">
        <w:rPr>
          <w:strike/>
          <w:u w:color="000000"/>
        </w:rPr>
        <w:t>reimbursed for time expended on campaign activity</w:t>
      </w:r>
      <w:r w:rsidRPr="000908C6">
        <w:rPr>
          <w:u w:color="000000"/>
        </w:rPr>
        <w:t xml:space="preserve">, is not allowed to request applications for absentee voting for any person designated in this section unless the person is a member of the immediate family. </w:t>
      </w:r>
      <w:r w:rsidRPr="000908C6">
        <w:rPr>
          <w:u w:val="single" w:color="000000"/>
        </w:rPr>
        <w:t>A person may not request absentee applications for more than ten qualified electors in addition to himself.</w:t>
      </w:r>
      <w:r w:rsidRPr="000908C6">
        <w:rPr>
          <w:u w:color="000000"/>
        </w:rPr>
        <w:t xml:space="preserve"> 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board of voter registration and elections in person or by mail before 5:00 p.m. on the fourth day before the day of the election. Applications must be accepted by the county board of voter registration and elections until 5:00 p.m. on the day immediately preceding the election for those who appear in person and are qualified to vote absentee pursuant to Section 7</w:t>
      </w:r>
      <w:r w:rsidRPr="000908C6">
        <w:rPr>
          <w:u w:color="000000"/>
        </w:rPr>
        <w:noBreakHyphen/>
        <w:t>15</w:t>
      </w:r>
      <w:r w:rsidRPr="000908C6">
        <w:rPr>
          <w:u w:color="000000"/>
        </w:rPr>
        <w:noBreakHyphen/>
        <w:t>320. A member of the immediate family of a person who is admitted to a hospital as an emergency patient on the day of an election or within a four</w:t>
      </w:r>
      <w:r w:rsidRPr="000908C6">
        <w:rPr>
          <w:u w:color="000000"/>
        </w:rPr>
        <w:noBreakHyphen/>
        <w:t>day period before the election may obtain an application from the board on the day of an election, complete it, receive the ballot, deliver it personally to the patient who shall vote, and personally carry the ballot back to the board of voter registration and elections. The board of voter registration and elections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the date upon which the form is issued; and the date and method upon which the absentee ballot is returned. This information becomes a public record at 9:00 a.m. on the day immediately preceding the election, except that forms issued for emergency hospital patients must be made public by 9:00 a.m. on the day following an election. A person who violates the provisions of this section is subject to the penalties provided in Section 7</w:t>
      </w:r>
      <w:r w:rsidRPr="000908C6">
        <w:rPr>
          <w:u w:color="000000"/>
        </w:rPr>
        <w:noBreakHyphen/>
        <w:t>25</w:t>
      </w:r>
      <w:r w:rsidRPr="000908C6">
        <w:rPr>
          <w:u w:color="000000"/>
        </w:rPr>
        <w:noBreakHyphen/>
        <w:t>170.”</w:t>
      </w:r>
    </w:p>
    <w:p w14:paraId="0DC9AEC9" w14:textId="77777777" w:rsidR="000908C6" w:rsidRPr="00675A59" w:rsidRDefault="000908C6" w:rsidP="000908C6">
      <w:r w:rsidRPr="00675A59">
        <w:t>O.</w:t>
      </w:r>
      <w:r w:rsidRPr="00675A59">
        <w:tab/>
      </w:r>
      <w:r w:rsidRPr="00675A59">
        <w:tab/>
        <w:t>Section 7</w:t>
      </w:r>
      <w:r w:rsidRPr="00675A59">
        <w:noBreakHyphen/>
        <w:t>5</w:t>
      </w:r>
      <w:r w:rsidRPr="00675A59">
        <w:noBreakHyphen/>
        <w:t>186 of the 1976 Code is amended by adding an appropriately lettered subsection at the end to read:</w:t>
      </w:r>
    </w:p>
    <w:p w14:paraId="0D430846" w14:textId="77777777" w:rsidR="000908C6" w:rsidRPr="00675A59" w:rsidRDefault="000908C6" w:rsidP="000908C6">
      <w:r w:rsidRPr="00675A59">
        <w:tab/>
        <w:t>“(  )</w:t>
      </w:r>
      <w:r w:rsidRPr="00675A59">
        <w:tab/>
        <w:t>Security protocols for voter registration information maintained and developed by the State Election Commission shall be generally consistent with current industry security standards, and in promulgating this requirement, the State Election Commission shall consider those security standards issued by the National Institute of Standards and Technology, the Cybersecurity and Infrastructure Security Agency, and the federal Election Assistance Commission.  The State Election Commission shall certify, at least annually, that the State of South Carolina has substantially complied with the requirements of this section.”</w:t>
      </w:r>
    </w:p>
    <w:p w14:paraId="5FA12232" w14:textId="77777777" w:rsidR="000908C6" w:rsidRPr="00675A59" w:rsidRDefault="000908C6" w:rsidP="000908C6">
      <w:r w:rsidRPr="00675A59">
        <w:t>P.</w:t>
      </w:r>
      <w:r w:rsidRPr="00675A59">
        <w:tab/>
      </w:r>
      <w:r w:rsidRPr="00675A59">
        <w:tab/>
        <w:t>Section 7</w:t>
      </w:r>
      <w:r w:rsidRPr="00675A59">
        <w:noBreakHyphen/>
        <w:t>5</w:t>
      </w:r>
      <w:r w:rsidRPr="00675A59">
        <w:noBreakHyphen/>
        <w:t>430 of the 1976 Code is amended to read:</w:t>
      </w:r>
    </w:p>
    <w:p w14:paraId="43A9BDEB" w14:textId="77777777" w:rsidR="000908C6" w:rsidRPr="00675A59" w:rsidRDefault="000908C6" w:rsidP="000908C6">
      <w:r w:rsidRPr="00675A59">
        <w:tab/>
        <w:t>“Section 7</w:t>
      </w:r>
      <w:r w:rsidRPr="00675A59">
        <w:noBreakHyphen/>
        <w:t>5</w:t>
      </w:r>
      <w:r w:rsidRPr="00675A59">
        <w:noBreakHyphen/>
        <w:t xml:space="preserve">430. </w:t>
      </w:r>
      <w:r w:rsidRPr="00675A59">
        <w:tab/>
        <w:t xml:space="preserve">Immediately preceding each general election or any special election, the county board of voter registration and elections must furnish one registration book for each polling precinct in the county containing the names of all electors entitled to vote at each precinct.  </w:t>
      </w:r>
      <w:r w:rsidRPr="00675A59">
        <w:rPr>
          <w:u w:val="single"/>
        </w:rPr>
        <w:t>Security protocols for electronic poll books shall be generally consistent with current industry security standards, and in promulgating this requirement, the State Election Commission shall consider those security standards issued by the National Institute of Standards and Technology, the Cybersecurity and Infrastructure Security Agency, and the federal Election Assistance Commission.  The State Election Commission shall certify, at least annually, that the State of South Carolina has substantially complied with the requirements of this section.</w:t>
      </w:r>
      <w:r w:rsidRPr="00675A59">
        <w:t>”</w:t>
      </w:r>
    </w:p>
    <w:p w14:paraId="61E7AD78" w14:textId="77777777" w:rsidR="000908C6" w:rsidRPr="00675A59" w:rsidRDefault="000908C6" w:rsidP="000908C6">
      <w:r w:rsidRPr="00675A59">
        <w:t>Q.</w:t>
      </w:r>
      <w:r w:rsidRPr="00675A59">
        <w:tab/>
      </w:r>
      <w:r w:rsidRPr="00675A59">
        <w:tab/>
        <w:t>Section 7</w:t>
      </w:r>
      <w:r w:rsidRPr="00675A59">
        <w:noBreakHyphen/>
        <w:t>13</w:t>
      </w:r>
      <w:r w:rsidRPr="00675A59">
        <w:noBreakHyphen/>
        <w:t>320(A) of the 1976 Code is amended to read:</w:t>
      </w:r>
    </w:p>
    <w:p w14:paraId="0FF6D147" w14:textId="77777777" w:rsidR="000908C6" w:rsidRPr="00675A59" w:rsidRDefault="000908C6" w:rsidP="000908C6">
      <w:r w:rsidRPr="00675A59">
        <w:tab/>
        <w:t>“(A)</w:t>
      </w:r>
      <w:r w:rsidRPr="00675A59">
        <w:tab/>
      </w:r>
      <w:r w:rsidRPr="00675A59">
        <w:rPr>
          <w:u w:val="single"/>
        </w:rPr>
        <w:t>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does not make the ballot identifiable to a particular elector.</w:t>
      </w:r>
      <w:r w:rsidRPr="00675A59">
        <w:t xml:space="preserve">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w:t>
      </w:r>
    </w:p>
    <w:p w14:paraId="0AC74DDD" w14:textId="77777777" w:rsidR="000908C6" w:rsidRPr="00675A59" w:rsidRDefault="000908C6" w:rsidP="000908C6">
      <w:r w:rsidRPr="00675A59">
        <w:t>R.</w:t>
      </w:r>
      <w:r w:rsidRPr="00675A59">
        <w:tab/>
      </w:r>
      <w:r w:rsidRPr="00675A59">
        <w:tab/>
        <w:t>Section 7</w:t>
      </w:r>
      <w:r w:rsidRPr="00675A59">
        <w:noBreakHyphen/>
        <w:t>13</w:t>
      </w:r>
      <w:r w:rsidRPr="00675A59">
        <w:noBreakHyphen/>
        <w:t>610(C) of the 1976 Code is amended to read:</w:t>
      </w:r>
    </w:p>
    <w:p w14:paraId="1B02CC30" w14:textId="77777777" w:rsidR="000908C6" w:rsidRPr="00675A59" w:rsidRDefault="000908C6" w:rsidP="000908C6">
      <w:r w:rsidRPr="00675A59">
        <w:tab/>
        <w:t>“(C)</w:t>
      </w:r>
      <w:r w:rsidRPr="00675A59">
        <w:tab/>
      </w:r>
      <w:r w:rsidRPr="000908C6">
        <w:rPr>
          <w:u w:val="single" w:color="000000"/>
        </w:rPr>
        <w:t>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 not make the ballot identifiable to a particular elector.</w:t>
      </w:r>
      <w:r w:rsidRPr="000908C6">
        <w:rPr>
          <w:u w:color="000000"/>
        </w:rPr>
        <w:t xml:space="preserve"> </w:t>
      </w:r>
      <w:r w:rsidRPr="00675A59">
        <w:t>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the voting square opposite the name of the candidate of his choice. The State Election Commission may establish, under Chapter 23 of Title 1, such rules and regulations as are necessary for the proper administration of this section.”</w:t>
      </w:r>
    </w:p>
    <w:p w14:paraId="55600A0E" w14:textId="77777777" w:rsidR="000908C6" w:rsidRPr="00675A59" w:rsidRDefault="000908C6" w:rsidP="000908C6">
      <w:r w:rsidRPr="00675A59">
        <w:t>S.</w:t>
      </w:r>
      <w:r w:rsidRPr="00675A59">
        <w:tab/>
      </w:r>
      <w:r w:rsidRPr="00675A59">
        <w:tab/>
        <w:t>Section 7</w:t>
      </w:r>
      <w:r w:rsidRPr="00675A59">
        <w:noBreakHyphen/>
        <w:t>13</w:t>
      </w:r>
      <w:r w:rsidRPr="00675A59">
        <w:noBreakHyphen/>
        <w:t>1330 of the 1976 Code is amended to read:</w:t>
      </w:r>
    </w:p>
    <w:p w14:paraId="606E92E6" w14:textId="77777777" w:rsidR="000908C6" w:rsidRPr="000908C6" w:rsidRDefault="000908C6" w:rsidP="000908C6">
      <w:pPr>
        <w:rPr>
          <w:u w:val="single" w:color="000000"/>
        </w:rPr>
      </w:pPr>
      <w:r w:rsidRPr="00675A59">
        <w:tab/>
        <w:t>“Section 7</w:t>
      </w:r>
      <w:r w:rsidRPr="00675A59">
        <w:noBreakHyphen/>
        <w:t>13</w:t>
      </w:r>
      <w:r w:rsidRPr="00675A59">
        <w:noBreakHyphen/>
        <w:t>1330.</w:t>
      </w:r>
      <w:r w:rsidRPr="00675A59">
        <w:tab/>
        <w:t>(A)</w:t>
      </w:r>
      <w:r w:rsidRPr="00675A59">
        <w:tab/>
      </w:r>
      <w:r w:rsidRPr="000908C6">
        <w:rPr>
          <w:u w:val="single" w:color="000000"/>
        </w:rPr>
        <w:t>Before any decision is made to procure or use any kind of voting system, input shall be sought from a wide variety of sources including the public, the academic community, public interest organizations, local election officials, and policy makers. Both written and oral testimony shall be accepted from all who wish to participate. This input shall be considered in procurement of a new voting system.</w:t>
      </w:r>
    </w:p>
    <w:p w14:paraId="0D067D44" w14:textId="77777777" w:rsidR="000908C6" w:rsidRPr="00675A59" w:rsidRDefault="000908C6" w:rsidP="000908C6">
      <w:pPr>
        <w:rPr>
          <w:u w:val="single"/>
        </w:rPr>
      </w:pPr>
      <w:r w:rsidRPr="00675A59">
        <w:tab/>
      </w:r>
      <w:r w:rsidRPr="00675A59">
        <w:rPr>
          <w:u w:val="single"/>
        </w:rPr>
        <w:t>(B)</w:t>
      </w:r>
      <w:r w:rsidRPr="00675A59">
        <w:tab/>
        <w:t xml:space="preserve">Before any kind of optical scan voting system is used at any election, it must be approved by the State Election Commission, which shall examine the optical scan voting system and make and file in the commission’s office a report, attested by the signature of the commission’s executive director, stating whether, in the commission’s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w:t>
      </w:r>
      <w:r w:rsidRPr="00675A59">
        <w:rPr>
          <w:u w:val="single"/>
        </w:rPr>
        <w:t>the latest</w:t>
      </w:r>
      <w:r w:rsidRPr="00675A59">
        <w:t xml:space="preserve"> federal voting system standards </w:t>
      </w:r>
      <w:r w:rsidRPr="00675A59">
        <w:rPr>
          <w:u w:val="single"/>
        </w:rPr>
        <w:t>and guidelines</w:t>
      </w:r>
      <w:r w:rsidRPr="00675A59">
        <w:t xml:space="preserve">. </w:t>
      </w:r>
      <w:r w:rsidRPr="00675A59">
        <w:rPr>
          <w:u w:val="single"/>
        </w:rPr>
        <w:t>Notwithstanding any other provision of law to the contrary, if these voting system standards have been amended less than thirty</w:t>
      </w:r>
      <w:r w:rsidRPr="00675A59">
        <w:rPr>
          <w:u w:val="single"/>
        </w:rPr>
        <w:noBreakHyphen/>
        <w:t>six months prior to an election, the State Election Commission may approve and certify a voting system that meets the prior standards after determining:</w:t>
      </w:r>
    </w:p>
    <w:p w14:paraId="4D0048E8" w14:textId="77777777" w:rsidR="000908C6" w:rsidRPr="00675A59" w:rsidRDefault="000908C6" w:rsidP="000908C6">
      <w:pPr>
        <w:rPr>
          <w:u w:val="single"/>
        </w:rPr>
      </w:pPr>
      <w:r w:rsidRPr="00675A59">
        <w:tab/>
      </w:r>
      <w:r w:rsidRPr="00675A59">
        <w:tab/>
      </w:r>
      <w:r w:rsidRPr="00675A59">
        <w:rPr>
          <w:u w:val="single"/>
        </w:rPr>
        <w:t>(1)</w:t>
      </w:r>
      <w:r w:rsidRPr="00675A59">
        <w:tab/>
      </w:r>
      <w:r w:rsidRPr="00675A59">
        <w:rPr>
          <w:u w:val="single"/>
        </w:rPr>
        <w:t>the effect that such approval would have on the integrity and security of elections; and</w:t>
      </w:r>
    </w:p>
    <w:p w14:paraId="1EF9D6C2" w14:textId="77777777" w:rsidR="000908C6" w:rsidRPr="00675A59" w:rsidRDefault="000908C6" w:rsidP="000908C6">
      <w:r w:rsidRPr="00675A59">
        <w:tab/>
      </w:r>
      <w:r w:rsidRPr="00675A59">
        <w:tab/>
      </w:r>
      <w:r w:rsidRPr="00675A59">
        <w:rPr>
          <w:u w:val="single"/>
        </w:rPr>
        <w:t>(2)</w:t>
      </w:r>
      <w:r w:rsidRPr="00675A59">
        <w:tab/>
      </w:r>
      <w:r w:rsidRPr="00675A59">
        <w:rPr>
          <w:u w:val="single"/>
        </w:rPr>
        <w:t>the procedure and cost involved to bring the voting system into compliance with the amended standards.</w:t>
      </w:r>
    </w:p>
    <w:p w14:paraId="71B08838" w14:textId="77777777" w:rsidR="000908C6" w:rsidRPr="00675A59" w:rsidRDefault="000908C6" w:rsidP="000908C6">
      <w:r w:rsidRPr="00675A59">
        <w:tab/>
      </w:r>
      <w:r w:rsidRPr="00675A59">
        <w:rPr>
          <w:strike/>
        </w:rPr>
        <w:t>(B)</w:t>
      </w:r>
      <w:r w:rsidRPr="00675A59">
        <w:rPr>
          <w:u w:val="single"/>
        </w:rPr>
        <w:t>(C)</w:t>
      </w:r>
      <w:r w:rsidRPr="00675A59">
        <w:tab/>
        <w:t>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w:t>
      </w:r>
    </w:p>
    <w:p w14:paraId="1C66D1F2" w14:textId="77777777" w:rsidR="000908C6" w:rsidRPr="00675A59" w:rsidRDefault="000908C6" w:rsidP="000908C6">
      <w:r w:rsidRPr="00675A59">
        <w:tab/>
      </w:r>
      <w:r w:rsidRPr="00675A59">
        <w:rPr>
          <w:strike/>
        </w:rPr>
        <w:t>(C)</w:t>
      </w:r>
      <w:r w:rsidRPr="00675A59">
        <w:rPr>
          <w:u w:val="single"/>
        </w:rPr>
        <w:t>(D)</w:t>
      </w:r>
      <w:r w:rsidRPr="00675A59">
        <w:tab/>
        <w:t xml:space="preserve">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w:t>
      </w:r>
      <w:r w:rsidRPr="00675A59">
        <w:rPr>
          <w:strike/>
        </w:rPr>
        <w:t>(A)</w:t>
      </w:r>
      <w:r w:rsidRPr="00675A59">
        <w:t xml:space="preserve"> </w:t>
      </w:r>
      <w:r w:rsidRPr="00675A59">
        <w:rPr>
          <w:u w:val="single"/>
        </w:rPr>
        <w:t>(B)</w:t>
      </w:r>
      <w:r w:rsidRPr="00675A59">
        <w:t>.</w:t>
      </w:r>
    </w:p>
    <w:p w14:paraId="2F90DF4C" w14:textId="77777777" w:rsidR="000908C6" w:rsidRPr="00675A59" w:rsidRDefault="000908C6" w:rsidP="000908C6">
      <w:r w:rsidRPr="00675A59">
        <w:tab/>
      </w:r>
      <w:r w:rsidRPr="00675A59">
        <w:rPr>
          <w:strike/>
        </w:rPr>
        <w:t>(D)</w:t>
      </w:r>
      <w:r w:rsidRPr="00675A59">
        <w:rPr>
          <w:u w:val="single"/>
        </w:rPr>
        <w:t>(E)</w:t>
      </w:r>
      <w:r w:rsidRPr="00675A59">
        <w:tab/>
        <w:t>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w:t>
      </w:r>
    </w:p>
    <w:p w14:paraId="63D32ACB" w14:textId="77777777" w:rsidR="000908C6" w:rsidRPr="00675A59" w:rsidRDefault="000908C6" w:rsidP="000908C6">
      <w:r w:rsidRPr="00675A59">
        <w:tab/>
      </w:r>
      <w:r w:rsidRPr="00675A59">
        <w:rPr>
          <w:strike/>
        </w:rPr>
        <w:t>(E)</w:t>
      </w:r>
      <w:r w:rsidRPr="00675A59">
        <w:rPr>
          <w:u w:val="single"/>
        </w:rPr>
        <w:t>(F)</w:t>
      </w:r>
      <w:r w:rsidRPr="00675A59">
        <w:tab/>
        <w:t>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jurisdiction’s chief election official; and must disclose any reports compiled by state or local government concerning the performance of the system. The vendor is responsible for filing this information on an ongoing basis.</w:t>
      </w:r>
    </w:p>
    <w:p w14:paraId="371D92D3" w14:textId="77777777" w:rsidR="000908C6" w:rsidRPr="00675A59" w:rsidRDefault="000908C6" w:rsidP="000908C6">
      <w:r w:rsidRPr="00675A59">
        <w:tab/>
      </w:r>
      <w:r w:rsidRPr="00675A59">
        <w:rPr>
          <w:strike/>
        </w:rPr>
        <w:t>(F)</w:t>
      </w:r>
      <w:r w:rsidRPr="00675A59">
        <w:rPr>
          <w:u w:val="single"/>
        </w:rPr>
        <w:t>(G)</w:t>
      </w:r>
      <w:r w:rsidRPr="00675A59">
        <w:tab/>
        <w:t>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w:t>
      </w:r>
    </w:p>
    <w:p w14:paraId="049683C5" w14:textId="77777777" w:rsidR="000908C6" w:rsidRPr="00675A59" w:rsidRDefault="000908C6" w:rsidP="000908C6">
      <w:r w:rsidRPr="00675A59">
        <w:tab/>
      </w:r>
      <w:r w:rsidRPr="00675A59">
        <w:rPr>
          <w:strike/>
        </w:rPr>
        <w:t>(G)</w:t>
      </w:r>
      <w:r w:rsidRPr="00675A59">
        <w:rPr>
          <w:u w:val="single"/>
        </w:rPr>
        <w:t>(H)</w:t>
      </w:r>
      <w:r w:rsidRPr="00675A59">
        <w:tab/>
        <w:t>Any person or company who seeks approval for any vote recorder or optical scan voting system must conduct, under the supervision of the State Election Commission and any county board of voter registration and elections,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w:t>
      </w:r>
    </w:p>
    <w:p w14:paraId="1D49CB40" w14:textId="77777777" w:rsidR="000908C6" w:rsidRPr="00675A59" w:rsidRDefault="000908C6" w:rsidP="000908C6">
      <w:r w:rsidRPr="00675A59">
        <w:tab/>
      </w:r>
      <w:r w:rsidRPr="00675A59">
        <w:rPr>
          <w:strike/>
        </w:rPr>
        <w:t>(H)</w:t>
      </w:r>
      <w:r w:rsidRPr="00675A59">
        <w:t>(I)</w:t>
      </w:r>
      <w:r w:rsidRPr="00675A59">
        <w:tab/>
        <w:t>Before an optical scan voting system may be used in elections in the State, all source codes for the system must be placed in escrow by the manufacturer, at the manufacturer’s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14:paraId="33070FF2" w14:textId="77777777" w:rsidR="000908C6" w:rsidRPr="00675A59" w:rsidRDefault="000908C6" w:rsidP="000908C6">
      <w:r w:rsidRPr="00675A59">
        <w:tab/>
      </w:r>
      <w:r w:rsidRPr="00675A59">
        <w:rPr>
          <w:strike/>
        </w:rPr>
        <w:t>(I)</w:t>
      </w:r>
      <w:r w:rsidRPr="00675A59">
        <w:rPr>
          <w:u w:val="single"/>
        </w:rPr>
        <w:t>(J)</w:t>
      </w:r>
      <w:r w:rsidRPr="00675A59">
        <w:tab/>
        <w:t xml:space="preserve">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w:t>
      </w:r>
      <w:r w:rsidRPr="00675A59">
        <w:rPr>
          <w:strike/>
        </w:rPr>
        <w:t>or reader to electronically count and record votes</w:t>
      </w:r>
      <w:r w:rsidRPr="00675A59">
        <w:t xml:space="preserve"> or </w:t>
      </w:r>
      <w:r w:rsidRPr="00675A59">
        <w:rPr>
          <w:strike/>
        </w:rPr>
        <w:t>to a</w:t>
      </w:r>
      <w:r w:rsidRPr="00675A59">
        <w:t xml:space="preserve"> printer to accurately reproduce vote totals.</w:t>
      </w:r>
    </w:p>
    <w:p w14:paraId="30FB8B82" w14:textId="77777777" w:rsidR="000908C6" w:rsidRPr="00675A59" w:rsidRDefault="000908C6" w:rsidP="000908C6">
      <w:r w:rsidRPr="00675A59">
        <w:tab/>
      </w:r>
      <w:r w:rsidRPr="00675A59">
        <w:rPr>
          <w:strike/>
        </w:rPr>
        <w:t>(J)</w:t>
      </w:r>
      <w:r w:rsidRPr="00675A59">
        <w:rPr>
          <w:u w:val="single"/>
        </w:rPr>
        <w:t>(K)</w:t>
      </w:r>
      <w:r w:rsidRPr="00675A59">
        <w:tab/>
        <w:t xml:space="preserve">If the State Election Commission determines that a vote recorder or optical scan voting system that was approved no longer meets the requirements set forth in subsections </w:t>
      </w:r>
      <w:r w:rsidRPr="00675A59">
        <w:rPr>
          <w:strike/>
        </w:rPr>
        <w:t>(A)</w:t>
      </w:r>
      <w:r w:rsidRPr="00675A59">
        <w:t xml:space="preserve"> </w:t>
      </w:r>
      <w:r w:rsidRPr="00675A59">
        <w:rPr>
          <w:u w:val="single"/>
        </w:rPr>
        <w:t>(B)</w:t>
      </w:r>
      <w:r w:rsidRPr="00675A59">
        <w:t xml:space="preserve"> and </w:t>
      </w:r>
      <w:r w:rsidRPr="00675A59">
        <w:rPr>
          <w:strike/>
        </w:rPr>
        <w:t>(C)</w:t>
      </w:r>
      <w:r w:rsidRPr="00675A59">
        <w:t xml:space="preserve"> </w:t>
      </w:r>
      <w:r w:rsidRPr="00675A59">
        <w:rPr>
          <w:u w:val="single"/>
        </w:rPr>
        <w:t>(D)</w:t>
      </w:r>
      <w:r w:rsidRPr="00675A59">
        <w:t xml:space="preserve"> or Section 7</w:t>
      </w:r>
      <w:r w:rsidRPr="00675A59">
        <w:noBreakHyphen/>
        <w:t>13</w:t>
      </w:r>
      <w:r w:rsidRPr="00675A59">
        <w:noBreakHyphen/>
        <w:t xml:space="preserve">1340, the commission may decertify that system. A decertified system shall not be used in elections unless the system is reapproved by the commission under subsections </w:t>
      </w:r>
      <w:r w:rsidRPr="00675A59">
        <w:rPr>
          <w:strike/>
        </w:rPr>
        <w:t>(A)</w:t>
      </w:r>
      <w:r w:rsidRPr="00675A59">
        <w:t xml:space="preserve"> </w:t>
      </w:r>
      <w:r w:rsidRPr="00675A59">
        <w:rPr>
          <w:u w:val="single"/>
        </w:rPr>
        <w:t>(B)</w:t>
      </w:r>
      <w:r w:rsidRPr="00675A59">
        <w:t xml:space="preserve"> and </w:t>
      </w:r>
      <w:r w:rsidRPr="00675A59">
        <w:rPr>
          <w:strike/>
        </w:rPr>
        <w:t>(C)</w:t>
      </w:r>
      <w:r w:rsidRPr="00675A59">
        <w:t xml:space="preserve"> </w:t>
      </w:r>
      <w:r w:rsidRPr="00675A59">
        <w:rPr>
          <w:u w:val="single"/>
        </w:rPr>
        <w:t>(D)</w:t>
      </w:r>
      <w:r w:rsidRPr="00675A59">
        <w:t>.</w:t>
      </w:r>
    </w:p>
    <w:p w14:paraId="3D23D6D7" w14:textId="77777777" w:rsidR="000908C6" w:rsidRPr="00675A59" w:rsidRDefault="000908C6" w:rsidP="000908C6">
      <w:r w:rsidRPr="00675A59">
        <w:tab/>
      </w:r>
      <w:r w:rsidRPr="00675A59">
        <w:rPr>
          <w:strike/>
        </w:rPr>
        <w:t>(K)</w:t>
      </w:r>
      <w:r w:rsidRPr="00675A59">
        <w:rPr>
          <w:u w:val="single"/>
        </w:rPr>
        <w:t>(L)</w:t>
      </w:r>
      <w:r w:rsidRPr="00675A59">
        <w:tab/>
        <w:t>Neither a member of the State Election Commission, any county board of voter registration and elections or custodian, nor a member of a county governing body shall have any pecuniary interest in any vote recorder, or in the manufacture or sale of the vote recorder.</w:t>
      </w:r>
    </w:p>
    <w:p w14:paraId="22F5BD11" w14:textId="77777777" w:rsidR="000908C6" w:rsidRPr="000908C6" w:rsidRDefault="000908C6" w:rsidP="000908C6">
      <w:pPr>
        <w:rPr>
          <w:u w:val="single" w:color="000000"/>
        </w:rPr>
      </w:pPr>
      <w:r w:rsidRPr="00675A59">
        <w:tab/>
      </w:r>
      <w:r w:rsidRPr="00675A59">
        <w:rPr>
          <w:u w:val="single"/>
        </w:rPr>
        <w:t>(M)</w:t>
      </w:r>
      <w:r w:rsidRPr="00675A59">
        <w:tab/>
      </w:r>
      <w:r w:rsidRPr="000908C6">
        <w:rPr>
          <w:u w:val="single" w:color="000000"/>
        </w:rPr>
        <w:t>To attain a measure of integrity over the process, the optical scan voting system also must maintain an image of each ballot that is cast, such that records of individual ballots are maintained by a subsystem independent and distinct from the main vote detection, interpretation, processing, and reporting path. The electronic images of each ballot must protect the integrity of the data and the anonymity of each voter, for example, by means of storage location scrambling. The ballot image records may be either machine</w:t>
      </w:r>
      <w:r w:rsidRPr="000908C6">
        <w:rPr>
          <w:u w:val="single" w:color="000000"/>
        </w:rPr>
        <w:noBreakHyphen/>
        <w:t>readable or manually transcribed, or both, at the discretion of the vendor.</w:t>
      </w:r>
    </w:p>
    <w:p w14:paraId="4862E92D" w14:textId="77777777" w:rsidR="000908C6" w:rsidRPr="000908C6" w:rsidRDefault="000908C6" w:rsidP="000908C6">
      <w:pPr>
        <w:rPr>
          <w:u w:val="single" w:color="000000"/>
        </w:rPr>
      </w:pPr>
      <w:r w:rsidRPr="000908C6">
        <w:rPr>
          <w:u w:color="000000"/>
        </w:rPr>
        <w:tab/>
      </w:r>
      <w:r w:rsidRPr="000908C6">
        <w:rPr>
          <w:u w:val="single" w:color="000000"/>
        </w:rPr>
        <w:t>(N)</w:t>
      </w:r>
      <w:r w:rsidRPr="000908C6">
        <w:rPr>
          <w:u w:color="000000"/>
        </w:rPr>
        <w:tab/>
      </w:r>
      <w:r w:rsidRPr="000908C6">
        <w:rPr>
          <w:u w:val="single" w:color="000000"/>
        </w:rPr>
        <w:t>All electronic records of configurations, software logs, security devices, ballot images, hardware, and voting system firmware must be preserved for the same amount of time that the state or federal law requires for all election</w:t>
      </w:r>
      <w:r w:rsidRPr="000908C6">
        <w:rPr>
          <w:u w:val="single" w:color="000000"/>
        </w:rPr>
        <w:noBreakHyphen/>
        <w:t>related materials.</w:t>
      </w:r>
      <w:r w:rsidRPr="00675A59">
        <w:t>”</w:t>
      </w:r>
    </w:p>
    <w:p w14:paraId="15983F70" w14:textId="77777777" w:rsidR="000908C6" w:rsidRPr="000908C6" w:rsidRDefault="000908C6" w:rsidP="000908C6">
      <w:pPr>
        <w:rPr>
          <w:u w:color="000000"/>
        </w:rPr>
      </w:pPr>
      <w:r w:rsidRPr="000908C6">
        <w:rPr>
          <w:u w:color="000000"/>
        </w:rPr>
        <w:t>T.</w:t>
      </w:r>
      <w:r w:rsidRPr="000908C6">
        <w:rPr>
          <w:u w:color="000000"/>
        </w:rPr>
        <w:tab/>
      </w:r>
      <w:r w:rsidRPr="000908C6">
        <w:rPr>
          <w:u w:color="000000"/>
        </w:rPr>
        <w:tab/>
        <w:t>Section 7</w:t>
      </w:r>
      <w:r w:rsidRPr="000908C6">
        <w:rPr>
          <w:u w:color="000000"/>
        </w:rPr>
        <w:noBreakHyphen/>
        <w:t>13</w:t>
      </w:r>
      <w:r w:rsidRPr="000908C6">
        <w:rPr>
          <w:u w:color="000000"/>
        </w:rPr>
        <w:noBreakHyphen/>
        <w:t>1340(k) of the 1976 Code is amended to read:</w:t>
      </w:r>
    </w:p>
    <w:p w14:paraId="0CC6683C" w14:textId="77777777" w:rsidR="000908C6" w:rsidRPr="00675A59" w:rsidRDefault="000908C6" w:rsidP="000908C6">
      <w:pPr>
        <w:rPr>
          <w:u w:val="single"/>
        </w:rPr>
      </w:pPr>
      <w:r w:rsidRPr="000908C6">
        <w:rPr>
          <w:u w:color="000000"/>
        </w:rPr>
        <w:tab/>
        <w:t>“(k)</w:t>
      </w:r>
      <w:r w:rsidRPr="000908C6">
        <w:rPr>
          <w:u w:color="000000"/>
        </w:rPr>
        <w:tab/>
      </w:r>
      <w:r w:rsidRPr="000908C6">
        <w:rPr>
          <w:strike/>
          <w:u w:color="000000"/>
        </w:rPr>
        <w:t>if approved after July 1, 1999, or if an upgrade in software, hardware, or firmware is submitted for approval as required by Section 7</w:t>
      </w:r>
      <w:r w:rsidRPr="000908C6">
        <w:rPr>
          <w:strike/>
          <w:u w:color="000000"/>
        </w:rPr>
        <w:noBreakHyphen/>
        <w:t>13</w:t>
      </w:r>
      <w:r w:rsidRPr="000908C6">
        <w:rPr>
          <w:strike/>
          <w:u w:color="000000"/>
        </w:rPr>
        <w:noBreakHyphen/>
        <w:t>1330 (C), is able to electronically transmit vote totals for all elections to the State Election Commission in a format and timeframe specified by the commission</w:t>
      </w:r>
      <w:r w:rsidRPr="000908C6">
        <w:rPr>
          <w:u w:color="000000"/>
        </w:rPr>
        <w:t xml:space="preserve"> </w:t>
      </w:r>
      <w:r w:rsidRPr="00675A59">
        <w:rPr>
          <w:u w:val="single"/>
        </w:rPr>
        <w:t>prohibits, at all times while utilized in a current election, the following:</w:t>
      </w:r>
    </w:p>
    <w:p w14:paraId="32997048" w14:textId="77777777" w:rsidR="000908C6" w:rsidRPr="00675A59" w:rsidRDefault="000908C6" w:rsidP="000908C6">
      <w:pPr>
        <w:rPr>
          <w:u w:val="single"/>
        </w:rPr>
      </w:pPr>
      <w:r w:rsidRPr="00675A59">
        <w:tab/>
      </w:r>
      <w:r w:rsidRPr="00675A59">
        <w:tab/>
      </w:r>
      <w:r w:rsidRPr="00675A59">
        <w:rPr>
          <w:u w:val="single"/>
        </w:rPr>
        <w:t>(1)</w:t>
      </w:r>
      <w:r w:rsidRPr="00675A59">
        <w:tab/>
      </w:r>
      <w:r w:rsidRPr="00675A59">
        <w:rPr>
          <w:u w:val="single"/>
        </w:rPr>
        <w:t>a connection to the Internet or an external network;</w:t>
      </w:r>
    </w:p>
    <w:p w14:paraId="4375539F" w14:textId="77777777" w:rsidR="000908C6" w:rsidRPr="00675A59" w:rsidRDefault="000908C6" w:rsidP="000908C6">
      <w:pPr>
        <w:rPr>
          <w:u w:val="single"/>
        </w:rPr>
      </w:pPr>
      <w:r w:rsidRPr="00675A59">
        <w:tab/>
      </w:r>
      <w:r w:rsidRPr="00675A59">
        <w:tab/>
      </w:r>
      <w:r w:rsidRPr="00675A59">
        <w:rPr>
          <w:u w:val="single"/>
        </w:rPr>
        <w:t>(2)</w:t>
      </w:r>
      <w:r w:rsidRPr="00675A59">
        <w:tab/>
      </w:r>
      <w:r w:rsidRPr="00675A59">
        <w:rPr>
          <w:u w:val="single"/>
        </w:rPr>
        <w:t>capability to establish a wireless connection to an external network;</w:t>
      </w:r>
    </w:p>
    <w:p w14:paraId="0715CFF6" w14:textId="77777777" w:rsidR="000908C6" w:rsidRPr="00675A59" w:rsidRDefault="000908C6" w:rsidP="000908C6">
      <w:pPr>
        <w:rPr>
          <w:u w:val="single"/>
        </w:rPr>
      </w:pPr>
      <w:r w:rsidRPr="00675A59">
        <w:tab/>
      </w:r>
      <w:r w:rsidRPr="00675A59">
        <w:tab/>
      </w:r>
      <w:r w:rsidRPr="00675A59">
        <w:rPr>
          <w:u w:val="single"/>
        </w:rPr>
        <w:t>(3)</w:t>
      </w:r>
      <w:r w:rsidRPr="00675A59">
        <w:tab/>
      </w:r>
      <w:r w:rsidRPr="00675A59">
        <w:rPr>
          <w:u w:val="single"/>
        </w:rPr>
        <w:t>establishment of a connection to an external network through a cable, a wireless modem or any other mechanism or process; or</w:t>
      </w:r>
    </w:p>
    <w:p w14:paraId="6AD7B1A2" w14:textId="77777777" w:rsidR="000908C6" w:rsidRPr="00675A59" w:rsidRDefault="000908C6" w:rsidP="000908C6">
      <w:r w:rsidRPr="00675A59">
        <w:tab/>
      </w:r>
      <w:r w:rsidRPr="00675A59">
        <w:tab/>
      </w:r>
      <w:r w:rsidRPr="00675A59">
        <w:rPr>
          <w:u w:val="single"/>
        </w:rPr>
        <w:t>(4)</w:t>
      </w:r>
      <w:r w:rsidRPr="00675A59">
        <w:tab/>
      </w:r>
      <w:r w:rsidRPr="00675A59">
        <w:rPr>
          <w:u w:val="single"/>
        </w:rPr>
        <w:t>automatic adjudication functions</w:t>
      </w:r>
      <w:r w:rsidRPr="00675A59">
        <w:t>.”</w:t>
      </w:r>
    </w:p>
    <w:p w14:paraId="6FC68690" w14:textId="77777777" w:rsidR="000908C6" w:rsidRPr="00675A59" w:rsidRDefault="000908C6" w:rsidP="000908C6">
      <w:r w:rsidRPr="00675A59">
        <w:t>U.</w:t>
      </w:r>
      <w:r w:rsidRPr="00675A59">
        <w:tab/>
      </w:r>
      <w:r w:rsidRPr="00675A59">
        <w:tab/>
        <w:t>Section 7</w:t>
      </w:r>
      <w:r w:rsidRPr="00675A59">
        <w:noBreakHyphen/>
        <w:t>13</w:t>
      </w:r>
      <w:r w:rsidRPr="00675A59">
        <w:noBreakHyphen/>
        <w:t>1370 of the 1976 Code is amended to read:</w:t>
      </w:r>
    </w:p>
    <w:p w14:paraId="2E25461D" w14:textId="77777777" w:rsidR="000908C6" w:rsidRPr="00675A59" w:rsidRDefault="000908C6" w:rsidP="000908C6">
      <w:r w:rsidRPr="00675A59">
        <w:tab/>
        <w:t>“Section 7</w:t>
      </w:r>
      <w:r w:rsidRPr="00675A59">
        <w:noBreakHyphen/>
        <w:t>13</w:t>
      </w:r>
      <w:r w:rsidRPr="00675A59">
        <w:noBreakHyphen/>
        <w:t xml:space="preserve">1370. Ballot cards </w:t>
      </w:r>
      <w:r w:rsidRPr="00675A59">
        <w:rPr>
          <w:u w:val="single"/>
        </w:rPr>
        <w:t>for all precincts</w:t>
      </w:r>
      <w:r w:rsidRPr="00675A59">
        <w:t xml:space="preserve"> shall be </w:t>
      </w:r>
      <w:r w:rsidRPr="00675A59">
        <w:rPr>
          <w:u w:val="single"/>
        </w:rPr>
        <w:t>sourced solely</w:t>
      </w:r>
      <w:r w:rsidRPr="00675A59">
        <w:t xml:space="preserve"> </w:t>
      </w:r>
      <w:r w:rsidRPr="00675A59">
        <w:rPr>
          <w:strike/>
        </w:rPr>
        <w:t>of suitable design, size and stock, as prescribed</w:t>
      </w:r>
      <w:r w:rsidRPr="00675A59">
        <w:t xml:space="preserve"> by the State Election Commission</w:t>
      </w:r>
      <w:r w:rsidRPr="00675A59">
        <w:rPr>
          <w:strike/>
        </w:rPr>
        <w:t>, to permit processing by a tabulating machine.  A serially numbered stub and strip shall be attached to each ballot card in a manner and form similar to that prescribed by law for paper ballots</w:t>
      </w:r>
      <w:r w:rsidRPr="00675A59">
        <w:t>.”</w:t>
      </w:r>
    </w:p>
    <w:p w14:paraId="66FF8D7D" w14:textId="77777777" w:rsidR="000908C6" w:rsidRPr="00675A59" w:rsidRDefault="000908C6" w:rsidP="000908C6">
      <w:r w:rsidRPr="00675A59">
        <w:t>V.</w:t>
      </w:r>
      <w:r w:rsidRPr="00675A59">
        <w:tab/>
      </w:r>
      <w:r w:rsidRPr="00675A59">
        <w:tab/>
        <w:t>Section 7</w:t>
      </w:r>
      <w:r w:rsidRPr="00675A59">
        <w:noBreakHyphen/>
        <w:t>13</w:t>
      </w:r>
      <w:r w:rsidRPr="00675A59">
        <w:noBreakHyphen/>
        <w:t>1620(A) and (G) of the 1976 Code is amended to read:</w:t>
      </w:r>
    </w:p>
    <w:p w14:paraId="74E3F522" w14:textId="77777777" w:rsidR="000908C6" w:rsidRPr="00675A59" w:rsidRDefault="000908C6" w:rsidP="000908C6">
      <w:pPr>
        <w:rPr>
          <w:u w:val="single"/>
        </w:rPr>
      </w:pPr>
      <w:r w:rsidRPr="00675A59">
        <w:tab/>
        <w:t>“(A)</w:t>
      </w:r>
      <w:r w:rsidRPr="00675A59">
        <w:tab/>
        <w:t xml:space="preserve">Before any kind of voting system, including an electronic voting system, is used at an election, it must be approved by the State Election Commission, which shall examine the voting system and make and file in the commission’s office a report, attested to by the signature of the commission’s executive director, stating whether, in the commission’s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w:t>
      </w:r>
      <w:r w:rsidRPr="00675A59">
        <w:rPr>
          <w:u w:val="single"/>
        </w:rPr>
        <w:t>the latest</w:t>
      </w:r>
      <w:r w:rsidRPr="00675A59">
        <w:t xml:space="preserve"> federal voting system standards </w:t>
      </w:r>
      <w:r w:rsidRPr="00675A59">
        <w:rPr>
          <w:u w:val="single"/>
        </w:rPr>
        <w:t>and guidelines</w:t>
      </w:r>
      <w:r w:rsidRPr="00675A59">
        <w:t xml:space="preserve">.  </w:t>
      </w:r>
      <w:r w:rsidRPr="00675A59">
        <w:rPr>
          <w:u w:val="single"/>
        </w:rPr>
        <w:t>Notwithstanding any other provision of law to the contrary, if these voting system standards have been amended less than thirty</w:t>
      </w:r>
      <w:r w:rsidRPr="00675A59">
        <w:rPr>
          <w:u w:val="single"/>
        </w:rPr>
        <w:noBreakHyphen/>
        <w:t>six months prior to an election, the State Election Commission may approve and certify a voting system that meets the prior standards after determining:</w:t>
      </w:r>
    </w:p>
    <w:p w14:paraId="68401BCD" w14:textId="77777777" w:rsidR="000908C6" w:rsidRPr="00675A59" w:rsidRDefault="000908C6" w:rsidP="000908C6">
      <w:r w:rsidRPr="00675A59">
        <w:tab/>
      </w:r>
      <w:r w:rsidRPr="00675A59">
        <w:rPr>
          <w:u w:val="single"/>
        </w:rPr>
        <w:t>(1)</w:t>
      </w:r>
      <w:r w:rsidRPr="00675A59">
        <w:tab/>
      </w:r>
      <w:r w:rsidRPr="00675A59">
        <w:rPr>
          <w:u w:val="single"/>
        </w:rPr>
        <w:t>the effect that such approval would have on the integrity and security of elections; and</w:t>
      </w:r>
    </w:p>
    <w:p w14:paraId="7E776A73" w14:textId="77777777" w:rsidR="000908C6" w:rsidRPr="00675A59" w:rsidRDefault="000908C6" w:rsidP="000908C6">
      <w:r w:rsidRPr="00675A59">
        <w:tab/>
      </w:r>
      <w:r w:rsidRPr="00675A59">
        <w:rPr>
          <w:u w:val="single"/>
        </w:rPr>
        <w:t>(2)</w:t>
      </w:r>
      <w:r w:rsidRPr="00675A59">
        <w:tab/>
      </w:r>
      <w:r w:rsidRPr="00675A59">
        <w:rPr>
          <w:u w:val="single"/>
        </w:rPr>
        <w:t>the procedure and cost involved to bring the voting system into compliance with the amended standards</w:t>
      </w:r>
      <w:r w:rsidRPr="00675A59">
        <w:t>.</w:t>
      </w:r>
    </w:p>
    <w:p w14:paraId="463BBBF5" w14:textId="77777777" w:rsidR="000908C6" w:rsidRPr="00675A59" w:rsidRDefault="000908C6" w:rsidP="000908C6">
      <w:r w:rsidRPr="00675A59">
        <w:tab/>
        <w:t>(G)</w:t>
      </w:r>
      <w:r w:rsidRPr="00675A59">
        <w:tab/>
        <w:t xml:space="preserve">After a voting system is approved, an improvement or change in the system must be submitted to the State Election Commission for approval pursuant to this section. This requirement does not apply to the technical capability of a general purpose computer, reader, or printer used for election preparation or ballot </w:t>
      </w:r>
      <w:r w:rsidRPr="00675A59">
        <w:rPr>
          <w:strike/>
        </w:rPr>
        <w:t>tallying</w:t>
      </w:r>
      <w:r w:rsidRPr="00675A59">
        <w:t xml:space="preserve"> </w:t>
      </w:r>
      <w:r w:rsidRPr="00675A59">
        <w:rPr>
          <w:u w:val="single"/>
        </w:rPr>
        <w:t>tally reporting</w:t>
      </w:r>
      <w:r w:rsidRPr="00675A59">
        <w:t>.”</w:t>
      </w:r>
    </w:p>
    <w:p w14:paraId="7CA67B58" w14:textId="77777777" w:rsidR="000908C6" w:rsidRPr="00675A59" w:rsidRDefault="000908C6" w:rsidP="000908C6">
      <w:r w:rsidRPr="00675A59">
        <w:t>W.</w:t>
      </w:r>
      <w:r w:rsidRPr="00675A59">
        <w:tab/>
      </w:r>
      <w:r w:rsidRPr="00675A59">
        <w:tab/>
        <w:t>Section 7</w:t>
      </w:r>
      <w:r w:rsidRPr="00675A59">
        <w:noBreakHyphen/>
        <w:t>13</w:t>
      </w:r>
      <w:r w:rsidRPr="00675A59">
        <w:noBreakHyphen/>
        <w:t>1640(C) of the 1976 Code is amended to read:</w:t>
      </w:r>
    </w:p>
    <w:p w14:paraId="19D6DAE7" w14:textId="77777777" w:rsidR="000908C6" w:rsidRPr="00675A59" w:rsidRDefault="000908C6" w:rsidP="000908C6">
      <w:r w:rsidRPr="00675A59">
        <w:tab/>
        <w:t>“(C)</w:t>
      </w:r>
      <w:r w:rsidRPr="00675A59">
        <w:tab/>
        <w:t>If approved after July 1, 1999, or if an upgrade in software, hardware, or firmware is submitted for approval as required by Section 7</w:t>
      </w:r>
      <w:r w:rsidRPr="00675A59">
        <w:noBreakHyphen/>
        <w:t>13</w:t>
      </w:r>
      <w:r w:rsidRPr="00675A59">
        <w:noBreakHyphen/>
        <w:t xml:space="preserve">1620(B), the voting system must be able to electronically transmit vote totals for all elections </w:t>
      </w:r>
      <w:r w:rsidRPr="00675A59">
        <w:rPr>
          <w:u w:val="single"/>
        </w:rPr>
        <w:t>from county board of voter registration and elections</w:t>
      </w:r>
      <w:r w:rsidRPr="00675A59">
        <w:t xml:space="preserve"> to the State Election Commission in a format and time frame specified by the commission.</w:t>
      </w:r>
    </w:p>
    <w:p w14:paraId="6298942D" w14:textId="77777777" w:rsidR="000908C6" w:rsidRPr="000908C6" w:rsidRDefault="000908C6" w:rsidP="000908C6">
      <w:pPr>
        <w:rPr>
          <w:u w:val="single" w:color="000000"/>
        </w:rPr>
      </w:pPr>
      <w:r w:rsidRPr="00675A59">
        <w:tab/>
      </w:r>
      <w:r w:rsidRPr="00675A59">
        <w:rPr>
          <w:u w:val="single"/>
        </w:rPr>
        <w:t>(D)</w:t>
      </w:r>
      <w:r w:rsidRPr="00675A59">
        <w:tab/>
      </w:r>
      <w:r w:rsidRPr="000908C6">
        <w:rPr>
          <w:u w:val="single" w:color="000000"/>
        </w:rPr>
        <w:t>During anytime a voter is eligible to cast a ballot, the voting machine and any counting device shall not:</w:t>
      </w:r>
    </w:p>
    <w:p w14:paraId="12796E66"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(1)</w:t>
      </w:r>
      <w:r w:rsidRPr="000908C6">
        <w:rPr>
          <w:u w:color="000000"/>
        </w:rPr>
        <w:tab/>
      </w:r>
      <w:r w:rsidRPr="000908C6">
        <w:rPr>
          <w:u w:val="single" w:color="000000"/>
        </w:rPr>
        <w:t>be connected to the Internet or an external network;</w:t>
      </w:r>
    </w:p>
    <w:p w14:paraId="578CEFAF"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(2)</w:t>
      </w:r>
      <w:r w:rsidRPr="000908C6">
        <w:rPr>
          <w:u w:color="000000"/>
        </w:rPr>
        <w:tab/>
      </w:r>
      <w:r w:rsidRPr="000908C6">
        <w:rPr>
          <w:u w:val="single" w:color="000000"/>
        </w:rPr>
        <w:t xml:space="preserve">be capable of establishing a wireless connection; </w:t>
      </w:r>
    </w:p>
    <w:p w14:paraId="54D3E1FE"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(3)</w:t>
      </w:r>
      <w:r w:rsidRPr="000908C6">
        <w:rPr>
          <w:u w:color="000000"/>
        </w:rPr>
        <w:tab/>
      </w:r>
      <w:r w:rsidRPr="000908C6">
        <w:rPr>
          <w:u w:val="single" w:color="000000"/>
        </w:rPr>
        <w:t>establish a connection to an external network through a cable, a wireless modem, or any other mechanism or process; or</w:t>
      </w:r>
    </w:p>
    <w:p w14:paraId="5F91A9CF"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(4)</w:t>
      </w:r>
      <w:r w:rsidRPr="000908C6">
        <w:rPr>
          <w:u w:color="000000"/>
        </w:rPr>
        <w:tab/>
      </w:r>
      <w:r w:rsidRPr="000908C6">
        <w:rPr>
          <w:u w:val="single" w:color="000000"/>
        </w:rPr>
        <w:t>allow automatic adjudication functions.</w:t>
      </w:r>
    </w:p>
    <w:p w14:paraId="722C508C" w14:textId="77777777" w:rsidR="000908C6" w:rsidRPr="000908C6" w:rsidRDefault="000908C6" w:rsidP="000908C6">
      <w:pPr>
        <w:rPr>
          <w:u w:color="000000"/>
        </w:rPr>
      </w:pPr>
      <w:r w:rsidRPr="000908C6">
        <w:rPr>
          <w:u w:color="000000"/>
        </w:rPr>
        <w:tab/>
      </w:r>
      <w:r w:rsidRPr="000908C6">
        <w:rPr>
          <w:u w:val="single" w:color="000000"/>
        </w:rPr>
        <w:t>(E)</w:t>
      </w:r>
      <w:r w:rsidRPr="000908C6">
        <w:rPr>
          <w:u w:color="000000"/>
        </w:rPr>
        <w:tab/>
      </w:r>
      <w:r w:rsidRPr="000908C6">
        <w:rPr>
          <w:u w:val="single" w:color="000000"/>
        </w:rPr>
        <w:t>All electronic records of configurations, software, logs, security devices, ballot images, hardware, and voting system firmware must be preserved for the same amount of time that state or federal law requires for all election related materials.</w:t>
      </w:r>
      <w:r w:rsidRPr="000908C6">
        <w:rPr>
          <w:u w:color="000000"/>
        </w:rPr>
        <w:t>”</w:t>
      </w:r>
    </w:p>
    <w:p w14:paraId="291B0FB5" w14:textId="77777777" w:rsidR="000908C6" w:rsidRPr="00675A59" w:rsidRDefault="000908C6" w:rsidP="000908C6">
      <w:r w:rsidRPr="00675A59">
        <w:t>X.</w:t>
      </w:r>
      <w:r w:rsidRPr="00675A59">
        <w:tab/>
      </w:r>
      <w:r w:rsidRPr="00675A59">
        <w:tab/>
        <w:t>Section 7</w:t>
      </w:r>
      <w:r w:rsidRPr="00675A59">
        <w:noBreakHyphen/>
        <w:t>13</w:t>
      </w:r>
      <w:r w:rsidRPr="00675A59">
        <w:noBreakHyphen/>
        <w:t>1710 of the 1976 Code is amended to read:</w:t>
      </w:r>
    </w:p>
    <w:p w14:paraId="0E366E8B" w14:textId="77777777" w:rsidR="000908C6" w:rsidRPr="00675A59" w:rsidRDefault="000908C6" w:rsidP="000908C6">
      <w:r w:rsidRPr="000908C6">
        <w:rPr>
          <w:u w:color="000000"/>
        </w:rPr>
        <w:tab/>
        <w:t>“Section</w:t>
      </w:r>
      <w:r w:rsidRPr="000908C6">
        <w:rPr>
          <w:u w:color="000000"/>
        </w:rPr>
        <w:tab/>
        <w:t>7</w:t>
      </w:r>
      <w:r w:rsidRPr="000908C6">
        <w:rPr>
          <w:u w:color="000000"/>
        </w:rPr>
        <w:noBreakHyphen/>
        <w:t>13</w:t>
      </w:r>
      <w:r w:rsidRPr="000908C6">
        <w:rPr>
          <w:u w:color="000000"/>
        </w:rPr>
        <w:noBreakHyphen/>
        <w:t xml:space="preserve">1710. </w:t>
      </w:r>
      <w:r w:rsidRPr="00675A59">
        <w:t xml:space="preserve">In every county, city or town providing voting machines, the board of voter registration and elections shall furnish to the managers of election a sufficient number of ballots </w:t>
      </w:r>
      <w:r w:rsidRPr="00675A59">
        <w:rPr>
          <w:strike/>
        </w:rPr>
        <w:t>printed on clear white paper, of such form and size as will fit the ballot frames of the machines, the arrangement of the names of the candidates on such ballots to be</w:t>
      </w:r>
      <w:r w:rsidRPr="00675A59">
        <w:t xml:space="preserve"> prescribed by the board of voter registration and elections. </w:t>
      </w:r>
      <w:r w:rsidRPr="00675A59">
        <w:rPr>
          <w:u w:val="single"/>
        </w:rPr>
        <w:t>Ballot cards for all precincts shall be sourced solely by the State Election Commission.</w:t>
      </w:r>
      <w:r w:rsidRPr="00675A59">
        <w:t xml:space="preserve">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w:t>
      </w:r>
    </w:p>
    <w:p w14:paraId="593B9187" w14:textId="77777777" w:rsidR="000908C6" w:rsidRPr="00675A59" w:rsidRDefault="000908C6" w:rsidP="000908C6">
      <w:r w:rsidRPr="00675A59">
        <w:t>Y.</w:t>
      </w:r>
      <w:r w:rsidRPr="00675A59">
        <w:tab/>
      </w:r>
      <w:r w:rsidRPr="00675A59">
        <w:tab/>
        <w:t>Section 7</w:t>
      </w:r>
      <w:r w:rsidRPr="00675A59">
        <w:noBreakHyphen/>
        <w:t>13</w:t>
      </w:r>
      <w:r w:rsidRPr="00675A59">
        <w:noBreakHyphen/>
        <w:t>440 of the 1976 Code is repealed.</w:t>
      </w:r>
    </w:p>
    <w:p w14:paraId="5D4AC960" w14:textId="77777777" w:rsidR="000908C6" w:rsidRPr="00675A59" w:rsidRDefault="000908C6" w:rsidP="000908C6">
      <w:r w:rsidRPr="00675A59">
        <w:t>Z.</w:t>
      </w:r>
      <w:r w:rsidRPr="00675A59">
        <w:tab/>
      </w:r>
      <w:r w:rsidRPr="00675A59">
        <w:tab/>
        <w:t>Section 7</w:t>
      </w:r>
      <w:r w:rsidRPr="00675A59">
        <w:noBreakHyphen/>
        <w:t>3</w:t>
      </w:r>
      <w:r w:rsidRPr="00675A59">
        <w:noBreakHyphen/>
        <w:t>40 of the 1976 Code is amended to read:</w:t>
      </w:r>
    </w:p>
    <w:p w14:paraId="191C3FD8" w14:textId="77777777" w:rsidR="000908C6" w:rsidRPr="00675A59" w:rsidRDefault="000908C6" w:rsidP="000908C6">
      <w:r w:rsidRPr="00675A59">
        <w:tab/>
        <w:t>“Section 7</w:t>
      </w:r>
      <w:r w:rsidRPr="00675A59">
        <w:noBreakHyphen/>
        <w:t>3</w:t>
      </w:r>
      <w:r w:rsidRPr="00675A59">
        <w:noBreakHyphen/>
        <w:t>40.</w:t>
      </w:r>
      <w:r w:rsidRPr="00675A59">
        <w:tab/>
        <w:t xml:space="preserve">The Bureau of Vital Statistics must furnish the executive director a monthly report of all persons eighteen years of age or older who have died in the State </w:t>
      </w:r>
      <w:r w:rsidRPr="00675A59">
        <w:rPr>
          <w:u w:val="single"/>
        </w:rPr>
        <w:t>and all qualified electors eighteen years of age or older who have died out</w:t>
      </w:r>
      <w:r w:rsidRPr="00675A59">
        <w:rPr>
          <w:u w:val="single"/>
        </w:rPr>
        <w:noBreakHyphen/>
        <w:t>of</w:t>
      </w:r>
      <w:r w:rsidRPr="00675A59">
        <w:rPr>
          <w:u w:val="single"/>
        </w:rPr>
        <w:noBreakHyphen/>
        <w:t>state</w:t>
      </w:r>
      <w:r w:rsidRPr="00675A59">
        <w:t xml:space="preserve"> since making the previous report. All reports must contain the name of the deceased, county of residence, his social security or other identification number, and his date and place of birth. The bureau must provide this information at no charge.”</w:t>
      </w:r>
    </w:p>
    <w:p w14:paraId="6BC9FE62" w14:textId="77777777" w:rsidR="000908C6" w:rsidRPr="00675A59" w:rsidRDefault="000908C6" w:rsidP="000908C6">
      <w:r w:rsidRPr="00675A59">
        <w:t>AA.</w:t>
      </w:r>
      <w:r w:rsidRPr="00675A59">
        <w:tab/>
      </w:r>
      <w:r w:rsidRPr="00675A59">
        <w:tab/>
        <w:t>Section 7</w:t>
      </w:r>
      <w:r w:rsidRPr="00675A59">
        <w:noBreakHyphen/>
        <w:t>5</w:t>
      </w:r>
      <w:r w:rsidRPr="00675A59">
        <w:noBreakHyphen/>
        <w:t>186 of the 1976 Code is amended to read:</w:t>
      </w:r>
    </w:p>
    <w:p w14:paraId="3F30E94B" w14:textId="77777777" w:rsidR="000908C6" w:rsidRPr="00675A59" w:rsidRDefault="000908C6" w:rsidP="000908C6">
      <w:pPr>
        <w:rPr>
          <w:u w:val="single"/>
        </w:rPr>
      </w:pPr>
      <w:r w:rsidRPr="00675A59">
        <w:tab/>
        <w:t>“Section 7</w:t>
      </w:r>
      <w:r w:rsidRPr="00675A59">
        <w:noBreakHyphen/>
        <w:t>5</w:t>
      </w:r>
      <w:r w:rsidRPr="00675A59">
        <w:noBreakHyphen/>
        <w:t>186.</w:t>
      </w:r>
      <w:r w:rsidRPr="00675A59">
        <w:tab/>
        <w:t>(A)</w:t>
      </w:r>
      <w:r w:rsidRPr="00675A59">
        <w:rPr>
          <w:strike/>
        </w:rPr>
        <w:t>(1)</w:t>
      </w:r>
      <w:r w:rsidRPr="00675A59">
        <w:tab/>
        <w:t xml:space="preserve">The State Election Commission shall establish and maintain a statewide voter registration database that must be administered by the commission and made continuously available to each county board of voter registration and elections and to other agencies as authorized by law. </w:t>
      </w:r>
      <w:r w:rsidRPr="000908C6">
        <w:rPr>
          <w:u w:val="single" w:color="000000"/>
        </w:rPr>
        <w:t>The executive director must conduct a general registration list maintenance program every year to protect the integrity of the electoral process by ensuring the maintenance of accurate and current voter registration records in the statewide voter registration system. The program must be uniform, nondiscriminatory, and in compliance with the Voting Rights Act of 1965, the National Voter Registration Act of 1993, and the Help America Vote Act of 2002.</w:t>
      </w:r>
    </w:p>
    <w:p w14:paraId="5272A71B" w14:textId="77777777" w:rsidR="000908C6" w:rsidRPr="00675A59" w:rsidRDefault="000908C6" w:rsidP="000908C6">
      <w:r w:rsidRPr="00675A59">
        <w:tab/>
      </w:r>
      <w:r w:rsidRPr="00675A59">
        <w:rPr>
          <w:strike/>
        </w:rPr>
        <w:t>(2)(a)</w:t>
      </w:r>
      <w:r w:rsidRPr="00675A59">
        <w:rPr>
          <w:u w:val="single"/>
        </w:rPr>
        <w:t>(B)</w:t>
      </w:r>
      <w:r w:rsidRPr="00675A59">
        <w:tab/>
        <w:t>State agencies, including, but not limited to, the Department of Health and Environmental Control, Office of Vital Statistics, Department of Motor Vehicles, Department of Employment and Workforce, and the Department of Corrections, shall provide information and data to the State Election Commission that the commission considers necessary in order to maintain the statewide voter registration database established pursuant to this section, except where prohibited by federal law or regulation. The State Election Commission shall ensure that any information or data provided to the State Election Commission, which is confidential in the possession of the entity providing the data, remains confidential while in the possession of the State Election Commission.</w:t>
      </w:r>
    </w:p>
    <w:p w14:paraId="13818DE1" w14:textId="77777777" w:rsidR="000908C6" w:rsidRPr="00675A59" w:rsidRDefault="000908C6" w:rsidP="000908C6">
      <w:r w:rsidRPr="00675A59">
        <w:tab/>
      </w:r>
      <w:r w:rsidRPr="00675A59">
        <w:rPr>
          <w:strike/>
        </w:rPr>
        <w:t>(b)</w:t>
      </w:r>
      <w:r w:rsidRPr="00675A59">
        <w:rPr>
          <w:u w:val="single"/>
        </w:rPr>
        <w:t>(C)</w:t>
      </w:r>
      <w:r w:rsidRPr="00675A59">
        <w:tab/>
      </w:r>
      <w:r w:rsidRPr="00675A59">
        <w:rPr>
          <w:strike/>
        </w:rPr>
        <w:t>Information provided under this division for maintenance of the statewide voter registration database must not be used to update the name or address of a registered elector. The name or address of a registered elector only must be updated as a result of the elector’s actions in filing a notice of change of name, change of address, or both</w:t>
      </w:r>
      <w:r w:rsidRPr="00675A59">
        <w:t xml:space="preserve"> </w:t>
      </w:r>
      <w:r w:rsidRPr="000908C6">
        <w:rPr>
          <w:u w:val="single" w:color="000000"/>
        </w:rPr>
        <w:t xml:space="preserve">The State Election Commission may enter into agreements to share information or data with other states or groups of states, as the commission considers necessary, in order to maintain the statewide voter registration database established pursuant to this section. The executive director is authorized to cause at his discretion the official list of electors to be compared to the National Change of Address information supplied by the United States Postal Service through its licensees periodically for the purpose of identifying those electors whose addresses have changed. </w:t>
      </w:r>
      <w:r w:rsidRPr="000908C6">
        <w:rPr>
          <w:u w:color="000000"/>
        </w:rPr>
        <w:tab/>
      </w:r>
      <w:r w:rsidRPr="000908C6">
        <w:rPr>
          <w:u w:val="single" w:color="000000"/>
        </w:rPr>
        <w:t>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r w:rsidRPr="00675A59">
        <w:t>.</w:t>
      </w:r>
    </w:p>
    <w:p w14:paraId="6C2CA6C2" w14:textId="77777777" w:rsidR="000908C6" w:rsidRPr="00675A59" w:rsidRDefault="000908C6" w:rsidP="000908C6">
      <w:pPr>
        <w:rPr>
          <w:u w:val="single"/>
        </w:rPr>
      </w:pPr>
      <w:r w:rsidRPr="00675A59">
        <w:tab/>
      </w:r>
      <w:r w:rsidRPr="00675A59">
        <w:rPr>
          <w:strike/>
        </w:rPr>
        <w:t>(c)</w:t>
      </w:r>
      <w:r w:rsidRPr="00675A59">
        <w:rPr>
          <w:u w:val="single"/>
        </w:rPr>
        <w:t>(D)</w:t>
      </w:r>
      <w:r w:rsidRPr="00675A59">
        <w:tab/>
        <w:t xml:space="preserve">A county board of voter registration and elections shall </w:t>
      </w:r>
      <w:r w:rsidRPr="00675A59">
        <w:rPr>
          <w:strike/>
        </w:rPr>
        <w:t>contact</w:t>
      </w:r>
      <w:r w:rsidRPr="00675A59">
        <w:t xml:space="preserve"> </w:t>
      </w:r>
      <w:r w:rsidRPr="00675A59">
        <w:rPr>
          <w:u w:val="single"/>
        </w:rPr>
        <w:t>send a notice to</w:t>
      </w:r>
      <w:r w:rsidRPr="00675A59">
        <w:t xml:space="preserve"> a registered elector by mail at the address on file with the board to verify the accuracy of the information in the statewide voter registration database regarding that elector if information provided under subsection </w:t>
      </w:r>
      <w:r w:rsidRPr="00675A59">
        <w:rPr>
          <w:strike/>
        </w:rPr>
        <w:t>(A)(2)(a)</w:t>
      </w:r>
      <w:r w:rsidRPr="00675A59">
        <w:t xml:space="preserve"> </w:t>
      </w:r>
      <w:r w:rsidRPr="00675A59">
        <w:rPr>
          <w:u w:val="single"/>
        </w:rPr>
        <w:t>(B) and (C)</w:t>
      </w:r>
      <w:r w:rsidRPr="00675A59">
        <w:t xml:space="preserve"> of this section identifies a discrepancy between the information regarding that elector that is maintained in the statewide voter registration database and maintained by a state agency. </w:t>
      </w:r>
      <w:r w:rsidRPr="00675A59">
        <w:rPr>
          <w:u w:val="single"/>
        </w:rPr>
        <w:t>The notice as described in Section 7</w:t>
      </w:r>
      <w:r w:rsidRPr="00675A59">
        <w:rPr>
          <w:u w:val="single"/>
        </w:rPr>
        <w:noBreakHyphen/>
        <w:t>5</w:t>
      </w:r>
      <w:r w:rsidRPr="00675A59">
        <w:rPr>
          <w:u w:val="single"/>
        </w:rPr>
        <w:noBreakHyphen/>
        <w:t>330(F)(2) must be sent within seven days after identification of a discrepancy.</w:t>
      </w:r>
    </w:p>
    <w:p w14:paraId="08065F42" w14:textId="77777777" w:rsidR="000908C6" w:rsidRPr="00675A59" w:rsidRDefault="000908C6" w:rsidP="000908C6">
      <w:r w:rsidRPr="00675A59">
        <w:tab/>
      </w:r>
      <w:r w:rsidRPr="00675A59">
        <w:tab/>
      </w:r>
      <w:r w:rsidRPr="00675A59">
        <w:rPr>
          <w:strike/>
        </w:rPr>
        <w:t>(3)</w:t>
      </w:r>
      <w:r w:rsidRPr="00675A59">
        <w:tab/>
      </w:r>
      <w:r w:rsidRPr="00675A59">
        <w:rPr>
          <w:strike/>
        </w:rPr>
        <w:t>The State Election Commission may enter into agreements to share information or data with other states or groups of states, as the commission considers necessary, in order to maintain the statewide voter registration database established pursuant to this section. 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r w:rsidRPr="00675A59">
        <w:t>”</w:t>
      </w:r>
    </w:p>
    <w:p w14:paraId="77812756" w14:textId="77777777" w:rsidR="000908C6" w:rsidRPr="00675A59" w:rsidRDefault="000908C6" w:rsidP="000908C6">
      <w:r w:rsidRPr="00675A59">
        <w:t>BB.</w:t>
      </w:r>
      <w:r w:rsidRPr="00675A59">
        <w:tab/>
      </w:r>
      <w:r w:rsidRPr="00675A59">
        <w:tab/>
        <w:t>Sections 7</w:t>
      </w:r>
      <w:r w:rsidRPr="00675A59">
        <w:noBreakHyphen/>
        <w:t>5</w:t>
      </w:r>
      <w:r w:rsidRPr="00675A59">
        <w:noBreakHyphen/>
        <w:t>330 and 7</w:t>
      </w:r>
      <w:r w:rsidRPr="00675A59">
        <w:noBreakHyphen/>
        <w:t>5</w:t>
      </w:r>
      <w:r w:rsidRPr="00675A59">
        <w:noBreakHyphen/>
        <w:t>340 of the 1976 Code are amended to read:</w:t>
      </w:r>
    </w:p>
    <w:p w14:paraId="30CF0F92" w14:textId="77777777" w:rsidR="000908C6" w:rsidRPr="00675A59" w:rsidRDefault="000908C6" w:rsidP="000908C6">
      <w:r w:rsidRPr="00675A59">
        <w:tab/>
        <w:t>“Section 7</w:t>
      </w:r>
      <w:r w:rsidRPr="00675A59">
        <w:noBreakHyphen/>
        <w:t>5</w:t>
      </w:r>
      <w:r w:rsidRPr="00675A59">
        <w:noBreakHyphen/>
        <w:t>330.</w:t>
      </w:r>
      <w:r w:rsidRPr="00675A59">
        <w:tab/>
        <w:t>(A)</w:t>
      </w:r>
      <w:r w:rsidRPr="00675A59">
        <w:tab/>
        <w:t>In the case of registration with a motor vehicle application under Section 7</w:t>
      </w:r>
      <w:r w:rsidRPr="00675A59">
        <w:noBreakHyphen/>
        <w:t>5</w:t>
      </w:r>
      <w:r w:rsidRPr="00675A59">
        <w:noBreakHyphen/>
        <w:t>320, the valid voter registration form of the applicant must be completed at the Department of Motor Vehicles no later than thirty days before the date of the election.</w:t>
      </w:r>
    </w:p>
    <w:p w14:paraId="12951B4D" w14:textId="77777777" w:rsidR="000908C6" w:rsidRPr="00675A59" w:rsidRDefault="000908C6" w:rsidP="000908C6">
      <w:r w:rsidRPr="00675A59">
        <w:tab/>
        <w:t>(B)</w:t>
      </w:r>
      <w:r w:rsidRPr="00675A59">
        <w:tab/>
        <w:t>In the case of registration by mail under Section 7</w:t>
      </w:r>
      <w:r w:rsidRPr="00675A59">
        <w:noBreakHyphen/>
        <w:t>5</w:t>
      </w:r>
      <w:r w:rsidRPr="00675A59">
        <w:noBreakHyphen/>
        <w:t>155, the valid voter registration form of the applicant must be postmarked no later than thirty days before the date of the election.</w:t>
      </w:r>
    </w:p>
    <w:p w14:paraId="7D45027B" w14:textId="77777777" w:rsidR="000908C6" w:rsidRPr="00675A59" w:rsidRDefault="000908C6" w:rsidP="000908C6">
      <w:r w:rsidRPr="00675A59">
        <w:tab/>
        <w:t>(C)</w:t>
      </w:r>
      <w:r w:rsidRPr="00675A59">
        <w:tab/>
        <w:t>In the case of registration at a voter registration agency, the valid voter registration form of the applicant must be completed at the voter registration agency no later than thirty days before the date of the election.</w:t>
      </w:r>
    </w:p>
    <w:p w14:paraId="5B7D1AA6" w14:textId="77777777" w:rsidR="000908C6" w:rsidRPr="00675A59" w:rsidRDefault="000908C6" w:rsidP="000908C6">
      <w:r w:rsidRPr="00675A59">
        <w:tab/>
        <w:t>(D)</w:t>
      </w:r>
      <w:r w:rsidRPr="00675A59">
        <w:tab/>
        <w:t>In any other case, the valid voter registration form of the applicant must be received by the county board of voter registration and elections no later than thirty days before the date of the election.</w:t>
      </w:r>
    </w:p>
    <w:p w14:paraId="697436C8" w14:textId="77777777" w:rsidR="000908C6" w:rsidRPr="00675A59" w:rsidRDefault="000908C6" w:rsidP="000908C6">
      <w:r w:rsidRPr="00675A59">
        <w:tab/>
        <w:t>(E)(1)</w:t>
      </w:r>
      <w:r w:rsidRPr="00675A59">
        <w:tab/>
        <w:t>The county board of voter registration and elections shall:</w:t>
      </w:r>
    </w:p>
    <w:p w14:paraId="2A6686C0" w14:textId="77777777" w:rsidR="000908C6" w:rsidRPr="00675A59" w:rsidRDefault="000908C6" w:rsidP="000908C6">
      <w:r w:rsidRPr="00675A59">
        <w:tab/>
      </w:r>
      <w:r w:rsidRPr="00675A59">
        <w:tab/>
      </w:r>
      <w:r w:rsidRPr="00675A59">
        <w:tab/>
        <w:t>(a)</w:t>
      </w:r>
      <w:r w:rsidRPr="00675A59">
        <w:tab/>
        <w:t>send notice to each applicant of the disposition of the application; and</w:t>
      </w:r>
    </w:p>
    <w:p w14:paraId="3A4C4366" w14:textId="77777777" w:rsidR="000908C6" w:rsidRPr="00675A59" w:rsidRDefault="000908C6" w:rsidP="000908C6">
      <w:r w:rsidRPr="00675A59">
        <w:tab/>
      </w:r>
      <w:r w:rsidRPr="00675A59">
        <w:tab/>
      </w:r>
      <w:r w:rsidRPr="00675A59">
        <w:tab/>
        <w:t>(b)</w:t>
      </w:r>
      <w:r w:rsidRPr="00675A59">
        <w:tab/>
        <w:t>ensure that the identity of the voter registration agency through which a particular voter is registered is not disclosed to the public.</w:t>
      </w:r>
    </w:p>
    <w:p w14:paraId="1AC27D1E" w14:textId="77777777" w:rsidR="000908C6" w:rsidRPr="00675A59" w:rsidRDefault="000908C6" w:rsidP="000908C6">
      <w:r w:rsidRPr="00675A59">
        <w:tab/>
      </w:r>
      <w:r w:rsidRPr="00675A59">
        <w:tab/>
        <w:t>(2)</w:t>
      </w:r>
      <w:r w:rsidRPr="00675A59">
        <w:tab/>
        <w:t xml:space="preserve">If the notice sent pursuant to the provisions of subitem (a) of this item is returned to the county board of voter registration and elections as undeliverable, the elector to whom it was sent must be reported by the board to the State Election Commission. The State Election Commission must place the elector in an inactive status on the master file </w:t>
      </w:r>
      <w:r w:rsidRPr="00675A59">
        <w:rPr>
          <w:u w:val="single"/>
        </w:rPr>
        <w:t>within seven days after receipt of the report from the county board of voter registration and elections</w:t>
      </w:r>
      <w:r w:rsidRPr="00675A59">
        <w:t xml:space="preserve"> and </w:t>
      </w:r>
      <w:r w:rsidRPr="00675A59">
        <w:rPr>
          <w:strike/>
        </w:rPr>
        <w:t>may</w:t>
      </w:r>
      <w:r w:rsidRPr="00675A59">
        <w:t xml:space="preserve"> </w:t>
      </w:r>
      <w:r w:rsidRPr="00675A59">
        <w:rPr>
          <w:u w:val="single"/>
        </w:rPr>
        <w:t>shall</w:t>
      </w:r>
      <w:r w:rsidRPr="00675A59">
        <w:t xml:space="preserve"> remove this elector upon compliance with the provisions of Section 7</w:t>
      </w:r>
      <w:r w:rsidRPr="00675A59">
        <w:noBreakHyphen/>
        <w:t>5</w:t>
      </w:r>
      <w:r w:rsidRPr="00675A59">
        <w:noBreakHyphen/>
        <w:t>330(F).</w:t>
      </w:r>
    </w:p>
    <w:p w14:paraId="3246B24E" w14:textId="77777777" w:rsidR="000908C6" w:rsidRPr="00675A59" w:rsidRDefault="000908C6" w:rsidP="000908C6">
      <w:r w:rsidRPr="00675A59">
        <w:tab/>
        <w:t>(F)(1)</w:t>
      </w:r>
      <w:r w:rsidRPr="00675A59">
        <w:tab/>
        <w:t>The State Election Commission may not remove the name of a qualified elector from the official list of eligible voters on the ground that the qualified elector has changed residence unless the qualified elector:</w:t>
      </w:r>
    </w:p>
    <w:p w14:paraId="5D331BF9" w14:textId="77777777" w:rsidR="000908C6" w:rsidRPr="00675A59" w:rsidRDefault="000908C6" w:rsidP="000908C6">
      <w:r w:rsidRPr="00675A59">
        <w:tab/>
      </w:r>
      <w:r w:rsidRPr="00675A59">
        <w:tab/>
      </w:r>
      <w:r w:rsidRPr="00675A59">
        <w:tab/>
        <w:t>(a)</w:t>
      </w:r>
      <w:r w:rsidRPr="00675A59">
        <w:tab/>
        <w:t>confirms in writing that the qualified elector has changed residence to a place outside the county in which the qualified elector is registered; or</w:t>
      </w:r>
    </w:p>
    <w:p w14:paraId="0CC4FDCC" w14:textId="77777777" w:rsidR="000908C6" w:rsidRPr="00675A59" w:rsidRDefault="000908C6" w:rsidP="000908C6">
      <w:r w:rsidRPr="00675A59">
        <w:tab/>
      </w:r>
      <w:r w:rsidRPr="00675A59">
        <w:tab/>
      </w:r>
      <w:r w:rsidRPr="00675A59">
        <w:tab/>
        <w:t>(b)(i)</w:t>
      </w:r>
      <w:r w:rsidRPr="00675A59">
        <w:tab/>
        <w:t>has failed to respond to a notice described in item (2); and</w:t>
      </w:r>
    </w:p>
    <w:p w14:paraId="7C492285" w14:textId="77777777" w:rsidR="000908C6" w:rsidRPr="00675A59" w:rsidRDefault="000908C6" w:rsidP="000908C6">
      <w:r w:rsidRPr="00675A59">
        <w:tab/>
      </w:r>
      <w:r w:rsidRPr="00675A59">
        <w:tab/>
      </w:r>
      <w:r w:rsidRPr="00675A59">
        <w:tab/>
      </w:r>
      <w:r w:rsidRPr="00675A59">
        <w:tab/>
        <w:t>(ii)</w:t>
      </w:r>
      <w:r w:rsidRPr="00675A59">
        <w:tab/>
        <w:t>has not voted or appeared to vote and, if necessary, correct the county board of voter registration and elections record of the qualified elector’s address, in an election during the period beginning on the date of the notice and ending on the day after the date of the second general election that occurs after the date of the notice.</w:t>
      </w:r>
    </w:p>
    <w:p w14:paraId="1CBE36FD" w14:textId="77777777" w:rsidR="000908C6" w:rsidRPr="00675A59" w:rsidRDefault="000908C6" w:rsidP="000908C6">
      <w:r w:rsidRPr="00675A59">
        <w:tab/>
      </w:r>
      <w:r w:rsidRPr="00675A59">
        <w:tab/>
        <w:t>(2)</w:t>
      </w:r>
      <w:r w:rsidRPr="00675A59">
        <w:tab/>
        <w:t>‘Notice’, as used in this item, means a postage prepaid and preaddressed return card, sent by forwardable mail, on which the qualified elector may state his current address, together with a statement to the following effect:</w:t>
      </w:r>
    </w:p>
    <w:p w14:paraId="48504653" w14:textId="77777777" w:rsidR="000908C6" w:rsidRPr="00675A59" w:rsidRDefault="000908C6" w:rsidP="000908C6">
      <w:r w:rsidRPr="00675A59">
        <w:tab/>
      </w:r>
      <w:r w:rsidRPr="00675A59">
        <w:tab/>
      </w:r>
      <w:r w:rsidRPr="00675A59">
        <w:tab/>
        <w:t>(a)</w:t>
      </w:r>
      <w:r w:rsidRPr="00675A59">
        <w:tab/>
        <w:t>if the qualified elector did not change his residence, or changed residence but remained in the same county, the qualified elector shall return the card no later than thirty days before the date of the election. If the card is not returned, affirmation or confirmation of the qualified elector’s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elector’s name must be removed from the list of eligible voters;</w:t>
      </w:r>
    </w:p>
    <w:p w14:paraId="4AA6C3C1" w14:textId="77777777" w:rsidR="000908C6" w:rsidRPr="00675A59" w:rsidRDefault="000908C6" w:rsidP="000908C6">
      <w:r w:rsidRPr="00675A59">
        <w:tab/>
      </w:r>
      <w:r w:rsidRPr="00675A59">
        <w:tab/>
      </w:r>
      <w:r w:rsidRPr="00675A59">
        <w:tab/>
        <w:t>(b)</w:t>
      </w:r>
      <w:r w:rsidRPr="00675A59">
        <w:tab/>
        <w:t>if the qualified elector has changed residence to a place outside the county in which the qualified elector is registered, information as to how the qualified elector can re</w:t>
      </w:r>
      <w:r w:rsidRPr="00675A59">
        <w:noBreakHyphen/>
        <w:t>register to vote.</w:t>
      </w:r>
    </w:p>
    <w:p w14:paraId="7AB0A8A3" w14:textId="77777777" w:rsidR="000908C6" w:rsidRPr="00675A59" w:rsidRDefault="000908C6" w:rsidP="000908C6">
      <w:r w:rsidRPr="00675A59">
        <w:tab/>
      </w:r>
      <w:r w:rsidRPr="00675A59">
        <w:tab/>
        <w:t>(3)</w:t>
      </w:r>
      <w:r w:rsidRPr="00675A59">
        <w:tab/>
        <w:t>The county board of voter registration and elections shall correct an official list of eligible voters in accordance with change of residence information obtained pursuant to the provisions of this subsection.</w:t>
      </w:r>
    </w:p>
    <w:p w14:paraId="66427A23" w14:textId="77777777" w:rsidR="000908C6" w:rsidRPr="00675A59" w:rsidRDefault="000908C6" w:rsidP="000908C6">
      <w:r w:rsidRPr="00675A59">
        <w:tab/>
      </w:r>
      <w:r w:rsidRPr="00675A59">
        <w:tab/>
        <w:t>(4)</w:t>
      </w:r>
      <w:r w:rsidRPr="00675A59">
        <w:tab/>
        <w:t>The program required pursuant to the provisions of subsection (F) of this section must be completed no later than ninety days before the date of a statewide primary or general election.</w:t>
      </w:r>
    </w:p>
    <w:p w14:paraId="1F54738C" w14:textId="77777777" w:rsidR="000908C6" w:rsidRPr="00675A59" w:rsidRDefault="000908C6" w:rsidP="000908C6">
      <w:r w:rsidRPr="00675A59">
        <w:tab/>
        <w:t>Section 7</w:t>
      </w:r>
      <w:r w:rsidRPr="00675A59">
        <w:noBreakHyphen/>
        <w:t>5</w:t>
      </w:r>
      <w:r w:rsidRPr="00675A59">
        <w:noBreakHyphen/>
        <w:t>340.</w:t>
      </w:r>
      <w:r w:rsidRPr="00675A59">
        <w:tab/>
        <w:t>The State Election Commission shall:</w:t>
      </w:r>
    </w:p>
    <w:p w14:paraId="05E18BBE" w14:textId="77777777" w:rsidR="000908C6" w:rsidRPr="00675A59" w:rsidRDefault="000908C6" w:rsidP="000908C6">
      <w:r w:rsidRPr="00675A59">
        <w:tab/>
      </w:r>
      <w:r w:rsidRPr="00675A59">
        <w:tab/>
        <w:t>(1)</w:t>
      </w:r>
      <w:r w:rsidRPr="00675A59">
        <w:tab/>
        <w:t xml:space="preserve">ensure that the name of a qualified elector </w:t>
      </w:r>
      <w:r w:rsidRPr="00675A59">
        <w:rPr>
          <w:strike/>
        </w:rPr>
        <w:t>may not be</w:t>
      </w:r>
      <w:r w:rsidRPr="00675A59">
        <w:t xml:space="preserve"> </w:t>
      </w:r>
      <w:r w:rsidRPr="00675A59">
        <w:rPr>
          <w:u w:val="single"/>
        </w:rPr>
        <w:t>is</w:t>
      </w:r>
      <w:r w:rsidRPr="00675A59">
        <w:t xml:space="preserve"> removed from the official list of eligible voters </w:t>
      </w:r>
      <w:r w:rsidRPr="00675A59">
        <w:rPr>
          <w:strike/>
        </w:rPr>
        <w:t>except</w:t>
      </w:r>
      <w:r w:rsidRPr="00675A59">
        <w:t xml:space="preserve"> </w:t>
      </w:r>
      <w:r w:rsidRPr="00675A59">
        <w:rPr>
          <w:u w:val="single"/>
        </w:rPr>
        <w:t>within seven days of receipt of information confirming</w:t>
      </w:r>
      <w:r w:rsidRPr="00675A59">
        <w:t>:</w:t>
      </w:r>
    </w:p>
    <w:p w14:paraId="38BAAF3F" w14:textId="77777777" w:rsidR="000908C6" w:rsidRPr="00675A59" w:rsidRDefault="000908C6" w:rsidP="000908C6">
      <w:r w:rsidRPr="00675A59">
        <w:tab/>
      </w:r>
      <w:r w:rsidRPr="00675A59">
        <w:tab/>
      </w:r>
      <w:r w:rsidRPr="00675A59">
        <w:tab/>
        <w:t>(a)</w:t>
      </w:r>
      <w:r w:rsidRPr="00675A59">
        <w:tab/>
      </w:r>
      <w:r w:rsidRPr="00675A59">
        <w:rPr>
          <w:strike/>
        </w:rPr>
        <w:t>at</w:t>
      </w:r>
      <w:r w:rsidRPr="00675A59">
        <w:t xml:space="preserve"> the request of the qualified elector </w:t>
      </w:r>
      <w:r w:rsidRPr="00675A59">
        <w:rPr>
          <w:u w:val="single"/>
        </w:rPr>
        <w:t>to be removed</w:t>
      </w:r>
      <w:r w:rsidRPr="00675A59">
        <w:t>;</w:t>
      </w:r>
    </w:p>
    <w:p w14:paraId="6CE1D8B4" w14:textId="77777777" w:rsidR="000908C6" w:rsidRPr="00675A59" w:rsidRDefault="000908C6" w:rsidP="000908C6">
      <w:r w:rsidRPr="00675A59">
        <w:tab/>
      </w:r>
      <w:r w:rsidRPr="00675A59">
        <w:tab/>
      </w:r>
      <w:r w:rsidRPr="00675A59">
        <w:tab/>
        <w:t>(b)</w:t>
      </w:r>
      <w:r w:rsidRPr="00675A59">
        <w:tab/>
      </w:r>
      <w:r w:rsidRPr="00675A59">
        <w:rPr>
          <w:strike/>
        </w:rPr>
        <w:t>if</w:t>
      </w:r>
      <w:r w:rsidRPr="00675A59">
        <w:t xml:space="preserve"> the elector is adjudicated mentally incompetent by a court of competent jurisdiction; </w:t>
      </w:r>
      <w:r w:rsidRPr="00675A59">
        <w:rPr>
          <w:strike/>
        </w:rPr>
        <w:t>or</w:t>
      </w:r>
    </w:p>
    <w:p w14:paraId="2F4362E9" w14:textId="77777777" w:rsidR="000908C6" w:rsidRPr="00675A59" w:rsidRDefault="000908C6" w:rsidP="000908C6">
      <w:pPr>
        <w:rPr>
          <w:strike/>
        </w:rPr>
      </w:pPr>
      <w:r w:rsidRPr="00675A59">
        <w:tab/>
      </w:r>
      <w:r w:rsidRPr="00675A59">
        <w:tab/>
      </w:r>
      <w:r w:rsidRPr="00675A59">
        <w:tab/>
        <w:t>(c)</w:t>
      </w:r>
      <w:r w:rsidRPr="00675A59">
        <w:tab/>
      </w:r>
      <w:r w:rsidRPr="00675A59">
        <w:rPr>
          <w:strike/>
        </w:rPr>
        <w:t>as provided under item (2);</w:t>
      </w:r>
    </w:p>
    <w:p w14:paraId="47363F50" w14:textId="77777777" w:rsidR="000908C6" w:rsidRPr="00675A59" w:rsidRDefault="000908C6" w:rsidP="000908C6">
      <w:r w:rsidRPr="00675A59">
        <w:tab/>
      </w:r>
      <w:r w:rsidRPr="00675A59">
        <w:tab/>
      </w:r>
      <w:r w:rsidRPr="00675A59">
        <w:rPr>
          <w:strike/>
        </w:rPr>
        <w:t>(2)</w:t>
      </w:r>
      <w:r w:rsidRPr="00675A59">
        <w:tab/>
      </w:r>
      <w:r w:rsidRPr="00675A59">
        <w:rPr>
          <w:strike/>
        </w:rPr>
        <w:t>conduct a general program that makes a reasonable effort to remove the names of ineligible voters from the official lists of eligible voters by reason of:</w:t>
      </w:r>
    </w:p>
    <w:p w14:paraId="0727C286" w14:textId="77777777" w:rsidR="000908C6" w:rsidRPr="00675A59" w:rsidRDefault="000908C6" w:rsidP="000908C6">
      <w:r w:rsidRPr="00675A59">
        <w:tab/>
      </w:r>
      <w:r w:rsidRPr="00675A59">
        <w:tab/>
      </w:r>
      <w:r w:rsidRPr="00675A59">
        <w:tab/>
      </w:r>
      <w:r w:rsidRPr="00675A59">
        <w:rPr>
          <w:strike/>
        </w:rPr>
        <w:t>(a)</w:t>
      </w:r>
      <w:r w:rsidRPr="00675A59">
        <w:tab/>
        <w:t>the death of the qualified elector; or</w:t>
      </w:r>
    </w:p>
    <w:p w14:paraId="1B5E35B8" w14:textId="77777777" w:rsidR="000908C6" w:rsidRPr="00675A59" w:rsidRDefault="000908C6" w:rsidP="000908C6">
      <w:r w:rsidRPr="00675A59">
        <w:tab/>
      </w:r>
      <w:r w:rsidRPr="00675A59">
        <w:tab/>
      </w:r>
      <w:r w:rsidRPr="00675A59">
        <w:tab/>
      </w:r>
      <w:r w:rsidRPr="00675A59">
        <w:rPr>
          <w:strike/>
        </w:rPr>
        <w:t>(b)</w:t>
      </w:r>
      <w:r w:rsidRPr="00675A59">
        <w:rPr>
          <w:u w:val="single"/>
        </w:rPr>
        <w:t>(d)</w:t>
      </w:r>
      <w:r w:rsidRPr="00675A59">
        <w:tab/>
        <w:t xml:space="preserve">a change in the residence </w:t>
      </w:r>
      <w:r w:rsidRPr="00675A59">
        <w:rPr>
          <w:strike/>
        </w:rPr>
        <w:t>of the qualified elector</w:t>
      </w:r>
      <w:r w:rsidRPr="00675A59">
        <w:t xml:space="preserve"> </w:t>
      </w:r>
      <w:r w:rsidRPr="00675A59">
        <w:rPr>
          <w:u w:val="single"/>
        </w:rPr>
        <w:t>to a place outside the county in which the qualified elector is registered when such confirmation is received from the qualified elector in writing</w:t>
      </w:r>
      <w:r w:rsidRPr="00675A59">
        <w:t>;</w:t>
      </w:r>
    </w:p>
    <w:p w14:paraId="083F9FAD" w14:textId="77777777" w:rsidR="000908C6" w:rsidRPr="00675A59" w:rsidRDefault="000908C6" w:rsidP="000908C6">
      <w:r w:rsidRPr="00675A59">
        <w:tab/>
      </w:r>
      <w:r w:rsidRPr="00675A59">
        <w:tab/>
      </w:r>
      <w:r w:rsidRPr="00675A59">
        <w:rPr>
          <w:strike/>
        </w:rPr>
        <w:t>(3)</w:t>
      </w:r>
      <w:r w:rsidRPr="00675A59">
        <w:rPr>
          <w:u w:val="single"/>
        </w:rPr>
        <w:t>(2)</w:t>
      </w:r>
      <w:r w:rsidRPr="00675A59">
        <w:tab/>
        <w:t>inform applicants under Sections 7</w:t>
      </w:r>
      <w:r w:rsidRPr="00675A59">
        <w:noBreakHyphen/>
        <w:t>5</w:t>
      </w:r>
      <w:r w:rsidRPr="00675A59">
        <w:noBreakHyphen/>
        <w:t>155, 7</w:t>
      </w:r>
      <w:r w:rsidRPr="00675A59">
        <w:noBreakHyphen/>
        <w:t>5</w:t>
      </w:r>
      <w:r w:rsidRPr="00675A59">
        <w:noBreakHyphen/>
        <w:t>310, and 7</w:t>
      </w:r>
      <w:r w:rsidRPr="00675A59">
        <w:noBreakHyphen/>
        <w:t>5</w:t>
      </w:r>
      <w:r w:rsidRPr="00675A59">
        <w:noBreakHyphen/>
        <w:t>320 of:</w:t>
      </w:r>
    </w:p>
    <w:p w14:paraId="0BDD5C6F" w14:textId="77777777" w:rsidR="000908C6" w:rsidRPr="00675A59" w:rsidRDefault="000908C6" w:rsidP="000908C6">
      <w:r w:rsidRPr="00675A59">
        <w:tab/>
      </w:r>
      <w:r w:rsidRPr="00675A59">
        <w:tab/>
      </w:r>
      <w:r w:rsidRPr="00675A59">
        <w:tab/>
        <w:t>(a)</w:t>
      </w:r>
      <w:r w:rsidRPr="00675A59">
        <w:tab/>
        <w:t>voter eligibility requirements; and</w:t>
      </w:r>
    </w:p>
    <w:p w14:paraId="462FC4B9" w14:textId="77777777" w:rsidR="000908C6" w:rsidRPr="00675A59" w:rsidRDefault="000908C6" w:rsidP="000908C6">
      <w:r w:rsidRPr="00675A59">
        <w:tab/>
      </w:r>
      <w:r w:rsidRPr="00675A59">
        <w:tab/>
      </w:r>
      <w:r w:rsidRPr="00675A59">
        <w:tab/>
        <w:t>(b)</w:t>
      </w:r>
      <w:r w:rsidRPr="00675A59">
        <w:tab/>
        <w:t>penalties provided by law for submission of a false voter registration application;</w:t>
      </w:r>
    </w:p>
    <w:p w14:paraId="319AC21A" w14:textId="77777777" w:rsidR="000908C6" w:rsidRPr="00675A59" w:rsidRDefault="000908C6" w:rsidP="000908C6">
      <w:r w:rsidRPr="00675A59">
        <w:tab/>
      </w:r>
      <w:r w:rsidRPr="00675A59">
        <w:tab/>
      </w:r>
      <w:r w:rsidRPr="00675A59">
        <w:rPr>
          <w:strike/>
        </w:rPr>
        <w:t>(4)</w:t>
      </w:r>
      <w:r w:rsidRPr="00675A59">
        <w:rPr>
          <w:u w:val="single"/>
        </w:rPr>
        <w:t>(3)</w:t>
      </w:r>
      <w:r w:rsidRPr="00675A59">
        <w:tab/>
        <w:t>complete, no later than ninety days before the date of a statewide primary or general election, a program to systematically remove the names of ineligible voters from the official lists of eligible voters in compliance with the provisions of Section 7</w:t>
      </w:r>
      <w:r w:rsidRPr="00675A59">
        <w:noBreakHyphen/>
        <w:t>5</w:t>
      </w:r>
      <w:r w:rsidRPr="00675A59">
        <w:noBreakHyphen/>
        <w:t xml:space="preserve">330(F); this </w:t>
      </w:r>
      <w:r w:rsidRPr="00675A59">
        <w:rPr>
          <w:strike/>
        </w:rPr>
        <w:t>subitem</w:t>
      </w:r>
      <w:r w:rsidRPr="00675A59">
        <w:t xml:space="preserve"> </w:t>
      </w:r>
      <w:r w:rsidRPr="00675A59">
        <w:rPr>
          <w:u w:val="single"/>
        </w:rPr>
        <w:t>item</w:t>
      </w:r>
      <w:r w:rsidRPr="00675A59">
        <w:t xml:space="preserve"> may not be construed to preclude:</w:t>
      </w:r>
    </w:p>
    <w:p w14:paraId="19153192" w14:textId="77777777" w:rsidR="000908C6" w:rsidRPr="00675A59" w:rsidRDefault="000908C6" w:rsidP="000908C6">
      <w:r w:rsidRPr="00675A59">
        <w:tab/>
      </w:r>
      <w:r w:rsidRPr="00675A59">
        <w:tab/>
      </w:r>
      <w:r w:rsidRPr="00675A59">
        <w:tab/>
        <w:t>(a)</w:t>
      </w:r>
      <w:r w:rsidRPr="00675A59">
        <w:tab/>
        <w:t xml:space="preserve">the removal of names from official lists of voters on a basis described in </w:t>
      </w:r>
      <w:r w:rsidRPr="00675A59">
        <w:rPr>
          <w:strike/>
        </w:rPr>
        <w:t>items</w:t>
      </w:r>
      <w:r w:rsidRPr="00675A59">
        <w:t xml:space="preserve"> </w:t>
      </w:r>
      <w:r w:rsidRPr="00675A59">
        <w:rPr>
          <w:u w:val="single"/>
        </w:rPr>
        <w:t>item</w:t>
      </w:r>
      <w:r w:rsidRPr="00675A59">
        <w:t xml:space="preserve"> (1) </w:t>
      </w:r>
      <w:r w:rsidRPr="00675A59">
        <w:rPr>
          <w:strike/>
        </w:rPr>
        <w:t>and (2)</w:t>
      </w:r>
      <w:r w:rsidRPr="00675A59">
        <w:t>; or</w:t>
      </w:r>
    </w:p>
    <w:p w14:paraId="5D1B6483" w14:textId="77777777" w:rsidR="000908C6" w:rsidRPr="00675A59" w:rsidRDefault="000908C6" w:rsidP="000908C6">
      <w:r w:rsidRPr="00675A59">
        <w:tab/>
      </w:r>
      <w:r w:rsidRPr="00675A59">
        <w:tab/>
      </w:r>
      <w:r w:rsidRPr="00675A59">
        <w:tab/>
        <w:t>(b)</w:t>
      </w:r>
      <w:r w:rsidRPr="00675A59">
        <w:tab/>
        <w:t xml:space="preserve">correction of registration records pursuant to this article.”  </w:t>
      </w:r>
    </w:p>
    <w:p w14:paraId="7EEBD173" w14:textId="77777777" w:rsidR="000908C6" w:rsidRPr="00675A59" w:rsidRDefault="000908C6" w:rsidP="000908C6">
      <w:r w:rsidRPr="00675A59">
        <w:t>CC.</w:t>
      </w:r>
      <w:r w:rsidRPr="00675A59">
        <w:tab/>
      </w:r>
      <w:r w:rsidRPr="00675A59">
        <w:tab/>
        <w:t>Chapter 25, Title 7 of the 1976 Code is amended by adding:</w:t>
      </w:r>
    </w:p>
    <w:p w14:paraId="37CF1D24" w14:textId="77777777" w:rsidR="000908C6" w:rsidRPr="000908C6" w:rsidRDefault="000908C6" w:rsidP="000908C6">
      <w:pPr>
        <w:rPr>
          <w:u w:color="000000"/>
        </w:rPr>
      </w:pPr>
      <w:r w:rsidRPr="00675A59">
        <w:tab/>
        <w:t>“Section 7</w:t>
      </w:r>
      <w:r w:rsidRPr="00675A59">
        <w:noBreakHyphen/>
        <w:t>25</w:t>
      </w:r>
      <w:r w:rsidRPr="00675A59">
        <w:noBreakHyphen/>
        <w:t>30.</w:t>
      </w:r>
      <w:r w:rsidRPr="00675A59">
        <w:tab/>
      </w:r>
      <w:r w:rsidRPr="000908C6">
        <w:rPr>
          <w:u w:color="000000"/>
        </w:rPr>
        <w:t xml:space="preserve">The State Law Enforcement Division shall establish a public reporting hotline telephone number and email address for receiving reports of possible election fraud or other violations of the election laws of this State and promptly shall investigate all reported violations.”  </w:t>
      </w:r>
    </w:p>
    <w:p w14:paraId="1F9DCB5E" w14:textId="77777777" w:rsidR="000908C6" w:rsidRPr="000908C6" w:rsidRDefault="000908C6" w:rsidP="000908C6">
      <w:pPr>
        <w:rPr>
          <w:u w:color="000000"/>
        </w:rPr>
      </w:pPr>
      <w:r w:rsidRPr="000908C6">
        <w:rPr>
          <w:u w:color="000000"/>
        </w:rPr>
        <w:t>DD.</w:t>
      </w:r>
      <w:r w:rsidRPr="000908C6">
        <w:rPr>
          <w:u w:color="000000"/>
        </w:rPr>
        <w:tab/>
      </w:r>
      <w:r w:rsidRPr="000908C6">
        <w:rPr>
          <w:u w:color="000000"/>
        </w:rPr>
        <w:tab/>
        <w:t>Article 6, Chapter 5, Title 7 of the 1976 Code is amended by adding:</w:t>
      </w:r>
    </w:p>
    <w:p w14:paraId="038F8E19" w14:textId="77777777" w:rsidR="000908C6" w:rsidRPr="000908C6" w:rsidRDefault="000908C6" w:rsidP="000908C6">
      <w:pPr>
        <w:rPr>
          <w:u w:color="000000"/>
        </w:rPr>
      </w:pPr>
      <w:r w:rsidRPr="000908C6">
        <w:rPr>
          <w:u w:color="000000"/>
        </w:rPr>
        <w:tab/>
        <w:t>“Section 7</w:t>
      </w:r>
      <w:r w:rsidRPr="000908C6">
        <w:rPr>
          <w:u w:color="000000"/>
        </w:rPr>
        <w:noBreakHyphen/>
        <w:t>5</w:t>
      </w:r>
      <w:r w:rsidRPr="000908C6">
        <w:rPr>
          <w:u w:color="000000"/>
        </w:rPr>
        <w:noBreakHyphen/>
        <w:t>350. The State Election Commission shall report to the General Assembly annually regarding the commission’s actions taken to maintain the accuracy of the statewide voter registration database/list maintenance including, but not limited to, number of voters removed and the reason for such removal from the official list of eligible voters, voters placed on inactive status, new voter registrations, and voter registration updates or address changes. This annual report must be delivered to the President of the Senate and the Speaker of the House of Representatives by January fifteenth of each year.”</w:t>
      </w:r>
    </w:p>
    <w:p w14:paraId="354B0A5B" w14:textId="77777777" w:rsidR="000908C6" w:rsidRPr="000908C6" w:rsidRDefault="000908C6" w:rsidP="000908C6">
      <w:pPr>
        <w:rPr>
          <w:u w:color="000000"/>
        </w:rPr>
      </w:pPr>
      <w:r w:rsidRPr="000908C6">
        <w:rPr>
          <w:u w:color="000000"/>
        </w:rPr>
        <w:t>EE.</w:t>
      </w:r>
      <w:r w:rsidRPr="000908C6">
        <w:rPr>
          <w:u w:color="000000"/>
        </w:rPr>
        <w:tab/>
      </w:r>
      <w:r w:rsidRPr="000908C6">
        <w:rPr>
          <w:u w:color="000000"/>
        </w:rPr>
        <w:tab/>
        <w:t>Chapter 1, Title 7 of the 1976 Code is amended by adding:</w:t>
      </w:r>
    </w:p>
    <w:p w14:paraId="1AD92485" w14:textId="77777777" w:rsidR="000908C6" w:rsidRPr="000908C6" w:rsidRDefault="000908C6" w:rsidP="000908C6">
      <w:pPr>
        <w:rPr>
          <w:u w:color="000000"/>
        </w:rPr>
      </w:pPr>
      <w:r w:rsidRPr="000908C6">
        <w:rPr>
          <w:u w:color="000000"/>
        </w:rPr>
        <w:tab/>
        <w:t>“Section 7</w:t>
      </w:r>
      <w:r w:rsidRPr="000908C6">
        <w:rPr>
          <w:u w:color="000000"/>
        </w:rPr>
        <w:noBreakHyphen/>
        <w:t>1</w:t>
      </w:r>
      <w:r w:rsidRPr="000908C6">
        <w:rPr>
          <w:u w:color="000000"/>
        </w:rPr>
        <w:noBreakHyphen/>
        <w:t>110.</w:t>
      </w:r>
      <w:r w:rsidRPr="000908C6">
        <w:rPr>
          <w:u w:color="000000"/>
        </w:rPr>
        <w:tab/>
        <w:t>(A)</w:t>
      </w:r>
      <w:r w:rsidRPr="000908C6">
        <w:rPr>
          <w:u w:color="000000"/>
        </w:rPr>
        <w:tab/>
        <w:t>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175AC588" w14:textId="77777777" w:rsidR="000908C6" w:rsidRPr="000908C6" w:rsidRDefault="000908C6" w:rsidP="000908C6">
      <w:pPr>
        <w:rPr>
          <w:u w:color="000000"/>
        </w:rPr>
      </w:pPr>
      <w:r w:rsidRPr="000908C6">
        <w:rPr>
          <w:u w:color="000000"/>
        </w:rPr>
        <w:tab/>
        <w:t>(B)</w:t>
      </w:r>
      <w:r w:rsidRPr="000908C6">
        <w:rPr>
          <w:u w:color="000000"/>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1058A343" w14:textId="77777777" w:rsidR="000908C6" w:rsidRPr="000908C6" w:rsidRDefault="000908C6" w:rsidP="000908C6">
      <w:pPr>
        <w:rPr>
          <w:u w:color="000000"/>
        </w:rPr>
      </w:pPr>
      <w:r w:rsidRPr="000908C6">
        <w:rPr>
          <w:u w:color="000000"/>
        </w:rPr>
        <w:tab/>
        <w:t>(C)</w:t>
      </w:r>
      <w:r w:rsidRPr="000908C6">
        <w:rPr>
          <w:u w:color="000000"/>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337C054D" w14:textId="77777777" w:rsidR="000908C6" w:rsidRPr="000908C6" w:rsidRDefault="000908C6" w:rsidP="000908C6">
      <w:pPr>
        <w:rPr>
          <w:u w:color="000000"/>
        </w:rPr>
      </w:pPr>
      <w:r w:rsidRPr="000908C6">
        <w:rPr>
          <w:u w:color="000000"/>
        </w:rPr>
        <w:tab/>
        <w:t>(D)</w:t>
      </w:r>
      <w:r w:rsidRPr="000908C6">
        <w:rPr>
          <w:u w:color="000000"/>
        </w:rPr>
        <w:tab/>
        <w:t>The State Election Commission and the Attorney General must notify the President of the Senate and the Speaker of the House of Representatives within twenty</w:t>
      </w:r>
      <w:r w:rsidRPr="000908C6">
        <w:rPr>
          <w:u w:color="000000"/>
        </w:rPr>
        <w:noBreakHyphen/>
        <w:t>four hours of the receipt of service of a complaint that challenges the validity of an election law, an election policy, or the manner in which an election is conducted.</w:t>
      </w:r>
    </w:p>
    <w:p w14:paraId="37E42B26" w14:textId="77777777" w:rsidR="000908C6" w:rsidRPr="000908C6" w:rsidRDefault="000908C6" w:rsidP="000908C6">
      <w:pPr>
        <w:rPr>
          <w:u w:color="000000"/>
        </w:rPr>
      </w:pPr>
      <w:r w:rsidRPr="000908C6">
        <w:rPr>
          <w:u w:color="000000"/>
        </w:rPr>
        <w:tab/>
        <w:t>(E)</w:t>
      </w:r>
      <w:r w:rsidRPr="000908C6">
        <w:rPr>
          <w:u w:color="000000"/>
        </w:rPr>
        <w:tab/>
        <w:t>In any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14:paraId="475811EB" w14:textId="77777777" w:rsidR="000908C6" w:rsidRPr="000908C6" w:rsidRDefault="000908C6" w:rsidP="000908C6">
      <w:pPr>
        <w:rPr>
          <w:u w:color="000000"/>
        </w:rPr>
      </w:pPr>
      <w:r w:rsidRPr="000908C6">
        <w:rPr>
          <w:u w:color="000000"/>
        </w:rPr>
        <w:t>FF.</w:t>
      </w:r>
      <w:r w:rsidRPr="000908C6">
        <w:rPr>
          <w:u w:color="000000"/>
        </w:rPr>
        <w:tab/>
      </w:r>
      <w:r w:rsidRPr="000908C6">
        <w:rPr>
          <w:u w:color="000000"/>
        </w:rPr>
        <w:tab/>
        <w:t>Section 7</w:t>
      </w:r>
      <w:r w:rsidRPr="000908C6">
        <w:rPr>
          <w:u w:color="000000"/>
        </w:rPr>
        <w:noBreakHyphen/>
        <w:t>3</w:t>
      </w:r>
      <w:r w:rsidRPr="000908C6">
        <w:rPr>
          <w:u w:color="000000"/>
        </w:rPr>
        <w:noBreakHyphen/>
        <w:t>20(C) of the 1976 Code is amended by adding appropriately numbered items to read:</w:t>
      </w:r>
    </w:p>
    <w:p w14:paraId="18B4384B" w14:textId="77777777" w:rsidR="000908C6" w:rsidRPr="000908C6" w:rsidRDefault="000908C6" w:rsidP="000908C6">
      <w:pPr>
        <w:rPr>
          <w:u w:color="000000"/>
        </w:rPr>
      </w:pPr>
      <w:r w:rsidRPr="000908C6">
        <w:rPr>
          <w:u w:color="000000"/>
        </w:rPr>
        <w:tab/>
      </w:r>
      <w:r w:rsidRPr="000908C6">
        <w:rPr>
          <w:u w:color="000000"/>
        </w:rPr>
        <w:tab/>
        <w:t>“(  )</w:t>
      </w:r>
      <w:r w:rsidRPr="000908C6">
        <w:rPr>
          <w:u w:color="000000"/>
        </w:rPr>
        <w:tab/>
        <w:t>conduct, in conjunction with the county boards of voter registration and elections, as necessary, postelection hand-count audits  after each statewide general election. Five percent of all ballots cast in each county must be audited pursuant to this item unless the commission determines a higher percentage is warranted;</w:t>
      </w:r>
    </w:p>
    <w:p w14:paraId="54E05981" w14:textId="77777777" w:rsidR="000908C6" w:rsidRPr="000908C6" w:rsidRDefault="000908C6" w:rsidP="000908C6">
      <w:pPr>
        <w:suppressAutoHyphens/>
        <w:rPr>
          <w:u w:color="000000"/>
        </w:rPr>
      </w:pPr>
      <w:r w:rsidRPr="000908C6">
        <w:rPr>
          <w:u w:color="000000"/>
        </w:rPr>
        <w:tab/>
      </w:r>
      <w:r w:rsidRPr="000908C6">
        <w:rPr>
          <w:u w:color="000000"/>
        </w:rPr>
        <w:tab/>
        <w:t>(  )</w:t>
      </w:r>
      <w:r w:rsidRPr="000908C6">
        <w:rPr>
          <w:u w:color="000000"/>
        </w:rPr>
        <w:tab/>
        <w:t>establish other methods of auditing election results which may include risk-limiting audits, hand</w:t>
      </w:r>
      <w:r w:rsidRPr="000908C6">
        <w:rPr>
          <w:u w:color="000000"/>
        </w:rPr>
        <w:noBreakHyphen/>
        <w:t>count audits, results verification through independent third</w:t>
      </w:r>
      <w:r w:rsidRPr="000908C6">
        <w:rPr>
          <w:u w:color="000000"/>
        </w:rPr>
        <w:noBreakHyphen/>
        <w:t>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 Once completed, audit reports must be published on the commission’s website;”</w:t>
      </w:r>
    </w:p>
    <w:p w14:paraId="3DD695E9" w14:textId="77777777" w:rsidR="000908C6" w:rsidRPr="00675A59" w:rsidRDefault="000908C6" w:rsidP="000908C6">
      <w:r w:rsidRPr="00675A59">
        <w:t>GG.</w:t>
      </w:r>
      <w:r w:rsidRPr="00675A59">
        <w:tab/>
      </w:r>
      <w:r w:rsidRPr="00675A59">
        <w:tab/>
        <w:t>Section 7</w:t>
      </w:r>
      <w:r w:rsidRPr="00675A59">
        <w:noBreakHyphen/>
        <w:t>25</w:t>
      </w:r>
      <w:r w:rsidRPr="00675A59">
        <w:noBreakHyphen/>
        <w:t>20 of the 1976 Code is amended to read:</w:t>
      </w:r>
    </w:p>
    <w:p w14:paraId="6C41E2A2" w14:textId="77777777" w:rsidR="000908C6" w:rsidRPr="00675A59" w:rsidRDefault="000908C6" w:rsidP="000908C6">
      <w:r w:rsidRPr="00675A59">
        <w:tab/>
        <w:t>“Section 7</w:t>
      </w:r>
      <w:r w:rsidRPr="00675A59">
        <w:noBreakHyphen/>
        <w:t>25</w:t>
      </w:r>
      <w:r w:rsidRPr="00675A59">
        <w:noBreakHyphen/>
        <w:t xml:space="preserve">20. </w:t>
      </w:r>
      <w:r w:rsidRPr="00675A59">
        <w:tab/>
        <w:t>It is unlawful for a person to fraudulently:</w:t>
      </w:r>
    </w:p>
    <w:p w14:paraId="36A05CA2" w14:textId="77777777" w:rsidR="000908C6" w:rsidRPr="00675A59" w:rsidRDefault="000908C6" w:rsidP="000908C6">
      <w:r w:rsidRPr="00675A59">
        <w:tab/>
      </w:r>
      <w:r w:rsidRPr="00675A59">
        <w:tab/>
        <w:t>(1) procure the registration of a name on the books of registration;</w:t>
      </w:r>
    </w:p>
    <w:p w14:paraId="410E8F63" w14:textId="77777777" w:rsidR="000908C6" w:rsidRPr="00675A59" w:rsidRDefault="000908C6" w:rsidP="000908C6">
      <w:r w:rsidRPr="00675A59">
        <w:tab/>
      </w:r>
      <w:r w:rsidRPr="00675A59">
        <w:tab/>
        <w:t>(2) offer or attempt to vote that name;</w:t>
      </w:r>
    </w:p>
    <w:p w14:paraId="669FAF51" w14:textId="77777777" w:rsidR="000908C6" w:rsidRPr="00675A59" w:rsidRDefault="000908C6" w:rsidP="000908C6">
      <w:r w:rsidRPr="00675A59">
        <w:tab/>
      </w:r>
      <w:r w:rsidRPr="00675A59">
        <w:tab/>
        <w:t>(3) offer or attempt to vote in violation of this title or under any false pretense as to circumstances affecting his qualifications to vote; or</w:t>
      </w:r>
    </w:p>
    <w:p w14:paraId="171594EA" w14:textId="77777777" w:rsidR="000908C6" w:rsidRPr="00675A59" w:rsidRDefault="000908C6" w:rsidP="000908C6">
      <w:r w:rsidRPr="00675A59">
        <w:tab/>
      </w:r>
      <w:r w:rsidRPr="00675A59">
        <w:tab/>
        <w:t>(4) aid, counsel, or abet another in fraudulent registration or fraudulent offer or attempt to vote.</w:t>
      </w:r>
    </w:p>
    <w:p w14:paraId="31FE8A5C" w14:textId="77777777" w:rsidR="000908C6" w:rsidRPr="00675A59" w:rsidRDefault="000908C6" w:rsidP="000908C6">
      <w:r w:rsidRPr="00675A59">
        <w:tab/>
        <w:t xml:space="preserve">A person who violates the provisions of this section is guilty of a </w:t>
      </w:r>
      <w:r w:rsidRPr="00675A59">
        <w:rPr>
          <w:strike/>
        </w:rPr>
        <w:t>misdemeanor</w:t>
      </w:r>
      <w:r w:rsidRPr="00675A59">
        <w:t xml:space="preserve"> </w:t>
      </w:r>
      <w:r w:rsidRPr="00675A59">
        <w:rPr>
          <w:u w:val="single"/>
        </w:rPr>
        <w:t>felony</w:t>
      </w:r>
      <w:r w:rsidRPr="00675A59">
        <w:t xml:space="preserve"> and, upon conviction, must be fined not less than one </w:t>
      </w:r>
      <w:r w:rsidRPr="00675A59">
        <w:rPr>
          <w:strike/>
        </w:rPr>
        <w:t>hundred</w:t>
      </w:r>
      <w:r w:rsidRPr="00675A59">
        <w:t xml:space="preserve"> </w:t>
      </w:r>
      <w:r w:rsidRPr="00675A59">
        <w:rPr>
          <w:u w:val="single"/>
        </w:rPr>
        <w:t>thousand</w:t>
      </w:r>
      <w:r w:rsidRPr="00675A59">
        <w:t xml:space="preserve"> dollars nor more than five </w:t>
      </w:r>
      <w:r w:rsidRPr="00675A59">
        <w:rPr>
          <w:strike/>
        </w:rPr>
        <w:t>hundred</w:t>
      </w:r>
      <w:r w:rsidRPr="00675A59">
        <w:t xml:space="preserve"> </w:t>
      </w:r>
      <w:r w:rsidRPr="00675A59">
        <w:rPr>
          <w:u w:val="single"/>
        </w:rPr>
        <w:t>thousand</w:t>
      </w:r>
      <w:r w:rsidRPr="00675A59">
        <w:t xml:space="preserve"> dollars </w:t>
      </w:r>
      <w:r w:rsidRPr="00675A59">
        <w:rPr>
          <w:strike/>
        </w:rPr>
        <w:t>or</w:t>
      </w:r>
      <w:r w:rsidRPr="00675A59">
        <w:t xml:space="preserve"> </w:t>
      </w:r>
      <w:r w:rsidRPr="00675A59">
        <w:rPr>
          <w:u w:val="single"/>
        </w:rPr>
        <w:t>and</w:t>
      </w:r>
      <w:r w:rsidRPr="00675A59">
        <w:t xml:space="preserve"> imprisoned not more than </w:t>
      </w:r>
      <w:r w:rsidRPr="00675A59">
        <w:rPr>
          <w:strike/>
        </w:rPr>
        <w:t>one year, or both</w:t>
      </w:r>
      <w:r w:rsidRPr="00675A59">
        <w:t xml:space="preserve"> </w:t>
      </w:r>
      <w:r w:rsidRPr="00675A59">
        <w:rPr>
          <w:u w:val="single"/>
        </w:rPr>
        <w:t>five years</w:t>
      </w:r>
      <w:r w:rsidRPr="00675A59">
        <w:t>.”</w:t>
      </w:r>
    </w:p>
    <w:p w14:paraId="0D0EAB7D" w14:textId="77777777" w:rsidR="000908C6" w:rsidRPr="00675A59" w:rsidRDefault="000908C6" w:rsidP="000908C6">
      <w:r w:rsidRPr="00675A59">
        <w:t>HH.</w:t>
      </w:r>
      <w:r w:rsidRPr="00675A59">
        <w:tab/>
      </w:r>
      <w:r w:rsidRPr="00675A59">
        <w:tab/>
        <w:t>Section 7</w:t>
      </w:r>
      <w:r w:rsidRPr="00675A59">
        <w:noBreakHyphen/>
        <w:t>25</w:t>
      </w:r>
      <w:r w:rsidRPr="00675A59">
        <w:noBreakHyphen/>
        <w:t>110 of the 1976 Code is amended to read:</w:t>
      </w:r>
    </w:p>
    <w:p w14:paraId="06D59981" w14:textId="77777777" w:rsidR="000908C6" w:rsidRPr="00675A59" w:rsidRDefault="000908C6" w:rsidP="000908C6">
      <w:r w:rsidRPr="00675A59">
        <w:tab/>
        <w:t>“Section 7</w:t>
      </w:r>
      <w:r w:rsidRPr="00675A59">
        <w:noBreakHyphen/>
        <w:t>25</w:t>
      </w:r>
      <w:r w:rsidRPr="00675A59">
        <w:noBreakHyphen/>
        <w:t xml:space="preserve">110. It is unlawful for a person qualified to vote at any general, special, or primary election for an office whether local, state, or federal to vote more than once at such election, for the same office. A person who violates the provisions of this section is guilty of a </w:t>
      </w:r>
      <w:r w:rsidRPr="00675A59">
        <w:rPr>
          <w:strike/>
        </w:rPr>
        <w:t>misdemeanor</w:t>
      </w:r>
      <w:r w:rsidRPr="00675A59">
        <w:t xml:space="preserve"> </w:t>
      </w:r>
      <w:r w:rsidRPr="00675A59">
        <w:rPr>
          <w:u w:val="single"/>
        </w:rPr>
        <w:t>felony</w:t>
      </w:r>
      <w:r w:rsidRPr="00675A59">
        <w:t xml:space="preserve"> and, upon conviction, must be fined </w:t>
      </w:r>
      <w:r w:rsidRPr="00675A59">
        <w:rPr>
          <w:strike/>
        </w:rPr>
        <w:t>in the discretion of the court or</w:t>
      </w:r>
      <w:r w:rsidRPr="00675A59">
        <w:t xml:space="preserve"> </w:t>
      </w:r>
      <w:r w:rsidRPr="00675A59">
        <w:rPr>
          <w:u w:val="single"/>
        </w:rPr>
        <w:t>not less than one thousand dollars nor more than five thousand dollars and</w:t>
      </w:r>
      <w:r w:rsidRPr="00675A59">
        <w:t xml:space="preserve"> imprisoned not more than </w:t>
      </w:r>
      <w:r w:rsidRPr="00675A59">
        <w:rPr>
          <w:strike/>
        </w:rPr>
        <w:t>three</w:t>
      </w:r>
      <w:r w:rsidRPr="00675A59">
        <w:t xml:space="preserve"> </w:t>
      </w:r>
      <w:r w:rsidRPr="00675A59">
        <w:rPr>
          <w:u w:val="single"/>
        </w:rPr>
        <w:t>five</w:t>
      </w:r>
      <w:r w:rsidRPr="00675A59">
        <w:t xml:space="preserve"> years.”</w:t>
      </w:r>
    </w:p>
    <w:p w14:paraId="4B6E9B17" w14:textId="77777777" w:rsidR="000908C6" w:rsidRPr="00675A59" w:rsidRDefault="000908C6" w:rsidP="000908C6">
      <w:r w:rsidRPr="00675A59">
        <w:t>II.</w:t>
      </w:r>
      <w:r w:rsidRPr="00675A59">
        <w:tab/>
      </w:r>
      <w:r w:rsidRPr="00675A59">
        <w:tab/>
        <w:t>Section 7</w:t>
      </w:r>
      <w:r w:rsidRPr="00675A59">
        <w:noBreakHyphen/>
        <w:t>25</w:t>
      </w:r>
      <w:r w:rsidRPr="00675A59">
        <w:noBreakHyphen/>
        <w:t>120 of the 1976 Code is amended to read:</w:t>
      </w:r>
    </w:p>
    <w:p w14:paraId="6D40A828" w14:textId="77777777" w:rsidR="000908C6" w:rsidRPr="00675A59" w:rsidRDefault="000908C6" w:rsidP="000908C6">
      <w:r w:rsidRPr="00675A59">
        <w:tab/>
        <w:t>“Section 7</w:t>
      </w:r>
      <w:r w:rsidRPr="00675A59">
        <w:noBreakHyphen/>
        <w:t>25</w:t>
      </w:r>
      <w:r w:rsidRPr="00675A59">
        <w:noBreakHyphen/>
        <w:t xml:space="preserve">120. It is unlawful for a person to impersonate or attempt to impersonate another person for the purpose of voting in a general, special, or primary election, whether municipal or State. A person who violates the provisions of this section is guilty of a </w:t>
      </w:r>
      <w:r w:rsidRPr="00675A59">
        <w:rPr>
          <w:strike/>
        </w:rPr>
        <w:t>misdemeanor</w:t>
      </w:r>
      <w:r w:rsidRPr="00675A59">
        <w:t xml:space="preserve"> </w:t>
      </w:r>
      <w:r w:rsidRPr="00675A59">
        <w:rPr>
          <w:u w:val="single"/>
        </w:rPr>
        <w:t>felony</w:t>
      </w:r>
      <w:r w:rsidRPr="00675A59">
        <w:t xml:space="preserve"> and, upon conviction, must be imprisoned not more than </w:t>
      </w:r>
      <w:r w:rsidRPr="00675A59">
        <w:rPr>
          <w:strike/>
        </w:rPr>
        <w:t>three</w:t>
      </w:r>
      <w:r w:rsidRPr="00675A59">
        <w:t xml:space="preserve"> </w:t>
      </w:r>
      <w:r w:rsidRPr="00675A59">
        <w:rPr>
          <w:u w:val="single"/>
        </w:rPr>
        <w:t>five</w:t>
      </w:r>
      <w:r w:rsidRPr="00675A59">
        <w:t xml:space="preserve"> years </w:t>
      </w:r>
      <w:r w:rsidRPr="00675A59">
        <w:rPr>
          <w:strike/>
        </w:rPr>
        <w:t>or</w:t>
      </w:r>
      <w:r w:rsidRPr="00675A59">
        <w:t xml:space="preserve"> </w:t>
      </w:r>
      <w:r w:rsidRPr="00675A59">
        <w:rPr>
          <w:u w:val="single"/>
        </w:rPr>
        <w:t>and</w:t>
      </w:r>
      <w:r w:rsidRPr="00675A59">
        <w:t xml:space="preserve"> fined not less than </w:t>
      </w:r>
      <w:r w:rsidRPr="00675A59">
        <w:rPr>
          <w:strike/>
        </w:rPr>
        <w:t>three hundred</w:t>
      </w:r>
      <w:r w:rsidRPr="00675A59">
        <w:t xml:space="preserve"> </w:t>
      </w:r>
      <w:r w:rsidRPr="00675A59">
        <w:rPr>
          <w:u w:val="single"/>
        </w:rPr>
        <w:t>one thousand</w:t>
      </w:r>
      <w:r w:rsidRPr="00675A59">
        <w:t xml:space="preserve"> dollars nor more than </w:t>
      </w:r>
      <w:r w:rsidRPr="00675A59">
        <w:rPr>
          <w:strike/>
        </w:rPr>
        <w:t>twelve hundred</w:t>
      </w:r>
      <w:r w:rsidRPr="00675A59">
        <w:t xml:space="preserve"> </w:t>
      </w:r>
      <w:r w:rsidRPr="00675A59">
        <w:rPr>
          <w:u w:val="single"/>
        </w:rPr>
        <w:t>five thousand</w:t>
      </w:r>
      <w:r w:rsidRPr="00675A59">
        <w:t xml:space="preserve"> dollars</w:t>
      </w:r>
      <w:r w:rsidRPr="00675A59">
        <w:rPr>
          <w:strike/>
        </w:rPr>
        <w:t>, or both</w:t>
      </w:r>
      <w:r w:rsidRPr="00675A59">
        <w:t>. When a person who violates the provisions of this section is placed under bond, the bond may not be less than six hundred dollars nor more than twelve hundred dollars.”</w:t>
      </w:r>
    </w:p>
    <w:p w14:paraId="647FE876" w14:textId="77777777" w:rsidR="000908C6" w:rsidRPr="00675A59" w:rsidRDefault="000908C6" w:rsidP="000908C6">
      <w:r w:rsidRPr="00675A59">
        <w:t>JJ.</w:t>
      </w:r>
      <w:r w:rsidRPr="00675A59">
        <w:tab/>
      </w:r>
      <w:r w:rsidRPr="00675A59">
        <w:tab/>
        <w:t>Section 7</w:t>
      </w:r>
      <w:r w:rsidRPr="00675A59">
        <w:noBreakHyphen/>
        <w:t>25</w:t>
      </w:r>
      <w:r w:rsidRPr="00675A59">
        <w:noBreakHyphen/>
        <w:t>160 of the 1976 Code is amended to read:</w:t>
      </w:r>
    </w:p>
    <w:p w14:paraId="1A05E04B" w14:textId="77777777" w:rsidR="000908C6" w:rsidRPr="00675A59" w:rsidRDefault="000908C6" w:rsidP="000908C6">
      <w:r w:rsidRPr="00675A59">
        <w:tab/>
        <w:t>“Section 7</w:t>
      </w:r>
      <w:r w:rsidRPr="00675A59">
        <w:noBreakHyphen/>
        <w:t>25</w:t>
      </w:r>
      <w:r w:rsidRPr="00675A59">
        <w:noBreakHyphen/>
        <w:t xml:space="preserve">160. A manager at any general, special, or primary election in this State who wilfully violates any of the duties devolved by law upon such position is guilty of a </w:t>
      </w:r>
      <w:r w:rsidRPr="00675A59">
        <w:rPr>
          <w:strike/>
        </w:rPr>
        <w:t>misdemeanor</w:t>
      </w:r>
      <w:r w:rsidRPr="00675A59">
        <w:t xml:space="preserve"> </w:t>
      </w:r>
      <w:r w:rsidRPr="00675A59">
        <w:rPr>
          <w:u w:val="single"/>
        </w:rPr>
        <w:t>felony</w:t>
      </w:r>
      <w:r w:rsidRPr="00675A59">
        <w:t xml:space="preserve"> and, upon conviction, must be fined not </w:t>
      </w:r>
      <w:r w:rsidRPr="00675A59">
        <w:rPr>
          <w:strike/>
        </w:rPr>
        <w:t>more</w:t>
      </w:r>
      <w:r w:rsidRPr="00675A59">
        <w:t xml:space="preserve"> </w:t>
      </w:r>
      <w:r w:rsidRPr="00675A59">
        <w:rPr>
          <w:u w:val="single"/>
        </w:rPr>
        <w:t>less</w:t>
      </w:r>
      <w:r w:rsidRPr="00675A59">
        <w:t xml:space="preserve"> than </w:t>
      </w:r>
      <w:r w:rsidRPr="00675A59">
        <w:rPr>
          <w:strike/>
        </w:rPr>
        <w:t>five hundred</w:t>
      </w:r>
      <w:r w:rsidRPr="00675A59">
        <w:t xml:space="preserve"> </w:t>
      </w:r>
      <w:r w:rsidRPr="00675A59">
        <w:rPr>
          <w:u w:val="single"/>
        </w:rPr>
        <w:t>one thousand</w:t>
      </w:r>
      <w:r w:rsidRPr="00675A59">
        <w:t xml:space="preserve"> dollars </w:t>
      </w:r>
      <w:r w:rsidRPr="00675A59">
        <w:rPr>
          <w:strike/>
        </w:rPr>
        <w:t>or</w:t>
      </w:r>
      <w:r w:rsidRPr="00675A59">
        <w:t xml:space="preserve"> </w:t>
      </w:r>
      <w:r w:rsidRPr="00675A59">
        <w:rPr>
          <w:u w:val="single"/>
        </w:rPr>
        <w:t>nor more than five thousand dollars and</w:t>
      </w:r>
      <w:r w:rsidRPr="00675A59">
        <w:t xml:space="preserve"> imprisoned not more than </w:t>
      </w:r>
      <w:r w:rsidRPr="00675A59">
        <w:rPr>
          <w:strike/>
        </w:rPr>
        <w:t>three</w:t>
      </w:r>
      <w:r w:rsidRPr="00675A59">
        <w:t xml:space="preserve"> </w:t>
      </w:r>
      <w:r w:rsidRPr="00675A59">
        <w:rPr>
          <w:u w:val="single"/>
        </w:rPr>
        <w:t>five</w:t>
      </w:r>
      <w:r w:rsidRPr="00675A59">
        <w:t xml:space="preserve"> years. A manager who commits fraud or corruption in the management of such election is guilty of a </w:t>
      </w:r>
      <w:r w:rsidRPr="00675A59">
        <w:rPr>
          <w:strike/>
        </w:rPr>
        <w:t>misdemeanor</w:t>
      </w:r>
      <w:r w:rsidRPr="00675A59">
        <w:t xml:space="preserve"> </w:t>
      </w:r>
      <w:r w:rsidRPr="00675A59">
        <w:rPr>
          <w:u w:val="single"/>
        </w:rPr>
        <w:t>felony</w:t>
      </w:r>
      <w:r w:rsidRPr="00675A59">
        <w:t xml:space="preserve"> and, upon conviction, must be fined not more than </w:t>
      </w:r>
      <w:r w:rsidRPr="00675A59">
        <w:rPr>
          <w:strike/>
        </w:rPr>
        <w:t>five hundred</w:t>
      </w:r>
      <w:r w:rsidRPr="00675A59">
        <w:t xml:space="preserve"> </w:t>
      </w:r>
      <w:r w:rsidRPr="00675A59">
        <w:rPr>
          <w:u w:val="single"/>
        </w:rPr>
        <w:t>one thousand</w:t>
      </w:r>
      <w:r w:rsidRPr="00675A59">
        <w:t xml:space="preserve"> dollars </w:t>
      </w:r>
      <w:r w:rsidRPr="00675A59">
        <w:rPr>
          <w:strike/>
        </w:rPr>
        <w:t>or</w:t>
      </w:r>
      <w:r w:rsidRPr="00675A59">
        <w:t xml:space="preserve"> </w:t>
      </w:r>
      <w:r w:rsidRPr="00675A59">
        <w:rPr>
          <w:u w:val="single"/>
        </w:rPr>
        <w:t>nor more than five thousand dollars and</w:t>
      </w:r>
      <w:r w:rsidRPr="00675A59">
        <w:t xml:space="preserve"> imprisoned not more than </w:t>
      </w:r>
      <w:r w:rsidRPr="00675A59">
        <w:rPr>
          <w:strike/>
        </w:rPr>
        <w:t>three</w:t>
      </w:r>
      <w:r w:rsidRPr="00675A59">
        <w:t xml:space="preserve"> </w:t>
      </w:r>
      <w:r w:rsidRPr="00675A59">
        <w:rPr>
          <w:u w:val="single"/>
        </w:rPr>
        <w:t>five</w:t>
      </w:r>
      <w:r w:rsidRPr="00675A59">
        <w:t xml:space="preserve"> years</w:t>
      </w:r>
      <w:r w:rsidRPr="00675A59">
        <w:rPr>
          <w:strike/>
        </w:rPr>
        <w:t>, or both</w:t>
      </w:r>
      <w:r w:rsidRPr="00675A59">
        <w:t>.”</w:t>
      </w:r>
    </w:p>
    <w:p w14:paraId="6E7A6686" w14:textId="77777777" w:rsidR="000908C6" w:rsidRPr="00675A59" w:rsidRDefault="000908C6" w:rsidP="000908C6">
      <w:r w:rsidRPr="00675A59">
        <w:t>KK.</w:t>
      </w:r>
      <w:r w:rsidRPr="00675A59">
        <w:tab/>
      </w:r>
      <w:r w:rsidRPr="00675A59">
        <w:tab/>
        <w:t>Section 7</w:t>
      </w:r>
      <w:r w:rsidRPr="00675A59">
        <w:noBreakHyphen/>
        <w:t>25</w:t>
      </w:r>
      <w:r w:rsidRPr="00675A59">
        <w:noBreakHyphen/>
        <w:t>170 of the 1976 Code is amended to read:</w:t>
      </w:r>
    </w:p>
    <w:p w14:paraId="68BC153E" w14:textId="77777777" w:rsidR="000908C6" w:rsidRPr="000908C6" w:rsidRDefault="000908C6" w:rsidP="000908C6">
      <w:pPr>
        <w:suppressAutoHyphens/>
        <w:rPr>
          <w:u w:color="000000"/>
        </w:rPr>
      </w:pPr>
      <w:r w:rsidRPr="00675A59">
        <w:tab/>
        <w:t>“Section 7</w:t>
      </w:r>
      <w:r w:rsidRPr="00675A59">
        <w:noBreakHyphen/>
        <w:t>25</w:t>
      </w:r>
      <w:r w:rsidRPr="00675A59">
        <w:noBreakHyphen/>
        <w:t>170. An officer, other than a manager at any election, on whom a duty is imposed by this title, except under Section 7</w:t>
      </w:r>
      <w:r w:rsidRPr="00675A59">
        <w:noBreakHyphen/>
        <w:t>13</w:t>
      </w:r>
      <w:r w:rsidRPr="00675A59">
        <w:noBreakHyphen/>
        <w:t xml:space="preserve">1170, Articles 1 and 3 of Chapter 17 and Chapters 19 and 23 of this title, who wilfully neglects such duty or engages in corrupt conduct in executing it is guilty of a </w:t>
      </w:r>
      <w:r w:rsidRPr="00675A59">
        <w:rPr>
          <w:strike/>
        </w:rPr>
        <w:t>misdemeanor</w:t>
      </w:r>
      <w:r w:rsidRPr="00675A59">
        <w:t xml:space="preserve"> </w:t>
      </w:r>
      <w:r w:rsidRPr="00675A59">
        <w:rPr>
          <w:u w:val="single"/>
        </w:rPr>
        <w:t>felony</w:t>
      </w:r>
      <w:r w:rsidRPr="00675A59">
        <w:t xml:space="preserve"> and, upon conviction, must be fined not </w:t>
      </w:r>
      <w:r w:rsidRPr="00675A59">
        <w:rPr>
          <w:strike/>
        </w:rPr>
        <w:t>more</w:t>
      </w:r>
      <w:r w:rsidRPr="00675A59">
        <w:t xml:space="preserve"> </w:t>
      </w:r>
      <w:r w:rsidRPr="00675A59">
        <w:rPr>
          <w:u w:val="single"/>
        </w:rPr>
        <w:t>less</w:t>
      </w:r>
      <w:r w:rsidRPr="00675A59">
        <w:t xml:space="preserve"> than </w:t>
      </w:r>
      <w:r w:rsidRPr="00675A59">
        <w:rPr>
          <w:strike/>
        </w:rPr>
        <w:t>five hundred</w:t>
      </w:r>
      <w:r w:rsidRPr="00675A59">
        <w:t xml:space="preserve"> </w:t>
      </w:r>
      <w:r w:rsidRPr="00675A59">
        <w:rPr>
          <w:u w:val="single"/>
        </w:rPr>
        <w:t>one thousand</w:t>
      </w:r>
      <w:r w:rsidRPr="00675A59">
        <w:t xml:space="preserve"> dollars </w:t>
      </w:r>
      <w:r w:rsidRPr="00675A59">
        <w:rPr>
          <w:strike/>
        </w:rPr>
        <w:t>or</w:t>
      </w:r>
      <w:r w:rsidRPr="00675A59">
        <w:t xml:space="preserve"> </w:t>
      </w:r>
      <w:r w:rsidRPr="00675A59">
        <w:rPr>
          <w:u w:val="single"/>
        </w:rPr>
        <w:t>nor more than five thousand dollars and</w:t>
      </w:r>
      <w:r w:rsidRPr="00675A59">
        <w:t xml:space="preserve"> imprisoned not more than </w:t>
      </w:r>
      <w:r w:rsidRPr="00675A59">
        <w:rPr>
          <w:strike/>
        </w:rPr>
        <w:t>three</w:t>
      </w:r>
      <w:r w:rsidRPr="00675A59">
        <w:t xml:space="preserve"> </w:t>
      </w:r>
      <w:r w:rsidRPr="00675A59">
        <w:rPr>
          <w:u w:val="single"/>
        </w:rPr>
        <w:t>five</w:t>
      </w:r>
      <w:r w:rsidRPr="00675A59">
        <w:t xml:space="preserve"> years.”</w:t>
      </w:r>
      <w:r w:rsidRPr="00675A59">
        <w:tab/>
      </w:r>
      <w:r w:rsidRPr="00675A59">
        <w:tab/>
        <w:t>LL.</w:t>
      </w:r>
      <w:r w:rsidRPr="00675A59">
        <w:tab/>
      </w:r>
      <w:r w:rsidRPr="000908C6">
        <w:rPr>
          <w:u w:color="000000"/>
        </w:rPr>
        <w:t>The General Assembly finds that the sections presented in this act constitute one subject as required by Section 17, Article III of the South Carolina Constitution, 1895, in particular finding that each change and each topic relates directly to or in conjunction with other sections to the subject of election reform as clearly enumerated in the title.</w:t>
      </w:r>
    </w:p>
    <w:p w14:paraId="1287E164" w14:textId="77777777" w:rsidR="000908C6" w:rsidRPr="000908C6" w:rsidRDefault="000908C6" w:rsidP="000908C6">
      <w:pPr>
        <w:rPr>
          <w:u w:color="000000"/>
        </w:rPr>
      </w:pPr>
      <w:r w:rsidRPr="000908C6">
        <w:rPr>
          <w:u w:color="000000"/>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14:paraId="01DE6218" w14:textId="77777777" w:rsidR="000908C6" w:rsidRPr="000908C6" w:rsidRDefault="000908C6" w:rsidP="000908C6">
      <w:pPr>
        <w:rPr>
          <w:u w:color="000000"/>
        </w:rPr>
      </w:pPr>
      <w:r w:rsidRPr="000908C6">
        <w:rPr>
          <w:u w:color="000000"/>
        </w:rPr>
        <w:t>MM.</w:t>
      </w:r>
      <w:r w:rsidRPr="000908C6">
        <w:rPr>
          <w:u w:color="000000"/>
        </w:rPr>
        <w:tab/>
      </w:r>
      <w:r w:rsidRPr="000908C6">
        <w:rPr>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4B65DF00" w14:textId="77777777" w:rsidR="000908C6" w:rsidRPr="000908C6" w:rsidRDefault="000908C6" w:rsidP="000908C6">
      <w:pPr>
        <w:rPr>
          <w:u w:color="000000"/>
        </w:rPr>
      </w:pPr>
      <w:r w:rsidRPr="000908C6">
        <w:rPr>
          <w:u w:color="000000"/>
        </w:rPr>
        <w:t>NN.</w:t>
      </w:r>
      <w:r w:rsidRPr="000908C6">
        <w:rPr>
          <w:u w:color="000000"/>
        </w:rPr>
        <w:tab/>
      </w:r>
      <w:r w:rsidRPr="000908C6">
        <w:rPr>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0908C6">
        <w:rPr>
          <w:u w:color="000000"/>
        </w:rPr>
        <w:tab/>
        <w:t>/</w:t>
      </w:r>
    </w:p>
    <w:p w14:paraId="1E28EA42" w14:textId="77777777" w:rsidR="000908C6" w:rsidRPr="00675A59" w:rsidRDefault="000908C6" w:rsidP="000908C6">
      <w:r w:rsidRPr="00675A59">
        <w:t>Renumber sections to conform.</w:t>
      </w:r>
    </w:p>
    <w:p w14:paraId="22AF95A2" w14:textId="77777777" w:rsidR="000908C6" w:rsidRDefault="000908C6" w:rsidP="000908C6">
      <w:r w:rsidRPr="00675A59">
        <w:t>Amend title to conform.</w:t>
      </w:r>
    </w:p>
    <w:p w14:paraId="450C2F68" w14:textId="77777777" w:rsidR="000908C6" w:rsidRDefault="000908C6" w:rsidP="000908C6"/>
    <w:p w14:paraId="7F839486" w14:textId="77777777" w:rsidR="000908C6" w:rsidRDefault="000908C6" w:rsidP="000908C6">
      <w:r>
        <w:t>Rep. B. NEWTON explained the amendment.</w:t>
      </w:r>
    </w:p>
    <w:p w14:paraId="75E5E086" w14:textId="77777777" w:rsidR="000908C6" w:rsidRDefault="000908C6" w:rsidP="000908C6">
      <w:r>
        <w:t>The amendment was then adopted.</w:t>
      </w:r>
    </w:p>
    <w:p w14:paraId="0EE35AA9" w14:textId="77777777" w:rsidR="000908C6" w:rsidRDefault="000908C6" w:rsidP="000908C6"/>
    <w:p w14:paraId="4319C11D" w14:textId="77777777" w:rsidR="000908C6" w:rsidRPr="008D1C50" w:rsidRDefault="000908C6" w:rsidP="000908C6">
      <w:r w:rsidRPr="008D1C50">
        <w:t>Rep. LONG proposed the following Amendment No. 2</w:t>
      </w:r>
      <w:r w:rsidR="00442253">
        <w:t xml:space="preserve"> to </w:t>
      </w:r>
      <w:r w:rsidRPr="008D1C50">
        <w:t>S. 1025 (COUNCIL\VR\1025C001.BH.VR22), which was tabled:</w:t>
      </w:r>
    </w:p>
    <w:p w14:paraId="4E124675" w14:textId="77777777" w:rsidR="000908C6" w:rsidRPr="008D1C50" w:rsidRDefault="000908C6" w:rsidP="000908C6">
      <w:r w:rsidRPr="008D1C50">
        <w:t>Amend the bill, as and if amended, by adding appropriately numbered SECTIONS TO READ:</w:t>
      </w:r>
    </w:p>
    <w:p w14:paraId="2E25D6F0" w14:textId="77777777" w:rsidR="000908C6" w:rsidRPr="008D1C50" w:rsidRDefault="000908C6" w:rsidP="000908C6">
      <w:r w:rsidRPr="008D1C50">
        <w:t>/</w:t>
      </w:r>
      <w:r w:rsidRPr="008D1C50">
        <w:tab/>
        <w:t>SECTION</w:t>
      </w:r>
      <w:r w:rsidRPr="008D1C50">
        <w:tab/>
        <w:t>___.</w:t>
      </w:r>
      <w:r w:rsidRPr="008D1C50">
        <w:tab/>
        <w:t>Section 44</w:t>
      </w:r>
      <w:r w:rsidRPr="008D1C50">
        <w:noBreakHyphen/>
        <w:t>63</w:t>
      </w:r>
      <w:r w:rsidRPr="008D1C50">
        <w:noBreakHyphen/>
        <w:t>100(A) and (D) of the 1976 Code is amended to read:</w:t>
      </w:r>
    </w:p>
    <w:p w14:paraId="7CB38642" w14:textId="77777777" w:rsidR="000908C6" w:rsidRPr="008D1C50" w:rsidRDefault="000908C6" w:rsidP="000908C6">
      <w:r w:rsidRPr="008D1C50">
        <w:tab/>
        <w:t xml:space="preserve">“(A) A petition may be filed in the South Carolina family court of petitioner’s residence, or if petitioner no longer resides in South Carolina, in a court of competent jurisdiction in the state of petitioner’s residence, for an order establishing a record of the name at birth, subsequent name changes, gender at birth, </w:t>
      </w:r>
      <w:r w:rsidRPr="008D1C50">
        <w:rPr>
          <w:strike/>
        </w:rPr>
        <w:t>gender changes,</w:t>
      </w:r>
      <w:r w:rsidRPr="008D1C50">
        <w:t xml:space="preserve"> date of birth, county of birth, and the full name of the mother prior to any marriages, and the full name of the biological father of the person whose birth is sought to be registered by way of a Delayed Certificate of Birth Established by Court Order.</w:t>
      </w:r>
    </w:p>
    <w:p w14:paraId="0E328059" w14:textId="77777777" w:rsidR="000908C6" w:rsidRPr="008D1C50" w:rsidRDefault="000908C6" w:rsidP="000908C6">
      <w:r w:rsidRPr="008D1C50">
        <w:tab/>
        <w:t xml:space="preserve">(D) The court shall determine, and the order must include, the registrant’s name at birth, subsequent name changes, gender at birth, </w:t>
      </w:r>
      <w:r w:rsidRPr="008D1C50">
        <w:rPr>
          <w:strike/>
        </w:rPr>
        <w:t>gender changes,</w:t>
      </w:r>
      <w:r w:rsidRPr="008D1C50">
        <w:t xml:space="preserve"> the date of birth, the county of birth, the full name of the mother prior to any marriages, the full name of the biological father, and additional findings as the court considers necessary. The order also must include a description of the evidence presented to the court. The order must be forwarded by the clerk of court to the State Registrar no later than thirty days following the month in which the order was entered by the court.”</w:t>
      </w:r>
    </w:p>
    <w:p w14:paraId="42729F3D" w14:textId="77777777" w:rsidR="000908C6" w:rsidRPr="008D1C50" w:rsidRDefault="000908C6" w:rsidP="000908C6">
      <w:r w:rsidRPr="008D1C50">
        <w:t>SECTION</w:t>
      </w:r>
      <w:r w:rsidRPr="008D1C50">
        <w:tab/>
        <w:t>___.</w:t>
      </w:r>
      <w:r w:rsidRPr="008D1C50">
        <w:tab/>
        <w:t>Section 44</w:t>
      </w:r>
      <w:r w:rsidRPr="008D1C50">
        <w:noBreakHyphen/>
        <w:t>63</w:t>
      </w:r>
      <w:r w:rsidRPr="008D1C50">
        <w:noBreakHyphen/>
        <w:t>150 of the 1976 Code is amended to read:</w:t>
      </w:r>
    </w:p>
    <w:p w14:paraId="4253B6E2" w14:textId="77777777" w:rsidR="000908C6" w:rsidRPr="008D1C50" w:rsidRDefault="000908C6" w:rsidP="000908C6">
      <w:r w:rsidRPr="008D1C50">
        <w:tab/>
        <w:t>“Section 44</w:t>
      </w:r>
      <w:r w:rsidRPr="008D1C50">
        <w:noBreakHyphen/>
        <w:t>63</w:t>
      </w:r>
      <w:r w:rsidRPr="008D1C50">
        <w:noBreakHyphen/>
        <w:t>150.</w:t>
      </w:r>
      <w:r w:rsidRPr="008D1C50">
        <w:tab/>
        <w:t xml:space="preserve">Correction of mistakes in birth and death certificates may be made by the state registrar upon written application duly verified and sworn to by the appropriate person as required by regulation and upon receipt of supporting evidence when required by regulation. Certificates corrected more than one year after the event must be marked ‘amended’. The state registrar shall certify the corrected certificate is the true certificate. Supporting affidavits of fact must be attached to the certificate corrected more than one year after the date of the event. </w:t>
      </w:r>
      <w:r w:rsidRPr="008D1C50">
        <w:rPr>
          <w:u w:val="single"/>
        </w:rPr>
        <w:t>No changes to gender or sex may be made, except in rare cases of a person born with a combination of male and female reproductive organs.</w:t>
      </w:r>
      <w:r w:rsidRPr="008D1C50">
        <w:t>”</w:t>
      </w:r>
      <w:r w:rsidRPr="008D1C50">
        <w:tab/>
        <w:t>/</w:t>
      </w:r>
    </w:p>
    <w:p w14:paraId="209BE022" w14:textId="77777777" w:rsidR="000908C6" w:rsidRPr="008D1C50" w:rsidRDefault="000908C6" w:rsidP="000908C6">
      <w:r w:rsidRPr="008D1C50">
        <w:t>Renumber sections to conform.</w:t>
      </w:r>
    </w:p>
    <w:p w14:paraId="16F23EA3" w14:textId="77777777" w:rsidR="000908C6" w:rsidRDefault="000908C6" w:rsidP="000908C6">
      <w:r w:rsidRPr="008D1C50">
        <w:t>Amend title to conform.</w:t>
      </w:r>
    </w:p>
    <w:p w14:paraId="6659B53A" w14:textId="77777777" w:rsidR="000908C6" w:rsidRDefault="000908C6" w:rsidP="000908C6"/>
    <w:p w14:paraId="1A8A4CE3" w14:textId="77777777" w:rsidR="000908C6" w:rsidRDefault="000908C6" w:rsidP="000908C6">
      <w:r>
        <w:t>Rep. LONG explained the amendment.</w:t>
      </w:r>
    </w:p>
    <w:p w14:paraId="46B459A3" w14:textId="77777777" w:rsidR="000908C6" w:rsidRDefault="000908C6" w:rsidP="000908C6"/>
    <w:p w14:paraId="0FDF8C66" w14:textId="77777777" w:rsidR="000908C6" w:rsidRDefault="000908C6" w:rsidP="000908C6">
      <w:r>
        <w:t>Rep. BERNSTEIN moved to table the amendment, which was agreed to by a division vote of 41 to 35.</w:t>
      </w:r>
    </w:p>
    <w:p w14:paraId="0E19D1CA" w14:textId="77777777" w:rsidR="000908C6" w:rsidRDefault="000908C6" w:rsidP="000908C6"/>
    <w:p w14:paraId="0F91F6B8" w14:textId="77777777" w:rsidR="000908C6" w:rsidRDefault="000908C6" w:rsidP="000908C6">
      <w:r>
        <w:t>The question recurred to the passage of the Bill.</w:t>
      </w:r>
    </w:p>
    <w:p w14:paraId="6DB2BD7E" w14:textId="77777777" w:rsidR="000908C6" w:rsidRDefault="000908C6" w:rsidP="000908C6"/>
    <w:p w14:paraId="7D1C8401" w14:textId="77777777" w:rsidR="000908C6" w:rsidRDefault="000908C6" w:rsidP="000908C6">
      <w:r>
        <w:t xml:space="preserve">The yeas and nays were taken resulting as follows: </w:t>
      </w:r>
    </w:p>
    <w:p w14:paraId="4A0116AB" w14:textId="77777777" w:rsidR="000908C6" w:rsidRDefault="000908C6" w:rsidP="000908C6">
      <w:pPr>
        <w:jc w:val="center"/>
      </w:pPr>
      <w:r>
        <w:t xml:space="preserve"> </w:t>
      </w:r>
      <w:bookmarkStart w:id="44" w:name="vote_start103"/>
      <w:bookmarkEnd w:id="44"/>
      <w:r>
        <w:t>Yeas 100; Nays 1</w:t>
      </w:r>
    </w:p>
    <w:p w14:paraId="26CF8526" w14:textId="77777777" w:rsidR="000908C6" w:rsidRDefault="000908C6" w:rsidP="000908C6">
      <w:pPr>
        <w:jc w:val="center"/>
      </w:pPr>
    </w:p>
    <w:p w14:paraId="0233D348" w14:textId="77777777" w:rsidR="000908C6" w:rsidRDefault="003A2758" w:rsidP="000908C6">
      <w:pPr>
        <w:ind w:firstLine="0"/>
      </w:pPr>
      <w:r>
        <w:br w:type="column"/>
      </w:r>
      <w:r w:rsidR="000908C6">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707B2393" w14:textId="77777777" w:rsidTr="000908C6">
        <w:tc>
          <w:tcPr>
            <w:tcW w:w="2179" w:type="dxa"/>
            <w:shd w:val="clear" w:color="auto" w:fill="auto"/>
          </w:tcPr>
          <w:p w14:paraId="193D27C8" w14:textId="77777777" w:rsidR="000908C6" w:rsidRPr="000908C6" w:rsidRDefault="000908C6" w:rsidP="000908C6">
            <w:pPr>
              <w:keepNext/>
              <w:ind w:firstLine="0"/>
            </w:pPr>
            <w:r>
              <w:t>Alexander</w:t>
            </w:r>
          </w:p>
        </w:tc>
        <w:tc>
          <w:tcPr>
            <w:tcW w:w="2179" w:type="dxa"/>
            <w:shd w:val="clear" w:color="auto" w:fill="auto"/>
          </w:tcPr>
          <w:p w14:paraId="5A2BE718" w14:textId="77777777" w:rsidR="000908C6" w:rsidRPr="000908C6" w:rsidRDefault="000908C6" w:rsidP="000908C6">
            <w:pPr>
              <w:keepNext/>
              <w:ind w:firstLine="0"/>
            </w:pPr>
            <w:r>
              <w:t>Allison</w:t>
            </w:r>
          </w:p>
        </w:tc>
        <w:tc>
          <w:tcPr>
            <w:tcW w:w="2180" w:type="dxa"/>
            <w:shd w:val="clear" w:color="auto" w:fill="auto"/>
          </w:tcPr>
          <w:p w14:paraId="614D607A" w14:textId="77777777" w:rsidR="000908C6" w:rsidRPr="000908C6" w:rsidRDefault="000908C6" w:rsidP="000908C6">
            <w:pPr>
              <w:keepNext/>
              <w:ind w:firstLine="0"/>
            </w:pPr>
            <w:r>
              <w:t>Anderson</w:t>
            </w:r>
          </w:p>
        </w:tc>
      </w:tr>
      <w:tr w:rsidR="000908C6" w:rsidRPr="000908C6" w14:paraId="3076C7E5" w14:textId="77777777" w:rsidTr="000908C6">
        <w:tc>
          <w:tcPr>
            <w:tcW w:w="2179" w:type="dxa"/>
            <w:shd w:val="clear" w:color="auto" w:fill="auto"/>
          </w:tcPr>
          <w:p w14:paraId="3F10B6E3" w14:textId="77777777" w:rsidR="000908C6" w:rsidRPr="000908C6" w:rsidRDefault="000908C6" w:rsidP="000908C6">
            <w:pPr>
              <w:ind w:firstLine="0"/>
            </w:pPr>
            <w:r>
              <w:t>Atkinson</w:t>
            </w:r>
          </w:p>
        </w:tc>
        <w:tc>
          <w:tcPr>
            <w:tcW w:w="2179" w:type="dxa"/>
            <w:shd w:val="clear" w:color="auto" w:fill="auto"/>
          </w:tcPr>
          <w:p w14:paraId="7F44FF4C" w14:textId="77777777" w:rsidR="000908C6" w:rsidRPr="000908C6" w:rsidRDefault="000908C6" w:rsidP="000908C6">
            <w:pPr>
              <w:ind w:firstLine="0"/>
            </w:pPr>
            <w:r>
              <w:t>Bailey</w:t>
            </w:r>
          </w:p>
        </w:tc>
        <w:tc>
          <w:tcPr>
            <w:tcW w:w="2180" w:type="dxa"/>
            <w:shd w:val="clear" w:color="auto" w:fill="auto"/>
          </w:tcPr>
          <w:p w14:paraId="150308D6" w14:textId="77777777" w:rsidR="000908C6" w:rsidRPr="000908C6" w:rsidRDefault="000908C6" w:rsidP="000908C6">
            <w:pPr>
              <w:ind w:firstLine="0"/>
            </w:pPr>
            <w:r>
              <w:t>Ballentine</w:t>
            </w:r>
          </w:p>
        </w:tc>
      </w:tr>
      <w:tr w:rsidR="000908C6" w:rsidRPr="000908C6" w14:paraId="2B94C0C8" w14:textId="77777777" w:rsidTr="000908C6">
        <w:tc>
          <w:tcPr>
            <w:tcW w:w="2179" w:type="dxa"/>
            <w:shd w:val="clear" w:color="auto" w:fill="auto"/>
          </w:tcPr>
          <w:p w14:paraId="57DF60F9" w14:textId="77777777" w:rsidR="000908C6" w:rsidRPr="000908C6" w:rsidRDefault="000908C6" w:rsidP="000908C6">
            <w:pPr>
              <w:ind w:firstLine="0"/>
            </w:pPr>
            <w:r>
              <w:t>Bannister</w:t>
            </w:r>
          </w:p>
        </w:tc>
        <w:tc>
          <w:tcPr>
            <w:tcW w:w="2179" w:type="dxa"/>
            <w:shd w:val="clear" w:color="auto" w:fill="auto"/>
          </w:tcPr>
          <w:p w14:paraId="2F9826EC" w14:textId="77777777" w:rsidR="000908C6" w:rsidRPr="000908C6" w:rsidRDefault="000908C6" w:rsidP="000908C6">
            <w:pPr>
              <w:ind w:firstLine="0"/>
            </w:pPr>
            <w:r>
              <w:t>Bennett</w:t>
            </w:r>
          </w:p>
        </w:tc>
        <w:tc>
          <w:tcPr>
            <w:tcW w:w="2180" w:type="dxa"/>
            <w:shd w:val="clear" w:color="auto" w:fill="auto"/>
          </w:tcPr>
          <w:p w14:paraId="7B19E5E0" w14:textId="77777777" w:rsidR="000908C6" w:rsidRPr="000908C6" w:rsidRDefault="000908C6" w:rsidP="000908C6">
            <w:pPr>
              <w:ind w:firstLine="0"/>
            </w:pPr>
            <w:r>
              <w:t>Bernstein</w:t>
            </w:r>
          </w:p>
        </w:tc>
      </w:tr>
      <w:tr w:rsidR="000908C6" w:rsidRPr="000908C6" w14:paraId="6FC8D4DF" w14:textId="77777777" w:rsidTr="000908C6">
        <w:tc>
          <w:tcPr>
            <w:tcW w:w="2179" w:type="dxa"/>
            <w:shd w:val="clear" w:color="auto" w:fill="auto"/>
          </w:tcPr>
          <w:p w14:paraId="04B47C9F" w14:textId="77777777" w:rsidR="000908C6" w:rsidRPr="000908C6" w:rsidRDefault="000908C6" w:rsidP="000908C6">
            <w:pPr>
              <w:ind w:firstLine="0"/>
            </w:pPr>
            <w:r>
              <w:t>Blackwell</w:t>
            </w:r>
          </w:p>
        </w:tc>
        <w:tc>
          <w:tcPr>
            <w:tcW w:w="2179" w:type="dxa"/>
            <w:shd w:val="clear" w:color="auto" w:fill="auto"/>
          </w:tcPr>
          <w:p w14:paraId="1B1D8993" w14:textId="77777777" w:rsidR="000908C6" w:rsidRPr="000908C6" w:rsidRDefault="000908C6" w:rsidP="000908C6">
            <w:pPr>
              <w:ind w:firstLine="0"/>
            </w:pPr>
            <w:r>
              <w:t>Bradley</w:t>
            </w:r>
          </w:p>
        </w:tc>
        <w:tc>
          <w:tcPr>
            <w:tcW w:w="2180" w:type="dxa"/>
            <w:shd w:val="clear" w:color="auto" w:fill="auto"/>
          </w:tcPr>
          <w:p w14:paraId="57338D84" w14:textId="77777777" w:rsidR="000908C6" w:rsidRPr="000908C6" w:rsidRDefault="000908C6" w:rsidP="000908C6">
            <w:pPr>
              <w:ind w:firstLine="0"/>
            </w:pPr>
            <w:r>
              <w:t>Brittain</w:t>
            </w:r>
          </w:p>
        </w:tc>
      </w:tr>
      <w:tr w:rsidR="000908C6" w:rsidRPr="000908C6" w14:paraId="5CDA8F2B" w14:textId="77777777" w:rsidTr="000908C6">
        <w:tc>
          <w:tcPr>
            <w:tcW w:w="2179" w:type="dxa"/>
            <w:shd w:val="clear" w:color="auto" w:fill="auto"/>
          </w:tcPr>
          <w:p w14:paraId="069B59A3" w14:textId="77777777" w:rsidR="000908C6" w:rsidRPr="000908C6" w:rsidRDefault="000908C6" w:rsidP="000908C6">
            <w:pPr>
              <w:ind w:firstLine="0"/>
            </w:pPr>
            <w:r>
              <w:t>Bryant</w:t>
            </w:r>
          </w:p>
        </w:tc>
        <w:tc>
          <w:tcPr>
            <w:tcW w:w="2179" w:type="dxa"/>
            <w:shd w:val="clear" w:color="auto" w:fill="auto"/>
          </w:tcPr>
          <w:p w14:paraId="10CA87FA" w14:textId="77777777" w:rsidR="000908C6" w:rsidRPr="000908C6" w:rsidRDefault="000908C6" w:rsidP="000908C6">
            <w:pPr>
              <w:ind w:firstLine="0"/>
            </w:pPr>
            <w:r>
              <w:t>Burns</w:t>
            </w:r>
          </w:p>
        </w:tc>
        <w:tc>
          <w:tcPr>
            <w:tcW w:w="2180" w:type="dxa"/>
            <w:shd w:val="clear" w:color="auto" w:fill="auto"/>
          </w:tcPr>
          <w:p w14:paraId="44CF396B" w14:textId="77777777" w:rsidR="000908C6" w:rsidRPr="000908C6" w:rsidRDefault="000908C6" w:rsidP="000908C6">
            <w:pPr>
              <w:ind w:firstLine="0"/>
            </w:pPr>
            <w:r>
              <w:t>Bustos</w:t>
            </w:r>
          </w:p>
        </w:tc>
      </w:tr>
      <w:tr w:rsidR="000908C6" w:rsidRPr="000908C6" w14:paraId="4FF47C38" w14:textId="77777777" w:rsidTr="000908C6">
        <w:tc>
          <w:tcPr>
            <w:tcW w:w="2179" w:type="dxa"/>
            <w:shd w:val="clear" w:color="auto" w:fill="auto"/>
          </w:tcPr>
          <w:p w14:paraId="47B34188" w14:textId="77777777" w:rsidR="000908C6" w:rsidRPr="000908C6" w:rsidRDefault="000908C6" w:rsidP="000908C6">
            <w:pPr>
              <w:ind w:firstLine="0"/>
            </w:pPr>
            <w:r>
              <w:t>Calhoon</w:t>
            </w:r>
          </w:p>
        </w:tc>
        <w:tc>
          <w:tcPr>
            <w:tcW w:w="2179" w:type="dxa"/>
            <w:shd w:val="clear" w:color="auto" w:fill="auto"/>
          </w:tcPr>
          <w:p w14:paraId="42E5E13D" w14:textId="77777777" w:rsidR="000908C6" w:rsidRPr="000908C6" w:rsidRDefault="000908C6" w:rsidP="000908C6">
            <w:pPr>
              <w:ind w:firstLine="0"/>
            </w:pPr>
            <w:r>
              <w:t>Carter</w:t>
            </w:r>
          </w:p>
        </w:tc>
        <w:tc>
          <w:tcPr>
            <w:tcW w:w="2180" w:type="dxa"/>
            <w:shd w:val="clear" w:color="auto" w:fill="auto"/>
          </w:tcPr>
          <w:p w14:paraId="07FEAB0B" w14:textId="77777777" w:rsidR="000908C6" w:rsidRPr="000908C6" w:rsidRDefault="000908C6" w:rsidP="000908C6">
            <w:pPr>
              <w:ind w:firstLine="0"/>
            </w:pPr>
            <w:r>
              <w:t>Caskey</w:t>
            </w:r>
          </w:p>
        </w:tc>
      </w:tr>
      <w:tr w:rsidR="000908C6" w:rsidRPr="000908C6" w14:paraId="327048CE" w14:textId="77777777" w:rsidTr="000908C6">
        <w:tc>
          <w:tcPr>
            <w:tcW w:w="2179" w:type="dxa"/>
            <w:shd w:val="clear" w:color="auto" w:fill="auto"/>
          </w:tcPr>
          <w:p w14:paraId="714E4529" w14:textId="77777777" w:rsidR="000908C6" w:rsidRPr="000908C6" w:rsidRDefault="000908C6" w:rsidP="000908C6">
            <w:pPr>
              <w:ind w:firstLine="0"/>
            </w:pPr>
            <w:r>
              <w:t>Chumley</w:t>
            </w:r>
          </w:p>
        </w:tc>
        <w:tc>
          <w:tcPr>
            <w:tcW w:w="2179" w:type="dxa"/>
            <w:shd w:val="clear" w:color="auto" w:fill="auto"/>
          </w:tcPr>
          <w:p w14:paraId="62C02769" w14:textId="77777777" w:rsidR="000908C6" w:rsidRPr="000908C6" w:rsidRDefault="000908C6" w:rsidP="000908C6">
            <w:pPr>
              <w:ind w:firstLine="0"/>
            </w:pPr>
            <w:r>
              <w:t>Clyburn</w:t>
            </w:r>
          </w:p>
        </w:tc>
        <w:tc>
          <w:tcPr>
            <w:tcW w:w="2180" w:type="dxa"/>
            <w:shd w:val="clear" w:color="auto" w:fill="auto"/>
          </w:tcPr>
          <w:p w14:paraId="00B4C82E" w14:textId="77777777" w:rsidR="000908C6" w:rsidRPr="000908C6" w:rsidRDefault="000908C6" w:rsidP="000908C6">
            <w:pPr>
              <w:ind w:firstLine="0"/>
            </w:pPr>
            <w:r>
              <w:t>Cobb-Hunter</w:t>
            </w:r>
          </w:p>
        </w:tc>
      </w:tr>
      <w:tr w:rsidR="000908C6" w:rsidRPr="000908C6" w14:paraId="2F45438A" w14:textId="77777777" w:rsidTr="000908C6">
        <w:tc>
          <w:tcPr>
            <w:tcW w:w="2179" w:type="dxa"/>
            <w:shd w:val="clear" w:color="auto" w:fill="auto"/>
          </w:tcPr>
          <w:p w14:paraId="18A5D43E" w14:textId="77777777" w:rsidR="000908C6" w:rsidRPr="000908C6" w:rsidRDefault="000908C6" w:rsidP="000908C6">
            <w:pPr>
              <w:ind w:firstLine="0"/>
            </w:pPr>
            <w:r>
              <w:t>Collins</w:t>
            </w:r>
          </w:p>
        </w:tc>
        <w:tc>
          <w:tcPr>
            <w:tcW w:w="2179" w:type="dxa"/>
            <w:shd w:val="clear" w:color="auto" w:fill="auto"/>
          </w:tcPr>
          <w:p w14:paraId="2CCBFF7E" w14:textId="77777777" w:rsidR="000908C6" w:rsidRPr="000908C6" w:rsidRDefault="000908C6" w:rsidP="000908C6">
            <w:pPr>
              <w:ind w:firstLine="0"/>
            </w:pPr>
            <w:r>
              <w:t>W. Cox</w:t>
            </w:r>
          </w:p>
        </w:tc>
        <w:tc>
          <w:tcPr>
            <w:tcW w:w="2180" w:type="dxa"/>
            <w:shd w:val="clear" w:color="auto" w:fill="auto"/>
          </w:tcPr>
          <w:p w14:paraId="29154002" w14:textId="77777777" w:rsidR="000908C6" w:rsidRPr="000908C6" w:rsidRDefault="000908C6" w:rsidP="000908C6">
            <w:pPr>
              <w:ind w:firstLine="0"/>
            </w:pPr>
            <w:r>
              <w:t>Crawford</w:t>
            </w:r>
          </w:p>
        </w:tc>
      </w:tr>
      <w:tr w:rsidR="000908C6" w:rsidRPr="000908C6" w14:paraId="3C281512" w14:textId="77777777" w:rsidTr="000908C6">
        <w:tc>
          <w:tcPr>
            <w:tcW w:w="2179" w:type="dxa"/>
            <w:shd w:val="clear" w:color="auto" w:fill="auto"/>
          </w:tcPr>
          <w:p w14:paraId="0F3CC6D0" w14:textId="77777777" w:rsidR="000908C6" w:rsidRPr="000908C6" w:rsidRDefault="000908C6" w:rsidP="000908C6">
            <w:pPr>
              <w:ind w:firstLine="0"/>
            </w:pPr>
            <w:r>
              <w:t>Dabney</w:t>
            </w:r>
          </w:p>
        </w:tc>
        <w:tc>
          <w:tcPr>
            <w:tcW w:w="2179" w:type="dxa"/>
            <w:shd w:val="clear" w:color="auto" w:fill="auto"/>
          </w:tcPr>
          <w:p w14:paraId="29A3C1D7" w14:textId="77777777" w:rsidR="000908C6" w:rsidRPr="000908C6" w:rsidRDefault="000908C6" w:rsidP="000908C6">
            <w:pPr>
              <w:ind w:firstLine="0"/>
            </w:pPr>
            <w:r>
              <w:t>Daning</w:t>
            </w:r>
          </w:p>
        </w:tc>
        <w:tc>
          <w:tcPr>
            <w:tcW w:w="2180" w:type="dxa"/>
            <w:shd w:val="clear" w:color="auto" w:fill="auto"/>
          </w:tcPr>
          <w:p w14:paraId="0A500DA4" w14:textId="77777777" w:rsidR="000908C6" w:rsidRPr="000908C6" w:rsidRDefault="000908C6" w:rsidP="000908C6">
            <w:pPr>
              <w:ind w:firstLine="0"/>
            </w:pPr>
            <w:r>
              <w:t>Davis</w:t>
            </w:r>
          </w:p>
        </w:tc>
      </w:tr>
      <w:tr w:rsidR="000908C6" w:rsidRPr="000908C6" w14:paraId="28212C14" w14:textId="77777777" w:rsidTr="000908C6">
        <w:tc>
          <w:tcPr>
            <w:tcW w:w="2179" w:type="dxa"/>
            <w:shd w:val="clear" w:color="auto" w:fill="auto"/>
          </w:tcPr>
          <w:p w14:paraId="68BD367B" w14:textId="77777777" w:rsidR="000908C6" w:rsidRPr="000908C6" w:rsidRDefault="000908C6" w:rsidP="000908C6">
            <w:pPr>
              <w:ind w:firstLine="0"/>
            </w:pPr>
            <w:r>
              <w:t>Dillard</w:t>
            </w:r>
          </w:p>
        </w:tc>
        <w:tc>
          <w:tcPr>
            <w:tcW w:w="2179" w:type="dxa"/>
            <w:shd w:val="clear" w:color="auto" w:fill="auto"/>
          </w:tcPr>
          <w:p w14:paraId="3DDFF43C" w14:textId="77777777" w:rsidR="000908C6" w:rsidRPr="000908C6" w:rsidRDefault="000908C6" w:rsidP="000908C6">
            <w:pPr>
              <w:ind w:firstLine="0"/>
            </w:pPr>
            <w:r>
              <w:t>Elliott</w:t>
            </w:r>
          </w:p>
        </w:tc>
        <w:tc>
          <w:tcPr>
            <w:tcW w:w="2180" w:type="dxa"/>
            <w:shd w:val="clear" w:color="auto" w:fill="auto"/>
          </w:tcPr>
          <w:p w14:paraId="53A97CAF" w14:textId="77777777" w:rsidR="000908C6" w:rsidRPr="000908C6" w:rsidRDefault="000908C6" w:rsidP="000908C6">
            <w:pPr>
              <w:ind w:firstLine="0"/>
            </w:pPr>
            <w:r>
              <w:t>Erickson</w:t>
            </w:r>
          </w:p>
        </w:tc>
      </w:tr>
      <w:tr w:rsidR="000908C6" w:rsidRPr="000908C6" w14:paraId="2970C799" w14:textId="77777777" w:rsidTr="000908C6">
        <w:tc>
          <w:tcPr>
            <w:tcW w:w="2179" w:type="dxa"/>
            <w:shd w:val="clear" w:color="auto" w:fill="auto"/>
          </w:tcPr>
          <w:p w14:paraId="1BA4C153" w14:textId="77777777" w:rsidR="000908C6" w:rsidRPr="000908C6" w:rsidRDefault="000908C6" w:rsidP="000908C6">
            <w:pPr>
              <w:ind w:firstLine="0"/>
            </w:pPr>
            <w:r>
              <w:t>Felder</w:t>
            </w:r>
          </w:p>
        </w:tc>
        <w:tc>
          <w:tcPr>
            <w:tcW w:w="2179" w:type="dxa"/>
            <w:shd w:val="clear" w:color="auto" w:fill="auto"/>
          </w:tcPr>
          <w:p w14:paraId="1A9960A0" w14:textId="77777777" w:rsidR="000908C6" w:rsidRPr="000908C6" w:rsidRDefault="000908C6" w:rsidP="000908C6">
            <w:pPr>
              <w:ind w:firstLine="0"/>
            </w:pPr>
            <w:r>
              <w:t>Finlay</w:t>
            </w:r>
          </w:p>
        </w:tc>
        <w:tc>
          <w:tcPr>
            <w:tcW w:w="2180" w:type="dxa"/>
            <w:shd w:val="clear" w:color="auto" w:fill="auto"/>
          </w:tcPr>
          <w:p w14:paraId="091C9AF1" w14:textId="77777777" w:rsidR="000908C6" w:rsidRPr="000908C6" w:rsidRDefault="000908C6" w:rsidP="000908C6">
            <w:pPr>
              <w:ind w:firstLine="0"/>
            </w:pPr>
            <w:r>
              <w:t>Forrest</w:t>
            </w:r>
          </w:p>
        </w:tc>
      </w:tr>
      <w:tr w:rsidR="000908C6" w:rsidRPr="000908C6" w14:paraId="748EA9EB" w14:textId="77777777" w:rsidTr="000908C6">
        <w:tc>
          <w:tcPr>
            <w:tcW w:w="2179" w:type="dxa"/>
            <w:shd w:val="clear" w:color="auto" w:fill="auto"/>
          </w:tcPr>
          <w:p w14:paraId="66A60D53" w14:textId="77777777" w:rsidR="000908C6" w:rsidRPr="000908C6" w:rsidRDefault="000908C6" w:rsidP="000908C6">
            <w:pPr>
              <w:ind w:firstLine="0"/>
            </w:pPr>
            <w:r>
              <w:t>Gagnon</w:t>
            </w:r>
          </w:p>
        </w:tc>
        <w:tc>
          <w:tcPr>
            <w:tcW w:w="2179" w:type="dxa"/>
            <w:shd w:val="clear" w:color="auto" w:fill="auto"/>
          </w:tcPr>
          <w:p w14:paraId="0B5A13B4" w14:textId="77777777" w:rsidR="000908C6" w:rsidRPr="000908C6" w:rsidRDefault="000908C6" w:rsidP="000908C6">
            <w:pPr>
              <w:ind w:firstLine="0"/>
            </w:pPr>
            <w:r>
              <w:t>Garvin</w:t>
            </w:r>
          </w:p>
        </w:tc>
        <w:tc>
          <w:tcPr>
            <w:tcW w:w="2180" w:type="dxa"/>
            <w:shd w:val="clear" w:color="auto" w:fill="auto"/>
          </w:tcPr>
          <w:p w14:paraId="19B29F1C" w14:textId="77777777" w:rsidR="000908C6" w:rsidRPr="000908C6" w:rsidRDefault="000908C6" w:rsidP="000908C6">
            <w:pPr>
              <w:ind w:firstLine="0"/>
            </w:pPr>
            <w:r>
              <w:t>Gilliam</w:t>
            </w:r>
          </w:p>
        </w:tc>
      </w:tr>
      <w:tr w:rsidR="000908C6" w:rsidRPr="000908C6" w14:paraId="055B7F64" w14:textId="77777777" w:rsidTr="000908C6">
        <w:tc>
          <w:tcPr>
            <w:tcW w:w="2179" w:type="dxa"/>
            <w:shd w:val="clear" w:color="auto" w:fill="auto"/>
          </w:tcPr>
          <w:p w14:paraId="201997C8" w14:textId="77777777" w:rsidR="000908C6" w:rsidRPr="000908C6" w:rsidRDefault="000908C6" w:rsidP="000908C6">
            <w:pPr>
              <w:ind w:firstLine="0"/>
            </w:pPr>
            <w:r>
              <w:t>Gilliard</w:t>
            </w:r>
          </w:p>
        </w:tc>
        <w:tc>
          <w:tcPr>
            <w:tcW w:w="2179" w:type="dxa"/>
            <w:shd w:val="clear" w:color="auto" w:fill="auto"/>
          </w:tcPr>
          <w:p w14:paraId="10E08D6E" w14:textId="77777777" w:rsidR="000908C6" w:rsidRPr="000908C6" w:rsidRDefault="000908C6" w:rsidP="000908C6">
            <w:pPr>
              <w:ind w:firstLine="0"/>
            </w:pPr>
            <w:r>
              <w:t>Govan</w:t>
            </w:r>
          </w:p>
        </w:tc>
        <w:tc>
          <w:tcPr>
            <w:tcW w:w="2180" w:type="dxa"/>
            <w:shd w:val="clear" w:color="auto" w:fill="auto"/>
          </w:tcPr>
          <w:p w14:paraId="119E6A2A" w14:textId="77777777" w:rsidR="000908C6" w:rsidRPr="000908C6" w:rsidRDefault="000908C6" w:rsidP="000908C6">
            <w:pPr>
              <w:ind w:firstLine="0"/>
            </w:pPr>
            <w:r>
              <w:t>Haddon</w:t>
            </w:r>
          </w:p>
        </w:tc>
      </w:tr>
      <w:tr w:rsidR="000908C6" w:rsidRPr="000908C6" w14:paraId="6F04E78A" w14:textId="77777777" w:rsidTr="000908C6">
        <w:tc>
          <w:tcPr>
            <w:tcW w:w="2179" w:type="dxa"/>
            <w:shd w:val="clear" w:color="auto" w:fill="auto"/>
          </w:tcPr>
          <w:p w14:paraId="2232C04C" w14:textId="77777777" w:rsidR="000908C6" w:rsidRPr="000908C6" w:rsidRDefault="000908C6" w:rsidP="000908C6">
            <w:pPr>
              <w:ind w:firstLine="0"/>
            </w:pPr>
            <w:r>
              <w:t>Hardee</w:t>
            </w:r>
          </w:p>
        </w:tc>
        <w:tc>
          <w:tcPr>
            <w:tcW w:w="2179" w:type="dxa"/>
            <w:shd w:val="clear" w:color="auto" w:fill="auto"/>
          </w:tcPr>
          <w:p w14:paraId="1007FA74" w14:textId="77777777" w:rsidR="000908C6" w:rsidRPr="000908C6" w:rsidRDefault="000908C6" w:rsidP="000908C6">
            <w:pPr>
              <w:ind w:firstLine="0"/>
            </w:pPr>
            <w:r>
              <w:t>Hart</w:t>
            </w:r>
          </w:p>
        </w:tc>
        <w:tc>
          <w:tcPr>
            <w:tcW w:w="2180" w:type="dxa"/>
            <w:shd w:val="clear" w:color="auto" w:fill="auto"/>
          </w:tcPr>
          <w:p w14:paraId="1D1FFBA0" w14:textId="77777777" w:rsidR="000908C6" w:rsidRPr="000908C6" w:rsidRDefault="000908C6" w:rsidP="000908C6">
            <w:pPr>
              <w:ind w:firstLine="0"/>
            </w:pPr>
            <w:r>
              <w:t>Henegan</w:t>
            </w:r>
          </w:p>
        </w:tc>
      </w:tr>
      <w:tr w:rsidR="000908C6" w:rsidRPr="000908C6" w14:paraId="5009324C" w14:textId="77777777" w:rsidTr="000908C6">
        <w:tc>
          <w:tcPr>
            <w:tcW w:w="2179" w:type="dxa"/>
            <w:shd w:val="clear" w:color="auto" w:fill="auto"/>
          </w:tcPr>
          <w:p w14:paraId="2A337EBD" w14:textId="77777777" w:rsidR="000908C6" w:rsidRPr="000908C6" w:rsidRDefault="000908C6" w:rsidP="000908C6">
            <w:pPr>
              <w:ind w:firstLine="0"/>
            </w:pPr>
            <w:r>
              <w:t>Herbkersman</w:t>
            </w:r>
          </w:p>
        </w:tc>
        <w:tc>
          <w:tcPr>
            <w:tcW w:w="2179" w:type="dxa"/>
            <w:shd w:val="clear" w:color="auto" w:fill="auto"/>
          </w:tcPr>
          <w:p w14:paraId="1491D7D4" w14:textId="77777777" w:rsidR="000908C6" w:rsidRPr="000908C6" w:rsidRDefault="000908C6" w:rsidP="000908C6">
            <w:pPr>
              <w:ind w:firstLine="0"/>
            </w:pPr>
            <w:r>
              <w:t>Hewitt</w:t>
            </w:r>
          </w:p>
        </w:tc>
        <w:tc>
          <w:tcPr>
            <w:tcW w:w="2180" w:type="dxa"/>
            <w:shd w:val="clear" w:color="auto" w:fill="auto"/>
          </w:tcPr>
          <w:p w14:paraId="3A119836" w14:textId="77777777" w:rsidR="000908C6" w:rsidRPr="000908C6" w:rsidRDefault="000908C6" w:rsidP="000908C6">
            <w:pPr>
              <w:ind w:firstLine="0"/>
            </w:pPr>
            <w:r>
              <w:t>Hiott</w:t>
            </w:r>
          </w:p>
        </w:tc>
      </w:tr>
      <w:tr w:rsidR="000908C6" w:rsidRPr="000908C6" w14:paraId="16C07FE9" w14:textId="77777777" w:rsidTr="000908C6">
        <w:tc>
          <w:tcPr>
            <w:tcW w:w="2179" w:type="dxa"/>
            <w:shd w:val="clear" w:color="auto" w:fill="auto"/>
          </w:tcPr>
          <w:p w14:paraId="0BDB6FEB" w14:textId="77777777" w:rsidR="000908C6" w:rsidRPr="000908C6" w:rsidRDefault="000908C6" w:rsidP="000908C6">
            <w:pPr>
              <w:ind w:firstLine="0"/>
            </w:pPr>
            <w:r>
              <w:t>Hixon</w:t>
            </w:r>
          </w:p>
        </w:tc>
        <w:tc>
          <w:tcPr>
            <w:tcW w:w="2179" w:type="dxa"/>
            <w:shd w:val="clear" w:color="auto" w:fill="auto"/>
          </w:tcPr>
          <w:p w14:paraId="7C6149D5" w14:textId="77777777" w:rsidR="000908C6" w:rsidRPr="000908C6" w:rsidRDefault="000908C6" w:rsidP="000908C6">
            <w:pPr>
              <w:ind w:firstLine="0"/>
            </w:pPr>
            <w:r>
              <w:t>Hosey</w:t>
            </w:r>
          </w:p>
        </w:tc>
        <w:tc>
          <w:tcPr>
            <w:tcW w:w="2180" w:type="dxa"/>
            <w:shd w:val="clear" w:color="auto" w:fill="auto"/>
          </w:tcPr>
          <w:p w14:paraId="3B5A6AD0" w14:textId="77777777" w:rsidR="000908C6" w:rsidRPr="000908C6" w:rsidRDefault="000908C6" w:rsidP="000908C6">
            <w:pPr>
              <w:ind w:firstLine="0"/>
            </w:pPr>
            <w:r>
              <w:t>Huggins</w:t>
            </w:r>
          </w:p>
        </w:tc>
      </w:tr>
      <w:tr w:rsidR="000908C6" w:rsidRPr="000908C6" w14:paraId="5B8C09C2" w14:textId="77777777" w:rsidTr="000908C6">
        <w:tc>
          <w:tcPr>
            <w:tcW w:w="2179" w:type="dxa"/>
            <w:shd w:val="clear" w:color="auto" w:fill="auto"/>
          </w:tcPr>
          <w:p w14:paraId="71F7D905" w14:textId="77777777" w:rsidR="000908C6" w:rsidRPr="000908C6" w:rsidRDefault="000908C6" w:rsidP="000908C6">
            <w:pPr>
              <w:ind w:firstLine="0"/>
            </w:pPr>
            <w:r>
              <w:t>Hyde</w:t>
            </w:r>
          </w:p>
        </w:tc>
        <w:tc>
          <w:tcPr>
            <w:tcW w:w="2179" w:type="dxa"/>
            <w:shd w:val="clear" w:color="auto" w:fill="auto"/>
          </w:tcPr>
          <w:p w14:paraId="4C4D8AAE" w14:textId="77777777" w:rsidR="000908C6" w:rsidRPr="000908C6" w:rsidRDefault="000908C6" w:rsidP="000908C6">
            <w:pPr>
              <w:ind w:firstLine="0"/>
            </w:pPr>
            <w:r>
              <w:t>Jefferson</w:t>
            </w:r>
          </w:p>
        </w:tc>
        <w:tc>
          <w:tcPr>
            <w:tcW w:w="2180" w:type="dxa"/>
            <w:shd w:val="clear" w:color="auto" w:fill="auto"/>
          </w:tcPr>
          <w:p w14:paraId="55CE0469" w14:textId="77777777" w:rsidR="000908C6" w:rsidRPr="000908C6" w:rsidRDefault="000908C6" w:rsidP="000908C6">
            <w:pPr>
              <w:ind w:firstLine="0"/>
            </w:pPr>
            <w:r>
              <w:t>J. E. Johnson</w:t>
            </w:r>
          </w:p>
        </w:tc>
      </w:tr>
      <w:tr w:rsidR="000908C6" w:rsidRPr="000908C6" w14:paraId="7F4A5352" w14:textId="77777777" w:rsidTr="000908C6">
        <w:tc>
          <w:tcPr>
            <w:tcW w:w="2179" w:type="dxa"/>
            <w:shd w:val="clear" w:color="auto" w:fill="auto"/>
          </w:tcPr>
          <w:p w14:paraId="265F3A9C" w14:textId="77777777" w:rsidR="000908C6" w:rsidRPr="000908C6" w:rsidRDefault="000908C6" w:rsidP="000908C6">
            <w:pPr>
              <w:ind w:firstLine="0"/>
            </w:pPr>
            <w:r>
              <w:t>J. L. Johnson</w:t>
            </w:r>
          </w:p>
        </w:tc>
        <w:tc>
          <w:tcPr>
            <w:tcW w:w="2179" w:type="dxa"/>
            <w:shd w:val="clear" w:color="auto" w:fill="auto"/>
          </w:tcPr>
          <w:p w14:paraId="2E583210" w14:textId="77777777" w:rsidR="000908C6" w:rsidRPr="000908C6" w:rsidRDefault="000908C6" w:rsidP="000908C6">
            <w:pPr>
              <w:ind w:firstLine="0"/>
            </w:pPr>
            <w:r>
              <w:t>K. O. Johnson</w:t>
            </w:r>
          </w:p>
        </w:tc>
        <w:tc>
          <w:tcPr>
            <w:tcW w:w="2180" w:type="dxa"/>
            <w:shd w:val="clear" w:color="auto" w:fill="auto"/>
          </w:tcPr>
          <w:p w14:paraId="08855CEB" w14:textId="77777777" w:rsidR="000908C6" w:rsidRPr="000908C6" w:rsidRDefault="000908C6" w:rsidP="000908C6">
            <w:pPr>
              <w:ind w:firstLine="0"/>
            </w:pPr>
            <w:r>
              <w:t>Jones</w:t>
            </w:r>
          </w:p>
        </w:tc>
      </w:tr>
      <w:tr w:rsidR="000908C6" w:rsidRPr="000908C6" w14:paraId="4B55648E" w14:textId="77777777" w:rsidTr="000908C6">
        <w:tc>
          <w:tcPr>
            <w:tcW w:w="2179" w:type="dxa"/>
            <w:shd w:val="clear" w:color="auto" w:fill="auto"/>
          </w:tcPr>
          <w:p w14:paraId="616B7A95" w14:textId="77777777" w:rsidR="000908C6" w:rsidRPr="000908C6" w:rsidRDefault="000908C6" w:rsidP="000908C6">
            <w:pPr>
              <w:ind w:firstLine="0"/>
            </w:pPr>
            <w:r>
              <w:t>King</w:t>
            </w:r>
          </w:p>
        </w:tc>
        <w:tc>
          <w:tcPr>
            <w:tcW w:w="2179" w:type="dxa"/>
            <w:shd w:val="clear" w:color="auto" w:fill="auto"/>
          </w:tcPr>
          <w:p w14:paraId="734A8177" w14:textId="77777777" w:rsidR="000908C6" w:rsidRPr="000908C6" w:rsidRDefault="000908C6" w:rsidP="000908C6">
            <w:pPr>
              <w:ind w:firstLine="0"/>
            </w:pPr>
            <w:r>
              <w:t>Kirby</w:t>
            </w:r>
          </w:p>
        </w:tc>
        <w:tc>
          <w:tcPr>
            <w:tcW w:w="2180" w:type="dxa"/>
            <w:shd w:val="clear" w:color="auto" w:fill="auto"/>
          </w:tcPr>
          <w:p w14:paraId="0C559C2F" w14:textId="77777777" w:rsidR="000908C6" w:rsidRPr="000908C6" w:rsidRDefault="000908C6" w:rsidP="000908C6">
            <w:pPr>
              <w:ind w:firstLine="0"/>
            </w:pPr>
            <w:r>
              <w:t>Ligon</w:t>
            </w:r>
          </w:p>
        </w:tc>
      </w:tr>
      <w:tr w:rsidR="000908C6" w:rsidRPr="000908C6" w14:paraId="3CCBB94B" w14:textId="77777777" w:rsidTr="000908C6">
        <w:tc>
          <w:tcPr>
            <w:tcW w:w="2179" w:type="dxa"/>
            <w:shd w:val="clear" w:color="auto" w:fill="auto"/>
          </w:tcPr>
          <w:p w14:paraId="25FF7F3E" w14:textId="77777777" w:rsidR="000908C6" w:rsidRPr="000908C6" w:rsidRDefault="000908C6" w:rsidP="000908C6">
            <w:pPr>
              <w:ind w:firstLine="0"/>
            </w:pPr>
            <w:r>
              <w:t>Long</w:t>
            </w:r>
          </w:p>
        </w:tc>
        <w:tc>
          <w:tcPr>
            <w:tcW w:w="2179" w:type="dxa"/>
            <w:shd w:val="clear" w:color="auto" w:fill="auto"/>
          </w:tcPr>
          <w:p w14:paraId="55C13754" w14:textId="77777777" w:rsidR="000908C6" w:rsidRPr="000908C6" w:rsidRDefault="000908C6" w:rsidP="000908C6">
            <w:pPr>
              <w:ind w:firstLine="0"/>
            </w:pPr>
            <w:r>
              <w:t>Lowe</w:t>
            </w:r>
          </w:p>
        </w:tc>
        <w:tc>
          <w:tcPr>
            <w:tcW w:w="2180" w:type="dxa"/>
            <w:shd w:val="clear" w:color="auto" w:fill="auto"/>
          </w:tcPr>
          <w:p w14:paraId="70746821" w14:textId="77777777" w:rsidR="000908C6" w:rsidRPr="000908C6" w:rsidRDefault="000908C6" w:rsidP="000908C6">
            <w:pPr>
              <w:ind w:firstLine="0"/>
            </w:pPr>
            <w:r>
              <w:t>Lucas</w:t>
            </w:r>
          </w:p>
        </w:tc>
      </w:tr>
      <w:tr w:rsidR="000908C6" w:rsidRPr="000908C6" w14:paraId="64F8FF37" w14:textId="77777777" w:rsidTr="000908C6">
        <w:tc>
          <w:tcPr>
            <w:tcW w:w="2179" w:type="dxa"/>
            <w:shd w:val="clear" w:color="auto" w:fill="auto"/>
          </w:tcPr>
          <w:p w14:paraId="6E903D19" w14:textId="77777777" w:rsidR="000908C6" w:rsidRPr="000908C6" w:rsidRDefault="000908C6" w:rsidP="000908C6">
            <w:pPr>
              <w:ind w:firstLine="0"/>
            </w:pPr>
            <w:r>
              <w:t>Matthews</w:t>
            </w:r>
          </w:p>
        </w:tc>
        <w:tc>
          <w:tcPr>
            <w:tcW w:w="2179" w:type="dxa"/>
            <w:shd w:val="clear" w:color="auto" w:fill="auto"/>
          </w:tcPr>
          <w:p w14:paraId="2E84D388" w14:textId="77777777" w:rsidR="000908C6" w:rsidRPr="000908C6" w:rsidRDefault="000908C6" w:rsidP="000908C6">
            <w:pPr>
              <w:ind w:firstLine="0"/>
            </w:pPr>
            <w:r>
              <w:t>May</w:t>
            </w:r>
          </w:p>
        </w:tc>
        <w:tc>
          <w:tcPr>
            <w:tcW w:w="2180" w:type="dxa"/>
            <w:shd w:val="clear" w:color="auto" w:fill="auto"/>
          </w:tcPr>
          <w:p w14:paraId="38B3CE2A" w14:textId="77777777" w:rsidR="000908C6" w:rsidRPr="000908C6" w:rsidRDefault="000908C6" w:rsidP="000908C6">
            <w:pPr>
              <w:ind w:firstLine="0"/>
            </w:pPr>
            <w:r>
              <w:t>McCabe</w:t>
            </w:r>
          </w:p>
        </w:tc>
      </w:tr>
      <w:tr w:rsidR="000908C6" w:rsidRPr="000908C6" w14:paraId="70CEA27A" w14:textId="77777777" w:rsidTr="000908C6">
        <w:tc>
          <w:tcPr>
            <w:tcW w:w="2179" w:type="dxa"/>
            <w:shd w:val="clear" w:color="auto" w:fill="auto"/>
          </w:tcPr>
          <w:p w14:paraId="3F63D8A4" w14:textId="77777777" w:rsidR="000908C6" w:rsidRPr="000908C6" w:rsidRDefault="000908C6" w:rsidP="000908C6">
            <w:pPr>
              <w:ind w:firstLine="0"/>
            </w:pPr>
            <w:r>
              <w:t>McCravy</w:t>
            </w:r>
          </w:p>
        </w:tc>
        <w:tc>
          <w:tcPr>
            <w:tcW w:w="2179" w:type="dxa"/>
            <w:shd w:val="clear" w:color="auto" w:fill="auto"/>
          </w:tcPr>
          <w:p w14:paraId="747AE87D" w14:textId="77777777" w:rsidR="000908C6" w:rsidRPr="000908C6" w:rsidRDefault="000908C6" w:rsidP="000908C6">
            <w:pPr>
              <w:ind w:firstLine="0"/>
            </w:pPr>
            <w:r>
              <w:t>McDaniel</w:t>
            </w:r>
          </w:p>
        </w:tc>
        <w:tc>
          <w:tcPr>
            <w:tcW w:w="2180" w:type="dxa"/>
            <w:shd w:val="clear" w:color="auto" w:fill="auto"/>
          </w:tcPr>
          <w:p w14:paraId="2A35E63E" w14:textId="77777777" w:rsidR="000908C6" w:rsidRPr="000908C6" w:rsidRDefault="000908C6" w:rsidP="000908C6">
            <w:pPr>
              <w:ind w:firstLine="0"/>
            </w:pPr>
            <w:r>
              <w:t>McGarry</w:t>
            </w:r>
          </w:p>
        </w:tc>
      </w:tr>
      <w:tr w:rsidR="000908C6" w:rsidRPr="000908C6" w14:paraId="7451D12D" w14:textId="77777777" w:rsidTr="000908C6">
        <w:tc>
          <w:tcPr>
            <w:tcW w:w="2179" w:type="dxa"/>
            <w:shd w:val="clear" w:color="auto" w:fill="auto"/>
          </w:tcPr>
          <w:p w14:paraId="423C06E0" w14:textId="77777777" w:rsidR="000908C6" w:rsidRPr="000908C6" w:rsidRDefault="000908C6" w:rsidP="000908C6">
            <w:pPr>
              <w:ind w:firstLine="0"/>
            </w:pPr>
            <w:r>
              <w:t>McKnight</w:t>
            </w:r>
          </w:p>
        </w:tc>
        <w:tc>
          <w:tcPr>
            <w:tcW w:w="2179" w:type="dxa"/>
            <w:shd w:val="clear" w:color="auto" w:fill="auto"/>
          </w:tcPr>
          <w:p w14:paraId="13E0903A" w14:textId="77777777" w:rsidR="000908C6" w:rsidRPr="000908C6" w:rsidRDefault="000908C6" w:rsidP="000908C6">
            <w:pPr>
              <w:ind w:firstLine="0"/>
            </w:pPr>
            <w:r>
              <w:t>T. Moore</w:t>
            </w:r>
          </w:p>
        </w:tc>
        <w:tc>
          <w:tcPr>
            <w:tcW w:w="2180" w:type="dxa"/>
            <w:shd w:val="clear" w:color="auto" w:fill="auto"/>
          </w:tcPr>
          <w:p w14:paraId="2909B42C" w14:textId="77777777" w:rsidR="000908C6" w:rsidRPr="000908C6" w:rsidRDefault="000908C6" w:rsidP="000908C6">
            <w:pPr>
              <w:ind w:firstLine="0"/>
            </w:pPr>
            <w:r>
              <w:t>Morgan</w:t>
            </w:r>
          </w:p>
        </w:tc>
      </w:tr>
      <w:tr w:rsidR="000908C6" w:rsidRPr="000908C6" w14:paraId="5517B313" w14:textId="77777777" w:rsidTr="000908C6">
        <w:tc>
          <w:tcPr>
            <w:tcW w:w="2179" w:type="dxa"/>
            <w:shd w:val="clear" w:color="auto" w:fill="auto"/>
          </w:tcPr>
          <w:p w14:paraId="01D29959" w14:textId="77777777" w:rsidR="000908C6" w:rsidRPr="000908C6" w:rsidRDefault="000908C6" w:rsidP="000908C6">
            <w:pPr>
              <w:ind w:firstLine="0"/>
            </w:pPr>
            <w:r>
              <w:t>D. C. Moss</w:t>
            </w:r>
          </w:p>
        </w:tc>
        <w:tc>
          <w:tcPr>
            <w:tcW w:w="2179" w:type="dxa"/>
            <w:shd w:val="clear" w:color="auto" w:fill="auto"/>
          </w:tcPr>
          <w:p w14:paraId="07519153" w14:textId="77777777" w:rsidR="000908C6" w:rsidRPr="000908C6" w:rsidRDefault="000908C6" w:rsidP="000908C6">
            <w:pPr>
              <w:ind w:firstLine="0"/>
            </w:pPr>
            <w:r>
              <w:t>V. S. Moss</w:t>
            </w:r>
          </w:p>
        </w:tc>
        <w:tc>
          <w:tcPr>
            <w:tcW w:w="2180" w:type="dxa"/>
            <w:shd w:val="clear" w:color="auto" w:fill="auto"/>
          </w:tcPr>
          <w:p w14:paraId="5F40D427" w14:textId="77777777" w:rsidR="000908C6" w:rsidRPr="000908C6" w:rsidRDefault="000908C6" w:rsidP="000908C6">
            <w:pPr>
              <w:ind w:firstLine="0"/>
            </w:pPr>
            <w:r>
              <w:t>Murphy</w:t>
            </w:r>
          </w:p>
        </w:tc>
      </w:tr>
      <w:tr w:rsidR="000908C6" w:rsidRPr="000908C6" w14:paraId="3F992BF1" w14:textId="77777777" w:rsidTr="000908C6">
        <w:tc>
          <w:tcPr>
            <w:tcW w:w="2179" w:type="dxa"/>
            <w:shd w:val="clear" w:color="auto" w:fill="auto"/>
          </w:tcPr>
          <w:p w14:paraId="093DC56F" w14:textId="77777777" w:rsidR="000908C6" w:rsidRPr="000908C6" w:rsidRDefault="000908C6" w:rsidP="000908C6">
            <w:pPr>
              <w:ind w:firstLine="0"/>
            </w:pPr>
            <w:r>
              <w:t>B. Newton</w:t>
            </w:r>
          </w:p>
        </w:tc>
        <w:tc>
          <w:tcPr>
            <w:tcW w:w="2179" w:type="dxa"/>
            <w:shd w:val="clear" w:color="auto" w:fill="auto"/>
          </w:tcPr>
          <w:p w14:paraId="21CBEB86" w14:textId="77777777" w:rsidR="000908C6" w:rsidRPr="000908C6" w:rsidRDefault="000908C6" w:rsidP="000908C6">
            <w:pPr>
              <w:ind w:firstLine="0"/>
            </w:pPr>
            <w:r>
              <w:t>W. Newton</w:t>
            </w:r>
          </w:p>
        </w:tc>
        <w:tc>
          <w:tcPr>
            <w:tcW w:w="2180" w:type="dxa"/>
            <w:shd w:val="clear" w:color="auto" w:fill="auto"/>
          </w:tcPr>
          <w:p w14:paraId="27173000" w14:textId="77777777" w:rsidR="000908C6" w:rsidRPr="000908C6" w:rsidRDefault="000908C6" w:rsidP="000908C6">
            <w:pPr>
              <w:ind w:firstLine="0"/>
            </w:pPr>
            <w:r>
              <w:t>Nutt</w:t>
            </w:r>
          </w:p>
        </w:tc>
      </w:tr>
      <w:tr w:rsidR="000908C6" w:rsidRPr="000908C6" w14:paraId="32E52BBD" w14:textId="77777777" w:rsidTr="000908C6">
        <w:tc>
          <w:tcPr>
            <w:tcW w:w="2179" w:type="dxa"/>
            <w:shd w:val="clear" w:color="auto" w:fill="auto"/>
          </w:tcPr>
          <w:p w14:paraId="7237A260" w14:textId="77777777" w:rsidR="000908C6" w:rsidRPr="000908C6" w:rsidRDefault="000908C6" w:rsidP="000908C6">
            <w:pPr>
              <w:ind w:firstLine="0"/>
            </w:pPr>
            <w:r>
              <w:t>Oremus</w:t>
            </w:r>
          </w:p>
        </w:tc>
        <w:tc>
          <w:tcPr>
            <w:tcW w:w="2179" w:type="dxa"/>
            <w:shd w:val="clear" w:color="auto" w:fill="auto"/>
          </w:tcPr>
          <w:p w14:paraId="5B5D374E" w14:textId="77777777" w:rsidR="000908C6" w:rsidRPr="000908C6" w:rsidRDefault="000908C6" w:rsidP="000908C6">
            <w:pPr>
              <w:ind w:firstLine="0"/>
            </w:pPr>
            <w:r>
              <w:t>Ott</w:t>
            </w:r>
          </w:p>
        </w:tc>
        <w:tc>
          <w:tcPr>
            <w:tcW w:w="2180" w:type="dxa"/>
            <w:shd w:val="clear" w:color="auto" w:fill="auto"/>
          </w:tcPr>
          <w:p w14:paraId="221FA40C" w14:textId="77777777" w:rsidR="000908C6" w:rsidRPr="000908C6" w:rsidRDefault="000908C6" w:rsidP="000908C6">
            <w:pPr>
              <w:ind w:firstLine="0"/>
            </w:pPr>
            <w:r>
              <w:t>Parks</w:t>
            </w:r>
          </w:p>
        </w:tc>
      </w:tr>
      <w:tr w:rsidR="000908C6" w:rsidRPr="000908C6" w14:paraId="1080F91F" w14:textId="77777777" w:rsidTr="000908C6">
        <w:tc>
          <w:tcPr>
            <w:tcW w:w="2179" w:type="dxa"/>
            <w:shd w:val="clear" w:color="auto" w:fill="auto"/>
          </w:tcPr>
          <w:p w14:paraId="1CCBC129" w14:textId="77777777" w:rsidR="000908C6" w:rsidRPr="000908C6" w:rsidRDefault="000908C6" w:rsidP="000908C6">
            <w:pPr>
              <w:ind w:firstLine="0"/>
            </w:pPr>
            <w:r>
              <w:t>Pendarvis</w:t>
            </w:r>
          </w:p>
        </w:tc>
        <w:tc>
          <w:tcPr>
            <w:tcW w:w="2179" w:type="dxa"/>
            <w:shd w:val="clear" w:color="auto" w:fill="auto"/>
          </w:tcPr>
          <w:p w14:paraId="4FBE1105" w14:textId="77777777" w:rsidR="000908C6" w:rsidRPr="000908C6" w:rsidRDefault="000908C6" w:rsidP="000908C6">
            <w:pPr>
              <w:ind w:firstLine="0"/>
            </w:pPr>
            <w:r>
              <w:t>Pope</w:t>
            </w:r>
          </w:p>
        </w:tc>
        <w:tc>
          <w:tcPr>
            <w:tcW w:w="2180" w:type="dxa"/>
            <w:shd w:val="clear" w:color="auto" w:fill="auto"/>
          </w:tcPr>
          <w:p w14:paraId="499FBF76" w14:textId="77777777" w:rsidR="000908C6" w:rsidRPr="000908C6" w:rsidRDefault="000908C6" w:rsidP="000908C6">
            <w:pPr>
              <w:ind w:firstLine="0"/>
            </w:pPr>
            <w:r>
              <w:t>Rivers</w:t>
            </w:r>
          </w:p>
        </w:tc>
      </w:tr>
      <w:tr w:rsidR="000908C6" w:rsidRPr="000908C6" w14:paraId="64012797" w14:textId="77777777" w:rsidTr="000908C6">
        <w:tc>
          <w:tcPr>
            <w:tcW w:w="2179" w:type="dxa"/>
            <w:shd w:val="clear" w:color="auto" w:fill="auto"/>
          </w:tcPr>
          <w:p w14:paraId="3EE1D947" w14:textId="77777777" w:rsidR="000908C6" w:rsidRPr="000908C6" w:rsidRDefault="000908C6" w:rsidP="000908C6">
            <w:pPr>
              <w:ind w:firstLine="0"/>
            </w:pPr>
            <w:r>
              <w:t>Robinson</w:t>
            </w:r>
          </w:p>
        </w:tc>
        <w:tc>
          <w:tcPr>
            <w:tcW w:w="2179" w:type="dxa"/>
            <w:shd w:val="clear" w:color="auto" w:fill="auto"/>
          </w:tcPr>
          <w:p w14:paraId="7959496A" w14:textId="77777777" w:rsidR="000908C6" w:rsidRPr="000908C6" w:rsidRDefault="000908C6" w:rsidP="000908C6">
            <w:pPr>
              <w:ind w:firstLine="0"/>
            </w:pPr>
            <w:r>
              <w:t>Rose</w:t>
            </w:r>
          </w:p>
        </w:tc>
        <w:tc>
          <w:tcPr>
            <w:tcW w:w="2180" w:type="dxa"/>
            <w:shd w:val="clear" w:color="auto" w:fill="auto"/>
          </w:tcPr>
          <w:p w14:paraId="7162526E" w14:textId="77777777" w:rsidR="000908C6" w:rsidRPr="000908C6" w:rsidRDefault="000908C6" w:rsidP="000908C6">
            <w:pPr>
              <w:ind w:firstLine="0"/>
            </w:pPr>
            <w:r>
              <w:t>Rutherford</w:t>
            </w:r>
          </w:p>
        </w:tc>
      </w:tr>
      <w:tr w:rsidR="000908C6" w:rsidRPr="000908C6" w14:paraId="05CE8EA5" w14:textId="77777777" w:rsidTr="000908C6">
        <w:tc>
          <w:tcPr>
            <w:tcW w:w="2179" w:type="dxa"/>
            <w:shd w:val="clear" w:color="auto" w:fill="auto"/>
          </w:tcPr>
          <w:p w14:paraId="1B58BFC6" w14:textId="77777777" w:rsidR="000908C6" w:rsidRPr="000908C6" w:rsidRDefault="000908C6" w:rsidP="000908C6">
            <w:pPr>
              <w:ind w:firstLine="0"/>
            </w:pPr>
            <w:r>
              <w:t>Sandifer</w:t>
            </w:r>
          </w:p>
        </w:tc>
        <w:tc>
          <w:tcPr>
            <w:tcW w:w="2179" w:type="dxa"/>
            <w:shd w:val="clear" w:color="auto" w:fill="auto"/>
          </w:tcPr>
          <w:p w14:paraId="36C1C255" w14:textId="77777777" w:rsidR="000908C6" w:rsidRPr="000908C6" w:rsidRDefault="000908C6" w:rsidP="000908C6">
            <w:pPr>
              <w:ind w:firstLine="0"/>
            </w:pPr>
            <w:r>
              <w:t>G. M. Smith</w:t>
            </w:r>
          </w:p>
        </w:tc>
        <w:tc>
          <w:tcPr>
            <w:tcW w:w="2180" w:type="dxa"/>
            <w:shd w:val="clear" w:color="auto" w:fill="auto"/>
          </w:tcPr>
          <w:p w14:paraId="42490195" w14:textId="77777777" w:rsidR="000908C6" w:rsidRPr="000908C6" w:rsidRDefault="000908C6" w:rsidP="000908C6">
            <w:pPr>
              <w:ind w:firstLine="0"/>
            </w:pPr>
            <w:r>
              <w:t>M. M. Smith</w:t>
            </w:r>
          </w:p>
        </w:tc>
      </w:tr>
      <w:tr w:rsidR="000908C6" w:rsidRPr="000908C6" w14:paraId="57A6C43F" w14:textId="77777777" w:rsidTr="000908C6">
        <w:tc>
          <w:tcPr>
            <w:tcW w:w="2179" w:type="dxa"/>
            <w:shd w:val="clear" w:color="auto" w:fill="auto"/>
          </w:tcPr>
          <w:p w14:paraId="6042F76D" w14:textId="77777777" w:rsidR="000908C6" w:rsidRPr="000908C6" w:rsidRDefault="000908C6" w:rsidP="000908C6">
            <w:pPr>
              <w:ind w:firstLine="0"/>
            </w:pPr>
            <w:r>
              <w:t>Taylor</w:t>
            </w:r>
          </w:p>
        </w:tc>
        <w:tc>
          <w:tcPr>
            <w:tcW w:w="2179" w:type="dxa"/>
            <w:shd w:val="clear" w:color="auto" w:fill="auto"/>
          </w:tcPr>
          <w:p w14:paraId="041B063D" w14:textId="77777777" w:rsidR="000908C6" w:rsidRPr="000908C6" w:rsidRDefault="000908C6" w:rsidP="000908C6">
            <w:pPr>
              <w:ind w:firstLine="0"/>
            </w:pPr>
            <w:r>
              <w:t>Tedder</w:t>
            </w:r>
          </w:p>
        </w:tc>
        <w:tc>
          <w:tcPr>
            <w:tcW w:w="2180" w:type="dxa"/>
            <w:shd w:val="clear" w:color="auto" w:fill="auto"/>
          </w:tcPr>
          <w:p w14:paraId="1BCB0C62" w14:textId="77777777" w:rsidR="000908C6" w:rsidRPr="000908C6" w:rsidRDefault="000908C6" w:rsidP="000908C6">
            <w:pPr>
              <w:ind w:firstLine="0"/>
            </w:pPr>
            <w:r>
              <w:t>Thayer</w:t>
            </w:r>
          </w:p>
        </w:tc>
      </w:tr>
      <w:tr w:rsidR="000908C6" w:rsidRPr="000908C6" w14:paraId="5C31668F" w14:textId="77777777" w:rsidTr="000908C6">
        <w:tc>
          <w:tcPr>
            <w:tcW w:w="2179" w:type="dxa"/>
            <w:shd w:val="clear" w:color="auto" w:fill="auto"/>
          </w:tcPr>
          <w:p w14:paraId="33C38B04" w14:textId="77777777" w:rsidR="000908C6" w:rsidRPr="000908C6" w:rsidRDefault="000908C6" w:rsidP="000908C6">
            <w:pPr>
              <w:ind w:firstLine="0"/>
            </w:pPr>
            <w:r>
              <w:t>Thigpen</w:t>
            </w:r>
          </w:p>
        </w:tc>
        <w:tc>
          <w:tcPr>
            <w:tcW w:w="2179" w:type="dxa"/>
            <w:shd w:val="clear" w:color="auto" w:fill="auto"/>
          </w:tcPr>
          <w:p w14:paraId="6FB8E208" w14:textId="77777777" w:rsidR="000908C6" w:rsidRPr="000908C6" w:rsidRDefault="000908C6" w:rsidP="000908C6">
            <w:pPr>
              <w:ind w:firstLine="0"/>
            </w:pPr>
            <w:r>
              <w:t>Trantham</w:t>
            </w:r>
          </w:p>
        </w:tc>
        <w:tc>
          <w:tcPr>
            <w:tcW w:w="2180" w:type="dxa"/>
            <w:shd w:val="clear" w:color="auto" w:fill="auto"/>
          </w:tcPr>
          <w:p w14:paraId="22C434FC" w14:textId="77777777" w:rsidR="000908C6" w:rsidRPr="000908C6" w:rsidRDefault="000908C6" w:rsidP="000908C6">
            <w:pPr>
              <w:ind w:firstLine="0"/>
            </w:pPr>
            <w:r>
              <w:t>West</w:t>
            </w:r>
          </w:p>
        </w:tc>
      </w:tr>
      <w:tr w:rsidR="000908C6" w:rsidRPr="000908C6" w14:paraId="30C3774B" w14:textId="77777777" w:rsidTr="000908C6">
        <w:tc>
          <w:tcPr>
            <w:tcW w:w="2179" w:type="dxa"/>
            <w:shd w:val="clear" w:color="auto" w:fill="auto"/>
          </w:tcPr>
          <w:p w14:paraId="6E3872EF" w14:textId="77777777" w:rsidR="000908C6" w:rsidRPr="000908C6" w:rsidRDefault="000908C6" w:rsidP="000908C6">
            <w:pPr>
              <w:ind w:firstLine="0"/>
            </w:pPr>
            <w:r>
              <w:t>Wetmore</w:t>
            </w:r>
          </w:p>
        </w:tc>
        <w:tc>
          <w:tcPr>
            <w:tcW w:w="2179" w:type="dxa"/>
            <w:shd w:val="clear" w:color="auto" w:fill="auto"/>
          </w:tcPr>
          <w:p w14:paraId="069E25C0" w14:textId="77777777" w:rsidR="000908C6" w:rsidRPr="000908C6" w:rsidRDefault="000908C6" w:rsidP="000908C6">
            <w:pPr>
              <w:ind w:firstLine="0"/>
            </w:pPr>
            <w:r>
              <w:t>Wheeler</w:t>
            </w:r>
          </w:p>
        </w:tc>
        <w:tc>
          <w:tcPr>
            <w:tcW w:w="2180" w:type="dxa"/>
            <w:shd w:val="clear" w:color="auto" w:fill="auto"/>
          </w:tcPr>
          <w:p w14:paraId="7C1AF204" w14:textId="77777777" w:rsidR="000908C6" w:rsidRPr="000908C6" w:rsidRDefault="000908C6" w:rsidP="000908C6">
            <w:pPr>
              <w:ind w:firstLine="0"/>
            </w:pPr>
            <w:r>
              <w:t>White</w:t>
            </w:r>
          </w:p>
        </w:tc>
      </w:tr>
      <w:tr w:rsidR="000908C6" w:rsidRPr="000908C6" w14:paraId="63D93360" w14:textId="77777777" w:rsidTr="000908C6">
        <w:tc>
          <w:tcPr>
            <w:tcW w:w="2179" w:type="dxa"/>
            <w:shd w:val="clear" w:color="auto" w:fill="auto"/>
          </w:tcPr>
          <w:p w14:paraId="55C44B31" w14:textId="77777777" w:rsidR="000908C6" w:rsidRPr="000908C6" w:rsidRDefault="000908C6" w:rsidP="000908C6">
            <w:pPr>
              <w:keepNext/>
              <w:ind w:firstLine="0"/>
            </w:pPr>
            <w:r>
              <w:t>Whitmire</w:t>
            </w:r>
          </w:p>
        </w:tc>
        <w:tc>
          <w:tcPr>
            <w:tcW w:w="2179" w:type="dxa"/>
            <w:shd w:val="clear" w:color="auto" w:fill="auto"/>
          </w:tcPr>
          <w:p w14:paraId="6685738F" w14:textId="77777777" w:rsidR="000908C6" w:rsidRPr="000908C6" w:rsidRDefault="000908C6" w:rsidP="000908C6">
            <w:pPr>
              <w:keepNext/>
              <w:ind w:firstLine="0"/>
            </w:pPr>
            <w:r>
              <w:t>Willis</w:t>
            </w:r>
          </w:p>
        </w:tc>
        <w:tc>
          <w:tcPr>
            <w:tcW w:w="2180" w:type="dxa"/>
            <w:shd w:val="clear" w:color="auto" w:fill="auto"/>
          </w:tcPr>
          <w:p w14:paraId="28AF3035" w14:textId="77777777" w:rsidR="000908C6" w:rsidRPr="000908C6" w:rsidRDefault="000908C6" w:rsidP="000908C6">
            <w:pPr>
              <w:keepNext/>
              <w:ind w:firstLine="0"/>
            </w:pPr>
            <w:r>
              <w:t>Wooten</w:t>
            </w:r>
          </w:p>
        </w:tc>
      </w:tr>
      <w:tr w:rsidR="000908C6" w:rsidRPr="000908C6" w14:paraId="0FBD8E4A" w14:textId="77777777" w:rsidTr="000908C6">
        <w:tc>
          <w:tcPr>
            <w:tcW w:w="2179" w:type="dxa"/>
            <w:shd w:val="clear" w:color="auto" w:fill="auto"/>
          </w:tcPr>
          <w:p w14:paraId="1E94C6B7" w14:textId="77777777" w:rsidR="000908C6" w:rsidRPr="000908C6" w:rsidRDefault="000908C6" w:rsidP="000908C6">
            <w:pPr>
              <w:keepNext/>
              <w:ind w:firstLine="0"/>
            </w:pPr>
            <w:r>
              <w:t>Yow</w:t>
            </w:r>
          </w:p>
        </w:tc>
        <w:tc>
          <w:tcPr>
            <w:tcW w:w="2179" w:type="dxa"/>
            <w:shd w:val="clear" w:color="auto" w:fill="auto"/>
          </w:tcPr>
          <w:p w14:paraId="4C980FFB" w14:textId="77777777" w:rsidR="000908C6" w:rsidRPr="000908C6" w:rsidRDefault="000908C6" w:rsidP="000908C6">
            <w:pPr>
              <w:keepNext/>
              <w:ind w:firstLine="0"/>
            </w:pPr>
          </w:p>
        </w:tc>
        <w:tc>
          <w:tcPr>
            <w:tcW w:w="2180" w:type="dxa"/>
            <w:shd w:val="clear" w:color="auto" w:fill="auto"/>
          </w:tcPr>
          <w:p w14:paraId="00A9DE30" w14:textId="77777777" w:rsidR="000908C6" w:rsidRPr="000908C6" w:rsidRDefault="000908C6" w:rsidP="000908C6">
            <w:pPr>
              <w:keepNext/>
              <w:ind w:firstLine="0"/>
            </w:pPr>
          </w:p>
        </w:tc>
      </w:tr>
    </w:tbl>
    <w:p w14:paraId="76085EDC" w14:textId="77777777" w:rsidR="000908C6" w:rsidRDefault="000908C6" w:rsidP="000908C6"/>
    <w:p w14:paraId="3A2C092F" w14:textId="77777777" w:rsidR="000908C6" w:rsidRDefault="000908C6" w:rsidP="000908C6">
      <w:pPr>
        <w:jc w:val="center"/>
        <w:rPr>
          <w:b/>
        </w:rPr>
      </w:pPr>
      <w:r w:rsidRPr="000908C6">
        <w:rPr>
          <w:b/>
        </w:rPr>
        <w:t>Total--100</w:t>
      </w:r>
    </w:p>
    <w:p w14:paraId="4669177B" w14:textId="77777777" w:rsidR="000908C6" w:rsidRDefault="000908C6" w:rsidP="000908C6">
      <w:pPr>
        <w:jc w:val="center"/>
        <w:rPr>
          <w:b/>
        </w:rPr>
      </w:pPr>
    </w:p>
    <w:p w14:paraId="48B6A77E" w14:textId="77777777" w:rsidR="000908C6" w:rsidRDefault="003A2758" w:rsidP="000908C6">
      <w:pPr>
        <w:ind w:firstLine="0"/>
      </w:pPr>
      <w:r>
        <w:br w:type="column"/>
      </w:r>
      <w:r w:rsidR="000908C6" w:rsidRPr="000908C6">
        <w:t xml:space="preserve"> </w:t>
      </w:r>
      <w:r w:rsidR="000908C6">
        <w:t>Those who voted in the negative are:</w:t>
      </w:r>
    </w:p>
    <w:tbl>
      <w:tblPr>
        <w:tblW w:w="0" w:type="auto"/>
        <w:tblLayout w:type="fixed"/>
        <w:tblLook w:val="0000" w:firstRow="0" w:lastRow="0" w:firstColumn="0" w:lastColumn="0" w:noHBand="0" w:noVBand="0"/>
      </w:tblPr>
      <w:tblGrid>
        <w:gridCol w:w="2179"/>
        <w:gridCol w:w="2179"/>
        <w:gridCol w:w="2180"/>
      </w:tblGrid>
      <w:tr w:rsidR="000908C6" w:rsidRPr="000908C6" w14:paraId="1C474FA8" w14:textId="77777777" w:rsidTr="000908C6">
        <w:tc>
          <w:tcPr>
            <w:tcW w:w="2179" w:type="dxa"/>
            <w:shd w:val="clear" w:color="auto" w:fill="auto"/>
          </w:tcPr>
          <w:p w14:paraId="22447680" w14:textId="77777777" w:rsidR="000908C6" w:rsidRPr="000908C6" w:rsidRDefault="000908C6" w:rsidP="000908C6">
            <w:pPr>
              <w:keepNext/>
              <w:ind w:firstLine="0"/>
            </w:pPr>
            <w:r>
              <w:t>Brawley</w:t>
            </w:r>
          </w:p>
        </w:tc>
        <w:tc>
          <w:tcPr>
            <w:tcW w:w="2179" w:type="dxa"/>
            <w:shd w:val="clear" w:color="auto" w:fill="auto"/>
          </w:tcPr>
          <w:p w14:paraId="3782CB4A" w14:textId="77777777" w:rsidR="000908C6" w:rsidRPr="000908C6" w:rsidRDefault="000908C6" w:rsidP="000908C6">
            <w:pPr>
              <w:keepNext/>
              <w:ind w:firstLine="0"/>
            </w:pPr>
          </w:p>
        </w:tc>
        <w:tc>
          <w:tcPr>
            <w:tcW w:w="2180" w:type="dxa"/>
            <w:shd w:val="clear" w:color="auto" w:fill="auto"/>
          </w:tcPr>
          <w:p w14:paraId="2FBDB7F7" w14:textId="77777777" w:rsidR="000908C6" w:rsidRPr="000908C6" w:rsidRDefault="000908C6" w:rsidP="000908C6">
            <w:pPr>
              <w:keepNext/>
              <w:ind w:firstLine="0"/>
            </w:pPr>
          </w:p>
        </w:tc>
      </w:tr>
    </w:tbl>
    <w:p w14:paraId="76C79A19" w14:textId="77777777" w:rsidR="000908C6" w:rsidRDefault="000908C6" w:rsidP="000908C6"/>
    <w:p w14:paraId="626FA884" w14:textId="77777777" w:rsidR="000908C6" w:rsidRDefault="000908C6" w:rsidP="000908C6">
      <w:pPr>
        <w:jc w:val="center"/>
        <w:rPr>
          <w:b/>
        </w:rPr>
      </w:pPr>
      <w:r w:rsidRPr="000908C6">
        <w:rPr>
          <w:b/>
        </w:rPr>
        <w:t>Total--1</w:t>
      </w:r>
    </w:p>
    <w:p w14:paraId="70A0BE78" w14:textId="77777777" w:rsidR="003A2758" w:rsidRDefault="003A2758" w:rsidP="000908C6">
      <w:pPr>
        <w:jc w:val="center"/>
        <w:rPr>
          <w:b/>
        </w:rPr>
      </w:pPr>
    </w:p>
    <w:p w14:paraId="61B7FEB9" w14:textId="77777777" w:rsidR="000908C6" w:rsidRDefault="000908C6" w:rsidP="000908C6">
      <w:r>
        <w:t>So, the Bill, as amended, was read the second time and ordered to third reading.</w:t>
      </w:r>
    </w:p>
    <w:p w14:paraId="6AB3E63B" w14:textId="77777777" w:rsidR="000908C6" w:rsidRDefault="000908C6" w:rsidP="000908C6"/>
    <w:p w14:paraId="12945C46" w14:textId="77777777" w:rsidR="000908C6" w:rsidRDefault="000908C6" w:rsidP="000908C6">
      <w:pPr>
        <w:keepNext/>
        <w:jc w:val="center"/>
        <w:rPr>
          <w:b/>
        </w:rPr>
      </w:pPr>
      <w:r w:rsidRPr="000908C6">
        <w:rPr>
          <w:b/>
        </w:rPr>
        <w:t>S. 243--AMENDED AND ORDERED TO THIRD READING</w:t>
      </w:r>
    </w:p>
    <w:p w14:paraId="60A4A00D" w14:textId="77777777" w:rsidR="000908C6" w:rsidRDefault="000908C6" w:rsidP="000908C6">
      <w:pPr>
        <w:keepNext/>
      </w:pPr>
      <w:r>
        <w:t>The following Bill was taken up:</w:t>
      </w:r>
    </w:p>
    <w:p w14:paraId="269CFC86" w14:textId="77777777" w:rsidR="000908C6" w:rsidRDefault="000908C6" w:rsidP="000908C6">
      <w:pPr>
        <w:keepNext/>
      </w:pPr>
      <w:bookmarkStart w:id="45" w:name="include_clip_start_106"/>
      <w:bookmarkEnd w:id="45"/>
    </w:p>
    <w:p w14:paraId="6F90666F" w14:textId="77777777" w:rsidR="000908C6" w:rsidRDefault="000908C6" w:rsidP="000908C6">
      <w:r>
        <w:t>S. 243 -- Senator Young: A BILL TO AMEND SECTION 63-7-940(A) OF THE 1976 CODE, RELATING TO AUTHORIZED USES OF UNFOUNDED CHILD ABUSE AND NEGLECT REPORTS, TO AUTHORIZE THE RELEASE OF INFORMATION ABOUT CHILD FATALITIES OR NEAR FATALITIES; TO AMEND SECTION 63-7-1990(H) OF THE 1976 CODE, RELATING TO THE CONFIDENTIALITY AND RELEASE OF CHILD ABUSE AND NEGLECT RECORDS, TO AUTHORIZE THE RELEASE OF INFORMATION ABOUT CHILD FATALITIES OR NEAR FATALITIES; AND TO DEFINE NECESSARY TERMS.</w:t>
      </w:r>
    </w:p>
    <w:p w14:paraId="11B6B4A7" w14:textId="77777777" w:rsidR="000908C6" w:rsidRDefault="000908C6" w:rsidP="000908C6"/>
    <w:p w14:paraId="293D15C1" w14:textId="77777777" w:rsidR="000908C6" w:rsidRPr="0055082C" w:rsidRDefault="000908C6" w:rsidP="000908C6">
      <w:r w:rsidRPr="0055082C">
        <w:t>The Committee on Judiciary proposed the following Amendment No. 1</w:t>
      </w:r>
      <w:r w:rsidR="00442253">
        <w:t xml:space="preserve"> to </w:t>
      </w:r>
      <w:r w:rsidRPr="0055082C">
        <w:t>S. 243 (COUNCIL\HB\243C002.BH.HB22), which was adopted:</w:t>
      </w:r>
    </w:p>
    <w:p w14:paraId="27785199" w14:textId="77777777" w:rsidR="000908C6" w:rsidRPr="0055082C" w:rsidRDefault="000908C6" w:rsidP="000908C6">
      <w:r w:rsidRPr="0055082C">
        <w:t>Amend the bill, as and if amended, by adding appropriately numbered SECTIONS to read:</w:t>
      </w:r>
    </w:p>
    <w:p w14:paraId="4DDF352B" w14:textId="77777777" w:rsidR="000908C6" w:rsidRPr="0055082C" w:rsidRDefault="000908C6" w:rsidP="000908C6">
      <w:pPr>
        <w:rPr>
          <w:u w:color="000000"/>
        </w:rPr>
      </w:pPr>
      <w:r w:rsidRPr="0055082C">
        <w:t>/</w:t>
      </w:r>
      <w:r w:rsidRPr="0055082C">
        <w:tab/>
        <w:t>SECTION</w:t>
      </w:r>
      <w:r w:rsidRPr="0055082C">
        <w:tab/>
        <w:t>_.</w:t>
      </w:r>
      <w:r w:rsidRPr="0055082C">
        <w:tab/>
      </w:r>
      <w:r w:rsidRPr="0055082C">
        <w:rPr>
          <w:u w:color="000000"/>
        </w:rPr>
        <w:t>Section 7</w:t>
      </w:r>
      <w:r w:rsidRPr="0055082C">
        <w:rPr>
          <w:u w:color="000000"/>
        </w:rPr>
        <w:noBreakHyphen/>
        <w:t>3</w:t>
      </w:r>
      <w:r w:rsidRPr="0055082C">
        <w:rPr>
          <w:u w:color="000000"/>
        </w:rPr>
        <w:noBreakHyphen/>
        <w:t>10 of the 1976 Code is amended by adding an appropriately lettered subsection to read:</w:t>
      </w:r>
    </w:p>
    <w:p w14:paraId="0707A39E" w14:textId="77777777" w:rsidR="000908C6" w:rsidRPr="0055082C" w:rsidRDefault="000908C6" w:rsidP="000908C6">
      <w:r w:rsidRPr="0055082C">
        <w:tab/>
      </w:r>
      <w:r w:rsidRPr="0055082C">
        <w:tab/>
        <w:t>“</w:t>
      </w:r>
      <w:r w:rsidRPr="0055082C">
        <w:rPr>
          <w:rFonts w:eastAsia="Calibri"/>
          <w:lang w:val="en-PH"/>
        </w:rPr>
        <w:t>(  )</w:t>
      </w:r>
      <w:r w:rsidRPr="0055082C">
        <w:rPr>
          <w:rFonts w:eastAsia="Calibri"/>
          <w:lang w:val="en-PH"/>
        </w:rPr>
        <w:tab/>
      </w:r>
      <w:r w:rsidRPr="0055082C">
        <w:rPr>
          <w:rFonts w:eastAsia="Calibri"/>
        </w:rPr>
        <w:t>The commission and the executive director shall have the powers and duties as enumerated in this title, including plenary authority to supervise and standardize the performance, conduct, and practices of the county board of elections and voter registration, as established pursuant to Article 1, Chapter 5 to administer elections and voter registration in the State and ensure those boards’ compliance with applicable state or federal law or State Election Commission policies, procedures, and regulations regarding the conduct of elections or the voter registration process by all persons involved in the elections process. The State Election Commission may promulgate regulations necessary to effectuate the provisions of this subsection.</w:t>
      </w:r>
      <w:r w:rsidRPr="0055082C">
        <w:rPr>
          <w:rFonts w:eastAsia="Calibri"/>
          <w:u w:color="000000"/>
        </w:rPr>
        <w:t>”</w:t>
      </w:r>
    </w:p>
    <w:p w14:paraId="4B1C9494" w14:textId="77777777" w:rsidR="000908C6" w:rsidRPr="000908C6" w:rsidRDefault="000908C6" w:rsidP="000908C6">
      <w:pPr>
        <w:rPr>
          <w:u w:color="000000"/>
        </w:rPr>
      </w:pPr>
      <w:r w:rsidRPr="000908C6">
        <w:rPr>
          <w:u w:color="000000"/>
        </w:rPr>
        <w:t>SECTION</w:t>
      </w:r>
      <w:r w:rsidRPr="000908C6">
        <w:rPr>
          <w:u w:color="000000"/>
        </w:rPr>
        <w:tab/>
        <w:t>___.</w:t>
      </w:r>
      <w:r w:rsidR="003A2758">
        <w:rPr>
          <w:u w:color="000000"/>
        </w:rPr>
        <w:t xml:space="preserve"> </w:t>
      </w:r>
      <w:r w:rsidRPr="000908C6">
        <w:rPr>
          <w:u w:color="000000"/>
        </w:rPr>
        <w:tab/>
        <w:t>A.</w:t>
      </w:r>
      <w:r w:rsidRPr="000908C6">
        <w:rPr>
          <w:u w:color="000000"/>
        </w:rPr>
        <w:tab/>
      </w:r>
      <w:r w:rsidRPr="000908C6">
        <w:rPr>
          <w:u w:color="000000"/>
        </w:rPr>
        <w:tab/>
        <w:t>Article 1, Chapter 13, Title 7 of the 1976 Code is amended by adding:</w:t>
      </w:r>
    </w:p>
    <w:p w14:paraId="227CC3BD" w14:textId="77777777" w:rsidR="000908C6" w:rsidRPr="000908C6" w:rsidRDefault="000908C6" w:rsidP="000908C6">
      <w:pPr>
        <w:rPr>
          <w:u w:color="000000"/>
        </w:rPr>
      </w:pPr>
      <w:r w:rsidRPr="000908C6">
        <w:rPr>
          <w:u w:color="000000"/>
        </w:rPr>
        <w:tab/>
        <w:t>“Section 7</w:t>
      </w:r>
      <w:r w:rsidRPr="000908C6">
        <w:rPr>
          <w:u w:color="000000"/>
        </w:rPr>
        <w:noBreakHyphen/>
        <w:t>13</w:t>
      </w:r>
      <w:r w:rsidRPr="000908C6">
        <w:rPr>
          <w:u w:color="000000"/>
        </w:rPr>
        <w:noBreakHyphen/>
        <w:t>25.</w:t>
      </w:r>
      <w:r w:rsidRPr="000908C6">
        <w:rPr>
          <w:u w:color="000000"/>
        </w:rPr>
        <w:tab/>
        <w:t>(A)</w:t>
      </w:r>
      <w:r w:rsidRPr="000908C6">
        <w:rPr>
          <w:u w:color="000000"/>
        </w:rPr>
        <w:tab/>
        <w:t>Monday through Saturday for a two</w:t>
      </w:r>
      <w:r w:rsidRPr="000908C6">
        <w:rPr>
          <w:u w:color="000000"/>
        </w:rPr>
        <w:noBreakHyphen/>
        <w:t>week period preceding a general election conducted pursuant to Section 7</w:t>
      </w:r>
      <w:r w:rsidRPr="000908C6">
        <w:rPr>
          <w:u w:color="000000"/>
        </w:rPr>
        <w:noBreakHyphen/>
        <w:t>13</w:t>
      </w:r>
      <w:r w:rsidRPr="000908C6">
        <w:rPr>
          <w:u w:color="000000"/>
        </w:rPr>
        <w:noBreakHyphen/>
        <w:t>10, a primary, special elections, and all municipal elections, all qualified electors of this State must be allowed to cast an early in</w:t>
      </w:r>
      <w:r w:rsidRPr="000908C6">
        <w:rPr>
          <w:u w:color="000000"/>
        </w:rPr>
        <w:noBreakHyphen/>
        <w:t>person ballot. To the extent time permits, and for a period of time as may be determined by the Executive Director of the State Election Commission, all qualified electors must be allowed to cast an early in</w:t>
      </w:r>
      <w:r w:rsidRPr="000908C6">
        <w:rPr>
          <w:u w:color="000000"/>
        </w:rPr>
        <w:noBreakHyphen/>
        <w:t>person ballot prior to a primary runoff.</w:t>
      </w:r>
    </w:p>
    <w:p w14:paraId="276DF890" w14:textId="77777777" w:rsidR="000908C6" w:rsidRPr="000908C6" w:rsidRDefault="000908C6" w:rsidP="000908C6">
      <w:pPr>
        <w:rPr>
          <w:u w:color="000000"/>
        </w:rPr>
      </w:pPr>
      <w:r w:rsidRPr="000908C6">
        <w:rPr>
          <w:u w:color="000000"/>
        </w:rPr>
        <w:tab/>
        <w:t>(B)</w:t>
      </w:r>
      <w:r w:rsidRPr="000908C6">
        <w:rPr>
          <w:u w:color="000000"/>
        </w:rPr>
        <w:tab/>
        <w:t xml:space="preserve">The period of early voting begins at 8:30 a.m. and ends at 6:00 p.m. on each day of the early voting period, excluding Sunday, until the conclusion of the early voting period at 6:00 p.m. on the Saturday immediately prior to the election. </w:t>
      </w:r>
    </w:p>
    <w:p w14:paraId="40E56A0E" w14:textId="77777777" w:rsidR="000908C6" w:rsidRPr="000908C6" w:rsidRDefault="000908C6" w:rsidP="000908C6">
      <w:pPr>
        <w:rPr>
          <w:u w:color="000000"/>
        </w:rPr>
      </w:pPr>
      <w:r w:rsidRPr="000908C6">
        <w:rPr>
          <w:u w:color="000000"/>
        </w:rPr>
        <w:tab/>
        <w:t>(C)</w:t>
      </w:r>
      <w:r w:rsidRPr="000908C6">
        <w:rPr>
          <w:u w:color="000000"/>
        </w:rPr>
        <w:tab/>
        <w:t>For a general election conducted pursuant to Section 7</w:t>
      </w:r>
      <w:r w:rsidRPr="000908C6">
        <w:rPr>
          <w:u w:color="000000"/>
        </w:rPr>
        <w:noBreakHyphen/>
        <w:t>13</w:t>
      </w:r>
      <w:r w:rsidRPr="000908C6">
        <w:rPr>
          <w:u w:color="000000"/>
        </w:rPr>
        <w:noBreakHyphen/>
        <w:t>10, each county board of voter registration and elections must establish early in</w:t>
      </w:r>
      <w:r w:rsidRPr="000908C6">
        <w:rPr>
          <w:u w:color="000000"/>
        </w:rPr>
        <w:noBreakHyphen/>
        <w:t>person voting locations in an amount based on the following formulas, whichever is higher, but not to exceed seven locations:</w:t>
      </w:r>
    </w:p>
    <w:p w14:paraId="3C226856" w14:textId="77777777" w:rsidR="000908C6" w:rsidRPr="000908C6" w:rsidRDefault="000908C6" w:rsidP="000908C6">
      <w:pPr>
        <w:rPr>
          <w:u w:color="000000"/>
        </w:rPr>
      </w:pPr>
      <w:r w:rsidRPr="000908C6">
        <w:rPr>
          <w:u w:color="000000"/>
        </w:rPr>
        <w:tab/>
      </w:r>
      <w:r w:rsidRPr="000908C6">
        <w:rPr>
          <w:u w:color="000000"/>
        </w:rPr>
        <w:tab/>
        <w:t>(1)</w:t>
      </w:r>
      <w:r w:rsidRPr="000908C6">
        <w:rPr>
          <w:u w:color="000000"/>
        </w:rPr>
        <w:tab/>
        <w:t>The number of registered voters in the county:</w:t>
      </w:r>
    </w:p>
    <w:p w14:paraId="0F098F80"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(a)</w:t>
      </w:r>
      <w:r w:rsidRPr="000908C6">
        <w:rPr>
          <w:u w:color="000000"/>
        </w:rPr>
        <w:tab/>
        <w:t xml:space="preserve">1 </w:t>
      </w:r>
      <w:r w:rsidRPr="000908C6">
        <w:rPr>
          <w:u w:color="000000"/>
        </w:rPr>
        <w:noBreakHyphen/>
        <w:t xml:space="preserve"> 39,999 voters: one location</w:t>
      </w:r>
    </w:p>
    <w:p w14:paraId="7CD2D652"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(b)</w:t>
      </w:r>
      <w:r w:rsidRPr="000908C6">
        <w:rPr>
          <w:u w:color="000000"/>
        </w:rPr>
        <w:tab/>
        <w:t xml:space="preserve">40,000 </w:t>
      </w:r>
      <w:r w:rsidRPr="000908C6">
        <w:rPr>
          <w:u w:color="000000"/>
        </w:rPr>
        <w:noBreakHyphen/>
        <w:t xml:space="preserve"> 79,999 voters: two locations</w:t>
      </w:r>
    </w:p>
    <w:p w14:paraId="3F750A2A"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(c)</w:t>
      </w:r>
      <w:r w:rsidRPr="000908C6">
        <w:rPr>
          <w:u w:color="000000"/>
        </w:rPr>
        <w:tab/>
        <w:t xml:space="preserve">80,000 </w:t>
      </w:r>
      <w:r w:rsidRPr="000908C6">
        <w:rPr>
          <w:u w:color="000000"/>
        </w:rPr>
        <w:noBreakHyphen/>
        <w:t xml:space="preserve"> 119,999 voters:</w:t>
      </w:r>
      <w:r w:rsidRPr="000908C6">
        <w:rPr>
          <w:u w:color="000000"/>
        </w:rPr>
        <w:tab/>
        <w:t xml:space="preserve"> three locations</w:t>
      </w:r>
    </w:p>
    <w:p w14:paraId="0813C933"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(d)</w:t>
      </w:r>
      <w:r w:rsidRPr="000908C6">
        <w:rPr>
          <w:u w:color="000000"/>
        </w:rPr>
        <w:tab/>
        <w:t xml:space="preserve">120,000 </w:t>
      </w:r>
      <w:r w:rsidRPr="000908C6">
        <w:rPr>
          <w:u w:color="000000"/>
        </w:rPr>
        <w:noBreakHyphen/>
        <w:t xml:space="preserve"> 159,999 voters: four locations</w:t>
      </w:r>
    </w:p>
    <w:p w14:paraId="7A1A5821"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(e)</w:t>
      </w:r>
      <w:r w:rsidRPr="000908C6">
        <w:rPr>
          <w:u w:color="000000"/>
        </w:rPr>
        <w:tab/>
        <w:t xml:space="preserve">160,000 </w:t>
      </w:r>
      <w:r w:rsidRPr="000908C6">
        <w:rPr>
          <w:u w:color="000000"/>
        </w:rPr>
        <w:noBreakHyphen/>
        <w:t xml:space="preserve"> 199,999 voters: five locations</w:t>
      </w:r>
    </w:p>
    <w:p w14:paraId="5FB3E971"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 xml:space="preserve">(f) </w:t>
      </w:r>
      <w:r w:rsidRPr="000908C6">
        <w:rPr>
          <w:u w:color="000000"/>
        </w:rPr>
        <w:tab/>
        <w:t xml:space="preserve">200,000 </w:t>
      </w:r>
      <w:r w:rsidRPr="000908C6">
        <w:rPr>
          <w:u w:color="000000"/>
        </w:rPr>
        <w:noBreakHyphen/>
        <w:t xml:space="preserve"> 239,999 voters: six locations</w:t>
      </w:r>
    </w:p>
    <w:p w14:paraId="140F6CD8"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(g)</w:t>
      </w:r>
      <w:r w:rsidRPr="000908C6">
        <w:rPr>
          <w:u w:color="000000"/>
        </w:rPr>
        <w:tab/>
        <w:t>240,000 voters and up: seven locations</w:t>
      </w:r>
    </w:p>
    <w:p w14:paraId="2ECF5750" w14:textId="77777777" w:rsidR="000908C6" w:rsidRPr="000908C6" w:rsidRDefault="000908C6" w:rsidP="000908C6">
      <w:pPr>
        <w:rPr>
          <w:u w:color="000000"/>
        </w:rPr>
      </w:pPr>
      <w:r w:rsidRPr="000908C6">
        <w:rPr>
          <w:u w:color="000000"/>
        </w:rPr>
        <w:tab/>
      </w:r>
      <w:r w:rsidRPr="000908C6">
        <w:rPr>
          <w:u w:color="000000"/>
        </w:rPr>
        <w:tab/>
        <w:t>(2)</w:t>
      </w:r>
      <w:r w:rsidRPr="000908C6">
        <w:rPr>
          <w:u w:color="000000"/>
        </w:rPr>
        <w:tab/>
        <w:t>The size of the county in square miles:</w:t>
      </w:r>
    </w:p>
    <w:p w14:paraId="63555E6B"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(a)</w:t>
      </w:r>
      <w:r w:rsidRPr="000908C6">
        <w:rPr>
          <w:u w:color="000000"/>
        </w:rPr>
        <w:tab/>
        <w:t>0</w:t>
      </w:r>
      <w:r w:rsidRPr="000908C6">
        <w:rPr>
          <w:u w:color="000000"/>
        </w:rPr>
        <w:noBreakHyphen/>
        <w:t>199 square miles: one location</w:t>
      </w:r>
    </w:p>
    <w:p w14:paraId="5D141E37"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(b)</w:t>
      </w:r>
      <w:r w:rsidRPr="000908C6">
        <w:rPr>
          <w:u w:color="000000"/>
        </w:rPr>
        <w:tab/>
        <w:t>200</w:t>
      </w:r>
      <w:r w:rsidRPr="000908C6">
        <w:rPr>
          <w:u w:color="000000"/>
        </w:rPr>
        <w:noBreakHyphen/>
        <w:t>399 square miles: two locations</w:t>
      </w:r>
    </w:p>
    <w:p w14:paraId="67D7FAAC"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(c)</w:t>
      </w:r>
      <w:r w:rsidRPr="000908C6">
        <w:rPr>
          <w:u w:color="000000"/>
        </w:rPr>
        <w:tab/>
        <w:t>400</w:t>
      </w:r>
      <w:r w:rsidRPr="000908C6">
        <w:rPr>
          <w:u w:color="000000"/>
        </w:rPr>
        <w:noBreakHyphen/>
        <w:t>599 square miles: three locations</w:t>
      </w:r>
    </w:p>
    <w:p w14:paraId="63B87864"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(d)</w:t>
      </w:r>
      <w:r w:rsidRPr="000908C6">
        <w:rPr>
          <w:u w:color="000000"/>
        </w:rPr>
        <w:tab/>
        <w:t>600</w:t>
      </w:r>
      <w:r w:rsidRPr="000908C6">
        <w:rPr>
          <w:u w:color="000000"/>
        </w:rPr>
        <w:noBreakHyphen/>
        <w:t>799 square miles: four locations</w:t>
      </w:r>
    </w:p>
    <w:p w14:paraId="36EF815A"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(e)</w:t>
      </w:r>
      <w:r w:rsidRPr="000908C6">
        <w:rPr>
          <w:u w:color="000000"/>
        </w:rPr>
        <w:tab/>
        <w:t>800</w:t>
      </w:r>
      <w:r w:rsidRPr="000908C6">
        <w:rPr>
          <w:u w:color="000000"/>
        </w:rPr>
        <w:noBreakHyphen/>
        <w:t>999 square miles: five locations</w:t>
      </w:r>
    </w:p>
    <w:p w14:paraId="1D421830"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 xml:space="preserve">(f) </w:t>
      </w:r>
      <w:r w:rsidRPr="000908C6">
        <w:rPr>
          <w:u w:color="000000"/>
        </w:rPr>
        <w:tab/>
        <w:t>1000</w:t>
      </w:r>
      <w:r w:rsidRPr="000908C6">
        <w:rPr>
          <w:u w:color="000000"/>
        </w:rPr>
        <w:noBreakHyphen/>
        <w:t>1199 square miles: six locations</w:t>
      </w:r>
    </w:p>
    <w:p w14:paraId="0BA6AFA6"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(g)</w:t>
      </w:r>
      <w:r w:rsidRPr="000908C6">
        <w:rPr>
          <w:u w:color="000000"/>
        </w:rPr>
        <w:tab/>
        <w:t>1200 square miles and up: seven locations</w:t>
      </w:r>
    </w:p>
    <w:p w14:paraId="14AD2E5A" w14:textId="77777777" w:rsidR="000908C6" w:rsidRPr="000908C6" w:rsidRDefault="000908C6" w:rsidP="000908C6">
      <w:pPr>
        <w:rPr>
          <w:u w:color="000000"/>
        </w:rPr>
      </w:pPr>
      <w:r w:rsidRPr="000908C6">
        <w:rPr>
          <w:u w:color="000000"/>
        </w:rPr>
        <w:tab/>
        <w:t>(D)</w:t>
      </w:r>
      <w:r w:rsidRPr="000908C6">
        <w:rPr>
          <w:u w:color="000000"/>
        </w:rPr>
        <w:tab/>
        <w:t>If the main office of each county board of voter registration and elections is used for an early in</w:t>
      </w:r>
      <w:r w:rsidRPr="000908C6">
        <w:rPr>
          <w:u w:color="000000"/>
        </w:rPr>
        <w:noBreakHyphen/>
        <w:t>person voting location, it constitutes one of the early in</w:t>
      </w:r>
      <w:r w:rsidRPr="000908C6">
        <w:rPr>
          <w:u w:color="000000"/>
        </w:rPr>
        <w:noBreakHyphen/>
        <w:t>person voting locations as delineated in this section.</w:t>
      </w:r>
    </w:p>
    <w:p w14:paraId="52D7EB44" w14:textId="77777777" w:rsidR="000908C6" w:rsidRPr="000908C6" w:rsidRDefault="000908C6" w:rsidP="000908C6">
      <w:pPr>
        <w:rPr>
          <w:u w:color="000000"/>
        </w:rPr>
      </w:pPr>
      <w:r w:rsidRPr="000908C6">
        <w:rPr>
          <w:u w:color="000000"/>
        </w:rPr>
        <w:tab/>
        <w:t>(E)(1)</w:t>
      </w:r>
      <w:r w:rsidRPr="000908C6">
        <w:rPr>
          <w:u w:color="000000"/>
        </w:rPr>
        <w:tab/>
        <w:t>County boards of voter registration and elections must determine locations for early voting centers. In selecting locations, boards must consider geography, population, and ADA compliant accessibility. Boards must distribute the locations throughout the county to maximize accessibility for all voters in the county to the greatest extent possible. The Executive Director of the State Election Commission may, at his discretion, direct the move of early voting centers to ensure proper distribution through each county.</w:t>
      </w:r>
    </w:p>
    <w:p w14:paraId="40696EDD" w14:textId="77777777" w:rsidR="000908C6" w:rsidRPr="000908C6" w:rsidRDefault="000908C6" w:rsidP="000908C6">
      <w:pPr>
        <w:rPr>
          <w:u w:color="000000"/>
        </w:rPr>
      </w:pPr>
      <w:r w:rsidRPr="000908C6">
        <w:rPr>
          <w:u w:color="000000"/>
        </w:rPr>
        <w:tab/>
      </w:r>
      <w:r w:rsidRPr="000908C6">
        <w:rPr>
          <w:u w:color="000000"/>
        </w:rPr>
        <w:tab/>
        <w:t>(2)</w:t>
      </w:r>
      <w:r w:rsidRPr="000908C6">
        <w:rPr>
          <w:u w:color="000000"/>
        </w:rPr>
        <w:tab/>
        <w:t>When the early in</w:t>
      </w:r>
      <w:r w:rsidRPr="000908C6">
        <w:rPr>
          <w:u w:color="000000"/>
        </w:rPr>
        <w:noBreakHyphen/>
        <w:t>person location formulas in subsection (C)(1) and (C)(2) produce results that differ by four or more locations, the Executive Director may authorize a county board to use two fewer than the higher number determined in subsection (C). The Executive Director also may authorize the loss of an early in</w:t>
      </w:r>
      <w:r w:rsidRPr="000908C6">
        <w:rPr>
          <w:u w:color="000000"/>
        </w:rPr>
        <w:noBreakHyphen/>
        <w:t>person location due to an emergency such as fire or flood.</w:t>
      </w:r>
    </w:p>
    <w:p w14:paraId="27CEE1FD" w14:textId="77777777" w:rsidR="000908C6" w:rsidRPr="000908C6" w:rsidRDefault="000908C6" w:rsidP="000908C6">
      <w:pPr>
        <w:rPr>
          <w:u w:color="000000"/>
        </w:rPr>
      </w:pPr>
      <w:r w:rsidRPr="000908C6">
        <w:rPr>
          <w:u w:color="000000"/>
        </w:rPr>
        <w:tab/>
        <w:t>(F)</w:t>
      </w:r>
      <w:r w:rsidRPr="000908C6">
        <w:rPr>
          <w:u w:color="000000"/>
        </w:rPr>
        <w:tab/>
        <w:t>The county election board must set and publish the location of each early in</w:t>
      </w:r>
      <w:r w:rsidRPr="000908C6">
        <w:rPr>
          <w:u w:color="000000"/>
        </w:rPr>
        <w:noBreakHyphen/>
        <w:t>person voting center at least fourteen days before the early voting period begins. Publication of the schedule must be made, at a minimum, to a website or webpage managed by, or on behalf of, each respective county election board.</w:t>
      </w:r>
    </w:p>
    <w:p w14:paraId="46C0683F" w14:textId="77777777" w:rsidR="000908C6" w:rsidRPr="000908C6" w:rsidRDefault="000908C6" w:rsidP="000908C6">
      <w:pPr>
        <w:rPr>
          <w:u w:color="000000"/>
        </w:rPr>
      </w:pPr>
      <w:r w:rsidRPr="000908C6">
        <w:rPr>
          <w:u w:color="000000"/>
        </w:rPr>
        <w:tab/>
        <w:t>(G)</w:t>
      </w:r>
      <w:r w:rsidRPr="000908C6">
        <w:rPr>
          <w:u w:color="000000"/>
        </w:rPr>
        <w:tab/>
        <w:t xml:space="preserve"> Upon the daily closure of each early in</w:t>
      </w:r>
      <w:r w:rsidRPr="000908C6">
        <w:rPr>
          <w:u w:color="000000"/>
        </w:rPr>
        <w:noBreakHyphen/>
        <w:t>person voting location during the period established in subsection (B), all ballots must be transported to the county board of voter registration and elections and stored in a secure location.</w:t>
      </w:r>
    </w:p>
    <w:p w14:paraId="5E6C21B6" w14:textId="77777777" w:rsidR="000908C6" w:rsidRPr="000908C6" w:rsidRDefault="000908C6" w:rsidP="000908C6">
      <w:pPr>
        <w:rPr>
          <w:u w:color="000000"/>
        </w:rPr>
      </w:pPr>
      <w:r w:rsidRPr="000908C6">
        <w:rPr>
          <w:u w:color="000000"/>
        </w:rPr>
        <w:tab/>
        <w:t>(H)</w:t>
      </w:r>
      <w:r w:rsidRPr="000908C6">
        <w:rPr>
          <w:u w:color="000000"/>
        </w:rPr>
        <w:tab/>
        <w:t>County boards of voter registration and elections, in their discretion, may establish any number of early in</w:t>
      </w:r>
      <w:r w:rsidRPr="000908C6">
        <w:rPr>
          <w:u w:color="000000"/>
        </w:rPr>
        <w:noBreakHyphen/>
        <w:t>person voting locations for use in primary, primary runoff, special elections, and all municipal elections, and the formulas provided in this section do not apply.</w:t>
      </w:r>
    </w:p>
    <w:p w14:paraId="75562160" w14:textId="77777777" w:rsidR="000908C6" w:rsidRPr="000908C6" w:rsidRDefault="000908C6" w:rsidP="000908C6">
      <w:pPr>
        <w:rPr>
          <w:u w:color="000000"/>
        </w:rPr>
      </w:pPr>
      <w:r w:rsidRPr="000908C6">
        <w:rPr>
          <w:u w:color="000000"/>
        </w:rPr>
        <w:tab/>
        <w:t>(I)</w:t>
      </w:r>
      <w:r w:rsidRPr="000908C6">
        <w:rPr>
          <w:u w:color="000000"/>
        </w:rPr>
        <w:tab/>
        <w:t>Each early voting center must have available every ballot style in use in the particular county for that election.”</w:t>
      </w:r>
    </w:p>
    <w:p w14:paraId="044B4D0D" w14:textId="77777777" w:rsidR="000908C6" w:rsidRPr="000908C6" w:rsidRDefault="000908C6" w:rsidP="000908C6">
      <w:pPr>
        <w:rPr>
          <w:u w:color="000000"/>
        </w:rPr>
      </w:pPr>
      <w:r w:rsidRPr="000908C6">
        <w:rPr>
          <w:u w:color="000000"/>
        </w:rPr>
        <w:t>B.</w:t>
      </w:r>
      <w:r w:rsidRPr="000908C6">
        <w:rPr>
          <w:u w:color="000000"/>
        </w:rPr>
        <w:tab/>
      </w:r>
      <w:r w:rsidRPr="000908C6">
        <w:rPr>
          <w:u w:color="000000"/>
        </w:rPr>
        <w:tab/>
        <w:t>Section 7</w:t>
      </w:r>
      <w:r w:rsidRPr="000908C6">
        <w:rPr>
          <w:u w:color="000000"/>
        </w:rPr>
        <w:noBreakHyphen/>
        <w:t>11</w:t>
      </w:r>
      <w:r w:rsidRPr="000908C6">
        <w:rPr>
          <w:u w:color="000000"/>
        </w:rPr>
        <w:noBreakHyphen/>
        <w:t>10 of the 1976 Code is amended to read:</w:t>
      </w:r>
    </w:p>
    <w:p w14:paraId="57D791DC" w14:textId="77777777" w:rsidR="000908C6" w:rsidRPr="0055082C" w:rsidRDefault="000908C6" w:rsidP="000908C6">
      <w:r w:rsidRPr="0055082C">
        <w:tab/>
        <w:t>“Section 7</w:t>
      </w:r>
      <w:r w:rsidRPr="0055082C">
        <w:noBreakHyphen/>
        <w:t>11</w:t>
      </w:r>
      <w:r w:rsidRPr="0055082C">
        <w:noBreakHyphen/>
        <w:t>10.</w:t>
      </w:r>
      <w:r w:rsidRPr="0055082C">
        <w:tab/>
      </w:r>
      <w:r w:rsidRPr="0055082C">
        <w:rPr>
          <w:u w:val="single"/>
        </w:rPr>
        <w:t>(A)</w:t>
      </w:r>
      <w:r w:rsidRPr="0055082C">
        <w:tab/>
        <w:t xml:space="preserve">Nominations for candidates for the offices to be voted on in a general or special election may be by political party primary, by political party convention, or by petition; however, a person who was defeated as a candidate for nomination to an office in a party primary or party convention </w:t>
      </w:r>
      <w:r w:rsidRPr="0055082C">
        <w:rPr>
          <w:strike/>
        </w:rPr>
        <w:t>shall</w:t>
      </w:r>
      <w:r w:rsidRPr="0055082C">
        <w:t xml:space="preserve"> </w:t>
      </w:r>
      <w:r w:rsidRPr="0055082C">
        <w:rPr>
          <w:u w:val="single"/>
        </w:rPr>
        <w:t>may</w:t>
      </w:r>
      <w:r w:rsidRPr="0055082C">
        <w:t xml:space="preserve"> not have his name placed on the ballot for the ensuing general or special election, except that this section does not prevent a defeated candidate from later becoming his party’s nominee for that office in that election if the candidate first selected as the party’s nominee dies, resigns, is disqualified, or otherwise ceases to become the party’s nominee for that office before the election is held.</w:t>
      </w:r>
    </w:p>
    <w:p w14:paraId="04039039" w14:textId="77777777" w:rsidR="000908C6" w:rsidRPr="0055082C" w:rsidRDefault="000908C6" w:rsidP="000908C6">
      <w:pPr>
        <w:rPr>
          <w:u w:val="single"/>
        </w:rPr>
      </w:pPr>
      <w:r w:rsidRPr="0055082C">
        <w:tab/>
      </w:r>
      <w:r w:rsidRPr="0055082C">
        <w:rPr>
          <w:u w:val="single"/>
        </w:rPr>
        <w:t>(B)</w:t>
      </w:r>
      <w:r w:rsidRPr="0055082C">
        <w:tab/>
      </w:r>
      <w:r w:rsidRPr="0055082C">
        <w:rPr>
          <w:u w:val="single"/>
        </w:rPr>
        <w:t>A candidate may not file more than one statement of intention of candidacy for a single office for the same election.</w:t>
      </w:r>
    </w:p>
    <w:p w14:paraId="17C09262" w14:textId="77777777" w:rsidR="000908C6" w:rsidRPr="0055082C" w:rsidRDefault="000908C6" w:rsidP="000908C6">
      <w:r w:rsidRPr="0055082C">
        <w:tab/>
      </w:r>
      <w:r w:rsidRPr="0055082C">
        <w:rPr>
          <w:u w:val="single"/>
        </w:rPr>
        <w:t>(C)</w:t>
      </w:r>
      <w:r w:rsidRPr="0055082C">
        <w:tab/>
      </w:r>
      <w:r w:rsidRPr="0055082C">
        <w:rPr>
          <w:u w:val="single"/>
        </w:rPr>
        <w:t>A candidate may not be nominated by more than one political party for a single office for the same election.</w:t>
      </w:r>
      <w:r w:rsidRPr="0055082C">
        <w:t>”</w:t>
      </w:r>
    </w:p>
    <w:p w14:paraId="51BC6B81" w14:textId="77777777" w:rsidR="000908C6" w:rsidRPr="0055082C" w:rsidRDefault="000908C6" w:rsidP="000908C6">
      <w:r w:rsidRPr="0055082C">
        <w:t>C.</w:t>
      </w:r>
      <w:r w:rsidRPr="0055082C">
        <w:tab/>
      </w:r>
      <w:r w:rsidRPr="0055082C">
        <w:tab/>
        <w:t>Section 7</w:t>
      </w:r>
      <w:r w:rsidRPr="0055082C">
        <w:noBreakHyphen/>
        <w:t>13</w:t>
      </w:r>
      <w:r w:rsidRPr="0055082C">
        <w:noBreakHyphen/>
        <w:t>320(D) of the 1976 Code is amended to read:</w:t>
      </w:r>
    </w:p>
    <w:p w14:paraId="44750CA7" w14:textId="77777777" w:rsidR="000908C6" w:rsidRPr="0055082C" w:rsidRDefault="000908C6" w:rsidP="000908C6">
      <w:r w:rsidRPr="0055082C">
        <w:tab/>
        <w:t>“(D)</w:t>
      </w:r>
      <w:r w:rsidRPr="0055082C">
        <w:tab/>
        <w:t xml:space="preserve">The names of candidates offering for </w:t>
      </w:r>
      <w:r w:rsidRPr="0055082C">
        <w:rPr>
          <w:strike/>
        </w:rPr>
        <w:t>any other</w:t>
      </w:r>
      <w:r w:rsidRPr="0055082C">
        <w:t xml:space="preserve"> </w:t>
      </w:r>
      <w:r w:rsidRPr="0055082C">
        <w:rPr>
          <w:u w:val="single"/>
        </w:rPr>
        <w:t>another</w:t>
      </w:r>
      <w:r w:rsidRPr="0055082C">
        <w:t xml:space="preserve"> office </w:t>
      </w:r>
      <w:r w:rsidRPr="0055082C">
        <w:rPr>
          <w:strike/>
        </w:rPr>
        <w:t>shall</w:t>
      </w:r>
      <w:r w:rsidRPr="0055082C">
        <w:t xml:space="preserve"> </w:t>
      </w:r>
      <w:r w:rsidRPr="0055082C">
        <w:rPr>
          <w:u w:val="single"/>
        </w:rPr>
        <w:t>must</w:t>
      </w:r>
      <w:r w:rsidRPr="0055082C">
        <w:t xml:space="preserve"> be placed in the proper place on the appropriate ballot, stating whether it is a state, congressional, legislative, county</w:t>
      </w:r>
      <w:r w:rsidRPr="0055082C">
        <w:rPr>
          <w:u w:val="single"/>
        </w:rPr>
        <w:t>,</w:t>
      </w:r>
      <w:r w:rsidRPr="0055082C">
        <w:t xml:space="preserve"> or other office. </w:t>
      </w:r>
      <w:r w:rsidRPr="0055082C">
        <w:rPr>
          <w:u w:val="single"/>
        </w:rPr>
        <w:t>A candidate’s name may not appear on the ballot more than once for any single office for the same election.</w:t>
      </w:r>
      <w:r w:rsidRPr="0055082C">
        <w:t>”</w:t>
      </w:r>
    </w:p>
    <w:p w14:paraId="597345DF" w14:textId="77777777" w:rsidR="000908C6" w:rsidRPr="000908C6" w:rsidRDefault="000908C6" w:rsidP="000908C6">
      <w:pPr>
        <w:rPr>
          <w:u w:color="000000"/>
        </w:rPr>
      </w:pPr>
      <w:r w:rsidRPr="000908C6">
        <w:rPr>
          <w:u w:color="000000"/>
        </w:rPr>
        <w:t>D.</w:t>
      </w:r>
      <w:r w:rsidRPr="000908C6">
        <w:rPr>
          <w:u w:color="000000"/>
        </w:rPr>
        <w:tab/>
      </w:r>
      <w:r w:rsidRPr="000908C6">
        <w:rPr>
          <w:u w:color="000000"/>
        </w:rPr>
        <w:tab/>
        <w:t>Section 7</w:t>
      </w:r>
      <w:r w:rsidRPr="000908C6">
        <w:rPr>
          <w:u w:color="000000"/>
        </w:rPr>
        <w:noBreakHyphen/>
        <w:t>15</w:t>
      </w:r>
      <w:r w:rsidRPr="000908C6">
        <w:rPr>
          <w:u w:color="000000"/>
        </w:rPr>
        <w:noBreakHyphen/>
        <w:t>220(A) of the 1976 Code is amended to read:</w:t>
      </w:r>
    </w:p>
    <w:p w14:paraId="364C68BC" w14:textId="77777777" w:rsidR="000908C6" w:rsidRPr="000908C6" w:rsidRDefault="000908C6" w:rsidP="000908C6">
      <w:pPr>
        <w:rPr>
          <w:u w:color="000000"/>
        </w:rPr>
      </w:pPr>
      <w:r w:rsidRPr="000908C6">
        <w:rPr>
          <w:u w:color="000000"/>
        </w:rPr>
        <w:tab/>
        <w:t>“(A)</w:t>
      </w:r>
      <w:r w:rsidRPr="000908C6">
        <w:rPr>
          <w:u w:color="000000"/>
        </w:rPr>
        <w:tab/>
        <w:t>The oath, a copy of which is required by Section 7</w:t>
      </w:r>
      <w:r w:rsidRPr="000908C6">
        <w:rPr>
          <w:u w:color="000000"/>
        </w:rPr>
        <w:noBreakHyphen/>
        <w:t>15</w:t>
      </w:r>
      <w:r w:rsidRPr="000908C6">
        <w:rPr>
          <w:u w:color="000000"/>
        </w:rPr>
        <w:noBreakHyphen/>
        <w:t>200(2) to be sent each absentee ballot applicant and which is required by Section 7</w:t>
      </w:r>
      <w:r w:rsidRPr="000908C6">
        <w:rPr>
          <w:u w:color="000000"/>
        </w:rPr>
        <w:noBreakHyphen/>
        <w:t>15</w:t>
      </w:r>
      <w:r w:rsidRPr="000908C6">
        <w:rPr>
          <w:u w:color="000000"/>
        </w:rPr>
        <w:noBreakHyphen/>
        <w:t>230 to be returned with the absentee ballot applicant’s ballot, shall be signed by the absentee ballot applicant and witnessed. The oath shall be in the following form:</w:t>
      </w:r>
    </w:p>
    <w:p w14:paraId="2C5ABD47" w14:textId="77777777" w:rsidR="000908C6" w:rsidRPr="000908C6" w:rsidRDefault="000908C6" w:rsidP="000908C6">
      <w:pPr>
        <w:rPr>
          <w:u w:color="000000"/>
        </w:rPr>
      </w:pPr>
      <w:r w:rsidRPr="000908C6">
        <w:rPr>
          <w:u w:color="000000"/>
        </w:rPr>
        <w:tab/>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p>
    <w:p w14:paraId="301C237C" w14:textId="77777777" w:rsidR="000908C6" w:rsidRPr="003A2758" w:rsidRDefault="000908C6" w:rsidP="000908C6">
      <w:pPr>
        <w:rPr>
          <w:u w:val="single"/>
        </w:rPr>
      </w:pPr>
      <w:r w:rsidRPr="000908C6">
        <w:rPr>
          <w:u w:color="000000"/>
        </w:rPr>
        <w:tab/>
      </w:r>
      <w:r w:rsidRPr="003A2758">
        <w:rPr>
          <w:u w:val="single"/>
        </w:rPr>
        <w:t>____________________________________</w:t>
      </w:r>
    </w:p>
    <w:p w14:paraId="428A2BF5" w14:textId="77777777" w:rsidR="000908C6" w:rsidRPr="000908C6" w:rsidRDefault="000908C6" w:rsidP="000908C6">
      <w:pPr>
        <w:rPr>
          <w:u w:color="000000"/>
        </w:rPr>
      </w:pPr>
      <w:r w:rsidRPr="000908C6">
        <w:rPr>
          <w:u w:color="000000"/>
        </w:rPr>
        <w:tab/>
        <w:t>Signature of Voter</w:t>
      </w:r>
    </w:p>
    <w:p w14:paraId="49C51CA9" w14:textId="77777777" w:rsidR="000908C6" w:rsidRPr="000908C6" w:rsidRDefault="000908C6" w:rsidP="000908C6">
      <w:pPr>
        <w:rPr>
          <w:u w:color="000000"/>
        </w:rPr>
      </w:pPr>
      <w:r w:rsidRPr="000908C6">
        <w:rPr>
          <w:u w:color="000000"/>
        </w:rPr>
        <w:tab/>
        <w:t>Dated on this ______ day of ____________ 20 __</w:t>
      </w:r>
    </w:p>
    <w:p w14:paraId="29E96440" w14:textId="77777777" w:rsidR="000908C6" w:rsidRPr="000908C6" w:rsidRDefault="000908C6" w:rsidP="000908C6">
      <w:pPr>
        <w:rPr>
          <w:u w:color="000000"/>
        </w:rPr>
      </w:pPr>
      <w:r w:rsidRPr="000908C6">
        <w:rPr>
          <w:u w:color="000000"/>
        </w:rPr>
        <w:tab/>
      </w:r>
      <w:r w:rsidRPr="003A2758">
        <w:rPr>
          <w:u w:val="single"/>
        </w:rPr>
        <w:t>_________________</w:t>
      </w:r>
      <w:r w:rsidRPr="003A2758">
        <w:rPr>
          <w:u w:val="single"/>
        </w:rPr>
        <w:tab/>
      </w:r>
      <w:r w:rsidRPr="003A2758">
        <w:rPr>
          <w:u w:val="single"/>
        </w:rPr>
        <w:tab/>
      </w:r>
      <w:r w:rsidRPr="000908C6">
        <w:rPr>
          <w:u w:color="000000"/>
        </w:rPr>
        <w:tab/>
        <w:t>___________________</w:t>
      </w:r>
    </w:p>
    <w:p w14:paraId="79B7B174" w14:textId="77777777" w:rsidR="000908C6" w:rsidRPr="000908C6" w:rsidRDefault="000908C6" w:rsidP="000908C6">
      <w:pPr>
        <w:rPr>
          <w:u w:val="single" w:color="000000"/>
        </w:rPr>
      </w:pPr>
      <w:r w:rsidRPr="000908C6">
        <w:rPr>
          <w:u w:color="000000"/>
        </w:rPr>
        <w:tab/>
        <w:t>Signature of Witness</w:t>
      </w:r>
      <w:r w:rsidRPr="000908C6">
        <w:rPr>
          <w:u w:color="000000"/>
        </w:rPr>
        <w:tab/>
      </w:r>
      <w:r w:rsidRPr="000908C6">
        <w:rPr>
          <w:u w:color="000000"/>
        </w:rPr>
        <w:tab/>
      </w:r>
      <w:r w:rsidRPr="000908C6">
        <w:rPr>
          <w:u w:color="000000"/>
        </w:rPr>
        <w:tab/>
      </w:r>
      <w:r w:rsidRPr="000908C6">
        <w:rPr>
          <w:u w:val="single" w:color="000000"/>
        </w:rPr>
        <w:t>Printed Name of Witness</w:t>
      </w:r>
    </w:p>
    <w:p w14:paraId="171FB6EA" w14:textId="77777777" w:rsidR="000908C6" w:rsidRPr="003A2758" w:rsidRDefault="000908C6" w:rsidP="000908C6">
      <w:pPr>
        <w:rPr>
          <w:u w:val="single"/>
        </w:rPr>
      </w:pPr>
      <w:r w:rsidRPr="000908C6">
        <w:rPr>
          <w:u w:color="000000"/>
        </w:rPr>
        <w:tab/>
      </w:r>
      <w:r w:rsidRPr="003A2758">
        <w:rPr>
          <w:u w:val="single"/>
        </w:rPr>
        <w:t>____________________</w:t>
      </w:r>
    </w:p>
    <w:p w14:paraId="36B8E794" w14:textId="77777777" w:rsidR="000908C6" w:rsidRPr="000908C6" w:rsidRDefault="000908C6" w:rsidP="000908C6">
      <w:pPr>
        <w:rPr>
          <w:u w:color="000000"/>
        </w:rPr>
      </w:pPr>
      <w:r w:rsidRPr="000908C6">
        <w:rPr>
          <w:u w:color="000000"/>
        </w:rPr>
        <w:tab/>
        <w:t>Address of Witness”</w:t>
      </w:r>
    </w:p>
    <w:p w14:paraId="6E98F7EC" w14:textId="77777777" w:rsidR="000908C6" w:rsidRPr="000908C6" w:rsidRDefault="000908C6" w:rsidP="000908C6">
      <w:pPr>
        <w:rPr>
          <w:u w:color="000000"/>
        </w:rPr>
      </w:pPr>
      <w:r w:rsidRPr="000908C6">
        <w:rPr>
          <w:u w:color="000000"/>
        </w:rPr>
        <w:t>E.</w:t>
      </w:r>
      <w:r w:rsidRPr="000908C6">
        <w:rPr>
          <w:u w:color="000000"/>
        </w:rPr>
        <w:tab/>
      </w:r>
      <w:r w:rsidRPr="000908C6">
        <w:rPr>
          <w:u w:color="000000"/>
        </w:rPr>
        <w:tab/>
        <w:t>Section 7</w:t>
      </w:r>
      <w:r w:rsidRPr="000908C6">
        <w:rPr>
          <w:u w:color="000000"/>
        </w:rPr>
        <w:noBreakHyphen/>
        <w:t>15</w:t>
      </w:r>
      <w:r w:rsidRPr="000908C6">
        <w:rPr>
          <w:u w:color="000000"/>
        </w:rPr>
        <w:noBreakHyphen/>
        <w:t>380(A) of the 1976 Code is amended to read:</w:t>
      </w:r>
    </w:p>
    <w:p w14:paraId="7D6C0CCB" w14:textId="77777777" w:rsidR="000908C6" w:rsidRPr="000908C6" w:rsidRDefault="000908C6" w:rsidP="000908C6">
      <w:pPr>
        <w:rPr>
          <w:u w:color="000000"/>
        </w:rPr>
      </w:pPr>
      <w:r w:rsidRPr="000908C6">
        <w:rPr>
          <w:u w:color="000000"/>
        </w:rPr>
        <w:tab/>
        <w:t>“(A)</w:t>
      </w:r>
      <w:r w:rsidRPr="000908C6">
        <w:rPr>
          <w:u w:color="000000"/>
        </w:rPr>
        <w:tab/>
        <w:t>The oath, which is required by Section 7</w:t>
      </w:r>
      <w:r w:rsidRPr="000908C6">
        <w:rPr>
          <w:u w:color="000000"/>
        </w:rPr>
        <w:noBreakHyphen/>
        <w:t>15</w:t>
      </w:r>
      <w:r w:rsidRPr="000908C6">
        <w:rPr>
          <w:u w:color="000000"/>
        </w:rPr>
        <w:noBreakHyphen/>
        <w:t>370 to be imprinted on the return</w:t>
      </w:r>
      <w:r w:rsidRPr="000908C6">
        <w:rPr>
          <w:u w:color="000000"/>
        </w:rPr>
        <w:noBreakHyphen/>
        <w:t xml:space="preserve">addressed envelope, furnished each absentee ballot applicant, must be signed by the absentee ballot applicant and witnessed. The address </w:t>
      </w:r>
      <w:r w:rsidRPr="000908C6">
        <w:rPr>
          <w:u w:val="single" w:color="000000"/>
        </w:rPr>
        <w:t>and printed name</w:t>
      </w:r>
      <w:r w:rsidRPr="000908C6">
        <w:rPr>
          <w:u w:color="000000"/>
        </w:rPr>
        <w:t xml:space="preserve"> of the witness shall appear on the oath. In the event the voter cannot write because of a physical handicap or illiteracy, the voter must make his mark and have the mark witnessed by someone designated by the voter. The oath must be in the following form:</w:t>
      </w:r>
    </w:p>
    <w:p w14:paraId="3533D5E3" w14:textId="77777777" w:rsidR="000908C6" w:rsidRPr="000908C6" w:rsidRDefault="000908C6" w:rsidP="000908C6">
      <w:pPr>
        <w:rPr>
          <w:u w:color="000000"/>
        </w:rPr>
      </w:pPr>
      <w:r w:rsidRPr="000908C6">
        <w:rPr>
          <w:u w:color="000000"/>
        </w:rPr>
        <w:tab/>
        <w:t>‘I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w:t>
      </w:r>
    </w:p>
    <w:p w14:paraId="20A12EF9" w14:textId="77777777" w:rsidR="000908C6" w:rsidRPr="003A2758" w:rsidRDefault="000908C6" w:rsidP="000908C6">
      <w:pPr>
        <w:rPr>
          <w:u w:val="single"/>
        </w:rPr>
      </w:pPr>
      <w:r w:rsidRPr="000908C6">
        <w:rPr>
          <w:u w:color="000000"/>
        </w:rPr>
        <w:tab/>
      </w:r>
      <w:r w:rsidRPr="003A2758">
        <w:rPr>
          <w:u w:val="single"/>
        </w:rPr>
        <w:t>____________________________________</w:t>
      </w:r>
    </w:p>
    <w:p w14:paraId="6293C133" w14:textId="77777777" w:rsidR="000908C6" w:rsidRPr="000908C6" w:rsidRDefault="000908C6" w:rsidP="000908C6">
      <w:pPr>
        <w:rPr>
          <w:u w:color="000000"/>
        </w:rPr>
      </w:pPr>
      <w:r w:rsidRPr="000908C6">
        <w:rPr>
          <w:u w:color="000000"/>
        </w:rPr>
        <w:tab/>
        <w:t>Signature of Voter</w:t>
      </w:r>
    </w:p>
    <w:p w14:paraId="5967AAF3" w14:textId="77777777" w:rsidR="000908C6" w:rsidRPr="000908C6" w:rsidRDefault="000908C6" w:rsidP="000908C6">
      <w:pPr>
        <w:rPr>
          <w:u w:color="000000"/>
        </w:rPr>
      </w:pPr>
      <w:r w:rsidRPr="000908C6">
        <w:rPr>
          <w:u w:color="000000"/>
        </w:rPr>
        <w:tab/>
        <w:t>Dated on this</w:t>
      </w:r>
      <w:r w:rsidRPr="003A2758">
        <w:rPr>
          <w:u w:val="single"/>
        </w:rPr>
        <w:t xml:space="preserve"> ______</w:t>
      </w:r>
      <w:r w:rsidRPr="000908C6">
        <w:rPr>
          <w:u w:color="000000"/>
        </w:rPr>
        <w:t xml:space="preserve"> day of </w:t>
      </w:r>
      <w:r w:rsidRPr="003A2758">
        <w:rPr>
          <w:u w:val="single"/>
        </w:rPr>
        <w:t>____________</w:t>
      </w:r>
      <w:r w:rsidRPr="000908C6">
        <w:rPr>
          <w:u w:color="000000"/>
        </w:rPr>
        <w:t xml:space="preserve"> 20</w:t>
      </w:r>
      <w:r w:rsidRPr="003A2758">
        <w:rPr>
          <w:u w:val="single"/>
        </w:rPr>
        <w:t xml:space="preserve"> ___</w:t>
      </w:r>
    </w:p>
    <w:p w14:paraId="79161BEB" w14:textId="77777777" w:rsidR="000908C6" w:rsidRPr="000908C6" w:rsidRDefault="000908C6" w:rsidP="000908C6">
      <w:pPr>
        <w:rPr>
          <w:u w:color="000000"/>
        </w:rPr>
      </w:pPr>
      <w:r w:rsidRPr="000908C6">
        <w:rPr>
          <w:u w:color="000000"/>
        </w:rPr>
        <w:tab/>
        <w:t>_________________</w:t>
      </w:r>
      <w:r w:rsidRPr="000908C6">
        <w:rPr>
          <w:u w:color="000000"/>
        </w:rPr>
        <w:tab/>
      </w:r>
      <w:r w:rsidRPr="000908C6">
        <w:rPr>
          <w:u w:color="000000"/>
        </w:rPr>
        <w:tab/>
      </w:r>
      <w:r w:rsidRPr="000908C6">
        <w:rPr>
          <w:u w:color="000000"/>
        </w:rPr>
        <w:tab/>
        <w:t>___________________</w:t>
      </w:r>
    </w:p>
    <w:p w14:paraId="6039F8EF" w14:textId="77777777" w:rsidR="000908C6" w:rsidRPr="000908C6" w:rsidRDefault="000908C6" w:rsidP="000908C6">
      <w:pPr>
        <w:rPr>
          <w:u w:val="single" w:color="000000"/>
        </w:rPr>
      </w:pPr>
      <w:r w:rsidRPr="000908C6">
        <w:rPr>
          <w:u w:color="000000"/>
        </w:rPr>
        <w:tab/>
        <w:t>Signature of Witness</w:t>
      </w:r>
      <w:r w:rsidRPr="000908C6">
        <w:rPr>
          <w:u w:color="000000"/>
        </w:rPr>
        <w:tab/>
      </w:r>
      <w:r w:rsidRPr="000908C6">
        <w:rPr>
          <w:u w:color="000000"/>
        </w:rPr>
        <w:tab/>
      </w:r>
      <w:r w:rsidRPr="000908C6">
        <w:rPr>
          <w:u w:color="000000"/>
        </w:rPr>
        <w:tab/>
      </w:r>
      <w:r w:rsidRPr="000908C6">
        <w:rPr>
          <w:u w:val="single" w:color="000000"/>
        </w:rPr>
        <w:t>Printed Name of Witness</w:t>
      </w:r>
    </w:p>
    <w:p w14:paraId="2B0FDEB0" w14:textId="77777777" w:rsidR="000908C6" w:rsidRPr="003A2758" w:rsidRDefault="000908C6" w:rsidP="000908C6">
      <w:pPr>
        <w:rPr>
          <w:u w:val="single"/>
        </w:rPr>
      </w:pPr>
      <w:r w:rsidRPr="003A2758">
        <w:rPr>
          <w:u w:val="single"/>
        </w:rPr>
        <w:tab/>
        <w:t>_________________</w:t>
      </w:r>
    </w:p>
    <w:p w14:paraId="1ADED510" w14:textId="77777777" w:rsidR="000908C6" w:rsidRPr="000908C6" w:rsidRDefault="000908C6" w:rsidP="000908C6">
      <w:pPr>
        <w:rPr>
          <w:u w:color="000000"/>
        </w:rPr>
      </w:pPr>
      <w:r w:rsidRPr="000908C6">
        <w:rPr>
          <w:u w:color="000000"/>
        </w:rPr>
        <w:tab/>
        <w:t>Address of Witness”</w:t>
      </w:r>
    </w:p>
    <w:p w14:paraId="71A09975" w14:textId="77777777" w:rsidR="000908C6" w:rsidRPr="000908C6" w:rsidRDefault="000908C6" w:rsidP="000908C6">
      <w:pPr>
        <w:rPr>
          <w:u w:color="000000"/>
        </w:rPr>
      </w:pPr>
      <w:r w:rsidRPr="000908C6">
        <w:rPr>
          <w:u w:color="000000"/>
        </w:rPr>
        <w:t>F.</w:t>
      </w:r>
      <w:r w:rsidRPr="000908C6">
        <w:rPr>
          <w:u w:color="000000"/>
        </w:rPr>
        <w:tab/>
      </w:r>
      <w:r w:rsidRPr="000908C6">
        <w:rPr>
          <w:u w:color="000000"/>
        </w:rPr>
        <w:tab/>
        <w:t>Section 7</w:t>
      </w:r>
      <w:r w:rsidRPr="000908C6">
        <w:rPr>
          <w:u w:color="000000"/>
        </w:rPr>
        <w:noBreakHyphen/>
        <w:t>15</w:t>
      </w:r>
      <w:r w:rsidRPr="000908C6">
        <w:rPr>
          <w:u w:color="000000"/>
        </w:rPr>
        <w:noBreakHyphen/>
        <w:t>320 of the 1976 Code is amended to read:</w:t>
      </w:r>
    </w:p>
    <w:p w14:paraId="392C04C1"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320.</w:t>
      </w:r>
      <w:r w:rsidRPr="000908C6">
        <w:rPr>
          <w:u w:color="000000"/>
        </w:rPr>
        <w:tab/>
        <w:t>(A)</w:t>
      </w:r>
      <w:r w:rsidRPr="000908C6">
        <w:rPr>
          <w:u w:color="000000"/>
        </w:rPr>
        <w:tab/>
        <w:t>Qualified electors in any of the following categories must be permitted to vote by absentee ballot in all elections when they are absent from their county of residence on election day during the hours the polls are open, to an extent that it prevents them from voting in person:</w:t>
      </w:r>
    </w:p>
    <w:p w14:paraId="68BF45A4" w14:textId="77777777" w:rsidR="000908C6" w:rsidRPr="000908C6" w:rsidRDefault="000908C6" w:rsidP="000908C6">
      <w:pPr>
        <w:rPr>
          <w:u w:color="000000"/>
        </w:rPr>
      </w:pPr>
      <w:r w:rsidRPr="000908C6">
        <w:rPr>
          <w:u w:color="000000"/>
        </w:rPr>
        <w:tab/>
      </w:r>
      <w:r w:rsidRPr="000908C6">
        <w:rPr>
          <w:u w:color="000000"/>
        </w:rPr>
        <w:tab/>
        <w:t>(1)</w:t>
      </w:r>
      <w:r w:rsidRPr="000908C6">
        <w:rPr>
          <w:u w:color="000000"/>
        </w:rPr>
        <w:tab/>
        <w:t>students, their spouses, and dependents residing with them;</w:t>
      </w:r>
    </w:p>
    <w:p w14:paraId="0CDF8324" w14:textId="77777777" w:rsidR="000908C6" w:rsidRPr="000908C6" w:rsidRDefault="000908C6" w:rsidP="000908C6">
      <w:pPr>
        <w:rPr>
          <w:u w:color="000000"/>
        </w:rPr>
      </w:pPr>
      <w:r w:rsidRPr="000908C6">
        <w:rPr>
          <w:u w:color="000000"/>
        </w:rPr>
        <w:tab/>
      </w:r>
      <w:r w:rsidRPr="000908C6">
        <w:rPr>
          <w:u w:color="000000"/>
        </w:rPr>
        <w:tab/>
        <w:t>(2)</w:t>
      </w:r>
      <w:r w:rsidRPr="000908C6">
        <w:rPr>
          <w:u w:color="000000"/>
        </w:rPr>
        <w:tab/>
        <w:t>persons serving with the American Red Cross or with the United Service Organizations (USO) who are attached to and serving with the Armed Forces of the United States, their spouses, and dependents residing with them;</w:t>
      </w:r>
    </w:p>
    <w:p w14:paraId="75B6B864" w14:textId="77777777" w:rsidR="000908C6" w:rsidRPr="000908C6" w:rsidRDefault="000908C6" w:rsidP="000908C6">
      <w:pPr>
        <w:rPr>
          <w:u w:val="single" w:color="000000"/>
        </w:rPr>
      </w:pPr>
      <w:r w:rsidRPr="000908C6">
        <w:rPr>
          <w:u w:color="000000"/>
        </w:rPr>
        <w:tab/>
      </w:r>
      <w:r w:rsidRPr="000908C6">
        <w:rPr>
          <w:u w:color="000000"/>
        </w:rPr>
        <w:tab/>
        <w:t>(3)</w:t>
      </w:r>
      <w:r w:rsidRPr="000908C6">
        <w:rPr>
          <w:u w:color="000000"/>
        </w:rPr>
        <w:tab/>
        <w:t xml:space="preserve">governmental employees, their spouses, and dependents residing with them; </w:t>
      </w:r>
      <w:r w:rsidRPr="000908C6">
        <w:rPr>
          <w:u w:val="single" w:color="000000"/>
        </w:rPr>
        <w:t>or</w:t>
      </w:r>
    </w:p>
    <w:p w14:paraId="7DCCDCFE" w14:textId="77777777" w:rsidR="000908C6" w:rsidRPr="000908C6" w:rsidRDefault="000908C6" w:rsidP="000908C6">
      <w:pPr>
        <w:rPr>
          <w:u w:color="000000"/>
        </w:rPr>
      </w:pPr>
      <w:r w:rsidRPr="000908C6">
        <w:rPr>
          <w:u w:color="000000"/>
        </w:rPr>
        <w:tab/>
      </w:r>
      <w:r w:rsidRPr="000908C6">
        <w:rPr>
          <w:u w:color="000000"/>
        </w:rPr>
        <w:tab/>
        <w:t>(4)</w:t>
      </w:r>
      <w:r w:rsidRPr="000908C6">
        <w:rPr>
          <w:u w:color="000000"/>
        </w:rPr>
        <w:tab/>
      </w:r>
      <w:r w:rsidRPr="000908C6">
        <w:rPr>
          <w:strike/>
          <w:u w:color="000000"/>
        </w:rPr>
        <w:t>persons on vacation (who by virtue of vacation plans will be absent from their county of residence on election day); or</w:t>
      </w:r>
    </w:p>
    <w:p w14:paraId="37470877" w14:textId="77777777" w:rsidR="000908C6" w:rsidRPr="000908C6" w:rsidRDefault="000908C6" w:rsidP="000908C6">
      <w:pPr>
        <w:rPr>
          <w:u w:color="000000"/>
        </w:rPr>
      </w:pPr>
      <w:r w:rsidRPr="000908C6">
        <w:rPr>
          <w:u w:color="000000"/>
        </w:rPr>
        <w:tab/>
      </w:r>
      <w:r w:rsidRPr="000908C6">
        <w:rPr>
          <w:u w:color="000000"/>
        </w:rPr>
        <w:tab/>
      </w:r>
      <w:r w:rsidRPr="000908C6">
        <w:rPr>
          <w:strike/>
          <w:u w:color="000000"/>
        </w:rPr>
        <w:t>(5)</w:t>
      </w:r>
      <w:r w:rsidRPr="000908C6">
        <w:rPr>
          <w:u w:color="000000"/>
        </w:rPr>
        <w:tab/>
        <w:t>overseas citizens.</w:t>
      </w:r>
    </w:p>
    <w:p w14:paraId="3B1C9160" w14:textId="77777777" w:rsidR="000908C6" w:rsidRPr="000908C6" w:rsidRDefault="000908C6" w:rsidP="000908C6">
      <w:pPr>
        <w:rPr>
          <w:u w:color="000000"/>
        </w:rPr>
      </w:pPr>
      <w:r w:rsidRPr="000908C6">
        <w:rPr>
          <w:u w:color="000000"/>
        </w:rPr>
        <w:tab/>
        <w:t>(B)</w:t>
      </w:r>
      <w:r w:rsidRPr="000908C6">
        <w:rPr>
          <w:u w:color="000000"/>
        </w:rPr>
        <w:tab/>
        <w:t>Qualified electors in any of the following categories must be permitted to vote by absentee ballot in all elections, whether or not they are absent from their county of residence on election day:</w:t>
      </w:r>
    </w:p>
    <w:p w14:paraId="5201E90A" w14:textId="77777777" w:rsidR="000908C6" w:rsidRPr="000908C6" w:rsidRDefault="000908C6" w:rsidP="000908C6">
      <w:pPr>
        <w:rPr>
          <w:u w:color="000000"/>
        </w:rPr>
      </w:pPr>
      <w:r w:rsidRPr="000908C6">
        <w:rPr>
          <w:u w:color="000000"/>
        </w:rPr>
        <w:tab/>
      </w:r>
      <w:r w:rsidRPr="000908C6">
        <w:rPr>
          <w:u w:color="000000"/>
        </w:rPr>
        <w:tab/>
        <w:t>(1)</w:t>
      </w:r>
      <w:r w:rsidRPr="000908C6">
        <w:rPr>
          <w:u w:color="000000"/>
        </w:rPr>
        <w:tab/>
        <w:t>physically disabled persons;</w:t>
      </w:r>
    </w:p>
    <w:p w14:paraId="2E560451" w14:textId="77777777" w:rsidR="000908C6" w:rsidRPr="000908C6" w:rsidRDefault="000908C6" w:rsidP="000908C6">
      <w:pPr>
        <w:rPr>
          <w:strike/>
          <w:u w:color="000000"/>
        </w:rPr>
      </w:pPr>
      <w:r w:rsidRPr="000908C6">
        <w:rPr>
          <w:u w:color="000000"/>
        </w:rPr>
        <w:tab/>
      </w:r>
      <w:r w:rsidRPr="000908C6">
        <w:rPr>
          <w:u w:color="000000"/>
        </w:rPr>
        <w:tab/>
        <w:t>(2)</w:t>
      </w:r>
      <w:r w:rsidRPr="000908C6">
        <w:rPr>
          <w:u w:color="000000"/>
        </w:rPr>
        <w:tab/>
        <w:t>persons whose employment obligations require that they be at their place of employment during the hours that the polls are open and present written certification of that obligation to the county board of voter registration and elections;</w:t>
      </w:r>
    </w:p>
    <w:p w14:paraId="34F06F8B" w14:textId="77777777" w:rsidR="000908C6" w:rsidRPr="000908C6" w:rsidRDefault="000908C6" w:rsidP="000908C6">
      <w:pPr>
        <w:rPr>
          <w:u w:color="000000"/>
        </w:rPr>
      </w:pPr>
      <w:r w:rsidRPr="000908C6">
        <w:rPr>
          <w:u w:color="000000"/>
        </w:rPr>
        <w:tab/>
      </w:r>
      <w:r w:rsidRPr="000908C6">
        <w:rPr>
          <w:u w:color="000000"/>
        </w:rPr>
        <w:tab/>
        <w:t>(3)</w:t>
      </w:r>
      <w:r w:rsidRPr="000908C6">
        <w:rPr>
          <w:u w:color="000000"/>
        </w:rPr>
        <w:tab/>
        <w:t>certified poll watchers, poll managers, county board of voter registration and elections members and staff, county and state election commission members and staff working on election day;</w:t>
      </w:r>
    </w:p>
    <w:p w14:paraId="06F3F25A" w14:textId="77777777" w:rsidR="000908C6" w:rsidRPr="000908C6" w:rsidRDefault="000908C6" w:rsidP="000908C6">
      <w:pPr>
        <w:rPr>
          <w:u w:color="000000"/>
        </w:rPr>
      </w:pPr>
      <w:r w:rsidRPr="000908C6">
        <w:rPr>
          <w:u w:color="000000"/>
        </w:rPr>
        <w:tab/>
      </w:r>
      <w:r w:rsidRPr="000908C6">
        <w:rPr>
          <w:u w:color="000000"/>
        </w:rPr>
        <w:tab/>
        <w:t>(4)</w:t>
      </w:r>
      <w:r w:rsidRPr="000908C6">
        <w:rPr>
          <w:u w:color="000000"/>
        </w:rPr>
        <w:tab/>
        <w:t>persons attending sick or physically disabled persons;</w:t>
      </w:r>
    </w:p>
    <w:p w14:paraId="57A52BC7" w14:textId="77777777" w:rsidR="000908C6" w:rsidRPr="000908C6" w:rsidRDefault="000908C6" w:rsidP="000908C6">
      <w:pPr>
        <w:rPr>
          <w:u w:color="000000"/>
        </w:rPr>
      </w:pPr>
      <w:r w:rsidRPr="000908C6">
        <w:rPr>
          <w:u w:color="000000"/>
        </w:rPr>
        <w:tab/>
      </w:r>
      <w:r w:rsidRPr="000908C6">
        <w:rPr>
          <w:u w:color="000000"/>
        </w:rPr>
        <w:tab/>
        <w:t>(5)</w:t>
      </w:r>
      <w:r w:rsidRPr="000908C6">
        <w:rPr>
          <w:u w:color="000000"/>
        </w:rPr>
        <w:tab/>
        <w:t>persons admitted to hospitals as emergency patients on the day of an election or within a four</w:t>
      </w:r>
      <w:r w:rsidRPr="000908C6">
        <w:rPr>
          <w:u w:color="000000"/>
        </w:rPr>
        <w:noBreakHyphen/>
        <w:t>day period before the election;</w:t>
      </w:r>
    </w:p>
    <w:p w14:paraId="768D5D43" w14:textId="77777777" w:rsidR="000908C6" w:rsidRPr="000908C6" w:rsidRDefault="000908C6" w:rsidP="000908C6">
      <w:pPr>
        <w:rPr>
          <w:u w:color="000000"/>
        </w:rPr>
      </w:pPr>
      <w:r w:rsidRPr="000908C6">
        <w:rPr>
          <w:u w:color="000000"/>
        </w:rPr>
        <w:tab/>
      </w:r>
      <w:r w:rsidRPr="000908C6">
        <w:rPr>
          <w:u w:color="000000"/>
        </w:rPr>
        <w:tab/>
        <w:t>(6)</w:t>
      </w:r>
      <w:r w:rsidRPr="000908C6">
        <w:rPr>
          <w:u w:color="000000"/>
        </w:rPr>
        <w:tab/>
        <w:t>persons with a death or funeral in the family within a three</w:t>
      </w:r>
      <w:r w:rsidRPr="000908C6">
        <w:rPr>
          <w:u w:color="000000"/>
        </w:rPr>
        <w:noBreakHyphen/>
        <w:t>day period before the election;</w:t>
      </w:r>
    </w:p>
    <w:p w14:paraId="283FC9BA" w14:textId="77777777" w:rsidR="000908C6" w:rsidRPr="000908C6" w:rsidRDefault="000908C6" w:rsidP="000908C6">
      <w:pPr>
        <w:rPr>
          <w:u w:color="000000"/>
        </w:rPr>
      </w:pPr>
      <w:r w:rsidRPr="000908C6">
        <w:rPr>
          <w:u w:color="000000"/>
        </w:rPr>
        <w:tab/>
      </w:r>
      <w:r w:rsidRPr="000908C6">
        <w:rPr>
          <w:u w:color="000000"/>
        </w:rPr>
        <w:tab/>
        <w:t>(7)</w:t>
      </w:r>
      <w:r w:rsidRPr="000908C6">
        <w:rPr>
          <w:u w:color="000000"/>
        </w:rPr>
        <w:tab/>
        <w:t>persons who will be serving as jurors in a state or federal court on election day;</w:t>
      </w:r>
    </w:p>
    <w:p w14:paraId="322ABE1C" w14:textId="77777777" w:rsidR="000908C6" w:rsidRPr="000908C6" w:rsidRDefault="000908C6" w:rsidP="000908C6">
      <w:pPr>
        <w:rPr>
          <w:u w:color="000000"/>
        </w:rPr>
      </w:pPr>
      <w:r w:rsidRPr="000908C6">
        <w:rPr>
          <w:u w:color="000000"/>
        </w:rPr>
        <w:tab/>
      </w:r>
      <w:r w:rsidRPr="000908C6">
        <w:rPr>
          <w:u w:color="000000"/>
        </w:rPr>
        <w:tab/>
        <w:t>(8)</w:t>
      </w:r>
      <w:r w:rsidRPr="000908C6">
        <w:rPr>
          <w:u w:color="000000"/>
        </w:rPr>
        <w:tab/>
        <w:t>persons sixty</w:t>
      </w:r>
      <w:r w:rsidRPr="000908C6">
        <w:rPr>
          <w:u w:color="000000"/>
        </w:rPr>
        <w:noBreakHyphen/>
        <w:t>five years of age or older;</w:t>
      </w:r>
    </w:p>
    <w:p w14:paraId="2CCC1456" w14:textId="77777777" w:rsidR="000908C6" w:rsidRPr="000908C6" w:rsidRDefault="000908C6" w:rsidP="000908C6">
      <w:pPr>
        <w:rPr>
          <w:u w:color="000000"/>
        </w:rPr>
      </w:pPr>
      <w:r w:rsidRPr="000908C6">
        <w:rPr>
          <w:u w:color="000000"/>
        </w:rPr>
        <w:tab/>
      </w:r>
      <w:r w:rsidRPr="000908C6">
        <w:rPr>
          <w:u w:color="000000"/>
        </w:rPr>
        <w:tab/>
        <w:t>(9)</w:t>
      </w:r>
      <w:r w:rsidRPr="000908C6">
        <w:rPr>
          <w:u w:color="000000"/>
        </w:rPr>
        <w:tab/>
        <w:t>persons confined to a jail or pretrial facility pending disposition of arrest or trial; or</w:t>
      </w:r>
    </w:p>
    <w:p w14:paraId="2C34EAC1" w14:textId="77777777" w:rsidR="000908C6" w:rsidRPr="000908C6" w:rsidRDefault="000908C6" w:rsidP="000908C6">
      <w:pPr>
        <w:rPr>
          <w:u w:color="000000"/>
        </w:rPr>
      </w:pPr>
      <w:r w:rsidRPr="000908C6">
        <w:rPr>
          <w:u w:color="000000"/>
        </w:rPr>
        <w:tab/>
      </w:r>
      <w:r w:rsidRPr="000908C6">
        <w:rPr>
          <w:u w:color="000000"/>
        </w:rPr>
        <w:tab/>
        <w:t>(10)</w:t>
      </w:r>
      <w:r w:rsidRPr="000908C6">
        <w:rPr>
          <w:u w:color="000000"/>
        </w:rPr>
        <w:tab/>
        <w:t>members of the Armed Forces and Merchant Marines of the United States, their spouses, and dependents residing with them.</w:t>
      </w:r>
    </w:p>
    <w:p w14:paraId="051EBAD8" w14:textId="77777777" w:rsidR="000908C6" w:rsidRPr="000908C6" w:rsidRDefault="000908C6" w:rsidP="000908C6">
      <w:pPr>
        <w:rPr>
          <w:u w:color="000000"/>
        </w:rPr>
      </w:pPr>
      <w:r w:rsidRPr="000908C6">
        <w:rPr>
          <w:u w:color="000000"/>
        </w:rPr>
        <w:tab/>
      </w:r>
      <w:r w:rsidRPr="000908C6">
        <w:rPr>
          <w:u w:val="single" w:color="000000"/>
        </w:rPr>
        <w:t>(C)</w:t>
      </w:r>
      <w:r w:rsidRPr="000908C6">
        <w:rPr>
          <w:u w:color="000000"/>
        </w:rPr>
        <w:tab/>
      </w:r>
      <w:r w:rsidRPr="000908C6">
        <w:rPr>
          <w:u w:val="single" w:color="000000"/>
        </w:rPr>
        <w:t>Qualified electors must be permitted to vote by absentee ballot in all elections when they are going to be absent from their county of residence for the duration of the early voting period and on election day.</w:t>
      </w:r>
      <w:r w:rsidRPr="000908C6">
        <w:rPr>
          <w:u w:color="000000"/>
        </w:rPr>
        <w:t>”</w:t>
      </w:r>
    </w:p>
    <w:p w14:paraId="06F2A3F3" w14:textId="77777777" w:rsidR="000908C6" w:rsidRPr="000908C6" w:rsidRDefault="000908C6" w:rsidP="000908C6">
      <w:pPr>
        <w:rPr>
          <w:u w:color="000000"/>
        </w:rPr>
      </w:pPr>
      <w:r w:rsidRPr="000908C6">
        <w:rPr>
          <w:u w:color="000000"/>
        </w:rPr>
        <w:t>G.</w:t>
      </w:r>
      <w:r w:rsidRPr="000908C6">
        <w:rPr>
          <w:u w:color="000000"/>
        </w:rPr>
        <w:tab/>
      </w:r>
      <w:r w:rsidRPr="000908C6">
        <w:rPr>
          <w:u w:color="000000"/>
        </w:rPr>
        <w:tab/>
        <w:t>Section 7</w:t>
      </w:r>
      <w:r w:rsidRPr="000908C6">
        <w:rPr>
          <w:u w:color="000000"/>
        </w:rPr>
        <w:noBreakHyphen/>
        <w:t>15</w:t>
      </w:r>
      <w:r w:rsidRPr="000908C6">
        <w:rPr>
          <w:u w:color="000000"/>
        </w:rPr>
        <w:noBreakHyphen/>
        <w:t>340 of the 1976 Code is amended to read:</w:t>
      </w:r>
    </w:p>
    <w:p w14:paraId="25884C96"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340.</w:t>
      </w:r>
      <w:r w:rsidRPr="000908C6">
        <w:rPr>
          <w:u w:color="000000"/>
        </w:rPr>
        <w:tab/>
      </w:r>
      <w:r w:rsidRPr="000908C6">
        <w:rPr>
          <w:u w:val="single" w:color="000000"/>
        </w:rPr>
        <w:t>(A)</w:t>
      </w:r>
      <w:r w:rsidRPr="000908C6">
        <w:rPr>
          <w:u w:color="000000"/>
        </w:rPr>
        <w:tab/>
        <w:t>The application required in Section 7</w:t>
      </w:r>
      <w:r w:rsidRPr="000908C6">
        <w:rPr>
          <w:u w:color="000000"/>
        </w:rPr>
        <w:noBreakHyphen/>
        <w:t>15</w:t>
      </w:r>
      <w:r w:rsidRPr="000908C6">
        <w:rPr>
          <w:u w:color="000000"/>
        </w:rPr>
        <w:noBreakHyphen/>
        <w:t>330 to be submitted to these election officials must be in a form prescribed and distributed by the State Election Commission; except that persons listed in Section 7</w:t>
      </w:r>
      <w:r w:rsidRPr="000908C6">
        <w:rPr>
          <w:u w:color="000000"/>
        </w:rPr>
        <w:noBreakHyphen/>
        <w:t>15</w:t>
      </w:r>
      <w:r w:rsidRPr="000908C6">
        <w:rPr>
          <w:u w:color="000000"/>
        </w:rPr>
        <w:noBreakHyphen/>
        <w:t>320(2), (3), (6), and (10) may use Standard Form 76, or any subsequent form replacing it, provided by the federal government as a simultaneous request for registration and an absentee ballot or a request for an absentee ballot if already registered.</w:t>
      </w:r>
    </w:p>
    <w:p w14:paraId="78EEEFE1" w14:textId="77777777" w:rsidR="000908C6" w:rsidRPr="000908C6" w:rsidRDefault="000908C6" w:rsidP="000908C6">
      <w:pPr>
        <w:rPr>
          <w:u w:color="000000"/>
        </w:rPr>
      </w:pPr>
      <w:r w:rsidRPr="000908C6">
        <w:rPr>
          <w:u w:color="000000"/>
        </w:rPr>
        <w:tab/>
      </w:r>
      <w:r w:rsidRPr="000908C6">
        <w:rPr>
          <w:u w:val="single" w:color="000000"/>
        </w:rPr>
        <w:t>(B)(1)</w:t>
      </w:r>
      <w:r w:rsidRPr="000908C6">
        <w:rPr>
          <w:u w:color="000000"/>
        </w:rPr>
        <w:tab/>
        <w:t>The application must contain the following information: name, registration certificate number, address, absentee address, election of ballot request, election date, runoff preference, party preference, reason for request, oath of voter, and voter’s signature.</w:t>
      </w:r>
    </w:p>
    <w:p w14:paraId="01757F55"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(2)</w:t>
      </w:r>
      <w:r w:rsidRPr="000908C6">
        <w:rPr>
          <w:u w:color="000000"/>
        </w:rPr>
        <w:tab/>
      </w:r>
      <w:r w:rsidRPr="000908C6">
        <w:rPr>
          <w:u w:val="single" w:color="000000"/>
        </w:rPr>
        <w:t>The application also must contain the last four digits of the voter’s social security number.</w:t>
      </w:r>
    </w:p>
    <w:p w14:paraId="13A28545" w14:textId="77777777" w:rsidR="000908C6" w:rsidRPr="000908C6" w:rsidRDefault="000908C6" w:rsidP="000908C6">
      <w:pPr>
        <w:rPr>
          <w:u w:color="000000"/>
        </w:rPr>
      </w:pPr>
      <w:r w:rsidRPr="000908C6">
        <w:rPr>
          <w:u w:color="000000"/>
        </w:rPr>
        <w:tab/>
      </w:r>
      <w:r w:rsidRPr="000908C6">
        <w:rPr>
          <w:u w:val="single" w:color="000000"/>
        </w:rPr>
        <w:t>(C)</w:t>
      </w:r>
      <w:r w:rsidRPr="000908C6">
        <w:rPr>
          <w:u w:color="000000"/>
        </w:rPr>
        <w:tab/>
        <w:t>The oath must be as follows: ‘I do swear or affirm that I am a qualified elector, that I am entitled to vote in this election, and that I will not vote again during this election. The information above is true in all respects, and I hereby apply for an absentee ballot for the reason indicated above.’ Any person who fraudulently applies for an absentee ballot in violation of this section, upon conviction, must be punished in accordance with Section 7</w:t>
      </w:r>
      <w:r w:rsidRPr="000908C6">
        <w:rPr>
          <w:u w:color="000000"/>
        </w:rPr>
        <w:noBreakHyphen/>
        <w:t>25</w:t>
      </w:r>
      <w:r w:rsidRPr="000908C6">
        <w:rPr>
          <w:u w:color="000000"/>
        </w:rPr>
        <w:noBreakHyphen/>
        <w:t>20.”</w:t>
      </w:r>
    </w:p>
    <w:p w14:paraId="5CDF740B" w14:textId="77777777" w:rsidR="000908C6" w:rsidRPr="000908C6" w:rsidRDefault="000908C6" w:rsidP="000908C6">
      <w:pPr>
        <w:rPr>
          <w:u w:color="000000"/>
        </w:rPr>
      </w:pPr>
      <w:r w:rsidRPr="000908C6">
        <w:rPr>
          <w:u w:color="000000"/>
        </w:rPr>
        <w:t>H.</w:t>
      </w:r>
      <w:r w:rsidRPr="000908C6">
        <w:rPr>
          <w:u w:color="000000"/>
        </w:rPr>
        <w:tab/>
      </w:r>
      <w:r w:rsidRPr="000908C6">
        <w:rPr>
          <w:u w:color="000000"/>
        </w:rPr>
        <w:tab/>
        <w:t>Section 7</w:t>
      </w:r>
      <w:r w:rsidRPr="000908C6">
        <w:rPr>
          <w:u w:color="000000"/>
        </w:rPr>
        <w:noBreakHyphen/>
        <w:t>15</w:t>
      </w:r>
      <w:r w:rsidRPr="000908C6">
        <w:rPr>
          <w:u w:color="000000"/>
        </w:rPr>
        <w:noBreakHyphen/>
        <w:t>385 of the 1976 Code is amended to read:</w:t>
      </w:r>
    </w:p>
    <w:p w14:paraId="0373B662"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385.</w:t>
      </w:r>
      <w:r w:rsidRPr="000908C6">
        <w:rPr>
          <w:u w:color="000000"/>
        </w:rPr>
        <w:tab/>
      </w:r>
      <w:r w:rsidRPr="000908C6">
        <w:rPr>
          <w:u w:val="single" w:color="000000"/>
        </w:rPr>
        <w:t>(A)</w:t>
      </w:r>
      <w:r w:rsidRPr="000908C6">
        <w:rPr>
          <w:u w:color="000000"/>
        </w:rPr>
        <w:tab/>
        <w:t>Upon receipt of the ballot or ballots, the absentee ballot applicant must mark each ballot on which he wishes to vote and place each ballot in the single envelope marked ‘Ballot Herein’ which in turn must be placed in the return</w:t>
      </w:r>
      <w:r w:rsidRPr="000908C6">
        <w:rPr>
          <w:u w:color="000000"/>
        </w:rPr>
        <w:noBreakHyphen/>
        <w:t>addressed envelope. The applicant must then return the return</w:t>
      </w:r>
      <w:r w:rsidRPr="000908C6">
        <w:rPr>
          <w:u w:color="000000"/>
        </w:rPr>
        <w:noBreakHyphen/>
        <w:t xml:space="preserve">addressed envelope to the board of voter registration and elections by mail, by personal delivery, or by authorizing another person to return the envelope for him. The authorization must be given in writing on a form prescribed by the State Election Commission and must be turned in to the board of voter registration and elections at the time the envelope is returned. The voter must sign the form, or in the event the voter cannot write because of a physical handicap or illiteracy, the voter must make his mark and have the mark witnessed by someone designated by the voter. </w:t>
      </w:r>
      <w:r w:rsidRPr="000908C6">
        <w:rPr>
          <w:u w:val="single" w:color="000000"/>
        </w:rPr>
        <w:t>The authorization form prescribed by the State Election Commission must include a designated space in which the appropriate elections official or employee shall record the specific form of government</w:t>
      </w:r>
      <w:r w:rsidRPr="000908C6">
        <w:rPr>
          <w:u w:val="single" w:color="000000"/>
        </w:rPr>
        <w:noBreakHyphen/>
        <w:t>issued photo identification presented by the authorized returnee.</w:t>
      </w:r>
      <w:r w:rsidRPr="000908C6">
        <w:rPr>
          <w:u w:color="000000"/>
        </w:rPr>
        <w:t xml:space="preserve"> The authorization must be preserved as part of the record of the election, and the board of voter registration and elections must note the authorization</w:t>
      </w:r>
      <w:r w:rsidRPr="000908C6">
        <w:rPr>
          <w:u w:val="single" w:color="000000"/>
        </w:rPr>
        <w:t>,</w:t>
      </w:r>
      <w:r w:rsidRPr="000908C6">
        <w:rPr>
          <w:u w:color="000000"/>
        </w:rPr>
        <w:t xml:space="preserve"> and the name of the authorized returnee</w:t>
      </w:r>
      <w:r w:rsidRPr="000908C6">
        <w:rPr>
          <w:u w:val="single" w:color="000000"/>
        </w:rPr>
        <w:t>, and the authorized returnee’s form of government</w:t>
      </w:r>
      <w:r w:rsidRPr="000908C6">
        <w:rPr>
          <w:u w:val="single" w:color="000000"/>
        </w:rPr>
        <w:noBreakHyphen/>
        <w:t>issued photo identification</w:t>
      </w:r>
      <w:r w:rsidRPr="000908C6">
        <w:rPr>
          <w:u w:color="000000"/>
        </w:rPr>
        <w:t xml:space="preserve"> in the record book required by Section 7</w:t>
      </w:r>
      <w:r w:rsidRPr="000908C6">
        <w:rPr>
          <w:u w:color="000000"/>
        </w:rPr>
        <w:noBreakHyphen/>
        <w:t>15</w:t>
      </w:r>
      <w:r w:rsidRPr="000908C6">
        <w:rPr>
          <w:u w:color="000000"/>
        </w:rPr>
        <w:noBreakHyphen/>
        <w:t>330. A candidate or a member of a candidate’s paid campaign staff including volunteers reimbursed for time expended on campaign activity is not permitted to serve as an authorized returnee for any person unless the person is a member of the voter’s immediate family as defined in Section 7</w:t>
      </w:r>
      <w:r w:rsidRPr="000908C6">
        <w:rPr>
          <w:u w:color="000000"/>
        </w:rPr>
        <w:noBreakHyphen/>
        <w:t>15</w:t>
      </w:r>
      <w:r w:rsidRPr="000908C6">
        <w:rPr>
          <w:u w:color="000000"/>
        </w:rPr>
        <w:noBreakHyphen/>
        <w:t>310. The oath set forth in Section 7</w:t>
      </w:r>
      <w:r w:rsidRPr="000908C6">
        <w:rPr>
          <w:u w:color="000000"/>
        </w:rPr>
        <w:noBreakHyphen/>
        <w:t>15</w:t>
      </w:r>
      <w:r w:rsidRPr="000908C6">
        <w:rPr>
          <w:u w:color="000000"/>
        </w:rPr>
        <w:noBreakHyphen/>
        <w:t>380 must be signed and witnessed on each returned envelope. The board of voter registration and elections must record in the record book required by Section 7</w:t>
      </w:r>
      <w:r w:rsidRPr="000908C6">
        <w:rPr>
          <w:u w:color="000000"/>
        </w:rPr>
        <w:noBreakHyphen/>
        <w:t>15</w:t>
      </w:r>
      <w:r w:rsidRPr="000908C6">
        <w:rPr>
          <w:u w:color="000000"/>
        </w:rPr>
        <w:noBreakHyphen/>
        <w:t>330 the date the return</w:t>
      </w:r>
      <w:r w:rsidRPr="000908C6">
        <w:rPr>
          <w:u w:color="000000"/>
        </w:rPr>
        <w:noBreakHyphen/>
        <w:t>addressed envelope with witnessed oath and enclosed ballot or ballots is received by the board. The board must securely store the envelopes in a locked box within the office of the board of voter registration and elections.</w:t>
      </w:r>
    </w:p>
    <w:p w14:paraId="09288A72" w14:textId="77777777" w:rsidR="000908C6" w:rsidRPr="000908C6" w:rsidRDefault="000908C6" w:rsidP="000908C6">
      <w:pPr>
        <w:rPr>
          <w:u w:color="000000"/>
        </w:rPr>
      </w:pPr>
      <w:r w:rsidRPr="000908C6">
        <w:rPr>
          <w:u w:color="000000"/>
        </w:rPr>
        <w:tab/>
      </w:r>
      <w:r w:rsidRPr="000908C6">
        <w:rPr>
          <w:u w:val="single" w:color="000000"/>
        </w:rPr>
        <w:t>(B)(1)</w:t>
      </w:r>
      <w:r w:rsidRPr="000908C6">
        <w:rPr>
          <w:u w:color="000000"/>
        </w:rPr>
        <w:tab/>
      </w:r>
      <w:r w:rsidRPr="000908C6">
        <w:rPr>
          <w:u w:val="single" w:color="000000"/>
        </w:rPr>
        <w:t>When an authorized returnee presents himself to the board of voter registration and elections to deliver a return</w:t>
      </w:r>
      <w:r w:rsidRPr="000908C6">
        <w:rPr>
          <w:u w:val="single" w:color="000000"/>
        </w:rPr>
        <w:noBreakHyphen/>
        <w:t>addressed envelope in person pursuant to subsection (A), he shall produce a valid and current:</w:t>
      </w:r>
    </w:p>
    <w:p w14:paraId="7353FDC5"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(a)</w:t>
      </w:r>
      <w:r w:rsidRPr="000908C6">
        <w:rPr>
          <w:u w:color="000000"/>
        </w:rPr>
        <w:tab/>
      </w:r>
      <w:r w:rsidRPr="000908C6">
        <w:rPr>
          <w:u w:val="single" w:color="000000"/>
        </w:rPr>
        <w:t>South Carolina driver’s license;</w:t>
      </w:r>
    </w:p>
    <w:p w14:paraId="783B5DE8"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(b)</w:t>
      </w:r>
      <w:r w:rsidRPr="000908C6">
        <w:rPr>
          <w:u w:color="000000"/>
        </w:rPr>
        <w:tab/>
      </w:r>
      <w:r w:rsidRPr="000908C6">
        <w:rPr>
          <w:u w:val="single" w:color="000000"/>
        </w:rPr>
        <w:t>another form of identification containing a photograph issued by the Department of Motor Vehicles;</w:t>
      </w:r>
    </w:p>
    <w:p w14:paraId="188E8A7D"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(c)</w:t>
      </w:r>
      <w:r w:rsidRPr="000908C6">
        <w:rPr>
          <w:u w:color="000000"/>
        </w:rPr>
        <w:tab/>
      </w:r>
      <w:r w:rsidRPr="000908C6">
        <w:rPr>
          <w:u w:val="single" w:color="000000"/>
        </w:rPr>
        <w:t>passport</w:t>
      </w:r>
      <w:r w:rsidRPr="000908C6">
        <w:rPr>
          <w:u w:color="000000"/>
        </w:rPr>
        <w:t>;</w:t>
      </w:r>
    </w:p>
    <w:p w14:paraId="2F63A4F8"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(d)</w:t>
      </w:r>
      <w:r w:rsidRPr="000908C6">
        <w:rPr>
          <w:u w:color="000000"/>
        </w:rPr>
        <w:tab/>
      </w:r>
      <w:r w:rsidRPr="000908C6">
        <w:rPr>
          <w:u w:val="single" w:color="000000"/>
        </w:rPr>
        <w:t>military identification containing a photograph issued by the federal government; or</w:t>
      </w:r>
    </w:p>
    <w:p w14:paraId="1CBC837B"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(e)</w:t>
      </w:r>
      <w:r w:rsidRPr="000908C6">
        <w:rPr>
          <w:u w:color="000000"/>
        </w:rPr>
        <w:tab/>
      </w:r>
      <w:r w:rsidRPr="000908C6">
        <w:rPr>
          <w:u w:val="single" w:color="000000"/>
        </w:rPr>
        <w:t>South Carolina voter registration card containing a photograph of the voter pursuant to Section 7</w:t>
      </w:r>
      <w:r w:rsidRPr="000908C6">
        <w:rPr>
          <w:u w:val="single" w:color="000000"/>
        </w:rPr>
        <w:noBreakHyphen/>
        <w:t>5</w:t>
      </w:r>
      <w:r w:rsidRPr="000908C6">
        <w:rPr>
          <w:u w:val="single" w:color="000000"/>
        </w:rPr>
        <w:noBreakHyphen/>
        <w:t>675.</w:t>
      </w:r>
    </w:p>
    <w:p w14:paraId="070CC0CE"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(2)</w:t>
      </w:r>
      <w:r w:rsidRPr="000908C6">
        <w:rPr>
          <w:u w:color="000000"/>
        </w:rPr>
        <w:tab/>
      </w:r>
      <w:r w:rsidRPr="000908C6">
        <w:rPr>
          <w:u w:val="single" w:color="000000"/>
        </w:rPr>
        <w:t>The appropriate elections official or employee who receives a return</w:t>
      </w:r>
      <w:r w:rsidRPr="000908C6">
        <w:rPr>
          <w:u w:val="single" w:color="000000"/>
        </w:rPr>
        <w:noBreakHyphen/>
        <w:t>addressed envelope from an authorized returnee shall:</w:t>
      </w:r>
    </w:p>
    <w:p w14:paraId="0F4D5E61" w14:textId="77777777" w:rsidR="000908C6" w:rsidRPr="000908C6" w:rsidRDefault="000908C6" w:rsidP="000908C6">
      <w:pPr>
        <w:rPr>
          <w:u w:val="single" w:color="000000"/>
        </w:rPr>
      </w:pPr>
      <w:r w:rsidRPr="000908C6">
        <w:rPr>
          <w:u w:color="000000"/>
        </w:rPr>
        <w:tab/>
      </w:r>
      <w:r w:rsidRPr="000908C6">
        <w:rPr>
          <w:u w:color="000000"/>
        </w:rPr>
        <w:tab/>
      </w:r>
      <w:r w:rsidRPr="000908C6">
        <w:rPr>
          <w:u w:color="000000"/>
        </w:rPr>
        <w:tab/>
      </w:r>
      <w:r w:rsidRPr="000908C6">
        <w:rPr>
          <w:u w:val="single" w:color="000000"/>
        </w:rPr>
        <w:t>(a)</w:t>
      </w:r>
      <w:r w:rsidRPr="000908C6">
        <w:rPr>
          <w:u w:color="000000"/>
        </w:rPr>
        <w:tab/>
      </w:r>
      <w:r w:rsidRPr="000908C6">
        <w:rPr>
          <w:u w:val="single" w:color="000000"/>
        </w:rPr>
        <w:t>compare the photograph contained on the required identification with the person presenting himself as an authorized returnee; and</w:t>
      </w:r>
    </w:p>
    <w:p w14:paraId="262A63EA"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(b)</w:t>
      </w:r>
      <w:r w:rsidRPr="000908C6">
        <w:rPr>
          <w:u w:color="000000"/>
        </w:rPr>
        <w:tab/>
      </w:r>
      <w:r w:rsidRPr="000908C6">
        <w:rPr>
          <w:u w:val="single" w:color="000000"/>
        </w:rPr>
        <w:t>verify that the photograph is that of the person personally delivering the return</w:t>
      </w:r>
      <w:r w:rsidRPr="000908C6">
        <w:rPr>
          <w:u w:val="single" w:color="000000"/>
        </w:rPr>
        <w:noBreakHyphen/>
        <w:t>addressed envelope.</w:t>
      </w:r>
      <w:r w:rsidRPr="000908C6">
        <w:rPr>
          <w:u w:color="000000"/>
        </w:rPr>
        <w:t>”</w:t>
      </w:r>
    </w:p>
    <w:p w14:paraId="4347D615" w14:textId="77777777" w:rsidR="000908C6" w:rsidRPr="000908C6" w:rsidRDefault="000908C6" w:rsidP="000908C6">
      <w:pPr>
        <w:rPr>
          <w:u w:color="000000"/>
        </w:rPr>
      </w:pPr>
      <w:r w:rsidRPr="000908C6">
        <w:rPr>
          <w:u w:color="000000"/>
        </w:rPr>
        <w:t>I.</w:t>
      </w:r>
      <w:r w:rsidRPr="000908C6">
        <w:rPr>
          <w:u w:color="000000"/>
        </w:rPr>
        <w:tab/>
      </w:r>
      <w:r w:rsidRPr="000908C6">
        <w:rPr>
          <w:u w:color="000000"/>
        </w:rPr>
        <w:tab/>
        <w:t>Section 7</w:t>
      </w:r>
      <w:r w:rsidRPr="000908C6">
        <w:rPr>
          <w:u w:color="000000"/>
        </w:rPr>
        <w:noBreakHyphen/>
        <w:t>15</w:t>
      </w:r>
      <w:r w:rsidRPr="000908C6">
        <w:rPr>
          <w:u w:color="000000"/>
        </w:rPr>
        <w:noBreakHyphen/>
        <w:t>420 of the 1976 Code, as last amended by Act 133 of 2020, is further amended to read:</w:t>
      </w:r>
    </w:p>
    <w:p w14:paraId="35ECC7CF" w14:textId="77777777" w:rsidR="000908C6" w:rsidRPr="000908C6" w:rsidRDefault="000908C6" w:rsidP="000908C6">
      <w:pPr>
        <w:rPr>
          <w:u w:val="single" w:color="000000"/>
        </w:rPr>
      </w:pPr>
      <w:r w:rsidRPr="000908C6">
        <w:rPr>
          <w:u w:color="000000"/>
        </w:rPr>
        <w:tab/>
        <w:t>“Section 7</w:t>
      </w:r>
      <w:r w:rsidRPr="000908C6">
        <w:rPr>
          <w:u w:color="000000"/>
        </w:rPr>
        <w:noBreakHyphen/>
        <w:t>15</w:t>
      </w:r>
      <w:r w:rsidRPr="000908C6">
        <w:rPr>
          <w:u w:color="000000"/>
        </w:rPr>
        <w:noBreakHyphen/>
        <w:t>420.</w:t>
      </w:r>
      <w:r w:rsidRPr="000908C6">
        <w:rPr>
          <w:u w:color="000000"/>
        </w:rPr>
        <w:tab/>
      </w:r>
      <w:r w:rsidRPr="000908C6">
        <w:rPr>
          <w:u w:val="single" w:color="000000"/>
        </w:rPr>
        <w:t>(A)</w:t>
      </w:r>
      <w:r w:rsidRPr="000908C6">
        <w:rPr>
          <w:u w:color="000000"/>
        </w:rPr>
        <w:tab/>
        <w:t xml:space="preserve">The county board of voter registration and elections, municipal election commission, or executive committee of each municipal party in the case of municipal primary elections is responsible for the tabulation and reporting of absentee ballots. At </w:t>
      </w:r>
      <w:r w:rsidRPr="000908C6">
        <w:rPr>
          <w:strike/>
          <w:u w:color="000000"/>
        </w:rPr>
        <w:t>9:00 a.m.</w:t>
      </w:r>
      <w:r w:rsidRPr="000908C6">
        <w:rPr>
          <w:u w:color="000000"/>
        </w:rPr>
        <w:t xml:space="preserve"> </w:t>
      </w:r>
      <w:r w:rsidRPr="000908C6">
        <w:rPr>
          <w:u w:val="single" w:color="000000"/>
        </w:rPr>
        <w:t>6:01 p.m.</w:t>
      </w:r>
      <w:r w:rsidRPr="000908C6">
        <w:rPr>
          <w:u w:color="000000"/>
        </w:rPr>
        <w:t xml:space="preserve"> on </w:t>
      </w:r>
      <w:r w:rsidRPr="000908C6">
        <w:rPr>
          <w:u w:val="single" w:color="000000"/>
        </w:rPr>
        <w:t>the Saturday immediately preceding</w:t>
      </w:r>
      <w:r w:rsidRPr="000908C6">
        <w:rPr>
          <w:u w:color="000000"/>
        </w:rPr>
        <w:t xml:space="preserve"> election day, the managers appointed pursuant to Section 7</w:t>
      </w:r>
      <w:r w:rsidRPr="000908C6">
        <w:rPr>
          <w:u w:color="000000"/>
        </w:rPr>
        <w:noBreakHyphen/>
        <w:t>5</w:t>
      </w:r>
      <w:r w:rsidRPr="000908C6">
        <w:rPr>
          <w:u w:color="000000"/>
        </w:rPr>
        <w:noBreakHyphen/>
        <w:t>10</w:t>
      </w:r>
      <w:r w:rsidRPr="000908C6">
        <w:rPr>
          <w:strike/>
          <w:u w:color="000000"/>
        </w:rPr>
        <w:t>, and in the presence of any watchers who have been appointed pursuant to Section 7</w:t>
      </w:r>
      <w:r w:rsidRPr="000908C6">
        <w:rPr>
          <w:strike/>
          <w:u w:color="000000"/>
        </w:rPr>
        <w:noBreakHyphen/>
        <w:t>13</w:t>
      </w:r>
      <w:r w:rsidRPr="000908C6">
        <w:rPr>
          <w:strike/>
          <w:u w:color="000000"/>
        </w:rPr>
        <w:noBreakHyphen/>
        <w:t>860,</w:t>
      </w:r>
      <w:r w:rsidRPr="000908C6">
        <w:rPr>
          <w:u w:color="000000"/>
        </w:rPr>
        <w:t xml:space="preserve"> may begin the process of examining the return</w:t>
      </w:r>
      <w:r w:rsidRPr="000908C6">
        <w:rPr>
          <w:u w:color="000000"/>
        </w:rPr>
        <w:noBreakHyphen/>
        <w:t xml:space="preserve">addressed envelopes that have been received by the county board of voter registration and elections making certain that each oath has been properly signed and witnessed and includes the </w:t>
      </w:r>
      <w:r w:rsidRPr="000908C6">
        <w:rPr>
          <w:u w:val="single" w:color="000000"/>
        </w:rPr>
        <w:t>printed name and</w:t>
      </w:r>
      <w:r w:rsidRPr="000908C6">
        <w:rPr>
          <w:u w:color="000000"/>
        </w:rPr>
        <w:t xml:space="preserve"> address of the witness. All return</w:t>
      </w:r>
      <w:r w:rsidRPr="000908C6">
        <w:rPr>
          <w:u w:color="000000"/>
        </w:rPr>
        <w:noBreakHyphen/>
        <w:t>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Pr="000908C6">
        <w:rPr>
          <w:u w:color="000000"/>
        </w:rPr>
        <w:noBreakHyphen/>
        <w:t>15</w:t>
      </w:r>
      <w:r w:rsidRPr="000908C6">
        <w:rPr>
          <w:u w:color="000000"/>
        </w:rPr>
        <w:noBreakHyphen/>
        <w:t>370(2) to be sent each absentee ballot applicant must notify him that his vote will not be counted in either of these events. If a ballot is not challenged, the sealed return</w:t>
      </w:r>
      <w:r w:rsidRPr="000908C6">
        <w:rPr>
          <w:u w:color="000000"/>
        </w:rPr>
        <w:noBreakHyphen/>
        <w:t>addressed envelope must be opened by the managers, and the enclosed envelope marked ‘Ballot Herein’ removed</w:t>
      </w:r>
      <w:r w:rsidRPr="000908C6">
        <w:rPr>
          <w:u w:val="single" w:color="000000"/>
        </w:rPr>
        <w:t>,</w:t>
      </w:r>
      <w:r w:rsidRPr="000908C6">
        <w:rPr>
          <w:u w:color="000000"/>
        </w:rPr>
        <w:t xml:space="preserve"> </w:t>
      </w:r>
      <w:r w:rsidRPr="000908C6">
        <w:rPr>
          <w:strike/>
          <w:u w:color="000000"/>
        </w:rPr>
        <w:t>and</w:t>
      </w:r>
      <w:r w:rsidRPr="000908C6">
        <w:rPr>
          <w:u w:color="000000"/>
        </w:rPr>
        <w:t xml:space="preserve"> placed in a locked box or boxes</w:t>
      </w:r>
      <w:r w:rsidRPr="000908C6">
        <w:rPr>
          <w:u w:val="single" w:color="000000"/>
        </w:rPr>
        <w:t>, and kept secure</w:t>
      </w:r>
      <w:r w:rsidRPr="000908C6">
        <w:rPr>
          <w:u w:color="000000"/>
        </w:rPr>
        <w:t>. After all return</w:t>
      </w:r>
      <w:r w:rsidRPr="000908C6">
        <w:rPr>
          <w:u w:color="000000"/>
        </w:rPr>
        <w:noBreakHyphen/>
        <w:t xml:space="preserve">addressed envelopes have been emptied in this manner, the managers shall remove the ballots contained in the envelopes marked ‘Ballot Herein’, placing each one in the ballot box provided for the applicable contest. Beginning at </w:t>
      </w:r>
      <w:r w:rsidRPr="000908C6">
        <w:rPr>
          <w:strike/>
          <w:u w:color="000000"/>
        </w:rPr>
        <w:t>9:00</w:t>
      </w:r>
      <w:r w:rsidRPr="000908C6">
        <w:rPr>
          <w:u w:color="000000"/>
        </w:rPr>
        <w:t xml:space="preserve"> </w:t>
      </w:r>
      <w:r w:rsidRPr="000908C6">
        <w:rPr>
          <w:u w:val="single" w:color="000000"/>
        </w:rPr>
        <w:t>7:00</w:t>
      </w:r>
      <w:r w:rsidRPr="000908C6">
        <w:rPr>
          <w:u w:color="000000"/>
        </w:rPr>
        <w:t xml:space="preserve"> a.m. on </w:t>
      </w:r>
      <w:r w:rsidRPr="000908C6">
        <w:rPr>
          <w:u w:val="single" w:color="000000"/>
        </w:rPr>
        <w:t>the calendar day immediately preceding</w:t>
      </w:r>
      <w:r w:rsidRPr="000908C6">
        <w:rPr>
          <w:u w:color="000000"/>
        </w:rPr>
        <w:t xml:space="preserve"> election day, the absentee ballots may be tabulated, including any absentee ballots received on election day before the polls are closed. If any ballot is challenged, the return</w:t>
      </w:r>
      <w:r w:rsidRPr="000908C6">
        <w:rPr>
          <w:u w:color="000000"/>
        </w:rPr>
        <w:noBreakHyphen/>
        <w:t>addressed envelope must not be opened, but must be put aside and the procedure set forth in Section 7</w:t>
      </w:r>
      <w:r w:rsidRPr="000908C6">
        <w:rPr>
          <w:u w:color="000000"/>
        </w:rPr>
        <w:noBreakHyphen/>
        <w:t>13</w:t>
      </w:r>
      <w:r w:rsidRPr="000908C6">
        <w:rPr>
          <w:u w:color="000000"/>
        </w:rPr>
        <w:noBreakHyphen/>
        <w:t xml:space="preserve">830 must be utilized; but the absentee voter must be given reasonable notice of the challenged ballot. </w:t>
      </w:r>
      <w:r w:rsidRPr="000908C6">
        <w:rPr>
          <w:u w:val="single" w:color="000000"/>
        </w:rPr>
        <w:t>The processes of examining the return</w:t>
      </w:r>
      <w:r w:rsidRPr="000908C6">
        <w:rPr>
          <w:u w:val="single" w:color="000000"/>
        </w:rPr>
        <w:noBreakHyphen/>
        <w:t>addressed envelopes, opening the sealed return</w:t>
      </w:r>
      <w:r w:rsidRPr="000908C6">
        <w:rPr>
          <w:u w:val="single" w:color="000000"/>
        </w:rPr>
        <w:noBreakHyphen/>
        <w:t>addressed envelopes to remove the ‘Ballot Herein’ envelopes, and removing the ballots from the ‘Ballot Herein’ envelopes for tabulation must be conducted in the presence of any candidate who elects to be present, and of any watchers who have been appointed pursuant to Section 7</w:t>
      </w:r>
      <w:r w:rsidRPr="000908C6">
        <w:rPr>
          <w:u w:val="single" w:color="000000"/>
        </w:rPr>
        <w:noBreakHyphen/>
        <w:t>13</w:t>
      </w:r>
      <w:r w:rsidRPr="000908C6">
        <w:rPr>
          <w:u w:val="single" w:color="000000"/>
        </w:rPr>
        <w:noBreakHyphen/>
        <w:t>860.   Provided, any candidates or watchers present must be located a reasonable distance in order to maintain both the right to observe and the secrecy of the ballots.</w:t>
      </w:r>
    </w:p>
    <w:p w14:paraId="57BA246B" w14:textId="77777777" w:rsidR="000908C6" w:rsidRPr="000908C6" w:rsidRDefault="000908C6" w:rsidP="000908C6">
      <w:pPr>
        <w:rPr>
          <w:u w:color="000000"/>
        </w:rPr>
      </w:pPr>
      <w:r w:rsidRPr="000908C6">
        <w:rPr>
          <w:u w:color="000000"/>
        </w:rPr>
        <w:tab/>
      </w:r>
      <w:r w:rsidRPr="000908C6">
        <w:rPr>
          <w:u w:val="single" w:color="000000"/>
        </w:rPr>
        <w:t>(B)</w:t>
      </w:r>
      <w:r w:rsidRPr="000908C6">
        <w:rPr>
          <w:u w:color="000000"/>
        </w:rPr>
        <w:tab/>
        <w:t xml:space="preserve">Results of the </w:t>
      </w:r>
      <w:r w:rsidRPr="000908C6">
        <w:rPr>
          <w:u w:val="single" w:color="000000"/>
        </w:rPr>
        <w:t>absentee ballot</w:t>
      </w:r>
      <w:r w:rsidRPr="000908C6">
        <w:rPr>
          <w:u w:color="000000"/>
        </w:rPr>
        <w:t xml:space="preserve"> tabulation must not be publicly reported until after the polls are closed. </w:t>
      </w:r>
      <w:r w:rsidRPr="000908C6">
        <w:rPr>
          <w:u w:val="single" w:color="000000"/>
        </w:rPr>
        <w:t>An election official, election worker, candidate, or watcher who intentionally violates the prohibition contained in this subsection is guilty of a felony and, upon conviction, must be fined not more than one thousand dollars or imprisoned not more than five years.</w:t>
      </w:r>
      <w:r w:rsidRPr="000908C6">
        <w:rPr>
          <w:u w:color="000000"/>
        </w:rPr>
        <w:t>”</w:t>
      </w:r>
    </w:p>
    <w:p w14:paraId="1B13FD02" w14:textId="77777777" w:rsidR="000908C6" w:rsidRPr="000908C6" w:rsidRDefault="000908C6" w:rsidP="000908C6">
      <w:pPr>
        <w:rPr>
          <w:u w:color="000000"/>
        </w:rPr>
      </w:pPr>
      <w:r w:rsidRPr="000908C6">
        <w:rPr>
          <w:u w:color="000000"/>
        </w:rPr>
        <w:t>J.</w:t>
      </w:r>
      <w:r w:rsidRPr="000908C6">
        <w:rPr>
          <w:u w:color="000000"/>
        </w:rPr>
        <w:tab/>
      </w:r>
      <w:r w:rsidRPr="000908C6">
        <w:rPr>
          <w:u w:color="000000"/>
        </w:rPr>
        <w:tab/>
        <w:t>Article 5, Chapter 15, Title 7 of the 1976 Code is amended by adding:</w:t>
      </w:r>
    </w:p>
    <w:p w14:paraId="68DDEAEC"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325. Any voter who goes to a polling location to vote in person on election day and who has been designated as having previously voted absentee is entitled to cast a provisional ballot. The voter’s provisional ballot must be counted only if the county board of voter registration and elections has a record that the voter’s absentee ballot was not received.”</w:t>
      </w:r>
    </w:p>
    <w:p w14:paraId="248A5E97" w14:textId="77777777" w:rsidR="000908C6" w:rsidRPr="000908C6" w:rsidRDefault="000908C6" w:rsidP="000908C6">
      <w:pPr>
        <w:rPr>
          <w:u w:color="000000"/>
        </w:rPr>
      </w:pPr>
      <w:r w:rsidRPr="000908C6">
        <w:rPr>
          <w:u w:color="000000"/>
        </w:rPr>
        <w:t>K.</w:t>
      </w:r>
      <w:r w:rsidRPr="000908C6">
        <w:rPr>
          <w:u w:color="000000"/>
        </w:rPr>
        <w:tab/>
      </w:r>
      <w:r w:rsidRPr="000908C6">
        <w:rPr>
          <w:u w:color="000000"/>
        </w:rPr>
        <w:tab/>
        <w:t>Section 7</w:t>
      </w:r>
      <w:r w:rsidRPr="000908C6">
        <w:rPr>
          <w:u w:color="000000"/>
        </w:rPr>
        <w:noBreakHyphen/>
        <w:t>15</w:t>
      </w:r>
      <w:r w:rsidRPr="000908C6">
        <w:rPr>
          <w:u w:color="000000"/>
        </w:rPr>
        <w:noBreakHyphen/>
        <w:t>470 of the 1976 Code is repealed.</w:t>
      </w:r>
    </w:p>
    <w:p w14:paraId="6B5B8E2F" w14:textId="77777777" w:rsidR="000908C6" w:rsidRPr="000908C6" w:rsidRDefault="000908C6" w:rsidP="000908C6">
      <w:pPr>
        <w:rPr>
          <w:u w:color="000000"/>
        </w:rPr>
      </w:pPr>
      <w:r w:rsidRPr="000908C6">
        <w:rPr>
          <w:u w:color="000000"/>
        </w:rPr>
        <w:t>L.</w:t>
      </w:r>
      <w:r w:rsidRPr="000908C6">
        <w:rPr>
          <w:u w:color="000000"/>
        </w:rPr>
        <w:tab/>
      </w:r>
      <w:r w:rsidRPr="000908C6">
        <w:rPr>
          <w:u w:color="000000"/>
        </w:rPr>
        <w:tab/>
        <w:t>Section 7</w:t>
      </w:r>
      <w:r w:rsidRPr="000908C6">
        <w:rPr>
          <w:u w:color="000000"/>
        </w:rPr>
        <w:noBreakHyphen/>
        <w:t>3</w:t>
      </w:r>
      <w:r w:rsidRPr="000908C6">
        <w:rPr>
          <w:u w:color="000000"/>
        </w:rPr>
        <w:noBreakHyphen/>
        <w:t>20(C) of the 1976 Code is amended by adding an appropriately numbered item at the end to read:</w:t>
      </w:r>
    </w:p>
    <w:p w14:paraId="326A9E48" w14:textId="77777777" w:rsidR="000908C6" w:rsidRPr="000908C6" w:rsidRDefault="000908C6" w:rsidP="000908C6">
      <w:pPr>
        <w:rPr>
          <w:u w:color="000000"/>
        </w:rPr>
      </w:pPr>
      <w:r w:rsidRPr="000908C6">
        <w:rPr>
          <w:u w:color="000000"/>
        </w:rPr>
        <w:tab/>
        <w:t>“(  )</w:t>
      </w:r>
      <w:r w:rsidRPr="000908C6">
        <w:rPr>
          <w:u w:color="000000"/>
        </w:rPr>
        <w:tab/>
        <w:t>establish rules and regulations for voter registrations performed by private entities.”</w:t>
      </w:r>
    </w:p>
    <w:p w14:paraId="3F46F7B7" w14:textId="77777777" w:rsidR="000908C6" w:rsidRPr="000908C6" w:rsidRDefault="000908C6" w:rsidP="000908C6">
      <w:pPr>
        <w:rPr>
          <w:u w:color="000000"/>
        </w:rPr>
      </w:pPr>
      <w:r w:rsidRPr="000908C6">
        <w:rPr>
          <w:u w:color="000000"/>
        </w:rPr>
        <w:t>M.</w:t>
      </w:r>
      <w:r w:rsidRPr="000908C6">
        <w:rPr>
          <w:u w:color="000000"/>
        </w:rPr>
        <w:tab/>
      </w:r>
      <w:r w:rsidRPr="000908C6">
        <w:rPr>
          <w:u w:color="000000"/>
        </w:rPr>
        <w:tab/>
        <w:t>Section 7</w:t>
      </w:r>
      <w:r w:rsidRPr="000908C6">
        <w:rPr>
          <w:u w:color="000000"/>
        </w:rPr>
        <w:noBreakHyphen/>
        <w:t>5</w:t>
      </w:r>
      <w:r w:rsidRPr="000908C6">
        <w:rPr>
          <w:u w:color="000000"/>
        </w:rPr>
        <w:noBreakHyphen/>
        <w:t>170 of the 1976 Code is amended to read:</w:t>
      </w:r>
    </w:p>
    <w:p w14:paraId="2099ECDE" w14:textId="77777777" w:rsidR="000908C6" w:rsidRPr="0055082C" w:rsidRDefault="000908C6" w:rsidP="000908C6">
      <w:r w:rsidRPr="000908C6">
        <w:rPr>
          <w:u w:color="000000"/>
        </w:rPr>
        <w:tab/>
        <w:t>“Section 7</w:t>
      </w:r>
      <w:r w:rsidRPr="000908C6">
        <w:rPr>
          <w:u w:color="000000"/>
        </w:rPr>
        <w:noBreakHyphen/>
        <w:t>5</w:t>
      </w:r>
      <w:r w:rsidRPr="000908C6">
        <w:rPr>
          <w:u w:color="000000"/>
        </w:rPr>
        <w:noBreakHyphen/>
        <w:t>170.</w:t>
      </w:r>
      <w:r w:rsidRPr="000908C6">
        <w:rPr>
          <w:u w:color="000000"/>
        </w:rPr>
        <w:tab/>
      </w:r>
      <w:r w:rsidRPr="0055082C">
        <w:t>(1)</w:t>
      </w:r>
      <w:r w:rsidRPr="0055082C">
        <w:tab/>
        <w:t>Written application required.—A person may not be registered to vote except upon written application or electronic application pursuant to Section 7</w:t>
      </w:r>
      <w:r w:rsidRPr="0055082C">
        <w:noBreakHyphen/>
        <w:t>5</w:t>
      </w:r>
      <w:r w:rsidRPr="0055082C">
        <w:noBreakHyphen/>
        <w:t>185, which shall become a part of the permanent records of the board to which it is presented and which must be open to public inspection. However, the social security number contained in the application must not be open to public inspection.</w:t>
      </w:r>
    </w:p>
    <w:p w14:paraId="4C20BBC4" w14:textId="77777777" w:rsidR="000908C6" w:rsidRPr="0055082C" w:rsidRDefault="000908C6" w:rsidP="000908C6">
      <w:r w:rsidRPr="0055082C">
        <w:tab/>
        <w:t>(2)</w:t>
      </w:r>
      <w:r w:rsidRPr="0055082C">
        <w:tab/>
        <w:t>Form of application. — 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w:t>
      </w:r>
      <w:r w:rsidRPr="0055082C">
        <w:rPr>
          <w:u w:val="single"/>
        </w:rPr>
        <w:t>,</w:t>
      </w:r>
      <w:r w:rsidRPr="0055082C">
        <w:t xml:space="preserve"> </w:t>
      </w:r>
      <w:r w:rsidRPr="0055082C">
        <w:rPr>
          <w:strike/>
        </w:rPr>
        <w:t>and</w:t>
      </w:r>
      <w:r w:rsidRPr="0055082C">
        <w:t xml:space="preserve"> that I claim no other place as my legal residence</w:t>
      </w:r>
      <w:r w:rsidRPr="0055082C">
        <w:rPr>
          <w:u w:val="single"/>
        </w:rPr>
        <w:t>, and that, to my knowledge, I am neither registered nor intend to register to vote in another state or county</w:t>
      </w:r>
      <w:r w:rsidRPr="0055082C">
        <w:t>.’ Any applicant convicted of fraudulently applying for registration is guilty of perjury and is subject to the penalty for that offense.</w:t>
      </w:r>
    </w:p>
    <w:p w14:paraId="1ED0341C" w14:textId="77777777" w:rsidR="000908C6" w:rsidRPr="000908C6" w:rsidRDefault="000908C6" w:rsidP="000908C6">
      <w:pPr>
        <w:rPr>
          <w:u w:val="single" w:color="000000"/>
        </w:rPr>
      </w:pPr>
      <w:r w:rsidRPr="000908C6">
        <w:rPr>
          <w:u w:color="000000"/>
        </w:rPr>
        <w:tab/>
      </w:r>
      <w:r w:rsidRPr="000908C6">
        <w:rPr>
          <w:u w:val="single" w:color="000000"/>
        </w:rPr>
        <w:t>(3)</w:t>
      </w:r>
      <w:r w:rsidRPr="000908C6">
        <w:rPr>
          <w:u w:color="000000"/>
        </w:rPr>
        <w:tab/>
      </w:r>
      <w:r w:rsidRPr="000908C6">
        <w:rPr>
          <w:u w:val="single" w:color="000000"/>
        </w:rPr>
        <w:t>Date stamp voter registration applications. — The county board of voter registration and elections shall date stamp all voter registration applications delivered in person, electronically, or by mail as of the date received.</w:t>
      </w:r>
    </w:p>
    <w:p w14:paraId="346BCAD9" w14:textId="77777777" w:rsidR="000908C6" w:rsidRPr="0055082C" w:rsidRDefault="000908C6" w:rsidP="000908C6">
      <w:r w:rsidRPr="0055082C">
        <w:tab/>
      </w:r>
      <w:r w:rsidRPr="0055082C">
        <w:rPr>
          <w:strike/>
        </w:rPr>
        <w:t>(3)</w:t>
      </w:r>
      <w:r w:rsidRPr="0055082C">
        <w:rPr>
          <w:u w:val="single"/>
        </w:rPr>
        <w:t>(4)</w:t>
      </w:r>
      <w:r w:rsidRPr="0055082C">
        <w:tab/>
        <w:t>Administration of oaths. — Any member of the county board of voter registration and elections, deputy registrar, or any registration clerk must be qualified to administer oaths in connection with the application.</w:t>
      </w:r>
    </w:p>
    <w:p w14:paraId="2651B4E9" w14:textId="77777777" w:rsidR="000908C6" w:rsidRPr="0055082C" w:rsidRDefault="000908C6" w:rsidP="000908C6">
      <w:r w:rsidRPr="0055082C">
        <w:tab/>
      </w:r>
      <w:r w:rsidRPr="0055082C">
        <w:rPr>
          <w:strike/>
        </w:rPr>
        <w:t>(4)</w:t>
      </w:r>
      <w:r w:rsidRPr="0055082C">
        <w:rPr>
          <w:u w:val="single"/>
        </w:rPr>
        <w:t>(5)</w:t>
      </w:r>
      <w:r w:rsidRPr="0055082C">
        <w:tab/>
        <w:t>Decisions on applications. —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14:paraId="27960C76" w14:textId="77777777" w:rsidR="000908C6" w:rsidRPr="000908C6" w:rsidRDefault="000908C6" w:rsidP="000908C6">
      <w:pPr>
        <w:rPr>
          <w:u w:color="000000"/>
        </w:rPr>
      </w:pPr>
      <w:r w:rsidRPr="0055082C">
        <w:t>N.</w:t>
      </w:r>
      <w:r w:rsidRPr="0055082C">
        <w:tab/>
      </w:r>
      <w:r w:rsidRPr="0055082C">
        <w:tab/>
      </w:r>
      <w:r w:rsidRPr="000908C6">
        <w:rPr>
          <w:u w:color="000000"/>
        </w:rPr>
        <w:t>Section 7</w:t>
      </w:r>
      <w:r w:rsidRPr="000908C6">
        <w:rPr>
          <w:u w:color="000000"/>
        </w:rPr>
        <w:noBreakHyphen/>
        <w:t>15</w:t>
      </w:r>
      <w:r w:rsidRPr="000908C6">
        <w:rPr>
          <w:u w:color="000000"/>
        </w:rPr>
        <w:noBreakHyphen/>
        <w:t>330 of the 1976 Code, as last amended by Act 133 of 2020, is further amended to read:</w:t>
      </w:r>
    </w:p>
    <w:p w14:paraId="4268DF16"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330.</w:t>
      </w:r>
      <w:r w:rsidRPr="000908C6">
        <w:rPr>
          <w:u w:color="000000"/>
        </w:rPr>
        <w:tab/>
        <w:t xml:space="preserve">To vote by absentee ballot, a qualified elector or a member of his immediate family must request an application to vote by absentee ballot in person, by telephone, or by mail from the county board of voter registration and elections, or at an extension office of the board of voter registration and elections as established by the county governing body, for the county of the voter’s residence. A person requesting an application for a qualified elector as the qualified elector’s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voter registration and elections until the end of the calendar year or until all contests concerning a particular election have been finally determined, whichever is later. A candidate or a member of a candidate’s paid campaign staff, including </w:t>
      </w:r>
      <w:r w:rsidRPr="000908C6">
        <w:rPr>
          <w:u w:val="single" w:color="000000"/>
        </w:rPr>
        <w:t>campaign</w:t>
      </w:r>
      <w:r w:rsidRPr="000908C6">
        <w:rPr>
          <w:u w:color="000000"/>
        </w:rPr>
        <w:t xml:space="preserve"> volunteers </w:t>
      </w:r>
      <w:r w:rsidRPr="000908C6">
        <w:rPr>
          <w:strike/>
          <w:u w:color="000000"/>
        </w:rPr>
        <w:t>reimbursed for time expended on campaign activity</w:t>
      </w:r>
      <w:r w:rsidRPr="000908C6">
        <w:rPr>
          <w:u w:color="000000"/>
        </w:rPr>
        <w:t xml:space="preserve">, is not allowed to request applications for absentee voting for any person designated in this section unless the person is a member of the immediate family. </w:t>
      </w:r>
      <w:r w:rsidRPr="000908C6">
        <w:rPr>
          <w:u w:val="single" w:color="000000"/>
        </w:rPr>
        <w:t>A person may not request absentee applications for more than ten qualified electors in addition to himself.</w:t>
      </w:r>
      <w:r w:rsidRPr="000908C6">
        <w:rPr>
          <w:u w:color="000000"/>
        </w:rPr>
        <w:t xml:space="preserve"> 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board of voter registration and elections in person or by mail before 5:00 p.m. on the fourth day before the day of the election. Applications must be accepted by the county board of voter registration and elections until 5:00 p.m. on the day immediately preceding the election for those who appear in person and are qualified to vote absentee pursuant to Section 7</w:t>
      </w:r>
      <w:r w:rsidRPr="000908C6">
        <w:rPr>
          <w:u w:color="000000"/>
        </w:rPr>
        <w:noBreakHyphen/>
        <w:t>15</w:t>
      </w:r>
      <w:r w:rsidRPr="000908C6">
        <w:rPr>
          <w:u w:color="000000"/>
        </w:rPr>
        <w:noBreakHyphen/>
        <w:t>320. A member of the immediate family of a person who is admitted to a hospital as an emergency patient on the day of an election or within a four</w:t>
      </w:r>
      <w:r w:rsidRPr="000908C6">
        <w:rPr>
          <w:u w:color="000000"/>
        </w:rPr>
        <w:noBreakHyphen/>
        <w:t>day period before the election may obtain an application from the board on the day of an election, complete it, receive the ballot, deliver it personally to the patient who shall vote, and personally carry the ballot back to the board of voter registration and elections. The board of voter registration and elections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the date upon which the form is issued; and the date and method upon which the absentee ballot is returned. This information becomes a public record at 9:00 a.m. on the day immediately preceding the election, except that forms issued for emergency hospital patients must be made public by 9:00 a.m. on the day following an election. A person who violates the provisions of this section is subject to the penalties provided in Section 7</w:t>
      </w:r>
      <w:r w:rsidRPr="000908C6">
        <w:rPr>
          <w:u w:color="000000"/>
        </w:rPr>
        <w:noBreakHyphen/>
        <w:t>25</w:t>
      </w:r>
      <w:r w:rsidRPr="000908C6">
        <w:rPr>
          <w:u w:color="000000"/>
        </w:rPr>
        <w:noBreakHyphen/>
        <w:t>170.”</w:t>
      </w:r>
    </w:p>
    <w:p w14:paraId="4C432F20" w14:textId="77777777" w:rsidR="000908C6" w:rsidRPr="0055082C" w:rsidRDefault="000908C6" w:rsidP="000908C6">
      <w:r w:rsidRPr="0055082C">
        <w:t>O.</w:t>
      </w:r>
      <w:r w:rsidRPr="0055082C">
        <w:tab/>
      </w:r>
      <w:r w:rsidRPr="0055082C">
        <w:tab/>
        <w:t>Section 7</w:t>
      </w:r>
      <w:r w:rsidRPr="0055082C">
        <w:noBreakHyphen/>
        <w:t>5</w:t>
      </w:r>
      <w:r w:rsidRPr="0055082C">
        <w:noBreakHyphen/>
        <w:t>186 of the 1976 Code is amended by adding an appropriately lettered subsection at the end to read:</w:t>
      </w:r>
    </w:p>
    <w:p w14:paraId="4873BA30" w14:textId="77777777" w:rsidR="000908C6" w:rsidRPr="0055082C" w:rsidRDefault="000908C6" w:rsidP="000908C6">
      <w:r w:rsidRPr="0055082C">
        <w:tab/>
        <w:t>“(  )</w:t>
      </w:r>
      <w:r w:rsidRPr="0055082C">
        <w:tab/>
        <w:t>Security protocols for voter registration information maintained and developed by the State Election Commission shall be generally consistent with current industry security standards, and in promulgating this requirement, the State Election Commission shall consider those security standards issued by the National Institute of Standards and Technology, the Cybersecurity and Infrastructure Security Agency, and the federal Election Assistance Commission.  The State Election Commission shall certify, at least annually, that the State of South Carolina has substantially complied with the requirements of this section.”</w:t>
      </w:r>
    </w:p>
    <w:p w14:paraId="1ABA9BEE" w14:textId="77777777" w:rsidR="000908C6" w:rsidRPr="0055082C" w:rsidRDefault="000908C6" w:rsidP="000908C6">
      <w:r w:rsidRPr="0055082C">
        <w:t>P.</w:t>
      </w:r>
      <w:r w:rsidRPr="0055082C">
        <w:tab/>
      </w:r>
      <w:r w:rsidRPr="0055082C">
        <w:tab/>
        <w:t>Section 7</w:t>
      </w:r>
      <w:r w:rsidRPr="0055082C">
        <w:noBreakHyphen/>
        <w:t>5</w:t>
      </w:r>
      <w:r w:rsidRPr="0055082C">
        <w:noBreakHyphen/>
        <w:t>430 of the 1976 Code is amended to read:</w:t>
      </w:r>
    </w:p>
    <w:p w14:paraId="03FCC0CC" w14:textId="77777777" w:rsidR="000908C6" w:rsidRPr="0055082C" w:rsidRDefault="000908C6" w:rsidP="000908C6">
      <w:r w:rsidRPr="0055082C">
        <w:tab/>
        <w:t>“Section 7</w:t>
      </w:r>
      <w:r w:rsidRPr="0055082C">
        <w:noBreakHyphen/>
        <w:t>5</w:t>
      </w:r>
      <w:r w:rsidRPr="0055082C">
        <w:noBreakHyphen/>
        <w:t xml:space="preserve">430. </w:t>
      </w:r>
      <w:r w:rsidRPr="0055082C">
        <w:tab/>
        <w:t xml:space="preserve">Immediately preceding each general election or any special election, the county board of voter registration and elections must furnish one registration book for each polling precinct in the county containing the names of all electors entitled to vote at each precinct.  </w:t>
      </w:r>
      <w:r w:rsidRPr="0055082C">
        <w:rPr>
          <w:u w:val="single"/>
        </w:rPr>
        <w:t>Security protocols for electronic poll books shall be generally consistent with current industry security standards, and in promulgating this requirement, the State Election Commission shall consider those security standards issued by the National Institute of Standards and Technology, the Cybersecurity and Infrastructure Security Agency, and the federal Election Assistance Commission.  The State Election Commission shall certify, at least annually, that the State of South Carolina has substantially complied with the requirements of this section.</w:t>
      </w:r>
      <w:r w:rsidRPr="0055082C">
        <w:t>”</w:t>
      </w:r>
    </w:p>
    <w:p w14:paraId="127D0297" w14:textId="77777777" w:rsidR="000908C6" w:rsidRPr="0055082C" w:rsidRDefault="000908C6" w:rsidP="000908C6">
      <w:r w:rsidRPr="0055082C">
        <w:t>Q.</w:t>
      </w:r>
      <w:r w:rsidRPr="0055082C">
        <w:tab/>
      </w:r>
      <w:r w:rsidRPr="0055082C">
        <w:tab/>
        <w:t>Section 7</w:t>
      </w:r>
      <w:r w:rsidRPr="0055082C">
        <w:noBreakHyphen/>
        <w:t>13</w:t>
      </w:r>
      <w:r w:rsidRPr="0055082C">
        <w:noBreakHyphen/>
        <w:t>320(A) of the 1976 Code is amended to read:</w:t>
      </w:r>
    </w:p>
    <w:p w14:paraId="60D92256" w14:textId="77777777" w:rsidR="000908C6" w:rsidRPr="0055082C" w:rsidRDefault="000908C6" w:rsidP="000908C6">
      <w:r w:rsidRPr="0055082C">
        <w:tab/>
        <w:t>“(A)</w:t>
      </w:r>
      <w:r w:rsidRPr="0055082C">
        <w:tab/>
      </w:r>
      <w:r w:rsidRPr="0055082C">
        <w:rPr>
          <w:u w:val="single"/>
        </w:rPr>
        <w:t>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does not make the ballot identifiable to a particular elector.</w:t>
      </w:r>
      <w:r w:rsidRPr="0055082C">
        <w:t xml:space="preserve">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w:t>
      </w:r>
    </w:p>
    <w:p w14:paraId="05072206" w14:textId="77777777" w:rsidR="000908C6" w:rsidRPr="0055082C" w:rsidRDefault="000908C6" w:rsidP="000908C6">
      <w:r w:rsidRPr="0055082C">
        <w:t>R.</w:t>
      </w:r>
      <w:r w:rsidRPr="0055082C">
        <w:tab/>
      </w:r>
      <w:r w:rsidRPr="0055082C">
        <w:tab/>
        <w:t>Section 7</w:t>
      </w:r>
      <w:r w:rsidRPr="0055082C">
        <w:noBreakHyphen/>
        <w:t>13</w:t>
      </w:r>
      <w:r w:rsidRPr="0055082C">
        <w:noBreakHyphen/>
        <w:t>610(C) of the 1976 Code is amended to read:</w:t>
      </w:r>
    </w:p>
    <w:p w14:paraId="7DB0FF6A" w14:textId="77777777" w:rsidR="000908C6" w:rsidRPr="0055082C" w:rsidRDefault="000908C6" w:rsidP="000908C6">
      <w:r w:rsidRPr="0055082C">
        <w:tab/>
        <w:t>“(C)</w:t>
      </w:r>
      <w:r w:rsidRPr="0055082C">
        <w:tab/>
      </w:r>
      <w:r w:rsidRPr="000908C6">
        <w:rPr>
          <w:u w:val="single" w:color="000000"/>
        </w:rPr>
        <w:t>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 not make the ballot identifiable to a particular elector.</w:t>
      </w:r>
      <w:r w:rsidRPr="000908C6">
        <w:rPr>
          <w:u w:color="000000"/>
        </w:rPr>
        <w:t xml:space="preserve"> </w:t>
      </w:r>
      <w:r w:rsidRPr="0055082C">
        <w:t>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the voting square opposite the name of the candidate of his choice. The State Election Commission may establish, under Chapter 23 of Title 1, such rules and regulations as are necessary for the proper administration of this section.”</w:t>
      </w:r>
    </w:p>
    <w:p w14:paraId="0A439167" w14:textId="77777777" w:rsidR="000908C6" w:rsidRPr="0055082C" w:rsidRDefault="000908C6" w:rsidP="000908C6">
      <w:r w:rsidRPr="0055082C">
        <w:t>S.</w:t>
      </w:r>
      <w:r w:rsidRPr="0055082C">
        <w:tab/>
      </w:r>
      <w:r w:rsidRPr="0055082C">
        <w:tab/>
        <w:t>Section 7</w:t>
      </w:r>
      <w:r w:rsidRPr="0055082C">
        <w:noBreakHyphen/>
        <w:t>13</w:t>
      </w:r>
      <w:r w:rsidRPr="0055082C">
        <w:noBreakHyphen/>
        <w:t>1330 of the 1976 Code is amended to read:</w:t>
      </w:r>
    </w:p>
    <w:p w14:paraId="5D2DD4B0" w14:textId="77777777" w:rsidR="000908C6" w:rsidRPr="000908C6" w:rsidRDefault="000908C6" w:rsidP="000908C6">
      <w:pPr>
        <w:rPr>
          <w:u w:val="single" w:color="000000"/>
        </w:rPr>
      </w:pPr>
      <w:r w:rsidRPr="0055082C">
        <w:tab/>
        <w:t>“Section 7</w:t>
      </w:r>
      <w:r w:rsidRPr="0055082C">
        <w:noBreakHyphen/>
        <w:t>13</w:t>
      </w:r>
      <w:r w:rsidRPr="0055082C">
        <w:noBreakHyphen/>
        <w:t>1330.</w:t>
      </w:r>
      <w:r w:rsidRPr="0055082C">
        <w:tab/>
        <w:t>(A)</w:t>
      </w:r>
      <w:r w:rsidRPr="0055082C">
        <w:tab/>
      </w:r>
      <w:r w:rsidRPr="000908C6">
        <w:rPr>
          <w:u w:val="single" w:color="000000"/>
        </w:rPr>
        <w:t>Before any decision is made to procure or use any kind of voting system, input shall be sought from a wide variety of sources including the public, the academic community, public interest organizations, local election officials, and policy makers. Both written and oral testimony shall be accepted from all who wish to participate. This input shall be considered in procurement of a new voting system.</w:t>
      </w:r>
    </w:p>
    <w:p w14:paraId="42454D96" w14:textId="77777777" w:rsidR="000908C6" w:rsidRPr="0055082C" w:rsidRDefault="000908C6" w:rsidP="000908C6">
      <w:pPr>
        <w:rPr>
          <w:u w:val="single"/>
        </w:rPr>
      </w:pPr>
      <w:r w:rsidRPr="0055082C">
        <w:tab/>
      </w:r>
      <w:r w:rsidRPr="0055082C">
        <w:rPr>
          <w:u w:val="single"/>
        </w:rPr>
        <w:t>(B)</w:t>
      </w:r>
      <w:r w:rsidRPr="0055082C">
        <w:tab/>
        <w:t xml:space="preserve">Before any kind of optical scan voting system is used at any election, it must be approved by the State Election Commission, which shall examine the optical scan voting system and make and file in the commission’s office a report, attested by the signature of the commission’s executive director, stating whether, in the commission’s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w:t>
      </w:r>
      <w:r w:rsidRPr="0055082C">
        <w:rPr>
          <w:u w:val="single"/>
        </w:rPr>
        <w:t>the latest</w:t>
      </w:r>
      <w:r w:rsidRPr="0055082C">
        <w:t xml:space="preserve"> federal voting system standards </w:t>
      </w:r>
      <w:r w:rsidRPr="0055082C">
        <w:rPr>
          <w:u w:val="single"/>
        </w:rPr>
        <w:t>and guidelines</w:t>
      </w:r>
      <w:r w:rsidRPr="0055082C">
        <w:t xml:space="preserve">. </w:t>
      </w:r>
      <w:r w:rsidRPr="0055082C">
        <w:rPr>
          <w:u w:val="single"/>
        </w:rPr>
        <w:t>Notwithstanding any other provision of law to the contrary, if these voting system standards have been amended less than thirty</w:t>
      </w:r>
      <w:r w:rsidRPr="0055082C">
        <w:rPr>
          <w:u w:val="single"/>
        </w:rPr>
        <w:noBreakHyphen/>
        <w:t>six months prior to an election, the State Election Commission may approve and certify a voting system that meets the prior standards after determining:</w:t>
      </w:r>
    </w:p>
    <w:p w14:paraId="77BE51AD" w14:textId="77777777" w:rsidR="000908C6" w:rsidRPr="0055082C" w:rsidRDefault="000908C6" w:rsidP="000908C6">
      <w:pPr>
        <w:rPr>
          <w:u w:val="single"/>
        </w:rPr>
      </w:pPr>
      <w:r w:rsidRPr="0055082C">
        <w:tab/>
      </w:r>
      <w:r w:rsidRPr="0055082C">
        <w:tab/>
      </w:r>
      <w:r w:rsidRPr="0055082C">
        <w:rPr>
          <w:u w:val="single"/>
        </w:rPr>
        <w:t>(1)</w:t>
      </w:r>
      <w:r w:rsidRPr="0055082C">
        <w:tab/>
      </w:r>
      <w:r w:rsidRPr="0055082C">
        <w:rPr>
          <w:u w:val="single"/>
        </w:rPr>
        <w:t>the effect that such approval would have on the integrity and security of elections; and</w:t>
      </w:r>
    </w:p>
    <w:p w14:paraId="5B50400C" w14:textId="77777777" w:rsidR="000908C6" w:rsidRPr="0055082C" w:rsidRDefault="000908C6" w:rsidP="000908C6">
      <w:r w:rsidRPr="0055082C">
        <w:tab/>
      </w:r>
      <w:r w:rsidRPr="0055082C">
        <w:tab/>
      </w:r>
      <w:r w:rsidRPr="0055082C">
        <w:rPr>
          <w:u w:val="single"/>
        </w:rPr>
        <w:t>(2)</w:t>
      </w:r>
      <w:r w:rsidRPr="0055082C">
        <w:tab/>
      </w:r>
      <w:r w:rsidRPr="0055082C">
        <w:rPr>
          <w:u w:val="single"/>
        </w:rPr>
        <w:t>the procedure and cost involved to bring the voting system into compliance with the amended standards.</w:t>
      </w:r>
    </w:p>
    <w:p w14:paraId="30B60346" w14:textId="77777777" w:rsidR="000908C6" w:rsidRPr="0055082C" w:rsidRDefault="000908C6" w:rsidP="000908C6">
      <w:r w:rsidRPr="0055082C">
        <w:tab/>
      </w:r>
      <w:r w:rsidRPr="0055082C">
        <w:rPr>
          <w:strike/>
        </w:rPr>
        <w:t>(B)</w:t>
      </w:r>
      <w:r w:rsidRPr="0055082C">
        <w:rPr>
          <w:u w:val="single"/>
        </w:rPr>
        <w:t>(C)</w:t>
      </w:r>
      <w:r w:rsidRPr="0055082C">
        <w:tab/>
        <w:t>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w:t>
      </w:r>
    </w:p>
    <w:p w14:paraId="51A85205" w14:textId="77777777" w:rsidR="000908C6" w:rsidRPr="0055082C" w:rsidRDefault="000908C6" w:rsidP="000908C6">
      <w:r w:rsidRPr="0055082C">
        <w:tab/>
      </w:r>
      <w:r w:rsidRPr="0055082C">
        <w:rPr>
          <w:strike/>
        </w:rPr>
        <w:t>(C)</w:t>
      </w:r>
      <w:r w:rsidRPr="0055082C">
        <w:rPr>
          <w:u w:val="single"/>
        </w:rPr>
        <w:t>(D)</w:t>
      </w:r>
      <w:r w:rsidRPr="0055082C">
        <w:tab/>
        <w:t xml:space="preserve">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w:t>
      </w:r>
      <w:r w:rsidRPr="0055082C">
        <w:rPr>
          <w:strike/>
        </w:rPr>
        <w:t>(A)</w:t>
      </w:r>
      <w:r w:rsidRPr="0055082C">
        <w:t xml:space="preserve"> </w:t>
      </w:r>
      <w:r w:rsidRPr="0055082C">
        <w:rPr>
          <w:u w:val="single"/>
        </w:rPr>
        <w:t>(B)</w:t>
      </w:r>
      <w:r w:rsidRPr="0055082C">
        <w:t>.</w:t>
      </w:r>
    </w:p>
    <w:p w14:paraId="415F6F7F" w14:textId="77777777" w:rsidR="000908C6" w:rsidRPr="0055082C" w:rsidRDefault="000908C6" w:rsidP="000908C6">
      <w:r w:rsidRPr="0055082C">
        <w:tab/>
      </w:r>
      <w:r w:rsidRPr="0055082C">
        <w:rPr>
          <w:strike/>
        </w:rPr>
        <w:t>(D)</w:t>
      </w:r>
      <w:r w:rsidRPr="0055082C">
        <w:rPr>
          <w:u w:val="single"/>
        </w:rPr>
        <w:t>(E)</w:t>
      </w:r>
      <w:r w:rsidRPr="0055082C">
        <w:tab/>
        <w:t>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w:t>
      </w:r>
    </w:p>
    <w:p w14:paraId="05452146" w14:textId="77777777" w:rsidR="000908C6" w:rsidRPr="0055082C" w:rsidRDefault="000908C6" w:rsidP="000908C6">
      <w:r w:rsidRPr="0055082C">
        <w:tab/>
      </w:r>
      <w:r w:rsidRPr="0055082C">
        <w:rPr>
          <w:strike/>
        </w:rPr>
        <w:t>(E)</w:t>
      </w:r>
      <w:r w:rsidRPr="0055082C">
        <w:rPr>
          <w:u w:val="single"/>
        </w:rPr>
        <w:t>(F)</w:t>
      </w:r>
      <w:r w:rsidRPr="0055082C">
        <w:tab/>
        <w:t>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jurisdiction’s chief election official; and must disclose any reports compiled by state or local government concerning the performance of the system. The vendor is responsible for filing this information on an ongoing basis.</w:t>
      </w:r>
    </w:p>
    <w:p w14:paraId="481A2E81" w14:textId="77777777" w:rsidR="000908C6" w:rsidRPr="0055082C" w:rsidRDefault="000908C6" w:rsidP="000908C6">
      <w:r w:rsidRPr="0055082C">
        <w:tab/>
      </w:r>
      <w:r w:rsidRPr="0055082C">
        <w:rPr>
          <w:strike/>
        </w:rPr>
        <w:t>(F)</w:t>
      </w:r>
      <w:r w:rsidRPr="0055082C">
        <w:rPr>
          <w:u w:val="single"/>
        </w:rPr>
        <w:t>(G)</w:t>
      </w:r>
      <w:r w:rsidRPr="0055082C">
        <w:tab/>
        <w:t>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w:t>
      </w:r>
    </w:p>
    <w:p w14:paraId="2F76EDEB" w14:textId="77777777" w:rsidR="000908C6" w:rsidRPr="0055082C" w:rsidRDefault="000908C6" w:rsidP="000908C6">
      <w:r w:rsidRPr="0055082C">
        <w:tab/>
      </w:r>
      <w:r w:rsidRPr="0055082C">
        <w:rPr>
          <w:strike/>
        </w:rPr>
        <w:t>(G)</w:t>
      </w:r>
      <w:r w:rsidRPr="0055082C">
        <w:rPr>
          <w:u w:val="single"/>
        </w:rPr>
        <w:t>(H)</w:t>
      </w:r>
      <w:r w:rsidRPr="0055082C">
        <w:tab/>
        <w:t>Any person or company who seeks approval for any vote recorder or optical scan voting system must conduct, under the supervision of the State Election Commission and any county board of voter registration and elections,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w:t>
      </w:r>
    </w:p>
    <w:p w14:paraId="00922F29" w14:textId="77777777" w:rsidR="000908C6" w:rsidRPr="0055082C" w:rsidRDefault="000908C6" w:rsidP="000908C6">
      <w:r w:rsidRPr="0055082C">
        <w:tab/>
      </w:r>
      <w:r w:rsidRPr="0055082C">
        <w:rPr>
          <w:strike/>
        </w:rPr>
        <w:t>(H)</w:t>
      </w:r>
      <w:r w:rsidRPr="0055082C">
        <w:t>(I)</w:t>
      </w:r>
      <w:r w:rsidRPr="0055082C">
        <w:tab/>
        <w:t>Before an optical scan voting system may be used in elections in the State, all source codes for the system must be placed in escrow by the manufacturer, at the manufacturer’s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14:paraId="0327E2C2" w14:textId="77777777" w:rsidR="000908C6" w:rsidRPr="0055082C" w:rsidRDefault="000908C6" w:rsidP="000908C6">
      <w:r w:rsidRPr="0055082C">
        <w:tab/>
      </w:r>
      <w:r w:rsidRPr="0055082C">
        <w:rPr>
          <w:strike/>
        </w:rPr>
        <w:t>(I)</w:t>
      </w:r>
      <w:r w:rsidRPr="0055082C">
        <w:rPr>
          <w:u w:val="single"/>
        </w:rPr>
        <w:t>(J)</w:t>
      </w:r>
      <w:r w:rsidRPr="0055082C">
        <w:tab/>
        <w:t xml:space="preserve">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w:t>
      </w:r>
      <w:r w:rsidRPr="0055082C">
        <w:rPr>
          <w:strike/>
        </w:rPr>
        <w:t>or reader to electronically count and record votes</w:t>
      </w:r>
      <w:r w:rsidRPr="0055082C">
        <w:t xml:space="preserve"> or </w:t>
      </w:r>
      <w:r w:rsidRPr="0055082C">
        <w:rPr>
          <w:strike/>
        </w:rPr>
        <w:t>to a</w:t>
      </w:r>
      <w:r w:rsidRPr="0055082C">
        <w:t xml:space="preserve"> printer to accurately reproduce vote totals.</w:t>
      </w:r>
    </w:p>
    <w:p w14:paraId="2C32DC0F" w14:textId="77777777" w:rsidR="000908C6" w:rsidRPr="0055082C" w:rsidRDefault="000908C6" w:rsidP="000908C6">
      <w:r w:rsidRPr="0055082C">
        <w:tab/>
      </w:r>
      <w:r w:rsidRPr="0055082C">
        <w:rPr>
          <w:strike/>
        </w:rPr>
        <w:t>(J)</w:t>
      </w:r>
      <w:r w:rsidRPr="0055082C">
        <w:rPr>
          <w:u w:val="single"/>
        </w:rPr>
        <w:t>(K)</w:t>
      </w:r>
      <w:r w:rsidRPr="0055082C">
        <w:tab/>
        <w:t xml:space="preserve">If the State Election Commission determines that a vote recorder or optical scan voting system that was approved no longer meets the requirements set forth in subsections </w:t>
      </w:r>
      <w:r w:rsidRPr="0055082C">
        <w:rPr>
          <w:strike/>
        </w:rPr>
        <w:t>(A)</w:t>
      </w:r>
      <w:r w:rsidRPr="0055082C">
        <w:t xml:space="preserve"> </w:t>
      </w:r>
      <w:r w:rsidRPr="0055082C">
        <w:rPr>
          <w:u w:val="single"/>
        </w:rPr>
        <w:t>(B)</w:t>
      </w:r>
      <w:r w:rsidRPr="0055082C">
        <w:t xml:space="preserve"> and </w:t>
      </w:r>
      <w:r w:rsidRPr="0055082C">
        <w:rPr>
          <w:strike/>
        </w:rPr>
        <w:t>(C)</w:t>
      </w:r>
      <w:r w:rsidRPr="0055082C">
        <w:t xml:space="preserve"> </w:t>
      </w:r>
      <w:r w:rsidRPr="0055082C">
        <w:rPr>
          <w:u w:val="single"/>
        </w:rPr>
        <w:t>(D)</w:t>
      </w:r>
      <w:r w:rsidRPr="0055082C">
        <w:t xml:space="preserve"> or Section 7</w:t>
      </w:r>
      <w:r w:rsidRPr="0055082C">
        <w:noBreakHyphen/>
        <w:t>13</w:t>
      </w:r>
      <w:r w:rsidRPr="0055082C">
        <w:noBreakHyphen/>
        <w:t xml:space="preserve">1340, the commission may decertify that system. A decertified system shall not be used in elections unless the system is reapproved by the commission under subsections </w:t>
      </w:r>
      <w:r w:rsidRPr="0055082C">
        <w:rPr>
          <w:strike/>
        </w:rPr>
        <w:t>(A)</w:t>
      </w:r>
      <w:r w:rsidRPr="0055082C">
        <w:t xml:space="preserve"> </w:t>
      </w:r>
      <w:r w:rsidRPr="0055082C">
        <w:rPr>
          <w:u w:val="single"/>
        </w:rPr>
        <w:t>(B)</w:t>
      </w:r>
      <w:r w:rsidRPr="0055082C">
        <w:t xml:space="preserve"> and </w:t>
      </w:r>
      <w:r w:rsidRPr="0055082C">
        <w:rPr>
          <w:strike/>
        </w:rPr>
        <w:t>(C)</w:t>
      </w:r>
      <w:r w:rsidRPr="0055082C">
        <w:t xml:space="preserve"> </w:t>
      </w:r>
      <w:r w:rsidRPr="0055082C">
        <w:rPr>
          <w:u w:val="single"/>
        </w:rPr>
        <w:t>(D)</w:t>
      </w:r>
      <w:r w:rsidRPr="0055082C">
        <w:t>.</w:t>
      </w:r>
    </w:p>
    <w:p w14:paraId="3630F78A" w14:textId="77777777" w:rsidR="000908C6" w:rsidRPr="0055082C" w:rsidRDefault="000908C6" w:rsidP="000908C6">
      <w:r w:rsidRPr="0055082C">
        <w:tab/>
      </w:r>
      <w:r w:rsidRPr="0055082C">
        <w:rPr>
          <w:strike/>
        </w:rPr>
        <w:t>(K)</w:t>
      </w:r>
      <w:r w:rsidRPr="0055082C">
        <w:rPr>
          <w:u w:val="single"/>
        </w:rPr>
        <w:t>(L)</w:t>
      </w:r>
      <w:r w:rsidRPr="0055082C">
        <w:tab/>
        <w:t>Neither a member of the State Election Commission, any county board of voter registration and elections or custodian, nor a member of a county governing body shall have any pecuniary interest in any vote recorder, or in the manufacture or sale of the vote recorder.</w:t>
      </w:r>
    </w:p>
    <w:p w14:paraId="0F952A49" w14:textId="77777777" w:rsidR="000908C6" w:rsidRPr="000908C6" w:rsidRDefault="000908C6" w:rsidP="000908C6">
      <w:pPr>
        <w:rPr>
          <w:u w:val="single" w:color="000000"/>
        </w:rPr>
      </w:pPr>
      <w:r w:rsidRPr="0055082C">
        <w:tab/>
      </w:r>
      <w:r w:rsidRPr="0055082C">
        <w:rPr>
          <w:u w:val="single"/>
        </w:rPr>
        <w:t>(M)</w:t>
      </w:r>
      <w:r w:rsidRPr="0055082C">
        <w:tab/>
      </w:r>
      <w:r w:rsidRPr="000908C6">
        <w:rPr>
          <w:u w:val="single" w:color="000000"/>
        </w:rPr>
        <w:t>To attain a measure of integrity over the process, the optical scan voting system also must maintain an image of each ballot that is cast, such that records of individual ballots are maintained by a subsystem independent and distinct from the main vote detection, interpretation, processing, and reporting path. The electronic images of each ballot must protect the integrity of the data and the anonymity of each voter, for example, by means of storage location scrambling. The ballot image records may be either machine</w:t>
      </w:r>
      <w:r w:rsidRPr="000908C6">
        <w:rPr>
          <w:u w:val="single" w:color="000000"/>
        </w:rPr>
        <w:noBreakHyphen/>
        <w:t>readable or manually transcribed, or both, at the discretion of the vendor.</w:t>
      </w:r>
    </w:p>
    <w:p w14:paraId="6883F6B4" w14:textId="77777777" w:rsidR="000908C6" w:rsidRPr="000908C6" w:rsidRDefault="000908C6" w:rsidP="000908C6">
      <w:pPr>
        <w:rPr>
          <w:u w:val="single" w:color="000000"/>
        </w:rPr>
      </w:pPr>
      <w:r w:rsidRPr="000908C6">
        <w:rPr>
          <w:u w:color="000000"/>
        </w:rPr>
        <w:tab/>
      </w:r>
      <w:r w:rsidRPr="000908C6">
        <w:rPr>
          <w:u w:val="single" w:color="000000"/>
        </w:rPr>
        <w:t>(N)</w:t>
      </w:r>
      <w:r w:rsidRPr="000908C6">
        <w:rPr>
          <w:u w:color="000000"/>
        </w:rPr>
        <w:tab/>
      </w:r>
      <w:r w:rsidRPr="000908C6">
        <w:rPr>
          <w:u w:val="single" w:color="000000"/>
        </w:rPr>
        <w:t>All electronic records of configurations, software logs, security devices, ballot images, hardware, and voting system firmware must be preserved for the same amount of time that the state or federal law requires for all election</w:t>
      </w:r>
      <w:r w:rsidRPr="000908C6">
        <w:rPr>
          <w:u w:val="single" w:color="000000"/>
        </w:rPr>
        <w:noBreakHyphen/>
        <w:t>related materials.</w:t>
      </w:r>
      <w:r w:rsidRPr="0055082C">
        <w:t>”</w:t>
      </w:r>
    </w:p>
    <w:p w14:paraId="299C3C78" w14:textId="77777777" w:rsidR="000908C6" w:rsidRPr="000908C6" w:rsidRDefault="000908C6" w:rsidP="000908C6">
      <w:pPr>
        <w:rPr>
          <w:u w:color="000000"/>
        </w:rPr>
      </w:pPr>
      <w:r w:rsidRPr="000908C6">
        <w:rPr>
          <w:u w:color="000000"/>
        </w:rPr>
        <w:t>T.</w:t>
      </w:r>
      <w:r w:rsidRPr="000908C6">
        <w:rPr>
          <w:u w:color="000000"/>
        </w:rPr>
        <w:tab/>
      </w:r>
      <w:r w:rsidRPr="000908C6">
        <w:rPr>
          <w:u w:color="000000"/>
        </w:rPr>
        <w:tab/>
        <w:t>Section 7</w:t>
      </w:r>
      <w:r w:rsidRPr="000908C6">
        <w:rPr>
          <w:u w:color="000000"/>
        </w:rPr>
        <w:noBreakHyphen/>
        <w:t>13</w:t>
      </w:r>
      <w:r w:rsidRPr="000908C6">
        <w:rPr>
          <w:u w:color="000000"/>
        </w:rPr>
        <w:noBreakHyphen/>
        <w:t>1340(k) of the 1976 Code is amended to read:</w:t>
      </w:r>
    </w:p>
    <w:p w14:paraId="69C8A2B4" w14:textId="77777777" w:rsidR="000908C6" w:rsidRPr="0055082C" w:rsidRDefault="000908C6" w:rsidP="000908C6">
      <w:pPr>
        <w:rPr>
          <w:u w:val="single"/>
        </w:rPr>
      </w:pPr>
      <w:r w:rsidRPr="000908C6">
        <w:rPr>
          <w:u w:color="000000"/>
        </w:rPr>
        <w:tab/>
        <w:t>“(k)</w:t>
      </w:r>
      <w:r w:rsidRPr="000908C6">
        <w:rPr>
          <w:u w:color="000000"/>
        </w:rPr>
        <w:tab/>
      </w:r>
      <w:r w:rsidRPr="000908C6">
        <w:rPr>
          <w:strike/>
          <w:u w:color="000000"/>
        </w:rPr>
        <w:t>if approved after July 1, 1999, or if an upgrade in software, hardware, or firmware is submitted for approval as required by Section 7</w:t>
      </w:r>
      <w:r w:rsidRPr="000908C6">
        <w:rPr>
          <w:strike/>
          <w:u w:color="000000"/>
        </w:rPr>
        <w:noBreakHyphen/>
        <w:t>13</w:t>
      </w:r>
      <w:r w:rsidRPr="000908C6">
        <w:rPr>
          <w:strike/>
          <w:u w:color="000000"/>
        </w:rPr>
        <w:noBreakHyphen/>
        <w:t>1330 (C), is able to electronically transmit vote totals for all elections to the State Election Commission in a format and timeframe specified by the commission</w:t>
      </w:r>
      <w:r w:rsidRPr="000908C6">
        <w:rPr>
          <w:u w:color="000000"/>
        </w:rPr>
        <w:t xml:space="preserve"> </w:t>
      </w:r>
      <w:r w:rsidRPr="0055082C">
        <w:rPr>
          <w:u w:val="single"/>
        </w:rPr>
        <w:t>prohibits, at all times while utilized in a current election, the following:</w:t>
      </w:r>
    </w:p>
    <w:p w14:paraId="5116CECC" w14:textId="77777777" w:rsidR="000908C6" w:rsidRPr="0055082C" w:rsidRDefault="000908C6" w:rsidP="000908C6">
      <w:pPr>
        <w:rPr>
          <w:u w:val="single"/>
        </w:rPr>
      </w:pPr>
      <w:r w:rsidRPr="0055082C">
        <w:tab/>
      </w:r>
      <w:r w:rsidRPr="0055082C">
        <w:tab/>
      </w:r>
      <w:r w:rsidRPr="0055082C">
        <w:rPr>
          <w:u w:val="single"/>
        </w:rPr>
        <w:t>(1)</w:t>
      </w:r>
      <w:r w:rsidRPr="0055082C">
        <w:tab/>
      </w:r>
      <w:r w:rsidRPr="0055082C">
        <w:rPr>
          <w:u w:val="single"/>
        </w:rPr>
        <w:t>a connection to the Internet or an external network;</w:t>
      </w:r>
    </w:p>
    <w:p w14:paraId="7308482A" w14:textId="77777777" w:rsidR="000908C6" w:rsidRPr="0055082C" w:rsidRDefault="000908C6" w:rsidP="000908C6">
      <w:pPr>
        <w:rPr>
          <w:u w:val="single"/>
        </w:rPr>
      </w:pPr>
      <w:r w:rsidRPr="0055082C">
        <w:tab/>
      </w:r>
      <w:r w:rsidRPr="0055082C">
        <w:tab/>
      </w:r>
      <w:r w:rsidRPr="0055082C">
        <w:rPr>
          <w:u w:val="single"/>
        </w:rPr>
        <w:t>(2)</w:t>
      </w:r>
      <w:r w:rsidRPr="0055082C">
        <w:tab/>
      </w:r>
      <w:r w:rsidRPr="0055082C">
        <w:rPr>
          <w:u w:val="single"/>
        </w:rPr>
        <w:t>capability to establish a wireless connection to an external network;</w:t>
      </w:r>
    </w:p>
    <w:p w14:paraId="1FC56E38" w14:textId="77777777" w:rsidR="000908C6" w:rsidRPr="0055082C" w:rsidRDefault="000908C6" w:rsidP="000908C6">
      <w:pPr>
        <w:rPr>
          <w:u w:val="single"/>
        </w:rPr>
      </w:pPr>
      <w:r w:rsidRPr="0055082C">
        <w:tab/>
      </w:r>
      <w:r w:rsidRPr="0055082C">
        <w:tab/>
      </w:r>
      <w:r w:rsidRPr="0055082C">
        <w:rPr>
          <w:u w:val="single"/>
        </w:rPr>
        <w:t>(3)</w:t>
      </w:r>
      <w:r w:rsidRPr="0055082C">
        <w:tab/>
      </w:r>
      <w:r w:rsidRPr="0055082C">
        <w:rPr>
          <w:u w:val="single"/>
        </w:rPr>
        <w:t>establishment of a connection to an external network through a cable, a wireless modem or any other mechanism or process; or</w:t>
      </w:r>
    </w:p>
    <w:p w14:paraId="742210AA" w14:textId="77777777" w:rsidR="000908C6" w:rsidRPr="0055082C" w:rsidRDefault="000908C6" w:rsidP="000908C6">
      <w:r w:rsidRPr="0055082C">
        <w:tab/>
      </w:r>
      <w:r w:rsidRPr="0055082C">
        <w:tab/>
      </w:r>
      <w:r w:rsidRPr="0055082C">
        <w:rPr>
          <w:u w:val="single"/>
        </w:rPr>
        <w:t>(4)</w:t>
      </w:r>
      <w:r w:rsidRPr="0055082C">
        <w:tab/>
      </w:r>
      <w:r w:rsidRPr="0055082C">
        <w:rPr>
          <w:u w:val="single"/>
        </w:rPr>
        <w:t>automatic adjudication functions</w:t>
      </w:r>
      <w:r w:rsidRPr="0055082C">
        <w:t>.”</w:t>
      </w:r>
    </w:p>
    <w:p w14:paraId="59E63E0C" w14:textId="77777777" w:rsidR="000908C6" w:rsidRPr="0055082C" w:rsidRDefault="000908C6" w:rsidP="000908C6">
      <w:r w:rsidRPr="0055082C">
        <w:t>U.</w:t>
      </w:r>
      <w:r w:rsidRPr="0055082C">
        <w:tab/>
      </w:r>
      <w:r w:rsidRPr="0055082C">
        <w:tab/>
        <w:t>Section 7</w:t>
      </w:r>
      <w:r w:rsidRPr="0055082C">
        <w:noBreakHyphen/>
        <w:t>13</w:t>
      </w:r>
      <w:r w:rsidRPr="0055082C">
        <w:noBreakHyphen/>
        <w:t>1370 of the 1976 Code is amended to read:</w:t>
      </w:r>
    </w:p>
    <w:p w14:paraId="70E72899" w14:textId="77777777" w:rsidR="000908C6" w:rsidRPr="0055082C" w:rsidRDefault="000908C6" w:rsidP="000908C6">
      <w:r w:rsidRPr="0055082C">
        <w:tab/>
        <w:t>“Section 7</w:t>
      </w:r>
      <w:r w:rsidRPr="0055082C">
        <w:noBreakHyphen/>
        <w:t>13</w:t>
      </w:r>
      <w:r w:rsidRPr="0055082C">
        <w:noBreakHyphen/>
        <w:t xml:space="preserve">1370. Ballot cards </w:t>
      </w:r>
      <w:r w:rsidRPr="0055082C">
        <w:rPr>
          <w:u w:val="single"/>
        </w:rPr>
        <w:t>for all precincts</w:t>
      </w:r>
      <w:r w:rsidRPr="0055082C">
        <w:t xml:space="preserve"> shall be </w:t>
      </w:r>
      <w:r w:rsidRPr="0055082C">
        <w:rPr>
          <w:u w:val="single"/>
        </w:rPr>
        <w:t>sourced solely</w:t>
      </w:r>
      <w:r w:rsidRPr="0055082C">
        <w:t xml:space="preserve"> </w:t>
      </w:r>
      <w:r w:rsidRPr="0055082C">
        <w:rPr>
          <w:strike/>
        </w:rPr>
        <w:t>of suitable design, size and stock, as prescribed</w:t>
      </w:r>
      <w:r w:rsidRPr="0055082C">
        <w:t xml:space="preserve"> by the State Election Commission</w:t>
      </w:r>
      <w:r w:rsidRPr="0055082C">
        <w:rPr>
          <w:strike/>
        </w:rPr>
        <w:t>, to permit processing by a tabulating machine.  A serially numbered stub and strip shall be attached to each ballot card in a manner and form similar to that prescribed by law for paper ballots</w:t>
      </w:r>
      <w:r w:rsidRPr="0055082C">
        <w:t>.”</w:t>
      </w:r>
    </w:p>
    <w:p w14:paraId="6F0D7867" w14:textId="77777777" w:rsidR="000908C6" w:rsidRPr="0055082C" w:rsidRDefault="000908C6" w:rsidP="000908C6">
      <w:r w:rsidRPr="0055082C">
        <w:t>V.</w:t>
      </w:r>
      <w:r w:rsidRPr="0055082C">
        <w:tab/>
      </w:r>
      <w:r w:rsidRPr="0055082C">
        <w:tab/>
        <w:t>Section 7</w:t>
      </w:r>
      <w:r w:rsidRPr="0055082C">
        <w:noBreakHyphen/>
        <w:t>13</w:t>
      </w:r>
      <w:r w:rsidRPr="0055082C">
        <w:noBreakHyphen/>
        <w:t>1620(A) and (G) of the 1976 Code is amended to read:</w:t>
      </w:r>
    </w:p>
    <w:p w14:paraId="72D10D50" w14:textId="77777777" w:rsidR="000908C6" w:rsidRPr="0055082C" w:rsidRDefault="000908C6" w:rsidP="000908C6">
      <w:pPr>
        <w:rPr>
          <w:u w:val="single"/>
        </w:rPr>
      </w:pPr>
      <w:r w:rsidRPr="0055082C">
        <w:tab/>
        <w:t>“(A)</w:t>
      </w:r>
      <w:r w:rsidRPr="0055082C">
        <w:tab/>
        <w:t xml:space="preserve">Before any kind of voting system, including an electronic voting system, is used at an election, it must be approved by the State Election Commission, which shall examine the voting system and make and file in the commission’s office a report, attested to by the signature of the commission’s executive director, stating whether, in the commission’s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w:t>
      </w:r>
      <w:r w:rsidRPr="0055082C">
        <w:rPr>
          <w:u w:val="single"/>
        </w:rPr>
        <w:t>the latest</w:t>
      </w:r>
      <w:r w:rsidRPr="0055082C">
        <w:t xml:space="preserve"> federal voting system standards </w:t>
      </w:r>
      <w:r w:rsidRPr="0055082C">
        <w:rPr>
          <w:u w:val="single"/>
        </w:rPr>
        <w:t>and guidelines</w:t>
      </w:r>
      <w:r w:rsidRPr="0055082C">
        <w:t xml:space="preserve">.  </w:t>
      </w:r>
      <w:r w:rsidRPr="0055082C">
        <w:rPr>
          <w:u w:val="single"/>
        </w:rPr>
        <w:t>Notwithstanding any other provision of law to the contrary, if these voting system standards have been amended less than thirty</w:t>
      </w:r>
      <w:r w:rsidRPr="0055082C">
        <w:rPr>
          <w:u w:val="single"/>
        </w:rPr>
        <w:noBreakHyphen/>
        <w:t>six months prior to an election, the State Election Commission may approve and certify a voting system that meets the prior standards after determining:</w:t>
      </w:r>
    </w:p>
    <w:p w14:paraId="58F8A6AE" w14:textId="77777777" w:rsidR="000908C6" w:rsidRPr="0055082C" w:rsidRDefault="000908C6" w:rsidP="000908C6">
      <w:r w:rsidRPr="0055082C">
        <w:tab/>
      </w:r>
      <w:r w:rsidRPr="0055082C">
        <w:rPr>
          <w:u w:val="single"/>
        </w:rPr>
        <w:t>(1)</w:t>
      </w:r>
      <w:r w:rsidRPr="0055082C">
        <w:tab/>
      </w:r>
      <w:r w:rsidRPr="0055082C">
        <w:rPr>
          <w:u w:val="single"/>
        </w:rPr>
        <w:t>the effect that such approval would have on the integrity and security of elections; and</w:t>
      </w:r>
    </w:p>
    <w:p w14:paraId="561F3B59" w14:textId="77777777" w:rsidR="000908C6" w:rsidRPr="0055082C" w:rsidRDefault="000908C6" w:rsidP="000908C6">
      <w:r w:rsidRPr="0055082C">
        <w:tab/>
      </w:r>
      <w:r w:rsidRPr="0055082C">
        <w:rPr>
          <w:u w:val="single"/>
        </w:rPr>
        <w:t>(2)</w:t>
      </w:r>
      <w:r w:rsidRPr="0055082C">
        <w:tab/>
      </w:r>
      <w:r w:rsidRPr="0055082C">
        <w:rPr>
          <w:u w:val="single"/>
        </w:rPr>
        <w:t>the procedure and cost involved to bring the voting system into compliance with the amended standards</w:t>
      </w:r>
      <w:r w:rsidRPr="0055082C">
        <w:t>.</w:t>
      </w:r>
    </w:p>
    <w:p w14:paraId="0734B2E2" w14:textId="77777777" w:rsidR="000908C6" w:rsidRPr="0055082C" w:rsidRDefault="000908C6" w:rsidP="000908C6">
      <w:r w:rsidRPr="0055082C">
        <w:tab/>
        <w:t>(G)</w:t>
      </w:r>
      <w:r w:rsidRPr="0055082C">
        <w:tab/>
        <w:t xml:space="preserve">After a voting system is approved, an improvement or change in the system must be submitted to the State Election Commission for approval pursuant to this section. This requirement does not apply to the technical capability of a general purpose computer, reader, or printer used for election preparation or ballot </w:t>
      </w:r>
      <w:r w:rsidRPr="0055082C">
        <w:rPr>
          <w:strike/>
        </w:rPr>
        <w:t>tallying</w:t>
      </w:r>
      <w:r w:rsidRPr="0055082C">
        <w:t xml:space="preserve"> </w:t>
      </w:r>
      <w:r w:rsidRPr="0055082C">
        <w:rPr>
          <w:u w:val="single"/>
        </w:rPr>
        <w:t>tally reporting</w:t>
      </w:r>
      <w:r w:rsidRPr="0055082C">
        <w:t>.”</w:t>
      </w:r>
    </w:p>
    <w:p w14:paraId="0BBF2AA6" w14:textId="77777777" w:rsidR="000908C6" w:rsidRPr="0055082C" w:rsidRDefault="000908C6" w:rsidP="000908C6">
      <w:r w:rsidRPr="0055082C">
        <w:t>W.</w:t>
      </w:r>
      <w:r w:rsidRPr="0055082C">
        <w:tab/>
      </w:r>
      <w:r w:rsidRPr="0055082C">
        <w:tab/>
        <w:t>Section 7</w:t>
      </w:r>
      <w:r w:rsidRPr="0055082C">
        <w:noBreakHyphen/>
        <w:t>13</w:t>
      </w:r>
      <w:r w:rsidRPr="0055082C">
        <w:noBreakHyphen/>
        <w:t>1640(C) of the 1976 Code is amended to read:</w:t>
      </w:r>
    </w:p>
    <w:p w14:paraId="3FD3CBAA" w14:textId="77777777" w:rsidR="000908C6" w:rsidRPr="0055082C" w:rsidRDefault="000908C6" w:rsidP="000908C6">
      <w:r w:rsidRPr="0055082C">
        <w:tab/>
        <w:t>“(C)</w:t>
      </w:r>
      <w:r w:rsidRPr="0055082C">
        <w:tab/>
        <w:t>If approved after July 1, 1999, or if an upgrade in software, hardware, or firmware is submitted for approval as required by Section 7</w:t>
      </w:r>
      <w:r w:rsidRPr="0055082C">
        <w:noBreakHyphen/>
        <w:t>13</w:t>
      </w:r>
      <w:r w:rsidRPr="0055082C">
        <w:noBreakHyphen/>
        <w:t xml:space="preserve">1620(B), the voting system must be able to electronically transmit vote totals for all elections </w:t>
      </w:r>
      <w:r w:rsidRPr="0055082C">
        <w:rPr>
          <w:u w:val="single"/>
        </w:rPr>
        <w:t>from county board of voter registration and elections</w:t>
      </w:r>
      <w:r w:rsidRPr="0055082C">
        <w:t xml:space="preserve"> to the State Election Commission in a format and time frame specified by the commission.</w:t>
      </w:r>
    </w:p>
    <w:p w14:paraId="3B391CCA" w14:textId="77777777" w:rsidR="000908C6" w:rsidRPr="000908C6" w:rsidRDefault="000908C6" w:rsidP="000908C6">
      <w:pPr>
        <w:rPr>
          <w:u w:val="single" w:color="000000"/>
        </w:rPr>
      </w:pPr>
      <w:r w:rsidRPr="0055082C">
        <w:tab/>
      </w:r>
      <w:r w:rsidRPr="0055082C">
        <w:rPr>
          <w:u w:val="single"/>
        </w:rPr>
        <w:t>(D)</w:t>
      </w:r>
      <w:r w:rsidRPr="0055082C">
        <w:tab/>
      </w:r>
      <w:r w:rsidRPr="000908C6">
        <w:rPr>
          <w:u w:val="single" w:color="000000"/>
        </w:rPr>
        <w:t>During anytime a voter is eligible to cast a ballot, the voting machine and any counting device shall not:</w:t>
      </w:r>
    </w:p>
    <w:p w14:paraId="191237AB"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(1)</w:t>
      </w:r>
      <w:r w:rsidRPr="000908C6">
        <w:rPr>
          <w:u w:color="000000"/>
        </w:rPr>
        <w:tab/>
      </w:r>
      <w:r w:rsidRPr="000908C6">
        <w:rPr>
          <w:u w:val="single" w:color="000000"/>
        </w:rPr>
        <w:t>be connected to the Internet or an external network;</w:t>
      </w:r>
    </w:p>
    <w:p w14:paraId="6AEE5D21"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(2)</w:t>
      </w:r>
      <w:r w:rsidRPr="000908C6">
        <w:rPr>
          <w:u w:color="000000"/>
        </w:rPr>
        <w:tab/>
      </w:r>
      <w:r w:rsidRPr="000908C6">
        <w:rPr>
          <w:u w:val="single" w:color="000000"/>
        </w:rPr>
        <w:t xml:space="preserve">be capable of establishing a wireless connection; </w:t>
      </w:r>
    </w:p>
    <w:p w14:paraId="5577BC2A"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(3)</w:t>
      </w:r>
      <w:r w:rsidRPr="000908C6">
        <w:rPr>
          <w:u w:color="000000"/>
        </w:rPr>
        <w:tab/>
      </w:r>
      <w:r w:rsidRPr="000908C6">
        <w:rPr>
          <w:u w:val="single" w:color="000000"/>
        </w:rPr>
        <w:t>establish a connection to an external network through a cable, a wireless modem, or any other mechanism or process; or</w:t>
      </w:r>
    </w:p>
    <w:p w14:paraId="6D7A76CA"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(4)</w:t>
      </w:r>
      <w:r w:rsidRPr="000908C6">
        <w:rPr>
          <w:u w:color="000000"/>
        </w:rPr>
        <w:tab/>
      </w:r>
      <w:r w:rsidRPr="000908C6">
        <w:rPr>
          <w:u w:val="single" w:color="000000"/>
        </w:rPr>
        <w:t>allow automatic adjudication functions.</w:t>
      </w:r>
    </w:p>
    <w:p w14:paraId="0E2C13EE" w14:textId="77777777" w:rsidR="000908C6" w:rsidRPr="000908C6" w:rsidRDefault="000908C6" w:rsidP="000908C6">
      <w:pPr>
        <w:rPr>
          <w:u w:color="000000"/>
        </w:rPr>
      </w:pPr>
      <w:r w:rsidRPr="000908C6">
        <w:rPr>
          <w:u w:color="000000"/>
        </w:rPr>
        <w:tab/>
      </w:r>
      <w:r w:rsidRPr="000908C6">
        <w:rPr>
          <w:u w:val="single" w:color="000000"/>
        </w:rPr>
        <w:t>(E)</w:t>
      </w:r>
      <w:r w:rsidRPr="000908C6">
        <w:rPr>
          <w:u w:color="000000"/>
        </w:rPr>
        <w:tab/>
      </w:r>
      <w:r w:rsidRPr="000908C6">
        <w:rPr>
          <w:u w:val="single" w:color="000000"/>
        </w:rPr>
        <w:t>All electronic records of configurations, software, logs, security devices, ballot images, hardware, and voting system firmware must be preserved for the same amount of time that state or federal law requires for all election related materials.</w:t>
      </w:r>
      <w:r w:rsidRPr="000908C6">
        <w:rPr>
          <w:u w:color="000000"/>
        </w:rPr>
        <w:t>”</w:t>
      </w:r>
    </w:p>
    <w:p w14:paraId="4C053E58" w14:textId="77777777" w:rsidR="000908C6" w:rsidRPr="0055082C" w:rsidRDefault="000908C6" w:rsidP="000908C6">
      <w:r w:rsidRPr="0055082C">
        <w:t>X.</w:t>
      </w:r>
      <w:r w:rsidRPr="0055082C">
        <w:tab/>
      </w:r>
      <w:r w:rsidRPr="0055082C">
        <w:tab/>
        <w:t>Section 7</w:t>
      </w:r>
      <w:r w:rsidRPr="0055082C">
        <w:noBreakHyphen/>
        <w:t>13</w:t>
      </w:r>
      <w:r w:rsidRPr="0055082C">
        <w:noBreakHyphen/>
        <w:t>1710 of the 1976 Code is amended to read:</w:t>
      </w:r>
    </w:p>
    <w:p w14:paraId="0035883F" w14:textId="77777777" w:rsidR="000908C6" w:rsidRPr="0055082C" w:rsidRDefault="000908C6" w:rsidP="000908C6">
      <w:r w:rsidRPr="000908C6">
        <w:rPr>
          <w:u w:color="000000"/>
        </w:rPr>
        <w:tab/>
        <w:t>“Section</w:t>
      </w:r>
      <w:r w:rsidRPr="000908C6">
        <w:rPr>
          <w:u w:color="000000"/>
        </w:rPr>
        <w:tab/>
        <w:t>7</w:t>
      </w:r>
      <w:r w:rsidRPr="000908C6">
        <w:rPr>
          <w:u w:color="000000"/>
        </w:rPr>
        <w:noBreakHyphen/>
        <w:t>13</w:t>
      </w:r>
      <w:r w:rsidRPr="000908C6">
        <w:rPr>
          <w:u w:color="000000"/>
        </w:rPr>
        <w:noBreakHyphen/>
        <w:t xml:space="preserve">1710. </w:t>
      </w:r>
      <w:r w:rsidRPr="0055082C">
        <w:t xml:space="preserve">In every county, city or town providing voting machines, the board of voter registration and elections shall furnish to the managers of election a sufficient number of ballots </w:t>
      </w:r>
      <w:r w:rsidRPr="0055082C">
        <w:rPr>
          <w:strike/>
        </w:rPr>
        <w:t>printed on clear white paper, of such form and size as will fit the ballot frames of the machines, the arrangement of the names of the candidates on such ballots to be</w:t>
      </w:r>
      <w:r w:rsidRPr="0055082C">
        <w:t xml:space="preserve"> prescribed by the board of voter registration and elections. </w:t>
      </w:r>
      <w:r w:rsidRPr="0055082C">
        <w:rPr>
          <w:u w:val="single"/>
        </w:rPr>
        <w:t>Ballot cards for all precincts shall be sourced solely by the State Election Commission.</w:t>
      </w:r>
      <w:r w:rsidRPr="0055082C">
        <w:t xml:space="preserve">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w:t>
      </w:r>
    </w:p>
    <w:p w14:paraId="20B876EF" w14:textId="77777777" w:rsidR="000908C6" w:rsidRPr="0055082C" w:rsidRDefault="000908C6" w:rsidP="000908C6">
      <w:r w:rsidRPr="0055082C">
        <w:t>Y.</w:t>
      </w:r>
      <w:r w:rsidRPr="0055082C">
        <w:tab/>
      </w:r>
      <w:r w:rsidRPr="0055082C">
        <w:tab/>
        <w:t>Section 7</w:t>
      </w:r>
      <w:r w:rsidRPr="0055082C">
        <w:noBreakHyphen/>
        <w:t>13</w:t>
      </w:r>
      <w:r w:rsidRPr="0055082C">
        <w:noBreakHyphen/>
        <w:t>440 of the 1976 Code is repealed.</w:t>
      </w:r>
    </w:p>
    <w:p w14:paraId="5FB78272" w14:textId="77777777" w:rsidR="000908C6" w:rsidRPr="0055082C" w:rsidRDefault="000908C6" w:rsidP="000908C6">
      <w:r w:rsidRPr="0055082C">
        <w:t>Z.</w:t>
      </w:r>
      <w:r w:rsidRPr="0055082C">
        <w:tab/>
      </w:r>
      <w:r w:rsidRPr="0055082C">
        <w:tab/>
        <w:t>Section 7</w:t>
      </w:r>
      <w:r w:rsidRPr="0055082C">
        <w:noBreakHyphen/>
        <w:t>3</w:t>
      </w:r>
      <w:r w:rsidRPr="0055082C">
        <w:noBreakHyphen/>
        <w:t>40 of the 1976 Code is amended to read:</w:t>
      </w:r>
    </w:p>
    <w:p w14:paraId="1E142C8D" w14:textId="77777777" w:rsidR="000908C6" w:rsidRPr="0055082C" w:rsidRDefault="000908C6" w:rsidP="000908C6">
      <w:r w:rsidRPr="0055082C">
        <w:tab/>
        <w:t>“Section 7</w:t>
      </w:r>
      <w:r w:rsidRPr="0055082C">
        <w:noBreakHyphen/>
        <w:t>3</w:t>
      </w:r>
      <w:r w:rsidRPr="0055082C">
        <w:noBreakHyphen/>
        <w:t>40.</w:t>
      </w:r>
      <w:r w:rsidRPr="0055082C">
        <w:tab/>
        <w:t xml:space="preserve">The Bureau of Vital Statistics must furnish the executive director a monthly report of all persons eighteen years of age or older who have died in the State </w:t>
      </w:r>
      <w:r w:rsidRPr="0055082C">
        <w:rPr>
          <w:u w:val="single"/>
        </w:rPr>
        <w:t>and all qualified electors eighteen years of age or older who have died out</w:t>
      </w:r>
      <w:r w:rsidRPr="0055082C">
        <w:rPr>
          <w:u w:val="single"/>
        </w:rPr>
        <w:noBreakHyphen/>
        <w:t>of</w:t>
      </w:r>
      <w:r w:rsidRPr="0055082C">
        <w:rPr>
          <w:u w:val="single"/>
        </w:rPr>
        <w:noBreakHyphen/>
        <w:t>state</w:t>
      </w:r>
      <w:r w:rsidRPr="0055082C">
        <w:t xml:space="preserve"> since making the previous report. All reports must contain the name of the deceased, county of residence, his social security or other identification number, and his date and place of birth. The bureau must provide this information at no charge.”</w:t>
      </w:r>
    </w:p>
    <w:p w14:paraId="06FDEE99" w14:textId="77777777" w:rsidR="000908C6" w:rsidRPr="0055082C" w:rsidRDefault="000908C6" w:rsidP="000908C6">
      <w:r w:rsidRPr="0055082C">
        <w:t>AA.</w:t>
      </w:r>
      <w:r w:rsidRPr="0055082C">
        <w:tab/>
      </w:r>
      <w:r w:rsidRPr="0055082C">
        <w:tab/>
        <w:t>Section 7</w:t>
      </w:r>
      <w:r w:rsidRPr="0055082C">
        <w:noBreakHyphen/>
        <w:t>5</w:t>
      </w:r>
      <w:r w:rsidRPr="0055082C">
        <w:noBreakHyphen/>
        <w:t>186 of the 1976 Code is amended to read:</w:t>
      </w:r>
    </w:p>
    <w:p w14:paraId="56B72119" w14:textId="77777777" w:rsidR="000908C6" w:rsidRPr="0055082C" w:rsidRDefault="000908C6" w:rsidP="000908C6">
      <w:pPr>
        <w:rPr>
          <w:u w:val="single"/>
        </w:rPr>
      </w:pPr>
      <w:r w:rsidRPr="0055082C">
        <w:tab/>
        <w:t>“Section 7</w:t>
      </w:r>
      <w:r w:rsidRPr="0055082C">
        <w:noBreakHyphen/>
        <w:t>5</w:t>
      </w:r>
      <w:r w:rsidRPr="0055082C">
        <w:noBreakHyphen/>
        <w:t>186.</w:t>
      </w:r>
      <w:r w:rsidRPr="0055082C">
        <w:tab/>
        <w:t>(A)</w:t>
      </w:r>
      <w:r w:rsidRPr="0055082C">
        <w:rPr>
          <w:strike/>
        </w:rPr>
        <w:t>(1)</w:t>
      </w:r>
      <w:r w:rsidRPr="0055082C">
        <w:tab/>
        <w:t xml:space="preserve">The State Election Commission shall establish and maintain a statewide voter registration database that must be administered by the commission and made continuously available to each county board of voter registration and elections and to other agencies as authorized by law. </w:t>
      </w:r>
      <w:r w:rsidRPr="000908C6">
        <w:rPr>
          <w:u w:val="single" w:color="000000"/>
        </w:rPr>
        <w:t>The executive director must conduct a general registration list maintenance program every year to protect the integrity of the electoral process by ensuring the maintenance of accurate and current voter registration records in the statewide voter registration system. The program must be uniform, nondiscriminatory, and in compliance with the Voting Rights Act of 1965, the National Voter Registration Act of 1993, and the Help America Vote Act of 2002.</w:t>
      </w:r>
    </w:p>
    <w:p w14:paraId="4A7D9ACB" w14:textId="77777777" w:rsidR="000908C6" w:rsidRPr="0055082C" w:rsidRDefault="000908C6" w:rsidP="000908C6">
      <w:r w:rsidRPr="0055082C">
        <w:tab/>
      </w:r>
      <w:r w:rsidRPr="0055082C">
        <w:rPr>
          <w:strike/>
        </w:rPr>
        <w:t>(2)(a)</w:t>
      </w:r>
      <w:r w:rsidRPr="0055082C">
        <w:rPr>
          <w:u w:val="single"/>
        </w:rPr>
        <w:t>(B)</w:t>
      </w:r>
      <w:r w:rsidRPr="0055082C">
        <w:tab/>
        <w:t>State agencies, including, but not limited to, the Department of Health and Environmental Control, Office of Vital Statistics, Department of Motor Vehicles, Department of Employment and Workforce, and the Department of Corrections, shall provide information and data to the State Election Commission that the commission considers necessary in order to maintain the statewide voter registration database established pursuant to this section, except where prohibited by federal law or regulation. The State Election Commission shall ensure that any information or data provided to the State Election Commission, which is confidential in the possession of the entity providing the data, remains confidential while in the possession of the State Election Commission.</w:t>
      </w:r>
    </w:p>
    <w:p w14:paraId="4FA82800" w14:textId="77777777" w:rsidR="000908C6" w:rsidRPr="0055082C" w:rsidRDefault="000908C6" w:rsidP="000908C6">
      <w:r w:rsidRPr="0055082C">
        <w:tab/>
      </w:r>
      <w:r w:rsidRPr="0055082C">
        <w:rPr>
          <w:strike/>
        </w:rPr>
        <w:t>(b)</w:t>
      </w:r>
      <w:r w:rsidRPr="0055082C">
        <w:rPr>
          <w:u w:val="single"/>
        </w:rPr>
        <w:t>(C)</w:t>
      </w:r>
      <w:r w:rsidRPr="0055082C">
        <w:tab/>
      </w:r>
      <w:r w:rsidRPr="0055082C">
        <w:rPr>
          <w:strike/>
        </w:rPr>
        <w:t>Information provided under this division for maintenance of the statewide voter registration database must not be used to update the name or address of a registered elector. The name or address of a registered elector only must be updated as a result of the elector’s actions in filing a notice of change of name, change of address, or both</w:t>
      </w:r>
      <w:r w:rsidRPr="0055082C">
        <w:t xml:space="preserve"> </w:t>
      </w:r>
      <w:r w:rsidRPr="000908C6">
        <w:rPr>
          <w:u w:val="single" w:color="000000"/>
        </w:rPr>
        <w:t xml:space="preserve">The State Election Commission may enter into agreements to share information or data with other states or groups of states, as the commission considers necessary, in order to maintain the statewide voter registration database established pursuant to this section. The executive director is authorized to cause at his discretion the official list of electors to be compared to the National Change of Address information supplied by the United States Postal Service through its licensees periodically for the purpose of identifying those electors whose addresses have changed. </w:t>
      </w:r>
      <w:r w:rsidRPr="000908C6">
        <w:rPr>
          <w:u w:color="000000"/>
        </w:rPr>
        <w:tab/>
      </w:r>
      <w:r w:rsidRPr="000908C6">
        <w:rPr>
          <w:u w:val="single" w:color="000000"/>
        </w:rPr>
        <w:t>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r w:rsidRPr="0055082C">
        <w:t>.</w:t>
      </w:r>
    </w:p>
    <w:p w14:paraId="01136211" w14:textId="77777777" w:rsidR="000908C6" w:rsidRPr="0055082C" w:rsidRDefault="000908C6" w:rsidP="000908C6">
      <w:pPr>
        <w:rPr>
          <w:u w:val="single"/>
        </w:rPr>
      </w:pPr>
      <w:r w:rsidRPr="0055082C">
        <w:tab/>
      </w:r>
      <w:r w:rsidRPr="0055082C">
        <w:rPr>
          <w:strike/>
        </w:rPr>
        <w:t>(c)</w:t>
      </w:r>
      <w:r w:rsidRPr="0055082C">
        <w:rPr>
          <w:u w:val="single"/>
        </w:rPr>
        <w:t>(D)</w:t>
      </w:r>
      <w:r w:rsidRPr="0055082C">
        <w:tab/>
        <w:t xml:space="preserve">A county board of voter registration and elections shall </w:t>
      </w:r>
      <w:r w:rsidRPr="0055082C">
        <w:rPr>
          <w:strike/>
        </w:rPr>
        <w:t>contact</w:t>
      </w:r>
      <w:r w:rsidRPr="0055082C">
        <w:t xml:space="preserve"> </w:t>
      </w:r>
      <w:r w:rsidRPr="0055082C">
        <w:rPr>
          <w:u w:val="single"/>
        </w:rPr>
        <w:t>send a notice to</w:t>
      </w:r>
      <w:r w:rsidRPr="0055082C">
        <w:t xml:space="preserve"> a registered elector by mail at the address on file with the board to verify the accuracy of the information in the statewide voter registration database regarding that elector if information provided under subsection </w:t>
      </w:r>
      <w:r w:rsidRPr="0055082C">
        <w:rPr>
          <w:strike/>
        </w:rPr>
        <w:t>(A)(2)(a)</w:t>
      </w:r>
      <w:r w:rsidRPr="0055082C">
        <w:t xml:space="preserve"> </w:t>
      </w:r>
      <w:r w:rsidRPr="0055082C">
        <w:rPr>
          <w:u w:val="single"/>
        </w:rPr>
        <w:t>(B) and (C)</w:t>
      </w:r>
      <w:r w:rsidRPr="0055082C">
        <w:t xml:space="preserve"> of this section identifies a discrepancy between the information regarding that elector that is maintained in the statewide voter registration database and maintained by a state agency. </w:t>
      </w:r>
      <w:r w:rsidRPr="0055082C">
        <w:rPr>
          <w:u w:val="single"/>
        </w:rPr>
        <w:t>The notice as described in Section 7</w:t>
      </w:r>
      <w:r w:rsidRPr="0055082C">
        <w:rPr>
          <w:u w:val="single"/>
        </w:rPr>
        <w:noBreakHyphen/>
        <w:t>5</w:t>
      </w:r>
      <w:r w:rsidRPr="0055082C">
        <w:rPr>
          <w:u w:val="single"/>
        </w:rPr>
        <w:noBreakHyphen/>
        <w:t>330(F)(2) must be sent within seven days after identification of a discrepancy.</w:t>
      </w:r>
    </w:p>
    <w:p w14:paraId="5FA5E663" w14:textId="77777777" w:rsidR="000908C6" w:rsidRPr="0055082C" w:rsidRDefault="000908C6" w:rsidP="000908C6">
      <w:r w:rsidRPr="0055082C">
        <w:tab/>
      </w:r>
      <w:r w:rsidRPr="0055082C">
        <w:tab/>
      </w:r>
      <w:r w:rsidRPr="0055082C">
        <w:rPr>
          <w:strike/>
        </w:rPr>
        <w:t>(3)</w:t>
      </w:r>
      <w:r w:rsidRPr="0055082C">
        <w:tab/>
      </w:r>
      <w:r w:rsidRPr="0055082C">
        <w:rPr>
          <w:strike/>
        </w:rPr>
        <w:t>The State Election Commission may enter into agreements to share information or data with other states or groups of states, as the commission considers necessary, in order to maintain the statewide voter registration database established pursuant to this section. 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r w:rsidRPr="0055082C">
        <w:t>”</w:t>
      </w:r>
    </w:p>
    <w:p w14:paraId="7A84575A" w14:textId="77777777" w:rsidR="000908C6" w:rsidRPr="0055082C" w:rsidRDefault="000908C6" w:rsidP="000908C6">
      <w:r w:rsidRPr="0055082C">
        <w:t>BB.</w:t>
      </w:r>
      <w:r w:rsidRPr="0055082C">
        <w:tab/>
      </w:r>
      <w:r w:rsidRPr="0055082C">
        <w:tab/>
        <w:t>Sections 7</w:t>
      </w:r>
      <w:r w:rsidRPr="0055082C">
        <w:noBreakHyphen/>
        <w:t>5</w:t>
      </w:r>
      <w:r w:rsidRPr="0055082C">
        <w:noBreakHyphen/>
        <w:t>330 and 7</w:t>
      </w:r>
      <w:r w:rsidRPr="0055082C">
        <w:noBreakHyphen/>
        <w:t>5</w:t>
      </w:r>
      <w:r w:rsidRPr="0055082C">
        <w:noBreakHyphen/>
        <w:t>340 of the 1976 Code are amended to read:</w:t>
      </w:r>
    </w:p>
    <w:p w14:paraId="421818DF" w14:textId="77777777" w:rsidR="000908C6" w:rsidRPr="0055082C" w:rsidRDefault="000908C6" w:rsidP="000908C6">
      <w:r w:rsidRPr="0055082C">
        <w:tab/>
        <w:t>“Section 7</w:t>
      </w:r>
      <w:r w:rsidRPr="0055082C">
        <w:noBreakHyphen/>
        <w:t>5</w:t>
      </w:r>
      <w:r w:rsidRPr="0055082C">
        <w:noBreakHyphen/>
        <w:t>330.</w:t>
      </w:r>
      <w:r w:rsidRPr="0055082C">
        <w:tab/>
        <w:t>(A)</w:t>
      </w:r>
      <w:r w:rsidRPr="0055082C">
        <w:tab/>
        <w:t>In the case of registration with a motor vehicle application under Section 7</w:t>
      </w:r>
      <w:r w:rsidRPr="0055082C">
        <w:noBreakHyphen/>
        <w:t>5</w:t>
      </w:r>
      <w:r w:rsidRPr="0055082C">
        <w:noBreakHyphen/>
        <w:t>320, the valid voter registration form of the applicant must be completed at the Department of Motor Vehicles no later than thirty days before the date of the election.</w:t>
      </w:r>
    </w:p>
    <w:p w14:paraId="317F028C" w14:textId="77777777" w:rsidR="000908C6" w:rsidRPr="0055082C" w:rsidRDefault="000908C6" w:rsidP="000908C6">
      <w:r w:rsidRPr="0055082C">
        <w:tab/>
        <w:t>(B)</w:t>
      </w:r>
      <w:r w:rsidRPr="0055082C">
        <w:tab/>
        <w:t>In the case of registration by mail under Section 7</w:t>
      </w:r>
      <w:r w:rsidRPr="0055082C">
        <w:noBreakHyphen/>
        <w:t>5</w:t>
      </w:r>
      <w:r w:rsidRPr="0055082C">
        <w:noBreakHyphen/>
        <w:t>155, the valid voter registration form of the applicant must be postmarked no later than thirty days before the date of the election.</w:t>
      </w:r>
    </w:p>
    <w:p w14:paraId="70917F09" w14:textId="77777777" w:rsidR="000908C6" w:rsidRPr="0055082C" w:rsidRDefault="000908C6" w:rsidP="000908C6">
      <w:r w:rsidRPr="0055082C">
        <w:tab/>
        <w:t>(C)</w:t>
      </w:r>
      <w:r w:rsidRPr="0055082C">
        <w:tab/>
        <w:t>In the case of registration at a voter registration agency, the valid voter registration form of the applicant must be completed at the voter registration agency no later than thirty days before the date of the election.</w:t>
      </w:r>
    </w:p>
    <w:p w14:paraId="18C375BB" w14:textId="77777777" w:rsidR="000908C6" w:rsidRPr="0055082C" w:rsidRDefault="000908C6" w:rsidP="000908C6">
      <w:r w:rsidRPr="0055082C">
        <w:tab/>
        <w:t>(D)</w:t>
      </w:r>
      <w:r w:rsidRPr="0055082C">
        <w:tab/>
        <w:t>In any other case, the valid voter registration form of the applicant must be received by the county board of voter registration and elections no later than thirty days before the date of the election.</w:t>
      </w:r>
    </w:p>
    <w:p w14:paraId="1D884B58" w14:textId="77777777" w:rsidR="000908C6" w:rsidRPr="0055082C" w:rsidRDefault="000908C6" w:rsidP="000908C6">
      <w:r w:rsidRPr="0055082C">
        <w:tab/>
        <w:t>(E)(1)</w:t>
      </w:r>
      <w:r w:rsidRPr="0055082C">
        <w:tab/>
        <w:t>The county board of voter registration and elections shall:</w:t>
      </w:r>
    </w:p>
    <w:p w14:paraId="10BF4298" w14:textId="77777777" w:rsidR="000908C6" w:rsidRPr="0055082C" w:rsidRDefault="000908C6" w:rsidP="000908C6">
      <w:r w:rsidRPr="0055082C">
        <w:tab/>
      </w:r>
      <w:r w:rsidRPr="0055082C">
        <w:tab/>
      </w:r>
      <w:r w:rsidRPr="0055082C">
        <w:tab/>
        <w:t>(a)</w:t>
      </w:r>
      <w:r w:rsidRPr="0055082C">
        <w:tab/>
        <w:t>send notice to each applicant of the disposition of the application; and</w:t>
      </w:r>
    </w:p>
    <w:p w14:paraId="146A699C" w14:textId="77777777" w:rsidR="000908C6" w:rsidRPr="0055082C" w:rsidRDefault="000908C6" w:rsidP="000908C6">
      <w:r w:rsidRPr="0055082C">
        <w:tab/>
      </w:r>
      <w:r w:rsidRPr="0055082C">
        <w:tab/>
      </w:r>
      <w:r w:rsidRPr="0055082C">
        <w:tab/>
        <w:t>(b)</w:t>
      </w:r>
      <w:r w:rsidRPr="0055082C">
        <w:tab/>
        <w:t>ensure that the identity of the voter registration agency through which a particular voter is registered is not disclosed to the public.</w:t>
      </w:r>
    </w:p>
    <w:p w14:paraId="5162357A" w14:textId="77777777" w:rsidR="000908C6" w:rsidRPr="0055082C" w:rsidRDefault="000908C6" w:rsidP="000908C6">
      <w:r w:rsidRPr="0055082C">
        <w:tab/>
      </w:r>
      <w:r w:rsidRPr="0055082C">
        <w:tab/>
        <w:t>(2)</w:t>
      </w:r>
      <w:r w:rsidRPr="0055082C">
        <w:tab/>
        <w:t xml:space="preserve">If the notice sent pursuant to the provisions of subitem (a) of this item is returned to the county board of voter registration and elections as undeliverable, the elector to whom it was sent must be reported by the board to the State Election Commission. The State Election Commission must place the elector in an inactive status on the master file </w:t>
      </w:r>
      <w:r w:rsidRPr="0055082C">
        <w:rPr>
          <w:u w:val="single"/>
        </w:rPr>
        <w:t>within seven days after receipt of the report from the county board of voter registration and elections</w:t>
      </w:r>
      <w:r w:rsidRPr="0055082C">
        <w:t xml:space="preserve"> and </w:t>
      </w:r>
      <w:r w:rsidRPr="0055082C">
        <w:rPr>
          <w:strike/>
        </w:rPr>
        <w:t>may</w:t>
      </w:r>
      <w:r w:rsidRPr="0055082C">
        <w:t xml:space="preserve"> </w:t>
      </w:r>
      <w:r w:rsidRPr="0055082C">
        <w:rPr>
          <w:u w:val="single"/>
        </w:rPr>
        <w:t>shall</w:t>
      </w:r>
      <w:r w:rsidRPr="0055082C">
        <w:t xml:space="preserve"> remove this elector upon compliance with the provisions of Section 7</w:t>
      </w:r>
      <w:r w:rsidRPr="0055082C">
        <w:noBreakHyphen/>
        <w:t>5</w:t>
      </w:r>
      <w:r w:rsidRPr="0055082C">
        <w:noBreakHyphen/>
        <w:t>330(F).</w:t>
      </w:r>
    </w:p>
    <w:p w14:paraId="3FAA5ED0" w14:textId="77777777" w:rsidR="000908C6" w:rsidRPr="0055082C" w:rsidRDefault="000908C6" w:rsidP="000908C6">
      <w:r w:rsidRPr="0055082C">
        <w:tab/>
        <w:t>(F)(1)</w:t>
      </w:r>
      <w:r w:rsidRPr="0055082C">
        <w:tab/>
        <w:t>The State Election Commission may not remove the name of a qualified elector from the official list of eligible voters on the ground that the qualified elector has changed residence unless the qualified elector:</w:t>
      </w:r>
    </w:p>
    <w:p w14:paraId="06043512" w14:textId="77777777" w:rsidR="000908C6" w:rsidRPr="0055082C" w:rsidRDefault="000908C6" w:rsidP="000908C6">
      <w:r w:rsidRPr="0055082C">
        <w:tab/>
      </w:r>
      <w:r w:rsidRPr="0055082C">
        <w:tab/>
      </w:r>
      <w:r w:rsidRPr="0055082C">
        <w:tab/>
        <w:t>(a)</w:t>
      </w:r>
      <w:r w:rsidRPr="0055082C">
        <w:tab/>
        <w:t>confirms in writing that the qualified elector has changed residence to a place outside the county in which the qualified elector is registered; or</w:t>
      </w:r>
    </w:p>
    <w:p w14:paraId="6A74AF68" w14:textId="77777777" w:rsidR="000908C6" w:rsidRPr="0055082C" w:rsidRDefault="000908C6" w:rsidP="000908C6">
      <w:r w:rsidRPr="0055082C">
        <w:tab/>
      </w:r>
      <w:r w:rsidRPr="0055082C">
        <w:tab/>
      </w:r>
      <w:r w:rsidRPr="0055082C">
        <w:tab/>
        <w:t>(b)(i)</w:t>
      </w:r>
      <w:r w:rsidRPr="0055082C">
        <w:tab/>
        <w:t>has failed to respond to a notice described in item (2); and</w:t>
      </w:r>
    </w:p>
    <w:p w14:paraId="197A07A5" w14:textId="77777777" w:rsidR="000908C6" w:rsidRPr="0055082C" w:rsidRDefault="000908C6" w:rsidP="000908C6">
      <w:r w:rsidRPr="0055082C">
        <w:tab/>
      </w:r>
      <w:r w:rsidRPr="0055082C">
        <w:tab/>
      </w:r>
      <w:r w:rsidRPr="0055082C">
        <w:tab/>
      </w:r>
      <w:r w:rsidRPr="0055082C">
        <w:tab/>
        <w:t>(ii)</w:t>
      </w:r>
      <w:r w:rsidRPr="0055082C">
        <w:tab/>
        <w:t>has not voted or appeared to vote and, if necessary, correct the county board of voter registration and elections record of the qualified elector’s address, in an election during the period beginning on the date of the notice and ending on the day after the date of the second general election that occurs after the date of the notice.</w:t>
      </w:r>
    </w:p>
    <w:p w14:paraId="7983F6C4" w14:textId="77777777" w:rsidR="000908C6" w:rsidRPr="0055082C" w:rsidRDefault="000908C6" w:rsidP="000908C6">
      <w:r w:rsidRPr="0055082C">
        <w:tab/>
      </w:r>
      <w:r w:rsidRPr="0055082C">
        <w:tab/>
        <w:t>(2)</w:t>
      </w:r>
      <w:r w:rsidRPr="0055082C">
        <w:tab/>
        <w:t>‘Notice’, as used in this item, means a postage prepaid and preaddressed return card, sent by forwardable mail, on which the qualified elector may state his current address, together with a statement to the following effect:</w:t>
      </w:r>
    </w:p>
    <w:p w14:paraId="569EB563" w14:textId="77777777" w:rsidR="000908C6" w:rsidRPr="0055082C" w:rsidRDefault="000908C6" w:rsidP="000908C6">
      <w:r w:rsidRPr="0055082C">
        <w:tab/>
      </w:r>
      <w:r w:rsidRPr="0055082C">
        <w:tab/>
      </w:r>
      <w:r w:rsidRPr="0055082C">
        <w:tab/>
        <w:t>(a)</w:t>
      </w:r>
      <w:r w:rsidRPr="0055082C">
        <w:tab/>
        <w:t>if the qualified elector did not change his residence, or changed residence but remained in the same county, the qualified elector shall return the card no later than thirty days before the date of the election. If the card is not returned, affirmation or confirmation of the qualified elector’s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elector’s name must be removed from the list of eligible voters;</w:t>
      </w:r>
    </w:p>
    <w:p w14:paraId="21A17E4B" w14:textId="77777777" w:rsidR="000908C6" w:rsidRPr="0055082C" w:rsidRDefault="000908C6" w:rsidP="000908C6">
      <w:r w:rsidRPr="0055082C">
        <w:tab/>
      </w:r>
      <w:r w:rsidRPr="0055082C">
        <w:tab/>
      </w:r>
      <w:r w:rsidRPr="0055082C">
        <w:tab/>
        <w:t>(b)</w:t>
      </w:r>
      <w:r w:rsidRPr="0055082C">
        <w:tab/>
        <w:t>if the qualified elector has changed residence to a place outside the county in which the qualified elector is registered, information as to how the qualified elector can re</w:t>
      </w:r>
      <w:r w:rsidRPr="0055082C">
        <w:noBreakHyphen/>
        <w:t>register to vote.</w:t>
      </w:r>
    </w:p>
    <w:p w14:paraId="4B76C93B" w14:textId="77777777" w:rsidR="000908C6" w:rsidRPr="0055082C" w:rsidRDefault="000908C6" w:rsidP="000908C6">
      <w:r w:rsidRPr="0055082C">
        <w:tab/>
      </w:r>
      <w:r w:rsidRPr="0055082C">
        <w:tab/>
        <w:t>(3)</w:t>
      </w:r>
      <w:r w:rsidRPr="0055082C">
        <w:tab/>
        <w:t>The county board of voter registration and elections shall correct an official list of eligible voters in accordance with change of residence information obtained pursuant to the provisions of this subsection.</w:t>
      </w:r>
    </w:p>
    <w:p w14:paraId="2712A8F0" w14:textId="77777777" w:rsidR="000908C6" w:rsidRPr="0055082C" w:rsidRDefault="000908C6" w:rsidP="000908C6">
      <w:r w:rsidRPr="0055082C">
        <w:tab/>
      </w:r>
      <w:r w:rsidRPr="0055082C">
        <w:tab/>
        <w:t>(4)</w:t>
      </w:r>
      <w:r w:rsidRPr="0055082C">
        <w:tab/>
        <w:t>The program required pursuant to the provisions of subsection (F) of this section must be completed no later than ninety days before the date of a statewide primary or general election.</w:t>
      </w:r>
    </w:p>
    <w:p w14:paraId="11E7C420" w14:textId="77777777" w:rsidR="000908C6" w:rsidRPr="0055082C" w:rsidRDefault="000908C6" w:rsidP="000908C6">
      <w:r w:rsidRPr="0055082C">
        <w:tab/>
        <w:t>Section 7</w:t>
      </w:r>
      <w:r w:rsidRPr="0055082C">
        <w:noBreakHyphen/>
        <w:t>5</w:t>
      </w:r>
      <w:r w:rsidRPr="0055082C">
        <w:noBreakHyphen/>
        <w:t>340.</w:t>
      </w:r>
      <w:r w:rsidRPr="0055082C">
        <w:tab/>
        <w:t>The State Election Commission shall:</w:t>
      </w:r>
    </w:p>
    <w:p w14:paraId="035BB74D" w14:textId="77777777" w:rsidR="000908C6" w:rsidRPr="0055082C" w:rsidRDefault="000908C6" w:rsidP="000908C6">
      <w:r w:rsidRPr="0055082C">
        <w:tab/>
      </w:r>
      <w:r w:rsidRPr="0055082C">
        <w:tab/>
        <w:t>(1)</w:t>
      </w:r>
      <w:r w:rsidRPr="0055082C">
        <w:tab/>
        <w:t xml:space="preserve">ensure that the name of a qualified elector </w:t>
      </w:r>
      <w:r w:rsidRPr="0055082C">
        <w:rPr>
          <w:strike/>
        </w:rPr>
        <w:t>may not be</w:t>
      </w:r>
      <w:r w:rsidRPr="0055082C">
        <w:t xml:space="preserve"> </w:t>
      </w:r>
      <w:r w:rsidRPr="0055082C">
        <w:rPr>
          <w:u w:val="single"/>
        </w:rPr>
        <w:t>is</w:t>
      </w:r>
      <w:r w:rsidRPr="0055082C">
        <w:t xml:space="preserve"> removed from the official list of eligible voters </w:t>
      </w:r>
      <w:r w:rsidRPr="0055082C">
        <w:rPr>
          <w:strike/>
        </w:rPr>
        <w:t>except</w:t>
      </w:r>
      <w:r w:rsidRPr="0055082C">
        <w:t xml:space="preserve"> </w:t>
      </w:r>
      <w:r w:rsidRPr="0055082C">
        <w:rPr>
          <w:u w:val="single"/>
        </w:rPr>
        <w:t>within seven days of receipt of information confirming</w:t>
      </w:r>
      <w:r w:rsidRPr="0055082C">
        <w:t>:</w:t>
      </w:r>
    </w:p>
    <w:p w14:paraId="7093B6DF" w14:textId="77777777" w:rsidR="000908C6" w:rsidRPr="0055082C" w:rsidRDefault="000908C6" w:rsidP="000908C6">
      <w:r w:rsidRPr="0055082C">
        <w:tab/>
      </w:r>
      <w:r w:rsidRPr="0055082C">
        <w:tab/>
      </w:r>
      <w:r w:rsidRPr="0055082C">
        <w:tab/>
        <w:t>(a)</w:t>
      </w:r>
      <w:r w:rsidRPr="0055082C">
        <w:tab/>
      </w:r>
      <w:r w:rsidRPr="0055082C">
        <w:rPr>
          <w:strike/>
        </w:rPr>
        <w:t>at</w:t>
      </w:r>
      <w:r w:rsidRPr="0055082C">
        <w:t xml:space="preserve"> the request of the qualified elector </w:t>
      </w:r>
      <w:r w:rsidRPr="0055082C">
        <w:rPr>
          <w:u w:val="single"/>
        </w:rPr>
        <w:t>to be removed</w:t>
      </w:r>
      <w:r w:rsidRPr="0055082C">
        <w:t>;</w:t>
      </w:r>
    </w:p>
    <w:p w14:paraId="6DDB882A" w14:textId="77777777" w:rsidR="000908C6" w:rsidRPr="0055082C" w:rsidRDefault="000908C6" w:rsidP="000908C6">
      <w:r w:rsidRPr="0055082C">
        <w:tab/>
      </w:r>
      <w:r w:rsidRPr="0055082C">
        <w:tab/>
      </w:r>
      <w:r w:rsidRPr="0055082C">
        <w:tab/>
        <w:t>(b)</w:t>
      </w:r>
      <w:r w:rsidRPr="0055082C">
        <w:tab/>
      </w:r>
      <w:r w:rsidRPr="0055082C">
        <w:rPr>
          <w:strike/>
        </w:rPr>
        <w:t>if</w:t>
      </w:r>
      <w:r w:rsidRPr="0055082C">
        <w:t xml:space="preserve"> the elector is adjudicated mentally incompetent by a court of competent jurisdiction; </w:t>
      </w:r>
      <w:r w:rsidRPr="0055082C">
        <w:rPr>
          <w:strike/>
        </w:rPr>
        <w:t>or</w:t>
      </w:r>
    </w:p>
    <w:p w14:paraId="1A03968A" w14:textId="77777777" w:rsidR="000908C6" w:rsidRPr="0055082C" w:rsidRDefault="000908C6" w:rsidP="000908C6">
      <w:pPr>
        <w:rPr>
          <w:strike/>
        </w:rPr>
      </w:pPr>
      <w:r w:rsidRPr="0055082C">
        <w:tab/>
      </w:r>
      <w:r w:rsidRPr="0055082C">
        <w:tab/>
      </w:r>
      <w:r w:rsidRPr="0055082C">
        <w:tab/>
        <w:t>(c)</w:t>
      </w:r>
      <w:r w:rsidRPr="0055082C">
        <w:tab/>
      </w:r>
      <w:r w:rsidRPr="0055082C">
        <w:rPr>
          <w:strike/>
        </w:rPr>
        <w:t>as provided under item (2);</w:t>
      </w:r>
    </w:p>
    <w:p w14:paraId="16B2F989" w14:textId="77777777" w:rsidR="000908C6" w:rsidRPr="0055082C" w:rsidRDefault="000908C6" w:rsidP="000908C6">
      <w:r w:rsidRPr="0055082C">
        <w:tab/>
      </w:r>
      <w:r w:rsidRPr="0055082C">
        <w:tab/>
      </w:r>
      <w:r w:rsidRPr="0055082C">
        <w:rPr>
          <w:strike/>
        </w:rPr>
        <w:t>(2)</w:t>
      </w:r>
      <w:r w:rsidRPr="0055082C">
        <w:tab/>
      </w:r>
      <w:r w:rsidRPr="0055082C">
        <w:rPr>
          <w:strike/>
        </w:rPr>
        <w:t>conduct a general program that makes a reasonable effort to remove the names of ineligible voters from the official lists of eligible voters by reason of:</w:t>
      </w:r>
    </w:p>
    <w:p w14:paraId="6B1BC898" w14:textId="77777777" w:rsidR="000908C6" w:rsidRPr="0055082C" w:rsidRDefault="000908C6" w:rsidP="000908C6">
      <w:r w:rsidRPr="0055082C">
        <w:tab/>
      </w:r>
      <w:r w:rsidRPr="0055082C">
        <w:tab/>
      </w:r>
      <w:r w:rsidRPr="0055082C">
        <w:tab/>
      </w:r>
      <w:r w:rsidRPr="0055082C">
        <w:rPr>
          <w:strike/>
        </w:rPr>
        <w:t>(a)</w:t>
      </w:r>
      <w:r w:rsidRPr="0055082C">
        <w:tab/>
        <w:t>the death of the qualified elector; or</w:t>
      </w:r>
    </w:p>
    <w:p w14:paraId="23EB6888" w14:textId="77777777" w:rsidR="000908C6" w:rsidRPr="0055082C" w:rsidRDefault="000908C6" w:rsidP="000908C6">
      <w:r w:rsidRPr="0055082C">
        <w:tab/>
      </w:r>
      <w:r w:rsidRPr="0055082C">
        <w:tab/>
      </w:r>
      <w:r w:rsidRPr="0055082C">
        <w:tab/>
      </w:r>
      <w:r w:rsidRPr="0055082C">
        <w:rPr>
          <w:strike/>
        </w:rPr>
        <w:t>(b)</w:t>
      </w:r>
      <w:r w:rsidRPr="0055082C">
        <w:rPr>
          <w:u w:val="single"/>
        </w:rPr>
        <w:t>(d)</w:t>
      </w:r>
      <w:r w:rsidRPr="0055082C">
        <w:tab/>
        <w:t xml:space="preserve">a change in the residence </w:t>
      </w:r>
      <w:r w:rsidRPr="0055082C">
        <w:rPr>
          <w:strike/>
        </w:rPr>
        <w:t>of the qualified elector</w:t>
      </w:r>
      <w:r w:rsidRPr="0055082C">
        <w:t xml:space="preserve"> </w:t>
      </w:r>
      <w:r w:rsidRPr="0055082C">
        <w:rPr>
          <w:u w:val="single"/>
        </w:rPr>
        <w:t>to a place outside the county in which the qualified elector is registered when such confirmation is received from the qualified elector in writing</w:t>
      </w:r>
      <w:r w:rsidRPr="0055082C">
        <w:t>;</w:t>
      </w:r>
    </w:p>
    <w:p w14:paraId="1915DFE2" w14:textId="77777777" w:rsidR="000908C6" w:rsidRPr="0055082C" w:rsidRDefault="000908C6" w:rsidP="000908C6">
      <w:r w:rsidRPr="0055082C">
        <w:tab/>
      </w:r>
      <w:r w:rsidRPr="0055082C">
        <w:tab/>
      </w:r>
      <w:r w:rsidRPr="0055082C">
        <w:rPr>
          <w:strike/>
        </w:rPr>
        <w:t>(3)</w:t>
      </w:r>
      <w:r w:rsidRPr="0055082C">
        <w:rPr>
          <w:u w:val="single"/>
        </w:rPr>
        <w:t>(2)</w:t>
      </w:r>
      <w:r w:rsidRPr="0055082C">
        <w:tab/>
        <w:t>inform applicants under Sections 7</w:t>
      </w:r>
      <w:r w:rsidRPr="0055082C">
        <w:noBreakHyphen/>
        <w:t>5</w:t>
      </w:r>
      <w:r w:rsidRPr="0055082C">
        <w:noBreakHyphen/>
        <w:t>155, 7</w:t>
      </w:r>
      <w:r w:rsidRPr="0055082C">
        <w:noBreakHyphen/>
        <w:t>5</w:t>
      </w:r>
      <w:r w:rsidRPr="0055082C">
        <w:noBreakHyphen/>
        <w:t>310, and 7</w:t>
      </w:r>
      <w:r w:rsidRPr="0055082C">
        <w:noBreakHyphen/>
        <w:t>5</w:t>
      </w:r>
      <w:r w:rsidRPr="0055082C">
        <w:noBreakHyphen/>
        <w:t>320 of:</w:t>
      </w:r>
    </w:p>
    <w:p w14:paraId="773A9699" w14:textId="77777777" w:rsidR="000908C6" w:rsidRPr="0055082C" w:rsidRDefault="000908C6" w:rsidP="000908C6">
      <w:r w:rsidRPr="0055082C">
        <w:tab/>
      </w:r>
      <w:r w:rsidRPr="0055082C">
        <w:tab/>
      </w:r>
      <w:r w:rsidRPr="0055082C">
        <w:tab/>
        <w:t>(a)</w:t>
      </w:r>
      <w:r w:rsidRPr="0055082C">
        <w:tab/>
        <w:t>voter eligibility requirements; and</w:t>
      </w:r>
    </w:p>
    <w:p w14:paraId="1DB05FF3" w14:textId="77777777" w:rsidR="000908C6" w:rsidRPr="0055082C" w:rsidRDefault="000908C6" w:rsidP="000908C6">
      <w:r w:rsidRPr="0055082C">
        <w:tab/>
      </w:r>
      <w:r w:rsidRPr="0055082C">
        <w:tab/>
      </w:r>
      <w:r w:rsidRPr="0055082C">
        <w:tab/>
        <w:t>(b)</w:t>
      </w:r>
      <w:r w:rsidRPr="0055082C">
        <w:tab/>
        <w:t>penalties provided by law for submission of a false voter registration application;</w:t>
      </w:r>
    </w:p>
    <w:p w14:paraId="125DA434" w14:textId="77777777" w:rsidR="000908C6" w:rsidRPr="0055082C" w:rsidRDefault="000908C6" w:rsidP="000908C6">
      <w:r w:rsidRPr="0055082C">
        <w:tab/>
      </w:r>
      <w:r w:rsidRPr="0055082C">
        <w:tab/>
      </w:r>
      <w:r w:rsidRPr="0055082C">
        <w:rPr>
          <w:strike/>
        </w:rPr>
        <w:t>(4)</w:t>
      </w:r>
      <w:r w:rsidRPr="0055082C">
        <w:rPr>
          <w:u w:val="single"/>
        </w:rPr>
        <w:t>(3)</w:t>
      </w:r>
      <w:r w:rsidRPr="0055082C">
        <w:tab/>
        <w:t>complete, no later than ninety days before the date of a statewide primary or general election, a program to systematically remove the names of ineligible voters from the official lists of eligible voters in compliance with the provisions of Section 7</w:t>
      </w:r>
      <w:r w:rsidRPr="0055082C">
        <w:noBreakHyphen/>
        <w:t>5</w:t>
      </w:r>
      <w:r w:rsidRPr="0055082C">
        <w:noBreakHyphen/>
        <w:t xml:space="preserve">330(F); this </w:t>
      </w:r>
      <w:r w:rsidRPr="0055082C">
        <w:rPr>
          <w:strike/>
        </w:rPr>
        <w:t>subitem</w:t>
      </w:r>
      <w:r w:rsidRPr="0055082C">
        <w:t xml:space="preserve"> </w:t>
      </w:r>
      <w:r w:rsidRPr="0055082C">
        <w:rPr>
          <w:u w:val="single"/>
        </w:rPr>
        <w:t>item</w:t>
      </w:r>
      <w:r w:rsidRPr="0055082C">
        <w:t xml:space="preserve"> may not be construed to preclude:</w:t>
      </w:r>
    </w:p>
    <w:p w14:paraId="2D7117D6" w14:textId="77777777" w:rsidR="000908C6" w:rsidRPr="0055082C" w:rsidRDefault="000908C6" w:rsidP="000908C6">
      <w:r w:rsidRPr="0055082C">
        <w:tab/>
      </w:r>
      <w:r w:rsidRPr="0055082C">
        <w:tab/>
      </w:r>
      <w:r w:rsidRPr="0055082C">
        <w:tab/>
        <w:t>(a)</w:t>
      </w:r>
      <w:r w:rsidRPr="0055082C">
        <w:tab/>
        <w:t xml:space="preserve">the removal of names from official lists of voters on a basis described in </w:t>
      </w:r>
      <w:r w:rsidRPr="0055082C">
        <w:rPr>
          <w:strike/>
        </w:rPr>
        <w:t>items</w:t>
      </w:r>
      <w:r w:rsidRPr="0055082C">
        <w:t xml:space="preserve"> </w:t>
      </w:r>
      <w:r w:rsidRPr="0055082C">
        <w:rPr>
          <w:u w:val="single"/>
        </w:rPr>
        <w:t>item</w:t>
      </w:r>
      <w:r w:rsidRPr="0055082C">
        <w:t xml:space="preserve"> (1) </w:t>
      </w:r>
      <w:r w:rsidRPr="0055082C">
        <w:rPr>
          <w:strike/>
        </w:rPr>
        <w:t>and (2)</w:t>
      </w:r>
      <w:r w:rsidRPr="0055082C">
        <w:t>; or</w:t>
      </w:r>
    </w:p>
    <w:p w14:paraId="66AC4861" w14:textId="77777777" w:rsidR="000908C6" w:rsidRPr="0055082C" w:rsidRDefault="000908C6" w:rsidP="000908C6">
      <w:r w:rsidRPr="0055082C">
        <w:tab/>
      </w:r>
      <w:r w:rsidRPr="0055082C">
        <w:tab/>
      </w:r>
      <w:r w:rsidRPr="0055082C">
        <w:tab/>
        <w:t>(b)</w:t>
      </w:r>
      <w:r w:rsidRPr="0055082C">
        <w:tab/>
        <w:t xml:space="preserve">correction of registration records pursuant to this article.”  </w:t>
      </w:r>
    </w:p>
    <w:p w14:paraId="7A6190B2" w14:textId="77777777" w:rsidR="000908C6" w:rsidRPr="0055082C" w:rsidRDefault="000908C6" w:rsidP="000908C6">
      <w:r w:rsidRPr="0055082C">
        <w:t>CC.</w:t>
      </w:r>
      <w:r w:rsidRPr="0055082C">
        <w:tab/>
      </w:r>
      <w:r w:rsidRPr="0055082C">
        <w:tab/>
        <w:t>Chapter 25, Title 7 of the 1976 Code is amended by adding:</w:t>
      </w:r>
    </w:p>
    <w:p w14:paraId="0BF8E63E" w14:textId="77777777" w:rsidR="000908C6" w:rsidRPr="000908C6" w:rsidRDefault="000908C6" w:rsidP="000908C6">
      <w:pPr>
        <w:rPr>
          <w:u w:color="000000"/>
        </w:rPr>
      </w:pPr>
      <w:r w:rsidRPr="0055082C">
        <w:tab/>
        <w:t>“Section 7</w:t>
      </w:r>
      <w:r w:rsidRPr="0055082C">
        <w:noBreakHyphen/>
        <w:t>25</w:t>
      </w:r>
      <w:r w:rsidRPr="0055082C">
        <w:noBreakHyphen/>
        <w:t>30.</w:t>
      </w:r>
      <w:r w:rsidRPr="0055082C">
        <w:tab/>
      </w:r>
      <w:r w:rsidRPr="000908C6">
        <w:rPr>
          <w:u w:color="000000"/>
        </w:rPr>
        <w:t xml:space="preserve">The State Law Enforcement Division shall establish a public reporting hotline telephone number and email address for receiving reports of possible election fraud or other violations of the election laws of this State and promptly shall investigate all reported violations.”  </w:t>
      </w:r>
    </w:p>
    <w:p w14:paraId="66A58973" w14:textId="77777777" w:rsidR="000908C6" w:rsidRPr="000908C6" w:rsidRDefault="000908C6" w:rsidP="000908C6">
      <w:pPr>
        <w:rPr>
          <w:u w:color="000000"/>
        </w:rPr>
      </w:pPr>
      <w:r w:rsidRPr="000908C6">
        <w:rPr>
          <w:u w:color="000000"/>
        </w:rPr>
        <w:t>DD.</w:t>
      </w:r>
      <w:r w:rsidRPr="000908C6">
        <w:rPr>
          <w:u w:color="000000"/>
        </w:rPr>
        <w:tab/>
      </w:r>
      <w:r w:rsidRPr="000908C6">
        <w:rPr>
          <w:u w:color="000000"/>
        </w:rPr>
        <w:tab/>
        <w:t>Article 6, Chapter 5, Title 7 of the 1976 Code is amended by adding:</w:t>
      </w:r>
    </w:p>
    <w:p w14:paraId="7796F211" w14:textId="77777777" w:rsidR="000908C6" w:rsidRPr="000908C6" w:rsidRDefault="000908C6" w:rsidP="000908C6">
      <w:pPr>
        <w:rPr>
          <w:u w:color="000000"/>
        </w:rPr>
      </w:pPr>
      <w:r w:rsidRPr="000908C6">
        <w:rPr>
          <w:u w:color="000000"/>
        </w:rPr>
        <w:tab/>
        <w:t>“Section 7</w:t>
      </w:r>
      <w:r w:rsidRPr="000908C6">
        <w:rPr>
          <w:u w:color="000000"/>
        </w:rPr>
        <w:noBreakHyphen/>
        <w:t>5</w:t>
      </w:r>
      <w:r w:rsidRPr="000908C6">
        <w:rPr>
          <w:u w:color="000000"/>
        </w:rPr>
        <w:noBreakHyphen/>
        <w:t>350. The State Election Commission shall report to the General Assembly annually regarding the commission’s actions taken to maintain the accuracy of the statewide voter registration database/list maintenance including, but not limited to, number of voters removed and the reason for such removal from the official list of eligible voters, voters placed on inactive status, new voter registrations, and voter registration updates or address changes. This annual report must be delivered to the President of the Senate and the Speaker of the House of Representatives by January fifteenth of each year.”</w:t>
      </w:r>
    </w:p>
    <w:p w14:paraId="74D16897" w14:textId="77777777" w:rsidR="000908C6" w:rsidRPr="000908C6" w:rsidRDefault="000908C6" w:rsidP="000908C6">
      <w:pPr>
        <w:rPr>
          <w:u w:color="000000"/>
        </w:rPr>
      </w:pPr>
      <w:r w:rsidRPr="000908C6">
        <w:rPr>
          <w:u w:color="000000"/>
        </w:rPr>
        <w:t>EE.</w:t>
      </w:r>
      <w:r w:rsidRPr="000908C6">
        <w:rPr>
          <w:u w:color="000000"/>
        </w:rPr>
        <w:tab/>
      </w:r>
      <w:r w:rsidRPr="000908C6">
        <w:rPr>
          <w:u w:color="000000"/>
        </w:rPr>
        <w:tab/>
        <w:t>Chapter 1, Title 7 of the 1976 Code is amended by adding:</w:t>
      </w:r>
    </w:p>
    <w:p w14:paraId="20A650C9" w14:textId="77777777" w:rsidR="000908C6" w:rsidRPr="000908C6" w:rsidRDefault="000908C6" w:rsidP="000908C6">
      <w:pPr>
        <w:rPr>
          <w:u w:color="000000"/>
        </w:rPr>
      </w:pPr>
      <w:r w:rsidRPr="000908C6">
        <w:rPr>
          <w:u w:color="000000"/>
        </w:rPr>
        <w:tab/>
        <w:t>“Section 7</w:t>
      </w:r>
      <w:r w:rsidRPr="000908C6">
        <w:rPr>
          <w:u w:color="000000"/>
        </w:rPr>
        <w:noBreakHyphen/>
        <w:t>1</w:t>
      </w:r>
      <w:r w:rsidRPr="000908C6">
        <w:rPr>
          <w:u w:color="000000"/>
        </w:rPr>
        <w:noBreakHyphen/>
        <w:t>110.</w:t>
      </w:r>
      <w:r w:rsidRPr="000908C6">
        <w:rPr>
          <w:u w:color="000000"/>
        </w:rPr>
        <w:tab/>
        <w:t>(A)</w:t>
      </w:r>
      <w:r w:rsidRPr="000908C6">
        <w:rPr>
          <w:u w:color="000000"/>
        </w:rPr>
        <w:tab/>
        <w:t>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2775E019" w14:textId="77777777" w:rsidR="000908C6" w:rsidRPr="000908C6" w:rsidRDefault="000908C6" w:rsidP="000908C6">
      <w:pPr>
        <w:rPr>
          <w:u w:color="000000"/>
        </w:rPr>
      </w:pPr>
      <w:r w:rsidRPr="000908C6">
        <w:rPr>
          <w:u w:color="000000"/>
        </w:rPr>
        <w:tab/>
        <w:t>(B)</w:t>
      </w:r>
      <w:r w:rsidRPr="000908C6">
        <w:rPr>
          <w:u w:color="000000"/>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7022F7F2" w14:textId="77777777" w:rsidR="000908C6" w:rsidRPr="000908C6" w:rsidRDefault="000908C6" w:rsidP="000908C6">
      <w:pPr>
        <w:rPr>
          <w:u w:color="000000"/>
        </w:rPr>
      </w:pPr>
      <w:r w:rsidRPr="000908C6">
        <w:rPr>
          <w:u w:color="000000"/>
        </w:rPr>
        <w:tab/>
        <w:t>(C)</w:t>
      </w:r>
      <w:r w:rsidRPr="000908C6">
        <w:rPr>
          <w:u w:color="000000"/>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088EE917" w14:textId="77777777" w:rsidR="000908C6" w:rsidRPr="000908C6" w:rsidRDefault="000908C6" w:rsidP="000908C6">
      <w:pPr>
        <w:rPr>
          <w:u w:color="000000"/>
        </w:rPr>
      </w:pPr>
      <w:r w:rsidRPr="000908C6">
        <w:rPr>
          <w:u w:color="000000"/>
        </w:rPr>
        <w:tab/>
        <w:t>(D)</w:t>
      </w:r>
      <w:r w:rsidRPr="000908C6">
        <w:rPr>
          <w:u w:color="000000"/>
        </w:rPr>
        <w:tab/>
        <w:t>The State Election Commission and the Attorney General must notify the President of the Senate and the Speaker of the House of Representatives within twenty</w:t>
      </w:r>
      <w:r w:rsidRPr="000908C6">
        <w:rPr>
          <w:u w:color="000000"/>
        </w:rPr>
        <w:noBreakHyphen/>
        <w:t>four hours of the receipt of service of a complaint that challenges the validity of an election law, an election policy, or the manner in which an election is conducted.</w:t>
      </w:r>
    </w:p>
    <w:p w14:paraId="6D90D9AA" w14:textId="77777777" w:rsidR="000908C6" w:rsidRPr="000908C6" w:rsidRDefault="000908C6" w:rsidP="000908C6">
      <w:pPr>
        <w:rPr>
          <w:u w:color="000000"/>
        </w:rPr>
      </w:pPr>
      <w:r w:rsidRPr="000908C6">
        <w:rPr>
          <w:u w:color="000000"/>
        </w:rPr>
        <w:tab/>
        <w:t>(E)</w:t>
      </w:r>
      <w:r w:rsidRPr="000908C6">
        <w:rPr>
          <w:u w:color="000000"/>
        </w:rPr>
        <w:tab/>
        <w:t>In any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14:paraId="68FB4571" w14:textId="77777777" w:rsidR="000908C6" w:rsidRPr="000908C6" w:rsidRDefault="000908C6" w:rsidP="000908C6">
      <w:pPr>
        <w:rPr>
          <w:u w:color="000000"/>
        </w:rPr>
      </w:pPr>
      <w:r w:rsidRPr="000908C6">
        <w:rPr>
          <w:u w:color="000000"/>
        </w:rPr>
        <w:t>FF.</w:t>
      </w:r>
      <w:r w:rsidRPr="000908C6">
        <w:rPr>
          <w:u w:color="000000"/>
        </w:rPr>
        <w:tab/>
      </w:r>
      <w:r w:rsidRPr="000908C6">
        <w:rPr>
          <w:u w:color="000000"/>
        </w:rPr>
        <w:tab/>
        <w:t>Section 7</w:t>
      </w:r>
      <w:r w:rsidRPr="000908C6">
        <w:rPr>
          <w:u w:color="000000"/>
        </w:rPr>
        <w:noBreakHyphen/>
        <w:t>3</w:t>
      </w:r>
      <w:r w:rsidRPr="000908C6">
        <w:rPr>
          <w:u w:color="000000"/>
        </w:rPr>
        <w:noBreakHyphen/>
        <w:t>20(C) of the 1976 Code is amended by adding appropriately numbered items to read:</w:t>
      </w:r>
    </w:p>
    <w:p w14:paraId="0AA3F578" w14:textId="77777777" w:rsidR="000908C6" w:rsidRPr="000908C6" w:rsidRDefault="000908C6" w:rsidP="000908C6">
      <w:pPr>
        <w:rPr>
          <w:u w:color="000000"/>
        </w:rPr>
      </w:pPr>
      <w:r w:rsidRPr="000908C6">
        <w:rPr>
          <w:u w:color="000000"/>
        </w:rPr>
        <w:tab/>
      </w:r>
      <w:r w:rsidRPr="000908C6">
        <w:rPr>
          <w:u w:color="000000"/>
        </w:rPr>
        <w:tab/>
        <w:t>“(  )</w:t>
      </w:r>
      <w:r w:rsidRPr="000908C6">
        <w:rPr>
          <w:u w:color="000000"/>
        </w:rPr>
        <w:tab/>
        <w:t>conduct, in conjunction with the county boards of voter registration and elections, as necessary, postelection hand-count audits  after each statewide general election. Five percent of all ballots cast in each county must be audited pursuant to this item unless the commission determines a higher percentage is warranted;</w:t>
      </w:r>
    </w:p>
    <w:p w14:paraId="4F0CA1E8" w14:textId="77777777" w:rsidR="000908C6" w:rsidRPr="000908C6" w:rsidRDefault="000908C6" w:rsidP="000908C6">
      <w:pPr>
        <w:suppressAutoHyphens/>
        <w:rPr>
          <w:u w:color="000000"/>
        </w:rPr>
      </w:pPr>
      <w:r w:rsidRPr="000908C6">
        <w:rPr>
          <w:u w:color="000000"/>
        </w:rPr>
        <w:tab/>
      </w:r>
      <w:r w:rsidRPr="000908C6">
        <w:rPr>
          <w:u w:color="000000"/>
        </w:rPr>
        <w:tab/>
        <w:t>(  )</w:t>
      </w:r>
      <w:r w:rsidRPr="000908C6">
        <w:rPr>
          <w:u w:color="000000"/>
        </w:rPr>
        <w:tab/>
        <w:t>establish other methods of auditing election results which may include risk-limiting audits, hand</w:t>
      </w:r>
      <w:r w:rsidRPr="000908C6">
        <w:rPr>
          <w:u w:color="000000"/>
        </w:rPr>
        <w:noBreakHyphen/>
        <w:t>count audits, results verification through independent third</w:t>
      </w:r>
      <w:r w:rsidRPr="000908C6">
        <w:rPr>
          <w:u w:color="000000"/>
        </w:rPr>
        <w:noBreakHyphen/>
        <w:t>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 Once completed, audit reports must be published on the commission’s website;”</w:t>
      </w:r>
    </w:p>
    <w:p w14:paraId="32AC2CA8" w14:textId="77777777" w:rsidR="000908C6" w:rsidRPr="0055082C" w:rsidRDefault="000908C6" w:rsidP="000908C6">
      <w:r w:rsidRPr="0055082C">
        <w:t>GG.</w:t>
      </w:r>
      <w:r w:rsidRPr="0055082C">
        <w:tab/>
      </w:r>
      <w:r w:rsidRPr="0055082C">
        <w:tab/>
        <w:t>Section 7</w:t>
      </w:r>
      <w:r w:rsidRPr="0055082C">
        <w:noBreakHyphen/>
        <w:t>25</w:t>
      </w:r>
      <w:r w:rsidRPr="0055082C">
        <w:noBreakHyphen/>
        <w:t>20 of the 1976 Code is amended to read:</w:t>
      </w:r>
    </w:p>
    <w:p w14:paraId="1239E7AD" w14:textId="77777777" w:rsidR="000908C6" w:rsidRPr="0055082C" w:rsidRDefault="000908C6" w:rsidP="000908C6">
      <w:r w:rsidRPr="0055082C">
        <w:tab/>
        <w:t>“Section 7</w:t>
      </w:r>
      <w:r w:rsidRPr="0055082C">
        <w:noBreakHyphen/>
        <w:t>25</w:t>
      </w:r>
      <w:r w:rsidRPr="0055082C">
        <w:noBreakHyphen/>
        <w:t xml:space="preserve">20. </w:t>
      </w:r>
      <w:r w:rsidRPr="0055082C">
        <w:tab/>
        <w:t>It is unlawful for a person to fraudulently:</w:t>
      </w:r>
    </w:p>
    <w:p w14:paraId="527985A1" w14:textId="77777777" w:rsidR="000908C6" w:rsidRPr="0055082C" w:rsidRDefault="000908C6" w:rsidP="000908C6">
      <w:r w:rsidRPr="0055082C">
        <w:tab/>
      </w:r>
      <w:r w:rsidRPr="0055082C">
        <w:tab/>
        <w:t>(1) procure the registration of a name on the books of registration;</w:t>
      </w:r>
    </w:p>
    <w:p w14:paraId="1B084AA8" w14:textId="77777777" w:rsidR="000908C6" w:rsidRPr="0055082C" w:rsidRDefault="000908C6" w:rsidP="000908C6">
      <w:r w:rsidRPr="0055082C">
        <w:tab/>
      </w:r>
      <w:r w:rsidRPr="0055082C">
        <w:tab/>
        <w:t>(2) offer or attempt to vote that name;</w:t>
      </w:r>
    </w:p>
    <w:p w14:paraId="2824C85A" w14:textId="77777777" w:rsidR="000908C6" w:rsidRPr="0055082C" w:rsidRDefault="000908C6" w:rsidP="000908C6">
      <w:r w:rsidRPr="0055082C">
        <w:tab/>
      </w:r>
      <w:r w:rsidRPr="0055082C">
        <w:tab/>
        <w:t>(3) offer or attempt to vote in violation of this title or under any false pretense as to circumstances affecting his qualifications to vote; or</w:t>
      </w:r>
    </w:p>
    <w:p w14:paraId="2626FCD0" w14:textId="77777777" w:rsidR="000908C6" w:rsidRPr="0055082C" w:rsidRDefault="000908C6" w:rsidP="000908C6">
      <w:r w:rsidRPr="0055082C">
        <w:tab/>
      </w:r>
      <w:r w:rsidRPr="0055082C">
        <w:tab/>
        <w:t>(4) aid, counsel, or abet another in fraudulent registration or fraudulent offer or attempt to vote.</w:t>
      </w:r>
    </w:p>
    <w:p w14:paraId="40BD826B" w14:textId="77777777" w:rsidR="000908C6" w:rsidRPr="0055082C" w:rsidRDefault="000908C6" w:rsidP="000908C6">
      <w:r w:rsidRPr="0055082C">
        <w:tab/>
        <w:t xml:space="preserve">A person who violates the provisions of this section is guilty of a </w:t>
      </w:r>
      <w:r w:rsidRPr="0055082C">
        <w:rPr>
          <w:strike/>
        </w:rPr>
        <w:t>misdemeanor</w:t>
      </w:r>
      <w:r w:rsidRPr="0055082C">
        <w:t xml:space="preserve"> </w:t>
      </w:r>
      <w:r w:rsidRPr="0055082C">
        <w:rPr>
          <w:u w:val="single"/>
        </w:rPr>
        <w:t>felony</w:t>
      </w:r>
      <w:r w:rsidRPr="0055082C">
        <w:t xml:space="preserve"> and, upon conviction, must be fined not less than one </w:t>
      </w:r>
      <w:r w:rsidRPr="0055082C">
        <w:rPr>
          <w:strike/>
        </w:rPr>
        <w:t>hundred</w:t>
      </w:r>
      <w:r w:rsidRPr="0055082C">
        <w:t xml:space="preserve"> </w:t>
      </w:r>
      <w:r w:rsidRPr="0055082C">
        <w:rPr>
          <w:u w:val="single"/>
        </w:rPr>
        <w:t>thousand</w:t>
      </w:r>
      <w:r w:rsidRPr="0055082C">
        <w:t xml:space="preserve"> dollars nor more than five </w:t>
      </w:r>
      <w:r w:rsidRPr="0055082C">
        <w:rPr>
          <w:strike/>
        </w:rPr>
        <w:t>hundred</w:t>
      </w:r>
      <w:r w:rsidRPr="0055082C">
        <w:t xml:space="preserve"> </w:t>
      </w:r>
      <w:r w:rsidRPr="0055082C">
        <w:rPr>
          <w:u w:val="single"/>
        </w:rPr>
        <w:t>thousand</w:t>
      </w:r>
      <w:r w:rsidRPr="0055082C">
        <w:t xml:space="preserve"> dollars </w:t>
      </w:r>
      <w:r w:rsidRPr="0055082C">
        <w:rPr>
          <w:strike/>
        </w:rPr>
        <w:t>or</w:t>
      </w:r>
      <w:r w:rsidRPr="0055082C">
        <w:t xml:space="preserve"> </w:t>
      </w:r>
      <w:r w:rsidRPr="0055082C">
        <w:rPr>
          <w:u w:val="single"/>
        </w:rPr>
        <w:t>and</w:t>
      </w:r>
      <w:r w:rsidRPr="0055082C">
        <w:t xml:space="preserve"> imprisoned not more than </w:t>
      </w:r>
      <w:r w:rsidRPr="0055082C">
        <w:rPr>
          <w:strike/>
        </w:rPr>
        <w:t>one year, or both</w:t>
      </w:r>
      <w:r w:rsidRPr="0055082C">
        <w:t xml:space="preserve"> </w:t>
      </w:r>
      <w:r w:rsidRPr="0055082C">
        <w:rPr>
          <w:u w:val="single"/>
        </w:rPr>
        <w:t>five years</w:t>
      </w:r>
      <w:r w:rsidRPr="0055082C">
        <w:t>.”</w:t>
      </w:r>
    </w:p>
    <w:p w14:paraId="414107F5" w14:textId="77777777" w:rsidR="000908C6" w:rsidRPr="0055082C" w:rsidRDefault="000908C6" w:rsidP="000908C6">
      <w:r w:rsidRPr="0055082C">
        <w:t>HH.</w:t>
      </w:r>
      <w:r w:rsidRPr="0055082C">
        <w:tab/>
      </w:r>
      <w:r w:rsidRPr="0055082C">
        <w:tab/>
        <w:t>Section 7</w:t>
      </w:r>
      <w:r w:rsidRPr="0055082C">
        <w:noBreakHyphen/>
        <w:t>25</w:t>
      </w:r>
      <w:r w:rsidRPr="0055082C">
        <w:noBreakHyphen/>
        <w:t>110 of the 1976 Code is amended to read:</w:t>
      </w:r>
    </w:p>
    <w:p w14:paraId="76DB079C" w14:textId="77777777" w:rsidR="000908C6" w:rsidRPr="0055082C" w:rsidRDefault="000908C6" w:rsidP="000908C6">
      <w:r w:rsidRPr="0055082C">
        <w:tab/>
        <w:t>“Section 7</w:t>
      </w:r>
      <w:r w:rsidRPr="0055082C">
        <w:noBreakHyphen/>
        <w:t>25</w:t>
      </w:r>
      <w:r w:rsidRPr="0055082C">
        <w:noBreakHyphen/>
        <w:t xml:space="preserve">110. It is unlawful for a person qualified to vote at any general, special, or primary election for an office whether local, state, or federal to vote more than once at such election, for the same office. A person who violates the provisions of this section is guilty of a </w:t>
      </w:r>
      <w:r w:rsidRPr="0055082C">
        <w:rPr>
          <w:strike/>
        </w:rPr>
        <w:t>misdemeanor</w:t>
      </w:r>
      <w:r w:rsidRPr="0055082C">
        <w:t xml:space="preserve"> </w:t>
      </w:r>
      <w:r w:rsidRPr="0055082C">
        <w:rPr>
          <w:u w:val="single"/>
        </w:rPr>
        <w:t>felony</w:t>
      </w:r>
      <w:r w:rsidRPr="0055082C">
        <w:t xml:space="preserve"> and, upon conviction, must be fined </w:t>
      </w:r>
      <w:r w:rsidRPr="0055082C">
        <w:rPr>
          <w:strike/>
        </w:rPr>
        <w:t>in the discretion of the court or</w:t>
      </w:r>
      <w:r w:rsidRPr="0055082C">
        <w:t xml:space="preserve"> </w:t>
      </w:r>
      <w:r w:rsidRPr="0055082C">
        <w:rPr>
          <w:u w:val="single"/>
        </w:rPr>
        <w:t>not less than one thousand dollars nor more than five thousand dollars and</w:t>
      </w:r>
      <w:r w:rsidRPr="0055082C">
        <w:t xml:space="preserve"> imprisoned not more than </w:t>
      </w:r>
      <w:r w:rsidRPr="0055082C">
        <w:rPr>
          <w:strike/>
        </w:rPr>
        <w:t>three</w:t>
      </w:r>
      <w:r w:rsidRPr="0055082C">
        <w:t xml:space="preserve"> </w:t>
      </w:r>
      <w:r w:rsidRPr="0055082C">
        <w:rPr>
          <w:u w:val="single"/>
        </w:rPr>
        <w:t>five</w:t>
      </w:r>
      <w:r w:rsidRPr="0055082C">
        <w:t xml:space="preserve"> years.”</w:t>
      </w:r>
    </w:p>
    <w:p w14:paraId="4BBFE20F" w14:textId="77777777" w:rsidR="000908C6" w:rsidRPr="0055082C" w:rsidRDefault="000908C6" w:rsidP="000908C6">
      <w:r w:rsidRPr="0055082C">
        <w:t>II.</w:t>
      </w:r>
      <w:r w:rsidRPr="0055082C">
        <w:tab/>
      </w:r>
      <w:r w:rsidRPr="0055082C">
        <w:tab/>
        <w:t>Section 7</w:t>
      </w:r>
      <w:r w:rsidRPr="0055082C">
        <w:noBreakHyphen/>
        <w:t>25</w:t>
      </w:r>
      <w:r w:rsidRPr="0055082C">
        <w:noBreakHyphen/>
        <w:t>120 of the 1976 Code is amended to read:</w:t>
      </w:r>
    </w:p>
    <w:p w14:paraId="1B5032FE" w14:textId="77777777" w:rsidR="000908C6" w:rsidRPr="0055082C" w:rsidRDefault="000908C6" w:rsidP="000908C6">
      <w:r w:rsidRPr="0055082C">
        <w:tab/>
        <w:t>“Section 7</w:t>
      </w:r>
      <w:r w:rsidRPr="0055082C">
        <w:noBreakHyphen/>
        <w:t>25</w:t>
      </w:r>
      <w:r w:rsidRPr="0055082C">
        <w:noBreakHyphen/>
        <w:t xml:space="preserve">120. It is unlawful for a person to impersonate or attempt to impersonate another person for the purpose of voting in a general, special, or primary election, whether municipal or State. A person who violates the provisions of this section is guilty of a </w:t>
      </w:r>
      <w:r w:rsidRPr="0055082C">
        <w:rPr>
          <w:strike/>
        </w:rPr>
        <w:t>misdemeanor</w:t>
      </w:r>
      <w:r w:rsidRPr="0055082C">
        <w:t xml:space="preserve"> </w:t>
      </w:r>
      <w:r w:rsidRPr="0055082C">
        <w:rPr>
          <w:u w:val="single"/>
        </w:rPr>
        <w:t>felony</w:t>
      </w:r>
      <w:r w:rsidRPr="0055082C">
        <w:t xml:space="preserve"> and, upon conviction, must be imprisoned not more than </w:t>
      </w:r>
      <w:r w:rsidRPr="0055082C">
        <w:rPr>
          <w:strike/>
        </w:rPr>
        <w:t>three</w:t>
      </w:r>
      <w:r w:rsidRPr="0055082C">
        <w:t xml:space="preserve"> </w:t>
      </w:r>
      <w:r w:rsidRPr="0055082C">
        <w:rPr>
          <w:u w:val="single"/>
        </w:rPr>
        <w:t>five</w:t>
      </w:r>
      <w:r w:rsidRPr="0055082C">
        <w:t xml:space="preserve"> years </w:t>
      </w:r>
      <w:r w:rsidRPr="0055082C">
        <w:rPr>
          <w:strike/>
        </w:rPr>
        <w:t>or</w:t>
      </w:r>
      <w:r w:rsidRPr="0055082C">
        <w:t xml:space="preserve"> </w:t>
      </w:r>
      <w:r w:rsidRPr="0055082C">
        <w:rPr>
          <w:u w:val="single"/>
        </w:rPr>
        <w:t>and</w:t>
      </w:r>
      <w:r w:rsidRPr="0055082C">
        <w:t xml:space="preserve"> fined not less than </w:t>
      </w:r>
      <w:r w:rsidRPr="0055082C">
        <w:rPr>
          <w:strike/>
        </w:rPr>
        <w:t>three hundred</w:t>
      </w:r>
      <w:r w:rsidRPr="0055082C">
        <w:t xml:space="preserve"> </w:t>
      </w:r>
      <w:r w:rsidRPr="0055082C">
        <w:rPr>
          <w:u w:val="single"/>
        </w:rPr>
        <w:t>one thousand</w:t>
      </w:r>
      <w:r w:rsidRPr="0055082C">
        <w:t xml:space="preserve"> dollars nor more than </w:t>
      </w:r>
      <w:r w:rsidRPr="0055082C">
        <w:rPr>
          <w:strike/>
        </w:rPr>
        <w:t>twelve hundred</w:t>
      </w:r>
      <w:r w:rsidRPr="0055082C">
        <w:t xml:space="preserve"> </w:t>
      </w:r>
      <w:r w:rsidRPr="0055082C">
        <w:rPr>
          <w:u w:val="single"/>
        </w:rPr>
        <w:t>five thousand</w:t>
      </w:r>
      <w:r w:rsidRPr="0055082C">
        <w:t xml:space="preserve"> dollars</w:t>
      </w:r>
      <w:r w:rsidRPr="0055082C">
        <w:rPr>
          <w:strike/>
        </w:rPr>
        <w:t>, or both</w:t>
      </w:r>
      <w:r w:rsidRPr="0055082C">
        <w:t>. When a person who violates the provisions of this section is placed under bond, the bond may not be less than six hundred dollars nor more than twelve hundred dollars.”</w:t>
      </w:r>
    </w:p>
    <w:p w14:paraId="6EC0F012" w14:textId="77777777" w:rsidR="000908C6" w:rsidRPr="0055082C" w:rsidRDefault="000908C6" w:rsidP="000908C6">
      <w:r w:rsidRPr="0055082C">
        <w:t>JJ.</w:t>
      </w:r>
      <w:r w:rsidRPr="0055082C">
        <w:tab/>
      </w:r>
      <w:r w:rsidRPr="0055082C">
        <w:tab/>
        <w:t>Section 7</w:t>
      </w:r>
      <w:r w:rsidRPr="0055082C">
        <w:noBreakHyphen/>
        <w:t>25</w:t>
      </w:r>
      <w:r w:rsidRPr="0055082C">
        <w:noBreakHyphen/>
        <w:t>160 of the 1976 Code is amended to read:</w:t>
      </w:r>
    </w:p>
    <w:p w14:paraId="7AC6CC69" w14:textId="77777777" w:rsidR="000908C6" w:rsidRPr="0055082C" w:rsidRDefault="000908C6" w:rsidP="000908C6">
      <w:r w:rsidRPr="0055082C">
        <w:tab/>
        <w:t>“Section 7</w:t>
      </w:r>
      <w:r w:rsidRPr="0055082C">
        <w:noBreakHyphen/>
        <w:t>25</w:t>
      </w:r>
      <w:r w:rsidRPr="0055082C">
        <w:noBreakHyphen/>
        <w:t xml:space="preserve">160. A manager at any general, special, or primary election in this State who wilfully violates any of the duties devolved by law upon such position is guilty of a </w:t>
      </w:r>
      <w:r w:rsidRPr="0055082C">
        <w:rPr>
          <w:strike/>
        </w:rPr>
        <w:t>misdemeanor</w:t>
      </w:r>
      <w:r w:rsidRPr="0055082C">
        <w:t xml:space="preserve"> </w:t>
      </w:r>
      <w:r w:rsidRPr="0055082C">
        <w:rPr>
          <w:u w:val="single"/>
        </w:rPr>
        <w:t>felony</w:t>
      </w:r>
      <w:r w:rsidRPr="0055082C">
        <w:t xml:space="preserve"> and, upon conviction, must be fined not </w:t>
      </w:r>
      <w:r w:rsidRPr="0055082C">
        <w:rPr>
          <w:strike/>
        </w:rPr>
        <w:t>more</w:t>
      </w:r>
      <w:r w:rsidRPr="0055082C">
        <w:t xml:space="preserve"> </w:t>
      </w:r>
      <w:r w:rsidRPr="0055082C">
        <w:rPr>
          <w:u w:val="single"/>
        </w:rPr>
        <w:t>less</w:t>
      </w:r>
      <w:r w:rsidRPr="0055082C">
        <w:t xml:space="preserve"> than </w:t>
      </w:r>
      <w:r w:rsidRPr="0055082C">
        <w:rPr>
          <w:strike/>
        </w:rPr>
        <w:t>five hundred</w:t>
      </w:r>
      <w:r w:rsidRPr="0055082C">
        <w:t xml:space="preserve"> </w:t>
      </w:r>
      <w:r w:rsidRPr="0055082C">
        <w:rPr>
          <w:u w:val="single"/>
        </w:rPr>
        <w:t>one thousand</w:t>
      </w:r>
      <w:r w:rsidRPr="0055082C">
        <w:t xml:space="preserve"> dollars </w:t>
      </w:r>
      <w:r w:rsidRPr="0055082C">
        <w:rPr>
          <w:strike/>
        </w:rPr>
        <w:t>or</w:t>
      </w:r>
      <w:r w:rsidRPr="0055082C">
        <w:t xml:space="preserve"> </w:t>
      </w:r>
      <w:r w:rsidRPr="0055082C">
        <w:rPr>
          <w:u w:val="single"/>
        </w:rPr>
        <w:t>nor more than five thousand dollars and</w:t>
      </w:r>
      <w:r w:rsidRPr="0055082C">
        <w:t xml:space="preserve"> imprisoned not more than </w:t>
      </w:r>
      <w:r w:rsidRPr="0055082C">
        <w:rPr>
          <w:strike/>
        </w:rPr>
        <w:t>three</w:t>
      </w:r>
      <w:r w:rsidRPr="0055082C">
        <w:t xml:space="preserve"> </w:t>
      </w:r>
      <w:r w:rsidRPr="0055082C">
        <w:rPr>
          <w:u w:val="single"/>
        </w:rPr>
        <w:t>five</w:t>
      </w:r>
      <w:r w:rsidRPr="0055082C">
        <w:t xml:space="preserve"> years. A manager who commits fraud or corruption in the management of such election is guilty of a </w:t>
      </w:r>
      <w:r w:rsidRPr="0055082C">
        <w:rPr>
          <w:strike/>
        </w:rPr>
        <w:t>misdemeanor</w:t>
      </w:r>
      <w:r w:rsidRPr="0055082C">
        <w:t xml:space="preserve"> </w:t>
      </w:r>
      <w:r w:rsidRPr="0055082C">
        <w:rPr>
          <w:u w:val="single"/>
        </w:rPr>
        <w:t>felony</w:t>
      </w:r>
      <w:r w:rsidRPr="0055082C">
        <w:t xml:space="preserve"> and, upon conviction, must be fined not more than </w:t>
      </w:r>
      <w:r w:rsidRPr="0055082C">
        <w:rPr>
          <w:strike/>
        </w:rPr>
        <w:t>five hundred</w:t>
      </w:r>
      <w:r w:rsidRPr="0055082C">
        <w:t xml:space="preserve"> </w:t>
      </w:r>
      <w:r w:rsidRPr="0055082C">
        <w:rPr>
          <w:u w:val="single"/>
        </w:rPr>
        <w:t>one thousand</w:t>
      </w:r>
      <w:r w:rsidRPr="0055082C">
        <w:t xml:space="preserve"> dollars </w:t>
      </w:r>
      <w:r w:rsidRPr="0055082C">
        <w:rPr>
          <w:strike/>
        </w:rPr>
        <w:t>or</w:t>
      </w:r>
      <w:r w:rsidRPr="0055082C">
        <w:t xml:space="preserve"> </w:t>
      </w:r>
      <w:r w:rsidRPr="0055082C">
        <w:rPr>
          <w:u w:val="single"/>
        </w:rPr>
        <w:t>nor more than five thousand dollars and</w:t>
      </w:r>
      <w:r w:rsidRPr="0055082C">
        <w:t xml:space="preserve"> imprisoned not more than </w:t>
      </w:r>
      <w:r w:rsidRPr="0055082C">
        <w:rPr>
          <w:strike/>
        </w:rPr>
        <w:t>three</w:t>
      </w:r>
      <w:r w:rsidRPr="0055082C">
        <w:t xml:space="preserve"> </w:t>
      </w:r>
      <w:r w:rsidRPr="0055082C">
        <w:rPr>
          <w:u w:val="single"/>
        </w:rPr>
        <w:t>five</w:t>
      </w:r>
      <w:r w:rsidRPr="0055082C">
        <w:t xml:space="preserve"> years</w:t>
      </w:r>
      <w:r w:rsidRPr="0055082C">
        <w:rPr>
          <w:strike/>
        </w:rPr>
        <w:t>, or both</w:t>
      </w:r>
      <w:r w:rsidRPr="0055082C">
        <w:t>.”</w:t>
      </w:r>
    </w:p>
    <w:p w14:paraId="379CCB4F" w14:textId="77777777" w:rsidR="000908C6" w:rsidRPr="0055082C" w:rsidRDefault="000908C6" w:rsidP="000908C6">
      <w:r w:rsidRPr="0055082C">
        <w:t>KK.</w:t>
      </w:r>
      <w:r w:rsidRPr="0055082C">
        <w:tab/>
      </w:r>
      <w:r w:rsidRPr="0055082C">
        <w:tab/>
        <w:t>Section 7</w:t>
      </w:r>
      <w:r w:rsidRPr="0055082C">
        <w:noBreakHyphen/>
        <w:t>25</w:t>
      </w:r>
      <w:r w:rsidRPr="0055082C">
        <w:noBreakHyphen/>
        <w:t>170 of the 1976 Code is amended to read:</w:t>
      </w:r>
    </w:p>
    <w:p w14:paraId="15307696" w14:textId="77777777" w:rsidR="000908C6" w:rsidRPr="000908C6" w:rsidRDefault="000908C6" w:rsidP="000908C6">
      <w:pPr>
        <w:suppressAutoHyphens/>
        <w:rPr>
          <w:u w:color="000000"/>
        </w:rPr>
      </w:pPr>
      <w:r w:rsidRPr="0055082C">
        <w:tab/>
        <w:t>“Section 7</w:t>
      </w:r>
      <w:r w:rsidRPr="0055082C">
        <w:noBreakHyphen/>
        <w:t>25</w:t>
      </w:r>
      <w:r w:rsidRPr="0055082C">
        <w:noBreakHyphen/>
        <w:t>170. An officer, other than a manager at any election, on whom a duty is imposed by this title, except under Section 7</w:t>
      </w:r>
      <w:r w:rsidRPr="0055082C">
        <w:noBreakHyphen/>
        <w:t>13</w:t>
      </w:r>
      <w:r w:rsidRPr="0055082C">
        <w:noBreakHyphen/>
        <w:t xml:space="preserve">1170, Articles 1 and 3 of Chapter 17 and Chapters 19 and 23 of this title, who wilfully neglects such duty or engages in corrupt conduct in executing it is guilty of a </w:t>
      </w:r>
      <w:r w:rsidRPr="0055082C">
        <w:rPr>
          <w:strike/>
        </w:rPr>
        <w:t>misdemeanor</w:t>
      </w:r>
      <w:r w:rsidRPr="0055082C">
        <w:t xml:space="preserve"> </w:t>
      </w:r>
      <w:r w:rsidRPr="0055082C">
        <w:rPr>
          <w:u w:val="single"/>
        </w:rPr>
        <w:t>felony</w:t>
      </w:r>
      <w:r w:rsidRPr="0055082C">
        <w:t xml:space="preserve"> and, upon conviction, must be fined not </w:t>
      </w:r>
      <w:r w:rsidRPr="0055082C">
        <w:rPr>
          <w:strike/>
        </w:rPr>
        <w:t>more</w:t>
      </w:r>
      <w:r w:rsidRPr="0055082C">
        <w:t xml:space="preserve"> </w:t>
      </w:r>
      <w:r w:rsidRPr="0055082C">
        <w:rPr>
          <w:u w:val="single"/>
        </w:rPr>
        <w:t>less</w:t>
      </w:r>
      <w:r w:rsidRPr="0055082C">
        <w:t xml:space="preserve"> than </w:t>
      </w:r>
      <w:r w:rsidRPr="0055082C">
        <w:rPr>
          <w:strike/>
        </w:rPr>
        <w:t>five hundred</w:t>
      </w:r>
      <w:r w:rsidRPr="0055082C">
        <w:t xml:space="preserve"> </w:t>
      </w:r>
      <w:r w:rsidRPr="0055082C">
        <w:rPr>
          <w:u w:val="single"/>
        </w:rPr>
        <w:t>one thousand</w:t>
      </w:r>
      <w:r w:rsidRPr="0055082C">
        <w:t xml:space="preserve"> dollars </w:t>
      </w:r>
      <w:r w:rsidRPr="0055082C">
        <w:rPr>
          <w:strike/>
        </w:rPr>
        <w:t>or</w:t>
      </w:r>
      <w:r w:rsidRPr="0055082C">
        <w:t xml:space="preserve"> </w:t>
      </w:r>
      <w:r w:rsidRPr="0055082C">
        <w:rPr>
          <w:u w:val="single"/>
        </w:rPr>
        <w:t>nor more than five thousand dollars and</w:t>
      </w:r>
      <w:r w:rsidRPr="0055082C">
        <w:t xml:space="preserve"> imprisoned not more than </w:t>
      </w:r>
      <w:r w:rsidRPr="0055082C">
        <w:rPr>
          <w:strike/>
        </w:rPr>
        <w:t>three</w:t>
      </w:r>
      <w:r w:rsidRPr="0055082C">
        <w:t xml:space="preserve"> </w:t>
      </w:r>
      <w:r w:rsidRPr="0055082C">
        <w:rPr>
          <w:u w:val="single"/>
        </w:rPr>
        <w:t>five</w:t>
      </w:r>
      <w:r w:rsidRPr="0055082C">
        <w:t xml:space="preserve"> years.”</w:t>
      </w:r>
      <w:r w:rsidRPr="0055082C">
        <w:tab/>
      </w:r>
      <w:r w:rsidRPr="0055082C">
        <w:tab/>
        <w:t>LL.</w:t>
      </w:r>
      <w:r w:rsidRPr="0055082C">
        <w:tab/>
      </w:r>
      <w:r w:rsidRPr="000908C6">
        <w:rPr>
          <w:u w:color="000000"/>
        </w:rPr>
        <w:t>The General Assembly finds that the sections presented in this act constitute one subject as required by Section 17, Article III of the South Carolina Constitution, 1895, in particular finding that each change and each topic relates directly to or in conjunction with other sections to the subject of election reform as clearly enumerated in the title.</w:t>
      </w:r>
    </w:p>
    <w:p w14:paraId="7F4206A5" w14:textId="77777777" w:rsidR="000908C6" w:rsidRPr="000908C6" w:rsidRDefault="000908C6" w:rsidP="000908C6">
      <w:pPr>
        <w:rPr>
          <w:u w:color="000000"/>
        </w:rPr>
      </w:pPr>
      <w:r w:rsidRPr="000908C6">
        <w:rPr>
          <w:u w:color="000000"/>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14:paraId="2305E3F3" w14:textId="77777777" w:rsidR="000908C6" w:rsidRPr="000908C6" w:rsidRDefault="000908C6" w:rsidP="000908C6">
      <w:pPr>
        <w:rPr>
          <w:u w:color="000000"/>
        </w:rPr>
      </w:pPr>
      <w:r w:rsidRPr="000908C6">
        <w:rPr>
          <w:u w:color="000000"/>
        </w:rPr>
        <w:t>MM.</w:t>
      </w:r>
      <w:r w:rsidRPr="000908C6">
        <w:rPr>
          <w:u w:color="000000"/>
        </w:rPr>
        <w:tab/>
      </w:r>
      <w:r w:rsidRPr="000908C6">
        <w:rPr>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3406AC6E" w14:textId="77777777" w:rsidR="000908C6" w:rsidRPr="000908C6" w:rsidRDefault="000908C6" w:rsidP="000908C6">
      <w:pPr>
        <w:rPr>
          <w:u w:color="000000"/>
        </w:rPr>
      </w:pPr>
      <w:r w:rsidRPr="000908C6">
        <w:rPr>
          <w:u w:color="000000"/>
        </w:rPr>
        <w:t>NN.</w:t>
      </w:r>
      <w:r w:rsidRPr="000908C6">
        <w:rPr>
          <w:u w:color="000000"/>
        </w:rPr>
        <w:tab/>
      </w:r>
      <w:r w:rsidRPr="000908C6">
        <w:rPr>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0908C6">
        <w:rPr>
          <w:u w:color="000000"/>
        </w:rPr>
        <w:tab/>
        <w:t>/</w:t>
      </w:r>
    </w:p>
    <w:p w14:paraId="7F11D8EA" w14:textId="77777777" w:rsidR="000908C6" w:rsidRPr="0055082C" w:rsidRDefault="000908C6" w:rsidP="000908C6">
      <w:r w:rsidRPr="0055082C">
        <w:t>Renumber sections to conform.</w:t>
      </w:r>
    </w:p>
    <w:p w14:paraId="6ABB8ADB" w14:textId="77777777" w:rsidR="000908C6" w:rsidRDefault="000908C6" w:rsidP="000908C6">
      <w:r w:rsidRPr="0055082C">
        <w:t>Amend title to conform.</w:t>
      </w:r>
    </w:p>
    <w:p w14:paraId="37CAEB85" w14:textId="77777777" w:rsidR="000908C6" w:rsidRDefault="000908C6" w:rsidP="000908C6"/>
    <w:p w14:paraId="7EBA1FBC" w14:textId="77777777" w:rsidR="000908C6" w:rsidRDefault="000908C6" w:rsidP="000908C6">
      <w:r>
        <w:t>Rep. B. NEWTON explained the amendment.</w:t>
      </w:r>
    </w:p>
    <w:p w14:paraId="45606802" w14:textId="77777777" w:rsidR="000908C6" w:rsidRDefault="000908C6" w:rsidP="000908C6">
      <w:r>
        <w:t>The amendment was then adopted.</w:t>
      </w:r>
    </w:p>
    <w:p w14:paraId="1E82E02F" w14:textId="77777777" w:rsidR="000908C6" w:rsidRDefault="000908C6" w:rsidP="000908C6"/>
    <w:p w14:paraId="1DDF1B2E" w14:textId="77777777" w:rsidR="000908C6" w:rsidRPr="000F3C4E" w:rsidRDefault="000908C6" w:rsidP="000908C6">
      <w:r w:rsidRPr="000F3C4E">
        <w:t>Rep. BERNSTEIN proposed the following Amendment No. 2</w:t>
      </w:r>
      <w:r w:rsidR="00442253">
        <w:t xml:space="preserve"> to </w:t>
      </w:r>
      <w:r w:rsidR="00442253">
        <w:br/>
      </w:r>
      <w:r w:rsidRPr="000F3C4E">
        <w:t>S. 243 (COUNCIL\VR\243C001.AR.VR22), which was adopted:</w:t>
      </w:r>
    </w:p>
    <w:p w14:paraId="13227EB8" w14:textId="77777777" w:rsidR="000908C6" w:rsidRPr="000F3C4E" w:rsidRDefault="000908C6" w:rsidP="000908C6">
      <w:r w:rsidRPr="000F3C4E">
        <w:t>Amend the bill, as and if amended, SECTION 2, by striking Section 63</w:t>
      </w:r>
      <w:r w:rsidRPr="000F3C4E">
        <w:noBreakHyphen/>
        <w:t>7</w:t>
      </w:r>
      <w:r w:rsidRPr="000F3C4E">
        <w:noBreakHyphen/>
        <w:t>1990(H)(1) before the lettered subitems and inserting:</w:t>
      </w:r>
    </w:p>
    <w:p w14:paraId="2D640581" w14:textId="77777777" w:rsidR="000908C6" w:rsidRPr="000F3C4E" w:rsidRDefault="000908C6" w:rsidP="000908C6">
      <w:r w:rsidRPr="000F3C4E">
        <w:t>/</w:t>
      </w:r>
      <w:r w:rsidRPr="000F3C4E">
        <w:tab/>
      </w:r>
      <w:r w:rsidRPr="000F3C4E">
        <w:tab/>
        <w:t>(H)</w:t>
      </w:r>
      <w:r w:rsidRPr="000F3C4E">
        <w:rPr>
          <w:u w:val="single"/>
        </w:rPr>
        <w:t>(1)</w:t>
      </w:r>
      <w:r w:rsidRPr="000F3C4E">
        <w:tab/>
        <w:t xml:space="preserve">The state director or the director’s designee is authorized to prepare and release reports of </w:t>
      </w:r>
      <w:r w:rsidRPr="000F3C4E">
        <w:rPr>
          <w:strike/>
        </w:rPr>
        <w:t>the results of the department’s investigations into the deaths of children in its custody or receiving child welfare services at the time of death</w:t>
      </w:r>
      <w:r w:rsidRPr="000F3C4E">
        <w:t xml:space="preserve"> </w:t>
      </w:r>
      <w:r w:rsidRPr="000F3C4E">
        <w:rPr>
          <w:u w:val="single"/>
        </w:rPr>
        <w:t>cases of child abuse or neglect which have resulted in a child fatality or near fatality provided that the disclosed information is limited to the following:</w:t>
      </w:r>
      <w:r w:rsidRPr="000F3C4E">
        <w:t xml:space="preserve">     /</w:t>
      </w:r>
    </w:p>
    <w:p w14:paraId="7133E33A" w14:textId="77777777" w:rsidR="000908C6" w:rsidRPr="000F3C4E" w:rsidRDefault="000908C6" w:rsidP="000908C6">
      <w:r w:rsidRPr="000F3C4E">
        <w:t>Renumber sections to conform.</w:t>
      </w:r>
    </w:p>
    <w:p w14:paraId="6EA11F34" w14:textId="77777777" w:rsidR="000908C6" w:rsidRDefault="000908C6" w:rsidP="000908C6">
      <w:r w:rsidRPr="000F3C4E">
        <w:t>Amend title to conform.</w:t>
      </w:r>
    </w:p>
    <w:p w14:paraId="363706E7" w14:textId="77777777" w:rsidR="000908C6" w:rsidRDefault="000908C6" w:rsidP="000908C6"/>
    <w:p w14:paraId="78108CE1" w14:textId="77777777" w:rsidR="000908C6" w:rsidRDefault="000908C6" w:rsidP="000908C6">
      <w:r>
        <w:t>Rep. BERNSTEIN explained the amendment.</w:t>
      </w:r>
    </w:p>
    <w:p w14:paraId="2DF98016" w14:textId="77777777" w:rsidR="000908C6" w:rsidRDefault="000908C6" w:rsidP="000908C6">
      <w:r>
        <w:t>The amendment was then adopted.</w:t>
      </w:r>
    </w:p>
    <w:p w14:paraId="57B398A5" w14:textId="77777777" w:rsidR="000908C6" w:rsidRDefault="000908C6" w:rsidP="000908C6"/>
    <w:p w14:paraId="1FF3C4D0" w14:textId="77777777" w:rsidR="000908C6" w:rsidRDefault="000908C6" w:rsidP="000908C6">
      <w:r>
        <w:t>The question recurred to the passage of the Bill.</w:t>
      </w:r>
    </w:p>
    <w:p w14:paraId="65D2355A" w14:textId="77777777" w:rsidR="000908C6" w:rsidRDefault="000908C6" w:rsidP="000908C6"/>
    <w:p w14:paraId="4C55BD13" w14:textId="77777777" w:rsidR="000908C6" w:rsidRDefault="000908C6" w:rsidP="000908C6">
      <w:r>
        <w:t xml:space="preserve">The yeas and nays were taken resulting as follows: </w:t>
      </w:r>
    </w:p>
    <w:p w14:paraId="104353A7" w14:textId="77777777" w:rsidR="000908C6" w:rsidRDefault="000908C6" w:rsidP="000908C6">
      <w:pPr>
        <w:jc w:val="center"/>
      </w:pPr>
      <w:r>
        <w:t xml:space="preserve"> </w:t>
      </w:r>
      <w:bookmarkStart w:id="46" w:name="vote_start114"/>
      <w:bookmarkEnd w:id="46"/>
      <w:r>
        <w:t>Yeas 102; Nays 0</w:t>
      </w:r>
    </w:p>
    <w:p w14:paraId="01ECE7AB" w14:textId="77777777" w:rsidR="000908C6" w:rsidRDefault="000908C6" w:rsidP="000908C6">
      <w:pPr>
        <w:jc w:val="center"/>
      </w:pPr>
    </w:p>
    <w:p w14:paraId="78802EDC" w14:textId="77777777" w:rsidR="000908C6" w:rsidRDefault="000908C6" w:rsidP="000908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4E9DB371" w14:textId="77777777" w:rsidTr="000908C6">
        <w:tc>
          <w:tcPr>
            <w:tcW w:w="2179" w:type="dxa"/>
            <w:shd w:val="clear" w:color="auto" w:fill="auto"/>
          </w:tcPr>
          <w:p w14:paraId="6892A06A" w14:textId="77777777" w:rsidR="000908C6" w:rsidRPr="000908C6" w:rsidRDefault="000908C6" w:rsidP="000908C6">
            <w:pPr>
              <w:keepNext/>
              <w:ind w:firstLine="0"/>
            </w:pPr>
            <w:r>
              <w:t>Alexander</w:t>
            </w:r>
          </w:p>
        </w:tc>
        <w:tc>
          <w:tcPr>
            <w:tcW w:w="2179" w:type="dxa"/>
            <w:shd w:val="clear" w:color="auto" w:fill="auto"/>
          </w:tcPr>
          <w:p w14:paraId="5C20E20A" w14:textId="77777777" w:rsidR="000908C6" w:rsidRPr="000908C6" w:rsidRDefault="000908C6" w:rsidP="000908C6">
            <w:pPr>
              <w:keepNext/>
              <w:ind w:firstLine="0"/>
            </w:pPr>
            <w:r>
              <w:t>Allison</w:t>
            </w:r>
          </w:p>
        </w:tc>
        <w:tc>
          <w:tcPr>
            <w:tcW w:w="2180" w:type="dxa"/>
            <w:shd w:val="clear" w:color="auto" w:fill="auto"/>
          </w:tcPr>
          <w:p w14:paraId="748C8A2C" w14:textId="77777777" w:rsidR="000908C6" w:rsidRPr="000908C6" w:rsidRDefault="000908C6" w:rsidP="000908C6">
            <w:pPr>
              <w:keepNext/>
              <w:ind w:firstLine="0"/>
            </w:pPr>
            <w:r>
              <w:t>Anderson</w:t>
            </w:r>
          </w:p>
        </w:tc>
      </w:tr>
      <w:tr w:rsidR="000908C6" w:rsidRPr="000908C6" w14:paraId="51C338E1" w14:textId="77777777" w:rsidTr="000908C6">
        <w:tc>
          <w:tcPr>
            <w:tcW w:w="2179" w:type="dxa"/>
            <w:shd w:val="clear" w:color="auto" w:fill="auto"/>
          </w:tcPr>
          <w:p w14:paraId="12F9E0D4" w14:textId="77777777" w:rsidR="000908C6" w:rsidRPr="000908C6" w:rsidRDefault="000908C6" w:rsidP="000908C6">
            <w:pPr>
              <w:ind w:firstLine="0"/>
            </w:pPr>
            <w:r>
              <w:t>Atkinson</w:t>
            </w:r>
          </w:p>
        </w:tc>
        <w:tc>
          <w:tcPr>
            <w:tcW w:w="2179" w:type="dxa"/>
            <w:shd w:val="clear" w:color="auto" w:fill="auto"/>
          </w:tcPr>
          <w:p w14:paraId="1732D246" w14:textId="77777777" w:rsidR="000908C6" w:rsidRPr="000908C6" w:rsidRDefault="000908C6" w:rsidP="000908C6">
            <w:pPr>
              <w:ind w:firstLine="0"/>
            </w:pPr>
            <w:r>
              <w:t>Bailey</w:t>
            </w:r>
          </w:p>
        </w:tc>
        <w:tc>
          <w:tcPr>
            <w:tcW w:w="2180" w:type="dxa"/>
            <w:shd w:val="clear" w:color="auto" w:fill="auto"/>
          </w:tcPr>
          <w:p w14:paraId="13B9962F" w14:textId="77777777" w:rsidR="000908C6" w:rsidRPr="000908C6" w:rsidRDefault="000908C6" w:rsidP="000908C6">
            <w:pPr>
              <w:ind w:firstLine="0"/>
            </w:pPr>
            <w:r>
              <w:t>Ballentine</w:t>
            </w:r>
          </w:p>
        </w:tc>
      </w:tr>
      <w:tr w:rsidR="000908C6" w:rsidRPr="000908C6" w14:paraId="396C3FCE" w14:textId="77777777" w:rsidTr="000908C6">
        <w:tc>
          <w:tcPr>
            <w:tcW w:w="2179" w:type="dxa"/>
            <w:shd w:val="clear" w:color="auto" w:fill="auto"/>
          </w:tcPr>
          <w:p w14:paraId="4969E53B" w14:textId="77777777" w:rsidR="000908C6" w:rsidRPr="000908C6" w:rsidRDefault="000908C6" w:rsidP="000908C6">
            <w:pPr>
              <w:ind w:firstLine="0"/>
            </w:pPr>
            <w:r>
              <w:t>Bannister</w:t>
            </w:r>
          </w:p>
        </w:tc>
        <w:tc>
          <w:tcPr>
            <w:tcW w:w="2179" w:type="dxa"/>
            <w:shd w:val="clear" w:color="auto" w:fill="auto"/>
          </w:tcPr>
          <w:p w14:paraId="7E8BEBEF" w14:textId="77777777" w:rsidR="000908C6" w:rsidRPr="000908C6" w:rsidRDefault="000908C6" w:rsidP="000908C6">
            <w:pPr>
              <w:ind w:firstLine="0"/>
            </w:pPr>
            <w:r>
              <w:t>Bennett</w:t>
            </w:r>
          </w:p>
        </w:tc>
        <w:tc>
          <w:tcPr>
            <w:tcW w:w="2180" w:type="dxa"/>
            <w:shd w:val="clear" w:color="auto" w:fill="auto"/>
          </w:tcPr>
          <w:p w14:paraId="58E7386B" w14:textId="77777777" w:rsidR="000908C6" w:rsidRPr="000908C6" w:rsidRDefault="000908C6" w:rsidP="000908C6">
            <w:pPr>
              <w:ind w:firstLine="0"/>
            </w:pPr>
            <w:r>
              <w:t>Bernstein</w:t>
            </w:r>
          </w:p>
        </w:tc>
      </w:tr>
      <w:tr w:rsidR="000908C6" w:rsidRPr="000908C6" w14:paraId="11C8AC61" w14:textId="77777777" w:rsidTr="000908C6">
        <w:tc>
          <w:tcPr>
            <w:tcW w:w="2179" w:type="dxa"/>
            <w:shd w:val="clear" w:color="auto" w:fill="auto"/>
          </w:tcPr>
          <w:p w14:paraId="08D8A100" w14:textId="77777777" w:rsidR="000908C6" w:rsidRPr="000908C6" w:rsidRDefault="000908C6" w:rsidP="000908C6">
            <w:pPr>
              <w:ind w:firstLine="0"/>
            </w:pPr>
            <w:r>
              <w:t>Blackwell</w:t>
            </w:r>
          </w:p>
        </w:tc>
        <w:tc>
          <w:tcPr>
            <w:tcW w:w="2179" w:type="dxa"/>
            <w:shd w:val="clear" w:color="auto" w:fill="auto"/>
          </w:tcPr>
          <w:p w14:paraId="79A52456" w14:textId="77777777" w:rsidR="000908C6" w:rsidRPr="000908C6" w:rsidRDefault="000908C6" w:rsidP="000908C6">
            <w:pPr>
              <w:ind w:firstLine="0"/>
            </w:pPr>
            <w:r>
              <w:t>Brawley</w:t>
            </w:r>
          </w:p>
        </w:tc>
        <w:tc>
          <w:tcPr>
            <w:tcW w:w="2180" w:type="dxa"/>
            <w:shd w:val="clear" w:color="auto" w:fill="auto"/>
          </w:tcPr>
          <w:p w14:paraId="4F6FDEF1" w14:textId="77777777" w:rsidR="000908C6" w:rsidRPr="000908C6" w:rsidRDefault="000908C6" w:rsidP="000908C6">
            <w:pPr>
              <w:ind w:firstLine="0"/>
            </w:pPr>
            <w:r>
              <w:t>Brittain</w:t>
            </w:r>
          </w:p>
        </w:tc>
      </w:tr>
      <w:tr w:rsidR="000908C6" w:rsidRPr="000908C6" w14:paraId="48984B23" w14:textId="77777777" w:rsidTr="000908C6">
        <w:tc>
          <w:tcPr>
            <w:tcW w:w="2179" w:type="dxa"/>
            <w:shd w:val="clear" w:color="auto" w:fill="auto"/>
          </w:tcPr>
          <w:p w14:paraId="5A89BD22" w14:textId="77777777" w:rsidR="000908C6" w:rsidRPr="000908C6" w:rsidRDefault="000908C6" w:rsidP="000908C6">
            <w:pPr>
              <w:ind w:firstLine="0"/>
            </w:pPr>
            <w:r>
              <w:t>Bryant</w:t>
            </w:r>
          </w:p>
        </w:tc>
        <w:tc>
          <w:tcPr>
            <w:tcW w:w="2179" w:type="dxa"/>
            <w:shd w:val="clear" w:color="auto" w:fill="auto"/>
          </w:tcPr>
          <w:p w14:paraId="7129AE85" w14:textId="77777777" w:rsidR="000908C6" w:rsidRPr="000908C6" w:rsidRDefault="000908C6" w:rsidP="000908C6">
            <w:pPr>
              <w:ind w:firstLine="0"/>
            </w:pPr>
            <w:r>
              <w:t>Burns</w:t>
            </w:r>
          </w:p>
        </w:tc>
        <w:tc>
          <w:tcPr>
            <w:tcW w:w="2180" w:type="dxa"/>
            <w:shd w:val="clear" w:color="auto" w:fill="auto"/>
          </w:tcPr>
          <w:p w14:paraId="6719171B" w14:textId="77777777" w:rsidR="000908C6" w:rsidRPr="000908C6" w:rsidRDefault="000908C6" w:rsidP="000908C6">
            <w:pPr>
              <w:ind w:firstLine="0"/>
            </w:pPr>
            <w:r>
              <w:t>Bustos</w:t>
            </w:r>
          </w:p>
        </w:tc>
      </w:tr>
      <w:tr w:rsidR="000908C6" w:rsidRPr="000908C6" w14:paraId="3E59A7E2" w14:textId="77777777" w:rsidTr="000908C6">
        <w:tc>
          <w:tcPr>
            <w:tcW w:w="2179" w:type="dxa"/>
            <w:shd w:val="clear" w:color="auto" w:fill="auto"/>
          </w:tcPr>
          <w:p w14:paraId="15875FE0" w14:textId="77777777" w:rsidR="000908C6" w:rsidRPr="000908C6" w:rsidRDefault="000908C6" w:rsidP="000908C6">
            <w:pPr>
              <w:ind w:firstLine="0"/>
            </w:pPr>
            <w:r>
              <w:t>Calhoon</w:t>
            </w:r>
          </w:p>
        </w:tc>
        <w:tc>
          <w:tcPr>
            <w:tcW w:w="2179" w:type="dxa"/>
            <w:shd w:val="clear" w:color="auto" w:fill="auto"/>
          </w:tcPr>
          <w:p w14:paraId="0575C5E8" w14:textId="77777777" w:rsidR="000908C6" w:rsidRPr="000908C6" w:rsidRDefault="000908C6" w:rsidP="000908C6">
            <w:pPr>
              <w:ind w:firstLine="0"/>
            </w:pPr>
            <w:r>
              <w:t>Carter</w:t>
            </w:r>
          </w:p>
        </w:tc>
        <w:tc>
          <w:tcPr>
            <w:tcW w:w="2180" w:type="dxa"/>
            <w:shd w:val="clear" w:color="auto" w:fill="auto"/>
          </w:tcPr>
          <w:p w14:paraId="12360B3C" w14:textId="77777777" w:rsidR="000908C6" w:rsidRPr="000908C6" w:rsidRDefault="000908C6" w:rsidP="000908C6">
            <w:pPr>
              <w:ind w:firstLine="0"/>
            </w:pPr>
            <w:r>
              <w:t>Caskey</w:t>
            </w:r>
          </w:p>
        </w:tc>
      </w:tr>
      <w:tr w:rsidR="000908C6" w:rsidRPr="000908C6" w14:paraId="72DB2884" w14:textId="77777777" w:rsidTr="000908C6">
        <w:tc>
          <w:tcPr>
            <w:tcW w:w="2179" w:type="dxa"/>
            <w:shd w:val="clear" w:color="auto" w:fill="auto"/>
          </w:tcPr>
          <w:p w14:paraId="108A4D97" w14:textId="77777777" w:rsidR="000908C6" w:rsidRPr="000908C6" w:rsidRDefault="000908C6" w:rsidP="000908C6">
            <w:pPr>
              <w:ind w:firstLine="0"/>
            </w:pPr>
            <w:r>
              <w:t>Chumley</w:t>
            </w:r>
          </w:p>
        </w:tc>
        <w:tc>
          <w:tcPr>
            <w:tcW w:w="2179" w:type="dxa"/>
            <w:shd w:val="clear" w:color="auto" w:fill="auto"/>
          </w:tcPr>
          <w:p w14:paraId="24CF4E15" w14:textId="77777777" w:rsidR="000908C6" w:rsidRPr="000908C6" w:rsidRDefault="000908C6" w:rsidP="000908C6">
            <w:pPr>
              <w:ind w:firstLine="0"/>
            </w:pPr>
            <w:r>
              <w:t>Clyburn</w:t>
            </w:r>
          </w:p>
        </w:tc>
        <w:tc>
          <w:tcPr>
            <w:tcW w:w="2180" w:type="dxa"/>
            <w:shd w:val="clear" w:color="auto" w:fill="auto"/>
          </w:tcPr>
          <w:p w14:paraId="3FF34642" w14:textId="77777777" w:rsidR="000908C6" w:rsidRPr="000908C6" w:rsidRDefault="000908C6" w:rsidP="000908C6">
            <w:pPr>
              <w:ind w:firstLine="0"/>
            </w:pPr>
            <w:r>
              <w:t>Cobb-Hunter</w:t>
            </w:r>
          </w:p>
        </w:tc>
      </w:tr>
      <w:tr w:rsidR="000908C6" w:rsidRPr="000908C6" w14:paraId="476BFADF" w14:textId="77777777" w:rsidTr="000908C6">
        <w:tc>
          <w:tcPr>
            <w:tcW w:w="2179" w:type="dxa"/>
            <w:shd w:val="clear" w:color="auto" w:fill="auto"/>
          </w:tcPr>
          <w:p w14:paraId="5CAE4849" w14:textId="77777777" w:rsidR="000908C6" w:rsidRPr="000908C6" w:rsidRDefault="000908C6" w:rsidP="000908C6">
            <w:pPr>
              <w:ind w:firstLine="0"/>
            </w:pPr>
            <w:r>
              <w:t>Collins</w:t>
            </w:r>
          </w:p>
        </w:tc>
        <w:tc>
          <w:tcPr>
            <w:tcW w:w="2179" w:type="dxa"/>
            <w:shd w:val="clear" w:color="auto" w:fill="auto"/>
          </w:tcPr>
          <w:p w14:paraId="25180DEF" w14:textId="77777777" w:rsidR="000908C6" w:rsidRPr="000908C6" w:rsidRDefault="000908C6" w:rsidP="000908C6">
            <w:pPr>
              <w:ind w:firstLine="0"/>
            </w:pPr>
            <w:r>
              <w:t>W. Cox</w:t>
            </w:r>
          </w:p>
        </w:tc>
        <w:tc>
          <w:tcPr>
            <w:tcW w:w="2180" w:type="dxa"/>
            <w:shd w:val="clear" w:color="auto" w:fill="auto"/>
          </w:tcPr>
          <w:p w14:paraId="26DB5581" w14:textId="77777777" w:rsidR="000908C6" w:rsidRPr="000908C6" w:rsidRDefault="000908C6" w:rsidP="000908C6">
            <w:pPr>
              <w:ind w:firstLine="0"/>
            </w:pPr>
            <w:r>
              <w:t>Crawford</w:t>
            </w:r>
          </w:p>
        </w:tc>
      </w:tr>
      <w:tr w:rsidR="000908C6" w:rsidRPr="000908C6" w14:paraId="67B4AC11" w14:textId="77777777" w:rsidTr="000908C6">
        <w:tc>
          <w:tcPr>
            <w:tcW w:w="2179" w:type="dxa"/>
            <w:shd w:val="clear" w:color="auto" w:fill="auto"/>
          </w:tcPr>
          <w:p w14:paraId="14842205" w14:textId="77777777" w:rsidR="000908C6" w:rsidRPr="000908C6" w:rsidRDefault="000908C6" w:rsidP="000908C6">
            <w:pPr>
              <w:ind w:firstLine="0"/>
            </w:pPr>
            <w:r>
              <w:t>Dabney</w:t>
            </w:r>
          </w:p>
        </w:tc>
        <w:tc>
          <w:tcPr>
            <w:tcW w:w="2179" w:type="dxa"/>
            <w:shd w:val="clear" w:color="auto" w:fill="auto"/>
          </w:tcPr>
          <w:p w14:paraId="2C19C799" w14:textId="77777777" w:rsidR="000908C6" w:rsidRPr="000908C6" w:rsidRDefault="000908C6" w:rsidP="000908C6">
            <w:pPr>
              <w:ind w:firstLine="0"/>
            </w:pPr>
            <w:r>
              <w:t>Davis</w:t>
            </w:r>
          </w:p>
        </w:tc>
        <w:tc>
          <w:tcPr>
            <w:tcW w:w="2180" w:type="dxa"/>
            <w:shd w:val="clear" w:color="auto" w:fill="auto"/>
          </w:tcPr>
          <w:p w14:paraId="740B11BE" w14:textId="77777777" w:rsidR="000908C6" w:rsidRPr="000908C6" w:rsidRDefault="000908C6" w:rsidP="000908C6">
            <w:pPr>
              <w:ind w:firstLine="0"/>
            </w:pPr>
            <w:r>
              <w:t>Dillard</w:t>
            </w:r>
          </w:p>
        </w:tc>
      </w:tr>
      <w:tr w:rsidR="000908C6" w:rsidRPr="000908C6" w14:paraId="563F4908" w14:textId="77777777" w:rsidTr="000908C6">
        <w:tc>
          <w:tcPr>
            <w:tcW w:w="2179" w:type="dxa"/>
            <w:shd w:val="clear" w:color="auto" w:fill="auto"/>
          </w:tcPr>
          <w:p w14:paraId="193A06BB" w14:textId="77777777" w:rsidR="000908C6" w:rsidRPr="000908C6" w:rsidRDefault="000908C6" w:rsidP="000908C6">
            <w:pPr>
              <w:ind w:firstLine="0"/>
            </w:pPr>
            <w:r>
              <w:t>Elliott</w:t>
            </w:r>
          </w:p>
        </w:tc>
        <w:tc>
          <w:tcPr>
            <w:tcW w:w="2179" w:type="dxa"/>
            <w:shd w:val="clear" w:color="auto" w:fill="auto"/>
          </w:tcPr>
          <w:p w14:paraId="622105C1" w14:textId="77777777" w:rsidR="000908C6" w:rsidRPr="000908C6" w:rsidRDefault="000908C6" w:rsidP="000908C6">
            <w:pPr>
              <w:ind w:firstLine="0"/>
            </w:pPr>
            <w:r>
              <w:t>Felder</w:t>
            </w:r>
          </w:p>
        </w:tc>
        <w:tc>
          <w:tcPr>
            <w:tcW w:w="2180" w:type="dxa"/>
            <w:shd w:val="clear" w:color="auto" w:fill="auto"/>
          </w:tcPr>
          <w:p w14:paraId="27E6A471" w14:textId="77777777" w:rsidR="000908C6" w:rsidRPr="000908C6" w:rsidRDefault="000908C6" w:rsidP="000908C6">
            <w:pPr>
              <w:ind w:firstLine="0"/>
            </w:pPr>
            <w:r>
              <w:t>Finlay</w:t>
            </w:r>
          </w:p>
        </w:tc>
      </w:tr>
      <w:tr w:rsidR="000908C6" w:rsidRPr="000908C6" w14:paraId="1A6FF022" w14:textId="77777777" w:rsidTr="000908C6">
        <w:tc>
          <w:tcPr>
            <w:tcW w:w="2179" w:type="dxa"/>
            <w:shd w:val="clear" w:color="auto" w:fill="auto"/>
          </w:tcPr>
          <w:p w14:paraId="54E1AAC5" w14:textId="77777777" w:rsidR="000908C6" w:rsidRPr="000908C6" w:rsidRDefault="000908C6" w:rsidP="000908C6">
            <w:pPr>
              <w:ind w:firstLine="0"/>
            </w:pPr>
            <w:r>
              <w:t>Forrest</w:t>
            </w:r>
          </w:p>
        </w:tc>
        <w:tc>
          <w:tcPr>
            <w:tcW w:w="2179" w:type="dxa"/>
            <w:shd w:val="clear" w:color="auto" w:fill="auto"/>
          </w:tcPr>
          <w:p w14:paraId="706132DC" w14:textId="77777777" w:rsidR="000908C6" w:rsidRPr="000908C6" w:rsidRDefault="000908C6" w:rsidP="000908C6">
            <w:pPr>
              <w:ind w:firstLine="0"/>
            </w:pPr>
            <w:r>
              <w:t>Fry</w:t>
            </w:r>
          </w:p>
        </w:tc>
        <w:tc>
          <w:tcPr>
            <w:tcW w:w="2180" w:type="dxa"/>
            <w:shd w:val="clear" w:color="auto" w:fill="auto"/>
          </w:tcPr>
          <w:p w14:paraId="5BE92652" w14:textId="77777777" w:rsidR="000908C6" w:rsidRPr="000908C6" w:rsidRDefault="000908C6" w:rsidP="000908C6">
            <w:pPr>
              <w:ind w:firstLine="0"/>
            </w:pPr>
            <w:r>
              <w:t>Gagnon</w:t>
            </w:r>
          </w:p>
        </w:tc>
      </w:tr>
      <w:tr w:rsidR="000908C6" w:rsidRPr="000908C6" w14:paraId="57FF86C2" w14:textId="77777777" w:rsidTr="000908C6">
        <w:tc>
          <w:tcPr>
            <w:tcW w:w="2179" w:type="dxa"/>
            <w:shd w:val="clear" w:color="auto" w:fill="auto"/>
          </w:tcPr>
          <w:p w14:paraId="535C01BF" w14:textId="77777777" w:rsidR="000908C6" w:rsidRPr="000908C6" w:rsidRDefault="000908C6" w:rsidP="000908C6">
            <w:pPr>
              <w:ind w:firstLine="0"/>
            </w:pPr>
            <w:r>
              <w:t>Garvin</w:t>
            </w:r>
          </w:p>
        </w:tc>
        <w:tc>
          <w:tcPr>
            <w:tcW w:w="2179" w:type="dxa"/>
            <w:shd w:val="clear" w:color="auto" w:fill="auto"/>
          </w:tcPr>
          <w:p w14:paraId="0BBBDB79" w14:textId="77777777" w:rsidR="000908C6" w:rsidRPr="000908C6" w:rsidRDefault="000908C6" w:rsidP="000908C6">
            <w:pPr>
              <w:ind w:firstLine="0"/>
            </w:pPr>
            <w:r>
              <w:t>Gilliam</w:t>
            </w:r>
          </w:p>
        </w:tc>
        <w:tc>
          <w:tcPr>
            <w:tcW w:w="2180" w:type="dxa"/>
            <w:shd w:val="clear" w:color="auto" w:fill="auto"/>
          </w:tcPr>
          <w:p w14:paraId="40DF77B1" w14:textId="77777777" w:rsidR="000908C6" w:rsidRPr="000908C6" w:rsidRDefault="000908C6" w:rsidP="000908C6">
            <w:pPr>
              <w:ind w:firstLine="0"/>
            </w:pPr>
            <w:r>
              <w:t>Gilliard</w:t>
            </w:r>
          </w:p>
        </w:tc>
      </w:tr>
      <w:tr w:rsidR="000908C6" w:rsidRPr="000908C6" w14:paraId="1B08AA43" w14:textId="77777777" w:rsidTr="000908C6">
        <w:tc>
          <w:tcPr>
            <w:tcW w:w="2179" w:type="dxa"/>
            <w:shd w:val="clear" w:color="auto" w:fill="auto"/>
          </w:tcPr>
          <w:p w14:paraId="00E1A8EE" w14:textId="77777777" w:rsidR="000908C6" w:rsidRPr="000908C6" w:rsidRDefault="000908C6" w:rsidP="000908C6">
            <w:pPr>
              <w:ind w:firstLine="0"/>
            </w:pPr>
            <w:r>
              <w:t>Govan</w:t>
            </w:r>
          </w:p>
        </w:tc>
        <w:tc>
          <w:tcPr>
            <w:tcW w:w="2179" w:type="dxa"/>
            <w:shd w:val="clear" w:color="auto" w:fill="auto"/>
          </w:tcPr>
          <w:p w14:paraId="6C1A6DE0" w14:textId="77777777" w:rsidR="000908C6" w:rsidRPr="000908C6" w:rsidRDefault="000908C6" w:rsidP="000908C6">
            <w:pPr>
              <w:ind w:firstLine="0"/>
            </w:pPr>
            <w:r>
              <w:t>Haddon</w:t>
            </w:r>
          </w:p>
        </w:tc>
        <w:tc>
          <w:tcPr>
            <w:tcW w:w="2180" w:type="dxa"/>
            <w:shd w:val="clear" w:color="auto" w:fill="auto"/>
          </w:tcPr>
          <w:p w14:paraId="4CF62C27" w14:textId="77777777" w:rsidR="000908C6" w:rsidRPr="000908C6" w:rsidRDefault="000908C6" w:rsidP="000908C6">
            <w:pPr>
              <w:ind w:firstLine="0"/>
            </w:pPr>
            <w:r>
              <w:t>Hardee</w:t>
            </w:r>
          </w:p>
        </w:tc>
      </w:tr>
      <w:tr w:rsidR="000908C6" w:rsidRPr="000908C6" w14:paraId="56431BE1" w14:textId="77777777" w:rsidTr="000908C6">
        <w:tc>
          <w:tcPr>
            <w:tcW w:w="2179" w:type="dxa"/>
            <w:shd w:val="clear" w:color="auto" w:fill="auto"/>
          </w:tcPr>
          <w:p w14:paraId="36789ADE" w14:textId="77777777" w:rsidR="000908C6" w:rsidRPr="000908C6" w:rsidRDefault="000908C6" w:rsidP="000908C6">
            <w:pPr>
              <w:ind w:firstLine="0"/>
            </w:pPr>
            <w:r>
              <w:t>Hart</w:t>
            </w:r>
          </w:p>
        </w:tc>
        <w:tc>
          <w:tcPr>
            <w:tcW w:w="2179" w:type="dxa"/>
            <w:shd w:val="clear" w:color="auto" w:fill="auto"/>
          </w:tcPr>
          <w:p w14:paraId="4BD9F7E9" w14:textId="77777777" w:rsidR="000908C6" w:rsidRPr="000908C6" w:rsidRDefault="000908C6" w:rsidP="000908C6">
            <w:pPr>
              <w:ind w:firstLine="0"/>
            </w:pPr>
            <w:r>
              <w:t>Henegan</w:t>
            </w:r>
          </w:p>
        </w:tc>
        <w:tc>
          <w:tcPr>
            <w:tcW w:w="2180" w:type="dxa"/>
            <w:shd w:val="clear" w:color="auto" w:fill="auto"/>
          </w:tcPr>
          <w:p w14:paraId="04088781" w14:textId="77777777" w:rsidR="000908C6" w:rsidRPr="000908C6" w:rsidRDefault="000908C6" w:rsidP="000908C6">
            <w:pPr>
              <w:ind w:firstLine="0"/>
            </w:pPr>
            <w:r>
              <w:t>Herbkersman</w:t>
            </w:r>
          </w:p>
        </w:tc>
      </w:tr>
      <w:tr w:rsidR="000908C6" w:rsidRPr="000908C6" w14:paraId="3BDF01CB" w14:textId="77777777" w:rsidTr="000908C6">
        <w:tc>
          <w:tcPr>
            <w:tcW w:w="2179" w:type="dxa"/>
            <w:shd w:val="clear" w:color="auto" w:fill="auto"/>
          </w:tcPr>
          <w:p w14:paraId="67917388" w14:textId="77777777" w:rsidR="000908C6" w:rsidRPr="000908C6" w:rsidRDefault="000908C6" w:rsidP="000908C6">
            <w:pPr>
              <w:ind w:firstLine="0"/>
            </w:pPr>
            <w:r>
              <w:t>Hewitt</w:t>
            </w:r>
          </w:p>
        </w:tc>
        <w:tc>
          <w:tcPr>
            <w:tcW w:w="2179" w:type="dxa"/>
            <w:shd w:val="clear" w:color="auto" w:fill="auto"/>
          </w:tcPr>
          <w:p w14:paraId="520A1EB8" w14:textId="77777777" w:rsidR="000908C6" w:rsidRPr="000908C6" w:rsidRDefault="000908C6" w:rsidP="000908C6">
            <w:pPr>
              <w:ind w:firstLine="0"/>
            </w:pPr>
            <w:r>
              <w:t>Hill</w:t>
            </w:r>
          </w:p>
        </w:tc>
        <w:tc>
          <w:tcPr>
            <w:tcW w:w="2180" w:type="dxa"/>
            <w:shd w:val="clear" w:color="auto" w:fill="auto"/>
          </w:tcPr>
          <w:p w14:paraId="69494B6A" w14:textId="77777777" w:rsidR="000908C6" w:rsidRPr="000908C6" w:rsidRDefault="000908C6" w:rsidP="000908C6">
            <w:pPr>
              <w:ind w:firstLine="0"/>
            </w:pPr>
            <w:r>
              <w:t>Hiott</w:t>
            </w:r>
          </w:p>
        </w:tc>
      </w:tr>
      <w:tr w:rsidR="000908C6" w:rsidRPr="000908C6" w14:paraId="622B8AF6" w14:textId="77777777" w:rsidTr="000908C6">
        <w:tc>
          <w:tcPr>
            <w:tcW w:w="2179" w:type="dxa"/>
            <w:shd w:val="clear" w:color="auto" w:fill="auto"/>
          </w:tcPr>
          <w:p w14:paraId="75548BE1" w14:textId="77777777" w:rsidR="000908C6" w:rsidRPr="000908C6" w:rsidRDefault="000908C6" w:rsidP="000908C6">
            <w:pPr>
              <w:ind w:firstLine="0"/>
            </w:pPr>
            <w:r>
              <w:t>Hixon</w:t>
            </w:r>
          </w:p>
        </w:tc>
        <w:tc>
          <w:tcPr>
            <w:tcW w:w="2179" w:type="dxa"/>
            <w:shd w:val="clear" w:color="auto" w:fill="auto"/>
          </w:tcPr>
          <w:p w14:paraId="47872D5A" w14:textId="77777777" w:rsidR="000908C6" w:rsidRPr="000908C6" w:rsidRDefault="000908C6" w:rsidP="000908C6">
            <w:pPr>
              <w:ind w:firstLine="0"/>
            </w:pPr>
            <w:r>
              <w:t>Hosey</w:t>
            </w:r>
          </w:p>
        </w:tc>
        <w:tc>
          <w:tcPr>
            <w:tcW w:w="2180" w:type="dxa"/>
            <w:shd w:val="clear" w:color="auto" w:fill="auto"/>
          </w:tcPr>
          <w:p w14:paraId="27E39DDA" w14:textId="77777777" w:rsidR="000908C6" w:rsidRPr="000908C6" w:rsidRDefault="000908C6" w:rsidP="000908C6">
            <w:pPr>
              <w:ind w:firstLine="0"/>
            </w:pPr>
            <w:r>
              <w:t>Huggins</w:t>
            </w:r>
          </w:p>
        </w:tc>
      </w:tr>
      <w:tr w:rsidR="000908C6" w:rsidRPr="000908C6" w14:paraId="59E664EA" w14:textId="77777777" w:rsidTr="000908C6">
        <w:tc>
          <w:tcPr>
            <w:tcW w:w="2179" w:type="dxa"/>
            <w:shd w:val="clear" w:color="auto" w:fill="auto"/>
          </w:tcPr>
          <w:p w14:paraId="3B7EE63F" w14:textId="77777777" w:rsidR="000908C6" w:rsidRPr="000908C6" w:rsidRDefault="000908C6" w:rsidP="000908C6">
            <w:pPr>
              <w:ind w:firstLine="0"/>
            </w:pPr>
            <w:r>
              <w:t>Hyde</w:t>
            </w:r>
          </w:p>
        </w:tc>
        <w:tc>
          <w:tcPr>
            <w:tcW w:w="2179" w:type="dxa"/>
            <w:shd w:val="clear" w:color="auto" w:fill="auto"/>
          </w:tcPr>
          <w:p w14:paraId="0E53C16D" w14:textId="77777777" w:rsidR="000908C6" w:rsidRPr="000908C6" w:rsidRDefault="000908C6" w:rsidP="000908C6">
            <w:pPr>
              <w:ind w:firstLine="0"/>
            </w:pPr>
            <w:r>
              <w:t>Jefferson</w:t>
            </w:r>
          </w:p>
        </w:tc>
        <w:tc>
          <w:tcPr>
            <w:tcW w:w="2180" w:type="dxa"/>
            <w:shd w:val="clear" w:color="auto" w:fill="auto"/>
          </w:tcPr>
          <w:p w14:paraId="3E303177" w14:textId="77777777" w:rsidR="000908C6" w:rsidRPr="000908C6" w:rsidRDefault="000908C6" w:rsidP="000908C6">
            <w:pPr>
              <w:ind w:firstLine="0"/>
            </w:pPr>
            <w:r>
              <w:t>J. E. Johnson</w:t>
            </w:r>
          </w:p>
        </w:tc>
      </w:tr>
      <w:tr w:rsidR="000908C6" w:rsidRPr="000908C6" w14:paraId="7C86E25F" w14:textId="77777777" w:rsidTr="000908C6">
        <w:tc>
          <w:tcPr>
            <w:tcW w:w="2179" w:type="dxa"/>
            <w:shd w:val="clear" w:color="auto" w:fill="auto"/>
          </w:tcPr>
          <w:p w14:paraId="76BA582B" w14:textId="77777777" w:rsidR="000908C6" w:rsidRPr="000908C6" w:rsidRDefault="000908C6" w:rsidP="000908C6">
            <w:pPr>
              <w:ind w:firstLine="0"/>
            </w:pPr>
            <w:r>
              <w:t>J. L. Johnson</w:t>
            </w:r>
          </w:p>
        </w:tc>
        <w:tc>
          <w:tcPr>
            <w:tcW w:w="2179" w:type="dxa"/>
            <w:shd w:val="clear" w:color="auto" w:fill="auto"/>
          </w:tcPr>
          <w:p w14:paraId="65D570CA" w14:textId="77777777" w:rsidR="000908C6" w:rsidRPr="000908C6" w:rsidRDefault="000908C6" w:rsidP="000908C6">
            <w:pPr>
              <w:ind w:firstLine="0"/>
            </w:pPr>
            <w:r>
              <w:t>K. O. Johnson</w:t>
            </w:r>
          </w:p>
        </w:tc>
        <w:tc>
          <w:tcPr>
            <w:tcW w:w="2180" w:type="dxa"/>
            <w:shd w:val="clear" w:color="auto" w:fill="auto"/>
          </w:tcPr>
          <w:p w14:paraId="4854E94C" w14:textId="77777777" w:rsidR="000908C6" w:rsidRPr="000908C6" w:rsidRDefault="000908C6" w:rsidP="000908C6">
            <w:pPr>
              <w:ind w:firstLine="0"/>
            </w:pPr>
            <w:r>
              <w:t>Jones</w:t>
            </w:r>
          </w:p>
        </w:tc>
      </w:tr>
      <w:tr w:rsidR="000908C6" w:rsidRPr="000908C6" w14:paraId="4715061B" w14:textId="77777777" w:rsidTr="000908C6">
        <w:tc>
          <w:tcPr>
            <w:tcW w:w="2179" w:type="dxa"/>
            <w:shd w:val="clear" w:color="auto" w:fill="auto"/>
          </w:tcPr>
          <w:p w14:paraId="5DA74794" w14:textId="77777777" w:rsidR="000908C6" w:rsidRPr="000908C6" w:rsidRDefault="000908C6" w:rsidP="000908C6">
            <w:pPr>
              <w:ind w:firstLine="0"/>
            </w:pPr>
            <w:r>
              <w:t>King</w:t>
            </w:r>
          </w:p>
        </w:tc>
        <w:tc>
          <w:tcPr>
            <w:tcW w:w="2179" w:type="dxa"/>
            <w:shd w:val="clear" w:color="auto" w:fill="auto"/>
          </w:tcPr>
          <w:p w14:paraId="7571D659" w14:textId="77777777" w:rsidR="000908C6" w:rsidRPr="000908C6" w:rsidRDefault="000908C6" w:rsidP="000908C6">
            <w:pPr>
              <w:ind w:firstLine="0"/>
            </w:pPr>
            <w:r>
              <w:t>Ligon</w:t>
            </w:r>
          </w:p>
        </w:tc>
        <w:tc>
          <w:tcPr>
            <w:tcW w:w="2180" w:type="dxa"/>
            <w:shd w:val="clear" w:color="auto" w:fill="auto"/>
          </w:tcPr>
          <w:p w14:paraId="2B390F84" w14:textId="77777777" w:rsidR="000908C6" w:rsidRPr="000908C6" w:rsidRDefault="000908C6" w:rsidP="000908C6">
            <w:pPr>
              <w:ind w:firstLine="0"/>
            </w:pPr>
            <w:r>
              <w:t>Long</w:t>
            </w:r>
          </w:p>
        </w:tc>
      </w:tr>
      <w:tr w:rsidR="000908C6" w:rsidRPr="000908C6" w14:paraId="17A3111C" w14:textId="77777777" w:rsidTr="000908C6">
        <w:tc>
          <w:tcPr>
            <w:tcW w:w="2179" w:type="dxa"/>
            <w:shd w:val="clear" w:color="auto" w:fill="auto"/>
          </w:tcPr>
          <w:p w14:paraId="0C981AC5" w14:textId="77777777" w:rsidR="000908C6" w:rsidRPr="000908C6" w:rsidRDefault="000908C6" w:rsidP="000908C6">
            <w:pPr>
              <w:ind w:firstLine="0"/>
            </w:pPr>
            <w:r>
              <w:t>Lowe</w:t>
            </w:r>
          </w:p>
        </w:tc>
        <w:tc>
          <w:tcPr>
            <w:tcW w:w="2179" w:type="dxa"/>
            <w:shd w:val="clear" w:color="auto" w:fill="auto"/>
          </w:tcPr>
          <w:p w14:paraId="4247ACB1" w14:textId="77777777" w:rsidR="000908C6" w:rsidRPr="000908C6" w:rsidRDefault="000908C6" w:rsidP="000908C6">
            <w:pPr>
              <w:ind w:firstLine="0"/>
            </w:pPr>
            <w:r>
              <w:t>Magnuson</w:t>
            </w:r>
          </w:p>
        </w:tc>
        <w:tc>
          <w:tcPr>
            <w:tcW w:w="2180" w:type="dxa"/>
            <w:shd w:val="clear" w:color="auto" w:fill="auto"/>
          </w:tcPr>
          <w:p w14:paraId="52B8D3D2" w14:textId="77777777" w:rsidR="000908C6" w:rsidRPr="000908C6" w:rsidRDefault="000908C6" w:rsidP="000908C6">
            <w:pPr>
              <w:ind w:firstLine="0"/>
            </w:pPr>
            <w:r>
              <w:t>Matthews</w:t>
            </w:r>
          </w:p>
        </w:tc>
      </w:tr>
      <w:tr w:rsidR="000908C6" w:rsidRPr="000908C6" w14:paraId="144B2FB9" w14:textId="77777777" w:rsidTr="000908C6">
        <w:tc>
          <w:tcPr>
            <w:tcW w:w="2179" w:type="dxa"/>
            <w:shd w:val="clear" w:color="auto" w:fill="auto"/>
          </w:tcPr>
          <w:p w14:paraId="65D40F46" w14:textId="77777777" w:rsidR="000908C6" w:rsidRPr="000908C6" w:rsidRDefault="000908C6" w:rsidP="000908C6">
            <w:pPr>
              <w:ind w:firstLine="0"/>
            </w:pPr>
            <w:r>
              <w:t>May</w:t>
            </w:r>
          </w:p>
        </w:tc>
        <w:tc>
          <w:tcPr>
            <w:tcW w:w="2179" w:type="dxa"/>
            <w:shd w:val="clear" w:color="auto" w:fill="auto"/>
          </w:tcPr>
          <w:p w14:paraId="135AE1CD" w14:textId="77777777" w:rsidR="000908C6" w:rsidRPr="000908C6" w:rsidRDefault="000908C6" w:rsidP="000908C6">
            <w:pPr>
              <w:ind w:firstLine="0"/>
            </w:pPr>
            <w:r>
              <w:t>McCabe</w:t>
            </w:r>
          </w:p>
        </w:tc>
        <w:tc>
          <w:tcPr>
            <w:tcW w:w="2180" w:type="dxa"/>
            <w:shd w:val="clear" w:color="auto" w:fill="auto"/>
          </w:tcPr>
          <w:p w14:paraId="20952222" w14:textId="77777777" w:rsidR="000908C6" w:rsidRPr="000908C6" w:rsidRDefault="000908C6" w:rsidP="000908C6">
            <w:pPr>
              <w:ind w:firstLine="0"/>
            </w:pPr>
            <w:r>
              <w:t>McCravy</w:t>
            </w:r>
          </w:p>
        </w:tc>
      </w:tr>
      <w:tr w:rsidR="000908C6" w:rsidRPr="000908C6" w14:paraId="5D55897B" w14:textId="77777777" w:rsidTr="000908C6">
        <w:tc>
          <w:tcPr>
            <w:tcW w:w="2179" w:type="dxa"/>
            <w:shd w:val="clear" w:color="auto" w:fill="auto"/>
          </w:tcPr>
          <w:p w14:paraId="2372769E" w14:textId="77777777" w:rsidR="000908C6" w:rsidRPr="000908C6" w:rsidRDefault="000908C6" w:rsidP="000908C6">
            <w:pPr>
              <w:ind w:firstLine="0"/>
            </w:pPr>
            <w:r>
              <w:t>McDaniel</w:t>
            </w:r>
          </w:p>
        </w:tc>
        <w:tc>
          <w:tcPr>
            <w:tcW w:w="2179" w:type="dxa"/>
            <w:shd w:val="clear" w:color="auto" w:fill="auto"/>
          </w:tcPr>
          <w:p w14:paraId="793D5DE4" w14:textId="77777777" w:rsidR="000908C6" w:rsidRPr="000908C6" w:rsidRDefault="000908C6" w:rsidP="000908C6">
            <w:pPr>
              <w:ind w:firstLine="0"/>
            </w:pPr>
            <w:r>
              <w:t>McGarry</w:t>
            </w:r>
          </w:p>
        </w:tc>
        <w:tc>
          <w:tcPr>
            <w:tcW w:w="2180" w:type="dxa"/>
            <w:shd w:val="clear" w:color="auto" w:fill="auto"/>
          </w:tcPr>
          <w:p w14:paraId="4247F382" w14:textId="77777777" w:rsidR="000908C6" w:rsidRPr="000908C6" w:rsidRDefault="000908C6" w:rsidP="000908C6">
            <w:pPr>
              <w:ind w:firstLine="0"/>
            </w:pPr>
            <w:r>
              <w:t>McKnight</w:t>
            </w:r>
          </w:p>
        </w:tc>
      </w:tr>
      <w:tr w:rsidR="000908C6" w:rsidRPr="000908C6" w14:paraId="7BD2EC10" w14:textId="77777777" w:rsidTr="000908C6">
        <w:tc>
          <w:tcPr>
            <w:tcW w:w="2179" w:type="dxa"/>
            <w:shd w:val="clear" w:color="auto" w:fill="auto"/>
          </w:tcPr>
          <w:p w14:paraId="358829EC" w14:textId="77777777" w:rsidR="000908C6" w:rsidRPr="000908C6" w:rsidRDefault="000908C6" w:rsidP="000908C6">
            <w:pPr>
              <w:ind w:firstLine="0"/>
            </w:pPr>
            <w:r>
              <w:t>T. Moore</w:t>
            </w:r>
          </w:p>
        </w:tc>
        <w:tc>
          <w:tcPr>
            <w:tcW w:w="2179" w:type="dxa"/>
            <w:shd w:val="clear" w:color="auto" w:fill="auto"/>
          </w:tcPr>
          <w:p w14:paraId="43BD0E56" w14:textId="77777777" w:rsidR="000908C6" w:rsidRPr="000908C6" w:rsidRDefault="000908C6" w:rsidP="000908C6">
            <w:pPr>
              <w:ind w:firstLine="0"/>
            </w:pPr>
            <w:r>
              <w:t>Morgan</w:t>
            </w:r>
          </w:p>
        </w:tc>
        <w:tc>
          <w:tcPr>
            <w:tcW w:w="2180" w:type="dxa"/>
            <w:shd w:val="clear" w:color="auto" w:fill="auto"/>
          </w:tcPr>
          <w:p w14:paraId="46DBDDA5" w14:textId="77777777" w:rsidR="000908C6" w:rsidRPr="000908C6" w:rsidRDefault="000908C6" w:rsidP="000908C6">
            <w:pPr>
              <w:ind w:firstLine="0"/>
            </w:pPr>
            <w:r>
              <w:t>D. C. Moss</w:t>
            </w:r>
          </w:p>
        </w:tc>
      </w:tr>
      <w:tr w:rsidR="000908C6" w:rsidRPr="000908C6" w14:paraId="70077908" w14:textId="77777777" w:rsidTr="000908C6">
        <w:tc>
          <w:tcPr>
            <w:tcW w:w="2179" w:type="dxa"/>
            <w:shd w:val="clear" w:color="auto" w:fill="auto"/>
          </w:tcPr>
          <w:p w14:paraId="65B71BF2" w14:textId="77777777" w:rsidR="000908C6" w:rsidRPr="000908C6" w:rsidRDefault="000908C6" w:rsidP="000908C6">
            <w:pPr>
              <w:ind w:firstLine="0"/>
            </w:pPr>
            <w:r>
              <w:t>V. S. Moss</w:t>
            </w:r>
          </w:p>
        </w:tc>
        <w:tc>
          <w:tcPr>
            <w:tcW w:w="2179" w:type="dxa"/>
            <w:shd w:val="clear" w:color="auto" w:fill="auto"/>
          </w:tcPr>
          <w:p w14:paraId="3CB7EFC0" w14:textId="77777777" w:rsidR="000908C6" w:rsidRPr="000908C6" w:rsidRDefault="000908C6" w:rsidP="000908C6">
            <w:pPr>
              <w:ind w:firstLine="0"/>
            </w:pPr>
            <w:r>
              <w:t>Murphy</w:t>
            </w:r>
          </w:p>
        </w:tc>
        <w:tc>
          <w:tcPr>
            <w:tcW w:w="2180" w:type="dxa"/>
            <w:shd w:val="clear" w:color="auto" w:fill="auto"/>
          </w:tcPr>
          <w:p w14:paraId="7775749C" w14:textId="77777777" w:rsidR="000908C6" w:rsidRPr="000908C6" w:rsidRDefault="000908C6" w:rsidP="000908C6">
            <w:pPr>
              <w:ind w:firstLine="0"/>
            </w:pPr>
            <w:r>
              <w:t>B. Newton</w:t>
            </w:r>
          </w:p>
        </w:tc>
      </w:tr>
      <w:tr w:rsidR="000908C6" w:rsidRPr="000908C6" w14:paraId="033BB75E" w14:textId="77777777" w:rsidTr="000908C6">
        <w:tc>
          <w:tcPr>
            <w:tcW w:w="2179" w:type="dxa"/>
            <w:shd w:val="clear" w:color="auto" w:fill="auto"/>
          </w:tcPr>
          <w:p w14:paraId="69BB2B8E" w14:textId="77777777" w:rsidR="000908C6" w:rsidRPr="000908C6" w:rsidRDefault="000908C6" w:rsidP="000908C6">
            <w:pPr>
              <w:ind w:firstLine="0"/>
            </w:pPr>
            <w:r>
              <w:t>W. Newton</w:t>
            </w:r>
          </w:p>
        </w:tc>
        <w:tc>
          <w:tcPr>
            <w:tcW w:w="2179" w:type="dxa"/>
            <w:shd w:val="clear" w:color="auto" w:fill="auto"/>
          </w:tcPr>
          <w:p w14:paraId="4C82C5F8" w14:textId="77777777" w:rsidR="000908C6" w:rsidRPr="000908C6" w:rsidRDefault="000908C6" w:rsidP="000908C6">
            <w:pPr>
              <w:ind w:firstLine="0"/>
            </w:pPr>
            <w:r>
              <w:t>Nutt</w:t>
            </w:r>
          </w:p>
        </w:tc>
        <w:tc>
          <w:tcPr>
            <w:tcW w:w="2180" w:type="dxa"/>
            <w:shd w:val="clear" w:color="auto" w:fill="auto"/>
          </w:tcPr>
          <w:p w14:paraId="4FF19DB3" w14:textId="77777777" w:rsidR="000908C6" w:rsidRPr="000908C6" w:rsidRDefault="000908C6" w:rsidP="000908C6">
            <w:pPr>
              <w:ind w:firstLine="0"/>
            </w:pPr>
            <w:r>
              <w:t>Oremus</w:t>
            </w:r>
          </w:p>
        </w:tc>
      </w:tr>
      <w:tr w:rsidR="000908C6" w:rsidRPr="000908C6" w14:paraId="4D03669E" w14:textId="77777777" w:rsidTr="000908C6">
        <w:tc>
          <w:tcPr>
            <w:tcW w:w="2179" w:type="dxa"/>
            <w:shd w:val="clear" w:color="auto" w:fill="auto"/>
          </w:tcPr>
          <w:p w14:paraId="24F654BC" w14:textId="77777777" w:rsidR="000908C6" w:rsidRPr="000908C6" w:rsidRDefault="000908C6" w:rsidP="000908C6">
            <w:pPr>
              <w:ind w:firstLine="0"/>
            </w:pPr>
            <w:r>
              <w:t>Ott</w:t>
            </w:r>
          </w:p>
        </w:tc>
        <w:tc>
          <w:tcPr>
            <w:tcW w:w="2179" w:type="dxa"/>
            <w:shd w:val="clear" w:color="auto" w:fill="auto"/>
          </w:tcPr>
          <w:p w14:paraId="191D83FF" w14:textId="77777777" w:rsidR="000908C6" w:rsidRPr="000908C6" w:rsidRDefault="000908C6" w:rsidP="000908C6">
            <w:pPr>
              <w:ind w:firstLine="0"/>
            </w:pPr>
            <w:r>
              <w:t>Parks</w:t>
            </w:r>
          </w:p>
        </w:tc>
        <w:tc>
          <w:tcPr>
            <w:tcW w:w="2180" w:type="dxa"/>
            <w:shd w:val="clear" w:color="auto" w:fill="auto"/>
          </w:tcPr>
          <w:p w14:paraId="1C5D93FF" w14:textId="77777777" w:rsidR="000908C6" w:rsidRPr="000908C6" w:rsidRDefault="000908C6" w:rsidP="000908C6">
            <w:pPr>
              <w:ind w:firstLine="0"/>
            </w:pPr>
            <w:r>
              <w:t>Pendarvis</w:t>
            </w:r>
          </w:p>
        </w:tc>
      </w:tr>
      <w:tr w:rsidR="000908C6" w:rsidRPr="000908C6" w14:paraId="2E1DA55A" w14:textId="77777777" w:rsidTr="000908C6">
        <w:tc>
          <w:tcPr>
            <w:tcW w:w="2179" w:type="dxa"/>
            <w:shd w:val="clear" w:color="auto" w:fill="auto"/>
          </w:tcPr>
          <w:p w14:paraId="16849218" w14:textId="77777777" w:rsidR="000908C6" w:rsidRPr="000908C6" w:rsidRDefault="000908C6" w:rsidP="000908C6">
            <w:pPr>
              <w:ind w:firstLine="0"/>
            </w:pPr>
            <w:r>
              <w:t>Pope</w:t>
            </w:r>
          </w:p>
        </w:tc>
        <w:tc>
          <w:tcPr>
            <w:tcW w:w="2179" w:type="dxa"/>
            <w:shd w:val="clear" w:color="auto" w:fill="auto"/>
          </w:tcPr>
          <w:p w14:paraId="76E55C43" w14:textId="77777777" w:rsidR="000908C6" w:rsidRPr="000908C6" w:rsidRDefault="000908C6" w:rsidP="000908C6">
            <w:pPr>
              <w:ind w:firstLine="0"/>
            </w:pPr>
            <w:r>
              <w:t>Rivers</w:t>
            </w:r>
          </w:p>
        </w:tc>
        <w:tc>
          <w:tcPr>
            <w:tcW w:w="2180" w:type="dxa"/>
            <w:shd w:val="clear" w:color="auto" w:fill="auto"/>
          </w:tcPr>
          <w:p w14:paraId="5811635C" w14:textId="77777777" w:rsidR="000908C6" w:rsidRPr="000908C6" w:rsidRDefault="000908C6" w:rsidP="000908C6">
            <w:pPr>
              <w:ind w:firstLine="0"/>
            </w:pPr>
            <w:r>
              <w:t>Robinson</w:t>
            </w:r>
          </w:p>
        </w:tc>
      </w:tr>
      <w:tr w:rsidR="000908C6" w:rsidRPr="000908C6" w14:paraId="366CB702" w14:textId="77777777" w:rsidTr="000908C6">
        <w:tc>
          <w:tcPr>
            <w:tcW w:w="2179" w:type="dxa"/>
            <w:shd w:val="clear" w:color="auto" w:fill="auto"/>
          </w:tcPr>
          <w:p w14:paraId="425D3ADF" w14:textId="77777777" w:rsidR="000908C6" w:rsidRPr="000908C6" w:rsidRDefault="000908C6" w:rsidP="000908C6">
            <w:pPr>
              <w:ind w:firstLine="0"/>
            </w:pPr>
            <w:r>
              <w:t>Rose</w:t>
            </w:r>
          </w:p>
        </w:tc>
        <w:tc>
          <w:tcPr>
            <w:tcW w:w="2179" w:type="dxa"/>
            <w:shd w:val="clear" w:color="auto" w:fill="auto"/>
          </w:tcPr>
          <w:p w14:paraId="0DA85A4D" w14:textId="77777777" w:rsidR="000908C6" w:rsidRPr="000908C6" w:rsidRDefault="000908C6" w:rsidP="000908C6">
            <w:pPr>
              <w:ind w:firstLine="0"/>
            </w:pPr>
            <w:r>
              <w:t>Rutherford</w:t>
            </w:r>
          </w:p>
        </w:tc>
        <w:tc>
          <w:tcPr>
            <w:tcW w:w="2180" w:type="dxa"/>
            <w:shd w:val="clear" w:color="auto" w:fill="auto"/>
          </w:tcPr>
          <w:p w14:paraId="0E9CF4EC" w14:textId="77777777" w:rsidR="000908C6" w:rsidRPr="000908C6" w:rsidRDefault="000908C6" w:rsidP="000908C6">
            <w:pPr>
              <w:ind w:firstLine="0"/>
            </w:pPr>
            <w:r>
              <w:t>Sandifer</w:t>
            </w:r>
          </w:p>
        </w:tc>
      </w:tr>
      <w:tr w:rsidR="000908C6" w:rsidRPr="000908C6" w14:paraId="3CD12AA4" w14:textId="77777777" w:rsidTr="000908C6">
        <w:tc>
          <w:tcPr>
            <w:tcW w:w="2179" w:type="dxa"/>
            <w:shd w:val="clear" w:color="auto" w:fill="auto"/>
          </w:tcPr>
          <w:p w14:paraId="03B5A730" w14:textId="77777777" w:rsidR="000908C6" w:rsidRPr="000908C6" w:rsidRDefault="000908C6" w:rsidP="000908C6">
            <w:pPr>
              <w:ind w:firstLine="0"/>
            </w:pPr>
            <w:r>
              <w:t>Simrill</w:t>
            </w:r>
          </w:p>
        </w:tc>
        <w:tc>
          <w:tcPr>
            <w:tcW w:w="2179" w:type="dxa"/>
            <w:shd w:val="clear" w:color="auto" w:fill="auto"/>
          </w:tcPr>
          <w:p w14:paraId="6ADB9FA5" w14:textId="77777777" w:rsidR="000908C6" w:rsidRPr="000908C6" w:rsidRDefault="000908C6" w:rsidP="000908C6">
            <w:pPr>
              <w:ind w:firstLine="0"/>
            </w:pPr>
            <w:r>
              <w:t>G. M. Smith</w:t>
            </w:r>
          </w:p>
        </w:tc>
        <w:tc>
          <w:tcPr>
            <w:tcW w:w="2180" w:type="dxa"/>
            <w:shd w:val="clear" w:color="auto" w:fill="auto"/>
          </w:tcPr>
          <w:p w14:paraId="06887A86" w14:textId="77777777" w:rsidR="000908C6" w:rsidRPr="000908C6" w:rsidRDefault="000908C6" w:rsidP="000908C6">
            <w:pPr>
              <w:ind w:firstLine="0"/>
            </w:pPr>
            <w:r>
              <w:t>M. M. Smith</w:t>
            </w:r>
          </w:p>
        </w:tc>
      </w:tr>
      <w:tr w:rsidR="000908C6" w:rsidRPr="000908C6" w14:paraId="33C9D689" w14:textId="77777777" w:rsidTr="000908C6">
        <w:tc>
          <w:tcPr>
            <w:tcW w:w="2179" w:type="dxa"/>
            <w:shd w:val="clear" w:color="auto" w:fill="auto"/>
          </w:tcPr>
          <w:p w14:paraId="3F5DA5C0" w14:textId="77777777" w:rsidR="000908C6" w:rsidRPr="000908C6" w:rsidRDefault="000908C6" w:rsidP="000908C6">
            <w:pPr>
              <w:ind w:firstLine="0"/>
            </w:pPr>
            <w:r>
              <w:t>Taylor</w:t>
            </w:r>
          </w:p>
        </w:tc>
        <w:tc>
          <w:tcPr>
            <w:tcW w:w="2179" w:type="dxa"/>
            <w:shd w:val="clear" w:color="auto" w:fill="auto"/>
          </w:tcPr>
          <w:p w14:paraId="06AC9E3B" w14:textId="77777777" w:rsidR="000908C6" w:rsidRPr="000908C6" w:rsidRDefault="000908C6" w:rsidP="000908C6">
            <w:pPr>
              <w:ind w:firstLine="0"/>
            </w:pPr>
            <w:r>
              <w:t>Tedder</w:t>
            </w:r>
          </w:p>
        </w:tc>
        <w:tc>
          <w:tcPr>
            <w:tcW w:w="2180" w:type="dxa"/>
            <w:shd w:val="clear" w:color="auto" w:fill="auto"/>
          </w:tcPr>
          <w:p w14:paraId="273EEAFE" w14:textId="77777777" w:rsidR="000908C6" w:rsidRPr="000908C6" w:rsidRDefault="000908C6" w:rsidP="000908C6">
            <w:pPr>
              <w:ind w:firstLine="0"/>
            </w:pPr>
            <w:r>
              <w:t>Thayer</w:t>
            </w:r>
          </w:p>
        </w:tc>
      </w:tr>
      <w:tr w:rsidR="000908C6" w:rsidRPr="000908C6" w14:paraId="7B5B7319" w14:textId="77777777" w:rsidTr="000908C6">
        <w:tc>
          <w:tcPr>
            <w:tcW w:w="2179" w:type="dxa"/>
            <w:shd w:val="clear" w:color="auto" w:fill="auto"/>
          </w:tcPr>
          <w:p w14:paraId="61380B73" w14:textId="77777777" w:rsidR="000908C6" w:rsidRPr="000908C6" w:rsidRDefault="000908C6" w:rsidP="000908C6">
            <w:pPr>
              <w:ind w:firstLine="0"/>
            </w:pPr>
            <w:r>
              <w:t>Thigpen</w:t>
            </w:r>
          </w:p>
        </w:tc>
        <w:tc>
          <w:tcPr>
            <w:tcW w:w="2179" w:type="dxa"/>
            <w:shd w:val="clear" w:color="auto" w:fill="auto"/>
          </w:tcPr>
          <w:p w14:paraId="3E1C3822" w14:textId="77777777" w:rsidR="000908C6" w:rsidRPr="000908C6" w:rsidRDefault="000908C6" w:rsidP="000908C6">
            <w:pPr>
              <w:ind w:firstLine="0"/>
            </w:pPr>
            <w:r>
              <w:t>Trantham</w:t>
            </w:r>
          </w:p>
        </w:tc>
        <w:tc>
          <w:tcPr>
            <w:tcW w:w="2180" w:type="dxa"/>
            <w:shd w:val="clear" w:color="auto" w:fill="auto"/>
          </w:tcPr>
          <w:p w14:paraId="5BA245C5" w14:textId="77777777" w:rsidR="000908C6" w:rsidRPr="000908C6" w:rsidRDefault="000908C6" w:rsidP="000908C6">
            <w:pPr>
              <w:ind w:firstLine="0"/>
            </w:pPr>
            <w:r>
              <w:t>Weeks</w:t>
            </w:r>
          </w:p>
        </w:tc>
      </w:tr>
      <w:tr w:rsidR="000908C6" w:rsidRPr="000908C6" w14:paraId="6C62E88A" w14:textId="77777777" w:rsidTr="000908C6">
        <w:tc>
          <w:tcPr>
            <w:tcW w:w="2179" w:type="dxa"/>
            <w:shd w:val="clear" w:color="auto" w:fill="auto"/>
          </w:tcPr>
          <w:p w14:paraId="7E5B92CB" w14:textId="77777777" w:rsidR="000908C6" w:rsidRPr="000908C6" w:rsidRDefault="000908C6" w:rsidP="000908C6">
            <w:pPr>
              <w:ind w:firstLine="0"/>
            </w:pPr>
            <w:r>
              <w:t>West</w:t>
            </w:r>
          </w:p>
        </w:tc>
        <w:tc>
          <w:tcPr>
            <w:tcW w:w="2179" w:type="dxa"/>
            <w:shd w:val="clear" w:color="auto" w:fill="auto"/>
          </w:tcPr>
          <w:p w14:paraId="1A1B7ABF" w14:textId="77777777" w:rsidR="000908C6" w:rsidRPr="000908C6" w:rsidRDefault="000908C6" w:rsidP="000908C6">
            <w:pPr>
              <w:ind w:firstLine="0"/>
            </w:pPr>
            <w:r>
              <w:t>Wetmore</w:t>
            </w:r>
          </w:p>
        </w:tc>
        <w:tc>
          <w:tcPr>
            <w:tcW w:w="2180" w:type="dxa"/>
            <w:shd w:val="clear" w:color="auto" w:fill="auto"/>
          </w:tcPr>
          <w:p w14:paraId="2B40B4C0" w14:textId="77777777" w:rsidR="000908C6" w:rsidRPr="000908C6" w:rsidRDefault="000908C6" w:rsidP="000908C6">
            <w:pPr>
              <w:ind w:firstLine="0"/>
            </w:pPr>
            <w:r>
              <w:t>Wheeler</w:t>
            </w:r>
          </w:p>
        </w:tc>
      </w:tr>
      <w:tr w:rsidR="000908C6" w:rsidRPr="000908C6" w14:paraId="6F72B3A8" w14:textId="77777777" w:rsidTr="000908C6">
        <w:tc>
          <w:tcPr>
            <w:tcW w:w="2179" w:type="dxa"/>
            <w:shd w:val="clear" w:color="auto" w:fill="auto"/>
          </w:tcPr>
          <w:p w14:paraId="297FD837" w14:textId="77777777" w:rsidR="000908C6" w:rsidRPr="000908C6" w:rsidRDefault="000908C6" w:rsidP="000908C6">
            <w:pPr>
              <w:keepNext/>
              <w:ind w:firstLine="0"/>
            </w:pPr>
            <w:r>
              <w:t>White</w:t>
            </w:r>
          </w:p>
        </w:tc>
        <w:tc>
          <w:tcPr>
            <w:tcW w:w="2179" w:type="dxa"/>
            <w:shd w:val="clear" w:color="auto" w:fill="auto"/>
          </w:tcPr>
          <w:p w14:paraId="289686FB" w14:textId="77777777" w:rsidR="000908C6" w:rsidRPr="000908C6" w:rsidRDefault="000908C6" w:rsidP="000908C6">
            <w:pPr>
              <w:keepNext/>
              <w:ind w:firstLine="0"/>
            </w:pPr>
            <w:r>
              <w:t>Whitmire</w:t>
            </w:r>
          </w:p>
        </w:tc>
        <w:tc>
          <w:tcPr>
            <w:tcW w:w="2180" w:type="dxa"/>
            <w:shd w:val="clear" w:color="auto" w:fill="auto"/>
          </w:tcPr>
          <w:p w14:paraId="31C50C39" w14:textId="77777777" w:rsidR="000908C6" w:rsidRPr="000908C6" w:rsidRDefault="000908C6" w:rsidP="000908C6">
            <w:pPr>
              <w:keepNext/>
              <w:ind w:firstLine="0"/>
            </w:pPr>
            <w:r>
              <w:t>R. Williams</w:t>
            </w:r>
          </w:p>
        </w:tc>
      </w:tr>
      <w:tr w:rsidR="000908C6" w:rsidRPr="000908C6" w14:paraId="2877F54F" w14:textId="77777777" w:rsidTr="000908C6">
        <w:tc>
          <w:tcPr>
            <w:tcW w:w="2179" w:type="dxa"/>
            <w:shd w:val="clear" w:color="auto" w:fill="auto"/>
          </w:tcPr>
          <w:p w14:paraId="1E6322C7" w14:textId="77777777" w:rsidR="000908C6" w:rsidRPr="000908C6" w:rsidRDefault="000908C6" w:rsidP="000908C6">
            <w:pPr>
              <w:keepNext/>
              <w:ind w:firstLine="0"/>
            </w:pPr>
            <w:r>
              <w:t>Willis</w:t>
            </w:r>
          </w:p>
        </w:tc>
        <w:tc>
          <w:tcPr>
            <w:tcW w:w="2179" w:type="dxa"/>
            <w:shd w:val="clear" w:color="auto" w:fill="auto"/>
          </w:tcPr>
          <w:p w14:paraId="5C39F1C0" w14:textId="77777777" w:rsidR="000908C6" w:rsidRPr="000908C6" w:rsidRDefault="000908C6" w:rsidP="000908C6">
            <w:pPr>
              <w:keepNext/>
              <w:ind w:firstLine="0"/>
            </w:pPr>
            <w:r>
              <w:t>Wooten</w:t>
            </w:r>
          </w:p>
        </w:tc>
        <w:tc>
          <w:tcPr>
            <w:tcW w:w="2180" w:type="dxa"/>
            <w:shd w:val="clear" w:color="auto" w:fill="auto"/>
          </w:tcPr>
          <w:p w14:paraId="35FC3B33" w14:textId="77777777" w:rsidR="000908C6" w:rsidRPr="000908C6" w:rsidRDefault="000908C6" w:rsidP="000908C6">
            <w:pPr>
              <w:keepNext/>
              <w:ind w:firstLine="0"/>
            </w:pPr>
            <w:r>
              <w:t>Yow</w:t>
            </w:r>
          </w:p>
        </w:tc>
      </w:tr>
    </w:tbl>
    <w:p w14:paraId="1D0AB31D" w14:textId="77777777" w:rsidR="000908C6" w:rsidRDefault="000908C6" w:rsidP="000908C6"/>
    <w:p w14:paraId="3E862A17" w14:textId="77777777" w:rsidR="000908C6" w:rsidRDefault="000908C6" w:rsidP="000908C6">
      <w:pPr>
        <w:jc w:val="center"/>
        <w:rPr>
          <w:b/>
        </w:rPr>
      </w:pPr>
      <w:r w:rsidRPr="000908C6">
        <w:rPr>
          <w:b/>
        </w:rPr>
        <w:t>Total--102</w:t>
      </w:r>
    </w:p>
    <w:p w14:paraId="3C0983EE" w14:textId="77777777" w:rsidR="000908C6" w:rsidRDefault="000908C6" w:rsidP="000908C6">
      <w:pPr>
        <w:jc w:val="center"/>
        <w:rPr>
          <w:b/>
        </w:rPr>
      </w:pPr>
    </w:p>
    <w:p w14:paraId="5417178D" w14:textId="77777777" w:rsidR="000908C6" w:rsidRDefault="000908C6" w:rsidP="000908C6">
      <w:pPr>
        <w:ind w:firstLine="0"/>
      </w:pPr>
      <w:r w:rsidRPr="000908C6">
        <w:t xml:space="preserve"> </w:t>
      </w:r>
      <w:r>
        <w:t>Those who voted in the negative are:</w:t>
      </w:r>
    </w:p>
    <w:p w14:paraId="14EF711D" w14:textId="77777777" w:rsidR="000908C6" w:rsidRDefault="000908C6" w:rsidP="000908C6"/>
    <w:p w14:paraId="40D326CC" w14:textId="77777777" w:rsidR="000908C6" w:rsidRDefault="000908C6" w:rsidP="000908C6">
      <w:pPr>
        <w:jc w:val="center"/>
        <w:rPr>
          <w:b/>
        </w:rPr>
      </w:pPr>
      <w:r w:rsidRPr="000908C6">
        <w:rPr>
          <w:b/>
        </w:rPr>
        <w:t>Total--0</w:t>
      </w:r>
    </w:p>
    <w:p w14:paraId="7F8441F6" w14:textId="77777777" w:rsidR="000908C6" w:rsidRDefault="000908C6" w:rsidP="000908C6">
      <w:pPr>
        <w:jc w:val="center"/>
        <w:rPr>
          <w:b/>
        </w:rPr>
      </w:pPr>
    </w:p>
    <w:p w14:paraId="0FE3831D" w14:textId="77777777" w:rsidR="000908C6" w:rsidRDefault="000908C6" w:rsidP="000908C6">
      <w:r>
        <w:t>So, the Bill, as amended, was read the second time and ordered to third reading.</w:t>
      </w:r>
    </w:p>
    <w:p w14:paraId="2629B60B" w14:textId="77777777" w:rsidR="000908C6" w:rsidRDefault="000908C6" w:rsidP="000908C6"/>
    <w:p w14:paraId="29399AEA" w14:textId="77777777" w:rsidR="000908C6" w:rsidRDefault="000908C6" w:rsidP="000908C6">
      <w:pPr>
        <w:keepNext/>
        <w:jc w:val="center"/>
        <w:rPr>
          <w:b/>
        </w:rPr>
      </w:pPr>
      <w:r w:rsidRPr="000908C6">
        <w:rPr>
          <w:b/>
        </w:rPr>
        <w:t>S. 560--AMENDED AND ORDERED TO THIRD READING</w:t>
      </w:r>
    </w:p>
    <w:p w14:paraId="21F8D176" w14:textId="77777777" w:rsidR="000908C6" w:rsidRDefault="000908C6" w:rsidP="000908C6">
      <w:pPr>
        <w:keepNext/>
      </w:pPr>
      <w:r>
        <w:t>The following Joint Resolution was taken up:</w:t>
      </w:r>
    </w:p>
    <w:p w14:paraId="61885629" w14:textId="77777777" w:rsidR="000908C6" w:rsidRDefault="000908C6" w:rsidP="000908C6">
      <w:pPr>
        <w:keepNext/>
      </w:pPr>
      <w:bookmarkStart w:id="47" w:name="include_clip_start_117"/>
      <w:bookmarkEnd w:id="47"/>
    </w:p>
    <w:p w14:paraId="465E48DF" w14:textId="77777777" w:rsidR="000908C6" w:rsidRDefault="000908C6" w:rsidP="000908C6">
      <w:r>
        <w:t>S. 560 -- Senator Scott: A JOINT RESOLUTION TO ESTABLISH THE HEIRS' PROPERTY STUDY COMMITTEE TO EXAMINE CURRENT AND PROSPECTIVE METHODS TO ADDRESS HEIR'S PROPERTY ISSUES IN SOUTH CAROLINA, TO PROVIDE FOR THE MEMBERSHIP OF THE COMMITTEE, TO REQUIRE THE COMMITTEE TO PREPARE A REPORT FOR THE GENERAL ASSEMBLY, AND TO DISSOLVE THE STUDY COMMITTEE.</w:t>
      </w:r>
    </w:p>
    <w:p w14:paraId="2A1E7505" w14:textId="77777777" w:rsidR="000908C6" w:rsidRDefault="000908C6" w:rsidP="000908C6"/>
    <w:p w14:paraId="6D7C0AC5" w14:textId="77777777" w:rsidR="000908C6" w:rsidRPr="00A56DBF" w:rsidRDefault="000908C6" w:rsidP="000908C6">
      <w:r w:rsidRPr="00A56DBF">
        <w:t>The Committee on Judiciary proposed the following Amendment No. 1</w:t>
      </w:r>
      <w:r w:rsidR="00442253">
        <w:t xml:space="preserve"> to </w:t>
      </w:r>
      <w:r w:rsidRPr="00A56DBF">
        <w:t>S. 560 (COUNCIL\HB\560C002.BH.HB22), which was adopted:</w:t>
      </w:r>
    </w:p>
    <w:p w14:paraId="4AB60C1F" w14:textId="77777777" w:rsidR="000908C6" w:rsidRPr="00A56DBF" w:rsidRDefault="000908C6" w:rsidP="000908C6">
      <w:r w:rsidRPr="00A56DBF">
        <w:t>Amend the joint resolution, as and if amended, by adding appropriately numbered SECTIONS to read:</w:t>
      </w:r>
    </w:p>
    <w:p w14:paraId="44FBD21C" w14:textId="77777777" w:rsidR="000908C6" w:rsidRPr="00A56DBF" w:rsidRDefault="000908C6" w:rsidP="000908C6">
      <w:pPr>
        <w:rPr>
          <w:u w:color="000000"/>
        </w:rPr>
      </w:pPr>
      <w:r w:rsidRPr="00A56DBF">
        <w:t>/</w:t>
      </w:r>
      <w:r w:rsidRPr="00A56DBF">
        <w:tab/>
        <w:t>SECTION</w:t>
      </w:r>
      <w:r w:rsidRPr="00A56DBF">
        <w:tab/>
        <w:t>_.</w:t>
      </w:r>
      <w:r w:rsidRPr="00A56DBF">
        <w:tab/>
      </w:r>
      <w:r w:rsidRPr="00A56DBF">
        <w:rPr>
          <w:u w:color="000000"/>
        </w:rPr>
        <w:t>Section 7</w:t>
      </w:r>
      <w:r w:rsidRPr="00A56DBF">
        <w:rPr>
          <w:u w:color="000000"/>
        </w:rPr>
        <w:noBreakHyphen/>
        <w:t>3</w:t>
      </w:r>
      <w:r w:rsidRPr="00A56DBF">
        <w:rPr>
          <w:u w:color="000000"/>
        </w:rPr>
        <w:noBreakHyphen/>
        <w:t>10 of the 1976 Code is amended by adding an appropriately lettered subsection to read:</w:t>
      </w:r>
    </w:p>
    <w:p w14:paraId="0BB855A4" w14:textId="77777777" w:rsidR="000908C6" w:rsidRPr="00A56DBF" w:rsidRDefault="000908C6" w:rsidP="000908C6">
      <w:pPr>
        <w:rPr>
          <w:rFonts w:eastAsia="Calibri"/>
          <w:u w:color="000000"/>
        </w:rPr>
      </w:pPr>
      <w:r w:rsidRPr="00A56DBF">
        <w:tab/>
      </w:r>
      <w:r w:rsidRPr="00A56DBF">
        <w:tab/>
        <w:t>“</w:t>
      </w:r>
      <w:r w:rsidRPr="00A56DBF">
        <w:rPr>
          <w:rFonts w:eastAsia="Calibri"/>
          <w:lang w:val="en-PH"/>
        </w:rPr>
        <w:t>(  )</w:t>
      </w:r>
      <w:r w:rsidRPr="00A56DBF">
        <w:rPr>
          <w:rFonts w:eastAsia="Calibri"/>
          <w:lang w:val="en-PH"/>
        </w:rPr>
        <w:tab/>
      </w:r>
      <w:r w:rsidRPr="00A56DBF">
        <w:rPr>
          <w:rFonts w:eastAsia="Calibri"/>
        </w:rPr>
        <w:t>The commission and the executive director shall have the powers and duties as enumerated in this title, including plenary authority to supervise and standardize the performance, conduct, and practices of the county board of elections and voter registration, as established pursuant to Article 1, Chapter 5 to administer elections and voter registration in the State and ensure those boards’ compliance with applicable state or federal law or State Election Commission policies, procedures, and regulations regarding the conduct of elections or the voter registration process by all persons involved in the elections process. The State Election Commission may promulgate regulations necessary to effectuate the provisions of this subsection.</w:t>
      </w:r>
      <w:r w:rsidRPr="00A56DBF">
        <w:rPr>
          <w:rFonts w:eastAsia="Calibri"/>
          <w:u w:color="000000"/>
        </w:rPr>
        <w:t>”</w:t>
      </w:r>
    </w:p>
    <w:p w14:paraId="39BA2369" w14:textId="77777777" w:rsidR="000908C6" w:rsidRPr="000908C6" w:rsidRDefault="000908C6" w:rsidP="000908C6">
      <w:pPr>
        <w:rPr>
          <w:u w:color="000000"/>
        </w:rPr>
      </w:pPr>
      <w:r w:rsidRPr="000908C6">
        <w:rPr>
          <w:u w:color="000000"/>
        </w:rPr>
        <w:t>SECTION</w:t>
      </w:r>
      <w:r w:rsidRPr="000908C6">
        <w:rPr>
          <w:u w:color="000000"/>
        </w:rPr>
        <w:tab/>
        <w:t>___.</w:t>
      </w:r>
      <w:r w:rsidR="003A2758">
        <w:rPr>
          <w:u w:color="000000"/>
        </w:rPr>
        <w:t xml:space="preserve"> </w:t>
      </w:r>
      <w:r w:rsidRPr="000908C6">
        <w:rPr>
          <w:u w:color="000000"/>
        </w:rPr>
        <w:tab/>
        <w:t>A.</w:t>
      </w:r>
      <w:r w:rsidRPr="000908C6">
        <w:rPr>
          <w:u w:color="000000"/>
        </w:rPr>
        <w:tab/>
      </w:r>
      <w:r w:rsidRPr="000908C6">
        <w:rPr>
          <w:u w:color="000000"/>
        </w:rPr>
        <w:tab/>
        <w:t>Article 1, Chapter 13, Title 7 of the 1976 Code is amended by adding:</w:t>
      </w:r>
    </w:p>
    <w:p w14:paraId="34ED3AC7" w14:textId="77777777" w:rsidR="000908C6" w:rsidRPr="000908C6" w:rsidRDefault="000908C6" w:rsidP="000908C6">
      <w:pPr>
        <w:rPr>
          <w:u w:color="000000"/>
        </w:rPr>
      </w:pPr>
      <w:r w:rsidRPr="000908C6">
        <w:rPr>
          <w:u w:color="000000"/>
        </w:rPr>
        <w:tab/>
        <w:t>“Section 7</w:t>
      </w:r>
      <w:r w:rsidRPr="000908C6">
        <w:rPr>
          <w:u w:color="000000"/>
        </w:rPr>
        <w:noBreakHyphen/>
        <w:t>13</w:t>
      </w:r>
      <w:r w:rsidRPr="000908C6">
        <w:rPr>
          <w:u w:color="000000"/>
        </w:rPr>
        <w:noBreakHyphen/>
        <w:t>25.</w:t>
      </w:r>
      <w:r w:rsidRPr="000908C6">
        <w:rPr>
          <w:u w:color="000000"/>
        </w:rPr>
        <w:tab/>
        <w:t>(A)</w:t>
      </w:r>
      <w:r w:rsidRPr="000908C6">
        <w:rPr>
          <w:u w:color="000000"/>
        </w:rPr>
        <w:tab/>
        <w:t>Monday through Saturday for a two</w:t>
      </w:r>
      <w:r w:rsidRPr="000908C6">
        <w:rPr>
          <w:u w:color="000000"/>
        </w:rPr>
        <w:noBreakHyphen/>
        <w:t>week period preceding a general election conducted pursuant to Section 7</w:t>
      </w:r>
      <w:r w:rsidRPr="000908C6">
        <w:rPr>
          <w:u w:color="000000"/>
        </w:rPr>
        <w:noBreakHyphen/>
        <w:t>13</w:t>
      </w:r>
      <w:r w:rsidRPr="000908C6">
        <w:rPr>
          <w:u w:color="000000"/>
        </w:rPr>
        <w:noBreakHyphen/>
        <w:t>10, a primary, special elections, and all municipal elections, all qualified electors of this State must be allowed to cast an early in</w:t>
      </w:r>
      <w:r w:rsidRPr="000908C6">
        <w:rPr>
          <w:u w:color="000000"/>
        </w:rPr>
        <w:noBreakHyphen/>
        <w:t>person ballot. To the extent time permits, and for a period of time as may be determined by the Executive Director of the State Election Commission, all qualified electors must be allowed to cast an early in</w:t>
      </w:r>
      <w:r w:rsidRPr="000908C6">
        <w:rPr>
          <w:u w:color="000000"/>
        </w:rPr>
        <w:noBreakHyphen/>
        <w:t>person ballot prior to a primary runoff.</w:t>
      </w:r>
    </w:p>
    <w:p w14:paraId="0BF4B0A6" w14:textId="77777777" w:rsidR="000908C6" w:rsidRPr="000908C6" w:rsidRDefault="000908C6" w:rsidP="000908C6">
      <w:pPr>
        <w:rPr>
          <w:u w:color="000000"/>
        </w:rPr>
      </w:pPr>
      <w:r w:rsidRPr="000908C6">
        <w:rPr>
          <w:u w:color="000000"/>
        </w:rPr>
        <w:tab/>
        <w:t>(B)</w:t>
      </w:r>
      <w:r w:rsidRPr="000908C6">
        <w:rPr>
          <w:u w:color="000000"/>
        </w:rPr>
        <w:tab/>
        <w:t xml:space="preserve">The period of early voting begins at 8:30 a.m. and ends at 6:00 p.m. on each day of the early voting period, excluding Sunday, until the conclusion of the early voting period at 6:00 p.m. on the Saturday immediately prior to the election. </w:t>
      </w:r>
    </w:p>
    <w:p w14:paraId="4529874D" w14:textId="77777777" w:rsidR="000908C6" w:rsidRPr="000908C6" w:rsidRDefault="000908C6" w:rsidP="000908C6">
      <w:pPr>
        <w:rPr>
          <w:u w:color="000000"/>
        </w:rPr>
      </w:pPr>
      <w:r w:rsidRPr="000908C6">
        <w:rPr>
          <w:u w:color="000000"/>
        </w:rPr>
        <w:tab/>
        <w:t>(C)</w:t>
      </w:r>
      <w:r w:rsidRPr="000908C6">
        <w:rPr>
          <w:u w:color="000000"/>
        </w:rPr>
        <w:tab/>
        <w:t>For a general election conducted pursuant to Section 7</w:t>
      </w:r>
      <w:r w:rsidRPr="000908C6">
        <w:rPr>
          <w:u w:color="000000"/>
        </w:rPr>
        <w:noBreakHyphen/>
        <w:t>13</w:t>
      </w:r>
      <w:r w:rsidRPr="000908C6">
        <w:rPr>
          <w:u w:color="000000"/>
        </w:rPr>
        <w:noBreakHyphen/>
        <w:t>10, each county board of voter registration and elections must establish early in</w:t>
      </w:r>
      <w:r w:rsidRPr="000908C6">
        <w:rPr>
          <w:u w:color="000000"/>
        </w:rPr>
        <w:noBreakHyphen/>
        <w:t>person voting locations in an amount based on the following formulas, whichever is higher, but not to exceed seven locations:</w:t>
      </w:r>
    </w:p>
    <w:p w14:paraId="65387B3F" w14:textId="77777777" w:rsidR="000908C6" w:rsidRPr="000908C6" w:rsidRDefault="000908C6" w:rsidP="000908C6">
      <w:pPr>
        <w:rPr>
          <w:u w:color="000000"/>
        </w:rPr>
      </w:pPr>
      <w:r w:rsidRPr="000908C6">
        <w:rPr>
          <w:u w:color="000000"/>
        </w:rPr>
        <w:tab/>
      </w:r>
      <w:r w:rsidRPr="000908C6">
        <w:rPr>
          <w:u w:color="000000"/>
        </w:rPr>
        <w:tab/>
        <w:t>(1)</w:t>
      </w:r>
      <w:r w:rsidRPr="000908C6">
        <w:rPr>
          <w:u w:color="000000"/>
        </w:rPr>
        <w:tab/>
        <w:t>The number of registered voters in the county:</w:t>
      </w:r>
    </w:p>
    <w:p w14:paraId="42DD1DC4"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(a)</w:t>
      </w:r>
      <w:r w:rsidRPr="000908C6">
        <w:rPr>
          <w:u w:color="000000"/>
        </w:rPr>
        <w:tab/>
        <w:t xml:space="preserve">1 </w:t>
      </w:r>
      <w:r w:rsidRPr="000908C6">
        <w:rPr>
          <w:u w:color="000000"/>
        </w:rPr>
        <w:noBreakHyphen/>
        <w:t xml:space="preserve"> 39,999 voters: one location</w:t>
      </w:r>
    </w:p>
    <w:p w14:paraId="37CBC80A"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(b)</w:t>
      </w:r>
      <w:r w:rsidRPr="000908C6">
        <w:rPr>
          <w:u w:color="000000"/>
        </w:rPr>
        <w:tab/>
        <w:t xml:space="preserve">40,000 </w:t>
      </w:r>
      <w:r w:rsidRPr="000908C6">
        <w:rPr>
          <w:u w:color="000000"/>
        </w:rPr>
        <w:noBreakHyphen/>
        <w:t xml:space="preserve"> 79,999 voters: two locations</w:t>
      </w:r>
    </w:p>
    <w:p w14:paraId="1FC5E753"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(c)</w:t>
      </w:r>
      <w:r w:rsidRPr="000908C6">
        <w:rPr>
          <w:u w:color="000000"/>
        </w:rPr>
        <w:tab/>
        <w:t xml:space="preserve">80,000 </w:t>
      </w:r>
      <w:r w:rsidRPr="000908C6">
        <w:rPr>
          <w:u w:color="000000"/>
        </w:rPr>
        <w:noBreakHyphen/>
        <w:t xml:space="preserve"> 119,999 voters:</w:t>
      </w:r>
      <w:r w:rsidRPr="000908C6">
        <w:rPr>
          <w:u w:color="000000"/>
        </w:rPr>
        <w:tab/>
        <w:t xml:space="preserve"> three locations</w:t>
      </w:r>
    </w:p>
    <w:p w14:paraId="06481DC4"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(d)</w:t>
      </w:r>
      <w:r w:rsidRPr="000908C6">
        <w:rPr>
          <w:u w:color="000000"/>
        </w:rPr>
        <w:tab/>
        <w:t xml:space="preserve">120,000 </w:t>
      </w:r>
      <w:r w:rsidRPr="000908C6">
        <w:rPr>
          <w:u w:color="000000"/>
        </w:rPr>
        <w:noBreakHyphen/>
        <w:t xml:space="preserve"> 159,999 voters: four locations</w:t>
      </w:r>
    </w:p>
    <w:p w14:paraId="17AAAE0A"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(e)</w:t>
      </w:r>
      <w:r w:rsidRPr="000908C6">
        <w:rPr>
          <w:u w:color="000000"/>
        </w:rPr>
        <w:tab/>
        <w:t xml:space="preserve">160,000 </w:t>
      </w:r>
      <w:r w:rsidRPr="000908C6">
        <w:rPr>
          <w:u w:color="000000"/>
        </w:rPr>
        <w:noBreakHyphen/>
        <w:t xml:space="preserve"> 199,999 voters: five locations</w:t>
      </w:r>
    </w:p>
    <w:p w14:paraId="09E37434"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 xml:space="preserve">(f) </w:t>
      </w:r>
      <w:r w:rsidRPr="000908C6">
        <w:rPr>
          <w:u w:color="000000"/>
        </w:rPr>
        <w:tab/>
        <w:t xml:space="preserve">200,000 </w:t>
      </w:r>
      <w:r w:rsidRPr="000908C6">
        <w:rPr>
          <w:u w:color="000000"/>
        </w:rPr>
        <w:noBreakHyphen/>
        <w:t xml:space="preserve"> 239,999 voters: six locations</w:t>
      </w:r>
    </w:p>
    <w:p w14:paraId="75ED95B3"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(g)</w:t>
      </w:r>
      <w:r w:rsidRPr="000908C6">
        <w:rPr>
          <w:u w:color="000000"/>
        </w:rPr>
        <w:tab/>
        <w:t>240,000 voters and up: seven locations</w:t>
      </w:r>
    </w:p>
    <w:p w14:paraId="3694F7AD" w14:textId="77777777" w:rsidR="000908C6" w:rsidRPr="000908C6" w:rsidRDefault="000908C6" w:rsidP="000908C6">
      <w:pPr>
        <w:rPr>
          <w:u w:color="000000"/>
        </w:rPr>
      </w:pPr>
      <w:r w:rsidRPr="000908C6">
        <w:rPr>
          <w:u w:color="000000"/>
        </w:rPr>
        <w:tab/>
      </w:r>
      <w:r w:rsidRPr="000908C6">
        <w:rPr>
          <w:u w:color="000000"/>
        </w:rPr>
        <w:tab/>
        <w:t>(2)</w:t>
      </w:r>
      <w:r w:rsidRPr="000908C6">
        <w:rPr>
          <w:u w:color="000000"/>
        </w:rPr>
        <w:tab/>
        <w:t>The size of the county in square miles:</w:t>
      </w:r>
    </w:p>
    <w:p w14:paraId="0BEE873C"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(a)</w:t>
      </w:r>
      <w:r w:rsidRPr="000908C6">
        <w:rPr>
          <w:u w:color="000000"/>
        </w:rPr>
        <w:tab/>
        <w:t>0</w:t>
      </w:r>
      <w:r w:rsidRPr="000908C6">
        <w:rPr>
          <w:u w:color="000000"/>
        </w:rPr>
        <w:noBreakHyphen/>
        <w:t>199 square miles: one location</w:t>
      </w:r>
    </w:p>
    <w:p w14:paraId="58C6C50A"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(b)</w:t>
      </w:r>
      <w:r w:rsidRPr="000908C6">
        <w:rPr>
          <w:u w:color="000000"/>
        </w:rPr>
        <w:tab/>
        <w:t>200</w:t>
      </w:r>
      <w:r w:rsidRPr="000908C6">
        <w:rPr>
          <w:u w:color="000000"/>
        </w:rPr>
        <w:noBreakHyphen/>
        <w:t>399 square miles: two locations</w:t>
      </w:r>
    </w:p>
    <w:p w14:paraId="5C81EBF8"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(c)</w:t>
      </w:r>
      <w:r w:rsidRPr="000908C6">
        <w:rPr>
          <w:u w:color="000000"/>
        </w:rPr>
        <w:tab/>
        <w:t>400</w:t>
      </w:r>
      <w:r w:rsidRPr="000908C6">
        <w:rPr>
          <w:u w:color="000000"/>
        </w:rPr>
        <w:noBreakHyphen/>
        <w:t>599 square miles: three locations</w:t>
      </w:r>
    </w:p>
    <w:p w14:paraId="7F46730A"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(d)</w:t>
      </w:r>
      <w:r w:rsidRPr="000908C6">
        <w:rPr>
          <w:u w:color="000000"/>
        </w:rPr>
        <w:tab/>
        <w:t>600</w:t>
      </w:r>
      <w:r w:rsidRPr="000908C6">
        <w:rPr>
          <w:u w:color="000000"/>
        </w:rPr>
        <w:noBreakHyphen/>
        <w:t>799 square miles: four locations</w:t>
      </w:r>
    </w:p>
    <w:p w14:paraId="4CB840B1"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(e)</w:t>
      </w:r>
      <w:r w:rsidRPr="000908C6">
        <w:rPr>
          <w:u w:color="000000"/>
        </w:rPr>
        <w:tab/>
        <w:t>800</w:t>
      </w:r>
      <w:r w:rsidRPr="000908C6">
        <w:rPr>
          <w:u w:color="000000"/>
        </w:rPr>
        <w:noBreakHyphen/>
        <w:t>999 square miles: five locations</w:t>
      </w:r>
    </w:p>
    <w:p w14:paraId="53969C18"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 xml:space="preserve">(f) </w:t>
      </w:r>
      <w:r w:rsidRPr="000908C6">
        <w:rPr>
          <w:u w:color="000000"/>
        </w:rPr>
        <w:tab/>
        <w:t>1000</w:t>
      </w:r>
      <w:r w:rsidRPr="000908C6">
        <w:rPr>
          <w:u w:color="000000"/>
        </w:rPr>
        <w:noBreakHyphen/>
        <w:t>1199 square miles: six locations</w:t>
      </w:r>
    </w:p>
    <w:p w14:paraId="53EF1DBC"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(g)</w:t>
      </w:r>
      <w:r w:rsidRPr="000908C6">
        <w:rPr>
          <w:u w:color="000000"/>
        </w:rPr>
        <w:tab/>
        <w:t>1200 square miles and up: seven locations</w:t>
      </w:r>
    </w:p>
    <w:p w14:paraId="1754870C" w14:textId="77777777" w:rsidR="000908C6" w:rsidRPr="000908C6" w:rsidRDefault="000908C6" w:rsidP="000908C6">
      <w:pPr>
        <w:rPr>
          <w:u w:color="000000"/>
        </w:rPr>
      </w:pPr>
      <w:r w:rsidRPr="000908C6">
        <w:rPr>
          <w:u w:color="000000"/>
        </w:rPr>
        <w:tab/>
        <w:t>(D)</w:t>
      </w:r>
      <w:r w:rsidRPr="000908C6">
        <w:rPr>
          <w:u w:color="000000"/>
        </w:rPr>
        <w:tab/>
        <w:t>If the main office of each county board of voter registration and elections is used for an early in</w:t>
      </w:r>
      <w:r w:rsidRPr="000908C6">
        <w:rPr>
          <w:u w:color="000000"/>
        </w:rPr>
        <w:noBreakHyphen/>
        <w:t>person voting location, it constitutes one of the early in</w:t>
      </w:r>
      <w:r w:rsidRPr="000908C6">
        <w:rPr>
          <w:u w:color="000000"/>
        </w:rPr>
        <w:noBreakHyphen/>
        <w:t>person voting locations as delineated in this section.</w:t>
      </w:r>
    </w:p>
    <w:p w14:paraId="20CD915B" w14:textId="77777777" w:rsidR="000908C6" w:rsidRPr="000908C6" w:rsidRDefault="000908C6" w:rsidP="000908C6">
      <w:pPr>
        <w:rPr>
          <w:u w:color="000000"/>
        </w:rPr>
      </w:pPr>
      <w:r w:rsidRPr="000908C6">
        <w:rPr>
          <w:u w:color="000000"/>
        </w:rPr>
        <w:tab/>
        <w:t>(E)(1)</w:t>
      </w:r>
      <w:r w:rsidRPr="000908C6">
        <w:rPr>
          <w:u w:color="000000"/>
        </w:rPr>
        <w:tab/>
        <w:t>County boards of voter registration and elections must determine locations for early voting centers. In selecting locations, boards must consider geography, population, and ADA compliant accessibility. Boards must distribute the locations throughout the county to maximize accessibility for all voters in the county to the greatest extent possible. The Executive Director of the State Election Commission may, at his discretion, direct the move of early voting centers to ensure proper distribution through each county.</w:t>
      </w:r>
    </w:p>
    <w:p w14:paraId="094E1A2B" w14:textId="77777777" w:rsidR="000908C6" w:rsidRPr="000908C6" w:rsidRDefault="000908C6" w:rsidP="000908C6">
      <w:pPr>
        <w:rPr>
          <w:u w:color="000000"/>
        </w:rPr>
      </w:pPr>
      <w:r w:rsidRPr="000908C6">
        <w:rPr>
          <w:u w:color="000000"/>
        </w:rPr>
        <w:tab/>
      </w:r>
      <w:r w:rsidRPr="000908C6">
        <w:rPr>
          <w:u w:color="000000"/>
        </w:rPr>
        <w:tab/>
        <w:t>(2)</w:t>
      </w:r>
      <w:r w:rsidRPr="000908C6">
        <w:rPr>
          <w:u w:color="000000"/>
        </w:rPr>
        <w:tab/>
        <w:t>When the early in</w:t>
      </w:r>
      <w:r w:rsidRPr="000908C6">
        <w:rPr>
          <w:u w:color="000000"/>
        </w:rPr>
        <w:noBreakHyphen/>
        <w:t>person location formulas in subsection (C)(1) and (C)(2) produce results that differ by four or more locations, the Executive Director may authorize a county board to use two fewer than the higher number determined in subsection (C). The Executive Director also may authorize the loss of an early in</w:t>
      </w:r>
      <w:r w:rsidRPr="000908C6">
        <w:rPr>
          <w:u w:color="000000"/>
        </w:rPr>
        <w:noBreakHyphen/>
        <w:t>person location due to an emergency such as fire or flood.</w:t>
      </w:r>
    </w:p>
    <w:p w14:paraId="144E8963" w14:textId="77777777" w:rsidR="000908C6" w:rsidRPr="000908C6" w:rsidRDefault="000908C6" w:rsidP="000908C6">
      <w:pPr>
        <w:rPr>
          <w:u w:color="000000"/>
        </w:rPr>
      </w:pPr>
      <w:r w:rsidRPr="000908C6">
        <w:rPr>
          <w:u w:color="000000"/>
        </w:rPr>
        <w:tab/>
        <w:t>(F)</w:t>
      </w:r>
      <w:r w:rsidRPr="000908C6">
        <w:rPr>
          <w:u w:color="000000"/>
        </w:rPr>
        <w:tab/>
        <w:t>The county election board must set and publish the location of each early in</w:t>
      </w:r>
      <w:r w:rsidRPr="000908C6">
        <w:rPr>
          <w:u w:color="000000"/>
        </w:rPr>
        <w:noBreakHyphen/>
        <w:t>person voting center at least fourteen days before the early voting period begins. Publication of the schedule must be made, at a minimum, to a website or webpage managed by, or on behalf of, each respective county election board.</w:t>
      </w:r>
    </w:p>
    <w:p w14:paraId="23F9636C" w14:textId="77777777" w:rsidR="000908C6" w:rsidRPr="000908C6" w:rsidRDefault="000908C6" w:rsidP="000908C6">
      <w:pPr>
        <w:rPr>
          <w:u w:color="000000"/>
        </w:rPr>
      </w:pPr>
      <w:r w:rsidRPr="000908C6">
        <w:rPr>
          <w:u w:color="000000"/>
        </w:rPr>
        <w:tab/>
        <w:t>(G)</w:t>
      </w:r>
      <w:r w:rsidRPr="000908C6">
        <w:rPr>
          <w:u w:color="000000"/>
        </w:rPr>
        <w:tab/>
        <w:t xml:space="preserve"> Upon the daily closure of each early in</w:t>
      </w:r>
      <w:r w:rsidRPr="000908C6">
        <w:rPr>
          <w:u w:color="000000"/>
        </w:rPr>
        <w:noBreakHyphen/>
        <w:t>person voting location during the period established in subsection (B), all ballots must be transported to the county board of voter registration and elections and stored in a secure location.</w:t>
      </w:r>
    </w:p>
    <w:p w14:paraId="3167F283" w14:textId="77777777" w:rsidR="000908C6" w:rsidRPr="000908C6" w:rsidRDefault="000908C6" w:rsidP="000908C6">
      <w:pPr>
        <w:rPr>
          <w:u w:color="000000"/>
        </w:rPr>
      </w:pPr>
      <w:r w:rsidRPr="000908C6">
        <w:rPr>
          <w:u w:color="000000"/>
        </w:rPr>
        <w:tab/>
        <w:t>(H)</w:t>
      </w:r>
      <w:r w:rsidRPr="000908C6">
        <w:rPr>
          <w:u w:color="000000"/>
        </w:rPr>
        <w:tab/>
        <w:t>County boards of voter registration and elections, in their discretion, may establish any number of early in</w:t>
      </w:r>
      <w:r w:rsidRPr="000908C6">
        <w:rPr>
          <w:u w:color="000000"/>
        </w:rPr>
        <w:noBreakHyphen/>
        <w:t>person voting locations for use in primary, primary runoff, special elections, and all municipal elections, and the formulas provided in this section do not apply.</w:t>
      </w:r>
    </w:p>
    <w:p w14:paraId="7BCF61FB" w14:textId="77777777" w:rsidR="000908C6" w:rsidRPr="000908C6" w:rsidRDefault="000908C6" w:rsidP="000908C6">
      <w:pPr>
        <w:rPr>
          <w:u w:color="000000"/>
        </w:rPr>
      </w:pPr>
      <w:r w:rsidRPr="000908C6">
        <w:rPr>
          <w:u w:color="000000"/>
        </w:rPr>
        <w:tab/>
        <w:t>(I)</w:t>
      </w:r>
      <w:r w:rsidRPr="000908C6">
        <w:rPr>
          <w:u w:color="000000"/>
        </w:rPr>
        <w:tab/>
        <w:t>Each early voting center must have available every ballot style in use in the particular county for that election.”</w:t>
      </w:r>
    </w:p>
    <w:p w14:paraId="5DEEC495" w14:textId="77777777" w:rsidR="000908C6" w:rsidRPr="000908C6" w:rsidRDefault="000908C6" w:rsidP="000908C6">
      <w:pPr>
        <w:rPr>
          <w:u w:color="000000"/>
        </w:rPr>
      </w:pPr>
      <w:r w:rsidRPr="000908C6">
        <w:rPr>
          <w:u w:color="000000"/>
        </w:rPr>
        <w:t>B.</w:t>
      </w:r>
      <w:r w:rsidRPr="000908C6">
        <w:rPr>
          <w:u w:color="000000"/>
        </w:rPr>
        <w:tab/>
      </w:r>
      <w:r w:rsidRPr="000908C6">
        <w:rPr>
          <w:u w:color="000000"/>
        </w:rPr>
        <w:tab/>
        <w:t>Section 7</w:t>
      </w:r>
      <w:r w:rsidRPr="000908C6">
        <w:rPr>
          <w:u w:color="000000"/>
        </w:rPr>
        <w:noBreakHyphen/>
        <w:t>11</w:t>
      </w:r>
      <w:r w:rsidRPr="000908C6">
        <w:rPr>
          <w:u w:color="000000"/>
        </w:rPr>
        <w:noBreakHyphen/>
        <w:t>10 of the 1976 Code is amended to read:</w:t>
      </w:r>
    </w:p>
    <w:p w14:paraId="2BF85F46" w14:textId="77777777" w:rsidR="000908C6" w:rsidRPr="00A56DBF" w:rsidRDefault="000908C6" w:rsidP="000908C6">
      <w:r w:rsidRPr="00A56DBF">
        <w:tab/>
        <w:t>“Section 7</w:t>
      </w:r>
      <w:r w:rsidRPr="00A56DBF">
        <w:noBreakHyphen/>
        <w:t>11</w:t>
      </w:r>
      <w:r w:rsidRPr="00A56DBF">
        <w:noBreakHyphen/>
        <w:t>10.</w:t>
      </w:r>
      <w:r w:rsidRPr="00A56DBF">
        <w:tab/>
      </w:r>
      <w:r w:rsidRPr="00A56DBF">
        <w:rPr>
          <w:u w:val="single"/>
        </w:rPr>
        <w:t>(A)</w:t>
      </w:r>
      <w:r w:rsidRPr="00A56DBF">
        <w:tab/>
        <w:t xml:space="preserve">Nominations for candidates for the offices to be voted on in a general or special election may be by political party primary, by political party convention, or by petition; however, a person who was defeated as a candidate for nomination to an office in a party primary or party convention </w:t>
      </w:r>
      <w:r w:rsidRPr="00A56DBF">
        <w:rPr>
          <w:strike/>
        </w:rPr>
        <w:t>shall</w:t>
      </w:r>
      <w:r w:rsidRPr="00A56DBF">
        <w:t xml:space="preserve"> </w:t>
      </w:r>
      <w:r w:rsidRPr="00A56DBF">
        <w:rPr>
          <w:u w:val="single"/>
        </w:rPr>
        <w:t>may</w:t>
      </w:r>
      <w:r w:rsidRPr="00A56DBF">
        <w:t xml:space="preserve"> not have his name placed on the ballot for the ensuing general or special election, except that this section does not prevent a defeated candidate from later becoming his party’s nominee for that office in that election if the candidate first selected as the party’s nominee dies, resigns, is disqualified, or otherwise ceases to become the party’s nominee for that office before the election is held.</w:t>
      </w:r>
    </w:p>
    <w:p w14:paraId="726BBD6B" w14:textId="77777777" w:rsidR="000908C6" w:rsidRPr="00A56DBF" w:rsidRDefault="000908C6" w:rsidP="000908C6">
      <w:pPr>
        <w:rPr>
          <w:u w:val="single"/>
        </w:rPr>
      </w:pPr>
      <w:r w:rsidRPr="00A56DBF">
        <w:tab/>
      </w:r>
      <w:r w:rsidRPr="00A56DBF">
        <w:rPr>
          <w:u w:val="single"/>
        </w:rPr>
        <w:t>(B)</w:t>
      </w:r>
      <w:r w:rsidRPr="00A56DBF">
        <w:tab/>
      </w:r>
      <w:r w:rsidRPr="00A56DBF">
        <w:rPr>
          <w:u w:val="single"/>
        </w:rPr>
        <w:t>A candidate may not file more than one statement of intention of candidacy for a single office for the same election.</w:t>
      </w:r>
    </w:p>
    <w:p w14:paraId="2A4EAC88" w14:textId="77777777" w:rsidR="000908C6" w:rsidRPr="00A56DBF" w:rsidRDefault="000908C6" w:rsidP="000908C6">
      <w:r w:rsidRPr="00A56DBF">
        <w:tab/>
      </w:r>
      <w:r w:rsidRPr="00A56DBF">
        <w:rPr>
          <w:u w:val="single"/>
        </w:rPr>
        <w:t>(C)</w:t>
      </w:r>
      <w:r w:rsidRPr="00A56DBF">
        <w:tab/>
      </w:r>
      <w:r w:rsidRPr="00A56DBF">
        <w:rPr>
          <w:u w:val="single"/>
        </w:rPr>
        <w:t>A candidate may not be nominated by more than one political party for a single office for the same election.</w:t>
      </w:r>
      <w:r w:rsidRPr="00A56DBF">
        <w:t>”</w:t>
      </w:r>
    </w:p>
    <w:p w14:paraId="273D9E39" w14:textId="77777777" w:rsidR="000908C6" w:rsidRPr="00A56DBF" w:rsidRDefault="000908C6" w:rsidP="000908C6">
      <w:r w:rsidRPr="00A56DBF">
        <w:t>C.</w:t>
      </w:r>
      <w:r w:rsidRPr="00A56DBF">
        <w:tab/>
      </w:r>
      <w:r w:rsidRPr="00A56DBF">
        <w:tab/>
        <w:t>Section 7</w:t>
      </w:r>
      <w:r w:rsidRPr="00A56DBF">
        <w:noBreakHyphen/>
        <w:t>13</w:t>
      </w:r>
      <w:r w:rsidRPr="00A56DBF">
        <w:noBreakHyphen/>
        <w:t>320(D) of the 1976 Code is amended to read:</w:t>
      </w:r>
    </w:p>
    <w:p w14:paraId="01EBA8C2" w14:textId="77777777" w:rsidR="000908C6" w:rsidRPr="00A56DBF" w:rsidRDefault="000908C6" w:rsidP="000908C6">
      <w:r w:rsidRPr="00A56DBF">
        <w:tab/>
        <w:t>“(D)</w:t>
      </w:r>
      <w:r w:rsidRPr="00A56DBF">
        <w:tab/>
        <w:t xml:space="preserve">The names of candidates offering for </w:t>
      </w:r>
      <w:r w:rsidRPr="00A56DBF">
        <w:rPr>
          <w:strike/>
        </w:rPr>
        <w:t>any other</w:t>
      </w:r>
      <w:r w:rsidRPr="00A56DBF">
        <w:t xml:space="preserve"> </w:t>
      </w:r>
      <w:r w:rsidRPr="00A56DBF">
        <w:rPr>
          <w:u w:val="single"/>
        </w:rPr>
        <w:t>another</w:t>
      </w:r>
      <w:r w:rsidRPr="00A56DBF">
        <w:t xml:space="preserve"> office </w:t>
      </w:r>
      <w:r w:rsidRPr="00A56DBF">
        <w:rPr>
          <w:strike/>
        </w:rPr>
        <w:t>shall</w:t>
      </w:r>
      <w:r w:rsidRPr="00A56DBF">
        <w:t xml:space="preserve"> </w:t>
      </w:r>
      <w:r w:rsidRPr="00A56DBF">
        <w:rPr>
          <w:u w:val="single"/>
        </w:rPr>
        <w:t>must</w:t>
      </w:r>
      <w:r w:rsidRPr="00A56DBF">
        <w:t xml:space="preserve"> be placed in the proper place on the appropriate ballot, stating whether it is a state, congressional, legislative, county</w:t>
      </w:r>
      <w:r w:rsidRPr="00A56DBF">
        <w:rPr>
          <w:u w:val="single"/>
        </w:rPr>
        <w:t>,</w:t>
      </w:r>
      <w:r w:rsidRPr="00A56DBF">
        <w:t xml:space="preserve"> or other office. </w:t>
      </w:r>
      <w:r w:rsidRPr="00A56DBF">
        <w:rPr>
          <w:u w:val="single"/>
        </w:rPr>
        <w:t>A candidate’s name may not appear on the ballot more than once for any single office for the same election.</w:t>
      </w:r>
      <w:r w:rsidRPr="00A56DBF">
        <w:t>”</w:t>
      </w:r>
    </w:p>
    <w:p w14:paraId="48B5C8DB" w14:textId="77777777" w:rsidR="000908C6" w:rsidRPr="000908C6" w:rsidRDefault="000908C6" w:rsidP="000908C6">
      <w:pPr>
        <w:rPr>
          <w:u w:color="000000"/>
        </w:rPr>
      </w:pPr>
      <w:r w:rsidRPr="000908C6">
        <w:rPr>
          <w:u w:color="000000"/>
        </w:rPr>
        <w:t>D.</w:t>
      </w:r>
      <w:r w:rsidRPr="000908C6">
        <w:rPr>
          <w:u w:color="000000"/>
        </w:rPr>
        <w:tab/>
      </w:r>
      <w:r w:rsidRPr="000908C6">
        <w:rPr>
          <w:u w:color="000000"/>
        </w:rPr>
        <w:tab/>
        <w:t>Section 7</w:t>
      </w:r>
      <w:r w:rsidRPr="000908C6">
        <w:rPr>
          <w:u w:color="000000"/>
        </w:rPr>
        <w:noBreakHyphen/>
        <w:t>15</w:t>
      </w:r>
      <w:r w:rsidRPr="000908C6">
        <w:rPr>
          <w:u w:color="000000"/>
        </w:rPr>
        <w:noBreakHyphen/>
        <w:t>220(A) of the 1976 Code is amended to read:</w:t>
      </w:r>
    </w:p>
    <w:p w14:paraId="00E7641D" w14:textId="77777777" w:rsidR="000908C6" w:rsidRPr="000908C6" w:rsidRDefault="000908C6" w:rsidP="000908C6">
      <w:pPr>
        <w:rPr>
          <w:u w:color="000000"/>
        </w:rPr>
      </w:pPr>
      <w:r w:rsidRPr="000908C6">
        <w:rPr>
          <w:u w:color="000000"/>
        </w:rPr>
        <w:tab/>
        <w:t>“(A)</w:t>
      </w:r>
      <w:r w:rsidRPr="000908C6">
        <w:rPr>
          <w:u w:color="000000"/>
        </w:rPr>
        <w:tab/>
        <w:t>The oath, a copy of which is required by Section 7</w:t>
      </w:r>
      <w:r w:rsidRPr="000908C6">
        <w:rPr>
          <w:u w:color="000000"/>
        </w:rPr>
        <w:noBreakHyphen/>
        <w:t>15</w:t>
      </w:r>
      <w:r w:rsidRPr="000908C6">
        <w:rPr>
          <w:u w:color="000000"/>
        </w:rPr>
        <w:noBreakHyphen/>
        <w:t>200(2) to be sent each absentee ballot applicant and which is required by Section 7</w:t>
      </w:r>
      <w:r w:rsidRPr="000908C6">
        <w:rPr>
          <w:u w:color="000000"/>
        </w:rPr>
        <w:noBreakHyphen/>
        <w:t>15</w:t>
      </w:r>
      <w:r w:rsidRPr="000908C6">
        <w:rPr>
          <w:u w:color="000000"/>
        </w:rPr>
        <w:noBreakHyphen/>
        <w:t>230 to be returned with the absentee ballot applicant’s ballot, shall be signed by the absentee ballot applicant and witnessed. The oath shall be in the following form:</w:t>
      </w:r>
    </w:p>
    <w:p w14:paraId="47F85BE4" w14:textId="77777777" w:rsidR="000908C6" w:rsidRPr="000908C6" w:rsidRDefault="000908C6" w:rsidP="000908C6">
      <w:pPr>
        <w:rPr>
          <w:u w:color="000000"/>
        </w:rPr>
      </w:pPr>
      <w:r w:rsidRPr="000908C6">
        <w:rPr>
          <w:u w:color="000000"/>
        </w:rPr>
        <w:tab/>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p>
    <w:p w14:paraId="1DEA0BE1" w14:textId="77777777" w:rsidR="000908C6" w:rsidRPr="003A2758" w:rsidRDefault="000908C6" w:rsidP="000908C6">
      <w:pPr>
        <w:rPr>
          <w:u w:val="single"/>
        </w:rPr>
      </w:pPr>
      <w:r w:rsidRPr="000908C6">
        <w:rPr>
          <w:u w:color="000000"/>
        </w:rPr>
        <w:tab/>
      </w:r>
      <w:r w:rsidRPr="003A2758">
        <w:rPr>
          <w:u w:val="single"/>
        </w:rPr>
        <w:t>____________________________________</w:t>
      </w:r>
    </w:p>
    <w:p w14:paraId="36D671B5" w14:textId="77777777" w:rsidR="000908C6" w:rsidRPr="000908C6" w:rsidRDefault="000908C6" w:rsidP="000908C6">
      <w:pPr>
        <w:rPr>
          <w:u w:color="000000"/>
        </w:rPr>
      </w:pPr>
      <w:r w:rsidRPr="000908C6">
        <w:rPr>
          <w:u w:color="000000"/>
        </w:rPr>
        <w:tab/>
        <w:t>Signature of Voter</w:t>
      </w:r>
    </w:p>
    <w:p w14:paraId="5BD504B8" w14:textId="77777777" w:rsidR="000908C6" w:rsidRPr="000908C6" w:rsidRDefault="000908C6" w:rsidP="000908C6">
      <w:pPr>
        <w:rPr>
          <w:u w:color="000000"/>
        </w:rPr>
      </w:pPr>
      <w:r w:rsidRPr="000908C6">
        <w:rPr>
          <w:u w:color="000000"/>
        </w:rPr>
        <w:tab/>
        <w:t>Dated on this _</w:t>
      </w:r>
      <w:r w:rsidRPr="003A2758">
        <w:rPr>
          <w:u w:val="single"/>
        </w:rPr>
        <w:t>_____</w:t>
      </w:r>
      <w:r w:rsidRPr="000908C6">
        <w:rPr>
          <w:u w:color="000000"/>
        </w:rPr>
        <w:t xml:space="preserve"> day of </w:t>
      </w:r>
      <w:r w:rsidRPr="003A2758">
        <w:rPr>
          <w:u w:val="single"/>
        </w:rPr>
        <w:t xml:space="preserve">____________ </w:t>
      </w:r>
      <w:r w:rsidRPr="000908C6">
        <w:rPr>
          <w:u w:color="000000"/>
        </w:rPr>
        <w:t>20</w:t>
      </w:r>
      <w:r w:rsidRPr="003A2758">
        <w:rPr>
          <w:u w:val="single"/>
        </w:rPr>
        <w:t xml:space="preserve"> __</w:t>
      </w:r>
    </w:p>
    <w:p w14:paraId="1622EA20" w14:textId="77777777" w:rsidR="000908C6" w:rsidRPr="000908C6" w:rsidRDefault="000908C6" w:rsidP="000908C6">
      <w:pPr>
        <w:rPr>
          <w:u w:color="000000"/>
        </w:rPr>
      </w:pPr>
      <w:r w:rsidRPr="000908C6">
        <w:rPr>
          <w:u w:color="000000"/>
        </w:rPr>
        <w:tab/>
        <w:t>_________________</w:t>
      </w:r>
      <w:r w:rsidRPr="000908C6">
        <w:rPr>
          <w:u w:color="000000"/>
        </w:rPr>
        <w:tab/>
      </w:r>
      <w:r w:rsidRPr="000908C6">
        <w:rPr>
          <w:u w:color="000000"/>
        </w:rPr>
        <w:tab/>
      </w:r>
      <w:r w:rsidRPr="000908C6">
        <w:rPr>
          <w:u w:color="000000"/>
        </w:rPr>
        <w:tab/>
        <w:t>___________________</w:t>
      </w:r>
    </w:p>
    <w:p w14:paraId="547C9AF3" w14:textId="77777777" w:rsidR="000908C6" w:rsidRPr="000908C6" w:rsidRDefault="000908C6" w:rsidP="000908C6">
      <w:pPr>
        <w:rPr>
          <w:u w:val="single" w:color="000000"/>
        </w:rPr>
      </w:pPr>
      <w:r w:rsidRPr="000908C6">
        <w:rPr>
          <w:u w:color="000000"/>
        </w:rPr>
        <w:tab/>
        <w:t>Signature of Witness</w:t>
      </w:r>
      <w:r w:rsidRPr="000908C6">
        <w:rPr>
          <w:u w:color="000000"/>
        </w:rPr>
        <w:tab/>
      </w:r>
      <w:r w:rsidRPr="000908C6">
        <w:rPr>
          <w:u w:color="000000"/>
        </w:rPr>
        <w:tab/>
      </w:r>
      <w:r w:rsidRPr="000908C6">
        <w:rPr>
          <w:u w:color="000000"/>
        </w:rPr>
        <w:tab/>
      </w:r>
      <w:r w:rsidRPr="000908C6">
        <w:rPr>
          <w:u w:val="single" w:color="000000"/>
        </w:rPr>
        <w:t>Printed Name of Witness</w:t>
      </w:r>
    </w:p>
    <w:p w14:paraId="4B514780" w14:textId="77777777" w:rsidR="000908C6" w:rsidRPr="000908C6" w:rsidRDefault="000908C6" w:rsidP="000908C6">
      <w:pPr>
        <w:rPr>
          <w:u w:color="000000"/>
        </w:rPr>
      </w:pPr>
      <w:r w:rsidRPr="000908C6">
        <w:rPr>
          <w:u w:color="000000"/>
        </w:rPr>
        <w:tab/>
        <w:t>____________________</w:t>
      </w:r>
    </w:p>
    <w:p w14:paraId="0830D092" w14:textId="77777777" w:rsidR="000908C6" w:rsidRPr="000908C6" w:rsidRDefault="000908C6" w:rsidP="000908C6">
      <w:pPr>
        <w:rPr>
          <w:u w:color="000000"/>
        </w:rPr>
      </w:pPr>
      <w:r w:rsidRPr="000908C6">
        <w:rPr>
          <w:u w:color="000000"/>
        </w:rPr>
        <w:tab/>
        <w:t>Address of Witness”</w:t>
      </w:r>
    </w:p>
    <w:p w14:paraId="53BE2710" w14:textId="77777777" w:rsidR="000908C6" w:rsidRPr="000908C6" w:rsidRDefault="000908C6" w:rsidP="000908C6">
      <w:pPr>
        <w:rPr>
          <w:u w:color="000000"/>
        </w:rPr>
      </w:pPr>
      <w:r w:rsidRPr="000908C6">
        <w:rPr>
          <w:u w:color="000000"/>
        </w:rPr>
        <w:t>E.</w:t>
      </w:r>
      <w:r w:rsidRPr="000908C6">
        <w:rPr>
          <w:u w:color="000000"/>
        </w:rPr>
        <w:tab/>
      </w:r>
      <w:r w:rsidRPr="000908C6">
        <w:rPr>
          <w:u w:color="000000"/>
        </w:rPr>
        <w:tab/>
        <w:t>Section 7</w:t>
      </w:r>
      <w:r w:rsidRPr="000908C6">
        <w:rPr>
          <w:u w:color="000000"/>
        </w:rPr>
        <w:noBreakHyphen/>
        <w:t>15</w:t>
      </w:r>
      <w:r w:rsidRPr="000908C6">
        <w:rPr>
          <w:u w:color="000000"/>
        </w:rPr>
        <w:noBreakHyphen/>
        <w:t>380(A) of the 1976 Code is amended to read:</w:t>
      </w:r>
    </w:p>
    <w:p w14:paraId="40ED693A" w14:textId="77777777" w:rsidR="000908C6" w:rsidRPr="000908C6" w:rsidRDefault="000908C6" w:rsidP="000908C6">
      <w:pPr>
        <w:rPr>
          <w:u w:color="000000"/>
        </w:rPr>
      </w:pPr>
      <w:r w:rsidRPr="000908C6">
        <w:rPr>
          <w:u w:color="000000"/>
        </w:rPr>
        <w:tab/>
        <w:t>“(A)</w:t>
      </w:r>
      <w:r w:rsidRPr="000908C6">
        <w:rPr>
          <w:u w:color="000000"/>
        </w:rPr>
        <w:tab/>
        <w:t>The oath, which is required by Section 7</w:t>
      </w:r>
      <w:r w:rsidRPr="000908C6">
        <w:rPr>
          <w:u w:color="000000"/>
        </w:rPr>
        <w:noBreakHyphen/>
        <w:t>15</w:t>
      </w:r>
      <w:r w:rsidRPr="000908C6">
        <w:rPr>
          <w:u w:color="000000"/>
        </w:rPr>
        <w:noBreakHyphen/>
        <w:t>370 to be imprinted on the return</w:t>
      </w:r>
      <w:r w:rsidRPr="000908C6">
        <w:rPr>
          <w:u w:color="000000"/>
        </w:rPr>
        <w:noBreakHyphen/>
        <w:t xml:space="preserve">addressed envelope, furnished each absentee ballot applicant, must be signed by the absentee ballot applicant and witnessed. The address </w:t>
      </w:r>
      <w:r w:rsidRPr="000908C6">
        <w:rPr>
          <w:u w:val="single" w:color="000000"/>
        </w:rPr>
        <w:t>and printed name</w:t>
      </w:r>
      <w:r w:rsidRPr="000908C6">
        <w:rPr>
          <w:u w:color="000000"/>
        </w:rPr>
        <w:t xml:space="preserve"> of the witness shall appear on the oath. In the event the voter cannot write because of a physical handicap or illiteracy, the voter must make his mark and have the mark witnessed by someone designated by the voter. The oath must be in the following form:</w:t>
      </w:r>
    </w:p>
    <w:p w14:paraId="6EEABCCB" w14:textId="77777777" w:rsidR="000908C6" w:rsidRPr="000908C6" w:rsidRDefault="000908C6" w:rsidP="000908C6">
      <w:pPr>
        <w:rPr>
          <w:u w:color="000000"/>
        </w:rPr>
      </w:pPr>
      <w:r w:rsidRPr="000908C6">
        <w:rPr>
          <w:u w:color="000000"/>
        </w:rPr>
        <w:tab/>
        <w:t>‘I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w:t>
      </w:r>
    </w:p>
    <w:p w14:paraId="3E59B913" w14:textId="77777777" w:rsidR="000908C6" w:rsidRPr="000908C6" w:rsidRDefault="000908C6" w:rsidP="000908C6">
      <w:pPr>
        <w:rPr>
          <w:u w:color="000000"/>
        </w:rPr>
      </w:pPr>
      <w:r w:rsidRPr="000908C6">
        <w:rPr>
          <w:u w:color="000000"/>
        </w:rPr>
        <w:tab/>
        <w:t>____________________________________</w:t>
      </w:r>
    </w:p>
    <w:p w14:paraId="131DD52A" w14:textId="77777777" w:rsidR="000908C6" w:rsidRPr="000908C6" w:rsidRDefault="000908C6" w:rsidP="000908C6">
      <w:pPr>
        <w:rPr>
          <w:u w:color="000000"/>
        </w:rPr>
      </w:pPr>
      <w:r w:rsidRPr="000908C6">
        <w:rPr>
          <w:u w:color="000000"/>
        </w:rPr>
        <w:tab/>
        <w:t>Signature of Voter</w:t>
      </w:r>
    </w:p>
    <w:p w14:paraId="7A8755C4" w14:textId="77777777" w:rsidR="000908C6" w:rsidRPr="000908C6" w:rsidRDefault="000908C6" w:rsidP="000908C6">
      <w:pPr>
        <w:rPr>
          <w:u w:color="000000"/>
        </w:rPr>
      </w:pPr>
      <w:r w:rsidRPr="000908C6">
        <w:rPr>
          <w:u w:color="000000"/>
        </w:rPr>
        <w:tab/>
        <w:t>Dated on this ______ day of ____________ 20 ___</w:t>
      </w:r>
    </w:p>
    <w:p w14:paraId="34F2322C" w14:textId="77777777" w:rsidR="000908C6" w:rsidRPr="000908C6" w:rsidRDefault="000908C6" w:rsidP="000908C6">
      <w:pPr>
        <w:rPr>
          <w:u w:color="000000"/>
        </w:rPr>
      </w:pPr>
      <w:r w:rsidRPr="000908C6">
        <w:rPr>
          <w:u w:color="000000"/>
        </w:rPr>
        <w:tab/>
        <w:t>_________________</w:t>
      </w:r>
      <w:r w:rsidRPr="000908C6">
        <w:rPr>
          <w:u w:color="000000"/>
        </w:rPr>
        <w:tab/>
      </w:r>
      <w:r w:rsidRPr="000908C6">
        <w:rPr>
          <w:u w:color="000000"/>
        </w:rPr>
        <w:tab/>
      </w:r>
      <w:r w:rsidRPr="000908C6">
        <w:rPr>
          <w:u w:color="000000"/>
        </w:rPr>
        <w:tab/>
        <w:t>___________________</w:t>
      </w:r>
    </w:p>
    <w:p w14:paraId="4A7B801A" w14:textId="77777777" w:rsidR="000908C6" w:rsidRPr="000908C6" w:rsidRDefault="000908C6" w:rsidP="000908C6">
      <w:pPr>
        <w:rPr>
          <w:u w:val="single" w:color="000000"/>
        </w:rPr>
      </w:pPr>
      <w:r w:rsidRPr="000908C6">
        <w:rPr>
          <w:u w:color="000000"/>
        </w:rPr>
        <w:tab/>
        <w:t>Signature of Witness</w:t>
      </w:r>
      <w:r w:rsidRPr="000908C6">
        <w:rPr>
          <w:u w:color="000000"/>
        </w:rPr>
        <w:tab/>
      </w:r>
      <w:r w:rsidRPr="000908C6">
        <w:rPr>
          <w:u w:color="000000"/>
        </w:rPr>
        <w:tab/>
      </w:r>
      <w:r w:rsidRPr="000908C6">
        <w:rPr>
          <w:u w:color="000000"/>
        </w:rPr>
        <w:tab/>
      </w:r>
      <w:r w:rsidRPr="000908C6">
        <w:rPr>
          <w:u w:val="single" w:color="000000"/>
        </w:rPr>
        <w:t>Printed Name of Witness</w:t>
      </w:r>
    </w:p>
    <w:p w14:paraId="7EEE2F2C" w14:textId="77777777" w:rsidR="000908C6" w:rsidRPr="000908C6" w:rsidRDefault="000908C6" w:rsidP="000908C6">
      <w:pPr>
        <w:rPr>
          <w:u w:color="000000"/>
        </w:rPr>
      </w:pPr>
      <w:r w:rsidRPr="000908C6">
        <w:rPr>
          <w:u w:color="000000"/>
        </w:rPr>
        <w:tab/>
        <w:t>_________________</w:t>
      </w:r>
    </w:p>
    <w:p w14:paraId="1294A100" w14:textId="77777777" w:rsidR="000908C6" w:rsidRPr="000908C6" w:rsidRDefault="000908C6" w:rsidP="000908C6">
      <w:pPr>
        <w:rPr>
          <w:u w:color="000000"/>
        </w:rPr>
      </w:pPr>
      <w:r w:rsidRPr="000908C6">
        <w:rPr>
          <w:u w:color="000000"/>
        </w:rPr>
        <w:tab/>
        <w:t>Address of Witness”</w:t>
      </w:r>
    </w:p>
    <w:p w14:paraId="6AF133C5" w14:textId="77777777" w:rsidR="000908C6" w:rsidRPr="000908C6" w:rsidRDefault="000908C6" w:rsidP="000908C6">
      <w:pPr>
        <w:rPr>
          <w:u w:color="000000"/>
        </w:rPr>
      </w:pPr>
      <w:r w:rsidRPr="000908C6">
        <w:rPr>
          <w:u w:color="000000"/>
        </w:rPr>
        <w:t>F.</w:t>
      </w:r>
      <w:r w:rsidRPr="000908C6">
        <w:rPr>
          <w:u w:color="000000"/>
        </w:rPr>
        <w:tab/>
      </w:r>
      <w:r w:rsidRPr="000908C6">
        <w:rPr>
          <w:u w:color="000000"/>
        </w:rPr>
        <w:tab/>
        <w:t>Section 7</w:t>
      </w:r>
      <w:r w:rsidRPr="000908C6">
        <w:rPr>
          <w:u w:color="000000"/>
        </w:rPr>
        <w:noBreakHyphen/>
        <w:t>15</w:t>
      </w:r>
      <w:r w:rsidRPr="000908C6">
        <w:rPr>
          <w:u w:color="000000"/>
        </w:rPr>
        <w:noBreakHyphen/>
        <w:t>320 of the 1976 Code is amended to read:</w:t>
      </w:r>
    </w:p>
    <w:p w14:paraId="425C044D"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320.</w:t>
      </w:r>
      <w:r w:rsidRPr="000908C6">
        <w:rPr>
          <w:u w:color="000000"/>
        </w:rPr>
        <w:tab/>
        <w:t>(A)</w:t>
      </w:r>
      <w:r w:rsidRPr="000908C6">
        <w:rPr>
          <w:u w:color="000000"/>
        </w:rPr>
        <w:tab/>
        <w:t>Qualified electors in any of the following categories must be permitted to vote by absentee ballot in all elections when they are absent from their county of residence on election day during the hours the polls are open, to an extent that it prevents them from voting in person:</w:t>
      </w:r>
    </w:p>
    <w:p w14:paraId="5F1DE200" w14:textId="77777777" w:rsidR="000908C6" w:rsidRPr="000908C6" w:rsidRDefault="000908C6" w:rsidP="000908C6">
      <w:pPr>
        <w:rPr>
          <w:u w:color="000000"/>
        </w:rPr>
      </w:pPr>
      <w:r w:rsidRPr="000908C6">
        <w:rPr>
          <w:u w:color="000000"/>
        </w:rPr>
        <w:tab/>
      </w:r>
      <w:r w:rsidRPr="000908C6">
        <w:rPr>
          <w:u w:color="000000"/>
        </w:rPr>
        <w:tab/>
        <w:t>(1)</w:t>
      </w:r>
      <w:r w:rsidRPr="000908C6">
        <w:rPr>
          <w:u w:color="000000"/>
        </w:rPr>
        <w:tab/>
        <w:t>students, their spouses, and dependents residing with them;</w:t>
      </w:r>
    </w:p>
    <w:p w14:paraId="187406A6" w14:textId="77777777" w:rsidR="000908C6" w:rsidRPr="000908C6" w:rsidRDefault="000908C6" w:rsidP="000908C6">
      <w:pPr>
        <w:rPr>
          <w:u w:color="000000"/>
        </w:rPr>
      </w:pPr>
      <w:r w:rsidRPr="000908C6">
        <w:rPr>
          <w:u w:color="000000"/>
        </w:rPr>
        <w:tab/>
      </w:r>
      <w:r w:rsidRPr="000908C6">
        <w:rPr>
          <w:u w:color="000000"/>
        </w:rPr>
        <w:tab/>
        <w:t>(2)</w:t>
      </w:r>
      <w:r w:rsidRPr="000908C6">
        <w:rPr>
          <w:u w:color="000000"/>
        </w:rPr>
        <w:tab/>
        <w:t>persons serving with the American Red Cross or with the United Service Organizations (USO) who are attached to and serving with the Armed Forces of the United States, their spouses, and dependents residing with them;</w:t>
      </w:r>
    </w:p>
    <w:p w14:paraId="362FD051" w14:textId="77777777" w:rsidR="000908C6" w:rsidRPr="000908C6" w:rsidRDefault="000908C6" w:rsidP="000908C6">
      <w:pPr>
        <w:rPr>
          <w:u w:val="single" w:color="000000"/>
        </w:rPr>
      </w:pPr>
      <w:r w:rsidRPr="000908C6">
        <w:rPr>
          <w:u w:color="000000"/>
        </w:rPr>
        <w:tab/>
      </w:r>
      <w:r w:rsidRPr="000908C6">
        <w:rPr>
          <w:u w:color="000000"/>
        </w:rPr>
        <w:tab/>
        <w:t>(3)</w:t>
      </w:r>
      <w:r w:rsidRPr="000908C6">
        <w:rPr>
          <w:u w:color="000000"/>
        </w:rPr>
        <w:tab/>
        <w:t xml:space="preserve">governmental employees, their spouses, and dependents residing with them; </w:t>
      </w:r>
      <w:r w:rsidRPr="000908C6">
        <w:rPr>
          <w:u w:val="single" w:color="000000"/>
        </w:rPr>
        <w:t>or</w:t>
      </w:r>
    </w:p>
    <w:p w14:paraId="63578E3D" w14:textId="77777777" w:rsidR="000908C6" w:rsidRPr="000908C6" w:rsidRDefault="000908C6" w:rsidP="000908C6">
      <w:pPr>
        <w:rPr>
          <w:u w:color="000000"/>
        </w:rPr>
      </w:pPr>
      <w:r w:rsidRPr="000908C6">
        <w:rPr>
          <w:u w:color="000000"/>
        </w:rPr>
        <w:tab/>
      </w:r>
      <w:r w:rsidRPr="000908C6">
        <w:rPr>
          <w:u w:color="000000"/>
        </w:rPr>
        <w:tab/>
        <w:t>(4)</w:t>
      </w:r>
      <w:r w:rsidRPr="000908C6">
        <w:rPr>
          <w:u w:color="000000"/>
        </w:rPr>
        <w:tab/>
      </w:r>
      <w:r w:rsidRPr="000908C6">
        <w:rPr>
          <w:strike/>
          <w:u w:color="000000"/>
        </w:rPr>
        <w:t>persons on vacation (who by virtue of vacation plans will be absent from their county of residence on election day); or</w:t>
      </w:r>
    </w:p>
    <w:p w14:paraId="30F899B2" w14:textId="77777777" w:rsidR="000908C6" w:rsidRPr="000908C6" w:rsidRDefault="000908C6" w:rsidP="000908C6">
      <w:pPr>
        <w:rPr>
          <w:u w:color="000000"/>
        </w:rPr>
      </w:pPr>
      <w:r w:rsidRPr="000908C6">
        <w:rPr>
          <w:u w:color="000000"/>
        </w:rPr>
        <w:tab/>
      </w:r>
      <w:r w:rsidRPr="000908C6">
        <w:rPr>
          <w:u w:color="000000"/>
        </w:rPr>
        <w:tab/>
      </w:r>
      <w:r w:rsidRPr="000908C6">
        <w:rPr>
          <w:strike/>
          <w:u w:color="000000"/>
        </w:rPr>
        <w:t>(5)</w:t>
      </w:r>
      <w:r w:rsidRPr="000908C6">
        <w:rPr>
          <w:u w:color="000000"/>
        </w:rPr>
        <w:tab/>
        <w:t>overseas citizens.</w:t>
      </w:r>
    </w:p>
    <w:p w14:paraId="4C2D0BD8" w14:textId="77777777" w:rsidR="000908C6" w:rsidRPr="000908C6" w:rsidRDefault="000908C6" w:rsidP="000908C6">
      <w:pPr>
        <w:rPr>
          <w:u w:color="000000"/>
        </w:rPr>
      </w:pPr>
      <w:r w:rsidRPr="000908C6">
        <w:rPr>
          <w:u w:color="000000"/>
        </w:rPr>
        <w:tab/>
        <w:t>(B)</w:t>
      </w:r>
      <w:r w:rsidRPr="000908C6">
        <w:rPr>
          <w:u w:color="000000"/>
        </w:rPr>
        <w:tab/>
        <w:t>Qualified electors in any of the following categories must be permitted to vote by absentee ballot in all elections, whether or not they are absent from their county of residence on election day:</w:t>
      </w:r>
    </w:p>
    <w:p w14:paraId="772C3090" w14:textId="77777777" w:rsidR="000908C6" w:rsidRPr="000908C6" w:rsidRDefault="000908C6" w:rsidP="000908C6">
      <w:pPr>
        <w:rPr>
          <w:u w:color="000000"/>
        </w:rPr>
      </w:pPr>
      <w:r w:rsidRPr="000908C6">
        <w:rPr>
          <w:u w:color="000000"/>
        </w:rPr>
        <w:tab/>
      </w:r>
      <w:r w:rsidRPr="000908C6">
        <w:rPr>
          <w:u w:color="000000"/>
        </w:rPr>
        <w:tab/>
        <w:t>(1)</w:t>
      </w:r>
      <w:r w:rsidRPr="000908C6">
        <w:rPr>
          <w:u w:color="000000"/>
        </w:rPr>
        <w:tab/>
        <w:t>physically disabled persons;</w:t>
      </w:r>
    </w:p>
    <w:p w14:paraId="754FEF02" w14:textId="77777777" w:rsidR="000908C6" w:rsidRPr="000908C6" w:rsidRDefault="000908C6" w:rsidP="000908C6">
      <w:pPr>
        <w:rPr>
          <w:strike/>
          <w:u w:color="000000"/>
        </w:rPr>
      </w:pPr>
      <w:r w:rsidRPr="000908C6">
        <w:rPr>
          <w:u w:color="000000"/>
        </w:rPr>
        <w:tab/>
      </w:r>
      <w:r w:rsidRPr="000908C6">
        <w:rPr>
          <w:u w:color="000000"/>
        </w:rPr>
        <w:tab/>
        <w:t>(2)</w:t>
      </w:r>
      <w:r w:rsidRPr="000908C6">
        <w:rPr>
          <w:u w:color="000000"/>
        </w:rPr>
        <w:tab/>
        <w:t>persons whose employment obligations require that they be at their place of employment during the hours that the polls are open and present written certification of that obligation to the county board of voter registration and elections;</w:t>
      </w:r>
    </w:p>
    <w:p w14:paraId="169112BF" w14:textId="77777777" w:rsidR="000908C6" w:rsidRPr="000908C6" w:rsidRDefault="000908C6" w:rsidP="000908C6">
      <w:pPr>
        <w:rPr>
          <w:u w:color="000000"/>
        </w:rPr>
      </w:pPr>
      <w:r w:rsidRPr="000908C6">
        <w:rPr>
          <w:u w:color="000000"/>
        </w:rPr>
        <w:tab/>
      </w:r>
      <w:r w:rsidRPr="000908C6">
        <w:rPr>
          <w:u w:color="000000"/>
        </w:rPr>
        <w:tab/>
        <w:t>(3)</w:t>
      </w:r>
      <w:r w:rsidRPr="000908C6">
        <w:rPr>
          <w:u w:color="000000"/>
        </w:rPr>
        <w:tab/>
        <w:t>certified poll watchers, poll managers, county board of voter registration and elections members and staff, county and state election commission members and staff working on election day;</w:t>
      </w:r>
    </w:p>
    <w:p w14:paraId="5688D5F8" w14:textId="77777777" w:rsidR="000908C6" w:rsidRPr="000908C6" w:rsidRDefault="000908C6" w:rsidP="000908C6">
      <w:pPr>
        <w:rPr>
          <w:u w:color="000000"/>
        </w:rPr>
      </w:pPr>
      <w:r w:rsidRPr="000908C6">
        <w:rPr>
          <w:u w:color="000000"/>
        </w:rPr>
        <w:tab/>
      </w:r>
      <w:r w:rsidRPr="000908C6">
        <w:rPr>
          <w:u w:color="000000"/>
        </w:rPr>
        <w:tab/>
        <w:t>(4)</w:t>
      </w:r>
      <w:r w:rsidRPr="000908C6">
        <w:rPr>
          <w:u w:color="000000"/>
        </w:rPr>
        <w:tab/>
        <w:t>persons attending sick or physically disabled persons;</w:t>
      </w:r>
    </w:p>
    <w:p w14:paraId="5A8567DB" w14:textId="77777777" w:rsidR="000908C6" w:rsidRPr="000908C6" w:rsidRDefault="000908C6" w:rsidP="000908C6">
      <w:pPr>
        <w:rPr>
          <w:u w:color="000000"/>
        </w:rPr>
      </w:pPr>
      <w:r w:rsidRPr="000908C6">
        <w:rPr>
          <w:u w:color="000000"/>
        </w:rPr>
        <w:tab/>
      </w:r>
      <w:r w:rsidRPr="000908C6">
        <w:rPr>
          <w:u w:color="000000"/>
        </w:rPr>
        <w:tab/>
        <w:t>(5)</w:t>
      </w:r>
      <w:r w:rsidRPr="000908C6">
        <w:rPr>
          <w:u w:color="000000"/>
        </w:rPr>
        <w:tab/>
        <w:t>persons admitted to hospitals as emergency patients on the day of an election or within a four</w:t>
      </w:r>
      <w:r w:rsidRPr="000908C6">
        <w:rPr>
          <w:u w:color="000000"/>
        </w:rPr>
        <w:noBreakHyphen/>
        <w:t>day period before the election;</w:t>
      </w:r>
    </w:p>
    <w:p w14:paraId="4AEE1174" w14:textId="77777777" w:rsidR="000908C6" w:rsidRPr="000908C6" w:rsidRDefault="000908C6" w:rsidP="000908C6">
      <w:pPr>
        <w:rPr>
          <w:u w:color="000000"/>
        </w:rPr>
      </w:pPr>
      <w:r w:rsidRPr="000908C6">
        <w:rPr>
          <w:u w:color="000000"/>
        </w:rPr>
        <w:tab/>
      </w:r>
      <w:r w:rsidRPr="000908C6">
        <w:rPr>
          <w:u w:color="000000"/>
        </w:rPr>
        <w:tab/>
        <w:t>(6)</w:t>
      </w:r>
      <w:r w:rsidRPr="000908C6">
        <w:rPr>
          <w:u w:color="000000"/>
        </w:rPr>
        <w:tab/>
        <w:t>persons with a death or funeral in the family within a three</w:t>
      </w:r>
      <w:r w:rsidRPr="000908C6">
        <w:rPr>
          <w:u w:color="000000"/>
        </w:rPr>
        <w:noBreakHyphen/>
        <w:t>day period before the election;</w:t>
      </w:r>
    </w:p>
    <w:p w14:paraId="2A206144" w14:textId="77777777" w:rsidR="000908C6" w:rsidRPr="000908C6" w:rsidRDefault="000908C6" w:rsidP="000908C6">
      <w:pPr>
        <w:rPr>
          <w:u w:color="000000"/>
        </w:rPr>
      </w:pPr>
      <w:r w:rsidRPr="000908C6">
        <w:rPr>
          <w:u w:color="000000"/>
        </w:rPr>
        <w:tab/>
      </w:r>
      <w:r w:rsidRPr="000908C6">
        <w:rPr>
          <w:u w:color="000000"/>
        </w:rPr>
        <w:tab/>
        <w:t>(7)</w:t>
      </w:r>
      <w:r w:rsidRPr="000908C6">
        <w:rPr>
          <w:u w:color="000000"/>
        </w:rPr>
        <w:tab/>
        <w:t>persons who will be serving as jurors in a state or federal court on election day;</w:t>
      </w:r>
    </w:p>
    <w:p w14:paraId="3740242D" w14:textId="77777777" w:rsidR="000908C6" w:rsidRPr="000908C6" w:rsidRDefault="000908C6" w:rsidP="000908C6">
      <w:pPr>
        <w:rPr>
          <w:u w:color="000000"/>
        </w:rPr>
      </w:pPr>
      <w:r w:rsidRPr="000908C6">
        <w:rPr>
          <w:u w:color="000000"/>
        </w:rPr>
        <w:tab/>
      </w:r>
      <w:r w:rsidRPr="000908C6">
        <w:rPr>
          <w:u w:color="000000"/>
        </w:rPr>
        <w:tab/>
        <w:t>(8)</w:t>
      </w:r>
      <w:r w:rsidRPr="000908C6">
        <w:rPr>
          <w:u w:color="000000"/>
        </w:rPr>
        <w:tab/>
        <w:t>persons sixty</w:t>
      </w:r>
      <w:r w:rsidRPr="000908C6">
        <w:rPr>
          <w:u w:color="000000"/>
        </w:rPr>
        <w:noBreakHyphen/>
        <w:t>five years of age or older;</w:t>
      </w:r>
    </w:p>
    <w:p w14:paraId="32B8AE36" w14:textId="77777777" w:rsidR="000908C6" w:rsidRPr="000908C6" w:rsidRDefault="000908C6" w:rsidP="000908C6">
      <w:pPr>
        <w:rPr>
          <w:u w:color="000000"/>
        </w:rPr>
      </w:pPr>
      <w:r w:rsidRPr="000908C6">
        <w:rPr>
          <w:u w:color="000000"/>
        </w:rPr>
        <w:tab/>
      </w:r>
      <w:r w:rsidRPr="000908C6">
        <w:rPr>
          <w:u w:color="000000"/>
        </w:rPr>
        <w:tab/>
        <w:t>(9)</w:t>
      </w:r>
      <w:r w:rsidRPr="000908C6">
        <w:rPr>
          <w:u w:color="000000"/>
        </w:rPr>
        <w:tab/>
        <w:t>persons confined to a jail or pretrial facility pending disposition of arrest or trial; or</w:t>
      </w:r>
    </w:p>
    <w:p w14:paraId="72001B9D" w14:textId="77777777" w:rsidR="000908C6" w:rsidRPr="000908C6" w:rsidRDefault="000908C6" w:rsidP="000908C6">
      <w:pPr>
        <w:rPr>
          <w:u w:color="000000"/>
        </w:rPr>
      </w:pPr>
      <w:r w:rsidRPr="000908C6">
        <w:rPr>
          <w:u w:color="000000"/>
        </w:rPr>
        <w:tab/>
      </w:r>
      <w:r w:rsidRPr="000908C6">
        <w:rPr>
          <w:u w:color="000000"/>
        </w:rPr>
        <w:tab/>
        <w:t>(10)</w:t>
      </w:r>
      <w:r w:rsidRPr="000908C6">
        <w:rPr>
          <w:u w:color="000000"/>
        </w:rPr>
        <w:tab/>
        <w:t>members of the Armed Forces and Merchant Marines of the United States, their spouses, and dependents residing with them.</w:t>
      </w:r>
    </w:p>
    <w:p w14:paraId="0930599D" w14:textId="77777777" w:rsidR="000908C6" w:rsidRPr="000908C6" w:rsidRDefault="000908C6" w:rsidP="000908C6">
      <w:pPr>
        <w:rPr>
          <w:u w:color="000000"/>
        </w:rPr>
      </w:pPr>
      <w:r w:rsidRPr="000908C6">
        <w:rPr>
          <w:u w:color="000000"/>
        </w:rPr>
        <w:tab/>
      </w:r>
      <w:r w:rsidRPr="000908C6">
        <w:rPr>
          <w:u w:val="single" w:color="000000"/>
        </w:rPr>
        <w:t>(C)</w:t>
      </w:r>
      <w:r w:rsidRPr="000908C6">
        <w:rPr>
          <w:u w:color="000000"/>
        </w:rPr>
        <w:tab/>
      </w:r>
      <w:r w:rsidRPr="000908C6">
        <w:rPr>
          <w:u w:val="single" w:color="000000"/>
        </w:rPr>
        <w:t>Qualified electors must be permitted to vote by absentee ballot in all elections when they are going to be absent from their county of residence for the duration of the early voting period and on election day.</w:t>
      </w:r>
      <w:r w:rsidRPr="000908C6">
        <w:rPr>
          <w:u w:color="000000"/>
        </w:rPr>
        <w:t>”</w:t>
      </w:r>
    </w:p>
    <w:p w14:paraId="1EEA8E04" w14:textId="77777777" w:rsidR="000908C6" w:rsidRPr="000908C6" w:rsidRDefault="000908C6" w:rsidP="000908C6">
      <w:pPr>
        <w:rPr>
          <w:u w:color="000000"/>
        </w:rPr>
      </w:pPr>
      <w:r w:rsidRPr="000908C6">
        <w:rPr>
          <w:u w:color="000000"/>
        </w:rPr>
        <w:t>G.</w:t>
      </w:r>
      <w:r w:rsidRPr="000908C6">
        <w:rPr>
          <w:u w:color="000000"/>
        </w:rPr>
        <w:tab/>
      </w:r>
      <w:r w:rsidRPr="000908C6">
        <w:rPr>
          <w:u w:color="000000"/>
        </w:rPr>
        <w:tab/>
        <w:t>Section 7</w:t>
      </w:r>
      <w:r w:rsidRPr="000908C6">
        <w:rPr>
          <w:u w:color="000000"/>
        </w:rPr>
        <w:noBreakHyphen/>
        <w:t>15</w:t>
      </w:r>
      <w:r w:rsidRPr="000908C6">
        <w:rPr>
          <w:u w:color="000000"/>
        </w:rPr>
        <w:noBreakHyphen/>
        <w:t>340 of the 1976 Code is amended to read:</w:t>
      </w:r>
    </w:p>
    <w:p w14:paraId="2756E8DA"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340.</w:t>
      </w:r>
      <w:r w:rsidRPr="000908C6">
        <w:rPr>
          <w:u w:color="000000"/>
        </w:rPr>
        <w:tab/>
      </w:r>
      <w:r w:rsidRPr="000908C6">
        <w:rPr>
          <w:u w:val="single" w:color="000000"/>
        </w:rPr>
        <w:t>(A)</w:t>
      </w:r>
      <w:r w:rsidRPr="000908C6">
        <w:rPr>
          <w:u w:color="000000"/>
        </w:rPr>
        <w:tab/>
        <w:t>The application required in Section 7</w:t>
      </w:r>
      <w:r w:rsidRPr="000908C6">
        <w:rPr>
          <w:u w:color="000000"/>
        </w:rPr>
        <w:noBreakHyphen/>
        <w:t>15</w:t>
      </w:r>
      <w:r w:rsidRPr="000908C6">
        <w:rPr>
          <w:u w:color="000000"/>
        </w:rPr>
        <w:noBreakHyphen/>
        <w:t>330 to be submitted to these election officials must be in a form prescribed and distributed by the State Election Commission; except that persons listed in Section 7</w:t>
      </w:r>
      <w:r w:rsidRPr="000908C6">
        <w:rPr>
          <w:u w:color="000000"/>
        </w:rPr>
        <w:noBreakHyphen/>
        <w:t>15</w:t>
      </w:r>
      <w:r w:rsidRPr="000908C6">
        <w:rPr>
          <w:u w:color="000000"/>
        </w:rPr>
        <w:noBreakHyphen/>
        <w:t>320(2), (3), (6), and (10) may use Standard Form 76, or any subsequent form replacing it, provided by the federal government as a simultaneous request for registration and an absentee ballot or a request for an absentee ballot if already registered.</w:t>
      </w:r>
    </w:p>
    <w:p w14:paraId="4C2FABEA" w14:textId="77777777" w:rsidR="000908C6" w:rsidRPr="000908C6" w:rsidRDefault="000908C6" w:rsidP="000908C6">
      <w:pPr>
        <w:rPr>
          <w:u w:color="000000"/>
        </w:rPr>
      </w:pPr>
      <w:r w:rsidRPr="000908C6">
        <w:rPr>
          <w:u w:color="000000"/>
        </w:rPr>
        <w:tab/>
      </w:r>
      <w:r w:rsidRPr="000908C6">
        <w:rPr>
          <w:u w:val="single" w:color="000000"/>
        </w:rPr>
        <w:t>(B)(1)</w:t>
      </w:r>
      <w:r w:rsidRPr="000908C6">
        <w:rPr>
          <w:u w:color="000000"/>
        </w:rPr>
        <w:tab/>
        <w:t>The application must contain the following information: name, registration certificate number, address, absentee address, election of ballot request, election date, runoff preference, party preference, reason for request, oath of voter, and voter’s signature.</w:t>
      </w:r>
    </w:p>
    <w:p w14:paraId="5BE31D1A"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(2)</w:t>
      </w:r>
      <w:r w:rsidRPr="000908C6">
        <w:rPr>
          <w:u w:color="000000"/>
        </w:rPr>
        <w:tab/>
      </w:r>
      <w:r w:rsidRPr="000908C6">
        <w:rPr>
          <w:u w:val="single" w:color="000000"/>
        </w:rPr>
        <w:t>The application also must contain the last four digits of the voter’s social security number.</w:t>
      </w:r>
    </w:p>
    <w:p w14:paraId="32E05A45" w14:textId="77777777" w:rsidR="000908C6" w:rsidRPr="000908C6" w:rsidRDefault="000908C6" w:rsidP="000908C6">
      <w:pPr>
        <w:rPr>
          <w:u w:color="000000"/>
        </w:rPr>
      </w:pPr>
      <w:r w:rsidRPr="000908C6">
        <w:rPr>
          <w:u w:color="000000"/>
        </w:rPr>
        <w:tab/>
      </w:r>
      <w:r w:rsidRPr="000908C6">
        <w:rPr>
          <w:u w:val="single" w:color="000000"/>
        </w:rPr>
        <w:t>(C)</w:t>
      </w:r>
      <w:r w:rsidRPr="000908C6">
        <w:rPr>
          <w:u w:color="000000"/>
        </w:rPr>
        <w:tab/>
        <w:t>The oath must be as follows: ‘I do swear or affirm that I am a qualified elector, that I am entitled to vote in this election, and that I will not vote again during this election. The information above is true in all respects, and I hereby apply for an absentee ballot for the reason indicated above.’ Any person who fraudulently applies for an absentee ballot in violation of this section, upon conviction, must be punished in accordance with Section 7</w:t>
      </w:r>
      <w:r w:rsidRPr="000908C6">
        <w:rPr>
          <w:u w:color="000000"/>
        </w:rPr>
        <w:noBreakHyphen/>
        <w:t>25</w:t>
      </w:r>
      <w:r w:rsidRPr="000908C6">
        <w:rPr>
          <w:u w:color="000000"/>
        </w:rPr>
        <w:noBreakHyphen/>
        <w:t>20.”</w:t>
      </w:r>
    </w:p>
    <w:p w14:paraId="63F3CB27" w14:textId="77777777" w:rsidR="000908C6" w:rsidRPr="000908C6" w:rsidRDefault="000908C6" w:rsidP="000908C6">
      <w:pPr>
        <w:rPr>
          <w:u w:color="000000"/>
        </w:rPr>
      </w:pPr>
      <w:r w:rsidRPr="000908C6">
        <w:rPr>
          <w:u w:color="000000"/>
        </w:rPr>
        <w:t>H.</w:t>
      </w:r>
      <w:r w:rsidRPr="000908C6">
        <w:rPr>
          <w:u w:color="000000"/>
        </w:rPr>
        <w:tab/>
      </w:r>
      <w:r w:rsidRPr="000908C6">
        <w:rPr>
          <w:u w:color="000000"/>
        </w:rPr>
        <w:tab/>
        <w:t>Section 7</w:t>
      </w:r>
      <w:r w:rsidRPr="000908C6">
        <w:rPr>
          <w:u w:color="000000"/>
        </w:rPr>
        <w:noBreakHyphen/>
        <w:t>15</w:t>
      </w:r>
      <w:r w:rsidRPr="000908C6">
        <w:rPr>
          <w:u w:color="000000"/>
        </w:rPr>
        <w:noBreakHyphen/>
        <w:t>385 of the 1976 Code is amended to read:</w:t>
      </w:r>
    </w:p>
    <w:p w14:paraId="1AC578F4"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385.</w:t>
      </w:r>
      <w:r w:rsidRPr="000908C6">
        <w:rPr>
          <w:u w:color="000000"/>
        </w:rPr>
        <w:tab/>
      </w:r>
      <w:r w:rsidRPr="000908C6">
        <w:rPr>
          <w:u w:val="single" w:color="000000"/>
        </w:rPr>
        <w:t>(A)</w:t>
      </w:r>
      <w:r w:rsidRPr="000908C6">
        <w:rPr>
          <w:u w:color="000000"/>
        </w:rPr>
        <w:tab/>
        <w:t>Upon receipt of the ballot or ballots, the absentee ballot applicant must mark each ballot on which he wishes to vote and place each ballot in the single envelope marked ‘Ballot Herein’ which in turn must be placed in the return</w:t>
      </w:r>
      <w:r w:rsidRPr="000908C6">
        <w:rPr>
          <w:u w:color="000000"/>
        </w:rPr>
        <w:noBreakHyphen/>
        <w:t>addressed envelope. The applicant must then return the return</w:t>
      </w:r>
      <w:r w:rsidRPr="000908C6">
        <w:rPr>
          <w:u w:color="000000"/>
        </w:rPr>
        <w:noBreakHyphen/>
        <w:t xml:space="preserve">addressed envelope to the board of voter registration and elections by mail, by personal delivery, or by authorizing another person to return the envelope for him. The authorization must be given in writing on a form prescribed by the State Election Commission and must be turned in to the board of voter registration and elections at the time the envelope is returned. The voter must sign the form, or in the event the voter cannot write because of a physical handicap or illiteracy, the voter must make his mark and have the mark witnessed by someone designated by the voter. </w:t>
      </w:r>
      <w:r w:rsidRPr="000908C6">
        <w:rPr>
          <w:u w:val="single" w:color="000000"/>
        </w:rPr>
        <w:t>The authorization form prescribed by the State Election Commission must include a designated space in which the appropriate elections official or employee shall record the specific form of government</w:t>
      </w:r>
      <w:r w:rsidRPr="000908C6">
        <w:rPr>
          <w:u w:val="single" w:color="000000"/>
        </w:rPr>
        <w:noBreakHyphen/>
        <w:t>issued photo identification presented by the authorized returnee.</w:t>
      </w:r>
      <w:r w:rsidRPr="000908C6">
        <w:rPr>
          <w:u w:color="000000"/>
        </w:rPr>
        <w:t xml:space="preserve"> The authorization must be preserved as part of the record of the election, and the board of voter registration and elections must note the authorization</w:t>
      </w:r>
      <w:r w:rsidRPr="000908C6">
        <w:rPr>
          <w:u w:val="single" w:color="000000"/>
        </w:rPr>
        <w:t>,</w:t>
      </w:r>
      <w:r w:rsidRPr="000908C6">
        <w:rPr>
          <w:u w:color="000000"/>
        </w:rPr>
        <w:t xml:space="preserve"> and the name of the authorized returnee</w:t>
      </w:r>
      <w:r w:rsidRPr="000908C6">
        <w:rPr>
          <w:u w:val="single" w:color="000000"/>
        </w:rPr>
        <w:t>, and the authorized returnee’s form of government</w:t>
      </w:r>
      <w:r w:rsidRPr="000908C6">
        <w:rPr>
          <w:u w:val="single" w:color="000000"/>
        </w:rPr>
        <w:noBreakHyphen/>
        <w:t>issued photo identification</w:t>
      </w:r>
      <w:r w:rsidRPr="000908C6">
        <w:rPr>
          <w:u w:color="000000"/>
        </w:rPr>
        <w:t xml:space="preserve"> in the record book required by Section 7</w:t>
      </w:r>
      <w:r w:rsidRPr="000908C6">
        <w:rPr>
          <w:u w:color="000000"/>
        </w:rPr>
        <w:noBreakHyphen/>
        <w:t>15</w:t>
      </w:r>
      <w:r w:rsidRPr="000908C6">
        <w:rPr>
          <w:u w:color="000000"/>
        </w:rPr>
        <w:noBreakHyphen/>
        <w:t>330. A candidate or a member of a candidate’s paid campaign staff including volunteers reimbursed for time expended on campaign activity is not permitted to serve as an authorized returnee for any person unless the person is a member of the voter’s immediate family as defined in Section 7</w:t>
      </w:r>
      <w:r w:rsidRPr="000908C6">
        <w:rPr>
          <w:u w:color="000000"/>
        </w:rPr>
        <w:noBreakHyphen/>
        <w:t>15</w:t>
      </w:r>
      <w:r w:rsidRPr="000908C6">
        <w:rPr>
          <w:u w:color="000000"/>
        </w:rPr>
        <w:noBreakHyphen/>
        <w:t>310. The oath set forth in Section 7</w:t>
      </w:r>
      <w:r w:rsidRPr="000908C6">
        <w:rPr>
          <w:u w:color="000000"/>
        </w:rPr>
        <w:noBreakHyphen/>
        <w:t>15</w:t>
      </w:r>
      <w:r w:rsidRPr="000908C6">
        <w:rPr>
          <w:u w:color="000000"/>
        </w:rPr>
        <w:noBreakHyphen/>
        <w:t>380 must be signed and witnessed on each returned envelope. The board of voter registration and elections must record in the record book required by Section 7</w:t>
      </w:r>
      <w:r w:rsidRPr="000908C6">
        <w:rPr>
          <w:u w:color="000000"/>
        </w:rPr>
        <w:noBreakHyphen/>
        <w:t>15</w:t>
      </w:r>
      <w:r w:rsidRPr="000908C6">
        <w:rPr>
          <w:u w:color="000000"/>
        </w:rPr>
        <w:noBreakHyphen/>
        <w:t>330 the date the return</w:t>
      </w:r>
      <w:r w:rsidRPr="000908C6">
        <w:rPr>
          <w:u w:color="000000"/>
        </w:rPr>
        <w:noBreakHyphen/>
        <w:t>addressed envelope with witnessed oath and enclosed ballot or ballots is received by the board. The board must securely store the envelopes in a locked box within the office of the board of voter registration and elections.</w:t>
      </w:r>
    </w:p>
    <w:p w14:paraId="24BDDDB1" w14:textId="77777777" w:rsidR="000908C6" w:rsidRPr="000908C6" w:rsidRDefault="000908C6" w:rsidP="000908C6">
      <w:pPr>
        <w:rPr>
          <w:u w:color="000000"/>
        </w:rPr>
      </w:pPr>
      <w:r w:rsidRPr="000908C6">
        <w:rPr>
          <w:u w:color="000000"/>
        </w:rPr>
        <w:tab/>
      </w:r>
      <w:r w:rsidRPr="000908C6">
        <w:rPr>
          <w:u w:val="single" w:color="000000"/>
        </w:rPr>
        <w:t>(B)(1)</w:t>
      </w:r>
      <w:r w:rsidRPr="000908C6">
        <w:rPr>
          <w:u w:color="000000"/>
        </w:rPr>
        <w:tab/>
      </w:r>
      <w:r w:rsidRPr="000908C6">
        <w:rPr>
          <w:u w:val="single" w:color="000000"/>
        </w:rPr>
        <w:t>When an authorized returnee presents himself to the board of voter registration and elections to deliver a return</w:t>
      </w:r>
      <w:r w:rsidRPr="000908C6">
        <w:rPr>
          <w:u w:val="single" w:color="000000"/>
        </w:rPr>
        <w:noBreakHyphen/>
        <w:t>addressed envelope in person pursuant to subsection (A), he shall produce a valid and current:</w:t>
      </w:r>
    </w:p>
    <w:p w14:paraId="22EE99DB"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(a)</w:t>
      </w:r>
      <w:r w:rsidRPr="000908C6">
        <w:rPr>
          <w:u w:color="000000"/>
        </w:rPr>
        <w:tab/>
      </w:r>
      <w:r w:rsidRPr="000908C6">
        <w:rPr>
          <w:u w:val="single" w:color="000000"/>
        </w:rPr>
        <w:t>South Carolina driver’s license;</w:t>
      </w:r>
    </w:p>
    <w:p w14:paraId="36913622"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(b)</w:t>
      </w:r>
      <w:r w:rsidRPr="000908C6">
        <w:rPr>
          <w:u w:color="000000"/>
        </w:rPr>
        <w:tab/>
      </w:r>
      <w:r w:rsidRPr="000908C6">
        <w:rPr>
          <w:u w:val="single" w:color="000000"/>
        </w:rPr>
        <w:t>another form of identification containing a photograph issued by the Department of Motor Vehicles;</w:t>
      </w:r>
    </w:p>
    <w:p w14:paraId="7BD68C71"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(c)</w:t>
      </w:r>
      <w:r w:rsidRPr="000908C6">
        <w:rPr>
          <w:u w:color="000000"/>
        </w:rPr>
        <w:tab/>
      </w:r>
      <w:r w:rsidRPr="000908C6">
        <w:rPr>
          <w:u w:val="single" w:color="000000"/>
        </w:rPr>
        <w:t>passport</w:t>
      </w:r>
      <w:r w:rsidRPr="000908C6">
        <w:rPr>
          <w:u w:color="000000"/>
        </w:rPr>
        <w:t>;</w:t>
      </w:r>
    </w:p>
    <w:p w14:paraId="70D6BFF0"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(d)</w:t>
      </w:r>
      <w:r w:rsidRPr="000908C6">
        <w:rPr>
          <w:u w:color="000000"/>
        </w:rPr>
        <w:tab/>
      </w:r>
      <w:r w:rsidRPr="000908C6">
        <w:rPr>
          <w:u w:val="single" w:color="000000"/>
        </w:rPr>
        <w:t>military identification containing a photograph issued by the federal government; or</w:t>
      </w:r>
    </w:p>
    <w:p w14:paraId="798E41CF"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(e)</w:t>
      </w:r>
      <w:r w:rsidRPr="000908C6">
        <w:rPr>
          <w:u w:color="000000"/>
        </w:rPr>
        <w:tab/>
      </w:r>
      <w:r w:rsidRPr="000908C6">
        <w:rPr>
          <w:u w:val="single" w:color="000000"/>
        </w:rPr>
        <w:t>South Carolina voter registration card containing a photograph of the voter pursuant to Section 7</w:t>
      </w:r>
      <w:r w:rsidRPr="000908C6">
        <w:rPr>
          <w:u w:val="single" w:color="000000"/>
        </w:rPr>
        <w:noBreakHyphen/>
        <w:t>5</w:t>
      </w:r>
      <w:r w:rsidRPr="000908C6">
        <w:rPr>
          <w:u w:val="single" w:color="000000"/>
        </w:rPr>
        <w:noBreakHyphen/>
        <w:t>675.</w:t>
      </w:r>
    </w:p>
    <w:p w14:paraId="617FAA7E"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(2)</w:t>
      </w:r>
      <w:r w:rsidRPr="000908C6">
        <w:rPr>
          <w:u w:color="000000"/>
        </w:rPr>
        <w:tab/>
      </w:r>
      <w:r w:rsidRPr="000908C6">
        <w:rPr>
          <w:u w:val="single" w:color="000000"/>
        </w:rPr>
        <w:t>The appropriate elections official or employee who receives a return</w:t>
      </w:r>
      <w:r w:rsidRPr="000908C6">
        <w:rPr>
          <w:u w:val="single" w:color="000000"/>
        </w:rPr>
        <w:noBreakHyphen/>
        <w:t>addressed envelope from an authorized returnee shall:</w:t>
      </w:r>
    </w:p>
    <w:p w14:paraId="79BC8D32" w14:textId="77777777" w:rsidR="000908C6" w:rsidRPr="000908C6" w:rsidRDefault="000908C6" w:rsidP="000908C6">
      <w:pPr>
        <w:rPr>
          <w:u w:val="single" w:color="000000"/>
        </w:rPr>
      </w:pPr>
      <w:r w:rsidRPr="000908C6">
        <w:rPr>
          <w:u w:color="000000"/>
        </w:rPr>
        <w:tab/>
      </w:r>
      <w:r w:rsidRPr="000908C6">
        <w:rPr>
          <w:u w:color="000000"/>
        </w:rPr>
        <w:tab/>
      </w:r>
      <w:r w:rsidRPr="000908C6">
        <w:rPr>
          <w:u w:color="000000"/>
        </w:rPr>
        <w:tab/>
      </w:r>
      <w:r w:rsidRPr="000908C6">
        <w:rPr>
          <w:u w:val="single" w:color="000000"/>
        </w:rPr>
        <w:t>(a)</w:t>
      </w:r>
      <w:r w:rsidRPr="000908C6">
        <w:rPr>
          <w:u w:color="000000"/>
        </w:rPr>
        <w:tab/>
      </w:r>
      <w:r w:rsidRPr="000908C6">
        <w:rPr>
          <w:u w:val="single" w:color="000000"/>
        </w:rPr>
        <w:t>compare the photograph contained on the required identification with the person presenting himself as an authorized returnee; and</w:t>
      </w:r>
    </w:p>
    <w:p w14:paraId="5181A6CE"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(b)</w:t>
      </w:r>
      <w:r w:rsidRPr="000908C6">
        <w:rPr>
          <w:u w:color="000000"/>
        </w:rPr>
        <w:tab/>
      </w:r>
      <w:r w:rsidRPr="000908C6">
        <w:rPr>
          <w:u w:val="single" w:color="000000"/>
        </w:rPr>
        <w:t>verify that the photograph is that of the person personally delivering the return</w:t>
      </w:r>
      <w:r w:rsidRPr="000908C6">
        <w:rPr>
          <w:u w:val="single" w:color="000000"/>
        </w:rPr>
        <w:noBreakHyphen/>
        <w:t>addressed envelope.</w:t>
      </w:r>
      <w:r w:rsidRPr="000908C6">
        <w:rPr>
          <w:u w:color="000000"/>
        </w:rPr>
        <w:t>”</w:t>
      </w:r>
    </w:p>
    <w:p w14:paraId="75E91F8C" w14:textId="77777777" w:rsidR="000908C6" w:rsidRPr="000908C6" w:rsidRDefault="000908C6" w:rsidP="000908C6">
      <w:pPr>
        <w:rPr>
          <w:u w:color="000000"/>
        </w:rPr>
      </w:pPr>
      <w:r w:rsidRPr="000908C6">
        <w:rPr>
          <w:u w:color="000000"/>
        </w:rPr>
        <w:t>I.</w:t>
      </w:r>
      <w:r w:rsidRPr="000908C6">
        <w:rPr>
          <w:u w:color="000000"/>
        </w:rPr>
        <w:tab/>
      </w:r>
      <w:r w:rsidRPr="000908C6">
        <w:rPr>
          <w:u w:color="000000"/>
        </w:rPr>
        <w:tab/>
        <w:t>Section 7</w:t>
      </w:r>
      <w:r w:rsidRPr="000908C6">
        <w:rPr>
          <w:u w:color="000000"/>
        </w:rPr>
        <w:noBreakHyphen/>
        <w:t>15</w:t>
      </w:r>
      <w:r w:rsidRPr="000908C6">
        <w:rPr>
          <w:u w:color="000000"/>
        </w:rPr>
        <w:noBreakHyphen/>
        <w:t>420 of the 1976 Code, as last amended by Act 133 of 2020, is further amended to read:</w:t>
      </w:r>
    </w:p>
    <w:p w14:paraId="0B6C4196" w14:textId="77777777" w:rsidR="000908C6" w:rsidRPr="000908C6" w:rsidRDefault="000908C6" w:rsidP="000908C6">
      <w:pPr>
        <w:rPr>
          <w:u w:val="single" w:color="000000"/>
        </w:rPr>
      </w:pPr>
      <w:r w:rsidRPr="000908C6">
        <w:rPr>
          <w:u w:color="000000"/>
        </w:rPr>
        <w:tab/>
        <w:t>“Section 7</w:t>
      </w:r>
      <w:r w:rsidRPr="000908C6">
        <w:rPr>
          <w:u w:color="000000"/>
        </w:rPr>
        <w:noBreakHyphen/>
        <w:t>15</w:t>
      </w:r>
      <w:r w:rsidRPr="000908C6">
        <w:rPr>
          <w:u w:color="000000"/>
        </w:rPr>
        <w:noBreakHyphen/>
        <w:t>420.</w:t>
      </w:r>
      <w:r w:rsidRPr="000908C6">
        <w:rPr>
          <w:u w:color="000000"/>
        </w:rPr>
        <w:tab/>
      </w:r>
      <w:r w:rsidRPr="000908C6">
        <w:rPr>
          <w:u w:val="single" w:color="000000"/>
        </w:rPr>
        <w:t>(A)</w:t>
      </w:r>
      <w:r w:rsidRPr="000908C6">
        <w:rPr>
          <w:u w:color="000000"/>
        </w:rPr>
        <w:tab/>
        <w:t xml:space="preserve">The county board of voter registration and elections, municipal election commission, or executive committee of each municipal party in the case of municipal primary elections is responsible for the tabulation and reporting of absentee ballots. At </w:t>
      </w:r>
      <w:r w:rsidRPr="000908C6">
        <w:rPr>
          <w:strike/>
          <w:u w:color="000000"/>
        </w:rPr>
        <w:t>9:00 a.m.</w:t>
      </w:r>
      <w:r w:rsidRPr="000908C6">
        <w:rPr>
          <w:u w:color="000000"/>
        </w:rPr>
        <w:t xml:space="preserve"> </w:t>
      </w:r>
      <w:r w:rsidRPr="000908C6">
        <w:rPr>
          <w:u w:val="single" w:color="000000"/>
        </w:rPr>
        <w:t>6:01 p.m.</w:t>
      </w:r>
      <w:r w:rsidRPr="000908C6">
        <w:rPr>
          <w:u w:color="000000"/>
        </w:rPr>
        <w:t xml:space="preserve"> on </w:t>
      </w:r>
      <w:r w:rsidRPr="000908C6">
        <w:rPr>
          <w:u w:val="single" w:color="000000"/>
        </w:rPr>
        <w:t>the Saturday immediately preceding</w:t>
      </w:r>
      <w:r w:rsidRPr="000908C6">
        <w:rPr>
          <w:u w:color="000000"/>
        </w:rPr>
        <w:t xml:space="preserve"> election day, the managers appointed pursuant to Section 7</w:t>
      </w:r>
      <w:r w:rsidRPr="000908C6">
        <w:rPr>
          <w:u w:color="000000"/>
        </w:rPr>
        <w:noBreakHyphen/>
        <w:t>5</w:t>
      </w:r>
      <w:r w:rsidRPr="000908C6">
        <w:rPr>
          <w:u w:color="000000"/>
        </w:rPr>
        <w:noBreakHyphen/>
        <w:t>10</w:t>
      </w:r>
      <w:r w:rsidRPr="000908C6">
        <w:rPr>
          <w:strike/>
          <w:u w:color="000000"/>
        </w:rPr>
        <w:t>, and in the presence of any watchers who have been appointed pursuant to Section 7</w:t>
      </w:r>
      <w:r w:rsidRPr="000908C6">
        <w:rPr>
          <w:strike/>
          <w:u w:color="000000"/>
        </w:rPr>
        <w:noBreakHyphen/>
        <w:t>13</w:t>
      </w:r>
      <w:r w:rsidRPr="000908C6">
        <w:rPr>
          <w:strike/>
          <w:u w:color="000000"/>
        </w:rPr>
        <w:noBreakHyphen/>
        <w:t>860,</w:t>
      </w:r>
      <w:r w:rsidRPr="000908C6">
        <w:rPr>
          <w:u w:color="000000"/>
        </w:rPr>
        <w:t xml:space="preserve"> may begin the process of examining the return</w:t>
      </w:r>
      <w:r w:rsidRPr="000908C6">
        <w:rPr>
          <w:u w:color="000000"/>
        </w:rPr>
        <w:noBreakHyphen/>
        <w:t xml:space="preserve">addressed envelopes that have been received by the county board of voter registration and elections making certain that each oath has been properly signed and witnessed and includes the </w:t>
      </w:r>
      <w:r w:rsidRPr="000908C6">
        <w:rPr>
          <w:u w:val="single" w:color="000000"/>
        </w:rPr>
        <w:t>printed name and</w:t>
      </w:r>
      <w:r w:rsidRPr="000908C6">
        <w:rPr>
          <w:u w:color="000000"/>
        </w:rPr>
        <w:t xml:space="preserve"> address of the witness. All return</w:t>
      </w:r>
      <w:r w:rsidRPr="000908C6">
        <w:rPr>
          <w:u w:color="000000"/>
        </w:rPr>
        <w:noBreakHyphen/>
        <w:t>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Pr="000908C6">
        <w:rPr>
          <w:u w:color="000000"/>
        </w:rPr>
        <w:noBreakHyphen/>
        <w:t>15</w:t>
      </w:r>
      <w:r w:rsidRPr="000908C6">
        <w:rPr>
          <w:u w:color="000000"/>
        </w:rPr>
        <w:noBreakHyphen/>
        <w:t>370(2) to be sent each absentee ballot applicant must notify him that his vote will not be counted in either of these events. If a ballot is not challenged, the sealed return</w:t>
      </w:r>
      <w:r w:rsidRPr="000908C6">
        <w:rPr>
          <w:u w:color="000000"/>
        </w:rPr>
        <w:noBreakHyphen/>
        <w:t>addressed envelope must be opened by the managers, and the enclosed envelope marked ‘Ballot Herein’ removed</w:t>
      </w:r>
      <w:r w:rsidRPr="000908C6">
        <w:rPr>
          <w:u w:val="single" w:color="000000"/>
        </w:rPr>
        <w:t>,</w:t>
      </w:r>
      <w:r w:rsidRPr="000908C6">
        <w:rPr>
          <w:u w:color="000000"/>
        </w:rPr>
        <w:t xml:space="preserve"> </w:t>
      </w:r>
      <w:r w:rsidRPr="000908C6">
        <w:rPr>
          <w:strike/>
          <w:u w:color="000000"/>
        </w:rPr>
        <w:t>and</w:t>
      </w:r>
      <w:r w:rsidRPr="000908C6">
        <w:rPr>
          <w:u w:color="000000"/>
        </w:rPr>
        <w:t xml:space="preserve"> placed in a locked box or boxes</w:t>
      </w:r>
      <w:r w:rsidRPr="000908C6">
        <w:rPr>
          <w:u w:val="single" w:color="000000"/>
        </w:rPr>
        <w:t>, and kept secure</w:t>
      </w:r>
      <w:r w:rsidRPr="000908C6">
        <w:rPr>
          <w:u w:color="000000"/>
        </w:rPr>
        <w:t>. After all return</w:t>
      </w:r>
      <w:r w:rsidRPr="000908C6">
        <w:rPr>
          <w:u w:color="000000"/>
        </w:rPr>
        <w:noBreakHyphen/>
        <w:t xml:space="preserve">addressed envelopes have been emptied in this manner, the managers shall remove the ballots contained in the envelopes marked ‘Ballot Herein’, placing each one in the ballot box provided for the applicable contest. Beginning at </w:t>
      </w:r>
      <w:r w:rsidRPr="000908C6">
        <w:rPr>
          <w:strike/>
          <w:u w:color="000000"/>
        </w:rPr>
        <w:t>9:00</w:t>
      </w:r>
      <w:r w:rsidRPr="000908C6">
        <w:rPr>
          <w:u w:color="000000"/>
        </w:rPr>
        <w:t xml:space="preserve"> </w:t>
      </w:r>
      <w:r w:rsidRPr="000908C6">
        <w:rPr>
          <w:u w:val="single" w:color="000000"/>
        </w:rPr>
        <w:t>7:00</w:t>
      </w:r>
      <w:r w:rsidRPr="000908C6">
        <w:rPr>
          <w:u w:color="000000"/>
        </w:rPr>
        <w:t xml:space="preserve"> a.m. on </w:t>
      </w:r>
      <w:r w:rsidRPr="000908C6">
        <w:rPr>
          <w:u w:val="single" w:color="000000"/>
        </w:rPr>
        <w:t>the calendar day immediately preceding</w:t>
      </w:r>
      <w:r w:rsidRPr="000908C6">
        <w:rPr>
          <w:u w:color="000000"/>
        </w:rPr>
        <w:t xml:space="preserve"> election day, the absentee ballots may be tabulated, including any absentee ballots received on election day before the polls are closed. If any ballot is challenged, the return</w:t>
      </w:r>
      <w:r w:rsidRPr="000908C6">
        <w:rPr>
          <w:u w:color="000000"/>
        </w:rPr>
        <w:noBreakHyphen/>
        <w:t>addressed envelope must not be opened, but must be put aside and the procedure set forth in Section 7</w:t>
      </w:r>
      <w:r w:rsidRPr="000908C6">
        <w:rPr>
          <w:u w:color="000000"/>
        </w:rPr>
        <w:noBreakHyphen/>
        <w:t>13</w:t>
      </w:r>
      <w:r w:rsidRPr="000908C6">
        <w:rPr>
          <w:u w:color="000000"/>
        </w:rPr>
        <w:noBreakHyphen/>
        <w:t xml:space="preserve">830 must be utilized; but the absentee voter must be given reasonable notice of the challenged ballot. </w:t>
      </w:r>
      <w:r w:rsidRPr="000908C6">
        <w:rPr>
          <w:u w:val="single" w:color="000000"/>
        </w:rPr>
        <w:t>The processes of examining the return</w:t>
      </w:r>
      <w:r w:rsidRPr="000908C6">
        <w:rPr>
          <w:u w:val="single" w:color="000000"/>
        </w:rPr>
        <w:noBreakHyphen/>
        <w:t>addressed envelopes, opening the sealed return</w:t>
      </w:r>
      <w:r w:rsidRPr="000908C6">
        <w:rPr>
          <w:u w:val="single" w:color="000000"/>
        </w:rPr>
        <w:noBreakHyphen/>
        <w:t>addressed envelopes to remove the ‘Ballot Herein’ envelopes, and removing the ballots from the ‘Ballot Herein’ envelopes for tabulation must be conducted in the presence of any candidate who elects to be present, and of any watchers who have been appointed pursuant to Section 7</w:t>
      </w:r>
      <w:r w:rsidRPr="000908C6">
        <w:rPr>
          <w:u w:val="single" w:color="000000"/>
        </w:rPr>
        <w:noBreakHyphen/>
        <w:t>13</w:t>
      </w:r>
      <w:r w:rsidRPr="000908C6">
        <w:rPr>
          <w:u w:val="single" w:color="000000"/>
        </w:rPr>
        <w:noBreakHyphen/>
        <w:t>860.   Provided, any candidates or watchers present must be located a reasonable distance in order to maintain both the right to observe and the secrecy of the ballots.</w:t>
      </w:r>
    </w:p>
    <w:p w14:paraId="531CD78E" w14:textId="77777777" w:rsidR="000908C6" w:rsidRPr="000908C6" w:rsidRDefault="000908C6" w:rsidP="000908C6">
      <w:pPr>
        <w:rPr>
          <w:u w:color="000000"/>
        </w:rPr>
      </w:pPr>
      <w:r w:rsidRPr="000908C6">
        <w:rPr>
          <w:u w:color="000000"/>
        </w:rPr>
        <w:tab/>
      </w:r>
      <w:r w:rsidRPr="000908C6">
        <w:rPr>
          <w:u w:val="single" w:color="000000"/>
        </w:rPr>
        <w:t>(B)</w:t>
      </w:r>
      <w:r w:rsidRPr="000908C6">
        <w:rPr>
          <w:u w:color="000000"/>
        </w:rPr>
        <w:tab/>
        <w:t xml:space="preserve">Results of the </w:t>
      </w:r>
      <w:r w:rsidRPr="000908C6">
        <w:rPr>
          <w:u w:val="single" w:color="000000"/>
        </w:rPr>
        <w:t>absentee ballot</w:t>
      </w:r>
      <w:r w:rsidRPr="000908C6">
        <w:rPr>
          <w:u w:color="000000"/>
        </w:rPr>
        <w:t xml:space="preserve"> tabulation must not be publicly reported until after the polls are closed. </w:t>
      </w:r>
      <w:r w:rsidRPr="000908C6">
        <w:rPr>
          <w:u w:val="single" w:color="000000"/>
        </w:rPr>
        <w:t>An election official, election worker, candidate, or watcher who intentionally violates the prohibition contained in this subsection is guilty of a felony and, upon conviction, must be fined not more than one thousand dollars or imprisoned not more than five years.</w:t>
      </w:r>
      <w:r w:rsidRPr="000908C6">
        <w:rPr>
          <w:u w:color="000000"/>
        </w:rPr>
        <w:t>”</w:t>
      </w:r>
    </w:p>
    <w:p w14:paraId="1486480B" w14:textId="77777777" w:rsidR="000908C6" w:rsidRPr="000908C6" w:rsidRDefault="000908C6" w:rsidP="000908C6">
      <w:pPr>
        <w:rPr>
          <w:u w:color="000000"/>
        </w:rPr>
      </w:pPr>
      <w:r w:rsidRPr="000908C6">
        <w:rPr>
          <w:u w:color="000000"/>
        </w:rPr>
        <w:t>J.</w:t>
      </w:r>
      <w:r w:rsidRPr="000908C6">
        <w:rPr>
          <w:u w:color="000000"/>
        </w:rPr>
        <w:tab/>
      </w:r>
      <w:r w:rsidRPr="000908C6">
        <w:rPr>
          <w:u w:color="000000"/>
        </w:rPr>
        <w:tab/>
        <w:t>Article 5, Chapter 15, Title 7 of the 1976 Code is amended by adding:</w:t>
      </w:r>
    </w:p>
    <w:p w14:paraId="7E867F38"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325. Any voter who goes to a polling location to vote in person on election day and who has been designated as having previously voted absentee is entitled to cast a provisional ballot. The voter’s provisional ballot must be counted only if the county board of voter registration and elections has a record that the voter’s absentee ballot was not received.”</w:t>
      </w:r>
    </w:p>
    <w:p w14:paraId="08CB9483" w14:textId="77777777" w:rsidR="000908C6" w:rsidRPr="000908C6" w:rsidRDefault="000908C6" w:rsidP="000908C6">
      <w:pPr>
        <w:rPr>
          <w:u w:color="000000"/>
        </w:rPr>
      </w:pPr>
      <w:r w:rsidRPr="000908C6">
        <w:rPr>
          <w:u w:color="000000"/>
        </w:rPr>
        <w:t>K.</w:t>
      </w:r>
      <w:r w:rsidRPr="000908C6">
        <w:rPr>
          <w:u w:color="000000"/>
        </w:rPr>
        <w:tab/>
      </w:r>
      <w:r w:rsidRPr="000908C6">
        <w:rPr>
          <w:u w:color="000000"/>
        </w:rPr>
        <w:tab/>
        <w:t>Section 7</w:t>
      </w:r>
      <w:r w:rsidRPr="000908C6">
        <w:rPr>
          <w:u w:color="000000"/>
        </w:rPr>
        <w:noBreakHyphen/>
        <w:t>15</w:t>
      </w:r>
      <w:r w:rsidRPr="000908C6">
        <w:rPr>
          <w:u w:color="000000"/>
        </w:rPr>
        <w:noBreakHyphen/>
        <w:t>470 of the 1976 Code is repealed.</w:t>
      </w:r>
    </w:p>
    <w:p w14:paraId="050D2129" w14:textId="77777777" w:rsidR="000908C6" w:rsidRPr="000908C6" w:rsidRDefault="000908C6" w:rsidP="000908C6">
      <w:pPr>
        <w:rPr>
          <w:u w:color="000000"/>
        </w:rPr>
      </w:pPr>
      <w:r w:rsidRPr="000908C6">
        <w:rPr>
          <w:u w:color="000000"/>
        </w:rPr>
        <w:t>L.</w:t>
      </w:r>
      <w:r w:rsidRPr="000908C6">
        <w:rPr>
          <w:u w:color="000000"/>
        </w:rPr>
        <w:tab/>
      </w:r>
      <w:r w:rsidRPr="000908C6">
        <w:rPr>
          <w:u w:color="000000"/>
        </w:rPr>
        <w:tab/>
        <w:t>Section 7</w:t>
      </w:r>
      <w:r w:rsidRPr="000908C6">
        <w:rPr>
          <w:u w:color="000000"/>
        </w:rPr>
        <w:noBreakHyphen/>
        <w:t>3</w:t>
      </w:r>
      <w:r w:rsidRPr="000908C6">
        <w:rPr>
          <w:u w:color="000000"/>
        </w:rPr>
        <w:noBreakHyphen/>
        <w:t>20(C) of the 1976 Code is amended by adding an appropriately numbered item at the end to read:</w:t>
      </w:r>
    </w:p>
    <w:p w14:paraId="63BDE4E1" w14:textId="77777777" w:rsidR="000908C6" w:rsidRPr="000908C6" w:rsidRDefault="000908C6" w:rsidP="000908C6">
      <w:pPr>
        <w:rPr>
          <w:u w:color="000000"/>
        </w:rPr>
      </w:pPr>
      <w:r w:rsidRPr="000908C6">
        <w:rPr>
          <w:u w:color="000000"/>
        </w:rPr>
        <w:tab/>
        <w:t>“(  )</w:t>
      </w:r>
      <w:r w:rsidRPr="000908C6">
        <w:rPr>
          <w:u w:color="000000"/>
        </w:rPr>
        <w:tab/>
        <w:t>establish rules and regulations for voter registrations performed by private entities.”</w:t>
      </w:r>
    </w:p>
    <w:p w14:paraId="0702746B" w14:textId="77777777" w:rsidR="000908C6" w:rsidRPr="000908C6" w:rsidRDefault="000908C6" w:rsidP="000908C6">
      <w:pPr>
        <w:rPr>
          <w:u w:color="000000"/>
        </w:rPr>
      </w:pPr>
      <w:r w:rsidRPr="000908C6">
        <w:rPr>
          <w:u w:color="000000"/>
        </w:rPr>
        <w:t>M.</w:t>
      </w:r>
      <w:r w:rsidRPr="000908C6">
        <w:rPr>
          <w:u w:color="000000"/>
        </w:rPr>
        <w:tab/>
      </w:r>
      <w:r w:rsidRPr="000908C6">
        <w:rPr>
          <w:u w:color="000000"/>
        </w:rPr>
        <w:tab/>
        <w:t>Section 7</w:t>
      </w:r>
      <w:r w:rsidRPr="000908C6">
        <w:rPr>
          <w:u w:color="000000"/>
        </w:rPr>
        <w:noBreakHyphen/>
        <w:t>5</w:t>
      </w:r>
      <w:r w:rsidRPr="000908C6">
        <w:rPr>
          <w:u w:color="000000"/>
        </w:rPr>
        <w:noBreakHyphen/>
        <w:t>170 of the 1976 Code is amended to read:</w:t>
      </w:r>
    </w:p>
    <w:p w14:paraId="0438D6D6" w14:textId="77777777" w:rsidR="000908C6" w:rsidRPr="00A56DBF" w:rsidRDefault="000908C6" w:rsidP="000908C6">
      <w:r w:rsidRPr="000908C6">
        <w:rPr>
          <w:u w:color="000000"/>
        </w:rPr>
        <w:tab/>
        <w:t>“Section 7</w:t>
      </w:r>
      <w:r w:rsidRPr="000908C6">
        <w:rPr>
          <w:u w:color="000000"/>
        </w:rPr>
        <w:noBreakHyphen/>
        <w:t>5</w:t>
      </w:r>
      <w:r w:rsidRPr="000908C6">
        <w:rPr>
          <w:u w:color="000000"/>
        </w:rPr>
        <w:noBreakHyphen/>
        <w:t>170.</w:t>
      </w:r>
      <w:r w:rsidRPr="000908C6">
        <w:rPr>
          <w:u w:color="000000"/>
        </w:rPr>
        <w:tab/>
      </w:r>
      <w:r w:rsidRPr="00A56DBF">
        <w:t>(1)</w:t>
      </w:r>
      <w:r w:rsidRPr="00A56DBF">
        <w:tab/>
        <w:t>Written application required.—A person may not be registered to vote except upon written application or electronic application pursuant to Section 7</w:t>
      </w:r>
      <w:r w:rsidRPr="00A56DBF">
        <w:noBreakHyphen/>
        <w:t>5</w:t>
      </w:r>
      <w:r w:rsidRPr="00A56DBF">
        <w:noBreakHyphen/>
        <w:t>185, which shall become a part of the permanent records of the board to which it is presented and which must be open to public inspection. However, the social security number contained in the application must not be open to public inspection.</w:t>
      </w:r>
    </w:p>
    <w:p w14:paraId="1396786E" w14:textId="77777777" w:rsidR="000908C6" w:rsidRPr="00A56DBF" w:rsidRDefault="000908C6" w:rsidP="000908C6">
      <w:r w:rsidRPr="00A56DBF">
        <w:tab/>
        <w:t>(2)</w:t>
      </w:r>
      <w:r w:rsidRPr="00A56DBF">
        <w:tab/>
        <w:t>Form of application. — 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w:t>
      </w:r>
      <w:r w:rsidRPr="00A56DBF">
        <w:rPr>
          <w:u w:val="single"/>
        </w:rPr>
        <w:t>,</w:t>
      </w:r>
      <w:r w:rsidRPr="00A56DBF">
        <w:t xml:space="preserve"> </w:t>
      </w:r>
      <w:r w:rsidRPr="00A56DBF">
        <w:rPr>
          <w:strike/>
        </w:rPr>
        <w:t>and</w:t>
      </w:r>
      <w:r w:rsidRPr="00A56DBF">
        <w:t xml:space="preserve"> that I claim no other place as my legal residence</w:t>
      </w:r>
      <w:r w:rsidRPr="00A56DBF">
        <w:rPr>
          <w:u w:val="single"/>
        </w:rPr>
        <w:t>, and that, to my knowledge, I am neither registered nor intend to register to vote in another state or county</w:t>
      </w:r>
      <w:r w:rsidRPr="00A56DBF">
        <w:t>.’ Any applicant convicted of fraudulently applying for registration is guilty of perjury and is subject to the penalty for that offense.</w:t>
      </w:r>
    </w:p>
    <w:p w14:paraId="0E96DFA4" w14:textId="77777777" w:rsidR="000908C6" w:rsidRPr="000908C6" w:rsidRDefault="000908C6" w:rsidP="000908C6">
      <w:pPr>
        <w:rPr>
          <w:u w:val="single" w:color="000000"/>
        </w:rPr>
      </w:pPr>
      <w:r w:rsidRPr="000908C6">
        <w:rPr>
          <w:u w:color="000000"/>
        </w:rPr>
        <w:tab/>
      </w:r>
      <w:r w:rsidRPr="000908C6">
        <w:rPr>
          <w:u w:val="single" w:color="000000"/>
        </w:rPr>
        <w:t>(3)</w:t>
      </w:r>
      <w:r w:rsidRPr="000908C6">
        <w:rPr>
          <w:u w:color="000000"/>
        </w:rPr>
        <w:tab/>
      </w:r>
      <w:r w:rsidRPr="000908C6">
        <w:rPr>
          <w:u w:val="single" w:color="000000"/>
        </w:rPr>
        <w:t>Date stamp voter registration applications. — The county board of voter registration and elections shall date stamp all voter registration applications delivered in person, electronically, or by mail as of the date received.</w:t>
      </w:r>
    </w:p>
    <w:p w14:paraId="4D0E5B96" w14:textId="77777777" w:rsidR="000908C6" w:rsidRPr="00A56DBF" w:rsidRDefault="000908C6" w:rsidP="000908C6">
      <w:r w:rsidRPr="00A56DBF">
        <w:tab/>
      </w:r>
      <w:r w:rsidRPr="00A56DBF">
        <w:rPr>
          <w:strike/>
        </w:rPr>
        <w:t>(3)</w:t>
      </w:r>
      <w:r w:rsidRPr="00A56DBF">
        <w:rPr>
          <w:u w:val="single"/>
        </w:rPr>
        <w:t>(4)</w:t>
      </w:r>
      <w:r w:rsidRPr="00A56DBF">
        <w:tab/>
        <w:t>Administration of oaths. — Any member of the county board of voter registration and elections, deputy registrar, or any registration clerk must be qualified to administer oaths in connection with the application.</w:t>
      </w:r>
    </w:p>
    <w:p w14:paraId="3ADC6E7F" w14:textId="77777777" w:rsidR="000908C6" w:rsidRPr="00A56DBF" w:rsidRDefault="000908C6" w:rsidP="000908C6">
      <w:r w:rsidRPr="00A56DBF">
        <w:tab/>
      </w:r>
      <w:r w:rsidRPr="00A56DBF">
        <w:rPr>
          <w:strike/>
        </w:rPr>
        <w:t>(4)</w:t>
      </w:r>
      <w:r w:rsidRPr="00A56DBF">
        <w:rPr>
          <w:u w:val="single"/>
        </w:rPr>
        <w:t>(5)</w:t>
      </w:r>
      <w:r w:rsidRPr="00A56DBF">
        <w:tab/>
        <w:t>Decisions on applications. —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14:paraId="3587D248" w14:textId="77777777" w:rsidR="000908C6" w:rsidRPr="000908C6" w:rsidRDefault="000908C6" w:rsidP="000908C6">
      <w:pPr>
        <w:rPr>
          <w:u w:color="000000"/>
        </w:rPr>
      </w:pPr>
      <w:r w:rsidRPr="00A56DBF">
        <w:t>N.</w:t>
      </w:r>
      <w:r w:rsidRPr="00A56DBF">
        <w:tab/>
      </w:r>
      <w:r w:rsidRPr="00A56DBF">
        <w:tab/>
      </w:r>
      <w:r w:rsidRPr="000908C6">
        <w:rPr>
          <w:u w:color="000000"/>
        </w:rPr>
        <w:t>Section 7</w:t>
      </w:r>
      <w:r w:rsidRPr="000908C6">
        <w:rPr>
          <w:u w:color="000000"/>
        </w:rPr>
        <w:noBreakHyphen/>
        <w:t>15</w:t>
      </w:r>
      <w:r w:rsidRPr="000908C6">
        <w:rPr>
          <w:u w:color="000000"/>
        </w:rPr>
        <w:noBreakHyphen/>
        <w:t>330 of the 1976 Code, as last amended by Act 133 of 2020, is further amended to read:</w:t>
      </w:r>
    </w:p>
    <w:p w14:paraId="369AED52"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330.</w:t>
      </w:r>
      <w:r w:rsidRPr="000908C6">
        <w:rPr>
          <w:u w:color="000000"/>
        </w:rPr>
        <w:tab/>
        <w:t xml:space="preserve">To vote by absentee ballot, a qualified elector or a member of his immediate family must request an application to vote by absentee ballot in person, by telephone, or by mail from the county board of voter registration and elections, or at an extension office of the board of voter registration and elections as established by the county governing body, for the county of the voter’s residence. A person requesting an application for a qualified elector as the qualified elector’s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voter registration and elections until the end of the calendar year or until all contests concerning a particular election have been finally determined, whichever is later. A candidate or a member of a candidate’s paid campaign staff, including </w:t>
      </w:r>
      <w:r w:rsidRPr="000908C6">
        <w:rPr>
          <w:u w:val="single" w:color="000000"/>
        </w:rPr>
        <w:t>campaign</w:t>
      </w:r>
      <w:r w:rsidRPr="000908C6">
        <w:rPr>
          <w:u w:color="000000"/>
        </w:rPr>
        <w:t xml:space="preserve"> volunteers </w:t>
      </w:r>
      <w:r w:rsidRPr="000908C6">
        <w:rPr>
          <w:strike/>
          <w:u w:color="000000"/>
        </w:rPr>
        <w:t>reimbursed for time expended on campaign activity</w:t>
      </w:r>
      <w:r w:rsidRPr="000908C6">
        <w:rPr>
          <w:u w:color="000000"/>
        </w:rPr>
        <w:t xml:space="preserve">, is not allowed to request applications for absentee voting for any person designated in this section unless the person is a member of the immediate family. </w:t>
      </w:r>
      <w:r w:rsidRPr="000908C6">
        <w:rPr>
          <w:u w:val="single" w:color="000000"/>
        </w:rPr>
        <w:t>A person may not request absentee applications for more than ten qualified electors in addition to himself.</w:t>
      </w:r>
      <w:r w:rsidRPr="000908C6">
        <w:rPr>
          <w:u w:color="000000"/>
        </w:rPr>
        <w:t xml:space="preserve"> 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board of voter registration and elections in person or by mail before 5:00 p.m. on the fourth day before the day of the election. Applications must be accepted by the county board of voter registration and elections until 5:00 p.m. on the day immediately preceding the election for those who appear in person and are qualified to vote absentee pursuant to Section 7</w:t>
      </w:r>
      <w:r w:rsidRPr="000908C6">
        <w:rPr>
          <w:u w:color="000000"/>
        </w:rPr>
        <w:noBreakHyphen/>
        <w:t>15</w:t>
      </w:r>
      <w:r w:rsidRPr="000908C6">
        <w:rPr>
          <w:u w:color="000000"/>
        </w:rPr>
        <w:noBreakHyphen/>
        <w:t>320. A member of the immediate family of a person who is admitted to a hospital as an emergency patient on the day of an election or within a four</w:t>
      </w:r>
      <w:r w:rsidRPr="000908C6">
        <w:rPr>
          <w:u w:color="000000"/>
        </w:rPr>
        <w:noBreakHyphen/>
        <w:t>day period before the election may obtain an application from the board on the day of an election, complete it, receive the ballot, deliver it personally to the patient who shall vote, and personally carry the ballot back to the board of voter registration and elections. The board of voter registration and elections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the date upon which the form is issued; and the date and method upon which the absentee ballot is returned. This information becomes a public record at 9:00 a.m. on the day immediately preceding the election, except that forms issued for emergency hospital patients must be made public by 9:00 a.m. on the day following an election. A person who violates the provisions of this section is subject to the penalties provided in Section 7</w:t>
      </w:r>
      <w:r w:rsidRPr="000908C6">
        <w:rPr>
          <w:u w:color="000000"/>
        </w:rPr>
        <w:noBreakHyphen/>
        <w:t>25</w:t>
      </w:r>
      <w:r w:rsidRPr="000908C6">
        <w:rPr>
          <w:u w:color="000000"/>
        </w:rPr>
        <w:noBreakHyphen/>
        <w:t>170.”</w:t>
      </w:r>
    </w:p>
    <w:p w14:paraId="708F4278" w14:textId="77777777" w:rsidR="000908C6" w:rsidRPr="00A56DBF" w:rsidRDefault="000908C6" w:rsidP="000908C6">
      <w:r w:rsidRPr="00A56DBF">
        <w:t>O.</w:t>
      </w:r>
      <w:r w:rsidRPr="00A56DBF">
        <w:tab/>
      </w:r>
      <w:r w:rsidRPr="00A56DBF">
        <w:tab/>
        <w:t>Section 7</w:t>
      </w:r>
      <w:r w:rsidRPr="00A56DBF">
        <w:noBreakHyphen/>
        <w:t>5</w:t>
      </w:r>
      <w:r w:rsidRPr="00A56DBF">
        <w:noBreakHyphen/>
        <w:t>186 of the 1976 Code is amended by adding an appropriately lettered subsection at the end to read:</w:t>
      </w:r>
    </w:p>
    <w:p w14:paraId="42F5F413" w14:textId="77777777" w:rsidR="000908C6" w:rsidRPr="00A56DBF" w:rsidRDefault="000908C6" w:rsidP="000908C6">
      <w:r w:rsidRPr="00A56DBF">
        <w:tab/>
        <w:t>“(  )</w:t>
      </w:r>
      <w:r w:rsidRPr="00A56DBF">
        <w:tab/>
        <w:t>Security protocols for voter registration information maintained and developed by the State Election Commission shall be generally consistent with current industry security standards, and in promulgating this requirement, the State Election Commission shall consider those security standards issued by the National Institute of Standards and Technology, the Cybersecurity and Infrastructure Security Agency, and the federal Election Assistance Commission.  The State Election Commission shall certify, at least annually, that the State of South Carolina has substantially complied with the requirements of this section.”</w:t>
      </w:r>
    </w:p>
    <w:p w14:paraId="70A147C1" w14:textId="77777777" w:rsidR="000908C6" w:rsidRPr="00A56DBF" w:rsidRDefault="000908C6" w:rsidP="000908C6">
      <w:r w:rsidRPr="00A56DBF">
        <w:t>P.</w:t>
      </w:r>
      <w:r w:rsidRPr="00A56DBF">
        <w:tab/>
      </w:r>
      <w:r w:rsidRPr="00A56DBF">
        <w:tab/>
        <w:t>Section 7</w:t>
      </w:r>
      <w:r w:rsidRPr="00A56DBF">
        <w:noBreakHyphen/>
        <w:t>5</w:t>
      </w:r>
      <w:r w:rsidRPr="00A56DBF">
        <w:noBreakHyphen/>
        <w:t>430 of the 1976 Code is amended to read:</w:t>
      </w:r>
    </w:p>
    <w:p w14:paraId="764AA28F" w14:textId="77777777" w:rsidR="000908C6" w:rsidRPr="00A56DBF" w:rsidRDefault="000908C6" w:rsidP="000908C6">
      <w:r w:rsidRPr="00A56DBF">
        <w:tab/>
        <w:t>“Section 7</w:t>
      </w:r>
      <w:r w:rsidRPr="00A56DBF">
        <w:noBreakHyphen/>
        <w:t>5</w:t>
      </w:r>
      <w:r w:rsidRPr="00A56DBF">
        <w:noBreakHyphen/>
        <w:t xml:space="preserve">430. </w:t>
      </w:r>
      <w:r w:rsidRPr="00A56DBF">
        <w:tab/>
        <w:t xml:space="preserve">Immediately preceding each general election or any special election, the county board of voter registration and elections must furnish one registration book for each polling precinct in the county containing the names of all electors entitled to vote at each precinct.  </w:t>
      </w:r>
      <w:r w:rsidRPr="00A56DBF">
        <w:rPr>
          <w:u w:val="single"/>
        </w:rPr>
        <w:t>Security protocols for electronic poll books shall be generally consistent with current industry security standards, and in promulgating this requirement, the State Election Commission shall consider those security standards issued by the National Institute of Standards and Technology, the Cybersecurity and Infrastructure Security Agency, and the federal Election Assistance Commission.  The State Election Commission shall certify, at least annually, that the State of South Carolina has substantially complied with the requirements of this section.</w:t>
      </w:r>
      <w:r w:rsidRPr="00A56DBF">
        <w:t>”</w:t>
      </w:r>
    </w:p>
    <w:p w14:paraId="284B3413" w14:textId="77777777" w:rsidR="000908C6" w:rsidRPr="00A56DBF" w:rsidRDefault="000908C6" w:rsidP="000908C6">
      <w:r w:rsidRPr="00A56DBF">
        <w:t>Q.</w:t>
      </w:r>
      <w:r w:rsidRPr="00A56DBF">
        <w:tab/>
      </w:r>
      <w:r w:rsidRPr="00A56DBF">
        <w:tab/>
        <w:t>Section 7</w:t>
      </w:r>
      <w:r w:rsidRPr="00A56DBF">
        <w:noBreakHyphen/>
        <w:t>13</w:t>
      </w:r>
      <w:r w:rsidRPr="00A56DBF">
        <w:noBreakHyphen/>
        <w:t>320(A) of the 1976 Code is amended to read:</w:t>
      </w:r>
    </w:p>
    <w:p w14:paraId="68197492" w14:textId="77777777" w:rsidR="000908C6" w:rsidRPr="00A56DBF" w:rsidRDefault="000908C6" w:rsidP="000908C6">
      <w:r w:rsidRPr="00A56DBF">
        <w:tab/>
        <w:t>“(A)</w:t>
      </w:r>
      <w:r w:rsidRPr="00A56DBF">
        <w:tab/>
      </w:r>
      <w:r w:rsidRPr="00A56DBF">
        <w:rPr>
          <w:u w:val="single"/>
        </w:rPr>
        <w:t>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does not make the ballot identifiable to a particular elector.</w:t>
      </w:r>
      <w:r w:rsidRPr="00A56DBF">
        <w:t xml:space="preserve">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w:t>
      </w:r>
    </w:p>
    <w:p w14:paraId="339A03AB" w14:textId="77777777" w:rsidR="000908C6" w:rsidRPr="00A56DBF" w:rsidRDefault="000908C6" w:rsidP="000908C6">
      <w:r w:rsidRPr="00A56DBF">
        <w:t>R.</w:t>
      </w:r>
      <w:r w:rsidRPr="00A56DBF">
        <w:tab/>
      </w:r>
      <w:r w:rsidRPr="00A56DBF">
        <w:tab/>
        <w:t>Section 7</w:t>
      </w:r>
      <w:r w:rsidRPr="00A56DBF">
        <w:noBreakHyphen/>
        <w:t>13</w:t>
      </w:r>
      <w:r w:rsidRPr="00A56DBF">
        <w:noBreakHyphen/>
        <w:t>610(C) of the 1976 Code is amended to read:</w:t>
      </w:r>
    </w:p>
    <w:p w14:paraId="368B8FE9" w14:textId="77777777" w:rsidR="000908C6" w:rsidRPr="00A56DBF" w:rsidRDefault="000908C6" w:rsidP="000908C6">
      <w:r w:rsidRPr="00A56DBF">
        <w:tab/>
        <w:t>“(C)</w:t>
      </w:r>
      <w:r w:rsidRPr="00A56DBF">
        <w:tab/>
      </w:r>
      <w:r w:rsidRPr="000908C6">
        <w:rPr>
          <w:u w:val="single" w:color="000000"/>
        </w:rPr>
        <w:t>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 not make the ballot identifiable to a particular elector.</w:t>
      </w:r>
      <w:r w:rsidRPr="000908C6">
        <w:rPr>
          <w:u w:color="000000"/>
        </w:rPr>
        <w:t xml:space="preserve"> </w:t>
      </w:r>
      <w:r w:rsidRPr="00A56DBF">
        <w:t>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the voting square opposite the name of the candidate of his choice. The State Election Commission may establish, under Chapter 23 of Title 1, such rules and regulations as are necessary for the proper administration of this section.”</w:t>
      </w:r>
    </w:p>
    <w:p w14:paraId="231CC0DA" w14:textId="77777777" w:rsidR="000908C6" w:rsidRPr="00A56DBF" w:rsidRDefault="000908C6" w:rsidP="000908C6">
      <w:r w:rsidRPr="00A56DBF">
        <w:t>S.</w:t>
      </w:r>
      <w:r w:rsidRPr="00A56DBF">
        <w:tab/>
      </w:r>
      <w:r w:rsidRPr="00A56DBF">
        <w:tab/>
        <w:t>Section 7</w:t>
      </w:r>
      <w:r w:rsidRPr="00A56DBF">
        <w:noBreakHyphen/>
        <w:t>13</w:t>
      </w:r>
      <w:r w:rsidRPr="00A56DBF">
        <w:noBreakHyphen/>
        <w:t>1330 of the 1976 Code is amended to read:</w:t>
      </w:r>
    </w:p>
    <w:p w14:paraId="211F318E" w14:textId="77777777" w:rsidR="000908C6" w:rsidRPr="000908C6" w:rsidRDefault="000908C6" w:rsidP="000908C6">
      <w:pPr>
        <w:rPr>
          <w:u w:val="single" w:color="000000"/>
        </w:rPr>
      </w:pPr>
      <w:r w:rsidRPr="00A56DBF">
        <w:tab/>
        <w:t>“Section 7</w:t>
      </w:r>
      <w:r w:rsidRPr="00A56DBF">
        <w:noBreakHyphen/>
        <w:t>13</w:t>
      </w:r>
      <w:r w:rsidRPr="00A56DBF">
        <w:noBreakHyphen/>
        <w:t>1330.</w:t>
      </w:r>
      <w:r w:rsidRPr="00A56DBF">
        <w:tab/>
        <w:t>(A)</w:t>
      </w:r>
      <w:r w:rsidRPr="00A56DBF">
        <w:tab/>
      </w:r>
      <w:r w:rsidRPr="000908C6">
        <w:rPr>
          <w:u w:val="single" w:color="000000"/>
        </w:rPr>
        <w:t>Before any decision is made to procure or use any kind of voting system, input shall be sought from a wide variety of sources including the public, the academic community, public interest organizations, local election officials, and policy makers. Both written and oral testimony shall be accepted from all who wish to participate. This input shall be considered in procurement of a new voting system.</w:t>
      </w:r>
    </w:p>
    <w:p w14:paraId="44BCDD91" w14:textId="77777777" w:rsidR="000908C6" w:rsidRPr="00A56DBF" w:rsidRDefault="000908C6" w:rsidP="000908C6">
      <w:pPr>
        <w:rPr>
          <w:u w:val="single"/>
        </w:rPr>
      </w:pPr>
      <w:r w:rsidRPr="00A56DBF">
        <w:tab/>
      </w:r>
      <w:r w:rsidRPr="00A56DBF">
        <w:rPr>
          <w:u w:val="single"/>
        </w:rPr>
        <w:t>(B)</w:t>
      </w:r>
      <w:r w:rsidRPr="00A56DBF">
        <w:tab/>
        <w:t xml:space="preserve">Before any kind of optical scan voting system is used at any election, it must be approved by the State Election Commission, which shall examine the optical scan voting system and make and file in the commission’s office a report, attested by the signature of the commission’s executive director, stating whether, in the commission’s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w:t>
      </w:r>
      <w:r w:rsidRPr="00A56DBF">
        <w:rPr>
          <w:u w:val="single"/>
        </w:rPr>
        <w:t>the latest</w:t>
      </w:r>
      <w:r w:rsidRPr="00A56DBF">
        <w:t xml:space="preserve"> federal voting system standards </w:t>
      </w:r>
      <w:r w:rsidRPr="00A56DBF">
        <w:rPr>
          <w:u w:val="single"/>
        </w:rPr>
        <w:t>and guidelines</w:t>
      </w:r>
      <w:r w:rsidRPr="00A56DBF">
        <w:t xml:space="preserve">. </w:t>
      </w:r>
      <w:r w:rsidRPr="00A56DBF">
        <w:rPr>
          <w:u w:val="single"/>
        </w:rPr>
        <w:t>Notwithstanding any other provision of law to the contrary, if these voting system standards have been amended less than thirty</w:t>
      </w:r>
      <w:r w:rsidRPr="00A56DBF">
        <w:rPr>
          <w:u w:val="single"/>
        </w:rPr>
        <w:noBreakHyphen/>
        <w:t>six months prior to an election, the State Election Commission may approve and certify a voting system that meets the prior standards after determining:</w:t>
      </w:r>
    </w:p>
    <w:p w14:paraId="1C8CDA5F" w14:textId="77777777" w:rsidR="000908C6" w:rsidRPr="00A56DBF" w:rsidRDefault="000908C6" w:rsidP="000908C6">
      <w:pPr>
        <w:rPr>
          <w:u w:val="single"/>
        </w:rPr>
      </w:pPr>
      <w:r w:rsidRPr="00A56DBF">
        <w:tab/>
      </w:r>
      <w:r w:rsidRPr="00A56DBF">
        <w:tab/>
      </w:r>
      <w:r w:rsidRPr="00A56DBF">
        <w:rPr>
          <w:u w:val="single"/>
        </w:rPr>
        <w:t>(1)</w:t>
      </w:r>
      <w:r w:rsidRPr="00A56DBF">
        <w:tab/>
      </w:r>
      <w:r w:rsidRPr="00A56DBF">
        <w:rPr>
          <w:u w:val="single"/>
        </w:rPr>
        <w:t>the effect that such approval would have on the integrity and security of elections; and</w:t>
      </w:r>
    </w:p>
    <w:p w14:paraId="62A2280E" w14:textId="77777777" w:rsidR="000908C6" w:rsidRPr="00A56DBF" w:rsidRDefault="000908C6" w:rsidP="000908C6">
      <w:r w:rsidRPr="00A56DBF">
        <w:tab/>
      </w:r>
      <w:r w:rsidRPr="00A56DBF">
        <w:tab/>
      </w:r>
      <w:r w:rsidRPr="00A56DBF">
        <w:rPr>
          <w:u w:val="single"/>
        </w:rPr>
        <w:t>(2)</w:t>
      </w:r>
      <w:r w:rsidRPr="00A56DBF">
        <w:tab/>
      </w:r>
      <w:r w:rsidRPr="00A56DBF">
        <w:rPr>
          <w:u w:val="single"/>
        </w:rPr>
        <w:t>the procedure and cost involved to bring the voting system into compliance with the amended standards.</w:t>
      </w:r>
    </w:p>
    <w:p w14:paraId="01E78E1C" w14:textId="77777777" w:rsidR="000908C6" w:rsidRPr="00A56DBF" w:rsidRDefault="000908C6" w:rsidP="000908C6">
      <w:r w:rsidRPr="00A56DBF">
        <w:tab/>
      </w:r>
      <w:r w:rsidRPr="00A56DBF">
        <w:rPr>
          <w:strike/>
        </w:rPr>
        <w:t>(B)</w:t>
      </w:r>
      <w:r w:rsidRPr="00A56DBF">
        <w:rPr>
          <w:u w:val="single"/>
        </w:rPr>
        <w:t>(C)</w:t>
      </w:r>
      <w:r w:rsidRPr="00A56DBF">
        <w:tab/>
        <w:t>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w:t>
      </w:r>
    </w:p>
    <w:p w14:paraId="2B4386AA" w14:textId="77777777" w:rsidR="000908C6" w:rsidRPr="00A56DBF" w:rsidRDefault="000908C6" w:rsidP="000908C6">
      <w:r w:rsidRPr="00A56DBF">
        <w:tab/>
      </w:r>
      <w:r w:rsidRPr="00A56DBF">
        <w:rPr>
          <w:strike/>
        </w:rPr>
        <w:t>(C)</w:t>
      </w:r>
      <w:r w:rsidRPr="00A56DBF">
        <w:rPr>
          <w:u w:val="single"/>
        </w:rPr>
        <w:t>(D)</w:t>
      </w:r>
      <w:r w:rsidRPr="00A56DBF">
        <w:tab/>
        <w:t xml:space="preserve">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w:t>
      </w:r>
      <w:r w:rsidRPr="00A56DBF">
        <w:rPr>
          <w:strike/>
        </w:rPr>
        <w:t>(A)</w:t>
      </w:r>
      <w:r w:rsidRPr="00A56DBF">
        <w:t xml:space="preserve"> </w:t>
      </w:r>
      <w:r w:rsidRPr="00A56DBF">
        <w:rPr>
          <w:u w:val="single"/>
        </w:rPr>
        <w:t>(B)</w:t>
      </w:r>
      <w:r w:rsidRPr="00A56DBF">
        <w:t>.</w:t>
      </w:r>
    </w:p>
    <w:p w14:paraId="5891EDF7" w14:textId="77777777" w:rsidR="000908C6" w:rsidRPr="00A56DBF" w:rsidRDefault="000908C6" w:rsidP="000908C6">
      <w:r w:rsidRPr="00A56DBF">
        <w:tab/>
      </w:r>
      <w:r w:rsidRPr="00A56DBF">
        <w:rPr>
          <w:strike/>
        </w:rPr>
        <w:t>(D)</w:t>
      </w:r>
      <w:r w:rsidRPr="00A56DBF">
        <w:rPr>
          <w:u w:val="single"/>
        </w:rPr>
        <w:t>(E)</w:t>
      </w:r>
      <w:r w:rsidRPr="00A56DBF">
        <w:tab/>
        <w:t>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w:t>
      </w:r>
    </w:p>
    <w:p w14:paraId="71631523" w14:textId="77777777" w:rsidR="000908C6" w:rsidRPr="00A56DBF" w:rsidRDefault="000908C6" w:rsidP="000908C6">
      <w:r w:rsidRPr="00A56DBF">
        <w:tab/>
      </w:r>
      <w:r w:rsidRPr="00A56DBF">
        <w:rPr>
          <w:strike/>
        </w:rPr>
        <w:t>(E)</w:t>
      </w:r>
      <w:r w:rsidRPr="00A56DBF">
        <w:rPr>
          <w:u w:val="single"/>
        </w:rPr>
        <w:t>(F)</w:t>
      </w:r>
      <w:r w:rsidRPr="00A56DBF">
        <w:tab/>
        <w:t>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jurisdiction’s chief election official; and must disclose any reports compiled by state or local government concerning the performance of the system. The vendor is responsible for filing this information on an ongoing basis.</w:t>
      </w:r>
    </w:p>
    <w:p w14:paraId="012EDBF3" w14:textId="77777777" w:rsidR="000908C6" w:rsidRPr="00A56DBF" w:rsidRDefault="000908C6" w:rsidP="000908C6">
      <w:r w:rsidRPr="00A56DBF">
        <w:tab/>
      </w:r>
      <w:r w:rsidRPr="00A56DBF">
        <w:rPr>
          <w:strike/>
        </w:rPr>
        <w:t>(F)</w:t>
      </w:r>
      <w:r w:rsidRPr="00A56DBF">
        <w:rPr>
          <w:u w:val="single"/>
        </w:rPr>
        <w:t>(G)</w:t>
      </w:r>
      <w:r w:rsidRPr="00A56DBF">
        <w:tab/>
        <w:t>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w:t>
      </w:r>
    </w:p>
    <w:p w14:paraId="7DB8B30B" w14:textId="77777777" w:rsidR="000908C6" w:rsidRPr="00A56DBF" w:rsidRDefault="000908C6" w:rsidP="000908C6">
      <w:r w:rsidRPr="00A56DBF">
        <w:tab/>
      </w:r>
      <w:r w:rsidRPr="00A56DBF">
        <w:rPr>
          <w:strike/>
        </w:rPr>
        <w:t>(G)</w:t>
      </w:r>
      <w:r w:rsidRPr="00A56DBF">
        <w:rPr>
          <w:u w:val="single"/>
        </w:rPr>
        <w:t>(H)</w:t>
      </w:r>
      <w:r w:rsidRPr="00A56DBF">
        <w:tab/>
        <w:t>Any person or company who seeks approval for any vote recorder or optical scan voting system must conduct, under the supervision of the State Election Commission and any county board of voter registration and elections,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w:t>
      </w:r>
    </w:p>
    <w:p w14:paraId="31B9AEED" w14:textId="77777777" w:rsidR="000908C6" w:rsidRPr="00A56DBF" w:rsidRDefault="000908C6" w:rsidP="000908C6">
      <w:r w:rsidRPr="00A56DBF">
        <w:tab/>
      </w:r>
      <w:r w:rsidRPr="00A56DBF">
        <w:rPr>
          <w:strike/>
        </w:rPr>
        <w:t>(H)</w:t>
      </w:r>
      <w:r w:rsidRPr="00A56DBF">
        <w:t>(I)</w:t>
      </w:r>
      <w:r w:rsidRPr="00A56DBF">
        <w:tab/>
        <w:t>Before an optical scan voting system may be used in elections in the State, all source codes for the system must be placed in escrow by the manufacturer, at the manufacturer’s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14:paraId="3B7877C4" w14:textId="77777777" w:rsidR="000908C6" w:rsidRPr="00A56DBF" w:rsidRDefault="000908C6" w:rsidP="000908C6">
      <w:r w:rsidRPr="00A56DBF">
        <w:tab/>
      </w:r>
      <w:r w:rsidRPr="00A56DBF">
        <w:rPr>
          <w:strike/>
        </w:rPr>
        <w:t>(I)</w:t>
      </w:r>
      <w:r w:rsidRPr="00A56DBF">
        <w:rPr>
          <w:u w:val="single"/>
        </w:rPr>
        <w:t>(J)</w:t>
      </w:r>
      <w:r w:rsidRPr="00A56DBF">
        <w:tab/>
        <w:t xml:space="preserve">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w:t>
      </w:r>
      <w:r w:rsidRPr="00A56DBF">
        <w:rPr>
          <w:strike/>
        </w:rPr>
        <w:t>or reader to electronically count and record votes</w:t>
      </w:r>
      <w:r w:rsidRPr="00A56DBF">
        <w:t xml:space="preserve"> or </w:t>
      </w:r>
      <w:r w:rsidRPr="00A56DBF">
        <w:rPr>
          <w:strike/>
        </w:rPr>
        <w:t>to a</w:t>
      </w:r>
      <w:r w:rsidRPr="00A56DBF">
        <w:t xml:space="preserve"> printer to accurately reproduce vote totals.</w:t>
      </w:r>
    </w:p>
    <w:p w14:paraId="1797607D" w14:textId="77777777" w:rsidR="000908C6" w:rsidRPr="00A56DBF" w:rsidRDefault="000908C6" w:rsidP="000908C6">
      <w:r w:rsidRPr="00A56DBF">
        <w:tab/>
      </w:r>
      <w:r w:rsidRPr="00A56DBF">
        <w:rPr>
          <w:strike/>
        </w:rPr>
        <w:t>(J)</w:t>
      </w:r>
      <w:r w:rsidRPr="00A56DBF">
        <w:rPr>
          <w:u w:val="single"/>
        </w:rPr>
        <w:t>(K)</w:t>
      </w:r>
      <w:r w:rsidRPr="00A56DBF">
        <w:tab/>
        <w:t xml:space="preserve">If the State Election Commission determines that a vote recorder or optical scan voting system that was approved no longer meets the requirements set forth in subsections </w:t>
      </w:r>
      <w:r w:rsidRPr="00A56DBF">
        <w:rPr>
          <w:strike/>
        </w:rPr>
        <w:t>(A)</w:t>
      </w:r>
      <w:r w:rsidRPr="00A56DBF">
        <w:t xml:space="preserve"> </w:t>
      </w:r>
      <w:r w:rsidRPr="00A56DBF">
        <w:rPr>
          <w:u w:val="single"/>
        </w:rPr>
        <w:t>(B)</w:t>
      </w:r>
      <w:r w:rsidRPr="00A56DBF">
        <w:t xml:space="preserve"> and </w:t>
      </w:r>
      <w:r w:rsidRPr="00A56DBF">
        <w:rPr>
          <w:strike/>
        </w:rPr>
        <w:t>(C)</w:t>
      </w:r>
      <w:r w:rsidRPr="00A56DBF">
        <w:t xml:space="preserve"> </w:t>
      </w:r>
      <w:r w:rsidRPr="00A56DBF">
        <w:rPr>
          <w:u w:val="single"/>
        </w:rPr>
        <w:t>(D)</w:t>
      </w:r>
      <w:r w:rsidRPr="00A56DBF">
        <w:t xml:space="preserve"> or Section 7</w:t>
      </w:r>
      <w:r w:rsidRPr="00A56DBF">
        <w:noBreakHyphen/>
        <w:t>13</w:t>
      </w:r>
      <w:r w:rsidRPr="00A56DBF">
        <w:noBreakHyphen/>
        <w:t xml:space="preserve">1340, the commission may decertify that system. A decertified system shall not be used in elections unless the system is reapproved by the commission under subsections </w:t>
      </w:r>
      <w:r w:rsidRPr="00A56DBF">
        <w:rPr>
          <w:strike/>
        </w:rPr>
        <w:t>(A)</w:t>
      </w:r>
      <w:r w:rsidRPr="00A56DBF">
        <w:t xml:space="preserve"> </w:t>
      </w:r>
      <w:r w:rsidRPr="00A56DBF">
        <w:rPr>
          <w:u w:val="single"/>
        </w:rPr>
        <w:t>(B)</w:t>
      </w:r>
      <w:r w:rsidRPr="00A56DBF">
        <w:t xml:space="preserve"> and </w:t>
      </w:r>
      <w:r w:rsidRPr="00A56DBF">
        <w:rPr>
          <w:strike/>
        </w:rPr>
        <w:t>(C)</w:t>
      </w:r>
      <w:r w:rsidRPr="00A56DBF">
        <w:t xml:space="preserve"> </w:t>
      </w:r>
      <w:r w:rsidRPr="00A56DBF">
        <w:rPr>
          <w:u w:val="single"/>
        </w:rPr>
        <w:t>(D)</w:t>
      </w:r>
      <w:r w:rsidRPr="00A56DBF">
        <w:t>.</w:t>
      </w:r>
    </w:p>
    <w:p w14:paraId="255D5D6D" w14:textId="77777777" w:rsidR="000908C6" w:rsidRPr="00A56DBF" w:rsidRDefault="000908C6" w:rsidP="000908C6">
      <w:r w:rsidRPr="00A56DBF">
        <w:tab/>
      </w:r>
      <w:r w:rsidRPr="00A56DBF">
        <w:rPr>
          <w:strike/>
        </w:rPr>
        <w:t>(K)</w:t>
      </w:r>
      <w:r w:rsidRPr="00A56DBF">
        <w:rPr>
          <w:u w:val="single"/>
        </w:rPr>
        <w:t>(L)</w:t>
      </w:r>
      <w:r w:rsidRPr="00A56DBF">
        <w:tab/>
        <w:t>Neither a member of the State Election Commission, any county board of voter registration and elections or custodian, nor a member of a county governing body shall have any pecuniary interest in any vote recorder, or in the manufacture or sale of the vote recorder.</w:t>
      </w:r>
    </w:p>
    <w:p w14:paraId="09D5D30D" w14:textId="77777777" w:rsidR="000908C6" w:rsidRPr="000908C6" w:rsidRDefault="000908C6" w:rsidP="000908C6">
      <w:pPr>
        <w:rPr>
          <w:u w:val="single" w:color="000000"/>
        </w:rPr>
      </w:pPr>
      <w:r w:rsidRPr="00A56DBF">
        <w:tab/>
      </w:r>
      <w:r w:rsidRPr="00A56DBF">
        <w:rPr>
          <w:u w:val="single"/>
        </w:rPr>
        <w:t>(M)</w:t>
      </w:r>
      <w:r w:rsidRPr="00A56DBF">
        <w:tab/>
      </w:r>
      <w:r w:rsidRPr="000908C6">
        <w:rPr>
          <w:u w:val="single" w:color="000000"/>
        </w:rPr>
        <w:t>To attain a measure of integrity over the process, the optical scan voting system also must maintain an image of each ballot that is cast, such that records of individual ballots are maintained by a subsystem independent and distinct from the main vote detection, interpretation, processing, and reporting path. The electronic images of each ballot must protect the integrity of the data and the anonymity of each voter, for example, by means of storage location scrambling. The ballot image records may be either machine</w:t>
      </w:r>
      <w:r w:rsidRPr="000908C6">
        <w:rPr>
          <w:u w:val="single" w:color="000000"/>
        </w:rPr>
        <w:noBreakHyphen/>
        <w:t>readable or manually transcribed, or both, at the discretion of the vendor.</w:t>
      </w:r>
    </w:p>
    <w:p w14:paraId="6B0E52E4" w14:textId="77777777" w:rsidR="000908C6" w:rsidRPr="000908C6" w:rsidRDefault="000908C6" w:rsidP="000908C6">
      <w:pPr>
        <w:rPr>
          <w:u w:val="single" w:color="000000"/>
        </w:rPr>
      </w:pPr>
      <w:r w:rsidRPr="000908C6">
        <w:rPr>
          <w:u w:color="000000"/>
        </w:rPr>
        <w:tab/>
      </w:r>
      <w:r w:rsidRPr="000908C6">
        <w:rPr>
          <w:u w:val="single" w:color="000000"/>
        </w:rPr>
        <w:t>(N)</w:t>
      </w:r>
      <w:r w:rsidRPr="000908C6">
        <w:rPr>
          <w:u w:color="000000"/>
        </w:rPr>
        <w:tab/>
      </w:r>
      <w:r w:rsidRPr="000908C6">
        <w:rPr>
          <w:u w:val="single" w:color="000000"/>
        </w:rPr>
        <w:t>All electronic records of configurations, software logs, security devices, ballot images, hardware, and voting system firmware must be preserved for the same amount of time that the state or federal law requires for all election</w:t>
      </w:r>
      <w:r w:rsidRPr="000908C6">
        <w:rPr>
          <w:u w:val="single" w:color="000000"/>
        </w:rPr>
        <w:noBreakHyphen/>
        <w:t>related materials.</w:t>
      </w:r>
      <w:r w:rsidRPr="00A56DBF">
        <w:t>”</w:t>
      </w:r>
    </w:p>
    <w:p w14:paraId="1F8EE55F" w14:textId="77777777" w:rsidR="000908C6" w:rsidRPr="000908C6" w:rsidRDefault="000908C6" w:rsidP="000908C6">
      <w:pPr>
        <w:rPr>
          <w:u w:color="000000"/>
        </w:rPr>
      </w:pPr>
      <w:r w:rsidRPr="000908C6">
        <w:rPr>
          <w:u w:color="000000"/>
        </w:rPr>
        <w:t>T.</w:t>
      </w:r>
      <w:r w:rsidRPr="000908C6">
        <w:rPr>
          <w:u w:color="000000"/>
        </w:rPr>
        <w:tab/>
      </w:r>
      <w:r w:rsidRPr="000908C6">
        <w:rPr>
          <w:u w:color="000000"/>
        </w:rPr>
        <w:tab/>
        <w:t>Section 7</w:t>
      </w:r>
      <w:r w:rsidRPr="000908C6">
        <w:rPr>
          <w:u w:color="000000"/>
        </w:rPr>
        <w:noBreakHyphen/>
        <w:t>13</w:t>
      </w:r>
      <w:r w:rsidRPr="000908C6">
        <w:rPr>
          <w:u w:color="000000"/>
        </w:rPr>
        <w:noBreakHyphen/>
        <w:t>1340(k) of the 1976 Code is amended to read:</w:t>
      </w:r>
    </w:p>
    <w:p w14:paraId="480240C2" w14:textId="77777777" w:rsidR="000908C6" w:rsidRPr="00A56DBF" w:rsidRDefault="000908C6" w:rsidP="000908C6">
      <w:pPr>
        <w:rPr>
          <w:u w:val="single"/>
        </w:rPr>
      </w:pPr>
      <w:r w:rsidRPr="000908C6">
        <w:rPr>
          <w:u w:color="000000"/>
        </w:rPr>
        <w:tab/>
        <w:t>“(k)</w:t>
      </w:r>
      <w:r w:rsidRPr="000908C6">
        <w:rPr>
          <w:u w:color="000000"/>
        </w:rPr>
        <w:tab/>
      </w:r>
      <w:r w:rsidRPr="000908C6">
        <w:rPr>
          <w:strike/>
          <w:u w:color="000000"/>
        </w:rPr>
        <w:t>if approved after July 1, 1999, or if an upgrade in software, hardware, or firmware is submitted for approval as required by Section 7</w:t>
      </w:r>
      <w:r w:rsidRPr="000908C6">
        <w:rPr>
          <w:strike/>
          <w:u w:color="000000"/>
        </w:rPr>
        <w:noBreakHyphen/>
        <w:t>13</w:t>
      </w:r>
      <w:r w:rsidRPr="000908C6">
        <w:rPr>
          <w:strike/>
          <w:u w:color="000000"/>
        </w:rPr>
        <w:noBreakHyphen/>
        <w:t>1330 (C), is able to electronically transmit vote totals for all elections to the State Election Commission in a format and timeframe specified by the commission</w:t>
      </w:r>
      <w:r w:rsidRPr="000908C6">
        <w:rPr>
          <w:u w:color="000000"/>
        </w:rPr>
        <w:t xml:space="preserve"> </w:t>
      </w:r>
      <w:r w:rsidRPr="00A56DBF">
        <w:rPr>
          <w:u w:val="single"/>
        </w:rPr>
        <w:t>prohibits, at all times while utilized in a current election, the following:</w:t>
      </w:r>
    </w:p>
    <w:p w14:paraId="197B24C0" w14:textId="77777777" w:rsidR="000908C6" w:rsidRPr="00A56DBF" w:rsidRDefault="000908C6" w:rsidP="000908C6">
      <w:pPr>
        <w:rPr>
          <w:u w:val="single"/>
        </w:rPr>
      </w:pPr>
      <w:r w:rsidRPr="00A56DBF">
        <w:tab/>
      </w:r>
      <w:r w:rsidRPr="00A56DBF">
        <w:tab/>
      </w:r>
      <w:r w:rsidRPr="00A56DBF">
        <w:rPr>
          <w:u w:val="single"/>
        </w:rPr>
        <w:t>(1)</w:t>
      </w:r>
      <w:r w:rsidRPr="00A56DBF">
        <w:tab/>
      </w:r>
      <w:r w:rsidRPr="00A56DBF">
        <w:rPr>
          <w:u w:val="single"/>
        </w:rPr>
        <w:t>a connection to the Internet or an external network;</w:t>
      </w:r>
    </w:p>
    <w:p w14:paraId="243D9E29" w14:textId="77777777" w:rsidR="000908C6" w:rsidRPr="00A56DBF" w:rsidRDefault="000908C6" w:rsidP="000908C6">
      <w:pPr>
        <w:rPr>
          <w:u w:val="single"/>
        </w:rPr>
      </w:pPr>
      <w:r w:rsidRPr="00A56DBF">
        <w:tab/>
      </w:r>
      <w:r w:rsidRPr="00A56DBF">
        <w:tab/>
      </w:r>
      <w:r w:rsidRPr="00A56DBF">
        <w:rPr>
          <w:u w:val="single"/>
        </w:rPr>
        <w:t>(2)</w:t>
      </w:r>
      <w:r w:rsidRPr="00A56DBF">
        <w:tab/>
      </w:r>
      <w:r w:rsidRPr="00A56DBF">
        <w:rPr>
          <w:u w:val="single"/>
        </w:rPr>
        <w:t>capability to establish a wireless connection to an external network;</w:t>
      </w:r>
    </w:p>
    <w:p w14:paraId="6AE95E83" w14:textId="77777777" w:rsidR="000908C6" w:rsidRPr="00A56DBF" w:rsidRDefault="000908C6" w:rsidP="000908C6">
      <w:pPr>
        <w:rPr>
          <w:u w:val="single"/>
        </w:rPr>
      </w:pPr>
      <w:r w:rsidRPr="00A56DBF">
        <w:tab/>
      </w:r>
      <w:r w:rsidRPr="00A56DBF">
        <w:tab/>
      </w:r>
      <w:r w:rsidRPr="00A56DBF">
        <w:rPr>
          <w:u w:val="single"/>
        </w:rPr>
        <w:t>(3)</w:t>
      </w:r>
      <w:r w:rsidRPr="00A56DBF">
        <w:tab/>
      </w:r>
      <w:r w:rsidRPr="00A56DBF">
        <w:rPr>
          <w:u w:val="single"/>
        </w:rPr>
        <w:t>establishment of a connection to an external network through a cable, a wireless modem or any other mechanism or process; or</w:t>
      </w:r>
    </w:p>
    <w:p w14:paraId="15DBBCB5" w14:textId="77777777" w:rsidR="000908C6" w:rsidRPr="00A56DBF" w:rsidRDefault="000908C6" w:rsidP="000908C6">
      <w:r w:rsidRPr="00A56DBF">
        <w:tab/>
      </w:r>
      <w:r w:rsidRPr="00A56DBF">
        <w:tab/>
      </w:r>
      <w:r w:rsidRPr="00A56DBF">
        <w:rPr>
          <w:u w:val="single"/>
        </w:rPr>
        <w:t>(4)</w:t>
      </w:r>
      <w:r w:rsidRPr="00A56DBF">
        <w:tab/>
      </w:r>
      <w:r w:rsidRPr="00A56DBF">
        <w:rPr>
          <w:u w:val="single"/>
        </w:rPr>
        <w:t>automatic adjudication functions</w:t>
      </w:r>
      <w:r w:rsidRPr="00A56DBF">
        <w:t>.”</w:t>
      </w:r>
    </w:p>
    <w:p w14:paraId="29E31BA2" w14:textId="77777777" w:rsidR="000908C6" w:rsidRPr="00A56DBF" w:rsidRDefault="000908C6" w:rsidP="000908C6">
      <w:r w:rsidRPr="00A56DBF">
        <w:t>U.</w:t>
      </w:r>
      <w:r w:rsidRPr="00A56DBF">
        <w:tab/>
      </w:r>
      <w:r w:rsidRPr="00A56DBF">
        <w:tab/>
        <w:t>Section 7</w:t>
      </w:r>
      <w:r w:rsidRPr="00A56DBF">
        <w:noBreakHyphen/>
        <w:t>13</w:t>
      </w:r>
      <w:r w:rsidRPr="00A56DBF">
        <w:noBreakHyphen/>
        <w:t>1370 of the 1976 Code is amended to read:</w:t>
      </w:r>
    </w:p>
    <w:p w14:paraId="08A7F251" w14:textId="77777777" w:rsidR="000908C6" w:rsidRPr="00A56DBF" w:rsidRDefault="000908C6" w:rsidP="000908C6">
      <w:r w:rsidRPr="00A56DBF">
        <w:tab/>
        <w:t>“Section 7</w:t>
      </w:r>
      <w:r w:rsidRPr="00A56DBF">
        <w:noBreakHyphen/>
        <w:t>13</w:t>
      </w:r>
      <w:r w:rsidRPr="00A56DBF">
        <w:noBreakHyphen/>
        <w:t xml:space="preserve">1370. Ballot cards </w:t>
      </w:r>
      <w:r w:rsidRPr="00A56DBF">
        <w:rPr>
          <w:u w:val="single"/>
        </w:rPr>
        <w:t>for all precincts</w:t>
      </w:r>
      <w:r w:rsidRPr="00A56DBF">
        <w:t xml:space="preserve"> shall be </w:t>
      </w:r>
      <w:r w:rsidRPr="00A56DBF">
        <w:rPr>
          <w:u w:val="single"/>
        </w:rPr>
        <w:t>sourced solely</w:t>
      </w:r>
      <w:r w:rsidRPr="00A56DBF">
        <w:t xml:space="preserve"> </w:t>
      </w:r>
      <w:r w:rsidRPr="00A56DBF">
        <w:rPr>
          <w:strike/>
        </w:rPr>
        <w:t>of suitable design, size and stock, as prescribed</w:t>
      </w:r>
      <w:r w:rsidRPr="00A56DBF">
        <w:t xml:space="preserve"> by the State Election Commission</w:t>
      </w:r>
      <w:r w:rsidRPr="00A56DBF">
        <w:rPr>
          <w:strike/>
        </w:rPr>
        <w:t>, to permit processing by a tabulating machine.  A serially numbered stub and strip shall be attached to each ballot card in a manner and form similar to that prescribed by law for paper ballots</w:t>
      </w:r>
      <w:r w:rsidRPr="00A56DBF">
        <w:t>.”</w:t>
      </w:r>
    </w:p>
    <w:p w14:paraId="2E07C673" w14:textId="77777777" w:rsidR="000908C6" w:rsidRPr="00A56DBF" w:rsidRDefault="000908C6" w:rsidP="000908C6">
      <w:r w:rsidRPr="00A56DBF">
        <w:t>V.</w:t>
      </w:r>
      <w:r w:rsidRPr="00A56DBF">
        <w:tab/>
      </w:r>
      <w:r w:rsidRPr="00A56DBF">
        <w:tab/>
        <w:t>Section 7</w:t>
      </w:r>
      <w:r w:rsidRPr="00A56DBF">
        <w:noBreakHyphen/>
        <w:t>13</w:t>
      </w:r>
      <w:r w:rsidRPr="00A56DBF">
        <w:noBreakHyphen/>
        <w:t>1620(A) and (G) of the 1976 Code is amended to read:</w:t>
      </w:r>
    </w:p>
    <w:p w14:paraId="7B54E604" w14:textId="77777777" w:rsidR="000908C6" w:rsidRPr="00A56DBF" w:rsidRDefault="000908C6" w:rsidP="000908C6">
      <w:pPr>
        <w:rPr>
          <w:u w:val="single"/>
        </w:rPr>
      </w:pPr>
      <w:r w:rsidRPr="00A56DBF">
        <w:tab/>
        <w:t>“(A)</w:t>
      </w:r>
      <w:r w:rsidRPr="00A56DBF">
        <w:tab/>
        <w:t xml:space="preserve">Before any kind of voting system, including an electronic voting system, is used at an election, it must be approved by the State Election Commission, which shall examine the voting system and make and file in the commission’s office a report, attested to by the signature of the commission’s executive director, stating whether, in the commission’s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w:t>
      </w:r>
      <w:r w:rsidRPr="00A56DBF">
        <w:rPr>
          <w:u w:val="single"/>
        </w:rPr>
        <w:t>the latest</w:t>
      </w:r>
      <w:r w:rsidRPr="00A56DBF">
        <w:t xml:space="preserve"> federal voting system standards </w:t>
      </w:r>
      <w:r w:rsidRPr="00A56DBF">
        <w:rPr>
          <w:u w:val="single"/>
        </w:rPr>
        <w:t>and guidelines</w:t>
      </w:r>
      <w:r w:rsidRPr="00A56DBF">
        <w:t xml:space="preserve">.  </w:t>
      </w:r>
      <w:r w:rsidRPr="00A56DBF">
        <w:rPr>
          <w:u w:val="single"/>
        </w:rPr>
        <w:t>Notwithstanding any other provision of law to the contrary, if these voting system standards have been amended less than thirty</w:t>
      </w:r>
      <w:r w:rsidRPr="00A56DBF">
        <w:rPr>
          <w:u w:val="single"/>
        </w:rPr>
        <w:noBreakHyphen/>
        <w:t>six months prior to an election, the State Election Commission may approve and certify a voting system that meets the prior standards after determining:</w:t>
      </w:r>
    </w:p>
    <w:p w14:paraId="03092928" w14:textId="77777777" w:rsidR="000908C6" w:rsidRPr="00A56DBF" w:rsidRDefault="000908C6" w:rsidP="000908C6">
      <w:r w:rsidRPr="00A56DBF">
        <w:tab/>
      </w:r>
      <w:r w:rsidRPr="00A56DBF">
        <w:rPr>
          <w:u w:val="single"/>
        </w:rPr>
        <w:t>(1)</w:t>
      </w:r>
      <w:r w:rsidRPr="00A56DBF">
        <w:tab/>
      </w:r>
      <w:r w:rsidRPr="00A56DBF">
        <w:rPr>
          <w:u w:val="single"/>
        </w:rPr>
        <w:t>the effect that such approval would have on the integrity and security of elections; and</w:t>
      </w:r>
    </w:p>
    <w:p w14:paraId="117CA732" w14:textId="77777777" w:rsidR="000908C6" w:rsidRPr="00A56DBF" w:rsidRDefault="000908C6" w:rsidP="000908C6">
      <w:r w:rsidRPr="00A56DBF">
        <w:tab/>
      </w:r>
      <w:r w:rsidRPr="00A56DBF">
        <w:rPr>
          <w:u w:val="single"/>
        </w:rPr>
        <w:t>(2)</w:t>
      </w:r>
      <w:r w:rsidRPr="00A56DBF">
        <w:tab/>
      </w:r>
      <w:r w:rsidRPr="00A56DBF">
        <w:rPr>
          <w:u w:val="single"/>
        </w:rPr>
        <w:t>the procedure and cost involved to bring the voting system into compliance with the amended standards</w:t>
      </w:r>
      <w:r w:rsidRPr="00A56DBF">
        <w:t>.</w:t>
      </w:r>
    </w:p>
    <w:p w14:paraId="7626DD77" w14:textId="77777777" w:rsidR="000908C6" w:rsidRPr="00A56DBF" w:rsidRDefault="000908C6" w:rsidP="000908C6">
      <w:r w:rsidRPr="00A56DBF">
        <w:tab/>
        <w:t>(G)</w:t>
      </w:r>
      <w:r w:rsidRPr="00A56DBF">
        <w:tab/>
        <w:t xml:space="preserve">After a voting system is approved, an improvement or change in the system must be submitted to the State Election Commission for approval pursuant to this section. This requirement does not apply to the technical capability of a general purpose computer, reader, or printer used for election preparation or ballot </w:t>
      </w:r>
      <w:r w:rsidRPr="00A56DBF">
        <w:rPr>
          <w:strike/>
        </w:rPr>
        <w:t>tallying</w:t>
      </w:r>
      <w:r w:rsidRPr="00A56DBF">
        <w:t xml:space="preserve"> </w:t>
      </w:r>
      <w:r w:rsidRPr="00A56DBF">
        <w:rPr>
          <w:u w:val="single"/>
        </w:rPr>
        <w:t>tally reporting</w:t>
      </w:r>
      <w:r w:rsidRPr="00A56DBF">
        <w:t>.”</w:t>
      </w:r>
    </w:p>
    <w:p w14:paraId="4C0B06D4" w14:textId="77777777" w:rsidR="000908C6" w:rsidRPr="00A56DBF" w:rsidRDefault="000908C6" w:rsidP="000908C6">
      <w:r w:rsidRPr="00A56DBF">
        <w:t>W.</w:t>
      </w:r>
      <w:r w:rsidRPr="00A56DBF">
        <w:tab/>
      </w:r>
      <w:r w:rsidRPr="00A56DBF">
        <w:tab/>
        <w:t>Section 7</w:t>
      </w:r>
      <w:r w:rsidRPr="00A56DBF">
        <w:noBreakHyphen/>
        <w:t>13</w:t>
      </w:r>
      <w:r w:rsidRPr="00A56DBF">
        <w:noBreakHyphen/>
        <w:t>1640(C) of the 1976 Code is amended to read:</w:t>
      </w:r>
    </w:p>
    <w:p w14:paraId="5E11E2BB" w14:textId="77777777" w:rsidR="000908C6" w:rsidRPr="00A56DBF" w:rsidRDefault="000908C6" w:rsidP="000908C6">
      <w:r w:rsidRPr="00A56DBF">
        <w:tab/>
        <w:t>“(C)</w:t>
      </w:r>
      <w:r w:rsidRPr="00A56DBF">
        <w:tab/>
        <w:t>If approved after July 1, 1999, or if an upgrade in software, hardware, or firmware is submitted for approval as required by Section 7</w:t>
      </w:r>
      <w:r w:rsidRPr="00A56DBF">
        <w:noBreakHyphen/>
        <w:t>13</w:t>
      </w:r>
      <w:r w:rsidRPr="00A56DBF">
        <w:noBreakHyphen/>
        <w:t xml:space="preserve">1620(B), the voting system must be able to electronically transmit vote totals for all elections </w:t>
      </w:r>
      <w:r w:rsidRPr="00A56DBF">
        <w:rPr>
          <w:u w:val="single"/>
        </w:rPr>
        <w:t>from county board of voter registration and elections</w:t>
      </w:r>
      <w:r w:rsidRPr="00A56DBF">
        <w:t xml:space="preserve"> to the State Election Commission in a format and time frame specified by the commission.</w:t>
      </w:r>
    </w:p>
    <w:p w14:paraId="6F341977" w14:textId="77777777" w:rsidR="000908C6" w:rsidRPr="000908C6" w:rsidRDefault="000908C6" w:rsidP="000908C6">
      <w:pPr>
        <w:rPr>
          <w:u w:val="single" w:color="000000"/>
        </w:rPr>
      </w:pPr>
      <w:r w:rsidRPr="00A56DBF">
        <w:tab/>
      </w:r>
      <w:r w:rsidRPr="00A56DBF">
        <w:rPr>
          <w:u w:val="single"/>
        </w:rPr>
        <w:t>(D)</w:t>
      </w:r>
      <w:r w:rsidRPr="00A56DBF">
        <w:tab/>
      </w:r>
      <w:r w:rsidRPr="000908C6">
        <w:rPr>
          <w:u w:val="single" w:color="000000"/>
        </w:rPr>
        <w:t>During anytime a voter is eligible to cast a ballot, the voting machine and any counting device shall not:</w:t>
      </w:r>
    </w:p>
    <w:p w14:paraId="3CC1DBE6"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(1)</w:t>
      </w:r>
      <w:r w:rsidRPr="000908C6">
        <w:rPr>
          <w:u w:color="000000"/>
        </w:rPr>
        <w:tab/>
      </w:r>
      <w:r w:rsidRPr="000908C6">
        <w:rPr>
          <w:u w:val="single" w:color="000000"/>
        </w:rPr>
        <w:t>be connected to the Internet or an external network;</w:t>
      </w:r>
    </w:p>
    <w:p w14:paraId="741DCF28"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(2)</w:t>
      </w:r>
      <w:r w:rsidRPr="000908C6">
        <w:rPr>
          <w:u w:color="000000"/>
        </w:rPr>
        <w:tab/>
      </w:r>
      <w:r w:rsidRPr="000908C6">
        <w:rPr>
          <w:u w:val="single" w:color="000000"/>
        </w:rPr>
        <w:t xml:space="preserve">be capable of establishing a wireless connection; </w:t>
      </w:r>
    </w:p>
    <w:p w14:paraId="36A1321C"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(3)</w:t>
      </w:r>
      <w:r w:rsidRPr="000908C6">
        <w:rPr>
          <w:u w:color="000000"/>
        </w:rPr>
        <w:tab/>
      </w:r>
      <w:r w:rsidRPr="000908C6">
        <w:rPr>
          <w:u w:val="single" w:color="000000"/>
        </w:rPr>
        <w:t>establish a connection to an external network through a cable, a wireless modem, or any other mechanism or process; or</w:t>
      </w:r>
    </w:p>
    <w:p w14:paraId="610C2A52"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(4)</w:t>
      </w:r>
      <w:r w:rsidRPr="000908C6">
        <w:rPr>
          <w:u w:color="000000"/>
        </w:rPr>
        <w:tab/>
      </w:r>
      <w:r w:rsidRPr="000908C6">
        <w:rPr>
          <w:u w:val="single" w:color="000000"/>
        </w:rPr>
        <w:t>allow automatic adjudication functions.</w:t>
      </w:r>
    </w:p>
    <w:p w14:paraId="2AC076F0" w14:textId="77777777" w:rsidR="000908C6" w:rsidRPr="000908C6" w:rsidRDefault="000908C6" w:rsidP="000908C6">
      <w:pPr>
        <w:rPr>
          <w:u w:color="000000"/>
        </w:rPr>
      </w:pPr>
      <w:r w:rsidRPr="000908C6">
        <w:rPr>
          <w:u w:color="000000"/>
        </w:rPr>
        <w:tab/>
      </w:r>
      <w:r w:rsidRPr="000908C6">
        <w:rPr>
          <w:u w:val="single" w:color="000000"/>
        </w:rPr>
        <w:t>(E)</w:t>
      </w:r>
      <w:r w:rsidRPr="000908C6">
        <w:rPr>
          <w:u w:color="000000"/>
        </w:rPr>
        <w:tab/>
      </w:r>
      <w:r w:rsidRPr="000908C6">
        <w:rPr>
          <w:u w:val="single" w:color="000000"/>
        </w:rPr>
        <w:t>All electronic records of configurations, software, logs, security devices, ballot images, hardware, and voting system firmware must be preserved for the same amount of time that state or federal law requires for all election related materials.</w:t>
      </w:r>
      <w:r w:rsidRPr="000908C6">
        <w:rPr>
          <w:u w:color="000000"/>
        </w:rPr>
        <w:t>”</w:t>
      </w:r>
    </w:p>
    <w:p w14:paraId="349FA549" w14:textId="77777777" w:rsidR="000908C6" w:rsidRPr="00A56DBF" w:rsidRDefault="000908C6" w:rsidP="000908C6">
      <w:r w:rsidRPr="00A56DBF">
        <w:t>X.</w:t>
      </w:r>
      <w:r w:rsidRPr="00A56DBF">
        <w:tab/>
      </w:r>
      <w:r w:rsidRPr="00A56DBF">
        <w:tab/>
        <w:t>Section 7</w:t>
      </w:r>
      <w:r w:rsidRPr="00A56DBF">
        <w:noBreakHyphen/>
        <w:t>13</w:t>
      </w:r>
      <w:r w:rsidRPr="00A56DBF">
        <w:noBreakHyphen/>
        <w:t>1710 of the 1976 Code is amended to read:</w:t>
      </w:r>
    </w:p>
    <w:p w14:paraId="6B94C206" w14:textId="77777777" w:rsidR="000908C6" w:rsidRPr="00A56DBF" w:rsidRDefault="000908C6" w:rsidP="000908C6">
      <w:r w:rsidRPr="000908C6">
        <w:rPr>
          <w:u w:color="000000"/>
        </w:rPr>
        <w:tab/>
        <w:t>“Section</w:t>
      </w:r>
      <w:r w:rsidRPr="000908C6">
        <w:rPr>
          <w:u w:color="000000"/>
        </w:rPr>
        <w:tab/>
        <w:t>7</w:t>
      </w:r>
      <w:r w:rsidRPr="000908C6">
        <w:rPr>
          <w:u w:color="000000"/>
        </w:rPr>
        <w:noBreakHyphen/>
        <w:t>13</w:t>
      </w:r>
      <w:r w:rsidRPr="000908C6">
        <w:rPr>
          <w:u w:color="000000"/>
        </w:rPr>
        <w:noBreakHyphen/>
        <w:t xml:space="preserve">1710. </w:t>
      </w:r>
      <w:r w:rsidRPr="00A56DBF">
        <w:t xml:space="preserve">In every county, city or town providing voting machines, the board of voter registration and elections shall furnish to the managers of election a sufficient number of ballots </w:t>
      </w:r>
      <w:r w:rsidRPr="00A56DBF">
        <w:rPr>
          <w:strike/>
        </w:rPr>
        <w:t>printed on clear white paper, of such form and size as will fit the ballot frames of the machines, the arrangement of the names of the candidates on such ballots to be</w:t>
      </w:r>
      <w:r w:rsidRPr="00A56DBF">
        <w:t xml:space="preserve"> prescribed by the board of voter registration and elections. </w:t>
      </w:r>
      <w:r w:rsidRPr="00A56DBF">
        <w:rPr>
          <w:u w:val="single"/>
        </w:rPr>
        <w:t>Ballot cards for all precincts shall be sourced solely by the State Election Commission.</w:t>
      </w:r>
      <w:r w:rsidRPr="00A56DBF">
        <w:t xml:space="preserve">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w:t>
      </w:r>
    </w:p>
    <w:p w14:paraId="44E45E95" w14:textId="77777777" w:rsidR="000908C6" w:rsidRPr="00A56DBF" w:rsidRDefault="000908C6" w:rsidP="000908C6">
      <w:r w:rsidRPr="00A56DBF">
        <w:t>Y.</w:t>
      </w:r>
      <w:r w:rsidRPr="00A56DBF">
        <w:tab/>
      </w:r>
      <w:r w:rsidRPr="00A56DBF">
        <w:tab/>
        <w:t>Section 7</w:t>
      </w:r>
      <w:r w:rsidRPr="00A56DBF">
        <w:noBreakHyphen/>
        <w:t>13</w:t>
      </w:r>
      <w:r w:rsidRPr="00A56DBF">
        <w:noBreakHyphen/>
        <w:t>440 of the 1976 Code is repealed.</w:t>
      </w:r>
    </w:p>
    <w:p w14:paraId="080D6475" w14:textId="77777777" w:rsidR="000908C6" w:rsidRPr="00A56DBF" w:rsidRDefault="000908C6" w:rsidP="000908C6">
      <w:r w:rsidRPr="00A56DBF">
        <w:t>Z.</w:t>
      </w:r>
      <w:r w:rsidRPr="00A56DBF">
        <w:tab/>
      </w:r>
      <w:r w:rsidRPr="00A56DBF">
        <w:tab/>
        <w:t>Section 7</w:t>
      </w:r>
      <w:r w:rsidRPr="00A56DBF">
        <w:noBreakHyphen/>
        <w:t>3</w:t>
      </w:r>
      <w:r w:rsidRPr="00A56DBF">
        <w:noBreakHyphen/>
        <w:t>40 of the 1976 Code is amended to read:</w:t>
      </w:r>
    </w:p>
    <w:p w14:paraId="04D38651" w14:textId="77777777" w:rsidR="000908C6" w:rsidRPr="00A56DBF" w:rsidRDefault="000908C6" w:rsidP="000908C6">
      <w:r w:rsidRPr="00A56DBF">
        <w:tab/>
        <w:t>“Section 7</w:t>
      </w:r>
      <w:r w:rsidRPr="00A56DBF">
        <w:noBreakHyphen/>
        <w:t>3</w:t>
      </w:r>
      <w:r w:rsidRPr="00A56DBF">
        <w:noBreakHyphen/>
        <w:t>40.</w:t>
      </w:r>
      <w:r w:rsidRPr="00A56DBF">
        <w:tab/>
        <w:t xml:space="preserve">The Bureau of Vital Statistics must furnish the executive director a monthly report of all persons eighteen years of age or older who have died in the State </w:t>
      </w:r>
      <w:r w:rsidRPr="00A56DBF">
        <w:rPr>
          <w:u w:val="single"/>
        </w:rPr>
        <w:t>and all qualified electors eighteen years of age or older who have died out</w:t>
      </w:r>
      <w:r w:rsidRPr="00A56DBF">
        <w:rPr>
          <w:u w:val="single"/>
        </w:rPr>
        <w:noBreakHyphen/>
        <w:t>of</w:t>
      </w:r>
      <w:r w:rsidRPr="00A56DBF">
        <w:rPr>
          <w:u w:val="single"/>
        </w:rPr>
        <w:noBreakHyphen/>
        <w:t>state</w:t>
      </w:r>
      <w:r w:rsidRPr="00A56DBF">
        <w:t xml:space="preserve"> since making the previous report. All reports must contain the name of the deceased, county of residence, his social security or other identification number, and his date and place of birth. The bureau must provide this information at no charge.”</w:t>
      </w:r>
    </w:p>
    <w:p w14:paraId="41D4928A" w14:textId="77777777" w:rsidR="000908C6" w:rsidRPr="00A56DBF" w:rsidRDefault="000908C6" w:rsidP="000908C6">
      <w:r w:rsidRPr="00A56DBF">
        <w:t>AA.</w:t>
      </w:r>
      <w:r w:rsidRPr="00A56DBF">
        <w:tab/>
      </w:r>
      <w:r w:rsidRPr="00A56DBF">
        <w:tab/>
        <w:t>Section 7</w:t>
      </w:r>
      <w:r w:rsidRPr="00A56DBF">
        <w:noBreakHyphen/>
        <w:t>5</w:t>
      </w:r>
      <w:r w:rsidRPr="00A56DBF">
        <w:noBreakHyphen/>
        <w:t>186 of the 1976 Code is amended to read:</w:t>
      </w:r>
    </w:p>
    <w:p w14:paraId="13068C0E" w14:textId="77777777" w:rsidR="000908C6" w:rsidRPr="00A56DBF" w:rsidRDefault="000908C6" w:rsidP="000908C6">
      <w:pPr>
        <w:rPr>
          <w:u w:val="single"/>
        </w:rPr>
      </w:pPr>
      <w:r w:rsidRPr="00A56DBF">
        <w:tab/>
        <w:t>“Section 7</w:t>
      </w:r>
      <w:r w:rsidRPr="00A56DBF">
        <w:noBreakHyphen/>
        <w:t>5</w:t>
      </w:r>
      <w:r w:rsidRPr="00A56DBF">
        <w:noBreakHyphen/>
        <w:t>186.</w:t>
      </w:r>
      <w:r w:rsidRPr="00A56DBF">
        <w:tab/>
        <w:t>(A)</w:t>
      </w:r>
      <w:r w:rsidRPr="00A56DBF">
        <w:rPr>
          <w:strike/>
        </w:rPr>
        <w:t>(1)</w:t>
      </w:r>
      <w:r w:rsidRPr="00A56DBF">
        <w:tab/>
        <w:t xml:space="preserve">The State Election Commission shall establish and maintain a statewide voter registration database that must be administered by the commission and made continuously available to each county board of voter registration and elections and to other agencies as authorized by law. </w:t>
      </w:r>
      <w:r w:rsidRPr="000908C6">
        <w:rPr>
          <w:u w:val="single" w:color="000000"/>
        </w:rPr>
        <w:t>The executive director must conduct a general registration list maintenance program every year to protect the integrity of the electoral process by ensuring the maintenance of accurate and current voter registration records in the statewide voter registration system. The program must be uniform, nondiscriminatory, and in compliance with the Voting Rights Act of 1965, the National Voter Registration Act of 1993, and the Help America Vote Act of 2002.</w:t>
      </w:r>
    </w:p>
    <w:p w14:paraId="7D37B958" w14:textId="77777777" w:rsidR="000908C6" w:rsidRPr="00A56DBF" w:rsidRDefault="000908C6" w:rsidP="000908C6">
      <w:r w:rsidRPr="00A56DBF">
        <w:tab/>
      </w:r>
      <w:r w:rsidRPr="00A56DBF">
        <w:rPr>
          <w:strike/>
        </w:rPr>
        <w:t>(2)(a)</w:t>
      </w:r>
      <w:r w:rsidRPr="00A56DBF">
        <w:rPr>
          <w:u w:val="single"/>
        </w:rPr>
        <w:t>(B)</w:t>
      </w:r>
      <w:r w:rsidRPr="00A56DBF">
        <w:tab/>
        <w:t>State agencies, including, but not limited to, the Department of Health and Environmental Control, Office of Vital Statistics, Department of Motor Vehicles, Department of Employment and Workforce, and the Department of Corrections, shall provide information and data to the State Election Commission that the commission considers necessary in order to maintain the statewide voter registration database established pursuant to this section, except where prohibited by federal law or regulation. The State Election Commission shall ensure that any information or data provided to the State Election Commission, which is confidential in the possession of the entity providing the data, remains confidential while in the possession of the State Election Commission.</w:t>
      </w:r>
    </w:p>
    <w:p w14:paraId="5DCE5104" w14:textId="77777777" w:rsidR="000908C6" w:rsidRPr="00A56DBF" w:rsidRDefault="000908C6" w:rsidP="000908C6">
      <w:r w:rsidRPr="00A56DBF">
        <w:tab/>
      </w:r>
      <w:r w:rsidRPr="00A56DBF">
        <w:rPr>
          <w:strike/>
        </w:rPr>
        <w:t>(b)</w:t>
      </w:r>
      <w:r w:rsidRPr="00A56DBF">
        <w:rPr>
          <w:u w:val="single"/>
        </w:rPr>
        <w:t>(C)</w:t>
      </w:r>
      <w:r w:rsidRPr="00A56DBF">
        <w:tab/>
      </w:r>
      <w:r w:rsidRPr="00A56DBF">
        <w:rPr>
          <w:strike/>
        </w:rPr>
        <w:t>Information provided under this division for maintenance of the statewide voter registration database must not be used to update the name or address of a registered elector. The name or address of a registered elector only must be updated as a result of the elector’s actions in filing a notice of change of name, change of address, or both</w:t>
      </w:r>
      <w:r w:rsidRPr="00A56DBF">
        <w:t xml:space="preserve"> </w:t>
      </w:r>
      <w:r w:rsidRPr="000908C6">
        <w:rPr>
          <w:u w:val="single" w:color="000000"/>
        </w:rPr>
        <w:t xml:space="preserve">The State Election Commission may enter into agreements to share information or data with other states or groups of states, as the commission considers necessary, in order to maintain the statewide voter registration database established pursuant to this section. The executive director is authorized to cause at his discretion the official list of electors to be compared to the National Change of Address information supplied by the United States Postal Service through its licensees periodically for the purpose of identifying those electors whose addresses have changed. </w:t>
      </w:r>
      <w:r w:rsidRPr="000908C6">
        <w:rPr>
          <w:u w:color="000000"/>
        </w:rPr>
        <w:tab/>
      </w:r>
      <w:r w:rsidRPr="000908C6">
        <w:rPr>
          <w:u w:val="single" w:color="000000"/>
        </w:rPr>
        <w:t>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r w:rsidRPr="00A56DBF">
        <w:t>.</w:t>
      </w:r>
    </w:p>
    <w:p w14:paraId="4F06DD98" w14:textId="77777777" w:rsidR="000908C6" w:rsidRPr="00A56DBF" w:rsidRDefault="000908C6" w:rsidP="000908C6">
      <w:pPr>
        <w:rPr>
          <w:u w:val="single"/>
        </w:rPr>
      </w:pPr>
      <w:r w:rsidRPr="00A56DBF">
        <w:tab/>
      </w:r>
      <w:r w:rsidRPr="00A56DBF">
        <w:rPr>
          <w:strike/>
        </w:rPr>
        <w:t>(c)</w:t>
      </w:r>
      <w:r w:rsidRPr="00A56DBF">
        <w:rPr>
          <w:u w:val="single"/>
        </w:rPr>
        <w:t>(D)</w:t>
      </w:r>
      <w:r w:rsidRPr="00A56DBF">
        <w:tab/>
        <w:t xml:space="preserve">A county board of voter registration and elections shall </w:t>
      </w:r>
      <w:r w:rsidRPr="00A56DBF">
        <w:rPr>
          <w:strike/>
        </w:rPr>
        <w:t>contact</w:t>
      </w:r>
      <w:r w:rsidRPr="00A56DBF">
        <w:t xml:space="preserve"> </w:t>
      </w:r>
      <w:r w:rsidRPr="00A56DBF">
        <w:rPr>
          <w:u w:val="single"/>
        </w:rPr>
        <w:t>send a notice to</w:t>
      </w:r>
      <w:r w:rsidRPr="00A56DBF">
        <w:t xml:space="preserve"> a registered elector by mail at the address on file with the board to verify the accuracy of the information in the statewide voter registration database regarding that elector if information provided under subsection </w:t>
      </w:r>
      <w:r w:rsidRPr="00A56DBF">
        <w:rPr>
          <w:strike/>
        </w:rPr>
        <w:t>(A)(2)(a)</w:t>
      </w:r>
      <w:r w:rsidRPr="00A56DBF">
        <w:t xml:space="preserve"> </w:t>
      </w:r>
      <w:r w:rsidRPr="00A56DBF">
        <w:rPr>
          <w:u w:val="single"/>
        </w:rPr>
        <w:t>(B) and (C)</w:t>
      </w:r>
      <w:r w:rsidRPr="00A56DBF">
        <w:t xml:space="preserve"> of this section identifies a discrepancy between the information regarding that elector that is maintained in the statewide voter registration database and maintained by a state agency. </w:t>
      </w:r>
      <w:r w:rsidRPr="00A56DBF">
        <w:rPr>
          <w:u w:val="single"/>
        </w:rPr>
        <w:t>The notice as described in Section 7</w:t>
      </w:r>
      <w:r w:rsidRPr="00A56DBF">
        <w:rPr>
          <w:u w:val="single"/>
        </w:rPr>
        <w:noBreakHyphen/>
        <w:t>5</w:t>
      </w:r>
      <w:r w:rsidRPr="00A56DBF">
        <w:rPr>
          <w:u w:val="single"/>
        </w:rPr>
        <w:noBreakHyphen/>
        <w:t>330(F)(2) must be sent within seven days after identification of a discrepancy.</w:t>
      </w:r>
    </w:p>
    <w:p w14:paraId="556FF393" w14:textId="77777777" w:rsidR="000908C6" w:rsidRPr="00A56DBF" w:rsidRDefault="000908C6" w:rsidP="000908C6">
      <w:r w:rsidRPr="00A56DBF">
        <w:tab/>
      </w:r>
      <w:r w:rsidRPr="00A56DBF">
        <w:tab/>
      </w:r>
      <w:r w:rsidRPr="00A56DBF">
        <w:rPr>
          <w:strike/>
        </w:rPr>
        <w:t>(3)</w:t>
      </w:r>
      <w:r w:rsidRPr="00A56DBF">
        <w:tab/>
      </w:r>
      <w:r w:rsidRPr="00A56DBF">
        <w:rPr>
          <w:strike/>
        </w:rPr>
        <w:t>The State Election Commission may enter into agreements to share information or data with other states or groups of states, as the commission considers necessary, in order to maintain the statewide voter registration database established pursuant to this section. 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r w:rsidRPr="00A56DBF">
        <w:t>”</w:t>
      </w:r>
    </w:p>
    <w:p w14:paraId="42E022B2" w14:textId="77777777" w:rsidR="000908C6" w:rsidRPr="00A56DBF" w:rsidRDefault="000908C6" w:rsidP="000908C6">
      <w:r w:rsidRPr="00A56DBF">
        <w:t>BB.</w:t>
      </w:r>
      <w:r w:rsidRPr="00A56DBF">
        <w:tab/>
      </w:r>
      <w:r w:rsidRPr="00A56DBF">
        <w:tab/>
        <w:t>Sections 7</w:t>
      </w:r>
      <w:r w:rsidRPr="00A56DBF">
        <w:noBreakHyphen/>
        <w:t>5</w:t>
      </w:r>
      <w:r w:rsidRPr="00A56DBF">
        <w:noBreakHyphen/>
        <w:t>330 and 7</w:t>
      </w:r>
      <w:r w:rsidRPr="00A56DBF">
        <w:noBreakHyphen/>
        <w:t>5</w:t>
      </w:r>
      <w:r w:rsidRPr="00A56DBF">
        <w:noBreakHyphen/>
        <w:t>340 of the 1976 Code are amended to read:</w:t>
      </w:r>
    </w:p>
    <w:p w14:paraId="2B9FEDC4" w14:textId="77777777" w:rsidR="000908C6" w:rsidRPr="00A56DBF" w:rsidRDefault="000908C6" w:rsidP="000908C6">
      <w:r w:rsidRPr="00A56DBF">
        <w:tab/>
        <w:t>“Section 7</w:t>
      </w:r>
      <w:r w:rsidRPr="00A56DBF">
        <w:noBreakHyphen/>
        <w:t>5</w:t>
      </w:r>
      <w:r w:rsidRPr="00A56DBF">
        <w:noBreakHyphen/>
        <w:t>330.</w:t>
      </w:r>
      <w:r w:rsidRPr="00A56DBF">
        <w:tab/>
        <w:t>(A)</w:t>
      </w:r>
      <w:r w:rsidRPr="00A56DBF">
        <w:tab/>
        <w:t>In the case of registration with a motor vehicle application under Section 7</w:t>
      </w:r>
      <w:r w:rsidRPr="00A56DBF">
        <w:noBreakHyphen/>
        <w:t>5</w:t>
      </w:r>
      <w:r w:rsidRPr="00A56DBF">
        <w:noBreakHyphen/>
        <w:t>320, the valid voter registration form of the applicant must be completed at the Department of Motor Vehicles no later than thirty days before the date of the election.</w:t>
      </w:r>
    </w:p>
    <w:p w14:paraId="31714FA5" w14:textId="77777777" w:rsidR="000908C6" w:rsidRPr="00A56DBF" w:rsidRDefault="000908C6" w:rsidP="000908C6">
      <w:r w:rsidRPr="00A56DBF">
        <w:tab/>
        <w:t>(B)</w:t>
      </w:r>
      <w:r w:rsidRPr="00A56DBF">
        <w:tab/>
        <w:t>In the case of registration by mail under Section 7</w:t>
      </w:r>
      <w:r w:rsidRPr="00A56DBF">
        <w:noBreakHyphen/>
        <w:t>5</w:t>
      </w:r>
      <w:r w:rsidRPr="00A56DBF">
        <w:noBreakHyphen/>
        <w:t>155, the valid voter registration form of the applicant must be postmarked no later than thirty days before the date of the election.</w:t>
      </w:r>
    </w:p>
    <w:p w14:paraId="630945CE" w14:textId="77777777" w:rsidR="000908C6" w:rsidRPr="00A56DBF" w:rsidRDefault="000908C6" w:rsidP="000908C6">
      <w:r w:rsidRPr="00A56DBF">
        <w:tab/>
        <w:t>(C)</w:t>
      </w:r>
      <w:r w:rsidRPr="00A56DBF">
        <w:tab/>
        <w:t>In the case of registration at a voter registration agency, the valid voter registration form of the applicant must be completed at the voter registration agency no later than thirty days before the date of the election.</w:t>
      </w:r>
    </w:p>
    <w:p w14:paraId="75C7DA02" w14:textId="77777777" w:rsidR="000908C6" w:rsidRPr="00A56DBF" w:rsidRDefault="000908C6" w:rsidP="000908C6">
      <w:r w:rsidRPr="00A56DBF">
        <w:tab/>
        <w:t>(D)</w:t>
      </w:r>
      <w:r w:rsidRPr="00A56DBF">
        <w:tab/>
        <w:t>In any other case, the valid voter registration form of the applicant must be received by the county board of voter registration and elections no later than thirty days before the date of the election.</w:t>
      </w:r>
    </w:p>
    <w:p w14:paraId="0F036754" w14:textId="77777777" w:rsidR="000908C6" w:rsidRPr="00A56DBF" w:rsidRDefault="000908C6" w:rsidP="000908C6">
      <w:r w:rsidRPr="00A56DBF">
        <w:tab/>
        <w:t>(E)(1)</w:t>
      </w:r>
      <w:r w:rsidRPr="00A56DBF">
        <w:tab/>
        <w:t>The county board of voter registration and elections shall:</w:t>
      </w:r>
    </w:p>
    <w:p w14:paraId="109FCAE0" w14:textId="77777777" w:rsidR="000908C6" w:rsidRPr="00A56DBF" w:rsidRDefault="000908C6" w:rsidP="000908C6">
      <w:r w:rsidRPr="00A56DBF">
        <w:tab/>
      </w:r>
      <w:r w:rsidRPr="00A56DBF">
        <w:tab/>
      </w:r>
      <w:r w:rsidRPr="00A56DBF">
        <w:tab/>
        <w:t>(a)</w:t>
      </w:r>
      <w:r w:rsidRPr="00A56DBF">
        <w:tab/>
        <w:t>send notice to each applicant of the disposition of the application; and</w:t>
      </w:r>
    </w:p>
    <w:p w14:paraId="5D36A02E" w14:textId="77777777" w:rsidR="000908C6" w:rsidRPr="00A56DBF" w:rsidRDefault="000908C6" w:rsidP="000908C6">
      <w:r w:rsidRPr="00A56DBF">
        <w:tab/>
      </w:r>
      <w:r w:rsidRPr="00A56DBF">
        <w:tab/>
      </w:r>
      <w:r w:rsidRPr="00A56DBF">
        <w:tab/>
        <w:t>(b)</w:t>
      </w:r>
      <w:r w:rsidRPr="00A56DBF">
        <w:tab/>
        <w:t>ensure that the identity of the voter registration agency through which a particular voter is registered is not disclosed to the public.</w:t>
      </w:r>
    </w:p>
    <w:p w14:paraId="13ABF661" w14:textId="77777777" w:rsidR="000908C6" w:rsidRPr="00A56DBF" w:rsidRDefault="000908C6" w:rsidP="000908C6">
      <w:r w:rsidRPr="00A56DBF">
        <w:tab/>
      </w:r>
      <w:r w:rsidRPr="00A56DBF">
        <w:tab/>
        <w:t>(2)</w:t>
      </w:r>
      <w:r w:rsidRPr="00A56DBF">
        <w:tab/>
        <w:t xml:space="preserve">If the notice sent pursuant to the provisions of subitem (a) of this item is returned to the county board of voter registration and elections as undeliverable, the elector to whom it was sent must be reported by the board to the State Election Commission. The State Election Commission must place the elector in an inactive status on the master file </w:t>
      </w:r>
      <w:r w:rsidRPr="00A56DBF">
        <w:rPr>
          <w:u w:val="single"/>
        </w:rPr>
        <w:t>within seven days after receipt of the report from the county board of voter registration and elections</w:t>
      </w:r>
      <w:r w:rsidRPr="00A56DBF">
        <w:t xml:space="preserve"> and </w:t>
      </w:r>
      <w:r w:rsidRPr="00A56DBF">
        <w:rPr>
          <w:strike/>
        </w:rPr>
        <w:t>may</w:t>
      </w:r>
      <w:r w:rsidRPr="00A56DBF">
        <w:t xml:space="preserve"> </w:t>
      </w:r>
      <w:r w:rsidRPr="00A56DBF">
        <w:rPr>
          <w:u w:val="single"/>
        </w:rPr>
        <w:t>shall</w:t>
      </w:r>
      <w:r w:rsidRPr="00A56DBF">
        <w:t xml:space="preserve"> remove this elector upon compliance with the provisions of Section 7</w:t>
      </w:r>
      <w:r w:rsidRPr="00A56DBF">
        <w:noBreakHyphen/>
        <w:t>5</w:t>
      </w:r>
      <w:r w:rsidRPr="00A56DBF">
        <w:noBreakHyphen/>
        <w:t>330(F).</w:t>
      </w:r>
    </w:p>
    <w:p w14:paraId="4717AFC5" w14:textId="77777777" w:rsidR="000908C6" w:rsidRPr="00A56DBF" w:rsidRDefault="000908C6" w:rsidP="000908C6">
      <w:r w:rsidRPr="00A56DBF">
        <w:tab/>
        <w:t>(F)(1)</w:t>
      </w:r>
      <w:r w:rsidRPr="00A56DBF">
        <w:tab/>
        <w:t>The State Election Commission may not remove the name of a qualified elector from the official list of eligible voters on the ground that the qualified elector has changed residence unless the qualified elector:</w:t>
      </w:r>
    </w:p>
    <w:p w14:paraId="72BEEBCF" w14:textId="77777777" w:rsidR="000908C6" w:rsidRPr="00A56DBF" w:rsidRDefault="000908C6" w:rsidP="000908C6">
      <w:r w:rsidRPr="00A56DBF">
        <w:tab/>
      </w:r>
      <w:r w:rsidRPr="00A56DBF">
        <w:tab/>
      </w:r>
      <w:r w:rsidRPr="00A56DBF">
        <w:tab/>
        <w:t>(a)</w:t>
      </w:r>
      <w:r w:rsidRPr="00A56DBF">
        <w:tab/>
        <w:t>confirms in writing that the qualified elector has changed residence to a place outside the county in which the qualified elector is registered; or</w:t>
      </w:r>
    </w:p>
    <w:p w14:paraId="21695CD6" w14:textId="77777777" w:rsidR="000908C6" w:rsidRPr="00A56DBF" w:rsidRDefault="000908C6" w:rsidP="000908C6">
      <w:r w:rsidRPr="00A56DBF">
        <w:tab/>
      </w:r>
      <w:r w:rsidRPr="00A56DBF">
        <w:tab/>
      </w:r>
      <w:r w:rsidRPr="00A56DBF">
        <w:tab/>
        <w:t>(b)(i)</w:t>
      </w:r>
      <w:r w:rsidRPr="00A56DBF">
        <w:tab/>
        <w:t>has failed to respond to a notice described in item (2); and</w:t>
      </w:r>
    </w:p>
    <w:p w14:paraId="621B424D" w14:textId="77777777" w:rsidR="000908C6" w:rsidRPr="00A56DBF" w:rsidRDefault="000908C6" w:rsidP="000908C6">
      <w:r w:rsidRPr="00A56DBF">
        <w:tab/>
      </w:r>
      <w:r w:rsidRPr="00A56DBF">
        <w:tab/>
      </w:r>
      <w:r w:rsidRPr="00A56DBF">
        <w:tab/>
      </w:r>
      <w:r w:rsidRPr="00A56DBF">
        <w:tab/>
        <w:t>(ii)</w:t>
      </w:r>
      <w:r w:rsidRPr="00A56DBF">
        <w:tab/>
        <w:t>has not voted or appeared to vote and, if necessary, correct the county board of voter registration and elections record of the qualified elector’s address, in an election during the period beginning on the date of the notice and ending on the day after the date of the second general election that occurs after the date of the notice.</w:t>
      </w:r>
    </w:p>
    <w:p w14:paraId="4ACB6587" w14:textId="77777777" w:rsidR="000908C6" w:rsidRPr="00A56DBF" w:rsidRDefault="000908C6" w:rsidP="000908C6">
      <w:r w:rsidRPr="00A56DBF">
        <w:tab/>
      </w:r>
      <w:r w:rsidRPr="00A56DBF">
        <w:tab/>
        <w:t>(2)</w:t>
      </w:r>
      <w:r w:rsidRPr="00A56DBF">
        <w:tab/>
        <w:t>‘Notice’, as used in this item, means a postage prepaid and preaddressed return card, sent by forwardable mail, on which the qualified elector may state his current address, together with a statement to the following effect:</w:t>
      </w:r>
    </w:p>
    <w:p w14:paraId="7802D8E9" w14:textId="77777777" w:rsidR="000908C6" w:rsidRPr="00A56DBF" w:rsidRDefault="000908C6" w:rsidP="000908C6">
      <w:r w:rsidRPr="00A56DBF">
        <w:tab/>
      </w:r>
      <w:r w:rsidRPr="00A56DBF">
        <w:tab/>
      </w:r>
      <w:r w:rsidRPr="00A56DBF">
        <w:tab/>
        <w:t>(a)</w:t>
      </w:r>
      <w:r w:rsidRPr="00A56DBF">
        <w:tab/>
        <w:t>if the qualified elector did not change his residence, or changed residence but remained in the same county, the qualified elector shall return the card no later than thirty days before the date of the election. If the card is not returned, affirmation or confirmation of the qualified elector’s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elector’s name must be removed from the list of eligible voters;</w:t>
      </w:r>
    </w:p>
    <w:p w14:paraId="20485FED" w14:textId="77777777" w:rsidR="000908C6" w:rsidRPr="00A56DBF" w:rsidRDefault="000908C6" w:rsidP="000908C6">
      <w:r w:rsidRPr="00A56DBF">
        <w:tab/>
      </w:r>
      <w:r w:rsidRPr="00A56DBF">
        <w:tab/>
      </w:r>
      <w:r w:rsidRPr="00A56DBF">
        <w:tab/>
        <w:t>(b)</w:t>
      </w:r>
      <w:r w:rsidRPr="00A56DBF">
        <w:tab/>
        <w:t>if the qualified elector has changed residence to a place outside the county in which the qualified elector is registered, information as to how the qualified elector can re</w:t>
      </w:r>
      <w:r w:rsidRPr="00A56DBF">
        <w:noBreakHyphen/>
        <w:t>register to vote.</w:t>
      </w:r>
    </w:p>
    <w:p w14:paraId="1394D58D" w14:textId="77777777" w:rsidR="000908C6" w:rsidRPr="00A56DBF" w:rsidRDefault="000908C6" w:rsidP="000908C6">
      <w:r w:rsidRPr="00A56DBF">
        <w:tab/>
      </w:r>
      <w:r w:rsidRPr="00A56DBF">
        <w:tab/>
        <w:t>(3)</w:t>
      </w:r>
      <w:r w:rsidRPr="00A56DBF">
        <w:tab/>
        <w:t>The county board of voter registration and elections shall correct an official list of eligible voters in accordance with change of residence information obtained pursuant to the provisions of this subsection.</w:t>
      </w:r>
    </w:p>
    <w:p w14:paraId="4FD13C84" w14:textId="77777777" w:rsidR="000908C6" w:rsidRPr="00A56DBF" w:rsidRDefault="000908C6" w:rsidP="000908C6">
      <w:r w:rsidRPr="00A56DBF">
        <w:tab/>
      </w:r>
      <w:r w:rsidRPr="00A56DBF">
        <w:tab/>
        <w:t>(4)</w:t>
      </w:r>
      <w:r w:rsidRPr="00A56DBF">
        <w:tab/>
        <w:t>The program required pursuant to the provisions of subsection (F) of this section must be completed no later than ninety days before the date of a statewide primary or general election.</w:t>
      </w:r>
    </w:p>
    <w:p w14:paraId="290B79EF" w14:textId="77777777" w:rsidR="000908C6" w:rsidRPr="00A56DBF" w:rsidRDefault="000908C6" w:rsidP="000908C6">
      <w:r w:rsidRPr="00A56DBF">
        <w:tab/>
        <w:t>Section 7</w:t>
      </w:r>
      <w:r w:rsidRPr="00A56DBF">
        <w:noBreakHyphen/>
        <w:t>5</w:t>
      </w:r>
      <w:r w:rsidRPr="00A56DBF">
        <w:noBreakHyphen/>
        <w:t>340.</w:t>
      </w:r>
      <w:r w:rsidRPr="00A56DBF">
        <w:tab/>
        <w:t>The State Election Commission shall:</w:t>
      </w:r>
    </w:p>
    <w:p w14:paraId="38518178" w14:textId="77777777" w:rsidR="000908C6" w:rsidRPr="00A56DBF" w:rsidRDefault="000908C6" w:rsidP="000908C6">
      <w:r w:rsidRPr="00A56DBF">
        <w:tab/>
      </w:r>
      <w:r w:rsidRPr="00A56DBF">
        <w:tab/>
        <w:t>(1)</w:t>
      </w:r>
      <w:r w:rsidRPr="00A56DBF">
        <w:tab/>
        <w:t xml:space="preserve">ensure that the name of a qualified elector </w:t>
      </w:r>
      <w:r w:rsidRPr="00A56DBF">
        <w:rPr>
          <w:strike/>
        </w:rPr>
        <w:t>may not be</w:t>
      </w:r>
      <w:r w:rsidRPr="00A56DBF">
        <w:t xml:space="preserve"> </w:t>
      </w:r>
      <w:r w:rsidRPr="00A56DBF">
        <w:rPr>
          <w:u w:val="single"/>
        </w:rPr>
        <w:t>is</w:t>
      </w:r>
      <w:r w:rsidRPr="00A56DBF">
        <w:t xml:space="preserve"> removed from the official list of eligible voters </w:t>
      </w:r>
      <w:r w:rsidRPr="00A56DBF">
        <w:rPr>
          <w:strike/>
        </w:rPr>
        <w:t>except</w:t>
      </w:r>
      <w:r w:rsidRPr="00A56DBF">
        <w:t xml:space="preserve"> </w:t>
      </w:r>
      <w:r w:rsidRPr="00A56DBF">
        <w:rPr>
          <w:u w:val="single"/>
        </w:rPr>
        <w:t>within seven days of receipt of information confirming</w:t>
      </w:r>
      <w:r w:rsidRPr="00A56DBF">
        <w:t>:</w:t>
      </w:r>
    </w:p>
    <w:p w14:paraId="29E0A28D" w14:textId="77777777" w:rsidR="000908C6" w:rsidRPr="00A56DBF" w:rsidRDefault="000908C6" w:rsidP="000908C6">
      <w:r w:rsidRPr="00A56DBF">
        <w:tab/>
      </w:r>
      <w:r w:rsidRPr="00A56DBF">
        <w:tab/>
      </w:r>
      <w:r w:rsidRPr="00A56DBF">
        <w:tab/>
        <w:t>(a)</w:t>
      </w:r>
      <w:r w:rsidRPr="00A56DBF">
        <w:tab/>
      </w:r>
      <w:r w:rsidRPr="00A56DBF">
        <w:rPr>
          <w:strike/>
        </w:rPr>
        <w:t>at</w:t>
      </w:r>
      <w:r w:rsidRPr="00A56DBF">
        <w:t xml:space="preserve"> the request of the qualified elector </w:t>
      </w:r>
      <w:r w:rsidRPr="00A56DBF">
        <w:rPr>
          <w:u w:val="single"/>
        </w:rPr>
        <w:t>to be removed</w:t>
      </w:r>
      <w:r w:rsidRPr="00A56DBF">
        <w:t>;</w:t>
      </w:r>
    </w:p>
    <w:p w14:paraId="29C8B96A" w14:textId="77777777" w:rsidR="000908C6" w:rsidRPr="00A56DBF" w:rsidRDefault="000908C6" w:rsidP="000908C6">
      <w:r w:rsidRPr="00A56DBF">
        <w:tab/>
      </w:r>
      <w:r w:rsidRPr="00A56DBF">
        <w:tab/>
      </w:r>
      <w:r w:rsidRPr="00A56DBF">
        <w:tab/>
        <w:t>(b)</w:t>
      </w:r>
      <w:r w:rsidRPr="00A56DBF">
        <w:tab/>
      </w:r>
      <w:r w:rsidRPr="00A56DBF">
        <w:rPr>
          <w:strike/>
        </w:rPr>
        <w:t>if</w:t>
      </w:r>
      <w:r w:rsidRPr="00A56DBF">
        <w:t xml:space="preserve"> the elector is adjudicated mentally incompetent by a court of competent jurisdiction; </w:t>
      </w:r>
      <w:r w:rsidRPr="00A56DBF">
        <w:rPr>
          <w:strike/>
        </w:rPr>
        <w:t>or</w:t>
      </w:r>
    </w:p>
    <w:p w14:paraId="147DE835" w14:textId="77777777" w:rsidR="000908C6" w:rsidRPr="00A56DBF" w:rsidRDefault="000908C6" w:rsidP="000908C6">
      <w:pPr>
        <w:rPr>
          <w:strike/>
        </w:rPr>
      </w:pPr>
      <w:r w:rsidRPr="00A56DBF">
        <w:tab/>
      </w:r>
      <w:r w:rsidRPr="00A56DBF">
        <w:tab/>
      </w:r>
      <w:r w:rsidRPr="00A56DBF">
        <w:tab/>
        <w:t>(c)</w:t>
      </w:r>
      <w:r w:rsidRPr="00A56DBF">
        <w:tab/>
      </w:r>
      <w:r w:rsidRPr="00A56DBF">
        <w:rPr>
          <w:strike/>
        </w:rPr>
        <w:t>as provided under item (2);</w:t>
      </w:r>
    </w:p>
    <w:p w14:paraId="3D4204C8" w14:textId="77777777" w:rsidR="000908C6" w:rsidRPr="00A56DBF" w:rsidRDefault="000908C6" w:rsidP="000908C6">
      <w:r w:rsidRPr="00A56DBF">
        <w:tab/>
      </w:r>
      <w:r w:rsidRPr="00A56DBF">
        <w:tab/>
      </w:r>
      <w:r w:rsidRPr="00A56DBF">
        <w:rPr>
          <w:strike/>
        </w:rPr>
        <w:t>(2)</w:t>
      </w:r>
      <w:r w:rsidRPr="00A56DBF">
        <w:tab/>
      </w:r>
      <w:r w:rsidRPr="00A56DBF">
        <w:rPr>
          <w:strike/>
        </w:rPr>
        <w:t>conduct a general program that makes a reasonable effort to remove the names of ineligible voters from the official lists of eligible voters by reason of:</w:t>
      </w:r>
    </w:p>
    <w:p w14:paraId="28BE4A18" w14:textId="77777777" w:rsidR="000908C6" w:rsidRPr="00A56DBF" w:rsidRDefault="000908C6" w:rsidP="000908C6">
      <w:r w:rsidRPr="00A56DBF">
        <w:tab/>
      </w:r>
      <w:r w:rsidRPr="00A56DBF">
        <w:tab/>
      </w:r>
      <w:r w:rsidRPr="00A56DBF">
        <w:tab/>
      </w:r>
      <w:r w:rsidRPr="00A56DBF">
        <w:rPr>
          <w:strike/>
        </w:rPr>
        <w:t>(a)</w:t>
      </w:r>
      <w:r w:rsidRPr="00A56DBF">
        <w:tab/>
        <w:t>the death of the qualified elector; or</w:t>
      </w:r>
    </w:p>
    <w:p w14:paraId="272D419A" w14:textId="77777777" w:rsidR="000908C6" w:rsidRPr="00A56DBF" w:rsidRDefault="000908C6" w:rsidP="000908C6">
      <w:r w:rsidRPr="00A56DBF">
        <w:tab/>
      </w:r>
      <w:r w:rsidRPr="00A56DBF">
        <w:tab/>
      </w:r>
      <w:r w:rsidRPr="00A56DBF">
        <w:tab/>
      </w:r>
      <w:r w:rsidRPr="00A56DBF">
        <w:rPr>
          <w:strike/>
        </w:rPr>
        <w:t>(b)</w:t>
      </w:r>
      <w:r w:rsidRPr="00A56DBF">
        <w:rPr>
          <w:u w:val="single"/>
        </w:rPr>
        <w:t>(d)</w:t>
      </w:r>
      <w:r w:rsidRPr="00A56DBF">
        <w:tab/>
        <w:t xml:space="preserve">a change in the residence </w:t>
      </w:r>
      <w:r w:rsidRPr="00A56DBF">
        <w:rPr>
          <w:strike/>
        </w:rPr>
        <w:t>of the qualified elector</w:t>
      </w:r>
      <w:r w:rsidRPr="00A56DBF">
        <w:t xml:space="preserve"> </w:t>
      </w:r>
      <w:r w:rsidRPr="00A56DBF">
        <w:rPr>
          <w:u w:val="single"/>
        </w:rPr>
        <w:t>to a place outside the county in which the qualified elector is registered when such confirmation is received from the qualified elector in writing</w:t>
      </w:r>
      <w:r w:rsidRPr="00A56DBF">
        <w:t>;</w:t>
      </w:r>
    </w:p>
    <w:p w14:paraId="0E3A8458" w14:textId="77777777" w:rsidR="000908C6" w:rsidRPr="00A56DBF" w:rsidRDefault="000908C6" w:rsidP="000908C6">
      <w:r w:rsidRPr="00A56DBF">
        <w:tab/>
      </w:r>
      <w:r w:rsidRPr="00A56DBF">
        <w:tab/>
      </w:r>
      <w:r w:rsidRPr="00A56DBF">
        <w:rPr>
          <w:strike/>
        </w:rPr>
        <w:t>(3)</w:t>
      </w:r>
      <w:r w:rsidRPr="00A56DBF">
        <w:rPr>
          <w:u w:val="single"/>
        </w:rPr>
        <w:t>(2)</w:t>
      </w:r>
      <w:r w:rsidRPr="00A56DBF">
        <w:tab/>
        <w:t>inform applicants under Sections 7</w:t>
      </w:r>
      <w:r w:rsidRPr="00A56DBF">
        <w:noBreakHyphen/>
        <w:t>5</w:t>
      </w:r>
      <w:r w:rsidRPr="00A56DBF">
        <w:noBreakHyphen/>
        <w:t>155, 7</w:t>
      </w:r>
      <w:r w:rsidRPr="00A56DBF">
        <w:noBreakHyphen/>
        <w:t>5</w:t>
      </w:r>
      <w:r w:rsidRPr="00A56DBF">
        <w:noBreakHyphen/>
        <w:t>310, and 7</w:t>
      </w:r>
      <w:r w:rsidRPr="00A56DBF">
        <w:noBreakHyphen/>
        <w:t>5</w:t>
      </w:r>
      <w:r w:rsidRPr="00A56DBF">
        <w:noBreakHyphen/>
        <w:t>320 of:</w:t>
      </w:r>
    </w:p>
    <w:p w14:paraId="75F3DDCF" w14:textId="77777777" w:rsidR="000908C6" w:rsidRPr="00A56DBF" w:rsidRDefault="000908C6" w:rsidP="000908C6">
      <w:r w:rsidRPr="00A56DBF">
        <w:tab/>
      </w:r>
      <w:r w:rsidRPr="00A56DBF">
        <w:tab/>
      </w:r>
      <w:r w:rsidRPr="00A56DBF">
        <w:tab/>
        <w:t>(a)</w:t>
      </w:r>
      <w:r w:rsidRPr="00A56DBF">
        <w:tab/>
        <w:t>voter eligibility requirements; and</w:t>
      </w:r>
    </w:p>
    <w:p w14:paraId="27915718" w14:textId="77777777" w:rsidR="000908C6" w:rsidRPr="00A56DBF" w:rsidRDefault="000908C6" w:rsidP="000908C6">
      <w:r w:rsidRPr="00A56DBF">
        <w:tab/>
      </w:r>
      <w:r w:rsidRPr="00A56DBF">
        <w:tab/>
      </w:r>
      <w:r w:rsidRPr="00A56DBF">
        <w:tab/>
        <w:t>(b)</w:t>
      </w:r>
      <w:r w:rsidRPr="00A56DBF">
        <w:tab/>
        <w:t>penalties provided by law for submission of a false voter registration application;</w:t>
      </w:r>
    </w:p>
    <w:p w14:paraId="0DC7082B" w14:textId="77777777" w:rsidR="000908C6" w:rsidRPr="00A56DBF" w:rsidRDefault="000908C6" w:rsidP="000908C6">
      <w:r w:rsidRPr="00A56DBF">
        <w:tab/>
      </w:r>
      <w:r w:rsidRPr="00A56DBF">
        <w:tab/>
      </w:r>
      <w:r w:rsidRPr="00A56DBF">
        <w:rPr>
          <w:strike/>
        </w:rPr>
        <w:t>(4)</w:t>
      </w:r>
      <w:r w:rsidRPr="00A56DBF">
        <w:rPr>
          <w:u w:val="single"/>
        </w:rPr>
        <w:t>(3)</w:t>
      </w:r>
      <w:r w:rsidRPr="00A56DBF">
        <w:tab/>
        <w:t>complete, no later than ninety days before the date of a statewide primary or general election, a program to systematically remove the names of ineligible voters from the official lists of eligible voters in compliance with the provisions of Section 7</w:t>
      </w:r>
      <w:r w:rsidRPr="00A56DBF">
        <w:noBreakHyphen/>
        <w:t>5</w:t>
      </w:r>
      <w:r w:rsidRPr="00A56DBF">
        <w:noBreakHyphen/>
        <w:t xml:space="preserve">330(F); this </w:t>
      </w:r>
      <w:r w:rsidRPr="00A56DBF">
        <w:rPr>
          <w:strike/>
        </w:rPr>
        <w:t>subitem</w:t>
      </w:r>
      <w:r w:rsidRPr="00A56DBF">
        <w:t xml:space="preserve"> </w:t>
      </w:r>
      <w:r w:rsidRPr="00A56DBF">
        <w:rPr>
          <w:u w:val="single"/>
        </w:rPr>
        <w:t>item</w:t>
      </w:r>
      <w:r w:rsidRPr="00A56DBF">
        <w:t xml:space="preserve"> may not be construed to preclude:</w:t>
      </w:r>
    </w:p>
    <w:p w14:paraId="279101EF" w14:textId="77777777" w:rsidR="000908C6" w:rsidRPr="00A56DBF" w:rsidRDefault="000908C6" w:rsidP="000908C6">
      <w:r w:rsidRPr="00A56DBF">
        <w:tab/>
      </w:r>
      <w:r w:rsidRPr="00A56DBF">
        <w:tab/>
      </w:r>
      <w:r w:rsidRPr="00A56DBF">
        <w:tab/>
        <w:t>(a)</w:t>
      </w:r>
      <w:r w:rsidRPr="00A56DBF">
        <w:tab/>
        <w:t xml:space="preserve">the removal of names from official lists of voters on a basis described in </w:t>
      </w:r>
      <w:r w:rsidRPr="00A56DBF">
        <w:rPr>
          <w:strike/>
        </w:rPr>
        <w:t>items</w:t>
      </w:r>
      <w:r w:rsidRPr="00A56DBF">
        <w:t xml:space="preserve"> </w:t>
      </w:r>
      <w:r w:rsidRPr="00A56DBF">
        <w:rPr>
          <w:u w:val="single"/>
        </w:rPr>
        <w:t>item</w:t>
      </w:r>
      <w:r w:rsidRPr="00A56DBF">
        <w:t xml:space="preserve"> (1) </w:t>
      </w:r>
      <w:r w:rsidRPr="00A56DBF">
        <w:rPr>
          <w:strike/>
        </w:rPr>
        <w:t>and (2)</w:t>
      </w:r>
      <w:r w:rsidRPr="00A56DBF">
        <w:t>; or</w:t>
      </w:r>
    </w:p>
    <w:p w14:paraId="0103FD07" w14:textId="77777777" w:rsidR="000908C6" w:rsidRPr="00A56DBF" w:rsidRDefault="000908C6" w:rsidP="000908C6">
      <w:r w:rsidRPr="00A56DBF">
        <w:tab/>
      </w:r>
      <w:r w:rsidRPr="00A56DBF">
        <w:tab/>
      </w:r>
      <w:r w:rsidRPr="00A56DBF">
        <w:tab/>
        <w:t>(b)</w:t>
      </w:r>
      <w:r w:rsidRPr="00A56DBF">
        <w:tab/>
        <w:t xml:space="preserve">correction of registration records pursuant to this article.”  </w:t>
      </w:r>
    </w:p>
    <w:p w14:paraId="110EA8CC" w14:textId="77777777" w:rsidR="000908C6" w:rsidRPr="00A56DBF" w:rsidRDefault="000908C6" w:rsidP="000908C6">
      <w:r w:rsidRPr="00A56DBF">
        <w:t>CC.</w:t>
      </w:r>
      <w:r w:rsidRPr="00A56DBF">
        <w:tab/>
      </w:r>
      <w:r w:rsidRPr="00A56DBF">
        <w:tab/>
        <w:t>Chapter 25, Title 7 of the 1976 Code is amended by adding:</w:t>
      </w:r>
    </w:p>
    <w:p w14:paraId="7A6E56E0" w14:textId="77777777" w:rsidR="000908C6" w:rsidRPr="000908C6" w:rsidRDefault="000908C6" w:rsidP="000908C6">
      <w:pPr>
        <w:rPr>
          <w:u w:color="000000"/>
        </w:rPr>
      </w:pPr>
      <w:r w:rsidRPr="00A56DBF">
        <w:tab/>
        <w:t>“Section 7</w:t>
      </w:r>
      <w:r w:rsidRPr="00A56DBF">
        <w:noBreakHyphen/>
        <w:t>25</w:t>
      </w:r>
      <w:r w:rsidRPr="00A56DBF">
        <w:noBreakHyphen/>
        <w:t>30.</w:t>
      </w:r>
      <w:r w:rsidRPr="00A56DBF">
        <w:tab/>
      </w:r>
      <w:r w:rsidRPr="000908C6">
        <w:rPr>
          <w:u w:color="000000"/>
        </w:rPr>
        <w:t xml:space="preserve">The State Law Enforcement Division shall establish a public reporting hotline telephone number and email address for receiving reports of possible election fraud or other violations of the election laws of this State and promptly shall investigate all reported violations.”  </w:t>
      </w:r>
    </w:p>
    <w:p w14:paraId="7607C0A0" w14:textId="77777777" w:rsidR="000908C6" w:rsidRPr="000908C6" w:rsidRDefault="000908C6" w:rsidP="000908C6">
      <w:pPr>
        <w:rPr>
          <w:u w:color="000000"/>
        </w:rPr>
      </w:pPr>
      <w:r w:rsidRPr="000908C6">
        <w:rPr>
          <w:u w:color="000000"/>
        </w:rPr>
        <w:t>DD.</w:t>
      </w:r>
      <w:r w:rsidRPr="000908C6">
        <w:rPr>
          <w:u w:color="000000"/>
        </w:rPr>
        <w:tab/>
      </w:r>
      <w:r w:rsidRPr="000908C6">
        <w:rPr>
          <w:u w:color="000000"/>
        </w:rPr>
        <w:tab/>
        <w:t>Article 6, Chapter 5, Title 7 of the 1976 Code is amended by adding:</w:t>
      </w:r>
    </w:p>
    <w:p w14:paraId="2275BC47" w14:textId="77777777" w:rsidR="000908C6" w:rsidRPr="000908C6" w:rsidRDefault="000908C6" w:rsidP="000908C6">
      <w:pPr>
        <w:rPr>
          <w:u w:color="000000"/>
        </w:rPr>
      </w:pPr>
      <w:r w:rsidRPr="000908C6">
        <w:rPr>
          <w:u w:color="000000"/>
        </w:rPr>
        <w:tab/>
        <w:t>“Section 7</w:t>
      </w:r>
      <w:r w:rsidRPr="000908C6">
        <w:rPr>
          <w:u w:color="000000"/>
        </w:rPr>
        <w:noBreakHyphen/>
        <w:t>5</w:t>
      </w:r>
      <w:r w:rsidRPr="000908C6">
        <w:rPr>
          <w:u w:color="000000"/>
        </w:rPr>
        <w:noBreakHyphen/>
        <w:t>350. The State Election Commission shall report to the General Assembly annually regarding the commission’s actions taken to maintain the accuracy of the statewide voter registration database/list maintenance including, but not limited to, number of voters removed and the reason for such removal from the official list of eligible voters, voters placed on inactive status, new voter registrations, and voter registration updates or address changes. This annual report must be delivered to the President of the Senate and the Speaker of the House of Representatives by January fifteenth of each year.”</w:t>
      </w:r>
    </w:p>
    <w:p w14:paraId="19C4B6E7" w14:textId="77777777" w:rsidR="000908C6" w:rsidRPr="000908C6" w:rsidRDefault="000908C6" w:rsidP="000908C6">
      <w:pPr>
        <w:rPr>
          <w:u w:color="000000"/>
        </w:rPr>
      </w:pPr>
      <w:r w:rsidRPr="000908C6">
        <w:rPr>
          <w:u w:color="000000"/>
        </w:rPr>
        <w:t>EE.</w:t>
      </w:r>
      <w:r w:rsidRPr="000908C6">
        <w:rPr>
          <w:u w:color="000000"/>
        </w:rPr>
        <w:tab/>
      </w:r>
      <w:r w:rsidRPr="000908C6">
        <w:rPr>
          <w:u w:color="000000"/>
        </w:rPr>
        <w:tab/>
        <w:t>Chapter 1, Title 7 of the 1976 Code is amended by adding:</w:t>
      </w:r>
    </w:p>
    <w:p w14:paraId="2AA97DDB" w14:textId="77777777" w:rsidR="000908C6" w:rsidRPr="000908C6" w:rsidRDefault="000908C6" w:rsidP="000908C6">
      <w:pPr>
        <w:rPr>
          <w:u w:color="000000"/>
        </w:rPr>
      </w:pPr>
      <w:r w:rsidRPr="000908C6">
        <w:rPr>
          <w:u w:color="000000"/>
        </w:rPr>
        <w:tab/>
        <w:t>“Section 7</w:t>
      </w:r>
      <w:r w:rsidRPr="000908C6">
        <w:rPr>
          <w:u w:color="000000"/>
        </w:rPr>
        <w:noBreakHyphen/>
        <w:t>1</w:t>
      </w:r>
      <w:r w:rsidRPr="000908C6">
        <w:rPr>
          <w:u w:color="000000"/>
        </w:rPr>
        <w:noBreakHyphen/>
        <w:t>110.</w:t>
      </w:r>
      <w:r w:rsidRPr="000908C6">
        <w:rPr>
          <w:u w:color="000000"/>
        </w:rPr>
        <w:tab/>
        <w:t>(A)</w:t>
      </w:r>
      <w:r w:rsidRPr="000908C6">
        <w:rPr>
          <w:u w:color="000000"/>
        </w:rPr>
        <w:tab/>
        <w:t>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434E0E67" w14:textId="77777777" w:rsidR="000908C6" w:rsidRPr="000908C6" w:rsidRDefault="000908C6" w:rsidP="000908C6">
      <w:pPr>
        <w:rPr>
          <w:u w:color="000000"/>
        </w:rPr>
      </w:pPr>
      <w:r w:rsidRPr="000908C6">
        <w:rPr>
          <w:u w:color="000000"/>
        </w:rPr>
        <w:tab/>
        <w:t>(B)</w:t>
      </w:r>
      <w:r w:rsidRPr="000908C6">
        <w:rPr>
          <w:u w:color="000000"/>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248B6913" w14:textId="77777777" w:rsidR="000908C6" w:rsidRPr="000908C6" w:rsidRDefault="000908C6" w:rsidP="000908C6">
      <w:pPr>
        <w:rPr>
          <w:u w:color="000000"/>
        </w:rPr>
      </w:pPr>
      <w:r w:rsidRPr="000908C6">
        <w:rPr>
          <w:u w:color="000000"/>
        </w:rPr>
        <w:tab/>
        <w:t>(C)</w:t>
      </w:r>
      <w:r w:rsidRPr="000908C6">
        <w:rPr>
          <w:u w:color="000000"/>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134AC7B6" w14:textId="77777777" w:rsidR="000908C6" w:rsidRPr="000908C6" w:rsidRDefault="000908C6" w:rsidP="000908C6">
      <w:pPr>
        <w:rPr>
          <w:u w:color="000000"/>
        </w:rPr>
      </w:pPr>
      <w:r w:rsidRPr="000908C6">
        <w:rPr>
          <w:u w:color="000000"/>
        </w:rPr>
        <w:tab/>
        <w:t>(D)</w:t>
      </w:r>
      <w:r w:rsidRPr="000908C6">
        <w:rPr>
          <w:u w:color="000000"/>
        </w:rPr>
        <w:tab/>
        <w:t>The State Election Commission and the Attorney General must notify the President of the Senate and the Speaker of the House of Representatives within twenty</w:t>
      </w:r>
      <w:r w:rsidRPr="000908C6">
        <w:rPr>
          <w:u w:color="000000"/>
        </w:rPr>
        <w:noBreakHyphen/>
        <w:t>four hours of the receipt of service of a complaint that challenges the validity of an election law, an election policy, or the manner in which an election is conducted.</w:t>
      </w:r>
    </w:p>
    <w:p w14:paraId="36DC415F" w14:textId="77777777" w:rsidR="000908C6" w:rsidRPr="000908C6" w:rsidRDefault="000908C6" w:rsidP="000908C6">
      <w:pPr>
        <w:rPr>
          <w:u w:color="000000"/>
        </w:rPr>
      </w:pPr>
      <w:r w:rsidRPr="000908C6">
        <w:rPr>
          <w:u w:color="000000"/>
        </w:rPr>
        <w:tab/>
        <w:t>(E)</w:t>
      </w:r>
      <w:r w:rsidRPr="000908C6">
        <w:rPr>
          <w:u w:color="000000"/>
        </w:rPr>
        <w:tab/>
        <w:t>In any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14:paraId="3AC4B274" w14:textId="77777777" w:rsidR="000908C6" w:rsidRPr="000908C6" w:rsidRDefault="000908C6" w:rsidP="000908C6">
      <w:pPr>
        <w:rPr>
          <w:u w:color="000000"/>
        </w:rPr>
      </w:pPr>
      <w:r w:rsidRPr="000908C6">
        <w:rPr>
          <w:u w:color="000000"/>
        </w:rPr>
        <w:t>FF.</w:t>
      </w:r>
      <w:r w:rsidRPr="000908C6">
        <w:rPr>
          <w:u w:color="000000"/>
        </w:rPr>
        <w:tab/>
      </w:r>
      <w:r w:rsidRPr="000908C6">
        <w:rPr>
          <w:u w:color="000000"/>
        </w:rPr>
        <w:tab/>
        <w:t>Section 7</w:t>
      </w:r>
      <w:r w:rsidRPr="000908C6">
        <w:rPr>
          <w:u w:color="000000"/>
        </w:rPr>
        <w:noBreakHyphen/>
        <w:t>3</w:t>
      </w:r>
      <w:r w:rsidRPr="000908C6">
        <w:rPr>
          <w:u w:color="000000"/>
        </w:rPr>
        <w:noBreakHyphen/>
        <w:t>20(C) of the 1976 Code is amended by adding appropriately numbered items to read:</w:t>
      </w:r>
    </w:p>
    <w:p w14:paraId="26FED6EC" w14:textId="77777777" w:rsidR="000908C6" w:rsidRPr="000908C6" w:rsidRDefault="000908C6" w:rsidP="000908C6">
      <w:pPr>
        <w:rPr>
          <w:u w:color="000000"/>
        </w:rPr>
      </w:pPr>
      <w:r w:rsidRPr="000908C6">
        <w:rPr>
          <w:u w:color="000000"/>
        </w:rPr>
        <w:tab/>
      </w:r>
      <w:r w:rsidRPr="000908C6">
        <w:rPr>
          <w:u w:color="000000"/>
        </w:rPr>
        <w:tab/>
        <w:t>“(  )</w:t>
      </w:r>
      <w:r w:rsidRPr="000908C6">
        <w:rPr>
          <w:u w:color="000000"/>
        </w:rPr>
        <w:tab/>
        <w:t>conduct, in conjunction with the county boards of voter registration and elections, as necessary, postelection hand-count audits  after each statewide general election. Five percent of all ballots cast in each county must be audited pursuant to this item unless the commission determines a higher percentage is warranted;</w:t>
      </w:r>
    </w:p>
    <w:p w14:paraId="1987D9DA" w14:textId="77777777" w:rsidR="000908C6" w:rsidRPr="000908C6" w:rsidRDefault="000908C6" w:rsidP="000908C6">
      <w:pPr>
        <w:suppressAutoHyphens/>
        <w:rPr>
          <w:u w:color="000000"/>
        </w:rPr>
      </w:pPr>
      <w:r w:rsidRPr="000908C6">
        <w:rPr>
          <w:u w:color="000000"/>
        </w:rPr>
        <w:tab/>
      </w:r>
      <w:r w:rsidRPr="000908C6">
        <w:rPr>
          <w:u w:color="000000"/>
        </w:rPr>
        <w:tab/>
        <w:t>(  )</w:t>
      </w:r>
      <w:r w:rsidRPr="000908C6">
        <w:rPr>
          <w:u w:color="000000"/>
        </w:rPr>
        <w:tab/>
        <w:t>establish other methods of auditing election results which may include risk-limiting audits, hand</w:t>
      </w:r>
      <w:r w:rsidRPr="000908C6">
        <w:rPr>
          <w:u w:color="000000"/>
        </w:rPr>
        <w:noBreakHyphen/>
        <w:t>count audits, results verification through independent third</w:t>
      </w:r>
      <w:r w:rsidRPr="000908C6">
        <w:rPr>
          <w:u w:color="000000"/>
        </w:rPr>
        <w:noBreakHyphen/>
        <w:t>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 Once completed, audit reports must be published on the commission’s website;”</w:t>
      </w:r>
    </w:p>
    <w:p w14:paraId="0BBD49EE" w14:textId="77777777" w:rsidR="000908C6" w:rsidRPr="00A56DBF" w:rsidRDefault="000908C6" w:rsidP="000908C6">
      <w:r w:rsidRPr="00A56DBF">
        <w:t>GG.</w:t>
      </w:r>
      <w:r w:rsidRPr="00A56DBF">
        <w:tab/>
      </w:r>
      <w:r w:rsidRPr="00A56DBF">
        <w:tab/>
        <w:t>Section 7</w:t>
      </w:r>
      <w:r w:rsidRPr="00A56DBF">
        <w:noBreakHyphen/>
        <w:t>25</w:t>
      </w:r>
      <w:r w:rsidRPr="00A56DBF">
        <w:noBreakHyphen/>
        <w:t>20 of the 1976 Code is amended to read:</w:t>
      </w:r>
    </w:p>
    <w:p w14:paraId="77C9D8BE" w14:textId="77777777" w:rsidR="000908C6" w:rsidRPr="00A56DBF" w:rsidRDefault="000908C6" w:rsidP="000908C6">
      <w:r w:rsidRPr="00A56DBF">
        <w:tab/>
        <w:t>“Section 7</w:t>
      </w:r>
      <w:r w:rsidRPr="00A56DBF">
        <w:noBreakHyphen/>
        <w:t>25</w:t>
      </w:r>
      <w:r w:rsidRPr="00A56DBF">
        <w:noBreakHyphen/>
        <w:t xml:space="preserve">20. </w:t>
      </w:r>
      <w:r w:rsidRPr="00A56DBF">
        <w:tab/>
        <w:t>It is unlawful for a person to fraudulently:</w:t>
      </w:r>
    </w:p>
    <w:p w14:paraId="158CF473" w14:textId="77777777" w:rsidR="000908C6" w:rsidRPr="00A56DBF" w:rsidRDefault="000908C6" w:rsidP="000908C6">
      <w:r w:rsidRPr="00A56DBF">
        <w:tab/>
      </w:r>
      <w:r w:rsidRPr="00A56DBF">
        <w:tab/>
        <w:t>(1) procure the registration of a name on the books of registration;</w:t>
      </w:r>
    </w:p>
    <w:p w14:paraId="5B8AAA54" w14:textId="77777777" w:rsidR="000908C6" w:rsidRPr="00A56DBF" w:rsidRDefault="000908C6" w:rsidP="000908C6">
      <w:r w:rsidRPr="00A56DBF">
        <w:tab/>
      </w:r>
      <w:r w:rsidRPr="00A56DBF">
        <w:tab/>
        <w:t>(2) offer or attempt to vote that name;</w:t>
      </w:r>
    </w:p>
    <w:p w14:paraId="71B54E73" w14:textId="77777777" w:rsidR="000908C6" w:rsidRPr="00A56DBF" w:rsidRDefault="000908C6" w:rsidP="000908C6">
      <w:r w:rsidRPr="00A56DBF">
        <w:tab/>
      </w:r>
      <w:r w:rsidRPr="00A56DBF">
        <w:tab/>
        <w:t>(3) offer or attempt to vote in violation of this title or under any false pretense as to circumstances affecting his qualifications to vote; or</w:t>
      </w:r>
    </w:p>
    <w:p w14:paraId="538F8E3B" w14:textId="77777777" w:rsidR="000908C6" w:rsidRPr="00A56DBF" w:rsidRDefault="000908C6" w:rsidP="000908C6">
      <w:r w:rsidRPr="00A56DBF">
        <w:tab/>
      </w:r>
      <w:r w:rsidRPr="00A56DBF">
        <w:tab/>
        <w:t>(4) aid, counsel, or abet another in fraudulent registration or fraudulent offer or attempt to vote.</w:t>
      </w:r>
    </w:p>
    <w:p w14:paraId="45506266" w14:textId="77777777" w:rsidR="000908C6" w:rsidRPr="00A56DBF" w:rsidRDefault="000908C6" w:rsidP="000908C6">
      <w:r w:rsidRPr="00A56DBF">
        <w:tab/>
        <w:t xml:space="preserve">A person who violates the provisions of this section is guilty of a </w:t>
      </w:r>
      <w:r w:rsidRPr="00A56DBF">
        <w:rPr>
          <w:strike/>
        </w:rPr>
        <w:t>misdemeanor</w:t>
      </w:r>
      <w:r w:rsidRPr="00A56DBF">
        <w:t xml:space="preserve"> </w:t>
      </w:r>
      <w:r w:rsidRPr="00A56DBF">
        <w:rPr>
          <w:u w:val="single"/>
        </w:rPr>
        <w:t>felony</w:t>
      </w:r>
      <w:r w:rsidRPr="00A56DBF">
        <w:t xml:space="preserve"> and, upon conviction, must be fined not less than one </w:t>
      </w:r>
      <w:r w:rsidRPr="00A56DBF">
        <w:rPr>
          <w:strike/>
        </w:rPr>
        <w:t>hundred</w:t>
      </w:r>
      <w:r w:rsidRPr="00A56DBF">
        <w:t xml:space="preserve"> </w:t>
      </w:r>
      <w:r w:rsidRPr="00A56DBF">
        <w:rPr>
          <w:u w:val="single"/>
        </w:rPr>
        <w:t>thousand</w:t>
      </w:r>
      <w:r w:rsidRPr="00A56DBF">
        <w:t xml:space="preserve"> dollars nor more than five </w:t>
      </w:r>
      <w:r w:rsidRPr="00A56DBF">
        <w:rPr>
          <w:strike/>
        </w:rPr>
        <w:t>hundred</w:t>
      </w:r>
      <w:r w:rsidRPr="00A56DBF">
        <w:t xml:space="preserve"> </w:t>
      </w:r>
      <w:r w:rsidRPr="00A56DBF">
        <w:rPr>
          <w:u w:val="single"/>
        </w:rPr>
        <w:t>thousand</w:t>
      </w:r>
      <w:r w:rsidRPr="00A56DBF">
        <w:t xml:space="preserve"> dollars </w:t>
      </w:r>
      <w:r w:rsidRPr="00A56DBF">
        <w:rPr>
          <w:strike/>
        </w:rPr>
        <w:t>or</w:t>
      </w:r>
      <w:r w:rsidRPr="00A56DBF">
        <w:t xml:space="preserve"> </w:t>
      </w:r>
      <w:r w:rsidRPr="00A56DBF">
        <w:rPr>
          <w:u w:val="single"/>
        </w:rPr>
        <w:t>and</w:t>
      </w:r>
      <w:r w:rsidRPr="00A56DBF">
        <w:t xml:space="preserve"> imprisoned not more than </w:t>
      </w:r>
      <w:r w:rsidRPr="00A56DBF">
        <w:rPr>
          <w:strike/>
        </w:rPr>
        <w:t>one year, or both</w:t>
      </w:r>
      <w:r w:rsidRPr="00A56DBF">
        <w:t xml:space="preserve"> </w:t>
      </w:r>
      <w:r w:rsidRPr="00A56DBF">
        <w:rPr>
          <w:u w:val="single"/>
        </w:rPr>
        <w:t>five years</w:t>
      </w:r>
      <w:r w:rsidRPr="00A56DBF">
        <w:t>.”</w:t>
      </w:r>
    </w:p>
    <w:p w14:paraId="37DBAB49" w14:textId="77777777" w:rsidR="000908C6" w:rsidRPr="00A56DBF" w:rsidRDefault="000908C6" w:rsidP="000908C6">
      <w:r w:rsidRPr="00A56DBF">
        <w:t>HH.</w:t>
      </w:r>
      <w:r w:rsidRPr="00A56DBF">
        <w:tab/>
      </w:r>
      <w:r w:rsidRPr="00A56DBF">
        <w:tab/>
        <w:t>Section 7</w:t>
      </w:r>
      <w:r w:rsidRPr="00A56DBF">
        <w:noBreakHyphen/>
        <w:t>25</w:t>
      </w:r>
      <w:r w:rsidRPr="00A56DBF">
        <w:noBreakHyphen/>
        <w:t>110 of the 1976 Code is amended to read:</w:t>
      </w:r>
    </w:p>
    <w:p w14:paraId="0146ED42" w14:textId="77777777" w:rsidR="000908C6" w:rsidRPr="00A56DBF" w:rsidRDefault="000908C6" w:rsidP="000908C6">
      <w:r w:rsidRPr="00A56DBF">
        <w:tab/>
        <w:t>“Section 7</w:t>
      </w:r>
      <w:r w:rsidRPr="00A56DBF">
        <w:noBreakHyphen/>
        <w:t>25</w:t>
      </w:r>
      <w:r w:rsidRPr="00A56DBF">
        <w:noBreakHyphen/>
        <w:t xml:space="preserve">110. It is unlawful for a person qualified to vote at any general, special, or primary election for an office whether local, state, or federal to vote more than once at such election, for the same office. A person who violates the provisions of this section is guilty of a </w:t>
      </w:r>
      <w:r w:rsidRPr="00A56DBF">
        <w:rPr>
          <w:strike/>
        </w:rPr>
        <w:t>misdemeanor</w:t>
      </w:r>
      <w:r w:rsidRPr="00A56DBF">
        <w:t xml:space="preserve"> </w:t>
      </w:r>
      <w:r w:rsidRPr="00A56DBF">
        <w:rPr>
          <w:u w:val="single"/>
        </w:rPr>
        <w:t>felony</w:t>
      </w:r>
      <w:r w:rsidRPr="00A56DBF">
        <w:t xml:space="preserve"> and, upon conviction, must be fined </w:t>
      </w:r>
      <w:r w:rsidRPr="00A56DBF">
        <w:rPr>
          <w:strike/>
        </w:rPr>
        <w:t>in the discretion of the court or</w:t>
      </w:r>
      <w:r w:rsidRPr="00A56DBF">
        <w:t xml:space="preserve"> </w:t>
      </w:r>
      <w:r w:rsidRPr="00A56DBF">
        <w:rPr>
          <w:u w:val="single"/>
        </w:rPr>
        <w:t>not less than one thousand dollars nor more than five thousand dollars and</w:t>
      </w:r>
      <w:r w:rsidRPr="00A56DBF">
        <w:t xml:space="preserve"> imprisoned not more than </w:t>
      </w:r>
      <w:r w:rsidRPr="00A56DBF">
        <w:rPr>
          <w:strike/>
        </w:rPr>
        <w:t>three</w:t>
      </w:r>
      <w:r w:rsidRPr="00A56DBF">
        <w:t xml:space="preserve"> </w:t>
      </w:r>
      <w:r w:rsidRPr="00A56DBF">
        <w:rPr>
          <w:u w:val="single"/>
        </w:rPr>
        <w:t>five</w:t>
      </w:r>
      <w:r w:rsidRPr="00A56DBF">
        <w:t xml:space="preserve"> years.”</w:t>
      </w:r>
    </w:p>
    <w:p w14:paraId="1908B95F" w14:textId="77777777" w:rsidR="000908C6" w:rsidRPr="00A56DBF" w:rsidRDefault="000908C6" w:rsidP="000908C6">
      <w:r w:rsidRPr="00A56DBF">
        <w:t>II.</w:t>
      </w:r>
      <w:r w:rsidRPr="00A56DBF">
        <w:tab/>
      </w:r>
      <w:r w:rsidRPr="00A56DBF">
        <w:tab/>
        <w:t>Section 7</w:t>
      </w:r>
      <w:r w:rsidRPr="00A56DBF">
        <w:noBreakHyphen/>
        <w:t>25</w:t>
      </w:r>
      <w:r w:rsidRPr="00A56DBF">
        <w:noBreakHyphen/>
        <w:t>120 of the 1976 Code is amended to read:</w:t>
      </w:r>
    </w:p>
    <w:p w14:paraId="7EBC346C" w14:textId="77777777" w:rsidR="000908C6" w:rsidRPr="00A56DBF" w:rsidRDefault="000908C6" w:rsidP="000908C6">
      <w:r w:rsidRPr="00A56DBF">
        <w:tab/>
        <w:t>“Section 7</w:t>
      </w:r>
      <w:r w:rsidRPr="00A56DBF">
        <w:noBreakHyphen/>
        <w:t>25</w:t>
      </w:r>
      <w:r w:rsidRPr="00A56DBF">
        <w:noBreakHyphen/>
        <w:t xml:space="preserve">120. It is unlawful for a person to impersonate or attempt to impersonate another person for the purpose of voting in a general, special, or primary election, whether municipal or State. A person who violates the provisions of this section is guilty of a </w:t>
      </w:r>
      <w:r w:rsidRPr="00A56DBF">
        <w:rPr>
          <w:strike/>
        </w:rPr>
        <w:t>misdemeanor</w:t>
      </w:r>
      <w:r w:rsidRPr="00A56DBF">
        <w:t xml:space="preserve"> </w:t>
      </w:r>
      <w:r w:rsidRPr="00A56DBF">
        <w:rPr>
          <w:u w:val="single"/>
        </w:rPr>
        <w:t>felony</w:t>
      </w:r>
      <w:r w:rsidRPr="00A56DBF">
        <w:t xml:space="preserve"> and, upon conviction, must be imprisoned not more than </w:t>
      </w:r>
      <w:r w:rsidRPr="00A56DBF">
        <w:rPr>
          <w:strike/>
        </w:rPr>
        <w:t>three</w:t>
      </w:r>
      <w:r w:rsidRPr="00A56DBF">
        <w:t xml:space="preserve"> </w:t>
      </w:r>
      <w:r w:rsidRPr="00A56DBF">
        <w:rPr>
          <w:u w:val="single"/>
        </w:rPr>
        <w:t>five</w:t>
      </w:r>
      <w:r w:rsidRPr="00A56DBF">
        <w:t xml:space="preserve"> years </w:t>
      </w:r>
      <w:r w:rsidRPr="00A56DBF">
        <w:rPr>
          <w:strike/>
        </w:rPr>
        <w:t>or</w:t>
      </w:r>
      <w:r w:rsidRPr="00A56DBF">
        <w:t xml:space="preserve"> </w:t>
      </w:r>
      <w:r w:rsidRPr="00A56DBF">
        <w:rPr>
          <w:u w:val="single"/>
        </w:rPr>
        <w:t>and</w:t>
      </w:r>
      <w:r w:rsidRPr="00A56DBF">
        <w:t xml:space="preserve"> fined not less than </w:t>
      </w:r>
      <w:r w:rsidRPr="00A56DBF">
        <w:rPr>
          <w:strike/>
        </w:rPr>
        <w:t>three hundred</w:t>
      </w:r>
      <w:r w:rsidRPr="00A56DBF">
        <w:t xml:space="preserve"> </w:t>
      </w:r>
      <w:r w:rsidRPr="00A56DBF">
        <w:rPr>
          <w:u w:val="single"/>
        </w:rPr>
        <w:t>one thousand</w:t>
      </w:r>
      <w:r w:rsidRPr="00A56DBF">
        <w:t xml:space="preserve"> dollars nor more than </w:t>
      </w:r>
      <w:r w:rsidRPr="00A56DBF">
        <w:rPr>
          <w:strike/>
        </w:rPr>
        <w:t>twelve hundred</w:t>
      </w:r>
      <w:r w:rsidRPr="00A56DBF">
        <w:t xml:space="preserve"> </w:t>
      </w:r>
      <w:r w:rsidRPr="00A56DBF">
        <w:rPr>
          <w:u w:val="single"/>
        </w:rPr>
        <w:t>five thousand</w:t>
      </w:r>
      <w:r w:rsidRPr="00A56DBF">
        <w:t xml:space="preserve"> dollars</w:t>
      </w:r>
      <w:r w:rsidRPr="00A56DBF">
        <w:rPr>
          <w:strike/>
        </w:rPr>
        <w:t>, or both</w:t>
      </w:r>
      <w:r w:rsidRPr="00A56DBF">
        <w:t>. When a person who violates the provisions of this section is placed under bond, the bond may not be less than six hundred dollars nor more than twelve hundred dollars.”</w:t>
      </w:r>
    </w:p>
    <w:p w14:paraId="15340072" w14:textId="77777777" w:rsidR="000908C6" w:rsidRPr="00A56DBF" w:rsidRDefault="000908C6" w:rsidP="000908C6">
      <w:r w:rsidRPr="00A56DBF">
        <w:t>JJ.</w:t>
      </w:r>
      <w:r w:rsidRPr="00A56DBF">
        <w:tab/>
      </w:r>
      <w:r w:rsidRPr="00A56DBF">
        <w:tab/>
        <w:t>Section 7</w:t>
      </w:r>
      <w:r w:rsidRPr="00A56DBF">
        <w:noBreakHyphen/>
        <w:t>25</w:t>
      </w:r>
      <w:r w:rsidRPr="00A56DBF">
        <w:noBreakHyphen/>
        <w:t>160 of the 1976 Code is amended to read:</w:t>
      </w:r>
    </w:p>
    <w:p w14:paraId="0701D22F" w14:textId="77777777" w:rsidR="000908C6" w:rsidRPr="00A56DBF" w:rsidRDefault="000908C6" w:rsidP="000908C6">
      <w:r w:rsidRPr="00A56DBF">
        <w:tab/>
        <w:t>“Section 7</w:t>
      </w:r>
      <w:r w:rsidRPr="00A56DBF">
        <w:noBreakHyphen/>
        <w:t>25</w:t>
      </w:r>
      <w:r w:rsidRPr="00A56DBF">
        <w:noBreakHyphen/>
        <w:t xml:space="preserve">160. A manager at any general, special, or primary election in this State who wilfully violates any of the duties devolved by law upon such position is guilty of a </w:t>
      </w:r>
      <w:r w:rsidRPr="00A56DBF">
        <w:rPr>
          <w:strike/>
        </w:rPr>
        <w:t>misdemeanor</w:t>
      </w:r>
      <w:r w:rsidRPr="00A56DBF">
        <w:t xml:space="preserve"> </w:t>
      </w:r>
      <w:r w:rsidRPr="00A56DBF">
        <w:rPr>
          <w:u w:val="single"/>
        </w:rPr>
        <w:t>felony</w:t>
      </w:r>
      <w:r w:rsidRPr="00A56DBF">
        <w:t xml:space="preserve"> and, upon conviction, must be fined not </w:t>
      </w:r>
      <w:r w:rsidRPr="00A56DBF">
        <w:rPr>
          <w:strike/>
        </w:rPr>
        <w:t>more</w:t>
      </w:r>
      <w:r w:rsidRPr="00A56DBF">
        <w:t xml:space="preserve"> </w:t>
      </w:r>
      <w:r w:rsidRPr="00A56DBF">
        <w:rPr>
          <w:u w:val="single"/>
        </w:rPr>
        <w:t>less</w:t>
      </w:r>
      <w:r w:rsidRPr="00A56DBF">
        <w:t xml:space="preserve"> than </w:t>
      </w:r>
      <w:r w:rsidRPr="00A56DBF">
        <w:rPr>
          <w:strike/>
        </w:rPr>
        <w:t>five hundred</w:t>
      </w:r>
      <w:r w:rsidRPr="00A56DBF">
        <w:t xml:space="preserve"> </w:t>
      </w:r>
      <w:r w:rsidRPr="00A56DBF">
        <w:rPr>
          <w:u w:val="single"/>
        </w:rPr>
        <w:t>one thousand</w:t>
      </w:r>
      <w:r w:rsidRPr="00A56DBF">
        <w:t xml:space="preserve"> dollars </w:t>
      </w:r>
      <w:r w:rsidRPr="00A56DBF">
        <w:rPr>
          <w:strike/>
        </w:rPr>
        <w:t>or</w:t>
      </w:r>
      <w:r w:rsidRPr="00A56DBF">
        <w:t xml:space="preserve"> </w:t>
      </w:r>
      <w:r w:rsidRPr="00A56DBF">
        <w:rPr>
          <w:u w:val="single"/>
        </w:rPr>
        <w:t>nor more than five thousand dollars and</w:t>
      </w:r>
      <w:r w:rsidRPr="00A56DBF">
        <w:t xml:space="preserve"> imprisoned not more than </w:t>
      </w:r>
      <w:r w:rsidRPr="00A56DBF">
        <w:rPr>
          <w:strike/>
        </w:rPr>
        <w:t>three</w:t>
      </w:r>
      <w:r w:rsidRPr="00A56DBF">
        <w:t xml:space="preserve"> </w:t>
      </w:r>
      <w:r w:rsidRPr="00A56DBF">
        <w:rPr>
          <w:u w:val="single"/>
        </w:rPr>
        <w:t>five</w:t>
      </w:r>
      <w:r w:rsidRPr="00A56DBF">
        <w:t xml:space="preserve"> years. A manager who commits fraud or corruption in the management of such election is guilty of a </w:t>
      </w:r>
      <w:r w:rsidRPr="00A56DBF">
        <w:rPr>
          <w:strike/>
        </w:rPr>
        <w:t>misdemeanor</w:t>
      </w:r>
      <w:r w:rsidRPr="00A56DBF">
        <w:t xml:space="preserve"> </w:t>
      </w:r>
      <w:r w:rsidRPr="00A56DBF">
        <w:rPr>
          <w:u w:val="single"/>
        </w:rPr>
        <w:t>felony</w:t>
      </w:r>
      <w:r w:rsidRPr="00A56DBF">
        <w:t xml:space="preserve"> and, upon conviction, must be fined not more than </w:t>
      </w:r>
      <w:r w:rsidRPr="00A56DBF">
        <w:rPr>
          <w:strike/>
        </w:rPr>
        <w:t>five hundred</w:t>
      </w:r>
      <w:r w:rsidRPr="00A56DBF">
        <w:t xml:space="preserve"> </w:t>
      </w:r>
      <w:r w:rsidRPr="00A56DBF">
        <w:rPr>
          <w:u w:val="single"/>
        </w:rPr>
        <w:t>one thousand</w:t>
      </w:r>
      <w:r w:rsidRPr="00A56DBF">
        <w:t xml:space="preserve"> dollars </w:t>
      </w:r>
      <w:r w:rsidRPr="00A56DBF">
        <w:rPr>
          <w:strike/>
        </w:rPr>
        <w:t>or</w:t>
      </w:r>
      <w:r w:rsidRPr="00A56DBF">
        <w:t xml:space="preserve"> </w:t>
      </w:r>
      <w:r w:rsidRPr="00A56DBF">
        <w:rPr>
          <w:u w:val="single"/>
        </w:rPr>
        <w:t>nor more than five thousand dollars and</w:t>
      </w:r>
      <w:r w:rsidRPr="00A56DBF">
        <w:t xml:space="preserve"> imprisoned not more than </w:t>
      </w:r>
      <w:r w:rsidRPr="00A56DBF">
        <w:rPr>
          <w:strike/>
        </w:rPr>
        <w:t>three</w:t>
      </w:r>
      <w:r w:rsidRPr="00A56DBF">
        <w:t xml:space="preserve"> </w:t>
      </w:r>
      <w:r w:rsidRPr="00A56DBF">
        <w:rPr>
          <w:u w:val="single"/>
        </w:rPr>
        <w:t>five</w:t>
      </w:r>
      <w:r w:rsidRPr="00A56DBF">
        <w:t xml:space="preserve"> years</w:t>
      </w:r>
      <w:r w:rsidRPr="00A56DBF">
        <w:rPr>
          <w:strike/>
        </w:rPr>
        <w:t>, or both</w:t>
      </w:r>
      <w:r w:rsidRPr="00A56DBF">
        <w:t>.”</w:t>
      </w:r>
    </w:p>
    <w:p w14:paraId="6BE91476" w14:textId="77777777" w:rsidR="000908C6" w:rsidRPr="00A56DBF" w:rsidRDefault="000908C6" w:rsidP="000908C6">
      <w:r w:rsidRPr="00A56DBF">
        <w:t>KK.</w:t>
      </w:r>
      <w:r w:rsidRPr="00A56DBF">
        <w:tab/>
      </w:r>
      <w:r w:rsidRPr="00A56DBF">
        <w:tab/>
        <w:t>Section 7</w:t>
      </w:r>
      <w:r w:rsidRPr="00A56DBF">
        <w:noBreakHyphen/>
        <w:t>25</w:t>
      </w:r>
      <w:r w:rsidRPr="00A56DBF">
        <w:noBreakHyphen/>
        <w:t>170 of the 1976 Code is amended to read:</w:t>
      </w:r>
    </w:p>
    <w:p w14:paraId="67C2E654" w14:textId="77777777" w:rsidR="000908C6" w:rsidRPr="000908C6" w:rsidRDefault="000908C6" w:rsidP="000908C6">
      <w:pPr>
        <w:suppressAutoHyphens/>
        <w:rPr>
          <w:u w:color="000000"/>
        </w:rPr>
      </w:pPr>
      <w:r w:rsidRPr="00A56DBF">
        <w:tab/>
        <w:t>“Section 7</w:t>
      </w:r>
      <w:r w:rsidRPr="00A56DBF">
        <w:noBreakHyphen/>
        <w:t>25</w:t>
      </w:r>
      <w:r w:rsidRPr="00A56DBF">
        <w:noBreakHyphen/>
        <w:t>170. An officer, other than a manager at any election, on whom a duty is imposed by this title, except under Section 7</w:t>
      </w:r>
      <w:r w:rsidRPr="00A56DBF">
        <w:noBreakHyphen/>
        <w:t>13</w:t>
      </w:r>
      <w:r w:rsidRPr="00A56DBF">
        <w:noBreakHyphen/>
        <w:t xml:space="preserve">1170, Articles 1 and 3 of Chapter 17 and Chapters 19 and 23 of this title, who wilfully neglects such duty or engages in corrupt conduct in executing it is guilty of a </w:t>
      </w:r>
      <w:r w:rsidRPr="00A56DBF">
        <w:rPr>
          <w:strike/>
        </w:rPr>
        <w:t>misdemeanor</w:t>
      </w:r>
      <w:r w:rsidRPr="00A56DBF">
        <w:t xml:space="preserve"> </w:t>
      </w:r>
      <w:r w:rsidRPr="00A56DBF">
        <w:rPr>
          <w:u w:val="single"/>
        </w:rPr>
        <w:t>felony</w:t>
      </w:r>
      <w:r w:rsidRPr="00A56DBF">
        <w:t xml:space="preserve"> and, upon conviction, must be fined not </w:t>
      </w:r>
      <w:r w:rsidRPr="00A56DBF">
        <w:rPr>
          <w:strike/>
        </w:rPr>
        <w:t>more</w:t>
      </w:r>
      <w:r w:rsidRPr="00A56DBF">
        <w:t xml:space="preserve"> </w:t>
      </w:r>
      <w:r w:rsidRPr="00A56DBF">
        <w:rPr>
          <w:u w:val="single"/>
        </w:rPr>
        <w:t>less</w:t>
      </w:r>
      <w:r w:rsidRPr="00A56DBF">
        <w:t xml:space="preserve"> than </w:t>
      </w:r>
      <w:r w:rsidRPr="00A56DBF">
        <w:rPr>
          <w:strike/>
        </w:rPr>
        <w:t>five hundred</w:t>
      </w:r>
      <w:r w:rsidRPr="00A56DBF">
        <w:t xml:space="preserve"> </w:t>
      </w:r>
      <w:r w:rsidRPr="00A56DBF">
        <w:rPr>
          <w:u w:val="single"/>
        </w:rPr>
        <w:t>one thousand</w:t>
      </w:r>
      <w:r w:rsidRPr="00A56DBF">
        <w:t xml:space="preserve"> dollars </w:t>
      </w:r>
      <w:r w:rsidRPr="00A56DBF">
        <w:rPr>
          <w:strike/>
        </w:rPr>
        <w:t>or</w:t>
      </w:r>
      <w:r w:rsidRPr="00A56DBF">
        <w:t xml:space="preserve"> </w:t>
      </w:r>
      <w:r w:rsidRPr="00A56DBF">
        <w:rPr>
          <w:u w:val="single"/>
        </w:rPr>
        <w:t>nor more than five thousand dollars and</w:t>
      </w:r>
      <w:r w:rsidRPr="00A56DBF">
        <w:t xml:space="preserve"> imprisoned not more than </w:t>
      </w:r>
      <w:r w:rsidRPr="00A56DBF">
        <w:rPr>
          <w:strike/>
        </w:rPr>
        <w:t>three</w:t>
      </w:r>
      <w:r w:rsidRPr="00A56DBF">
        <w:t xml:space="preserve"> </w:t>
      </w:r>
      <w:r w:rsidRPr="00A56DBF">
        <w:rPr>
          <w:u w:val="single"/>
        </w:rPr>
        <w:t>five</w:t>
      </w:r>
      <w:r w:rsidR="00442253">
        <w:t xml:space="preserve"> years.”</w:t>
      </w:r>
      <w:r w:rsidR="00442253">
        <w:tab/>
      </w:r>
    </w:p>
    <w:p w14:paraId="3B0B2146" w14:textId="77777777" w:rsidR="000908C6" w:rsidRPr="000908C6" w:rsidRDefault="000908C6" w:rsidP="000908C6">
      <w:pPr>
        <w:suppressAutoHyphens/>
        <w:rPr>
          <w:u w:color="000000"/>
        </w:rPr>
      </w:pPr>
      <w:r w:rsidRPr="00A56DBF">
        <w:t>LL.</w:t>
      </w:r>
      <w:r w:rsidRPr="00A56DBF">
        <w:tab/>
      </w:r>
      <w:r w:rsidRPr="000908C6">
        <w:rPr>
          <w:u w:color="000000"/>
        </w:rPr>
        <w:t>The General Assembly finds that the sections presented in this act constitute one subject as required by Section 17, Article III of the South Carolina Constitution, 1895, in particular finding that each change and each topic relates directly to or in conjunction with other sections to the subject of election reform as clearly enumerated in the title.</w:t>
      </w:r>
    </w:p>
    <w:p w14:paraId="35083E77" w14:textId="77777777" w:rsidR="000908C6" w:rsidRPr="000908C6" w:rsidRDefault="000908C6" w:rsidP="000908C6">
      <w:pPr>
        <w:rPr>
          <w:u w:color="000000"/>
        </w:rPr>
      </w:pPr>
      <w:r w:rsidRPr="000908C6">
        <w:rPr>
          <w:u w:color="000000"/>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14:paraId="18513260" w14:textId="77777777" w:rsidR="000908C6" w:rsidRPr="000908C6" w:rsidRDefault="000908C6" w:rsidP="000908C6">
      <w:pPr>
        <w:rPr>
          <w:u w:color="000000"/>
        </w:rPr>
      </w:pPr>
      <w:r w:rsidRPr="000908C6">
        <w:rPr>
          <w:u w:color="000000"/>
        </w:rPr>
        <w:t>MM.</w:t>
      </w:r>
      <w:r w:rsidRPr="000908C6">
        <w:rPr>
          <w:u w:color="000000"/>
        </w:rPr>
        <w:tab/>
      </w:r>
      <w:r w:rsidRPr="000908C6">
        <w:rPr>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7E0649DD" w14:textId="77777777" w:rsidR="000908C6" w:rsidRPr="000908C6" w:rsidRDefault="000908C6" w:rsidP="000908C6">
      <w:pPr>
        <w:rPr>
          <w:u w:color="000000"/>
        </w:rPr>
      </w:pPr>
      <w:r w:rsidRPr="000908C6">
        <w:rPr>
          <w:u w:color="000000"/>
        </w:rPr>
        <w:t>NN.</w:t>
      </w:r>
      <w:r w:rsidRPr="000908C6">
        <w:rPr>
          <w:u w:color="000000"/>
        </w:rPr>
        <w:tab/>
      </w:r>
      <w:r w:rsidRPr="000908C6">
        <w:rPr>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0908C6">
        <w:rPr>
          <w:u w:color="000000"/>
        </w:rPr>
        <w:tab/>
        <w:t>/</w:t>
      </w:r>
    </w:p>
    <w:p w14:paraId="524C9DF1" w14:textId="77777777" w:rsidR="000908C6" w:rsidRPr="00A56DBF" w:rsidRDefault="000908C6" w:rsidP="000908C6">
      <w:r w:rsidRPr="00A56DBF">
        <w:t>Renumber sections to conform.</w:t>
      </w:r>
    </w:p>
    <w:p w14:paraId="60540DBA" w14:textId="77777777" w:rsidR="000908C6" w:rsidRDefault="000908C6" w:rsidP="000908C6">
      <w:r w:rsidRPr="00A56DBF">
        <w:t>Amend title to conform.</w:t>
      </w:r>
    </w:p>
    <w:p w14:paraId="139F76FC" w14:textId="77777777" w:rsidR="000908C6" w:rsidRDefault="000908C6" w:rsidP="000908C6"/>
    <w:p w14:paraId="67A44FED" w14:textId="77777777" w:rsidR="000908C6" w:rsidRDefault="000908C6" w:rsidP="000908C6">
      <w:r>
        <w:t>Rep. B. NEWTON explained the amendment.</w:t>
      </w:r>
    </w:p>
    <w:p w14:paraId="259B21A6" w14:textId="77777777" w:rsidR="000908C6" w:rsidRDefault="000908C6" w:rsidP="000908C6">
      <w:r>
        <w:t>The amendment was then adopted.</w:t>
      </w:r>
    </w:p>
    <w:p w14:paraId="4B669C05" w14:textId="77777777" w:rsidR="000908C6" w:rsidRDefault="000908C6" w:rsidP="000908C6"/>
    <w:p w14:paraId="3A7C46EE" w14:textId="77777777" w:rsidR="000908C6" w:rsidRDefault="000908C6" w:rsidP="000908C6">
      <w:r>
        <w:t>Rep. BERNSTEIN explained the Joint Resolution.</w:t>
      </w:r>
    </w:p>
    <w:p w14:paraId="4CB9ED81" w14:textId="77777777" w:rsidR="000908C6" w:rsidRDefault="000908C6" w:rsidP="000908C6"/>
    <w:p w14:paraId="13D94DED" w14:textId="77777777" w:rsidR="000908C6" w:rsidRDefault="000908C6" w:rsidP="000908C6">
      <w:r>
        <w:t>The question recurred to the passage of the Joint Resolution.</w:t>
      </w:r>
    </w:p>
    <w:p w14:paraId="128F2B55" w14:textId="77777777" w:rsidR="000908C6" w:rsidRDefault="000908C6" w:rsidP="000908C6"/>
    <w:p w14:paraId="197E1221" w14:textId="77777777" w:rsidR="000908C6" w:rsidRDefault="000908C6" w:rsidP="000908C6">
      <w:r>
        <w:t xml:space="preserve">The yeas and nays were taken resulting as follows: </w:t>
      </w:r>
    </w:p>
    <w:p w14:paraId="148A42F3" w14:textId="77777777" w:rsidR="000908C6" w:rsidRDefault="000908C6" w:rsidP="000908C6">
      <w:pPr>
        <w:jc w:val="center"/>
      </w:pPr>
      <w:r>
        <w:t xml:space="preserve"> </w:t>
      </w:r>
      <w:bookmarkStart w:id="48" w:name="vote_start123"/>
      <w:bookmarkEnd w:id="48"/>
      <w:r>
        <w:t>Yeas 95; Nays 10</w:t>
      </w:r>
    </w:p>
    <w:p w14:paraId="17371848" w14:textId="77777777" w:rsidR="000908C6" w:rsidRDefault="000908C6" w:rsidP="000908C6">
      <w:pPr>
        <w:jc w:val="center"/>
      </w:pPr>
    </w:p>
    <w:p w14:paraId="37AB37E1" w14:textId="77777777" w:rsidR="000908C6" w:rsidRDefault="000908C6" w:rsidP="000908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71C88306" w14:textId="77777777" w:rsidTr="000908C6">
        <w:tc>
          <w:tcPr>
            <w:tcW w:w="2179" w:type="dxa"/>
            <w:shd w:val="clear" w:color="auto" w:fill="auto"/>
          </w:tcPr>
          <w:p w14:paraId="3E8B95A5" w14:textId="77777777" w:rsidR="000908C6" w:rsidRPr="000908C6" w:rsidRDefault="000908C6" w:rsidP="000908C6">
            <w:pPr>
              <w:keepNext/>
              <w:ind w:firstLine="0"/>
            </w:pPr>
            <w:r>
              <w:t>Alexander</w:t>
            </w:r>
          </w:p>
        </w:tc>
        <w:tc>
          <w:tcPr>
            <w:tcW w:w="2179" w:type="dxa"/>
            <w:shd w:val="clear" w:color="auto" w:fill="auto"/>
          </w:tcPr>
          <w:p w14:paraId="0BF8ABCB" w14:textId="77777777" w:rsidR="000908C6" w:rsidRPr="000908C6" w:rsidRDefault="000908C6" w:rsidP="000908C6">
            <w:pPr>
              <w:keepNext/>
              <w:ind w:firstLine="0"/>
            </w:pPr>
            <w:r>
              <w:t>Allison</w:t>
            </w:r>
          </w:p>
        </w:tc>
        <w:tc>
          <w:tcPr>
            <w:tcW w:w="2180" w:type="dxa"/>
            <w:shd w:val="clear" w:color="auto" w:fill="auto"/>
          </w:tcPr>
          <w:p w14:paraId="5DE33DD8" w14:textId="77777777" w:rsidR="000908C6" w:rsidRPr="000908C6" w:rsidRDefault="000908C6" w:rsidP="000908C6">
            <w:pPr>
              <w:keepNext/>
              <w:ind w:firstLine="0"/>
            </w:pPr>
            <w:r>
              <w:t>Anderson</w:t>
            </w:r>
          </w:p>
        </w:tc>
      </w:tr>
      <w:tr w:rsidR="000908C6" w:rsidRPr="000908C6" w14:paraId="042D1D3F" w14:textId="77777777" w:rsidTr="000908C6">
        <w:tc>
          <w:tcPr>
            <w:tcW w:w="2179" w:type="dxa"/>
            <w:shd w:val="clear" w:color="auto" w:fill="auto"/>
          </w:tcPr>
          <w:p w14:paraId="34576B2D" w14:textId="77777777" w:rsidR="000908C6" w:rsidRPr="000908C6" w:rsidRDefault="000908C6" w:rsidP="000908C6">
            <w:pPr>
              <w:ind w:firstLine="0"/>
            </w:pPr>
            <w:r>
              <w:t>Atkinson</w:t>
            </w:r>
          </w:p>
        </w:tc>
        <w:tc>
          <w:tcPr>
            <w:tcW w:w="2179" w:type="dxa"/>
            <w:shd w:val="clear" w:color="auto" w:fill="auto"/>
          </w:tcPr>
          <w:p w14:paraId="18B769B4" w14:textId="77777777" w:rsidR="000908C6" w:rsidRPr="000908C6" w:rsidRDefault="000908C6" w:rsidP="000908C6">
            <w:pPr>
              <w:ind w:firstLine="0"/>
            </w:pPr>
            <w:r>
              <w:t>Bailey</w:t>
            </w:r>
          </w:p>
        </w:tc>
        <w:tc>
          <w:tcPr>
            <w:tcW w:w="2180" w:type="dxa"/>
            <w:shd w:val="clear" w:color="auto" w:fill="auto"/>
          </w:tcPr>
          <w:p w14:paraId="4F5ED563" w14:textId="77777777" w:rsidR="000908C6" w:rsidRPr="000908C6" w:rsidRDefault="000908C6" w:rsidP="000908C6">
            <w:pPr>
              <w:ind w:firstLine="0"/>
            </w:pPr>
            <w:r>
              <w:t>Ballentine</w:t>
            </w:r>
          </w:p>
        </w:tc>
      </w:tr>
      <w:tr w:rsidR="000908C6" w:rsidRPr="000908C6" w14:paraId="47ED9048" w14:textId="77777777" w:rsidTr="000908C6">
        <w:tc>
          <w:tcPr>
            <w:tcW w:w="2179" w:type="dxa"/>
            <w:shd w:val="clear" w:color="auto" w:fill="auto"/>
          </w:tcPr>
          <w:p w14:paraId="51C7AB0A" w14:textId="77777777" w:rsidR="000908C6" w:rsidRPr="000908C6" w:rsidRDefault="000908C6" w:rsidP="000908C6">
            <w:pPr>
              <w:ind w:firstLine="0"/>
            </w:pPr>
            <w:r>
              <w:t>Bamberg</w:t>
            </w:r>
          </w:p>
        </w:tc>
        <w:tc>
          <w:tcPr>
            <w:tcW w:w="2179" w:type="dxa"/>
            <w:shd w:val="clear" w:color="auto" w:fill="auto"/>
          </w:tcPr>
          <w:p w14:paraId="73F97E77" w14:textId="77777777" w:rsidR="000908C6" w:rsidRPr="000908C6" w:rsidRDefault="000908C6" w:rsidP="000908C6">
            <w:pPr>
              <w:ind w:firstLine="0"/>
            </w:pPr>
            <w:r>
              <w:t>Bannister</w:t>
            </w:r>
          </w:p>
        </w:tc>
        <w:tc>
          <w:tcPr>
            <w:tcW w:w="2180" w:type="dxa"/>
            <w:shd w:val="clear" w:color="auto" w:fill="auto"/>
          </w:tcPr>
          <w:p w14:paraId="45758148" w14:textId="77777777" w:rsidR="000908C6" w:rsidRPr="000908C6" w:rsidRDefault="000908C6" w:rsidP="000908C6">
            <w:pPr>
              <w:ind w:firstLine="0"/>
            </w:pPr>
            <w:r>
              <w:t>Bennett</w:t>
            </w:r>
          </w:p>
        </w:tc>
      </w:tr>
      <w:tr w:rsidR="000908C6" w:rsidRPr="000908C6" w14:paraId="37AFB707" w14:textId="77777777" w:rsidTr="000908C6">
        <w:tc>
          <w:tcPr>
            <w:tcW w:w="2179" w:type="dxa"/>
            <w:shd w:val="clear" w:color="auto" w:fill="auto"/>
          </w:tcPr>
          <w:p w14:paraId="7FC4EDEC" w14:textId="77777777" w:rsidR="000908C6" w:rsidRPr="000908C6" w:rsidRDefault="000908C6" w:rsidP="000908C6">
            <w:pPr>
              <w:ind w:firstLine="0"/>
            </w:pPr>
            <w:r>
              <w:t>Bernstein</w:t>
            </w:r>
          </w:p>
        </w:tc>
        <w:tc>
          <w:tcPr>
            <w:tcW w:w="2179" w:type="dxa"/>
            <w:shd w:val="clear" w:color="auto" w:fill="auto"/>
          </w:tcPr>
          <w:p w14:paraId="40E879C9" w14:textId="77777777" w:rsidR="000908C6" w:rsidRPr="000908C6" w:rsidRDefault="000908C6" w:rsidP="000908C6">
            <w:pPr>
              <w:ind w:firstLine="0"/>
            </w:pPr>
            <w:r>
              <w:t>Blackwell</w:t>
            </w:r>
          </w:p>
        </w:tc>
        <w:tc>
          <w:tcPr>
            <w:tcW w:w="2180" w:type="dxa"/>
            <w:shd w:val="clear" w:color="auto" w:fill="auto"/>
          </w:tcPr>
          <w:p w14:paraId="3194E205" w14:textId="77777777" w:rsidR="000908C6" w:rsidRPr="000908C6" w:rsidRDefault="000908C6" w:rsidP="000908C6">
            <w:pPr>
              <w:ind w:firstLine="0"/>
            </w:pPr>
            <w:r>
              <w:t>Bradley</w:t>
            </w:r>
          </w:p>
        </w:tc>
      </w:tr>
      <w:tr w:rsidR="000908C6" w:rsidRPr="000908C6" w14:paraId="7B5A2E46" w14:textId="77777777" w:rsidTr="000908C6">
        <w:tc>
          <w:tcPr>
            <w:tcW w:w="2179" w:type="dxa"/>
            <w:shd w:val="clear" w:color="auto" w:fill="auto"/>
          </w:tcPr>
          <w:p w14:paraId="6B0D5FE2" w14:textId="77777777" w:rsidR="000908C6" w:rsidRPr="000908C6" w:rsidRDefault="000908C6" w:rsidP="000908C6">
            <w:pPr>
              <w:ind w:firstLine="0"/>
            </w:pPr>
            <w:r>
              <w:t>Brawley</w:t>
            </w:r>
          </w:p>
        </w:tc>
        <w:tc>
          <w:tcPr>
            <w:tcW w:w="2179" w:type="dxa"/>
            <w:shd w:val="clear" w:color="auto" w:fill="auto"/>
          </w:tcPr>
          <w:p w14:paraId="7B2440DB" w14:textId="77777777" w:rsidR="000908C6" w:rsidRPr="000908C6" w:rsidRDefault="000908C6" w:rsidP="000908C6">
            <w:pPr>
              <w:ind w:firstLine="0"/>
            </w:pPr>
            <w:r>
              <w:t>Brittain</w:t>
            </w:r>
          </w:p>
        </w:tc>
        <w:tc>
          <w:tcPr>
            <w:tcW w:w="2180" w:type="dxa"/>
            <w:shd w:val="clear" w:color="auto" w:fill="auto"/>
          </w:tcPr>
          <w:p w14:paraId="38D91728" w14:textId="77777777" w:rsidR="000908C6" w:rsidRPr="000908C6" w:rsidRDefault="000908C6" w:rsidP="000908C6">
            <w:pPr>
              <w:ind w:firstLine="0"/>
            </w:pPr>
            <w:r>
              <w:t>Bryant</w:t>
            </w:r>
          </w:p>
        </w:tc>
      </w:tr>
      <w:tr w:rsidR="000908C6" w:rsidRPr="000908C6" w14:paraId="3CD716F2" w14:textId="77777777" w:rsidTr="000908C6">
        <w:tc>
          <w:tcPr>
            <w:tcW w:w="2179" w:type="dxa"/>
            <w:shd w:val="clear" w:color="auto" w:fill="auto"/>
          </w:tcPr>
          <w:p w14:paraId="4DAE1DFA" w14:textId="77777777" w:rsidR="000908C6" w:rsidRPr="000908C6" w:rsidRDefault="000908C6" w:rsidP="000908C6">
            <w:pPr>
              <w:ind w:firstLine="0"/>
            </w:pPr>
            <w:r>
              <w:t>Burns</w:t>
            </w:r>
          </w:p>
        </w:tc>
        <w:tc>
          <w:tcPr>
            <w:tcW w:w="2179" w:type="dxa"/>
            <w:shd w:val="clear" w:color="auto" w:fill="auto"/>
          </w:tcPr>
          <w:p w14:paraId="2BC0E50D" w14:textId="77777777" w:rsidR="000908C6" w:rsidRPr="000908C6" w:rsidRDefault="000908C6" w:rsidP="000908C6">
            <w:pPr>
              <w:ind w:firstLine="0"/>
            </w:pPr>
            <w:r>
              <w:t>Bustos</w:t>
            </w:r>
          </w:p>
        </w:tc>
        <w:tc>
          <w:tcPr>
            <w:tcW w:w="2180" w:type="dxa"/>
            <w:shd w:val="clear" w:color="auto" w:fill="auto"/>
          </w:tcPr>
          <w:p w14:paraId="221FE669" w14:textId="77777777" w:rsidR="000908C6" w:rsidRPr="000908C6" w:rsidRDefault="000908C6" w:rsidP="000908C6">
            <w:pPr>
              <w:ind w:firstLine="0"/>
            </w:pPr>
            <w:r>
              <w:t>Calhoon</w:t>
            </w:r>
          </w:p>
        </w:tc>
      </w:tr>
      <w:tr w:rsidR="000908C6" w:rsidRPr="000908C6" w14:paraId="77A0B139" w14:textId="77777777" w:rsidTr="000908C6">
        <w:tc>
          <w:tcPr>
            <w:tcW w:w="2179" w:type="dxa"/>
            <w:shd w:val="clear" w:color="auto" w:fill="auto"/>
          </w:tcPr>
          <w:p w14:paraId="229822B9" w14:textId="77777777" w:rsidR="000908C6" w:rsidRPr="000908C6" w:rsidRDefault="000908C6" w:rsidP="000908C6">
            <w:pPr>
              <w:ind w:firstLine="0"/>
            </w:pPr>
            <w:r>
              <w:t>Carter</w:t>
            </w:r>
          </w:p>
        </w:tc>
        <w:tc>
          <w:tcPr>
            <w:tcW w:w="2179" w:type="dxa"/>
            <w:shd w:val="clear" w:color="auto" w:fill="auto"/>
          </w:tcPr>
          <w:p w14:paraId="4178E0C2" w14:textId="77777777" w:rsidR="000908C6" w:rsidRPr="000908C6" w:rsidRDefault="000908C6" w:rsidP="000908C6">
            <w:pPr>
              <w:ind w:firstLine="0"/>
            </w:pPr>
            <w:r>
              <w:t>Caskey</w:t>
            </w:r>
          </w:p>
        </w:tc>
        <w:tc>
          <w:tcPr>
            <w:tcW w:w="2180" w:type="dxa"/>
            <w:shd w:val="clear" w:color="auto" w:fill="auto"/>
          </w:tcPr>
          <w:p w14:paraId="55534C3D" w14:textId="77777777" w:rsidR="000908C6" w:rsidRPr="000908C6" w:rsidRDefault="000908C6" w:rsidP="000908C6">
            <w:pPr>
              <w:ind w:firstLine="0"/>
            </w:pPr>
            <w:r>
              <w:t>Chumley</w:t>
            </w:r>
          </w:p>
        </w:tc>
      </w:tr>
      <w:tr w:rsidR="000908C6" w:rsidRPr="000908C6" w14:paraId="2F2CD516" w14:textId="77777777" w:rsidTr="000908C6">
        <w:tc>
          <w:tcPr>
            <w:tcW w:w="2179" w:type="dxa"/>
            <w:shd w:val="clear" w:color="auto" w:fill="auto"/>
          </w:tcPr>
          <w:p w14:paraId="6ABBDB94" w14:textId="77777777" w:rsidR="000908C6" w:rsidRPr="000908C6" w:rsidRDefault="000908C6" w:rsidP="000908C6">
            <w:pPr>
              <w:ind w:firstLine="0"/>
            </w:pPr>
            <w:r>
              <w:t>Clyburn</w:t>
            </w:r>
          </w:p>
        </w:tc>
        <w:tc>
          <w:tcPr>
            <w:tcW w:w="2179" w:type="dxa"/>
            <w:shd w:val="clear" w:color="auto" w:fill="auto"/>
          </w:tcPr>
          <w:p w14:paraId="43E3B0FB" w14:textId="77777777" w:rsidR="000908C6" w:rsidRPr="000908C6" w:rsidRDefault="000908C6" w:rsidP="000908C6">
            <w:pPr>
              <w:ind w:firstLine="0"/>
            </w:pPr>
            <w:r>
              <w:t>Cobb-Hunter</w:t>
            </w:r>
          </w:p>
        </w:tc>
        <w:tc>
          <w:tcPr>
            <w:tcW w:w="2180" w:type="dxa"/>
            <w:shd w:val="clear" w:color="auto" w:fill="auto"/>
          </w:tcPr>
          <w:p w14:paraId="11095C76" w14:textId="77777777" w:rsidR="000908C6" w:rsidRPr="000908C6" w:rsidRDefault="000908C6" w:rsidP="000908C6">
            <w:pPr>
              <w:ind w:firstLine="0"/>
            </w:pPr>
            <w:r>
              <w:t>Collins</w:t>
            </w:r>
          </w:p>
        </w:tc>
      </w:tr>
      <w:tr w:rsidR="000908C6" w:rsidRPr="000908C6" w14:paraId="3679E3C1" w14:textId="77777777" w:rsidTr="000908C6">
        <w:tc>
          <w:tcPr>
            <w:tcW w:w="2179" w:type="dxa"/>
            <w:shd w:val="clear" w:color="auto" w:fill="auto"/>
          </w:tcPr>
          <w:p w14:paraId="65F78C00" w14:textId="77777777" w:rsidR="000908C6" w:rsidRPr="000908C6" w:rsidRDefault="000908C6" w:rsidP="000908C6">
            <w:pPr>
              <w:ind w:firstLine="0"/>
            </w:pPr>
            <w:r>
              <w:t>W. Cox</w:t>
            </w:r>
          </w:p>
        </w:tc>
        <w:tc>
          <w:tcPr>
            <w:tcW w:w="2179" w:type="dxa"/>
            <w:shd w:val="clear" w:color="auto" w:fill="auto"/>
          </w:tcPr>
          <w:p w14:paraId="64C2C220" w14:textId="77777777" w:rsidR="000908C6" w:rsidRPr="000908C6" w:rsidRDefault="000908C6" w:rsidP="000908C6">
            <w:pPr>
              <w:ind w:firstLine="0"/>
            </w:pPr>
            <w:r>
              <w:t>Crawford</w:t>
            </w:r>
          </w:p>
        </w:tc>
        <w:tc>
          <w:tcPr>
            <w:tcW w:w="2180" w:type="dxa"/>
            <w:shd w:val="clear" w:color="auto" w:fill="auto"/>
          </w:tcPr>
          <w:p w14:paraId="1E9E3592" w14:textId="77777777" w:rsidR="000908C6" w:rsidRPr="000908C6" w:rsidRDefault="000908C6" w:rsidP="000908C6">
            <w:pPr>
              <w:ind w:firstLine="0"/>
            </w:pPr>
            <w:r>
              <w:t>Dabney</w:t>
            </w:r>
          </w:p>
        </w:tc>
      </w:tr>
      <w:tr w:rsidR="000908C6" w:rsidRPr="000908C6" w14:paraId="5C967371" w14:textId="77777777" w:rsidTr="000908C6">
        <w:tc>
          <w:tcPr>
            <w:tcW w:w="2179" w:type="dxa"/>
            <w:shd w:val="clear" w:color="auto" w:fill="auto"/>
          </w:tcPr>
          <w:p w14:paraId="7D23220D" w14:textId="77777777" w:rsidR="000908C6" w:rsidRPr="000908C6" w:rsidRDefault="000908C6" w:rsidP="000908C6">
            <w:pPr>
              <w:ind w:firstLine="0"/>
            </w:pPr>
            <w:r>
              <w:t>Daning</w:t>
            </w:r>
          </w:p>
        </w:tc>
        <w:tc>
          <w:tcPr>
            <w:tcW w:w="2179" w:type="dxa"/>
            <w:shd w:val="clear" w:color="auto" w:fill="auto"/>
          </w:tcPr>
          <w:p w14:paraId="47DE3CBE" w14:textId="77777777" w:rsidR="000908C6" w:rsidRPr="000908C6" w:rsidRDefault="000908C6" w:rsidP="000908C6">
            <w:pPr>
              <w:ind w:firstLine="0"/>
            </w:pPr>
            <w:r>
              <w:t>Davis</w:t>
            </w:r>
          </w:p>
        </w:tc>
        <w:tc>
          <w:tcPr>
            <w:tcW w:w="2180" w:type="dxa"/>
            <w:shd w:val="clear" w:color="auto" w:fill="auto"/>
          </w:tcPr>
          <w:p w14:paraId="33CD0DC8" w14:textId="77777777" w:rsidR="000908C6" w:rsidRPr="000908C6" w:rsidRDefault="000908C6" w:rsidP="000908C6">
            <w:pPr>
              <w:ind w:firstLine="0"/>
            </w:pPr>
            <w:r>
              <w:t>Dillard</w:t>
            </w:r>
          </w:p>
        </w:tc>
      </w:tr>
      <w:tr w:rsidR="000908C6" w:rsidRPr="000908C6" w14:paraId="110E3D03" w14:textId="77777777" w:rsidTr="000908C6">
        <w:tc>
          <w:tcPr>
            <w:tcW w:w="2179" w:type="dxa"/>
            <w:shd w:val="clear" w:color="auto" w:fill="auto"/>
          </w:tcPr>
          <w:p w14:paraId="12D7A253" w14:textId="77777777" w:rsidR="000908C6" w:rsidRPr="000908C6" w:rsidRDefault="000908C6" w:rsidP="000908C6">
            <w:pPr>
              <w:ind w:firstLine="0"/>
            </w:pPr>
            <w:r>
              <w:t>Elliott</w:t>
            </w:r>
          </w:p>
        </w:tc>
        <w:tc>
          <w:tcPr>
            <w:tcW w:w="2179" w:type="dxa"/>
            <w:shd w:val="clear" w:color="auto" w:fill="auto"/>
          </w:tcPr>
          <w:p w14:paraId="757B0FAF" w14:textId="77777777" w:rsidR="000908C6" w:rsidRPr="000908C6" w:rsidRDefault="000908C6" w:rsidP="000908C6">
            <w:pPr>
              <w:ind w:firstLine="0"/>
            </w:pPr>
            <w:r>
              <w:t>Erickson</w:t>
            </w:r>
          </w:p>
        </w:tc>
        <w:tc>
          <w:tcPr>
            <w:tcW w:w="2180" w:type="dxa"/>
            <w:shd w:val="clear" w:color="auto" w:fill="auto"/>
          </w:tcPr>
          <w:p w14:paraId="0D159BFF" w14:textId="77777777" w:rsidR="000908C6" w:rsidRPr="000908C6" w:rsidRDefault="000908C6" w:rsidP="000908C6">
            <w:pPr>
              <w:ind w:firstLine="0"/>
            </w:pPr>
            <w:r>
              <w:t>Felder</w:t>
            </w:r>
          </w:p>
        </w:tc>
      </w:tr>
      <w:tr w:rsidR="000908C6" w:rsidRPr="000908C6" w14:paraId="08B75991" w14:textId="77777777" w:rsidTr="000908C6">
        <w:tc>
          <w:tcPr>
            <w:tcW w:w="2179" w:type="dxa"/>
            <w:shd w:val="clear" w:color="auto" w:fill="auto"/>
          </w:tcPr>
          <w:p w14:paraId="6A47587B" w14:textId="77777777" w:rsidR="000908C6" w:rsidRPr="000908C6" w:rsidRDefault="000908C6" w:rsidP="000908C6">
            <w:pPr>
              <w:ind w:firstLine="0"/>
            </w:pPr>
            <w:r>
              <w:t>Finlay</w:t>
            </w:r>
          </w:p>
        </w:tc>
        <w:tc>
          <w:tcPr>
            <w:tcW w:w="2179" w:type="dxa"/>
            <w:shd w:val="clear" w:color="auto" w:fill="auto"/>
          </w:tcPr>
          <w:p w14:paraId="4E1A4FF5" w14:textId="77777777" w:rsidR="000908C6" w:rsidRPr="000908C6" w:rsidRDefault="000908C6" w:rsidP="000908C6">
            <w:pPr>
              <w:ind w:firstLine="0"/>
            </w:pPr>
            <w:r>
              <w:t>Forrest</w:t>
            </w:r>
          </w:p>
        </w:tc>
        <w:tc>
          <w:tcPr>
            <w:tcW w:w="2180" w:type="dxa"/>
            <w:shd w:val="clear" w:color="auto" w:fill="auto"/>
          </w:tcPr>
          <w:p w14:paraId="627A4BB5" w14:textId="77777777" w:rsidR="000908C6" w:rsidRPr="000908C6" w:rsidRDefault="000908C6" w:rsidP="000908C6">
            <w:pPr>
              <w:ind w:firstLine="0"/>
            </w:pPr>
            <w:r>
              <w:t>Gagnon</w:t>
            </w:r>
          </w:p>
        </w:tc>
      </w:tr>
      <w:tr w:rsidR="000908C6" w:rsidRPr="000908C6" w14:paraId="7923B504" w14:textId="77777777" w:rsidTr="000908C6">
        <w:tc>
          <w:tcPr>
            <w:tcW w:w="2179" w:type="dxa"/>
            <w:shd w:val="clear" w:color="auto" w:fill="auto"/>
          </w:tcPr>
          <w:p w14:paraId="7CF3B7FC" w14:textId="77777777" w:rsidR="000908C6" w:rsidRPr="000908C6" w:rsidRDefault="000908C6" w:rsidP="000908C6">
            <w:pPr>
              <w:ind w:firstLine="0"/>
            </w:pPr>
            <w:r>
              <w:t>Garvin</w:t>
            </w:r>
          </w:p>
        </w:tc>
        <w:tc>
          <w:tcPr>
            <w:tcW w:w="2179" w:type="dxa"/>
            <w:shd w:val="clear" w:color="auto" w:fill="auto"/>
          </w:tcPr>
          <w:p w14:paraId="2CE6341C" w14:textId="77777777" w:rsidR="000908C6" w:rsidRPr="000908C6" w:rsidRDefault="000908C6" w:rsidP="000908C6">
            <w:pPr>
              <w:ind w:firstLine="0"/>
            </w:pPr>
            <w:r>
              <w:t>Gilliard</w:t>
            </w:r>
          </w:p>
        </w:tc>
        <w:tc>
          <w:tcPr>
            <w:tcW w:w="2180" w:type="dxa"/>
            <w:shd w:val="clear" w:color="auto" w:fill="auto"/>
          </w:tcPr>
          <w:p w14:paraId="1669EFDD" w14:textId="77777777" w:rsidR="000908C6" w:rsidRPr="000908C6" w:rsidRDefault="000908C6" w:rsidP="000908C6">
            <w:pPr>
              <w:ind w:firstLine="0"/>
            </w:pPr>
            <w:r>
              <w:t>Govan</w:t>
            </w:r>
          </w:p>
        </w:tc>
      </w:tr>
      <w:tr w:rsidR="000908C6" w:rsidRPr="000908C6" w14:paraId="2C354003" w14:textId="77777777" w:rsidTr="000908C6">
        <w:tc>
          <w:tcPr>
            <w:tcW w:w="2179" w:type="dxa"/>
            <w:shd w:val="clear" w:color="auto" w:fill="auto"/>
          </w:tcPr>
          <w:p w14:paraId="69E46272" w14:textId="77777777" w:rsidR="000908C6" w:rsidRPr="000908C6" w:rsidRDefault="000908C6" w:rsidP="000908C6">
            <w:pPr>
              <w:ind w:firstLine="0"/>
            </w:pPr>
            <w:r>
              <w:t>Haddon</w:t>
            </w:r>
          </w:p>
        </w:tc>
        <w:tc>
          <w:tcPr>
            <w:tcW w:w="2179" w:type="dxa"/>
            <w:shd w:val="clear" w:color="auto" w:fill="auto"/>
          </w:tcPr>
          <w:p w14:paraId="79A1A353" w14:textId="77777777" w:rsidR="000908C6" w:rsidRPr="000908C6" w:rsidRDefault="000908C6" w:rsidP="000908C6">
            <w:pPr>
              <w:ind w:firstLine="0"/>
            </w:pPr>
            <w:r>
              <w:t>Hardee</w:t>
            </w:r>
          </w:p>
        </w:tc>
        <w:tc>
          <w:tcPr>
            <w:tcW w:w="2180" w:type="dxa"/>
            <w:shd w:val="clear" w:color="auto" w:fill="auto"/>
          </w:tcPr>
          <w:p w14:paraId="4903A748" w14:textId="77777777" w:rsidR="000908C6" w:rsidRPr="000908C6" w:rsidRDefault="000908C6" w:rsidP="000908C6">
            <w:pPr>
              <w:ind w:firstLine="0"/>
            </w:pPr>
            <w:r>
              <w:t>Hart</w:t>
            </w:r>
          </w:p>
        </w:tc>
      </w:tr>
      <w:tr w:rsidR="000908C6" w:rsidRPr="000908C6" w14:paraId="445A2415" w14:textId="77777777" w:rsidTr="000908C6">
        <w:tc>
          <w:tcPr>
            <w:tcW w:w="2179" w:type="dxa"/>
            <w:shd w:val="clear" w:color="auto" w:fill="auto"/>
          </w:tcPr>
          <w:p w14:paraId="11E5782D" w14:textId="77777777" w:rsidR="000908C6" w:rsidRPr="000908C6" w:rsidRDefault="000908C6" w:rsidP="000908C6">
            <w:pPr>
              <w:ind w:firstLine="0"/>
            </w:pPr>
            <w:r>
              <w:t>Henegan</w:t>
            </w:r>
          </w:p>
        </w:tc>
        <w:tc>
          <w:tcPr>
            <w:tcW w:w="2179" w:type="dxa"/>
            <w:shd w:val="clear" w:color="auto" w:fill="auto"/>
          </w:tcPr>
          <w:p w14:paraId="2B401BF5" w14:textId="77777777" w:rsidR="000908C6" w:rsidRPr="000908C6" w:rsidRDefault="000908C6" w:rsidP="000908C6">
            <w:pPr>
              <w:ind w:firstLine="0"/>
            </w:pPr>
            <w:r>
              <w:t>Herbkersman</w:t>
            </w:r>
          </w:p>
        </w:tc>
        <w:tc>
          <w:tcPr>
            <w:tcW w:w="2180" w:type="dxa"/>
            <w:shd w:val="clear" w:color="auto" w:fill="auto"/>
          </w:tcPr>
          <w:p w14:paraId="557D5607" w14:textId="77777777" w:rsidR="000908C6" w:rsidRPr="000908C6" w:rsidRDefault="000908C6" w:rsidP="000908C6">
            <w:pPr>
              <w:ind w:firstLine="0"/>
            </w:pPr>
            <w:r>
              <w:t>Hewitt</w:t>
            </w:r>
          </w:p>
        </w:tc>
      </w:tr>
      <w:tr w:rsidR="000908C6" w:rsidRPr="000908C6" w14:paraId="054C133C" w14:textId="77777777" w:rsidTr="000908C6">
        <w:tc>
          <w:tcPr>
            <w:tcW w:w="2179" w:type="dxa"/>
            <w:shd w:val="clear" w:color="auto" w:fill="auto"/>
          </w:tcPr>
          <w:p w14:paraId="512715CA" w14:textId="77777777" w:rsidR="000908C6" w:rsidRPr="000908C6" w:rsidRDefault="000908C6" w:rsidP="000908C6">
            <w:pPr>
              <w:ind w:firstLine="0"/>
            </w:pPr>
            <w:r>
              <w:t>Hiott</w:t>
            </w:r>
          </w:p>
        </w:tc>
        <w:tc>
          <w:tcPr>
            <w:tcW w:w="2179" w:type="dxa"/>
            <w:shd w:val="clear" w:color="auto" w:fill="auto"/>
          </w:tcPr>
          <w:p w14:paraId="637BD041" w14:textId="77777777" w:rsidR="000908C6" w:rsidRPr="000908C6" w:rsidRDefault="000908C6" w:rsidP="000908C6">
            <w:pPr>
              <w:ind w:firstLine="0"/>
            </w:pPr>
            <w:r>
              <w:t>Hixon</w:t>
            </w:r>
          </w:p>
        </w:tc>
        <w:tc>
          <w:tcPr>
            <w:tcW w:w="2180" w:type="dxa"/>
            <w:shd w:val="clear" w:color="auto" w:fill="auto"/>
          </w:tcPr>
          <w:p w14:paraId="1FF140B5" w14:textId="77777777" w:rsidR="000908C6" w:rsidRPr="000908C6" w:rsidRDefault="000908C6" w:rsidP="000908C6">
            <w:pPr>
              <w:ind w:firstLine="0"/>
            </w:pPr>
            <w:r>
              <w:t>Hosey</w:t>
            </w:r>
          </w:p>
        </w:tc>
      </w:tr>
      <w:tr w:rsidR="000908C6" w:rsidRPr="000908C6" w14:paraId="1C0CBEDE" w14:textId="77777777" w:rsidTr="000908C6">
        <w:tc>
          <w:tcPr>
            <w:tcW w:w="2179" w:type="dxa"/>
            <w:shd w:val="clear" w:color="auto" w:fill="auto"/>
          </w:tcPr>
          <w:p w14:paraId="528A901B" w14:textId="77777777" w:rsidR="000908C6" w:rsidRPr="000908C6" w:rsidRDefault="000908C6" w:rsidP="000908C6">
            <w:pPr>
              <w:ind w:firstLine="0"/>
            </w:pPr>
            <w:r>
              <w:t>Howard</w:t>
            </w:r>
          </w:p>
        </w:tc>
        <w:tc>
          <w:tcPr>
            <w:tcW w:w="2179" w:type="dxa"/>
            <w:shd w:val="clear" w:color="auto" w:fill="auto"/>
          </w:tcPr>
          <w:p w14:paraId="28C73533" w14:textId="77777777" w:rsidR="000908C6" w:rsidRPr="000908C6" w:rsidRDefault="000908C6" w:rsidP="000908C6">
            <w:pPr>
              <w:ind w:firstLine="0"/>
            </w:pPr>
            <w:r>
              <w:t>Huggins</w:t>
            </w:r>
          </w:p>
        </w:tc>
        <w:tc>
          <w:tcPr>
            <w:tcW w:w="2180" w:type="dxa"/>
            <w:shd w:val="clear" w:color="auto" w:fill="auto"/>
          </w:tcPr>
          <w:p w14:paraId="7D50B3C0" w14:textId="77777777" w:rsidR="000908C6" w:rsidRPr="000908C6" w:rsidRDefault="000908C6" w:rsidP="000908C6">
            <w:pPr>
              <w:ind w:firstLine="0"/>
            </w:pPr>
            <w:r>
              <w:t>Hyde</w:t>
            </w:r>
          </w:p>
        </w:tc>
      </w:tr>
      <w:tr w:rsidR="000908C6" w:rsidRPr="000908C6" w14:paraId="4AEBF4BC" w14:textId="77777777" w:rsidTr="000908C6">
        <w:tc>
          <w:tcPr>
            <w:tcW w:w="2179" w:type="dxa"/>
            <w:shd w:val="clear" w:color="auto" w:fill="auto"/>
          </w:tcPr>
          <w:p w14:paraId="300316B4" w14:textId="77777777" w:rsidR="000908C6" w:rsidRPr="000908C6" w:rsidRDefault="000908C6" w:rsidP="000908C6">
            <w:pPr>
              <w:ind w:firstLine="0"/>
            </w:pPr>
            <w:r>
              <w:t>Jefferson</w:t>
            </w:r>
          </w:p>
        </w:tc>
        <w:tc>
          <w:tcPr>
            <w:tcW w:w="2179" w:type="dxa"/>
            <w:shd w:val="clear" w:color="auto" w:fill="auto"/>
          </w:tcPr>
          <w:p w14:paraId="018AB8E2" w14:textId="77777777" w:rsidR="000908C6" w:rsidRPr="000908C6" w:rsidRDefault="000908C6" w:rsidP="000908C6">
            <w:pPr>
              <w:ind w:firstLine="0"/>
            </w:pPr>
            <w:r>
              <w:t>J. E. Johnson</w:t>
            </w:r>
          </w:p>
        </w:tc>
        <w:tc>
          <w:tcPr>
            <w:tcW w:w="2180" w:type="dxa"/>
            <w:shd w:val="clear" w:color="auto" w:fill="auto"/>
          </w:tcPr>
          <w:p w14:paraId="41E36023" w14:textId="77777777" w:rsidR="000908C6" w:rsidRPr="000908C6" w:rsidRDefault="000908C6" w:rsidP="000908C6">
            <w:pPr>
              <w:ind w:firstLine="0"/>
            </w:pPr>
            <w:r>
              <w:t>J. L. Johnson</w:t>
            </w:r>
          </w:p>
        </w:tc>
      </w:tr>
      <w:tr w:rsidR="000908C6" w:rsidRPr="000908C6" w14:paraId="0B4C63D6" w14:textId="77777777" w:rsidTr="000908C6">
        <w:tc>
          <w:tcPr>
            <w:tcW w:w="2179" w:type="dxa"/>
            <w:shd w:val="clear" w:color="auto" w:fill="auto"/>
          </w:tcPr>
          <w:p w14:paraId="5918A351" w14:textId="77777777" w:rsidR="000908C6" w:rsidRPr="000908C6" w:rsidRDefault="000908C6" w:rsidP="000908C6">
            <w:pPr>
              <w:ind w:firstLine="0"/>
            </w:pPr>
            <w:r>
              <w:t>K. O. Johnson</w:t>
            </w:r>
          </w:p>
        </w:tc>
        <w:tc>
          <w:tcPr>
            <w:tcW w:w="2179" w:type="dxa"/>
            <w:shd w:val="clear" w:color="auto" w:fill="auto"/>
          </w:tcPr>
          <w:p w14:paraId="213E3E28" w14:textId="77777777" w:rsidR="000908C6" w:rsidRPr="000908C6" w:rsidRDefault="000908C6" w:rsidP="000908C6">
            <w:pPr>
              <w:ind w:firstLine="0"/>
            </w:pPr>
            <w:r>
              <w:t>Kirby</w:t>
            </w:r>
          </w:p>
        </w:tc>
        <w:tc>
          <w:tcPr>
            <w:tcW w:w="2180" w:type="dxa"/>
            <w:shd w:val="clear" w:color="auto" w:fill="auto"/>
          </w:tcPr>
          <w:p w14:paraId="6BE3554D" w14:textId="77777777" w:rsidR="000908C6" w:rsidRPr="000908C6" w:rsidRDefault="000908C6" w:rsidP="000908C6">
            <w:pPr>
              <w:ind w:firstLine="0"/>
            </w:pPr>
            <w:r>
              <w:t>Ligon</w:t>
            </w:r>
          </w:p>
        </w:tc>
      </w:tr>
      <w:tr w:rsidR="000908C6" w:rsidRPr="000908C6" w14:paraId="46B0C77A" w14:textId="77777777" w:rsidTr="000908C6">
        <w:tc>
          <w:tcPr>
            <w:tcW w:w="2179" w:type="dxa"/>
            <w:shd w:val="clear" w:color="auto" w:fill="auto"/>
          </w:tcPr>
          <w:p w14:paraId="0C9EBBC6" w14:textId="77777777" w:rsidR="000908C6" w:rsidRPr="000908C6" w:rsidRDefault="000908C6" w:rsidP="000908C6">
            <w:pPr>
              <w:ind w:firstLine="0"/>
            </w:pPr>
            <w:r>
              <w:t>Long</w:t>
            </w:r>
          </w:p>
        </w:tc>
        <w:tc>
          <w:tcPr>
            <w:tcW w:w="2179" w:type="dxa"/>
            <w:shd w:val="clear" w:color="auto" w:fill="auto"/>
          </w:tcPr>
          <w:p w14:paraId="409642CB" w14:textId="77777777" w:rsidR="000908C6" w:rsidRPr="000908C6" w:rsidRDefault="000908C6" w:rsidP="000908C6">
            <w:pPr>
              <w:ind w:firstLine="0"/>
            </w:pPr>
            <w:r>
              <w:t>Lowe</w:t>
            </w:r>
          </w:p>
        </w:tc>
        <w:tc>
          <w:tcPr>
            <w:tcW w:w="2180" w:type="dxa"/>
            <w:shd w:val="clear" w:color="auto" w:fill="auto"/>
          </w:tcPr>
          <w:p w14:paraId="5F8D317F" w14:textId="77777777" w:rsidR="000908C6" w:rsidRPr="000908C6" w:rsidRDefault="000908C6" w:rsidP="000908C6">
            <w:pPr>
              <w:ind w:firstLine="0"/>
            </w:pPr>
            <w:r>
              <w:t>Lucas</w:t>
            </w:r>
          </w:p>
        </w:tc>
      </w:tr>
      <w:tr w:rsidR="000908C6" w:rsidRPr="000908C6" w14:paraId="30ACD876" w14:textId="77777777" w:rsidTr="000908C6">
        <w:tc>
          <w:tcPr>
            <w:tcW w:w="2179" w:type="dxa"/>
            <w:shd w:val="clear" w:color="auto" w:fill="auto"/>
          </w:tcPr>
          <w:p w14:paraId="06E17435" w14:textId="77777777" w:rsidR="000908C6" w:rsidRPr="000908C6" w:rsidRDefault="000908C6" w:rsidP="000908C6">
            <w:pPr>
              <w:ind w:firstLine="0"/>
            </w:pPr>
            <w:r>
              <w:t>Matthews</w:t>
            </w:r>
          </w:p>
        </w:tc>
        <w:tc>
          <w:tcPr>
            <w:tcW w:w="2179" w:type="dxa"/>
            <w:shd w:val="clear" w:color="auto" w:fill="auto"/>
          </w:tcPr>
          <w:p w14:paraId="1233C36A" w14:textId="77777777" w:rsidR="000908C6" w:rsidRPr="000908C6" w:rsidRDefault="000908C6" w:rsidP="000908C6">
            <w:pPr>
              <w:ind w:firstLine="0"/>
            </w:pPr>
            <w:r>
              <w:t>McCravy</w:t>
            </w:r>
          </w:p>
        </w:tc>
        <w:tc>
          <w:tcPr>
            <w:tcW w:w="2180" w:type="dxa"/>
            <w:shd w:val="clear" w:color="auto" w:fill="auto"/>
          </w:tcPr>
          <w:p w14:paraId="66DC68C9" w14:textId="77777777" w:rsidR="000908C6" w:rsidRPr="000908C6" w:rsidRDefault="000908C6" w:rsidP="000908C6">
            <w:pPr>
              <w:ind w:firstLine="0"/>
            </w:pPr>
            <w:r>
              <w:t>McDaniel</w:t>
            </w:r>
          </w:p>
        </w:tc>
      </w:tr>
      <w:tr w:rsidR="000908C6" w:rsidRPr="000908C6" w14:paraId="305F479E" w14:textId="77777777" w:rsidTr="000908C6">
        <w:tc>
          <w:tcPr>
            <w:tcW w:w="2179" w:type="dxa"/>
            <w:shd w:val="clear" w:color="auto" w:fill="auto"/>
          </w:tcPr>
          <w:p w14:paraId="71F900DA" w14:textId="77777777" w:rsidR="000908C6" w:rsidRPr="000908C6" w:rsidRDefault="000908C6" w:rsidP="000908C6">
            <w:pPr>
              <w:ind w:firstLine="0"/>
            </w:pPr>
            <w:r>
              <w:t>McGarry</w:t>
            </w:r>
          </w:p>
        </w:tc>
        <w:tc>
          <w:tcPr>
            <w:tcW w:w="2179" w:type="dxa"/>
            <w:shd w:val="clear" w:color="auto" w:fill="auto"/>
          </w:tcPr>
          <w:p w14:paraId="78A2B12A" w14:textId="77777777" w:rsidR="000908C6" w:rsidRPr="000908C6" w:rsidRDefault="000908C6" w:rsidP="000908C6">
            <w:pPr>
              <w:ind w:firstLine="0"/>
            </w:pPr>
            <w:r>
              <w:t>T. Moore</w:t>
            </w:r>
          </w:p>
        </w:tc>
        <w:tc>
          <w:tcPr>
            <w:tcW w:w="2180" w:type="dxa"/>
            <w:shd w:val="clear" w:color="auto" w:fill="auto"/>
          </w:tcPr>
          <w:p w14:paraId="14738FC5" w14:textId="77777777" w:rsidR="000908C6" w:rsidRPr="000908C6" w:rsidRDefault="000908C6" w:rsidP="000908C6">
            <w:pPr>
              <w:ind w:firstLine="0"/>
            </w:pPr>
            <w:r>
              <w:t>D. C. Moss</w:t>
            </w:r>
          </w:p>
        </w:tc>
      </w:tr>
      <w:tr w:rsidR="000908C6" w:rsidRPr="000908C6" w14:paraId="7ED54877" w14:textId="77777777" w:rsidTr="000908C6">
        <w:tc>
          <w:tcPr>
            <w:tcW w:w="2179" w:type="dxa"/>
            <w:shd w:val="clear" w:color="auto" w:fill="auto"/>
          </w:tcPr>
          <w:p w14:paraId="524B4413" w14:textId="77777777" w:rsidR="000908C6" w:rsidRPr="000908C6" w:rsidRDefault="000908C6" w:rsidP="000908C6">
            <w:pPr>
              <w:ind w:firstLine="0"/>
            </w:pPr>
            <w:r>
              <w:t>V. S. Moss</w:t>
            </w:r>
          </w:p>
        </w:tc>
        <w:tc>
          <w:tcPr>
            <w:tcW w:w="2179" w:type="dxa"/>
            <w:shd w:val="clear" w:color="auto" w:fill="auto"/>
          </w:tcPr>
          <w:p w14:paraId="2C7F7847" w14:textId="77777777" w:rsidR="000908C6" w:rsidRPr="000908C6" w:rsidRDefault="000908C6" w:rsidP="000908C6">
            <w:pPr>
              <w:ind w:firstLine="0"/>
            </w:pPr>
            <w:r>
              <w:t>Murphy</w:t>
            </w:r>
          </w:p>
        </w:tc>
        <w:tc>
          <w:tcPr>
            <w:tcW w:w="2180" w:type="dxa"/>
            <w:shd w:val="clear" w:color="auto" w:fill="auto"/>
          </w:tcPr>
          <w:p w14:paraId="3135FA6F" w14:textId="77777777" w:rsidR="000908C6" w:rsidRPr="000908C6" w:rsidRDefault="000908C6" w:rsidP="000908C6">
            <w:pPr>
              <w:ind w:firstLine="0"/>
            </w:pPr>
            <w:r>
              <w:t>B. Newton</w:t>
            </w:r>
          </w:p>
        </w:tc>
      </w:tr>
      <w:tr w:rsidR="000908C6" w:rsidRPr="000908C6" w14:paraId="2DF8E8BA" w14:textId="77777777" w:rsidTr="000908C6">
        <w:tc>
          <w:tcPr>
            <w:tcW w:w="2179" w:type="dxa"/>
            <w:shd w:val="clear" w:color="auto" w:fill="auto"/>
          </w:tcPr>
          <w:p w14:paraId="5749FCC2" w14:textId="77777777" w:rsidR="000908C6" w:rsidRPr="000908C6" w:rsidRDefault="000908C6" w:rsidP="000908C6">
            <w:pPr>
              <w:ind w:firstLine="0"/>
            </w:pPr>
            <w:r>
              <w:t>W. Newton</w:t>
            </w:r>
          </w:p>
        </w:tc>
        <w:tc>
          <w:tcPr>
            <w:tcW w:w="2179" w:type="dxa"/>
            <w:shd w:val="clear" w:color="auto" w:fill="auto"/>
          </w:tcPr>
          <w:p w14:paraId="4C727E4F" w14:textId="77777777" w:rsidR="000908C6" w:rsidRPr="000908C6" w:rsidRDefault="000908C6" w:rsidP="000908C6">
            <w:pPr>
              <w:ind w:firstLine="0"/>
            </w:pPr>
            <w:r>
              <w:t>Nutt</w:t>
            </w:r>
          </w:p>
        </w:tc>
        <w:tc>
          <w:tcPr>
            <w:tcW w:w="2180" w:type="dxa"/>
            <w:shd w:val="clear" w:color="auto" w:fill="auto"/>
          </w:tcPr>
          <w:p w14:paraId="5F6482C0" w14:textId="77777777" w:rsidR="000908C6" w:rsidRPr="000908C6" w:rsidRDefault="000908C6" w:rsidP="000908C6">
            <w:pPr>
              <w:ind w:firstLine="0"/>
            </w:pPr>
            <w:r>
              <w:t>Oremus</w:t>
            </w:r>
          </w:p>
        </w:tc>
      </w:tr>
      <w:tr w:rsidR="000908C6" w:rsidRPr="000908C6" w14:paraId="2953A4AA" w14:textId="77777777" w:rsidTr="000908C6">
        <w:tc>
          <w:tcPr>
            <w:tcW w:w="2179" w:type="dxa"/>
            <w:shd w:val="clear" w:color="auto" w:fill="auto"/>
          </w:tcPr>
          <w:p w14:paraId="4104ED67" w14:textId="77777777" w:rsidR="000908C6" w:rsidRPr="000908C6" w:rsidRDefault="000908C6" w:rsidP="000908C6">
            <w:pPr>
              <w:ind w:firstLine="0"/>
            </w:pPr>
            <w:r>
              <w:t>Ott</w:t>
            </w:r>
          </w:p>
        </w:tc>
        <w:tc>
          <w:tcPr>
            <w:tcW w:w="2179" w:type="dxa"/>
            <w:shd w:val="clear" w:color="auto" w:fill="auto"/>
          </w:tcPr>
          <w:p w14:paraId="75146D58" w14:textId="77777777" w:rsidR="000908C6" w:rsidRPr="000908C6" w:rsidRDefault="000908C6" w:rsidP="000908C6">
            <w:pPr>
              <w:ind w:firstLine="0"/>
            </w:pPr>
            <w:r>
              <w:t>Parks</w:t>
            </w:r>
          </w:p>
        </w:tc>
        <w:tc>
          <w:tcPr>
            <w:tcW w:w="2180" w:type="dxa"/>
            <w:shd w:val="clear" w:color="auto" w:fill="auto"/>
          </w:tcPr>
          <w:p w14:paraId="2BB3BC82" w14:textId="77777777" w:rsidR="000908C6" w:rsidRPr="000908C6" w:rsidRDefault="000908C6" w:rsidP="000908C6">
            <w:pPr>
              <w:ind w:firstLine="0"/>
            </w:pPr>
            <w:r>
              <w:t>Pendarvis</w:t>
            </w:r>
          </w:p>
        </w:tc>
      </w:tr>
      <w:tr w:rsidR="000908C6" w:rsidRPr="000908C6" w14:paraId="0431064B" w14:textId="77777777" w:rsidTr="000908C6">
        <w:tc>
          <w:tcPr>
            <w:tcW w:w="2179" w:type="dxa"/>
            <w:shd w:val="clear" w:color="auto" w:fill="auto"/>
          </w:tcPr>
          <w:p w14:paraId="08E0D4A5" w14:textId="77777777" w:rsidR="000908C6" w:rsidRPr="000908C6" w:rsidRDefault="000908C6" w:rsidP="000908C6">
            <w:pPr>
              <w:ind w:firstLine="0"/>
            </w:pPr>
            <w:r>
              <w:t>Pope</w:t>
            </w:r>
          </w:p>
        </w:tc>
        <w:tc>
          <w:tcPr>
            <w:tcW w:w="2179" w:type="dxa"/>
            <w:shd w:val="clear" w:color="auto" w:fill="auto"/>
          </w:tcPr>
          <w:p w14:paraId="344A6AF9" w14:textId="77777777" w:rsidR="000908C6" w:rsidRPr="000908C6" w:rsidRDefault="000908C6" w:rsidP="000908C6">
            <w:pPr>
              <w:ind w:firstLine="0"/>
            </w:pPr>
            <w:r>
              <w:t>Rivers</w:t>
            </w:r>
          </w:p>
        </w:tc>
        <w:tc>
          <w:tcPr>
            <w:tcW w:w="2180" w:type="dxa"/>
            <w:shd w:val="clear" w:color="auto" w:fill="auto"/>
          </w:tcPr>
          <w:p w14:paraId="25F6B2AB" w14:textId="77777777" w:rsidR="000908C6" w:rsidRPr="000908C6" w:rsidRDefault="000908C6" w:rsidP="000908C6">
            <w:pPr>
              <w:ind w:firstLine="0"/>
            </w:pPr>
            <w:r>
              <w:t>Robinson</w:t>
            </w:r>
          </w:p>
        </w:tc>
      </w:tr>
      <w:tr w:rsidR="000908C6" w:rsidRPr="000908C6" w14:paraId="1ADD7E6A" w14:textId="77777777" w:rsidTr="000908C6">
        <w:tc>
          <w:tcPr>
            <w:tcW w:w="2179" w:type="dxa"/>
            <w:shd w:val="clear" w:color="auto" w:fill="auto"/>
          </w:tcPr>
          <w:p w14:paraId="67CB1940" w14:textId="77777777" w:rsidR="000908C6" w:rsidRPr="000908C6" w:rsidRDefault="000908C6" w:rsidP="000908C6">
            <w:pPr>
              <w:ind w:firstLine="0"/>
            </w:pPr>
            <w:r>
              <w:t>Rose</w:t>
            </w:r>
          </w:p>
        </w:tc>
        <w:tc>
          <w:tcPr>
            <w:tcW w:w="2179" w:type="dxa"/>
            <w:shd w:val="clear" w:color="auto" w:fill="auto"/>
          </w:tcPr>
          <w:p w14:paraId="75949A51" w14:textId="77777777" w:rsidR="000908C6" w:rsidRPr="000908C6" w:rsidRDefault="000908C6" w:rsidP="000908C6">
            <w:pPr>
              <w:ind w:firstLine="0"/>
            </w:pPr>
            <w:r>
              <w:t>Rutherford</w:t>
            </w:r>
          </w:p>
        </w:tc>
        <w:tc>
          <w:tcPr>
            <w:tcW w:w="2180" w:type="dxa"/>
            <w:shd w:val="clear" w:color="auto" w:fill="auto"/>
          </w:tcPr>
          <w:p w14:paraId="60F10F1C" w14:textId="77777777" w:rsidR="000908C6" w:rsidRPr="000908C6" w:rsidRDefault="000908C6" w:rsidP="000908C6">
            <w:pPr>
              <w:ind w:firstLine="0"/>
            </w:pPr>
            <w:r>
              <w:t>Simrill</w:t>
            </w:r>
          </w:p>
        </w:tc>
      </w:tr>
      <w:tr w:rsidR="000908C6" w:rsidRPr="000908C6" w14:paraId="221C7A32" w14:textId="77777777" w:rsidTr="000908C6">
        <w:tc>
          <w:tcPr>
            <w:tcW w:w="2179" w:type="dxa"/>
            <w:shd w:val="clear" w:color="auto" w:fill="auto"/>
          </w:tcPr>
          <w:p w14:paraId="3E4768CC" w14:textId="77777777" w:rsidR="000908C6" w:rsidRPr="000908C6" w:rsidRDefault="000908C6" w:rsidP="000908C6">
            <w:pPr>
              <w:ind w:firstLine="0"/>
            </w:pPr>
            <w:r>
              <w:t>G. M. Smith</w:t>
            </w:r>
          </w:p>
        </w:tc>
        <w:tc>
          <w:tcPr>
            <w:tcW w:w="2179" w:type="dxa"/>
            <w:shd w:val="clear" w:color="auto" w:fill="auto"/>
          </w:tcPr>
          <w:p w14:paraId="548C2E1A" w14:textId="77777777" w:rsidR="000908C6" w:rsidRPr="000908C6" w:rsidRDefault="000908C6" w:rsidP="000908C6">
            <w:pPr>
              <w:ind w:firstLine="0"/>
            </w:pPr>
            <w:r>
              <w:t>M. M. Smith</w:t>
            </w:r>
          </w:p>
        </w:tc>
        <w:tc>
          <w:tcPr>
            <w:tcW w:w="2180" w:type="dxa"/>
            <w:shd w:val="clear" w:color="auto" w:fill="auto"/>
          </w:tcPr>
          <w:p w14:paraId="20D18D0A" w14:textId="77777777" w:rsidR="000908C6" w:rsidRPr="000908C6" w:rsidRDefault="000908C6" w:rsidP="000908C6">
            <w:pPr>
              <w:ind w:firstLine="0"/>
            </w:pPr>
            <w:r>
              <w:t>Taylor</w:t>
            </w:r>
          </w:p>
        </w:tc>
      </w:tr>
      <w:tr w:rsidR="000908C6" w:rsidRPr="000908C6" w14:paraId="78A5FEED" w14:textId="77777777" w:rsidTr="000908C6">
        <w:tc>
          <w:tcPr>
            <w:tcW w:w="2179" w:type="dxa"/>
            <w:shd w:val="clear" w:color="auto" w:fill="auto"/>
          </w:tcPr>
          <w:p w14:paraId="3988A788" w14:textId="77777777" w:rsidR="000908C6" w:rsidRPr="000908C6" w:rsidRDefault="000908C6" w:rsidP="000908C6">
            <w:pPr>
              <w:ind w:firstLine="0"/>
            </w:pPr>
            <w:r>
              <w:t>Tedder</w:t>
            </w:r>
          </w:p>
        </w:tc>
        <w:tc>
          <w:tcPr>
            <w:tcW w:w="2179" w:type="dxa"/>
            <w:shd w:val="clear" w:color="auto" w:fill="auto"/>
          </w:tcPr>
          <w:p w14:paraId="4A8FDE4D" w14:textId="77777777" w:rsidR="000908C6" w:rsidRPr="000908C6" w:rsidRDefault="000908C6" w:rsidP="000908C6">
            <w:pPr>
              <w:ind w:firstLine="0"/>
            </w:pPr>
            <w:r>
              <w:t>Thayer</w:t>
            </w:r>
          </w:p>
        </w:tc>
        <w:tc>
          <w:tcPr>
            <w:tcW w:w="2180" w:type="dxa"/>
            <w:shd w:val="clear" w:color="auto" w:fill="auto"/>
          </w:tcPr>
          <w:p w14:paraId="0C501E45" w14:textId="77777777" w:rsidR="000908C6" w:rsidRPr="000908C6" w:rsidRDefault="000908C6" w:rsidP="000908C6">
            <w:pPr>
              <w:ind w:firstLine="0"/>
            </w:pPr>
            <w:r>
              <w:t>Thigpen</w:t>
            </w:r>
          </w:p>
        </w:tc>
      </w:tr>
      <w:tr w:rsidR="000908C6" w:rsidRPr="000908C6" w14:paraId="17A3F7F6" w14:textId="77777777" w:rsidTr="000908C6">
        <w:tc>
          <w:tcPr>
            <w:tcW w:w="2179" w:type="dxa"/>
            <w:shd w:val="clear" w:color="auto" w:fill="auto"/>
          </w:tcPr>
          <w:p w14:paraId="1331BD57" w14:textId="77777777" w:rsidR="000908C6" w:rsidRPr="000908C6" w:rsidRDefault="000908C6" w:rsidP="000908C6">
            <w:pPr>
              <w:ind w:firstLine="0"/>
            </w:pPr>
            <w:r>
              <w:t>Trantham</w:t>
            </w:r>
          </w:p>
        </w:tc>
        <w:tc>
          <w:tcPr>
            <w:tcW w:w="2179" w:type="dxa"/>
            <w:shd w:val="clear" w:color="auto" w:fill="auto"/>
          </w:tcPr>
          <w:p w14:paraId="7639742A" w14:textId="77777777" w:rsidR="000908C6" w:rsidRPr="000908C6" w:rsidRDefault="000908C6" w:rsidP="000908C6">
            <w:pPr>
              <w:ind w:firstLine="0"/>
            </w:pPr>
            <w:r>
              <w:t>Weeks</w:t>
            </w:r>
          </w:p>
        </w:tc>
        <w:tc>
          <w:tcPr>
            <w:tcW w:w="2180" w:type="dxa"/>
            <w:shd w:val="clear" w:color="auto" w:fill="auto"/>
          </w:tcPr>
          <w:p w14:paraId="152A6CFE" w14:textId="77777777" w:rsidR="000908C6" w:rsidRPr="000908C6" w:rsidRDefault="000908C6" w:rsidP="000908C6">
            <w:pPr>
              <w:ind w:firstLine="0"/>
            </w:pPr>
            <w:r>
              <w:t>West</w:t>
            </w:r>
          </w:p>
        </w:tc>
      </w:tr>
      <w:tr w:rsidR="000908C6" w:rsidRPr="000908C6" w14:paraId="0FC6DC13" w14:textId="77777777" w:rsidTr="000908C6">
        <w:tc>
          <w:tcPr>
            <w:tcW w:w="2179" w:type="dxa"/>
            <w:shd w:val="clear" w:color="auto" w:fill="auto"/>
          </w:tcPr>
          <w:p w14:paraId="086C47E0" w14:textId="77777777" w:rsidR="000908C6" w:rsidRPr="000908C6" w:rsidRDefault="000908C6" w:rsidP="00E861BD">
            <w:pPr>
              <w:keepNext/>
              <w:ind w:firstLine="0"/>
            </w:pPr>
            <w:r>
              <w:t>Wetmore</w:t>
            </w:r>
          </w:p>
        </w:tc>
        <w:tc>
          <w:tcPr>
            <w:tcW w:w="2179" w:type="dxa"/>
            <w:shd w:val="clear" w:color="auto" w:fill="auto"/>
          </w:tcPr>
          <w:p w14:paraId="3D0E15FF" w14:textId="77777777" w:rsidR="000908C6" w:rsidRPr="000908C6" w:rsidRDefault="000908C6" w:rsidP="00E861BD">
            <w:pPr>
              <w:keepNext/>
              <w:ind w:firstLine="0"/>
            </w:pPr>
            <w:r>
              <w:t>Wheeler</w:t>
            </w:r>
          </w:p>
        </w:tc>
        <w:tc>
          <w:tcPr>
            <w:tcW w:w="2180" w:type="dxa"/>
            <w:shd w:val="clear" w:color="auto" w:fill="auto"/>
          </w:tcPr>
          <w:p w14:paraId="606EA543" w14:textId="77777777" w:rsidR="000908C6" w:rsidRPr="000908C6" w:rsidRDefault="000908C6" w:rsidP="00E861BD">
            <w:pPr>
              <w:keepNext/>
              <w:ind w:firstLine="0"/>
            </w:pPr>
            <w:r>
              <w:t>Whitmire</w:t>
            </w:r>
          </w:p>
        </w:tc>
      </w:tr>
      <w:tr w:rsidR="000908C6" w:rsidRPr="000908C6" w14:paraId="6FFB4133" w14:textId="77777777" w:rsidTr="000908C6">
        <w:tc>
          <w:tcPr>
            <w:tcW w:w="2179" w:type="dxa"/>
            <w:shd w:val="clear" w:color="auto" w:fill="auto"/>
          </w:tcPr>
          <w:p w14:paraId="5AF58B7C" w14:textId="77777777" w:rsidR="000908C6" w:rsidRPr="000908C6" w:rsidRDefault="000908C6" w:rsidP="00E861BD">
            <w:pPr>
              <w:keepNext/>
              <w:ind w:firstLine="0"/>
            </w:pPr>
            <w:r>
              <w:t>R. Williams</w:t>
            </w:r>
          </w:p>
        </w:tc>
        <w:tc>
          <w:tcPr>
            <w:tcW w:w="2179" w:type="dxa"/>
            <w:shd w:val="clear" w:color="auto" w:fill="auto"/>
          </w:tcPr>
          <w:p w14:paraId="18F4F1EF" w14:textId="77777777" w:rsidR="000908C6" w:rsidRPr="000908C6" w:rsidRDefault="000908C6" w:rsidP="00E861BD">
            <w:pPr>
              <w:keepNext/>
              <w:ind w:firstLine="0"/>
            </w:pPr>
            <w:r>
              <w:t>Wooten</w:t>
            </w:r>
          </w:p>
        </w:tc>
        <w:tc>
          <w:tcPr>
            <w:tcW w:w="2180" w:type="dxa"/>
            <w:shd w:val="clear" w:color="auto" w:fill="auto"/>
          </w:tcPr>
          <w:p w14:paraId="07F22828" w14:textId="77777777" w:rsidR="000908C6" w:rsidRPr="000908C6" w:rsidRDefault="000908C6" w:rsidP="00E861BD">
            <w:pPr>
              <w:keepNext/>
              <w:ind w:firstLine="0"/>
            </w:pPr>
          </w:p>
        </w:tc>
      </w:tr>
    </w:tbl>
    <w:p w14:paraId="150123FC" w14:textId="77777777" w:rsidR="000908C6" w:rsidRDefault="000908C6" w:rsidP="00E861BD">
      <w:pPr>
        <w:keepNext/>
      </w:pPr>
    </w:p>
    <w:p w14:paraId="67CE4818" w14:textId="77777777" w:rsidR="000908C6" w:rsidRDefault="000908C6" w:rsidP="00E861BD">
      <w:pPr>
        <w:keepNext/>
        <w:jc w:val="center"/>
        <w:rPr>
          <w:b/>
        </w:rPr>
      </w:pPr>
      <w:r w:rsidRPr="000908C6">
        <w:rPr>
          <w:b/>
        </w:rPr>
        <w:t>Total--95</w:t>
      </w:r>
    </w:p>
    <w:p w14:paraId="6FB0C0D8" w14:textId="77777777" w:rsidR="000908C6" w:rsidRDefault="000908C6" w:rsidP="00E861BD">
      <w:pPr>
        <w:keepNext/>
        <w:jc w:val="center"/>
        <w:rPr>
          <w:b/>
        </w:rPr>
      </w:pPr>
    </w:p>
    <w:p w14:paraId="6AE30F89" w14:textId="77777777" w:rsidR="000908C6" w:rsidRDefault="000908C6" w:rsidP="000908C6">
      <w:pPr>
        <w:ind w:firstLine="0"/>
      </w:pPr>
      <w:r w:rsidRPr="000908C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908C6" w:rsidRPr="000908C6" w14:paraId="474056AD" w14:textId="77777777" w:rsidTr="000908C6">
        <w:tc>
          <w:tcPr>
            <w:tcW w:w="2179" w:type="dxa"/>
            <w:shd w:val="clear" w:color="auto" w:fill="auto"/>
          </w:tcPr>
          <w:p w14:paraId="23D7D85B" w14:textId="77777777" w:rsidR="000908C6" w:rsidRPr="000908C6" w:rsidRDefault="000908C6" w:rsidP="000908C6">
            <w:pPr>
              <w:keepNext/>
              <w:ind w:firstLine="0"/>
            </w:pPr>
            <w:r>
              <w:t>Fry</w:t>
            </w:r>
          </w:p>
        </w:tc>
        <w:tc>
          <w:tcPr>
            <w:tcW w:w="2179" w:type="dxa"/>
            <w:shd w:val="clear" w:color="auto" w:fill="auto"/>
          </w:tcPr>
          <w:p w14:paraId="2A93EFF4" w14:textId="77777777" w:rsidR="000908C6" w:rsidRPr="000908C6" w:rsidRDefault="000908C6" w:rsidP="000908C6">
            <w:pPr>
              <w:keepNext/>
              <w:ind w:firstLine="0"/>
            </w:pPr>
            <w:r>
              <w:t>Gilliam</w:t>
            </w:r>
          </w:p>
        </w:tc>
        <w:tc>
          <w:tcPr>
            <w:tcW w:w="2180" w:type="dxa"/>
            <w:shd w:val="clear" w:color="auto" w:fill="auto"/>
          </w:tcPr>
          <w:p w14:paraId="086935C4" w14:textId="77777777" w:rsidR="000908C6" w:rsidRPr="000908C6" w:rsidRDefault="000908C6" w:rsidP="000908C6">
            <w:pPr>
              <w:keepNext/>
              <w:ind w:firstLine="0"/>
            </w:pPr>
            <w:r>
              <w:t>Hill</w:t>
            </w:r>
          </w:p>
        </w:tc>
      </w:tr>
      <w:tr w:rsidR="000908C6" w:rsidRPr="000908C6" w14:paraId="53654883" w14:textId="77777777" w:rsidTr="000908C6">
        <w:tc>
          <w:tcPr>
            <w:tcW w:w="2179" w:type="dxa"/>
            <w:shd w:val="clear" w:color="auto" w:fill="auto"/>
          </w:tcPr>
          <w:p w14:paraId="0A4A06B7" w14:textId="77777777" w:rsidR="000908C6" w:rsidRPr="000908C6" w:rsidRDefault="000908C6" w:rsidP="000908C6">
            <w:pPr>
              <w:keepNext/>
              <w:ind w:firstLine="0"/>
            </w:pPr>
            <w:r>
              <w:t>Magnuson</w:t>
            </w:r>
          </w:p>
        </w:tc>
        <w:tc>
          <w:tcPr>
            <w:tcW w:w="2179" w:type="dxa"/>
            <w:shd w:val="clear" w:color="auto" w:fill="auto"/>
          </w:tcPr>
          <w:p w14:paraId="54F0421E" w14:textId="77777777" w:rsidR="000908C6" w:rsidRPr="000908C6" w:rsidRDefault="000908C6" w:rsidP="000908C6">
            <w:pPr>
              <w:keepNext/>
              <w:ind w:firstLine="0"/>
            </w:pPr>
            <w:r>
              <w:t>May</w:t>
            </w:r>
          </w:p>
        </w:tc>
        <w:tc>
          <w:tcPr>
            <w:tcW w:w="2180" w:type="dxa"/>
            <w:shd w:val="clear" w:color="auto" w:fill="auto"/>
          </w:tcPr>
          <w:p w14:paraId="2025561D" w14:textId="77777777" w:rsidR="000908C6" w:rsidRPr="000908C6" w:rsidRDefault="000908C6" w:rsidP="000908C6">
            <w:pPr>
              <w:keepNext/>
              <w:ind w:firstLine="0"/>
            </w:pPr>
            <w:r>
              <w:t>McCabe</w:t>
            </w:r>
          </w:p>
        </w:tc>
      </w:tr>
      <w:tr w:rsidR="000908C6" w:rsidRPr="000908C6" w14:paraId="7C1EFCA2" w14:textId="77777777" w:rsidTr="000908C6">
        <w:tc>
          <w:tcPr>
            <w:tcW w:w="2179" w:type="dxa"/>
            <w:shd w:val="clear" w:color="auto" w:fill="auto"/>
          </w:tcPr>
          <w:p w14:paraId="6F9BA958" w14:textId="77777777" w:rsidR="000908C6" w:rsidRPr="000908C6" w:rsidRDefault="000908C6" w:rsidP="000908C6">
            <w:pPr>
              <w:keepNext/>
              <w:ind w:firstLine="0"/>
            </w:pPr>
            <w:r>
              <w:t>Morgan</w:t>
            </w:r>
          </w:p>
        </w:tc>
        <w:tc>
          <w:tcPr>
            <w:tcW w:w="2179" w:type="dxa"/>
            <w:shd w:val="clear" w:color="auto" w:fill="auto"/>
          </w:tcPr>
          <w:p w14:paraId="41BC9A6B" w14:textId="77777777" w:rsidR="000908C6" w:rsidRPr="000908C6" w:rsidRDefault="000908C6" w:rsidP="000908C6">
            <w:pPr>
              <w:keepNext/>
              <w:ind w:firstLine="0"/>
            </w:pPr>
            <w:r>
              <w:t>White</w:t>
            </w:r>
          </w:p>
        </w:tc>
        <w:tc>
          <w:tcPr>
            <w:tcW w:w="2180" w:type="dxa"/>
            <w:shd w:val="clear" w:color="auto" w:fill="auto"/>
          </w:tcPr>
          <w:p w14:paraId="7B7CC1AD" w14:textId="77777777" w:rsidR="000908C6" w:rsidRPr="000908C6" w:rsidRDefault="000908C6" w:rsidP="000908C6">
            <w:pPr>
              <w:keepNext/>
              <w:ind w:firstLine="0"/>
            </w:pPr>
            <w:r>
              <w:t>Willis</w:t>
            </w:r>
          </w:p>
        </w:tc>
      </w:tr>
      <w:tr w:rsidR="000908C6" w:rsidRPr="000908C6" w14:paraId="3EA69127" w14:textId="77777777" w:rsidTr="000908C6">
        <w:tc>
          <w:tcPr>
            <w:tcW w:w="2179" w:type="dxa"/>
            <w:shd w:val="clear" w:color="auto" w:fill="auto"/>
          </w:tcPr>
          <w:p w14:paraId="4BCEDD8B" w14:textId="77777777" w:rsidR="000908C6" w:rsidRPr="000908C6" w:rsidRDefault="000908C6" w:rsidP="000908C6">
            <w:pPr>
              <w:keepNext/>
              <w:ind w:firstLine="0"/>
            </w:pPr>
            <w:r>
              <w:t>Yow</w:t>
            </w:r>
          </w:p>
        </w:tc>
        <w:tc>
          <w:tcPr>
            <w:tcW w:w="2179" w:type="dxa"/>
            <w:shd w:val="clear" w:color="auto" w:fill="auto"/>
          </w:tcPr>
          <w:p w14:paraId="5A15FFBA" w14:textId="77777777" w:rsidR="000908C6" w:rsidRPr="000908C6" w:rsidRDefault="000908C6" w:rsidP="000908C6">
            <w:pPr>
              <w:keepNext/>
              <w:ind w:firstLine="0"/>
            </w:pPr>
          </w:p>
        </w:tc>
        <w:tc>
          <w:tcPr>
            <w:tcW w:w="2180" w:type="dxa"/>
            <w:shd w:val="clear" w:color="auto" w:fill="auto"/>
          </w:tcPr>
          <w:p w14:paraId="1900616F" w14:textId="77777777" w:rsidR="000908C6" w:rsidRPr="000908C6" w:rsidRDefault="000908C6" w:rsidP="000908C6">
            <w:pPr>
              <w:keepNext/>
              <w:ind w:firstLine="0"/>
            </w:pPr>
          </w:p>
        </w:tc>
      </w:tr>
    </w:tbl>
    <w:p w14:paraId="171B56FE" w14:textId="77777777" w:rsidR="000908C6" w:rsidRDefault="000908C6" w:rsidP="000908C6"/>
    <w:p w14:paraId="0EE50F3D" w14:textId="77777777" w:rsidR="000908C6" w:rsidRDefault="000908C6" w:rsidP="000908C6">
      <w:pPr>
        <w:jc w:val="center"/>
        <w:rPr>
          <w:b/>
        </w:rPr>
      </w:pPr>
      <w:r w:rsidRPr="000908C6">
        <w:rPr>
          <w:b/>
        </w:rPr>
        <w:t>Total--10</w:t>
      </w:r>
    </w:p>
    <w:p w14:paraId="04865D26" w14:textId="77777777" w:rsidR="000908C6" w:rsidRDefault="000908C6" w:rsidP="000908C6">
      <w:pPr>
        <w:jc w:val="center"/>
        <w:rPr>
          <w:b/>
        </w:rPr>
      </w:pPr>
    </w:p>
    <w:p w14:paraId="31B020F2" w14:textId="77777777" w:rsidR="000908C6" w:rsidRDefault="000908C6" w:rsidP="000908C6">
      <w:r>
        <w:t>So, the Joint Resolution, as amended, was read the second time and ordered to third reading.</w:t>
      </w:r>
    </w:p>
    <w:p w14:paraId="4CECA8D9" w14:textId="77777777" w:rsidR="000908C6" w:rsidRDefault="000908C6" w:rsidP="000908C6"/>
    <w:p w14:paraId="2E166ADE" w14:textId="77777777" w:rsidR="000908C6" w:rsidRDefault="000908C6" w:rsidP="000908C6">
      <w:pPr>
        <w:keepNext/>
        <w:jc w:val="center"/>
        <w:rPr>
          <w:b/>
        </w:rPr>
      </w:pPr>
      <w:r w:rsidRPr="000908C6">
        <w:rPr>
          <w:b/>
        </w:rPr>
        <w:t>S. 1092--AMENDED AND ORDERED TO THIRD READING</w:t>
      </w:r>
    </w:p>
    <w:p w14:paraId="2D0E9EEA" w14:textId="77777777" w:rsidR="000908C6" w:rsidRDefault="000908C6" w:rsidP="000908C6">
      <w:pPr>
        <w:keepNext/>
      </w:pPr>
      <w:r>
        <w:t>The following Bill was taken up:</w:t>
      </w:r>
    </w:p>
    <w:p w14:paraId="24F34FCD" w14:textId="77777777" w:rsidR="000908C6" w:rsidRDefault="000908C6" w:rsidP="000908C6">
      <w:pPr>
        <w:keepNext/>
      </w:pPr>
      <w:bookmarkStart w:id="49" w:name="include_clip_start_126"/>
      <w:bookmarkEnd w:id="49"/>
    </w:p>
    <w:p w14:paraId="25492851" w14:textId="77777777" w:rsidR="000908C6" w:rsidRDefault="000908C6" w:rsidP="000908C6">
      <w:r>
        <w:t>S. 1092 -- Senator Martin: A BILL TO AMEND SECTION 23-23-60, CODE OF LAWS OF SOUTH CAROLINA, 1976, RELATING TO THE ISSUANCE OF CERTIFICATES OF COMPLIANCE AND QUALIFICATION TO LAW ENFORCEMENT OFFICERS AND PERSONS TRAINED BY THE CRIMINAL JUSTICE ACADEMY, AND THE LAW ENFORCEMENT TRAINING COUNCIL'S AUTHORITY TO OVERSEE THE OPERATION OF THE TRAINING OF LAW ENFORCEMENT OFFICERS AND RECEIPT OF CERTAIN INFORMATION FROM GOVERNING BODIES ABOUT CANDIDATES SEEKING CERTIFICATION, SO AS TO PROVIDE DETENTION AND CORRECTIONAL OFFICER CANDIDATES MUST BE AT LEAST EIGHTEEN YEARS OF AGE.</w:t>
      </w:r>
    </w:p>
    <w:p w14:paraId="029C71CA" w14:textId="77777777" w:rsidR="000908C6" w:rsidRDefault="000908C6" w:rsidP="000908C6"/>
    <w:p w14:paraId="46C5F500" w14:textId="77777777" w:rsidR="000908C6" w:rsidRPr="000A1135" w:rsidRDefault="000908C6" w:rsidP="000908C6">
      <w:r w:rsidRPr="000A1135">
        <w:t>The Committee on Judiciary proposed the following Amendment No. 1</w:t>
      </w:r>
      <w:r w:rsidR="00442253">
        <w:t xml:space="preserve"> to </w:t>
      </w:r>
      <w:r w:rsidRPr="000A1135">
        <w:t>S. 1092 (COUNCIL\HB\1092C003.BH.HB22), which was adopted:</w:t>
      </w:r>
    </w:p>
    <w:p w14:paraId="3354D7B2" w14:textId="77777777" w:rsidR="000908C6" w:rsidRPr="000A1135" w:rsidRDefault="000908C6" w:rsidP="000908C6">
      <w:r w:rsidRPr="000A1135">
        <w:t>Amend the bill, as and if amended, by adding appropriately numbered SECTIONS to read:</w:t>
      </w:r>
    </w:p>
    <w:p w14:paraId="58E39836" w14:textId="77777777" w:rsidR="000908C6" w:rsidRPr="000A1135" w:rsidRDefault="000908C6" w:rsidP="000908C6">
      <w:pPr>
        <w:rPr>
          <w:u w:color="000000"/>
        </w:rPr>
      </w:pPr>
      <w:r w:rsidRPr="000A1135">
        <w:t>/</w:t>
      </w:r>
      <w:r w:rsidRPr="000A1135">
        <w:tab/>
        <w:t>SECTION</w:t>
      </w:r>
      <w:r w:rsidRPr="000A1135">
        <w:tab/>
        <w:t>_.</w:t>
      </w:r>
      <w:r w:rsidRPr="000A1135">
        <w:tab/>
      </w:r>
      <w:r w:rsidRPr="000A1135">
        <w:rPr>
          <w:u w:color="000000"/>
        </w:rPr>
        <w:t>Section 7</w:t>
      </w:r>
      <w:r w:rsidRPr="000A1135">
        <w:rPr>
          <w:u w:color="000000"/>
        </w:rPr>
        <w:noBreakHyphen/>
        <w:t>3</w:t>
      </w:r>
      <w:r w:rsidRPr="000A1135">
        <w:rPr>
          <w:u w:color="000000"/>
        </w:rPr>
        <w:noBreakHyphen/>
        <w:t>10 of the 1976 Code is amended by adding an appropriately lettered subsection to read:</w:t>
      </w:r>
    </w:p>
    <w:p w14:paraId="2E533393" w14:textId="77777777" w:rsidR="000908C6" w:rsidRPr="000A1135" w:rsidRDefault="000908C6" w:rsidP="000908C6">
      <w:pPr>
        <w:rPr>
          <w:rFonts w:eastAsia="Calibri"/>
          <w:u w:color="000000"/>
        </w:rPr>
      </w:pPr>
      <w:r w:rsidRPr="000A1135">
        <w:tab/>
      </w:r>
      <w:r w:rsidRPr="000A1135">
        <w:tab/>
        <w:t>“</w:t>
      </w:r>
      <w:r w:rsidRPr="000A1135">
        <w:rPr>
          <w:rFonts w:eastAsia="Calibri"/>
          <w:lang w:val="en-PH"/>
        </w:rPr>
        <w:t>(  )</w:t>
      </w:r>
      <w:r w:rsidRPr="000A1135">
        <w:rPr>
          <w:rFonts w:eastAsia="Calibri"/>
          <w:lang w:val="en-PH"/>
        </w:rPr>
        <w:tab/>
      </w:r>
      <w:r w:rsidRPr="000A1135">
        <w:rPr>
          <w:rFonts w:eastAsia="Calibri"/>
        </w:rPr>
        <w:t>The commission and the executive director shall have the powers and duties as enumerated in this title, including plenary authority to supervise and standardize the performance, conduct, and practices of the county board of elections and voter registration, as established pursuant to Article 1, Chapter 5 to administer elections and voter registration in the State and ensure those boards’ compliance with applicable state or federal law or State Election Commission policies, procedures, and regulations regarding the conduct of elections or the voter registration process by all persons involved in the elections process. The State Election Commission may promulgate regulations necessary to effectuate the provisions of this subsection.</w:t>
      </w:r>
      <w:r w:rsidRPr="000A1135">
        <w:rPr>
          <w:rFonts w:eastAsia="Calibri"/>
          <w:u w:color="000000"/>
        </w:rPr>
        <w:t>”</w:t>
      </w:r>
    </w:p>
    <w:p w14:paraId="48EE4DB7" w14:textId="77777777" w:rsidR="000908C6" w:rsidRPr="000908C6" w:rsidRDefault="000908C6" w:rsidP="000908C6">
      <w:pPr>
        <w:rPr>
          <w:u w:color="000000"/>
        </w:rPr>
      </w:pPr>
      <w:r w:rsidRPr="000908C6">
        <w:rPr>
          <w:u w:color="000000"/>
        </w:rPr>
        <w:t>SECTION</w:t>
      </w:r>
      <w:r w:rsidRPr="000908C6">
        <w:rPr>
          <w:u w:color="000000"/>
        </w:rPr>
        <w:tab/>
        <w:t>___.</w:t>
      </w:r>
      <w:r w:rsidR="00620231">
        <w:rPr>
          <w:u w:color="000000"/>
        </w:rPr>
        <w:t xml:space="preserve"> </w:t>
      </w:r>
      <w:r w:rsidRPr="000908C6">
        <w:rPr>
          <w:u w:color="000000"/>
        </w:rPr>
        <w:tab/>
        <w:t>A.</w:t>
      </w:r>
      <w:r w:rsidRPr="000908C6">
        <w:rPr>
          <w:u w:color="000000"/>
        </w:rPr>
        <w:tab/>
      </w:r>
      <w:r w:rsidRPr="000908C6">
        <w:rPr>
          <w:u w:color="000000"/>
        </w:rPr>
        <w:tab/>
        <w:t>Article 1, Chapter 13, Title 7 of the 1976 Code is amended by adding:</w:t>
      </w:r>
    </w:p>
    <w:p w14:paraId="792851F9" w14:textId="77777777" w:rsidR="000908C6" w:rsidRPr="000908C6" w:rsidRDefault="000908C6" w:rsidP="000908C6">
      <w:pPr>
        <w:rPr>
          <w:u w:color="000000"/>
        </w:rPr>
      </w:pPr>
      <w:r w:rsidRPr="000908C6">
        <w:rPr>
          <w:u w:color="000000"/>
        </w:rPr>
        <w:tab/>
        <w:t>“Section 7</w:t>
      </w:r>
      <w:r w:rsidRPr="000908C6">
        <w:rPr>
          <w:u w:color="000000"/>
        </w:rPr>
        <w:noBreakHyphen/>
        <w:t>13</w:t>
      </w:r>
      <w:r w:rsidRPr="000908C6">
        <w:rPr>
          <w:u w:color="000000"/>
        </w:rPr>
        <w:noBreakHyphen/>
        <w:t>25.</w:t>
      </w:r>
      <w:r w:rsidRPr="000908C6">
        <w:rPr>
          <w:u w:color="000000"/>
        </w:rPr>
        <w:tab/>
        <w:t>(A)</w:t>
      </w:r>
      <w:r w:rsidRPr="000908C6">
        <w:rPr>
          <w:u w:color="000000"/>
        </w:rPr>
        <w:tab/>
        <w:t>Monday through Saturday for a two</w:t>
      </w:r>
      <w:r w:rsidRPr="000908C6">
        <w:rPr>
          <w:u w:color="000000"/>
        </w:rPr>
        <w:noBreakHyphen/>
        <w:t>week period preceding a general election conducted pursuant to Section 7</w:t>
      </w:r>
      <w:r w:rsidRPr="000908C6">
        <w:rPr>
          <w:u w:color="000000"/>
        </w:rPr>
        <w:noBreakHyphen/>
        <w:t>13</w:t>
      </w:r>
      <w:r w:rsidRPr="000908C6">
        <w:rPr>
          <w:u w:color="000000"/>
        </w:rPr>
        <w:noBreakHyphen/>
        <w:t>10, a primary, special elections, and all municipal elections, all qualified electors of this State must be allowed to cast an early in</w:t>
      </w:r>
      <w:r w:rsidRPr="000908C6">
        <w:rPr>
          <w:u w:color="000000"/>
        </w:rPr>
        <w:noBreakHyphen/>
        <w:t>person ballot. To the extent time permits, and for a period of time as may be determined by the Executive Director of the State Election Commission, all qualified electors must be allowed to cast an early in</w:t>
      </w:r>
      <w:r w:rsidRPr="000908C6">
        <w:rPr>
          <w:u w:color="000000"/>
        </w:rPr>
        <w:noBreakHyphen/>
        <w:t>person ballot prior to a primary runoff.</w:t>
      </w:r>
    </w:p>
    <w:p w14:paraId="1ADDBE43" w14:textId="77777777" w:rsidR="000908C6" w:rsidRPr="000908C6" w:rsidRDefault="000908C6" w:rsidP="000908C6">
      <w:pPr>
        <w:rPr>
          <w:u w:color="000000"/>
        </w:rPr>
      </w:pPr>
      <w:r w:rsidRPr="000908C6">
        <w:rPr>
          <w:u w:color="000000"/>
        </w:rPr>
        <w:tab/>
        <w:t>(B)</w:t>
      </w:r>
      <w:r w:rsidRPr="000908C6">
        <w:rPr>
          <w:u w:color="000000"/>
        </w:rPr>
        <w:tab/>
        <w:t xml:space="preserve">The period of early voting begins at 8:30 a.m. and ends at 6:00 p.m. on each day of the early voting period, excluding Sunday, until the conclusion of the early voting period at 6:00 p.m. on the Saturday immediately prior to the election. </w:t>
      </w:r>
    </w:p>
    <w:p w14:paraId="47D8CD1B" w14:textId="77777777" w:rsidR="000908C6" w:rsidRPr="000908C6" w:rsidRDefault="000908C6" w:rsidP="000908C6">
      <w:pPr>
        <w:rPr>
          <w:u w:color="000000"/>
        </w:rPr>
      </w:pPr>
      <w:r w:rsidRPr="000908C6">
        <w:rPr>
          <w:u w:color="000000"/>
        </w:rPr>
        <w:tab/>
        <w:t>(C)</w:t>
      </w:r>
      <w:r w:rsidRPr="000908C6">
        <w:rPr>
          <w:u w:color="000000"/>
        </w:rPr>
        <w:tab/>
        <w:t>For a general election conducted pursuant to Section 7</w:t>
      </w:r>
      <w:r w:rsidRPr="000908C6">
        <w:rPr>
          <w:u w:color="000000"/>
        </w:rPr>
        <w:noBreakHyphen/>
        <w:t>13</w:t>
      </w:r>
      <w:r w:rsidRPr="000908C6">
        <w:rPr>
          <w:u w:color="000000"/>
        </w:rPr>
        <w:noBreakHyphen/>
        <w:t>10, each county board of voter registration and elections must establish early in</w:t>
      </w:r>
      <w:r w:rsidRPr="000908C6">
        <w:rPr>
          <w:u w:color="000000"/>
        </w:rPr>
        <w:noBreakHyphen/>
        <w:t>person voting locations in an amount based on the following formulas, whichever is higher, but not to exceed seven locations:</w:t>
      </w:r>
    </w:p>
    <w:p w14:paraId="63416A8F" w14:textId="77777777" w:rsidR="000908C6" w:rsidRPr="000908C6" w:rsidRDefault="000908C6" w:rsidP="000908C6">
      <w:pPr>
        <w:rPr>
          <w:u w:color="000000"/>
        </w:rPr>
      </w:pPr>
      <w:r w:rsidRPr="000908C6">
        <w:rPr>
          <w:u w:color="000000"/>
        </w:rPr>
        <w:tab/>
      </w:r>
      <w:r w:rsidRPr="000908C6">
        <w:rPr>
          <w:u w:color="000000"/>
        </w:rPr>
        <w:tab/>
        <w:t>(1)</w:t>
      </w:r>
      <w:r w:rsidRPr="000908C6">
        <w:rPr>
          <w:u w:color="000000"/>
        </w:rPr>
        <w:tab/>
        <w:t>The number of registered voters in the county:</w:t>
      </w:r>
    </w:p>
    <w:p w14:paraId="5FA1E369"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(a)</w:t>
      </w:r>
      <w:r w:rsidRPr="000908C6">
        <w:rPr>
          <w:u w:color="000000"/>
        </w:rPr>
        <w:tab/>
        <w:t xml:space="preserve">1 </w:t>
      </w:r>
      <w:r w:rsidRPr="000908C6">
        <w:rPr>
          <w:u w:color="000000"/>
        </w:rPr>
        <w:noBreakHyphen/>
        <w:t xml:space="preserve"> 39,999 voters: one location</w:t>
      </w:r>
    </w:p>
    <w:p w14:paraId="609E2FD3"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(b)</w:t>
      </w:r>
      <w:r w:rsidRPr="000908C6">
        <w:rPr>
          <w:u w:color="000000"/>
        </w:rPr>
        <w:tab/>
        <w:t xml:space="preserve">40,000 </w:t>
      </w:r>
      <w:r w:rsidRPr="000908C6">
        <w:rPr>
          <w:u w:color="000000"/>
        </w:rPr>
        <w:noBreakHyphen/>
        <w:t xml:space="preserve"> 79,999 voters: two locations</w:t>
      </w:r>
    </w:p>
    <w:p w14:paraId="2F9D9515"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(c)</w:t>
      </w:r>
      <w:r w:rsidRPr="000908C6">
        <w:rPr>
          <w:u w:color="000000"/>
        </w:rPr>
        <w:tab/>
        <w:t xml:space="preserve">80,000 </w:t>
      </w:r>
      <w:r w:rsidRPr="000908C6">
        <w:rPr>
          <w:u w:color="000000"/>
        </w:rPr>
        <w:noBreakHyphen/>
        <w:t xml:space="preserve"> 119,999 voters:</w:t>
      </w:r>
      <w:r w:rsidRPr="000908C6">
        <w:rPr>
          <w:u w:color="000000"/>
        </w:rPr>
        <w:tab/>
        <w:t xml:space="preserve"> three locations</w:t>
      </w:r>
    </w:p>
    <w:p w14:paraId="4B6D21E4"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(d)</w:t>
      </w:r>
      <w:r w:rsidRPr="000908C6">
        <w:rPr>
          <w:u w:color="000000"/>
        </w:rPr>
        <w:tab/>
        <w:t xml:space="preserve">120,000 </w:t>
      </w:r>
      <w:r w:rsidRPr="000908C6">
        <w:rPr>
          <w:u w:color="000000"/>
        </w:rPr>
        <w:noBreakHyphen/>
        <w:t xml:space="preserve"> 159,999 voters: four locations</w:t>
      </w:r>
    </w:p>
    <w:p w14:paraId="34BA0ACF"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(e)</w:t>
      </w:r>
      <w:r w:rsidRPr="000908C6">
        <w:rPr>
          <w:u w:color="000000"/>
        </w:rPr>
        <w:tab/>
        <w:t xml:space="preserve">160,000 </w:t>
      </w:r>
      <w:r w:rsidRPr="000908C6">
        <w:rPr>
          <w:u w:color="000000"/>
        </w:rPr>
        <w:noBreakHyphen/>
        <w:t xml:space="preserve"> 199,999 voters: five locations</w:t>
      </w:r>
    </w:p>
    <w:p w14:paraId="603D7F03"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 xml:space="preserve">(f) </w:t>
      </w:r>
      <w:r w:rsidRPr="000908C6">
        <w:rPr>
          <w:u w:color="000000"/>
        </w:rPr>
        <w:tab/>
        <w:t xml:space="preserve">200,000 </w:t>
      </w:r>
      <w:r w:rsidRPr="000908C6">
        <w:rPr>
          <w:u w:color="000000"/>
        </w:rPr>
        <w:noBreakHyphen/>
        <w:t xml:space="preserve"> 239,999 voters: six locations</w:t>
      </w:r>
    </w:p>
    <w:p w14:paraId="323E91CC"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(g)</w:t>
      </w:r>
      <w:r w:rsidRPr="000908C6">
        <w:rPr>
          <w:u w:color="000000"/>
        </w:rPr>
        <w:tab/>
        <w:t>240,000 voters and up: seven locations</w:t>
      </w:r>
    </w:p>
    <w:p w14:paraId="256C14AE" w14:textId="77777777" w:rsidR="000908C6" w:rsidRPr="000908C6" w:rsidRDefault="000908C6" w:rsidP="000908C6">
      <w:pPr>
        <w:rPr>
          <w:u w:color="000000"/>
        </w:rPr>
      </w:pPr>
      <w:r w:rsidRPr="000908C6">
        <w:rPr>
          <w:u w:color="000000"/>
        </w:rPr>
        <w:tab/>
      </w:r>
      <w:r w:rsidRPr="000908C6">
        <w:rPr>
          <w:u w:color="000000"/>
        </w:rPr>
        <w:tab/>
        <w:t>(2)</w:t>
      </w:r>
      <w:r w:rsidRPr="000908C6">
        <w:rPr>
          <w:u w:color="000000"/>
        </w:rPr>
        <w:tab/>
        <w:t>The size of the county in square miles:</w:t>
      </w:r>
    </w:p>
    <w:p w14:paraId="3E621B52"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(a)</w:t>
      </w:r>
      <w:r w:rsidRPr="000908C6">
        <w:rPr>
          <w:u w:color="000000"/>
        </w:rPr>
        <w:tab/>
        <w:t>0</w:t>
      </w:r>
      <w:r w:rsidRPr="000908C6">
        <w:rPr>
          <w:u w:color="000000"/>
        </w:rPr>
        <w:noBreakHyphen/>
        <w:t>199 square miles: one location</w:t>
      </w:r>
    </w:p>
    <w:p w14:paraId="54BEF6E6"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(b)</w:t>
      </w:r>
      <w:r w:rsidRPr="000908C6">
        <w:rPr>
          <w:u w:color="000000"/>
        </w:rPr>
        <w:tab/>
        <w:t>200</w:t>
      </w:r>
      <w:r w:rsidRPr="000908C6">
        <w:rPr>
          <w:u w:color="000000"/>
        </w:rPr>
        <w:noBreakHyphen/>
        <w:t>399 square miles: two locations</w:t>
      </w:r>
    </w:p>
    <w:p w14:paraId="3D12B4CA"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(c)</w:t>
      </w:r>
      <w:r w:rsidRPr="000908C6">
        <w:rPr>
          <w:u w:color="000000"/>
        </w:rPr>
        <w:tab/>
        <w:t>400</w:t>
      </w:r>
      <w:r w:rsidRPr="000908C6">
        <w:rPr>
          <w:u w:color="000000"/>
        </w:rPr>
        <w:noBreakHyphen/>
        <w:t>599 square miles: three locations</w:t>
      </w:r>
    </w:p>
    <w:p w14:paraId="11AE7E0E"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(d)</w:t>
      </w:r>
      <w:r w:rsidRPr="000908C6">
        <w:rPr>
          <w:u w:color="000000"/>
        </w:rPr>
        <w:tab/>
        <w:t>600</w:t>
      </w:r>
      <w:r w:rsidRPr="000908C6">
        <w:rPr>
          <w:u w:color="000000"/>
        </w:rPr>
        <w:noBreakHyphen/>
        <w:t>799 square miles: four locations</w:t>
      </w:r>
    </w:p>
    <w:p w14:paraId="6E269C4D"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(e)</w:t>
      </w:r>
      <w:r w:rsidRPr="000908C6">
        <w:rPr>
          <w:u w:color="000000"/>
        </w:rPr>
        <w:tab/>
        <w:t>800</w:t>
      </w:r>
      <w:r w:rsidRPr="000908C6">
        <w:rPr>
          <w:u w:color="000000"/>
        </w:rPr>
        <w:noBreakHyphen/>
        <w:t>999 square miles: five locations</w:t>
      </w:r>
    </w:p>
    <w:p w14:paraId="5A471F2C"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 xml:space="preserve">(f) </w:t>
      </w:r>
      <w:r w:rsidRPr="000908C6">
        <w:rPr>
          <w:u w:color="000000"/>
        </w:rPr>
        <w:tab/>
        <w:t>1000</w:t>
      </w:r>
      <w:r w:rsidRPr="000908C6">
        <w:rPr>
          <w:u w:color="000000"/>
        </w:rPr>
        <w:noBreakHyphen/>
        <w:t>1199 square miles: six locations</w:t>
      </w:r>
    </w:p>
    <w:p w14:paraId="7583B5B8"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(g)</w:t>
      </w:r>
      <w:r w:rsidRPr="000908C6">
        <w:rPr>
          <w:u w:color="000000"/>
        </w:rPr>
        <w:tab/>
        <w:t>1200 square miles and up: seven locations</w:t>
      </w:r>
    </w:p>
    <w:p w14:paraId="58DF52C5" w14:textId="77777777" w:rsidR="000908C6" w:rsidRPr="000908C6" w:rsidRDefault="000908C6" w:rsidP="000908C6">
      <w:pPr>
        <w:rPr>
          <w:u w:color="000000"/>
        </w:rPr>
      </w:pPr>
      <w:r w:rsidRPr="000908C6">
        <w:rPr>
          <w:u w:color="000000"/>
        </w:rPr>
        <w:tab/>
        <w:t>(D)</w:t>
      </w:r>
      <w:r w:rsidRPr="000908C6">
        <w:rPr>
          <w:u w:color="000000"/>
        </w:rPr>
        <w:tab/>
        <w:t>If the main office of each county board of voter registration and elections is used for an early in</w:t>
      </w:r>
      <w:r w:rsidRPr="000908C6">
        <w:rPr>
          <w:u w:color="000000"/>
        </w:rPr>
        <w:noBreakHyphen/>
        <w:t>person voting location, it constitutes one of the early in</w:t>
      </w:r>
      <w:r w:rsidRPr="000908C6">
        <w:rPr>
          <w:u w:color="000000"/>
        </w:rPr>
        <w:noBreakHyphen/>
        <w:t>person voting locations as delineated in this section.</w:t>
      </w:r>
    </w:p>
    <w:p w14:paraId="0A774462" w14:textId="77777777" w:rsidR="000908C6" w:rsidRPr="000908C6" w:rsidRDefault="000908C6" w:rsidP="000908C6">
      <w:pPr>
        <w:rPr>
          <w:u w:color="000000"/>
        </w:rPr>
      </w:pPr>
      <w:r w:rsidRPr="000908C6">
        <w:rPr>
          <w:u w:color="000000"/>
        </w:rPr>
        <w:tab/>
        <w:t>(E)(1)</w:t>
      </w:r>
      <w:r w:rsidRPr="000908C6">
        <w:rPr>
          <w:u w:color="000000"/>
        </w:rPr>
        <w:tab/>
        <w:t>County boards of voter registration and elections must determine locations for early voting centers. In selecting locations, boards must consider geography, population, and ADA compliant accessibility. Boards must distribute the locations throughout the county to maximize accessibility for all voters in the county to the greatest extent possible. The Executive Director of the State Election Commission may, at his discretion, direct the move of early voting centers to ensure proper distribution through each county.</w:t>
      </w:r>
    </w:p>
    <w:p w14:paraId="1C871DE6" w14:textId="77777777" w:rsidR="000908C6" w:rsidRPr="000908C6" w:rsidRDefault="000908C6" w:rsidP="000908C6">
      <w:pPr>
        <w:rPr>
          <w:u w:color="000000"/>
        </w:rPr>
      </w:pPr>
      <w:r w:rsidRPr="000908C6">
        <w:rPr>
          <w:u w:color="000000"/>
        </w:rPr>
        <w:tab/>
      </w:r>
      <w:r w:rsidRPr="000908C6">
        <w:rPr>
          <w:u w:color="000000"/>
        </w:rPr>
        <w:tab/>
        <w:t>(2)</w:t>
      </w:r>
      <w:r w:rsidRPr="000908C6">
        <w:rPr>
          <w:u w:color="000000"/>
        </w:rPr>
        <w:tab/>
        <w:t>When the early in</w:t>
      </w:r>
      <w:r w:rsidRPr="000908C6">
        <w:rPr>
          <w:u w:color="000000"/>
        </w:rPr>
        <w:noBreakHyphen/>
        <w:t>person location formulas in subsection (C)(1) and (C)(2) produce results that differ by four or more locations, the Executive Director may authorize a county board to use two fewer than the higher number determined in subsection (C). The Executive Director also may authorize the loss of an early in</w:t>
      </w:r>
      <w:r w:rsidRPr="000908C6">
        <w:rPr>
          <w:u w:color="000000"/>
        </w:rPr>
        <w:noBreakHyphen/>
        <w:t>person location due to an emergency such as fire or flood.</w:t>
      </w:r>
    </w:p>
    <w:p w14:paraId="0692C02C" w14:textId="77777777" w:rsidR="000908C6" w:rsidRPr="000908C6" w:rsidRDefault="000908C6" w:rsidP="000908C6">
      <w:pPr>
        <w:rPr>
          <w:u w:color="000000"/>
        </w:rPr>
      </w:pPr>
      <w:r w:rsidRPr="000908C6">
        <w:rPr>
          <w:u w:color="000000"/>
        </w:rPr>
        <w:tab/>
        <w:t>(F)</w:t>
      </w:r>
      <w:r w:rsidRPr="000908C6">
        <w:rPr>
          <w:u w:color="000000"/>
        </w:rPr>
        <w:tab/>
        <w:t>The county election board must set and publish the location of each early in</w:t>
      </w:r>
      <w:r w:rsidRPr="000908C6">
        <w:rPr>
          <w:u w:color="000000"/>
        </w:rPr>
        <w:noBreakHyphen/>
        <w:t>person voting center at least fourteen days before the early voting period begins. Publication of the schedule must be made, at a minimum, to a website or webpage managed by, or on behalf of, each respective county election board.</w:t>
      </w:r>
    </w:p>
    <w:p w14:paraId="46E313A1" w14:textId="77777777" w:rsidR="000908C6" w:rsidRPr="000908C6" w:rsidRDefault="000908C6" w:rsidP="000908C6">
      <w:pPr>
        <w:rPr>
          <w:u w:color="000000"/>
        </w:rPr>
      </w:pPr>
      <w:r w:rsidRPr="000908C6">
        <w:rPr>
          <w:u w:color="000000"/>
        </w:rPr>
        <w:tab/>
        <w:t>(G)</w:t>
      </w:r>
      <w:r w:rsidRPr="000908C6">
        <w:rPr>
          <w:u w:color="000000"/>
        </w:rPr>
        <w:tab/>
        <w:t xml:space="preserve"> Upon the daily closure of each early in</w:t>
      </w:r>
      <w:r w:rsidRPr="000908C6">
        <w:rPr>
          <w:u w:color="000000"/>
        </w:rPr>
        <w:noBreakHyphen/>
        <w:t>person voting location during the period established in subsection (B), all ballots must be transported to the county board of voter registration and elections and stored in a secure location.</w:t>
      </w:r>
    </w:p>
    <w:p w14:paraId="1074D172" w14:textId="77777777" w:rsidR="000908C6" w:rsidRPr="000908C6" w:rsidRDefault="000908C6" w:rsidP="000908C6">
      <w:pPr>
        <w:rPr>
          <w:u w:color="000000"/>
        </w:rPr>
      </w:pPr>
      <w:r w:rsidRPr="000908C6">
        <w:rPr>
          <w:u w:color="000000"/>
        </w:rPr>
        <w:tab/>
        <w:t>(H)</w:t>
      </w:r>
      <w:r w:rsidRPr="000908C6">
        <w:rPr>
          <w:u w:color="000000"/>
        </w:rPr>
        <w:tab/>
        <w:t>County boards of voter registration and elections, in their discretion, may establish any number of early in</w:t>
      </w:r>
      <w:r w:rsidRPr="000908C6">
        <w:rPr>
          <w:u w:color="000000"/>
        </w:rPr>
        <w:noBreakHyphen/>
        <w:t>person voting locations for use in primary, primary runoff, special elections, and all municipal elections, and the formulas provided in this section do not apply.</w:t>
      </w:r>
    </w:p>
    <w:p w14:paraId="6C93C09A" w14:textId="77777777" w:rsidR="000908C6" w:rsidRPr="000908C6" w:rsidRDefault="000908C6" w:rsidP="000908C6">
      <w:pPr>
        <w:rPr>
          <w:u w:color="000000"/>
        </w:rPr>
      </w:pPr>
      <w:r w:rsidRPr="000908C6">
        <w:rPr>
          <w:u w:color="000000"/>
        </w:rPr>
        <w:tab/>
        <w:t>(I)</w:t>
      </w:r>
      <w:r w:rsidRPr="000908C6">
        <w:rPr>
          <w:u w:color="000000"/>
        </w:rPr>
        <w:tab/>
        <w:t>Each early voting center must have available every ballot style in use in the particular county for that election.”</w:t>
      </w:r>
    </w:p>
    <w:p w14:paraId="7B50CB01" w14:textId="77777777" w:rsidR="000908C6" w:rsidRPr="000908C6" w:rsidRDefault="000908C6" w:rsidP="000908C6">
      <w:pPr>
        <w:rPr>
          <w:u w:color="000000"/>
        </w:rPr>
      </w:pPr>
      <w:r w:rsidRPr="000908C6">
        <w:rPr>
          <w:u w:color="000000"/>
        </w:rPr>
        <w:t>B.</w:t>
      </w:r>
      <w:r w:rsidRPr="000908C6">
        <w:rPr>
          <w:u w:color="000000"/>
        </w:rPr>
        <w:tab/>
      </w:r>
      <w:r w:rsidRPr="000908C6">
        <w:rPr>
          <w:u w:color="000000"/>
        </w:rPr>
        <w:tab/>
        <w:t>Section 7</w:t>
      </w:r>
      <w:r w:rsidRPr="000908C6">
        <w:rPr>
          <w:u w:color="000000"/>
        </w:rPr>
        <w:noBreakHyphen/>
        <w:t>11</w:t>
      </w:r>
      <w:r w:rsidRPr="000908C6">
        <w:rPr>
          <w:u w:color="000000"/>
        </w:rPr>
        <w:noBreakHyphen/>
        <w:t>10 of the 1976 Code is amended to read:</w:t>
      </w:r>
    </w:p>
    <w:p w14:paraId="6588D754" w14:textId="77777777" w:rsidR="000908C6" w:rsidRPr="000A1135" w:rsidRDefault="000908C6" w:rsidP="000908C6">
      <w:r w:rsidRPr="000A1135">
        <w:tab/>
        <w:t>“Section 7</w:t>
      </w:r>
      <w:r w:rsidRPr="000A1135">
        <w:noBreakHyphen/>
        <w:t>11</w:t>
      </w:r>
      <w:r w:rsidRPr="000A1135">
        <w:noBreakHyphen/>
        <w:t>10.</w:t>
      </w:r>
      <w:r w:rsidRPr="000A1135">
        <w:tab/>
      </w:r>
      <w:r w:rsidRPr="000A1135">
        <w:rPr>
          <w:u w:val="single"/>
        </w:rPr>
        <w:t>(A)</w:t>
      </w:r>
      <w:r w:rsidRPr="000A1135">
        <w:tab/>
        <w:t xml:space="preserve">Nominations for candidates for the offices to be voted on in a general or special election may be by political party primary, by political party convention, or by petition; however, a person who was defeated as a candidate for nomination to an office in a party primary or party convention </w:t>
      </w:r>
      <w:r w:rsidRPr="000A1135">
        <w:rPr>
          <w:strike/>
        </w:rPr>
        <w:t>shall</w:t>
      </w:r>
      <w:r w:rsidRPr="000A1135">
        <w:t xml:space="preserve"> </w:t>
      </w:r>
      <w:r w:rsidRPr="000A1135">
        <w:rPr>
          <w:u w:val="single"/>
        </w:rPr>
        <w:t>may</w:t>
      </w:r>
      <w:r w:rsidRPr="000A1135">
        <w:t xml:space="preserve"> not have his name placed on the ballot for the ensuing general or special election, except that this section does not prevent a defeated candidate from later becoming his party’s nominee for that office in that election if the candidate first selected as the party’s nominee dies, resigns, is disqualified, or otherwise ceases to become the party’s nominee for that office before the election is held.</w:t>
      </w:r>
    </w:p>
    <w:p w14:paraId="4DB995FE" w14:textId="77777777" w:rsidR="000908C6" w:rsidRPr="000A1135" w:rsidRDefault="000908C6" w:rsidP="000908C6">
      <w:pPr>
        <w:rPr>
          <w:u w:val="single"/>
        </w:rPr>
      </w:pPr>
      <w:r w:rsidRPr="000A1135">
        <w:tab/>
      </w:r>
      <w:r w:rsidRPr="000A1135">
        <w:rPr>
          <w:u w:val="single"/>
        </w:rPr>
        <w:t>(B)</w:t>
      </w:r>
      <w:r w:rsidRPr="000A1135">
        <w:tab/>
      </w:r>
      <w:r w:rsidRPr="000A1135">
        <w:rPr>
          <w:u w:val="single"/>
        </w:rPr>
        <w:t>A candidate may not file more than one statement of intention of candidacy for a single office for the same election.</w:t>
      </w:r>
    </w:p>
    <w:p w14:paraId="63BC215D" w14:textId="77777777" w:rsidR="000908C6" w:rsidRPr="000A1135" w:rsidRDefault="000908C6" w:rsidP="000908C6">
      <w:r w:rsidRPr="000A1135">
        <w:tab/>
      </w:r>
      <w:r w:rsidRPr="000A1135">
        <w:rPr>
          <w:u w:val="single"/>
        </w:rPr>
        <w:t>(C)</w:t>
      </w:r>
      <w:r w:rsidRPr="000A1135">
        <w:tab/>
      </w:r>
      <w:r w:rsidRPr="000A1135">
        <w:rPr>
          <w:u w:val="single"/>
        </w:rPr>
        <w:t>A candidate may not be nominated by more than one political party for a single office for the same election.</w:t>
      </w:r>
      <w:r w:rsidRPr="000A1135">
        <w:t>”</w:t>
      </w:r>
    </w:p>
    <w:p w14:paraId="4358E2CC" w14:textId="77777777" w:rsidR="000908C6" w:rsidRPr="000A1135" w:rsidRDefault="000908C6" w:rsidP="000908C6">
      <w:r w:rsidRPr="000A1135">
        <w:t>C.</w:t>
      </w:r>
      <w:r w:rsidRPr="000A1135">
        <w:tab/>
      </w:r>
      <w:r w:rsidRPr="000A1135">
        <w:tab/>
        <w:t>Section 7</w:t>
      </w:r>
      <w:r w:rsidRPr="000A1135">
        <w:noBreakHyphen/>
        <w:t>13</w:t>
      </w:r>
      <w:r w:rsidRPr="000A1135">
        <w:noBreakHyphen/>
        <w:t>320(D) of the 1976 Code is amended to read:</w:t>
      </w:r>
    </w:p>
    <w:p w14:paraId="4401892C" w14:textId="77777777" w:rsidR="000908C6" w:rsidRPr="000A1135" w:rsidRDefault="000908C6" w:rsidP="000908C6">
      <w:r w:rsidRPr="000A1135">
        <w:tab/>
        <w:t>“(D)</w:t>
      </w:r>
      <w:r w:rsidRPr="000A1135">
        <w:tab/>
        <w:t xml:space="preserve">The names of candidates offering for </w:t>
      </w:r>
      <w:r w:rsidRPr="000A1135">
        <w:rPr>
          <w:strike/>
        </w:rPr>
        <w:t>any other</w:t>
      </w:r>
      <w:r w:rsidRPr="000A1135">
        <w:t xml:space="preserve"> </w:t>
      </w:r>
      <w:r w:rsidRPr="000A1135">
        <w:rPr>
          <w:u w:val="single"/>
        </w:rPr>
        <w:t>another</w:t>
      </w:r>
      <w:r w:rsidRPr="000A1135">
        <w:t xml:space="preserve"> office </w:t>
      </w:r>
      <w:r w:rsidRPr="000A1135">
        <w:rPr>
          <w:strike/>
        </w:rPr>
        <w:t>shall</w:t>
      </w:r>
      <w:r w:rsidRPr="000A1135">
        <w:t xml:space="preserve"> </w:t>
      </w:r>
      <w:r w:rsidRPr="000A1135">
        <w:rPr>
          <w:u w:val="single"/>
        </w:rPr>
        <w:t>must</w:t>
      </w:r>
      <w:r w:rsidRPr="000A1135">
        <w:t xml:space="preserve"> be placed in the proper place on the appropriate ballot, stating whether it is a state, congressional, legislative, county</w:t>
      </w:r>
      <w:r w:rsidRPr="000A1135">
        <w:rPr>
          <w:u w:val="single"/>
        </w:rPr>
        <w:t>,</w:t>
      </w:r>
      <w:r w:rsidRPr="000A1135">
        <w:t xml:space="preserve"> or other office. </w:t>
      </w:r>
      <w:r w:rsidRPr="000A1135">
        <w:rPr>
          <w:u w:val="single"/>
        </w:rPr>
        <w:t>A candidate’s name may not appear on the ballot more than once for any single office for the same election.</w:t>
      </w:r>
      <w:r w:rsidRPr="000A1135">
        <w:t>”</w:t>
      </w:r>
    </w:p>
    <w:p w14:paraId="09F82764" w14:textId="77777777" w:rsidR="000908C6" w:rsidRPr="000908C6" w:rsidRDefault="000908C6" w:rsidP="000908C6">
      <w:pPr>
        <w:rPr>
          <w:u w:color="000000"/>
        </w:rPr>
      </w:pPr>
      <w:r w:rsidRPr="000908C6">
        <w:rPr>
          <w:u w:color="000000"/>
        </w:rPr>
        <w:t>D.</w:t>
      </w:r>
      <w:r w:rsidRPr="000908C6">
        <w:rPr>
          <w:u w:color="000000"/>
        </w:rPr>
        <w:tab/>
      </w:r>
      <w:r w:rsidRPr="000908C6">
        <w:rPr>
          <w:u w:color="000000"/>
        </w:rPr>
        <w:tab/>
        <w:t>Section 7</w:t>
      </w:r>
      <w:r w:rsidRPr="000908C6">
        <w:rPr>
          <w:u w:color="000000"/>
        </w:rPr>
        <w:noBreakHyphen/>
        <w:t>15</w:t>
      </w:r>
      <w:r w:rsidRPr="000908C6">
        <w:rPr>
          <w:u w:color="000000"/>
        </w:rPr>
        <w:noBreakHyphen/>
        <w:t>220(A) of the 1976 Code is amended to read:</w:t>
      </w:r>
    </w:p>
    <w:p w14:paraId="100BE8F8" w14:textId="77777777" w:rsidR="000908C6" w:rsidRPr="000908C6" w:rsidRDefault="000908C6" w:rsidP="000908C6">
      <w:pPr>
        <w:rPr>
          <w:u w:color="000000"/>
        </w:rPr>
      </w:pPr>
      <w:r w:rsidRPr="000908C6">
        <w:rPr>
          <w:u w:color="000000"/>
        </w:rPr>
        <w:tab/>
        <w:t>“(A)</w:t>
      </w:r>
      <w:r w:rsidRPr="000908C6">
        <w:rPr>
          <w:u w:color="000000"/>
        </w:rPr>
        <w:tab/>
        <w:t>The oath, a copy of which is required by Section 7</w:t>
      </w:r>
      <w:r w:rsidRPr="000908C6">
        <w:rPr>
          <w:u w:color="000000"/>
        </w:rPr>
        <w:noBreakHyphen/>
        <w:t>15</w:t>
      </w:r>
      <w:r w:rsidRPr="000908C6">
        <w:rPr>
          <w:u w:color="000000"/>
        </w:rPr>
        <w:noBreakHyphen/>
        <w:t>200(2) to be sent each absentee ballot applicant and which is required by Section 7</w:t>
      </w:r>
      <w:r w:rsidRPr="000908C6">
        <w:rPr>
          <w:u w:color="000000"/>
        </w:rPr>
        <w:noBreakHyphen/>
        <w:t>15</w:t>
      </w:r>
      <w:r w:rsidRPr="000908C6">
        <w:rPr>
          <w:u w:color="000000"/>
        </w:rPr>
        <w:noBreakHyphen/>
        <w:t>230 to be returned with the absentee ballot applicant’s ballot, shall be signed by the absentee ballot applicant and witnessed. The oath shall be in the following form:</w:t>
      </w:r>
    </w:p>
    <w:p w14:paraId="33F52A11" w14:textId="77777777" w:rsidR="000908C6" w:rsidRPr="000908C6" w:rsidRDefault="000908C6" w:rsidP="000908C6">
      <w:pPr>
        <w:rPr>
          <w:u w:color="000000"/>
        </w:rPr>
      </w:pPr>
      <w:r w:rsidRPr="000908C6">
        <w:rPr>
          <w:u w:color="000000"/>
        </w:rPr>
        <w:tab/>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p>
    <w:p w14:paraId="5F5B9BF3" w14:textId="77777777" w:rsidR="000908C6" w:rsidRPr="00620231" w:rsidRDefault="000908C6" w:rsidP="000908C6">
      <w:pPr>
        <w:rPr>
          <w:u w:val="single"/>
        </w:rPr>
      </w:pPr>
      <w:r w:rsidRPr="000908C6">
        <w:rPr>
          <w:u w:color="000000"/>
        </w:rPr>
        <w:tab/>
      </w:r>
      <w:r w:rsidRPr="00620231">
        <w:rPr>
          <w:u w:val="single"/>
        </w:rPr>
        <w:t>____________________________________</w:t>
      </w:r>
    </w:p>
    <w:p w14:paraId="587AA7F2" w14:textId="77777777" w:rsidR="000908C6" w:rsidRPr="000908C6" w:rsidRDefault="000908C6" w:rsidP="000908C6">
      <w:pPr>
        <w:rPr>
          <w:u w:color="000000"/>
        </w:rPr>
      </w:pPr>
      <w:r w:rsidRPr="000908C6">
        <w:rPr>
          <w:u w:color="000000"/>
        </w:rPr>
        <w:tab/>
        <w:t>Signature of Voter</w:t>
      </w:r>
    </w:p>
    <w:p w14:paraId="7489D39D" w14:textId="77777777" w:rsidR="000908C6" w:rsidRPr="000908C6" w:rsidRDefault="000908C6" w:rsidP="000908C6">
      <w:pPr>
        <w:rPr>
          <w:u w:color="000000"/>
        </w:rPr>
      </w:pPr>
      <w:r w:rsidRPr="000908C6">
        <w:rPr>
          <w:u w:color="000000"/>
        </w:rPr>
        <w:tab/>
        <w:t xml:space="preserve">Dated on this </w:t>
      </w:r>
      <w:r w:rsidRPr="00620231">
        <w:rPr>
          <w:u w:val="single"/>
        </w:rPr>
        <w:t>______</w:t>
      </w:r>
      <w:r w:rsidRPr="000908C6">
        <w:rPr>
          <w:u w:color="000000"/>
        </w:rPr>
        <w:t xml:space="preserve"> day of </w:t>
      </w:r>
      <w:r w:rsidRPr="00620231">
        <w:rPr>
          <w:u w:val="single"/>
        </w:rPr>
        <w:t>____________</w:t>
      </w:r>
      <w:r w:rsidRPr="000908C6">
        <w:rPr>
          <w:u w:color="000000"/>
        </w:rPr>
        <w:t xml:space="preserve"> 20 </w:t>
      </w:r>
      <w:r w:rsidRPr="00620231">
        <w:rPr>
          <w:u w:val="single"/>
        </w:rPr>
        <w:t>__</w:t>
      </w:r>
    </w:p>
    <w:p w14:paraId="66883308" w14:textId="77777777" w:rsidR="000908C6" w:rsidRPr="000908C6" w:rsidRDefault="000908C6" w:rsidP="000908C6">
      <w:pPr>
        <w:rPr>
          <w:u w:color="000000"/>
        </w:rPr>
      </w:pPr>
      <w:r w:rsidRPr="000908C6">
        <w:rPr>
          <w:u w:color="000000"/>
        </w:rPr>
        <w:tab/>
        <w:t>_________________</w:t>
      </w:r>
      <w:r w:rsidRPr="000908C6">
        <w:rPr>
          <w:u w:color="000000"/>
        </w:rPr>
        <w:tab/>
      </w:r>
      <w:r w:rsidRPr="000908C6">
        <w:rPr>
          <w:u w:color="000000"/>
        </w:rPr>
        <w:tab/>
      </w:r>
      <w:r w:rsidRPr="000908C6">
        <w:rPr>
          <w:u w:color="000000"/>
        </w:rPr>
        <w:tab/>
        <w:t>___________________</w:t>
      </w:r>
    </w:p>
    <w:p w14:paraId="121AA3A2" w14:textId="77777777" w:rsidR="000908C6" w:rsidRPr="000908C6" w:rsidRDefault="000908C6" w:rsidP="000908C6">
      <w:pPr>
        <w:rPr>
          <w:u w:val="single" w:color="000000"/>
        </w:rPr>
      </w:pPr>
      <w:r w:rsidRPr="000908C6">
        <w:rPr>
          <w:u w:color="000000"/>
        </w:rPr>
        <w:tab/>
        <w:t>Signature of Witness</w:t>
      </w:r>
      <w:r w:rsidRPr="000908C6">
        <w:rPr>
          <w:u w:color="000000"/>
        </w:rPr>
        <w:tab/>
      </w:r>
      <w:r w:rsidRPr="000908C6">
        <w:rPr>
          <w:u w:color="000000"/>
        </w:rPr>
        <w:tab/>
      </w:r>
      <w:r w:rsidRPr="000908C6">
        <w:rPr>
          <w:u w:color="000000"/>
        </w:rPr>
        <w:tab/>
      </w:r>
      <w:r w:rsidRPr="000908C6">
        <w:rPr>
          <w:u w:val="single" w:color="000000"/>
        </w:rPr>
        <w:t>Printed Name of Witness</w:t>
      </w:r>
    </w:p>
    <w:p w14:paraId="23043CA5" w14:textId="77777777" w:rsidR="000908C6" w:rsidRPr="000908C6" w:rsidRDefault="000908C6" w:rsidP="000908C6">
      <w:pPr>
        <w:rPr>
          <w:u w:color="000000"/>
        </w:rPr>
      </w:pPr>
      <w:r w:rsidRPr="000908C6">
        <w:rPr>
          <w:u w:color="000000"/>
        </w:rPr>
        <w:tab/>
        <w:t>____________________</w:t>
      </w:r>
    </w:p>
    <w:p w14:paraId="749741A8" w14:textId="77777777" w:rsidR="000908C6" w:rsidRPr="000908C6" w:rsidRDefault="000908C6" w:rsidP="000908C6">
      <w:pPr>
        <w:rPr>
          <w:u w:color="000000"/>
        </w:rPr>
      </w:pPr>
      <w:r w:rsidRPr="000908C6">
        <w:rPr>
          <w:u w:color="000000"/>
        </w:rPr>
        <w:tab/>
        <w:t>Address of Witness”</w:t>
      </w:r>
    </w:p>
    <w:p w14:paraId="69BEC151" w14:textId="77777777" w:rsidR="000908C6" w:rsidRPr="000908C6" w:rsidRDefault="000908C6" w:rsidP="000908C6">
      <w:pPr>
        <w:rPr>
          <w:u w:color="000000"/>
        </w:rPr>
      </w:pPr>
      <w:r w:rsidRPr="000908C6">
        <w:rPr>
          <w:u w:color="000000"/>
        </w:rPr>
        <w:t>E.</w:t>
      </w:r>
      <w:r w:rsidRPr="000908C6">
        <w:rPr>
          <w:u w:color="000000"/>
        </w:rPr>
        <w:tab/>
      </w:r>
      <w:r w:rsidRPr="000908C6">
        <w:rPr>
          <w:u w:color="000000"/>
        </w:rPr>
        <w:tab/>
        <w:t>Section 7</w:t>
      </w:r>
      <w:r w:rsidRPr="000908C6">
        <w:rPr>
          <w:u w:color="000000"/>
        </w:rPr>
        <w:noBreakHyphen/>
        <w:t>15</w:t>
      </w:r>
      <w:r w:rsidRPr="000908C6">
        <w:rPr>
          <w:u w:color="000000"/>
        </w:rPr>
        <w:noBreakHyphen/>
        <w:t>380(A) of the 1976 Code is amended to read:</w:t>
      </w:r>
    </w:p>
    <w:p w14:paraId="560B20DC" w14:textId="77777777" w:rsidR="000908C6" w:rsidRPr="000908C6" w:rsidRDefault="000908C6" w:rsidP="000908C6">
      <w:pPr>
        <w:rPr>
          <w:u w:color="000000"/>
        </w:rPr>
      </w:pPr>
      <w:r w:rsidRPr="000908C6">
        <w:rPr>
          <w:u w:color="000000"/>
        </w:rPr>
        <w:tab/>
        <w:t>“(A)</w:t>
      </w:r>
      <w:r w:rsidRPr="000908C6">
        <w:rPr>
          <w:u w:color="000000"/>
        </w:rPr>
        <w:tab/>
        <w:t>The oath, which is required by Section 7</w:t>
      </w:r>
      <w:r w:rsidRPr="000908C6">
        <w:rPr>
          <w:u w:color="000000"/>
        </w:rPr>
        <w:noBreakHyphen/>
        <w:t>15</w:t>
      </w:r>
      <w:r w:rsidRPr="000908C6">
        <w:rPr>
          <w:u w:color="000000"/>
        </w:rPr>
        <w:noBreakHyphen/>
        <w:t>370 to be imprinted on the return</w:t>
      </w:r>
      <w:r w:rsidRPr="000908C6">
        <w:rPr>
          <w:u w:color="000000"/>
        </w:rPr>
        <w:noBreakHyphen/>
        <w:t xml:space="preserve">addressed envelope, furnished each absentee ballot applicant, must be signed by the absentee ballot applicant and witnessed. The address </w:t>
      </w:r>
      <w:r w:rsidRPr="000908C6">
        <w:rPr>
          <w:u w:val="single" w:color="000000"/>
        </w:rPr>
        <w:t>and printed name</w:t>
      </w:r>
      <w:r w:rsidRPr="000908C6">
        <w:rPr>
          <w:u w:color="000000"/>
        </w:rPr>
        <w:t xml:space="preserve"> of the witness shall appear on the oath. In the event the voter cannot write because of a physical handicap or illiteracy, the voter must make his mark and have the mark witnessed by someone designated by the voter. The oath must be in the following form:</w:t>
      </w:r>
    </w:p>
    <w:p w14:paraId="03F86900" w14:textId="77777777" w:rsidR="000908C6" w:rsidRPr="000908C6" w:rsidRDefault="000908C6" w:rsidP="000908C6">
      <w:pPr>
        <w:rPr>
          <w:u w:color="000000"/>
        </w:rPr>
      </w:pPr>
      <w:r w:rsidRPr="000908C6">
        <w:rPr>
          <w:u w:color="000000"/>
        </w:rPr>
        <w:tab/>
        <w:t>‘I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w:t>
      </w:r>
    </w:p>
    <w:p w14:paraId="6BE0C6A4" w14:textId="77777777" w:rsidR="000908C6" w:rsidRPr="000908C6" w:rsidRDefault="000908C6" w:rsidP="000908C6">
      <w:pPr>
        <w:rPr>
          <w:u w:color="000000"/>
        </w:rPr>
      </w:pPr>
      <w:r w:rsidRPr="000908C6">
        <w:rPr>
          <w:u w:color="000000"/>
        </w:rPr>
        <w:tab/>
        <w:t>____________________________________</w:t>
      </w:r>
    </w:p>
    <w:p w14:paraId="293170C6" w14:textId="77777777" w:rsidR="000908C6" w:rsidRPr="000908C6" w:rsidRDefault="000908C6" w:rsidP="000908C6">
      <w:pPr>
        <w:rPr>
          <w:u w:color="000000"/>
        </w:rPr>
      </w:pPr>
      <w:r w:rsidRPr="000908C6">
        <w:rPr>
          <w:u w:color="000000"/>
        </w:rPr>
        <w:tab/>
        <w:t>Signature of Voter</w:t>
      </w:r>
    </w:p>
    <w:p w14:paraId="68C024AF" w14:textId="77777777" w:rsidR="000908C6" w:rsidRPr="000908C6" w:rsidRDefault="000908C6" w:rsidP="000908C6">
      <w:pPr>
        <w:rPr>
          <w:u w:color="000000"/>
        </w:rPr>
      </w:pPr>
      <w:r w:rsidRPr="000908C6">
        <w:rPr>
          <w:u w:color="000000"/>
        </w:rPr>
        <w:tab/>
        <w:t>Dated on this ______ day of ____________ 20 ___</w:t>
      </w:r>
    </w:p>
    <w:p w14:paraId="2E4C35BA" w14:textId="77777777" w:rsidR="000908C6" w:rsidRPr="000908C6" w:rsidRDefault="000908C6" w:rsidP="000908C6">
      <w:pPr>
        <w:rPr>
          <w:u w:color="000000"/>
        </w:rPr>
      </w:pPr>
      <w:r w:rsidRPr="000908C6">
        <w:rPr>
          <w:u w:color="000000"/>
        </w:rPr>
        <w:tab/>
        <w:t>_________________</w:t>
      </w:r>
      <w:r w:rsidRPr="000908C6">
        <w:rPr>
          <w:u w:color="000000"/>
        </w:rPr>
        <w:tab/>
      </w:r>
      <w:r w:rsidRPr="000908C6">
        <w:rPr>
          <w:u w:color="000000"/>
        </w:rPr>
        <w:tab/>
      </w:r>
      <w:r w:rsidRPr="000908C6">
        <w:rPr>
          <w:u w:color="000000"/>
        </w:rPr>
        <w:tab/>
        <w:t>___________________</w:t>
      </w:r>
    </w:p>
    <w:p w14:paraId="3CB5E67B" w14:textId="77777777" w:rsidR="000908C6" w:rsidRPr="000908C6" w:rsidRDefault="000908C6" w:rsidP="000908C6">
      <w:pPr>
        <w:rPr>
          <w:u w:val="single" w:color="000000"/>
        </w:rPr>
      </w:pPr>
      <w:r w:rsidRPr="000908C6">
        <w:rPr>
          <w:u w:color="000000"/>
        </w:rPr>
        <w:tab/>
        <w:t>Signature of Witness</w:t>
      </w:r>
      <w:r w:rsidRPr="000908C6">
        <w:rPr>
          <w:u w:color="000000"/>
        </w:rPr>
        <w:tab/>
      </w:r>
      <w:r w:rsidRPr="000908C6">
        <w:rPr>
          <w:u w:color="000000"/>
        </w:rPr>
        <w:tab/>
      </w:r>
      <w:r w:rsidRPr="000908C6">
        <w:rPr>
          <w:u w:color="000000"/>
        </w:rPr>
        <w:tab/>
      </w:r>
      <w:r w:rsidRPr="000908C6">
        <w:rPr>
          <w:u w:val="single" w:color="000000"/>
        </w:rPr>
        <w:t>Printed Name of Witness</w:t>
      </w:r>
    </w:p>
    <w:p w14:paraId="2957C238" w14:textId="77777777" w:rsidR="000908C6" w:rsidRPr="000908C6" w:rsidRDefault="000908C6" w:rsidP="000908C6">
      <w:pPr>
        <w:rPr>
          <w:u w:color="000000"/>
        </w:rPr>
      </w:pPr>
      <w:r w:rsidRPr="000908C6">
        <w:rPr>
          <w:u w:color="000000"/>
        </w:rPr>
        <w:tab/>
        <w:t>_________________</w:t>
      </w:r>
    </w:p>
    <w:p w14:paraId="26C2A767" w14:textId="77777777" w:rsidR="000908C6" w:rsidRPr="000908C6" w:rsidRDefault="000908C6" w:rsidP="000908C6">
      <w:pPr>
        <w:rPr>
          <w:u w:color="000000"/>
        </w:rPr>
      </w:pPr>
      <w:r w:rsidRPr="000908C6">
        <w:rPr>
          <w:u w:color="000000"/>
        </w:rPr>
        <w:tab/>
        <w:t>Address of Witness”</w:t>
      </w:r>
    </w:p>
    <w:p w14:paraId="149CD1B8" w14:textId="77777777" w:rsidR="000908C6" w:rsidRPr="000908C6" w:rsidRDefault="000908C6" w:rsidP="000908C6">
      <w:pPr>
        <w:rPr>
          <w:u w:color="000000"/>
        </w:rPr>
      </w:pPr>
      <w:r w:rsidRPr="000908C6">
        <w:rPr>
          <w:u w:color="000000"/>
        </w:rPr>
        <w:t>F.</w:t>
      </w:r>
      <w:r w:rsidRPr="000908C6">
        <w:rPr>
          <w:u w:color="000000"/>
        </w:rPr>
        <w:tab/>
      </w:r>
      <w:r w:rsidRPr="000908C6">
        <w:rPr>
          <w:u w:color="000000"/>
        </w:rPr>
        <w:tab/>
        <w:t>Section 7</w:t>
      </w:r>
      <w:r w:rsidRPr="000908C6">
        <w:rPr>
          <w:u w:color="000000"/>
        </w:rPr>
        <w:noBreakHyphen/>
        <w:t>15</w:t>
      </w:r>
      <w:r w:rsidRPr="000908C6">
        <w:rPr>
          <w:u w:color="000000"/>
        </w:rPr>
        <w:noBreakHyphen/>
        <w:t>320 of the 1976 Code is amended to read:</w:t>
      </w:r>
    </w:p>
    <w:p w14:paraId="5F263544"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320.</w:t>
      </w:r>
      <w:r w:rsidRPr="000908C6">
        <w:rPr>
          <w:u w:color="000000"/>
        </w:rPr>
        <w:tab/>
        <w:t>(A)</w:t>
      </w:r>
      <w:r w:rsidRPr="000908C6">
        <w:rPr>
          <w:u w:color="000000"/>
        </w:rPr>
        <w:tab/>
        <w:t>Qualified electors in any of the following categories must be permitted to vote by absentee ballot in all elections when they are absent from their county of residence on election day during the hours the polls are open, to an extent that it prevents them from voting in person:</w:t>
      </w:r>
    </w:p>
    <w:p w14:paraId="57D65F19" w14:textId="77777777" w:rsidR="000908C6" w:rsidRPr="000908C6" w:rsidRDefault="000908C6" w:rsidP="000908C6">
      <w:pPr>
        <w:rPr>
          <w:u w:color="000000"/>
        </w:rPr>
      </w:pPr>
      <w:r w:rsidRPr="000908C6">
        <w:rPr>
          <w:u w:color="000000"/>
        </w:rPr>
        <w:tab/>
      </w:r>
      <w:r w:rsidRPr="000908C6">
        <w:rPr>
          <w:u w:color="000000"/>
        </w:rPr>
        <w:tab/>
        <w:t>(1)</w:t>
      </w:r>
      <w:r w:rsidRPr="000908C6">
        <w:rPr>
          <w:u w:color="000000"/>
        </w:rPr>
        <w:tab/>
        <w:t>students, their spouses, and dependents residing with them;</w:t>
      </w:r>
    </w:p>
    <w:p w14:paraId="560B236A" w14:textId="77777777" w:rsidR="000908C6" w:rsidRPr="000908C6" w:rsidRDefault="000908C6" w:rsidP="000908C6">
      <w:pPr>
        <w:rPr>
          <w:u w:color="000000"/>
        </w:rPr>
      </w:pPr>
      <w:r w:rsidRPr="000908C6">
        <w:rPr>
          <w:u w:color="000000"/>
        </w:rPr>
        <w:tab/>
      </w:r>
      <w:r w:rsidRPr="000908C6">
        <w:rPr>
          <w:u w:color="000000"/>
        </w:rPr>
        <w:tab/>
        <w:t>(2)</w:t>
      </w:r>
      <w:r w:rsidRPr="000908C6">
        <w:rPr>
          <w:u w:color="000000"/>
        </w:rPr>
        <w:tab/>
        <w:t>persons serving with the American Red Cross or with the United Service Organizations (USO) who are attached to and serving with the Armed Forces of the United States, their spouses, and dependents residing with them;</w:t>
      </w:r>
    </w:p>
    <w:p w14:paraId="045A717A" w14:textId="77777777" w:rsidR="000908C6" w:rsidRPr="000908C6" w:rsidRDefault="000908C6" w:rsidP="000908C6">
      <w:pPr>
        <w:rPr>
          <w:u w:val="single" w:color="000000"/>
        </w:rPr>
      </w:pPr>
      <w:r w:rsidRPr="000908C6">
        <w:rPr>
          <w:u w:color="000000"/>
        </w:rPr>
        <w:tab/>
      </w:r>
      <w:r w:rsidRPr="000908C6">
        <w:rPr>
          <w:u w:color="000000"/>
        </w:rPr>
        <w:tab/>
        <w:t>(3)</w:t>
      </w:r>
      <w:r w:rsidRPr="000908C6">
        <w:rPr>
          <w:u w:color="000000"/>
        </w:rPr>
        <w:tab/>
        <w:t xml:space="preserve">governmental employees, their spouses, and dependents residing with them; </w:t>
      </w:r>
      <w:r w:rsidRPr="000908C6">
        <w:rPr>
          <w:u w:val="single" w:color="000000"/>
        </w:rPr>
        <w:t>or</w:t>
      </w:r>
    </w:p>
    <w:p w14:paraId="1CC0123D" w14:textId="77777777" w:rsidR="000908C6" w:rsidRPr="000908C6" w:rsidRDefault="000908C6" w:rsidP="000908C6">
      <w:pPr>
        <w:rPr>
          <w:u w:color="000000"/>
        </w:rPr>
      </w:pPr>
      <w:r w:rsidRPr="000908C6">
        <w:rPr>
          <w:u w:color="000000"/>
        </w:rPr>
        <w:tab/>
      </w:r>
      <w:r w:rsidRPr="000908C6">
        <w:rPr>
          <w:u w:color="000000"/>
        </w:rPr>
        <w:tab/>
        <w:t>(4)</w:t>
      </w:r>
      <w:r w:rsidRPr="000908C6">
        <w:rPr>
          <w:u w:color="000000"/>
        </w:rPr>
        <w:tab/>
      </w:r>
      <w:r w:rsidRPr="000908C6">
        <w:rPr>
          <w:strike/>
          <w:u w:color="000000"/>
        </w:rPr>
        <w:t>persons on vacation (who by virtue of vacation plans will be absent from their county of residence on election day); or</w:t>
      </w:r>
    </w:p>
    <w:p w14:paraId="0F887B7D" w14:textId="77777777" w:rsidR="000908C6" w:rsidRPr="000908C6" w:rsidRDefault="000908C6" w:rsidP="000908C6">
      <w:pPr>
        <w:rPr>
          <w:u w:color="000000"/>
        </w:rPr>
      </w:pPr>
      <w:r w:rsidRPr="000908C6">
        <w:rPr>
          <w:u w:color="000000"/>
        </w:rPr>
        <w:tab/>
      </w:r>
      <w:r w:rsidRPr="000908C6">
        <w:rPr>
          <w:u w:color="000000"/>
        </w:rPr>
        <w:tab/>
      </w:r>
      <w:r w:rsidRPr="000908C6">
        <w:rPr>
          <w:strike/>
          <w:u w:color="000000"/>
        </w:rPr>
        <w:t>(5)</w:t>
      </w:r>
      <w:r w:rsidRPr="000908C6">
        <w:rPr>
          <w:u w:color="000000"/>
        </w:rPr>
        <w:tab/>
        <w:t>overseas citizens.</w:t>
      </w:r>
    </w:p>
    <w:p w14:paraId="01F62F46" w14:textId="77777777" w:rsidR="000908C6" w:rsidRPr="000908C6" w:rsidRDefault="000908C6" w:rsidP="000908C6">
      <w:pPr>
        <w:rPr>
          <w:u w:color="000000"/>
        </w:rPr>
      </w:pPr>
      <w:r w:rsidRPr="000908C6">
        <w:rPr>
          <w:u w:color="000000"/>
        </w:rPr>
        <w:tab/>
        <w:t>(B)</w:t>
      </w:r>
      <w:r w:rsidRPr="000908C6">
        <w:rPr>
          <w:u w:color="000000"/>
        </w:rPr>
        <w:tab/>
        <w:t>Qualified electors in any of the following categories must be permitted to vote by absentee ballot in all elections, whether or not they are absent from their county of residence on election day:</w:t>
      </w:r>
    </w:p>
    <w:p w14:paraId="5C804122" w14:textId="77777777" w:rsidR="000908C6" w:rsidRPr="000908C6" w:rsidRDefault="000908C6" w:rsidP="000908C6">
      <w:pPr>
        <w:rPr>
          <w:u w:color="000000"/>
        </w:rPr>
      </w:pPr>
      <w:r w:rsidRPr="000908C6">
        <w:rPr>
          <w:u w:color="000000"/>
        </w:rPr>
        <w:tab/>
      </w:r>
      <w:r w:rsidRPr="000908C6">
        <w:rPr>
          <w:u w:color="000000"/>
        </w:rPr>
        <w:tab/>
        <w:t>(1)</w:t>
      </w:r>
      <w:r w:rsidRPr="000908C6">
        <w:rPr>
          <w:u w:color="000000"/>
        </w:rPr>
        <w:tab/>
        <w:t>physically disabled persons;</w:t>
      </w:r>
    </w:p>
    <w:p w14:paraId="3F4F91BE" w14:textId="77777777" w:rsidR="000908C6" w:rsidRPr="000908C6" w:rsidRDefault="000908C6" w:rsidP="000908C6">
      <w:pPr>
        <w:rPr>
          <w:strike/>
          <w:u w:color="000000"/>
        </w:rPr>
      </w:pPr>
      <w:r w:rsidRPr="000908C6">
        <w:rPr>
          <w:u w:color="000000"/>
        </w:rPr>
        <w:tab/>
      </w:r>
      <w:r w:rsidRPr="000908C6">
        <w:rPr>
          <w:u w:color="000000"/>
        </w:rPr>
        <w:tab/>
        <w:t>(2)</w:t>
      </w:r>
      <w:r w:rsidRPr="000908C6">
        <w:rPr>
          <w:u w:color="000000"/>
        </w:rPr>
        <w:tab/>
        <w:t>persons whose employment obligations require that they be at their place of employment during the hours that the polls are open and present written certification of that obligation to the county board of voter registration and elections;</w:t>
      </w:r>
    </w:p>
    <w:p w14:paraId="6A96EF14" w14:textId="77777777" w:rsidR="000908C6" w:rsidRPr="000908C6" w:rsidRDefault="000908C6" w:rsidP="000908C6">
      <w:pPr>
        <w:rPr>
          <w:u w:color="000000"/>
        </w:rPr>
      </w:pPr>
      <w:r w:rsidRPr="000908C6">
        <w:rPr>
          <w:u w:color="000000"/>
        </w:rPr>
        <w:tab/>
      </w:r>
      <w:r w:rsidRPr="000908C6">
        <w:rPr>
          <w:u w:color="000000"/>
        </w:rPr>
        <w:tab/>
        <w:t>(3)</w:t>
      </w:r>
      <w:r w:rsidRPr="000908C6">
        <w:rPr>
          <w:u w:color="000000"/>
        </w:rPr>
        <w:tab/>
        <w:t>certified poll watchers, poll managers, county board of voter registration and elections members and staff, county and state election commission members and staff working on election day;</w:t>
      </w:r>
    </w:p>
    <w:p w14:paraId="3B5EAFED" w14:textId="77777777" w:rsidR="000908C6" w:rsidRPr="000908C6" w:rsidRDefault="000908C6" w:rsidP="000908C6">
      <w:pPr>
        <w:rPr>
          <w:u w:color="000000"/>
        </w:rPr>
      </w:pPr>
      <w:r w:rsidRPr="000908C6">
        <w:rPr>
          <w:u w:color="000000"/>
        </w:rPr>
        <w:tab/>
      </w:r>
      <w:r w:rsidRPr="000908C6">
        <w:rPr>
          <w:u w:color="000000"/>
        </w:rPr>
        <w:tab/>
        <w:t>(4)</w:t>
      </w:r>
      <w:r w:rsidRPr="000908C6">
        <w:rPr>
          <w:u w:color="000000"/>
        </w:rPr>
        <w:tab/>
        <w:t>persons attending sick or physically disabled persons;</w:t>
      </w:r>
    </w:p>
    <w:p w14:paraId="3A8FF2E3" w14:textId="77777777" w:rsidR="000908C6" w:rsidRPr="000908C6" w:rsidRDefault="000908C6" w:rsidP="000908C6">
      <w:pPr>
        <w:rPr>
          <w:u w:color="000000"/>
        </w:rPr>
      </w:pPr>
      <w:r w:rsidRPr="000908C6">
        <w:rPr>
          <w:u w:color="000000"/>
        </w:rPr>
        <w:tab/>
      </w:r>
      <w:r w:rsidRPr="000908C6">
        <w:rPr>
          <w:u w:color="000000"/>
        </w:rPr>
        <w:tab/>
        <w:t>(5)</w:t>
      </w:r>
      <w:r w:rsidRPr="000908C6">
        <w:rPr>
          <w:u w:color="000000"/>
        </w:rPr>
        <w:tab/>
        <w:t>persons admitted to hospitals as emergency patients on the day of an election or within a four</w:t>
      </w:r>
      <w:r w:rsidRPr="000908C6">
        <w:rPr>
          <w:u w:color="000000"/>
        </w:rPr>
        <w:noBreakHyphen/>
        <w:t>day period before the election;</w:t>
      </w:r>
    </w:p>
    <w:p w14:paraId="3F65B57F" w14:textId="77777777" w:rsidR="000908C6" w:rsidRPr="000908C6" w:rsidRDefault="000908C6" w:rsidP="000908C6">
      <w:pPr>
        <w:rPr>
          <w:u w:color="000000"/>
        </w:rPr>
      </w:pPr>
      <w:r w:rsidRPr="000908C6">
        <w:rPr>
          <w:u w:color="000000"/>
        </w:rPr>
        <w:tab/>
      </w:r>
      <w:r w:rsidRPr="000908C6">
        <w:rPr>
          <w:u w:color="000000"/>
        </w:rPr>
        <w:tab/>
        <w:t>(6)</w:t>
      </w:r>
      <w:r w:rsidRPr="000908C6">
        <w:rPr>
          <w:u w:color="000000"/>
        </w:rPr>
        <w:tab/>
        <w:t>persons with a death or funeral in the family within a three</w:t>
      </w:r>
      <w:r w:rsidRPr="000908C6">
        <w:rPr>
          <w:u w:color="000000"/>
        </w:rPr>
        <w:noBreakHyphen/>
        <w:t>day period before the election;</w:t>
      </w:r>
    </w:p>
    <w:p w14:paraId="3BF0AA78" w14:textId="77777777" w:rsidR="000908C6" w:rsidRPr="000908C6" w:rsidRDefault="000908C6" w:rsidP="000908C6">
      <w:pPr>
        <w:rPr>
          <w:u w:color="000000"/>
        </w:rPr>
      </w:pPr>
      <w:r w:rsidRPr="000908C6">
        <w:rPr>
          <w:u w:color="000000"/>
        </w:rPr>
        <w:tab/>
      </w:r>
      <w:r w:rsidRPr="000908C6">
        <w:rPr>
          <w:u w:color="000000"/>
        </w:rPr>
        <w:tab/>
        <w:t>(7)</w:t>
      </w:r>
      <w:r w:rsidRPr="000908C6">
        <w:rPr>
          <w:u w:color="000000"/>
        </w:rPr>
        <w:tab/>
        <w:t>persons who will be serving as jurors in a state or federal court on election day;</w:t>
      </w:r>
    </w:p>
    <w:p w14:paraId="1AC89590" w14:textId="77777777" w:rsidR="000908C6" w:rsidRPr="000908C6" w:rsidRDefault="000908C6" w:rsidP="000908C6">
      <w:pPr>
        <w:rPr>
          <w:u w:color="000000"/>
        </w:rPr>
      </w:pPr>
      <w:r w:rsidRPr="000908C6">
        <w:rPr>
          <w:u w:color="000000"/>
        </w:rPr>
        <w:tab/>
      </w:r>
      <w:r w:rsidRPr="000908C6">
        <w:rPr>
          <w:u w:color="000000"/>
        </w:rPr>
        <w:tab/>
        <w:t>(8)</w:t>
      </w:r>
      <w:r w:rsidRPr="000908C6">
        <w:rPr>
          <w:u w:color="000000"/>
        </w:rPr>
        <w:tab/>
        <w:t>persons sixty</w:t>
      </w:r>
      <w:r w:rsidRPr="000908C6">
        <w:rPr>
          <w:u w:color="000000"/>
        </w:rPr>
        <w:noBreakHyphen/>
        <w:t>five years of age or older;</w:t>
      </w:r>
    </w:p>
    <w:p w14:paraId="1C1E723B" w14:textId="77777777" w:rsidR="000908C6" w:rsidRPr="000908C6" w:rsidRDefault="000908C6" w:rsidP="000908C6">
      <w:pPr>
        <w:rPr>
          <w:u w:color="000000"/>
        </w:rPr>
      </w:pPr>
      <w:r w:rsidRPr="000908C6">
        <w:rPr>
          <w:u w:color="000000"/>
        </w:rPr>
        <w:tab/>
      </w:r>
      <w:r w:rsidRPr="000908C6">
        <w:rPr>
          <w:u w:color="000000"/>
        </w:rPr>
        <w:tab/>
        <w:t>(9)</w:t>
      </w:r>
      <w:r w:rsidRPr="000908C6">
        <w:rPr>
          <w:u w:color="000000"/>
        </w:rPr>
        <w:tab/>
        <w:t>persons confined to a jail or pretrial facility pending disposition of arrest or trial; or</w:t>
      </w:r>
    </w:p>
    <w:p w14:paraId="57110EC2" w14:textId="77777777" w:rsidR="000908C6" w:rsidRPr="000908C6" w:rsidRDefault="000908C6" w:rsidP="000908C6">
      <w:pPr>
        <w:rPr>
          <w:u w:color="000000"/>
        </w:rPr>
      </w:pPr>
      <w:r w:rsidRPr="000908C6">
        <w:rPr>
          <w:u w:color="000000"/>
        </w:rPr>
        <w:tab/>
      </w:r>
      <w:r w:rsidRPr="000908C6">
        <w:rPr>
          <w:u w:color="000000"/>
        </w:rPr>
        <w:tab/>
        <w:t>(10)</w:t>
      </w:r>
      <w:r w:rsidRPr="000908C6">
        <w:rPr>
          <w:u w:color="000000"/>
        </w:rPr>
        <w:tab/>
        <w:t>members of the Armed Forces and Merchant Marines of the United States, their spouses, and dependents residing with them.</w:t>
      </w:r>
    </w:p>
    <w:p w14:paraId="447013B3" w14:textId="77777777" w:rsidR="000908C6" w:rsidRPr="000908C6" w:rsidRDefault="000908C6" w:rsidP="000908C6">
      <w:pPr>
        <w:rPr>
          <w:u w:color="000000"/>
        </w:rPr>
      </w:pPr>
      <w:r w:rsidRPr="000908C6">
        <w:rPr>
          <w:u w:color="000000"/>
        </w:rPr>
        <w:tab/>
      </w:r>
      <w:r w:rsidRPr="000908C6">
        <w:rPr>
          <w:u w:val="single" w:color="000000"/>
        </w:rPr>
        <w:t>(C)</w:t>
      </w:r>
      <w:r w:rsidRPr="000908C6">
        <w:rPr>
          <w:u w:color="000000"/>
        </w:rPr>
        <w:tab/>
      </w:r>
      <w:r w:rsidRPr="000908C6">
        <w:rPr>
          <w:u w:val="single" w:color="000000"/>
        </w:rPr>
        <w:t>Qualified electors must be permitted to vote by absentee ballot in all elections when they are going to be absent from their county of residence for the duration of the early voting period and on election day.</w:t>
      </w:r>
      <w:r w:rsidRPr="000908C6">
        <w:rPr>
          <w:u w:color="000000"/>
        </w:rPr>
        <w:t>”</w:t>
      </w:r>
    </w:p>
    <w:p w14:paraId="1AB09119" w14:textId="77777777" w:rsidR="000908C6" w:rsidRPr="000908C6" w:rsidRDefault="000908C6" w:rsidP="000908C6">
      <w:pPr>
        <w:rPr>
          <w:u w:color="000000"/>
        </w:rPr>
      </w:pPr>
      <w:r w:rsidRPr="000908C6">
        <w:rPr>
          <w:u w:color="000000"/>
        </w:rPr>
        <w:t>G.</w:t>
      </w:r>
      <w:r w:rsidRPr="000908C6">
        <w:rPr>
          <w:u w:color="000000"/>
        </w:rPr>
        <w:tab/>
      </w:r>
      <w:r w:rsidRPr="000908C6">
        <w:rPr>
          <w:u w:color="000000"/>
        </w:rPr>
        <w:tab/>
        <w:t>Section 7</w:t>
      </w:r>
      <w:r w:rsidRPr="000908C6">
        <w:rPr>
          <w:u w:color="000000"/>
        </w:rPr>
        <w:noBreakHyphen/>
        <w:t>15</w:t>
      </w:r>
      <w:r w:rsidRPr="000908C6">
        <w:rPr>
          <w:u w:color="000000"/>
        </w:rPr>
        <w:noBreakHyphen/>
        <w:t>340 of the 1976 Code is amended to read:</w:t>
      </w:r>
    </w:p>
    <w:p w14:paraId="02BB221C"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340.</w:t>
      </w:r>
      <w:r w:rsidRPr="000908C6">
        <w:rPr>
          <w:u w:color="000000"/>
        </w:rPr>
        <w:tab/>
      </w:r>
      <w:r w:rsidRPr="000908C6">
        <w:rPr>
          <w:u w:val="single" w:color="000000"/>
        </w:rPr>
        <w:t>(A)</w:t>
      </w:r>
      <w:r w:rsidRPr="000908C6">
        <w:rPr>
          <w:u w:color="000000"/>
        </w:rPr>
        <w:tab/>
        <w:t>The application required in Section 7</w:t>
      </w:r>
      <w:r w:rsidRPr="000908C6">
        <w:rPr>
          <w:u w:color="000000"/>
        </w:rPr>
        <w:noBreakHyphen/>
        <w:t>15</w:t>
      </w:r>
      <w:r w:rsidRPr="000908C6">
        <w:rPr>
          <w:u w:color="000000"/>
        </w:rPr>
        <w:noBreakHyphen/>
        <w:t>330 to be submitted to these election officials must be in a form prescribed and distributed by the State Election Commission; except that persons listed in Section 7</w:t>
      </w:r>
      <w:r w:rsidRPr="000908C6">
        <w:rPr>
          <w:u w:color="000000"/>
        </w:rPr>
        <w:noBreakHyphen/>
        <w:t>15</w:t>
      </w:r>
      <w:r w:rsidRPr="000908C6">
        <w:rPr>
          <w:u w:color="000000"/>
        </w:rPr>
        <w:noBreakHyphen/>
        <w:t>320(2), (3), (6), and (10) may use Standard Form 76, or any subsequent form replacing it, provided by the federal government as a simultaneous request for registration and an absentee ballot or a request for an absentee ballot if already registered.</w:t>
      </w:r>
    </w:p>
    <w:p w14:paraId="60183E39" w14:textId="77777777" w:rsidR="000908C6" w:rsidRPr="000908C6" w:rsidRDefault="000908C6" w:rsidP="000908C6">
      <w:pPr>
        <w:rPr>
          <w:u w:color="000000"/>
        </w:rPr>
      </w:pPr>
      <w:r w:rsidRPr="000908C6">
        <w:rPr>
          <w:u w:color="000000"/>
        </w:rPr>
        <w:tab/>
      </w:r>
      <w:r w:rsidRPr="000908C6">
        <w:rPr>
          <w:u w:val="single" w:color="000000"/>
        </w:rPr>
        <w:t>(B)(1)</w:t>
      </w:r>
      <w:r w:rsidRPr="000908C6">
        <w:rPr>
          <w:u w:color="000000"/>
        </w:rPr>
        <w:tab/>
        <w:t>The application must contain the following information: name, registration certificate number, address, absentee address, election of ballot request, election date, runoff preference, party preference, reason for request, oath of voter, and voter’s signature.</w:t>
      </w:r>
    </w:p>
    <w:p w14:paraId="1D17F770"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(2)</w:t>
      </w:r>
      <w:r w:rsidRPr="000908C6">
        <w:rPr>
          <w:u w:color="000000"/>
        </w:rPr>
        <w:tab/>
      </w:r>
      <w:r w:rsidRPr="000908C6">
        <w:rPr>
          <w:u w:val="single" w:color="000000"/>
        </w:rPr>
        <w:t>The application also must contain the last four digits of the voter’s social security number.</w:t>
      </w:r>
    </w:p>
    <w:p w14:paraId="3B7C4F4A" w14:textId="77777777" w:rsidR="000908C6" w:rsidRPr="000908C6" w:rsidRDefault="000908C6" w:rsidP="000908C6">
      <w:pPr>
        <w:rPr>
          <w:u w:color="000000"/>
        </w:rPr>
      </w:pPr>
      <w:r w:rsidRPr="000908C6">
        <w:rPr>
          <w:u w:color="000000"/>
        </w:rPr>
        <w:tab/>
      </w:r>
      <w:r w:rsidRPr="000908C6">
        <w:rPr>
          <w:u w:val="single" w:color="000000"/>
        </w:rPr>
        <w:t>(C)</w:t>
      </w:r>
      <w:r w:rsidRPr="000908C6">
        <w:rPr>
          <w:u w:color="000000"/>
        </w:rPr>
        <w:tab/>
        <w:t>The oath must be as follows: ‘I do swear or affirm that I am a qualified elector, that I am entitled to vote in this election, and that I will not vote again during this election. The information above is true in all respects, and I hereby apply for an absentee ballot for the reason indicated above.’ Any person who fraudulently applies for an absentee ballot in violation of this section, upon conviction, must be punished in accordance with Section 7</w:t>
      </w:r>
      <w:r w:rsidRPr="000908C6">
        <w:rPr>
          <w:u w:color="000000"/>
        </w:rPr>
        <w:noBreakHyphen/>
        <w:t>25</w:t>
      </w:r>
      <w:r w:rsidRPr="000908C6">
        <w:rPr>
          <w:u w:color="000000"/>
        </w:rPr>
        <w:noBreakHyphen/>
        <w:t>20.”</w:t>
      </w:r>
    </w:p>
    <w:p w14:paraId="2AFAAE4A" w14:textId="77777777" w:rsidR="000908C6" w:rsidRPr="000908C6" w:rsidRDefault="000908C6" w:rsidP="000908C6">
      <w:pPr>
        <w:rPr>
          <w:u w:color="000000"/>
        </w:rPr>
      </w:pPr>
      <w:r w:rsidRPr="000908C6">
        <w:rPr>
          <w:u w:color="000000"/>
        </w:rPr>
        <w:t>H.</w:t>
      </w:r>
      <w:r w:rsidRPr="000908C6">
        <w:rPr>
          <w:u w:color="000000"/>
        </w:rPr>
        <w:tab/>
      </w:r>
      <w:r w:rsidRPr="000908C6">
        <w:rPr>
          <w:u w:color="000000"/>
        </w:rPr>
        <w:tab/>
        <w:t>Section 7</w:t>
      </w:r>
      <w:r w:rsidRPr="000908C6">
        <w:rPr>
          <w:u w:color="000000"/>
        </w:rPr>
        <w:noBreakHyphen/>
        <w:t>15</w:t>
      </w:r>
      <w:r w:rsidRPr="000908C6">
        <w:rPr>
          <w:u w:color="000000"/>
        </w:rPr>
        <w:noBreakHyphen/>
        <w:t>385 of the 1976 Code is amended to read:</w:t>
      </w:r>
    </w:p>
    <w:p w14:paraId="6DFD0FA4"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385.</w:t>
      </w:r>
      <w:r w:rsidRPr="000908C6">
        <w:rPr>
          <w:u w:color="000000"/>
        </w:rPr>
        <w:tab/>
      </w:r>
      <w:r w:rsidRPr="000908C6">
        <w:rPr>
          <w:u w:val="single" w:color="000000"/>
        </w:rPr>
        <w:t>(A)</w:t>
      </w:r>
      <w:r w:rsidRPr="000908C6">
        <w:rPr>
          <w:u w:color="000000"/>
        </w:rPr>
        <w:tab/>
        <w:t>Upon receipt of the ballot or ballots, the absentee ballot applicant must mark each ballot on which he wishes to vote and place each ballot in the single envelope marked ‘Ballot Herein’ which in turn must be placed in the return</w:t>
      </w:r>
      <w:r w:rsidRPr="000908C6">
        <w:rPr>
          <w:u w:color="000000"/>
        </w:rPr>
        <w:noBreakHyphen/>
        <w:t>addressed envelope. The applicant must then return the return</w:t>
      </w:r>
      <w:r w:rsidRPr="000908C6">
        <w:rPr>
          <w:u w:color="000000"/>
        </w:rPr>
        <w:noBreakHyphen/>
        <w:t xml:space="preserve">addressed envelope to the board of voter registration and elections by mail, by personal delivery, or by authorizing another person to return the envelope for him. The authorization must be given in writing on a form prescribed by the State Election Commission and must be turned in to the board of voter registration and elections at the time the envelope is returned. The voter must sign the form, or in the event the voter cannot write because of a physical handicap or illiteracy, the voter must make his mark and have the mark witnessed by someone designated by the voter. </w:t>
      </w:r>
      <w:r w:rsidRPr="000908C6">
        <w:rPr>
          <w:u w:val="single" w:color="000000"/>
        </w:rPr>
        <w:t>The authorization form prescribed by the State Election Commission must include a designated space in which the appropriate elections official or employee shall record the specific form of government</w:t>
      </w:r>
      <w:r w:rsidRPr="000908C6">
        <w:rPr>
          <w:u w:val="single" w:color="000000"/>
        </w:rPr>
        <w:noBreakHyphen/>
        <w:t>issued photo identification presented by the authorized returnee.</w:t>
      </w:r>
      <w:r w:rsidRPr="000908C6">
        <w:rPr>
          <w:u w:color="000000"/>
        </w:rPr>
        <w:t xml:space="preserve"> The authorization must be preserved as part of the record of the election, and the board of voter registration and elections must note the authorization</w:t>
      </w:r>
      <w:r w:rsidRPr="000908C6">
        <w:rPr>
          <w:u w:val="single" w:color="000000"/>
        </w:rPr>
        <w:t>,</w:t>
      </w:r>
      <w:r w:rsidRPr="000908C6">
        <w:rPr>
          <w:u w:color="000000"/>
        </w:rPr>
        <w:t xml:space="preserve"> and the name of the authorized returnee</w:t>
      </w:r>
      <w:r w:rsidRPr="000908C6">
        <w:rPr>
          <w:u w:val="single" w:color="000000"/>
        </w:rPr>
        <w:t>, and the authorized returnee’s form of government</w:t>
      </w:r>
      <w:r w:rsidRPr="000908C6">
        <w:rPr>
          <w:u w:val="single" w:color="000000"/>
        </w:rPr>
        <w:noBreakHyphen/>
        <w:t>issued photo identification</w:t>
      </w:r>
      <w:r w:rsidRPr="000908C6">
        <w:rPr>
          <w:u w:color="000000"/>
        </w:rPr>
        <w:t xml:space="preserve"> in the record book required by Section 7</w:t>
      </w:r>
      <w:r w:rsidRPr="000908C6">
        <w:rPr>
          <w:u w:color="000000"/>
        </w:rPr>
        <w:noBreakHyphen/>
        <w:t>15</w:t>
      </w:r>
      <w:r w:rsidRPr="000908C6">
        <w:rPr>
          <w:u w:color="000000"/>
        </w:rPr>
        <w:noBreakHyphen/>
        <w:t>330. A candidate or a member of a candidate’s paid campaign staff including volunteers reimbursed for time expended on campaign activity is not permitted to serve as an authorized returnee for any person unless the person is a member of the voter’s immediate family as defined in Section 7</w:t>
      </w:r>
      <w:r w:rsidRPr="000908C6">
        <w:rPr>
          <w:u w:color="000000"/>
        </w:rPr>
        <w:noBreakHyphen/>
        <w:t>15</w:t>
      </w:r>
      <w:r w:rsidRPr="000908C6">
        <w:rPr>
          <w:u w:color="000000"/>
        </w:rPr>
        <w:noBreakHyphen/>
        <w:t>310. The oath set forth in Section 7</w:t>
      </w:r>
      <w:r w:rsidRPr="000908C6">
        <w:rPr>
          <w:u w:color="000000"/>
        </w:rPr>
        <w:noBreakHyphen/>
        <w:t>15</w:t>
      </w:r>
      <w:r w:rsidRPr="000908C6">
        <w:rPr>
          <w:u w:color="000000"/>
        </w:rPr>
        <w:noBreakHyphen/>
        <w:t>380 must be signed and witnessed on each returned envelope. The board of voter registration and elections must record in the record book required by Section 7</w:t>
      </w:r>
      <w:r w:rsidRPr="000908C6">
        <w:rPr>
          <w:u w:color="000000"/>
        </w:rPr>
        <w:noBreakHyphen/>
        <w:t>15</w:t>
      </w:r>
      <w:r w:rsidRPr="000908C6">
        <w:rPr>
          <w:u w:color="000000"/>
        </w:rPr>
        <w:noBreakHyphen/>
        <w:t>330 the date the return</w:t>
      </w:r>
      <w:r w:rsidRPr="000908C6">
        <w:rPr>
          <w:u w:color="000000"/>
        </w:rPr>
        <w:noBreakHyphen/>
        <w:t>addressed envelope with witnessed oath and enclosed ballot or ballots is received by the board. The board must securely store the envelopes in a locked box within the office of the board of voter registration and elections.</w:t>
      </w:r>
    </w:p>
    <w:p w14:paraId="204E00B7" w14:textId="77777777" w:rsidR="000908C6" w:rsidRPr="000908C6" w:rsidRDefault="000908C6" w:rsidP="000908C6">
      <w:pPr>
        <w:rPr>
          <w:u w:color="000000"/>
        </w:rPr>
      </w:pPr>
      <w:r w:rsidRPr="000908C6">
        <w:rPr>
          <w:u w:color="000000"/>
        </w:rPr>
        <w:tab/>
      </w:r>
      <w:r w:rsidRPr="000908C6">
        <w:rPr>
          <w:u w:val="single" w:color="000000"/>
        </w:rPr>
        <w:t>(B)(1)</w:t>
      </w:r>
      <w:r w:rsidRPr="000908C6">
        <w:rPr>
          <w:u w:color="000000"/>
        </w:rPr>
        <w:tab/>
      </w:r>
      <w:r w:rsidRPr="000908C6">
        <w:rPr>
          <w:u w:val="single" w:color="000000"/>
        </w:rPr>
        <w:t>When an authorized returnee presents himself to the board of voter registration and elections to deliver a return</w:t>
      </w:r>
      <w:r w:rsidRPr="000908C6">
        <w:rPr>
          <w:u w:val="single" w:color="000000"/>
        </w:rPr>
        <w:noBreakHyphen/>
        <w:t>addressed envelope in person pursuant to subsection (A), he shall produce a valid and current:</w:t>
      </w:r>
    </w:p>
    <w:p w14:paraId="6B7E22F3"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(a)</w:t>
      </w:r>
      <w:r w:rsidRPr="000908C6">
        <w:rPr>
          <w:u w:color="000000"/>
        </w:rPr>
        <w:tab/>
      </w:r>
      <w:r w:rsidRPr="000908C6">
        <w:rPr>
          <w:u w:val="single" w:color="000000"/>
        </w:rPr>
        <w:t>South Carolina driver’s license;</w:t>
      </w:r>
    </w:p>
    <w:p w14:paraId="610FC680"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(b)</w:t>
      </w:r>
      <w:r w:rsidRPr="000908C6">
        <w:rPr>
          <w:u w:color="000000"/>
        </w:rPr>
        <w:tab/>
      </w:r>
      <w:r w:rsidRPr="000908C6">
        <w:rPr>
          <w:u w:val="single" w:color="000000"/>
        </w:rPr>
        <w:t>another form of identification containing a photograph issued by the Department of Motor Vehicles;</w:t>
      </w:r>
    </w:p>
    <w:p w14:paraId="353F1104"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(c)</w:t>
      </w:r>
      <w:r w:rsidRPr="000908C6">
        <w:rPr>
          <w:u w:color="000000"/>
        </w:rPr>
        <w:tab/>
      </w:r>
      <w:r w:rsidRPr="000908C6">
        <w:rPr>
          <w:u w:val="single" w:color="000000"/>
        </w:rPr>
        <w:t>passport</w:t>
      </w:r>
      <w:r w:rsidRPr="000908C6">
        <w:rPr>
          <w:u w:color="000000"/>
        </w:rPr>
        <w:t>;</w:t>
      </w:r>
    </w:p>
    <w:p w14:paraId="4F7C8B3D"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(d)</w:t>
      </w:r>
      <w:r w:rsidRPr="000908C6">
        <w:rPr>
          <w:u w:color="000000"/>
        </w:rPr>
        <w:tab/>
      </w:r>
      <w:r w:rsidRPr="000908C6">
        <w:rPr>
          <w:u w:val="single" w:color="000000"/>
        </w:rPr>
        <w:t>military identification containing a photograph issued by the federal government; or</w:t>
      </w:r>
    </w:p>
    <w:p w14:paraId="77F67341"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(e)</w:t>
      </w:r>
      <w:r w:rsidRPr="000908C6">
        <w:rPr>
          <w:u w:color="000000"/>
        </w:rPr>
        <w:tab/>
      </w:r>
      <w:r w:rsidRPr="000908C6">
        <w:rPr>
          <w:u w:val="single" w:color="000000"/>
        </w:rPr>
        <w:t>South Carolina voter registration card containing a photograph of the voter pursuant to Section 7</w:t>
      </w:r>
      <w:r w:rsidRPr="000908C6">
        <w:rPr>
          <w:u w:val="single" w:color="000000"/>
        </w:rPr>
        <w:noBreakHyphen/>
        <w:t>5</w:t>
      </w:r>
      <w:r w:rsidRPr="000908C6">
        <w:rPr>
          <w:u w:val="single" w:color="000000"/>
        </w:rPr>
        <w:noBreakHyphen/>
        <w:t>675.</w:t>
      </w:r>
    </w:p>
    <w:p w14:paraId="44B08B7C"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(2)</w:t>
      </w:r>
      <w:r w:rsidRPr="000908C6">
        <w:rPr>
          <w:u w:color="000000"/>
        </w:rPr>
        <w:tab/>
      </w:r>
      <w:r w:rsidRPr="000908C6">
        <w:rPr>
          <w:u w:val="single" w:color="000000"/>
        </w:rPr>
        <w:t>The appropriate elections official or employee who receives a return</w:t>
      </w:r>
      <w:r w:rsidRPr="000908C6">
        <w:rPr>
          <w:u w:val="single" w:color="000000"/>
        </w:rPr>
        <w:noBreakHyphen/>
        <w:t>addressed envelope from an authorized returnee shall:</w:t>
      </w:r>
    </w:p>
    <w:p w14:paraId="43E3EC16" w14:textId="77777777" w:rsidR="000908C6" w:rsidRPr="000908C6" w:rsidRDefault="000908C6" w:rsidP="000908C6">
      <w:pPr>
        <w:rPr>
          <w:u w:val="single" w:color="000000"/>
        </w:rPr>
      </w:pPr>
      <w:r w:rsidRPr="000908C6">
        <w:rPr>
          <w:u w:color="000000"/>
        </w:rPr>
        <w:tab/>
      </w:r>
      <w:r w:rsidRPr="000908C6">
        <w:rPr>
          <w:u w:color="000000"/>
        </w:rPr>
        <w:tab/>
      </w:r>
      <w:r w:rsidRPr="000908C6">
        <w:rPr>
          <w:u w:color="000000"/>
        </w:rPr>
        <w:tab/>
      </w:r>
      <w:r w:rsidRPr="000908C6">
        <w:rPr>
          <w:u w:val="single" w:color="000000"/>
        </w:rPr>
        <w:t>(a)</w:t>
      </w:r>
      <w:r w:rsidRPr="000908C6">
        <w:rPr>
          <w:u w:color="000000"/>
        </w:rPr>
        <w:tab/>
      </w:r>
      <w:r w:rsidRPr="000908C6">
        <w:rPr>
          <w:u w:val="single" w:color="000000"/>
        </w:rPr>
        <w:t>compare the photograph contained on the required identification with the person presenting himself as an authorized returnee; and</w:t>
      </w:r>
    </w:p>
    <w:p w14:paraId="19E4F23E"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(b)</w:t>
      </w:r>
      <w:r w:rsidRPr="000908C6">
        <w:rPr>
          <w:u w:color="000000"/>
        </w:rPr>
        <w:tab/>
      </w:r>
      <w:r w:rsidRPr="000908C6">
        <w:rPr>
          <w:u w:val="single" w:color="000000"/>
        </w:rPr>
        <w:t>verify that the photograph is that of the person personally delivering the return</w:t>
      </w:r>
      <w:r w:rsidRPr="000908C6">
        <w:rPr>
          <w:u w:val="single" w:color="000000"/>
        </w:rPr>
        <w:noBreakHyphen/>
        <w:t>addressed envelope.</w:t>
      </w:r>
      <w:r w:rsidRPr="000908C6">
        <w:rPr>
          <w:u w:color="000000"/>
        </w:rPr>
        <w:t>”</w:t>
      </w:r>
    </w:p>
    <w:p w14:paraId="7F2DFDBA" w14:textId="77777777" w:rsidR="000908C6" w:rsidRPr="000908C6" w:rsidRDefault="000908C6" w:rsidP="000908C6">
      <w:pPr>
        <w:rPr>
          <w:u w:color="000000"/>
        </w:rPr>
      </w:pPr>
      <w:r w:rsidRPr="000908C6">
        <w:rPr>
          <w:u w:color="000000"/>
        </w:rPr>
        <w:t>I.</w:t>
      </w:r>
      <w:r w:rsidRPr="000908C6">
        <w:rPr>
          <w:u w:color="000000"/>
        </w:rPr>
        <w:tab/>
      </w:r>
      <w:r w:rsidRPr="000908C6">
        <w:rPr>
          <w:u w:color="000000"/>
        </w:rPr>
        <w:tab/>
        <w:t>Section 7</w:t>
      </w:r>
      <w:r w:rsidRPr="000908C6">
        <w:rPr>
          <w:u w:color="000000"/>
        </w:rPr>
        <w:noBreakHyphen/>
        <w:t>15</w:t>
      </w:r>
      <w:r w:rsidRPr="000908C6">
        <w:rPr>
          <w:u w:color="000000"/>
        </w:rPr>
        <w:noBreakHyphen/>
        <w:t>420 of the 1976 Code, as last amended by Act 133 of 2020, is further amended to read:</w:t>
      </w:r>
    </w:p>
    <w:p w14:paraId="226BB42B" w14:textId="77777777" w:rsidR="000908C6" w:rsidRPr="000908C6" w:rsidRDefault="000908C6" w:rsidP="000908C6">
      <w:pPr>
        <w:rPr>
          <w:u w:val="single" w:color="000000"/>
        </w:rPr>
      </w:pPr>
      <w:r w:rsidRPr="000908C6">
        <w:rPr>
          <w:u w:color="000000"/>
        </w:rPr>
        <w:tab/>
        <w:t>“Section 7</w:t>
      </w:r>
      <w:r w:rsidRPr="000908C6">
        <w:rPr>
          <w:u w:color="000000"/>
        </w:rPr>
        <w:noBreakHyphen/>
        <w:t>15</w:t>
      </w:r>
      <w:r w:rsidRPr="000908C6">
        <w:rPr>
          <w:u w:color="000000"/>
        </w:rPr>
        <w:noBreakHyphen/>
        <w:t>420.</w:t>
      </w:r>
      <w:r w:rsidRPr="000908C6">
        <w:rPr>
          <w:u w:color="000000"/>
        </w:rPr>
        <w:tab/>
      </w:r>
      <w:r w:rsidRPr="000908C6">
        <w:rPr>
          <w:u w:val="single" w:color="000000"/>
        </w:rPr>
        <w:t>(A)</w:t>
      </w:r>
      <w:r w:rsidRPr="000908C6">
        <w:rPr>
          <w:u w:color="000000"/>
        </w:rPr>
        <w:tab/>
        <w:t xml:space="preserve">The county board of voter registration and elections, municipal election commission, or executive committee of each municipal party in the case of municipal primary elections is responsible for the tabulation and reporting of absentee ballots. At </w:t>
      </w:r>
      <w:r w:rsidRPr="000908C6">
        <w:rPr>
          <w:strike/>
          <w:u w:color="000000"/>
        </w:rPr>
        <w:t>9:00 a.m.</w:t>
      </w:r>
      <w:r w:rsidRPr="000908C6">
        <w:rPr>
          <w:u w:color="000000"/>
        </w:rPr>
        <w:t xml:space="preserve"> </w:t>
      </w:r>
      <w:r w:rsidRPr="000908C6">
        <w:rPr>
          <w:u w:val="single" w:color="000000"/>
        </w:rPr>
        <w:t>6:01 p.m.</w:t>
      </w:r>
      <w:r w:rsidRPr="000908C6">
        <w:rPr>
          <w:u w:color="000000"/>
        </w:rPr>
        <w:t xml:space="preserve"> on </w:t>
      </w:r>
      <w:r w:rsidRPr="000908C6">
        <w:rPr>
          <w:u w:val="single" w:color="000000"/>
        </w:rPr>
        <w:t>the Saturday immediately preceding</w:t>
      </w:r>
      <w:r w:rsidRPr="000908C6">
        <w:rPr>
          <w:u w:color="000000"/>
        </w:rPr>
        <w:t xml:space="preserve"> election day, the managers appointed pursuant to Section 7</w:t>
      </w:r>
      <w:r w:rsidRPr="000908C6">
        <w:rPr>
          <w:u w:color="000000"/>
        </w:rPr>
        <w:noBreakHyphen/>
        <w:t>5</w:t>
      </w:r>
      <w:r w:rsidRPr="000908C6">
        <w:rPr>
          <w:u w:color="000000"/>
        </w:rPr>
        <w:noBreakHyphen/>
        <w:t>10</w:t>
      </w:r>
      <w:r w:rsidRPr="000908C6">
        <w:rPr>
          <w:strike/>
          <w:u w:color="000000"/>
        </w:rPr>
        <w:t>, and in the presence of any watchers who have been appointed pursuant to Section 7</w:t>
      </w:r>
      <w:r w:rsidRPr="000908C6">
        <w:rPr>
          <w:strike/>
          <w:u w:color="000000"/>
        </w:rPr>
        <w:noBreakHyphen/>
        <w:t>13</w:t>
      </w:r>
      <w:r w:rsidRPr="000908C6">
        <w:rPr>
          <w:strike/>
          <w:u w:color="000000"/>
        </w:rPr>
        <w:noBreakHyphen/>
        <w:t>860,</w:t>
      </w:r>
      <w:r w:rsidRPr="000908C6">
        <w:rPr>
          <w:u w:color="000000"/>
        </w:rPr>
        <w:t xml:space="preserve"> may begin the process of examining the return</w:t>
      </w:r>
      <w:r w:rsidRPr="000908C6">
        <w:rPr>
          <w:u w:color="000000"/>
        </w:rPr>
        <w:noBreakHyphen/>
        <w:t xml:space="preserve">addressed envelopes that have been received by the county board of voter registration and elections making certain that each oath has been properly signed and witnessed and includes the </w:t>
      </w:r>
      <w:r w:rsidRPr="000908C6">
        <w:rPr>
          <w:u w:val="single" w:color="000000"/>
        </w:rPr>
        <w:t>printed name and</w:t>
      </w:r>
      <w:r w:rsidRPr="000908C6">
        <w:rPr>
          <w:u w:color="000000"/>
        </w:rPr>
        <w:t xml:space="preserve"> address of the witness. All return</w:t>
      </w:r>
      <w:r w:rsidRPr="000908C6">
        <w:rPr>
          <w:u w:color="000000"/>
        </w:rPr>
        <w:noBreakHyphen/>
        <w:t>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Pr="000908C6">
        <w:rPr>
          <w:u w:color="000000"/>
        </w:rPr>
        <w:noBreakHyphen/>
        <w:t>15</w:t>
      </w:r>
      <w:r w:rsidRPr="000908C6">
        <w:rPr>
          <w:u w:color="000000"/>
        </w:rPr>
        <w:noBreakHyphen/>
        <w:t>370(2) to be sent each absentee ballot applicant must notify him that his vote will not be counted in either of these events. If a ballot is not challenged, the sealed return</w:t>
      </w:r>
      <w:r w:rsidRPr="000908C6">
        <w:rPr>
          <w:u w:color="000000"/>
        </w:rPr>
        <w:noBreakHyphen/>
        <w:t>addressed envelope must be opened by the managers, and the enclosed envelope marked ‘Ballot Herein’ removed</w:t>
      </w:r>
      <w:r w:rsidRPr="000908C6">
        <w:rPr>
          <w:u w:val="single" w:color="000000"/>
        </w:rPr>
        <w:t>,</w:t>
      </w:r>
      <w:r w:rsidRPr="000908C6">
        <w:rPr>
          <w:u w:color="000000"/>
        </w:rPr>
        <w:t xml:space="preserve"> </w:t>
      </w:r>
      <w:r w:rsidRPr="000908C6">
        <w:rPr>
          <w:strike/>
          <w:u w:color="000000"/>
        </w:rPr>
        <w:t>and</w:t>
      </w:r>
      <w:r w:rsidRPr="000908C6">
        <w:rPr>
          <w:u w:color="000000"/>
        </w:rPr>
        <w:t xml:space="preserve"> placed in a locked box or boxes</w:t>
      </w:r>
      <w:r w:rsidRPr="000908C6">
        <w:rPr>
          <w:u w:val="single" w:color="000000"/>
        </w:rPr>
        <w:t>, and kept secure</w:t>
      </w:r>
      <w:r w:rsidRPr="000908C6">
        <w:rPr>
          <w:u w:color="000000"/>
        </w:rPr>
        <w:t>. After all return</w:t>
      </w:r>
      <w:r w:rsidRPr="000908C6">
        <w:rPr>
          <w:u w:color="000000"/>
        </w:rPr>
        <w:noBreakHyphen/>
        <w:t xml:space="preserve">addressed envelopes have been emptied in this manner, the managers shall remove the ballots contained in the envelopes marked ‘Ballot Herein’, placing each one in the ballot box provided for the applicable contest. Beginning at </w:t>
      </w:r>
      <w:r w:rsidRPr="000908C6">
        <w:rPr>
          <w:strike/>
          <w:u w:color="000000"/>
        </w:rPr>
        <w:t>9:00</w:t>
      </w:r>
      <w:r w:rsidRPr="000908C6">
        <w:rPr>
          <w:u w:color="000000"/>
        </w:rPr>
        <w:t xml:space="preserve"> </w:t>
      </w:r>
      <w:r w:rsidRPr="000908C6">
        <w:rPr>
          <w:u w:val="single" w:color="000000"/>
        </w:rPr>
        <w:t>7:00</w:t>
      </w:r>
      <w:r w:rsidRPr="000908C6">
        <w:rPr>
          <w:u w:color="000000"/>
        </w:rPr>
        <w:t xml:space="preserve"> a.m. on </w:t>
      </w:r>
      <w:r w:rsidRPr="000908C6">
        <w:rPr>
          <w:u w:val="single" w:color="000000"/>
        </w:rPr>
        <w:t>the calendar day immediately preceding</w:t>
      </w:r>
      <w:r w:rsidRPr="000908C6">
        <w:rPr>
          <w:u w:color="000000"/>
        </w:rPr>
        <w:t xml:space="preserve"> election day, the absentee ballots may be tabulated, including any absentee ballots received on election day before the polls are closed. If any ballot is challenged, the return</w:t>
      </w:r>
      <w:r w:rsidRPr="000908C6">
        <w:rPr>
          <w:u w:color="000000"/>
        </w:rPr>
        <w:noBreakHyphen/>
        <w:t>addressed envelope must not be opened, but must be put aside and the procedure set forth in Section 7</w:t>
      </w:r>
      <w:r w:rsidRPr="000908C6">
        <w:rPr>
          <w:u w:color="000000"/>
        </w:rPr>
        <w:noBreakHyphen/>
        <w:t>13</w:t>
      </w:r>
      <w:r w:rsidRPr="000908C6">
        <w:rPr>
          <w:u w:color="000000"/>
        </w:rPr>
        <w:noBreakHyphen/>
        <w:t xml:space="preserve">830 must be utilized; but the absentee voter must be given reasonable notice of the challenged ballot. </w:t>
      </w:r>
      <w:r w:rsidRPr="000908C6">
        <w:rPr>
          <w:u w:val="single" w:color="000000"/>
        </w:rPr>
        <w:t>The processes of examining the return</w:t>
      </w:r>
      <w:r w:rsidRPr="000908C6">
        <w:rPr>
          <w:u w:val="single" w:color="000000"/>
        </w:rPr>
        <w:noBreakHyphen/>
        <w:t>addressed envelopes, opening the sealed return</w:t>
      </w:r>
      <w:r w:rsidRPr="000908C6">
        <w:rPr>
          <w:u w:val="single" w:color="000000"/>
        </w:rPr>
        <w:noBreakHyphen/>
        <w:t>addressed envelopes to remove the ‘Ballot Herein’ envelopes, and removing the ballots from the ‘Ballot Herein’ envelopes for tabulation must be conducted in the presence of any candidate who elects to be present, and of any watchers who have been appointed pursuant to Section 7</w:t>
      </w:r>
      <w:r w:rsidRPr="000908C6">
        <w:rPr>
          <w:u w:val="single" w:color="000000"/>
        </w:rPr>
        <w:noBreakHyphen/>
        <w:t>13</w:t>
      </w:r>
      <w:r w:rsidRPr="000908C6">
        <w:rPr>
          <w:u w:val="single" w:color="000000"/>
        </w:rPr>
        <w:noBreakHyphen/>
        <w:t>860.   Provided, any candidates or watchers present must be located a reasonable distance in order to maintain both the right to observe and the secrecy of the ballots.</w:t>
      </w:r>
    </w:p>
    <w:p w14:paraId="18EBA92B" w14:textId="77777777" w:rsidR="000908C6" w:rsidRPr="000908C6" w:rsidRDefault="000908C6" w:rsidP="000908C6">
      <w:pPr>
        <w:rPr>
          <w:u w:color="000000"/>
        </w:rPr>
      </w:pPr>
      <w:r w:rsidRPr="000908C6">
        <w:rPr>
          <w:u w:color="000000"/>
        </w:rPr>
        <w:tab/>
      </w:r>
      <w:r w:rsidRPr="000908C6">
        <w:rPr>
          <w:u w:val="single" w:color="000000"/>
        </w:rPr>
        <w:t>(B)</w:t>
      </w:r>
      <w:r w:rsidRPr="000908C6">
        <w:rPr>
          <w:u w:color="000000"/>
        </w:rPr>
        <w:tab/>
        <w:t xml:space="preserve">Results of the </w:t>
      </w:r>
      <w:r w:rsidRPr="000908C6">
        <w:rPr>
          <w:u w:val="single" w:color="000000"/>
        </w:rPr>
        <w:t>absentee ballot</w:t>
      </w:r>
      <w:r w:rsidRPr="000908C6">
        <w:rPr>
          <w:u w:color="000000"/>
        </w:rPr>
        <w:t xml:space="preserve"> tabulation must not be publicly reported until after the polls are closed. </w:t>
      </w:r>
      <w:r w:rsidRPr="000908C6">
        <w:rPr>
          <w:u w:val="single" w:color="000000"/>
        </w:rPr>
        <w:t>An election official, election worker, candidate, or watcher who intentionally violates the prohibition contained in this subsection is guilty of a felony and, upon conviction, must be fined not more than one thousand dollars or imprisoned not more than five years.</w:t>
      </w:r>
      <w:r w:rsidRPr="000908C6">
        <w:rPr>
          <w:u w:color="000000"/>
        </w:rPr>
        <w:t>”</w:t>
      </w:r>
    </w:p>
    <w:p w14:paraId="23C59E68" w14:textId="77777777" w:rsidR="000908C6" w:rsidRPr="000908C6" w:rsidRDefault="000908C6" w:rsidP="000908C6">
      <w:pPr>
        <w:rPr>
          <w:u w:color="000000"/>
        </w:rPr>
      </w:pPr>
      <w:r w:rsidRPr="000908C6">
        <w:rPr>
          <w:u w:color="000000"/>
        </w:rPr>
        <w:t>J.</w:t>
      </w:r>
      <w:r w:rsidRPr="000908C6">
        <w:rPr>
          <w:u w:color="000000"/>
        </w:rPr>
        <w:tab/>
      </w:r>
      <w:r w:rsidRPr="000908C6">
        <w:rPr>
          <w:u w:color="000000"/>
        </w:rPr>
        <w:tab/>
        <w:t>Article 5, Chapter 15, Title 7 of the 1976 Code is amended by adding:</w:t>
      </w:r>
    </w:p>
    <w:p w14:paraId="6F5AAFB4"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325. Any voter who goes to a polling location to vote in person on election day and who has been designated as having previously voted absentee is entitled to cast a provisional ballot. The voter’s provisional ballot must be counted only if the county board of voter registration and elections has a record that the voter’s absentee ballot was not received.”</w:t>
      </w:r>
    </w:p>
    <w:p w14:paraId="051387E0" w14:textId="77777777" w:rsidR="000908C6" w:rsidRPr="000908C6" w:rsidRDefault="000908C6" w:rsidP="000908C6">
      <w:pPr>
        <w:rPr>
          <w:u w:color="000000"/>
        </w:rPr>
      </w:pPr>
      <w:r w:rsidRPr="000908C6">
        <w:rPr>
          <w:u w:color="000000"/>
        </w:rPr>
        <w:t>K.</w:t>
      </w:r>
      <w:r w:rsidRPr="000908C6">
        <w:rPr>
          <w:u w:color="000000"/>
        </w:rPr>
        <w:tab/>
      </w:r>
      <w:r w:rsidRPr="000908C6">
        <w:rPr>
          <w:u w:color="000000"/>
        </w:rPr>
        <w:tab/>
        <w:t>Section 7</w:t>
      </w:r>
      <w:r w:rsidRPr="000908C6">
        <w:rPr>
          <w:u w:color="000000"/>
        </w:rPr>
        <w:noBreakHyphen/>
        <w:t>15</w:t>
      </w:r>
      <w:r w:rsidRPr="000908C6">
        <w:rPr>
          <w:u w:color="000000"/>
        </w:rPr>
        <w:noBreakHyphen/>
        <w:t>470 of the 1976 Code is repealed.</w:t>
      </w:r>
    </w:p>
    <w:p w14:paraId="59505D09" w14:textId="77777777" w:rsidR="000908C6" w:rsidRPr="000908C6" w:rsidRDefault="000908C6" w:rsidP="000908C6">
      <w:pPr>
        <w:rPr>
          <w:u w:color="000000"/>
        </w:rPr>
      </w:pPr>
      <w:r w:rsidRPr="000908C6">
        <w:rPr>
          <w:u w:color="000000"/>
        </w:rPr>
        <w:t>L.</w:t>
      </w:r>
      <w:r w:rsidRPr="000908C6">
        <w:rPr>
          <w:u w:color="000000"/>
        </w:rPr>
        <w:tab/>
      </w:r>
      <w:r w:rsidRPr="000908C6">
        <w:rPr>
          <w:u w:color="000000"/>
        </w:rPr>
        <w:tab/>
        <w:t>Section 7</w:t>
      </w:r>
      <w:r w:rsidRPr="000908C6">
        <w:rPr>
          <w:u w:color="000000"/>
        </w:rPr>
        <w:noBreakHyphen/>
        <w:t>3</w:t>
      </w:r>
      <w:r w:rsidRPr="000908C6">
        <w:rPr>
          <w:u w:color="000000"/>
        </w:rPr>
        <w:noBreakHyphen/>
        <w:t>20(C) of the 1976 Code is amended by adding an appropriately numbered item at the end to read:</w:t>
      </w:r>
    </w:p>
    <w:p w14:paraId="7B0E191A" w14:textId="77777777" w:rsidR="000908C6" w:rsidRPr="000908C6" w:rsidRDefault="000908C6" w:rsidP="000908C6">
      <w:pPr>
        <w:rPr>
          <w:u w:color="000000"/>
        </w:rPr>
      </w:pPr>
      <w:r w:rsidRPr="000908C6">
        <w:rPr>
          <w:u w:color="000000"/>
        </w:rPr>
        <w:tab/>
        <w:t>“(  )</w:t>
      </w:r>
      <w:r w:rsidRPr="000908C6">
        <w:rPr>
          <w:u w:color="000000"/>
        </w:rPr>
        <w:tab/>
        <w:t>establish rules and regulations for voter registrations performed by private entities.”</w:t>
      </w:r>
    </w:p>
    <w:p w14:paraId="66E5FDCB" w14:textId="77777777" w:rsidR="000908C6" w:rsidRPr="000908C6" w:rsidRDefault="000908C6" w:rsidP="000908C6">
      <w:pPr>
        <w:rPr>
          <w:u w:color="000000"/>
        </w:rPr>
      </w:pPr>
      <w:r w:rsidRPr="000908C6">
        <w:rPr>
          <w:u w:color="000000"/>
        </w:rPr>
        <w:t>M.</w:t>
      </w:r>
      <w:r w:rsidRPr="000908C6">
        <w:rPr>
          <w:u w:color="000000"/>
        </w:rPr>
        <w:tab/>
      </w:r>
      <w:r w:rsidRPr="000908C6">
        <w:rPr>
          <w:u w:color="000000"/>
        </w:rPr>
        <w:tab/>
        <w:t>Section 7</w:t>
      </w:r>
      <w:r w:rsidRPr="000908C6">
        <w:rPr>
          <w:u w:color="000000"/>
        </w:rPr>
        <w:noBreakHyphen/>
        <w:t>5</w:t>
      </w:r>
      <w:r w:rsidRPr="000908C6">
        <w:rPr>
          <w:u w:color="000000"/>
        </w:rPr>
        <w:noBreakHyphen/>
        <w:t>170 of the 1976 Code is amended to read:</w:t>
      </w:r>
    </w:p>
    <w:p w14:paraId="20463E9F" w14:textId="77777777" w:rsidR="000908C6" w:rsidRPr="000A1135" w:rsidRDefault="000908C6" w:rsidP="000908C6">
      <w:r w:rsidRPr="000908C6">
        <w:rPr>
          <w:u w:color="000000"/>
        </w:rPr>
        <w:tab/>
        <w:t>“Section 7</w:t>
      </w:r>
      <w:r w:rsidRPr="000908C6">
        <w:rPr>
          <w:u w:color="000000"/>
        </w:rPr>
        <w:noBreakHyphen/>
        <w:t>5</w:t>
      </w:r>
      <w:r w:rsidRPr="000908C6">
        <w:rPr>
          <w:u w:color="000000"/>
        </w:rPr>
        <w:noBreakHyphen/>
        <w:t>170.</w:t>
      </w:r>
      <w:r w:rsidRPr="000908C6">
        <w:rPr>
          <w:u w:color="000000"/>
        </w:rPr>
        <w:tab/>
      </w:r>
      <w:r w:rsidRPr="000A1135">
        <w:t>(1)</w:t>
      </w:r>
      <w:r w:rsidRPr="000A1135">
        <w:tab/>
        <w:t>Written application required.—A person may not be registered to vote except upon written application or electronic application pursuant to Section 7</w:t>
      </w:r>
      <w:r w:rsidRPr="000A1135">
        <w:noBreakHyphen/>
        <w:t>5</w:t>
      </w:r>
      <w:r w:rsidRPr="000A1135">
        <w:noBreakHyphen/>
        <w:t>185, which shall become a part of the permanent records of the board to which it is presented and which must be open to public inspection. However, the social security number contained in the application must not be open to public inspection.</w:t>
      </w:r>
    </w:p>
    <w:p w14:paraId="41DD267D" w14:textId="77777777" w:rsidR="000908C6" w:rsidRPr="000A1135" w:rsidRDefault="000908C6" w:rsidP="000908C6">
      <w:r w:rsidRPr="000A1135">
        <w:tab/>
        <w:t>(2)</w:t>
      </w:r>
      <w:r w:rsidRPr="000A1135">
        <w:tab/>
        <w:t>Form of application. — 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w:t>
      </w:r>
      <w:r w:rsidRPr="000A1135">
        <w:rPr>
          <w:u w:val="single"/>
        </w:rPr>
        <w:t>,</w:t>
      </w:r>
      <w:r w:rsidRPr="000A1135">
        <w:t xml:space="preserve"> </w:t>
      </w:r>
      <w:r w:rsidRPr="000A1135">
        <w:rPr>
          <w:strike/>
        </w:rPr>
        <w:t>and</w:t>
      </w:r>
      <w:r w:rsidRPr="000A1135">
        <w:t xml:space="preserve"> that I claim no other place as my legal residence</w:t>
      </w:r>
      <w:r w:rsidRPr="000A1135">
        <w:rPr>
          <w:u w:val="single"/>
        </w:rPr>
        <w:t>, and that, to my knowledge, I am neither registered nor intend to register to vote in another state or county</w:t>
      </w:r>
      <w:r w:rsidRPr="000A1135">
        <w:t>.’ Any applicant convicted of fraudulently applying for registration is guilty of perjury and is subject to the penalty for that offense.</w:t>
      </w:r>
    </w:p>
    <w:p w14:paraId="5C1A633F" w14:textId="77777777" w:rsidR="000908C6" w:rsidRPr="000908C6" w:rsidRDefault="000908C6" w:rsidP="000908C6">
      <w:pPr>
        <w:rPr>
          <w:u w:val="single" w:color="000000"/>
        </w:rPr>
      </w:pPr>
      <w:r w:rsidRPr="000908C6">
        <w:rPr>
          <w:u w:color="000000"/>
        </w:rPr>
        <w:tab/>
      </w:r>
      <w:r w:rsidRPr="000908C6">
        <w:rPr>
          <w:u w:val="single" w:color="000000"/>
        </w:rPr>
        <w:t>(3)</w:t>
      </w:r>
      <w:r w:rsidRPr="000908C6">
        <w:rPr>
          <w:u w:color="000000"/>
        </w:rPr>
        <w:tab/>
      </w:r>
      <w:r w:rsidRPr="000908C6">
        <w:rPr>
          <w:u w:val="single" w:color="000000"/>
        </w:rPr>
        <w:t>Date stamp voter registration applications. — The county board of voter registration and elections shall date stamp all voter registration applications delivered in person, electronically, or by mail as of the date received.</w:t>
      </w:r>
    </w:p>
    <w:p w14:paraId="7B5E5FEB" w14:textId="77777777" w:rsidR="000908C6" w:rsidRPr="000A1135" w:rsidRDefault="000908C6" w:rsidP="000908C6">
      <w:r w:rsidRPr="000A1135">
        <w:tab/>
      </w:r>
      <w:r w:rsidRPr="000A1135">
        <w:rPr>
          <w:strike/>
        </w:rPr>
        <w:t>(3)</w:t>
      </w:r>
      <w:r w:rsidRPr="000A1135">
        <w:rPr>
          <w:u w:val="single"/>
        </w:rPr>
        <w:t>(4)</w:t>
      </w:r>
      <w:r w:rsidRPr="000A1135">
        <w:tab/>
        <w:t>Administration of oaths. — Any member of the county board of voter registration and elections, deputy registrar, or any registration clerk must be qualified to administer oaths in connection with the application.</w:t>
      </w:r>
    </w:p>
    <w:p w14:paraId="6E92BA1F" w14:textId="77777777" w:rsidR="000908C6" w:rsidRPr="000A1135" w:rsidRDefault="000908C6" w:rsidP="000908C6">
      <w:r w:rsidRPr="000A1135">
        <w:tab/>
      </w:r>
      <w:r w:rsidRPr="000A1135">
        <w:rPr>
          <w:strike/>
        </w:rPr>
        <w:t>(4)</w:t>
      </w:r>
      <w:r w:rsidRPr="000A1135">
        <w:rPr>
          <w:u w:val="single"/>
        </w:rPr>
        <w:t>(5)</w:t>
      </w:r>
      <w:r w:rsidRPr="000A1135">
        <w:tab/>
        <w:t>Decisions on applications. —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14:paraId="0DFB2BEE" w14:textId="77777777" w:rsidR="000908C6" w:rsidRPr="000908C6" w:rsidRDefault="000908C6" w:rsidP="000908C6">
      <w:pPr>
        <w:rPr>
          <w:u w:color="000000"/>
        </w:rPr>
      </w:pPr>
      <w:r w:rsidRPr="000A1135">
        <w:t>N.</w:t>
      </w:r>
      <w:r w:rsidRPr="000A1135">
        <w:tab/>
      </w:r>
      <w:r w:rsidRPr="000A1135">
        <w:tab/>
      </w:r>
      <w:r w:rsidRPr="000908C6">
        <w:rPr>
          <w:u w:color="000000"/>
        </w:rPr>
        <w:t>Section 7</w:t>
      </w:r>
      <w:r w:rsidRPr="000908C6">
        <w:rPr>
          <w:u w:color="000000"/>
        </w:rPr>
        <w:noBreakHyphen/>
        <w:t>15</w:t>
      </w:r>
      <w:r w:rsidRPr="000908C6">
        <w:rPr>
          <w:u w:color="000000"/>
        </w:rPr>
        <w:noBreakHyphen/>
        <w:t>330 of the 1976 Code, as last amended by Act 133 of 2020, is further amended to read:</w:t>
      </w:r>
    </w:p>
    <w:p w14:paraId="77D0F5E4"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330.</w:t>
      </w:r>
      <w:r w:rsidRPr="000908C6">
        <w:rPr>
          <w:u w:color="000000"/>
        </w:rPr>
        <w:tab/>
        <w:t xml:space="preserve">To vote by absentee ballot, a qualified elector or a member of his immediate family must request an application to vote by absentee ballot in person, by telephone, or by mail from the county board of voter registration and elections, or at an extension office of the board of voter registration and elections as established by the county governing body, for the county of the voter’s residence. A person requesting an application for a qualified elector as the qualified elector’s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voter registration and elections until the end of the calendar year or until all contests concerning a particular election have been finally determined, whichever is later. A candidate or a member of a candidate’s paid campaign staff, including </w:t>
      </w:r>
      <w:r w:rsidRPr="000908C6">
        <w:rPr>
          <w:u w:val="single" w:color="000000"/>
        </w:rPr>
        <w:t>campaign</w:t>
      </w:r>
      <w:r w:rsidRPr="000908C6">
        <w:rPr>
          <w:u w:color="000000"/>
        </w:rPr>
        <w:t xml:space="preserve"> volunteers </w:t>
      </w:r>
      <w:r w:rsidRPr="000908C6">
        <w:rPr>
          <w:strike/>
          <w:u w:color="000000"/>
        </w:rPr>
        <w:t>reimbursed for time expended on campaign activity</w:t>
      </w:r>
      <w:r w:rsidRPr="000908C6">
        <w:rPr>
          <w:u w:color="000000"/>
        </w:rPr>
        <w:t xml:space="preserve">, is not allowed to request applications for absentee voting for any person designated in this section unless the person is a member of the immediate family. </w:t>
      </w:r>
      <w:r w:rsidRPr="000908C6">
        <w:rPr>
          <w:u w:val="single" w:color="000000"/>
        </w:rPr>
        <w:t>A person may not request absentee applications for more than ten qualified electors in addition to himself.</w:t>
      </w:r>
      <w:r w:rsidRPr="000908C6">
        <w:rPr>
          <w:u w:color="000000"/>
        </w:rPr>
        <w:t xml:space="preserve"> 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board of voter registration and elections in person or by mail before 5:00 p.m. on the fourth day before the day of the election. Applications must be accepted by the county board of voter registration and elections until 5:00 p.m. on the day immediately preceding the election for those who appear in person and are qualified to vote absentee pursuant to Section 7</w:t>
      </w:r>
      <w:r w:rsidRPr="000908C6">
        <w:rPr>
          <w:u w:color="000000"/>
        </w:rPr>
        <w:noBreakHyphen/>
        <w:t>15</w:t>
      </w:r>
      <w:r w:rsidRPr="000908C6">
        <w:rPr>
          <w:u w:color="000000"/>
        </w:rPr>
        <w:noBreakHyphen/>
        <w:t>320. A member of the immediate family of a person who is admitted to a hospital as an emergency patient on the day of an election or within a four</w:t>
      </w:r>
      <w:r w:rsidRPr="000908C6">
        <w:rPr>
          <w:u w:color="000000"/>
        </w:rPr>
        <w:noBreakHyphen/>
        <w:t>day period before the election may obtain an application from the board on the day of an election, complete it, receive the ballot, deliver it personally to the patient who shall vote, and personally carry the ballot back to the board of voter registration and elections. The board of voter registration and elections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the date upon which the form is issued; and the date and method upon which the absentee ballot is returned. This information becomes a public record at 9:00 a.m. on the day immediately preceding the election, except that forms issued for emergency hospital patients must be made public by 9:00 a.m. on the day following an election. A person who violates the provisions of this section is subject to the penalties provided in Section 7</w:t>
      </w:r>
      <w:r w:rsidRPr="000908C6">
        <w:rPr>
          <w:u w:color="000000"/>
        </w:rPr>
        <w:noBreakHyphen/>
        <w:t>25</w:t>
      </w:r>
      <w:r w:rsidRPr="000908C6">
        <w:rPr>
          <w:u w:color="000000"/>
        </w:rPr>
        <w:noBreakHyphen/>
        <w:t>170.”</w:t>
      </w:r>
    </w:p>
    <w:p w14:paraId="26762105" w14:textId="77777777" w:rsidR="000908C6" w:rsidRPr="000A1135" w:rsidRDefault="000908C6" w:rsidP="000908C6">
      <w:r w:rsidRPr="000A1135">
        <w:t>O.</w:t>
      </w:r>
      <w:r w:rsidRPr="000A1135">
        <w:tab/>
      </w:r>
      <w:r w:rsidRPr="000A1135">
        <w:tab/>
        <w:t>Section 7</w:t>
      </w:r>
      <w:r w:rsidRPr="000A1135">
        <w:noBreakHyphen/>
        <w:t>5</w:t>
      </w:r>
      <w:r w:rsidRPr="000A1135">
        <w:noBreakHyphen/>
        <w:t>186 of the 1976 Code is amended by adding an appropriately lettered subsection at the end to read:</w:t>
      </w:r>
    </w:p>
    <w:p w14:paraId="1CDD7397" w14:textId="77777777" w:rsidR="000908C6" w:rsidRPr="000A1135" w:rsidRDefault="000908C6" w:rsidP="000908C6">
      <w:r w:rsidRPr="000A1135">
        <w:tab/>
        <w:t>“(  )</w:t>
      </w:r>
      <w:r w:rsidRPr="000A1135">
        <w:tab/>
        <w:t>Security protocols for voter registration information maintained and developed by the State Election Commission shall be generally consistent with current industry security standards, and in promulgating this requirement, the State Election Commission shall consider those security standards issued by the National Institute of Standards and Technology, the Cybersecurity and Infrastructure Security Agency, and the federal Election Assistance Commission.  The State Election Commission shall certify, at least annually, that the State of South Carolina has substantially complied with the requirements of this section.”</w:t>
      </w:r>
    </w:p>
    <w:p w14:paraId="76A83939" w14:textId="77777777" w:rsidR="000908C6" w:rsidRPr="000A1135" w:rsidRDefault="000908C6" w:rsidP="000908C6">
      <w:r w:rsidRPr="000A1135">
        <w:t>P.</w:t>
      </w:r>
      <w:r w:rsidRPr="000A1135">
        <w:tab/>
      </w:r>
      <w:r w:rsidRPr="000A1135">
        <w:tab/>
        <w:t>Section 7</w:t>
      </w:r>
      <w:r w:rsidRPr="000A1135">
        <w:noBreakHyphen/>
        <w:t>5</w:t>
      </w:r>
      <w:r w:rsidRPr="000A1135">
        <w:noBreakHyphen/>
        <w:t>430 of the 1976 Code is amended to read:</w:t>
      </w:r>
    </w:p>
    <w:p w14:paraId="2EA849F3" w14:textId="77777777" w:rsidR="000908C6" w:rsidRPr="000A1135" w:rsidRDefault="000908C6" w:rsidP="000908C6">
      <w:r w:rsidRPr="000A1135">
        <w:tab/>
        <w:t>“Section 7</w:t>
      </w:r>
      <w:r w:rsidRPr="000A1135">
        <w:noBreakHyphen/>
        <w:t>5</w:t>
      </w:r>
      <w:r w:rsidRPr="000A1135">
        <w:noBreakHyphen/>
        <w:t xml:space="preserve">430. </w:t>
      </w:r>
      <w:r w:rsidRPr="000A1135">
        <w:tab/>
        <w:t xml:space="preserve">Immediately preceding each general election or any special election, the county board of voter registration and elections must furnish one registration book for each polling precinct in the county containing the names of all electors entitled to vote at each precinct.  </w:t>
      </w:r>
      <w:r w:rsidRPr="000A1135">
        <w:rPr>
          <w:u w:val="single"/>
        </w:rPr>
        <w:t>Security protocols for electronic poll books shall be generally consistent with current industry security standards, and in promulgating this requirement, the State Election Commission shall consider those security standards issued by the National Institute of Standards and Technology, the Cybersecurity and Infrastructure Security Agency, and the federal Election Assistance Commission.  The State Election Commission shall certify, at least annually, that the State of South Carolina has substantially complied with the requirements of this section.</w:t>
      </w:r>
      <w:r w:rsidRPr="000A1135">
        <w:t>”</w:t>
      </w:r>
    </w:p>
    <w:p w14:paraId="0929CE11" w14:textId="77777777" w:rsidR="000908C6" w:rsidRPr="000A1135" w:rsidRDefault="000908C6" w:rsidP="000908C6">
      <w:r w:rsidRPr="000A1135">
        <w:t>Q.</w:t>
      </w:r>
      <w:r w:rsidRPr="000A1135">
        <w:tab/>
      </w:r>
      <w:r w:rsidRPr="000A1135">
        <w:tab/>
        <w:t>Section 7</w:t>
      </w:r>
      <w:r w:rsidRPr="000A1135">
        <w:noBreakHyphen/>
        <w:t>13</w:t>
      </w:r>
      <w:r w:rsidRPr="000A1135">
        <w:noBreakHyphen/>
        <w:t>320(A) of the 1976 Code is amended to read:</w:t>
      </w:r>
    </w:p>
    <w:p w14:paraId="23D30D09" w14:textId="77777777" w:rsidR="000908C6" w:rsidRPr="000A1135" w:rsidRDefault="000908C6" w:rsidP="000908C6">
      <w:r w:rsidRPr="000A1135">
        <w:tab/>
        <w:t>“(A)</w:t>
      </w:r>
      <w:r w:rsidRPr="000A1135">
        <w:tab/>
      </w:r>
      <w:r w:rsidRPr="000A1135">
        <w:rPr>
          <w:u w:val="single"/>
        </w:rPr>
        <w:t>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does not make the ballot identifiable to a particular elector.</w:t>
      </w:r>
      <w:r w:rsidRPr="000A1135">
        <w:t xml:space="preserve">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w:t>
      </w:r>
    </w:p>
    <w:p w14:paraId="72A7E836" w14:textId="77777777" w:rsidR="000908C6" w:rsidRPr="000A1135" w:rsidRDefault="000908C6" w:rsidP="000908C6">
      <w:r w:rsidRPr="000A1135">
        <w:t>R.</w:t>
      </w:r>
      <w:r w:rsidRPr="000A1135">
        <w:tab/>
      </w:r>
      <w:r w:rsidRPr="000A1135">
        <w:tab/>
        <w:t>Section 7</w:t>
      </w:r>
      <w:r w:rsidRPr="000A1135">
        <w:noBreakHyphen/>
        <w:t>13</w:t>
      </w:r>
      <w:r w:rsidRPr="000A1135">
        <w:noBreakHyphen/>
        <w:t>610(C) of the 1976 Code is amended to read:</w:t>
      </w:r>
    </w:p>
    <w:p w14:paraId="2E844692" w14:textId="77777777" w:rsidR="000908C6" w:rsidRPr="000A1135" w:rsidRDefault="000908C6" w:rsidP="000908C6">
      <w:r w:rsidRPr="000A1135">
        <w:tab/>
        <w:t>“(C)</w:t>
      </w:r>
      <w:r w:rsidRPr="000A1135">
        <w:tab/>
      </w:r>
      <w:r w:rsidRPr="000908C6">
        <w:rPr>
          <w:u w:val="single" w:color="000000"/>
        </w:rPr>
        <w:t>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 not make the ballot identifiable to a particular elector.</w:t>
      </w:r>
      <w:r w:rsidRPr="000908C6">
        <w:rPr>
          <w:u w:color="000000"/>
        </w:rPr>
        <w:t xml:space="preserve"> </w:t>
      </w:r>
      <w:r w:rsidRPr="000A1135">
        <w:t>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the voting square opposite the name of the candidate of his choice. The State Election Commission may establish, under Chapter 23 of Title 1, such rules and regulations as are necessary for the proper administration of this section.”</w:t>
      </w:r>
    </w:p>
    <w:p w14:paraId="239418B2" w14:textId="77777777" w:rsidR="000908C6" w:rsidRPr="000A1135" w:rsidRDefault="000908C6" w:rsidP="000908C6">
      <w:r w:rsidRPr="000A1135">
        <w:t>S.</w:t>
      </w:r>
      <w:r w:rsidRPr="000A1135">
        <w:tab/>
      </w:r>
      <w:r w:rsidRPr="000A1135">
        <w:tab/>
        <w:t>Section 7</w:t>
      </w:r>
      <w:r w:rsidRPr="000A1135">
        <w:noBreakHyphen/>
        <w:t>13</w:t>
      </w:r>
      <w:r w:rsidRPr="000A1135">
        <w:noBreakHyphen/>
        <w:t>1330 of the 1976 Code is amended to read:</w:t>
      </w:r>
    </w:p>
    <w:p w14:paraId="03842D59" w14:textId="77777777" w:rsidR="000908C6" w:rsidRPr="000908C6" w:rsidRDefault="000908C6" w:rsidP="000908C6">
      <w:pPr>
        <w:rPr>
          <w:u w:val="single" w:color="000000"/>
        </w:rPr>
      </w:pPr>
      <w:r w:rsidRPr="000A1135">
        <w:tab/>
        <w:t>“Section 7</w:t>
      </w:r>
      <w:r w:rsidRPr="000A1135">
        <w:noBreakHyphen/>
        <w:t>13</w:t>
      </w:r>
      <w:r w:rsidRPr="000A1135">
        <w:noBreakHyphen/>
        <w:t>1330.</w:t>
      </w:r>
      <w:r w:rsidRPr="000A1135">
        <w:tab/>
        <w:t>(A)</w:t>
      </w:r>
      <w:r w:rsidRPr="000A1135">
        <w:tab/>
      </w:r>
      <w:r w:rsidRPr="000908C6">
        <w:rPr>
          <w:u w:val="single" w:color="000000"/>
        </w:rPr>
        <w:t>Before any decision is made to procure or use any kind of voting system, input shall be sought from a wide variety of sources including the public, the academic community, public interest organizations, local election officials, and policy makers. Both written and oral testimony shall be accepted from all who wish to participate. This input shall be considered in procurement of a new voting system.</w:t>
      </w:r>
    </w:p>
    <w:p w14:paraId="00CC6A28" w14:textId="77777777" w:rsidR="000908C6" w:rsidRPr="000A1135" w:rsidRDefault="000908C6" w:rsidP="000908C6">
      <w:pPr>
        <w:rPr>
          <w:u w:val="single"/>
        </w:rPr>
      </w:pPr>
      <w:r w:rsidRPr="000A1135">
        <w:tab/>
      </w:r>
      <w:r w:rsidRPr="000A1135">
        <w:rPr>
          <w:u w:val="single"/>
        </w:rPr>
        <w:t>(B)</w:t>
      </w:r>
      <w:r w:rsidRPr="000A1135">
        <w:tab/>
        <w:t xml:space="preserve">Before any kind of optical scan voting system is used at any election, it must be approved by the State Election Commission, which shall examine the optical scan voting system and make and file in the commission’s office a report, attested by the signature of the commission’s executive director, stating whether, in the commission’s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w:t>
      </w:r>
      <w:r w:rsidRPr="000A1135">
        <w:rPr>
          <w:u w:val="single"/>
        </w:rPr>
        <w:t>the latest</w:t>
      </w:r>
      <w:r w:rsidRPr="000A1135">
        <w:t xml:space="preserve"> federal voting system standards </w:t>
      </w:r>
      <w:r w:rsidRPr="000A1135">
        <w:rPr>
          <w:u w:val="single"/>
        </w:rPr>
        <w:t>and guidelines</w:t>
      </w:r>
      <w:r w:rsidRPr="000A1135">
        <w:t xml:space="preserve">. </w:t>
      </w:r>
      <w:r w:rsidRPr="000A1135">
        <w:rPr>
          <w:u w:val="single"/>
        </w:rPr>
        <w:t>Notwithstanding any other provision of law to the contrary, if these voting system standards have been amended less than thirty</w:t>
      </w:r>
      <w:r w:rsidRPr="000A1135">
        <w:rPr>
          <w:u w:val="single"/>
        </w:rPr>
        <w:noBreakHyphen/>
        <w:t>six months prior to an election, the State Election Commission may approve and certify a voting system that meets the prior standards after determining:</w:t>
      </w:r>
    </w:p>
    <w:p w14:paraId="3D112433" w14:textId="77777777" w:rsidR="000908C6" w:rsidRPr="000A1135" w:rsidRDefault="000908C6" w:rsidP="000908C6">
      <w:pPr>
        <w:rPr>
          <w:u w:val="single"/>
        </w:rPr>
      </w:pPr>
      <w:r w:rsidRPr="000A1135">
        <w:tab/>
      </w:r>
      <w:r w:rsidRPr="000A1135">
        <w:tab/>
      </w:r>
      <w:r w:rsidRPr="000A1135">
        <w:rPr>
          <w:u w:val="single"/>
        </w:rPr>
        <w:t>(1)</w:t>
      </w:r>
      <w:r w:rsidRPr="000A1135">
        <w:tab/>
      </w:r>
      <w:r w:rsidRPr="000A1135">
        <w:rPr>
          <w:u w:val="single"/>
        </w:rPr>
        <w:t>the effect that such approval would have on the integrity and security of elections; and</w:t>
      </w:r>
    </w:p>
    <w:p w14:paraId="55A67DB0" w14:textId="77777777" w:rsidR="000908C6" w:rsidRPr="000A1135" w:rsidRDefault="000908C6" w:rsidP="000908C6">
      <w:r w:rsidRPr="000A1135">
        <w:tab/>
      </w:r>
      <w:r w:rsidRPr="000A1135">
        <w:tab/>
      </w:r>
      <w:r w:rsidRPr="000A1135">
        <w:rPr>
          <w:u w:val="single"/>
        </w:rPr>
        <w:t>(2)</w:t>
      </w:r>
      <w:r w:rsidRPr="000A1135">
        <w:tab/>
      </w:r>
      <w:r w:rsidRPr="000A1135">
        <w:rPr>
          <w:u w:val="single"/>
        </w:rPr>
        <w:t>the procedure and cost involved to bring the voting system into compliance with the amended standards.</w:t>
      </w:r>
    </w:p>
    <w:p w14:paraId="6F30A0FA" w14:textId="77777777" w:rsidR="000908C6" w:rsidRPr="000A1135" w:rsidRDefault="000908C6" w:rsidP="000908C6">
      <w:r w:rsidRPr="000A1135">
        <w:tab/>
      </w:r>
      <w:r w:rsidRPr="000A1135">
        <w:rPr>
          <w:strike/>
        </w:rPr>
        <w:t>(B)</w:t>
      </w:r>
      <w:r w:rsidRPr="000A1135">
        <w:rPr>
          <w:u w:val="single"/>
        </w:rPr>
        <w:t>(C)</w:t>
      </w:r>
      <w:r w:rsidRPr="000A1135">
        <w:tab/>
        <w:t>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w:t>
      </w:r>
    </w:p>
    <w:p w14:paraId="379C8112" w14:textId="77777777" w:rsidR="000908C6" w:rsidRPr="000A1135" w:rsidRDefault="000908C6" w:rsidP="000908C6">
      <w:r w:rsidRPr="000A1135">
        <w:tab/>
      </w:r>
      <w:r w:rsidRPr="000A1135">
        <w:rPr>
          <w:strike/>
        </w:rPr>
        <w:t>(C)</w:t>
      </w:r>
      <w:r w:rsidRPr="000A1135">
        <w:rPr>
          <w:u w:val="single"/>
        </w:rPr>
        <w:t>(D)</w:t>
      </w:r>
      <w:r w:rsidRPr="000A1135">
        <w:tab/>
        <w:t xml:space="preserve">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w:t>
      </w:r>
      <w:r w:rsidRPr="000A1135">
        <w:rPr>
          <w:strike/>
        </w:rPr>
        <w:t>(A)</w:t>
      </w:r>
      <w:r w:rsidRPr="000A1135">
        <w:t xml:space="preserve"> </w:t>
      </w:r>
      <w:r w:rsidRPr="000A1135">
        <w:rPr>
          <w:u w:val="single"/>
        </w:rPr>
        <w:t>(B)</w:t>
      </w:r>
      <w:r w:rsidRPr="000A1135">
        <w:t>.</w:t>
      </w:r>
    </w:p>
    <w:p w14:paraId="0A1058E6" w14:textId="77777777" w:rsidR="000908C6" w:rsidRPr="000A1135" w:rsidRDefault="000908C6" w:rsidP="000908C6">
      <w:r w:rsidRPr="000A1135">
        <w:tab/>
      </w:r>
      <w:r w:rsidRPr="000A1135">
        <w:rPr>
          <w:strike/>
        </w:rPr>
        <w:t>(D)</w:t>
      </w:r>
      <w:r w:rsidRPr="000A1135">
        <w:rPr>
          <w:u w:val="single"/>
        </w:rPr>
        <w:t>(E)</w:t>
      </w:r>
      <w:r w:rsidRPr="000A1135">
        <w:tab/>
        <w:t>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w:t>
      </w:r>
    </w:p>
    <w:p w14:paraId="302F1C5D" w14:textId="77777777" w:rsidR="000908C6" w:rsidRPr="000A1135" w:rsidRDefault="000908C6" w:rsidP="000908C6">
      <w:r w:rsidRPr="000A1135">
        <w:tab/>
      </w:r>
      <w:r w:rsidRPr="000A1135">
        <w:rPr>
          <w:strike/>
        </w:rPr>
        <w:t>(E)</w:t>
      </w:r>
      <w:r w:rsidRPr="000A1135">
        <w:rPr>
          <w:u w:val="single"/>
        </w:rPr>
        <w:t>(F)</w:t>
      </w:r>
      <w:r w:rsidRPr="000A1135">
        <w:tab/>
        <w:t>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jurisdiction’s chief election official; and must disclose any reports compiled by state or local government concerning the performance of the system. The vendor is responsible for filing this information on an ongoing basis.</w:t>
      </w:r>
    </w:p>
    <w:p w14:paraId="1A5FE717" w14:textId="77777777" w:rsidR="000908C6" w:rsidRPr="000A1135" w:rsidRDefault="000908C6" w:rsidP="000908C6">
      <w:r w:rsidRPr="000A1135">
        <w:tab/>
      </w:r>
      <w:r w:rsidRPr="000A1135">
        <w:rPr>
          <w:strike/>
        </w:rPr>
        <w:t>(F)</w:t>
      </w:r>
      <w:r w:rsidRPr="000A1135">
        <w:rPr>
          <w:u w:val="single"/>
        </w:rPr>
        <w:t>(G)</w:t>
      </w:r>
      <w:r w:rsidRPr="000A1135">
        <w:tab/>
        <w:t>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w:t>
      </w:r>
    </w:p>
    <w:p w14:paraId="6C3125E2" w14:textId="77777777" w:rsidR="000908C6" w:rsidRPr="000A1135" w:rsidRDefault="000908C6" w:rsidP="000908C6">
      <w:r w:rsidRPr="000A1135">
        <w:tab/>
      </w:r>
      <w:r w:rsidRPr="000A1135">
        <w:rPr>
          <w:strike/>
        </w:rPr>
        <w:t>(G)</w:t>
      </w:r>
      <w:r w:rsidRPr="000A1135">
        <w:rPr>
          <w:u w:val="single"/>
        </w:rPr>
        <w:t>(H)</w:t>
      </w:r>
      <w:r w:rsidRPr="000A1135">
        <w:tab/>
        <w:t>Any person or company who seeks approval for any vote recorder or optical scan voting system must conduct, under the supervision of the State Election Commission and any county board of voter registration and elections,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w:t>
      </w:r>
    </w:p>
    <w:p w14:paraId="348748B6" w14:textId="77777777" w:rsidR="000908C6" w:rsidRPr="000A1135" w:rsidRDefault="000908C6" w:rsidP="000908C6">
      <w:r w:rsidRPr="000A1135">
        <w:tab/>
      </w:r>
      <w:r w:rsidRPr="000A1135">
        <w:rPr>
          <w:strike/>
        </w:rPr>
        <w:t>(H)</w:t>
      </w:r>
      <w:r w:rsidRPr="000A1135">
        <w:t>(I)</w:t>
      </w:r>
      <w:r w:rsidRPr="000A1135">
        <w:tab/>
        <w:t>Before an optical scan voting system may be used in elections in the State, all source codes for the system must be placed in escrow by the manufacturer, at the manufacturer’s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14:paraId="44FD4077" w14:textId="77777777" w:rsidR="000908C6" w:rsidRPr="000A1135" w:rsidRDefault="000908C6" w:rsidP="000908C6">
      <w:r w:rsidRPr="000A1135">
        <w:tab/>
      </w:r>
      <w:r w:rsidRPr="000A1135">
        <w:rPr>
          <w:strike/>
        </w:rPr>
        <w:t>(I)</w:t>
      </w:r>
      <w:r w:rsidRPr="000A1135">
        <w:rPr>
          <w:u w:val="single"/>
        </w:rPr>
        <w:t>(J)</w:t>
      </w:r>
      <w:r w:rsidRPr="000A1135">
        <w:tab/>
        <w:t xml:space="preserve">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w:t>
      </w:r>
      <w:r w:rsidRPr="000A1135">
        <w:rPr>
          <w:strike/>
        </w:rPr>
        <w:t>or reader to electronically count and record votes</w:t>
      </w:r>
      <w:r w:rsidRPr="000A1135">
        <w:t xml:space="preserve"> or </w:t>
      </w:r>
      <w:r w:rsidRPr="000A1135">
        <w:rPr>
          <w:strike/>
        </w:rPr>
        <w:t>to a</w:t>
      </w:r>
      <w:r w:rsidRPr="000A1135">
        <w:t xml:space="preserve"> printer to accurately reproduce vote totals.</w:t>
      </w:r>
    </w:p>
    <w:p w14:paraId="429EE09C" w14:textId="77777777" w:rsidR="000908C6" w:rsidRPr="000A1135" w:rsidRDefault="000908C6" w:rsidP="000908C6">
      <w:r w:rsidRPr="000A1135">
        <w:tab/>
      </w:r>
      <w:r w:rsidRPr="000A1135">
        <w:rPr>
          <w:strike/>
        </w:rPr>
        <w:t>(J)</w:t>
      </w:r>
      <w:r w:rsidRPr="000A1135">
        <w:rPr>
          <w:u w:val="single"/>
        </w:rPr>
        <w:t>(K)</w:t>
      </w:r>
      <w:r w:rsidRPr="000A1135">
        <w:tab/>
        <w:t xml:space="preserve">If the State Election Commission determines that a vote recorder or optical scan voting system that was approved no longer meets the requirements set forth in subsections </w:t>
      </w:r>
      <w:r w:rsidRPr="000A1135">
        <w:rPr>
          <w:strike/>
        </w:rPr>
        <w:t>(A)</w:t>
      </w:r>
      <w:r w:rsidRPr="000A1135">
        <w:t xml:space="preserve"> </w:t>
      </w:r>
      <w:r w:rsidRPr="000A1135">
        <w:rPr>
          <w:u w:val="single"/>
        </w:rPr>
        <w:t>(B)</w:t>
      </w:r>
      <w:r w:rsidRPr="000A1135">
        <w:t xml:space="preserve"> and </w:t>
      </w:r>
      <w:r w:rsidRPr="000A1135">
        <w:rPr>
          <w:strike/>
        </w:rPr>
        <w:t>(C)</w:t>
      </w:r>
      <w:r w:rsidRPr="000A1135">
        <w:t xml:space="preserve"> </w:t>
      </w:r>
      <w:r w:rsidRPr="000A1135">
        <w:rPr>
          <w:u w:val="single"/>
        </w:rPr>
        <w:t>(D)</w:t>
      </w:r>
      <w:r w:rsidRPr="000A1135">
        <w:t xml:space="preserve"> or Section 7</w:t>
      </w:r>
      <w:r w:rsidRPr="000A1135">
        <w:noBreakHyphen/>
        <w:t>13</w:t>
      </w:r>
      <w:r w:rsidRPr="000A1135">
        <w:noBreakHyphen/>
        <w:t xml:space="preserve">1340, the commission may decertify that system. A decertified system shall not be used in elections unless the system is reapproved by the commission under subsections </w:t>
      </w:r>
      <w:r w:rsidRPr="000A1135">
        <w:rPr>
          <w:strike/>
        </w:rPr>
        <w:t>(A)</w:t>
      </w:r>
      <w:r w:rsidRPr="000A1135">
        <w:t xml:space="preserve"> </w:t>
      </w:r>
      <w:r w:rsidRPr="000A1135">
        <w:rPr>
          <w:u w:val="single"/>
        </w:rPr>
        <w:t>(B)</w:t>
      </w:r>
      <w:r w:rsidRPr="000A1135">
        <w:t xml:space="preserve"> and </w:t>
      </w:r>
      <w:r w:rsidRPr="000A1135">
        <w:rPr>
          <w:strike/>
        </w:rPr>
        <w:t>(C)</w:t>
      </w:r>
      <w:r w:rsidRPr="000A1135">
        <w:t xml:space="preserve"> </w:t>
      </w:r>
      <w:r w:rsidRPr="000A1135">
        <w:rPr>
          <w:u w:val="single"/>
        </w:rPr>
        <w:t>(D)</w:t>
      </w:r>
      <w:r w:rsidRPr="000A1135">
        <w:t>.</w:t>
      </w:r>
    </w:p>
    <w:p w14:paraId="641B902B" w14:textId="77777777" w:rsidR="000908C6" w:rsidRPr="000A1135" w:rsidRDefault="000908C6" w:rsidP="000908C6">
      <w:r w:rsidRPr="000A1135">
        <w:tab/>
      </w:r>
      <w:r w:rsidRPr="000A1135">
        <w:rPr>
          <w:strike/>
        </w:rPr>
        <w:t>(K)</w:t>
      </w:r>
      <w:r w:rsidRPr="000A1135">
        <w:rPr>
          <w:u w:val="single"/>
        </w:rPr>
        <w:t>(L)</w:t>
      </w:r>
      <w:r w:rsidRPr="000A1135">
        <w:tab/>
        <w:t>Neither a member of the State Election Commission, any county board of voter registration and elections or custodian, nor a member of a county governing body shall have any pecuniary interest in any vote recorder, or in the manufacture or sale of the vote recorder.</w:t>
      </w:r>
    </w:p>
    <w:p w14:paraId="1076B71D" w14:textId="77777777" w:rsidR="000908C6" w:rsidRPr="000908C6" w:rsidRDefault="000908C6" w:rsidP="000908C6">
      <w:pPr>
        <w:rPr>
          <w:u w:val="single" w:color="000000"/>
        </w:rPr>
      </w:pPr>
      <w:r w:rsidRPr="000A1135">
        <w:tab/>
      </w:r>
      <w:r w:rsidRPr="000A1135">
        <w:rPr>
          <w:u w:val="single"/>
        </w:rPr>
        <w:t>(M)</w:t>
      </w:r>
      <w:r w:rsidRPr="000A1135">
        <w:tab/>
      </w:r>
      <w:r w:rsidRPr="000908C6">
        <w:rPr>
          <w:u w:val="single" w:color="000000"/>
        </w:rPr>
        <w:t>To attain a measure of integrity over the process, the optical scan voting system also must maintain an image of each ballot that is cast, such that records of individual ballots are maintained by a subsystem independent and distinct from the main vote detection, interpretation, processing, and reporting path. The electronic images of each ballot must protect the integrity of the data and the anonymity of each voter, for example, by means of storage location scrambling. The ballot image records may be either machine</w:t>
      </w:r>
      <w:r w:rsidRPr="000908C6">
        <w:rPr>
          <w:u w:val="single" w:color="000000"/>
        </w:rPr>
        <w:noBreakHyphen/>
        <w:t>readable or manually transcribed, or both, at the discretion of the vendor.</w:t>
      </w:r>
    </w:p>
    <w:p w14:paraId="355B7FD2" w14:textId="77777777" w:rsidR="000908C6" w:rsidRPr="000908C6" w:rsidRDefault="000908C6" w:rsidP="000908C6">
      <w:pPr>
        <w:rPr>
          <w:u w:val="single" w:color="000000"/>
        </w:rPr>
      </w:pPr>
      <w:r w:rsidRPr="000908C6">
        <w:rPr>
          <w:u w:color="000000"/>
        </w:rPr>
        <w:tab/>
      </w:r>
      <w:r w:rsidRPr="000908C6">
        <w:rPr>
          <w:u w:val="single" w:color="000000"/>
        </w:rPr>
        <w:t>(N)</w:t>
      </w:r>
      <w:r w:rsidRPr="000908C6">
        <w:rPr>
          <w:u w:color="000000"/>
        </w:rPr>
        <w:tab/>
      </w:r>
      <w:r w:rsidRPr="000908C6">
        <w:rPr>
          <w:u w:val="single" w:color="000000"/>
        </w:rPr>
        <w:t>All electronic records of configurations, software logs, security devices, ballot images, hardware, and voting system firmware must be preserved for the same amount of time that the state or federal law requires for all election</w:t>
      </w:r>
      <w:r w:rsidRPr="000908C6">
        <w:rPr>
          <w:u w:val="single" w:color="000000"/>
        </w:rPr>
        <w:noBreakHyphen/>
        <w:t>related materials.</w:t>
      </w:r>
      <w:r w:rsidRPr="000A1135">
        <w:t>”</w:t>
      </w:r>
    </w:p>
    <w:p w14:paraId="12435C2E" w14:textId="77777777" w:rsidR="000908C6" w:rsidRPr="000908C6" w:rsidRDefault="000908C6" w:rsidP="000908C6">
      <w:pPr>
        <w:rPr>
          <w:u w:color="000000"/>
        </w:rPr>
      </w:pPr>
      <w:r w:rsidRPr="000908C6">
        <w:rPr>
          <w:u w:color="000000"/>
        </w:rPr>
        <w:t>T.</w:t>
      </w:r>
      <w:r w:rsidRPr="000908C6">
        <w:rPr>
          <w:u w:color="000000"/>
        </w:rPr>
        <w:tab/>
      </w:r>
      <w:r w:rsidRPr="000908C6">
        <w:rPr>
          <w:u w:color="000000"/>
        </w:rPr>
        <w:tab/>
        <w:t>Section 7</w:t>
      </w:r>
      <w:r w:rsidRPr="000908C6">
        <w:rPr>
          <w:u w:color="000000"/>
        </w:rPr>
        <w:noBreakHyphen/>
        <w:t>13</w:t>
      </w:r>
      <w:r w:rsidRPr="000908C6">
        <w:rPr>
          <w:u w:color="000000"/>
        </w:rPr>
        <w:noBreakHyphen/>
        <w:t>1340(k) of the 1976 Code is amended to read:</w:t>
      </w:r>
    </w:p>
    <w:p w14:paraId="3D340FBA" w14:textId="77777777" w:rsidR="000908C6" w:rsidRPr="000A1135" w:rsidRDefault="000908C6" w:rsidP="000908C6">
      <w:pPr>
        <w:rPr>
          <w:u w:val="single"/>
        </w:rPr>
      </w:pPr>
      <w:r w:rsidRPr="000908C6">
        <w:rPr>
          <w:u w:color="000000"/>
        </w:rPr>
        <w:tab/>
        <w:t>“(k)</w:t>
      </w:r>
      <w:r w:rsidRPr="000908C6">
        <w:rPr>
          <w:u w:color="000000"/>
        </w:rPr>
        <w:tab/>
      </w:r>
      <w:r w:rsidRPr="000908C6">
        <w:rPr>
          <w:strike/>
          <w:u w:color="000000"/>
        </w:rPr>
        <w:t>if approved after July 1, 1999, or if an upgrade in software, hardware, or firmware is submitted for approval as required by Section 7</w:t>
      </w:r>
      <w:r w:rsidRPr="000908C6">
        <w:rPr>
          <w:strike/>
          <w:u w:color="000000"/>
        </w:rPr>
        <w:noBreakHyphen/>
        <w:t>13</w:t>
      </w:r>
      <w:r w:rsidRPr="000908C6">
        <w:rPr>
          <w:strike/>
          <w:u w:color="000000"/>
        </w:rPr>
        <w:noBreakHyphen/>
        <w:t>1330 (C), is able to electronically transmit vote totals for all elections to the State Election Commission in a format and timeframe specified by the commission</w:t>
      </w:r>
      <w:r w:rsidRPr="000908C6">
        <w:rPr>
          <w:u w:color="000000"/>
        </w:rPr>
        <w:t xml:space="preserve"> </w:t>
      </w:r>
      <w:r w:rsidRPr="000A1135">
        <w:rPr>
          <w:u w:val="single"/>
        </w:rPr>
        <w:t>prohibits, at all times while utilized in a current election, the following:</w:t>
      </w:r>
    </w:p>
    <w:p w14:paraId="114C2332" w14:textId="77777777" w:rsidR="000908C6" w:rsidRPr="000A1135" w:rsidRDefault="000908C6" w:rsidP="000908C6">
      <w:pPr>
        <w:rPr>
          <w:u w:val="single"/>
        </w:rPr>
      </w:pPr>
      <w:r w:rsidRPr="000A1135">
        <w:tab/>
      </w:r>
      <w:r w:rsidRPr="000A1135">
        <w:tab/>
      </w:r>
      <w:r w:rsidRPr="000A1135">
        <w:rPr>
          <w:u w:val="single"/>
        </w:rPr>
        <w:t>(1)</w:t>
      </w:r>
      <w:r w:rsidRPr="000A1135">
        <w:tab/>
      </w:r>
      <w:r w:rsidRPr="000A1135">
        <w:rPr>
          <w:u w:val="single"/>
        </w:rPr>
        <w:t>a connection to the Internet or an external network;</w:t>
      </w:r>
    </w:p>
    <w:p w14:paraId="30EEF9BA" w14:textId="77777777" w:rsidR="000908C6" w:rsidRPr="000A1135" w:rsidRDefault="000908C6" w:rsidP="000908C6">
      <w:pPr>
        <w:rPr>
          <w:u w:val="single"/>
        </w:rPr>
      </w:pPr>
      <w:r w:rsidRPr="000A1135">
        <w:tab/>
      </w:r>
      <w:r w:rsidRPr="000A1135">
        <w:tab/>
      </w:r>
      <w:r w:rsidRPr="000A1135">
        <w:rPr>
          <w:u w:val="single"/>
        </w:rPr>
        <w:t>(2)</w:t>
      </w:r>
      <w:r w:rsidRPr="000A1135">
        <w:tab/>
      </w:r>
      <w:r w:rsidRPr="000A1135">
        <w:rPr>
          <w:u w:val="single"/>
        </w:rPr>
        <w:t>capability to establish a wireless connection to an external network;</w:t>
      </w:r>
    </w:p>
    <w:p w14:paraId="5AEF0FC3" w14:textId="77777777" w:rsidR="000908C6" w:rsidRPr="000A1135" w:rsidRDefault="000908C6" w:rsidP="000908C6">
      <w:pPr>
        <w:rPr>
          <w:u w:val="single"/>
        </w:rPr>
      </w:pPr>
      <w:r w:rsidRPr="000A1135">
        <w:tab/>
      </w:r>
      <w:r w:rsidRPr="000A1135">
        <w:tab/>
      </w:r>
      <w:r w:rsidRPr="000A1135">
        <w:rPr>
          <w:u w:val="single"/>
        </w:rPr>
        <w:t>(3)</w:t>
      </w:r>
      <w:r w:rsidRPr="000A1135">
        <w:tab/>
      </w:r>
      <w:r w:rsidRPr="000A1135">
        <w:rPr>
          <w:u w:val="single"/>
        </w:rPr>
        <w:t>establishment of a connection to an external network through a cable, a wireless modem or any other mechanism or process; or</w:t>
      </w:r>
    </w:p>
    <w:p w14:paraId="203C98B7" w14:textId="77777777" w:rsidR="000908C6" w:rsidRPr="000A1135" w:rsidRDefault="000908C6" w:rsidP="000908C6">
      <w:r w:rsidRPr="000A1135">
        <w:tab/>
      </w:r>
      <w:r w:rsidRPr="000A1135">
        <w:tab/>
      </w:r>
      <w:r w:rsidRPr="000A1135">
        <w:rPr>
          <w:u w:val="single"/>
        </w:rPr>
        <w:t>(4)</w:t>
      </w:r>
      <w:r w:rsidRPr="000A1135">
        <w:tab/>
      </w:r>
      <w:r w:rsidRPr="000A1135">
        <w:rPr>
          <w:u w:val="single"/>
        </w:rPr>
        <w:t>automatic adjudication functions</w:t>
      </w:r>
      <w:r w:rsidRPr="000A1135">
        <w:t>.”</w:t>
      </w:r>
    </w:p>
    <w:p w14:paraId="4FBB5509" w14:textId="77777777" w:rsidR="000908C6" w:rsidRPr="000A1135" w:rsidRDefault="000908C6" w:rsidP="000908C6">
      <w:r w:rsidRPr="000A1135">
        <w:t>U.</w:t>
      </w:r>
      <w:r w:rsidRPr="000A1135">
        <w:tab/>
      </w:r>
      <w:r w:rsidRPr="000A1135">
        <w:tab/>
        <w:t>Section 7</w:t>
      </w:r>
      <w:r w:rsidRPr="000A1135">
        <w:noBreakHyphen/>
        <w:t>13</w:t>
      </w:r>
      <w:r w:rsidRPr="000A1135">
        <w:noBreakHyphen/>
        <w:t>1370 of the 1976 Code is amended to read:</w:t>
      </w:r>
    </w:p>
    <w:p w14:paraId="60BA08B8" w14:textId="77777777" w:rsidR="000908C6" w:rsidRPr="000A1135" w:rsidRDefault="000908C6" w:rsidP="000908C6">
      <w:r w:rsidRPr="000A1135">
        <w:tab/>
        <w:t>“Section 7</w:t>
      </w:r>
      <w:r w:rsidRPr="000A1135">
        <w:noBreakHyphen/>
        <w:t>13</w:t>
      </w:r>
      <w:r w:rsidRPr="000A1135">
        <w:noBreakHyphen/>
        <w:t xml:space="preserve">1370. Ballot cards </w:t>
      </w:r>
      <w:r w:rsidRPr="000A1135">
        <w:rPr>
          <w:u w:val="single"/>
        </w:rPr>
        <w:t>for all precincts</w:t>
      </w:r>
      <w:r w:rsidRPr="000A1135">
        <w:t xml:space="preserve"> shall be </w:t>
      </w:r>
      <w:r w:rsidRPr="000A1135">
        <w:rPr>
          <w:u w:val="single"/>
        </w:rPr>
        <w:t>sourced solely</w:t>
      </w:r>
      <w:r w:rsidRPr="000A1135">
        <w:t xml:space="preserve"> </w:t>
      </w:r>
      <w:r w:rsidRPr="000A1135">
        <w:rPr>
          <w:strike/>
        </w:rPr>
        <w:t>of suitable design, size and stock, as prescribed</w:t>
      </w:r>
      <w:r w:rsidRPr="000A1135">
        <w:t xml:space="preserve"> by the State Election Commission</w:t>
      </w:r>
      <w:r w:rsidRPr="000A1135">
        <w:rPr>
          <w:strike/>
        </w:rPr>
        <w:t>, to permit processing by a tabulating machine.  A serially numbered stub and strip shall be attached to each ballot card in a manner and form similar to that prescribed by law for paper ballots</w:t>
      </w:r>
      <w:r w:rsidRPr="000A1135">
        <w:t>.”</w:t>
      </w:r>
    </w:p>
    <w:p w14:paraId="5BED5B80" w14:textId="77777777" w:rsidR="000908C6" w:rsidRPr="000A1135" w:rsidRDefault="000908C6" w:rsidP="000908C6">
      <w:r w:rsidRPr="000A1135">
        <w:t>V.</w:t>
      </w:r>
      <w:r w:rsidRPr="000A1135">
        <w:tab/>
      </w:r>
      <w:r w:rsidRPr="000A1135">
        <w:tab/>
        <w:t>Section 7</w:t>
      </w:r>
      <w:r w:rsidRPr="000A1135">
        <w:noBreakHyphen/>
        <w:t>13</w:t>
      </w:r>
      <w:r w:rsidRPr="000A1135">
        <w:noBreakHyphen/>
        <w:t>1620(A) and (G) of the 1976 Code is amended to read:</w:t>
      </w:r>
    </w:p>
    <w:p w14:paraId="3BDC237A" w14:textId="77777777" w:rsidR="000908C6" w:rsidRPr="000A1135" w:rsidRDefault="000908C6" w:rsidP="000908C6">
      <w:pPr>
        <w:rPr>
          <w:u w:val="single"/>
        </w:rPr>
      </w:pPr>
      <w:r w:rsidRPr="000A1135">
        <w:tab/>
        <w:t>“(A)</w:t>
      </w:r>
      <w:r w:rsidRPr="000A1135">
        <w:tab/>
        <w:t xml:space="preserve">Before any kind of voting system, including an electronic voting system, is used at an election, it must be approved by the State Election Commission, which shall examine the voting system and make and file in the commission’s office a report, attested to by the signature of the commission’s executive director, stating whether, in the commission’s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w:t>
      </w:r>
      <w:r w:rsidRPr="000A1135">
        <w:rPr>
          <w:u w:val="single"/>
        </w:rPr>
        <w:t>the latest</w:t>
      </w:r>
      <w:r w:rsidRPr="000A1135">
        <w:t xml:space="preserve"> federal voting system standards </w:t>
      </w:r>
      <w:r w:rsidRPr="000A1135">
        <w:rPr>
          <w:u w:val="single"/>
        </w:rPr>
        <w:t>and guidelines</w:t>
      </w:r>
      <w:r w:rsidRPr="000A1135">
        <w:t xml:space="preserve">.  </w:t>
      </w:r>
      <w:r w:rsidRPr="000A1135">
        <w:rPr>
          <w:u w:val="single"/>
        </w:rPr>
        <w:t>Notwithstanding any other provision of law to the contrary, if these voting system standards have been amended less than thirty</w:t>
      </w:r>
      <w:r w:rsidRPr="000A1135">
        <w:rPr>
          <w:u w:val="single"/>
        </w:rPr>
        <w:noBreakHyphen/>
        <w:t>six months prior to an election, the State Election Commission may approve and certify a voting system that meets the prior standards after determining:</w:t>
      </w:r>
    </w:p>
    <w:p w14:paraId="0749E155" w14:textId="77777777" w:rsidR="000908C6" w:rsidRPr="000A1135" w:rsidRDefault="000908C6" w:rsidP="000908C6">
      <w:r w:rsidRPr="000A1135">
        <w:tab/>
      </w:r>
      <w:r w:rsidRPr="000A1135">
        <w:rPr>
          <w:u w:val="single"/>
        </w:rPr>
        <w:t>(1)</w:t>
      </w:r>
      <w:r w:rsidRPr="000A1135">
        <w:tab/>
      </w:r>
      <w:r w:rsidRPr="000A1135">
        <w:rPr>
          <w:u w:val="single"/>
        </w:rPr>
        <w:t>the effect that such approval would have on the integrity and security of elections; and</w:t>
      </w:r>
    </w:p>
    <w:p w14:paraId="38561D78" w14:textId="77777777" w:rsidR="000908C6" w:rsidRPr="000A1135" w:rsidRDefault="000908C6" w:rsidP="000908C6">
      <w:r w:rsidRPr="000A1135">
        <w:tab/>
      </w:r>
      <w:r w:rsidRPr="000A1135">
        <w:rPr>
          <w:u w:val="single"/>
        </w:rPr>
        <w:t>(2)</w:t>
      </w:r>
      <w:r w:rsidRPr="000A1135">
        <w:tab/>
      </w:r>
      <w:r w:rsidRPr="000A1135">
        <w:rPr>
          <w:u w:val="single"/>
        </w:rPr>
        <w:t>the procedure and cost involved to bring the voting system into compliance with the amended standards</w:t>
      </w:r>
      <w:r w:rsidRPr="000A1135">
        <w:t>.</w:t>
      </w:r>
    </w:p>
    <w:p w14:paraId="5AB56925" w14:textId="77777777" w:rsidR="000908C6" w:rsidRPr="000A1135" w:rsidRDefault="000908C6" w:rsidP="000908C6">
      <w:r w:rsidRPr="000A1135">
        <w:tab/>
        <w:t>(G)</w:t>
      </w:r>
      <w:r w:rsidRPr="000A1135">
        <w:tab/>
        <w:t xml:space="preserve">After a voting system is approved, an improvement or change in the system must be submitted to the State Election Commission for approval pursuant to this section. This requirement does not apply to the technical capability of a general purpose computer, reader, or printer used for election preparation or ballot </w:t>
      </w:r>
      <w:r w:rsidRPr="000A1135">
        <w:rPr>
          <w:strike/>
        </w:rPr>
        <w:t>tallying</w:t>
      </w:r>
      <w:r w:rsidRPr="000A1135">
        <w:t xml:space="preserve"> </w:t>
      </w:r>
      <w:r w:rsidRPr="000A1135">
        <w:rPr>
          <w:u w:val="single"/>
        </w:rPr>
        <w:t>tally reporting</w:t>
      </w:r>
      <w:r w:rsidRPr="000A1135">
        <w:t>.”</w:t>
      </w:r>
    </w:p>
    <w:p w14:paraId="7C8FA780" w14:textId="77777777" w:rsidR="000908C6" w:rsidRPr="000A1135" w:rsidRDefault="000908C6" w:rsidP="000908C6">
      <w:r w:rsidRPr="000A1135">
        <w:t>W.</w:t>
      </w:r>
      <w:r w:rsidRPr="000A1135">
        <w:tab/>
      </w:r>
      <w:r w:rsidRPr="000A1135">
        <w:tab/>
        <w:t>Section 7</w:t>
      </w:r>
      <w:r w:rsidRPr="000A1135">
        <w:noBreakHyphen/>
        <w:t>13</w:t>
      </w:r>
      <w:r w:rsidRPr="000A1135">
        <w:noBreakHyphen/>
        <w:t>1640(C) of the 1976 Code is amended to read:</w:t>
      </w:r>
    </w:p>
    <w:p w14:paraId="2E19CB64" w14:textId="77777777" w:rsidR="000908C6" w:rsidRPr="000A1135" w:rsidRDefault="000908C6" w:rsidP="000908C6">
      <w:r w:rsidRPr="000A1135">
        <w:tab/>
        <w:t>“(C)</w:t>
      </w:r>
      <w:r w:rsidRPr="000A1135">
        <w:tab/>
        <w:t>If approved after July 1, 1999, or if an upgrade in software, hardware, or firmware is submitted for approval as required by Section 7</w:t>
      </w:r>
      <w:r w:rsidRPr="000A1135">
        <w:noBreakHyphen/>
        <w:t>13</w:t>
      </w:r>
      <w:r w:rsidRPr="000A1135">
        <w:noBreakHyphen/>
        <w:t xml:space="preserve">1620(B), the voting system must be able to electronically transmit vote totals for all elections </w:t>
      </w:r>
      <w:r w:rsidRPr="000A1135">
        <w:rPr>
          <w:u w:val="single"/>
        </w:rPr>
        <w:t>from county board of voter registration and elections</w:t>
      </w:r>
      <w:r w:rsidRPr="000A1135">
        <w:t xml:space="preserve"> to the State Election Commission in a format and time frame specified by the commission.</w:t>
      </w:r>
    </w:p>
    <w:p w14:paraId="2E9C98C4" w14:textId="77777777" w:rsidR="000908C6" w:rsidRPr="000908C6" w:rsidRDefault="000908C6" w:rsidP="000908C6">
      <w:pPr>
        <w:rPr>
          <w:u w:val="single" w:color="000000"/>
        </w:rPr>
      </w:pPr>
      <w:r w:rsidRPr="000A1135">
        <w:tab/>
      </w:r>
      <w:r w:rsidRPr="000A1135">
        <w:rPr>
          <w:u w:val="single"/>
        </w:rPr>
        <w:t>(D)</w:t>
      </w:r>
      <w:r w:rsidRPr="000A1135">
        <w:tab/>
      </w:r>
      <w:r w:rsidRPr="000908C6">
        <w:rPr>
          <w:u w:val="single" w:color="000000"/>
        </w:rPr>
        <w:t>During anytime a voter is eligible to cast a ballot, the voting machine and any counting device shall not:</w:t>
      </w:r>
    </w:p>
    <w:p w14:paraId="489D5E16"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(1)</w:t>
      </w:r>
      <w:r w:rsidRPr="000908C6">
        <w:rPr>
          <w:u w:color="000000"/>
        </w:rPr>
        <w:tab/>
      </w:r>
      <w:r w:rsidRPr="000908C6">
        <w:rPr>
          <w:u w:val="single" w:color="000000"/>
        </w:rPr>
        <w:t>be connected to the Internet or an external network;</w:t>
      </w:r>
    </w:p>
    <w:p w14:paraId="582F4563"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(2)</w:t>
      </w:r>
      <w:r w:rsidRPr="000908C6">
        <w:rPr>
          <w:u w:color="000000"/>
        </w:rPr>
        <w:tab/>
      </w:r>
      <w:r w:rsidRPr="000908C6">
        <w:rPr>
          <w:u w:val="single" w:color="000000"/>
        </w:rPr>
        <w:t xml:space="preserve">be capable of establishing a wireless connection; </w:t>
      </w:r>
    </w:p>
    <w:p w14:paraId="2885C72D"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(3)</w:t>
      </w:r>
      <w:r w:rsidRPr="000908C6">
        <w:rPr>
          <w:u w:color="000000"/>
        </w:rPr>
        <w:tab/>
      </w:r>
      <w:r w:rsidRPr="000908C6">
        <w:rPr>
          <w:u w:val="single" w:color="000000"/>
        </w:rPr>
        <w:t>establish a connection to an external network through a cable, a wireless modem, or any other mechanism or process; or</w:t>
      </w:r>
    </w:p>
    <w:p w14:paraId="2F36C584"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(4)</w:t>
      </w:r>
      <w:r w:rsidRPr="000908C6">
        <w:rPr>
          <w:u w:color="000000"/>
        </w:rPr>
        <w:tab/>
      </w:r>
      <w:r w:rsidRPr="000908C6">
        <w:rPr>
          <w:u w:val="single" w:color="000000"/>
        </w:rPr>
        <w:t>allow automatic adjudication functions.</w:t>
      </w:r>
    </w:p>
    <w:p w14:paraId="63442D52" w14:textId="77777777" w:rsidR="000908C6" w:rsidRPr="000908C6" w:rsidRDefault="000908C6" w:rsidP="000908C6">
      <w:pPr>
        <w:rPr>
          <w:u w:color="000000"/>
        </w:rPr>
      </w:pPr>
      <w:r w:rsidRPr="000908C6">
        <w:rPr>
          <w:u w:color="000000"/>
        </w:rPr>
        <w:tab/>
      </w:r>
      <w:r w:rsidRPr="000908C6">
        <w:rPr>
          <w:u w:val="single" w:color="000000"/>
        </w:rPr>
        <w:t>(E)</w:t>
      </w:r>
      <w:r w:rsidRPr="000908C6">
        <w:rPr>
          <w:u w:color="000000"/>
        </w:rPr>
        <w:tab/>
      </w:r>
      <w:r w:rsidRPr="000908C6">
        <w:rPr>
          <w:u w:val="single" w:color="000000"/>
        </w:rPr>
        <w:t>All electronic records of configurations, software, logs, security devices, ballot images, hardware, and voting system firmware must be preserved for the same amount of time that state or federal law requires for all election related materials.</w:t>
      </w:r>
      <w:r w:rsidRPr="000908C6">
        <w:rPr>
          <w:u w:color="000000"/>
        </w:rPr>
        <w:t>”</w:t>
      </w:r>
    </w:p>
    <w:p w14:paraId="498B90DC" w14:textId="77777777" w:rsidR="000908C6" w:rsidRPr="000A1135" w:rsidRDefault="000908C6" w:rsidP="000908C6">
      <w:r w:rsidRPr="000A1135">
        <w:t>X.</w:t>
      </w:r>
      <w:r w:rsidRPr="000A1135">
        <w:tab/>
      </w:r>
      <w:r w:rsidRPr="000A1135">
        <w:tab/>
        <w:t>Section 7</w:t>
      </w:r>
      <w:r w:rsidRPr="000A1135">
        <w:noBreakHyphen/>
        <w:t>13</w:t>
      </w:r>
      <w:r w:rsidRPr="000A1135">
        <w:noBreakHyphen/>
        <w:t>1710 of the 1976 Code is amended to read:</w:t>
      </w:r>
    </w:p>
    <w:p w14:paraId="0A411B3F" w14:textId="77777777" w:rsidR="000908C6" w:rsidRPr="000A1135" w:rsidRDefault="000908C6" w:rsidP="000908C6">
      <w:r w:rsidRPr="000908C6">
        <w:rPr>
          <w:u w:color="000000"/>
        </w:rPr>
        <w:tab/>
        <w:t>“Section</w:t>
      </w:r>
      <w:r w:rsidRPr="000908C6">
        <w:rPr>
          <w:u w:color="000000"/>
        </w:rPr>
        <w:tab/>
        <w:t>7</w:t>
      </w:r>
      <w:r w:rsidRPr="000908C6">
        <w:rPr>
          <w:u w:color="000000"/>
        </w:rPr>
        <w:noBreakHyphen/>
        <w:t>13</w:t>
      </w:r>
      <w:r w:rsidRPr="000908C6">
        <w:rPr>
          <w:u w:color="000000"/>
        </w:rPr>
        <w:noBreakHyphen/>
        <w:t xml:space="preserve">1710. </w:t>
      </w:r>
      <w:r w:rsidRPr="000A1135">
        <w:t xml:space="preserve">In every county, city or town providing voting machines, the board of voter registration and elections shall furnish to the managers of election a sufficient number of ballots </w:t>
      </w:r>
      <w:r w:rsidRPr="000A1135">
        <w:rPr>
          <w:strike/>
        </w:rPr>
        <w:t>printed on clear white paper, of such form and size as will fit the ballot frames of the machines, the arrangement of the names of the candidates on such ballots to be</w:t>
      </w:r>
      <w:r w:rsidRPr="000A1135">
        <w:t xml:space="preserve"> prescribed by the board of voter registration and elections. </w:t>
      </w:r>
      <w:r w:rsidRPr="000A1135">
        <w:rPr>
          <w:u w:val="single"/>
        </w:rPr>
        <w:t>Ballot cards for all precincts shall be sourced solely by the State Election Commission.</w:t>
      </w:r>
      <w:r w:rsidRPr="000A1135">
        <w:t xml:space="preserve">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w:t>
      </w:r>
    </w:p>
    <w:p w14:paraId="7EBEF2C2" w14:textId="77777777" w:rsidR="000908C6" w:rsidRPr="000A1135" w:rsidRDefault="000908C6" w:rsidP="000908C6">
      <w:r w:rsidRPr="000A1135">
        <w:t>Y.</w:t>
      </w:r>
      <w:r w:rsidRPr="000A1135">
        <w:tab/>
      </w:r>
      <w:r w:rsidRPr="000A1135">
        <w:tab/>
        <w:t>Section 7</w:t>
      </w:r>
      <w:r w:rsidRPr="000A1135">
        <w:noBreakHyphen/>
        <w:t>13</w:t>
      </w:r>
      <w:r w:rsidRPr="000A1135">
        <w:noBreakHyphen/>
        <w:t>440 of the 1976 Code is repealed.</w:t>
      </w:r>
    </w:p>
    <w:p w14:paraId="7E74097D" w14:textId="77777777" w:rsidR="000908C6" w:rsidRPr="000A1135" w:rsidRDefault="000908C6" w:rsidP="000908C6">
      <w:r w:rsidRPr="000A1135">
        <w:t>Z.</w:t>
      </w:r>
      <w:r w:rsidRPr="000A1135">
        <w:tab/>
      </w:r>
      <w:r w:rsidRPr="000A1135">
        <w:tab/>
        <w:t>Section 7</w:t>
      </w:r>
      <w:r w:rsidRPr="000A1135">
        <w:noBreakHyphen/>
        <w:t>3</w:t>
      </w:r>
      <w:r w:rsidRPr="000A1135">
        <w:noBreakHyphen/>
        <w:t>40 of the 1976 Code is amended to read:</w:t>
      </w:r>
    </w:p>
    <w:p w14:paraId="449CFAEB" w14:textId="77777777" w:rsidR="000908C6" w:rsidRPr="000A1135" w:rsidRDefault="000908C6" w:rsidP="000908C6">
      <w:r w:rsidRPr="000A1135">
        <w:tab/>
        <w:t>“Section 7</w:t>
      </w:r>
      <w:r w:rsidRPr="000A1135">
        <w:noBreakHyphen/>
        <w:t>3</w:t>
      </w:r>
      <w:r w:rsidRPr="000A1135">
        <w:noBreakHyphen/>
        <w:t>40.</w:t>
      </w:r>
      <w:r w:rsidRPr="000A1135">
        <w:tab/>
        <w:t xml:space="preserve">The Bureau of Vital Statistics must furnish the executive director a monthly report of all persons eighteen years of age or older who have died in the State </w:t>
      </w:r>
      <w:r w:rsidRPr="000A1135">
        <w:rPr>
          <w:u w:val="single"/>
        </w:rPr>
        <w:t>and all qualified electors eighteen years of age or older who have died out</w:t>
      </w:r>
      <w:r w:rsidRPr="000A1135">
        <w:rPr>
          <w:u w:val="single"/>
        </w:rPr>
        <w:noBreakHyphen/>
        <w:t>of</w:t>
      </w:r>
      <w:r w:rsidRPr="000A1135">
        <w:rPr>
          <w:u w:val="single"/>
        </w:rPr>
        <w:noBreakHyphen/>
        <w:t>state</w:t>
      </w:r>
      <w:r w:rsidRPr="000A1135">
        <w:t xml:space="preserve"> since making the previous report. All reports must contain the name of the deceased, county of residence, his social security or other identification number, and his date and place of birth. The bureau must provide this information at no charge.”</w:t>
      </w:r>
    </w:p>
    <w:p w14:paraId="5552E29C" w14:textId="77777777" w:rsidR="000908C6" w:rsidRPr="000A1135" w:rsidRDefault="000908C6" w:rsidP="000908C6">
      <w:r w:rsidRPr="000A1135">
        <w:t>AA.</w:t>
      </w:r>
      <w:r w:rsidRPr="000A1135">
        <w:tab/>
      </w:r>
      <w:r w:rsidRPr="000A1135">
        <w:tab/>
        <w:t>Section 7</w:t>
      </w:r>
      <w:r w:rsidRPr="000A1135">
        <w:noBreakHyphen/>
        <w:t>5</w:t>
      </w:r>
      <w:r w:rsidRPr="000A1135">
        <w:noBreakHyphen/>
        <w:t>186 of the 1976 Code is amended to read:</w:t>
      </w:r>
    </w:p>
    <w:p w14:paraId="67CC6152" w14:textId="77777777" w:rsidR="000908C6" w:rsidRPr="000A1135" w:rsidRDefault="000908C6" w:rsidP="000908C6">
      <w:pPr>
        <w:rPr>
          <w:u w:val="single"/>
        </w:rPr>
      </w:pPr>
      <w:r w:rsidRPr="000A1135">
        <w:tab/>
        <w:t>“Section 7</w:t>
      </w:r>
      <w:r w:rsidRPr="000A1135">
        <w:noBreakHyphen/>
        <w:t>5</w:t>
      </w:r>
      <w:r w:rsidRPr="000A1135">
        <w:noBreakHyphen/>
        <w:t>186.</w:t>
      </w:r>
      <w:r w:rsidRPr="000A1135">
        <w:tab/>
        <w:t>(A)</w:t>
      </w:r>
      <w:r w:rsidRPr="000A1135">
        <w:rPr>
          <w:strike/>
        </w:rPr>
        <w:t>(1)</w:t>
      </w:r>
      <w:r w:rsidRPr="000A1135">
        <w:tab/>
        <w:t xml:space="preserve">The State Election Commission shall establish and maintain a statewide voter registration database that must be administered by the commission and made continuously available to each county board of voter registration and elections and to other agencies as authorized by law. </w:t>
      </w:r>
      <w:r w:rsidRPr="000908C6">
        <w:rPr>
          <w:u w:val="single" w:color="000000"/>
        </w:rPr>
        <w:t>The executive director must conduct a general registration list maintenance program every year to protect the integrity of the electoral process by ensuring the maintenance of accurate and current voter registration records in the statewide voter registration system. The program must be uniform, nondiscriminatory, and in compliance with the Voting Rights Act of 1965, the National Voter Registration Act of 1993, and the Help America Vote Act of 2002.</w:t>
      </w:r>
    </w:p>
    <w:p w14:paraId="26BE8126" w14:textId="77777777" w:rsidR="000908C6" w:rsidRPr="000A1135" w:rsidRDefault="000908C6" w:rsidP="000908C6">
      <w:r w:rsidRPr="000A1135">
        <w:tab/>
      </w:r>
      <w:r w:rsidRPr="000A1135">
        <w:rPr>
          <w:strike/>
        </w:rPr>
        <w:t>(2)(a)</w:t>
      </w:r>
      <w:r w:rsidRPr="000A1135">
        <w:rPr>
          <w:u w:val="single"/>
        </w:rPr>
        <w:t>(B)</w:t>
      </w:r>
      <w:r w:rsidRPr="000A1135">
        <w:tab/>
        <w:t>State agencies, including, but not limited to, the Department of Health and Environmental Control, Office of Vital Statistics, Department of Motor Vehicles, Department of Employment and Workforce, and the Department of Corrections, shall provide information and data to the State Election Commission that the commission considers necessary in order to maintain the statewide voter registration database established pursuant to this section, except where prohibited by federal law or regulation. The State Election Commission shall ensure that any information or data provided to the State Election Commission, which is confidential in the possession of the entity providing the data, remains confidential while in the possession of the State Election Commission.</w:t>
      </w:r>
    </w:p>
    <w:p w14:paraId="756D5A08" w14:textId="77777777" w:rsidR="000908C6" w:rsidRPr="000A1135" w:rsidRDefault="000908C6" w:rsidP="000908C6">
      <w:r w:rsidRPr="000A1135">
        <w:tab/>
      </w:r>
      <w:r w:rsidRPr="000A1135">
        <w:rPr>
          <w:strike/>
        </w:rPr>
        <w:t>(b)</w:t>
      </w:r>
      <w:r w:rsidRPr="000A1135">
        <w:rPr>
          <w:u w:val="single"/>
        </w:rPr>
        <w:t>(C)</w:t>
      </w:r>
      <w:r w:rsidRPr="000A1135">
        <w:tab/>
      </w:r>
      <w:r w:rsidRPr="000A1135">
        <w:rPr>
          <w:strike/>
        </w:rPr>
        <w:t>Information provided under this division for maintenance of the statewide voter registration database must not be used to update the name or address of a registered elector. The name or address of a registered elector only must be updated as a result of the elector’s actions in filing a notice of change of name, change of address, or both</w:t>
      </w:r>
      <w:r w:rsidRPr="000A1135">
        <w:t xml:space="preserve"> </w:t>
      </w:r>
      <w:r w:rsidRPr="000908C6">
        <w:rPr>
          <w:u w:val="single" w:color="000000"/>
        </w:rPr>
        <w:t xml:space="preserve">The State Election Commission may enter into agreements to share information or data with other states or groups of states, as the commission considers necessary, in order to maintain the statewide voter registration database established pursuant to this section. The executive director is authorized to cause at his discretion the official list of electors to be compared to the National Change of Address information supplied by the United States Postal Service through its licensees periodically for the purpose of identifying those electors whose addresses have changed. </w:t>
      </w:r>
      <w:r w:rsidRPr="000908C6">
        <w:rPr>
          <w:u w:color="000000"/>
        </w:rPr>
        <w:tab/>
      </w:r>
      <w:r w:rsidRPr="000908C6">
        <w:rPr>
          <w:u w:val="single" w:color="000000"/>
        </w:rPr>
        <w:t>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r w:rsidRPr="000A1135">
        <w:t>.</w:t>
      </w:r>
    </w:p>
    <w:p w14:paraId="7F23CCD4" w14:textId="77777777" w:rsidR="000908C6" w:rsidRPr="000A1135" w:rsidRDefault="000908C6" w:rsidP="000908C6">
      <w:pPr>
        <w:rPr>
          <w:u w:val="single"/>
        </w:rPr>
      </w:pPr>
      <w:r w:rsidRPr="000A1135">
        <w:tab/>
      </w:r>
      <w:r w:rsidRPr="000A1135">
        <w:rPr>
          <w:strike/>
        </w:rPr>
        <w:t>(c)</w:t>
      </w:r>
      <w:r w:rsidRPr="000A1135">
        <w:rPr>
          <w:u w:val="single"/>
        </w:rPr>
        <w:t>(D)</w:t>
      </w:r>
      <w:r w:rsidRPr="000A1135">
        <w:tab/>
        <w:t xml:space="preserve">A county board of voter registration and elections shall </w:t>
      </w:r>
      <w:r w:rsidRPr="000A1135">
        <w:rPr>
          <w:strike/>
        </w:rPr>
        <w:t>contact</w:t>
      </w:r>
      <w:r w:rsidRPr="000A1135">
        <w:t xml:space="preserve"> </w:t>
      </w:r>
      <w:r w:rsidRPr="000A1135">
        <w:rPr>
          <w:u w:val="single"/>
        </w:rPr>
        <w:t>send a notice to</w:t>
      </w:r>
      <w:r w:rsidRPr="000A1135">
        <w:t xml:space="preserve"> a registered elector by mail at the address on file with the board to verify the accuracy of the information in the statewide voter registration database regarding that elector if information provided under subsection </w:t>
      </w:r>
      <w:r w:rsidRPr="000A1135">
        <w:rPr>
          <w:strike/>
        </w:rPr>
        <w:t>(A)(2)(a)</w:t>
      </w:r>
      <w:r w:rsidRPr="000A1135">
        <w:t xml:space="preserve"> </w:t>
      </w:r>
      <w:r w:rsidRPr="000A1135">
        <w:rPr>
          <w:u w:val="single"/>
        </w:rPr>
        <w:t>(B) and (C)</w:t>
      </w:r>
      <w:r w:rsidRPr="000A1135">
        <w:t xml:space="preserve"> of this section identifies a discrepancy between the information regarding that elector that is maintained in the statewide voter registration database and maintained by a state agency. </w:t>
      </w:r>
      <w:r w:rsidRPr="000A1135">
        <w:rPr>
          <w:u w:val="single"/>
        </w:rPr>
        <w:t>The notice as described in Section 7</w:t>
      </w:r>
      <w:r w:rsidRPr="000A1135">
        <w:rPr>
          <w:u w:val="single"/>
        </w:rPr>
        <w:noBreakHyphen/>
        <w:t>5</w:t>
      </w:r>
      <w:r w:rsidRPr="000A1135">
        <w:rPr>
          <w:u w:val="single"/>
        </w:rPr>
        <w:noBreakHyphen/>
        <w:t>330(F)(2) must be sent within seven days after identification of a discrepancy.</w:t>
      </w:r>
    </w:p>
    <w:p w14:paraId="1B75DED3" w14:textId="77777777" w:rsidR="000908C6" w:rsidRPr="000A1135" w:rsidRDefault="000908C6" w:rsidP="000908C6">
      <w:r w:rsidRPr="000A1135">
        <w:tab/>
      </w:r>
      <w:r w:rsidRPr="000A1135">
        <w:tab/>
      </w:r>
      <w:r w:rsidRPr="000A1135">
        <w:rPr>
          <w:strike/>
        </w:rPr>
        <w:t>(3)</w:t>
      </w:r>
      <w:r w:rsidRPr="000A1135">
        <w:tab/>
      </w:r>
      <w:r w:rsidRPr="000A1135">
        <w:rPr>
          <w:strike/>
        </w:rPr>
        <w:t>The State Election Commission may enter into agreements to share information or data with other states or groups of states, as the commission considers necessary, in order to maintain the statewide voter registration database established pursuant to this section. 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r w:rsidRPr="000A1135">
        <w:t>”</w:t>
      </w:r>
    </w:p>
    <w:p w14:paraId="13F1F73B" w14:textId="77777777" w:rsidR="000908C6" w:rsidRPr="000A1135" w:rsidRDefault="000908C6" w:rsidP="000908C6">
      <w:r w:rsidRPr="000A1135">
        <w:t>BB.</w:t>
      </w:r>
      <w:r w:rsidRPr="000A1135">
        <w:tab/>
      </w:r>
      <w:r w:rsidRPr="000A1135">
        <w:tab/>
        <w:t>Sections 7</w:t>
      </w:r>
      <w:r w:rsidRPr="000A1135">
        <w:noBreakHyphen/>
        <w:t>5</w:t>
      </w:r>
      <w:r w:rsidRPr="000A1135">
        <w:noBreakHyphen/>
        <w:t>330 and 7</w:t>
      </w:r>
      <w:r w:rsidRPr="000A1135">
        <w:noBreakHyphen/>
        <w:t>5</w:t>
      </w:r>
      <w:r w:rsidRPr="000A1135">
        <w:noBreakHyphen/>
        <w:t>340 of the 1976 Code are amended to read:</w:t>
      </w:r>
    </w:p>
    <w:p w14:paraId="44A65D36" w14:textId="77777777" w:rsidR="000908C6" w:rsidRPr="000A1135" w:rsidRDefault="000908C6" w:rsidP="000908C6">
      <w:r w:rsidRPr="000A1135">
        <w:tab/>
        <w:t>“Section 7</w:t>
      </w:r>
      <w:r w:rsidRPr="000A1135">
        <w:noBreakHyphen/>
        <w:t>5</w:t>
      </w:r>
      <w:r w:rsidRPr="000A1135">
        <w:noBreakHyphen/>
        <w:t>330.</w:t>
      </w:r>
      <w:r w:rsidRPr="000A1135">
        <w:tab/>
        <w:t>(A)</w:t>
      </w:r>
      <w:r w:rsidRPr="000A1135">
        <w:tab/>
        <w:t>In the case of registration with a motor vehicle application under Section 7</w:t>
      </w:r>
      <w:r w:rsidRPr="000A1135">
        <w:noBreakHyphen/>
        <w:t>5</w:t>
      </w:r>
      <w:r w:rsidRPr="000A1135">
        <w:noBreakHyphen/>
        <w:t>320, the valid voter registration form of the applicant must be completed at the Department of Motor Vehicles no later than thirty days before the date of the election.</w:t>
      </w:r>
    </w:p>
    <w:p w14:paraId="3D52C519" w14:textId="77777777" w:rsidR="000908C6" w:rsidRPr="000A1135" w:rsidRDefault="000908C6" w:rsidP="000908C6">
      <w:r w:rsidRPr="000A1135">
        <w:tab/>
        <w:t>(B)</w:t>
      </w:r>
      <w:r w:rsidRPr="000A1135">
        <w:tab/>
        <w:t>In the case of registration by mail under Section 7</w:t>
      </w:r>
      <w:r w:rsidRPr="000A1135">
        <w:noBreakHyphen/>
        <w:t>5</w:t>
      </w:r>
      <w:r w:rsidRPr="000A1135">
        <w:noBreakHyphen/>
        <w:t>155, the valid voter registration form of the applicant must be postmarked no later than thirty days before the date of the election.</w:t>
      </w:r>
    </w:p>
    <w:p w14:paraId="2B6019D0" w14:textId="77777777" w:rsidR="000908C6" w:rsidRPr="000A1135" w:rsidRDefault="000908C6" w:rsidP="000908C6">
      <w:r w:rsidRPr="000A1135">
        <w:tab/>
        <w:t>(C)</w:t>
      </w:r>
      <w:r w:rsidRPr="000A1135">
        <w:tab/>
        <w:t>In the case of registration at a voter registration agency, the valid voter registration form of the applicant must be completed at the voter registration agency no later than thirty days before the date of the election.</w:t>
      </w:r>
    </w:p>
    <w:p w14:paraId="20CB1037" w14:textId="77777777" w:rsidR="000908C6" w:rsidRPr="000A1135" w:rsidRDefault="000908C6" w:rsidP="000908C6">
      <w:r w:rsidRPr="000A1135">
        <w:tab/>
        <w:t>(D)</w:t>
      </w:r>
      <w:r w:rsidRPr="000A1135">
        <w:tab/>
        <w:t>In any other case, the valid voter registration form of the applicant must be received by the county board of voter registration and elections no later than thirty days before the date of the election.</w:t>
      </w:r>
    </w:p>
    <w:p w14:paraId="2939C4AE" w14:textId="77777777" w:rsidR="000908C6" w:rsidRPr="000A1135" w:rsidRDefault="000908C6" w:rsidP="000908C6">
      <w:r w:rsidRPr="000A1135">
        <w:tab/>
        <w:t>(E)(1)</w:t>
      </w:r>
      <w:r w:rsidRPr="000A1135">
        <w:tab/>
        <w:t>The county board of voter registration and elections shall:</w:t>
      </w:r>
    </w:p>
    <w:p w14:paraId="283B119E" w14:textId="77777777" w:rsidR="000908C6" w:rsidRPr="000A1135" w:rsidRDefault="000908C6" w:rsidP="000908C6">
      <w:r w:rsidRPr="000A1135">
        <w:tab/>
      </w:r>
      <w:r w:rsidRPr="000A1135">
        <w:tab/>
      </w:r>
      <w:r w:rsidRPr="000A1135">
        <w:tab/>
        <w:t>(a)</w:t>
      </w:r>
      <w:r w:rsidRPr="000A1135">
        <w:tab/>
        <w:t>send notice to each applicant of the disposition of the application; and</w:t>
      </w:r>
    </w:p>
    <w:p w14:paraId="7D1F9C08" w14:textId="77777777" w:rsidR="000908C6" w:rsidRPr="000A1135" w:rsidRDefault="000908C6" w:rsidP="000908C6">
      <w:r w:rsidRPr="000A1135">
        <w:tab/>
      </w:r>
      <w:r w:rsidRPr="000A1135">
        <w:tab/>
      </w:r>
      <w:r w:rsidRPr="000A1135">
        <w:tab/>
        <w:t>(b)</w:t>
      </w:r>
      <w:r w:rsidRPr="000A1135">
        <w:tab/>
        <w:t>ensure that the identity of the voter registration agency through which a particular voter is registered is not disclosed to the public.</w:t>
      </w:r>
    </w:p>
    <w:p w14:paraId="40B1E39B" w14:textId="77777777" w:rsidR="000908C6" w:rsidRPr="000A1135" w:rsidRDefault="000908C6" w:rsidP="000908C6">
      <w:r w:rsidRPr="000A1135">
        <w:tab/>
      </w:r>
      <w:r w:rsidRPr="000A1135">
        <w:tab/>
        <w:t>(2)</w:t>
      </w:r>
      <w:r w:rsidRPr="000A1135">
        <w:tab/>
        <w:t xml:space="preserve">If the notice sent pursuant to the provisions of subitem (a) of this item is returned to the county board of voter registration and elections as undeliverable, the elector to whom it was sent must be reported by the board to the State Election Commission. The State Election Commission must place the elector in an inactive status on the master file </w:t>
      </w:r>
      <w:r w:rsidRPr="000A1135">
        <w:rPr>
          <w:u w:val="single"/>
        </w:rPr>
        <w:t>within seven days after receipt of the report from the county board of voter registration and elections</w:t>
      </w:r>
      <w:r w:rsidRPr="000A1135">
        <w:t xml:space="preserve"> and </w:t>
      </w:r>
      <w:r w:rsidRPr="000A1135">
        <w:rPr>
          <w:strike/>
        </w:rPr>
        <w:t>may</w:t>
      </w:r>
      <w:r w:rsidRPr="000A1135">
        <w:t xml:space="preserve"> </w:t>
      </w:r>
      <w:r w:rsidRPr="000A1135">
        <w:rPr>
          <w:u w:val="single"/>
        </w:rPr>
        <w:t>shall</w:t>
      </w:r>
      <w:r w:rsidRPr="000A1135">
        <w:t xml:space="preserve"> remove this elector upon compliance with the provisions of Section 7</w:t>
      </w:r>
      <w:r w:rsidRPr="000A1135">
        <w:noBreakHyphen/>
        <w:t>5</w:t>
      </w:r>
      <w:r w:rsidRPr="000A1135">
        <w:noBreakHyphen/>
        <w:t>330(F).</w:t>
      </w:r>
    </w:p>
    <w:p w14:paraId="03757F2A" w14:textId="77777777" w:rsidR="000908C6" w:rsidRPr="000A1135" w:rsidRDefault="000908C6" w:rsidP="000908C6">
      <w:r w:rsidRPr="000A1135">
        <w:tab/>
        <w:t>(F)(1)</w:t>
      </w:r>
      <w:r w:rsidRPr="000A1135">
        <w:tab/>
        <w:t>The State Election Commission may not remove the name of a qualified elector from the official list of eligible voters on the ground that the qualified elector has changed residence unless the qualified elector:</w:t>
      </w:r>
    </w:p>
    <w:p w14:paraId="4D9C172B" w14:textId="77777777" w:rsidR="000908C6" w:rsidRPr="000A1135" w:rsidRDefault="000908C6" w:rsidP="000908C6">
      <w:r w:rsidRPr="000A1135">
        <w:tab/>
      </w:r>
      <w:r w:rsidRPr="000A1135">
        <w:tab/>
      </w:r>
      <w:r w:rsidRPr="000A1135">
        <w:tab/>
        <w:t>(a)</w:t>
      </w:r>
      <w:r w:rsidRPr="000A1135">
        <w:tab/>
        <w:t>confirms in writing that the qualified elector has changed residence to a place outside the county in which the qualified elector is registered; or</w:t>
      </w:r>
    </w:p>
    <w:p w14:paraId="7831AD33" w14:textId="77777777" w:rsidR="000908C6" w:rsidRPr="000A1135" w:rsidRDefault="000908C6" w:rsidP="000908C6">
      <w:r w:rsidRPr="000A1135">
        <w:tab/>
      </w:r>
      <w:r w:rsidRPr="000A1135">
        <w:tab/>
      </w:r>
      <w:r w:rsidRPr="000A1135">
        <w:tab/>
        <w:t>(b)(i)</w:t>
      </w:r>
      <w:r w:rsidRPr="000A1135">
        <w:tab/>
        <w:t>has failed to respond to a notice described in item (2); and</w:t>
      </w:r>
    </w:p>
    <w:p w14:paraId="24CE82E7" w14:textId="77777777" w:rsidR="000908C6" w:rsidRPr="000A1135" w:rsidRDefault="000908C6" w:rsidP="000908C6">
      <w:r w:rsidRPr="000A1135">
        <w:tab/>
      </w:r>
      <w:r w:rsidRPr="000A1135">
        <w:tab/>
      </w:r>
      <w:r w:rsidRPr="000A1135">
        <w:tab/>
      </w:r>
      <w:r w:rsidRPr="000A1135">
        <w:tab/>
        <w:t>(ii)</w:t>
      </w:r>
      <w:r w:rsidRPr="000A1135">
        <w:tab/>
        <w:t>has not voted or appeared to vote and, if necessary, correct the county board of voter registration and elections record of the qualified elector’s address, in an election during the period beginning on the date of the notice and ending on the day after the date of the second general election that occurs after the date of the notice.</w:t>
      </w:r>
    </w:p>
    <w:p w14:paraId="218097AF" w14:textId="77777777" w:rsidR="000908C6" w:rsidRPr="000A1135" w:rsidRDefault="000908C6" w:rsidP="000908C6">
      <w:r w:rsidRPr="000A1135">
        <w:tab/>
      </w:r>
      <w:r w:rsidRPr="000A1135">
        <w:tab/>
        <w:t>(2)</w:t>
      </w:r>
      <w:r w:rsidRPr="000A1135">
        <w:tab/>
        <w:t>‘Notice’, as used in this item, means a postage prepaid and preaddressed return card, sent by forwardable mail, on which the qualified elector may state his current address, together with a statement to the following effect:</w:t>
      </w:r>
    </w:p>
    <w:p w14:paraId="5D47DE27" w14:textId="77777777" w:rsidR="000908C6" w:rsidRPr="000A1135" w:rsidRDefault="000908C6" w:rsidP="000908C6">
      <w:r w:rsidRPr="000A1135">
        <w:tab/>
      </w:r>
      <w:r w:rsidRPr="000A1135">
        <w:tab/>
      </w:r>
      <w:r w:rsidRPr="000A1135">
        <w:tab/>
        <w:t>(a)</w:t>
      </w:r>
      <w:r w:rsidRPr="000A1135">
        <w:tab/>
        <w:t>if the qualified elector did not change his residence, or changed residence but remained in the same county, the qualified elector shall return the card no later than thirty days before the date of the election. If the card is not returned, affirmation or confirmation of the qualified elector’s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elector’s name must be removed from the list of eligible voters;</w:t>
      </w:r>
    </w:p>
    <w:p w14:paraId="2922663F" w14:textId="77777777" w:rsidR="000908C6" w:rsidRPr="000A1135" w:rsidRDefault="000908C6" w:rsidP="000908C6">
      <w:r w:rsidRPr="000A1135">
        <w:tab/>
      </w:r>
      <w:r w:rsidRPr="000A1135">
        <w:tab/>
      </w:r>
      <w:r w:rsidRPr="000A1135">
        <w:tab/>
        <w:t>(b)</w:t>
      </w:r>
      <w:r w:rsidRPr="000A1135">
        <w:tab/>
        <w:t>if the qualified elector has changed residence to a place outside the county in which the qualified elector is registered, information as to how the qualified elector can re</w:t>
      </w:r>
      <w:r w:rsidRPr="000A1135">
        <w:noBreakHyphen/>
        <w:t>register to vote.</w:t>
      </w:r>
    </w:p>
    <w:p w14:paraId="27B93DD4" w14:textId="77777777" w:rsidR="000908C6" w:rsidRPr="000A1135" w:rsidRDefault="000908C6" w:rsidP="000908C6">
      <w:r w:rsidRPr="000A1135">
        <w:tab/>
      </w:r>
      <w:r w:rsidRPr="000A1135">
        <w:tab/>
        <w:t>(3)</w:t>
      </w:r>
      <w:r w:rsidRPr="000A1135">
        <w:tab/>
        <w:t>The county board of voter registration and elections shall correct an official list of eligible voters in accordance with change of residence information obtained pursuant to the provisions of this subsection.</w:t>
      </w:r>
    </w:p>
    <w:p w14:paraId="0885B7AD" w14:textId="77777777" w:rsidR="000908C6" w:rsidRPr="000A1135" w:rsidRDefault="000908C6" w:rsidP="000908C6">
      <w:r w:rsidRPr="000A1135">
        <w:tab/>
      </w:r>
      <w:r w:rsidRPr="000A1135">
        <w:tab/>
        <w:t>(4)</w:t>
      </w:r>
      <w:r w:rsidRPr="000A1135">
        <w:tab/>
        <w:t>The program required pursuant to the provisions of subsection (F) of this section must be completed no later than ninety days before the date of a statewide primary or general election.</w:t>
      </w:r>
    </w:p>
    <w:p w14:paraId="0CE40A2B" w14:textId="77777777" w:rsidR="000908C6" w:rsidRPr="000A1135" w:rsidRDefault="000908C6" w:rsidP="000908C6">
      <w:r w:rsidRPr="000A1135">
        <w:tab/>
        <w:t>Section 7</w:t>
      </w:r>
      <w:r w:rsidRPr="000A1135">
        <w:noBreakHyphen/>
        <w:t>5</w:t>
      </w:r>
      <w:r w:rsidRPr="000A1135">
        <w:noBreakHyphen/>
        <w:t>340.</w:t>
      </w:r>
      <w:r w:rsidRPr="000A1135">
        <w:tab/>
        <w:t>The State Election Commission shall:</w:t>
      </w:r>
    </w:p>
    <w:p w14:paraId="2366CE71" w14:textId="77777777" w:rsidR="000908C6" w:rsidRPr="000A1135" w:rsidRDefault="000908C6" w:rsidP="000908C6">
      <w:r w:rsidRPr="000A1135">
        <w:tab/>
      </w:r>
      <w:r w:rsidRPr="000A1135">
        <w:tab/>
        <w:t>(1)</w:t>
      </w:r>
      <w:r w:rsidRPr="000A1135">
        <w:tab/>
        <w:t xml:space="preserve">ensure that the name of a qualified elector </w:t>
      </w:r>
      <w:r w:rsidRPr="000A1135">
        <w:rPr>
          <w:strike/>
        </w:rPr>
        <w:t>may not be</w:t>
      </w:r>
      <w:r w:rsidRPr="000A1135">
        <w:t xml:space="preserve"> </w:t>
      </w:r>
      <w:r w:rsidRPr="000A1135">
        <w:rPr>
          <w:u w:val="single"/>
        </w:rPr>
        <w:t>is</w:t>
      </w:r>
      <w:r w:rsidRPr="000A1135">
        <w:t xml:space="preserve"> removed from the official list of eligible voters </w:t>
      </w:r>
      <w:r w:rsidRPr="000A1135">
        <w:rPr>
          <w:strike/>
        </w:rPr>
        <w:t>except</w:t>
      </w:r>
      <w:r w:rsidRPr="000A1135">
        <w:t xml:space="preserve"> </w:t>
      </w:r>
      <w:r w:rsidRPr="000A1135">
        <w:rPr>
          <w:u w:val="single"/>
        </w:rPr>
        <w:t>within seven days of receipt of information confirming</w:t>
      </w:r>
      <w:r w:rsidRPr="000A1135">
        <w:t>:</w:t>
      </w:r>
    </w:p>
    <w:p w14:paraId="3A0A8F15" w14:textId="77777777" w:rsidR="000908C6" w:rsidRPr="000A1135" w:rsidRDefault="000908C6" w:rsidP="000908C6">
      <w:r w:rsidRPr="000A1135">
        <w:tab/>
      </w:r>
      <w:r w:rsidRPr="000A1135">
        <w:tab/>
      </w:r>
      <w:r w:rsidRPr="000A1135">
        <w:tab/>
        <w:t>(a)</w:t>
      </w:r>
      <w:r w:rsidRPr="000A1135">
        <w:tab/>
      </w:r>
      <w:r w:rsidRPr="000A1135">
        <w:rPr>
          <w:strike/>
        </w:rPr>
        <w:t>at</w:t>
      </w:r>
      <w:r w:rsidRPr="000A1135">
        <w:t xml:space="preserve"> the request of the qualified elector </w:t>
      </w:r>
      <w:r w:rsidRPr="000A1135">
        <w:rPr>
          <w:u w:val="single"/>
        </w:rPr>
        <w:t>to be removed</w:t>
      </w:r>
      <w:r w:rsidRPr="000A1135">
        <w:t>;</w:t>
      </w:r>
    </w:p>
    <w:p w14:paraId="421FDDCA" w14:textId="77777777" w:rsidR="000908C6" w:rsidRPr="000A1135" w:rsidRDefault="000908C6" w:rsidP="000908C6">
      <w:r w:rsidRPr="000A1135">
        <w:tab/>
      </w:r>
      <w:r w:rsidRPr="000A1135">
        <w:tab/>
      </w:r>
      <w:r w:rsidRPr="000A1135">
        <w:tab/>
        <w:t>(b)</w:t>
      </w:r>
      <w:r w:rsidRPr="000A1135">
        <w:tab/>
      </w:r>
      <w:r w:rsidRPr="000A1135">
        <w:rPr>
          <w:strike/>
        </w:rPr>
        <w:t>if</w:t>
      </w:r>
      <w:r w:rsidRPr="000A1135">
        <w:t xml:space="preserve"> the elector is adjudicated mentally incompetent by a court of competent jurisdiction; </w:t>
      </w:r>
      <w:r w:rsidRPr="000A1135">
        <w:rPr>
          <w:strike/>
        </w:rPr>
        <w:t>or</w:t>
      </w:r>
    </w:p>
    <w:p w14:paraId="5B8C5AF5" w14:textId="77777777" w:rsidR="000908C6" w:rsidRPr="000A1135" w:rsidRDefault="000908C6" w:rsidP="000908C6">
      <w:pPr>
        <w:rPr>
          <w:strike/>
        </w:rPr>
      </w:pPr>
      <w:r w:rsidRPr="000A1135">
        <w:tab/>
      </w:r>
      <w:r w:rsidRPr="000A1135">
        <w:tab/>
      </w:r>
      <w:r w:rsidRPr="000A1135">
        <w:tab/>
        <w:t>(c)</w:t>
      </w:r>
      <w:r w:rsidRPr="000A1135">
        <w:tab/>
      </w:r>
      <w:r w:rsidRPr="000A1135">
        <w:rPr>
          <w:strike/>
        </w:rPr>
        <w:t>as provided under item (2);</w:t>
      </w:r>
    </w:p>
    <w:p w14:paraId="328A5B45" w14:textId="77777777" w:rsidR="000908C6" w:rsidRPr="000A1135" w:rsidRDefault="000908C6" w:rsidP="000908C6">
      <w:r w:rsidRPr="000A1135">
        <w:tab/>
      </w:r>
      <w:r w:rsidRPr="000A1135">
        <w:tab/>
      </w:r>
      <w:r w:rsidRPr="000A1135">
        <w:rPr>
          <w:strike/>
        </w:rPr>
        <w:t>(2)</w:t>
      </w:r>
      <w:r w:rsidRPr="000A1135">
        <w:tab/>
      </w:r>
      <w:r w:rsidRPr="000A1135">
        <w:rPr>
          <w:strike/>
        </w:rPr>
        <w:t>conduct a general program that makes a reasonable effort to remove the names of ineligible voters from the official lists of eligible voters by reason of:</w:t>
      </w:r>
    </w:p>
    <w:p w14:paraId="00DC3FFC" w14:textId="77777777" w:rsidR="000908C6" w:rsidRPr="000A1135" w:rsidRDefault="000908C6" w:rsidP="000908C6">
      <w:r w:rsidRPr="000A1135">
        <w:tab/>
      </w:r>
      <w:r w:rsidRPr="000A1135">
        <w:tab/>
      </w:r>
      <w:r w:rsidRPr="000A1135">
        <w:tab/>
      </w:r>
      <w:r w:rsidRPr="000A1135">
        <w:rPr>
          <w:strike/>
        </w:rPr>
        <w:t>(a)</w:t>
      </w:r>
      <w:r w:rsidRPr="000A1135">
        <w:tab/>
        <w:t>the death of the qualified elector; or</w:t>
      </w:r>
    </w:p>
    <w:p w14:paraId="1C8F58D4" w14:textId="77777777" w:rsidR="000908C6" w:rsidRPr="000A1135" w:rsidRDefault="000908C6" w:rsidP="000908C6">
      <w:r w:rsidRPr="000A1135">
        <w:tab/>
      </w:r>
      <w:r w:rsidRPr="000A1135">
        <w:tab/>
      </w:r>
      <w:r w:rsidRPr="000A1135">
        <w:tab/>
      </w:r>
      <w:r w:rsidRPr="000A1135">
        <w:rPr>
          <w:strike/>
        </w:rPr>
        <w:t>(b)</w:t>
      </w:r>
      <w:r w:rsidRPr="000A1135">
        <w:rPr>
          <w:u w:val="single"/>
        </w:rPr>
        <w:t>(d)</w:t>
      </w:r>
      <w:r w:rsidRPr="000A1135">
        <w:tab/>
        <w:t xml:space="preserve">a change in the residence </w:t>
      </w:r>
      <w:r w:rsidRPr="000A1135">
        <w:rPr>
          <w:strike/>
        </w:rPr>
        <w:t>of the qualified elector</w:t>
      </w:r>
      <w:r w:rsidRPr="000A1135">
        <w:t xml:space="preserve"> </w:t>
      </w:r>
      <w:r w:rsidRPr="000A1135">
        <w:rPr>
          <w:u w:val="single"/>
        </w:rPr>
        <w:t>to a place outside the county in which the qualified elector is registered when such confirmation is received from the qualified elector in writing</w:t>
      </w:r>
      <w:r w:rsidRPr="000A1135">
        <w:t>;</w:t>
      </w:r>
    </w:p>
    <w:p w14:paraId="424F6BEC" w14:textId="77777777" w:rsidR="000908C6" w:rsidRPr="000A1135" w:rsidRDefault="000908C6" w:rsidP="000908C6">
      <w:r w:rsidRPr="000A1135">
        <w:tab/>
      </w:r>
      <w:r w:rsidRPr="000A1135">
        <w:tab/>
      </w:r>
      <w:r w:rsidRPr="000A1135">
        <w:rPr>
          <w:strike/>
        </w:rPr>
        <w:t>(3)</w:t>
      </w:r>
      <w:r w:rsidRPr="000A1135">
        <w:rPr>
          <w:u w:val="single"/>
        </w:rPr>
        <w:t>(2)</w:t>
      </w:r>
      <w:r w:rsidRPr="000A1135">
        <w:tab/>
        <w:t>inform applicants under Sections 7</w:t>
      </w:r>
      <w:r w:rsidRPr="000A1135">
        <w:noBreakHyphen/>
        <w:t>5</w:t>
      </w:r>
      <w:r w:rsidRPr="000A1135">
        <w:noBreakHyphen/>
        <w:t>155, 7</w:t>
      </w:r>
      <w:r w:rsidRPr="000A1135">
        <w:noBreakHyphen/>
        <w:t>5</w:t>
      </w:r>
      <w:r w:rsidRPr="000A1135">
        <w:noBreakHyphen/>
        <w:t>310, and 7</w:t>
      </w:r>
      <w:r w:rsidRPr="000A1135">
        <w:noBreakHyphen/>
        <w:t>5</w:t>
      </w:r>
      <w:r w:rsidRPr="000A1135">
        <w:noBreakHyphen/>
        <w:t>320 of:</w:t>
      </w:r>
    </w:p>
    <w:p w14:paraId="7BEC16D5" w14:textId="77777777" w:rsidR="000908C6" w:rsidRPr="000A1135" w:rsidRDefault="000908C6" w:rsidP="000908C6">
      <w:r w:rsidRPr="000A1135">
        <w:tab/>
      </w:r>
      <w:r w:rsidRPr="000A1135">
        <w:tab/>
      </w:r>
      <w:r w:rsidRPr="000A1135">
        <w:tab/>
        <w:t>(a)</w:t>
      </w:r>
      <w:r w:rsidRPr="000A1135">
        <w:tab/>
        <w:t>voter eligibility requirements; and</w:t>
      </w:r>
    </w:p>
    <w:p w14:paraId="2B34E6A9" w14:textId="77777777" w:rsidR="000908C6" w:rsidRPr="000A1135" w:rsidRDefault="000908C6" w:rsidP="000908C6">
      <w:r w:rsidRPr="000A1135">
        <w:tab/>
      </w:r>
      <w:r w:rsidRPr="000A1135">
        <w:tab/>
      </w:r>
      <w:r w:rsidRPr="000A1135">
        <w:tab/>
        <w:t>(b)</w:t>
      </w:r>
      <w:r w:rsidRPr="000A1135">
        <w:tab/>
        <w:t>penalties provided by law for submission of a false voter registration application;</w:t>
      </w:r>
    </w:p>
    <w:p w14:paraId="2781AFD9" w14:textId="77777777" w:rsidR="000908C6" w:rsidRPr="000A1135" w:rsidRDefault="000908C6" w:rsidP="000908C6">
      <w:r w:rsidRPr="000A1135">
        <w:tab/>
      </w:r>
      <w:r w:rsidRPr="000A1135">
        <w:tab/>
      </w:r>
      <w:r w:rsidRPr="000A1135">
        <w:rPr>
          <w:strike/>
        </w:rPr>
        <w:t>(4)</w:t>
      </w:r>
      <w:r w:rsidRPr="000A1135">
        <w:rPr>
          <w:u w:val="single"/>
        </w:rPr>
        <w:t>(3)</w:t>
      </w:r>
      <w:r w:rsidRPr="000A1135">
        <w:tab/>
        <w:t>complete, no later than ninety days before the date of a statewide primary or general election, a program to systematically remove the names of ineligible voters from the official lists of eligible voters in compliance with the provisions of Section 7</w:t>
      </w:r>
      <w:r w:rsidRPr="000A1135">
        <w:noBreakHyphen/>
        <w:t>5</w:t>
      </w:r>
      <w:r w:rsidRPr="000A1135">
        <w:noBreakHyphen/>
        <w:t xml:space="preserve">330(F); this </w:t>
      </w:r>
      <w:r w:rsidRPr="000A1135">
        <w:rPr>
          <w:strike/>
        </w:rPr>
        <w:t>subitem</w:t>
      </w:r>
      <w:r w:rsidRPr="000A1135">
        <w:t xml:space="preserve"> </w:t>
      </w:r>
      <w:r w:rsidRPr="000A1135">
        <w:rPr>
          <w:u w:val="single"/>
        </w:rPr>
        <w:t>item</w:t>
      </w:r>
      <w:r w:rsidRPr="000A1135">
        <w:t xml:space="preserve"> may not be construed to preclude:</w:t>
      </w:r>
    </w:p>
    <w:p w14:paraId="3543D221" w14:textId="77777777" w:rsidR="000908C6" w:rsidRPr="000A1135" w:rsidRDefault="000908C6" w:rsidP="000908C6">
      <w:r w:rsidRPr="000A1135">
        <w:tab/>
      </w:r>
      <w:r w:rsidRPr="000A1135">
        <w:tab/>
      </w:r>
      <w:r w:rsidRPr="000A1135">
        <w:tab/>
        <w:t>(a)</w:t>
      </w:r>
      <w:r w:rsidRPr="000A1135">
        <w:tab/>
        <w:t xml:space="preserve">the removal of names from official lists of voters on a basis described in </w:t>
      </w:r>
      <w:r w:rsidRPr="000A1135">
        <w:rPr>
          <w:strike/>
        </w:rPr>
        <w:t>items</w:t>
      </w:r>
      <w:r w:rsidRPr="000A1135">
        <w:t xml:space="preserve"> </w:t>
      </w:r>
      <w:r w:rsidRPr="000A1135">
        <w:rPr>
          <w:u w:val="single"/>
        </w:rPr>
        <w:t>item</w:t>
      </w:r>
      <w:r w:rsidRPr="000A1135">
        <w:t xml:space="preserve"> (1) </w:t>
      </w:r>
      <w:r w:rsidRPr="000A1135">
        <w:rPr>
          <w:strike/>
        </w:rPr>
        <w:t>and (2)</w:t>
      </w:r>
      <w:r w:rsidRPr="000A1135">
        <w:t>; or</w:t>
      </w:r>
    </w:p>
    <w:p w14:paraId="05E0FB9B" w14:textId="77777777" w:rsidR="000908C6" w:rsidRPr="000A1135" w:rsidRDefault="000908C6" w:rsidP="000908C6">
      <w:r w:rsidRPr="000A1135">
        <w:tab/>
      </w:r>
      <w:r w:rsidRPr="000A1135">
        <w:tab/>
      </w:r>
      <w:r w:rsidRPr="000A1135">
        <w:tab/>
        <w:t>(b)</w:t>
      </w:r>
      <w:r w:rsidRPr="000A1135">
        <w:tab/>
        <w:t xml:space="preserve">correction of registration records pursuant to this article.”  </w:t>
      </w:r>
    </w:p>
    <w:p w14:paraId="232124F4" w14:textId="77777777" w:rsidR="000908C6" w:rsidRPr="000A1135" w:rsidRDefault="000908C6" w:rsidP="000908C6">
      <w:r w:rsidRPr="000A1135">
        <w:t>CC.</w:t>
      </w:r>
      <w:r w:rsidRPr="000A1135">
        <w:tab/>
      </w:r>
      <w:r w:rsidRPr="000A1135">
        <w:tab/>
        <w:t>Chapter 25, Title 7 of the 1976 Code is amended by adding:</w:t>
      </w:r>
    </w:p>
    <w:p w14:paraId="49936E98" w14:textId="77777777" w:rsidR="000908C6" w:rsidRPr="000908C6" w:rsidRDefault="000908C6" w:rsidP="000908C6">
      <w:pPr>
        <w:rPr>
          <w:u w:color="000000"/>
        </w:rPr>
      </w:pPr>
      <w:r w:rsidRPr="000A1135">
        <w:tab/>
        <w:t>“Section 7</w:t>
      </w:r>
      <w:r w:rsidRPr="000A1135">
        <w:noBreakHyphen/>
        <w:t>25</w:t>
      </w:r>
      <w:r w:rsidRPr="000A1135">
        <w:noBreakHyphen/>
        <w:t>30.</w:t>
      </w:r>
      <w:r w:rsidRPr="000A1135">
        <w:tab/>
      </w:r>
      <w:r w:rsidRPr="000908C6">
        <w:rPr>
          <w:u w:color="000000"/>
        </w:rPr>
        <w:t xml:space="preserve">The State Law Enforcement Division shall establish a public reporting hotline telephone number and email address for receiving reports of possible election fraud or other violations of the election laws of this State and promptly shall investigate all reported violations.”  </w:t>
      </w:r>
    </w:p>
    <w:p w14:paraId="3806A1C6" w14:textId="77777777" w:rsidR="000908C6" w:rsidRPr="000908C6" w:rsidRDefault="000908C6" w:rsidP="000908C6">
      <w:pPr>
        <w:rPr>
          <w:u w:color="000000"/>
        </w:rPr>
      </w:pPr>
      <w:r w:rsidRPr="000908C6">
        <w:rPr>
          <w:u w:color="000000"/>
        </w:rPr>
        <w:t>DD.</w:t>
      </w:r>
      <w:r w:rsidRPr="000908C6">
        <w:rPr>
          <w:u w:color="000000"/>
        </w:rPr>
        <w:tab/>
      </w:r>
      <w:r w:rsidRPr="000908C6">
        <w:rPr>
          <w:u w:color="000000"/>
        </w:rPr>
        <w:tab/>
        <w:t>Article 6, Chapter 5, Title 7 of the 1976 Code is amended by adding:</w:t>
      </w:r>
    </w:p>
    <w:p w14:paraId="7178F9A0" w14:textId="77777777" w:rsidR="000908C6" w:rsidRPr="000908C6" w:rsidRDefault="000908C6" w:rsidP="000908C6">
      <w:pPr>
        <w:rPr>
          <w:u w:color="000000"/>
        </w:rPr>
      </w:pPr>
      <w:r w:rsidRPr="000908C6">
        <w:rPr>
          <w:u w:color="000000"/>
        </w:rPr>
        <w:tab/>
        <w:t>“Section 7</w:t>
      </w:r>
      <w:r w:rsidRPr="000908C6">
        <w:rPr>
          <w:u w:color="000000"/>
        </w:rPr>
        <w:noBreakHyphen/>
        <w:t>5</w:t>
      </w:r>
      <w:r w:rsidRPr="000908C6">
        <w:rPr>
          <w:u w:color="000000"/>
        </w:rPr>
        <w:noBreakHyphen/>
        <w:t>350. The State Election Commission shall report to the General Assembly annually regarding the commission’s actions taken to maintain the accuracy of the statewide voter registration database/list maintenance including, but not limited to, number of voters removed and the reason for such removal from the official list of eligible voters, voters placed on inactive status, new voter registrations, and voter registration updates or address changes. This annual report must be delivered to the President of the Senate and the Speaker of the House of Representatives by January fifteenth of each year.”</w:t>
      </w:r>
    </w:p>
    <w:p w14:paraId="490D6104" w14:textId="77777777" w:rsidR="000908C6" w:rsidRPr="000908C6" w:rsidRDefault="000908C6" w:rsidP="000908C6">
      <w:pPr>
        <w:rPr>
          <w:u w:color="000000"/>
        </w:rPr>
      </w:pPr>
      <w:r w:rsidRPr="000908C6">
        <w:rPr>
          <w:u w:color="000000"/>
        </w:rPr>
        <w:t>EE.</w:t>
      </w:r>
      <w:r w:rsidRPr="000908C6">
        <w:rPr>
          <w:u w:color="000000"/>
        </w:rPr>
        <w:tab/>
      </w:r>
      <w:r w:rsidRPr="000908C6">
        <w:rPr>
          <w:u w:color="000000"/>
        </w:rPr>
        <w:tab/>
        <w:t>Chapter 1, Title 7 of the 1976 Code is amended by adding:</w:t>
      </w:r>
    </w:p>
    <w:p w14:paraId="214FB3E4" w14:textId="77777777" w:rsidR="000908C6" w:rsidRPr="000908C6" w:rsidRDefault="000908C6" w:rsidP="000908C6">
      <w:pPr>
        <w:rPr>
          <w:u w:color="000000"/>
        </w:rPr>
      </w:pPr>
      <w:r w:rsidRPr="000908C6">
        <w:rPr>
          <w:u w:color="000000"/>
        </w:rPr>
        <w:tab/>
        <w:t>“Section 7</w:t>
      </w:r>
      <w:r w:rsidRPr="000908C6">
        <w:rPr>
          <w:u w:color="000000"/>
        </w:rPr>
        <w:noBreakHyphen/>
        <w:t>1</w:t>
      </w:r>
      <w:r w:rsidRPr="000908C6">
        <w:rPr>
          <w:u w:color="000000"/>
        </w:rPr>
        <w:noBreakHyphen/>
        <w:t>110.</w:t>
      </w:r>
      <w:r w:rsidRPr="000908C6">
        <w:rPr>
          <w:u w:color="000000"/>
        </w:rPr>
        <w:tab/>
        <w:t>(A)</w:t>
      </w:r>
      <w:r w:rsidRPr="000908C6">
        <w:rPr>
          <w:u w:color="000000"/>
        </w:rPr>
        <w:tab/>
        <w:t>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09B4F8B7" w14:textId="77777777" w:rsidR="000908C6" w:rsidRPr="000908C6" w:rsidRDefault="000908C6" w:rsidP="000908C6">
      <w:pPr>
        <w:rPr>
          <w:u w:color="000000"/>
        </w:rPr>
      </w:pPr>
      <w:r w:rsidRPr="000908C6">
        <w:rPr>
          <w:u w:color="000000"/>
        </w:rPr>
        <w:tab/>
        <w:t>(B)</w:t>
      </w:r>
      <w:r w:rsidRPr="000908C6">
        <w:rPr>
          <w:u w:color="000000"/>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7EB63182" w14:textId="77777777" w:rsidR="000908C6" w:rsidRPr="000908C6" w:rsidRDefault="000908C6" w:rsidP="000908C6">
      <w:pPr>
        <w:rPr>
          <w:u w:color="000000"/>
        </w:rPr>
      </w:pPr>
      <w:r w:rsidRPr="000908C6">
        <w:rPr>
          <w:u w:color="000000"/>
        </w:rPr>
        <w:tab/>
        <w:t>(C)</w:t>
      </w:r>
      <w:r w:rsidRPr="000908C6">
        <w:rPr>
          <w:u w:color="000000"/>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2E964ECD" w14:textId="77777777" w:rsidR="000908C6" w:rsidRPr="000908C6" w:rsidRDefault="000908C6" w:rsidP="000908C6">
      <w:pPr>
        <w:rPr>
          <w:u w:color="000000"/>
        </w:rPr>
      </w:pPr>
      <w:r w:rsidRPr="000908C6">
        <w:rPr>
          <w:u w:color="000000"/>
        </w:rPr>
        <w:tab/>
        <w:t>(D)</w:t>
      </w:r>
      <w:r w:rsidRPr="000908C6">
        <w:rPr>
          <w:u w:color="000000"/>
        </w:rPr>
        <w:tab/>
        <w:t>The State Election Commission and the Attorney General must notify the President of the Senate and the Speaker of the House of Representatives within twenty</w:t>
      </w:r>
      <w:r w:rsidRPr="000908C6">
        <w:rPr>
          <w:u w:color="000000"/>
        </w:rPr>
        <w:noBreakHyphen/>
        <w:t>four hours of the receipt of service of a complaint that challenges the validity of an election law, an election policy, or the manner in which an election is conducted.</w:t>
      </w:r>
    </w:p>
    <w:p w14:paraId="5759CAA4" w14:textId="77777777" w:rsidR="000908C6" w:rsidRPr="000908C6" w:rsidRDefault="000908C6" w:rsidP="000908C6">
      <w:pPr>
        <w:rPr>
          <w:u w:color="000000"/>
        </w:rPr>
      </w:pPr>
      <w:r w:rsidRPr="000908C6">
        <w:rPr>
          <w:u w:color="000000"/>
        </w:rPr>
        <w:tab/>
        <w:t>(E)</w:t>
      </w:r>
      <w:r w:rsidRPr="000908C6">
        <w:rPr>
          <w:u w:color="000000"/>
        </w:rPr>
        <w:tab/>
        <w:t>In any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14:paraId="2ABFC9F3" w14:textId="77777777" w:rsidR="000908C6" w:rsidRPr="000908C6" w:rsidRDefault="000908C6" w:rsidP="000908C6">
      <w:pPr>
        <w:rPr>
          <w:u w:color="000000"/>
        </w:rPr>
      </w:pPr>
      <w:r w:rsidRPr="000908C6">
        <w:rPr>
          <w:u w:color="000000"/>
        </w:rPr>
        <w:t>FF.</w:t>
      </w:r>
      <w:r w:rsidRPr="000908C6">
        <w:rPr>
          <w:u w:color="000000"/>
        </w:rPr>
        <w:tab/>
      </w:r>
      <w:r w:rsidRPr="000908C6">
        <w:rPr>
          <w:u w:color="000000"/>
        </w:rPr>
        <w:tab/>
        <w:t>Section 7</w:t>
      </w:r>
      <w:r w:rsidRPr="000908C6">
        <w:rPr>
          <w:u w:color="000000"/>
        </w:rPr>
        <w:noBreakHyphen/>
        <w:t>3</w:t>
      </w:r>
      <w:r w:rsidRPr="000908C6">
        <w:rPr>
          <w:u w:color="000000"/>
        </w:rPr>
        <w:noBreakHyphen/>
        <w:t>20(C) of the 1976 Code is amended by adding appropriately numbered items to read:</w:t>
      </w:r>
    </w:p>
    <w:p w14:paraId="1AB336FC" w14:textId="77777777" w:rsidR="000908C6" w:rsidRPr="000908C6" w:rsidRDefault="000908C6" w:rsidP="000908C6">
      <w:pPr>
        <w:rPr>
          <w:u w:color="000000"/>
        </w:rPr>
      </w:pPr>
      <w:r w:rsidRPr="000908C6">
        <w:rPr>
          <w:u w:color="000000"/>
        </w:rPr>
        <w:tab/>
      </w:r>
      <w:r w:rsidRPr="000908C6">
        <w:rPr>
          <w:u w:color="000000"/>
        </w:rPr>
        <w:tab/>
        <w:t>“(  )</w:t>
      </w:r>
      <w:r w:rsidRPr="000908C6">
        <w:rPr>
          <w:u w:color="000000"/>
        </w:rPr>
        <w:tab/>
        <w:t>conduct, in conjunction with the county boards of voter registration and elections, as necessary, postelection hand-count audits  after each statewide general election. Five percent of all ballots cast in each county must be audited pursuant to this item unless the commission determines a higher percentage is warranted;</w:t>
      </w:r>
    </w:p>
    <w:p w14:paraId="685134DD" w14:textId="77777777" w:rsidR="000908C6" w:rsidRPr="000908C6" w:rsidRDefault="000908C6" w:rsidP="000908C6">
      <w:pPr>
        <w:suppressAutoHyphens/>
        <w:rPr>
          <w:u w:color="000000"/>
        </w:rPr>
      </w:pPr>
      <w:r w:rsidRPr="000908C6">
        <w:rPr>
          <w:u w:color="000000"/>
        </w:rPr>
        <w:tab/>
      </w:r>
      <w:r w:rsidRPr="000908C6">
        <w:rPr>
          <w:u w:color="000000"/>
        </w:rPr>
        <w:tab/>
        <w:t>(  )</w:t>
      </w:r>
      <w:r w:rsidRPr="000908C6">
        <w:rPr>
          <w:u w:color="000000"/>
        </w:rPr>
        <w:tab/>
        <w:t>establish other methods of auditing election results which may include risk-limiting audits, hand</w:t>
      </w:r>
      <w:r w:rsidRPr="000908C6">
        <w:rPr>
          <w:u w:color="000000"/>
        </w:rPr>
        <w:noBreakHyphen/>
        <w:t>count audits, results verification through independent third</w:t>
      </w:r>
      <w:r w:rsidRPr="000908C6">
        <w:rPr>
          <w:u w:color="000000"/>
        </w:rPr>
        <w:noBreakHyphen/>
        <w:t>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 Once completed, audit reports must be published on the commission’s website;”</w:t>
      </w:r>
    </w:p>
    <w:p w14:paraId="0E6601E4" w14:textId="77777777" w:rsidR="000908C6" w:rsidRPr="000A1135" w:rsidRDefault="000908C6" w:rsidP="000908C6">
      <w:r w:rsidRPr="000A1135">
        <w:t>GG.</w:t>
      </w:r>
      <w:r w:rsidRPr="000A1135">
        <w:tab/>
      </w:r>
      <w:r w:rsidRPr="000A1135">
        <w:tab/>
        <w:t>Section 7</w:t>
      </w:r>
      <w:r w:rsidRPr="000A1135">
        <w:noBreakHyphen/>
        <w:t>25</w:t>
      </w:r>
      <w:r w:rsidRPr="000A1135">
        <w:noBreakHyphen/>
        <w:t>20 of the 1976 Code is amended to read:</w:t>
      </w:r>
    </w:p>
    <w:p w14:paraId="7A63481D" w14:textId="77777777" w:rsidR="000908C6" w:rsidRPr="000A1135" w:rsidRDefault="000908C6" w:rsidP="000908C6">
      <w:r w:rsidRPr="000A1135">
        <w:tab/>
        <w:t>“Section 7</w:t>
      </w:r>
      <w:r w:rsidRPr="000A1135">
        <w:noBreakHyphen/>
        <w:t>25</w:t>
      </w:r>
      <w:r w:rsidRPr="000A1135">
        <w:noBreakHyphen/>
        <w:t xml:space="preserve">20. </w:t>
      </w:r>
      <w:r w:rsidRPr="000A1135">
        <w:tab/>
        <w:t>It is unlawful for a person to fraudulently:</w:t>
      </w:r>
    </w:p>
    <w:p w14:paraId="4DD27AE4" w14:textId="77777777" w:rsidR="000908C6" w:rsidRPr="000A1135" w:rsidRDefault="000908C6" w:rsidP="000908C6">
      <w:r w:rsidRPr="000A1135">
        <w:tab/>
      </w:r>
      <w:r w:rsidRPr="000A1135">
        <w:tab/>
        <w:t>(1) procure the registration of a name on the books of registration;</w:t>
      </w:r>
    </w:p>
    <w:p w14:paraId="1EC16E7F" w14:textId="77777777" w:rsidR="000908C6" w:rsidRPr="000A1135" w:rsidRDefault="000908C6" w:rsidP="000908C6">
      <w:r w:rsidRPr="000A1135">
        <w:tab/>
      </w:r>
      <w:r w:rsidRPr="000A1135">
        <w:tab/>
        <w:t>(2) offer or attempt to vote that name;</w:t>
      </w:r>
    </w:p>
    <w:p w14:paraId="7DB8C6AA" w14:textId="77777777" w:rsidR="000908C6" w:rsidRPr="000A1135" w:rsidRDefault="000908C6" w:rsidP="000908C6">
      <w:r w:rsidRPr="000A1135">
        <w:tab/>
      </w:r>
      <w:r w:rsidRPr="000A1135">
        <w:tab/>
        <w:t>(3) offer or attempt to vote in violation of this title or under any false pretense as to circumstances affecting his qualifications to vote; or</w:t>
      </w:r>
    </w:p>
    <w:p w14:paraId="34AA615E" w14:textId="77777777" w:rsidR="000908C6" w:rsidRPr="000A1135" w:rsidRDefault="000908C6" w:rsidP="000908C6">
      <w:r w:rsidRPr="000A1135">
        <w:tab/>
      </w:r>
      <w:r w:rsidRPr="000A1135">
        <w:tab/>
        <w:t>(4) aid, counsel, or abet another in fraudulent registration or fraudulent offer or attempt to vote.</w:t>
      </w:r>
    </w:p>
    <w:p w14:paraId="07662580" w14:textId="77777777" w:rsidR="000908C6" w:rsidRPr="000A1135" w:rsidRDefault="000908C6" w:rsidP="000908C6">
      <w:r w:rsidRPr="000A1135">
        <w:tab/>
        <w:t xml:space="preserve">A person who violates the provisions of this section is guilty of a </w:t>
      </w:r>
      <w:r w:rsidRPr="000A1135">
        <w:rPr>
          <w:strike/>
        </w:rPr>
        <w:t>misdemeanor</w:t>
      </w:r>
      <w:r w:rsidRPr="000A1135">
        <w:t xml:space="preserve"> </w:t>
      </w:r>
      <w:r w:rsidRPr="000A1135">
        <w:rPr>
          <w:u w:val="single"/>
        </w:rPr>
        <w:t>felony</w:t>
      </w:r>
      <w:r w:rsidRPr="000A1135">
        <w:t xml:space="preserve"> and, upon conviction, must be fined not less than one </w:t>
      </w:r>
      <w:r w:rsidRPr="000A1135">
        <w:rPr>
          <w:strike/>
        </w:rPr>
        <w:t>hundred</w:t>
      </w:r>
      <w:r w:rsidRPr="000A1135">
        <w:t xml:space="preserve"> </w:t>
      </w:r>
      <w:r w:rsidRPr="000A1135">
        <w:rPr>
          <w:u w:val="single"/>
        </w:rPr>
        <w:t>thousand</w:t>
      </w:r>
      <w:r w:rsidRPr="000A1135">
        <w:t xml:space="preserve"> dollars nor more than five </w:t>
      </w:r>
      <w:r w:rsidRPr="000A1135">
        <w:rPr>
          <w:strike/>
        </w:rPr>
        <w:t>hundred</w:t>
      </w:r>
      <w:r w:rsidRPr="000A1135">
        <w:t xml:space="preserve"> </w:t>
      </w:r>
      <w:r w:rsidRPr="000A1135">
        <w:rPr>
          <w:u w:val="single"/>
        </w:rPr>
        <w:t>thousand</w:t>
      </w:r>
      <w:r w:rsidRPr="000A1135">
        <w:t xml:space="preserve"> dollars </w:t>
      </w:r>
      <w:r w:rsidRPr="000A1135">
        <w:rPr>
          <w:strike/>
        </w:rPr>
        <w:t>or</w:t>
      </w:r>
      <w:r w:rsidRPr="000A1135">
        <w:t xml:space="preserve"> </w:t>
      </w:r>
      <w:r w:rsidRPr="000A1135">
        <w:rPr>
          <w:u w:val="single"/>
        </w:rPr>
        <w:t>and</w:t>
      </w:r>
      <w:r w:rsidRPr="000A1135">
        <w:t xml:space="preserve"> imprisoned not more than </w:t>
      </w:r>
      <w:r w:rsidRPr="000A1135">
        <w:rPr>
          <w:strike/>
        </w:rPr>
        <w:t>one year, or both</w:t>
      </w:r>
      <w:r w:rsidRPr="000A1135">
        <w:t xml:space="preserve"> </w:t>
      </w:r>
      <w:r w:rsidRPr="000A1135">
        <w:rPr>
          <w:u w:val="single"/>
        </w:rPr>
        <w:t>five years</w:t>
      </w:r>
      <w:r w:rsidRPr="000A1135">
        <w:t>.”</w:t>
      </w:r>
    </w:p>
    <w:p w14:paraId="74B94483" w14:textId="77777777" w:rsidR="000908C6" w:rsidRPr="000A1135" w:rsidRDefault="000908C6" w:rsidP="000908C6">
      <w:r w:rsidRPr="000A1135">
        <w:t>HH.</w:t>
      </w:r>
      <w:r w:rsidRPr="000A1135">
        <w:tab/>
      </w:r>
      <w:r w:rsidRPr="000A1135">
        <w:tab/>
        <w:t>Section 7</w:t>
      </w:r>
      <w:r w:rsidRPr="000A1135">
        <w:noBreakHyphen/>
        <w:t>25</w:t>
      </w:r>
      <w:r w:rsidRPr="000A1135">
        <w:noBreakHyphen/>
        <w:t>110 of the 1976 Code is amended to read:</w:t>
      </w:r>
    </w:p>
    <w:p w14:paraId="02864B75" w14:textId="77777777" w:rsidR="000908C6" w:rsidRPr="000A1135" w:rsidRDefault="000908C6" w:rsidP="000908C6">
      <w:r w:rsidRPr="000A1135">
        <w:tab/>
        <w:t>“Section 7</w:t>
      </w:r>
      <w:r w:rsidRPr="000A1135">
        <w:noBreakHyphen/>
        <w:t>25</w:t>
      </w:r>
      <w:r w:rsidRPr="000A1135">
        <w:noBreakHyphen/>
        <w:t xml:space="preserve">110. It is unlawful for a person qualified to vote at any general, special, or primary election for an office whether local, state, or federal to vote more than once at such election, for the same office. A person who violates the provisions of this section is guilty of a </w:t>
      </w:r>
      <w:r w:rsidRPr="000A1135">
        <w:rPr>
          <w:strike/>
        </w:rPr>
        <w:t>misdemeanor</w:t>
      </w:r>
      <w:r w:rsidRPr="000A1135">
        <w:t xml:space="preserve"> </w:t>
      </w:r>
      <w:r w:rsidRPr="000A1135">
        <w:rPr>
          <w:u w:val="single"/>
        </w:rPr>
        <w:t>felony</w:t>
      </w:r>
      <w:r w:rsidRPr="000A1135">
        <w:t xml:space="preserve"> and, upon conviction, must be fined </w:t>
      </w:r>
      <w:r w:rsidRPr="000A1135">
        <w:rPr>
          <w:strike/>
        </w:rPr>
        <w:t>in the discretion of the court or</w:t>
      </w:r>
      <w:r w:rsidRPr="000A1135">
        <w:t xml:space="preserve"> </w:t>
      </w:r>
      <w:r w:rsidRPr="000A1135">
        <w:rPr>
          <w:u w:val="single"/>
        </w:rPr>
        <w:t>not less than one thousand dollars nor more than five thousand dollars and</w:t>
      </w:r>
      <w:r w:rsidRPr="000A1135">
        <w:t xml:space="preserve"> imprisoned not more than </w:t>
      </w:r>
      <w:r w:rsidRPr="000A1135">
        <w:rPr>
          <w:strike/>
        </w:rPr>
        <w:t>three</w:t>
      </w:r>
      <w:r w:rsidRPr="000A1135">
        <w:t xml:space="preserve"> </w:t>
      </w:r>
      <w:r w:rsidRPr="000A1135">
        <w:rPr>
          <w:u w:val="single"/>
        </w:rPr>
        <w:t>five</w:t>
      </w:r>
      <w:r w:rsidRPr="000A1135">
        <w:t xml:space="preserve"> years.”</w:t>
      </w:r>
    </w:p>
    <w:p w14:paraId="75097056" w14:textId="77777777" w:rsidR="000908C6" w:rsidRPr="000A1135" w:rsidRDefault="000908C6" w:rsidP="000908C6">
      <w:r w:rsidRPr="000A1135">
        <w:t>II.</w:t>
      </w:r>
      <w:r w:rsidRPr="000A1135">
        <w:tab/>
      </w:r>
      <w:r w:rsidRPr="000A1135">
        <w:tab/>
        <w:t>Section 7</w:t>
      </w:r>
      <w:r w:rsidRPr="000A1135">
        <w:noBreakHyphen/>
        <w:t>25</w:t>
      </w:r>
      <w:r w:rsidRPr="000A1135">
        <w:noBreakHyphen/>
        <w:t>120 of the 1976 Code is amended to read:</w:t>
      </w:r>
    </w:p>
    <w:p w14:paraId="0627933A" w14:textId="77777777" w:rsidR="000908C6" w:rsidRPr="000A1135" w:rsidRDefault="000908C6" w:rsidP="000908C6">
      <w:r w:rsidRPr="000A1135">
        <w:tab/>
        <w:t>“Section 7</w:t>
      </w:r>
      <w:r w:rsidRPr="000A1135">
        <w:noBreakHyphen/>
        <w:t>25</w:t>
      </w:r>
      <w:r w:rsidRPr="000A1135">
        <w:noBreakHyphen/>
        <w:t xml:space="preserve">120. It is unlawful for a person to impersonate or attempt to impersonate another person for the purpose of voting in a general, special, or primary election, whether municipal or State. A person who violates the provisions of this section is guilty of a </w:t>
      </w:r>
      <w:r w:rsidRPr="000A1135">
        <w:rPr>
          <w:strike/>
        </w:rPr>
        <w:t>misdemeanor</w:t>
      </w:r>
      <w:r w:rsidRPr="000A1135">
        <w:t xml:space="preserve"> </w:t>
      </w:r>
      <w:r w:rsidRPr="000A1135">
        <w:rPr>
          <w:u w:val="single"/>
        </w:rPr>
        <w:t>felony</w:t>
      </w:r>
      <w:r w:rsidRPr="000A1135">
        <w:t xml:space="preserve"> and, upon conviction, must be imprisoned not more than </w:t>
      </w:r>
      <w:r w:rsidRPr="000A1135">
        <w:rPr>
          <w:strike/>
        </w:rPr>
        <w:t>three</w:t>
      </w:r>
      <w:r w:rsidRPr="000A1135">
        <w:t xml:space="preserve"> </w:t>
      </w:r>
      <w:r w:rsidRPr="000A1135">
        <w:rPr>
          <w:u w:val="single"/>
        </w:rPr>
        <w:t>five</w:t>
      </w:r>
      <w:r w:rsidRPr="000A1135">
        <w:t xml:space="preserve"> years </w:t>
      </w:r>
      <w:r w:rsidRPr="000A1135">
        <w:rPr>
          <w:strike/>
        </w:rPr>
        <w:t>or</w:t>
      </w:r>
      <w:r w:rsidRPr="000A1135">
        <w:t xml:space="preserve"> </w:t>
      </w:r>
      <w:r w:rsidRPr="000A1135">
        <w:rPr>
          <w:u w:val="single"/>
        </w:rPr>
        <w:t>and</w:t>
      </w:r>
      <w:r w:rsidRPr="000A1135">
        <w:t xml:space="preserve"> fined not less than </w:t>
      </w:r>
      <w:r w:rsidRPr="000A1135">
        <w:rPr>
          <w:strike/>
        </w:rPr>
        <w:t>three hundred</w:t>
      </w:r>
      <w:r w:rsidRPr="000A1135">
        <w:t xml:space="preserve"> </w:t>
      </w:r>
      <w:r w:rsidRPr="000A1135">
        <w:rPr>
          <w:u w:val="single"/>
        </w:rPr>
        <w:t>one thousand</w:t>
      </w:r>
      <w:r w:rsidRPr="000A1135">
        <w:t xml:space="preserve"> dollars nor more than </w:t>
      </w:r>
      <w:r w:rsidRPr="000A1135">
        <w:rPr>
          <w:strike/>
        </w:rPr>
        <w:t>twelve hundred</w:t>
      </w:r>
      <w:r w:rsidRPr="000A1135">
        <w:t xml:space="preserve"> </w:t>
      </w:r>
      <w:r w:rsidRPr="000A1135">
        <w:rPr>
          <w:u w:val="single"/>
        </w:rPr>
        <w:t>five thousand</w:t>
      </w:r>
      <w:r w:rsidRPr="000A1135">
        <w:t xml:space="preserve"> dollars</w:t>
      </w:r>
      <w:r w:rsidRPr="000A1135">
        <w:rPr>
          <w:strike/>
        </w:rPr>
        <w:t>, or both</w:t>
      </w:r>
      <w:r w:rsidRPr="000A1135">
        <w:t>. When a person who violates the provisions of this section is placed under bond, the bond may not be less than six hundred dollars nor more than twelve hundred dollars.”</w:t>
      </w:r>
    </w:p>
    <w:p w14:paraId="3747C58D" w14:textId="77777777" w:rsidR="000908C6" w:rsidRPr="000A1135" w:rsidRDefault="000908C6" w:rsidP="000908C6">
      <w:r w:rsidRPr="000A1135">
        <w:t>JJ.</w:t>
      </w:r>
      <w:r w:rsidRPr="000A1135">
        <w:tab/>
      </w:r>
      <w:r w:rsidRPr="000A1135">
        <w:tab/>
        <w:t>Section 7</w:t>
      </w:r>
      <w:r w:rsidRPr="000A1135">
        <w:noBreakHyphen/>
        <w:t>25</w:t>
      </w:r>
      <w:r w:rsidRPr="000A1135">
        <w:noBreakHyphen/>
        <w:t>160 of the 1976 Code is amended to read:</w:t>
      </w:r>
    </w:p>
    <w:p w14:paraId="577295E0" w14:textId="77777777" w:rsidR="000908C6" w:rsidRPr="000A1135" w:rsidRDefault="000908C6" w:rsidP="000908C6">
      <w:r w:rsidRPr="000A1135">
        <w:tab/>
        <w:t>“Section 7</w:t>
      </w:r>
      <w:r w:rsidRPr="000A1135">
        <w:noBreakHyphen/>
        <w:t>25</w:t>
      </w:r>
      <w:r w:rsidRPr="000A1135">
        <w:noBreakHyphen/>
        <w:t xml:space="preserve">160. A manager at any general, special, or primary election in this State who wilfully violates any of the duties devolved by law upon such position is guilty of a </w:t>
      </w:r>
      <w:r w:rsidRPr="000A1135">
        <w:rPr>
          <w:strike/>
        </w:rPr>
        <w:t>misdemeanor</w:t>
      </w:r>
      <w:r w:rsidRPr="000A1135">
        <w:t xml:space="preserve"> </w:t>
      </w:r>
      <w:r w:rsidRPr="000A1135">
        <w:rPr>
          <w:u w:val="single"/>
        </w:rPr>
        <w:t>felony</w:t>
      </w:r>
      <w:r w:rsidRPr="000A1135">
        <w:t xml:space="preserve"> and, upon conviction, must be fined not </w:t>
      </w:r>
      <w:r w:rsidRPr="000A1135">
        <w:rPr>
          <w:strike/>
        </w:rPr>
        <w:t>more</w:t>
      </w:r>
      <w:r w:rsidRPr="000A1135">
        <w:t xml:space="preserve"> </w:t>
      </w:r>
      <w:r w:rsidRPr="000A1135">
        <w:rPr>
          <w:u w:val="single"/>
        </w:rPr>
        <w:t>less</w:t>
      </w:r>
      <w:r w:rsidRPr="000A1135">
        <w:t xml:space="preserve"> than </w:t>
      </w:r>
      <w:r w:rsidRPr="000A1135">
        <w:rPr>
          <w:strike/>
        </w:rPr>
        <w:t>five hundred</w:t>
      </w:r>
      <w:r w:rsidRPr="000A1135">
        <w:t xml:space="preserve"> </w:t>
      </w:r>
      <w:r w:rsidRPr="000A1135">
        <w:rPr>
          <w:u w:val="single"/>
        </w:rPr>
        <w:t>one thousand</w:t>
      </w:r>
      <w:r w:rsidRPr="000A1135">
        <w:t xml:space="preserve"> dollars </w:t>
      </w:r>
      <w:r w:rsidRPr="000A1135">
        <w:rPr>
          <w:strike/>
        </w:rPr>
        <w:t>or</w:t>
      </w:r>
      <w:r w:rsidRPr="000A1135">
        <w:t xml:space="preserve"> </w:t>
      </w:r>
      <w:r w:rsidRPr="000A1135">
        <w:rPr>
          <w:u w:val="single"/>
        </w:rPr>
        <w:t>nor more than five thousand dollars and</w:t>
      </w:r>
      <w:r w:rsidRPr="000A1135">
        <w:t xml:space="preserve"> imprisoned not more than </w:t>
      </w:r>
      <w:r w:rsidRPr="000A1135">
        <w:rPr>
          <w:strike/>
        </w:rPr>
        <w:t>three</w:t>
      </w:r>
      <w:r w:rsidRPr="000A1135">
        <w:t xml:space="preserve"> </w:t>
      </w:r>
      <w:r w:rsidRPr="000A1135">
        <w:rPr>
          <w:u w:val="single"/>
        </w:rPr>
        <w:t>five</w:t>
      </w:r>
      <w:r w:rsidRPr="000A1135">
        <w:t xml:space="preserve"> years. A manager who commits fraud or corruption in the management of such election is guilty of a </w:t>
      </w:r>
      <w:r w:rsidRPr="000A1135">
        <w:rPr>
          <w:strike/>
        </w:rPr>
        <w:t>misdemeanor</w:t>
      </w:r>
      <w:r w:rsidRPr="000A1135">
        <w:t xml:space="preserve"> </w:t>
      </w:r>
      <w:r w:rsidRPr="000A1135">
        <w:rPr>
          <w:u w:val="single"/>
        </w:rPr>
        <w:t>felony</w:t>
      </w:r>
      <w:r w:rsidRPr="000A1135">
        <w:t xml:space="preserve"> and, upon conviction, must be fined not more than </w:t>
      </w:r>
      <w:r w:rsidRPr="000A1135">
        <w:rPr>
          <w:strike/>
        </w:rPr>
        <w:t>five hundred</w:t>
      </w:r>
      <w:r w:rsidRPr="000A1135">
        <w:t xml:space="preserve"> </w:t>
      </w:r>
      <w:r w:rsidRPr="000A1135">
        <w:rPr>
          <w:u w:val="single"/>
        </w:rPr>
        <w:t>one thousand</w:t>
      </w:r>
      <w:r w:rsidRPr="000A1135">
        <w:t xml:space="preserve"> dollars </w:t>
      </w:r>
      <w:r w:rsidRPr="000A1135">
        <w:rPr>
          <w:strike/>
        </w:rPr>
        <w:t>or</w:t>
      </w:r>
      <w:r w:rsidRPr="000A1135">
        <w:t xml:space="preserve"> </w:t>
      </w:r>
      <w:r w:rsidRPr="000A1135">
        <w:rPr>
          <w:u w:val="single"/>
        </w:rPr>
        <w:t>nor more than five thousand dollars and</w:t>
      </w:r>
      <w:r w:rsidRPr="000A1135">
        <w:t xml:space="preserve"> imprisoned not more than </w:t>
      </w:r>
      <w:r w:rsidRPr="000A1135">
        <w:rPr>
          <w:strike/>
        </w:rPr>
        <w:t>three</w:t>
      </w:r>
      <w:r w:rsidRPr="000A1135">
        <w:t xml:space="preserve"> </w:t>
      </w:r>
      <w:r w:rsidRPr="000A1135">
        <w:rPr>
          <w:u w:val="single"/>
        </w:rPr>
        <w:t>five</w:t>
      </w:r>
      <w:r w:rsidRPr="000A1135">
        <w:t xml:space="preserve"> years</w:t>
      </w:r>
      <w:r w:rsidRPr="000A1135">
        <w:rPr>
          <w:strike/>
        </w:rPr>
        <w:t>, or both</w:t>
      </w:r>
      <w:r w:rsidRPr="000A1135">
        <w:t>.”</w:t>
      </w:r>
    </w:p>
    <w:p w14:paraId="61ECA28A" w14:textId="77777777" w:rsidR="000908C6" w:rsidRPr="000A1135" w:rsidRDefault="000908C6" w:rsidP="000908C6">
      <w:r w:rsidRPr="000A1135">
        <w:t>KK.</w:t>
      </w:r>
      <w:r w:rsidRPr="000A1135">
        <w:tab/>
      </w:r>
      <w:r w:rsidRPr="000A1135">
        <w:tab/>
        <w:t>Section 7</w:t>
      </w:r>
      <w:r w:rsidRPr="000A1135">
        <w:noBreakHyphen/>
        <w:t>25</w:t>
      </w:r>
      <w:r w:rsidRPr="000A1135">
        <w:noBreakHyphen/>
        <w:t>170 of the 1976 Code is amended to read:</w:t>
      </w:r>
    </w:p>
    <w:p w14:paraId="4E24851D" w14:textId="77777777" w:rsidR="000908C6" w:rsidRPr="000908C6" w:rsidRDefault="000908C6" w:rsidP="000908C6">
      <w:pPr>
        <w:suppressAutoHyphens/>
        <w:rPr>
          <w:u w:color="000000"/>
        </w:rPr>
      </w:pPr>
      <w:r w:rsidRPr="000A1135">
        <w:tab/>
        <w:t>“Section 7</w:t>
      </w:r>
      <w:r w:rsidRPr="000A1135">
        <w:noBreakHyphen/>
        <w:t>25</w:t>
      </w:r>
      <w:r w:rsidRPr="000A1135">
        <w:noBreakHyphen/>
        <w:t>170. An officer, other than a manager at any election, on whom a duty is imposed by this title, except under Section 7</w:t>
      </w:r>
      <w:r w:rsidRPr="000A1135">
        <w:noBreakHyphen/>
        <w:t>13</w:t>
      </w:r>
      <w:r w:rsidRPr="000A1135">
        <w:noBreakHyphen/>
        <w:t xml:space="preserve">1170, Articles 1 and 3 of Chapter 17 and Chapters 19 and 23 of this title, who wilfully neglects such duty or engages in corrupt conduct in executing it is guilty of a </w:t>
      </w:r>
      <w:r w:rsidRPr="000A1135">
        <w:rPr>
          <w:strike/>
        </w:rPr>
        <w:t>misdemeanor</w:t>
      </w:r>
      <w:r w:rsidRPr="000A1135">
        <w:t xml:space="preserve"> </w:t>
      </w:r>
      <w:r w:rsidRPr="000A1135">
        <w:rPr>
          <w:u w:val="single"/>
        </w:rPr>
        <w:t>felony</w:t>
      </w:r>
      <w:r w:rsidRPr="000A1135">
        <w:t xml:space="preserve"> and, upon conviction, must be fined not </w:t>
      </w:r>
      <w:r w:rsidRPr="000A1135">
        <w:rPr>
          <w:strike/>
        </w:rPr>
        <w:t>more</w:t>
      </w:r>
      <w:r w:rsidRPr="000A1135">
        <w:t xml:space="preserve"> </w:t>
      </w:r>
      <w:r w:rsidRPr="000A1135">
        <w:rPr>
          <w:u w:val="single"/>
        </w:rPr>
        <w:t>less</w:t>
      </w:r>
      <w:r w:rsidRPr="000A1135">
        <w:t xml:space="preserve"> than </w:t>
      </w:r>
      <w:r w:rsidRPr="000A1135">
        <w:rPr>
          <w:strike/>
        </w:rPr>
        <w:t>five hundred</w:t>
      </w:r>
      <w:r w:rsidRPr="000A1135">
        <w:t xml:space="preserve"> </w:t>
      </w:r>
      <w:r w:rsidRPr="000A1135">
        <w:rPr>
          <w:u w:val="single"/>
        </w:rPr>
        <w:t>one thousand</w:t>
      </w:r>
      <w:r w:rsidRPr="000A1135">
        <w:t xml:space="preserve"> dollars </w:t>
      </w:r>
      <w:r w:rsidRPr="000A1135">
        <w:rPr>
          <w:strike/>
        </w:rPr>
        <w:t>or</w:t>
      </w:r>
      <w:r w:rsidRPr="000A1135">
        <w:t xml:space="preserve"> </w:t>
      </w:r>
      <w:r w:rsidRPr="000A1135">
        <w:rPr>
          <w:u w:val="single"/>
        </w:rPr>
        <w:t>nor more than five thousand dollars and</w:t>
      </w:r>
      <w:r w:rsidRPr="000A1135">
        <w:t xml:space="preserve"> imprisoned not more than </w:t>
      </w:r>
      <w:r w:rsidRPr="000A1135">
        <w:rPr>
          <w:strike/>
        </w:rPr>
        <w:t>three</w:t>
      </w:r>
      <w:r w:rsidRPr="000A1135">
        <w:t xml:space="preserve"> </w:t>
      </w:r>
      <w:r w:rsidRPr="000A1135">
        <w:rPr>
          <w:u w:val="single"/>
        </w:rPr>
        <w:t>five</w:t>
      </w:r>
      <w:r w:rsidRPr="000A1135">
        <w:t xml:space="preserve"> years.”</w:t>
      </w:r>
      <w:r w:rsidRPr="000A1135">
        <w:tab/>
      </w:r>
      <w:r w:rsidRPr="000A1135">
        <w:tab/>
        <w:t>LL.</w:t>
      </w:r>
      <w:r w:rsidRPr="000A1135">
        <w:tab/>
      </w:r>
      <w:r w:rsidRPr="000908C6">
        <w:rPr>
          <w:u w:color="000000"/>
        </w:rPr>
        <w:t>The General Assembly finds that the sections presented in this act constitute one subject as required by Section 17, Article III of the South Carolina Constitution, 1895, in particular finding that each change and each topic relates directly to or in conjunction with other sections to the subject of election reform as clearly enumerated in the title.</w:t>
      </w:r>
    </w:p>
    <w:p w14:paraId="6A138279" w14:textId="77777777" w:rsidR="000908C6" w:rsidRPr="000908C6" w:rsidRDefault="000908C6" w:rsidP="000908C6">
      <w:pPr>
        <w:rPr>
          <w:u w:color="000000"/>
        </w:rPr>
      </w:pPr>
      <w:r w:rsidRPr="000908C6">
        <w:rPr>
          <w:u w:color="000000"/>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14:paraId="09814D1A" w14:textId="77777777" w:rsidR="000908C6" w:rsidRPr="000908C6" w:rsidRDefault="000908C6" w:rsidP="000908C6">
      <w:pPr>
        <w:rPr>
          <w:u w:color="000000"/>
        </w:rPr>
      </w:pPr>
      <w:r w:rsidRPr="000908C6">
        <w:rPr>
          <w:u w:color="000000"/>
        </w:rPr>
        <w:t>MM.</w:t>
      </w:r>
      <w:r w:rsidRPr="000908C6">
        <w:rPr>
          <w:u w:color="000000"/>
        </w:rPr>
        <w:tab/>
      </w:r>
      <w:r w:rsidRPr="000908C6">
        <w:rPr>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40779C90" w14:textId="77777777" w:rsidR="000908C6" w:rsidRPr="000908C6" w:rsidRDefault="000908C6" w:rsidP="000908C6">
      <w:pPr>
        <w:rPr>
          <w:u w:color="000000"/>
        </w:rPr>
      </w:pPr>
      <w:r w:rsidRPr="000908C6">
        <w:rPr>
          <w:u w:color="000000"/>
        </w:rPr>
        <w:t>NN.</w:t>
      </w:r>
      <w:r w:rsidRPr="000908C6">
        <w:rPr>
          <w:u w:color="000000"/>
        </w:rPr>
        <w:tab/>
      </w:r>
      <w:r w:rsidRPr="000908C6">
        <w:rPr>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0908C6">
        <w:rPr>
          <w:u w:color="000000"/>
        </w:rPr>
        <w:tab/>
        <w:t>/</w:t>
      </w:r>
    </w:p>
    <w:p w14:paraId="47BE0A0B" w14:textId="77777777" w:rsidR="000908C6" w:rsidRPr="000A1135" w:rsidRDefault="000908C6" w:rsidP="000908C6">
      <w:r w:rsidRPr="000A1135">
        <w:t>Renumber sections to conform.</w:t>
      </w:r>
    </w:p>
    <w:p w14:paraId="609417A5" w14:textId="77777777" w:rsidR="000908C6" w:rsidRDefault="000908C6" w:rsidP="000908C6">
      <w:r w:rsidRPr="000A1135">
        <w:t>Amend title to conform.</w:t>
      </w:r>
    </w:p>
    <w:p w14:paraId="2C5BF201" w14:textId="77777777" w:rsidR="000908C6" w:rsidRDefault="000908C6" w:rsidP="000908C6"/>
    <w:p w14:paraId="5E5FDAC4" w14:textId="77777777" w:rsidR="000908C6" w:rsidRDefault="000908C6" w:rsidP="000908C6">
      <w:r>
        <w:t>Rep. B. NEWTON explained the amendment.</w:t>
      </w:r>
    </w:p>
    <w:p w14:paraId="1E587935" w14:textId="77777777" w:rsidR="000908C6" w:rsidRDefault="000908C6" w:rsidP="000908C6">
      <w:r>
        <w:t>The amendment was then adopted.</w:t>
      </w:r>
    </w:p>
    <w:p w14:paraId="432E9E3A" w14:textId="77777777" w:rsidR="000908C6" w:rsidRDefault="000908C6" w:rsidP="000908C6"/>
    <w:p w14:paraId="6E78E4D8" w14:textId="77777777" w:rsidR="000908C6" w:rsidRDefault="000908C6" w:rsidP="000908C6">
      <w:r>
        <w:t>Rep. J. E. JOHNSON explained the Bill.</w:t>
      </w:r>
    </w:p>
    <w:p w14:paraId="2EF02124" w14:textId="77777777" w:rsidR="000908C6" w:rsidRDefault="000908C6" w:rsidP="000908C6"/>
    <w:p w14:paraId="4D34207E" w14:textId="77777777" w:rsidR="000908C6" w:rsidRDefault="000908C6" w:rsidP="000908C6">
      <w:r>
        <w:t>The question recurred to the passage of the Bill.</w:t>
      </w:r>
    </w:p>
    <w:p w14:paraId="63CF6760" w14:textId="77777777" w:rsidR="000908C6" w:rsidRDefault="000908C6" w:rsidP="000908C6"/>
    <w:p w14:paraId="26BDB368" w14:textId="77777777" w:rsidR="000908C6" w:rsidRDefault="000908C6" w:rsidP="000908C6">
      <w:r>
        <w:t xml:space="preserve">The yeas and nays were taken resulting as follows: </w:t>
      </w:r>
    </w:p>
    <w:p w14:paraId="569854FA" w14:textId="77777777" w:rsidR="000908C6" w:rsidRDefault="000908C6" w:rsidP="000908C6">
      <w:pPr>
        <w:jc w:val="center"/>
      </w:pPr>
      <w:r>
        <w:t xml:space="preserve"> </w:t>
      </w:r>
      <w:bookmarkStart w:id="50" w:name="vote_start132"/>
      <w:bookmarkEnd w:id="50"/>
      <w:r>
        <w:t>Yeas 105; Nays 0</w:t>
      </w:r>
    </w:p>
    <w:p w14:paraId="2D00DD81" w14:textId="77777777" w:rsidR="000908C6" w:rsidRDefault="000908C6" w:rsidP="000908C6">
      <w:pPr>
        <w:jc w:val="center"/>
      </w:pPr>
    </w:p>
    <w:p w14:paraId="153E59CF" w14:textId="77777777" w:rsidR="000908C6" w:rsidRDefault="000908C6" w:rsidP="000908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764DC86B" w14:textId="77777777" w:rsidTr="000908C6">
        <w:tc>
          <w:tcPr>
            <w:tcW w:w="2179" w:type="dxa"/>
            <w:shd w:val="clear" w:color="auto" w:fill="auto"/>
          </w:tcPr>
          <w:p w14:paraId="140819AB" w14:textId="77777777" w:rsidR="000908C6" w:rsidRPr="000908C6" w:rsidRDefault="000908C6" w:rsidP="000908C6">
            <w:pPr>
              <w:keepNext/>
              <w:ind w:firstLine="0"/>
            </w:pPr>
            <w:r>
              <w:t>Alexander</w:t>
            </w:r>
          </w:p>
        </w:tc>
        <w:tc>
          <w:tcPr>
            <w:tcW w:w="2179" w:type="dxa"/>
            <w:shd w:val="clear" w:color="auto" w:fill="auto"/>
          </w:tcPr>
          <w:p w14:paraId="15CD62D5" w14:textId="77777777" w:rsidR="000908C6" w:rsidRPr="000908C6" w:rsidRDefault="000908C6" w:rsidP="000908C6">
            <w:pPr>
              <w:keepNext/>
              <w:ind w:firstLine="0"/>
            </w:pPr>
            <w:r>
              <w:t>Allison</w:t>
            </w:r>
          </w:p>
        </w:tc>
        <w:tc>
          <w:tcPr>
            <w:tcW w:w="2180" w:type="dxa"/>
            <w:shd w:val="clear" w:color="auto" w:fill="auto"/>
          </w:tcPr>
          <w:p w14:paraId="03553137" w14:textId="77777777" w:rsidR="000908C6" w:rsidRPr="000908C6" w:rsidRDefault="000908C6" w:rsidP="000908C6">
            <w:pPr>
              <w:keepNext/>
              <w:ind w:firstLine="0"/>
            </w:pPr>
            <w:r>
              <w:t>Anderson</w:t>
            </w:r>
          </w:p>
        </w:tc>
      </w:tr>
      <w:tr w:rsidR="000908C6" w:rsidRPr="000908C6" w14:paraId="2E8EBFBB" w14:textId="77777777" w:rsidTr="000908C6">
        <w:tc>
          <w:tcPr>
            <w:tcW w:w="2179" w:type="dxa"/>
            <w:shd w:val="clear" w:color="auto" w:fill="auto"/>
          </w:tcPr>
          <w:p w14:paraId="210EAEFB" w14:textId="77777777" w:rsidR="000908C6" w:rsidRPr="000908C6" w:rsidRDefault="000908C6" w:rsidP="000908C6">
            <w:pPr>
              <w:ind w:firstLine="0"/>
            </w:pPr>
            <w:r>
              <w:t>Atkinson</w:t>
            </w:r>
          </w:p>
        </w:tc>
        <w:tc>
          <w:tcPr>
            <w:tcW w:w="2179" w:type="dxa"/>
            <w:shd w:val="clear" w:color="auto" w:fill="auto"/>
          </w:tcPr>
          <w:p w14:paraId="4B5B9233" w14:textId="77777777" w:rsidR="000908C6" w:rsidRPr="000908C6" w:rsidRDefault="000908C6" w:rsidP="000908C6">
            <w:pPr>
              <w:ind w:firstLine="0"/>
            </w:pPr>
            <w:r>
              <w:t>Bailey</w:t>
            </w:r>
          </w:p>
        </w:tc>
        <w:tc>
          <w:tcPr>
            <w:tcW w:w="2180" w:type="dxa"/>
            <w:shd w:val="clear" w:color="auto" w:fill="auto"/>
          </w:tcPr>
          <w:p w14:paraId="13047F27" w14:textId="77777777" w:rsidR="000908C6" w:rsidRPr="000908C6" w:rsidRDefault="000908C6" w:rsidP="000908C6">
            <w:pPr>
              <w:ind w:firstLine="0"/>
            </w:pPr>
            <w:r>
              <w:t>Ballentine</w:t>
            </w:r>
          </w:p>
        </w:tc>
      </w:tr>
      <w:tr w:rsidR="000908C6" w:rsidRPr="000908C6" w14:paraId="1175168A" w14:textId="77777777" w:rsidTr="000908C6">
        <w:tc>
          <w:tcPr>
            <w:tcW w:w="2179" w:type="dxa"/>
            <w:shd w:val="clear" w:color="auto" w:fill="auto"/>
          </w:tcPr>
          <w:p w14:paraId="355E2421" w14:textId="77777777" w:rsidR="000908C6" w:rsidRPr="000908C6" w:rsidRDefault="000908C6" w:rsidP="000908C6">
            <w:pPr>
              <w:ind w:firstLine="0"/>
            </w:pPr>
            <w:r>
              <w:t>Bamberg</w:t>
            </w:r>
          </w:p>
        </w:tc>
        <w:tc>
          <w:tcPr>
            <w:tcW w:w="2179" w:type="dxa"/>
            <w:shd w:val="clear" w:color="auto" w:fill="auto"/>
          </w:tcPr>
          <w:p w14:paraId="779CCC7E" w14:textId="77777777" w:rsidR="000908C6" w:rsidRPr="000908C6" w:rsidRDefault="000908C6" w:rsidP="000908C6">
            <w:pPr>
              <w:ind w:firstLine="0"/>
            </w:pPr>
            <w:r>
              <w:t>Bannister</w:t>
            </w:r>
          </w:p>
        </w:tc>
        <w:tc>
          <w:tcPr>
            <w:tcW w:w="2180" w:type="dxa"/>
            <w:shd w:val="clear" w:color="auto" w:fill="auto"/>
          </w:tcPr>
          <w:p w14:paraId="555DFB0D" w14:textId="77777777" w:rsidR="000908C6" w:rsidRPr="000908C6" w:rsidRDefault="000908C6" w:rsidP="000908C6">
            <w:pPr>
              <w:ind w:firstLine="0"/>
            </w:pPr>
            <w:r>
              <w:t>Bennett</w:t>
            </w:r>
          </w:p>
        </w:tc>
      </w:tr>
      <w:tr w:rsidR="000908C6" w:rsidRPr="000908C6" w14:paraId="7E3B7C18" w14:textId="77777777" w:rsidTr="000908C6">
        <w:tc>
          <w:tcPr>
            <w:tcW w:w="2179" w:type="dxa"/>
            <w:shd w:val="clear" w:color="auto" w:fill="auto"/>
          </w:tcPr>
          <w:p w14:paraId="53EE666D" w14:textId="77777777" w:rsidR="000908C6" w:rsidRPr="000908C6" w:rsidRDefault="000908C6" w:rsidP="000908C6">
            <w:pPr>
              <w:ind w:firstLine="0"/>
            </w:pPr>
            <w:r>
              <w:t>Bernstein</w:t>
            </w:r>
          </w:p>
        </w:tc>
        <w:tc>
          <w:tcPr>
            <w:tcW w:w="2179" w:type="dxa"/>
            <w:shd w:val="clear" w:color="auto" w:fill="auto"/>
          </w:tcPr>
          <w:p w14:paraId="7BDC4992" w14:textId="77777777" w:rsidR="000908C6" w:rsidRPr="000908C6" w:rsidRDefault="000908C6" w:rsidP="000908C6">
            <w:pPr>
              <w:ind w:firstLine="0"/>
            </w:pPr>
            <w:r>
              <w:t>Blackwell</w:t>
            </w:r>
          </w:p>
        </w:tc>
        <w:tc>
          <w:tcPr>
            <w:tcW w:w="2180" w:type="dxa"/>
            <w:shd w:val="clear" w:color="auto" w:fill="auto"/>
          </w:tcPr>
          <w:p w14:paraId="4CFF6E68" w14:textId="77777777" w:rsidR="000908C6" w:rsidRPr="000908C6" w:rsidRDefault="000908C6" w:rsidP="000908C6">
            <w:pPr>
              <w:ind w:firstLine="0"/>
            </w:pPr>
            <w:r>
              <w:t>Bradley</w:t>
            </w:r>
          </w:p>
        </w:tc>
      </w:tr>
      <w:tr w:rsidR="000908C6" w:rsidRPr="000908C6" w14:paraId="211E7523" w14:textId="77777777" w:rsidTr="000908C6">
        <w:tc>
          <w:tcPr>
            <w:tcW w:w="2179" w:type="dxa"/>
            <w:shd w:val="clear" w:color="auto" w:fill="auto"/>
          </w:tcPr>
          <w:p w14:paraId="4B14AFA3" w14:textId="77777777" w:rsidR="000908C6" w:rsidRPr="000908C6" w:rsidRDefault="000908C6" w:rsidP="000908C6">
            <w:pPr>
              <w:ind w:firstLine="0"/>
            </w:pPr>
            <w:r>
              <w:t>Brawley</w:t>
            </w:r>
          </w:p>
        </w:tc>
        <w:tc>
          <w:tcPr>
            <w:tcW w:w="2179" w:type="dxa"/>
            <w:shd w:val="clear" w:color="auto" w:fill="auto"/>
          </w:tcPr>
          <w:p w14:paraId="73A2D10F" w14:textId="77777777" w:rsidR="000908C6" w:rsidRPr="000908C6" w:rsidRDefault="000908C6" w:rsidP="000908C6">
            <w:pPr>
              <w:ind w:firstLine="0"/>
            </w:pPr>
            <w:r>
              <w:t>Brittain</w:t>
            </w:r>
          </w:p>
        </w:tc>
        <w:tc>
          <w:tcPr>
            <w:tcW w:w="2180" w:type="dxa"/>
            <w:shd w:val="clear" w:color="auto" w:fill="auto"/>
          </w:tcPr>
          <w:p w14:paraId="483B2C47" w14:textId="77777777" w:rsidR="000908C6" w:rsidRPr="000908C6" w:rsidRDefault="000908C6" w:rsidP="000908C6">
            <w:pPr>
              <w:ind w:firstLine="0"/>
            </w:pPr>
            <w:r>
              <w:t>Bryant</w:t>
            </w:r>
          </w:p>
        </w:tc>
      </w:tr>
      <w:tr w:rsidR="000908C6" w:rsidRPr="000908C6" w14:paraId="14B34FD2" w14:textId="77777777" w:rsidTr="000908C6">
        <w:tc>
          <w:tcPr>
            <w:tcW w:w="2179" w:type="dxa"/>
            <w:shd w:val="clear" w:color="auto" w:fill="auto"/>
          </w:tcPr>
          <w:p w14:paraId="28809549" w14:textId="77777777" w:rsidR="000908C6" w:rsidRPr="000908C6" w:rsidRDefault="000908C6" w:rsidP="000908C6">
            <w:pPr>
              <w:ind w:firstLine="0"/>
            </w:pPr>
            <w:r>
              <w:t>Burns</w:t>
            </w:r>
          </w:p>
        </w:tc>
        <w:tc>
          <w:tcPr>
            <w:tcW w:w="2179" w:type="dxa"/>
            <w:shd w:val="clear" w:color="auto" w:fill="auto"/>
          </w:tcPr>
          <w:p w14:paraId="67EBD5A1" w14:textId="77777777" w:rsidR="000908C6" w:rsidRPr="000908C6" w:rsidRDefault="000908C6" w:rsidP="000908C6">
            <w:pPr>
              <w:ind w:firstLine="0"/>
            </w:pPr>
            <w:r>
              <w:t>Calhoon</w:t>
            </w:r>
          </w:p>
        </w:tc>
        <w:tc>
          <w:tcPr>
            <w:tcW w:w="2180" w:type="dxa"/>
            <w:shd w:val="clear" w:color="auto" w:fill="auto"/>
          </w:tcPr>
          <w:p w14:paraId="5D6F5F99" w14:textId="77777777" w:rsidR="000908C6" w:rsidRPr="000908C6" w:rsidRDefault="000908C6" w:rsidP="000908C6">
            <w:pPr>
              <w:ind w:firstLine="0"/>
            </w:pPr>
            <w:r>
              <w:t>Carter</w:t>
            </w:r>
          </w:p>
        </w:tc>
      </w:tr>
      <w:tr w:rsidR="000908C6" w:rsidRPr="000908C6" w14:paraId="2A621770" w14:textId="77777777" w:rsidTr="000908C6">
        <w:tc>
          <w:tcPr>
            <w:tcW w:w="2179" w:type="dxa"/>
            <w:shd w:val="clear" w:color="auto" w:fill="auto"/>
          </w:tcPr>
          <w:p w14:paraId="3E09D998" w14:textId="77777777" w:rsidR="000908C6" w:rsidRPr="000908C6" w:rsidRDefault="000908C6" w:rsidP="000908C6">
            <w:pPr>
              <w:ind w:firstLine="0"/>
            </w:pPr>
            <w:r>
              <w:t>Caskey</w:t>
            </w:r>
          </w:p>
        </w:tc>
        <w:tc>
          <w:tcPr>
            <w:tcW w:w="2179" w:type="dxa"/>
            <w:shd w:val="clear" w:color="auto" w:fill="auto"/>
          </w:tcPr>
          <w:p w14:paraId="1AED7FCD" w14:textId="77777777" w:rsidR="000908C6" w:rsidRPr="000908C6" w:rsidRDefault="000908C6" w:rsidP="000908C6">
            <w:pPr>
              <w:ind w:firstLine="0"/>
            </w:pPr>
            <w:r>
              <w:t>Chumley</w:t>
            </w:r>
          </w:p>
        </w:tc>
        <w:tc>
          <w:tcPr>
            <w:tcW w:w="2180" w:type="dxa"/>
            <w:shd w:val="clear" w:color="auto" w:fill="auto"/>
          </w:tcPr>
          <w:p w14:paraId="244C9E50" w14:textId="77777777" w:rsidR="000908C6" w:rsidRPr="000908C6" w:rsidRDefault="000908C6" w:rsidP="000908C6">
            <w:pPr>
              <w:ind w:firstLine="0"/>
            </w:pPr>
            <w:r>
              <w:t>Clyburn</w:t>
            </w:r>
          </w:p>
        </w:tc>
      </w:tr>
      <w:tr w:rsidR="000908C6" w:rsidRPr="000908C6" w14:paraId="074453CB" w14:textId="77777777" w:rsidTr="000908C6">
        <w:tc>
          <w:tcPr>
            <w:tcW w:w="2179" w:type="dxa"/>
            <w:shd w:val="clear" w:color="auto" w:fill="auto"/>
          </w:tcPr>
          <w:p w14:paraId="1029FC42" w14:textId="77777777" w:rsidR="000908C6" w:rsidRPr="000908C6" w:rsidRDefault="000908C6" w:rsidP="000908C6">
            <w:pPr>
              <w:ind w:firstLine="0"/>
            </w:pPr>
            <w:r>
              <w:t>Cobb-Hunter</w:t>
            </w:r>
          </w:p>
        </w:tc>
        <w:tc>
          <w:tcPr>
            <w:tcW w:w="2179" w:type="dxa"/>
            <w:shd w:val="clear" w:color="auto" w:fill="auto"/>
          </w:tcPr>
          <w:p w14:paraId="35BF17EA" w14:textId="77777777" w:rsidR="000908C6" w:rsidRPr="000908C6" w:rsidRDefault="000908C6" w:rsidP="000908C6">
            <w:pPr>
              <w:ind w:firstLine="0"/>
            </w:pPr>
            <w:r>
              <w:t>Collins</w:t>
            </w:r>
          </w:p>
        </w:tc>
        <w:tc>
          <w:tcPr>
            <w:tcW w:w="2180" w:type="dxa"/>
            <w:shd w:val="clear" w:color="auto" w:fill="auto"/>
          </w:tcPr>
          <w:p w14:paraId="7F053EBA" w14:textId="77777777" w:rsidR="000908C6" w:rsidRPr="000908C6" w:rsidRDefault="000908C6" w:rsidP="000908C6">
            <w:pPr>
              <w:ind w:firstLine="0"/>
            </w:pPr>
            <w:r>
              <w:t>W. Cox</w:t>
            </w:r>
          </w:p>
        </w:tc>
      </w:tr>
      <w:tr w:rsidR="000908C6" w:rsidRPr="000908C6" w14:paraId="0C607712" w14:textId="77777777" w:rsidTr="000908C6">
        <w:tc>
          <w:tcPr>
            <w:tcW w:w="2179" w:type="dxa"/>
            <w:shd w:val="clear" w:color="auto" w:fill="auto"/>
          </w:tcPr>
          <w:p w14:paraId="634F4DB6" w14:textId="77777777" w:rsidR="000908C6" w:rsidRPr="000908C6" w:rsidRDefault="000908C6" w:rsidP="000908C6">
            <w:pPr>
              <w:ind w:firstLine="0"/>
            </w:pPr>
            <w:r>
              <w:t>Crawford</w:t>
            </w:r>
          </w:p>
        </w:tc>
        <w:tc>
          <w:tcPr>
            <w:tcW w:w="2179" w:type="dxa"/>
            <w:shd w:val="clear" w:color="auto" w:fill="auto"/>
          </w:tcPr>
          <w:p w14:paraId="74653D72" w14:textId="77777777" w:rsidR="000908C6" w:rsidRPr="000908C6" w:rsidRDefault="000908C6" w:rsidP="000908C6">
            <w:pPr>
              <w:ind w:firstLine="0"/>
            </w:pPr>
            <w:r>
              <w:t>Dabney</w:t>
            </w:r>
          </w:p>
        </w:tc>
        <w:tc>
          <w:tcPr>
            <w:tcW w:w="2180" w:type="dxa"/>
            <w:shd w:val="clear" w:color="auto" w:fill="auto"/>
          </w:tcPr>
          <w:p w14:paraId="6AF321B1" w14:textId="77777777" w:rsidR="000908C6" w:rsidRPr="000908C6" w:rsidRDefault="000908C6" w:rsidP="000908C6">
            <w:pPr>
              <w:ind w:firstLine="0"/>
            </w:pPr>
            <w:r>
              <w:t>Daning</w:t>
            </w:r>
          </w:p>
        </w:tc>
      </w:tr>
      <w:tr w:rsidR="000908C6" w:rsidRPr="000908C6" w14:paraId="0FA93B0B" w14:textId="77777777" w:rsidTr="000908C6">
        <w:tc>
          <w:tcPr>
            <w:tcW w:w="2179" w:type="dxa"/>
            <w:shd w:val="clear" w:color="auto" w:fill="auto"/>
          </w:tcPr>
          <w:p w14:paraId="6BC49313" w14:textId="77777777" w:rsidR="000908C6" w:rsidRPr="000908C6" w:rsidRDefault="000908C6" w:rsidP="000908C6">
            <w:pPr>
              <w:ind w:firstLine="0"/>
            </w:pPr>
            <w:r>
              <w:t>Davis</w:t>
            </w:r>
          </w:p>
        </w:tc>
        <w:tc>
          <w:tcPr>
            <w:tcW w:w="2179" w:type="dxa"/>
            <w:shd w:val="clear" w:color="auto" w:fill="auto"/>
          </w:tcPr>
          <w:p w14:paraId="6F4B402D" w14:textId="77777777" w:rsidR="000908C6" w:rsidRPr="000908C6" w:rsidRDefault="000908C6" w:rsidP="000908C6">
            <w:pPr>
              <w:ind w:firstLine="0"/>
            </w:pPr>
            <w:r>
              <w:t>Dillard</w:t>
            </w:r>
          </w:p>
        </w:tc>
        <w:tc>
          <w:tcPr>
            <w:tcW w:w="2180" w:type="dxa"/>
            <w:shd w:val="clear" w:color="auto" w:fill="auto"/>
          </w:tcPr>
          <w:p w14:paraId="34E9FD5A" w14:textId="77777777" w:rsidR="000908C6" w:rsidRPr="000908C6" w:rsidRDefault="000908C6" w:rsidP="000908C6">
            <w:pPr>
              <w:ind w:firstLine="0"/>
            </w:pPr>
            <w:r>
              <w:t>Elliott</w:t>
            </w:r>
          </w:p>
        </w:tc>
      </w:tr>
      <w:tr w:rsidR="000908C6" w:rsidRPr="000908C6" w14:paraId="01FED269" w14:textId="77777777" w:rsidTr="000908C6">
        <w:tc>
          <w:tcPr>
            <w:tcW w:w="2179" w:type="dxa"/>
            <w:shd w:val="clear" w:color="auto" w:fill="auto"/>
          </w:tcPr>
          <w:p w14:paraId="6A4AC433" w14:textId="77777777" w:rsidR="000908C6" w:rsidRPr="000908C6" w:rsidRDefault="000908C6" w:rsidP="000908C6">
            <w:pPr>
              <w:ind w:firstLine="0"/>
            </w:pPr>
            <w:r>
              <w:t>Erickson</w:t>
            </w:r>
          </w:p>
        </w:tc>
        <w:tc>
          <w:tcPr>
            <w:tcW w:w="2179" w:type="dxa"/>
            <w:shd w:val="clear" w:color="auto" w:fill="auto"/>
          </w:tcPr>
          <w:p w14:paraId="5155C300" w14:textId="77777777" w:rsidR="000908C6" w:rsidRPr="000908C6" w:rsidRDefault="000908C6" w:rsidP="000908C6">
            <w:pPr>
              <w:ind w:firstLine="0"/>
            </w:pPr>
            <w:r>
              <w:t>Felder</w:t>
            </w:r>
          </w:p>
        </w:tc>
        <w:tc>
          <w:tcPr>
            <w:tcW w:w="2180" w:type="dxa"/>
            <w:shd w:val="clear" w:color="auto" w:fill="auto"/>
          </w:tcPr>
          <w:p w14:paraId="6226B51C" w14:textId="77777777" w:rsidR="000908C6" w:rsidRPr="000908C6" w:rsidRDefault="000908C6" w:rsidP="000908C6">
            <w:pPr>
              <w:ind w:firstLine="0"/>
            </w:pPr>
            <w:r>
              <w:t>Finlay</w:t>
            </w:r>
          </w:p>
        </w:tc>
      </w:tr>
      <w:tr w:rsidR="000908C6" w:rsidRPr="000908C6" w14:paraId="1064EE04" w14:textId="77777777" w:rsidTr="000908C6">
        <w:tc>
          <w:tcPr>
            <w:tcW w:w="2179" w:type="dxa"/>
            <w:shd w:val="clear" w:color="auto" w:fill="auto"/>
          </w:tcPr>
          <w:p w14:paraId="27DAB474" w14:textId="77777777" w:rsidR="000908C6" w:rsidRPr="000908C6" w:rsidRDefault="000908C6" w:rsidP="000908C6">
            <w:pPr>
              <w:ind w:firstLine="0"/>
            </w:pPr>
            <w:r>
              <w:t>Forrest</w:t>
            </w:r>
          </w:p>
        </w:tc>
        <w:tc>
          <w:tcPr>
            <w:tcW w:w="2179" w:type="dxa"/>
            <w:shd w:val="clear" w:color="auto" w:fill="auto"/>
          </w:tcPr>
          <w:p w14:paraId="0C49835D" w14:textId="77777777" w:rsidR="000908C6" w:rsidRPr="000908C6" w:rsidRDefault="000908C6" w:rsidP="000908C6">
            <w:pPr>
              <w:ind w:firstLine="0"/>
            </w:pPr>
            <w:r>
              <w:t>Fry</w:t>
            </w:r>
          </w:p>
        </w:tc>
        <w:tc>
          <w:tcPr>
            <w:tcW w:w="2180" w:type="dxa"/>
            <w:shd w:val="clear" w:color="auto" w:fill="auto"/>
          </w:tcPr>
          <w:p w14:paraId="7B413A42" w14:textId="77777777" w:rsidR="000908C6" w:rsidRPr="000908C6" w:rsidRDefault="000908C6" w:rsidP="000908C6">
            <w:pPr>
              <w:ind w:firstLine="0"/>
            </w:pPr>
            <w:r>
              <w:t>Gagnon</w:t>
            </w:r>
          </w:p>
        </w:tc>
      </w:tr>
      <w:tr w:rsidR="000908C6" w:rsidRPr="000908C6" w14:paraId="02AAB971" w14:textId="77777777" w:rsidTr="000908C6">
        <w:tc>
          <w:tcPr>
            <w:tcW w:w="2179" w:type="dxa"/>
            <w:shd w:val="clear" w:color="auto" w:fill="auto"/>
          </w:tcPr>
          <w:p w14:paraId="0B0BC2A2" w14:textId="77777777" w:rsidR="000908C6" w:rsidRPr="000908C6" w:rsidRDefault="000908C6" w:rsidP="000908C6">
            <w:pPr>
              <w:ind w:firstLine="0"/>
            </w:pPr>
            <w:r>
              <w:t>Garvin</w:t>
            </w:r>
          </w:p>
        </w:tc>
        <w:tc>
          <w:tcPr>
            <w:tcW w:w="2179" w:type="dxa"/>
            <w:shd w:val="clear" w:color="auto" w:fill="auto"/>
          </w:tcPr>
          <w:p w14:paraId="5D3676A6" w14:textId="77777777" w:rsidR="000908C6" w:rsidRPr="000908C6" w:rsidRDefault="000908C6" w:rsidP="000908C6">
            <w:pPr>
              <w:ind w:firstLine="0"/>
            </w:pPr>
            <w:r>
              <w:t>Gilliard</w:t>
            </w:r>
          </w:p>
        </w:tc>
        <w:tc>
          <w:tcPr>
            <w:tcW w:w="2180" w:type="dxa"/>
            <w:shd w:val="clear" w:color="auto" w:fill="auto"/>
          </w:tcPr>
          <w:p w14:paraId="0D72A82F" w14:textId="77777777" w:rsidR="000908C6" w:rsidRPr="000908C6" w:rsidRDefault="000908C6" w:rsidP="000908C6">
            <w:pPr>
              <w:ind w:firstLine="0"/>
            </w:pPr>
            <w:r>
              <w:t>Govan</w:t>
            </w:r>
          </w:p>
        </w:tc>
      </w:tr>
      <w:tr w:rsidR="000908C6" w:rsidRPr="000908C6" w14:paraId="4F426189" w14:textId="77777777" w:rsidTr="000908C6">
        <w:tc>
          <w:tcPr>
            <w:tcW w:w="2179" w:type="dxa"/>
            <w:shd w:val="clear" w:color="auto" w:fill="auto"/>
          </w:tcPr>
          <w:p w14:paraId="6A98D786" w14:textId="77777777" w:rsidR="000908C6" w:rsidRPr="000908C6" w:rsidRDefault="000908C6" w:rsidP="000908C6">
            <w:pPr>
              <w:ind w:firstLine="0"/>
            </w:pPr>
            <w:r>
              <w:t>Haddon</w:t>
            </w:r>
          </w:p>
        </w:tc>
        <w:tc>
          <w:tcPr>
            <w:tcW w:w="2179" w:type="dxa"/>
            <w:shd w:val="clear" w:color="auto" w:fill="auto"/>
          </w:tcPr>
          <w:p w14:paraId="049127B9" w14:textId="77777777" w:rsidR="000908C6" w:rsidRPr="000908C6" w:rsidRDefault="000908C6" w:rsidP="000908C6">
            <w:pPr>
              <w:ind w:firstLine="0"/>
            </w:pPr>
            <w:r>
              <w:t>Hardee</w:t>
            </w:r>
          </w:p>
        </w:tc>
        <w:tc>
          <w:tcPr>
            <w:tcW w:w="2180" w:type="dxa"/>
            <w:shd w:val="clear" w:color="auto" w:fill="auto"/>
          </w:tcPr>
          <w:p w14:paraId="4FAD87DF" w14:textId="77777777" w:rsidR="000908C6" w:rsidRPr="000908C6" w:rsidRDefault="000908C6" w:rsidP="000908C6">
            <w:pPr>
              <w:ind w:firstLine="0"/>
            </w:pPr>
            <w:r>
              <w:t>Hart</w:t>
            </w:r>
          </w:p>
        </w:tc>
      </w:tr>
      <w:tr w:rsidR="000908C6" w:rsidRPr="000908C6" w14:paraId="781EC0C1" w14:textId="77777777" w:rsidTr="000908C6">
        <w:tc>
          <w:tcPr>
            <w:tcW w:w="2179" w:type="dxa"/>
            <w:shd w:val="clear" w:color="auto" w:fill="auto"/>
          </w:tcPr>
          <w:p w14:paraId="40A49159" w14:textId="77777777" w:rsidR="000908C6" w:rsidRPr="000908C6" w:rsidRDefault="000908C6" w:rsidP="000908C6">
            <w:pPr>
              <w:ind w:firstLine="0"/>
            </w:pPr>
            <w:r>
              <w:t>Henegan</w:t>
            </w:r>
          </w:p>
        </w:tc>
        <w:tc>
          <w:tcPr>
            <w:tcW w:w="2179" w:type="dxa"/>
            <w:shd w:val="clear" w:color="auto" w:fill="auto"/>
          </w:tcPr>
          <w:p w14:paraId="0468CF3D" w14:textId="77777777" w:rsidR="000908C6" w:rsidRPr="000908C6" w:rsidRDefault="000908C6" w:rsidP="000908C6">
            <w:pPr>
              <w:ind w:firstLine="0"/>
            </w:pPr>
            <w:r>
              <w:t>Herbkersman</w:t>
            </w:r>
          </w:p>
        </w:tc>
        <w:tc>
          <w:tcPr>
            <w:tcW w:w="2180" w:type="dxa"/>
            <w:shd w:val="clear" w:color="auto" w:fill="auto"/>
          </w:tcPr>
          <w:p w14:paraId="43E30AB6" w14:textId="77777777" w:rsidR="000908C6" w:rsidRPr="000908C6" w:rsidRDefault="000908C6" w:rsidP="000908C6">
            <w:pPr>
              <w:ind w:firstLine="0"/>
            </w:pPr>
            <w:r>
              <w:t>Hewitt</w:t>
            </w:r>
          </w:p>
        </w:tc>
      </w:tr>
      <w:tr w:rsidR="000908C6" w:rsidRPr="000908C6" w14:paraId="351998BF" w14:textId="77777777" w:rsidTr="000908C6">
        <w:tc>
          <w:tcPr>
            <w:tcW w:w="2179" w:type="dxa"/>
            <w:shd w:val="clear" w:color="auto" w:fill="auto"/>
          </w:tcPr>
          <w:p w14:paraId="4ED5A7BF" w14:textId="77777777" w:rsidR="000908C6" w:rsidRPr="000908C6" w:rsidRDefault="000908C6" w:rsidP="000908C6">
            <w:pPr>
              <w:ind w:firstLine="0"/>
            </w:pPr>
            <w:r>
              <w:t>Hill</w:t>
            </w:r>
          </w:p>
        </w:tc>
        <w:tc>
          <w:tcPr>
            <w:tcW w:w="2179" w:type="dxa"/>
            <w:shd w:val="clear" w:color="auto" w:fill="auto"/>
          </w:tcPr>
          <w:p w14:paraId="75911922" w14:textId="77777777" w:rsidR="000908C6" w:rsidRPr="000908C6" w:rsidRDefault="000908C6" w:rsidP="000908C6">
            <w:pPr>
              <w:ind w:firstLine="0"/>
            </w:pPr>
            <w:r>
              <w:t>Hiott</w:t>
            </w:r>
          </w:p>
        </w:tc>
        <w:tc>
          <w:tcPr>
            <w:tcW w:w="2180" w:type="dxa"/>
            <w:shd w:val="clear" w:color="auto" w:fill="auto"/>
          </w:tcPr>
          <w:p w14:paraId="5A7E29E2" w14:textId="77777777" w:rsidR="000908C6" w:rsidRPr="000908C6" w:rsidRDefault="000908C6" w:rsidP="000908C6">
            <w:pPr>
              <w:ind w:firstLine="0"/>
            </w:pPr>
            <w:r>
              <w:t>Hixon</w:t>
            </w:r>
          </w:p>
        </w:tc>
      </w:tr>
      <w:tr w:rsidR="000908C6" w:rsidRPr="000908C6" w14:paraId="03D349CB" w14:textId="77777777" w:rsidTr="000908C6">
        <w:tc>
          <w:tcPr>
            <w:tcW w:w="2179" w:type="dxa"/>
            <w:shd w:val="clear" w:color="auto" w:fill="auto"/>
          </w:tcPr>
          <w:p w14:paraId="3205A277" w14:textId="77777777" w:rsidR="000908C6" w:rsidRPr="000908C6" w:rsidRDefault="000908C6" w:rsidP="000908C6">
            <w:pPr>
              <w:ind w:firstLine="0"/>
            </w:pPr>
            <w:r>
              <w:t>Hosey</w:t>
            </w:r>
          </w:p>
        </w:tc>
        <w:tc>
          <w:tcPr>
            <w:tcW w:w="2179" w:type="dxa"/>
            <w:shd w:val="clear" w:color="auto" w:fill="auto"/>
          </w:tcPr>
          <w:p w14:paraId="1D368939" w14:textId="77777777" w:rsidR="000908C6" w:rsidRPr="000908C6" w:rsidRDefault="000908C6" w:rsidP="000908C6">
            <w:pPr>
              <w:ind w:firstLine="0"/>
            </w:pPr>
            <w:r>
              <w:t>Howard</w:t>
            </w:r>
          </w:p>
        </w:tc>
        <w:tc>
          <w:tcPr>
            <w:tcW w:w="2180" w:type="dxa"/>
            <w:shd w:val="clear" w:color="auto" w:fill="auto"/>
          </w:tcPr>
          <w:p w14:paraId="503B08F4" w14:textId="77777777" w:rsidR="000908C6" w:rsidRPr="000908C6" w:rsidRDefault="000908C6" w:rsidP="000908C6">
            <w:pPr>
              <w:ind w:firstLine="0"/>
            </w:pPr>
            <w:r>
              <w:t>Huggins</w:t>
            </w:r>
          </w:p>
        </w:tc>
      </w:tr>
      <w:tr w:rsidR="000908C6" w:rsidRPr="000908C6" w14:paraId="5A088B50" w14:textId="77777777" w:rsidTr="000908C6">
        <w:tc>
          <w:tcPr>
            <w:tcW w:w="2179" w:type="dxa"/>
            <w:shd w:val="clear" w:color="auto" w:fill="auto"/>
          </w:tcPr>
          <w:p w14:paraId="5BC2995B" w14:textId="77777777" w:rsidR="000908C6" w:rsidRPr="000908C6" w:rsidRDefault="000908C6" w:rsidP="000908C6">
            <w:pPr>
              <w:ind w:firstLine="0"/>
            </w:pPr>
            <w:r>
              <w:t>Hyde</w:t>
            </w:r>
          </w:p>
        </w:tc>
        <w:tc>
          <w:tcPr>
            <w:tcW w:w="2179" w:type="dxa"/>
            <w:shd w:val="clear" w:color="auto" w:fill="auto"/>
          </w:tcPr>
          <w:p w14:paraId="53822321" w14:textId="77777777" w:rsidR="000908C6" w:rsidRPr="000908C6" w:rsidRDefault="000908C6" w:rsidP="000908C6">
            <w:pPr>
              <w:ind w:firstLine="0"/>
            </w:pPr>
            <w:r>
              <w:t>Jefferson</w:t>
            </w:r>
          </w:p>
        </w:tc>
        <w:tc>
          <w:tcPr>
            <w:tcW w:w="2180" w:type="dxa"/>
            <w:shd w:val="clear" w:color="auto" w:fill="auto"/>
          </w:tcPr>
          <w:p w14:paraId="428A987B" w14:textId="77777777" w:rsidR="000908C6" w:rsidRPr="000908C6" w:rsidRDefault="000908C6" w:rsidP="000908C6">
            <w:pPr>
              <w:ind w:firstLine="0"/>
            </w:pPr>
            <w:r>
              <w:t>J. E. Johnson</w:t>
            </w:r>
          </w:p>
        </w:tc>
      </w:tr>
      <w:tr w:rsidR="000908C6" w:rsidRPr="000908C6" w14:paraId="2B344B3C" w14:textId="77777777" w:rsidTr="000908C6">
        <w:tc>
          <w:tcPr>
            <w:tcW w:w="2179" w:type="dxa"/>
            <w:shd w:val="clear" w:color="auto" w:fill="auto"/>
          </w:tcPr>
          <w:p w14:paraId="14D553BB" w14:textId="77777777" w:rsidR="000908C6" w:rsidRPr="000908C6" w:rsidRDefault="000908C6" w:rsidP="000908C6">
            <w:pPr>
              <w:ind w:firstLine="0"/>
            </w:pPr>
            <w:r>
              <w:t>J. L. Johnson</w:t>
            </w:r>
          </w:p>
        </w:tc>
        <w:tc>
          <w:tcPr>
            <w:tcW w:w="2179" w:type="dxa"/>
            <w:shd w:val="clear" w:color="auto" w:fill="auto"/>
          </w:tcPr>
          <w:p w14:paraId="56F9F457" w14:textId="77777777" w:rsidR="000908C6" w:rsidRPr="000908C6" w:rsidRDefault="000908C6" w:rsidP="000908C6">
            <w:pPr>
              <w:ind w:firstLine="0"/>
            </w:pPr>
            <w:r>
              <w:t>K. O. Johnson</w:t>
            </w:r>
          </w:p>
        </w:tc>
        <w:tc>
          <w:tcPr>
            <w:tcW w:w="2180" w:type="dxa"/>
            <w:shd w:val="clear" w:color="auto" w:fill="auto"/>
          </w:tcPr>
          <w:p w14:paraId="4E1F8B6A" w14:textId="77777777" w:rsidR="000908C6" w:rsidRPr="000908C6" w:rsidRDefault="000908C6" w:rsidP="000908C6">
            <w:pPr>
              <w:ind w:firstLine="0"/>
            </w:pPr>
            <w:r>
              <w:t>Jones</w:t>
            </w:r>
          </w:p>
        </w:tc>
      </w:tr>
      <w:tr w:rsidR="000908C6" w:rsidRPr="000908C6" w14:paraId="56ABEB96" w14:textId="77777777" w:rsidTr="000908C6">
        <w:tc>
          <w:tcPr>
            <w:tcW w:w="2179" w:type="dxa"/>
            <w:shd w:val="clear" w:color="auto" w:fill="auto"/>
          </w:tcPr>
          <w:p w14:paraId="1036FB97" w14:textId="77777777" w:rsidR="000908C6" w:rsidRPr="000908C6" w:rsidRDefault="000908C6" w:rsidP="000908C6">
            <w:pPr>
              <w:ind w:firstLine="0"/>
            </w:pPr>
            <w:r>
              <w:t>King</w:t>
            </w:r>
          </w:p>
        </w:tc>
        <w:tc>
          <w:tcPr>
            <w:tcW w:w="2179" w:type="dxa"/>
            <w:shd w:val="clear" w:color="auto" w:fill="auto"/>
          </w:tcPr>
          <w:p w14:paraId="285E8B93" w14:textId="77777777" w:rsidR="000908C6" w:rsidRPr="000908C6" w:rsidRDefault="000908C6" w:rsidP="000908C6">
            <w:pPr>
              <w:ind w:firstLine="0"/>
            </w:pPr>
            <w:r>
              <w:t>Kirby</w:t>
            </w:r>
          </w:p>
        </w:tc>
        <w:tc>
          <w:tcPr>
            <w:tcW w:w="2180" w:type="dxa"/>
            <w:shd w:val="clear" w:color="auto" w:fill="auto"/>
          </w:tcPr>
          <w:p w14:paraId="4E1D5753" w14:textId="77777777" w:rsidR="000908C6" w:rsidRPr="000908C6" w:rsidRDefault="000908C6" w:rsidP="000908C6">
            <w:pPr>
              <w:ind w:firstLine="0"/>
            </w:pPr>
            <w:r>
              <w:t>Ligon</w:t>
            </w:r>
          </w:p>
        </w:tc>
      </w:tr>
      <w:tr w:rsidR="000908C6" w:rsidRPr="000908C6" w14:paraId="41D67C8A" w14:textId="77777777" w:rsidTr="000908C6">
        <w:tc>
          <w:tcPr>
            <w:tcW w:w="2179" w:type="dxa"/>
            <w:shd w:val="clear" w:color="auto" w:fill="auto"/>
          </w:tcPr>
          <w:p w14:paraId="1C79AA91" w14:textId="77777777" w:rsidR="000908C6" w:rsidRPr="000908C6" w:rsidRDefault="000908C6" w:rsidP="000908C6">
            <w:pPr>
              <w:ind w:firstLine="0"/>
            </w:pPr>
            <w:r>
              <w:t>Long</w:t>
            </w:r>
          </w:p>
        </w:tc>
        <w:tc>
          <w:tcPr>
            <w:tcW w:w="2179" w:type="dxa"/>
            <w:shd w:val="clear" w:color="auto" w:fill="auto"/>
          </w:tcPr>
          <w:p w14:paraId="029144B0" w14:textId="77777777" w:rsidR="000908C6" w:rsidRPr="000908C6" w:rsidRDefault="000908C6" w:rsidP="000908C6">
            <w:pPr>
              <w:ind w:firstLine="0"/>
            </w:pPr>
            <w:r>
              <w:t>Lowe</w:t>
            </w:r>
          </w:p>
        </w:tc>
        <w:tc>
          <w:tcPr>
            <w:tcW w:w="2180" w:type="dxa"/>
            <w:shd w:val="clear" w:color="auto" w:fill="auto"/>
          </w:tcPr>
          <w:p w14:paraId="1A04B668" w14:textId="77777777" w:rsidR="000908C6" w:rsidRPr="000908C6" w:rsidRDefault="000908C6" w:rsidP="000908C6">
            <w:pPr>
              <w:ind w:firstLine="0"/>
            </w:pPr>
            <w:r>
              <w:t>Magnuson</w:t>
            </w:r>
          </w:p>
        </w:tc>
      </w:tr>
      <w:tr w:rsidR="000908C6" w:rsidRPr="000908C6" w14:paraId="2C1D44B3" w14:textId="77777777" w:rsidTr="000908C6">
        <w:tc>
          <w:tcPr>
            <w:tcW w:w="2179" w:type="dxa"/>
            <w:shd w:val="clear" w:color="auto" w:fill="auto"/>
          </w:tcPr>
          <w:p w14:paraId="5C7492EC" w14:textId="77777777" w:rsidR="000908C6" w:rsidRPr="000908C6" w:rsidRDefault="000908C6" w:rsidP="000908C6">
            <w:pPr>
              <w:ind w:firstLine="0"/>
            </w:pPr>
            <w:r>
              <w:t>Matthews</w:t>
            </w:r>
          </w:p>
        </w:tc>
        <w:tc>
          <w:tcPr>
            <w:tcW w:w="2179" w:type="dxa"/>
            <w:shd w:val="clear" w:color="auto" w:fill="auto"/>
          </w:tcPr>
          <w:p w14:paraId="7F354AF0" w14:textId="77777777" w:rsidR="000908C6" w:rsidRPr="000908C6" w:rsidRDefault="000908C6" w:rsidP="000908C6">
            <w:pPr>
              <w:ind w:firstLine="0"/>
            </w:pPr>
            <w:r>
              <w:t>May</w:t>
            </w:r>
          </w:p>
        </w:tc>
        <w:tc>
          <w:tcPr>
            <w:tcW w:w="2180" w:type="dxa"/>
            <w:shd w:val="clear" w:color="auto" w:fill="auto"/>
          </w:tcPr>
          <w:p w14:paraId="3A88C5E9" w14:textId="77777777" w:rsidR="000908C6" w:rsidRPr="000908C6" w:rsidRDefault="000908C6" w:rsidP="000908C6">
            <w:pPr>
              <w:ind w:firstLine="0"/>
            </w:pPr>
            <w:r>
              <w:t>McCabe</w:t>
            </w:r>
          </w:p>
        </w:tc>
      </w:tr>
      <w:tr w:rsidR="000908C6" w:rsidRPr="000908C6" w14:paraId="32726A26" w14:textId="77777777" w:rsidTr="000908C6">
        <w:tc>
          <w:tcPr>
            <w:tcW w:w="2179" w:type="dxa"/>
            <w:shd w:val="clear" w:color="auto" w:fill="auto"/>
          </w:tcPr>
          <w:p w14:paraId="79E164AF" w14:textId="77777777" w:rsidR="000908C6" w:rsidRPr="000908C6" w:rsidRDefault="000908C6" w:rsidP="000908C6">
            <w:pPr>
              <w:ind w:firstLine="0"/>
            </w:pPr>
            <w:r>
              <w:t>McCravy</w:t>
            </w:r>
          </w:p>
        </w:tc>
        <w:tc>
          <w:tcPr>
            <w:tcW w:w="2179" w:type="dxa"/>
            <w:shd w:val="clear" w:color="auto" w:fill="auto"/>
          </w:tcPr>
          <w:p w14:paraId="56E08FB9" w14:textId="77777777" w:rsidR="000908C6" w:rsidRPr="000908C6" w:rsidRDefault="000908C6" w:rsidP="000908C6">
            <w:pPr>
              <w:ind w:firstLine="0"/>
            </w:pPr>
            <w:r>
              <w:t>McDaniel</w:t>
            </w:r>
          </w:p>
        </w:tc>
        <w:tc>
          <w:tcPr>
            <w:tcW w:w="2180" w:type="dxa"/>
            <w:shd w:val="clear" w:color="auto" w:fill="auto"/>
          </w:tcPr>
          <w:p w14:paraId="7FF699AC" w14:textId="77777777" w:rsidR="000908C6" w:rsidRPr="000908C6" w:rsidRDefault="000908C6" w:rsidP="000908C6">
            <w:pPr>
              <w:ind w:firstLine="0"/>
            </w:pPr>
            <w:r>
              <w:t>McGarry</w:t>
            </w:r>
          </w:p>
        </w:tc>
      </w:tr>
      <w:tr w:rsidR="000908C6" w:rsidRPr="000908C6" w14:paraId="1FD7579B" w14:textId="77777777" w:rsidTr="000908C6">
        <w:tc>
          <w:tcPr>
            <w:tcW w:w="2179" w:type="dxa"/>
            <w:shd w:val="clear" w:color="auto" w:fill="auto"/>
          </w:tcPr>
          <w:p w14:paraId="6A5F07A6" w14:textId="77777777" w:rsidR="000908C6" w:rsidRPr="000908C6" w:rsidRDefault="000908C6" w:rsidP="000908C6">
            <w:pPr>
              <w:ind w:firstLine="0"/>
            </w:pPr>
            <w:r>
              <w:t>McKnight</w:t>
            </w:r>
          </w:p>
        </w:tc>
        <w:tc>
          <w:tcPr>
            <w:tcW w:w="2179" w:type="dxa"/>
            <w:shd w:val="clear" w:color="auto" w:fill="auto"/>
          </w:tcPr>
          <w:p w14:paraId="5AB54EF5" w14:textId="77777777" w:rsidR="000908C6" w:rsidRPr="000908C6" w:rsidRDefault="000908C6" w:rsidP="000908C6">
            <w:pPr>
              <w:ind w:firstLine="0"/>
            </w:pPr>
            <w:r>
              <w:t>T. Moore</w:t>
            </w:r>
          </w:p>
        </w:tc>
        <w:tc>
          <w:tcPr>
            <w:tcW w:w="2180" w:type="dxa"/>
            <w:shd w:val="clear" w:color="auto" w:fill="auto"/>
          </w:tcPr>
          <w:p w14:paraId="78A2FD2B" w14:textId="77777777" w:rsidR="000908C6" w:rsidRPr="000908C6" w:rsidRDefault="000908C6" w:rsidP="000908C6">
            <w:pPr>
              <w:ind w:firstLine="0"/>
            </w:pPr>
            <w:r>
              <w:t>Morgan</w:t>
            </w:r>
          </w:p>
        </w:tc>
      </w:tr>
      <w:tr w:rsidR="000908C6" w:rsidRPr="000908C6" w14:paraId="338C2D18" w14:textId="77777777" w:rsidTr="000908C6">
        <w:tc>
          <w:tcPr>
            <w:tcW w:w="2179" w:type="dxa"/>
            <w:shd w:val="clear" w:color="auto" w:fill="auto"/>
          </w:tcPr>
          <w:p w14:paraId="234887E3" w14:textId="77777777" w:rsidR="000908C6" w:rsidRPr="000908C6" w:rsidRDefault="000908C6" w:rsidP="000908C6">
            <w:pPr>
              <w:ind w:firstLine="0"/>
            </w:pPr>
            <w:r>
              <w:t>D. C. Moss</w:t>
            </w:r>
          </w:p>
        </w:tc>
        <w:tc>
          <w:tcPr>
            <w:tcW w:w="2179" w:type="dxa"/>
            <w:shd w:val="clear" w:color="auto" w:fill="auto"/>
          </w:tcPr>
          <w:p w14:paraId="3091DA3F" w14:textId="77777777" w:rsidR="000908C6" w:rsidRPr="000908C6" w:rsidRDefault="000908C6" w:rsidP="000908C6">
            <w:pPr>
              <w:ind w:firstLine="0"/>
            </w:pPr>
            <w:r>
              <w:t>V. S. Moss</w:t>
            </w:r>
          </w:p>
        </w:tc>
        <w:tc>
          <w:tcPr>
            <w:tcW w:w="2180" w:type="dxa"/>
            <w:shd w:val="clear" w:color="auto" w:fill="auto"/>
          </w:tcPr>
          <w:p w14:paraId="666E6100" w14:textId="77777777" w:rsidR="000908C6" w:rsidRPr="000908C6" w:rsidRDefault="000908C6" w:rsidP="000908C6">
            <w:pPr>
              <w:ind w:firstLine="0"/>
            </w:pPr>
            <w:r>
              <w:t>Murphy</w:t>
            </w:r>
          </w:p>
        </w:tc>
      </w:tr>
      <w:tr w:rsidR="000908C6" w:rsidRPr="000908C6" w14:paraId="31DD51D1" w14:textId="77777777" w:rsidTr="000908C6">
        <w:tc>
          <w:tcPr>
            <w:tcW w:w="2179" w:type="dxa"/>
            <w:shd w:val="clear" w:color="auto" w:fill="auto"/>
          </w:tcPr>
          <w:p w14:paraId="23AAC15F" w14:textId="77777777" w:rsidR="000908C6" w:rsidRPr="000908C6" w:rsidRDefault="000908C6" w:rsidP="000908C6">
            <w:pPr>
              <w:ind w:firstLine="0"/>
            </w:pPr>
            <w:r>
              <w:t>B. Newton</w:t>
            </w:r>
          </w:p>
        </w:tc>
        <w:tc>
          <w:tcPr>
            <w:tcW w:w="2179" w:type="dxa"/>
            <w:shd w:val="clear" w:color="auto" w:fill="auto"/>
          </w:tcPr>
          <w:p w14:paraId="68C91035" w14:textId="77777777" w:rsidR="000908C6" w:rsidRPr="000908C6" w:rsidRDefault="000908C6" w:rsidP="000908C6">
            <w:pPr>
              <w:ind w:firstLine="0"/>
            </w:pPr>
            <w:r>
              <w:t>W. Newton</w:t>
            </w:r>
          </w:p>
        </w:tc>
        <w:tc>
          <w:tcPr>
            <w:tcW w:w="2180" w:type="dxa"/>
            <w:shd w:val="clear" w:color="auto" w:fill="auto"/>
          </w:tcPr>
          <w:p w14:paraId="047FB206" w14:textId="77777777" w:rsidR="000908C6" w:rsidRPr="000908C6" w:rsidRDefault="000908C6" w:rsidP="000908C6">
            <w:pPr>
              <w:ind w:firstLine="0"/>
            </w:pPr>
            <w:r>
              <w:t>Nutt</w:t>
            </w:r>
          </w:p>
        </w:tc>
      </w:tr>
      <w:tr w:rsidR="000908C6" w:rsidRPr="000908C6" w14:paraId="49F02398" w14:textId="77777777" w:rsidTr="000908C6">
        <w:tc>
          <w:tcPr>
            <w:tcW w:w="2179" w:type="dxa"/>
            <w:shd w:val="clear" w:color="auto" w:fill="auto"/>
          </w:tcPr>
          <w:p w14:paraId="12989D43" w14:textId="77777777" w:rsidR="000908C6" w:rsidRPr="000908C6" w:rsidRDefault="000908C6" w:rsidP="000908C6">
            <w:pPr>
              <w:ind w:firstLine="0"/>
            </w:pPr>
            <w:r>
              <w:t>Oremus</w:t>
            </w:r>
          </w:p>
        </w:tc>
        <w:tc>
          <w:tcPr>
            <w:tcW w:w="2179" w:type="dxa"/>
            <w:shd w:val="clear" w:color="auto" w:fill="auto"/>
          </w:tcPr>
          <w:p w14:paraId="03D5E11F" w14:textId="77777777" w:rsidR="000908C6" w:rsidRPr="000908C6" w:rsidRDefault="000908C6" w:rsidP="000908C6">
            <w:pPr>
              <w:ind w:firstLine="0"/>
            </w:pPr>
            <w:r>
              <w:t>Ott</w:t>
            </w:r>
          </w:p>
        </w:tc>
        <w:tc>
          <w:tcPr>
            <w:tcW w:w="2180" w:type="dxa"/>
            <w:shd w:val="clear" w:color="auto" w:fill="auto"/>
          </w:tcPr>
          <w:p w14:paraId="3F2A0434" w14:textId="77777777" w:rsidR="000908C6" w:rsidRPr="000908C6" w:rsidRDefault="000908C6" w:rsidP="000908C6">
            <w:pPr>
              <w:ind w:firstLine="0"/>
            </w:pPr>
            <w:r>
              <w:t>Parks</w:t>
            </w:r>
          </w:p>
        </w:tc>
      </w:tr>
      <w:tr w:rsidR="000908C6" w:rsidRPr="000908C6" w14:paraId="5545B8DF" w14:textId="77777777" w:rsidTr="000908C6">
        <w:tc>
          <w:tcPr>
            <w:tcW w:w="2179" w:type="dxa"/>
            <w:shd w:val="clear" w:color="auto" w:fill="auto"/>
          </w:tcPr>
          <w:p w14:paraId="1C925CDB" w14:textId="77777777" w:rsidR="000908C6" w:rsidRPr="000908C6" w:rsidRDefault="000908C6" w:rsidP="000908C6">
            <w:pPr>
              <w:ind w:firstLine="0"/>
            </w:pPr>
            <w:r>
              <w:t>Pendarvis</w:t>
            </w:r>
          </w:p>
        </w:tc>
        <w:tc>
          <w:tcPr>
            <w:tcW w:w="2179" w:type="dxa"/>
            <w:shd w:val="clear" w:color="auto" w:fill="auto"/>
          </w:tcPr>
          <w:p w14:paraId="360100D8" w14:textId="77777777" w:rsidR="000908C6" w:rsidRPr="000908C6" w:rsidRDefault="000908C6" w:rsidP="000908C6">
            <w:pPr>
              <w:ind w:firstLine="0"/>
            </w:pPr>
            <w:r>
              <w:t>Pope</w:t>
            </w:r>
          </w:p>
        </w:tc>
        <w:tc>
          <w:tcPr>
            <w:tcW w:w="2180" w:type="dxa"/>
            <w:shd w:val="clear" w:color="auto" w:fill="auto"/>
          </w:tcPr>
          <w:p w14:paraId="5F8A3CA7" w14:textId="77777777" w:rsidR="000908C6" w:rsidRPr="000908C6" w:rsidRDefault="000908C6" w:rsidP="000908C6">
            <w:pPr>
              <w:ind w:firstLine="0"/>
            </w:pPr>
            <w:r>
              <w:t>Rivers</w:t>
            </w:r>
          </w:p>
        </w:tc>
      </w:tr>
      <w:tr w:rsidR="000908C6" w:rsidRPr="000908C6" w14:paraId="0D8F0276" w14:textId="77777777" w:rsidTr="000908C6">
        <w:tc>
          <w:tcPr>
            <w:tcW w:w="2179" w:type="dxa"/>
            <w:shd w:val="clear" w:color="auto" w:fill="auto"/>
          </w:tcPr>
          <w:p w14:paraId="6ED2138F" w14:textId="77777777" w:rsidR="000908C6" w:rsidRPr="000908C6" w:rsidRDefault="000908C6" w:rsidP="000908C6">
            <w:pPr>
              <w:ind w:firstLine="0"/>
            </w:pPr>
            <w:r>
              <w:t>Robinson</w:t>
            </w:r>
          </w:p>
        </w:tc>
        <w:tc>
          <w:tcPr>
            <w:tcW w:w="2179" w:type="dxa"/>
            <w:shd w:val="clear" w:color="auto" w:fill="auto"/>
          </w:tcPr>
          <w:p w14:paraId="0C4538E8" w14:textId="77777777" w:rsidR="000908C6" w:rsidRPr="000908C6" w:rsidRDefault="000908C6" w:rsidP="000908C6">
            <w:pPr>
              <w:ind w:firstLine="0"/>
            </w:pPr>
            <w:r>
              <w:t>Rose</w:t>
            </w:r>
          </w:p>
        </w:tc>
        <w:tc>
          <w:tcPr>
            <w:tcW w:w="2180" w:type="dxa"/>
            <w:shd w:val="clear" w:color="auto" w:fill="auto"/>
          </w:tcPr>
          <w:p w14:paraId="56A4DBBF" w14:textId="77777777" w:rsidR="000908C6" w:rsidRPr="000908C6" w:rsidRDefault="000908C6" w:rsidP="000908C6">
            <w:pPr>
              <w:ind w:firstLine="0"/>
            </w:pPr>
            <w:r>
              <w:t>Rutherford</w:t>
            </w:r>
          </w:p>
        </w:tc>
      </w:tr>
      <w:tr w:rsidR="000908C6" w:rsidRPr="000908C6" w14:paraId="544894A3" w14:textId="77777777" w:rsidTr="000908C6">
        <w:tc>
          <w:tcPr>
            <w:tcW w:w="2179" w:type="dxa"/>
            <w:shd w:val="clear" w:color="auto" w:fill="auto"/>
          </w:tcPr>
          <w:p w14:paraId="425E14B3" w14:textId="77777777" w:rsidR="000908C6" w:rsidRPr="000908C6" w:rsidRDefault="000908C6" w:rsidP="000908C6">
            <w:pPr>
              <w:ind w:firstLine="0"/>
            </w:pPr>
            <w:r>
              <w:t>Simrill</w:t>
            </w:r>
          </w:p>
        </w:tc>
        <w:tc>
          <w:tcPr>
            <w:tcW w:w="2179" w:type="dxa"/>
            <w:shd w:val="clear" w:color="auto" w:fill="auto"/>
          </w:tcPr>
          <w:p w14:paraId="2E4CFAD5" w14:textId="77777777" w:rsidR="000908C6" w:rsidRPr="000908C6" w:rsidRDefault="000908C6" w:rsidP="000908C6">
            <w:pPr>
              <w:ind w:firstLine="0"/>
            </w:pPr>
            <w:r>
              <w:t>G. M. Smith</w:t>
            </w:r>
          </w:p>
        </w:tc>
        <w:tc>
          <w:tcPr>
            <w:tcW w:w="2180" w:type="dxa"/>
            <w:shd w:val="clear" w:color="auto" w:fill="auto"/>
          </w:tcPr>
          <w:p w14:paraId="5A3F951E" w14:textId="77777777" w:rsidR="000908C6" w:rsidRPr="000908C6" w:rsidRDefault="000908C6" w:rsidP="000908C6">
            <w:pPr>
              <w:ind w:firstLine="0"/>
            </w:pPr>
            <w:r>
              <w:t>M. M. Smith</w:t>
            </w:r>
          </w:p>
        </w:tc>
      </w:tr>
      <w:tr w:rsidR="000908C6" w:rsidRPr="000908C6" w14:paraId="3228C278" w14:textId="77777777" w:rsidTr="000908C6">
        <w:tc>
          <w:tcPr>
            <w:tcW w:w="2179" w:type="dxa"/>
            <w:shd w:val="clear" w:color="auto" w:fill="auto"/>
          </w:tcPr>
          <w:p w14:paraId="7F7B0AE7" w14:textId="77777777" w:rsidR="000908C6" w:rsidRPr="000908C6" w:rsidRDefault="000908C6" w:rsidP="000908C6">
            <w:pPr>
              <w:ind w:firstLine="0"/>
            </w:pPr>
            <w:r>
              <w:t>Taylor</w:t>
            </w:r>
          </w:p>
        </w:tc>
        <w:tc>
          <w:tcPr>
            <w:tcW w:w="2179" w:type="dxa"/>
            <w:shd w:val="clear" w:color="auto" w:fill="auto"/>
          </w:tcPr>
          <w:p w14:paraId="2E5E2A05" w14:textId="77777777" w:rsidR="000908C6" w:rsidRPr="000908C6" w:rsidRDefault="000908C6" w:rsidP="000908C6">
            <w:pPr>
              <w:ind w:firstLine="0"/>
            </w:pPr>
            <w:r>
              <w:t>Tedder</w:t>
            </w:r>
          </w:p>
        </w:tc>
        <w:tc>
          <w:tcPr>
            <w:tcW w:w="2180" w:type="dxa"/>
            <w:shd w:val="clear" w:color="auto" w:fill="auto"/>
          </w:tcPr>
          <w:p w14:paraId="6D7EBD15" w14:textId="77777777" w:rsidR="000908C6" w:rsidRPr="000908C6" w:rsidRDefault="000908C6" w:rsidP="000908C6">
            <w:pPr>
              <w:ind w:firstLine="0"/>
            </w:pPr>
            <w:r>
              <w:t>Thayer</w:t>
            </w:r>
          </w:p>
        </w:tc>
      </w:tr>
      <w:tr w:rsidR="000908C6" w:rsidRPr="000908C6" w14:paraId="7CEAAE1C" w14:textId="77777777" w:rsidTr="000908C6">
        <w:tc>
          <w:tcPr>
            <w:tcW w:w="2179" w:type="dxa"/>
            <w:shd w:val="clear" w:color="auto" w:fill="auto"/>
          </w:tcPr>
          <w:p w14:paraId="60B9488A" w14:textId="77777777" w:rsidR="000908C6" w:rsidRPr="000908C6" w:rsidRDefault="000908C6" w:rsidP="000908C6">
            <w:pPr>
              <w:ind w:firstLine="0"/>
            </w:pPr>
            <w:r>
              <w:t>Thigpen</w:t>
            </w:r>
          </w:p>
        </w:tc>
        <w:tc>
          <w:tcPr>
            <w:tcW w:w="2179" w:type="dxa"/>
            <w:shd w:val="clear" w:color="auto" w:fill="auto"/>
          </w:tcPr>
          <w:p w14:paraId="3F20B2E5" w14:textId="77777777" w:rsidR="000908C6" w:rsidRPr="000908C6" w:rsidRDefault="000908C6" w:rsidP="000908C6">
            <w:pPr>
              <w:ind w:firstLine="0"/>
            </w:pPr>
            <w:r>
              <w:t>Trantham</w:t>
            </w:r>
          </w:p>
        </w:tc>
        <w:tc>
          <w:tcPr>
            <w:tcW w:w="2180" w:type="dxa"/>
            <w:shd w:val="clear" w:color="auto" w:fill="auto"/>
          </w:tcPr>
          <w:p w14:paraId="647BD015" w14:textId="77777777" w:rsidR="000908C6" w:rsidRPr="000908C6" w:rsidRDefault="000908C6" w:rsidP="000908C6">
            <w:pPr>
              <w:ind w:firstLine="0"/>
            </w:pPr>
            <w:r>
              <w:t>Weeks</w:t>
            </w:r>
          </w:p>
        </w:tc>
      </w:tr>
      <w:tr w:rsidR="000908C6" w:rsidRPr="000908C6" w14:paraId="6BCB3779" w14:textId="77777777" w:rsidTr="000908C6">
        <w:tc>
          <w:tcPr>
            <w:tcW w:w="2179" w:type="dxa"/>
            <w:shd w:val="clear" w:color="auto" w:fill="auto"/>
          </w:tcPr>
          <w:p w14:paraId="52266B5F" w14:textId="77777777" w:rsidR="000908C6" w:rsidRPr="000908C6" w:rsidRDefault="000908C6" w:rsidP="000908C6">
            <w:pPr>
              <w:ind w:firstLine="0"/>
            </w:pPr>
            <w:r>
              <w:t>West</w:t>
            </w:r>
          </w:p>
        </w:tc>
        <w:tc>
          <w:tcPr>
            <w:tcW w:w="2179" w:type="dxa"/>
            <w:shd w:val="clear" w:color="auto" w:fill="auto"/>
          </w:tcPr>
          <w:p w14:paraId="26F1F773" w14:textId="77777777" w:rsidR="000908C6" w:rsidRPr="000908C6" w:rsidRDefault="000908C6" w:rsidP="000908C6">
            <w:pPr>
              <w:ind w:firstLine="0"/>
            </w:pPr>
            <w:r>
              <w:t>Wetmore</w:t>
            </w:r>
          </w:p>
        </w:tc>
        <w:tc>
          <w:tcPr>
            <w:tcW w:w="2180" w:type="dxa"/>
            <w:shd w:val="clear" w:color="auto" w:fill="auto"/>
          </w:tcPr>
          <w:p w14:paraId="2BAECBBF" w14:textId="77777777" w:rsidR="000908C6" w:rsidRPr="000908C6" w:rsidRDefault="000908C6" w:rsidP="000908C6">
            <w:pPr>
              <w:ind w:firstLine="0"/>
            </w:pPr>
            <w:r>
              <w:t>Wheeler</w:t>
            </w:r>
          </w:p>
        </w:tc>
      </w:tr>
      <w:tr w:rsidR="000908C6" w:rsidRPr="000908C6" w14:paraId="36D7023B" w14:textId="77777777" w:rsidTr="000908C6">
        <w:tc>
          <w:tcPr>
            <w:tcW w:w="2179" w:type="dxa"/>
            <w:shd w:val="clear" w:color="auto" w:fill="auto"/>
          </w:tcPr>
          <w:p w14:paraId="6E1C1C08" w14:textId="77777777" w:rsidR="000908C6" w:rsidRPr="000908C6" w:rsidRDefault="000908C6" w:rsidP="000908C6">
            <w:pPr>
              <w:keepNext/>
              <w:ind w:firstLine="0"/>
            </w:pPr>
            <w:r>
              <w:t>White</w:t>
            </w:r>
          </w:p>
        </w:tc>
        <w:tc>
          <w:tcPr>
            <w:tcW w:w="2179" w:type="dxa"/>
            <w:shd w:val="clear" w:color="auto" w:fill="auto"/>
          </w:tcPr>
          <w:p w14:paraId="476C6182" w14:textId="77777777" w:rsidR="000908C6" w:rsidRPr="000908C6" w:rsidRDefault="000908C6" w:rsidP="000908C6">
            <w:pPr>
              <w:keepNext/>
              <w:ind w:firstLine="0"/>
            </w:pPr>
            <w:r>
              <w:t>Whitmire</w:t>
            </w:r>
          </w:p>
        </w:tc>
        <w:tc>
          <w:tcPr>
            <w:tcW w:w="2180" w:type="dxa"/>
            <w:shd w:val="clear" w:color="auto" w:fill="auto"/>
          </w:tcPr>
          <w:p w14:paraId="23E582C8" w14:textId="77777777" w:rsidR="000908C6" w:rsidRPr="000908C6" w:rsidRDefault="000908C6" w:rsidP="000908C6">
            <w:pPr>
              <w:keepNext/>
              <w:ind w:firstLine="0"/>
            </w:pPr>
            <w:r>
              <w:t>R. Williams</w:t>
            </w:r>
          </w:p>
        </w:tc>
      </w:tr>
      <w:tr w:rsidR="000908C6" w:rsidRPr="000908C6" w14:paraId="173959E8" w14:textId="77777777" w:rsidTr="000908C6">
        <w:tc>
          <w:tcPr>
            <w:tcW w:w="2179" w:type="dxa"/>
            <w:shd w:val="clear" w:color="auto" w:fill="auto"/>
          </w:tcPr>
          <w:p w14:paraId="717D6786" w14:textId="77777777" w:rsidR="000908C6" w:rsidRPr="000908C6" w:rsidRDefault="000908C6" w:rsidP="000908C6">
            <w:pPr>
              <w:keepNext/>
              <w:ind w:firstLine="0"/>
            </w:pPr>
            <w:r>
              <w:t>Willis</w:t>
            </w:r>
          </w:p>
        </w:tc>
        <w:tc>
          <w:tcPr>
            <w:tcW w:w="2179" w:type="dxa"/>
            <w:shd w:val="clear" w:color="auto" w:fill="auto"/>
          </w:tcPr>
          <w:p w14:paraId="72F97491" w14:textId="77777777" w:rsidR="000908C6" w:rsidRPr="000908C6" w:rsidRDefault="000908C6" w:rsidP="000908C6">
            <w:pPr>
              <w:keepNext/>
              <w:ind w:firstLine="0"/>
            </w:pPr>
            <w:r>
              <w:t>Wooten</w:t>
            </w:r>
          </w:p>
        </w:tc>
        <w:tc>
          <w:tcPr>
            <w:tcW w:w="2180" w:type="dxa"/>
            <w:shd w:val="clear" w:color="auto" w:fill="auto"/>
          </w:tcPr>
          <w:p w14:paraId="66F9C64D" w14:textId="77777777" w:rsidR="000908C6" w:rsidRPr="000908C6" w:rsidRDefault="000908C6" w:rsidP="000908C6">
            <w:pPr>
              <w:keepNext/>
              <w:ind w:firstLine="0"/>
            </w:pPr>
            <w:r>
              <w:t>Yow</w:t>
            </w:r>
          </w:p>
        </w:tc>
      </w:tr>
    </w:tbl>
    <w:p w14:paraId="0E3ADC45" w14:textId="77777777" w:rsidR="000908C6" w:rsidRDefault="000908C6" w:rsidP="000908C6"/>
    <w:p w14:paraId="03210562" w14:textId="77777777" w:rsidR="000908C6" w:rsidRDefault="000908C6" w:rsidP="000908C6">
      <w:pPr>
        <w:jc w:val="center"/>
        <w:rPr>
          <w:b/>
        </w:rPr>
      </w:pPr>
      <w:r w:rsidRPr="000908C6">
        <w:rPr>
          <w:b/>
        </w:rPr>
        <w:t>Total--105</w:t>
      </w:r>
    </w:p>
    <w:p w14:paraId="24D82A90" w14:textId="77777777" w:rsidR="000908C6" w:rsidRDefault="000908C6" w:rsidP="000908C6">
      <w:pPr>
        <w:jc w:val="center"/>
        <w:rPr>
          <w:b/>
        </w:rPr>
      </w:pPr>
    </w:p>
    <w:p w14:paraId="13E5A55E" w14:textId="77777777" w:rsidR="000908C6" w:rsidRDefault="000908C6" w:rsidP="000908C6">
      <w:pPr>
        <w:ind w:firstLine="0"/>
      </w:pPr>
      <w:r w:rsidRPr="000908C6">
        <w:t xml:space="preserve"> </w:t>
      </w:r>
      <w:r>
        <w:t>Those who voted in the negative are:</w:t>
      </w:r>
    </w:p>
    <w:p w14:paraId="6C05C377" w14:textId="77777777" w:rsidR="000908C6" w:rsidRDefault="000908C6" w:rsidP="000908C6"/>
    <w:p w14:paraId="34288E8A" w14:textId="77777777" w:rsidR="000908C6" w:rsidRDefault="000908C6" w:rsidP="000908C6">
      <w:pPr>
        <w:jc w:val="center"/>
        <w:rPr>
          <w:b/>
        </w:rPr>
      </w:pPr>
      <w:r w:rsidRPr="000908C6">
        <w:rPr>
          <w:b/>
        </w:rPr>
        <w:t>Total--0</w:t>
      </w:r>
    </w:p>
    <w:p w14:paraId="12F1039A" w14:textId="77777777" w:rsidR="000908C6" w:rsidRDefault="000908C6" w:rsidP="000908C6">
      <w:pPr>
        <w:jc w:val="center"/>
        <w:rPr>
          <w:b/>
        </w:rPr>
      </w:pPr>
    </w:p>
    <w:p w14:paraId="4323D8A7" w14:textId="77777777" w:rsidR="000908C6" w:rsidRDefault="000908C6" w:rsidP="000908C6">
      <w:r>
        <w:t>So, the Bill, as amended, was read the second time and ordered to third reading.</w:t>
      </w:r>
    </w:p>
    <w:p w14:paraId="513B50DD" w14:textId="77777777" w:rsidR="000908C6" w:rsidRDefault="000908C6" w:rsidP="000908C6"/>
    <w:p w14:paraId="6B9A1216" w14:textId="77777777" w:rsidR="000908C6" w:rsidRDefault="000908C6" w:rsidP="000908C6">
      <w:pPr>
        <w:keepNext/>
        <w:jc w:val="center"/>
        <w:rPr>
          <w:b/>
        </w:rPr>
      </w:pPr>
      <w:r w:rsidRPr="000908C6">
        <w:rPr>
          <w:b/>
        </w:rPr>
        <w:t>STATEMENT BY REP.</w:t>
      </w:r>
      <w:r w:rsidR="00442253">
        <w:rPr>
          <w:b/>
        </w:rPr>
        <w:t xml:space="preserve"> </w:t>
      </w:r>
      <w:r w:rsidRPr="000908C6">
        <w:rPr>
          <w:b/>
        </w:rPr>
        <w:t>HIOTT</w:t>
      </w:r>
    </w:p>
    <w:p w14:paraId="10B4D41A" w14:textId="1043713F" w:rsidR="000908C6" w:rsidRDefault="000908C6" w:rsidP="000908C6">
      <w:r>
        <w:t>R</w:t>
      </w:r>
      <w:r w:rsidR="002F4054">
        <w:t>ep</w:t>
      </w:r>
      <w:r>
        <w:t>. HIOTT made a statement relative to Rep. V. S. MOSS' service in the House.</w:t>
      </w:r>
    </w:p>
    <w:p w14:paraId="04399189" w14:textId="77777777" w:rsidR="000908C6" w:rsidRDefault="000908C6" w:rsidP="000908C6"/>
    <w:p w14:paraId="2F90EF11" w14:textId="77777777" w:rsidR="000908C6" w:rsidRDefault="000908C6" w:rsidP="000908C6">
      <w:pPr>
        <w:keepNext/>
        <w:jc w:val="center"/>
        <w:rPr>
          <w:b/>
        </w:rPr>
      </w:pPr>
      <w:r w:rsidRPr="000908C6">
        <w:rPr>
          <w:b/>
        </w:rPr>
        <w:t>STATEMENT BY REP. V. S. </w:t>
      </w:r>
      <w:r w:rsidR="00442253">
        <w:rPr>
          <w:b/>
        </w:rPr>
        <w:t xml:space="preserve"> </w:t>
      </w:r>
      <w:r w:rsidRPr="000908C6">
        <w:rPr>
          <w:b/>
        </w:rPr>
        <w:t>MOSS</w:t>
      </w:r>
    </w:p>
    <w:p w14:paraId="66301ECA" w14:textId="06B192CA" w:rsidR="000908C6" w:rsidRDefault="000908C6" w:rsidP="000908C6">
      <w:r>
        <w:t>Rep. V. S. </w:t>
      </w:r>
      <w:r w:rsidR="00442253">
        <w:t xml:space="preserve"> </w:t>
      </w:r>
      <w:r>
        <w:t xml:space="preserve">MOSS made a statement relative to his service in the House.  </w:t>
      </w:r>
    </w:p>
    <w:p w14:paraId="655910CB" w14:textId="77777777" w:rsidR="002F4054" w:rsidRDefault="002F4054" w:rsidP="000908C6"/>
    <w:p w14:paraId="5F1A0D63" w14:textId="77777777" w:rsidR="000908C6" w:rsidRDefault="000908C6" w:rsidP="000908C6">
      <w:r>
        <w:t>Rep. GOVAN moved that the House recede until 2:45 p.m., which was agreed to.</w:t>
      </w:r>
    </w:p>
    <w:p w14:paraId="05807F49" w14:textId="77777777" w:rsidR="00442253" w:rsidRDefault="00442253" w:rsidP="000908C6">
      <w:pPr>
        <w:keepNext/>
        <w:jc w:val="center"/>
        <w:rPr>
          <w:b/>
        </w:rPr>
      </w:pPr>
    </w:p>
    <w:p w14:paraId="2D9FD1B6" w14:textId="77777777" w:rsidR="000908C6" w:rsidRDefault="000908C6" w:rsidP="000908C6">
      <w:pPr>
        <w:keepNext/>
        <w:jc w:val="center"/>
        <w:rPr>
          <w:b/>
        </w:rPr>
      </w:pPr>
      <w:r w:rsidRPr="000908C6">
        <w:rPr>
          <w:b/>
        </w:rPr>
        <w:t>THE HOUSE RESUMES</w:t>
      </w:r>
    </w:p>
    <w:p w14:paraId="673D03D0" w14:textId="77777777" w:rsidR="000908C6" w:rsidRDefault="000908C6" w:rsidP="000908C6">
      <w:r>
        <w:t xml:space="preserve">At 2:45 p.m. the House resumed, the SPEAKER </w:t>
      </w:r>
      <w:r w:rsidRPr="000908C6">
        <w:rPr>
          <w:i/>
        </w:rPr>
        <w:t>PRO TEMPORE</w:t>
      </w:r>
      <w:r>
        <w:t xml:space="preserve"> in the Chair.</w:t>
      </w:r>
    </w:p>
    <w:p w14:paraId="2AC83475" w14:textId="77777777" w:rsidR="000908C6" w:rsidRDefault="000908C6" w:rsidP="000908C6"/>
    <w:p w14:paraId="5D912393" w14:textId="77777777" w:rsidR="000908C6" w:rsidRDefault="000908C6" w:rsidP="000908C6">
      <w:pPr>
        <w:keepNext/>
        <w:jc w:val="center"/>
        <w:rPr>
          <w:b/>
        </w:rPr>
      </w:pPr>
      <w:r w:rsidRPr="000908C6">
        <w:rPr>
          <w:b/>
        </w:rPr>
        <w:t>POINT OF QUORUM</w:t>
      </w:r>
    </w:p>
    <w:p w14:paraId="240EABA6" w14:textId="77777777" w:rsidR="000908C6" w:rsidRDefault="000908C6" w:rsidP="000908C6">
      <w:r>
        <w:t>The question of a quorum was raised.</w:t>
      </w:r>
    </w:p>
    <w:p w14:paraId="61DBD2B3" w14:textId="77777777" w:rsidR="000908C6" w:rsidRDefault="000908C6" w:rsidP="000908C6">
      <w:r>
        <w:t>A quorum was later present.</w:t>
      </w:r>
    </w:p>
    <w:p w14:paraId="492EFD3C" w14:textId="77777777" w:rsidR="000908C6" w:rsidRDefault="000908C6" w:rsidP="000908C6"/>
    <w:p w14:paraId="2AB5C954" w14:textId="77777777" w:rsidR="000908C6" w:rsidRDefault="000908C6" w:rsidP="000908C6">
      <w:r>
        <w:t xml:space="preserve">Further proceedings were interrupted by expiration of time on the uncontested Calendar.  </w:t>
      </w:r>
    </w:p>
    <w:p w14:paraId="6E461F2B" w14:textId="77777777" w:rsidR="000908C6" w:rsidRDefault="000908C6" w:rsidP="000908C6">
      <w:pPr>
        <w:keepNext/>
        <w:jc w:val="center"/>
        <w:rPr>
          <w:b/>
        </w:rPr>
      </w:pPr>
      <w:r w:rsidRPr="000908C6">
        <w:rPr>
          <w:b/>
        </w:rPr>
        <w:t>SPEAKER IN CHAIR</w:t>
      </w:r>
    </w:p>
    <w:p w14:paraId="1326AE4F" w14:textId="77777777" w:rsidR="000908C6" w:rsidRDefault="000908C6" w:rsidP="000908C6"/>
    <w:p w14:paraId="4DF9BF93" w14:textId="77777777" w:rsidR="000908C6" w:rsidRDefault="000908C6" w:rsidP="000908C6">
      <w:pPr>
        <w:keepNext/>
        <w:jc w:val="center"/>
        <w:rPr>
          <w:b/>
        </w:rPr>
      </w:pPr>
      <w:r w:rsidRPr="000908C6">
        <w:rPr>
          <w:b/>
        </w:rPr>
        <w:t>RECURRENCE TO THE MORNING HOUR</w:t>
      </w:r>
    </w:p>
    <w:p w14:paraId="0137510F" w14:textId="77777777" w:rsidR="000908C6" w:rsidRDefault="000908C6" w:rsidP="000908C6">
      <w:r>
        <w:t>Rep. R. WILLIAMS moved that the House recur to the morning hour, which was agreed to.</w:t>
      </w:r>
    </w:p>
    <w:p w14:paraId="422D5A15" w14:textId="77777777" w:rsidR="000908C6" w:rsidRDefault="000908C6" w:rsidP="000908C6"/>
    <w:p w14:paraId="60E5A2DB" w14:textId="77777777" w:rsidR="000908C6" w:rsidRDefault="000908C6" w:rsidP="000908C6">
      <w:pPr>
        <w:keepNext/>
        <w:jc w:val="center"/>
        <w:rPr>
          <w:b/>
        </w:rPr>
      </w:pPr>
      <w:r w:rsidRPr="000908C6">
        <w:rPr>
          <w:b/>
        </w:rPr>
        <w:t>REPORT OF STANDING COMMITTEE</w:t>
      </w:r>
    </w:p>
    <w:p w14:paraId="64A59EF2" w14:textId="77777777" w:rsidR="000908C6" w:rsidRDefault="000908C6" w:rsidP="000908C6">
      <w:pPr>
        <w:keepNext/>
      </w:pPr>
      <w:r>
        <w:t>Rep. HIOTT, from the Pickens Delegation, submitted a favorable report on:</w:t>
      </w:r>
    </w:p>
    <w:p w14:paraId="40CF9FA0" w14:textId="77777777" w:rsidR="000908C6" w:rsidRDefault="000908C6" w:rsidP="000908C6">
      <w:pPr>
        <w:keepNext/>
      </w:pPr>
      <w:bookmarkStart w:id="51" w:name="include_clip_start_148"/>
      <w:bookmarkEnd w:id="51"/>
    </w:p>
    <w:p w14:paraId="782BA4AC" w14:textId="77777777" w:rsidR="000908C6" w:rsidRDefault="000908C6" w:rsidP="000908C6">
      <w:pPr>
        <w:keepNext/>
      </w:pPr>
      <w:r>
        <w:t>S. 1304 -- Senator Rice: A CONCURRENT RESOLUTION TO CONGRATULATE THE PICKENS COUNTY BOARD OF DISABILITIES AND SPECIAL NEEDS UPON THE OCCASION OF ITS FIFTIETH ANNIVERSARY AND TO COMMEND THE ORGANIZATION FOR ITS MANY YEARS OF DEDICATED SERVICE TO THE PICKENS COMMUNITY AND THE PEOPLE AND THE STATE OF SOUTH CAROLINA.</w:t>
      </w:r>
    </w:p>
    <w:p w14:paraId="3D595BBC" w14:textId="77777777" w:rsidR="000908C6" w:rsidRDefault="000908C6" w:rsidP="000908C6">
      <w:bookmarkStart w:id="52" w:name="include_clip_end_148"/>
      <w:bookmarkEnd w:id="52"/>
      <w:r>
        <w:t>Ordered for consideration tomorrow.</w:t>
      </w:r>
    </w:p>
    <w:p w14:paraId="282121E0" w14:textId="77777777" w:rsidR="000908C6" w:rsidRDefault="000908C6" w:rsidP="000908C6"/>
    <w:p w14:paraId="1A1D5B67" w14:textId="77777777" w:rsidR="000908C6" w:rsidRDefault="000908C6" w:rsidP="000908C6">
      <w:pPr>
        <w:keepNext/>
        <w:jc w:val="center"/>
        <w:rPr>
          <w:b/>
        </w:rPr>
      </w:pPr>
      <w:r w:rsidRPr="000908C6">
        <w:rPr>
          <w:b/>
        </w:rPr>
        <w:t>HOUSE RESOLUTION</w:t>
      </w:r>
    </w:p>
    <w:p w14:paraId="73484DC4" w14:textId="77777777" w:rsidR="000908C6" w:rsidRDefault="000908C6" w:rsidP="000908C6">
      <w:pPr>
        <w:keepNext/>
      </w:pPr>
      <w:r>
        <w:t>The following was introduced:</w:t>
      </w:r>
    </w:p>
    <w:p w14:paraId="37DC3FC1" w14:textId="77777777" w:rsidR="000908C6" w:rsidRDefault="000908C6" w:rsidP="000908C6">
      <w:pPr>
        <w:keepNext/>
      </w:pPr>
      <w:bookmarkStart w:id="53" w:name="include_clip_start_151"/>
      <w:bookmarkEnd w:id="53"/>
    </w:p>
    <w:p w14:paraId="243A683F" w14:textId="2D212746" w:rsidR="000908C6" w:rsidRDefault="000908C6" w:rsidP="002F4054">
      <w:r>
        <w:t xml:space="preserve">H. 5364 -- Reps. Rutherford,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Sandifer, Simrill, G. M. Smith, G. R. Smith, M. M. Smith, Stavrinakis, Taylor, Tedder, Thayer, Thigpen, Trantham, Weeks, West, Wetmore, Wheeler, White, Whitmire, R. Williams, S. Williams, Willis, Wooten and Yow: A HOUSE RESOLUTION TO RECOGNIZE AND CORDIALLY WELCOME TO THE STATE OF SOUTH CAROLINA THE HONORABLE MADAM MAYOR ELIZABETH SACKEY, THE FIRST FEMALE MAYOR OF THE CITY OF ACCRA, GHANA; AND TO WELCOME A DELEGATION FROM THE REPUBLIC OF GHANA AS THE CITY OF COLUMBIA AND THE COLUMBIA WORLD AFFAIRS COUNCIL </w:t>
      </w:r>
      <w:r w:rsidR="00620231">
        <w:br/>
      </w:r>
      <w:r>
        <w:t>CELEBRATES ELEVEN YEARS OF THE COLUMBIA-ACCRA SISTER CITY PARTNERSHIP.</w:t>
      </w:r>
    </w:p>
    <w:p w14:paraId="6FBDF6B3" w14:textId="77777777" w:rsidR="000908C6" w:rsidRDefault="000908C6" w:rsidP="000908C6">
      <w:bookmarkStart w:id="54" w:name="include_clip_end_151"/>
      <w:bookmarkEnd w:id="54"/>
    </w:p>
    <w:p w14:paraId="65AE2B9C" w14:textId="77777777" w:rsidR="000908C6" w:rsidRDefault="000908C6" w:rsidP="000908C6">
      <w:r>
        <w:t>The Resolution was adopted.</w:t>
      </w:r>
    </w:p>
    <w:p w14:paraId="65CBDFCE" w14:textId="77777777" w:rsidR="000908C6" w:rsidRDefault="000908C6" w:rsidP="000908C6"/>
    <w:p w14:paraId="5955BD66" w14:textId="77777777" w:rsidR="000908C6" w:rsidRDefault="000908C6" w:rsidP="000908C6">
      <w:pPr>
        <w:keepNext/>
        <w:jc w:val="center"/>
        <w:rPr>
          <w:b/>
        </w:rPr>
      </w:pPr>
      <w:r w:rsidRPr="000908C6">
        <w:rPr>
          <w:b/>
        </w:rPr>
        <w:t>HOUSE RESOLUTION</w:t>
      </w:r>
    </w:p>
    <w:p w14:paraId="494FCA8B" w14:textId="77777777" w:rsidR="000908C6" w:rsidRDefault="000908C6" w:rsidP="000908C6">
      <w:pPr>
        <w:keepNext/>
      </w:pPr>
      <w:r>
        <w:t>The following was introduced:</w:t>
      </w:r>
    </w:p>
    <w:p w14:paraId="151A2432" w14:textId="77777777" w:rsidR="000908C6" w:rsidRDefault="000908C6" w:rsidP="000908C6">
      <w:pPr>
        <w:keepNext/>
      </w:pPr>
      <w:bookmarkStart w:id="55" w:name="include_clip_start_154"/>
      <w:bookmarkEnd w:id="55"/>
    </w:p>
    <w:p w14:paraId="26EB42A5" w14:textId="77777777" w:rsidR="000908C6" w:rsidRDefault="000908C6" w:rsidP="000908C6">
      <w:r>
        <w:t>H. 5365 -- Reps. R. Williams,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S. Williams, Willis, Wooten and Yow: A HOUSE RESOLUTION TO CONGRATULATE MRS. ROSA BRIGGS CARRAWAY OF HARTSVILLE ON THE GRAND OCCASION OF HER NINETY-SEVENTH BIRTHDAY, TO CELEBRATE THIS MOMENTOUS MILESTONE, AND TO WISH HER A JOYOUS BIRTHDAY CELEBRATION.</w:t>
      </w:r>
    </w:p>
    <w:p w14:paraId="2A687B6D" w14:textId="77777777" w:rsidR="000908C6" w:rsidRDefault="000908C6" w:rsidP="000908C6">
      <w:bookmarkStart w:id="56" w:name="include_clip_end_154"/>
      <w:bookmarkEnd w:id="56"/>
    </w:p>
    <w:p w14:paraId="0553C304" w14:textId="77777777" w:rsidR="000908C6" w:rsidRDefault="000908C6" w:rsidP="000908C6">
      <w:r>
        <w:t>The Resolution was adopted.</w:t>
      </w:r>
    </w:p>
    <w:p w14:paraId="796D2FB0" w14:textId="77777777" w:rsidR="000908C6" w:rsidRDefault="000908C6" w:rsidP="000908C6"/>
    <w:p w14:paraId="6CCB7ED4" w14:textId="77777777" w:rsidR="000908C6" w:rsidRDefault="000908C6" w:rsidP="000908C6">
      <w:pPr>
        <w:keepNext/>
        <w:jc w:val="center"/>
        <w:rPr>
          <w:b/>
        </w:rPr>
      </w:pPr>
      <w:r w:rsidRPr="000908C6">
        <w:rPr>
          <w:b/>
        </w:rPr>
        <w:t>HOUSE RESOLUTION</w:t>
      </w:r>
    </w:p>
    <w:p w14:paraId="55CD69A6" w14:textId="77777777" w:rsidR="000908C6" w:rsidRDefault="000908C6" w:rsidP="000908C6">
      <w:pPr>
        <w:keepNext/>
      </w:pPr>
      <w:r>
        <w:t>The following was introduced:</w:t>
      </w:r>
    </w:p>
    <w:p w14:paraId="445AEF07" w14:textId="77777777" w:rsidR="000908C6" w:rsidRDefault="000908C6" w:rsidP="000908C6">
      <w:pPr>
        <w:keepNext/>
      </w:pPr>
      <w:bookmarkStart w:id="57" w:name="include_clip_start_157"/>
      <w:bookmarkEnd w:id="57"/>
    </w:p>
    <w:p w14:paraId="6F90C4B2" w14:textId="77777777" w:rsidR="000908C6" w:rsidRDefault="000908C6" w:rsidP="000908C6">
      <w:r>
        <w:t>H. 5366 -- Reps. Cobb-Hunter, Alexander, Allison, Anderson, Atkinson, Bailey, Ballentine, Bamberg, Bannister, Bennett, Bernstein, Blackwell, Bradley, Brawley, Brittain, Bryant, Burns, Bustos, Calhoon, Carter, Caskey, Chumley, Clyburn,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BUREAU OF PROTECTIVE SERVICES MASTER OFFICER DESMOND PERRY OF THE SOUTH CAROLINA DEPARTMENT OF PUBLIC SAFETY UPON THE OCCASION OF HIS RETIREMENT, TO THANK HIM FOR HIS MANY YEARS OF OUTSTANDING SERVICE, AND TO WISH HIM CONTINUED SUCCESS AND HAPPINESS IN ALL HIS FUTURE ENDEAVORS.</w:t>
      </w:r>
    </w:p>
    <w:p w14:paraId="1FD6C2BF" w14:textId="77777777" w:rsidR="000908C6" w:rsidRDefault="000908C6" w:rsidP="000908C6">
      <w:bookmarkStart w:id="58" w:name="include_clip_end_157"/>
      <w:bookmarkEnd w:id="58"/>
    </w:p>
    <w:p w14:paraId="0CF9EA63" w14:textId="77777777" w:rsidR="000908C6" w:rsidRDefault="000908C6" w:rsidP="000908C6">
      <w:r>
        <w:t>The Resolution was adopted.</w:t>
      </w:r>
    </w:p>
    <w:p w14:paraId="6AA19900" w14:textId="77777777" w:rsidR="000908C6" w:rsidRDefault="000908C6" w:rsidP="000908C6"/>
    <w:p w14:paraId="54778850" w14:textId="77777777" w:rsidR="000908C6" w:rsidRDefault="000908C6" w:rsidP="000908C6">
      <w:pPr>
        <w:keepNext/>
        <w:jc w:val="center"/>
        <w:rPr>
          <w:b/>
        </w:rPr>
      </w:pPr>
      <w:r w:rsidRPr="000908C6">
        <w:rPr>
          <w:b/>
        </w:rPr>
        <w:t>HOUSE RESOLUTION</w:t>
      </w:r>
    </w:p>
    <w:p w14:paraId="08B553CF" w14:textId="77777777" w:rsidR="000908C6" w:rsidRDefault="000908C6" w:rsidP="000908C6">
      <w:pPr>
        <w:keepNext/>
      </w:pPr>
      <w:r>
        <w:t>The following was introduced:</w:t>
      </w:r>
    </w:p>
    <w:p w14:paraId="2F5CF182" w14:textId="77777777" w:rsidR="000908C6" w:rsidRDefault="000908C6" w:rsidP="000908C6">
      <w:pPr>
        <w:keepNext/>
      </w:pPr>
      <w:bookmarkStart w:id="59" w:name="include_clip_start_160"/>
      <w:bookmarkEnd w:id="59"/>
    </w:p>
    <w:p w14:paraId="1BA9E2BE" w14:textId="77777777" w:rsidR="000908C6" w:rsidRDefault="000908C6" w:rsidP="000908C6">
      <w:r>
        <w:t>H. 5367 -- Reps. Gilliard,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TESSA SPENCER, CO-ANCHOR FOR WCIV ABC NEWS 4 IN CHARLESTON, AND TO CONGRATULATE HER FOR MORE THAN THREE DECADES OF OUTSTANDING BROADCAST JOURNALISM.</w:t>
      </w:r>
    </w:p>
    <w:p w14:paraId="5F6C56AF" w14:textId="77777777" w:rsidR="000908C6" w:rsidRDefault="000908C6" w:rsidP="000908C6">
      <w:bookmarkStart w:id="60" w:name="include_clip_end_160"/>
      <w:bookmarkEnd w:id="60"/>
    </w:p>
    <w:p w14:paraId="5A46523C" w14:textId="77777777" w:rsidR="000908C6" w:rsidRDefault="000908C6" w:rsidP="000908C6">
      <w:r>
        <w:t>The Resolution was adopted.</w:t>
      </w:r>
    </w:p>
    <w:p w14:paraId="56CDBFC2" w14:textId="77777777" w:rsidR="000908C6" w:rsidRDefault="000908C6" w:rsidP="000908C6"/>
    <w:p w14:paraId="2E4247E6" w14:textId="77777777" w:rsidR="000908C6" w:rsidRDefault="000908C6" w:rsidP="000908C6">
      <w:pPr>
        <w:keepNext/>
        <w:jc w:val="center"/>
        <w:rPr>
          <w:b/>
        </w:rPr>
      </w:pPr>
      <w:r w:rsidRPr="000908C6">
        <w:rPr>
          <w:b/>
        </w:rPr>
        <w:t>HOUSE RESOLUTION</w:t>
      </w:r>
    </w:p>
    <w:p w14:paraId="3FCD14E7" w14:textId="77777777" w:rsidR="000908C6" w:rsidRDefault="000908C6" w:rsidP="000908C6">
      <w:pPr>
        <w:keepNext/>
      </w:pPr>
      <w:r>
        <w:t>The following was introduced:</w:t>
      </w:r>
    </w:p>
    <w:p w14:paraId="39A7AD4C" w14:textId="77777777" w:rsidR="000908C6" w:rsidRDefault="000908C6" w:rsidP="000908C6">
      <w:pPr>
        <w:keepNext/>
      </w:pPr>
      <w:bookmarkStart w:id="61" w:name="include_clip_start_163"/>
      <w:bookmarkEnd w:id="61"/>
    </w:p>
    <w:p w14:paraId="70B00C1B" w14:textId="77777777" w:rsidR="000908C6" w:rsidRDefault="000908C6" w:rsidP="000908C6">
      <w:r>
        <w:t>H. 5368 -- Reps. Willis, Trantham,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Weeks, West, Wetmore, Wheeler, White, Whitmire, R. Williams, S. Williams, Wooten and Yow: A HOUSE RESOLUTION TO CONGRATULATE COMMAND SERGEANT MAJOR TIMOTHY PATRICK "PAT" MOSES OF THE SOUTH CAROLINA NATIONAL GUARD UPON THE OCCASION OF HIS RETIREMENT, TO SALUTE HIM FOR OVER THIRTY-ONE YEARS OF EXCEPTIONALLY MERITORIOUS SERVICE, AND TO EXTEND BEST WISHES FOR CONTINUED SUCCESS AND FULFILLMENT IN THE YEARS TO COME.</w:t>
      </w:r>
    </w:p>
    <w:p w14:paraId="2CCD5D4C" w14:textId="77777777" w:rsidR="000908C6" w:rsidRDefault="000908C6" w:rsidP="000908C6">
      <w:bookmarkStart w:id="62" w:name="include_clip_end_163"/>
      <w:bookmarkEnd w:id="62"/>
    </w:p>
    <w:p w14:paraId="5D80FF41" w14:textId="77777777" w:rsidR="000908C6" w:rsidRDefault="000908C6" w:rsidP="000908C6">
      <w:r>
        <w:t>The Resolution was adopted.</w:t>
      </w:r>
    </w:p>
    <w:p w14:paraId="38CD47DD" w14:textId="77777777" w:rsidR="000908C6" w:rsidRDefault="000908C6" w:rsidP="000908C6"/>
    <w:p w14:paraId="364ACEAA" w14:textId="77777777" w:rsidR="000908C6" w:rsidRDefault="000908C6" w:rsidP="000908C6">
      <w:pPr>
        <w:keepNext/>
        <w:jc w:val="center"/>
        <w:rPr>
          <w:b/>
        </w:rPr>
      </w:pPr>
      <w:r w:rsidRPr="000908C6">
        <w:rPr>
          <w:b/>
        </w:rPr>
        <w:t>HOUSE RESOLUTION</w:t>
      </w:r>
    </w:p>
    <w:p w14:paraId="6EE72061" w14:textId="77777777" w:rsidR="000908C6" w:rsidRDefault="000908C6" w:rsidP="000908C6">
      <w:pPr>
        <w:keepNext/>
      </w:pPr>
      <w:r>
        <w:t>The following was introduced:</w:t>
      </w:r>
    </w:p>
    <w:p w14:paraId="33D21429" w14:textId="77777777" w:rsidR="000908C6" w:rsidRDefault="000908C6" w:rsidP="000908C6">
      <w:pPr>
        <w:keepNext/>
      </w:pPr>
      <w:bookmarkStart w:id="63" w:name="include_clip_start_166"/>
      <w:bookmarkEnd w:id="63"/>
    </w:p>
    <w:p w14:paraId="1D5C4A87" w14:textId="77777777" w:rsidR="000908C6" w:rsidRDefault="000908C6" w:rsidP="000908C6">
      <w:r>
        <w:t>H. 5369 -- Reps. Erickson, Herbkersman, Bradley, W. Newton, Rivers, Gagnon, Alexander, M. M. Smith, Thayer, Allison, Anderson, Atkinson, Bailey, Ballentine, Bamberg, Bannister, Bennett, Bernstein, Blackwell, Brawley, Brittain, Bryant, Burns, Bustos, Calhoon, Carter, Caskey, Chumley, Clyburn, Cobb-Hunter, Cogswell, Collins, B. Cox, W. Cox, Crawford, Dabney, Daning, Davis, Dillard, Elliott, Felder, Finlay, Forrest, Fry, Garvin, Gatch, Gilliam, Gilliard, Govan, Haddon, Hardee, Hart, Hayes, Henderson-Myers, Henegan,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Nutt, Oremus, Ott, Parks, Pendarvis, Pope, Robinson, Rose, Rutherford, Sandifer, Simrill, G. M. Smith, G. R. Smith, Stavrinakis, Taylor, Tedder, Thigpen, Trantham, Weeks, West, Wetmore, Wheeler, White, Whitmire, R. Williams, S. Williams, Willis, Wooten and Yow: A HOUSE RESOLUTION TO CELEBRATE THE SIXTY-SIXTH BEAUFORT WATER FESTIVAL TO BE HELD ON JULY 15-24, 2022, AND TO HONOR THOSE WHO ORGANIZE, SPONSOR, VOLUNTEER FOR, AND PARTICIPATE IN THE FESTIVAL.</w:t>
      </w:r>
    </w:p>
    <w:p w14:paraId="78A3EA84" w14:textId="77777777" w:rsidR="00442253" w:rsidRDefault="00442253" w:rsidP="000908C6"/>
    <w:p w14:paraId="4368C31D" w14:textId="77777777" w:rsidR="000908C6" w:rsidRDefault="000908C6" w:rsidP="000908C6">
      <w:bookmarkStart w:id="64" w:name="include_clip_end_166"/>
      <w:bookmarkEnd w:id="64"/>
      <w:r>
        <w:t>The Resolution was adopted.</w:t>
      </w:r>
    </w:p>
    <w:p w14:paraId="2511FE70" w14:textId="77777777" w:rsidR="000908C6" w:rsidRDefault="000908C6" w:rsidP="000908C6"/>
    <w:p w14:paraId="3E5ACC6E" w14:textId="77777777" w:rsidR="000908C6" w:rsidRDefault="000908C6" w:rsidP="000908C6">
      <w:pPr>
        <w:keepNext/>
        <w:jc w:val="center"/>
        <w:rPr>
          <w:b/>
        </w:rPr>
      </w:pPr>
      <w:r w:rsidRPr="000908C6">
        <w:rPr>
          <w:b/>
        </w:rPr>
        <w:t>HOUSE RESOLUTION</w:t>
      </w:r>
    </w:p>
    <w:p w14:paraId="3C616536" w14:textId="77777777" w:rsidR="000908C6" w:rsidRDefault="000908C6" w:rsidP="000908C6">
      <w:pPr>
        <w:keepNext/>
      </w:pPr>
      <w:r>
        <w:t>The following was introduced:</w:t>
      </w:r>
    </w:p>
    <w:p w14:paraId="7F74ACDE" w14:textId="77777777" w:rsidR="000908C6" w:rsidRDefault="000908C6" w:rsidP="000908C6">
      <w:pPr>
        <w:keepNext/>
      </w:pPr>
      <w:bookmarkStart w:id="65" w:name="include_clip_start_169"/>
      <w:bookmarkEnd w:id="65"/>
    </w:p>
    <w:p w14:paraId="76B1C759" w14:textId="77777777" w:rsidR="002F4054" w:rsidRDefault="000908C6" w:rsidP="000908C6">
      <w:r>
        <w:t xml:space="preserve">H. 5370 -- Rep. Hayes: A HOUSE RESOLUTION TO RECOGNIZE AND HONOR TIM FAULK OF DILLON COUNTY UPON THE OCCASION OF HIS SIXTIETH BIRTHDAY, TO WISH HIM MANY YEARS OF CONTINUED HEALTH AND HAPPINESS, AND TO </w:t>
      </w:r>
      <w:r w:rsidR="002F4054">
        <w:br/>
      </w:r>
    </w:p>
    <w:p w14:paraId="3A18C233" w14:textId="1D398C55" w:rsidR="000908C6" w:rsidRDefault="002F4054" w:rsidP="002F4054">
      <w:pPr>
        <w:ind w:firstLine="0"/>
      </w:pPr>
      <w:r>
        <w:br w:type="column"/>
      </w:r>
      <w:r w:rsidR="000908C6">
        <w:t>EXPRESS GRATEFUL THANKS FOR HIS MANY YEARS OF COMMUNITY SERVICE.</w:t>
      </w:r>
    </w:p>
    <w:p w14:paraId="62DEFA9D" w14:textId="77777777" w:rsidR="000908C6" w:rsidRDefault="000908C6" w:rsidP="000908C6">
      <w:bookmarkStart w:id="66" w:name="include_clip_end_169"/>
      <w:bookmarkEnd w:id="66"/>
    </w:p>
    <w:p w14:paraId="1F413BF1" w14:textId="77777777" w:rsidR="000908C6" w:rsidRDefault="000908C6" w:rsidP="000908C6">
      <w:r>
        <w:t>The Resolution was adopted.</w:t>
      </w:r>
    </w:p>
    <w:p w14:paraId="24A55D67" w14:textId="77777777" w:rsidR="000908C6" w:rsidRDefault="000908C6" w:rsidP="000908C6"/>
    <w:p w14:paraId="76FCEB84" w14:textId="77777777" w:rsidR="000908C6" w:rsidRDefault="000908C6" w:rsidP="000908C6">
      <w:pPr>
        <w:keepNext/>
        <w:jc w:val="center"/>
        <w:rPr>
          <w:b/>
        </w:rPr>
      </w:pPr>
      <w:r w:rsidRPr="000908C6">
        <w:rPr>
          <w:b/>
        </w:rPr>
        <w:t>HOUSE RESOLUTION</w:t>
      </w:r>
    </w:p>
    <w:p w14:paraId="5FE42282" w14:textId="77777777" w:rsidR="000908C6" w:rsidRDefault="000908C6" w:rsidP="000908C6">
      <w:pPr>
        <w:keepNext/>
      </w:pPr>
      <w:r>
        <w:t>The following was introduced:</w:t>
      </w:r>
    </w:p>
    <w:p w14:paraId="4E0CC34C" w14:textId="77777777" w:rsidR="000908C6" w:rsidRDefault="000908C6" w:rsidP="000908C6">
      <w:pPr>
        <w:keepNext/>
      </w:pPr>
      <w:bookmarkStart w:id="67" w:name="include_clip_start_172"/>
      <w:bookmarkEnd w:id="67"/>
    </w:p>
    <w:p w14:paraId="5AAD0DEE" w14:textId="77777777" w:rsidR="000908C6" w:rsidRDefault="000908C6" w:rsidP="000908C6">
      <w:r>
        <w:t>H. 5371 -- Reps. Murphy,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JOSEPH R. "JOE" PYE, SUPERINTENDENT OF DORCHESTER SCHOOL DISTRICT TWO, ON HIS RETIREMENT AFTER AN HONORED CAREER OF MORE THAN HALF A CENTURY IN THE FIELD OF EDUCATION AND TO EXTEND BEST WISHES FOR MUCH FULFILLMENT AND JOY IN THE DAYS TO COME.</w:t>
      </w:r>
    </w:p>
    <w:p w14:paraId="3BFC3CB3" w14:textId="77777777" w:rsidR="000908C6" w:rsidRDefault="000908C6" w:rsidP="000908C6">
      <w:bookmarkStart w:id="68" w:name="include_clip_end_172"/>
      <w:bookmarkEnd w:id="68"/>
    </w:p>
    <w:p w14:paraId="56B185AE" w14:textId="77777777" w:rsidR="000908C6" w:rsidRDefault="000908C6" w:rsidP="000908C6">
      <w:r>
        <w:t>The Resolution was adopted.</w:t>
      </w:r>
    </w:p>
    <w:p w14:paraId="73623834" w14:textId="77777777" w:rsidR="000908C6" w:rsidRDefault="000908C6" w:rsidP="000908C6"/>
    <w:p w14:paraId="1A13147C" w14:textId="77777777" w:rsidR="000908C6" w:rsidRDefault="000908C6" w:rsidP="000908C6">
      <w:pPr>
        <w:keepNext/>
        <w:jc w:val="center"/>
        <w:rPr>
          <w:b/>
        </w:rPr>
      </w:pPr>
      <w:r w:rsidRPr="000908C6">
        <w:rPr>
          <w:b/>
        </w:rPr>
        <w:t>HOUSE RESOLUTION</w:t>
      </w:r>
    </w:p>
    <w:p w14:paraId="69059A9B" w14:textId="77777777" w:rsidR="000908C6" w:rsidRDefault="000908C6" w:rsidP="000908C6">
      <w:pPr>
        <w:keepNext/>
      </w:pPr>
      <w:r>
        <w:t>The following was introduced:</w:t>
      </w:r>
    </w:p>
    <w:p w14:paraId="17092A0B" w14:textId="77777777" w:rsidR="000908C6" w:rsidRDefault="000908C6" w:rsidP="000908C6">
      <w:pPr>
        <w:keepNext/>
      </w:pPr>
      <w:bookmarkStart w:id="69" w:name="include_clip_start_175"/>
      <w:bookmarkEnd w:id="69"/>
    </w:p>
    <w:p w14:paraId="559E9387" w14:textId="77777777" w:rsidR="000908C6" w:rsidRDefault="000908C6" w:rsidP="000908C6">
      <w:r>
        <w:t>H. 5372 -- Reps. Ballentine, Calhoon, Caskey, Forrest, May, McCabe, Ott, Wooten, Alexander, Allison, Anderson, Atkinson, Bailey, Bamberg, Bannister, Bennett, Bernstein, Blackwell, Bradley, Brawley, Brittain, Bryant, Burns, Bustos, Carter, Chumley, Clyburn, Cobb-Hunter, Cogswell, Collins, B. Cox, W. Cox, Crawford, Dabney, Daning, Davis, Dillard, Elliott, Erickson, Felder, Finlay, Fry, Gagnon, Garvin, Gatch, Gilliam, Gilliard, Govan, Haddon, Hardee, Hart, Hayes, Henderson-Myers, Henegan, Herbkersman, Hewitt, Hill, Hiott, Hixon, Hosey, Howard, Huggins, Hyde, Jefferson, J. E. Johnson, J. L. Johnson, K. O. Johnson, Jones, Jordan, King, Kirby, Ligon, Long, Lowe, Lucas, Magnuson, Matthews, McCravy, McDaniel, McGarry, McGinnis, McKnight, J. Moore, T. Moore, Morgan, D. C. Moss, V. S. Moss, Murphy, Murray, B. Newton, W. Newton, Nutt, Oremus, Parks, Pendarvis, Pope, Rivers, Robinson, Rose, Rutherford, Sandifer, Simrill, G. M. Smith, G. R. Smith, M. M. Smith, Stavrinakis, Taylor, Tedder, Thayer, Thigpen, Trantham, Weeks, West, Wetmore, Wheeler, White, Whitmire, R. Williams, S. Williams, Willis and Yow: A HOUSE RESOLUTION TO RECOGNIZE AND COMMEND THE HONORABLE CHIP HUGGINS OF LEXINGTON COUNTY FOR HIS DEDICATED SERVICE IN THE HOUSE OF REPRESENTATIVES ON BEHALF OF HIS CONSTITUENTS AND THE CITIZENS OF SOUTH CAROLINA AND TO WISH HIM MUCH SUCCESS AND HAPPINESS IN ALL HIS FUTURE ENDEAVORS.</w:t>
      </w:r>
    </w:p>
    <w:p w14:paraId="3F8E9056" w14:textId="77777777" w:rsidR="000908C6" w:rsidRDefault="000908C6" w:rsidP="000908C6">
      <w:bookmarkStart w:id="70" w:name="include_clip_end_175"/>
      <w:bookmarkEnd w:id="70"/>
    </w:p>
    <w:p w14:paraId="5B441B77" w14:textId="77777777" w:rsidR="000908C6" w:rsidRDefault="000908C6" w:rsidP="000908C6">
      <w:r>
        <w:t>The Resolution was adopted.</w:t>
      </w:r>
    </w:p>
    <w:p w14:paraId="5EDE9778" w14:textId="77777777" w:rsidR="000908C6" w:rsidRDefault="000908C6" w:rsidP="000908C6"/>
    <w:p w14:paraId="1C65BE5F" w14:textId="77777777" w:rsidR="000908C6" w:rsidRDefault="000908C6" w:rsidP="000908C6">
      <w:pPr>
        <w:keepNext/>
        <w:jc w:val="center"/>
        <w:rPr>
          <w:b/>
        </w:rPr>
      </w:pPr>
      <w:r w:rsidRPr="000908C6">
        <w:rPr>
          <w:b/>
        </w:rPr>
        <w:t>CONCURRENT RESOLUTION</w:t>
      </w:r>
    </w:p>
    <w:p w14:paraId="06450BF2" w14:textId="77777777" w:rsidR="000908C6" w:rsidRDefault="000908C6" w:rsidP="000908C6">
      <w:pPr>
        <w:keepNext/>
      </w:pPr>
      <w:r>
        <w:t>The following was introduced:</w:t>
      </w:r>
    </w:p>
    <w:p w14:paraId="21E7F6B1" w14:textId="77777777" w:rsidR="000908C6" w:rsidRDefault="000908C6" w:rsidP="000908C6">
      <w:pPr>
        <w:keepNext/>
      </w:pPr>
      <w:bookmarkStart w:id="71" w:name="include_clip_start_178"/>
      <w:bookmarkEnd w:id="71"/>
    </w:p>
    <w:p w14:paraId="5AEFAB7B" w14:textId="77777777" w:rsidR="000908C6" w:rsidRDefault="000908C6" w:rsidP="000908C6">
      <w:pPr>
        <w:keepNext/>
      </w:pPr>
      <w:r>
        <w:t>H. 5373 -- Rep. Dillard: A CONCURRENT RESOLUTION TO REQUEST THE DEPARTMENT OF MOTOR VEHICLES NAME ITS FACILITY LOCATED AT 122 EDGEWORTH STREET IN THE CITY OF GREENVILLE IN GREENVILLE COUNTY IN HONOR OF CONGRESSIONAL MEDAL OF HONOR RECIPIENT LIEUTENANT MICHAEL EDWARD THORNTON, UNITED STATES NAVY.</w:t>
      </w:r>
    </w:p>
    <w:p w14:paraId="37927CF4" w14:textId="77777777" w:rsidR="000908C6" w:rsidRDefault="000908C6" w:rsidP="000908C6">
      <w:bookmarkStart w:id="72" w:name="include_clip_end_178"/>
      <w:bookmarkEnd w:id="72"/>
      <w:r>
        <w:t>The Concurrent Resolution was ordered referred to the Committee on Invitations and Memorial Resolutions.</w:t>
      </w:r>
    </w:p>
    <w:p w14:paraId="09D06C5E" w14:textId="77777777" w:rsidR="000908C6" w:rsidRDefault="000908C6" w:rsidP="000908C6"/>
    <w:p w14:paraId="1BDA0FD1" w14:textId="77777777" w:rsidR="000908C6" w:rsidRDefault="000908C6" w:rsidP="000908C6">
      <w:pPr>
        <w:keepNext/>
        <w:jc w:val="center"/>
        <w:rPr>
          <w:b/>
        </w:rPr>
      </w:pPr>
      <w:r w:rsidRPr="000908C6">
        <w:rPr>
          <w:b/>
        </w:rPr>
        <w:t>S. 236--DEBATE ADJOURNED</w:t>
      </w:r>
    </w:p>
    <w:p w14:paraId="179D8B36" w14:textId="77777777" w:rsidR="000908C6" w:rsidRDefault="000908C6" w:rsidP="000908C6">
      <w:pPr>
        <w:keepNext/>
      </w:pPr>
      <w:r>
        <w:t>The following Bill was taken up:</w:t>
      </w:r>
    </w:p>
    <w:p w14:paraId="11F258A2" w14:textId="77777777" w:rsidR="000908C6" w:rsidRDefault="000908C6" w:rsidP="000908C6">
      <w:pPr>
        <w:keepNext/>
      </w:pPr>
      <w:bookmarkStart w:id="73" w:name="include_clip_start_181"/>
      <w:bookmarkEnd w:id="73"/>
    </w:p>
    <w:p w14:paraId="193EF34E" w14:textId="77777777" w:rsidR="000908C6" w:rsidRDefault="000908C6" w:rsidP="000908C6">
      <w:pPr>
        <w:keepNext/>
      </w:pPr>
      <w:r>
        <w:t>S. 236 -- Senator Young: A BILL 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14:paraId="1F08B082" w14:textId="77777777" w:rsidR="00442253" w:rsidRDefault="00442253" w:rsidP="000908C6">
      <w:pPr>
        <w:keepNext/>
      </w:pPr>
    </w:p>
    <w:p w14:paraId="2B683568" w14:textId="77777777" w:rsidR="000908C6" w:rsidRDefault="000908C6" w:rsidP="000908C6">
      <w:bookmarkStart w:id="74" w:name="include_clip_end_181"/>
      <w:bookmarkEnd w:id="74"/>
      <w:r>
        <w:t xml:space="preserve">Rep. TAYLOR moved to adjourn debate on the Bill, which was agreed to.  </w:t>
      </w:r>
    </w:p>
    <w:p w14:paraId="57D5A9E0" w14:textId="77777777" w:rsidR="000908C6" w:rsidRDefault="000908C6" w:rsidP="000908C6"/>
    <w:p w14:paraId="3AE2E113" w14:textId="77777777" w:rsidR="000908C6" w:rsidRDefault="000908C6" w:rsidP="000908C6">
      <w:pPr>
        <w:keepNext/>
        <w:jc w:val="center"/>
        <w:rPr>
          <w:b/>
        </w:rPr>
      </w:pPr>
      <w:r w:rsidRPr="000908C6">
        <w:rPr>
          <w:b/>
        </w:rPr>
        <w:t>S. 133--AMENDED AND REQUESTS FOR DEBATE</w:t>
      </w:r>
    </w:p>
    <w:p w14:paraId="2CE1628E" w14:textId="77777777" w:rsidR="000908C6" w:rsidRDefault="000908C6" w:rsidP="000908C6">
      <w:pPr>
        <w:keepNext/>
      </w:pPr>
      <w:r>
        <w:t>The following Joint Resolution was taken up:</w:t>
      </w:r>
    </w:p>
    <w:p w14:paraId="5D8EB475" w14:textId="77777777" w:rsidR="000908C6" w:rsidRDefault="000908C6" w:rsidP="000908C6">
      <w:pPr>
        <w:keepNext/>
      </w:pPr>
      <w:bookmarkStart w:id="75" w:name="include_clip_start_184"/>
      <w:bookmarkEnd w:id="75"/>
    </w:p>
    <w:p w14:paraId="46ADC24C" w14:textId="77777777" w:rsidR="000908C6" w:rsidRDefault="000908C6" w:rsidP="000908C6">
      <w:r>
        <w:t>S. 133 -- Senators Massey, Gustafson, Rice, Hembree, Kimbrell, Turner, Bennett, Climer, Garrett, Cash, Adams, Verdin, Peeler, Grooms, Young, Campsen, M. Johnson, Talley, Goldfinch, Shealy, Cromer, Senn and Fanning: 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DELEGATES TO A CONVENTION OF THE STATES AS WELL AS LIMITATIONS UPON THEIR AUTHORITY.</w:t>
      </w:r>
    </w:p>
    <w:p w14:paraId="1303B6A1" w14:textId="77777777" w:rsidR="000908C6" w:rsidRDefault="000908C6" w:rsidP="000908C6"/>
    <w:p w14:paraId="1081E9E0" w14:textId="77777777" w:rsidR="000908C6" w:rsidRPr="007F1D21" w:rsidRDefault="000908C6" w:rsidP="000908C6">
      <w:r w:rsidRPr="007F1D21">
        <w:t>The Committee on Judiciary proposed the following Amendment No. 1</w:t>
      </w:r>
      <w:r w:rsidR="00442253">
        <w:t xml:space="preserve"> to </w:t>
      </w:r>
      <w:r w:rsidRPr="007F1D21">
        <w:t>S. 133 (COUNCIL\HB\133C002.BH.HB22), which was adopted:</w:t>
      </w:r>
    </w:p>
    <w:p w14:paraId="62F5F05E" w14:textId="77777777" w:rsidR="000908C6" w:rsidRPr="007F1D21" w:rsidRDefault="000908C6" w:rsidP="000908C6">
      <w:r w:rsidRPr="007F1D21">
        <w:t>Amend the joint resolution, as and if amended, by adding appropriately numbered SECTIONS to read:</w:t>
      </w:r>
    </w:p>
    <w:p w14:paraId="1013369E" w14:textId="77777777" w:rsidR="000908C6" w:rsidRPr="007F1D21" w:rsidRDefault="000908C6" w:rsidP="000908C6">
      <w:pPr>
        <w:rPr>
          <w:u w:color="000000"/>
        </w:rPr>
      </w:pPr>
      <w:r w:rsidRPr="007F1D21">
        <w:t>/</w:t>
      </w:r>
      <w:r w:rsidRPr="007F1D21">
        <w:tab/>
        <w:t>SECTION</w:t>
      </w:r>
      <w:r w:rsidRPr="007F1D21">
        <w:tab/>
        <w:t>_.</w:t>
      </w:r>
      <w:r w:rsidRPr="007F1D21">
        <w:tab/>
      </w:r>
      <w:r w:rsidRPr="007F1D21">
        <w:rPr>
          <w:u w:color="000000"/>
        </w:rPr>
        <w:t>Section 7</w:t>
      </w:r>
      <w:r w:rsidRPr="007F1D21">
        <w:rPr>
          <w:u w:color="000000"/>
        </w:rPr>
        <w:noBreakHyphen/>
        <w:t>3</w:t>
      </w:r>
      <w:r w:rsidRPr="007F1D21">
        <w:rPr>
          <w:u w:color="000000"/>
        </w:rPr>
        <w:noBreakHyphen/>
        <w:t>10 of the 1976 Code is amended by adding an appropriately lettered subsection to read:</w:t>
      </w:r>
    </w:p>
    <w:p w14:paraId="4C231786" w14:textId="77777777" w:rsidR="000908C6" w:rsidRPr="007F1D21" w:rsidRDefault="000908C6" w:rsidP="000908C6">
      <w:pPr>
        <w:rPr>
          <w:rFonts w:eastAsia="Calibri"/>
          <w:u w:color="000000"/>
        </w:rPr>
      </w:pPr>
      <w:r w:rsidRPr="007F1D21">
        <w:tab/>
      </w:r>
      <w:r w:rsidRPr="007F1D21">
        <w:tab/>
        <w:t>“</w:t>
      </w:r>
      <w:r w:rsidRPr="007F1D21">
        <w:rPr>
          <w:rFonts w:eastAsia="Calibri"/>
          <w:lang w:val="en-PH"/>
        </w:rPr>
        <w:t>(  )</w:t>
      </w:r>
      <w:r w:rsidRPr="007F1D21">
        <w:rPr>
          <w:rFonts w:eastAsia="Calibri"/>
          <w:lang w:val="en-PH"/>
        </w:rPr>
        <w:tab/>
      </w:r>
      <w:r w:rsidRPr="007F1D21">
        <w:rPr>
          <w:rFonts w:eastAsia="Calibri"/>
        </w:rPr>
        <w:t>The commission and the executive director shall have the powers and duties as enumerated in this title, including plenary authority to supervise and standardize the performance, conduct, and practices of the county board of elections and voter registration, as established pursuant to Article 1, Chapter 5 to administer elections and voter registration in the State and ensure those boards’ compliance with applicable state or federal law or State Election Commission policies, procedures, and regulations regarding the conduct of elections or the voter registration process by all persons involved in the elections process. The State Election Commission may promulgate regulations necessary to effectuate the provisions of this subsection.</w:t>
      </w:r>
      <w:r w:rsidRPr="007F1D21">
        <w:rPr>
          <w:rFonts w:eastAsia="Calibri"/>
          <w:u w:color="000000"/>
        </w:rPr>
        <w:t>”</w:t>
      </w:r>
    </w:p>
    <w:p w14:paraId="794A5E7F" w14:textId="77777777" w:rsidR="000908C6" w:rsidRPr="000908C6" w:rsidRDefault="000908C6" w:rsidP="000908C6">
      <w:pPr>
        <w:rPr>
          <w:u w:color="000000"/>
        </w:rPr>
      </w:pPr>
      <w:r w:rsidRPr="000908C6">
        <w:rPr>
          <w:u w:color="000000"/>
        </w:rPr>
        <w:t>SECTION</w:t>
      </w:r>
      <w:r w:rsidRPr="000908C6">
        <w:rPr>
          <w:u w:color="000000"/>
        </w:rPr>
        <w:tab/>
        <w:t>___.</w:t>
      </w:r>
      <w:r w:rsidR="00620231">
        <w:rPr>
          <w:u w:color="000000"/>
        </w:rPr>
        <w:t xml:space="preserve"> </w:t>
      </w:r>
      <w:r w:rsidRPr="000908C6">
        <w:rPr>
          <w:u w:color="000000"/>
        </w:rPr>
        <w:tab/>
        <w:t>A.</w:t>
      </w:r>
      <w:r w:rsidRPr="000908C6">
        <w:rPr>
          <w:u w:color="000000"/>
        </w:rPr>
        <w:tab/>
      </w:r>
      <w:r w:rsidRPr="000908C6">
        <w:rPr>
          <w:u w:color="000000"/>
        </w:rPr>
        <w:tab/>
        <w:t>Article 1, Chapter 13, Title 7 of the 1976 Code is amended by adding:</w:t>
      </w:r>
    </w:p>
    <w:p w14:paraId="351820C7" w14:textId="77777777" w:rsidR="000908C6" w:rsidRPr="000908C6" w:rsidRDefault="000908C6" w:rsidP="000908C6">
      <w:pPr>
        <w:rPr>
          <w:u w:color="000000"/>
        </w:rPr>
      </w:pPr>
      <w:r w:rsidRPr="000908C6">
        <w:rPr>
          <w:u w:color="000000"/>
        </w:rPr>
        <w:tab/>
        <w:t>“Section 7</w:t>
      </w:r>
      <w:r w:rsidRPr="000908C6">
        <w:rPr>
          <w:u w:color="000000"/>
        </w:rPr>
        <w:noBreakHyphen/>
        <w:t>13</w:t>
      </w:r>
      <w:r w:rsidRPr="000908C6">
        <w:rPr>
          <w:u w:color="000000"/>
        </w:rPr>
        <w:noBreakHyphen/>
        <w:t>25.</w:t>
      </w:r>
      <w:r w:rsidRPr="000908C6">
        <w:rPr>
          <w:u w:color="000000"/>
        </w:rPr>
        <w:tab/>
        <w:t>(A)</w:t>
      </w:r>
      <w:r w:rsidRPr="000908C6">
        <w:rPr>
          <w:u w:color="000000"/>
        </w:rPr>
        <w:tab/>
        <w:t>Monday through Saturday for a two</w:t>
      </w:r>
      <w:r w:rsidRPr="000908C6">
        <w:rPr>
          <w:u w:color="000000"/>
        </w:rPr>
        <w:noBreakHyphen/>
        <w:t>week period preceding a general election conducted pursuant to Section 7</w:t>
      </w:r>
      <w:r w:rsidRPr="000908C6">
        <w:rPr>
          <w:u w:color="000000"/>
        </w:rPr>
        <w:noBreakHyphen/>
        <w:t>13</w:t>
      </w:r>
      <w:r w:rsidRPr="000908C6">
        <w:rPr>
          <w:u w:color="000000"/>
        </w:rPr>
        <w:noBreakHyphen/>
        <w:t>10, a primary, special elections, and all municipal elections, all qualified electors of this State must be allowed to cast an early in</w:t>
      </w:r>
      <w:r w:rsidRPr="000908C6">
        <w:rPr>
          <w:u w:color="000000"/>
        </w:rPr>
        <w:noBreakHyphen/>
        <w:t>person ballot. To the extent time permits, and for a period of time as may be determined by the Executive Director of the State Election Commission, all qualified electors must be allowed to cast an early in</w:t>
      </w:r>
      <w:r w:rsidRPr="000908C6">
        <w:rPr>
          <w:u w:color="000000"/>
        </w:rPr>
        <w:noBreakHyphen/>
        <w:t>person ballot prior to a primary runoff.</w:t>
      </w:r>
    </w:p>
    <w:p w14:paraId="79AE48D5" w14:textId="77777777" w:rsidR="000908C6" w:rsidRPr="000908C6" w:rsidRDefault="000908C6" w:rsidP="000908C6">
      <w:pPr>
        <w:rPr>
          <w:u w:color="000000"/>
        </w:rPr>
      </w:pPr>
      <w:r w:rsidRPr="000908C6">
        <w:rPr>
          <w:u w:color="000000"/>
        </w:rPr>
        <w:tab/>
        <w:t>(B)</w:t>
      </w:r>
      <w:r w:rsidRPr="000908C6">
        <w:rPr>
          <w:u w:color="000000"/>
        </w:rPr>
        <w:tab/>
        <w:t xml:space="preserve">The period of early voting begins at 8:30 a.m. and ends at 6:00 p.m. on each day of the early voting period, excluding Sunday, until the conclusion of the early voting period at 6:00 p.m. on the Saturday immediately prior to the election. </w:t>
      </w:r>
    </w:p>
    <w:p w14:paraId="2E2D0BB7" w14:textId="77777777" w:rsidR="000908C6" w:rsidRPr="000908C6" w:rsidRDefault="000908C6" w:rsidP="000908C6">
      <w:pPr>
        <w:rPr>
          <w:u w:color="000000"/>
        </w:rPr>
      </w:pPr>
      <w:r w:rsidRPr="000908C6">
        <w:rPr>
          <w:u w:color="000000"/>
        </w:rPr>
        <w:tab/>
        <w:t>(C)</w:t>
      </w:r>
      <w:r w:rsidRPr="000908C6">
        <w:rPr>
          <w:u w:color="000000"/>
        </w:rPr>
        <w:tab/>
        <w:t>For a general election conducted pursuant to Section 7</w:t>
      </w:r>
      <w:r w:rsidRPr="000908C6">
        <w:rPr>
          <w:u w:color="000000"/>
        </w:rPr>
        <w:noBreakHyphen/>
        <w:t>13</w:t>
      </w:r>
      <w:r w:rsidRPr="000908C6">
        <w:rPr>
          <w:u w:color="000000"/>
        </w:rPr>
        <w:noBreakHyphen/>
        <w:t>10, each county board of voter registration and elections must establish early in</w:t>
      </w:r>
      <w:r w:rsidRPr="000908C6">
        <w:rPr>
          <w:u w:color="000000"/>
        </w:rPr>
        <w:noBreakHyphen/>
        <w:t>person voting locations in an amount based on the following formulas, whichever is higher, but not to exceed seven locations:</w:t>
      </w:r>
    </w:p>
    <w:p w14:paraId="11273A88" w14:textId="77777777" w:rsidR="000908C6" w:rsidRPr="000908C6" w:rsidRDefault="000908C6" w:rsidP="000908C6">
      <w:pPr>
        <w:rPr>
          <w:u w:color="000000"/>
        </w:rPr>
      </w:pPr>
      <w:r w:rsidRPr="000908C6">
        <w:rPr>
          <w:u w:color="000000"/>
        </w:rPr>
        <w:tab/>
      </w:r>
      <w:r w:rsidRPr="000908C6">
        <w:rPr>
          <w:u w:color="000000"/>
        </w:rPr>
        <w:tab/>
        <w:t>(1)</w:t>
      </w:r>
      <w:r w:rsidRPr="000908C6">
        <w:rPr>
          <w:u w:color="000000"/>
        </w:rPr>
        <w:tab/>
        <w:t>The number of registered voters in the county:</w:t>
      </w:r>
    </w:p>
    <w:p w14:paraId="28FD3F16"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(a)</w:t>
      </w:r>
      <w:r w:rsidRPr="000908C6">
        <w:rPr>
          <w:u w:color="000000"/>
        </w:rPr>
        <w:tab/>
        <w:t xml:space="preserve">1 </w:t>
      </w:r>
      <w:r w:rsidRPr="000908C6">
        <w:rPr>
          <w:u w:color="000000"/>
        </w:rPr>
        <w:noBreakHyphen/>
        <w:t xml:space="preserve"> 39,999 voters: one location</w:t>
      </w:r>
    </w:p>
    <w:p w14:paraId="1669F401"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(b)</w:t>
      </w:r>
      <w:r w:rsidRPr="000908C6">
        <w:rPr>
          <w:u w:color="000000"/>
        </w:rPr>
        <w:tab/>
        <w:t xml:space="preserve">40,000 </w:t>
      </w:r>
      <w:r w:rsidRPr="000908C6">
        <w:rPr>
          <w:u w:color="000000"/>
        </w:rPr>
        <w:noBreakHyphen/>
        <w:t xml:space="preserve"> 79,999 voters: two locations</w:t>
      </w:r>
    </w:p>
    <w:p w14:paraId="79C28900"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(c)</w:t>
      </w:r>
      <w:r w:rsidRPr="000908C6">
        <w:rPr>
          <w:u w:color="000000"/>
        </w:rPr>
        <w:tab/>
        <w:t xml:space="preserve">80,000 </w:t>
      </w:r>
      <w:r w:rsidRPr="000908C6">
        <w:rPr>
          <w:u w:color="000000"/>
        </w:rPr>
        <w:noBreakHyphen/>
        <w:t xml:space="preserve"> 119,999 voters:</w:t>
      </w:r>
      <w:r w:rsidRPr="000908C6">
        <w:rPr>
          <w:u w:color="000000"/>
        </w:rPr>
        <w:tab/>
        <w:t xml:space="preserve"> three locations</w:t>
      </w:r>
    </w:p>
    <w:p w14:paraId="370EBF82"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(d)</w:t>
      </w:r>
      <w:r w:rsidRPr="000908C6">
        <w:rPr>
          <w:u w:color="000000"/>
        </w:rPr>
        <w:tab/>
        <w:t xml:space="preserve">120,000 </w:t>
      </w:r>
      <w:r w:rsidRPr="000908C6">
        <w:rPr>
          <w:u w:color="000000"/>
        </w:rPr>
        <w:noBreakHyphen/>
        <w:t xml:space="preserve"> 159,999 voters: four locations</w:t>
      </w:r>
    </w:p>
    <w:p w14:paraId="4BD5B777"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(e)</w:t>
      </w:r>
      <w:r w:rsidRPr="000908C6">
        <w:rPr>
          <w:u w:color="000000"/>
        </w:rPr>
        <w:tab/>
        <w:t xml:space="preserve">160,000 </w:t>
      </w:r>
      <w:r w:rsidRPr="000908C6">
        <w:rPr>
          <w:u w:color="000000"/>
        </w:rPr>
        <w:noBreakHyphen/>
        <w:t xml:space="preserve"> 199,999 voters: five locations</w:t>
      </w:r>
    </w:p>
    <w:p w14:paraId="60EC36E1"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 xml:space="preserve">(f) </w:t>
      </w:r>
      <w:r w:rsidRPr="000908C6">
        <w:rPr>
          <w:u w:color="000000"/>
        </w:rPr>
        <w:tab/>
        <w:t xml:space="preserve">200,000 </w:t>
      </w:r>
      <w:r w:rsidRPr="000908C6">
        <w:rPr>
          <w:u w:color="000000"/>
        </w:rPr>
        <w:noBreakHyphen/>
        <w:t xml:space="preserve"> 239,999 voters: six locations</w:t>
      </w:r>
    </w:p>
    <w:p w14:paraId="61025018"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(g)</w:t>
      </w:r>
      <w:r w:rsidRPr="000908C6">
        <w:rPr>
          <w:u w:color="000000"/>
        </w:rPr>
        <w:tab/>
        <w:t>240,000 voters and up: seven locations</w:t>
      </w:r>
    </w:p>
    <w:p w14:paraId="30C79A50" w14:textId="77777777" w:rsidR="000908C6" w:rsidRPr="000908C6" w:rsidRDefault="000908C6" w:rsidP="000908C6">
      <w:pPr>
        <w:rPr>
          <w:u w:color="000000"/>
        </w:rPr>
      </w:pPr>
      <w:r w:rsidRPr="000908C6">
        <w:rPr>
          <w:u w:color="000000"/>
        </w:rPr>
        <w:tab/>
      </w:r>
      <w:r w:rsidRPr="000908C6">
        <w:rPr>
          <w:u w:color="000000"/>
        </w:rPr>
        <w:tab/>
        <w:t>(2)</w:t>
      </w:r>
      <w:r w:rsidRPr="000908C6">
        <w:rPr>
          <w:u w:color="000000"/>
        </w:rPr>
        <w:tab/>
        <w:t>The size of the county in square miles:</w:t>
      </w:r>
    </w:p>
    <w:p w14:paraId="7477B09F"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(a)</w:t>
      </w:r>
      <w:r w:rsidRPr="000908C6">
        <w:rPr>
          <w:u w:color="000000"/>
        </w:rPr>
        <w:tab/>
        <w:t>0</w:t>
      </w:r>
      <w:r w:rsidRPr="000908C6">
        <w:rPr>
          <w:u w:color="000000"/>
        </w:rPr>
        <w:noBreakHyphen/>
        <w:t>199 square miles: one location</w:t>
      </w:r>
    </w:p>
    <w:p w14:paraId="2EBFC17E"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(b)</w:t>
      </w:r>
      <w:r w:rsidRPr="000908C6">
        <w:rPr>
          <w:u w:color="000000"/>
        </w:rPr>
        <w:tab/>
        <w:t>200</w:t>
      </w:r>
      <w:r w:rsidRPr="000908C6">
        <w:rPr>
          <w:u w:color="000000"/>
        </w:rPr>
        <w:noBreakHyphen/>
        <w:t>399 square miles: two locations</w:t>
      </w:r>
    </w:p>
    <w:p w14:paraId="0D6ED0D3"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(c)</w:t>
      </w:r>
      <w:r w:rsidRPr="000908C6">
        <w:rPr>
          <w:u w:color="000000"/>
        </w:rPr>
        <w:tab/>
        <w:t>400</w:t>
      </w:r>
      <w:r w:rsidRPr="000908C6">
        <w:rPr>
          <w:u w:color="000000"/>
        </w:rPr>
        <w:noBreakHyphen/>
        <w:t>599 square miles: three locations</w:t>
      </w:r>
    </w:p>
    <w:p w14:paraId="6F4DDE28"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(d)</w:t>
      </w:r>
      <w:r w:rsidRPr="000908C6">
        <w:rPr>
          <w:u w:color="000000"/>
        </w:rPr>
        <w:tab/>
        <w:t>600</w:t>
      </w:r>
      <w:r w:rsidRPr="000908C6">
        <w:rPr>
          <w:u w:color="000000"/>
        </w:rPr>
        <w:noBreakHyphen/>
        <w:t>799 square miles: four locations</w:t>
      </w:r>
    </w:p>
    <w:p w14:paraId="19508484"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(e)</w:t>
      </w:r>
      <w:r w:rsidRPr="000908C6">
        <w:rPr>
          <w:u w:color="000000"/>
        </w:rPr>
        <w:tab/>
        <w:t>800</w:t>
      </w:r>
      <w:r w:rsidRPr="000908C6">
        <w:rPr>
          <w:u w:color="000000"/>
        </w:rPr>
        <w:noBreakHyphen/>
        <w:t>999 square miles: five locations</w:t>
      </w:r>
    </w:p>
    <w:p w14:paraId="40F889A7"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 xml:space="preserve">(f) </w:t>
      </w:r>
      <w:r w:rsidRPr="000908C6">
        <w:rPr>
          <w:u w:color="000000"/>
        </w:rPr>
        <w:tab/>
        <w:t>1000</w:t>
      </w:r>
      <w:r w:rsidRPr="000908C6">
        <w:rPr>
          <w:u w:color="000000"/>
        </w:rPr>
        <w:noBreakHyphen/>
        <w:t>1199 square miles: six locations</w:t>
      </w:r>
    </w:p>
    <w:p w14:paraId="19C5B35F"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(g)</w:t>
      </w:r>
      <w:r w:rsidRPr="000908C6">
        <w:rPr>
          <w:u w:color="000000"/>
        </w:rPr>
        <w:tab/>
        <w:t>1200 square miles and up: seven locations</w:t>
      </w:r>
    </w:p>
    <w:p w14:paraId="507F05F9" w14:textId="77777777" w:rsidR="000908C6" w:rsidRPr="000908C6" w:rsidRDefault="000908C6" w:rsidP="000908C6">
      <w:pPr>
        <w:rPr>
          <w:u w:color="000000"/>
        </w:rPr>
      </w:pPr>
      <w:r w:rsidRPr="000908C6">
        <w:rPr>
          <w:u w:color="000000"/>
        </w:rPr>
        <w:tab/>
        <w:t>(D)</w:t>
      </w:r>
      <w:r w:rsidRPr="000908C6">
        <w:rPr>
          <w:u w:color="000000"/>
        </w:rPr>
        <w:tab/>
        <w:t>If the main office of each county board of voter registration and elections is used for an early in</w:t>
      </w:r>
      <w:r w:rsidRPr="000908C6">
        <w:rPr>
          <w:u w:color="000000"/>
        </w:rPr>
        <w:noBreakHyphen/>
        <w:t>person voting location, it constitutes one of the early in</w:t>
      </w:r>
      <w:r w:rsidRPr="000908C6">
        <w:rPr>
          <w:u w:color="000000"/>
        </w:rPr>
        <w:noBreakHyphen/>
        <w:t>person voting locations as delineated in this section.</w:t>
      </w:r>
    </w:p>
    <w:p w14:paraId="3414FFB8" w14:textId="77777777" w:rsidR="000908C6" w:rsidRPr="000908C6" w:rsidRDefault="000908C6" w:rsidP="000908C6">
      <w:pPr>
        <w:rPr>
          <w:u w:color="000000"/>
        </w:rPr>
      </w:pPr>
      <w:r w:rsidRPr="000908C6">
        <w:rPr>
          <w:u w:color="000000"/>
        </w:rPr>
        <w:tab/>
        <w:t>(E)(1)</w:t>
      </w:r>
      <w:r w:rsidRPr="000908C6">
        <w:rPr>
          <w:u w:color="000000"/>
        </w:rPr>
        <w:tab/>
        <w:t>County boards of voter registration and elections must determine locations for early voting centers. In selecting locations, boards must consider geography, population, and ADA compliant accessibility. Boards must distribute the locations throughout the county to maximize accessibility for all voters in the county to the greatest extent possible. The Executive Director of the State Election Commission may, at his discretion, direct the move of early voting centers to ensure proper distribution through each county.</w:t>
      </w:r>
    </w:p>
    <w:p w14:paraId="24A2FCA7" w14:textId="77777777" w:rsidR="000908C6" w:rsidRPr="000908C6" w:rsidRDefault="000908C6" w:rsidP="000908C6">
      <w:pPr>
        <w:rPr>
          <w:u w:color="000000"/>
        </w:rPr>
      </w:pPr>
      <w:r w:rsidRPr="000908C6">
        <w:rPr>
          <w:u w:color="000000"/>
        </w:rPr>
        <w:tab/>
      </w:r>
      <w:r w:rsidRPr="000908C6">
        <w:rPr>
          <w:u w:color="000000"/>
        </w:rPr>
        <w:tab/>
        <w:t>(2)</w:t>
      </w:r>
      <w:r w:rsidRPr="000908C6">
        <w:rPr>
          <w:u w:color="000000"/>
        </w:rPr>
        <w:tab/>
        <w:t>When the early in</w:t>
      </w:r>
      <w:r w:rsidRPr="000908C6">
        <w:rPr>
          <w:u w:color="000000"/>
        </w:rPr>
        <w:noBreakHyphen/>
        <w:t>person location formulas in subsection (C)(1) and (C)(2) produce results that differ by four or more locations, the Executive Director may authorize a county board to use two fewer than the higher number determined in subsection (C). The Executive Director also may authorize the loss of an early in</w:t>
      </w:r>
      <w:r w:rsidRPr="000908C6">
        <w:rPr>
          <w:u w:color="000000"/>
        </w:rPr>
        <w:noBreakHyphen/>
        <w:t>person location due to an emergency such as fire or flood.</w:t>
      </w:r>
    </w:p>
    <w:p w14:paraId="1BC35F19" w14:textId="77777777" w:rsidR="000908C6" w:rsidRPr="000908C6" w:rsidRDefault="000908C6" w:rsidP="000908C6">
      <w:pPr>
        <w:rPr>
          <w:u w:color="000000"/>
        </w:rPr>
      </w:pPr>
      <w:r w:rsidRPr="000908C6">
        <w:rPr>
          <w:u w:color="000000"/>
        </w:rPr>
        <w:tab/>
        <w:t>(F)</w:t>
      </w:r>
      <w:r w:rsidRPr="000908C6">
        <w:rPr>
          <w:u w:color="000000"/>
        </w:rPr>
        <w:tab/>
        <w:t>The county election board must set and publish the location of each early in</w:t>
      </w:r>
      <w:r w:rsidRPr="000908C6">
        <w:rPr>
          <w:u w:color="000000"/>
        </w:rPr>
        <w:noBreakHyphen/>
        <w:t>person voting center at least fourteen days before the early voting period begins. Publication of the schedule must be made, at a minimum, to a website or webpage managed by, or on behalf of, each respective county election board.</w:t>
      </w:r>
    </w:p>
    <w:p w14:paraId="3124000D" w14:textId="77777777" w:rsidR="000908C6" w:rsidRPr="000908C6" w:rsidRDefault="000908C6" w:rsidP="000908C6">
      <w:pPr>
        <w:rPr>
          <w:u w:color="000000"/>
        </w:rPr>
      </w:pPr>
      <w:r w:rsidRPr="000908C6">
        <w:rPr>
          <w:u w:color="000000"/>
        </w:rPr>
        <w:tab/>
        <w:t>(G)</w:t>
      </w:r>
      <w:r w:rsidRPr="000908C6">
        <w:rPr>
          <w:u w:color="000000"/>
        </w:rPr>
        <w:tab/>
        <w:t xml:space="preserve"> Upon the daily closure of each early in</w:t>
      </w:r>
      <w:r w:rsidRPr="000908C6">
        <w:rPr>
          <w:u w:color="000000"/>
        </w:rPr>
        <w:noBreakHyphen/>
        <w:t>person voting location during the period established in subsection (B), all ballots must be transported to the county board of voter registration and elections and stored in a secure location.</w:t>
      </w:r>
    </w:p>
    <w:p w14:paraId="4D22AE84" w14:textId="77777777" w:rsidR="000908C6" w:rsidRPr="000908C6" w:rsidRDefault="000908C6" w:rsidP="000908C6">
      <w:pPr>
        <w:rPr>
          <w:u w:color="000000"/>
        </w:rPr>
      </w:pPr>
      <w:r w:rsidRPr="000908C6">
        <w:rPr>
          <w:u w:color="000000"/>
        </w:rPr>
        <w:tab/>
        <w:t>(H)</w:t>
      </w:r>
      <w:r w:rsidRPr="000908C6">
        <w:rPr>
          <w:u w:color="000000"/>
        </w:rPr>
        <w:tab/>
        <w:t>County boards of voter registration and elections, in their discretion, may establish any number of early in</w:t>
      </w:r>
      <w:r w:rsidRPr="000908C6">
        <w:rPr>
          <w:u w:color="000000"/>
        </w:rPr>
        <w:noBreakHyphen/>
        <w:t>person voting locations for use in primary, primary runoff, special elections, and all municipal elections, and the formulas provided in this section do not apply.</w:t>
      </w:r>
    </w:p>
    <w:p w14:paraId="468DD5D8" w14:textId="77777777" w:rsidR="000908C6" w:rsidRPr="000908C6" w:rsidRDefault="000908C6" w:rsidP="000908C6">
      <w:pPr>
        <w:rPr>
          <w:u w:color="000000"/>
        </w:rPr>
      </w:pPr>
      <w:r w:rsidRPr="000908C6">
        <w:rPr>
          <w:u w:color="000000"/>
        </w:rPr>
        <w:tab/>
        <w:t>(I)</w:t>
      </w:r>
      <w:r w:rsidRPr="000908C6">
        <w:rPr>
          <w:u w:color="000000"/>
        </w:rPr>
        <w:tab/>
        <w:t>Each early voting center must have available every ballot style in use in the particular county for that election.”</w:t>
      </w:r>
    </w:p>
    <w:p w14:paraId="4A519BC8" w14:textId="77777777" w:rsidR="000908C6" w:rsidRPr="000908C6" w:rsidRDefault="000908C6" w:rsidP="000908C6">
      <w:pPr>
        <w:rPr>
          <w:u w:color="000000"/>
        </w:rPr>
      </w:pPr>
      <w:r w:rsidRPr="000908C6">
        <w:rPr>
          <w:u w:color="000000"/>
        </w:rPr>
        <w:t>B.</w:t>
      </w:r>
      <w:r w:rsidRPr="000908C6">
        <w:rPr>
          <w:u w:color="000000"/>
        </w:rPr>
        <w:tab/>
      </w:r>
      <w:r w:rsidRPr="000908C6">
        <w:rPr>
          <w:u w:color="000000"/>
        </w:rPr>
        <w:tab/>
        <w:t>Section 7</w:t>
      </w:r>
      <w:r w:rsidRPr="000908C6">
        <w:rPr>
          <w:u w:color="000000"/>
        </w:rPr>
        <w:noBreakHyphen/>
        <w:t>11</w:t>
      </w:r>
      <w:r w:rsidRPr="000908C6">
        <w:rPr>
          <w:u w:color="000000"/>
        </w:rPr>
        <w:noBreakHyphen/>
        <w:t>10 of the 1976 Code is amended to read:</w:t>
      </w:r>
    </w:p>
    <w:p w14:paraId="37D2191B" w14:textId="77777777" w:rsidR="000908C6" w:rsidRPr="007F1D21" w:rsidRDefault="000908C6" w:rsidP="000908C6">
      <w:r w:rsidRPr="007F1D21">
        <w:tab/>
        <w:t>“Section 7</w:t>
      </w:r>
      <w:r w:rsidRPr="007F1D21">
        <w:noBreakHyphen/>
        <w:t>11</w:t>
      </w:r>
      <w:r w:rsidRPr="007F1D21">
        <w:noBreakHyphen/>
        <w:t>10.</w:t>
      </w:r>
      <w:r w:rsidRPr="007F1D21">
        <w:tab/>
      </w:r>
      <w:r w:rsidRPr="007F1D21">
        <w:rPr>
          <w:u w:val="single"/>
        </w:rPr>
        <w:t>(A)</w:t>
      </w:r>
      <w:r w:rsidRPr="007F1D21">
        <w:tab/>
        <w:t xml:space="preserve">Nominations for candidates for the offices to be voted on in a general or special election may be by political party primary, by political party convention, or by petition; however, a person who was defeated as a candidate for nomination to an office in a party primary or party convention </w:t>
      </w:r>
      <w:r w:rsidRPr="007F1D21">
        <w:rPr>
          <w:strike/>
        </w:rPr>
        <w:t>shall</w:t>
      </w:r>
      <w:r w:rsidRPr="007F1D21">
        <w:t xml:space="preserve"> </w:t>
      </w:r>
      <w:r w:rsidRPr="007F1D21">
        <w:rPr>
          <w:u w:val="single"/>
        </w:rPr>
        <w:t>may</w:t>
      </w:r>
      <w:r w:rsidRPr="007F1D21">
        <w:t xml:space="preserve"> not have his name placed on the ballot for the ensuing general or special election, except that this section does not prevent a defeated candidate from later becoming his party’s nominee for that office in that election if the candidate first selected as the party’s nominee dies, resigns, is disqualified, or otherwise ceases to become the party’s nominee for that office before the election is held.</w:t>
      </w:r>
    </w:p>
    <w:p w14:paraId="1219E54C" w14:textId="77777777" w:rsidR="000908C6" w:rsidRPr="007F1D21" w:rsidRDefault="000908C6" w:rsidP="000908C6">
      <w:pPr>
        <w:rPr>
          <w:u w:val="single"/>
        </w:rPr>
      </w:pPr>
      <w:r w:rsidRPr="007F1D21">
        <w:tab/>
      </w:r>
      <w:r w:rsidRPr="007F1D21">
        <w:rPr>
          <w:u w:val="single"/>
        </w:rPr>
        <w:t>(B)</w:t>
      </w:r>
      <w:r w:rsidRPr="007F1D21">
        <w:tab/>
      </w:r>
      <w:r w:rsidRPr="007F1D21">
        <w:rPr>
          <w:u w:val="single"/>
        </w:rPr>
        <w:t>A candidate may not file more than one statement of intention of candidacy for a single office for the same election.</w:t>
      </w:r>
    </w:p>
    <w:p w14:paraId="067E48D7" w14:textId="77777777" w:rsidR="000908C6" w:rsidRPr="007F1D21" w:rsidRDefault="000908C6" w:rsidP="000908C6">
      <w:r w:rsidRPr="007F1D21">
        <w:tab/>
      </w:r>
      <w:r w:rsidRPr="007F1D21">
        <w:rPr>
          <w:u w:val="single"/>
        </w:rPr>
        <w:t>(C)</w:t>
      </w:r>
      <w:r w:rsidRPr="007F1D21">
        <w:tab/>
      </w:r>
      <w:r w:rsidRPr="007F1D21">
        <w:rPr>
          <w:u w:val="single"/>
        </w:rPr>
        <w:t>A candidate may not be nominated by more than one political party for a single office for the same election.</w:t>
      </w:r>
      <w:r w:rsidRPr="007F1D21">
        <w:t>”</w:t>
      </w:r>
    </w:p>
    <w:p w14:paraId="35BD045F" w14:textId="77777777" w:rsidR="000908C6" w:rsidRPr="007F1D21" w:rsidRDefault="000908C6" w:rsidP="000908C6">
      <w:r w:rsidRPr="007F1D21">
        <w:t>C.</w:t>
      </w:r>
      <w:r w:rsidRPr="007F1D21">
        <w:tab/>
      </w:r>
      <w:r w:rsidRPr="007F1D21">
        <w:tab/>
        <w:t>Section 7</w:t>
      </w:r>
      <w:r w:rsidRPr="007F1D21">
        <w:noBreakHyphen/>
        <w:t>13</w:t>
      </w:r>
      <w:r w:rsidRPr="007F1D21">
        <w:noBreakHyphen/>
        <w:t>320(D) of the 1976 Code is amended to read:</w:t>
      </w:r>
    </w:p>
    <w:p w14:paraId="2F5D870E" w14:textId="77777777" w:rsidR="000908C6" w:rsidRPr="007F1D21" w:rsidRDefault="000908C6" w:rsidP="000908C6">
      <w:r w:rsidRPr="007F1D21">
        <w:tab/>
        <w:t>“(D)</w:t>
      </w:r>
      <w:r w:rsidRPr="007F1D21">
        <w:tab/>
        <w:t xml:space="preserve">The names of candidates offering for </w:t>
      </w:r>
      <w:r w:rsidRPr="007F1D21">
        <w:rPr>
          <w:strike/>
        </w:rPr>
        <w:t>any other</w:t>
      </w:r>
      <w:r w:rsidRPr="007F1D21">
        <w:t xml:space="preserve"> </w:t>
      </w:r>
      <w:r w:rsidRPr="007F1D21">
        <w:rPr>
          <w:u w:val="single"/>
        </w:rPr>
        <w:t>another</w:t>
      </w:r>
      <w:r w:rsidRPr="007F1D21">
        <w:t xml:space="preserve"> office </w:t>
      </w:r>
      <w:r w:rsidRPr="007F1D21">
        <w:rPr>
          <w:strike/>
        </w:rPr>
        <w:t>shall</w:t>
      </w:r>
      <w:r w:rsidRPr="007F1D21">
        <w:t xml:space="preserve"> </w:t>
      </w:r>
      <w:r w:rsidRPr="007F1D21">
        <w:rPr>
          <w:u w:val="single"/>
        </w:rPr>
        <w:t>must</w:t>
      </w:r>
      <w:r w:rsidRPr="007F1D21">
        <w:t xml:space="preserve"> be placed in the proper place on the appropriate ballot, stating whether it is a state, congressional, legislative, county</w:t>
      </w:r>
      <w:r w:rsidRPr="007F1D21">
        <w:rPr>
          <w:u w:val="single"/>
        </w:rPr>
        <w:t>,</w:t>
      </w:r>
      <w:r w:rsidRPr="007F1D21">
        <w:t xml:space="preserve"> or other office. </w:t>
      </w:r>
      <w:r w:rsidRPr="007F1D21">
        <w:rPr>
          <w:u w:val="single"/>
        </w:rPr>
        <w:t>A candidate’s name may not appear on the ballot more than once for any single office for the same election.</w:t>
      </w:r>
      <w:r w:rsidRPr="007F1D21">
        <w:t>”</w:t>
      </w:r>
    </w:p>
    <w:p w14:paraId="3212F60F" w14:textId="77777777" w:rsidR="000908C6" w:rsidRPr="000908C6" w:rsidRDefault="000908C6" w:rsidP="000908C6">
      <w:pPr>
        <w:rPr>
          <w:u w:color="000000"/>
        </w:rPr>
      </w:pPr>
      <w:r w:rsidRPr="000908C6">
        <w:rPr>
          <w:u w:color="000000"/>
        </w:rPr>
        <w:t>D.</w:t>
      </w:r>
      <w:r w:rsidRPr="000908C6">
        <w:rPr>
          <w:u w:color="000000"/>
        </w:rPr>
        <w:tab/>
      </w:r>
      <w:r w:rsidRPr="000908C6">
        <w:rPr>
          <w:u w:color="000000"/>
        </w:rPr>
        <w:tab/>
        <w:t>Section 7</w:t>
      </w:r>
      <w:r w:rsidRPr="000908C6">
        <w:rPr>
          <w:u w:color="000000"/>
        </w:rPr>
        <w:noBreakHyphen/>
        <w:t>15</w:t>
      </w:r>
      <w:r w:rsidRPr="000908C6">
        <w:rPr>
          <w:u w:color="000000"/>
        </w:rPr>
        <w:noBreakHyphen/>
        <w:t>220(A) of the 1976 Code is amended to read:</w:t>
      </w:r>
    </w:p>
    <w:p w14:paraId="1C766C5A" w14:textId="77777777" w:rsidR="000908C6" w:rsidRPr="000908C6" w:rsidRDefault="000908C6" w:rsidP="000908C6">
      <w:pPr>
        <w:rPr>
          <w:u w:color="000000"/>
        </w:rPr>
      </w:pPr>
      <w:r w:rsidRPr="000908C6">
        <w:rPr>
          <w:u w:color="000000"/>
        </w:rPr>
        <w:tab/>
        <w:t>“(A)</w:t>
      </w:r>
      <w:r w:rsidRPr="000908C6">
        <w:rPr>
          <w:u w:color="000000"/>
        </w:rPr>
        <w:tab/>
        <w:t>The oath, a copy of which is required by Section 7</w:t>
      </w:r>
      <w:r w:rsidRPr="000908C6">
        <w:rPr>
          <w:u w:color="000000"/>
        </w:rPr>
        <w:noBreakHyphen/>
        <w:t>15</w:t>
      </w:r>
      <w:r w:rsidRPr="000908C6">
        <w:rPr>
          <w:u w:color="000000"/>
        </w:rPr>
        <w:noBreakHyphen/>
        <w:t>200(2) to be sent each absentee ballot applicant and which is required by Section 7</w:t>
      </w:r>
      <w:r w:rsidRPr="000908C6">
        <w:rPr>
          <w:u w:color="000000"/>
        </w:rPr>
        <w:noBreakHyphen/>
        <w:t>15</w:t>
      </w:r>
      <w:r w:rsidRPr="000908C6">
        <w:rPr>
          <w:u w:color="000000"/>
        </w:rPr>
        <w:noBreakHyphen/>
        <w:t>230 to be returned with the absentee ballot applicant’s ballot, shall be signed by the absentee ballot applicant and witnessed. The oath shall be in the following form:</w:t>
      </w:r>
    </w:p>
    <w:p w14:paraId="06277671" w14:textId="77777777" w:rsidR="000908C6" w:rsidRPr="000908C6" w:rsidRDefault="000908C6" w:rsidP="000908C6">
      <w:pPr>
        <w:rPr>
          <w:u w:color="000000"/>
        </w:rPr>
      </w:pPr>
      <w:r w:rsidRPr="000908C6">
        <w:rPr>
          <w:u w:color="000000"/>
        </w:rPr>
        <w:tab/>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p>
    <w:p w14:paraId="32F773F1" w14:textId="77777777" w:rsidR="000908C6" w:rsidRPr="000908C6" w:rsidRDefault="000908C6" w:rsidP="000908C6">
      <w:pPr>
        <w:rPr>
          <w:u w:color="000000"/>
        </w:rPr>
      </w:pPr>
      <w:r w:rsidRPr="000908C6">
        <w:rPr>
          <w:u w:color="000000"/>
        </w:rPr>
        <w:tab/>
        <w:t>____________________________________</w:t>
      </w:r>
    </w:p>
    <w:p w14:paraId="5A27A271" w14:textId="77777777" w:rsidR="000908C6" w:rsidRPr="000908C6" w:rsidRDefault="000908C6" w:rsidP="000908C6">
      <w:pPr>
        <w:rPr>
          <w:u w:color="000000"/>
        </w:rPr>
      </w:pPr>
      <w:r w:rsidRPr="000908C6">
        <w:rPr>
          <w:u w:color="000000"/>
        </w:rPr>
        <w:tab/>
        <w:t>Signature of Voter</w:t>
      </w:r>
    </w:p>
    <w:p w14:paraId="3D8FA43D" w14:textId="77777777" w:rsidR="000908C6" w:rsidRPr="000908C6" w:rsidRDefault="000908C6" w:rsidP="000908C6">
      <w:pPr>
        <w:rPr>
          <w:u w:color="000000"/>
        </w:rPr>
      </w:pPr>
      <w:r w:rsidRPr="000908C6">
        <w:rPr>
          <w:u w:color="000000"/>
        </w:rPr>
        <w:tab/>
        <w:t>Dated on this ______ day of ____________ 20 __</w:t>
      </w:r>
    </w:p>
    <w:p w14:paraId="4A9C942C" w14:textId="77777777" w:rsidR="000908C6" w:rsidRPr="000908C6" w:rsidRDefault="000908C6" w:rsidP="000908C6">
      <w:pPr>
        <w:rPr>
          <w:u w:color="000000"/>
        </w:rPr>
      </w:pPr>
      <w:r w:rsidRPr="000908C6">
        <w:rPr>
          <w:u w:color="000000"/>
        </w:rPr>
        <w:tab/>
      </w:r>
      <w:r w:rsidRPr="00620231">
        <w:rPr>
          <w:u w:val="single"/>
        </w:rPr>
        <w:t>_________________</w:t>
      </w:r>
      <w:r w:rsidRPr="00620231">
        <w:rPr>
          <w:u w:val="single"/>
        </w:rPr>
        <w:tab/>
      </w:r>
      <w:r w:rsidRPr="000908C6">
        <w:rPr>
          <w:u w:color="000000"/>
        </w:rPr>
        <w:tab/>
      </w:r>
      <w:r w:rsidRPr="000908C6">
        <w:rPr>
          <w:u w:color="000000"/>
        </w:rPr>
        <w:tab/>
      </w:r>
      <w:r w:rsidRPr="00620231">
        <w:rPr>
          <w:u w:val="single"/>
        </w:rPr>
        <w:t>___________________</w:t>
      </w:r>
    </w:p>
    <w:p w14:paraId="73ED37EB" w14:textId="77777777" w:rsidR="000908C6" w:rsidRPr="000908C6" w:rsidRDefault="000908C6" w:rsidP="000908C6">
      <w:pPr>
        <w:rPr>
          <w:u w:val="single" w:color="000000"/>
        </w:rPr>
      </w:pPr>
      <w:r w:rsidRPr="000908C6">
        <w:rPr>
          <w:u w:color="000000"/>
        </w:rPr>
        <w:tab/>
        <w:t>Signature of Witness</w:t>
      </w:r>
      <w:r w:rsidRPr="000908C6">
        <w:rPr>
          <w:u w:color="000000"/>
        </w:rPr>
        <w:tab/>
      </w:r>
      <w:r w:rsidRPr="000908C6">
        <w:rPr>
          <w:u w:color="000000"/>
        </w:rPr>
        <w:tab/>
      </w:r>
      <w:r w:rsidRPr="000908C6">
        <w:rPr>
          <w:u w:color="000000"/>
        </w:rPr>
        <w:tab/>
      </w:r>
      <w:r w:rsidRPr="000908C6">
        <w:rPr>
          <w:u w:val="single" w:color="000000"/>
        </w:rPr>
        <w:t>Printed Name of Witness</w:t>
      </w:r>
    </w:p>
    <w:p w14:paraId="6E872DB3" w14:textId="77777777" w:rsidR="000908C6" w:rsidRPr="00620231" w:rsidRDefault="000908C6" w:rsidP="000908C6">
      <w:pPr>
        <w:rPr>
          <w:u w:val="single"/>
        </w:rPr>
      </w:pPr>
      <w:r w:rsidRPr="000908C6">
        <w:rPr>
          <w:u w:color="000000"/>
        </w:rPr>
        <w:tab/>
      </w:r>
      <w:r w:rsidRPr="00620231">
        <w:rPr>
          <w:u w:val="single"/>
        </w:rPr>
        <w:t>____________________</w:t>
      </w:r>
    </w:p>
    <w:p w14:paraId="52F12BA1" w14:textId="77777777" w:rsidR="000908C6" w:rsidRPr="000908C6" w:rsidRDefault="000908C6" w:rsidP="000908C6">
      <w:pPr>
        <w:rPr>
          <w:u w:color="000000"/>
        </w:rPr>
      </w:pPr>
      <w:r w:rsidRPr="000908C6">
        <w:rPr>
          <w:u w:color="000000"/>
        </w:rPr>
        <w:tab/>
        <w:t>Address of Witness”</w:t>
      </w:r>
    </w:p>
    <w:p w14:paraId="0923A638" w14:textId="77777777" w:rsidR="000908C6" w:rsidRPr="000908C6" w:rsidRDefault="000908C6" w:rsidP="000908C6">
      <w:pPr>
        <w:rPr>
          <w:u w:color="000000"/>
        </w:rPr>
      </w:pPr>
      <w:r w:rsidRPr="000908C6">
        <w:rPr>
          <w:u w:color="000000"/>
        </w:rPr>
        <w:t>E.</w:t>
      </w:r>
      <w:r w:rsidRPr="000908C6">
        <w:rPr>
          <w:u w:color="000000"/>
        </w:rPr>
        <w:tab/>
      </w:r>
      <w:r w:rsidRPr="000908C6">
        <w:rPr>
          <w:u w:color="000000"/>
        </w:rPr>
        <w:tab/>
        <w:t>Section 7</w:t>
      </w:r>
      <w:r w:rsidRPr="000908C6">
        <w:rPr>
          <w:u w:color="000000"/>
        </w:rPr>
        <w:noBreakHyphen/>
        <w:t>15</w:t>
      </w:r>
      <w:r w:rsidRPr="000908C6">
        <w:rPr>
          <w:u w:color="000000"/>
        </w:rPr>
        <w:noBreakHyphen/>
        <w:t>380(A) of the 1976 Code is amended to read:</w:t>
      </w:r>
    </w:p>
    <w:p w14:paraId="37AC66F2" w14:textId="77777777" w:rsidR="000908C6" w:rsidRPr="000908C6" w:rsidRDefault="000908C6" w:rsidP="000908C6">
      <w:pPr>
        <w:rPr>
          <w:u w:color="000000"/>
        </w:rPr>
      </w:pPr>
      <w:r w:rsidRPr="000908C6">
        <w:rPr>
          <w:u w:color="000000"/>
        </w:rPr>
        <w:tab/>
        <w:t>“(A)</w:t>
      </w:r>
      <w:r w:rsidRPr="000908C6">
        <w:rPr>
          <w:u w:color="000000"/>
        </w:rPr>
        <w:tab/>
        <w:t>The oath, which is required by Section 7</w:t>
      </w:r>
      <w:r w:rsidRPr="000908C6">
        <w:rPr>
          <w:u w:color="000000"/>
        </w:rPr>
        <w:noBreakHyphen/>
        <w:t>15</w:t>
      </w:r>
      <w:r w:rsidRPr="000908C6">
        <w:rPr>
          <w:u w:color="000000"/>
        </w:rPr>
        <w:noBreakHyphen/>
        <w:t>370 to be imprinted on the return</w:t>
      </w:r>
      <w:r w:rsidRPr="000908C6">
        <w:rPr>
          <w:u w:color="000000"/>
        </w:rPr>
        <w:noBreakHyphen/>
        <w:t xml:space="preserve">addressed envelope, furnished each absentee ballot applicant, must be signed by the absentee ballot applicant and witnessed. The address </w:t>
      </w:r>
      <w:r w:rsidRPr="000908C6">
        <w:rPr>
          <w:u w:val="single" w:color="000000"/>
        </w:rPr>
        <w:t>and printed name</w:t>
      </w:r>
      <w:r w:rsidRPr="000908C6">
        <w:rPr>
          <w:u w:color="000000"/>
        </w:rPr>
        <w:t xml:space="preserve"> of the witness shall appear on the oath. In the event the voter cannot write because of a physical handicap or illiteracy, the voter must make his mark and have the mark witnessed by someone designated by the voter. The oath must be in the following form:</w:t>
      </w:r>
    </w:p>
    <w:p w14:paraId="6BF61905" w14:textId="77777777" w:rsidR="000908C6" w:rsidRPr="000908C6" w:rsidRDefault="000908C6" w:rsidP="000908C6">
      <w:pPr>
        <w:rPr>
          <w:u w:color="000000"/>
        </w:rPr>
      </w:pPr>
      <w:r w:rsidRPr="000908C6">
        <w:rPr>
          <w:u w:color="000000"/>
        </w:rPr>
        <w:tab/>
        <w:t>‘I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w:t>
      </w:r>
    </w:p>
    <w:p w14:paraId="5B2ABD1E" w14:textId="77777777" w:rsidR="000908C6" w:rsidRPr="000908C6" w:rsidRDefault="000908C6" w:rsidP="000908C6">
      <w:pPr>
        <w:rPr>
          <w:u w:color="000000"/>
        </w:rPr>
      </w:pPr>
      <w:r w:rsidRPr="000908C6">
        <w:rPr>
          <w:u w:color="000000"/>
        </w:rPr>
        <w:tab/>
        <w:t>____________________________________</w:t>
      </w:r>
    </w:p>
    <w:p w14:paraId="11A5FBBF" w14:textId="77777777" w:rsidR="000908C6" w:rsidRPr="000908C6" w:rsidRDefault="000908C6" w:rsidP="000908C6">
      <w:pPr>
        <w:rPr>
          <w:u w:color="000000"/>
        </w:rPr>
      </w:pPr>
      <w:r w:rsidRPr="000908C6">
        <w:rPr>
          <w:u w:color="000000"/>
        </w:rPr>
        <w:tab/>
        <w:t>Signature of Voter</w:t>
      </w:r>
    </w:p>
    <w:p w14:paraId="27B78BAE" w14:textId="77777777" w:rsidR="000908C6" w:rsidRPr="000908C6" w:rsidRDefault="000908C6" w:rsidP="000908C6">
      <w:pPr>
        <w:rPr>
          <w:u w:color="000000"/>
        </w:rPr>
      </w:pPr>
      <w:r w:rsidRPr="000908C6">
        <w:rPr>
          <w:u w:color="000000"/>
        </w:rPr>
        <w:tab/>
        <w:t>Dated on this ______ day of ____________ 20 ___</w:t>
      </w:r>
    </w:p>
    <w:p w14:paraId="47765C04" w14:textId="77777777" w:rsidR="000908C6" w:rsidRPr="000908C6" w:rsidRDefault="000908C6" w:rsidP="000908C6">
      <w:pPr>
        <w:rPr>
          <w:u w:color="000000"/>
        </w:rPr>
      </w:pPr>
      <w:r w:rsidRPr="000908C6">
        <w:rPr>
          <w:u w:color="000000"/>
        </w:rPr>
        <w:tab/>
      </w:r>
      <w:r w:rsidRPr="00620231">
        <w:rPr>
          <w:u w:val="single"/>
        </w:rPr>
        <w:t>_________________</w:t>
      </w:r>
      <w:r w:rsidRPr="00620231">
        <w:rPr>
          <w:u w:val="single"/>
        </w:rPr>
        <w:tab/>
      </w:r>
      <w:r w:rsidRPr="000908C6">
        <w:rPr>
          <w:u w:color="000000"/>
        </w:rPr>
        <w:tab/>
      </w:r>
      <w:r w:rsidRPr="000908C6">
        <w:rPr>
          <w:u w:color="000000"/>
        </w:rPr>
        <w:tab/>
      </w:r>
      <w:r w:rsidRPr="00620231">
        <w:rPr>
          <w:u w:val="single"/>
        </w:rPr>
        <w:t>___________________</w:t>
      </w:r>
    </w:p>
    <w:p w14:paraId="22B4DC13" w14:textId="77777777" w:rsidR="000908C6" w:rsidRPr="000908C6" w:rsidRDefault="000908C6" w:rsidP="000908C6">
      <w:pPr>
        <w:rPr>
          <w:u w:val="single" w:color="000000"/>
        </w:rPr>
      </w:pPr>
      <w:r w:rsidRPr="000908C6">
        <w:rPr>
          <w:u w:color="000000"/>
        </w:rPr>
        <w:tab/>
        <w:t>Signature of Witness</w:t>
      </w:r>
      <w:r w:rsidRPr="000908C6">
        <w:rPr>
          <w:u w:color="000000"/>
        </w:rPr>
        <w:tab/>
      </w:r>
      <w:r w:rsidRPr="000908C6">
        <w:rPr>
          <w:u w:color="000000"/>
        </w:rPr>
        <w:tab/>
      </w:r>
      <w:r w:rsidRPr="000908C6">
        <w:rPr>
          <w:u w:color="000000"/>
        </w:rPr>
        <w:tab/>
      </w:r>
      <w:r w:rsidRPr="000908C6">
        <w:rPr>
          <w:u w:val="single" w:color="000000"/>
        </w:rPr>
        <w:t>Printed Name of Witness</w:t>
      </w:r>
    </w:p>
    <w:p w14:paraId="0F6B777B" w14:textId="77777777" w:rsidR="000908C6" w:rsidRPr="00620231" w:rsidRDefault="000908C6" w:rsidP="000908C6">
      <w:pPr>
        <w:rPr>
          <w:u w:val="single"/>
        </w:rPr>
      </w:pPr>
      <w:r w:rsidRPr="000908C6">
        <w:rPr>
          <w:u w:color="000000"/>
        </w:rPr>
        <w:tab/>
      </w:r>
      <w:r w:rsidRPr="00620231">
        <w:rPr>
          <w:u w:val="single"/>
        </w:rPr>
        <w:t>_________________</w:t>
      </w:r>
    </w:p>
    <w:p w14:paraId="28D37477" w14:textId="77777777" w:rsidR="000908C6" w:rsidRPr="000908C6" w:rsidRDefault="000908C6" w:rsidP="000908C6">
      <w:pPr>
        <w:rPr>
          <w:u w:color="000000"/>
        </w:rPr>
      </w:pPr>
      <w:r w:rsidRPr="000908C6">
        <w:rPr>
          <w:u w:color="000000"/>
        </w:rPr>
        <w:tab/>
        <w:t>Address of Witness”</w:t>
      </w:r>
    </w:p>
    <w:p w14:paraId="5327B758" w14:textId="77777777" w:rsidR="000908C6" w:rsidRPr="000908C6" w:rsidRDefault="000908C6" w:rsidP="000908C6">
      <w:pPr>
        <w:rPr>
          <w:u w:color="000000"/>
        </w:rPr>
      </w:pPr>
      <w:r w:rsidRPr="000908C6">
        <w:rPr>
          <w:u w:color="000000"/>
        </w:rPr>
        <w:t>F.</w:t>
      </w:r>
      <w:r w:rsidRPr="000908C6">
        <w:rPr>
          <w:u w:color="000000"/>
        </w:rPr>
        <w:tab/>
      </w:r>
      <w:r w:rsidRPr="000908C6">
        <w:rPr>
          <w:u w:color="000000"/>
        </w:rPr>
        <w:tab/>
        <w:t>Section 7</w:t>
      </w:r>
      <w:r w:rsidRPr="000908C6">
        <w:rPr>
          <w:u w:color="000000"/>
        </w:rPr>
        <w:noBreakHyphen/>
        <w:t>15</w:t>
      </w:r>
      <w:r w:rsidRPr="000908C6">
        <w:rPr>
          <w:u w:color="000000"/>
        </w:rPr>
        <w:noBreakHyphen/>
        <w:t>320 of the 1976 Code is amended to read:</w:t>
      </w:r>
    </w:p>
    <w:p w14:paraId="35B19B10"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320.</w:t>
      </w:r>
      <w:r w:rsidRPr="000908C6">
        <w:rPr>
          <w:u w:color="000000"/>
        </w:rPr>
        <w:tab/>
        <w:t>(A)</w:t>
      </w:r>
      <w:r w:rsidRPr="000908C6">
        <w:rPr>
          <w:u w:color="000000"/>
        </w:rPr>
        <w:tab/>
        <w:t>Qualified electors in any of the following categories must be permitted to vote by absentee ballot in all elections when they are absent from their county of residence on election day during the hours the polls are open, to an extent that it prevents them from voting in person:</w:t>
      </w:r>
    </w:p>
    <w:p w14:paraId="79968475" w14:textId="77777777" w:rsidR="000908C6" w:rsidRPr="000908C6" w:rsidRDefault="000908C6" w:rsidP="000908C6">
      <w:pPr>
        <w:rPr>
          <w:u w:color="000000"/>
        </w:rPr>
      </w:pPr>
      <w:r w:rsidRPr="000908C6">
        <w:rPr>
          <w:u w:color="000000"/>
        </w:rPr>
        <w:tab/>
      </w:r>
      <w:r w:rsidRPr="000908C6">
        <w:rPr>
          <w:u w:color="000000"/>
        </w:rPr>
        <w:tab/>
        <w:t>(1)</w:t>
      </w:r>
      <w:r w:rsidRPr="000908C6">
        <w:rPr>
          <w:u w:color="000000"/>
        </w:rPr>
        <w:tab/>
        <w:t>students, their spouses, and dependents residing with them;</w:t>
      </w:r>
    </w:p>
    <w:p w14:paraId="1E647FEE" w14:textId="77777777" w:rsidR="000908C6" w:rsidRPr="000908C6" w:rsidRDefault="000908C6" w:rsidP="000908C6">
      <w:pPr>
        <w:rPr>
          <w:u w:color="000000"/>
        </w:rPr>
      </w:pPr>
      <w:r w:rsidRPr="000908C6">
        <w:rPr>
          <w:u w:color="000000"/>
        </w:rPr>
        <w:tab/>
      </w:r>
      <w:r w:rsidRPr="000908C6">
        <w:rPr>
          <w:u w:color="000000"/>
        </w:rPr>
        <w:tab/>
        <w:t>(2)</w:t>
      </w:r>
      <w:r w:rsidRPr="000908C6">
        <w:rPr>
          <w:u w:color="000000"/>
        </w:rPr>
        <w:tab/>
        <w:t>persons serving with the American Red Cross or with the United Service Organizations (USO) who are attached to and serving with the Armed Forces of the United States, their spouses, and dependents residing with them;</w:t>
      </w:r>
    </w:p>
    <w:p w14:paraId="108C9805" w14:textId="77777777" w:rsidR="000908C6" w:rsidRPr="000908C6" w:rsidRDefault="000908C6" w:rsidP="000908C6">
      <w:pPr>
        <w:rPr>
          <w:u w:val="single" w:color="000000"/>
        </w:rPr>
      </w:pPr>
      <w:r w:rsidRPr="000908C6">
        <w:rPr>
          <w:u w:color="000000"/>
        </w:rPr>
        <w:tab/>
      </w:r>
      <w:r w:rsidRPr="000908C6">
        <w:rPr>
          <w:u w:color="000000"/>
        </w:rPr>
        <w:tab/>
        <w:t>(3)</w:t>
      </w:r>
      <w:r w:rsidRPr="000908C6">
        <w:rPr>
          <w:u w:color="000000"/>
        </w:rPr>
        <w:tab/>
        <w:t xml:space="preserve">governmental employees, their spouses, and dependents residing with them; </w:t>
      </w:r>
      <w:r w:rsidRPr="000908C6">
        <w:rPr>
          <w:u w:val="single" w:color="000000"/>
        </w:rPr>
        <w:t>or</w:t>
      </w:r>
    </w:p>
    <w:p w14:paraId="7CB0A106" w14:textId="77777777" w:rsidR="000908C6" w:rsidRPr="000908C6" w:rsidRDefault="000908C6" w:rsidP="000908C6">
      <w:pPr>
        <w:rPr>
          <w:u w:color="000000"/>
        </w:rPr>
      </w:pPr>
      <w:r w:rsidRPr="000908C6">
        <w:rPr>
          <w:u w:color="000000"/>
        </w:rPr>
        <w:tab/>
      </w:r>
      <w:r w:rsidRPr="000908C6">
        <w:rPr>
          <w:u w:color="000000"/>
        </w:rPr>
        <w:tab/>
        <w:t>(4)</w:t>
      </w:r>
      <w:r w:rsidRPr="000908C6">
        <w:rPr>
          <w:u w:color="000000"/>
        </w:rPr>
        <w:tab/>
      </w:r>
      <w:r w:rsidRPr="000908C6">
        <w:rPr>
          <w:strike/>
          <w:u w:color="000000"/>
        </w:rPr>
        <w:t>persons on vacation (who by virtue of vacation plans will be absent from their county of residence on election day); or</w:t>
      </w:r>
    </w:p>
    <w:p w14:paraId="1F1E5FA3" w14:textId="77777777" w:rsidR="000908C6" w:rsidRPr="000908C6" w:rsidRDefault="000908C6" w:rsidP="000908C6">
      <w:pPr>
        <w:rPr>
          <w:u w:color="000000"/>
        </w:rPr>
      </w:pPr>
      <w:r w:rsidRPr="000908C6">
        <w:rPr>
          <w:u w:color="000000"/>
        </w:rPr>
        <w:tab/>
      </w:r>
      <w:r w:rsidRPr="000908C6">
        <w:rPr>
          <w:u w:color="000000"/>
        </w:rPr>
        <w:tab/>
      </w:r>
      <w:r w:rsidRPr="000908C6">
        <w:rPr>
          <w:strike/>
          <w:u w:color="000000"/>
        </w:rPr>
        <w:t>(5)</w:t>
      </w:r>
      <w:r w:rsidRPr="000908C6">
        <w:rPr>
          <w:u w:color="000000"/>
        </w:rPr>
        <w:tab/>
        <w:t>overseas citizens.</w:t>
      </w:r>
    </w:p>
    <w:p w14:paraId="6B47BED0" w14:textId="77777777" w:rsidR="000908C6" w:rsidRPr="000908C6" w:rsidRDefault="000908C6" w:rsidP="000908C6">
      <w:pPr>
        <w:rPr>
          <w:u w:color="000000"/>
        </w:rPr>
      </w:pPr>
      <w:r w:rsidRPr="000908C6">
        <w:rPr>
          <w:u w:color="000000"/>
        </w:rPr>
        <w:tab/>
        <w:t>(B)</w:t>
      </w:r>
      <w:r w:rsidRPr="000908C6">
        <w:rPr>
          <w:u w:color="000000"/>
        </w:rPr>
        <w:tab/>
        <w:t>Qualified electors in any of the following categories must be permitted to vote by absentee ballot in all elections, whether or not they are absent from their county of residence on election day:</w:t>
      </w:r>
    </w:p>
    <w:p w14:paraId="3A702028" w14:textId="77777777" w:rsidR="000908C6" w:rsidRPr="000908C6" w:rsidRDefault="000908C6" w:rsidP="000908C6">
      <w:pPr>
        <w:rPr>
          <w:u w:color="000000"/>
        </w:rPr>
      </w:pPr>
      <w:r w:rsidRPr="000908C6">
        <w:rPr>
          <w:u w:color="000000"/>
        </w:rPr>
        <w:tab/>
      </w:r>
      <w:r w:rsidRPr="000908C6">
        <w:rPr>
          <w:u w:color="000000"/>
        </w:rPr>
        <w:tab/>
        <w:t>(1)</w:t>
      </w:r>
      <w:r w:rsidRPr="000908C6">
        <w:rPr>
          <w:u w:color="000000"/>
        </w:rPr>
        <w:tab/>
        <w:t>physically disabled persons;</w:t>
      </w:r>
    </w:p>
    <w:p w14:paraId="7A8E7C43" w14:textId="77777777" w:rsidR="000908C6" w:rsidRPr="000908C6" w:rsidRDefault="000908C6" w:rsidP="000908C6">
      <w:pPr>
        <w:rPr>
          <w:strike/>
          <w:u w:color="000000"/>
        </w:rPr>
      </w:pPr>
      <w:r w:rsidRPr="000908C6">
        <w:rPr>
          <w:u w:color="000000"/>
        </w:rPr>
        <w:tab/>
      </w:r>
      <w:r w:rsidRPr="000908C6">
        <w:rPr>
          <w:u w:color="000000"/>
        </w:rPr>
        <w:tab/>
        <w:t>(2)</w:t>
      </w:r>
      <w:r w:rsidRPr="000908C6">
        <w:rPr>
          <w:u w:color="000000"/>
        </w:rPr>
        <w:tab/>
        <w:t>persons whose employment obligations require that they be at their place of employment during the hours that the polls are open and present written certification of that obligation to the county board of voter registration and elections;</w:t>
      </w:r>
    </w:p>
    <w:p w14:paraId="47421F75" w14:textId="77777777" w:rsidR="000908C6" w:rsidRPr="000908C6" w:rsidRDefault="000908C6" w:rsidP="000908C6">
      <w:pPr>
        <w:rPr>
          <w:u w:color="000000"/>
        </w:rPr>
      </w:pPr>
      <w:r w:rsidRPr="000908C6">
        <w:rPr>
          <w:u w:color="000000"/>
        </w:rPr>
        <w:tab/>
      </w:r>
      <w:r w:rsidRPr="000908C6">
        <w:rPr>
          <w:u w:color="000000"/>
        </w:rPr>
        <w:tab/>
        <w:t>(3)</w:t>
      </w:r>
      <w:r w:rsidRPr="000908C6">
        <w:rPr>
          <w:u w:color="000000"/>
        </w:rPr>
        <w:tab/>
        <w:t>certified poll watchers, poll managers, county board of voter registration and elections members and staff, county and state election commission members and staff working on election day;</w:t>
      </w:r>
    </w:p>
    <w:p w14:paraId="4EBDB4ED" w14:textId="77777777" w:rsidR="000908C6" w:rsidRPr="000908C6" w:rsidRDefault="000908C6" w:rsidP="000908C6">
      <w:pPr>
        <w:rPr>
          <w:u w:color="000000"/>
        </w:rPr>
      </w:pPr>
      <w:r w:rsidRPr="000908C6">
        <w:rPr>
          <w:u w:color="000000"/>
        </w:rPr>
        <w:tab/>
      </w:r>
      <w:r w:rsidRPr="000908C6">
        <w:rPr>
          <w:u w:color="000000"/>
        </w:rPr>
        <w:tab/>
        <w:t>(4)</w:t>
      </w:r>
      <w:r w:rsidRPr="000908C6">
        <w:rPr>
          <w:u w:color="000000"/>
        </w:rPr>
        <w:tab/>
        <w:t>persons attending sick or physically disabled persons;</w:t>
      </w:r>
    </w:p>
    <w:p w14:paraId="5ED2D7BD" w14:textId="77777777" w:rsidR="000908C6" w:rsidRPr="000908C6" w:rsidRDefault="000908C6" w:rsidP="000908C6">
      <w:pPr>
        <w:rPr>
          <w:u w:color="000000"/>
        </w:rPr>
      </w:pPr>
      <w:r w:rsidRPr="000908C6">
        <w:rPr>
          <w:u w:color="000000"/>
        </w:rPr>
        <w:tab/>
      </w:r>
      <w:r w:rsidRPr="000908C6">
        <w:rPr>
          <w:u w:color="000000"/>
        </w:rPr>
        <w:tab/>
        <w:t>(5)</w:t>
      </w:r>
      <w:r w:rsidRPr="000908C6">
        <w:rPr>
          <w:u w:color="000000"/>
        </w:rPr>
        <w:tab/>
        <w:t>persons admitted to hospitals as emergency patients on the day of an election or within a four</w:t>
      </w:r>
      <w:r w:rsidRPr="000908C6">
        <w:rPr>
          <w:u w:color="000000"/>
        </w:rPr>
        <w:noBreakHyphen/>
        <w:t>day period before the election;</w:t>
      </w:r>
    </w:p>
    <w:p w14:paraId="59AB6039" w14:textId="77777777" w:rsidR="000908C6" w:rsidRPr="000908C6" w:rsidRDefault="000908C6" w:rsidP="000908C6">
      <w:pPr>
        <w:rPr>
          <w:u w:color="000000"/>
        </w:rPr>
      </w:pPr>
      <w:r w:rsidRPr="000908C6">
        <w:rPr>
          <w:u w:color="000000"/>
        </w:rPr>
        <w:tab/>
      </w:r>
      <w:r w:rsidRPr="000908C6">
        <w:rPr>
          <w:u w:color="000000"/>
        </w:rPr>
        <w:tab/>
        <w:t>(6)</w:t>
      </w:r>
      <w:r w:rsidRPr="000908C6">
        <w:rPr>
          <w:u w:color="000000"/>
        </w:rPr>
        <w:tab/>
        <w:t>persons with a death or funeral in the family within a three</w:t>
      </w:r>
      <w:r w:rsidRPr="000908C6">
        <w:rPr>
          <w:u w:color="000000"/>
        </w:rPr>
        <w:noBreakHyphen/>
        <w:t>day period before the election;</w:t>
      </w:r>
    </w:p>
    <w:p w14:paraId="1E97607F" w14:textId="77777777" w:rsidR="000908C6" w:rsidRPr="000908C6" w:rsidRDefault="000908C6" w:rsidP="000908C6">
      <w:pPr>
        <w:rPr>
          <w:u w:color="000000"/>
        </w:rPr>
      </w:pPr>
      <w:r w:rsidRPr="000908C6">
        <w:rPr>
          <w:u w:color="000000"/>
        </w:rPr>
        <w:tab/>
      </w:r>
      <w:r w:rsidRPr="000908C6">
        <w:rPr>
          <w:u w:color="000000"/>
        </w:rPr>
        <w:tab/>
        <w:t>(7)</w:t>
      </w:r>
      <w:r w:rsidRPr="000908C6">
        <w:rPr>
          <w:u w:color="000000"/>
        </w:rPr>
        <w:tab/>
        <w:t>persons who will be serving as jurors in a state or federal court on election day;</w:t>
      </w:r>
    </w:p>
    <w:p w14:paraId="305DB04B" w14:textId="77777777" w:rsidR="000908C6" w:rsidRPr="000908C6" w:rsidRDefault="000908C6" w:rsidP="000908C6">
      <w:pPr>
        <w:rPr>
          <w:u w:color="000000"/>
        </w:rPr>
      </w:pPr>
      <w:r w:rsidRPr="000908C6">
        <w:rPr>
          <w:u w:color="000000"/>
        </w:rPr>
        <w:tab/>
      </w:r>
      <w:r w:rsidRPr="000908C6">
        <w:rPr>
          <w:u w:color="000000"/>
        </w:rPr>
        <w:tab/>
        <w:t>(8)</w:t>
      </w:r>
      <w:r w:rsidRPr="000908C6">
        <w:rPr>
          <w:u w:color="000000"/>
        </w:rPr>
        <w:tab/>
        <w:t>persons sixty</w:t>
      </w:r>
      <w:r w:rsidRPr="000908C6">
        <w:rPr>
          <w:u w:color="000000"/>
        </w:rPr>
        <w:noBreakHyphen/>
        <w:t>five years of age or older;</w:t>
      </w:r>
    </w:p>
    <w:p w14:paraId="15410404" w14:textId="77777777" w:rsidR="000908C6" w:rsidRPr="000908C6" w:rsidRDefault="000908C6" w:rsidP="000908C6">
      <w:pPr>
        <w:rPr>
          <w:u w:color="000000"/>
        </w:rPr>
      </w:pPr>
      <w:r w:rsidRPr="000908C6">
        <w:rPr>
          <w:u w:color="000000"/>
        </w:rPr>
        <w:tab/>
      </w:r>
      <w:r w:rsidRPr="000908C6">
        <w:rPr>
          <w:u w:color="000000"/>
        </w:rPr>
        <w:tab/>
        <w:t>(9)</w:t>
      </w:r>
      <w:r w:rsidRPr="000908C6">
        <w:rPr>
          <w:u w:color="000000"/>
        </w:rPr>
        <w:tab/>
        <w:t>persons confined to a jail or pretrial facility pending disposition of arrest or trial; or</w:t>
      </w:r>
    </w:p>
    <w:p w14:paraId="7A43CDF7" w14:textId="77777777" w:rsidR="000908C6" w:rsidRPr="000908C6" w:rsidRDefault="000908C6" w:rsidP="000908C6">
      <w:pPr>
        <w:rPr>
          <w:u w:color="000000"/>
        </w:rPr>
      </w:pPr>
      <w:r w:rsidRPr="000908C6">
        <w:rPr>
          <w:u w:color="000000"/>
        </w:rPr>
        <w:tab/>
      </w:r>
      <w:r w:rsidRPr="000908C6">
        <w:rPr>
          <w:u w:color="000000"/>
        </w:rPr>
        <w:tab/>
        <w:t>(10)</w:t>
      </w:r>
      <w:r w:rsidRPr="000908C6">
        <w:rPr>
          <w:u w:color="000000"/>
        </w:rPr>
        <w:tab/>
        <w:t>members of the Armed Forces and Merchant Marines of the United States, their spouses, and dependents residing with them.</w:t>
      </w:r>
    </w:p>
    <w:p w14:paraId="164165A2" w14:textId="77777777" w:rsidR="000908C6" w:rsidRPr="000908C6" w:rsidRDefault="000908C6" w:rsidP="000908C6">
      <w:pPr>
        <w:rPr>
          <w:u w:color="000000"/>
        </w:rPr>
      </w:pPr>
      <w:r w:rsidRPr="000908C6">
        <w:rPr>
          <w:u w:color="000000"/>
        </w:rPr>
        <w:tab/>
      </w:r>
      <w:r w:rsidRPr="000908C6">
        <w:rPr>
          <w:u w:val="single" w:color="000000"/>
        </w:rPr>
        <w:t>(C)</w:t>
      </w:r>
      <w:r w:rsidRPr="000908C6">
        <w:rPr>
          <w:u w:color="000000"/>
        </w:rPr>
        <w:tab/>
      </w:r>
      <w:r w:rsidRPr="000908C6">
        <w:rPr>
          <w:u w:val="single" w:color="000000"/>
        </w:rPr>
        <w:t>Qualified electors must be permitted to vote by absentee ballot in all elections when they are going to be absent from their county of residence for the duration of the early voting period and on election day.</w:t>
      </w:r>
      <w:r w:rsidRPr="000908C6">
        <w:rPr>
          <w:u w:color="000000"/>
        </w:rPr>
        <w:t>”</w:t>
      </w:r>
    </w:p>
    <w:p w14:paraId="65E4B6B7" w14:textId="77777777" w:rsidR="000908C6" w:rsidRPr="000908C6" w:rsidRDefault="000908C6" w:rsidP="000908C6">
      <w:pPr>
        <w:rPr>
          <w:u w:color="000000"/>
        </w:rPr>
      </w:pPr>
      <w:r w:rsidRPr="000908C6">
        <w:rPr>
          <w:u w:color="000000"/>
        </w:rPr>
        <w:t>G.</w:t>
      </w:r>
      <w:r w:rsidRPr="000908C6">
        <w:rPr>
          <w:u w:color="000000"/>
        </w:rPr>
        <w:tab/>
      </w:r>
      <w:r w:rsidRPr="000908C6">
        <w:rPr>
          <w:u w:color="000000"/>
        </w:rPr>
        <w:tab/>
        <w:t>Section 7</w:t>
      </w:r>
      <w:r w:rsidRPr="000908C6">
        <w:rPr>
          <w:u w:color="000000"/>
        </w:rPr>
        <w:noBreakHyphen/>
        <w:t>15</w:t>
      </w:r>
      <w:r w:rsidRPr="000908C6">
        <w:rPr>
          <w:u w:color="000000"/>
        </w:rPr>
        <w:noBreakHyphen/>
        <w:t>340 of the 1976 Code is amended to read:</w:t>
      </w:r>
    </w:p>
    <w:p w14:paraId="12427388"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340.</w:t>
      </w:r>
      <w:r w:rsidRPr="000908C6">
        <w:rPr>
          <w:u w:color="000000"/>
        </w:rPr>
        <w:tab/>
      </w:r>
      <w:r w:rsidRPr="000908C6">
        <w:rPr>
          <w:u w:val="single" w:color="000000"/>
        </w:rPr>
        <w:t>(A)</w:t>
      </w:r>
      <w:r w:rsidRPr="000908C6">
        <w:rPr>
          <w:u w:color="000000"/>
        </w:rPr>
        <w:tab/>
        <w:t>The application required in Section 7</w:t>
      </w:r>
      <w:r w:rsidRPr="000908C6">
        <w:rPr>
          <w:u w:color="000000"/>
        </w:rPr>
        <w:noBreakHyphen/>
        <w:t>15</w:t>
      </w:r>
      <w:r w:rsidRPr="000908C6">
        <w:rPr>
          <w:u w:color="000000"/>
        </w:rPr>
        <w:noBreakHyphen/>
        <w:t>330 to be submitted to these election officials must be in a form prescribed and distributed by the State Election Commission; except that persons listed in Section 7</w:t>
      </w:r>
      <w:r w:rsidRPr="000908C6">
        <w:rPr>
          <w:u w:color="000000"/>
        </w:rPr>
        <w:noBreakHyphen/>
        <w:t>15</w:t>
      </w:r>
      <w:r w:rsidRPr="000908C6">
        <w:rPr>
          <w:u w:color="000000"/>
        </w:rPr>
        <w:noBreakHyphen/>
        <w:t>320(2), (3), (6), and (10) may use Standard Form 76, or any subsequent form replacing it, provided by the federal government as a simultaneous request for registration and an absentee ballot or a request for an absentee ballot if already registered.</w:t>
      </w:r>
    </w:p>
    <w:p w14:paraId="1A56F536" w14:textId="77777777" w:rsidR="000908C6" w:rsidRPr="000908C6" w:rsidRDefault="000908C6" w:rsidP="000908C6">
      <w:pPr>
        <w:rPr>
          <w:u w:color="000000"/>
        </w:rPr>
      </w:pPr>
      <w:r w:rsidRPr="000908C6">
        <w:rPr>
          <w:u w:color="000000"/>
        </w:rPr>
        <w:tab/>
      </w:r>
      <w:r w:rsidRPr="000908C6">
        <w:rPr>
          <w:u w:val="single" w:color="000000"/>
        </w:rPr>
        <w:t>(B)(1)</w:t>
      </w:r>
      <w:r w:rsidRPr="000908C6">
        <w:rPr>
          <w:u w:color="000000"/>
        </w:rPr>
        <w:tab/>
        <w:t>The application must contain the following information: name, registration certificate number, address, absentee address, election of ballot request, election date, runoff preference, party preference, reason for request, oath of voter, and voter’s signature.</w:t>
      </w:r>
    </w:p>
    <w:p w14:paraId="1509D310"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(2)</w:t>
      </w:r>
      <w:r w:rsidRPr="000908C6">
        <w:rPr>
          <w:u w:color="000000"/>
        </w:rPr>
        <w:tab/>
      </w:r>
      <w:r w:rsidRPr="000908C6">
        <w:rPr>
          <w:u w:val="single" w:color="000000"/>
        </w:rPr>
        <w:t>The application also must contain the last four digits of the voter’s social security number.</w:t>
      </w:r>
    </w:p>
    <w:p w14:paraId="34F2DA5D" w14:textId="77777777" w:rsidR="000908C6" w:rsidRPr="000908C6" w:rsidRDefault="000908C6" w:rsidP="000908C6">
      <w:pPr>
        <w:rPr>
          <w:u w:color="000000"/>
        </w:rPr>
      </w:pPr>
      <w:r w:rsidRPr="000908C6">
        <w:rPr>
          <w:u w:color="000000"/>
        </w:rPr>
        <w:tab/>
      </w:r>
      <w:r w:rsidRPr="000908C6">
        <w:rPr>
          <w:u w:val="single" w:color="000000"/>
        </w:rPr>
        <w:t>(C)</w:t>
      </w:r>
      <w:r w:rsidRPr="000908C6">
        <w:rPr>
          <w:u w:color="000000"/>
        </w:rPr>
        <w:tab/>
        <w:t>The oath must be as follows: ‘I do swear or affirm that I am a qualified elector, that I am entitled to vote in this election, and that I will not vote again during this election. The information above is true in all respects, and I hereby apply for an absentee ballot for the reason indicated above.’ Any person who fraudulently applies for an absentee ballot in violation of this section, upon conviction, must be punished in accordance with Section 7</w:t>
      </w:r>
      <w:r w:rsidRPr="000908C6">
        <w:rPr>
          <w:u w:color="000000"/>
        </w:rPr>
        <w:noBreakHyphen/>
        <w:t>25</w:t>
      </w:r>
      <w:r w:rsidRPr="000908C6">
        <w:rPr>
          <w:u w:color="000000"/>
        </w:rPr>
        <w:noBreakHyphen/>
        <w:t>20.”</w:t>
      </w:r>
    </w:p>
    <w:p w14:paraId="63AFFB8C" w14:textId="77777777" w:rsidR="000908C6" w:rsidRPr="000908C6" w:rsidRDefault="000908C6" w:rsidP="000908C6">
      <w:pPr>
        <w:rPr>
          <w:u w:color="000000"/>
        </w:rPr>
      </w:pPr>
      <w:r w:rsidRPr="000908C6">
        <w:rPr>
          <w:u w:color="000000"/>
        </w:rPr>
        <w:t>H.</w:t>
      </w:r>
      <w:r w:rsidRPr="000908C6">
        <w:rPr>
          <w:u w:color="000000"/>
        </w:rPr>
        <w:tab/>
      </w:r>
      <w:r w:rsidRPr="000908C6">
        <w:rPr>
          <w:u w:color="000000"/>
        </w:rPr>
        <w:tab/>
        <w:t>Section 7</w:t>
      </w:r>
      <w:r w:rsidRPr="000908C6">
        <w:rPr>
          <w:u w:color="000000"/>
        </w:rPr>
        <w:noBreakHyphen/>
        <w:t>15</w:t>
      </w:r>
      <w:r w:rsidRPr="000908C6">
        <w:rPr>
          <w:u w:color="000000"/>
        </w:rPr>
        <w:noBreakHyphen/>
        <w:t>385 of the 1976 Code is amended to read:</w:t>
      </w:r>
    </w:p>
    <w:p w14:paraId="71521AEC"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385.</w:t>
      </w:r>
      <w:r w:rsidRPr="000908C6">
        <w:rPr>
          <w:u w:color="000000"/>
        </w:rPr>
        <w:tab/>
      </w:r>
      <w:r w:rsidRPr="000908C6">
        <w:rPr>
          <w:u w:val="single" w:color="000000"/>
        </w:rPr>
        <w:t>(A)</w:t>
      </w:r>
      <w:r w:rsidRPr="000908C6">
        <w:rPr>
          <w:u w:color="000000"/>
        </w:rPr>
        <w:tab/>
        <w:t>Upon receipt of the ballot or ballots, the absentee ballot applicant must mark each ballot on which he wishes to vote and place each ballot in the single envelope marked ‘Ballot Herein’ which in turn must be placed in the return</w:t>
      </w:r>
      <w:r w:rsidRPr="000908C6">
        <w:rPr>
          <w:u w:color="000000"/>
        </w:rPr>
        <w:noBreakHyphen/>
        <w:t>addressed envelope. The applicant must then return the return</w:t>
      </w:r>
      <w:r w:rsidRPr="000908C6">
        <w:rPr>
          <w:u w:color="000000"/>
        </w:rPr>
        <w:noBreakHyphen/>
        <w:t xml:space="preserve">addressed envelope to the board of voter registration and elections by mail, by personal delivery, or by authorizing another person to return the envelope for him. The authorization must be given in writing on a form prescribed by the State Election Commission and must be turned in to the board of voter registration and elections at the time the envelope is returned. The voter must sign the form, or in the event the voter cannot write because of a physical handicap or illiteracy, the voter must make his mark and have the mark witnessed by someone designated by the voter. </w:t>
      </w:r>
      <w:r w:rsidRPr="000908C6">
        <w:rPr>
          <w:u w:val="single" w:color="000000"/>
        </w:rPr>
        <w:t>The authorization form prescribed by the State Election Commission must include a designated space in which the appropriate elections official or employee shall record the specific form of government</w:t>
      </w:r>
      <w:r w:rsidRPr="000908C6">
        <w:rPr>
          <w:u w:val="single" w:color="000000"/>
        </w:rPr>
        <w:noBreakHyphen/>
        <w:t>issued photo identification presented by the authorized returnee.</w:t>
      </w:r>
      <w:r w:rsidRPr="000908C6">
        <w:rPr>
          <w:u w:color="000000"/>
        </w:rPr>
        <w:t xml:space="preserve"> The authorization must be preserved as part of the record of the election, and the board of voter registration and elections must note the authorization</w:t>
      </w:r>
      <w:r w:rsidRPr="000908C6">
        <w:rPr>
          <w:u w:val="single" w:color="000000"/>
        </w:rPr>
        <w:t>,</w:t>
      </w:r>
      <w:r w:rsidRPr="000908C6">
        <w:rPr>
          <w:u w:color="000000"/>
        </w:rPr>
        <w:t xml:space="preserve"> and the name of the authorized returnee</w:t>
      </w:r>
      <w:r w:rsidRPr="000908C6">
        <w:rPr>
          <w:u w:val="single" w:color="000000"/>
        </w:rPr>
        <w:t>, and the authorized returnee’s form of government</w:t>
      </w:r>
      <w:r w:rsidRPr="000908C6">
        <w:rPr>
          <w:u w:val="single" w:color="000000"/>
        </w:rPr>
        <w:noBreakHyphen/>
        <w:t>issued photo identification</w:t>
      </w:r>
      <w:r w:rsidRPr="000908C6">
        <w:rPr>
          <w:u w:color="000000"/>
        </w:rPr>
        <w:t xml:space="preserve"> in the record book required by Section 7</w:t>
      </w:r>
      <w:r w:rsidRPr="000908C6">
        <w:rPr>
          <w:u w:color="000000"/>
        </w:rPr>
        <w:noBreakHyphen/>
        <w:t>15</w:t>
      </w:r>
      <w:r w:rsidRPr="000908C6">
        <w:rPr>
          <w:u w:color="000000"/>
        </w:rPr>
        <w:noBreakHyphen/>
        <w:t>330. A candidate or a member of a candidate’s paid campaign staff including volunteers reimbursed for time expended on campaign activity is not permitted to serve as an authorized returnee for any person unless the person is a member of the voter’s immediate family as defined in Section 7</w:t>
      </w:r>
      <w:r w:rsidRPr="000908C6">
        <w:rPr>
          <w:u w:color="000000"/>
        </w:rPr>
        <w:noBreakHyphen/>
        <w:t>15</w:t>
      </w:r>
      <w:r w:rsidRPr="000908C6">
        <w:rPr>
          <w:u w:color="000000"/>
        </w:rPr>
        <w:noBreakHyphen/>
        <w:t>310. The oath set forth in Section 7</w:t>
      </w:r>
      <w:r w:rsidRPr="000908C6">
        <w:rPr>
          <w:u w:color="000000"/>
        </w:rPr>
        <w:noBreakHyphen/>
        <w:t>15</w:t>
      </w:r>
      <w:r w:rsidRPr="000908C6">
        <w:rPr>
          <w:u w:color="000000"/>
        </w:rPr>
        <w:noBreakHyphen/>
        <w:t>380 must be signed and witnessed on each returned envelope. The board of voter registration and elections must record in the record book required by Section 7</w:t>
      </w:r>
      <w:r w:rsidRPr="000908C6">
        <w:rPr>
          <w:u w:color="000000"/>
        </w:rPr>
        <w:noBreakHyphen/>
        <w:t>15</w:t>
      </w:r>
      <w:r w:rsidRPr="000908C6">
        <w:rPr>
          <w:u w:color="000000"/>
        </w:rPr>
        <w:noBreakHyphen/>
        <w:t>330 the date the return</w:t>
      </w:r>
      <w:r w:rsidRPr="000908C6">
        <w:rPr>
          <w:u w:color="000000"/>
        </w:rPr>
        <w:noBreakHyphen/>
        <w:t>addressed envelope with witnessed oath and enclosed ballot or ballots is received by the board. The board must securely store the envelopes in a locked box within the office of the board of voter registration and elections.</w:t>
      </w:r>
    </w:p>
    <w:p w14:paraId="75DFD39B" w14:textId="77777777" w:rsidR="000908C6" w:rsidRPr="000908C6" w:rsidRDefault="000908C6" w:rsidP="000908C6">
      <w:pPr>
        <w:rPr>
          <w:u w:color="000000"/>
        </w:rPr>
      </w:pPr>
      <w:r w:rsidRPr="000908C6">
        <w:rPr>
          <w:u w:color="000000"/>
        </w:rPr>
        <w:tab/>
      </w:r>
      <w:r w:rsidRPr="000908C6">
        <w:rPr>
          <w:u w:val="single" w:color="000000"/>
        </w:rPr>
        <w:t>(B)(1)</w:t>
      </w:r>
      <w:r w:rsidRPr="000908C6">
        <w:rPr>
          <w:u w:color="000000"/>
        </w:rPr>
        <w:tab/>
      </w:r>
      <w:r w:rsidRPr="000908C6">
        <w:rPr>
          <w:u w:val="single" w:color="000000"/>
        </w:rPr>
        <w:t>When an authorized returnee presents himself to the board of voter registration and elections to deliver a return</w:t>
      </w:r>
      <w:r w:rsidRPr="000908C6">
        <w:rPr>
          <w:u w:val="single" w:color="000000"/>
        </w:rPr>
        <w:noBreakHyphen/>
        <w:t>addressed envelope in person pursuant to subsection (A), he shall produce a valid and current:</w:t>
      </w:r>
    </w:p>
    <w:p w14:paraId="26C5D586"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(a)</w:t>
      </w:r>
      <w:r w:rsidRPr="000908C6">
        <w:rPr>
          <w:u w:color="000000"/>
        </w:rPr>
        <w:tab/>
      </w:r>
      <w:r w:rsidRPr="000908C6">
        <w:rPr>
          <w:u w:val="single" w:color="000000"/>
        </w:rPr>
        <w:t>South Carolina driver’s license;</w:t>
      </w:r>
    </w:p>
    <w:p w14:paraId="0E9D4508"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(b)</w:t>
      </w:r>
      <w:r w:rsidRPr="000908C6">
        <w:rPr>
          <w:u w:color="000000"/>
        </w:rPr>
        <w:tab/>
      </w:r>
      <w:r w:rsidRPr="000908C6">
        <w:rPr>
          <w:u w:val="single" w:color="000000"/>
        </w:rPr>
        <w:t>another form of identification containing a photograph issued by the Department of Motor Vehicles;</w:t>
      </w:r>
    </w:p>
    <w:p w14:paraId="426E0518"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(c)</w:t>
      </w:r>
      <w:r w:rsidRPr="000908C6">
        <w:rPr>
          <w:u w:color="000000"/>
        </w:rPr>
        <w:tab/>
      </w:r>
      <w:r w:rsidRPr="000908C6">
        <w:rPr>
          <w:u w:val="single" w:color="000000"/>
        </w:rPr>
        <w:t>passport</w:t>
      </w:r>
      <w:r w:rsidRPr="000908C6">
        <w:rPr>
          <w:u w:color="000000"/>
        </w:rPr>
        <w:t>;</w:t>
      </w:r>
    </w:p>
    <w:p w14:paraId="11C6449C"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(d)</w:t>
      </w:r>
      <w:r w:rsidRPr="000908C6">
        <w:rPr>
          <w:u w:color="000000"/>
        </w:rPr>
        <w:tab/>
      </w:r>
      <w:r w:rsidRPr="000908C6">
        <w:rPr>
          <w:u w:val="single" w:color="000000"/>
        </w:rPr>
        <w:t>military identification containing a photograph issued by the federal government; or</w:t>
      </w:r>
    </w:p>
    <w:p w14:paraId="7E42D4CF"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(e)</w:t>
      </w:r>
      <w:r w:rsidRPr="000908C6">
        <w:rPr>
          <w:u w:color="000000"/>
        </w:rPr>
        <w:tab/>
      </w:r>
      <w:r w:rsidRPr="000908C6">
        <w:rPr>
          <w:u w:val="single" w:color="000000"/>
        </w:rPr>
        <w:t>South Carolina voter registration card containing a photograph of the voter pursuant to Section 7</w:t>
      </w:r>
      <w:r w:rsidRPr="000908C6">
        <w:rPr>
          <w:u w:val="single" w:color="000000"/>
        </w:rPr>
        <w:noBreakHyphen/>
        <w:t>5</w:t>
      </w:r>
      <w:r w:rsidRPr="000908C6">
        <w:rPr>
          <w:u w:val="single" w:color="000000"/>
        </w:rPr>
        <w:noBreakHyphen/>
        <w:t>675.</w:t>
      </w:r>
    </w:p>
    <w:p w14:paraId="64EAF59E"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(2)</w:t>
      </w:r>
      <w:r w:rsidRPr="000908C6">
        <w:rPr>
          <w:u w:color="000000"/>
        </w:rPr>
        <w:tab/>
      </w:r>
      <w:r w:rsidRPr="000908C6">
        <w:rPr>
          <w:u w:val="single" w:color="000000"/>
        </w:rPr>
        <w:t>The appropriate elections official or employee who receives a return</w:t>
      </w:r>
      <w:r w:rsidRPr="000908C6">
        <w:rPr>
          <w:u w:val="single" w:color="000000"/>
        </w:rPr>
        <w:noBreakHyphen/>
        <w:t>addressed envelope from an authorized returnee shall:</w:t>
      </w:r>
    </w:p>
    <w:p w14:paraId="24DDA84F" w14:textId="77777777" w:rsidR="000908C6" w:rsidRPr="000908C6" w:rsidRDefault="000908C6" w:rsidP="000908C6">
      <w:pPr>
        <w:rPr>
          <w:u w:val="single" w:color="000000"/>
        </w:rPr>
      </w:pPr>
      <w:r w:rsidRPr="000908C6">
        <w:rPr>
          <w:u w:color="000000"/>
        </w:rPr>
        <w:tab/>
      </w:r>
      <w:r w:rsidRPr="000908C6">
        <w:rPr>
          <w:u w:color="000000"/>
        </w:rPr>
        <w:tab/>
      </w:r>
      <w:r w:rsidRPr="000908C6">
        <w:rPr>
          <w:u w:color="000000"/>
        </w:rPr>
        <w:tab/>
      </w:r>
      <w:r w:rsidRPr="000908C6">
        <w:rPr>
          <w:u w:val="single" w:color="000000"/>
        </w:rPr>
        <w:t>(a)</w:t>
      </w:r>
      <w:r w:rsidRPr="000908C6">
        <w:rPr>
          <w:u w:color="000000"/>
        </w:rPr>
        <w:tab/>
      </w:r>
      <w:r w:rsidRPr="000908C6">
        <w:rPr>
          <w:u w:val="single" w:color="000000"/>
        </w:rPr>
        <w:t>compare the photograph contained on the required identification with the person presenting himself as an authorized returnee; and</w:t>
      </w:r>
    </w:p>
    <w:p w14:paraId="668EA67A"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(b)</w:t>
      </w:r>
      <w:r w:rsidRPr="000908C6">
        <w:rPr>
          <w:u w:color="000000"/>
        </w:rPr>
        <w:tab/>
      </w:r>
      <w:r w:rsidRPr="000908C6">
        <w:rPr>
          <w:u w:val="single" w:color="000000"/>
        </w:rPr>
        <w:t>verify that the photograph is that of the person personally delivering the return</w:t>
      </w:r>
      <w:r w:rsidRPr="000908C6">
        <w:rPr>
          <w:u w:val="single" w:color="000000"/>
        </w:rPr>
        <w:noBreakHyphen/>
        <w:t>addressed envelope.</w:t>
      </w:r>
      <w:r w:rsidRPr="000908C6">
        <w:rPr>
          <w:u w:color="000000"/>
        </w:rPr>
        <w:t>”</w:t>
      </w:r>
    </w:p>
    <w:p w14:paraId="099596FA" w14:textId="77777777" w:rsidR="000908C6" w:rsidRPr="000908C6" w:rsidRDefault="000908C6" w:rsidP="000908C6">
      <w:pPr>
        <w:rPr>
          <w:u w:color="000000"/>
        </w:rPr>
      </w:pPr>
      <w:r w:rsidRPr="000908C6">
        <w:rPr>
          <w:u w:color="000000"/>
        </w:rPr>
        <w:t>I.</w:t>
      </w:r>
      <w:r w:rsidRPr="000908C6">
        <w:rPr>
          <w:u w:color="000000"/>
        </w:rPr>
        <w:tab/>
      </w:r>
      <w:r w:rsidRPr="000908C6">
        <w:rPr>
          <w:u w:color="000000"/>
        </w:rPr>
        <w:tab/>
        <w:t>Section 7</w:t>
      </w:r>
      <w:r w:rsidRPr="000908C6">
        <w:rPr>
          <w:u w:color="000000"/>
        </w:rPr>
        <w:noBreakHyphen/>
        <w:t>15</w:t>
      </w:r>
      <w:r w:rsidRPr="000908C6">
        <w:rPr>
          <w:u w:color="000000"/>
        </w:rPr>
        <w:noBreakHyphen/>
        <w:t>420 of the 1976 Code, as last amended by Act 133 of 2020, is further amended to read:</w:t>
      </w:r>
    </w:p>
    <w:p w14:paraId="4ACDA393" w14:textId="77777777" w:rsidR="000908C6" w:rsidRPr="000908C6" w:rsidRDefault="000908C6" w:rsidP="000908C6">
      <w:pPr>
        <w:rPr>
          <w:u w:val="single" w:color="000000"/>
        </w:rPr>
      </w:pPr>
      <w:r w:rsidRPr="000908C6">
        <w:rPr>
          <w:u w:color="000000"/>
        </w:rPr>
        <w:tab/>
        <w:t>“Section 7</w:t>
      </w:r>
      <w:r w:rsidRPr="000908C6">
        <w:rPr>
          <w:u w:color="000000"/>
        </w:rPr>
        <w:noBreakHyphen/>
        <w:t>15</w:t>
      </w:r>
      <w:r w:rsidRPr="000908C6">
        <w:rPr>
          <w:u w:color="000000"/>
        </w:rPr>
        <w:noBreakHyphen/>
        <w:t>420.</w:t>
      </w:r>
      <w:r w:rsidRPr="000908C6">
        <w:rPr>
          <w:u w:color="000000"/>
        </w:rPr>
        <w:tab/>
      </w:r>
      <w:r w:rsidRPr="000908C6">
        <w:rPr>
          <w:u w:val="single" w:color="000000"/>
        </w:rPr>
        <w:t>(A)</w:t>
      </w:r>
      <w:r w:rsidRPr="000908C6">
        <w:rPr>
          <w:u w:color="000000"/>
        </w:rPr>
        <w:tab/>
        <w:t xml:space="preserve">The county board of voter registration and elections, municipal election commission, or executive committee of each municipal party in the case of municipal primary elections is responsible for the tabulation and reporting of absentee ballots. At </w:t>
      </w:r>
      <w:r w:rsidRPr="000908C6">
        <w:rPr>
          <w:strike/>
          <w:u w:color="000000"/>
        </w:rPr>
        <w:t>9:00 a.m.</w:t>
      </w:r>
      <w:r w:rsidRPr="000908C6">
        <w:rPr>
          <w:u w:color="000000"/>
        </w:rPr>
        <w:t xml:space="preserve"> </w:t>
      </w:r>
      <w:r w:rsidRPr="000908C6">
        <w:rPr>
          <w:u w:val="single" w:color="000000"/>
        </w:rPr>
        <w:t>6:01 p.m.</w:t>
      </w:r>
      <w:r w:rsidRPr="000908C6">
        <w:rPr>
          <w:u w:color="000000"/>
        </w:rPr>
        <w:t xml:space="preserve"> on </w:t>
      </w:r>
      <w:r w:rsidRPr="000908C6">
        <w:rPr>
          <w:u w:val="single" w:color="000000"/>
        </w:rPr>
        <w:t>the Saturday immediately preceding</w:t>
      </w:r>
      <w:r w:rsidRPr="000908C6">
        <w:rPr>
          <w:u w:color="000000"/>
        </w:rPr>
        <w:t xml:space="preserve"> election day, the managers appointed pursuant to Section 7</w:t>
      </w:r>
      <w:r w:rsidRPr="000908C6">
        <w:rPr>
          <w:u w:color="000000"/>
        </w:rPr>
        <w:noBreakHyphen/>
        <w:t>5</w:t>
      </w:r>
      <w:r w:rsidRPr="000908C6">
        <w:rPr>
          <w:u w:color="000000"/>
        </w:rPr>
        <w:noBreakHyphen/>
        <w:t>10</w:t>
      </w:r>
      <w:r w:rsidRPr="000908C6">
        <w:rPr>
          <w:strike/>
          <w:u w:color="000000"/>
        </w:rPr>
        <w:t>, and in the presence of any watchers who have been appointed pursuant to Section 7</w:t>
      </w:r>
      <w:r w:rsidRPr="000908C6">
        <w:rPr>
          <w:strike/>
          <w:u w:color="000000"/>
        </w:rPr>
        <w:noBreakHyphen/>
        <w:t>13</w:t>
      </w:r>
      <w:r w:rsidRPr="000908C6">
        <w:rPr>
          <w:strike/>
          <w:u w:color="000000"/>
        </w:rPr>
        <w:noBreakHyphen/>
        <w:t>860,</w:t>
      </w:r>
      <w:r w:rsidRPr="000908C6">
        <w:rPr>
          <w:u w:color="000000"/>
        </w:rPr>
        <w:t xml:space="preserve"> may begin the process of examining the return</w:t>
      </w:r>
      <w:r w:rsidRPr="000908C6">
        <w:rPr>
          <w:u w:color="000000"/>
        </w:rPr>
        <w:noBreakHyphen/>
        <w:t xml:space="preserve">addressed envelopes that have been received by the county board of voter registration and elections making certain that each oath has been properly signed and witnessed and includes the </w:t>
      </w:r>
      <w:r w:rsidRPr="000908C6">
        <w:rPr>
          <w:u w:val="single" w:color="000000"/>
        </w:rPr>
        <w:t>printed name and</w:t>
      </w:r>
      <w:r w:rsidRPr="000908C6">
        <w:rPr>
          <w:u w:color="000000"/>
        </w:rPr>
        <w:t xml:space="preserve"> address of the witness. All return</w:t>
      </w:r>
      <w:r w:rsidRPr="000908C6">
        <w:rPr>
          <w:u w:color="000000"/>
        </w:rPr>
        <w:noBreakHyphen/>
        <w:t>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Pr="000908C6">
        <w:rPr>
          <w:u w:color="000000"/>
        </w:rPr>
        <w:noBreakHyphen/>
        <w:t>15</w:t>
      </w:r>
      <w:r w:rsidRPr="000908C6">
        <w:rPr>
          <w:u w:color="000000"/>
        </w:rPr>
        <w:noBreakHyphen/>
        <w:t>370(2) to be sent each absentee ballot applicant must notify him that his vote will not be counted in either of these events. If a ballot is not challenged, the sealed return</w:t>
      </w:r>
      <w:r w:rsidRPr="000908C6">
        <w:rPr>
          <w:u w:color="000000"/>
        </w:rPr>
        <w:noBreakHyphen/>
        <w:t>addressed envelope must be opened by the managers, and the enclosed envelope marked ‘Ballot Herein’ removed</w:t>
      </w:r>
      <w:r w:rsidRPr="000908C6">
        <w:rPr>
          <w:u w:val="single" w:color="000000"/>
        </w:rPr>
        <w:t>,</w:t>
      </w:r>
      <w:r w:rsidRPr="000908C6">
        <w:rPr>
          <w:u w:color="000000"/>
        </w:rPr>
        <w:t xml:space="preserve"> </w:t>
      </w:r>
      <w:r w:rsidRPr="000908C6">
        <w:rPr>
          <w:strike/>
          <w:u w:color="000000"/>
        </w:rPr>
        <w:t>and</w:t>
      </w:r>
      <w:r w:rsidRPr="000908C6">
        <w:rPr>
          <w:u w:color="000000"/>
        </w:rPr>
        <w:t xml:space="preserve"> placed in a locked box or boxes</w:t>
      </w:r>
      <w:r w:rsidRPr="000908C6">
        <w:rPr>
          <w:u w:val="single" w:color="000000"/>
        </w:rPr>
        <w:t>, and kept secure</w:t>
      </w:r>
      <w:r w:rsidRPr="000908C6">
        <w:rPr>
          <w:u w:color="000000"/>
        </w:rPr>
        <w:t>. After all return</w:t>
      </w:r>
      <w:r w:rsidRPr="000908C6">
        <w:rPr>
          <w:u w:color="000000"/>
        </w:rPr>
        <w:noBreakHyphen/>
        <w:t xml:space="preserve">addressed envelopes have been emptied in this manner, the managers shall remove the ballots contained in the envelopes marked ‘Ballot Herein’, placing each one in the ballot box provided for the applicable contest. Beginning at </w:t>
      </w:r>
      <w:r w:rsidRPr="000908C6">
        <w:rPr>
          <w:strike/>
          <w:u w:color="000000"/>
        </w:rPr>
        <w:t>9:00</w:t>
      </w:r>
      <w:r w:rsidRPr="000908C6">
        <w:rPr>
          <w:u w:color="000000"/>
        </w:rPr>
        <w:t xml:space="preserve"> </w:t>
      </w:r>
      <w:r w:rsidRPr="000908C6">
        <w:rPr>
          <w:u w:val="single" w:color="000000"/>
        </w:rPr>
        <w:t>7:00</w:t>
      </w:r>
      <w:r w:rsidRPr="000908C6">
        <w:rPr>
          <w:u w:color="000000"/>
        </w:rPr>
        <w:t xml:space="preserve"> a.m. on </w:t>
      </w:r>
      <w:r w:rsidRPr="000908C6">
        <w:rPr>
          <w:u w:val="single" w:color="000000"/>
        </w:rPr>
        <w:t>the calendar day immediately preceding</w:t>
      </w:r>
      <w:r w:rsidRPr="000908C6">
        <w:rPr>
          <w:u w:color="000000"/>
        </w:rPr>
        <w:t xml:space="preserve"> election day, the absentee ballots may be tabulated, including any absentee ballots received on election day before the polls are closed. If any ballot is challenged, the return</w:t>
      </w:r>
      <w:r w:rsidRPr="000908C6">
        <w:rPr>
          <w:u w:color="000000"/>
        </w:rPr>
        <w:noBreakHyphen/>
        <w:t>addressed envelope must not be opened, but must be put aside and the procedure set forth in Section 7</w:t>
      </w:r>
      <w:r w:rsidRPr="000908C6">
        <w:rPr>
          <w:u w:color="000000"/>
        </w:rPr>
        <w:noBreakHyphen/>
        <w:t>13</w:t>
      </w:r>
      <w:r w:rsidRPr="000908C6">
        <w:rPr>
          <w:u w:color="000000"/>
        </w:rPr>
        <w:noBreakHyphen/>
        <w:t xml:space="preserve">830 must be utilized; but the absentee voter must be given reasonable notice of the challenged ballot. </w:t>
      </w:r>
      <w:r w:rsidRPr="000908C6">
        <w:rPr>
          <w:u w:val="single" w:color="000000"/>
        </w:rPr>
        <w:t>The processes of examining the return</w:t>
      </w:r>
      <w:r w:rsidRPr="000908C6">
        <w:rPr>
          <w:u w:val="single" w:color="000000"/>
        </w:rPr>
        <w:noBreakHyphen/>
        <w:t>addressed envelopes, opening the sealed return</w:t>
      </w:r>
      <w:r w:rsidRPr="000908C6">
        <w:rPr>
          <w:u w:val="single" w:color="000000"/>
        </w:rPr>
        <w:noBreakHyphen/>
        <w:t>addressed envelopes to remove the ‘Ballot Herein’ envelopes, and removing the ballots from the ‘Ballot Herein’ envelopes for tabulation must be conducted in the presence of any candidate who elects to be present, and of any watchers who have been appointed pursuant to Section 7</w:t>
      </w:r>
      <w:r w:rsidRPr="000908C6">
        <w:rPr>
          <w:u w:val="single" w:color="000000"/>
        </w:rPr>
        <w:noBreakHyphen/>
        <w:t>13</w:t>
      </w:r>
      <w:r w:rsidRPr="000908C6">
        <w:rPr>
          <w:u w:val="single" w:color="000000"/>
        </w:rPr>
        <w:noBreakHyphen/>
        <w:t>860.   Provided, any candidates or watchers present must be located a reasonable distance in order to maintain both the right to observe and the secrecy of the ballots.</w:t>
      </w:r>
    </w:p>
    <w:p w14:paraId="4E09256E" w14:textId="77777777" w:rsidR="000908C6" w:rsidRPr="000908C6" w:rsidRDefault="000908C6" w:rsidP="000908C6">
      <w:pPr>
        <w:rPr>
          <w:u w:color="000000"/>
        </w:rPr>
      </w:pPr>
      <w:r w:rsidRPr="000908C6">
        <w:rPr>
          <w:u w:color="000000"/>
        </w:rPr>
        <w:tab/>
      </w:r>
      <w:r w:rsidRPr="000908C6">
        <w:rPr>
          <w:u w:val="single" w:color="000000"/>
        </w:rPr>
        <w:t>(B)</w:t>
      </w:r>
      <w:r w:rsidRPr="000908C6">
        <w:rPr>
          <w:u w:color="000000"/>
        </w:rPr>
        <w:tab/>
        <w:t xml:space="preserve">Results of the </w:t>
      </w:r>
      <w:r w:rsidRPr="000908C6">
        <w:rPr>
          <w:u w:val="single" w:color="000000"/>
        </w:rPr>
        <w:t>absentee ballot</w:t>
      </w:r>
      <w:r w:rsidRPr="000908C6">
        <w:rPr>
          <w:u w:color="000000"/>
        </w:rPr>
        <w:t xml:space="preserve"> tabulation must not be publicly reported until after the polls are closed. </w:t>
      </w:r>
      <w:r w:rsidRPr="000908C6">
        <w:rPr>
          <w:u w:val="single" w:color="000000"/>
        </w:rPr>
        <w:t>An election official, election worker, candidate, or watcher who intentionally violates the prohibition contained in this subsection is guilty of a felony and, upon conviction, must be fined not more than one thousand dollars or imprisoned not more than five years.</w:t>
      </w:r>
      <w:r w:rsidRPr="000908C6">
        <w:rPr>
          <w:u w:color="000000"/>
        </w:rPr>
        <w:t>”</w:t>
      </w:r>
    </w:p>
    <w:p w14:paraId="4FEDBD6F" w14:textId="77777777" w:rsidR="000908C6" w:rsidRPr="000908C6" w:rsidRDefault="000908C6" w:rsidP="000908C6">
      <w:pPr>
        <w:rPr>
          <w:u w:color="000000"/>
        </w:rPr>
      </w:pPr>
      <w:r w:rsidRPr="000908C6">
        <w:rPr>
          <w:u w:color="000000"/>
        </w:rPr>
        <w:t>J.</w:t>
      </w:r>
      <w:r w:rsidRPr="000908C6">
        <w:rPr>
          <w:u w:color="000000"/>
        </w:rPr>
        <w:tab/>
      </w:r>
      <w:r w:rsidRPr="000908C6">
        <w:rPr>
          <w:u w:color="000000"/>
        </w:rPr>
        <w:tab/>
        <w:t>Article 5, Chapter 15, Title 7 of the 1976 Code is amended by adding:</w:t>
      </w:r>
    </w:p>
    <w:p w14:paraId="6E89284F"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325. Any voter who goes to a polling location to vote in person on election day and who has been designated as having previously voted absentee is entitled to cast a provisional ballot. The voter’s provisional ballot must be counted only if the county board of voter registration and elections has a record that the voter’s absentee ballot was not received.”</w:t>
      </w:r>
    </w:p>
    <w:p w14:paraId="1EDC4880" w14:textId="77777777" w:rsidR="000908C6" w:rsidRPr="000908C6" w:rsidRDefault="000908C6" w:rsidP="000908C6">
      <w:pPr>
        <w:rPr>
          <w:u w:color="000000"/>
        </w:rPr>
      </w:pPr>
      <w:r w:rsidRPr="000908C6">
        <w:rPr>
          <w:u w:color="000000"/>
        </w:rPr>
        <w:t>K.</w:t>
      </w:r>
      <w:r w:rsidRPr="000908C6">
        <w:rPr>
          <w:u w:color="000000"/>
        </w:rPr>
        <w:tab/>
      </w:r>
      <w:r w:rsidRPr="000908C6">
        <w:rPr>
          <w:u w:color="000000"/>
        </w:rPr>
        <w:tab/>
        <w:t>Section 7</w:t>
      </w:r>
      <w:r w:rsidRPr="000908C6">
        <w:rPr>
          <w:u w:color="000000"/>
        </w:rPr>
        <w:noBreakHyphen/>
        <w:t>15</w:t>
      </w:r>
      <w:r w:rsidRPr="000908C6">
        <w:rPr>
          <w:u w:color="000000"/>
        </w:rPr>
        <w:noBreakHyphen/>
        <w:t>470 of the 1976 Code is repealed.</w:t>
      </w:r>
    </w:p>
    <w:p w14:paraId="03D61C43" w14:textId="77777777" w:rsidR="000908C6" w:rsidRPr="000908C6" w:rsidRDefault="000908C6" w:rsidP="000908C6">
      <w:pPr>
        <w:rPr>
          <w:u w:color="000000"/>
        </w:rPr>
      </w:pPr>
      <w:r w:rsidRPr="000908C6">
        <w:rPr>
          <w:u w:color="000000"/>
        </w:rPr>
        <w:t>L.</w:t>
      </w:r>
      <w:r w:rsidRPr="000908C6">
        <w:rPr>
          <w:u w:color="000000"/>
        </w:rPr>
        <w:tab/>
      </w:r>
      <w:r w:rsidRPr="000908C6">
        <w:rPr>
          <w:u w:color="000000"/>
        </w:rPr>
        <w:tab/>
        <w:t>Section 7</w:t>
      </w:r>
      <w:r w:rsidRPr="000908C6">
        <w:rPr>
          <w:u w:color="000000"/>
        </w:rPr>
        <w:noBreakHyphen/>
        <w:t>3</w:t>
      </w:r>
      <w:r w:rsidRPr="000908C6">
        <w:rPr>
          <w:u w:color="000000"/>
        </w:rPr>
        <w:noBreakHyphen/>
        <w:t>20(C) of the 1976 Code is amended by adding an appropriately numbered item at the end to read:</w:t>
      </w:r>
    </w:p>
    <w:p w14:paraId="4806EDF0" w14:textId="77777777" w:rsidR="000908C6" w:rsidRPr="000908C6" w:rsidRDefault="000908C6" w:rsidP="000908C6">
      <w:pPr>
        <w:rPr>
          <w:u w:color="000000"/>
        </w:rPr>
      </w:pPr>
      <w:r w:rsidRPr="000908C6">
        <w:rPr>
          <w:u w:color="000000"/>
        </w:rPr>
        <w:tab/>
        <w:t>“(  )</w:t>
      </w:r>
      <w:r w:rsidRPr="000908C6">
        <w:rPr>
          <w:u w:color="000000"/>
        </w:rPr>
        <w:tab/>
        <w:t>establish rules and regulations for voter registrations performed by private entities.”</w:t>
      </w:r>
    </w:p>
    <w:p w14:paraId="4CE2E17C" w14:textId="77777777" w:rsidR="000908C6" w:rsidRPr="000908C6" w:rsidRDefault="000908C6" w:rsidP="000908C6">
      <w:pPr>
        <w:rPr>
          <w:u w:color="000000"/>
        </w:rPr>
      </w:pPr>
      <w:r w:rsidRPr="000908C6">
        <w:rPr>
          <w:u w:color="000000"/>
        </w:rPr>
        <w:t>M.</w:t>
      </w:r>
      <w:r w:rsidRPr="000908C6">
        <w:rPr>
          <w:u w:color="000000"/>
        </w:rPr>
        <w:tab/>
      </w:r>
      <w:r w:rsidRPr="000908C6">
        <w:rPr>
          <w:u w:color="000000"/>
        </w:rPr>
        <w:tab/>
        <w:t>Section 7</w:t>
      </w:r>
      <w:r w:rsidRPr="000908C6">
        <w:rPr>
          <w:u w:color="000000"/>
        </w:rPr>
        <w:noBreakHyphen/>
        <w:t>5</w:t>
      </w:r>
      <w:r w:rsidRPr="000908C6">
        <w:rPr>
          <w:u w:color="000000"/>
        </w:rPr>
        <w:noBreakHyphen/>
        <w:t>170 of the 1976 Code is amended to read:</w:t>
      </w:r>
    </w:p>
    <w:p w14:paraId="36F12EF5" w14:textId="77777777" w:rsidR="000908C6" w:rsidRPr="007F1D21" w:rsidRDefault="000908C6" w:rsidP="000908C6">
      <w:r w:rsidRPr="000908C6">
        <w:rPr>
          <w:u w:color="000000"/>
        </w:rPr>
        <w:tab/>
        <w:t>“Section 7</w:t>
      </w:r>
      <w:r w:rsidRPr="000908C6">
        <w:rPr>
          <w:u w:color="000000"/>
        </w:rPr>
        <w:noBreakHyphen/>
        <w:t>5</w:t>
      </w:r>
      <w:r w:rsidRPr="000908C6">
        <w:rPr>
          <w:u w:color="000000"/>
        </w:rPr>
        <w:noBreakHyphen/>
        <w:t>170.</w:t>
      </w:r>
      <w:r w:rsidRPr="000908C6">
        <w:rPr>
          <w:u w:color="000000"/>
        </w:rPr>
        <w:tab/>
      </w:r>
      <w:r w:rsidRPr="007F1D21">
        <w:t>(1)</w:t>
      </w:r>
      <w:r w:rsidRPr="007F1D21">
        <w:tab/>
        <w:t>Written application required.—A person may not be registered to vote except upon written application or electronic application pursuant to Section 7</w:t>
      </w:r>
      <w:r w:rsidRPr="007F1D21">
        <w:noBreakHyphen/>
        <w:t>5</w:t>
      </w:r>
      <w:r w:rsidRPr="007F1D21">
        <w:noBreakHyphen/>
        <w:t>185, which shall become a part of the permanent records of the board to which it is presented and which must be open to public inspection. However, the social security number contained in the application must not be open to public inspection.</w:t>
      </w:r>
    </w:p>
    <w:p w14:paraId="5DA34FD5" w14:textId="77777777" w:rsidR="000908C6" w:rsidRPr="007F1D21" w:rsidRDefault="000908C6" w:rsidP="000908C6">
      <w:r w:rsidRPr="007F1D21">
        <w:tab/>
        <w:t>(2)</w:t>
      </w:r>
      <w:r w:rsidRPr="007F1D21">
        <w:tab/>
        <w:t>Form of application. — 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w:t>
      </w:r>
      <w:r w:rsidRPr="007F1D21">
        <w:rPr>
          <w:u w:val="single"/>
        </w:rPr>
        <w:t>,</w:t>
      </w:r>
      <w:r w:rsidRPr="007F1D21">
        <w:t xml:space="preserve"> </w:t>
      </w:r>
      <w:r w:rsidRPr="007F1D21">
        <w:rPr>
          <w:strike/>
        </w:rPr>
        <w:t>and</w:t>
      </w:r>
      <w:r w:rsidRPr="007F1D21">
        <w:t xml:space="preserve"> that I claim no other place as my legal residence</w:t>
      </w:r>
      <w:r w:rsidRPr="007F1D21">
        <w:rPr>
          <w:u w:val="single"/>
        </w:rPr>
        <w:t>, and that, to my knowledge, I am neither registered nor intend to register to vote in another state or county</w:t>
      </w:r>
      <w:r w:rsidRPr="007F1D21">
        <w:t>.’ Any applicant convicted of fraudulently applying for registration is guilty of perjury and is subject to the penalty for that offense.</w:t>
      </w:r>
    </w:p>
    <w:p w14:paraId="5D3A8E9F" w14:textId="77777777" w:rsidR="000908C6" w:rsidRPr="000908C6" w:rsidRDefault="000908C6" w:rsidP="000908C6">
      <w:pPr>
        <w:rPr>
          <w:u w:val="single" w:color="000000"/>
        </w:rPr>
      </w:pPr>
      <w:r w:rsidRPr="000908C6">
        <w:rPr>
          <w:u w:color="000000"/>
        </w:rPr>
        <w:tab/>
      </w:r>
      <w:r w:rsidRPr="000908C6">
        <w:rPr>
          <w:u w:val="single" w:color="000000"/>
        </w:rPr>
        <w:t>(3)</w:t>
      </w:r>
      <w:r w:rsidRPr="000908C6">
        <w:rPr>
          <w:u w:color="000000"/>
        </w:rPr>
        <w:tab/>
      </w:r>
      <w:r w:rsidRPr="000908C6">
        <w:rPr>
          <w:u w:val="single" w:color="000000"/>
        </w:rPr>
        <w:t>Date stamp voter registration applications. — The county board of voter registration and elections shall date stamp all voter registration applications delivered in person, electronically, or by mail as of the date received.</w:t>
      </w:r>
    </w:p>
    <w:p w14:paraId="2A7E4759" w14:textId="77777777" w:rsidR="000908C6" w:rsidRPr="007F1D21" w:rsidRDefault="000908C6" w:rsidP="000908C6">
      <w:r w:rsidRPr="007F1D21">
        <w:tab/>
      </w:r>
      <w:r w:rsidRPr="007F1D21">
        <w:rPr>
          <w:strike/>
        </w:rPr>
        <w:t>(3)</w:t>
      </w:r>
      <w:r w:rsidRPr="007F1D21">
        <w:rPr>
          <w:u w:val="single"/>
        </w:rPr>
        <w:t>(4)</w:t>
      </w:r>
      <w:r w:rsidRPr="007F1D21">
        <w:tab/>
        <w:t>Administration of oaths. — Any member of the county board of voter registration and elections, deputy registrar, or any registration clerk must be qualified to administer oaths in connection with the application.</w:t>
      </w:r>
    </w:p>
    <w:p w14:paraId="4983F627" w14:textId="77777777" w:rsidR="000908C6" w:rsidRPr="007F1D21" w:rsidRDefault="000908C6" w:rsidP="000908C6">
      <w:r w:rsidRPr="007F1D21">
        <w:tab/>
      </w:r>
      <w:r w:rsidRPr="007F1D21">
        <w:rPr>
          <w:strike/>
        </w:rPr>
        <w:t>(4)</w:t>
      </w:r>
      <w:r w:rsidRPr="007F1D21">
        <w:rPr>
          <w:u w:val="single"/>
        </w:rPr>
        <w:t>(5)</w:t>
      </w:r>
      <w:r w:rsidRPr="007F1D21">
        <w:tab/>
        <w:t>Decisions on applications. —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14:paraId="66870152" w14:textId="77777777" w:rsidR="000908C6" w:rsidRPr="000908C6" w:rsidRDefault="000908C6" w:rsidP="000908C6">
      <w:pPr>
        <w:rPr>
          <w:u w:color="000000"/>
        </w:rPr>
      </w:pPr>
      <w:r w:rsidRPr="007F1D21">
        <w:t>N.</w:t>
      </w:r>
      <w:r w:rsidRPr="007F1D21">
        <w:tab/>
      </w:r>
      <w:r w:rsidRPr="007F1D21">
        <w:tab/>
      </w:r>
      <w:r w:rsidRPr="000908C6">
        <w:rPr>
          <w:u w:color="000000"/>
        </w:rPr>
        <w:t>Section 7</w:t>
      </w:r>
      <w:r w:rsidRPr="000908C6">
        <w:rPr>
          <w:u w:color="000000"/>
        </w:rPr>
        <w:noBreakHyphen/>
        <w:t>15</w:t>
      </w:r>
      <w:r w:rsidRPr="000908C6">
        <w:rPr>
          <w:u w:color="000000"/>
        </w:rPr>
        <w:noBreakHyphen/>
        <w:t>330 of the 1976 Code, as last amended by Act 133 of 2020, is further amended to read:</w:t>
      </w:r>
    </w:p>
    <w:p w14:paraId="644A87BF"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330.</w:t>
      </w:r>
      <w:r w:rsidRPr="000908C6">
        <w:rPr>
          <w:u w:color="000000"/>
        </w:rPr>
        <w:tab/>
        <w:t xml:space="preserve">To vote by absentee ballot, a qualified elector or a member of his immediate family must request an application to vote by absentee ballot in person, by telephone, or by mail from the county board of voter registration and elections, or at an extension office of the board of voter registration and elections as established by the county governing body, for the county of the voter’s residence. A person requesting an application for a qualified elector as the qualified elector’s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voter registration and elections until the end of the calendar year or until all contests concerning a particular election have been finally determined, whichever is later. A candidate or a member of a candidate’s paid campaign staff, including </w:t>
      </w:r>
      <w:r w:rsidRPr="000908C6">
        <w:rPr>
          <w:u w:val="single" w:color="000000"/>
        </w:rPr>
        <w:t>campaign</w:t>
      </w:r>
      <w:r w:rsidRPr="000908C6">
        <w:rPr>
          <w:u w:color="000000"/>
        </w:rPr>
        <w:t xml:space="preserve"> volunteers </w:t>
      </w:r>
      <w:r w:rsidRPr="000908C6">
        <w:rPr>
          <w:strike/>
          <w:u w:color="000000"/>
        </w:rPr>
        <w:t>reimbursed for time expended on campaign activity</w:t>
      </w:r>
      <w:r w:rsidRPr="000908C6">
        <w:rPr>
          <w:u w:color="000000"/>
        </w:rPr>
        <w:t xml:space="preserve">, is not allowed to request applications for absentee voting for any person designated in this section unless the person is a member of the immediate family. </w:t>
      </w:r>
      <w:r w:rsidRPr="000908C6">
        <w:rPr>
          <w:u w:val="single" w:color="000000"/>
        </w:rPr>
        <w:t>A person may not request absentee applications for more than ten qualified electors in addition to himself.</w:t>
      </w:r>
      <w:r w:rsidRPr="000908C6">
        <w:rPr>
          <w:u w:color="000000"/>
        </w:rPr>
        <w:t xml:space="preserve"> 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board of voter registration and elections in person or by mail before 5:00 p.m. on the fourth day before the day of the election. Applications must be accepted by the county board of voter registration and elections until 5:00 p.m. on the day immediately preceding the election for those who appear in person and are qualified to vote absentee pursuant to Section 7</w:t>
      </w:r>
      <w:r w:rsidRPr="000908C6">
        <w:rPr>
          <w:u w:color="000000"/>
        </w:rPr>
        <w:noBreakHyphen/>
        <w:t>15</w:t>
      </w:r>
      <w:r w:rsidRPr="000908C6">
        <w:rPr>
          <w:u w:color="000000"/>
        </w:rPr>
        <w:noBreakHyphen/>
        <w:t>320. A member of the immediate family of a person who is admitted to a hospital as an emergency patient on the day of an election or within a four</w:t>
      </w:r>
      <w:r w:rsidRPr="000908C6">
        <w:rPr>
          <w:u w:color="000000"/>
        </w:rPr>
        <w:noBreakHyphen/>
        <w:t>day period before the election may obtain an application from the board on the day of an election, complete it, receive the ballot, deliver it personally to the patient who shall vote, and personally carry the ballot back to the board of voter registration and elections. The board of voter registration and elections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the date upon which the form is issued; and the date and method upon which the absentee ballot is returned. This information becomes a public record at 9:00 a.m. on the day immediately preceding the election, except that forms issued for emergency hospital patients must be made public by 9:00 a.m. on the day following an election. A person who violates the provisions of this section is subject to the penalties provided in Section 7</w:t>
      </w:r>
      <w:r w:rsidRPr="000908C6">
        <w:rPr>
          <w:u w:color="000000"/>
        </w:rPr>
        <w:noBreakHyphen/>
        <w:t>25</w:t>
      </w:r>
      <w:r w:rsidRPr="000908C6">
        <w:rPr>
          <w:u w:color="000000"/>
        </w:rPr>
        <w:noBreakHyphen/>
        <w:t>170.”</w:t>
      </w:r>
    </w:p>
    <w:p w14:paraId="1A4685E0" w14:textId="77777777" w:rsidR="000908C6" w:rsidRPr="007F1D21" w:rsidRDefault="000908C6" w:rsidP="000908C6">
      <w:r w:rsidRPr="007F1D21">
        <w:t>O.</w:t>
      </w:r>
      <w:r w:rsidRPr="007F1D21">
        <w:tab/>
      </w:r>
      <w:r w:rsidRPr="007F1D21">
        <w:tab/>
        <w:t>Section 7</w:t>
      </w:r>
      <w:r w:rsidRPr="007F1D21">
        <w:noBreakHyphen/>
        <w:t>5</w:t>
      </w:r>
      <w:r w:rsidRPr="007F1D21">
        <w:noBreakHyphen/>
        <w:t>186 of the 1976 Code is amended by adding an appropriately lettered subsection at the end to read:</w:t>
      </w:r>
    </w:p>
    <w:p w14:paraId="1E8AB3E6" w14:textId="77777777" w:rsidR="000908C6" w:rsidRPr="007F1D21" w:rsidRDefault="000908C6" w:rsidP="000908C6">
      <w:r w:rsidRPr="007F1D21">
        <w:tab/>
        <w:t>“(  )</w:t>
      </w:r>
      <w:r w:rsidRPr="007F1D21">
        <w:tab/>
        <w:t>Security protocols for voter registration information maintained and developed by the State Election Commission shall be generally consistent with current industry security standards, and in promulgating this requirement, the State Election Commission shall consider those security standards issued by the National Institute of Standards and Technology, the Cybersecurity and Infrastructure Security Agency, and the federal Election Assistance Commission.  The State Election Commission shall certify, at least annually, that the State of South Carolina has substantially complied with the requirements of this section.”</w:t>
      </w:r>
    </w:p>
    <w:p w14:paraId="4A244A02" w14:textId="77777777" w:rsidR="000908C6" w:rsidRPr="007F1D21" w:rsidRDefault="000908C6" w:rsidP="000908C6">
      <w:r w:rsidRPr="007F1D21">
        <w:t>P.</w:t>
      </w:r>
      <w:r w:rsidRPr="007F1D21">
        <w:tab/>
      </w:r>
      <w:r w:rsidRPr="007F1D21">
        <w:tab/>
        <w:t>Section 7</w:t>
      </w:r>
      <w:r w:rsidRPr="007F1D21">
        <w:noBreakHyphen/>
        <w:t>5</w:t>
      </w:r>
      <w:r w:rsidRPr="007F1D21">
        <w:noBreakHyphen/>
        <w:t>430 of the 1976 Code is amended to read:</w:t>
      </w:r>
    </w:p>
    <w:p w14:paraId="6D380531" w14:textId="77777777" w:rsidR="000908C6" w:rsidRPr="007F1D21" w:rsidRDefault="000908C6" w:rsidP="000908C6">
      <w:r w:rsidRPr="007F1D21">
        <w:tab/>
        <w:t>“Section 7</w:t>
      </w:r>
      <w:r w:rsidRPr="007F1D21">
        <w:noBreakHyphen/>
        <w:t>5</w:t>
      </w:r>
      <w:r w:rsidRPr="007F1D21">
        <w:noBreakHyphen/>
        <w:t xml:space="preserve">430. </w:t>
      </w:r>
      <w:r w:rsidRPr="007F1D21">
        <w:tab/>
        <w:t xml:space="preserve">Immediately preceding each general election or any special election, the county board of voter registration and elections must furnish one registration book for each polling precinct in the county containing the names of all electors entitled to vote at each precinct.  </w:t>
      </w:r>
      <w:r w:rsidRPr="007F1D21">
        <w:rPr>
          <w:u w:val="single"/>
        </w:rPr>
        <w:t>Security protocols for electronic poll books shall be generally consistent with current industry security standards, and in promulgating this requirement, the State Election Commission shall consider those security standards issued by the National Institute of Standards and Technology, the Cybersecurity and Infrastructure Security Agency, and the federal Election Assistance Commission.  The State Election Commission shall certify, at least annually, that the State of South Carolina has substantially complied with the requirements of this section.</w:t>
      </w:r>
      <w:r w:rsidRPr="007F1D21">
        <w:t>”</w:t>
      </w:r>
    </w:p>
    <w:p w14:paraId="192C1A2C" w14:textId="77777777" w:rsidR="000908C6" w:rsidRPr="007F1D21" w:rsidRDefault="000908C6" w:rsidP="000908C6">
      <w:r w:rsidRPr="007F1D21">
        <w:t>Q.</w:t>
      </w:r>
      <w:r w:rsidRPr="007F1D21">
        <w:tab/>
      </w:r>
      <w:r w:rsidRPr="007F1D21">
        <w:tab/>
        <w:t>Section 7</w:t>
      </w:r>
      <w:r w:rsidRPr="007F1D21">
        <w:noBreakHyphen/>
        <w:t>13</w:t>
      </w:r>
      <w:r w:rsidRPr="007F1D21">
        <w:noBreakHyphen/>
        <w:t>320(A) of the 1976 Code is amended to read:</w:t>
      </w:r>
    </w:p>
    <w:p w14:paraId="4BF4B6B7" w14:textId="77777777" w:rsidR="000908C6" w:rsidRPr="007F1D21" w:rsidRDefault="000908C6" w:rsidP="000908C6">
      <w:r w:rsidRPr="007F1D21">
        <w:tab/>
        <w:t>“(A)</w:t>
      </w:r>
      <w:r w:rsidRPr="007F1D21">
        <w:tab/>
      </w:r>
      <w:r w:rsidRPr="007F1D21">
        <w:rPr>
          <w:u w:val="single"/>
        </w:rPr>
        <w:t>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does not make the ballot identifiable to a particular elector.</w:t>
      </w:r>
      <w:r w:rsidRPr="007F1D21">
        <w:t xml:space="preserve">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w:t>
      </w:r>
    </w:p>
    <w:p w14:paraId="0612752F" w14:textId="77777777" w:rsidR="000908C6" w:rsidRPr="007F1D21" w:rsidRDefault="000908C6" w:rsidP="000908C6">
      <w:r w:rsidRPr="007F1D21">
        <w:t>R.</w:t>
      </w:r>
      <w:r w:rsidRPr="007F1D21">
        <w:tab/>
      </w:r>
      <w:r w:rsidRPr="007F1D21">
        <w:tab/>
        <w:t>Section 7</w:t>
      </w:r>
      <w:r w:rsidRPr="007F1D21">
        <w:noBreakHyphen/>
        <w:t>13</w:t>
      </w:r>
      <w:r w:rsidRPr="007F1D21">
        <w:noBreakHyphen/>
        <w:t>610(C) of the 1976 Code is amended to read:</w:t>
      </w:r>
    </w:p>
    <w:p w14:paraId="0D26325E" w14:textId="77777777" w:rsidR="000908C6" w:rsidRPr="007F1D21" w:rsidRDefault="000908C6" w:rsidP="000908C6">
      <w:r w:rsidRPr="007F1D21">
        <w:tab/>
        <w:t>“(C)</w:t>
      </w:r>
      <w:r w:rsidRPr="007F1D21">
        <w:tab/>
      </w:r>
      <w:r w:rsidRPr="000908C6">
        <w:rPr>
          <w:u w:val="single" w:color="000000"/>
        </w:rPr>
        <w:t>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 not make the ballot identifiable to a particular elector.</w:t>
      </w:r>
      <w:r w:rsidRPr="000908C6">
        <w:rPr>
          <w:u w:color="000000"/>
        </w:rPr>
        <w:t xml:space="preserve"> </w:t>
      </w:r>
      <w:r w:rsidRPr="007F1D21">
        <w:t>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the voting square opposite the name of the candidate of his choice. The State Election Commission may establish, under Chapter 23 of Title 1, such rules and regulations as are necessary for the proper administration of this section.”</w:t>
      </w:r>
    </w:p>
    <w:p w14:paraId="0D66ECA9" w14:textId="77777777" w:rsidR="000908C6" w:rsidRPr="007F1D21" w:rsidRDefault="000908C6" w:rsidP="000908C6">
      <w:r w:rsidRPr="007F1D21">
        <w:t>S.</w:t>
      </w:r>
      <w:r w:rsidRPr="007F1D21">
        <w:tab/>
      </w:r>
      <w:r w:rsidRPr="007F1D21">
        <w:tab/>
        <w:t>Section 7</w:t>
      </w:r>
      <w:r w:rsidRPr="007F1D21">
        <w:noBreakHyphen/>
        <w:t>13</w:t>
      </w:r>
      <w:r w:rsidRPr="007F1D21">
        <w:noBreakHyphen/>
        <w:t>1330 of the 1976 Code is amended to read:</w:t>
      </w:r>
    </w:p>
    <w:p w14:paraId="4091BED3" w14:textId="77777777" w:rsidR="000908C6" w:rsidRPr="000908C6" w:rsidRDefault="000908C6" w:rsidP="000908C6">
      <w:pPr>
        <w:rPr>
          <w:u w:val="single" w:color="000000"/>
        </w:rPr>
      </w:pPr>
      <w:r w:rsidRPr="007F1D21">
        <w:tab/>
        <w:t>“Section 7</w:t>
      </w:r>
      <w:r w:rsidRPr="007F1D21">
        <w:noBreakHyphen/>
        <w:t>13</w:t>
      </w:r>
      <w:r w:rsidRPr="007F1D21">
        <w:noBreakHyphen/>
        <w:t>1330.</w:t>
      </w:r>
      <w:r w:rsidRPr="007F1D21">
        <w:tab/>
        <w:t>(A)</w:t>
      </w:r>
      <w:r w:rsidRPr="007F1D21">
        <w:tab/>
      </w:r>
      <w:r w:rsidRPr="000908C6">
        <w:rPr>
          <w:u w:val="single" w:color="000000"/>
        </w:rPr>
        <w:t>Before any decision is made to procure or use any kind of voting system, input shall be sought from a wide variety of sources including the public, the academic community, public interest organizations, local election officials, and policy makers. Both written and oral testimony shall be accepted from all who wish to participate. This input shall be considered in procurement of a new voting system.</w:t>
      </w:r>
    </w:p>
    <w:p w14:paraId="32527DAB" w14:textId="77777777" w:rsidR="000908C6" w:rsidRPr="007F1D21" w:rsidRDefault="000908C6" w:rsidP="000908C6">
      <w:pPr>
        <w:rPr>
          <w:u w:val="single"/>
        </w:rPr>
      </w:pPr>
      <w:r w:rsidRPr="007F1D21">
        <w:tab/>
      </w:r>
      <w:r w:rsidRPr="007F1D21">
        <w:rPr>
          <w:u w:val="single"/>
        </w:rPr>
        <w:t>(B)</w:t>
      </w:r>
      <w:r w:rsidRPr="007F1D21">
        <w:tab/>
        <w:t xml:space="preserve">Before any kind of optical scan voting system is used at any election, it must be approved by the State Election Commission, which shall examine the optical scan voting system and make and file in the commission’s office a report, attested by the signature of the commission’s executive director, stating whether, in the commission’s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w:t>
      </w:r>
      <w:r w:rsidRPr="007F1D21">
        <w:rPr>
          <w:u w:val="single"/>
        </w:rPr>
        <w:t>the latest</w:t>
      </w:r>
      <w:r w:rsidRPr="007F1D21">
        <w:t xml:space="preserve"> federal voting system standards </w:t>
      </w:r>
      <w:r w:rsidRPr="007F1D21">
        <w:rPr>
          <w:u w:val="single"/>
        </w:rPr>
        <w:t>and guidelines</w:t>
      </w:r>
      <w:r w:rsidRPr="007F1D21">
        <w:t xml:space="preserve">. </w:t>
      </w:r>
      <w:r w:rsidRPr="007F1D21">
        <w:rPr>
          <w:u w:val="single"/>
        </w:rPr>
        <w:t>Notwithstanding any other provision of law to the contrary, if these voting system standards have been amended less than thirty</w:t>
      </w:r>
      <w:r w:rsidRPr="007F1D21">
        <w:rPr>
          <w:u w:val="single"/>
        </w:rPr>
        <w:noBreakHyphen/>
        <w:t>six months prior to an election, the State Election Commission may approve and certify a voting system that meets the prior standards after determining:</w:t>
      </w:r>
    </w:p>
    <w:p w14:paraId="21ABDADF" w14:textId="77777777" w:rsidR="000908C6" w:rsidRPr="007F1D21" w:rsidRDefault="000908C6" w:rsidP="000908C6">
      <w:pPr>
        <w:rPr>
          <w:u w:val="single"/>
        </w:rPr>
      </w:pPr>
      <w:r w:rsidRPr="007F1D21">
        <w:tab/>
      </w:r>
      <w:r w:rsidRPr="007F1D21">
        <w:tab/>
      </w:r>
      <w:r w:rsidRPr="007F1D21">
        <w:rPr>
          <w:u w:val="single"/>
        </w:rPr>
        <w:t>(1)</w:t>
      </w:r>
      <w:r w:rsidRPr="007F1D21">
        <w:tab/>
      </w:r>
      <w:r w:rsidRPr="007F1D21">
        <w:rPr>
          <w:u w:val="single"/>
        </w:rPr>
        <w:t>the effect that such approval would have on the integrity and security of elections; and</w:t>
      </w:r>
    </w:p>
    <w:p w14:paraId="58F85701" w14:textId="77777777" w:rsidR="000908C6" w:rsidRPr="007F1D21" w:rsidRDefault="000908C6" w:rsidP="000908C6">
      <w:r w:rsidRPr="007F1D21">
        <w:tab/>
      </w:r>
      <w:r w:rsidRPr="007F1D21">
        <w:tab/>
      </w:r>
      <w:r w:rsidRPr="007F1D21">
        <w:rPr>
          <w:u w:val="single"/>
        </w:rPr>
        <w:t>(2)</w:t>
      </w:r>
      <w:r w:rsidRPr="007F1D21">
        <w:tab/>
      </w:r>
      <w:r w:rsidRPr="007F1D21">
        <w:rPr>
          <w:u w:val="single"/>
        </w:rPr>
        <w:t>the procedure and cost involved to bring the voting system into compliance with the amended standards.</w:t>
      </w:r>
    </w:p>
    <w:p w14:paraId="4A2EB1D5" w14:textId="77777777" w:rsidR="000908C6" w:rsidRPr="007F1D21" w:rsidRDefault="000908C6" w:rsidP="000908C6">
      <w:r w:rsidRPr="007F1D21">
        <w:tab/>
      </w:r>
      <w:r w:rsidRPr="007F1D21">
        <w:rPr>
          <w:strike/>
        </w:rPr>
        <w:t>(B)</w:t>
      </w:r>
      <w:r w:rsidRPr="007F1D21">
        <w:rPr>
          <w:u w:val="single"/>
        </w:rPr>
        <w:t>(C)</w:t>
      </w:r>
      <w:r w:rsidRPr="007F1D21">
        <w:tab/>
        <w:t>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w:t>
      </w:r>
    </w:p>
    <w:p w14:paraId="7C690481" w14:textId="77777777" w:rsidR="000908C6" w:rsidRPr="007F1D21" w:rsidRDefault="000908C6" w:rsidP="000908C6">
      <w:r w:rsidRPr="007F1D21">
        <w:tab/>
      </w:r>
      <w:r w:rsidRPr="007F1D21">
        <w:rPr>
          <w:strike/>
        </w:rPr>
        <w:t>(C)</w:t>
      </w:r>
      <w:r w:rsidRPr="007F1D21">
        <w:rPr>
          <w:u w:val="single"/>
        </w:rPr>
        <w:t>(D)</w:t>
      </w:r>
      <w:r w:rsidRPr="007F1D21">
        <w:tab/>
        <w:t xml:space="preserve">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w:t>
      </w:r>
      <w:r w:rsidRPr="007F1D21">
        <w:rPr>
          <w:strike/>
        </w:rPr>
        <w:t>(A)</w:t>
      </w:r>
      <w:r w:rsidRPr="007F1D21">
        <w:t xml:space="preserve"> </w:t>
      </w:r>
      <w:r w:rsidRPr="007F1D21">
        <w:rPr>
          <w:u w:val="single"/>
        </w:rPr>
        <w:t>(B)</w:t>
      </w:r>
      <w:r w:rsidRPr="007F1D21">
        <w:t>.</w:t>
      </w:r>
    </w:p>
    <w:p w14:paraId="63DEB7AE" w14:textId="77777777" w:rsidR="000908C6" w:rsidRPr="007F1D21" w:rsidRDefault="000908C6" w:rsidP="000908C6">
      <w:r w:rsidRPr="007F1D21">
        <w:tab/>
      </w:r>
      <w:r w:rsidRPr="007F1D21">
        <w:rPr>
          <w:strike/>
        </w:rPr>
        <w:t>(D)</w:t>
      </w:r>
      <w:r w:rsidRPr="007F1D21">
        <w:rPr>
          <w:u w:val="single"/>
        </w:rPr>
        <w:t>(E)</w:t>
      </w:r>
      <w:r w:rsidRPr="007F1D21">
        <w:tab/>
        <w:t>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w:t>
      </w:r>
    </w:p>
    <w:p w14:paraId="723980EC" w14:textId="77777777" w:rsidR="000908C6" w:rsidRPr="007F1D21" w:rsidRDefault="000908C6" w:rsidP="000908C6">
      <w:r w:rsidRPr="007F1D21">
        <w:tab/>
      </w:r>
      <w:r w:rsidRPr="007F1D21">
        <w:rPr>
          <w:strike/>
        </w:rPr>
        <w:t>(E)</w:t>
      </w:r>
      <w:r w:rsidRPr="007F1D21">
        <w:rPr>
          <w:u w:val="single"/>
        </w:rPr>
        <w:t>(F)</w:t>
      </w:r>
      <w:r w:rsidRPr="007F1D21">
        <w:tab/>
        <w:t>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jurisdiction’s chief election official; and must disclose any reports compiled by state or local government concerning the performance of the system. The vendor is responsible for filing this information on an ongoing basis.</w:t>
      </w:r>
    </w:p>
    <w:p w14:paraId="2313E176" w14:textId="77777777" w:rsidR="000908C6" w:rsidRPr="007F1D21" w:rsidRDefault="000908C6" w:rsidP="000908C6">
      <w:r w:rsidRPr="007F1D21">
        <w:tab/>
      </w:r>
      <w:r w:rsidRPr="007F1D21">
        <w:rPr>
          <w:strike/>
        </w:rPr>
        <w:t>(F)</w:t>
      </w:r>
      <w:r w:rsidRPr="007F1D21">
        <w:rPr>
          <w:u w:val="single"/>
        </w:rPr>
        <w:t>(G)</w:t>
      </w:r>
      <w:r w:rsidRPr="007F1D21">
        <w:tab/>
        <w:t>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w:t>
      </w:r>
    </w:p>
    <w:p w14:paraId="4CBD2BEE" w14:textId="77777777" w:rsidR="000908C6" w:rsidRPr="007F1D21" w:rsidRDefault="000908C6" w:rsidP="000908C6">
      <w:r w:rsidRPr="007F1D21">
        <w:tab/>
      </w:r>
      <w:r w:rsidRPr="007F1D21">
        <w:rPr>
          <w:strike/>
        </w:rPr>
        <w:t>(G)</w:t>
      </w:r>
      <w:r w:rsidRPr="007F1D21">
        <w:rPr>
          <w:u w:val="single"/>
        </w:rPr>
        <w:t>(H)</w:t>
      </w:r>
      <w:r w:rsidRPr="007F1D21">
        <w:tab/>
        <w:t>Any person or company who seeks approval for any vote recorder or optical scan voting system must conduct, under the supervision of the State Election Commission and any county board of voter registration and elections,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w:t>
      </w:r>
    </w:p>
    <w:p w14:paraId="104B2EEB" w14:textId="77777777" w:rsidR="000908C6" w:rsidRPr="007F1D21" w:rsidRDefault="000908C6" w:rsidP="000908C6">
      <w:r w:rsidRPr="007F1D21">
        <w:tab/>
      </w:r>
      <w:r w:rsidRPr="007F1D21">
        <w:rPr>
          <w:strike/>
        </w:rPr>
        <w:t>(H)</w:t>
      </w:r>
      <w:r w:rsidRPr="007F1D21">
        <w:t>(I)</w:t>
      </w:r>
      <w:r w:rsidRPr="007F1D21">
        <w:tab/>
        <w:t>Before an optical scan voting system may be used in elections in the State, all source codes for the system must be placed in escrow by the manufacturer, at the manufacturer’s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14:paraId="2F539E9A" w14:textId="77777777" w:rsidR="000908C6" w:rsidRPr="007F1D21" w:rsidRDefault="000908C6" w:rsidP="000908C6">
      <w:r w:rsidRPr="007F1D21">
        <w:tab/>
      </w:r>
      <w:r w:rsidRPr="007F1D21">
        <w:rPr>
          <w:strike/>
        </w:rPr>
        <w:t>(I)</w:t>
      </w:r>
      <w:r w:rsidRPr="007F1D21">
        <w:rPr>
          <w:u w:val="single"/>
        </w:rPr>
        <w:t>(J)</w:t>
      </w:r>
      <w:r w:rsidRPr="007F1D21">
        <w:tab/>
        <w:t xml:space="preserve">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w:t>
      </w:r>
      <w:r w:rsidRPr="007F1D21">
        <w:rPr>
          <w:strike/>
        </w:rPr>
        <w:t>or reader to electronically count and record votes</w:t>
      </w:r>
      <w:r w:rsidRPr="007F1D21">
        <w:t xml:space="preserve"> or </w:t>
      </w:r>
      <w:r w:rsidRPr="007F1D21">
        <w:rPr>
          <w:strike/>
        </w:rPr>
        <w:t>to a</w:t>
      </w:r>
      <w:r w:rsidRPr="007F1D21">
        <w:t xml:space="preserve"> printer to accurately reproduce vote totals.</w:t>
      </w:r>
    </w:p>
    <w:p w14:paraId="35F83A62" w14:textId="77777777" w:rsidR="000908C6" w:rsidRPr="007F1D21" w:rsidRDefault="000908C6" w:rsidP="000908C6">
      <w:r w:rsidRPr="007F1D21">
        <w:tab/>
      </w:r>
      <w:r w:rsidRPr="007F1D21">
        <w:rPr>
          <w:strike/>
        </w:rPr>
        <w:t>(J)</w:t>
      </w:r>
      <w:r w:rsidRPr="007F1D21">
        <w:rPr>
          <w:u w:val="single"/>
        </w:rPr>
        <w:t>(K)</w:t>
      </w:r>
      <w:r w:rsidRPr="007F1D21">
        <w:tab/>
        <w:t xml:space="preserve">If the State Election Commission determines that a vote recorder or optical scan voting system that was approved no longer meets the requirements set forth in subsections </w:t>
      </w:r>
      <w:r w:rsidRPr="007F1D21">
        <w:rPr>
          <w:strike/>
        </w:rPr>
        <w:t>(A)</w:t>
      </w:r>
      <w:r w:rsidRPr="007F1D21">
        <w:t xml:space="preserve"> </w:t>
      </w:r>
      <w:r w:rsidRPr="007F1D21">
        <w:rPr>
          <w:u w:val="single"/>
        </w:rPr>
        <w:t>(B)</w:t>
      </w:r>
      <w:r w:rsidRPr="007F1D21">
        <w:t xml:space="preserve"> and </w:t>
      </w:r>
      <w:r w:rsidRPr="007F1D21">
        <w:rPr>
          <w:strike/>
        </w:rPr>
        <w:t>(C)</w:t>
      </w:r>
      <w:r w:rsidRPr="007F1D21">
        <w:t xml:space="preserve"> </w:t>
      </w:r>
      <w:r w:rsidRPr="007F1D21">
        <w:rPr>
          <w:u w:val="single"/>
        </w:rPr>
        <w:t>(D)</w:t>
      </w:r>
      <w:r w:rsidRPr="007F1D21">
        <w:t xml:space="preserve"> or Section 7</w:t>
      </w:r>
      <w:r w:rsidRPr="007F1D21">
        <w:noBreakHyphen/>
        <w:t>13</w:t>
      </w:r>
      <w:r w:rsidRPr="007F1D21">
        <w:noBreakHyphen/>
        <w:t xml:space="preserve">1340, the commission may decertify that system. A decertified system shall not be used in elections unless the system is reapproved by the commission under subsections </w:t>
      </w:r>
      <w:r w:rsidRPr="007F1D21">
        <w:rPr>
          <w:strike/>
        </w:rPr>
        <w:t>(A)</w:t>
      </w:r>
      <w:r w:rsidRPr="007F1D21">
        <w:t xml:space="preserve"> </w:t>
      </w:r>
      <w:r w:rsidRPr="007F1D21">
        <w:rPr>
          <w:u w:val="single"/>
        </w:rPr>
        <w:t>(B)</w:t>
      </w:r>
      <w:r w:rsidRPr="007F1D21">
        <w:t xml:space="preserve"> and </w:t>
      </w:r>
      <w:r w:rsidRPr="007F1D21">
        <w:rPr>
          <w:strike/>
        </w:rPr>
        <w:t>(C)</w:t>
      </w:r>
      <w:r w:rsidRPr="007F1D21">
        <w:t xml:space="preserve"> </w:t>
      </w:r>
      <w:r w:rsidRPr="007F1D21">
        <w:rPr>
          <w:u w:val="single"/>
        </w:rPr>
        <w:t>(D)</w:t>
      </w:r>
      <w:r w:rsidRPr="007F1D21">
        <w:t>.</w:t>
      </w:r>
    </w:p>
    <w:p w14:paraId="0EE4A389" w14:textId="77777777" w:rsidR="000908C6" w:rsidRPr="007F1D21" w:rsidRDefault="000908C6" w:rsidP="000908C6">
      <w:r w:rsidRPr="007F1D21">
        <w:tab/>
      </w:r>
      <w:r w:rsidRPr="007F1D21">
        <w:rPr>
          <w:strike/>
        </w:rPr>
        <w:t>(K)</w:t>
      </w:r>
      <w:r w:rsidRPr="007F1D21">
        <w:rPr>
          <w:u w:val="single"/>
        </w:rPr>
        <w:t>(L)</w:t>
      </w:r>
      <w:r w:rsidRPr="007F1D21">
        <w:tab/>
        <w:t>Neither a member of the State Election Commission, any county board of voter registration and elections or custodian, nor a member of a county governing body shall have any pecuniary interest in any vote recorder, or in the manufacture or sale of the vote recorder.</w:t>
      </w:r>
    </w:p>
    <w:p w14:paraId="746281C1" w14:textId="77777777" w:rsidR="000908C6" w:rsidRPr="000908C6" w:rsidRDefault="000908C6" w:rsidP="000908C6">
      <w:pPr>
        <w:rPr>
          <w:u w:val="single" w:color="000000"/>
        </w:rPr>
      </w:pPr>
      <w:r w:rsidRPr="007F1D21">
        <w:tab/>
      </w:r>
      <w:r w:rsidRPr="007F1D21">
        <w:rPr>
          <w:u w:val="single"/>
        </w:rPr>
        <w:t>(M)</w:t>
      </w:r>
      <w:r w:rsidRPr="007F1D21">
        <w:tab/>
      </w:r>
      <w:r w:rsidRPr="000908C6">
        <w:rPr>
          <w:u w:val="single" w:color="000000"/>
        </w:rPr>
        <w:t>To attain a measure of integrity over the process, the optical scan voting system also must maintain an image of each ballot that is cast, such that records of individual ballots are maintained by a subsystem independent and distinct from the main vote detection, interpretation, processing, and reporting path. The electronic images of each ballot must protect the integrity of the data and the anonymity of each voter, for example, by means of storage location scrambling. The ballot image records may be either machine</w:t>
      </w:r>
      <w:r w:rsidRPr="000908C6">
        <w:rPr>
          <w:u w:val="single" w:color="000000"/>
        </w:rPr>
        <w:noBreakHyphen/>
        <w:t>readable or manually transcribed, or both, at the discretion of the vendor.</w:t>
      </w:r>
    </w:p>
    <w:p w14:paraId="0218B1CB" w14:textId="77777777" w:rsidR="000908C6" w:rsidRPr="000908C6" w:rsidRDefault="000908C6" w:rsidP="000908C6">
      <w:pPr>
        <w:rPr>
          <w:u w:val="single" w:color="000000"/>
        </w:rPr>
      </w:pPr>
      <w:r w:rsidRPr="000908C6">
        <w:rPr>
          <w:u w:color="000000"/>
        </w:rPr>
        <w:tab/>
      </w:r>
      <w:r w:rsidRPr="000908C6">
        <w:rPr>
          <w:u w:val="single" w:color="000000"/>
        </w:rPr>
        <w:t>(N)</w:t>
      </w:r>
      <w:r w:rsidRPr="000908C6">
        <w:rPr>
          <w:u w:color="000000"/>
        </w:rPr>
        <w:tab/>
      </w:r>
      <w:r w:rsidRPr="000908C6">
        <w:rPr>
          <w:u w:val="single" w:color="000000"/>
        </w:rPr>
        <w:t>All electronic records of configurations, software logs, security devices, ballot images, hardware, and voting system firmware must be preserved for the same amount of time that the state or federal law requires for all election</w:t>
      </w:r>
      <w:r w:rsidRPr="000908C6">
        <w:rPr>
          <w:u w:val="single" w:color="000000"/>
        </w:rPr>
        <w:noBreakHyphen/>
        <w:t>related materials.</w:t>
      </w:r>
      <w:r w:rsidRPr="007F1D21">
        <w:t>”</w:t>
      </w:r>
    </w:p>
    <w:p w14:paraId="086962C9" w14:textId="77777777" w:rsidR="000908C6" w:rsidRPr="000908C6" w:rsidRDefault="000908C6" w:rsidP="000908C6">
      <w:pPr>
        <w:rPr>
          <w:u w:color="000000"/>
        </w:rPr>
      </w:pPr>
      <w:r w:rsidRPr="000908C6">
        <w:rPr>
          <w:u w:color="000000"/>
        </w:rPr>
        <w:t>T.</w:t>
      </w:r>
      <w:r w:rsidRPr="000908C6">
        <w:rPr>
          <w:u w:color="000000"/>
        </w:rPr>
        <w:tab/>
      </w:r>
      <w:r w:rsidRPr="000908C6">
        <w:rPr>
          <w:u w:color="000000"/>
        </w:rPr>
        <w:tab/>
        <w:t>Section 7</w:t>
      </w:r>
      <w:r w:rsidRPr="000908C6">
        <w:rPr>
          <w:u w:color="000000"/>
        </w:rPr>
        <w:noBreakHyphen/>
        <w:t>13</w:t>
      </w:r>
      <w:r w:rsidRPr="000908C6">
        <w:rPr>
          <w:u w:color="000000"/>
        </w:rPr>
        <w:noBreakHyphen/>
        <w:t>1340(k) of the 1976 Code is amended to read:</w:t>
      </w:r>
    </w:p>
    <w:p w14:paraId="4DFF68AD" w14:textId="77777777" w:rsidR="000908C6" w:rsidRPr="007F1D21" w:rsidRDefault="000908C6" w:rsidP="000908C6">
      <w:pPr>
        <w:rPr>
          <w:u w:val="single"/>
        </w:rPr>
      </w:pPr>
      <w:r w:rsidRPr="000908C6">
        <w:rPr>
          <w:u w:color="000000"/>
        </w:rPr>
        <w:tab/>
        <w:t>“(k)</w:t>
      </w:r>
      <w:r w:rsidRPr="000908C6">
        <w:rPr>
          <w:u w:color="000000"/>
        </w:rPr>
        <w:tab/>
      </w:r>
      <w:r w:rsidRPr="000908C6">
        <w:rPr>
          <w:strike/>
          <w:u w:color="000000"/>
        </w:rPr>
        <w:t>if approved after July 1, 1999, or if an upgrade in software, hardware, or firmware is submitted for approval as required by Section 7</w:t>
      </w:r>
      <w:r w:rsidRPr="000908C6">
        <w:rPr>
          <w:strike/>
          <w:u w:color="000000"/>
        </w:rPr>
        <w:noBreakHyphen/>
        <w:t>13</w:t>
      </w:r>
      <w:r w:rsidRPr="000908C6">
        <w:rPr>
          <w:strike/>
          <w:u w:color="000000"/>
        </w:rPr>
        <w:noBreakHyphen/>
        <w:t>1330 (C), is able to electronically transmit vote totals for all elections to the State Election Commission in a format and timeframe specified by the commission</w:t>
      </w:r>
      <w:r w:rsidRPr="000908C6">
        <w:rPr>
          <w:u w:color="000000"/>
        </w:rPr>
        <w:t xml:space="preserve"> </w:t>
      </w:r>
      <w:r w:rsidRPr="007F1D21">
        <w:rPr>
          <w:u w:val="single"/>
        </w:rPr>
        <w:t>prohibits, at all times while utilized in a current election, the following:</w:t>
      </w:r>
    </w:p>
    <w:p w14:paraId="5A5F9366" w14:textId="77777777" w:rsidR="000908C6" w:rsidRPr="007F1D21" w:rsidRDefault="000908C6" w:rsidP="000908C6">
      <w:pPr>
        <w:rPr>
          <w:u w:val="single"/>
        </w:rPr>
      </w:pPr>
      <w:r w:rsidRPr="007F1D21">
        <w:tab/>
      </w:r>
      <w:r w:rsidRPr="007F1D21">
        <w:tab/>
      </w:r>
      <w:r w:rsidRPr="007F1D21">
        <w:rPr>
          <w:u w:val="single"/>
        </w:rPr>
        <w:t>(1)</w:t>
      </w:r>
      <w:r w:rsidRPr="007F1D21">
        <w:tab/>
      </w:r>
      <w:r w:rsidRPr="007F1D21">
        <w:rPr>
          <w:u w:val="single"/>
        </w:rPr>
        <w:t>a connection to the Internet or an external network;</w:t>
      </w:r>
    </w:p>
    <w:p w14:paraId="1FA68374" w14:textId="77777777" w:rsidR="000908C6" w:rsidRPr="007F1D21" w:rsidRDefault="000908C6" w:rsidP="000908C6">
      <w:pPr>
        <w:rPr>
          <w:u w:val="single"/>
        </w:rPr>
      </w:pPr>
      <w:r w:rsidRPr="007F1D21">
        <w:tab/>
      </w:r>
      <w:r w:rsidRPr="007F1D21">
        <w:tab/>
      </w:r>
      <w:r w:rsidRPr="007F1D21">
        <w:rPr>
          <w:u w:val="single"/>
        </w:rPr>
        <w:t>(2)</w:t>
      </w:r>
      <w:r w:rsidRPr="007F1D21">
        <w:tab/>
      </w:r>
      <w:r w:rsidRPr="007F1D21">
        <w:rPr>
          <w:u w:val="single"/>
        </w:rPr>
        <w:t>capability to establish a wireless connection to an external network;</w:t>
      </w:r>
    </w:p>
    <w:p w14:paraId="520DB2FC" w14:textId="77777777" w:rsidR="000908C6" w:rsidRPr="007F1D21" w:rsidRDefault="000908C6" w:rsidP="000908C6">
      <w:pPr>
        <w:rPr>
          <w:u w:val="single"/>
        </w:rPr>
      </w:pPr>
      <w:r w:rsidRPr="007F1D21">
        <w:tab/>
      </w:r>
      <w:r w:rsidRPr="007F1D21">
        <w:tab/>
      </w:r>
      <w:r w:rsidRPr="007F1D21">
        <w:rPr>
          <w:u w:val="single"/>
        </w:rPr>
        <w:t>(3)</w:t>
      </w:r>
      <w:r w:rsidRPr="007F1D21">
        <w:tab/>
      </w:r>
      <w:r w:rsidRPr="007F1D21">
        <w:rPr>
          <w:u w:val="single"/>
        </w:rPr>
        <w:t>establishment of a connection to an external network through a cable, a wireless modem or any other mechanism or process; or</w:t>
      </w:r>
    </w:p>
    <w:p w14:paraId="72985013" w14:textId="77777777" w:rsidR="000908C6" w:rsidRPr="007F1D21" w:rsidRDefault="000908C6" w:rsidP="000908C6">
      <w:r w:rsidRPr="007F1D21">
        <w:tab/>
      </w:r>
      <w:r w:rsidRPr="007F1D21">
        <w:tab/>
      </w:r>
      <w:r w:rsidRPr="007F1D21">
        <w:rPr>
          <w:u w:val="single"/>
        </w:rPr>
        <w:t>(4)</w:t>
      </w:r>
      <w:r w:rsidRPr="007F1D21">
        <w:tab/>
      </w:r>
      <w:r w:rsidRPr="007F1D21">
        <w:rPr>
          <w:u w:val="single"/>
        </w:rPr>
        <w:t>automatic adjudication functions</w:t>
      </w:r>
      <w:r w:rsidRPr="007F1D21">
        <w:t>.”</w:t>
      </w:r>
    </w:p>
    <w:p w14:paraId="5844E3A2" w14:textId="77777777" w:rsidR="000908C6" w:rsidRPr="007F1D21" w:rsidRDefault="000908C6" w:rsidP="000908C6">
      <w:r w:rsidRPr="007F1D21">
        <w:t>U.</w:t>
      </w:r>
      <w:r w:rsidRPr="007F1D21">
        <w:tab/>
      </w:r>
      <w:r w:rsidRPr="007F1D21">
        <w:tab/>
        <w:t>Section 7</w:t>
      </w:r>
      <w:r w:rsidRPr="007F1D21">
        <w:noBreakHyphen/>
        <w:t>13</w:t>
      </w:r>
      <w:r w:rsidRPr="007F1D21">
        <w:noBreakHyphen/>
        <w:t>1370 of the 1976 Code is amended to read:</w:t>
      </w:r>
    </w:p>
    <w:p w14:paraId="65DDAC12" w14:textId="77777777" w:rsidR="000908C6" w:rsidRPr="007F1D21" w:rsidRDefault="000908C6" w:rsidP="000908C6">
      <w:r w:rsidRPr="007F1D21">
        <w:tab/>
        <w:t>“Section 7</w:t>
      </w:r>
      <w:r w:rsidRPr="007F1D21">
        <w:noBreakHyphen/>
        <w:t>13</w:t>
      </w:r>
      <w:r w:rsidRPr="007F1D21">
        <w:noBreakHyphen/>
        <w:t xml:space="preserve">1370. Ballot cards </w:t>
      </w:r>
      <w:r w:rsidRPr="007F1D21">
        <w:rPr>
          <w:u w:val="single"/>
        </w:rPr>
        <w:t>for all precincts</w:t>
      </w:r>
      <w:r w:rsidRPr="007F1D21">
        <w:t xml:space="preserve"> shall be </w:t>
      </w:r>
      <w:r w:rsidRPr="007F1D21">
        <w:rPr>
          <w:u w:val="single"/>
        </w:rPr>
        <w:t>sourced solely</w:t>
      </w:r>
      <w:r w:rsidRPr="007F1D21">
        <w:t xml:space="preserve"> </w:t>
      </w:r>
      <w:r w:rsidRPr="007F1D21">
        <w:rPr>
          <w:strike/>
        </w:rPr>
        <w:t>of suitable design, size and stock, as prescribed</w:t>
      </w:r>
      <w:r w:rsidRPr="007F1D21">
        <w:t xml:space="preserve"> by the State Election Commission</w:t>
      </w:r>
      <w:r w:rsidRPr="007F1D21">
        <w:rPr>
          <w:strike/>
        </w:rPr>
        <w:t>, to permit processing by a tabulating machine.  A serially numbered stub and strip shall be attached to each ballot card in a manner and form similar to that prescribed by law for paper ballots</w:t>
      </w:r>
      <w:r w:rsidRPr="007F1D21">
        <w:t>.”</w:t>
      </w:r>
    </w:p>
    <w:p w14:paraId="041F0FCD" w14:textId="77777777" w:rsidR="000908C6" w:rsidRPr="007F1D21" w:rsidRDefault="000908C6" w:rsidP="000908C6">
      <w:r w:rsidRPr="007F1D21">
        <w:t>V.</w:t>
      </w:r>
      <w:r w:rsidRPr="007F1D21">
        <w:tab/>
      </w:r>
      <w:r w:rsidRPr="007F1D21">
        <w:tab/>
        <w:t>Section 7</w:t>
      </w:r>
      <w:r w:rsidRPr="007F1D21">
        <w:noBreakHyphen/>
        <w:t>13</w:t>
      </w:r>
      <w:r w:rsidRPr="007F1D21">
        <w:noBreakHyphen/>
        <w:t>1620(A) and (G) of the 1976 Code is amended to read:</w:t>
      </w:r>
    </w:p>
    <w:p w14:paraId="36ADD61C" w14:textId="77777777" w:rsidR="000908C6" w:rsidRPr="007F1D21" w:rsidRDefault="000908C6" w:rsidP="000908C6">
      <w:pPr>
        <w:rPr>
          <w:u w:val="single"/>
        </w:rPr>
      </w:pPr>
      <w:r w:rsidRPr="007F1D21">
        <w:tab/>
        <w:t>“(A)</w:t>
      </w:r>
      <w:r w:rsidRPr="007F1D21">
        <w:tab/>
        <w:t xml:space="preserve">Before any kind of voting system, including an electronic voting system, is used at an election, it must be approved by the State Election Commission, which shall examine the voting system and make and file in the commission’s office a report, attested to by the signature of the commission’s executive director, stating whether, in the commission’s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w:t>
      </w:r>
      <w:r w:rsidRPr="007F1D21">
        <w:rPr>
          <w:u w:val="single"/>
        </w:rPr>
        <w:t>the latest</w:t>
      </w:r>
      <w:r w:rsidRPr="007F1D21">
        <w:t xml:space="preserve"> federal voting system standards </w:t>
      </w:r>
      <w:r w:rsidRPr="007F1D21">
        <w:rPr>
          <w:u w:val="single"/>
        </w:rPr>
        <w:t>and guidelines</w:t>
      </w:r>
      <w:r w:rsidRPr="007F1D21">
        <w:t xml:space="preserve">.  </w:t>
      </w:r>
      <w:r w:rsidRPr="007F1D21">
        <w:rPr>
          <w:u w:val="single"/>
        </w:rPr>
        <w:t>Notwithstanding any other provision of law to the contrary, if these voting system standards have been amended less than thirty</w:t>
      </w:r>
      <w:r w:rsidRPr="007F1D21">
        <w:rPr>
          <w:u w:val="single"/>
        </w:rPr>
        <w:noBreakHyphen/>
        <w:t>six months prior to an election, the State Election Commission may approve and certify a voting system that meets the prior standards after determining:</w:t>
      </w:r>
    </w:p>
    <w:p w14:paraId="45FBB136" w14:textId="77777777" w:rsidR="000908C6" w:rsidRPr="007F1D21" w:rsidRDefault="000908C6" w:rsidP="000908C6">
      <w:r w:rsidRPr="007F1D21">
        <w:tab/>
      </w:r>
      <w:r w:rsidRPr="007F1D21">
        <w:rPr>
          <w:u w:val="single"/>
        </w:rPr>
        <w:t>(1)</w:t>
      </w:r>
      <w:r w:rsidRPr="007F1D21">
        <w:tab/>
      </w:r>
      <w:r w:rsidRPr="007F1D21">
        <w:rPr>
          <w:u w:val="single"/>
        </w:rPr>
        <w:t>the effect that such approval would have on the integrity and security of elections; and</w:t>
      </w:r>
    </w:p>
    <w:p w14:paraId="63CA3191" w14:textId="77777777" w:rsidR="000908C6" w:rsidRPr="007F1D21" w:rsidRDefault="000908C6" w:rsidP="000908C6">
      <w:r w:rsidRPr="007F1D21">
        <w:tab/>
      </w:r>
      <w:r w:rsidRPr="007F1D21">
        <w:rPr>
          <w:u w:val="single"/>
        </w:rPr>
        <w:t>(2)</w:t>
      </w:r>
      <w:r w:rsidRPr="007F1D21">
        <w:tab/>
      </w:r>
      <w:r w:rsidRPr="007F1D21">
        <w:rPr>
          <w:u w:val="single"/>
        </w:rPr>
        <w:t>the procedure and cost involved to bring the voting system into compliance with the amended standards</w:t>
      </w:r>
      <w:r w:rsidRPr="007F1D21">
        <w:t>.</w:t>
      </w:r>
    </w:p>
    <w:p w14:paraId="5EDC766B" w14:textId="77777777" w:rsidR="000908C6" w:rsidRPr="007F1D21" w:rsidRDefault="000908C6" w:rsidP="000908C6">
      <w:r w:rsidRPr="007F1D21">
        <w:tab/>
        <w:t>(G)</w:t>
      </w:r>
      <w:r w:rsidRPr="007F1D21">
        <w:tab/>
        <w:t xml:space="preserve">After a voting system is approved, an improvement or change in the system must be submitted to the State Election Commission for approval pursuant to this section. This requirement does not apply to the technical capability of a general purpose computer, reader, or printer used for election preparation or ballot </w:t>
      </w:r>
      <w:r w:rsidRPr="007F1D21">
        <w:rPr>
          <w:strike/>
        </w:rPr>
        <w:t>tallying</w:t>
      </w:r>
      <w:r w:rsidRPr="007F1D21">
        <w:t xml:space="preserve"> </w:t>
      </w:r>
      <w:r w:rsidRPr="007F1D21">
        <w:rPr>
          <w:u w:val="single"/>
        </w:rPr>
        <w:t>tally reporting</w:t>
      </w:r>
      <w:r w:rsidRPr="007F1D21">
        <w:t>.”</w:t>
      </w:r>
    </w:p>
    <w:p w14:paraId="4AB7D28B" w14:textId="77777777" w:rsidR="000908C6" w:rsidRPr="007F1D21" w:rsidRDefault="000908C6" w:rsidP="000908C6">
      <w:r w:rsidRPr="007F1D21">
        <w:t>W.</w:t>
      </w:r>
      <w:r w:rsidRPr="007F1D21">
        <w:tab/>
      </w:r>
      <w:r w:rsidRPr="007F1D21">
        <w:tab/>
        <w:t>Section 7</w:t>
      </w:r>
      <w:r w:rsidRPr="007F1D21">
        <w:noBreakHyphen/>
        <w:t>13</w:t>
      </w:r>
      <w:r w:rsidRPr="007F1D21">
        <w:noBreakHyphen/>
        <w:t>1640(C) of the 1976 Code is amended to read:</w:t>
      </w:r>
    </w:p>
    <w:p w14:paraId="0914F903" w14:textId="77777777" w:rsidR="000908C6" w:rsidRPr="007F1D21" w:rsidRDefault="000908C6" w:rsidP="000908C6">
      <w:r w:rsidRPr="007F1D21">
        <w:tab/>
        <w:t>“(C)</w:t>
      </w:r>
      <w:r w:rsidRPr="007F1D21">
        <w:tab/>
        <w:t>If approved after July 1, 1999, or if an upgrade in software, hardware, or firmware is submitted for approval as required by Section 7</w:t>
      </w:r>
      <w:r w:rsidRPr="007F1D21">
        <w:noBreakHyphen/>
        <w:t>13</w:t>
      </w:r>
      <w:r w:rsidRPr="007F1D21">
        <w:noBreakHyphen/>
        <w:t xml:space="preserve">1620(B), the voting system must be able to electronically transmit vote totals for all elections </w:t>
      </w:r>
      <w:r w:rsidRPr="007F1D21">
        <w:rPr>
          <w:u w:val="single"/>
        </w:rPr>
        <w:t>from county board of voter registration and elections</w:t>
      </w:r>
      <w:r w:rsidRPr="007F1D21">
        <w:t xml:space="preserve"> to the State Election Commission in a format and time frame specified by the commission.</w:t>
      </w:r>
    </w:p>
    <w:p w14:paraId="04A1ABC1" w14:textId="77777777" w:rsidR="000908C6" w:rsidRPr="000908C6" w:rsidRDefault="000908C6" w:rsidP="000908C6">
      <w:pPr>
        <w:rPr>
          <w:u w:val="single" w:color="000000"/>
        </w:rPr>
      </w:pPr>
      <w:r w:rsidRPr="007F1D21">
        <w:tab/>
      </w:r>
      <w:r w:rsidRPr="007F1D21">
        <w:rPr>
          <w:u w:val="single"/>
        </w:rPr>
        <w:t>(D)</w:t>
      </w:r>
      <w:r w:rsidRPr="007F1D21">
        <w:tab/>
      </w:r>
      <w:r w:rsidRPr="000908C6">
        <w:rPr>
          <w:u w:val="single" w:color="000000"/>
        </w:rPr>
        <w:t>During anytime a voter is eligible to cast a ballot, the voting machine and any counting device shall not:</w:t>
      </w:r>
    </w:p>
    <w:p w14:paraId="4946BF6A"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(1)</w:t>
      </w:r>
      <w:r w:rsidRPr="000908C6">
        <w:rPr>
          <w:u w:color="000000"/>
        </w:rPr>
        <w:tab/>
      </w:r>
      <w:r w:rsidRPr="000908C6">
        <w:rPr>
          <w:u w:val="single" w:color="000000"/>
        </w:rPr>
        <w:t>be connected to the Internet or an external network;</w:t>
      </w:r>
    </w:p>
    <w:p w14:paraId="3A2A171B"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(2)</w:t>
      </w:r>
      <w:r w:rsidRPr="000908C6">
        <w:rPr>
          <w:u w:color="000000"/>
        </w:rPr>
        <w:tab/>
      </w:r>
      <w:r w:rsidRPr="000908C6">
        <w:rPr>
          <w:u w:val="single" w:color="000000"/>
        </w:rPr>
        <w:t xml:space="preserve">be capable of establishing a wireless connection; </w:t>
      </w:r>
    </w:p>
    <w:p w14:paraId="7BC5393A"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(3)</w:t>
      </w:r>
      <w:r w:rsidRPr="000908C6">
        <w:rPr>
          <w:u w:color="000000"/>
        </w:rPr>
        <w:tab/>
      </w:r>
      <w:r w:rsidRPr="000908C6">
        <w:rPr>
          <w:u w:val="single" w:color="000000"/>
        </w:rPr>
        <w:t>establish a connection to an external network through a cable, a wireless modem, or any other mechanism or process; or</w:t>
      </w:r>
    </w:p>
    <w:p w14:paraId="58315EC7"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(4)</w:t>
      </w:r>
      <w:r w:rsidRPr="000908C6">
        <w:rPr>
          <w:u w:color="000000"/>
        </w:rPr>
        <w:tab/>
      </w:r>
      <w:r w:rsidRPr="000908C6">
        <w:rPr>
          <w:u w:val="single" w:color="000000"/>
        </w:rPr>
        <w:t>allow automatic adjudication functions.</w:t>
      </w:r>
    </w:p>
    <w:p w14:paraId="790DEA1B" w14:textId="77777777" w:rsidR="000908C6" w:rsidRPr="000908C6" w:rsidRDefault="000908C6" w:rsidP="000908C6">
      <w:pPr>
        <w:rPr>
          <w:u w:color="000000"/>
        </w:rPr>
      </w:pPr>
      <w:r w:rsidRPr="000908C6">
        <w:rPr>
          <w:u w:color="000000"/>
        </w:rPr>
        <w:tab/>
      </w:r>
      <w:r w:rsidRPr="000908C6">
        <w:rPr>
          <w:u w:val="single" w:color="000000"/>
        </w:rPr>
        <w:t>(E)</w:t>
      </w:r>
      <w:r w:rsidRPr="000908C6">
        <w:rPr>
          <w:u w:color="000000"/>
        </w:rPr>
        <w:tab/>
      </w:r>
      <w:r w:rsidRPr="000908C6">
        <w:rPr>
          <w:u w:val="single" w:color="000000"/>
        </w:rPr>
        <w:t>All electronic records of configurations, software, logs, security devices, ballot images, hardware, and voting system firmware must be preserved for the same amount of time that state or federal law requires for all election related materials.</w:t>
      </w:r>
      <w:r w:rsidRPr="000908C6">
        <w:rPr>
          <w:u w:color="000000"/>
        </w:rPr>
        <w:t>”</w:t>
      </w:r>
    </w:p>
    <w:p w14:paraId="25DB0AA4" w14:textId="77777777" w:rsidR="000908C6" w:rsidRPr="007F1D21" w:rsidRDefault="000908C6" w:rsidP="000908C6">
      <w:r w:rsidRPr="007F1D21">
        <w:t>X.</w:t>
      </w:r>
      <w:r w:rsidRPr="007F1D21">
        <w:tab/>
      </w:r>
      <w:r w:rsidRPr="007F1D21">
        <w:tab/>
        <w:t>Section 7</w:t>
      </w:r>
      <w:r w:rsidRPr="007F1D21">
        <w:noBreakHyphen/>
        <w:t>13</w:t>
      </w:r>
      <w:r w:rsidRPr="007F1D21">
        <w:noBreakHyphen/>
        <w:t>1710 of the 1976 Code is amended to read:</w:t>
      </w:r>
    </w:p>
    <w:p w14:paraId="5F3400BB" w14:textId="77777777" w:rsidR="000908C6" w:rsidRPr="007F1D21" w:rsidRDefault="000908C6" w:rsidP="000908C6">
      <w:r w:rsidRPr="000908C6">
        <w:rPr>
          <w:u w:color="000000"/>
        </w:rPr>
        <w:tab/>
        <w:t>“Section</w:t>
      </w:r>
      <w:r w:rsidRPr="000908C6">
        <w:rPr>
          <w:u w:color="000000"/>
        </w:rPr>
        <w:tab/>
        <w:t>7</w:t>
      </w:r>
      <w:r w:rsidRPr="000908C6">
        <w:rPr>
          <w:u w:color="000000"/>
        </w:rPr>
        <w:noBreakHyphen/>
        <w:t>13</w:t>
      </w:r>
      <w:r w:rsidRPr="000908C6">
        <w:rPr>
          <w:u w:color="000000"/>
        </w:rPr>
        <w:noBreakHyphen/>
        <w:t xml:space="preserve">1710. </w:t>
      </w:r>
      <w:r w:rsidRPr="007F1D21">
        <w:t xml:space="preserve">In every county, city or town providing voting machines, the board of voter registration and elections shall furnish to the managers of election a sufficient number of ballots </w:t>
      </w:r>
      <w:r w:rsidRPr="007F1D21">
        <w:rPr>
          <w:strike/>
        </w:rPr>
        <w:t>printed on clear white paper, of such form and size as will fit the ballot frames of the machines, the arrangement of the names of the candidates on such ballots to be</w:t>
      </w:r>
      <w:r w:rsidRPr="007F1D21">
        <w:t xml:space="preserve"> prescribed by the board of voter registration and elections. </w:t>
      </w:r>
      <w:r w:rsidRPr="007F1D21">
        <w:rPr>
          <w:u w:val="single"/>
        </w:rPr>
        <w:t>Ballot cards for all precincts shall be sourced solely by the State Election Commission.</w:t>
      </w:r>
      <w:r w:rsidRPr="007F1D21">
        <w:t xml:space="preserve">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w:t>
      </w:r>
    </w:p>
    <w:p w14:paraId="690CE6E3" w14:textId="77777777" w:rsidR="000908C6" w:rsidRPr="007F1D21" w:rsidRDefault="000908C6" w:rsidP="000908C6">
      <w:r w:rsidRPr="007F1D21">
        <w:t>Y.</w:t>
      </w:r>
      <w:r w:rsidRPr="007F1D21">
        <w:tab/>
      </w:r>
      <w:r w:rsidRPr="007F1D21">
        <w:tab/>
        <w:t>Section 7</w:t>
      </w:r>
      <w:r w:rsidRPr="007F1D21">
        <w:noBreakHyphen/>
        <w:t>13</w:t>
      </w:r>
      <w:r w:rsidRPr="007F1D21">
        <w:noBreakHyphen/>
        <w:t>440 of the 1976 Code is repealed.</w:t>
      </w:r>
    </w:p>
    <w:p w14:paraId="2F029451" w14:textId="77777777" w:rsidR="000908C6" w:rsidRPr="007F1D21" w:rsidRDefault="000908C6" w:rsidP="000908C6">
      <w:r w:rsidRPr="007F1D21">
        <w:t>Z.</w:t>
      </w:r>
      <w:r w:rsidRPr="007F1D21">
        <w:tab/>
      </w:r>
      <w:r w:rsidRPr="007F1D21">
        <w:tab/>
        <w:t>Section 7</w:t>
      </w:r>
      <w:r w:rsidRPr="007F1D21">
        <w:noBreakHyphen/>
        <w:t>3</w:t>
      </w:r>
      <w:r w:rsidRPr="007F1D21">
        <w:noBreakHyphen/>
        <w:t>40 of the 1976 Code is amended to read:</w:t>
      </w:r>
    </w:p>
    <w:p w14:paraId="1100B8F3" w14:textId="77777777" w:rsidR="000908C6" w:rsidRPr="007F1D21" w:rsidRDefault="000908C6" w:rsidP="000908C6">
      <w:r w:rsidRPr="007F1D21">
        <w:tab/>
        <w:t>“Section 7</w:t>
      </w:r>
      <w:r w:rsidRPr="007F1D21">
        <w:noBreakHyphen/>
        <w:t>3</w:t>
      </w:r>
      <w:r w:rsidRPr="007F1D21">
        <w:noBreakHyphen/>
        <w:t>40.</w:t>
      </w:r>
      <w:r w:rsidRPr="007F1D21">
        <w:tab/>
        <w:t xml:space="preserve">The Bureau of Vital Statistics must furnish the executive director a monthly report of all persons eighteen years of age or older who have died in the State </w:t>
      </w:r>
      <w:r w:rsidRPr="007F1D21">
        <w:rPr>
          <w:u w:val="single"/>
        </w:rPr>
        <w:t>and all qualified electors eighteen years of age or older who have died out</w:t>
      </w:r>
      <w:r w:rsidRPr="007F1D21">
        <w:rPr>
          <w:u w:val="single"/>
        </w:rPr>
        <w:noBreakHyphen/>
        <w:t>of</w:t>
      </w:r>
      <w:r w:rsidRPr="007F1D21">
        <w:rPr>
          <w:u w:val="single"/>
        </w:rPr>
        <w:noBreakHyphen/>
        <w:t>state</w:t>
      </w:r>
      <w:r w:rsidRPr="007F1D21">
        <w:t xml:space="preserve"> since making the previous report. All reports must contain the name of the deceased, county of residence, his social security or other identification number, and his date and place of birth. The bureau must provide this information at no charge.”</w:t>
      </w:r>
    </w:p>
    <w:p w14:paraId="63C40DBA" w14:textId="77777777" w:rsidR="000908C6" w:rsidRPr="007F1D21" w:rsidRDefault="000908C6" w:rsidP="000908C6">
      <w:r w:rsidRPr="007F1D21">
        <w:t>AA.</w:t>
      </w:r>
      <w:r w:rsidRPr="007F1D21">
        <w:tab/>
      </w:r>
      <w:r w:rsidRPr="007F1D21">
        <w:tab/>
        <w:t>Section 7</w:t>
      </w:r>
      <w:r w:rsidRPr="007F1D21">
        <w:noBreakHyphen/>
        <w:t>5</w:t>
      </w:r>
      <w:r w:rsidRPr="007F1D21">
        <w:noBreakHyphen/>
        <w:t>186 of the 1976 Code is amended to read:</w:t>
      </w:r>
    </w:p>
    <w:p w14:paraId="734F9566" w14:textId="77777777" w:rsidR="000908C6" w:rsidRPr="007F1D21" w:rsidRDefault="000908C6" w:rsidP="000908C6">
      <w:pPr>
        <w:rPr>
          <w:u w:val="single"/>
        </w:rPr>
      </w:pPr>
      <w:r w:rsidRPr="007F1D21">
        <w:tab/>
        <w:t>“Section 7</w:t>
      </w:r>
      <w:r w:rsidRPr="007F1D21">
        <w:noBreakHyphen/>
        <w:t>5</w:t>
      </w:r>
      <w:r w:rsidRPr="007F1D21">
        <w:noBreakHyphen/>
        <w:t>186.</w:t>
      </w:r>
      <w:r w:rsidRPr="007F1D21">
        <w:tab/>
        <w:t>(A)</w:t>
      </w:r>
      <w:r w:rsidRPr="007F1D21">
        <w:rPr>
          <w:strike/>
        </w:rPr>
        <w:t>(1)</w:t>
      </w:r>
      <w:r w:rsidRPr="007F1D21">
        <w:tab/>
        <w:t xml:space="preserve">The State Election Commission shall establish and maintain a statewide voter registration database that must be administered by the commission and made continuously available to each county board of voter registration and elections and to other agencies as authorized by law. </w:t>
      </w:r>
      <w:r w:rsidRPr="000908C6">
        <w:rPr>
          <w:u w:val="single" w:color="000000"/>
        </w:rPr>
        <w:t>The executive director must conduct a general registration list maintenance program every year to protect the integrity of the electoral process by ensuring the maintenance of accurate and current voter registration records in the statewide voter registration system. The program must be uniform, nondiscriminatory, and in compliance with the Voting Rights Act of 1965, the National Voter Registration Act of 1993, and the Help America Vote Act of 2002.</w:t>
      </w:r>
    </w:p>
    <w:p w14:paraId="4F235B6C" w14:textId="77777777" w:rsidR="000908C6" w:rsidRPr="007F1D21" w:rsidRDefault="000908C6" w:rsidP="000908C6">
      <w:r w:rsidRPr="007F1D21">
        <w:tab/>
      </w:r>
      <w:r w:rsidRPr="007F1D21">
        <w:rPr>
          <w:strike/>
        </w:rPr>
        <w:t>(2)(a)</w:t>
      </w:r>
      <w:r w:rsidRPr="007F1D21">
        <w:rPr>
          <w:u w:val="single"/>
        </w:rPr>
        <w:t>(B)</w:t>
      </w:r>
      <w:r w:rsidRPr="007F1D21">
        <w:tab/>
        <w:t>State agencies, including, but not limited to, the Department of Health and Environmental Control, Office of Vital Statistics, Department of Motor Vehicles, Department of Employment and Workforce, and the Department of Corrections, shall provide information and data to the State Election Commission that the commission considers necessary in order to maintain the statewide voter registration database established pursuant to this section, except where prohibited by federal law or regulation. The State Election Commission shall ensure that any information or data provided to the State Election Commission, which is confidential in the possession of the entity providing the data, remains confidential while in the possession of the State Election Commission.</w:t>
      </w:r>
    </w:p>
    <w:p w14:paraId="1A771155" w14:textId="77777777" w:rsidR="000908C6" w:rsidRPr="007F1D21" w:rsidRDefault="000908C6" w:rsidP="000908C6">
      <w:r w:rsidRPr="007F1D21">
        <w:tab/>
      </w:r>
      <w:r w:rsidRPr="007F1D21">
        <w:rPr>
          <w:strike/>
        </w:rPr>
        <w:t>(b)</w:t>
      </w:r>
      <w:r w:rsidRPr="007F1D21">
        <w:rPr>
          <w:u w:val="single"/>
        </w:rPr>
        <w:t>(C)</w:t>
      </w:r>
      <w:r w:rsidRPr="007F1D21">
        <w:tab/>
      </w:r>
      <w:r w:rsidRPr="007F1D21">
        <w:rPr>
          <w:strike/>
        </w:rPr>
        <w:t>Information provided under this division for maintenance of the statewide voter registration database must not be used to update the name or address of a registered elector. The name or address of a registered elector only must be updated as a result of the elector’s actions in filing a notice of change of name, change of address, or both</w:t>
      </w:r>
      <w:r w:rsidRPr="007F1D21">
        <w:t xml:space="preserve"> </w:t>
      </w:r>
      <w:r w:rsidRPr="000908C6">
        <w:rPr>
          <w:u w:val="single" w:color="000000"/>
        </w:rPr>
        <w:t xml:space="preserve">The State Election Commission may enter into agreements to share information or data with other states or groups of states, as the commission considers necessary, in order to maintain the statewide voter registration database established pursuant to this section. The executive director is authorized to cause at his discretion the official list of electors to be compared to the National Change of Address information supplied by the United States Postal Service through its licensees periodically for the purpose of identifying those electors whose addresses have changed. </w:t>
      </w:r>
      <w:r w:rsidRPr="000908C6">
        <w:rPr>
          <w:u w:color="000000"/>
        </w:rPr>
        <w:tab/>
      </w:r>
      <w:r w:rsidRPr="000908C6">
        <w:rPr>
          <w:u w:val="single" w:color="000000"/>
        </w:rPr>
        <w:t>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r w:rsidRPr="007F1D21">
        <w:t>.</w:t>
      </w:r>
    </w:p>
    <w:p w14:paraId="64E0AE36" w14:textId="77777777" w:rsidR="000908C6" w:rsidRPr="007F1D21" w:rsidRDefault="000908C6" w:rsidP="000908C6">
      <w:pPr>
        <w:rPr>
          <w:u w:val="single"/>
        </w:rPr>
      </w:pPr>
      <w:r w:rsidRPr="007F1D21">
        <w:tab/>
      </w:r>
      <w:r w:rsidRPr="007F1D21">
        <w:rPr>
          <w:strike/>
        </w:rPr>
        <w:t>(c)</w:t>
      </w:r>
      <w:r w:rsidRPr="007F1D21">
        <w:rPr>
          <w:u w:val="single"/>
        </w:rPr>
        <w:t>(D)</w:t>
      </w:r>
      <w:r w:rsidRPr="007F1D21">
        <w:tab/>
        <w:t xml:space="preserve">A county board of voter registration and elections shall </w:t>
      </w:r>
      <w:r w:rsidRPr="007F1D21">
        <w:rPr>
          <w:strike/>
        </w:rPr>
        <w:t>contact</w:t>
      </w:r>
      <w:r w:rsidRPr="007F1D21">
        <w:t xml:space="preserve"> </w:t>
      </w:r>
      <w:r w:rsidRPr="007F1D21">
        <w:rPr>
          <w:u w:val="single"/>
        </w:rPr>
        <w:t>send a notice to</w:t>
      </w:r>
      <w:r w:rsidRPr="007F1D21">
        <w:t xml:space="preserve"> a registered elector by mail at the address on file with the board to verify the accuracy of the information in the statewide voter registration database regarding that elector if information provided under subsection </w:t>
      </w:r>
      <w:r w:rsidRPr="007F1D21">
        <w:rPr>
          <w:strike/>
        </w:rPr>
        <w:t>(A)(2)(a)</w:t>
      </w:r>
      <w:r w:rsidRPr="007F1D21">
        <w:t xml:space="preserve"> </w:t>
      </w:r>
      <w:r w:rsidRPr="007F1D21">
        <w:rPr>
          <w:u w:val="single"/>
        </w:rPr>
        <w:t>(B) and (C)</w:t>
      </w:r>
      <w:r w:rsidRPr="007F1D21">
        <w:t xml:space="preserve"> of this section identifies a discrepancy between the information regarding that elector that is maintained in the statewide voter registration database and maintained by a state agency. </w:t>
      </w:r>
      <w:r w:rsidRPr="007F1D21">
        <w:rPr>
          <w:u w:val="single"/>
        </w:rPr>
        <w:t>The notice as described in Section 7</w:t>
      </w:r>
      <w:r w:rsidRPr="007F1D21">
        <w:rPr>
          <w:u w:val="single"/>
        </w:rPr>
        <w:noBreakHyphen/>
        <w:t>5</w:t>
      </w:r>
      <w:r w:rsidRPr="007F1D21">
        <w:rPr>
          <w:u w:val="single"/>
        </w:rPr>
        <w:noBreakHyphen/>
        <w:t>330(F)(2) must be sent within seven days after identification of a discrepancy.</w:t>
      </w:r>
    </w:p>
    <w:p w14:paraId="1A8840A2" w14:textId="77777777" w:rsidR="000908C6" w:rsidRPr="007F1D21" w:rsidRDefault="000908C6" w:rsidP="000908C6">
      <w:r w:rsidRPr="007F1D21">
        <w:tab/>
      </w:r>
      <w:r w:rsidRPr="007F1D21">
        <w:tab/>
      </w:r>
      <w:r w:rsidRPr="007F1D21">
        <w:rPr>
          <w:strike/>
        </w:rPr>
        <w:t>(3)</w:t>
      </w:r>
      <w:r w:rsidRPr="007F1D21">
        <w:tab/>
      </w:r>
      <w:r w:rsidRPr="007F1D21">
        <w:rPr>
          <w:strike/>
        </w:rPr>
        <w:t>The State Election Commission may enter into agreements to share information or data with other states or groups of states, as the commission considers necessary, in order to maintain the statewide voter registration database established pursuant to this section. 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r w:rsidRPr="007F1D21">
        <w:t>”</w:t>
      </w:r>
    </w:p>
    <w:p w14:paraId="782459B8" w14:textId="77777777" w:rsidR="000908C6" w:rsidRPr="007F1D21" w:rsidRDefault="000908C6" w:rsidP="000908C6">
      <w:r w:rsidRPr="007F1D21">
        <w:t>BB.</w:t>
      </w:r>
      <w:r w:rsidRPr="007F1D21">
        <w:tab/>
      </w:r>
      <w:r w:rsidRPr="007F1D21">
        <w:tab/>
        <w:t>Sections 7</w:t>
      </w:r>
      <w:r w:rsidRPr="007F1D21">
        <w:noBreakHyphen/>
        <w:t>5</w:t>
      </w:r>
      <w:r w:rsidRPr="007F1D21">
        <w:noBreakHyphen/>
        <w:t>330 and 7</w:t>
      </w:r>
      <w:r w:rsidRPr="007F1D21">
        <w:noBreakHyphen/>
        <w:t>5</w:t>
      </w:r>
      <w:r w:rsidRPr="007F1D21">
        <w:noBreakHyphen/>
        <w:t>340 of the 1976 Code are amended to read:</w:t>
      </w:r>
    </w:p>
    <w:p w14:paraId="2592E400" w14:textId="77777777" w:rsidR="000908C6" w:rsidRPr="007F1D21" w:rsidRDefault="000908C6" w:rsidP="000908C6">
      <w:r w:rsidRPr="007F1D21">
        <w:tab/>
        <w:t>“Section 7</w:t>
      </w:r>
      <w:r w:rsidRPr="007F1D21">
        <w:noBreakHyphen/>
        <w:t>5</w:t>
      </w:r>
      <w:r w:rsidRPr="007F1D21">
        <w:noBreakHyphen/>
        <w:t>330.</w:t>
      </w:r>
      <w:r w:rsidRPr="007F1D21">
        <w:tab/>
        <w:t>(A)</w:t>
      </w:r>
      <w:r w:rsidRPr="007F1D21">
        <w:tab/>
        <w:t>In the case of registration with a motor vehicle application under Section 7</w:t>
      </w:r>
      <w:r w:rsidRPr="007F1D21">
        <w:noBreakHyphen/>
        <w:t>5</w:t>
      </w:r>
      <w:r w:rsidRPr="007F1D21">
        <w:noBreakHyphen/>
        <w:t>320, the valid voter registration form of the applicant must be completed at the Department of Motor Vehicles no later than thirty days before the date of the election.</w:t>
      </w:r>
    </w:p>
    <w:p w14:paraId="0F41AD18" w14:textId="77777777" w:rsidR="000908C6" w:rsidRPr="007F1D21" w:rsidRDefault="000908C6" w:rsidP="000908C6">
      <w:r w:rsidRPr="007F1D21">
        <w:tab/>
        <w:t>(B)</w:t>
      </w:r>
      <w:r w:rsidRPr="007F1D21">
        <w:tab/>
        <w:t>In the case of registration by mail under Section 7</w:t>
      </w:r>
      <w:r w:rsidRPr="007F1D21">
        <w:noBreakHyphen/>
        <w:t>5</w:t>
      </w:r>
      <w:r w:rsidRPr="007F1D21">
        <w:noBreakHyphen/>
        <w:t>155, the valid voter registration form of the applicant must be postmarked no later than thirty days before the date of the election.</w:t>
      </w:r>
    </w:p>
    <w:p w14:paraId="659A2412" w14:textId="77777777" w:rsidR="000908C6" w:rsidRPr="007F1D21" w:rsidRDefault="000908C6" w:rsidP="000908C6">
      <w:r w:rsidRPr="007F1D21">
        <w:tab/>
        <w:t>(C)</w:t>
      </w:r>
      <w:r w:rsidRPr="007F1D21">
        <w:tab/>
        <w:t>In the case of registration at a voter registration agency, the valid voter registration form of the applicant must be completed at the voter registration agency no later than thirty days before the date of the election.</w:t>
      </w:r>
    </w:p>
    <w:p w14:paraId="6566A2C6" w14:textId="77777777" w:rsidR="000908C6" w:rsidRPr="007F1D21" w:rsidRDefault="000908C6" w:rsidP="000908C6">
      <w:r w:rsidRPr="007F1D21">
        <w:tab/>
        <w:t>(D)</w:t>
      </w:r>
      <w:r w:rsidRPr="007F1D21">
        <w:tab/>
        <w:t>In any other case, the valid voter registration form of the applicant must be received by the county board of voter registration and elections no later than thirty days before the date of the election.</w:t>
      </w:r>
    </w:p>
    <w:p w14:paraId="2D7F76C6" w14:textId="77777777" w:rsidR="000908C6" w:rsidRPr="007F1D21" w:rsidRDefault="000908C6" w:rsidP="000908C6">
      <w:r w:rsidRPr="007F1D21">
        <w:tab/>
        <w:t>(E)(1)</w:t>
      </w:r>
      <w:r w:rsidRPr="007F1D21">
        <w:tab/>
        <w:t>The county board of voter registration and elections shall:</w:t>
      </w:r>
    </w:p>
    <w:p w14:paraId="0DFC528A" w14:textId="77777777" w:rsidR="000908C6" w:rsidRPr="007F1D21" w:rsidRDefault="000908C6" w:rsidP="000908C6">
      <w:r w:rsidRPr="007F1D21">
        <w:tab/>
      </w:r>
      <w:r w:rsidRPr="007F1D21">
        <w:tab/>
      </w:r>
      <w:r w:rsidRPr="007F1D21">
        <w:tab/>
        <w:t>(a)</w:t>
      </w:r>
      <w:r w:rsidRPr="007F1D21">
        <w:tab/>
        <w:t>send notice to each applicant of the disposition of the application; and</w:t>
      </w:r>
    </w:p>
    <w:p w14:paraId="23F72BFC" w14:textId="77777777" w:rsidR="000908C6" w:rsidRPr="007F1D21" w:rsidRDefault="000908C6" w:rsidP="000908C6">
      <w:r w:rsidRPr="007F1D21">
        <w:tab/>
      </w:r>
      <w:r w:rsidRPr="007F1D21">
        <w:tab/>
      </w:r>
      <w:r w:rsidRPr="007F1D21">
        <w:tab/>
        <w:t>(b)</w:t>
      </w:r>
      <w:r w:rsidRPr="007F1D21">
        <w:tab/>
        <w:t>ensure that the identity of the voter registration agency through which a particular voter is registered is not disclosed to the public.</w:t>
      </w:r>
    </w:p>
    <w:p w14:paraId="5C5F30B2" w14:textId="77777777" w:rsidR="000908C6" w:rsidRPr="007F1D21" w:rsidRDefault="000908C6" w:rsidP="000908C6">
      <w:r w:rsidRPr="007F1D21">
        <w:tab/>
      </w:r>
      <w:r w:rsidRPr="007F1D21">
        <w:tab/>
        <w:t>(2)</w:t>
      </w:r>
      <w:r w:rsidRPr="007F1D21">
        <w:tab/>
        <w:t xml:space="preserve">If the notice sent pursuant to the provisions of subitem (a) of this item is returned to the county board of voter registration and elections as undeliverable, the elector to whom it was sent must be reported by the board to the State Election Commission. The State Election Commission must place the elector in an inactive status on the master file </w:t>
      </w:r>
      <w:r w:rsidRPr="007F1D21">
        <w:rPr>
          <w:u w:val="single"/>
        </w:rPr>
        <w:t>within seven days after receipt of the report from the county board of voter registration and elections</w:t>
      </w:r>
      <w:r w:rsidRPr="007F1D21">
        <w:t xml:space="preserve"> and </w:t>
      </w:r>
      <w:r w:rsidRPr="007F1D21">
        <w:rPr>
          <w:strike/>
        </w:rPr>
        <w:t>may</w:t>
      </w:r>
      <w:r w:rsidRPr="007F1D21">
        <w:t xml:space="preserve"> </w:t>
      </w:r>
      <w:r w:rsidRPr="007F1D21">
        <w:rPr>
          <w:u w:val="single"/>
        </w:rPr>
        <w:t>shall</w:t>
      </w:r>
      <w:r w:rsidRPr="007F1D21">
        <w:t xml:space="preserve"> remove this elector upon compliance with the provisions of Section 7</w:t>
      </w:r>
      <w:r w:rsidRPr="007F1D21">
        <w:noBreakHyphen/>
        <w:t>5</w:t>
      </w:r>
      <w:r w:rsidRPr="007F1D21">
        <w:noBreakHyphen/>
        <w:t>330(F).</w:t>
      </w:r>
    </w:p>
    <w:p w14:paraId="4ADC07D0" w14:textId="77777777" w:rsidR="000908C6" w:rsidRPr="007F1D21" w:rsidRDefault="000908C6" w:rsidP="000908C6">
      <w:r w:rsidRPr="007F1D21">
        <w:tab/>
        <w:t>(F)(1)</w:t>
      </w:r>
      <w:r w:rsidRPr="007F1D21">
        <w:tab/>
        <w:t>The State Election Commission may not remove the name of a qualified elector from the official list of eligible voters on the ground that the qualified elector has changed residence unless the qualified elector:</w:t>
      </w:r>
    </w:p>
    <w:p w14:paraId="762486A8" w14:textId="77777777" w:rsidR="000908C6" w:rsidRPr="007F1D21" w:rsidRDefault="000908C6" w:rsidP="000908C6">
      <w:r w:rsidRPr="007F1D21">
        <w:tab/>
      </w:r>
      <w:r w:rsidRPr="007F1D21">
        <w:tab/>
      </w:r>
      <w:r w:rsidRPr="007F1D21">
        <w:tab/>
        <w:t>(a)</w:t>
      </w:r>
      <w:r w:rsidRPr="007F1D21">
        <w:tab/>
        <w:t>confirms in writing that the qualified elector has changed residence to a place outside the county in which the qualified elector is registered; or</w:t>
      </w:r>
    </w:p>
    <w:p w14:paraId="724EE1E6" w14:textId="77777777" w:rsidR="000908C6" w:rsidRPr="007F1D21" w:rsidRDefault="000908C6" w:rsidP="000908C6">
      <w:r w:rsidRPr="007F1D21">
        <w:tab/>
      </w:r>
      <w:r w:rsidRPr="007F1D21">
        <w:tab/>
      </w:r>
      <w:r w:rsidRPr="007F1D21">
        <w:tab/>
        <w:t>(b)(i)</w:t>
      </w:r>
      <w:r w:rsidRPr="007F1D21">
        <w:tab/>
        <w:t>has failed to respond to a notice described in item (2); and</w:t>
      </w:r>
    </w:p>
    <w:p w14:paraId="573D32F5" w14:textId="77777777" w:rsidR="000908C6" w:rsidRPr="007F1D21" w:rsidRDefault="000908C6" w:rsidP="000908C6">
      <w:r w:rsidRPr="007F1D21">
        <w:tab/>
      </w:r>
      <w:r w:rsidRPr="007F1D21">
        <w:tab/>
      </w:r>
      <w:r w:rsidRPr="007F1D21">
        <w:tab/>
      </w:r>
      <w:r w:rsidRPr="007F1D21">
        <w:tab/>
        <w:t>(ii)</w:t>
      </w:r>
      <w:r w:rsidRPr="007F1D21">
        <w:tab/>
        <w:t>has not voted or appeared to vote and, if necessary, correct the county board of voter registration and elections record of the qualified elector’s address, in an election during the period beginning on the date of the notice and ending on the day after the date of the second general election that occurs after the date of the notice.</w:t>
      </w:r>
    </w:p>
    <w:p w14:paraId="61D8CB53" w14:textId="77777777" w:rsidR="000908C6" w:rsidRPr="007F1D21" w:rsidRDefault="000908C6" w:rsidP="000908C6">
      <w:r w:rsidRPr="007F1D21">
        <w:tab/>
      </w:r>
      <w:r w:rsidRPr="007F1D21">
        <w:tab/>
        <w:t>(2)</w:t>
      </w:r>
      <w:r w:rsidRPr="007F1D21">
        <w:tab/>
        <w:t>‘Notice’, as used in this item, means a postage prepaid and preaddressed return card, sent by forwardable mail, on which the qualified elector may state his current address, together with a statement to the following effect:</w:t>
      </w:r>
    </w:p>
    <w:p w14:paraId="54FD25B0" w14:textId="77777777" w:rsidR="000908C6" w:rsidRPr="007F1D21" w:rsidRDefault="000908C6" w:rsidP="000908C6">
      <w:r w:rsidRPr="007F1D21">
        <w:tab/>
      </w:r>
      <w:r w:rsidRPr="007F1D21">
        <w:tab/>
      </w:r>
      <w:r w:rsidRPr="007F1D21">
        <w:tab/>
        <w:t>(a)</w:t>
      </w:r>
      <w:r w:rsidRPr="007F1D21">
        <w:tab/>
        <w:t>if the qualified elector did not change his residence, or changed residence but remained in the same county, the qualified elector shall return the card no later than thirty days before the date of the election. If the card is not returned, affirmation or confirmation of the qualified elector’s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elector’s name must be removed from the list of eligible voters;</w:t>
      </w:r>
    </w:p>
    <w:p w14:paraId="0E9BB86B" w14:textId="77777777" w:rsidR="000908C6" w:rsidRPr="007F1D21" w:rsidRDefault="000908C6" w:rsidP="000908C6">
      <w:r w:rsidRPr="007F1D21">
        <w:tab/>
      </w:r>
      <w:r w:rsidRPr="007F1D21">
        <w:tab/>
      </w:r>
      <w:r w:rsidRPr="007F1D21">
        <w:tab/>
        <w:t>(b)</w:t>
      </w:r>
      <w:r w:rsidRPr="007F1D21">
        <w:tab/>
        <w:t>if the qualified elector has changed residence to a place outside the county in which the qualified elector is registered, information as to how the qualified elector can re</w:t>
      </w:r>
      <w:r w:rsidRPr="007F1D21">
        <w:noBreakHyphen/>
        <w:t>register to vote.</w:t>
      </w:r>
    </w:p>
    <w:p w14:paraId="06FE8E6E" w14:textId="77777777" w:rsidR="000908C6" w:rsidRPr="007F1D21" w:rsidRDefault="000908C6" w:rsidP="000908C6">
      <w:r w:rsidRPr="007F1D21">
        <w:tab/>
      </w:r>
      <w:r w:rsidRPr="007F1D21">
        <w:tab/>
        <w:t>(3)</w:t>
      </w:r>
      <w:r w:rsidRPr="007F1D21">
        <w:tab/>
        <w:t>The county board of voter registration and elections shall correct an official list of eligible voters in accordance with change of residence information obtained pursuant to the provisions of this subsection.</w:t>
      </w:r>
    </w:p>
    <w:p w14:paraId="6EAAD638" w14:textId="77777777" w:rsidR="000908C6" w:rsidRPr="007F1D21" w:rsidRDefault="000908C6" w:rsidP="000908C6">
      <w:r w:rsidRPr="007F1D21">
        <w:tab/>
      </w:r>
      <w:r w:rsidRPr="007F1D21">
        <w:tab/>
        <w:t>(4)</w:t>
      </w:r>
      <w:r w:rsidRPr="007F1D21">
        <w:tab/>
        <w:t>The program required pursuant to the provisions of subsection (F) of this section must be completed no later than ninety days before the date of a statewide primary or general election.</w:t>
      </w:r>
    </w:p>
    <w:p w14:paraId="2AE90E64" w14:textId="77777777" w:rsidR="000908C6" w:rsidRPr="007F1D21" w:rsidRDefault="000908C6" w:rsidP="000908C6">
      <w:r w:rsidRPr="007F1D21">
        <w:tab/>
        <w:t>Section 7</w:t>
      </w:r>
      <w:r w:rsidRPr="007F1D21">
        <w:noBreakHyphen/>
        <w:t>5</w:t>
      </w:r>
      <w:r w:rsidRPr="007F1D21">
        <w:noBreakHyphen/>
        <w:t>340.</w:t>
      </w:r>
      <w:r w:rsidRPr="007F1D21">
        <w:tab/>
        <w:t>The State Election Commission shall:</w:t>
      </w:r>
    </w:p>
    <w:p w14:paraId="49D9E978" w14:textId="77777777" w:rsidR="000908C6" w:rsidRPr="007F1D21" w:rsidRDefault="000908C6" w:rsidP="000908C6">
      <w:r w:rsidRPr="007F1D21">
        <w:tab/>
      </w:r>
      <w:r w:rsidRPr="007F1D21">
        <w:tab/>
        <w:t>(1)</w:t>
      </w:r>
      <w:r w:rsidRPr="007F1D21">
        <w:tab/>
        <w:t xml:space="preserve">ensure that the name of a qualified elector </w:t>
      </w:r>
      <w:r w:rsidRPr="007F1D21">
        <w:rPr>
          <w:strike/>
        </w:rPr>
        <w:t>may not be</w:t>
      </w:r>
      <w:r w:rsidRPr="007F1D21">
        <w:t xml:space="preserve"> </w:t>
      </w:r>
      <w:r w:rsidRPr="007F1D21">
        <w:rPr>
          <w:u w:val="single"/>
        </w:rPr>
        <w:t>is</w:t>
      </w:r>
      <w:r w:rsidRPr="007F1D21">
        <w:t xml:space="preserve"> removed from the official list of eligible voters </w:t>
      </w:r>
      <w:r w:rsidRPr="007F1D21">
        <w:rPr>
          <w:strike/>
        </w:rPr>
        <w:t>except</w:t>
      </w:r>
      <w:r w:rsidRPr="007F1D21">
        <w:t xml:space="preserve"> </w:t>
      </w:r>
      <w:r w:rsidRPr="007F1D21">
        <w:rPr>
          <w:u w:val="single"/>
        </w:rPr>
        <w:t>within seven days of receipt of information confirming</w:t>
      </w:r>
      <w:r w:rsidRPr="007F1D21">
        <w:t>:</w:t>
      </w:r>
    </w:p>
    <w:p w14:paraId="47DE83F3" w14:textId="77777777" w:rsidR="000908C6" w:rsidRPr="007F1D21" w:rsidRDefault="000908C6" w:rsidP="000908C6">
      <w:r w:rsidRPr="007F1D21">
        <w:tab/>
      </w:r>
      <w:r w:rsidRPr="007F1D21">
        <w:tab/>
      </w:r>
      <w:r w:rsidRPr="007F1D21">
        <w:tab/>
        <w:t>(a)</w:t>
      </w:r>
      <w:r w:rsidRPr="007F1D21">
        <w:tab/>
      </w:r>
      <w:r w:rsidRPr="007F1D21">
        <w:rPr>
          <w:strike/>
        </w:rPr>
        <w:t>at</w:t>
      </w:r>
      <w:r w:rsidRPr="007F1D21">
        <w:t xml:space="preserve"> the request of the qualified elector </w:t>
      </w:r>
      <w:r w:rsidRPr="007F1D21">
        <w:rPr>
          <w:u w:val="single"/>
        </w:rPr>
        <w:t>to be removed</w:t>
      </w:r>
      <w:r w:rsidRPr="007F1D21">
        <w:t>;</w:t>
      </w:r>
    </w:p>
    <w:p w14:paraId="3E78D592" w14:textId="77777777" w:rsidR="000908C6" w:rsidRPr="007F1D21" w:rsidRDefault="000908C6" w:rsidP="000908C6">
      <w:r w:rsidRPr="007F1D21">
        <w:tab/>
      </w:r>
      <w:r w:rsidRPr="007F1D21">
        <w:tab/>
      </w:r>
      <w:r w:rsidRPr="007F1D21">
        <w:tab/>
        <w:t>(b)</w:t>
      </w:r>
      <w:r w:rsidRPr="007F1D21">
        <w:tab/>
      </w:r>
      <w:r w:rsidRPr="007F1D21">
        <w:rPr>
          <w:strike/>
        </w:rPr>
        <w:t>if</w:t>
      </w:r>
      <w:r w:rsidRPr="007F1D21">
        <w:t xml:space="preserve"> the elector is adjudicated mentally incompetent by a court of competent jurisdiction; </w:t>
      </w:r>
      <w:r w:rsidRPr="007F1D21">
        <w:rPr>
          <w:strike/>
        </w:rPr>
        <w:t>or</w:t>
      </w:r>
    </w:p>
    <w:p w14:paraId="3CA62924" w14:textId="77777777" w:rsidR="000908C6" w:rsidRPr="007F1D21" w:rsidRDefault="000908C6" w:rsidP="000908C6">
      <w:pPr>
        <w:rPr>
          <w:strike/>
        </w:rPr>
      </w:pPr>
      <w:r w:rsidRPr="007F1D21">
        <w:tab/>
      </w:r>
      <w:r w:rsidRPr="007F1D21">
        <w:tab/>
      </w:r>
      <w:r w:rsidRPr="007F1D21">
        <w:tab/>
        <w:t>(c)</w:t>
      </w:r>
      <w:r w:rsidRPr="007F1D21">
        <w:tab/>
      </w:r>
      <w:r w:rsidRPr="007F1D21">
        <w:rPr>
          <w:strike/>
        </w:rPr>
        <w:t>as provided under item (2);</w:t>
      </w:r>
    </w:p>
    <w:p w14:paraId="4D852185" w14:textId="77777777" w:rsidR="000908C6" w:rsidRPr="007F1D21" w:rsidRDefault="000908C6" w:rsidP="000908C6">
      <w:r w:rsidRPr="007F1D21">
        <w:tab/>
      </w:r>
      <w:r w:rsidRPr="007F1D21">
        <w:tab/>
      </w:r>
      <w:r w:rsidRPr="007F1D21">
        <w:rPr>
          <w:strike/>
        </w:rPr>
        <w:t>(2)</w:t>
      </w:r>
      <w:r w:rsidRPr="007F1D21">
        <w:tab/>
      </w:r>
      <w:r w:rsidRPr="007F1D21">
        <w:rPr>
          <w:strike/>
        </w:rPr>
        <w:t>conduct a general program that makes a reasonable effort to remove the names of ineligible voters from the official lists of eligible voters by reason of:</w:t>
      </w:r>
    </w:p>
    <w:p w14:paraId="0763C42F" w14:textId="77777777" w:rsidR="000908C6" w:rsidRPr="007F1D21" w:rsidRDefault="000908C6" w:rsidP="000908C6">
      <w:r w:rsidRPr="007F1D21">
        <w:tab/>
      </w:r>
      <w:r w:rsidRPr="007F1D21">
        <w:tab/>
      </w:r>
      <w:r w:rsidRPr="007F1D21">
        <w:tab/>
      </w:r>
      <w:r w:rsidRPr="007F1D21">
        <w:rPr>
          <w:strike/>
        </w:rPr>
        <w:t>(a)</w:t>
      </w:r>
      <w:r w:rsidRPr="007F1D21">
        <w:tab/>
        <w:t>the death of the qualified elector; or</w:t>
      </w:r>
    </w:p>
    <w:p w14:paraId="196A02E3" w14:textId="77777777" w:rsidR="000908C6" w:rsidRPr="007F1D21" w:rsidRDefault="000908C6" w:rsidP="000908C6">
      <w:r w:rsidRPr="007F1D21">
        <w:tab/>
      </w:r>
      <w:r w:rsidRPr="007F1D21">
        <w:tab/>
      </w:r>
      <w:r w:rsidRPr="007F1D21">
        <w:tab/>
      </w:r>
      <w:r w:rsidRPr="007F1D21">
        <w:rPr>
          <w:strike/>
        </w:rPr>
        <w:t>(b)</w:t>
      </w:r>
      <w:r w:rsidRPr="007F1D21">
        <w:rPr>
          <w:u w:val="single"/>
        </w:rPr>
        <w:t>(d)</w:t>
      </w:r>
      <w:r w:rsidRPr="007F1D21">
        <w:tab/>
        <w:t xml:space="preserve">a change in the residence </w:t>
      </w:r>
      <w:r w:rsidRPr="007F1D21">
        <w:rPr>
          <w:strike/>
        </w:rPr>
        <w:t>of the qualified elector</w:t>
      </w:r>
      <w:r w:rsidRPr="007F1D21">
        <w:t xml:space="preserve"> </w:t>
      </w:r>
      <w:r w:rsidRPr="007F1D21">
        <w:rPr>
          <w:u w:val="single"/>
        </w:rPr>
        <w:t>to a place outside the county in which the qualified elector is registered when such confirmation is received from the qualified elector in writing</w:t>
      </w:r>
      <w:r w:rsidRPr="007F1D21">
        <w:t>;</w:t>
      </w:r>
    </w:p>
    <w:p w14:paraId="12FD80B4" w14:textId="77777777" w:rsidR="000908C6" w:rsidRPr="007F1D21" w:rsidRDefault="000908C6" w:rsidP="000908C6">
      <w:r w:rsidRPr="007F1D21">
        <w:tab/>
      </w:r>
      <w:r w:rsidRPr="007F1D21">
        <w:tab/>
      </w:r>
      <w:r w:rsidRPr="007F1D21">
        <w:rPr>
          <w:strike/>
        </w:rPr>
        <w:t>(3)</w:t>
      </w:r>
      <w:r w:rsidRPr="007F1D21">
        <w:rPr>
          <w:u w:val="single"/>
        </w:rPr>
        <w:t>(2)</w:t>
      </w:r>
      <w:r w:rsidRPr="007F1D21">
        <w:tab/>
        <w:t>inform applicants under Sections 7</w:t>
      </w:r>
      <w:r w:rsidRPr="007F1D21">
        <w:noBreakHyphen/>
        <w:t>5</w:t>
      </w:r>
      <w:r w:rsidRPr="007F1D21">
        <w:noBreakHyphen/>
        <w:t>155, 7</w:t>
      </w:r>
      <w:r w:rsidRPr="007F1D21">
        <w:noBreakHyphen/>
        <w:t>5</w:t>
      </w:r>
      <w:r w:rsidRPr="007F1D21">
        <w:noBreakHyphen/>
        <w:t>310, and 7</w:t>
      </w:r>
      <w:r w:rsidRPr="007F1D21">
        <w:noBreakHyphen/>
        <w:t>5</w:t>
      </w:r>
      <w:r w:rsidRPr="007F1D21">
        <w:noBreakHyphen/>
        <w:t>320 of:</w:t>
      </w:r>
    </w:p>
    <w:p w14:paraId="223F42BF" w14:textId="77777777" w:rsidR="000908C6" w:rsidRPr="007F1D21" w:rsidRDefault="000908C6" w:rsidP="000908C6">
      <w:r w:rsidRPr="007F1D21">
        <w:tab/>
      </w:r>
      <w:r w:rsidRPr="007F1D21">
        <w:tab/>
      </w:r>
      <w:r w:rsidRPr="007F1D21">
        <w:tab/>
        <w:t>(a)</w:t>
      </w:r>
      <w:r w:rsidRPr="007F1D21">
        <w:tab/>
        <w:t>voter eligibility requirements; and</w:t>
      </w:r>
    </w:p>
    <w:p w14:paraId="6FF06C8E" w14:textId="77777777" w:rsidR="000908C6" w:rsidRPr="007F1D21" w:rsidRDefault="000908C6" w:rsidP="000908C6">
      <w:r w:rsidRPr="007F1D21">
        <w:tab/>
      </w:r>
      <w:r w:rsidRPr="007F1D21">
        <w:tab/>
      </w:r>
      <w:r w:rsidRPr="007F1D21">
        <w:tab/>
        <w:t>(b)</w:t>
      </w:r>
      <w:r w:rsidRPr="007F1D21">
        <w:tab/>
        <w:t>penalties provided by law for submission of a false voter registration application;</w:t>
      </w:r>
    </w:p>
    <w:p w14:paraId="75817540" w14:textId="77777777" w:rsidR="000908C6" w:rsidRPr="007F1D21" w:rsidRDefault="000908C6" w:rsidP="000908C6">
      <w:r w:rsidRPr="007F1D21">
        <w:tab/>
      </w:r>
      <w:r w:rsidRPr="007F1D21">
        <w:tab/>
      </w:r>
      <w:r w:rsidRPr="007F1D21">
        <w:rPr>
          <w:strike/>
        </w:rPr>
        <w:t>(4)</w:t>
      </w:r>
      <w:r w:rsidRPr="007F1D21">
        <w:rPr>
          <w:u w:val="single"/>
        </w:rPr>
        <w:t>(3)</w:t>
      </w:r>
      <w:r w:rsidRPr="007F1D21">
        <w:tab/>
        <w:t>complete, no later than ninety days before the date of a statewide primary or general election, a program to systematically remove the names of ineligible voters from the official lists of eligible voters in compliance with the provisions of Section 7</w:t>
      </w:r>
      <w:r w:rsidRPr="007F1D21">
        <w:noBreakHyphen/>
        <w:t>5</w:t>
      </w:r>
      <w:r w:rsidRPr="007F1D21">
        <w:noBreakHyphen/>
        <w:t xml:space="preserve">330(F); this </w:t>
      </w:r>
      <w:r w:rsidRPr="007F1D21">
        <w:rPr>
          <w:strike/>
        </w:rPr>
        <w:t>subitem</w:t>
      </w:r>
      <w:r w:rsidRPr="007F1D21">
        <w:t xml:space="preserve"> </w:t>
      </w:r>
      <w:r w:rsidRPr="007F1D21">
        <w:rPr>
          <w:u w:val="single"/>
        </w:rPr>
        <w:t>item</w:t>
      </w:r>
      <w:r w:rsidRPr="007F1D21">
        <w:t xml:space="preserve"> may not be construed to preclude:</w:t>
      </w:r>
    </w:p>
    <w:p w14:paraId="027C0739" w14:textId="77777777" w:rsidR="000908C6" w:rsidRPr="007F1D21" w:rsidRDefault="000908C6" w:rsidP="000908C6">
      <w:r w:rsidRPr="007F1D21">
        <w:tab/>
      </w:r>
      <w:r w:rsidRPr="007F1D21">
        <w:tab/>
      </w:r>
      <w:r w:rsidRPr="007F1D21">
        <w:tab/>
        <w:t>(a)</w:t>
      </w:r>
      <w:r w:rsidRPr="007F1D21">
        <w:tab/>
        <w:t xml:space="preserve">the removal of names from official lists of voters on a basis described in </w:t>
      </w:r>
      <w:r w:rsidRPr="007F1D21">
        <w:rPr>
          <w:strike/>
        </w:rPr>
        <w:t>items</w:t>
      </w:r>
      <w:r w:rsidRPr="007F1D21">
        <w:t xml:space="preserve"> </w:t>
      </w:r>
      <w:r w:rsidRPr="007F1D21">
        <w:rPr>
          <w:u w:val="single"/>
        </w:rPr>
        <w:t>item</w:t>
      </w:r>
      <w:r w:rsidRPr="007F1D21">
        <w:t xml:space="preserve"> (1) </w:t>
      </w:r>
      <w:r w:rsidRPr="007F1D21">
        <w:rPr>
          <w:strike/>
        </w:rPr>
        <w:t>and (2)</w:t>
      </w:r>
      <w:r w:rsidRPr="007F1D21">
        <w:t>; or</w:t>
      </w:r>
    </w:p>
    <w:p w14:paraId="6B2DC9A1" w14:textId="77777777" w:rsidR="000908C6" w:rsidRPr="007F1D21" w:rsidRDefault="000908C6" w:rsidP="000908C6">
      <w:r w:rsidRPr="007F1D21">
        <w:tab/>
      </w:r>
      <w:r w:rsidRPr="007F1D21">
        <w:tab/>
      </w:r>
      <w:r w:rsidRPr="007F1D21">
        <w:tab/>
        <w:t>(b)</w:t>
      </w:r>
      <w:r w:rsidRPr="007F1D21">
        <w:tab/>
        <w:t xml:space="preserve">correction of registration records pursuant to this article.”  </w:t>
      </w:r>
    </w:p>
    <w:p w14:paraId="569D20F9" w14:textId="77777777" w:rsidR="000908C6" w:rsidRPr="007F1D21" w:rsidRDefault="000908C6" w:rsidP="000908C6">
      <w:r w:rsidRPr="007F1D21">
        <w:t>CC.</w:t>
      </w:r>
      <w:r w:rsidRPr="007F1D21">
        <w:tab/>
      </w:r>
      <w:r w:rsidRPr="007F1D21">
        <w:tab/>
        <w:t>Chapter 25, Title 7 of the 1976 Code is amended by adding:</w:t>
      </w:r>
    </w:p>
    <w:p w14:paraId="6506C832" w14:textId="77777777" w:rsidR="000908C6" w:rsidRPr="000908C6" w:rsidRDefault="000908C6" w:rsidP="000908C6">
      <w:pPr>
        <w:rPr>
          <w:u w:color="000000"/>
        </w:rPr>
      </w:pPr>
      <w:r w:rsidRPr="007F1D21">
        <w:tab/>
        <w:t>“Section 7</w:t>
      </w:r>
      <w:r w:rsidRPr="007F1D21">
        <w:noBreakHyphen/>
        <w:t>25</w:t>
      </w:r>
      <w:r w:rsidRPr="007F1D21">
        <w:noBreakHyphen/>
        <w:t>30.</w:t>
      </w:r>
      <w:r w:rsidRPr="007F1D21">
        <w:tab/>
      </w:r>
      <w:r w:rsidRPr="000908C6">
        <w:rPr>
          <w:u w:color="000000"/>
        </w:rPr>
        <w:t xml:space="preserve">The State Law Enforcement Division shall establish a public reporting hotline telephone number and email address for receiving reports of possible election fraud or other violations of the election laws of this State and promptly shall investigate all reported violations.”  </w:t>
      </w:r>
    </w:p>
    <w:p w14:paraId="503B1AE7" w14:textId="77777777" w:rsidR="000908C6" w:rsidRPr="000908C6" w:rsidRDefault="000908C6" w:rsidP="000908C6">
      <w:pPr>
        <w:rPr>
          <w:u w:color="000000"/>
        </w:rPr>
      </w:pPr>
      <w:r w:rsidRPr="000908C6">
        <w:rPr>
          <w:u w:color="000000"/>
        </w:rPr>
        <w:t>DD.</w:t>
      </w:r>
      <w:r w:rsidRPr="000908C6">
        <w:rPr>
          <w:u w:color="000000"/>
        </w:rPr>
        <w:tab/>
      </w:r>
      <w:r w:rsidRPr="000908C6">
        <w:rPr>
          <w:u w:color="000000"/>
        </w:rPr>
        <w:tab/>
        <w:t>Article 6, Chapter 5, Title 7 of the 1976 Code is amended by adding:</w:t>
      </w:r>
    </w:p>
    <w:p w14:paraId="0683E99C" w14:textId="77777777" w:rsidR="000908C6" w:rsidRPr="000908C6" w:rsidRDefault="000908C6" w:rsidP="000908C6">
      <w:pPr>
        <w:rPr>
          <w:u w:color="000000"/>
        </w:rPr>
      </w:pPr>
      <w:r w:rsidRPr="000908C6">
        <w:rPr>
          <w:u w:color="000000"/>
        </w:rPr>
        <w:tab/>
        <w:t>“Section 7</w:t>
      </w:r>
      <w:r w:rsidRPr="000908C6">
        <w:rPr>
          <w:u w:color="000000"/>
        </w:rPr>
        <w:noBreakHyphen/>
        <w:t>5</w:t>
      </w:r>
      <w:r w:rsidRPr="000908C6">
        <w:rPr>
          <w:u w:color="000000"/>
        </w:rPr>
        <w:noBreakHyphen/>
        <w:t>350. The State Election Commission shall report to the General Assembly annually regarding the commission’s actions taken to maintain the accuracy of the statewide voter registration database/list maintenance including, but not limited to, number of voters removed and the reason for such removal from the official list of eligible voters, voters placed on inactive status, new voter registrations, and voter registration updates or address changes. This annual report must be delivered to the President of the Senate and the Speaker of the House of Representatives by January fifteenth of each year.”</w:t>
      </w:r>
    </w:p>
    <w:p w14:paraId="0DA5C969" w14:textId="77777777" w:rsidR="000908C6" w:rsidRPr="000908C6" w:rsidRDefault="000908C6" w:rsidP="000908C6">
      <w:pPr>
        <w:rPr>
          <w:u w:color="000000"/>
        </w:rPr>
      </w:pPr>
      <w:r w:rsidRPr="000908C6">
        <w:rPr>
          <w:u w:color="000000"/>
        </w:rPr>
        <w:t>EE.</w:t>
      </w:r>
      <w:r w:rsidRPr="000908C6">
        <w:rPr>
          <w:u w:color="000000"/>
        </w:rPr>
        <w:tab/>
      </w:r>
      <w:r w:rsidRPr="000908C6">
        <w:rPr>
          <w:u w:color="000000"/>
        </w:rPr>
        <w:tab/>
        <w:t>Chapter 1, Title 7 of the 1976 Code is amended by adding:</w:t>
      </w:r>
    </w:p>
    <w:p w14:paraId="2C2C7C6A" w14:textId="77777777" w:rsidR="000908C6" w:rsidRPr="000908C6" w:rsidRDefault="000908C6" w:rsidP="000908C6">
      <w:pPr>
        <w:rPr>
          <w:u w:color="000000"/>
        </w:rPr>
      </w:pPr>
      <w:r w:rsidRPr="000908C6">
        <w:rPr>
          <w:u w:color="000000"/>
        </w:rPr>
        <w:tab/>
        <w:t>“Section 7</w:t>
      </w:r>
      <w:r w:rsidRPr="000908C6">
        <w:rPr>
          <w:u w:color="000000"/>
        </w:rPr>
        <w:noBreakHyphen/>
        <w:t>1</w:t>
      </w:r>
      <w:r w:rsidRPr="000908C6">
        <w:rPr>
          <w:u w:color="000000"/>
        </w:rPr>
        <w:noBreakHyphen/>
        <w:t>110.</w:t>
      </w:r>
      <w:r w:rsidRPr="000908C6">
        <w:rPr>
          <w:u w:color="000000"/>
        </w:rPr>
        <w:tab/>
        <w:t>(A)</w:t>
      </w:r>
      <w:r w:rsidRPr="000908C6">
        <w:rPr>
          <w:u w:color="000000"/>
        </w:rPr>
        <w:tab/>
        <w:t>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41ADBBFC" w14:textId="77777777" w:rsidR="000908C6" w:rsidRPr="000908C6" w:rsidRDefault="000908C6" w:rsidP="000908C6">
      <w:pPr>
        <w:rPr>
          <w:u w:color="000000"/>
        </w:rPr>
      </w:pPr>
      <w:r w:rsidRPr="000908C6">
        <w:rPr>
          <w:u w:color="000000"/>
        </w:rPr>
        <w:tab/>
        <w:t>(B)</w:t>
      </w:r>
      <w:r w:rsidRPr="000908C6">
        <w:rPr>
          <w:u w:color="000000"/>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41118558" w14:textId="77777777" w:rsidR="000908C6" w:rsidRPr="000908C6" w:rsidRDefault="000908C6" w:rsidP="000908C6">
      <w:pPr>
        <w:rPr>
          <w:u w:color="000000"/>
        </w:rPr>
      </w:pPr>
      <w:r w:rsidRPr="000908C6">
        <w:rPr>
          <w:u w:color="000000"/>
        </w:rPr>
        <w:tab/>
        <w:t>(C)</w:t>
      </w:r>
      <w:r w:rsidRPr="000908C6">
        <w:rPr>
          <w:u w:color="000000"/>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58354FCB" w14:textId="77777777" w:rsidR="000908C6" w:rsidRPr="000908C6" w:rsidRDefault="000908C6" w:rsidP="000908C6">
      <w:pPr>
        <w:rPr>
          <w:u w:color="000000"/>
        </w:rPr>
      </w:pPr>
      <w:r w:rsidRPr="000908C6">
        <w:rPr>
          <w:u w:color="000000"/>
        </w:rPr>
        <w:tab/>
        <w:t>(D)</w:t>
      </w:r>
      <w:r w:rsidRPr="000908C6">
        <w:rPr>
          <w:u w:color="000000"/>
        </w:rPr>
        <w:tab/>
        <w:t>The State Election Commission and the Attorney General must notify the President of the Senate and the Speaker of the House of Representatives within twenty</w:t>
      </w:r>
      <w:r w:rsidRPr="000908C6">
        <w:rPr>
          <w:u w:color="000000"/>
        </w:rPr>
        <w:noBreakHyphen/>
        <w:t>four hours of the receipt of service of a complaint that challenges the validity of an election law, an election policy, or the manner in which an election is conducted.</w:t>
      </w:r>
    </w:p>
    <w:p w14:paraId="1042FBE3" w14:textId="77777777" w:rsidR="000908C6" w:rsidRPr="000908C6" w:rsidRDefault="000908C6" w:rsidP="000908C6">
      <w:pPr>
        <w:rPr>
          <w:u w:color="000000"/>
        </w:rPr>
      </w:pPr>
      <w:r w:rsidRPr="000908C6">
        <w:rPr>
          <w:u w:color="000000"/>
        </w:rPr>
        <w:tab/>
        <w:t>(E)</w:t>
      </w:r>
      <w:r w:rsidRPr="000908C6">
        <w:rPr>
          <w:u w:color="000000"/>
        </w:rPr>
        <w:tab/>
        <w:t>In any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14:paraId="74C5DE79" w14:textId="77777777" w:rsidR="000908C6" w:rsidRPr="000908C6" w:rsidRDefault="000908C6" w:rsidP="000908C6">
      <w:pPr>
        <w:rPr>
          <w:u w:color="000000"/>
        </w:rPr>
      </w:pPr>
      <w:r w:rsidRPr="000908C6">
        <w:rPr>
          <w:u w:color="000000"/>
        </w:rPr>
        <w:t>FF.</w:t>
      </w:r>
      <w:r w:rsidRPr="000908C6">
        <w:rPr>
          <w:u w:color="000000"/>
        </w:rPr>
        <w:tab/>
      </w:r>
      <w:r w:rsidRPr="000908C6">
        <w:rPr>
          <w:u w:color="000000"/>
        </w:rPr>
        <w:tab/>
        <w:t>Section 7</w:t>
      </w:r>
      <w:r w:rsidRPr="000908C6">
        <w:rPr>
          <w:u w:color="000000"/>
        </w:rPr>
        <w:noBreakHyphen/>
        <w:t>3</w:t>
      </w:r>
      <w:r w:rsidRPr="000908C6">
        <w:rPr>
          <w:u w:color="000000"/>
        </w:rPr>
        <w:noBreakHyphen/>
        <w:t>20(C) of the 1976 Code is amended by adding appropriately numbered items to read:</w:t>
      </w:r>
    </w:p>
    <w:p w14:paraId="65F4ABD6" w14:textId="77777777" w:rsidR="000908C6" w:rsidRPr="000908C6" w:rsidRDefault="000908C6" w:rsidP="000908C6">
      <w:pPr>
        <w:rPr>
          <w:u w:color="000000"/>
        </w:rPr>
      </w:pPr>
      <w:r w:rsidRPr="000908C6">
        <w:rPr>
          <w:u w:color="000000"/>
        </w:rPr>
        <w:tab/>
      </w:r>
      <w:r w:rsidRPr="000908C6">
        <w:rPr>
          <w:u w:color="000000"/>
        </w:rPr>
        <w:tab/>
        <w:t>“(  )</w:t>
      </w:r>
      <w:r w:rsidRPr="000908C6">
        <w:rPr>
          <w:u w:color="000000"/>
        </w:rPr>
        <w:tab/>
        <w:t>conduct, in conjunction with the county boards of voter registration and elections, as necessary, postelection hand-count audits  after each statewide general election. Five percent of all ballots cast in each county must be audited pursuant to this item unless the commission determines a higher percentage is warranted;</w:t>
      </w:r>
    </w:p>
    <w:p w14:paraId="76710F86" w14:textId="77777777" w:rsidR="000908C6" w:rsidRPr="000908C6" w:rsidRDefault="000908C6" w:rsidP="000908C6">
      <w:pPr>
        <w:suppressAutoHyphens/>
        <w:rPr>
          <w:u w:color="000000"/>
        </w:rPr>
      </w:pPr>
      <w:r w:rsidRPr="000908C6">
        <w:rPr>
          <w:u w:color="000000"/>
        </w:rPr>
        <w:tab/>
      </w:r>
      <w:r w:rsidRPr="000908C6">
        <w:rPr>
          <w:u w:color="000000"/>
        </w:rPr>
        <w:tab/>
        <w:t>(  )</w:t>
      </w:r>
      <w:r w:rsidRPr="000908C6">
        <w:rPr>
          <w:u w:color="000000"/>
        </w:rPr>
        <w:tab/>
        <w:t>establish other methods of auditing election results which may include risk-limiting audits, hand</w:t>
      </w:r>
      <w:r w:rsidRPr="000908C6">
        <w:rPr>
          <w:u w:color="000000"/>
        </w:rPr>
        <w:noBreakHyphen/>
        <w:t>count audits, results verification through independent third</w:t>
      </w:r>
      <w:r w:rsidRPr="000908C6">
        <w:rPr>
          <w:u w:color="000000"/>
        </w:rPr>
        <w:noBreakHyphen/>
        <w:t>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 Once completed, audit reports must be published on the commission’s website;”</w:t>
      </w:r>
    </w:p>
    <w:p w14:paraId="6A6D7F43" w14:textId="77777777" w:rsidR="000908C6" w:rsidRPr="007F1D21" w:rsidRDefault="000908C6" w:rsidP="000908C6">
      <w:r w:rsidRPr="007F1D21">
        <w:t>GG.</w:t>
      </w:r>
      <w:r w:rsidRPr="007F1D21">
        <w:tab/>
      </w:r>
      <w:r w:rsidRPr="007F1D21">
        <w:tab/>
        <w:t>Section 7</w:t>
      </w:r>
      <w:r w:rsidRPr="007F1D21">
        <w:noBreakHyphen/>
        <w:t>25</w:t>
      </w:r>
      <w:r w:rsidRPr="007F1D21">
        <w:noBreakHyphen/>
        <w:t>20 of the 1976 Code is amended to read:</w:t>
      </w:r>
    </w:p>
    <w:p w14:paraId="05B829A6" w14:textId="77777777" w:rsidR="000908C6" w:rsidRPr="007F1D21" w:rsidRDefault="000908C6" w:rsidP="000908C6">
      <w:r w:rsidRPr="007F1D21">
        <w:tab/>
        <w:t>“Section 7</w:t>
      </w:r>
      <w:r w:rsidRPr="007F1D21">
        <w:noBreakHyphen/>
        <w:t>25</w:t>
      </w:r>
      <w:r w:rsidRPr="007F1D21">
        <w:noBreakHyphen/>
        <w:t xml:space="preserve">20. </w:t>
      </w:r>
      <w:r w:rsidRPr="007F1D21">
        <w:tab/>
        <w:t>It is unlawful for a person to fraudulently:</w:t>
      </w:r>
    </w:p>
    <w:p w14:paraId="052285E6" w14:textId="77777777" w:rsidR="000908C6" w:rsidRPr="007F1D21" w:rsidRDefault="000908C6" w:rsidP="000908C6">
      <w:r w:rsidRPr="007F1D21">
        <w:tab/>
      </w:r>
      <w:r w:rsidRPr="007F1D21">
        <w:tab/>
        <w:t>(1) procure the registration of a name on the books of registration;</w:t>
      </w:r>
    </w:p>
    <w:p w14:paraId="18776BB3" w14:textId="77777777" w:rsidR="000908C6" w:rsidRPr="007F1D21" w:rsidRDefault="000908C6" w:rsidP="000908C6">
      <w:r w:rsidRPr="007F1D21">
        <w:tab/>
      </w:r>
      <w:r w:rsidRPr="007F1D21">
        <w:tab/>
        <w:t>(2) offer or attempt to vote that name;</w:t>
      </w:r>
    </w:p>
    <w:p w14:paraId="386B6CC6" w14:textId="77777777" w:rsidR="000908C6" w:rsidRPr="007F1D21" w:rsidRDefault="000908C6" w:rsidP="000908C6">
      <w:r w:rsidRPr="007F1D21">
        <w:tab/>
      </w:r>
      <w:r w:rsidRPr="007F1D21">
        <w:tab/>
        <w:t>(3) offer or attempt to vote in violation of this title or under any false pretense as to circumstances affecting his qualifications to vote; or</w:t>
      </w:r>
    </w:p>
    <w:p w14:paraId="0C38AAFE" w14:textId="77777777" w:rsidR="000908C6" w:rsidRPr="007F1D21" w:rsidRDefault="000908C6" w:rsidP="000908C6">
      <w:r w:rsidRPr="007F1D21">
        <w:tab/>
      </w:r>
      <w:r w:rsidRPr="007F1D21">
        <w:tab/>
        <w:t>(4) aid, counsel, or abet another in fraudulent registration or fraudulent offer or attempt to vote.</w:t>
      </w:r>
    </w:p>
    <w:p w14:paraId="75049B8D" w14:textId="77777777" w:rsidR="000908C6" w:rsidRPr="007F1D21" w:rsidRDefault="000908C6" w:rsidP="000908C6">
      <w:r w:rsidRPr="007F1D21">
        <w:tab/>
        <w:t xml:space="preserve">A person who violates the provisions of this section is guilty of a </w:t>
      </w:r>
      <w:r w:rsidRPr="007F1D21">
        <w:rPr>
          <w:strike/>
        </w:rPr>
        <w:t>misdemeanor</w:t>
      </w:r>
      <w:r w:rsidRPr="007F1D21">
        <w:t xml:space="preserve"> </w:t>
      </w:r>
      <w:r w:rsidRPr="007F1D21">
        <w:rPr>
          <w:u w:val="single"/>
        </w:rPr>
        <w:t>felony</w:t>
      </w:r>
      <w:r w:rsidRPr="007F1D21">
        <w:t xml:space="preserve"> and, upon conviction, must be fined not less than one </w:t>
      </w:r>
      <w:r w:rsidRPr="007F1D21">
        <w:rPr>
          <w:strike/>
        </w:rPr>
        <w:t>hundred</w:t>
      </w:r>
      <w:r w:rsidRPr="007F1D21">
        <w:t xml:space="preserve"> </w:t>
      </w:r>
      <w:r w:rsidRPr="007F1D21">
        <w:rPr>
          <w:u w:val="single"/>
        </w:rPr>
        <w:t>thousand</w:t>
      </w:r>
      <w:r w:rsidRPr="007F1D21">
        <w:t xml:space="preserve"> dollars nor more than five </w:t>
      </w:r>
      <w:r w:rsidRPr="007F1D21">
        <w:rPr>
          <w:strike/>
        </w:rPr>
        <w:t>hundred</w:t>
      </w:r>
      <w:r w:rsidRPr="007F1D21">
        <w:t xml:space="preserve"> </w:t>
      </w:r>
      <w:r w:rsidRPr="007F1D21">
        <w:rPr>
          <w:u w:val="single"/>
        </w:rPr>
        <w:t>thousand</w:t>
      </w:r>
      <w:r w:rsidRPr="007F1D21">
        <w:t xml:space="preserve"> dollars </w:t>
      </w:r>
      <w:r w:rsidRPr="007F1D21">
        <w:rPr>
          <w:strike/>
        </w:rPr>
        <w:t>or</w:t>
      </w:r>
      <w:r w:rsidRPr="007F1D21">
        <w:t xml:space="preserve"> </w:t>
      </w:r>
      <w:r w:rsidRPr="007F1D21">
        <w:rPr>
          <w:u w:val="single"/>
        </w:rPr>
        <w:t>and</w:t>
      </w:r>
      <w:r w:rsidRPr="007F1D21">
        <w:t xml:space="preserve"> imprisoned not more than </w:t>
      </w:r>
      <w:r w:rsidRPr="007F1D21">
        <w:rPr>
          <w:strike/>
        </w:rPr>
        <w:t>one year, or both</w:t>
      </w:r>
      <w:r w:rsidRPr="007F1D21">
        <w:t xml:space="preserve"> </w:t>
      </w:r>
      <w:r w:rsidRPr="007F1D21">
        <w:rPr>
          <w:u w:val="single"/>
        </w:rPr>
        <w:t>five years</w:t>
      </w:r>
      <w:r w:rsidRPr="007F1D21">
        <w:t>.”</w:t>
      </w:r>
    </w:p>
    <w:p w14:paraId="4CD062CA" w14:textId="77777777" w:rsidR="000908C6" w:rsidRPr="007F1D21" w:rsidRDefault="000908C6" w:rsidP="000908C6">
      <w:r w:rsidRPr="007F1D21">
        <w:t>HH.</w:t>
      </w:r>
      <w:r w:rsidRPr="007F1D21">
        <w:tab/>
      </w:r>
      <w:r w:rsidRPr="007F1D21">
        <w:tab/>
        <w:t>Section 7</w:t>
      </w:r>
      <w:r w:rsidRPr="007F1D21">
        <w:noBreakHyphen/>
        <w:t>25</w:t>
      </w:r>
      <w:r w:rsidRPr="007F1D21">
        <w:noBreakHyphen/>
        <w:t>110 of the 1976 Code is amended to read:</w:t>
      </w:r>
    </w:p>
    <w:p w14:paraId="716AAEE1" w14:textId="77777777" w:rsidR="000908C6" w:rsidRPr="007F1D21" w:rsidRDefault="000908C6" w:rsidP="000908C6">
      <w:r w:rsidRPr="007F1D21">
        <w:tab/>
        <w:t>“Section 7</w:t>
      </w:r>
      <w:r w:rsidRPr="007F1D21">
        <w:noBreakHyphen/>
        <w:t>25</w:t>
      </w:r>
      <w:r w:rsidRPr="007F1D21">
        <w:noBreakHyphen/>
        <w:t xml:space="preserve">110. It is unlawful for a person qualified to vote at any general, special, or primary election for an office whether local, state, or federal to vote more than once at such election, for the same office. A person who violates the provisions of this section is guilty of a </w:t>
      </w:r>
      <w:r w:rsidRPr="007F1D21">
        <w:rPr>
          <w:strike/>
        </w:rPr>
        <w:t>misdemeanor</w:t>
      </w:r>
      <w:r w:rsidRPr="007F1D21">
        <w:t xml:space="preserve"> </w:t>
      </w:r>
      <w:r w:rsidRPr="007F1D21">
        <w:rPr>
          <w:u w:val="single"/>
        </w:rPr>
        <w:t>felony</w:t>
      </w:r>
      <w:r w:rsidRPr="007F1D21">
        <w:t xml:space="preserve"> and, upon conviction, must be fined </w:t>
      </w:r>
      <w:r w:rsidRPr="007F1D21">
        <w:rPr>
          <w:strike/>
        </w:rPr>
        <w:t>in the discretion of the court or</w:t>
      </w:r>
      <w:r w:rsidRPr="007F1D21">
        <w:t xml:space="preserve"> </w:t>
      </w:r>
      <w:r w:rsidRPr="007F1D21">
        <w:rPr>
          <w:u w:val="single"/>
        </w:rPr>
        <w:t>not less than one thousand dollars nor more than five thousand dollars and</w:t>
      </w:r>
      <w:r w:rsidRPr="007F1D21">
        <w:t xml:space="preserve"> imprisoned not more than </w:t>
      </w:r>
      <w:r w:rsidRPr="007F1D21">
        <w:rPr>
          <w:strike/>
        </w:rPr>
        <w:t>three</w:t>
      </w:r>
      <w:r w:rsidRPr="007F1D21">
        <w:t xml:space="preserve"> </w:t>
      </w:r>
      <w:r w:rsidRPr="007F1D21">
        <w:rPr>
          <w:u w:val="single"/>
        </w:rPr>
        <w:t>five</w:t>
      </w:r>
      <w:r w:rsidRPr="007F1D21">
        <w:t xml:space="preserve"> years.”</w:t>
      </w:r>
    </w:p>
    <w:p w14:paraId="24C3E33A" w14:textId="77777777" w:rsidR="000908C6" w:rsidRPr="007F1D21" w:rsidRDefault="000908C6" w:rsidP="000908C6">
      <w:r w:rsidRPr="007F1D21">
        <w:t>II.</w:t>
      </w:r>
      <w:r w:rsidRPr="007F1D21">
        <w:tab/>
      </w:r>
      <w:r w:rsidRPr="007F1D21">
        <w:tab/>
        <w:t>Section 7</w:t>
      </w:r>
      <w:r w:rsidRPr="007F1D21">
        <w:noBreakHyphen/>
        <w:t>25</w:t>
      </w:r>
      <w:r w:rsidRPr="007F1D21">
        <w:noBreakHyphen/>
        <w:t>120 of the 1976 Code is amended to read:</w:t>
      </w:r>
    </w:p>
    <w:p w14:paraId="09F0FAB8" w14:textId="77777777" w:rsidR="000908C6" w:rsidRPr="007F1D21" w:rsidRDefault="000908C6" w:rsidP="000908C6">
      <w:r w:rsidRPr="007F1D21">
        <w:tab/>
        <w:t>“Section 7</w:t>
      </w:r>
      <w:r w:rsidRPr="007F1D21">
        <w:noBreakHyphen/>
        <w:t>25</w:t>
      </w:r>
      <w:r w:rsidRPr="007F1D21">
        <w:noBreakHyphen/>
        <w:t xml:space="preserve">120. It is unlawful for a person to impersonate or attempt to impersonate another person for the purpose of voting in a general, special, or primary election, whether municipal or State. A person who violates the provisions of this section is guilty of a </w:t>
      </w:r>
      <w:r w:rsidRPr="007F1D21">
        <w:rPr>
          <w:strike/>
        </w:rPr>
        <w:t>misdemeanor</w:t>
      </w:r>
      <w:r w:rsidRPr="007F1D21">
        <w:t xml:space="preserve"> </w:t>
      </w:r>
      <w:r w:rsidRPr="007F1D21">
        <w:rPr>
          <w:u w:val="single"/>
        </w:rPr>
        <w:t>felony</w:t>
      </w:r>
      <w:r w:rsidRPr="007F1D21">
        <w:t xml:space="preserve"> and, upon conviction, must be imprisoned not more than </w:t>
      </w:r>
      <w:r w:rsidRPr="007F1D21">
        <w:rPr>
          <w:strike/>
        </w:rPr>
        <w:t>three</w:t>
      </w:r>
      <w:r w:rsidRPr="007F1D21">
        <w:t xml:space="preserve"> </w:t>
      </w:r>
      <w:r w:rsidRPr="007F1D21">
        <w:rPr>
          <w:u w:val="single"/>
        </w:rPr>
        <w:t>five</w:t>
      </w:r>
      <w:r w:rsidRPr="007F1D21">
        <w:t xml:space="preserve"> years </w:t>
      </w:r>
      <w:r w:rsidRPr="007F1D21">
        <w:rPr>
          <w:strike/>
        </w:rPr>
        <w:t>or</w:t>
      </w:r>
      <w:r w:rsidRPr="007F1D21">
        <w:t xml:space="preserve"> </w:t>
      </w:r>
      <w:r w:rsidRPr="007F1D21">
        <w:rPr>
          <w:u w:val="single"/>
        </w:rPr>
        <w:t>and</w:t>
      </w:r>
      <w:r w:rsidRPr="007F1D21">
        <w:t xml:space="preserve"> fined not less than </w:t>
      </w:r>
      <w:r w:rsidRPr="007F1D21">
        <w:rPr>
          <w:strike/>
        </w:rPr>
        <w:t>three hundred</w:t>
      </w:r>
      <w:r w:rsidRPr="007F1D21">
        <w:t xml:space="preserve"> </w:t>
      </w:r>
      <w:r w:rsidRPr="007F1D21">
        <w:rPr>
          <w:u w:val="single"/>
        </w:rPr>
        <w:t>one thousand</w:t>
      </w:r>
      <w:r w:rsidRPr="007F1D21">
        <w:t xml:space="preserve"> dollars nor more than </w:t>
      </w:r>
      <w:r w:rsidRPr="007F1D21">
        <w:rPr>
          <w:strike/>
        </w:rPr>
        <w:t>twelve hundred</w:t>
      </w:r>
      <w:r w:rsidRPr="007F1D21">
        <w:t xml:space="preserve"> </w:t>
      </w:r>
      <w:r w:rsidRPr="007F1D21">
        <w:rPr>
          <w:u w:val="single"/>
        </w:rPr>
        <w:t>five thousand</w:t>
      </w:r>
      <w:r w:rsidRPr="007F1D21">
        <w:t xml:space="preserve"> dollars</w:t>
      </w:r>
      <w:r w:rsidRPr="007F1D21">
        <w:rPr>
          <w:strike/>
        </w:rPr>
        <w:t>, or both</w:t>
      </w:r>
      <w:r w:rsidRPr="007F1D21">
        <w:t>. When a person who violates the provisions of this section is placed under bond, the bond may not be less than six hundred dollars nor more than twelve hundred dollars.”</w:t>
      </w:r>
    </w:p>
    <w:p w14:paraId="7CCF25BA" w14:textId="77777777" w:rsidR="000908C6" w:rsidRPr="007F1D21" w:rsidRDefault="000908C6" w:rsidP="000908C6">
      <w:r w:rsidRPr="007F1D21">
        <w:t>JJ.</w:t>
      </w:r>
      <w:r w:rsidRPr="007F1D21">
        <w:tab/>
      </w:r>
      <w:r w:rsidRPr="007F1D21">
        <w:tab/>
        <w:t>Section 7</w:t>
      </w:r>
      <w:r w:rsidRPr="007F1D21">
        <w:noBreakHyphen/>
        <w:t>25</w:t>
      </w:r>
      <w:r w:rsidRPr="007F1D21">
        <w:noBreakHyphen/>
        <w:t>160 of the 1976 Code is amended to read:</w:t>
      </w:r>
    </w:p>
    <w:p w14:paraId="31E75C50" w14:textId="77777777" w:rsidR="000908C6" w:rsidRPr="007F1D21" w:rsidRDefault="000908C6" w:rsidP="000908C6">
      <w:r w:rsidRPr="007F1D21">
        <w:tab/>
        <w:t>“Section 7</w:t>
      </w:r>
      <w:r w:rsidRPr="007F1D21">
        <w:noBreakHyphen/>
        <w:t>25</w:t>
      </w:r>
      <w:r w:rsidRPr="007F1D21">
        <w:noBreakHyphen/>
        <w:t xml:space="preserve">160. A manager at any general, special, or primary election in this State who wilfully violates any of the duties devolved by law upon such position is guilty of a </w:t>
      </w:r>
      <w:r w:rsidRPr="007F1D21">
        <w:rPr>
          <w:strike/>
        </w:rPr>
        <w:t>misdemeanor</w:t>
      </w:r>
      <w:r w:rsidRPr="007F1D21">
        <w:t xml:space="preserve"> </w:t>
      </w:r>
      <w:r w:rsidRPr="007F1D21">
        <w:rPr>
          <w:u w:val="single"/>
        </w:rPr>
        <w:t>felony</w:t>
      </w:r>
      <w:r w:rsidRPr="007F1D21">
        <w:t xml:space="preserve"> and, upon conviction, must be fined not </w:t>
      </w:r>
      <w:r w:rsidRPr="007F1D21">
        <w:rPr>
          <w:strike/>
        </w:rPr>
        <w:t>more</w:t>
      </w:r>
      <w:r w:rsidRPr="007F1D21">
        <w:t xml:space="preserve"> </w:t>
      </w:r>
      <w:r w:rsidRPr="007F1D21">
        <w:rPr>
          <w:u w:val="single"/>
        </w:rPr>
        <w:t>less</w:t>
      </w:r>
      <w:r w:rsidRPr="007F1D21">
        <w:t xml:space="preserve"> than </w:t>
      </w:r>
      <w:r w:rsidRPr="007F1D21">
        <w:rPr>
          <w:strike/>
        </w:rPr>
        <w:t>five hundred</w:t>
      </w:r>
      <w:r w:rsidRPr="007F1D21">
        <w:t xml:space="preserve"> </w:t>
      </w:r>
      <w:r w:rsidRPr="007F1D21">
        <w:rPr>
          <w:u w:val="single"/>
        </w:rPr>
        <w:t>one thousand</w:t>
      </w:r>
      <w:r w:rsidRPr="007F1D21">
        <w:t xml:space="preserve"> dollars </w:t>
      </w:r>
      <w:r w:rsidRPr="007F1D21">
        <w:rPr>
          <w:strike/>
        </w:rPr>
        <w:t>or</w:t>
      </w:r>
      <w:r w:rsidRPr="007F1D21">
        <w:t xml:space="preserve"> </w:t>
      </w:r>
      <w:r w:rsidRPr="007F1D21">
        <w:rPr>
          <w:u w:val="single"/>
        </w:rPr>
        <w:t>nor more than five thousand dollars and</w:t>
      </w:r>
      <w:r w:rsidRPr="007F1D21">
        <w:t xml:space="preserve"> imprisoned not more than </w:t>
      </w:r>
      <w:r w:rsidRPr="007F1D21">
        <w:rPr>
          <w:strike/>
        </w:rPr>
        <w:t>three</w:t>
      </w:r>
      <w:r w:rsidRPr="007F1D21">
        <w:t xml:space="preserve"> </w:t>
      </w:r>
      <w:r w:rsidRPr="007F1D21">
        <w:rPr>
          <w:u w:val="single"/>
        </w:rPr>
        <w:t>five</w:t>
      </w:r>
      <w:r w:rsidRPr="007F1D21">
        <w:t xml:space="preserve"> years. A manager who commits fraud or corruption in the management of such election is guilty of a </w:t>
      </w:r>
      <w:r w:rsidRPr="007F1D21">
        <w:rPr>
          <w:strike/>
        </w:rPr>
        <w:t>misdemeanor</w:t>
      </w:r>
      <w:r w:rsidRPr="007F1D21">
        <w:t xml:space="preserve"> </w:t>
      </w:r>
      <w:r w:rsidRPr="007F1D21">
        <w:rPr>
          <w:u w:val="single"/>
        </w:rPr>
        <w:t>felony</w:t>
      </w:r>
      <w:r w:rsidRPr="007F1D21">
        <w:t xml:space="preserve"> and, upon conviction, must be fined not more than </w:t>
      </w:r>
      <w:r w:rsidRPr="007F1D21">
        <w:rPr>
          <w:strike/>
        </w:rPr>
        <w:t>five hundred</w:t>
      </w:r>
      <w:r w:rsidRPr="007F1D21">
        <w:t xml:space="preserve"> </w:t>
      </w:r>
      <w:r w:rsidRPr="007F1D21">
        <w:rPr>
          <w:u w:val="single"/>
        </w:rPr>
        <w:t>one thousand</w:t>
      </w:r>
      <w:r w:rsidRPr="007F1D21">
        <w:t xml:space="preserve"> dollars </w:t>
      </w:r>
      <w:r w:rsidRPr="007F1D21">
        <w:rPr>
          <w:strike/>
        </w:rPr>
        <w:t>or</w:t>
      </w:r>
      <w:r w:rsidRPr="007F1D21">
        <w:t xml:space="preserve"> </w:t>
      </w:r>
      <w:r w:rsidRPr="007F1D21">
        <w:rPr>
          <w:u w:val="single"/>
        </w:rPr>
        <w:t>nor more than five thousand dollars and</w:t>
      </w:r>
      <w:r w:rsidRPr="007F1D21">
        <w:t xml:space="preserve"> imprisoned not more than </w:t>
      </w:r>
      <w:r w:rsidRPr="007F1D21">
        <w:rPr>
          <w:strike/>
        </w:rPr>
        <w:t>three</w:t>
      </w:r>
      <w:r w:rsidRPr="007F1D21">
        <w:t xml:space="preserve"> </w:t>
      </w:r>
      <w:r w:rsidRPr="007F1D21">
        <w:rPr>
          <w:u w:val="single"/>
        </w:rPr>
        <w:t>five</w:t>
      </w:r>
      <w:r w:rsidRPr="007F1D21">
        <w:t xml:space="preserve"> years</w:t>
      </w:r>
      <w:r w:rsidRPr="007F1D21">
        <w:rPr>
          <w:strike/>
        </w:rPr>
        <w:t>, or both</w:t>
      </w:r>
      <w:r w:rsidRPr="007F1D21">
        <w:t>.”</w:t>
      </w:r>
    </w:p>
    <w:p w14:paraId="13CD39C3" w14:textId="77777777" w:rsidR="000908C6" w:rsidRPr="007F1D21" w:rsidRDefault="000908C6" w:rsidP="000908C6">
      <w:r w:rsidRPr="007F1D21">
        <w:t>KK.</w:t>
      </w:r>
      <w:r w:rsidRPr="007F1D21">
        <w:tab/>
      </w:r>
      <w:r w:rsidRPr="007F1D21">
        <w:tab/>
        <w:t>Section 7</w:t>
      </w:r>
      <w:r w:rsidRPr="007F1D21">
        <w:noBreakHyphen/>
        <w:t>25</w:t>
      </w:r>
      <w:r w:rsidRPr="007F1D21">
        <w:noBreakHyphen/>
        <w:t>170 of the 1976 Code is amended to read:</w:t>
      </w:r>
    </w:p>
    <w:p w14:paraId="432DB95E" w14:textId="77777777" w:rsidR="000908C6" w:rsidRPr="000908C6" w:rsidRDefault="000908C6" w:rsidP="000908C6">
      <w:pPr>
        <w:suppressAutoHyphens/>
        <w:rPr>
          <w:u w:color="000000"/>
        </w:rPr>
      </w:pPr>
      <w:r w:rsidRPr="007F1D21">
        <w:tab/>
        <w:t>“Section 7</w:t>
      </w:r>
      <w:r w:rsidRPr="007F1D21">
        <w:noBreakHyphen/>
        <w:t>25</w:t>
      </w:r>
      <w:r w:rsidRPr="007F1D21">
        <w:noBreakHyphen/>
        <w:t>170. An officer, other than a manager at any election, on whom a duty is imposed by this title, except under Section 7</w:t>
      </w:r>
      <w:r w:rsidRPr="007F1D21">
        <w:noBreakHyphen/>
        <w:t>13</w:t>
      </w:r>
      <w:r w:rsidRPr="007F1D21">
        <w:noBreakHyphen/>
        <w:t xml:space="preserve">1170, Articles 1 and 3 of Chapter 17 and Chapters 19 and 23 of this title, who wilfully neglects such duty or engages in corrupt conduct in executing it is guilty of a </w:t>
      </w:r>
      <w:r w:rsidRPr="007F1D21">
        <w:rPr>
          <w:strike/>
        </w:rPr>
        <w:t>misdemeanor</w:t>
      </w:r>
      <w:r w:rsidRPr="007F1D21">
        <w:t xml:space="preserve"> </w:t>
      </w:r>
      <w:r w:rsidRPr="007F1D21">
        <w:rPr>
          <w:u w:val="single"/>
        </w:rPr>
        <w:t>felony</w:t>
      </w:r>
      <w:r w:rsidRPr="007F1D21">
        <w:t xml:space="preserve"> and, upon conviction, must be fined not </w:t>
      </w:r>
      <w:r w:rsidRPr="007F1D21">
        <w:rPr>
          <w:strike/>
        </w:rPr>
        <w:t>more</w:t>
      </w:r>
      <w:r w:rsidRPr="007F1D21">
        <w:t xml:space="preserve"> </w:t>
      </w:r>
      <w:r w:rsidRPr="007F1D21">
        <w:rPr>
          <w:u w:val="single"/>
        </w:rPr>
        <w:t>less</w:t>
      </w:r>
      <w:r w:rsidRPr="007F1D21">
        <w:t xml:space="preserve"> than </w:t>
      </w:r>
      <w:r w:rsidRPr="007F1D21">
        <w:rPr>
          <w:strike/>
        </w:rPr>
        <w:t>five hundred</w:t>
      </w:r>
      <w:r w:rsidRPr="007F1D21">
        <w:t xml:space="preserve"> </w:t>
      </w:r>
      <w:r w:rsidRPr="007F1D21">
        <w:rPr>
          <w:u w:val="single"/>
        </w:rPr>
        <w:t>one thousand</w:t>
      </w:r>
      <w:r w:rsidRPr="007F1D21">
        <w:t xml:space="preserve"> dollars </w:t>
      </w:r>
      <w:r w:rsidRPr="007F1D21">
        <w:rPr>
          <w:strike/>
        </w:rPr>
        <w:t>or</w:t>
      </w:r>
      <w:r w:rsidRPr="007F1D21">
        <w:t xml:space="preserve"> </w:t>
      </w:r>
      <w:r w:rsidRPr="007F1D21">
        <w:rPr>
          <w:u w:val="single"/>
        </w:rPr>
        <w:t>nor more than five thousand dollars and</w:t>
      </w:r>
      <w:r w:rsidRPr="007F1D21">
        <w:t xml:space="preserve"> imprisoned not more than </w:t>
      </w:r>
      <w:r w:rsidRPr="007F1D21">
        <w:rPr>
          <w:strike/>
        </w:rPr>
        <w:t>three</w:t>
      </w:r>
      <w:r w:rsidRPr="007F1D21">
        <w:t xml:space="preserve"> </w:t>
      </w:r>
      <w:r w:rsidRPr="007F1D21">
        <w:rPr>
          <w:u w:val="single"/>
        </w:rPr>
        <w:t>five</w:t>
      </w:r>
      <w:r w:rsidRPr="007F1D21">
        <w:t xml:space="preserve"> years.”</w:t>
      </w:r>
      <w:r w:rsidRPr="007F1D21">
        <w:tab/>
      </w:r>
      <w:r w:rsidRPr="007F1D21">
        <w:tab/>
        <w:t>LL.</w:t>
      </w:r>
      <w:r w:rsidRPr="007F1D21">
        <w:tab/>
      </w:r>
      <w:r w:rsidRPr="000908C6">
        <w:rPr>
          <w:u w:color="000000"/>
        </w:rPr>
        <w:t>The General Assembly finds that the sections presented in this act constitute one subject as required by Section 17, Article III of the South Carolina Constitution, 1895, in particular finding that each change and each topic relates directly to or in conjunction with other sections to the subject of election reform as clearly enumerated in the title.</w:t>
      </w:r>
    </w:p>
    <w:p w14:paraId="4C2D2895" w14:textId="77777777" w:rsidR="000908C6" w:rsidRPr="000908C6" w:rsidRDefault="000908C6" w:rsidP="000908C6">
      <w:pPr>
        <w:rPr>
          <w:u w:color="000000"/>
        </w:rPr>
      </w:pPr>
      <w:r w:rsidRPr="000908C6">
        <w:rPr>
          <w:u w:color="000000"/>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14:paraId="7B7AC95F" w14:textId="77777777" w:rsidR="000908C6" w:rsidRPr="000908C6" w:rsidRDefault="000908C6" w:rsidP="000908C6">
      <w:pPr>
        <w:rPr>
          <w:u w:color="000000"/>
        </w:rPr>
      </w:pPr>
      <w:r w:rsidRPr="000908C6">
        <w:rPr>
          <w:u w:color="000000"/>
        </w:rPr>
        <w:t>MM.</w:t>
      </w:r>
      <w:r w:rsidRPr="000908C6">
        <w:rPr>
          <w:u w:color="000000"/>
        </w:rPr>
        <w:tab/>
      </w:r>
      <w:r w:rsidRPr="000908C6">
        <w:rPr>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308C3B45" w14:textId="77777777" w:rsidR="000908C6" w:rsidRPr="000908C6" w:rsidRDefault="000908C6" w:rsidP="000908C6">
      <w:pPr>
        <w:rPr>
          <w:u w:color="000000"/>
        </w:rPr>
      </w:pPr>
      <w:r w:rsidRPr="000908C6">
        <w:rPr>
          <w:u w:color="000000"/>
        </w:rPr>
        <w:t>NN.</w:t>
      </w:r>
      <w:r w:rsidRPr="000908C6">
        <w:rPr>
          <w:u w:color="000000"/>
        </w:rPr>
        <w:tab/>
      </w:r>
      <w:r w:rsidRPr="000908C6">
        <w:rPr>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0908C6">
        <w:rPr>
          <w:u w:color="000000"/>
        </w:rPr>
        <w:tab/>
        <w:t>/</w:t>
      </w:r>
    </w:p>
    <w:p w14:paraId="0ECAA65A" w14:textId="77777777" w:rsidR="000908C6" w:rsidRPr="007F1D21" w:rsidRDefault="000908C6" w:rsidP="000908C6">
      <w:r w:rsidRPr="007F1D21">
        <w:t>Renumber sections to conform.</w:t>
      </w:r>
    </w:p>
    <w:p w14:paraId="0F5C8DD6" w14:textId="77777777" w:rsidR="000908C6" w:rsidRDefault="000908C6" w:rsidP="000908C6">
      <w:r w:rsidRPr="007F1D21">
        <w:t>Amend title to conform.</w:t>
      </w:r>
    </w:p>
    <w:p w14:paraId="6CB9F4A0" w14:textId="77777777" w:rsidR="000908C6" w:rsidRDefault="000908C6" w:rsidP="000908C6"/>
    <w:p w14:paraId="34EA8C92" w14:textId="77777777" w:rsidR="000908C6" w:rsidRDefault="000908C6" w:rsidP="000908C6">
      <w:r>
        <w:t>Rep. B. NEWTON explained the amendment.</w:t>
      </w:r>
    </w:p>
    <w:p w14:paraId="251F8CFD" w14:textId="77777777" w:rsidR="000908C6" w:rsidRDefault="000908C6" w:rsidP="000908C6">
      <w:r>
        <w:t>The amendment was then adopted.</w:t>
      </w:r>
    </w:p>
    <w:p w14:paraId="4670987B" w14:textId="77777777" w:rsidR="000908C6" w:rsidRDefault="000908C6" w:rsidP="000908C6"/>
    <w:p w14:paraId="689686F7" w14:textId="77777777" w:rsidR="000908C6" w:rsidRDefault="000908C6" w:rsidP="000908C6">
      <w:r>
        <w:t>Rep. W. NEWTON explained the Joint Resolution.</w:t>
      </w:r>
    </w:p>
    <w:p w14:paraId="71C49B3A" w14:textId="77777777" w:rsidR="000908C6" w:rsidRDefault="000908C6" w:rsidP="000908C6"/>
    <w:p w14:paraId="1E83F6AF" w14:textId="77777777" w:rsidR="000908C6" w:rsidRDefault="000908C6" w:rsidP="000908C6">
      <w:r>
        <w:t>Reps. HILL, LONG, BAMBERG, BRAWLEY, KIRBY, BURNS, CHUMLEY, MCDANIEL, WETMORE, R. WILLIAMS and MAGNUSON requested debate on the Joint Resolution.</w:t>
      </w:r>
    </w:p>
    <w:p w14:paraId="479B5FBB" w14:textId="77777777" w:rsidR="00442253" w:rsidRDefault="00442253" w:rsidP="000908C6"/>
    <w:p w14:paraId="2EB45FB4" w14:textId="77777777" w:rsidR="000908C6" w:rsidRDefault="000908C6" w:rsidP="000908C6">
      <w:pPr>
        <w:keepNext/>
        <w:jc w:val="center"/>
        <w:rPr>
          <w:b/>
        </w:rPr>
      </w:pPr>
      <w:r w:rsidRPr="000908C6">
        <w:rPr>
          <w:b/>
        </w:rPr>
        <w:t>S. 1031--AMENDED AND REQUESTS FOR DEBATE</w:t>
      </w:r>
    </w:p>
    <w:p w14:paraId="58C83CE7" w14:textId="77777777" w:rsidR="000908C6" w:rsidRDefault="000908C6" w:rsidP="000908C6">
      <w:pPr>
        <w:keepNext/>
      </w:pPr>
      <w:r>
        <w:t>The following Bill was taken up:</w:t>
      </w:r>
    </w:p>
    <w:p w14:paraId="14D552D2" w14:textId="77777777" w:rsidR="000908C6" w:rsidRDefault="000908C6" w:rsidP="000908C6">
      <w:pPr>
        <w:keepNext/>
      </w:pPr>
      <w:bookmarkStart w:id="76" w:name="include_clip_start_191"/>
      <w:bookmarkEnd w:id="76"/>
    </w:p>
    <w:p w14:paraId="56D70127" w14:textId="77777777" w:rsidR="000908C6" w:rsidRDefault="000908C6" w:rsidP="000908C6">
      <w:r>
        <w:t>S. 1031 -- Senators Campsen, Grooms, Senn, Loftis and Verdin: A BILL TO AMEND SECTION 30-5-10 OF THE 1976 CODE, RELATING TO THE OFFICE OF REGISTER OF DEEDS, SO AS TO PROVIDE QUALIFICATIONS TO BE ELIGIBLE TO HOLD THE OFFICE OF REGISTER OF DEEDS.</w:t>
      </w:r>
    </w:p>
    <w:p w14:paraId="11541E38" w14:textId="77777777" w:rsidR="000908C6" w:rsidRDefault="000908C6" w:rsidP="000908C6"/>
    <w:p w14:paraId="63181725" w14:textId="77777777" w:rsidR="000908C6" w:rsidRPr="001B1A04" w:rsidRDefault="000908C6" w:rsidP="000908C6">
      <w:r w:rsidRPr="001B1A04">
        <w:t>The Committee on Judiciary proposed the following Amendment No. 1</w:t>
      </w:r>
      <w:r w:rsidR="00442253">
        <w:t xml:space="preserve"> to </w:t>
      </w:r>
      <w:r w:rsidRPr="001B1A04">
        <w:t>S. 1031 (COUNCIL\HB\1031C002.BH.HB22), which was adopted:</w:t>
      </w:r>
    </w:p>
    <w:p w14:paraId="2E3CC740" w14:textId="77777777" w:rsidR="000908C6" w:rsidRPr="001B1A04" w:rsidRDefault="000908C6" w:rsidP="000908C6">
      <w:r w:rsidRPr="001B1A04">
        <w:t>Amend the bill, as and if amended, by adding appropriately numbered SECTIONS to read:</w:t>
      </w:r>
    </w:p>
    <w:p w14:paraId="6CB4AFCC" w14:textId="2E1F36BC" w:rsidR="000908C6" w:rsidRPr="001B1A04" w:rsidRDefault="000908C6" w:rsidP="000908C6">
      <w:pPr>
        <w:rPr>
          <w:u w:color="000000"/>
        </w:rPr>
      </w:pPr>
      <w:r w:rsidRPr="001B1A04">
        <w:t>/</w:t>
      </w:r>
      <w:r w:rsidRPr="001B1A04">
        <w:tab/>
        <w:t>SECTION</w:t>
      </w:r>
      <w:r w:rsidRPr="001B1A04">
        <w:tab/>
        <w:t>_.</w:t>
      </w:r>
      <w:r w:rsidR="002F4054">
        <w:t xml:space="preserve"> </w:t>
      </w:r>
      <w:r w:rsidRPr="001B1A04">
        <w:tab/>
      </w:r>
      <w:r w:rsidRPr="001B1A04">
        <w:rPr>
          <w:u w:color="000000"/>
        </w:rPr>
        <w:t>Section 7</w:t>
      </w:r>
      <w:r w:rsidRPr="001B1A04">
        <w:rPr>
          <w:u w:color="000000"/>
        </w:rPr>
        <w:noBreakHyphen/>
        <w:t>3</w:t>
      </w:r>
      <w:r w:rsidRPr="001B1A04">
        <w:rPr>
          <w:u w:color="000000"/>
        </w:rPr>
        <w:noBreakHyphen/>
        <w:t>10 of the 1976 Code is amended by adding an appropriately lettered subsection to read:</w:t>
      </w:r>
    </w:p>
    <w:p w14:paraId="6AC9253C" w14:textId="77777777" w:rsidR="000908C6" w:rsidRPr="001B1A04" w:rsidRDefault="000908C6" w:rsidP="000908C6">
      <w:pPr>
        <w:rPr>
          <w:rFonts w:eastAsia="Calibri"/>
          <w:u w:color="000000"/>
        </w:rPr>
      </w:pPr>
      <w:r w:rsidRPr="001B1A04">
        <w:tab/>
      </w:r>
      <w:r w:rsidRPr="001B1A04">
        <w:tab/>
        <w:t>“</w:t>
      </w:r>
      <w:r w:rsidRPr="001B1A04">
        <w:rPr>
          <w:rFonts w:eastAsia="Calibri"/>
          <w:lang w:val="en-PH"/>
        </w:rPr>
        <w:t>(  )</w:t>
      </w:r>
      <w:r w:rsidRPr="001B1A04">
        <w:rPr>
          <w:rFonts w:eastAsia="Calibri"/>
          <w:lang w:val="en-PH"/>
        </w:rPr>
        <w:tab/>
      </w:r>
      <w:r w:rsidRPr="001B1A04">
        <w:rPr>
          <w:rFonts w:eastAsia="Calibri"/>
        </w:rPr>
        <w:t>The commission and the executive director shall have the powers and duties as enumerated in this title, including plenary authority to supervise and standardize the performance, conduct, and practices of the county board of elections and voter registration, as established pursuant to Article 1, Chapter 5 to administer elections and voter registration in the State and ensure those boards’ compliance with applicable state or federal law or State Election Commission policies, procedures, and regulations regarding the conduct of elections or the voter registration process by all persons involved in the elections process. The State Election Commission may promulgate regulations necessary to effectuate the provisions of this subsection.</w:t>
      </w:r>
      <w:r w:rsidRPr="001B1A04">
        <w:rPr>
          <w:rFonts w:eastAsia="Calibri"/>
          <w:u w:color="000000"/>
        </w:rPr>
        <w:t>”</w:t>
      </w:r>
    </w:p>
    <w:p w14:paraId="41A66004" w14:textId="77777777" w:rsidR="000908C6" w:rsidRPr="000908C6" w:rsidRDefault="000908C6" w:rsidP="000908C6">
      <w:pPr>
        <w:rPr>
          <w:u w:color="000000"/>
        </w:rPr>
      </w:pPr>
      <w:r w:rsidRPr="000908C6">
        <w:rPr>
          <w:u w:color="000000"/>
        </w:rPr>
        <w:t>SECTION</w:t>
      </w:r>
      <w:r w:rsidRPr="000908C6">
        <w:rPr>
          <w:u w:color="000000"/>
        </w:rPr>
        <w:tab/>
        <w:t>___.</w:t>
      </w:r>
      <w:r w:rsidR="00620231">
        <w:rPr>
          <w:u w:color="000000"/>
        </w:rPr>
        <w:t xml:space="preserve"> </w:t>
      </w:r>
      <w:r w:rsidRPr="000908C6">
        <w:rPr>
          <w:u w:color="000000"/>
        </w:rPr>
        <w:tab/>
        <w:t>A.</w:t>
      </w:r>
      <w:r w:rsidRPr="000908C6">
        <w:rPr>
          <w:u w:color="000000"/>
        </w:rPr>
        <w:tab/>
      </w:r>
      <w:r w:rsidRPr="000908C6">
        <w:rPr>
          <w:u w:color="000000"/>
        </w:rPr>
        <w:tab/>
        <w:t>Article 1, Chapter 13, Title 7 of the 1976 Code is amended by adding:</w:t>
      </w:r>
    </w:p>
    <w:p w14:paraId="26BE3E9D" w14:textId="77777777" w:rsidR="000908C6" w:rsidRPr="000908C6" w:rsidRDefault="000908C6" w:rsidP="000908C6">
      <w:pPr>
        <w:rPr>
          <w:u w:color="000000"/>
        </w:rPr>
      </w:pPr>
      <w:r w:rsidRPr="000908C6">
        <w:rPr>
          <w:u w:color="000000"/>
        </w:rPr>
        <w:tab/>
        <w:t>“Section 7</w:t>
      </w:r>
      <w:r w:rsidRPr="000908C6">
        <w:rPr>
          <w:u w:color="000000"/>
        </w:rPr>
        <w:noBreakHyphen/>
        <w:t>13</w:t>
      </w:r>
      <w:r w:rsidRPr="000908C6">
        <w:rPr>
          <w:u w:color="000000"/>
        </w:rPr>
        <w:noBreakHyphen/>
        <w:t>25.</w:t>
      </w:r>
      <w:r w:rsidRPr="000908C6">
        <w:rPr>
          <w:u w:color="000000"/>
        </w:rPr>
        <w:tab/>
        <w:t>(A)</w:t>
      </w:r>
      <w:r w:rsidRPr="000908C6">
        <w:rPr>
          <w:u w:color="000000"/>
        </w:rPr>
        <w:tab/>
        <w:t>Monday through Saturday for a two</w:t>
      </w:r>
      <w:r w:rsidRPr="000908C6">
        <w:rPr>
          <w:u w:color="000000"/>
        </w:rPr>
        <w:noBreakHyphen/>
        <w:t>week period preceding a general election conducted pursuant to Section 7</w:t>
      </w:r>
      <w:r w:rsidRPr="000908C6">
        <w:rPr>
          <w:u w:color="000000"/>
        </w:rPr>
        <w:noBreakHyphen/>
        <w:t>13</w:t>
      </w:r>
      <w:r w:rsidRPr="000908C6">
        <w:rPr>
          <w:u w:color="000000"/>
        </w:rPr>
        <w:noBreakHyphen/>
        <w:t>10, a primary, special elections, and all municipal elections, all qualified electors of this State must be allowed to cast an early in</w:t>
      </w:r>
      <w:r w:rsidRPr="000908C6">
        <w:rPr>
          <w:u w:color="000000"/>
        </w:rPr>
        <w:noBreakHyphen/>
        <w:t>person ballot. To the extent time permits, and for a period of time as may be determined by the Executive Director of the State Election Commission, all qualified electors must be allowed to cast an early in</w:t>
      </w:r>
      <w:r w:rsidRPr="000908C6">
        <w:rPr>
          <w:u w:color="000000"/>
        </w:rPr>
        <w:noBreakHyphen/>
        <w:t>person ballot prior to a primary runoff.</w:t>
      </w:r>
    </w:p>
    <w:p w14:paraId="6B74D99C" w14:textId="77777777" w:rsidR="000908C6" w:rsidRPr="000908C6" w:rsidRDefault="000908C6" w:rsidP="000908C6">
      <w:pPr>
        <w:rPr>
          <w:u w:color="000000"/>
        </w:rPr>
      </w:pPr>
      <w:r w:rsidRPr="000908C6">
        <w:rPr>
          <w:u w:color="000000"/>
        </w:rPr>
        <w:tab/>
        <w:t>(B)</w:t>
      </w:r>
      <w:r w:rsidRPr="000908C6">
        <w:rPr>
          <w:u w:color="000000"/>
        </w:rPr>
        <w:tab/>
        <w:t xml:space="preserve">The period of early voting begins at 8:30 a.m. and ends at 6:00 p.m. on each day of the early voting period, excluding Sunday, until the conclusion of the early voting period at 6:00 p.m. on the Saturday immediately prior to the election. </w:t>
      </w:r>
    </w:p>
    <w:p w14:paraId="7CCD27EF" w14:textId="77777777" w:rsidR="000908C6" w:rsidRPr="000908C6" w:rsidRDefault="000908C6" w:rsidP="000908C6">
      <w:pPr>
        <w:rPr>
          <w:u w:color="000000"/>
        </w:rPr>
      </w:pPr>
      <w:r w:rsidRPr="000908C6">
        <w:rPr>
          <w:u w:color="000000"/>
        </w:rPr>
        <w:tab/>
        <w:t>(C)</w:t>
      </w:r>
      <w:r w:rsidRPr="000908C6">
        <w:rPr>
          <w:u w:color="000000"/>
        </w:rPr>
        <w:tab/>
        <w:t>For a general election conducted pursuant to Section 7</w:t>
      </w:r>
      <w:r w:rsidRPr="000908C6">
        <w:rPr>
          <w:u w:color="000000"/>
        </w:rPr>
        <w:noBreakHyphen/>
        <w:t>13</w:t>
      </w:r>
      <w:r w:rsidRPr="000908C6">
        <w:rPr>
          <w:u w:color="000000"/>
        </w:rPr>
        <w:noBreakHyphen/>
        <w:t>10, each county board of voter registration and elections must establish early in</w:t>
      </w:r>
      <w:r w:rsidRPr="000908C6">
        <w:rPr>
          <w:u w:color="000000"/>
        </w:rPr>
        <w:noBreakHyphen/>
        <w:t>person voting locations in an amount based on the following formulas, whichever is higher, but not to exceed seven locations:</w:t>
      </w:r>
    </w:p>
    <w:p w14:paraId="6581FC2D" w14:textId="77777777" w:rsidR="000908C6" w:rsidRPr="000908C6" w:rsidRDefault="000908C6" w:rsidP="000908C6">
      <w:pPr>
        <w:rPr>
          <w:u w:color="000000"/>
        </w:rPr>
      </w:pPr>
      <w:r w:rsidRPr="000908C6">
        <w:rPr>
          <w:u w:color="000000"/>
        </w:rPr>
        <w:tab/>
      </w:r>
      <w:r w:rsidRPr="000908C6">
        <w:rPr>
          <w:u w:color="000000"/>
        </w:rPr>
        <w:tab/>
        <w:t>(1)</w:t>
      </w:r>
      <w:r w:rsidRPr="000908C6">
        <w:rPr>
          <w:u w:color="000000"/>
        </w:rPr>
        <w:tab/>
        <w:t>The number of registered voters in the county:</w:t>
      </w:r>
    </w:p>
    <w:p w14:paraId="46B42A08"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(a)</w:t>
      </w:r>
      <w:r w:rsidRPr="000908C6">
        <w:rPr>
          <w:u w:color="000000"/>
        </w:rPr>
        <w:tab/>
        <w:t xml:space="preserve">1 </w:t>
      </w:r>
      <w:r w:rsidRPr="000908C6">
        <w:rPr>
          <w:u w:color="000000"/>
        </w:rPr>
        <w:noBreakHyphen/>
        <w:t xml:space="preserve"> 39,999 voters: one location</w:t>
      </w:r>
    </w:p>
    <w:p w14:paraId="08BD4D07"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(b)</w:t>
      </w:r>
      <w:r w:rsidRPr="000908C6">
        <w:rPr>
          <w:u w:color="000000"/>
        </w:rPr>
        <w:tab/>
        <w:t xml:space="preserve">40,000 </w:t>
      </w:r>
      <w:r w:rsidRPr="000908C6">
        <w:rPr>
          <w:u w:color="000000"/>
        </w:rPr>
        <w:noBreakHyphen/>
        <w:t xml:space="preserve"> 79,999 voters: two locations</w:t>
      </w:r>
    </w:p>
    <w:p w14:paraId="6140AA08"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(c)</w:t>
      </w:r>
      <w:r w:rsidRPr="000908C6">
        <w:rPr>
          <w:u w:color="000000"/>
        </w:rPr>
        <w:tab/>
        <w:t xml:space="preserve">80,000 </w:t>
      </w:r>
      <w:r w:rsidRPr="000908C6">
        <w:rPr>
          <w:u w:color="000000"/>
        </w:rPr>
        <w:noBreakHyphen/>
        <w:t xml:space="preserve"> 119,999 voters:</w:t>
      </w:r>
      <w:r w:rsidRPr="000908C6">
        <w:rPr>
          <w:u w:color="000000"/>
        </w:rPr>
        <w:tab/>
        <w:t xml:space="preserve"> three locations</w:t>
      </w:r>
    </w:p>
    <w:p w14:paraId="08C7E05B"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(d)</w:t>
      </w:r>
      <w:r w:rsidRPr="000908C6">
        <w:rPr>
          <w:u w:color="000000"/>
        </w:rPr>
        <w:tab/>
        <w:t xml:space="preserve">120,000 </w:t>
      </w:r>
      <w:r w:rsidRPr="000908C6">
        <w:rPr>
          <w:u w:color="000000"/>
        </w:rPr>
        <w:noBreakHyphen/>
        <w:t xml:space="preserve"> 159,999 voters: four locations</w:t>
      </w:r>
    </w:p>
    <w:p w14:paraId="76F6C8AA"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(e)</w:t>
      </w:r>
      <w:r w:rsidRPr="000908C6">
        <w:rPr>
          <w:u w:color="000000"/>
        </w:rPr>
        <w:tab/>
        <w:t xml:space="preserve">160,000 </w:t>
      </w:r>
      <w:r w:rsidRPr="000908C6">
        <w:rPr>
          <w:u w:color="000000"/>
        </w:rPr>
        <w:noBreakHyphen/>
        <w:t xml:space="preserve"> 199,999 voters: five locations</w:t>
      </w:r>
    </w:p>
    <w:p w14:paraId="747D1824"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 xml:space="preserve">(f) </w:t>
      </w:r>
      <w:r w:rsidRPr="000908C6">
        <w:rPr>
          <w:u w:color="000000"/>
        </w:rPr>
        <w:tab/>
        <w:t xml:space="preserve">200,000 </w:t>
      </w:r>
      <w:r w:rsidRPr="000908C6">
        <w:rPr>
          <w:u w:color="000000"/>
        </w:rPr>
        <w:noBreakHyphen/>
        <w:t xml:space="preserve"> 239,999 voters: six locations</w:t>
      </w:r>
    </w:p>
    <w:p w14:paraId="7E141CFA"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(g)</w:t>
      </w:r>
      <w:r w:rsidRPr="000908C6">
        <w:rPr>
          <w:u w:color="000000"/>
        </w:rPr>
        <w:tab/>
        <w:t>240,000 voters and up: seven locations</w:t>
      </w:r>
    </w:p>
    <w:p w14:paraId="64A8A56B" w14:textId="77777777" w:rsidR="000908C6" w:rsidRPr="000908C6" w:rsidRDefault="000908C6" w:rsidP="000908C6">
      <w:pPr>
        <w:rPr>
          <w:u w:color="000000"/>
        </w:rPr>
      </w:pPr>
      <w:r w:rsidRPr="000908C6">
        <w:rPr>
          <w:u w:color="000000"/>
        </w:rPr>
        <w:tab/>
      </w:r>
      <w:r w:rsidRPr="000908C6">
        <w:rPr>
          <w:u w:color="000000"/>
        </w:rPr>
        <w:tab/>
        <w:t>(2)</w:t>
      </w:r>
      <w:r w:rsidRPr="000908C6">
        <w:rPr>
          <w:u w:color="000000"/>
        </w:rPr>
        <w:tab/>
        <w:t>The size of the county in square miles:</w:t>
      </w:r>
    </w:p>
    <w:p w14:paraId="34DEEACA"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(a)</w:t>
      </w:r>
      <w:r w:rsidRPr="000908C6">
        <w:rPr>
          <w:u w:color="000000"/>
        </w:rPr>
        <w:tab/>
        <w:t>0</w:t>
      </w:r>
      <w:r w:rsidRPr="000908C6">
        <w:rPr>
          <w:u w:color="000000"/>
        </w:rPr>
        <w:noBreakHyphen/>
        <w:t>199 square miles: one location</w:t>
      </w:r>
    </w:p>
    <w:p w14:paraId="66E216F4"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(b)</w:t>
      </w:r>
      <w:r w:rsidRPr="000908C6">
        <w:rPr>
          <w:u w:color="000000"/>
        </w:rPr>
        <w:tab/>
        <w:t>200</w:t>
      </w:r>
      <w:r w:rsidRPr="000908C6">
        <w:rPr>
          <w:u w:color="000000"/>
        </w:rPr>
        <w:noBreakHyphen/>
        <w:t>399 square miles: two locations</w:t>
      </w:r>
    </w:p>
    <w:p w14:paraId="0A978B1A"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(c)</w:t>
      </w:r>
      <w:r w:rsidRPr="000908C6">
        <w:rPr>
          <w:u w:color="000000"/>
        </w:rPr>
        <w:tab/>
        <w:t>400</w:t>
      </w:r>
      <w:r w:rsidRPr="000908C6">
        <w:rPr>
          <w:u w:color="000000"/>
        </w:rPr>
        <w:noBreakHyphen/>
        <w:t>599 square miles: three locations</w:t>
      </w:r>
    </w:p>
    <w:p w14:paraId="72C00C9B"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(d)</w:t>
      </w:r>
      <w:r w:rsidRPr="000908C6">
        <w:rPr>
          <w:u w:color="000000"/>
        </w:rPr>
        <w:tab/>
        <w:t>600</w:t>
      </w:r>
      <w:r w:rsidRPr="000908C6">
        <w:rPr>
          <w:u w:color="000000"/>
        </w:rPr>
        <w:noBreakHyphen/>
        <w:t>799 square miles: four locations</w:t>
      </w:r>
    </w:p>
    <w:p w14:paraId="4CB07DEF"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(e)</w:t>
      </w:r>
      <w:r w:rsidRPr="000908C6">
        <w:rPr>
          <w:u w:color="000000"/>
        </w:rPr>
        <w:tab/>
        <w:t>800</w:t>
      </w:r>
      <w:r w:rsidRPr="000908C6">
        <w:rPr>
          <w:u w:color="000000"/>
        </w:rPr>
        <w:noBreakHyphen/>
        <w:t>999 square miles: five locations</w:t>
      </w:r>
    </w:p>
    <w:p w14:paraId="29DC1BC2"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 xml:space="preserve">(f) </w:t>
      </w:r>
      <w:r w:rsidRPr="000908C6">
        <w:rPr>
          <w:u w:color="000000"/>
        </w:rPr>
        <w:tab/>
        <w:t>1000</w:t>
      </w:r>
      <w:r w:rsidRPr="000908C6">
        <w:rPr>
          <w:u w:color="000000"/>
        </w:rPr>
        <w:noBreakHyphen/>
        <w:t>1199 square miles: six locations</w:t>
      </w:r>
    </w:p>
    <w:p w14:paraId="7C21A476"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(g)</w:t>
      </w:r>
      <w:r w:rsidRPr="000908C6">
        <w:rPr>
          <w:u w:color="000000"/>
        </w:rPr>
        <w:tab/>
        <w:t>1200 square miles and up: seven locations</w:t>
      </w:r>
    </w:p>
    <w:p w14:paraId="31AF2B8B" w14:textId="77777777" w:rsidR="000908C6" w:rsidRPr="000908C6" w:rsidRDefault="000908C6" w:rsidP="000908C6">
      <w:pPr>
        <w:rPr>
          <w:u w:color="000000"/>
        </w:rPr>
      </w:pPr>
      <w:r w:rsidRPr="000908C6">
        <w:rPr>
          <w:u w:color="000000"/>
        </w:rPr>
        <w:tab/>
        <w:t>(D)</w:t>
      </w:r>
      <w:r w:rsidRPr="000908C6">
        <w:rPr>
          <w:u w:color="000000"/>
        </w:rPr>
        <w:tab/>
        <w:t>If the main office of each county board of voter registration and elections is used for an early in</w:t>
      </w:r>
      <w:r w:rsidRPr="000908C6">
        <w:rPr>
          <w:u w:color="000000"/>
        </w:rPr>
        <w:noBreakHyphen/>
        <w:t>person voting location, it constitutes one of the early in</w:t>
      </w:r>
      <w:r w:rsidRPr="000908C6">
        <w:rPr>
          <w:u w:color="000000"/>
        </w:rPr>
        <w:noBreakHyphen/>
        <w:t>person voting locations as delineated in this section.</w:t>
      </w:r>
    </w:p>
    <w:p w14:paraId="282643E5" w14:textId="77777777" w:rsidR="000908C6" w:rsidRPr="000908C6" w:rsidRDefault="000908C6" w:rsidP="000908C6">
      <w:pPr>
        <w:rPr>
          <w:u w:color="000000"/>
        </w:rPr>
      </w:pPr>
      <w:r w:rsidRPr="000908C6">
        <w:rPr>
          <w:u w:color="000000"/>
        </w:rPr>
        <w:tab/>
        <w:t>(E)(1)</w:t>
      </w:r>
      <w:r w:rsidRPr="000908C6">
        <w:rPr>
          <w:u w:color="000000"/>
        </w:rPr>
        <w:tab/>
        <w:t>County boards of voter registration and elections must determine locations for early voting centers. In selecting locations, boards must consider geography, population, and ADA compliant accessibility. Boards must distribute the locations throughout the county to maximize accessibility for all voters in the county to the greatest extent possible. The Executive Director of the State Election Commission may, at his discretion, direct the move of early voting centers to ensure proper distribution through each county.</w:t>
      </w:r>
    </w:p>
    <w:p w14:paraId="5F077E35" w14:textId="77777777" w:rsidR="000908C6" w:rsidRPr="000908C6" w:rsidRDefault="000908C6" w:rsidP="000908C6">
      <w:pPr>
        <w:rPr>
          <w:u w:color="000000"/>
        </w:rPr>
      </w:pPr>
      <w:r w:rsidRPr="000908C6">
        <w:rPr>
          <w:u w:color="000000"/>
        </w:rPr>
        <w:tab/>
      </w:r>
      <w:r w:rsidRPr="000908C6">
        <w:rPr>
          <w:u w:color="000000"/>
        </w:rPr>
        <w:tab/>
        <w:t>(2)</w:t>
      </w:r>
      <w:r w:rsidRPr="000908C6">
        <w:rPr>
          <w:u w:color="000000"/>
        </w:rPr>
        <w:tab/>
        <w:t>When the early in</w:t>
      </w:r>
      <w:r w:rsidRPr="000908C6">
        <w:rPr>
          <w:u w:color="000000"/>
        </w:rPr>
        <w:noBreakHyphen/>
        <w:t>person location formulas in subsection (C)(1) and (C)(2) produce results that differ by four or more locations, the Executive Director may authorize a county board to use two fewer than the higher number determined in subsection (C). The Executive Director also may authorize the loss of an early in</w:t>
      </w:r>
      <w:r w:rsidRPr="000908C6">
        <w:rPr>
          <w:u w:color="000000"/>
        </w:rPr>
        <w:noBreakHyphen/>
        <w:t>person location due to an emergency such as fire or flood.</w:t>
      </w:r>
    </w:p>
    <w:p w14:paraId="3D81A52D" w14:textId="77777777" w:rsidR="000908C6" w:rsidRPr="000908C6" w:rsidRDefault="000908C6" w:rsidP="000908C6">
      <w:pPr>
        <w:rPr>
          <w:u w:color="000000"/>
        </w:rPr>
      </w:pPr>
      <w:r w:rsidRPr="000908C6">
        <w:rPr>
          <w:u w:color="000000"/>
        </w:rPr>
        <w:tab/>
        <w:t>(F)</w:t>
      </w:r>
      <w:r w:rsidRPr="000908C6">
        <w:rPr>
          <w:u w:color="000000"/>
        </w:rPr>
        <w:tab/>
        <w:t>The county election board must set and publish the location of each early in</w:t>
      </w:r>
      <w:r w:rsidRPr="000908C6">
        <w:rPr>
          <w:u w:color="000000"/>
        </w:rPr>
        <w:noBreakHyphen/>
        <w:t>person voting center at least fourteen days before the early voting period begins. Publication of the schedule must be made, at a minimum, to a website or webpage managed by, or on behalf of, each respective county election board.</w:t>
      </w:r>
    </w:p>
    <w:p w14:paraId="31AA74BC" w14:textId="77777777" w:rsidR="000908C6" w:rsidRPr="000908C6" w:rsidRDefault="000908C6" w:rsidP="000908C6">
      <w:pPr>
        <w:rPr>
          <w:u w:color="000000"/>
        </w:rPr>
      </w:pPr>
      <w:r w:rsidRPr="000908C6">
        <w:rPr>
          <w:u w:color="000000"/>
        </w:rPr>
        <w:tab/>
        <w:t>(G)</w:t>
      </w:r>
      <w:r w:rsidRPr="000908C6">
        <w:rPr>
          <w:u w:color="000000"/>
        </w:rPr>
        <w:tab/>
        <w:t xml:space="preserve"> Upon the daily closure of each early in</w:t>
      </w:r>
      <w:r w:rsidRPr="000908C6">
        <w:rPr>
          <w:u w:color="000000"/>
        </w:rPr>
        <w:noBreakHyphen/>
        <w:t>person voting location during the period established in subsection (B), all ballots must be transported to the county board of voter registration and elections and stored in a secure location.</w:t>
      </w:r>
    </w:p>
    <w:p w14:paraId="734D0B6A" w14:textId="77777777" w:rsidR="000908C6" w:rsidRPr="000908C6" w:rsidRDefault="000908C6" w:rsidP="000908C6">
      <w:pPr>
        <w:rPr>
          <w:u w:color="000000"/>
        </w:rPr>
      </w:pPr>
      <w:r w:rsidRPr="000908C6">
        <w:rPr>
          <w:u w:color="000000"/>
        </w:rPr>
        <w:tab/>
        <w:t>(H)</w:t>
      </w:r>
      <w:r w:rsidRPr="000908C6">
        <w:rPr>
          <w:u w:color="000000"/>
        </w:rPr>
        <w:tab/>
        <w:t>County boards of voter registration and elections, in their discretion, may establish any number of early in</w:t>
      </w:r>
      <w:r w:rsidRPr="000908C6">
        <w:rPr>
          <w:u w:color="000000"/>
        </w:rPr>
        <w:noBreakHyphen/>
        <w:t>person voting locations for use in primary, primary runoff, special elections, and all municipal elections, and the formulas provided in this section do not apply.</w:t>
      </w:r>
    </w:p>
    <w:p w14:paraId="6DBBC768" w14:textId="77777777" w:rsidR="000908C6" w:rsidRPr="000908C6" w:rsidRDefault="000908C6" w:rsidP="000908C6">
      <w:pPr>
        <w:rPr>
          <w:u w:color="000000"/>
        </w:rPr>
      </w:pPr>
      <w:r w:rsidRPr="000908C6">
        <w:rPr>
          <w:u w:color="000000"/>
        </w:rPr>
        <w:tab/>
        <w:t>(I)</w:t>
      </w:r>
      <w:r w:rsidRPr="000908C6">
        <w:rPr>
          <w:u w:color="000000"/>
        </w:rPr>
        <w:tab/>
        <w:t>Each early voting center must have available every ballot style in use in the particular county for that election.”</w:t>
      </w:r>
    </w:p>
    <w:p w14:paraId="57DDE22E" w14:textId="77777777" w:rsidR="000908C6" w:rsidRPr="000908C6" w:rsidRDefault="000908C6" w:rsidP="000908C6">
      <w:pPr>
        <w:rPr>
          <w:u w:color="000000"/>
        </w:rPr>
      </w:pPr>
      <w:r w:rsidRPr="000908C6">
        <w:rPr>
          <w:u w:color="000000"/>
        </w:rPr>
        <w:t>B.</w:t>
      </w:r>
      <w:r w:rsidRPr="000908C6">
        <w:rPr>
          <w:u w:color="000000"/>
        </w:rPr>
        <w:tab/>
      </w:r>
      <w:r w:rsidRPr="000908C6">
        <w:rPr>
          <w:u w:color="000000"/>
        </w:rPr>
        <w:tab/>
        <w:t>Section 7</w:t>
      </w:r>
      <w:r w:rsidRPr="000908C6">
        <w:rPr>
          <w:u w:color="000000"/>
        </w:rPr>
        <w:noBreakHyphen/>
        <w:t>11</w:t>
      </w:r>
      <w:r w:rsidRPr="000908C6">
        <w:rPr>
          <w:u w:color="000000"/>
        </w:rPr>
        <w:noBreakHyphen/>
        <w:t>10 of the 1976 Code is amended to read:</w:t>
      </w:r>
    </w:p>
    <w:p w14:paraId="763AF339" w14:textId="77777777" w:rsidR="000908C6" w:rsidRPr="001B1A04" w:rsidRDefault="000908C6" w:rsidP="000908C6">
      <w:r w:rsidRPr="001B1A04">
        <w:tab/>
        <w:t>“Section 7</w:t>
      </w:r>
      <w:r w:rsidRPr="001B1A04">
        <w:noBreakHyphen/>
        <w:t>11</w:t>
      </w:r>
      <w:r w:rsidRPr="001B1A04">
        <w:noBreakHyphen/>
        <w:t>10.</w:t>
      </w:r>
      <w:r w:rsidRPr="001B1A04">
        <w:tab/>
      </w:r>
      <w:r w:rsidRPr="001B1A04">
        <w:rPr>
          <w:u w:val="single"/>
        </w:rPr>
        <w:t>(A)</w:t>
      </w:r>
      <w:r w:rsidRPr="001B1A04">
        <w:tab/>
        <w:t xml:space="preserve">Nominations for candidates for the offices to be voted on in a general or special election may be by political party primary, by political party convention, or by petition; however, a person who was defeated as a candidate for nomination to an office in a party primary or party convention </w:t>
      </w:r>
      <w:r w:rsidRPr="001B1A04">
        <w:rPr>
          <w:strike/>
        </w:rPr>
        <w:t>shall</w:t>
      </w:r>
      <w:r w:rsidRPr="001B1A04">
        <w:t xml:space="preserve"> </w:t>
      </w:r>
      <w:r w:rsidRPr="001B1A04">
        <w:rPr>
          <w:u w:val="single"/>
        </w:rPr>
        <w:t>may</w:t>
      </w:r>
      <w:r w:rsidRPr="001B1A04">
        <w:t xml:space="preserve"> not have his name placed on the ballot for the ensuing general or special election, except that this section does not prevent a defeated candidate from later becoming his party’s nominee for that office in that election if the candidate first selected as the party’s nominee dies, resigns, is disqualified, or otherwise ceases to become the party’s nominee for that office before the election is held.</w:t>
      </w:r>
    </w:p>
    <w:p w14:paraId="4E91BCDB" w14:textId="77777777" w:rsidR="000908C6" w:rsidRPr="001B1A04" w:rsidRDefault="000908C6" w:rsidP="000908C6">
      <w:pPr>
        <w:rPr>
          <w:u w:val="single"/>
        </w:rPr>
      </w:pPr>
      <w:r w:rsidRPr="001B1A04">
        <w:tab/>
      </w:r>
      <w:r w:rsidRPr="001B1A04">
        <w:rPr>
          <w:u w:val="single"/>
        </w:rPr>
        <w:t>(B)</w:t>
      </w:r>
      <w:r w:rsidRPr="001B1A04">
        <w:tab/>
      </w:r>
      <w:r w:rsidRPr="001B1A04">
        <w:rPr>
          <w:u w:val="single"/>
        </w:rPr>
        <w:t>A candidate may not file more than one statement of intention of candidacy for a single office for the same election.</w:t>
      </w:r>
    </w:p>
    <w:p w14:paraId="4806EDCE" w14:textId="77777777" w:rsidR="000908C6" w:rsidRPr="001B1A04" w:rsidRDefault="000908C6" w:rsidP="000908C6">
      <w:r w:rsidRPr="001B1A04">
        <w:tab/>
      </w:r>
      <w:r w:rsidRPr="001B1A04">
        <w:rPr>
          <w:u w:val="single"/>
        </w:rPr>
        <w:t>(C)</w:t>
      </w:r>
      <w:r w:rsidRPr="001B1A04">
        <w:tab/>
      </w:r>
      <w:r w:rsidRPr="001B1A04">
        <w:rPr>
          <w:u w:val="single"/>
        </w:rPr>
        <w:t>A candidate may not be nominated by more than one political party for a single office for the same election.</w:t>
      </w:r>
      <w:r w:rsidRPr="001B1A04">
        <w:t>”</w:t>
      </w:r>
    </w:p>
    <w:p w14:paraId="4CDDE648" w14:textId="77777777" w:rsidR="000908C6" w:rsidRPr="001B1A04" w:rsidRDefault="000908C6" w:rsidP="000908C6">
      <w:r w:rsidRPr="001B1A04">
        <w:t>C.</w:t>
      </w:r>
      <w:r w:rsidRPr="001B1A04">
        <w:tab/>
      </w:r>
      <w:r w:rsidRPr="001B1A04">
        <w:tab/>
        <w:t>Section 7</w:t>
      </w:r>
      <w:r w:rsidRPr="001B1A04">
        <w:noBreakHyphen/>
        <w:t>13</w:t>
      </w:r>
      <w:r w:rsidRPr="001B1A04">
        <w:noBreakHyphen/>
        <w:t>320(D) of the 1976 Code is amended to read:</w:t>
      </w:r>
    </w:p>
    <w:p w14:paraId="77D827F4" w14:textId="77777777" w:rsidR="000908C6" w:rsidRPr="001B1A04" w:rsidRDefault="000908C6" w:rsidP="000908C6">
      <w:r w:rsidRPr="001B1A04">
        <w:tab/>
        <w:t>“(D)</w:t>
      </w:r>
      <w:r w:rsidRPr="001B1A04">
        <w:tab/>
        <w:t xml:space="preserve">The names of candidates offering for </w:t>
      </w:r>
      <w:r w:rsidRPr="001B1A04">
        <w:rPr>
          <w:strike/>
        </w:rPr>
        <w:t>any other</w:t>
      </w:r>
      <w:r w:rsidRPr="001B1A04">
        <w:t xml:space="preserve"> </w:t>
      </w:r>
      <w:r w:rsidRPr="001B1A04">
        <w:rPr>
          <w:u w:val="single"/>
        </w:rPr>
        <w:t>another</w:t>
      </w:r>
      <w:r w:rsidRPr="001B1A04">
        <w:t xml:space="preserve"> office </w:t>
      </w:r>
      <w:r w:rsidRPr="001B1A04">
        <w:rPr>
          <w:strike/>
        </w:rPr>
        <w:t>shall</w:t>
      </w:r>
      <w:r w:rsidRPr="001B1A04">
        <w:t xml:space="preserve"> </w:t>
      </w:r>
      <w:r w:rsidRPr="001B1A04">
        <w:rPr>
          <w:u w:val="single"/>
        </w:rPr>
        <w:t>must</w:t>
      </w:r>
      <w:r w:rsidRPr="001B1A04">
        <w:t xml:space="preserve"> be placed in the proper place on the appropriate ballot, stating whether it is a state, congressional, legislative, county</w:t>
      </w:r>
      <w:r w:rsidRPr="001B1A04">
        <w:rPr>
          <w:u w:val="single"/>
        </w:rPr>
        <w:t>,</w:t>
      </w:r>
      <w:r w:rsidRPr="001B1A04">
        <w:t xml:space="preserve"> or other office. </w:t>
      </w:r>
      <w:r w:rsidRPr="001B1A04">
        <w:rPr>
          <w:u w:val="single"/>
        </w:rPr>
        <w:t>A candidate’s name may not appear on the ballot more than once for any single office for the same election.</w:t>
      </w:r>
      <w:r w:rsidRPr="001B1A04">
        <w:t>”</w:t>
      </w:r>
    </w:p>
    <w:p w14:paraId="3A81A6A4" w14:textId="77777777" w:rsidR="000908C6" w:rsidRPr="000908C6" w:rsidRDefault="000908C6" w:rsidP="000908C6">
      <w:pPr>
        <w:rPr>
          <w:u w:color="000000"/>
        </w:rPr>
      </w:pPr>
      <w:r w:rsidRPr="000908C6">
        <w:rPr>
          <w:u w:color="000000"/>
        </w:rPr>
        <w:t>D.</w:t>
      </w:r>
      <w:r w:rsidRPr="000908C6">
        <w:rPr>
          <w:u w:color="000000"/>
        </w:rPr>
        <w:tab/>
      </w:r>
      <w:r w:rsidRPr="000908C6">
        <w:rPr>
          <w:u w:color="000000"/>
        </w:rPr>
        <w:tab/>
        <w:t>Section 7</w:t>
      </w:r>
      <w:r w:rsidRPr="000908C6">
        <w:rPr>
          <w:u w:color="000000"/>
        </w:rPr>
        <w:noBreakHyphen/>
        <w:t>15</w:t>
      </w:r>
      <w:r w:rsidRPr="000908C6">
        <w:rPr>
          <w:u w:color="000000"/>
        </w:rPr>
        <w:noBreakHyphen/>
        <w:t>220(A) of the 1976 Code is amended to read:</w:t>
      </w:r>
    </w:p>
    <w:p w14:paraId="1AE2A3BE" w14:textId="77777777" w:rsidR="000908C6" w:rsidRPr="000908C6" w:rsidRDefault="000908C6" w:rsidP="000908C6">
      <w:pPr>
        <w:rPr>
          <w:u w:color="000000"/>
        </w:rPr>
      </w:pPr>
      <w:r w:rsidRPr="000908C6">
        <w:rPr>
          <w:u w:color="000000"/>
        </w:rPr>
        <w:tab/>
        <w:t>“(A)</w:t>
      </w:r>
      <w:r w:rsidRPr="000908C6">
        <w:rPr>
          <w:u w:color="000000"/>
        </w:rPr>
        <w:tab/>
        <w:t>The oath, a copy of which is required by Section 7</w:t>
      </w:r>
      <w:r w:rsidRPr="000908C6">
        <w:rPr>
          <w:u w:color="000000"/>
        </w:rPr>
        <w:noBreakHyphen/>
        <w:t>15</w:t>
      </w:r>
      <w:r w:rsidRPr="000908C6">
        <w:rPr>
          <w:u w:color="000000"/>
        </w:rPr>
        <w:noBreakHyphen/>
        <w:t>200(2) to be sent each absentee ballot applicant and which is required by Section 7</w:t>
      </w:r>
      <w:r w:rsidRPr="000908C6">
        <w:rPr>
          <w:u w:color="000000"/>
        </w:rPr>
        <w:noBreakHyphen/>
        <w:t>15</w:t>
      </w:r>
      <w:r w:rsidRPr="000908C6">
        <w:rPr>
          <w:u w:color="000000"/>
        </w:rPr>
        <w:noBreakHyphen/>
        <w:t>230 to be returned with the absentee ballot applicant’s ballot, shall be signed by the absentee ballot applicant and witnessed. The oath shall be in the following form:</w:t>
      </w:r>
    </w:p>
    <w:p w14:paraId="03B0726A" w14:textId="77777777" w:rsidR="000908C6" w:rsidRPr="000908C6" w:rsidRDefault="000908C6" w:rsidP="000908C6">
      <w:pPr>
        <w:rPr>
          <w:u w:color="000000"/>
        </w:rPr>
      </w:pPr>
      <w:r w:rsidRPr="000908C6">
        <w:rPr>
          <w:u w:color="000000"/>
        </w:rPr>
        <w:tab/>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p>
    <w:p w14:paraId="2321FD70" w14:textId="77777777" w:rsidR="000908C6" w:rsidRPr="00620231" w:rsidRDefault="000908C6" w:rsidP="000908C6">
      <w:pPr>
        <w:rPr>
          <w:u w:val="single"/>
        </w:rPr>
      </w:pPr>
      <w:r w:rsidRPr="000908C6">
        <w:rPr>
          <w:u w:color="000000"/>
        </w:rPr>
        <w:tab/>
      </w:r>
      <w:r w:rsidRPr="00620231">
        <w:rPr>
          <w:u w:val="single"/>
        </w:rPr>
        <w:t>____________________________________</w:t>
      </w:r>
    </w:p>
    <w:p w14:paraId="6A047C9D" w14:textId="77777777" w:rsidR="000908C6" w:rsidRPr="000908C6" w:rsidRDefault="000908C6" w:rsidP="000908C6">
      <w:pPr>
        <w:rPr>
          <w:u w:color="000000"/>
        </w:rPr>
      </w:pPr>
      <w:r w:rsidRPr="000908C6">
        <w:rPr>
          <w:u w:color="000000"/>
        </w:rPr>
        <w:tab/>
        <w:t>Signature of Voter</w:t>
      </w:r>
    </w:p>
    <w:p w14:paraId="492D8573" w14:textId="77777777" w:rsidR="000908C6" w:rsidRPr="000908C6" w:rsidRDefault="000908C6" w:rsidP="000908C6">
      <w:pPr>
        <w:rPr>
          <w:u w:color="000000"/>
        </w:rPr>
      </w:pPr>
      <w:r w:rsidRPr="000908C6">
        <w:rPr>
          <w:u w:color="000000"/>
        </w:rPr>
        <w:tab/>
        <w:t xml:space="preserve">Dated on this </w:t>
      </w:r>
      <w:r w:rsidRPr="00620231">
        <w:rPr>
          <w:u w:val="single"/>
        </w:rPr>
        <w:t>______</w:t>
      </w:r>
      <w:r w:rsidRPr="000908C6">
        <w:rPr>
          <w:u w:color="000000"/>
        </w:rPr>
        <w:t xml:space="preserve"> day of </w:t>
      </w:r>
      <w:r w:rsidRPr="00620231">
        <w:rPr>
          <w:u w:val="single"/>
        </w:rPr>
        <w:t xml:space="preserve">____________ </w:t>
      </w:r>
      <w:r w:rsidRPr="000908C6">
        <w:rPr>
          <w:u w:color="000000"/>
        </w:rPr>
        <w:t>20</w:t>
      </w:r>
      <w:r w:rsidRPr="00620231">
        <w:rPr>
          <w:u w:val="single"/>
        </w:rPr>
        <w:t xml:space="preserve"> __</w:t>
      </w:r>
    </w:p>
    <w:p w14:paraId="726574A0" w14:textId="77777777" w:rsidR="000908C6" w:rsidRPr="000908C6" w:rsidRDefault="000908C6" w:rsidP="000908C6">
      <w:pPr>
        <w:rPr>
          <w:u w:color="000000"/>
        </w:rPr>
      </w:pPr>
      <w:r w:rsidRPr="000908C6">
        <w:rPr>
          <w:u w:color="000000"/>
        </w:rPr>
        <w:tab/>
        <w:t>_________________</w:t>
      </w:r>
      <w:r w:rsidRPr="000908C6">
        <w:rPr>
          <w:u w:color="000000"/>
        </w:rPr>
        <w:tab/>
      </w:r>
      <w:r w:rsidRPr="000908C6">
        <w:rPr>
          <w:u w:color="000000"/>
        </w:rPr>
        <w:tab/>
      </w:r>
      <w:r w:rsidRPr="000908C6">
        <w:rPr>
          <w:u w:color="000000"/>
        </w:rPr>
        <w:tab/>
        <w:t>___________________</w:t>
      </w:r>
    </w:p>
    <w:p w14:paraId="393814E3" w14:textId="77777777" w:rsidR="000908C6" w:rsidRPr="000908C6" w:rsidRDefault="000908C6" w:rsidP="000908C6">
      <w:pPr>
        <w:rPr>
          <w:u w:val="single" w:color="000000"/>
        </w:rPr>
      </w:pPr>
      <w:r w:rsidRPr="000908C6">
        <w:rPr>
          <w:u w:color="000000"/>
        </w:rPr>
        <w:tab/>
        <w:t>Signature of Witness</w:t>
      </w:r>
      <w:r w:rsidRPr="000908C6">
        <w:rPr>
          <w:u w:color="000000"/>
        </w:rPr>
        <w:tab/>
      </w:r>
      <w:r w:rsidRPr="000908C6">
        <w:rPr>
          <w:u w:color="000000"/>
        </w:rPr>
        <w:tab/>
      </w:r>
      <w:r w:rsidRPr="000908C6">
        <w:rPr>
          <w:u w:color="000000"/>
        </w:rPr>
        <w:tab/>
      </w:r>
      <w:r w:rsidRPr="000908C6">
        <w:rPr>
          <w:u w:val="single" w:color="000000"/>
        </w:rPr>
        <w:t>Printed Name of Witness</w:t>
      </w:r>
    </w:p>
    <w:p w14:paraId="37861E8F" w14:textId="77777777" w:rsidR="000908C6" w:rsidRPr="000908C6" w:rsidRDefault="000908C6" w:rsidP="000908C6">
      <w:pPr>
        <w:rPr>
          <w:u w:color="000000"/>
        </w:rPr>
      </w:pPr>
      <w:r w:rsidRPr="000908C6">
        <w:rPr>
          <w:u w:color="000000"/>
        </w:rPr>
        <w:tab/>
        <w:t>____________________</w:t>
      </w:r>
    </w:p>
    <w:p w14:paraId="2F4F227A" w14:textId="77777777" w:rsidR="000908C6" w:rsidRPr="000908C6" w:rsidRDefault="000908C6" w:rsidP="000908C6">
      <w:pPr>
        <w:rPr>
          <w:u w:color="000000"/>
        </w:rPr>
      </w:pPr>
      <w:r w:rsidRPr="000908C6">
        <w:rPr>
          <w:u w:color="000000"/>
        </w:rPr>
        <w:tab/>
        <w:t>Address of Witness”</w:t>
      </w:r>
    </w:p>
    <w:p w14:paraId="09EA6396" w14:textId="77777777" w:rsidR="000908C6" w:rsidRPr="000908C6" w:rsidRDefault="000908C6" w:rsidP="000908C6">
      <w:pPr>
        <w:rPr>
          <w:u w:color="000000"/>
        </w:rPr>
      </w:pPr>
      <w:r w:rsidRPr="000908C6">
        <w:rPr>
          <w:u w:color="000000"/>
        </w:rPr>
        <w:t>E.</w:t>
      </w:r>
      <w:r w:rsidRPr="000908C6">
        <w:rPr>
          <w:u w:color="000000"/>
        </w:rPr>
        <w:tab/>
      </w:r>
      <w:r w:rsidRPr="000908C6">
        <w:rPr>
          <w:u w:color="000000"/>
        </w:rPr>
        <w:tab/>
        <w:t>Section 7</w:t>
      </w:r>
      <w:r w:rsidRPr="000908C6">
        <w:rPr>
          <w:u w:color="000000"/>
        </w:rPr>
        <w:noBreakHyphen/>
        <w:t>15</w:t>
      </w:r>
      <w:r w:rsidRPr="000908C6">
        <w:rPr>
          <w:u w:color="000000"/>
        </w:rPr>
        <w:noBreakHyphen/>
        <w:t>380(A) of the 1976 Code is amended to read:</w:t>
      </w:r>
    </w:p>
    <w:p w14:paraId="7FFB2CFB" w14:textId="77777777" w:rsidR="000908C6" w:rsidRPr="000908C6" w:rsidRDefault="000908C6" w:rsidP="000908C6">
      <w:pPr>
        <w:rPr>
          <w:u w:color="000000"/>
        </w:rPr>
      </w:pPr>
      <w:r w:rsidRPr="000908C6">
        <w:rPr>
          <w:u w:color="000000"/>
        </w:rPr>
        <w:tab/>
        <w:t>“(A)</w:t>
      </w:r>
      <w:r w:rsidRPr="000908C6">
        <w:rPr>
          <w:u w:color="000000"/>
        </w:rPr>
        <w:tab/>
        <w:t>The oath, which is required by Section 7</w:t>
      </w:r>
      <w:r w:rsidRPr="000908C6">
        <w:rPr>
          <w:u w:color="000000"/>
        </w:rPr>
        <w:noBreakHyphen/>
        <w:t>15</w:t>
      </w:r>
      <w:r w:rsidRPr="000908C6">
        <w:rPr>
          <w:u w:color="000000"/>
        </w:rPr>
        <w:noBreakHyphen/>
        <w:t>370 to be imprinted on the return</w:t>
      </w:r>
      <w:r w:rsidRPr="000908C6">
        <w:rPr>
          <w:u w:color="000000"/>
        </w:rPr>
        <w:noBreakHyphen/>
        <w:t xml:space="preserve">addressed envelope, furnished each absentee ballot applicant, must be signed by the absentee ballot applicant and witnessed. The address </w:t>
      </w:r>
      <w:r w:rsidRPr="000908C6">
        <w:rPr>
          <w:u w:val="single" w:color="000000"/>
        </w:rPr>
        <w:t>and printed name</w:t>
      </w:r>
      <w:r w:rsidRPr="000908C6">
        <w:rPr>
          <w:u w:color="000000"/>
        </w:rPr>
        <w:t xml:space="preserve"> of the witness shall appear on the oath. In the event the voter cannot write because of a physical handicap or illiteracy, the voter must make his mark and have the mark witnessed by someone designated by the voter. The oath must be in the following form:</w:t>
      </w:r>
    </w:p>
    <w:p w14:paraId="61F9A1ED" w14:textId="77777777" w:rsidR="000908C6" w:rsidRPr="000908C6" w:rsidRDefault="000908C6" w:rsidP="000908C6">
      <w:pPr>
        <w:rPr>
          <w:u w:color="000000"/>
        </w:rPr>
      </w:pPr>
      <w:r w:rsidRPr="000908C6">
        <w:rPr>
          <w:u w:color="000000"/>
        </w:rPr>
        <w:tab/>
        <w:t>‘I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w:t>
      </w:r>
    </w:p>
    <w:p w14:paraId="40C5EDF8" w14:textId="77777777" w:rsidR="000908C6" w:rsidRPr="000908C6" w:rsidRDefault="000908C6" w:rsidP="000908C6">
      <w:pPr>
        <w:rPr>
          <w:u w:color="000000"/>
        </w:rPr>
      </w:pPr>
      <w:r w:rsidRPr="000908C6">
        <w:rPr>
          <w:u w:color="000000"/>
        </w:rPr>
        <w:tab/>
        <w:t>____________________________________</w:t>
      </w:r>
    </w:p>
    <w:p w14:paraId="04471A04" w14:textId="77777777" w:rsidR="000908C6" w:rsidRPr="000908C6" w:rsidRDefault="000908C6" w:rsidP="000908C6">
      <w:pPr>
        <w:rPr>
          <w:u w:color="000000"/>
        </w:rPr>
      </w:pPr>
      <w:r w:rsidRPr="000908C6">
        <w:rPr>
          <w:u w:color="000000"/>
        </w:rPr>
        <w:tab/>
        <w:t>Signature of Voter</w:t>
      </w:r>
    </w:p>
    <w:p w14:paraId="36BDB38A" w14:textId="77777777" w:rsidR="000908C6" w:rsidRPr="000908C6" w:rsidRDefault="000908C6" w:rsidP="000908C6">
      <w:pPr>
        <w:rPr>
          <w:u w:color="000000"/>
        </w:rPr>
      </w:pPr>
      <w:r w:rsidRPr="000908C6">
        <w:rPr>
          <w:u w:color="000000"/>
        </w:rPr>
        <w:tab/>
        <w:t>Dated on this ______ day of ____________ 20 ___</w:t>
      </w:r>
    </w:p>
    <w:p w14:paraId="269D95CB" w14:textId="77777777" w:rsidR="000908C6" w:rsidRPr="000908C6" w:rsidRDefault="000908C6" w:rsidP="000908C6">
      <w:pPr>
        <w:rPr>
          <w:u w:color="000000"/>
        </w:rPr>
      </w:pPr>
      <w:r w:rsidRPr="000908C6">
        <w:rPr>
          <w:u w:color="000000"/>
        </w:rPr>
        <w:tab/>
      </w:r>
      <w:r w:rsidRPr="00620231">
        <w:rPr>
          <w:u w:val="single"/>
        </w:rPr>
        <w:t>_________________</w:t>
      </w:r>
      <w:r w:rsidRPr="00620231">
        <w:rPr>
          <w:u w:val="single"/>
        </w:rPr>
        <w:tab/>
      </w:r>
      <w:r w:rsidRPr="000908C6">
        <w:rPr>
          <w:u w:color="000000"/>
        </w:rPr>
        <w:tab/>
      </w:r>
      <w:r w:rsidRPr="000908C6">
        <w:rPr>
          <w:u w:color="000000"/>
        </w:rPr>
        <w:tab/>
      </w:r>
      <w:r w:rsidRPr="00620231">
        <w:rPr>
          <w:u w:val="single"/>
        </w:rPr>
        <w:t>___________________</w:t>
      </w:r>
    </w:p>
    <w:p w14:paraId="06884C5D" w14:textId="77777777" w:rsidR="000908C6" w:rsidRPr="000908C6" w:rsidRDefault="000908C6" w:rsidP="000908C6">
      <w:pPr>
        <w:rPr>
          <w:u w:val="single" w:color="000000"/>
        </w:rPr>
      </w:pPr>
      <w:r w:rsidRPr="000908C6">
        <w:rPr>
          <w:u w:color="000000"/>
        </w:rPr>
        <w:tab/>
        <w:t>Signature of Witness</w:t>
      </w:r>
      <w:r w:rsidRPr="000908C6">
        <w:rPr>
          <w:u w:color="000000"/>
        </w:rPr>
        <w:tab/>
      </w:r>
      <w:r w:rsidRPr="000908C6">
        <w:rPr>
          <w:u w:color="000000"/>
        </w:rPr>
        <w:tab/>
      </w:r>
      <w:r w:rsidRPr="000908C6">
        <w:rPr>
          <w:u w:color="000000"/>
        </w:rPr>
        <w:tab/>
      </w:r>
      <w:r w:rsidRPr="000908C6">
        <w:rPr>
          <w:u w:val="single" w:color="000000"/>
        </w:rPr>
        <w:t>Printed Name of Witness</w:t>
      </w:r>
    </w:p>
    <w:p w14:paraId="35E6476E" w14:textId="77777777" w:rsidR="000908C6" w:rsidRPr="00620231" w:rsidRDefault="000908C6" w:rsidP="000908C6">
      <w:pPr>
        <w:rPr>
          <w:u w:val="single"/>
        </w:rPr>
      </w:pPr>
      <w:r w:rsidRPr="000908C6">
        <w:rPr>
          <w:u w:color="000000"/>
        </w:rPr>
        <w:tab/>
      </w:r>
      <w:r w:rsidRPr="00620231">
        <w:rPr>
          <w:u w:val="single"/>
        </w:rPr>
        <w:t>_________________</w:t>
      </w:r>
    </w:p>
    <w:p w14:paraId="5E4F10EA" w14:textId="77777777" w:rsidR="000908C6" w:rsidRPr="000908C6" w:rsidRDefault="000908C6" w:rsidP="000908C6">
      <w:pPr>
        <w:rPr>
          <w:u w:color="000000"/>
        </w:rPr>
      </w:pPr>
      <w:r w:rsidRPr="000908C6">
        <w:rPr>
          <w:u w:color="000000"/>
        </w:rPr>
        <w:tab/>
        <w:t>Address of Witness”</w:t>
      </w:r>
    </w:p>
    <w:p w14:paraId="1A48C590" w14:textId="77777777" w:rsidR="000908C6" w:rsidRPr="000908C6" w:rsidRDefault="000908C6" w:rsidP="000908C6">
      <w:pPr>
        <w:rPr>
          <w:u w:color="000000"/>
        </w:rPr>
      </w:pPr>
      <w:r w:rsidRPr="000908C6">
        <w:rPr>
          <w:u w:color="000000"/>
        </w:rPr>
        <w:t>F.</w:t>
      </w:r>
      <w:r w:rsidRPr="000908C6">
        <w:rPr>
          <w:u w:color="000000"/>
        </w:rPr>
        <w:tab/>
      </w:r>
      <w:r w:rsidRPr="000908C6">
        <w:rPr>
          <w:u w:color="000000"/>
        </w:rPr>
        <w:tab/>
        <w:t>Section 7</w:t>
      </w:r>
      <w:r w:rsidRPr="000908C6">
        <w:rPr>
          <w:u w:color="000000"/>
        </w:rPr>
        <w:noBreakHyphen/>
        <w:t>15</w:t>
      </w:r>
      <w:r w:rsidRPr="000908C6">
        <w:rPr>
          <w:u w:color="000000"/>
        </w:rPr>
        <w:noBreakHyphen/>
        <w:t>320 of the 1976 Code is amended to read:</w:t>
      </w:r>
    </w:p>
    <w:p w14:paraId="74CFF602"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320.</w:t>
      </w:r>
      <w:r w:rsidRPr="000908C6">
        <w:rPr>
          <w:u w:color="000000"/>
        </w:rPr>
        <w:tab/>
        <w:t>(A)</w:t>
      </w:r>
      <w:r w:rsidRPr="000908C6">
        <w:rPr>
          <w:u w:color="000000"/>
        </w:rPr>
        <w:tab/>
        <w:t>Qualified electors in any of the following categories must be permitted to vote by absentee ballot in all elections when they are absent from their county of residence on election day during the hours the polls are open, to an extent that it prevents them from voting in person:</w:t>
      </w:r>
    </w:p>
    <w:p w14:paraId="691D9C9E" w14:textId="77777777" w:rsidR="000908C6" w:rsidRPr="000908C6" w:rsidRDefault="000908C6" w:rsidP="000908C6">
      <w:pPr>
        <w:rPr>
          <w:u w:color="000000"/>
        </w:rPr>
      </w:pPr>
      <w:r w:rsidRPr="000908C6">
        <w:rPr>
          <w:u w:color="000000"/>
        </w:rPr>
        <w:tab/>
      </w:r>
      <w:r w:rsidRPr="000908C6">
        <w:rPr>
          <w:u w:color="000000"/>
        </w:rPr>
        <w:tab/>
        <w:t>(1)</w:t>
      </w:r>
      <w:r w:rsidRPr="000908C6">
        <w:rPr>
          <w:u w:color="000000"/>
        </w:rPr>
        <w:tab/>
        <w:t>students, their spouses, and dependents residing with them;</w:t>
      </w:r>
    </w:p>
    <w:p w14:paraId="300E36D6" w14:textId="77777777" w:rsidR="000908C6" w:rsidRPr="000908C6" w:rsidRDefault="000908C6" w:rsidP="000908C6">
      <w:pPr>
        <w:rPr>
          <w:u w:color="000000"/>
        </w:rPr>
      </w:pPr>
      <w:r w:rsidRPr="000908C6">
        <w:rPr>
          <w:u w:color="000000"/>
        </w:rPr>
        <w:tab/>
      </w:r>
      <w:r w:rsidRPr="000908C6">
        <w:rPr>
          <w:u w:color="000000"/>
        </w:rPr>
        <w:tab/>
        <w:t>(2)</w:t>
      </w:r>
      <w:r w:rsidRPr="000908C6">
        <w:rPr>
          <w:u w:color="000000"/>
        </w:rPr>
        <w:tab/>
        <w:t>persons serving with the American Red Cross or with the United Service Organizations (USO) who are attached to and serving with the Armed Forces of the United States, their spouses, and dependents residing with them;</w:t>
      </w:r>
    </w:p>
    <w:p w14:paraId="2C5A76A0" w14:textId="77777777" w:rsidR="000908C6" w:rsidRPr="000908C6" w:rsidRDefault="000908C6" w:rsidP="000908C6">
      <w:pPr>
        <w:rPr>
          <w:u w:val="single" w:color="000000"/>
        </w:rPr>
      </w:pPr>
      <w:r w:rsidRPr="000908C6">
        <w:rPr>
          <w:u w:color="000000"/>
        </w:rPr>
        <w:tab/>
      </w:r>
      <w:r w:rsidRPr="000908C6">
        <w:rPr>
          <w:u w:color="000000"/>
        </w:rPr>
        <w:tab/>
        <w:t>(3)</w:t>
      </w:r>
      <w:r w:rsidRPr="000908C6">
        <w:rPr>
          <w:u w:color="000000"/>
        </w:rPr>
        <w:tab/>
        <w:t xml:space="preserve">governmental employees, their spouses, and dependents residing with them; </w:t>
      </w:r>
      <w:r w:rsidRPr="000908C6">
        <w:rPr>
          <w:u w:val="single" w:color="000000"/>
        </w:rPr>
        <w:t>or</w:t>
      </w:r>
    </w:p>
    <w:p w14:paraId="2585AB86" w14:textId="77777777" w:rsidR="000908C6" w:rsidRPr="000908C6" w:rsidRDefault="000908C6" w:rsidP="000908C6">
      <w:pPr>
        <w:rPr>
          <w:u w:color="000000"/>
        </w:rPr>
      </w:pPr>
      <w:r w:rsidRPr="000908C6">
        <w:rPr>
          <w:u w:color="000000"/>
        </w:rPr>
        <w:tab/>
      </w:r>
      <w:r w:rsidRPr="000908C6">
        <w:rPr>
          <w:u w:color="000000"/>
        </w:rPr>
        <w:tab/>
        <w:t>(4)</w:t>
      </w:r>
      <w:r w:rsidRPr="000908C6">
        <w:rPr>
          <w:u w:color="000000"/>
        </w:rPr>
        <w:tab/>
      </w:r>
      <w:r w:rsidRPr="000908C6">
        <w:rPr>
          <w:strike/>
          <w:u w:color="000000"/>
        </w:rPr>
        <w:t>persons on vacation (who by virtue of vacation plans will be absent from their county of residence on election day); or</w:t>
      </w:r>
    </w:p>
    <w:p w14:paraId="1411ED87" w14:textId="77777777" w:rsidR="000908C6" w:rsidRPr="000908C6" w:rsidRDefault="000908C6" w:rsidP="000908C6">
      <w:pPr>
        <w:rPr>
          <w:u w:color="000000"/>
        </w:rPr>
      </w:pPr>
      <w:r w:rsidRPr="000908C6">
        <w:rPr>
          <w:u w:color="000000"/>
        </w:rPr>
        <w:tab/>
      </w:r>
      <w:r w:rsidRPr="000908C6">
        <w:rPr>
          <w:u w:color="000000"/>
        </w:rPr>
        <w:tab/>
      </w:r>
      <w:r w:rsidRPr="000908C6">
        <w:rPr>
          <w:strike/>
          <w:u w:color="000000"/>
        </w:rPr>
        <w:t>(5)</w:t>
      </w:r>
      <w:r w:rsidRPr="000908C6">
        <w:rPr>
          <w:u w:color="000000"/>
        </w:rPr>
        <w:tab/>
        <w:t>overseas citizens.</w:t>
      </w:r>
    </w:p>
    <w:p w14:paraId="0ED21037" w14:textId="77777777" w:rsidR="000908C6" w:rsidRPr="000908C6" w:rsidRDefault="000908C6" w:rsidP="000908C6">
      <w:pPr>
        <w:rPr>
          <w:u w:color="000000"/>
        </w:rPr>
      </w:pPr>
      <w:r w:rsidRPr="000908C6">
        <w:rPr>
          <w:u w:color="000000"/>
        </w:rPr>
        <w:tab/>
        <w:t>(B)</w:t>
      </w:r>
      <w:r w:rsidRPr="000908C6">
        <w:rPr>
          <w:u w:color="000000"/>
        </w:rPr>
        <w:tab/>
        <w:t>Qualified electors in any of the following categories must be permitted to vote by absentee ballot in all elections, whether or not they are absent from their county of residence on election day:</w:t>
      </w:r>
    </w:p>
    <w:p w14:paraId="2BC4BBFD" w14:textId="77777777" w:rsidR="000908C6" w:rsidRPr="000908C6" w:rsidRDefault="000908C6" w:rsidP="000908C6">
      <w:pPr>
        <w:rPr>
          <w:u w:color="000000"/>
        </w:rPr>
      </w:pPr>
      <w:r w:rsidRPr="000908C6">
        <w:rPr>
          <w:u w:color="000000"/>
        </w:rPr>
        <w:tab/>
      </w:r>
      <w:r w:rsidRPr="000908C6">
        <w:rPr>
          <w:u w:color="000000"/>
        </w:rPr>
        <w:tab/>
        <w:t>(1)</w:t>
      </w:r>
      <w:r w:rsidRPr="000908C6">
        <w:rPr>
          <w:u w:color="000000"/>
        </w:rPr>
        <w:tab/>
        <w:t>physically disabled persons;</w:t>
      </w:r>
    </w:p>
    <w:p w14:paraId="356CA09E" w14:textId="77777777" w:rsidR="000908C6" w:rsidRPr="000908C6" w:rsidRDefault="000908C6" w:rsidP="000908C6">
      <w:pPr>
        <w:rPr>
          <w:strike/>
          <w:u w:color="000000"/>
        </w:rPr>
      </w:pPr>
      <w:r w:rsidRPr="000908C6">
        <w:rPr>
          <w:u w:color="000000"/>
        </w:rPr>
        <w:tab/>
      </w:r>
      <w:r w:rsidRPr="000908C6">
        <w:rPr>
          <w:u w:color="000000"/>
        </w:rPr>
        <w:tab/>
        <w:t>(2)</w:t>
      </w:r>
      <w:r w:rsidRPr="000908C6">
        <w:rPr>
          <w:u w:color="000000"/>
        </w:rPr>
        <w:tab/>
        <w:t>persons whose employment obligations require that they be at their place of employment during the hours that the polls are open and present written certification of that obligation to the county board of voter registration and elections;</w:t>
      </w:r>
    </w:p>
    <w:p w14:paraId="235AA0B9" w14:textId="77777777" w:rsidR="000908C6" w:rsidRPr="000908C6" w:rsidRDefault="000908C6" w:rsidP="000908C6">
      <w:pPr>
        <w:rPr>
          <w:u w:color="000000"/>
        </w:rPr>
      </w:pPr>
      <w:r w:rsidRPr="000908C6">
        <w:rPr>
          <w:u w:color="000000"/>
        </w:rPr>
        <w:tab/>
      </w:r>
      <w:r w:rsidRPr="000908C6">
        <w:rPr>
          <w:u w:color="000000"/>
        </w:rPr>
        <w:tab/>
        <w:t>(3)</w:t>
      </w:r>
      <w:r w:rsidRPr="000908C6">
        <w:rPr>
          <w:u w:color="000000"/>
        </w:rPr>
        <w:tab/>
        <w:t>certified poll watchers, poll managers, county board of voter registration and elections members and staff, county and state election commission members and staff working on election day;</w:t>
      </w:r>
    </w:p>
    <w:p w14:paraId="66D48C15" w14:textId="77777777" w:rsidR="000908C6" w:rsidRPr="000908C6" w:rsidRDefault="000908C6" w:rsidP="000908C6">
      <w:pPr>
        <w:rPr>
          <w:u w:color="000000"/>
        </w:rPr>
      </w:pPr>
      <w:r w:rsidRPr="000908C6">
        <w:rPr>
          <w:u w:color="000000"/>
        </w:rPr>
        <w:tab/>
      </w:r>
      <w:r w:rsidRPr="000908C6">
        <w:rPr>
          <w:u w:color="000000"/>
        </w:rPr>
        <w:tab/>
        <w:t>(4)</w:t>
      </w:r>
      <w:r w:rsidRPr="000908C6">
        <w:rPr>
          <w:u w:color="000000"/>
        </w:rPr>
        <w:tab/>
        <w:t>persons attending sick or physically disabled persons;</w:t>
      </w:r>
    </w:p>
    <w:p w14:paraId="030EE849" w14:textId="77777777" w:rsidR="000908C6" w:rsidRPr="000908C6" w:rsidRDefault="000908C6" w:rsidP="000908C6">
      <w:pPr>
        <w:rPr>
          <w:u w:color="000000"/>
        </w:rPr>
      </w:pPr>
      <w:r w:rsidRPr="000908C6">
        <w:rPr>
          <w:u w:color="000000"/>
        </w:rPr>
        <w:tab/>
      </w:r>
      <w:r w:rsidRPr="000908C6">
        <w:rPr>
          <w:u w:color="000000"/>
        </w:rPr>
        <w:tab/>
        <w:t>(5)</w:t>
      </w:r>
      <w:r w:rsidRPr="000908C6">
        <w:rPr>
          <w:u w:color="000000"/>
        </w:rPr>
        <w:tab/>
        <w:t>persons admitted to hospitals as emergency patients on the day of an election or within a four</w:t>
      </w:r>
      <w:r w:rsidRPr="000908C6">
        <w:rPr>
          <w:u w:color="000000"/>
        </w:rPr>
        <w:noBreakHyphen/>
        <w:t>day period before the election;</w:t>
      </w:r>
    </w:p>
    <w:p w14:paraId="6DF1E626" w14:textId="77777777" w:rsidR="000908C6" w:rsidRPr="000908C6" w:rsidRDefault="000908C6" w:rsidP="000908C6">
      <w:pPr>
        <w:rPr>
          <w:u w:color="000000"/>
        </w:rPr>
      </w:pPr>
      <w:r w:rsidRPr="000908C6">
        <w:rPr>
          <w:u w:color="000000"/>
        </w:rPr>
        <w:tab/>
      </w:r>
      <w:r w:rsidRPr="000908C6">
        <w:rPr>
          <w:u w:color="000000"/>
        </w:rPr>
        <w:tab/>
        <w:t>(6)</w:t>
      </w:r>
      <w:r w:rsidRPr="000908C6">
        <w:rPr>
          <w:u w:color="000000"/>
        </w:rPr>
        <w:tab/>
        <w:t>persons with a death or funeral in the family within a three</w:t>
      </w:r>
      <w:r w:rsidRPr="000908C6">
        <w:rPr>
          <w:u w:color="000000"/>
        </w:rPr>
        <w:noBreakHyphen/>
        <w:t>day period before the election;</w:t>
      </w:r>
    </w:p>
    <w:p w14:paraId="74173165" w14:textId="77777777" w:rsidR="000908C6" w:rsidRPr="000908C6" w:rsidRDefault="000908C6" w:rsidP="000908C6">
      <w:pPr>
        <w:rPr>
          <w:u w:color="000000"/>
        </w:rPr>
      </w:pPr>
      <w:r w:rsidRPr="000908C6">
        <w:rPr>
          <w:u w:color="000000"/>
        </w:rPr>
        <w:tab/>
      </w:r>
      <w:r w:rsidRPr="000908C6">
        <w:rPr>
          <w:u w:color="000000"/>
        </w:rPr>
        <w:tab/>
        <w:t>(7)</w:t>
      </w:r>
      <w:r w:rsidRPr="000908C6">
        <w:rPr>
          <w:u w:color="000000"/>
        </w:rPr>
        <w:tab/>
        <w:t>persons who will be serving as jurors in a state or federal court on election day;</w:t>
      </w:r>
    </w:p>
    <w:p w14:paraId="38CEEEB2" w14:textId="77777777" w:rsidR="000908C6" w:rsidRPr="000908C6" w:rsidRDefault="000908C6" w:rsidP="000908C6">
      <w:pPr>
        <w:rPr>
          <w:u w:color="000000"/>
        </w:rPr>
      </w:pPr>
      <w:r w:rsidRPr="000908C6">
        <w:rPr>
          <w:u w:color="000000"/>
        </w:rPr>
        <w:tab/>
      </w:r>
      <w:r w:rsidRPr="000908C6">
        <w:rPr>
          <w:u w:color="000000"/>
        </w:rPr>
        <w:tab/>
        <w:t>(8)</w:t>
      </w:r>
      <w:r w:rsidRPr="000908C6">
        <w:rPr>
          <w:u w:color="000000"/>
        </w:rPr>
        <w:tab/>
        <w:t>persons sixty</w:t>
      </w:r>
      <w:r w:rsidRPr="000908C6">
        <w:rPr>
          <w:u w:color="000000"/>
        </w:rPr>
        <w:noBreakHyphen/>
        <w:t>five years of age or older;</w:t>
      </w:r>
    </w:p>
    <w:p w14:paraId="75A7F801" w14:textId="77777777" w:rsidR="000908C6" w:rsidRPr="000908C6" w:rsidRDefault="000908C6" w:rsidP="000908C6">
      <w:pPr>
        <w:rPr>
          <w:u w:color="000000"/>
        </w:rPr>
      </w:pPr>
      <w:r w:rsidRPr="000908C6">
        <w:rPr>
          <w:u w:color="000000"/>
        </w:rPr>
        <w:tab/>
      </w:r>
      <w:r w:rsidRPr="000908C6">
        <w:rPr>
          <w:u w:color="000000"/>
        </w:rPr>
        <w:tab/>
        <w:t>(9)</w:t>
      </w:r>
      <w:r w:rsidRPr="000908C6">
        <w:rPr>
          <w:u w:color="000000"/>
        </w:rPr>
        <w:tab/>
        <w:t>persons confined to a jail or pretrial facility pending disposition of arrest or trial; or</w:t>
      </w:r>
    </w:p>
    <w:p w14:paraId="47E23A4B" w14:textId="77777777" w:rsidR="000908C6" w:rsidRPr="000908C6" w:rsidRDefault="000908C6" w:rsidP="000908C6">
      <w:pPr>
        <w:rPr>
          <w:u w:color="000000"/>
        </w:rPr>
      </w:pPr>
      <w:r w:rsidRPr="000908C6">
        <w:rPr>
          <w:u w:color="000000"/>
        </w:rPr>
        <w:tab/>
      </w:r>
      <w:r w:rsidRPr="000908C6">
        <w:rPr>
          <w:u w:color="000000"/>
        </w:rPr>
        <w:tab/>
        <w:t>(10)</w:t>
      </w:r>
      <w:r w:rsidRPr="000908C6">
        <w:rPr>
          <w:u w:color="000000"/>
        </w:rPr>
        <w:tab/>
        <w:t>members of the Armed Forces and Merchant Marines of the United States, their spouses, and dependents residing with them.</w:t>
      </w:r>
    </w:p>
    <w:p w14:paraId="4CE339DE" w14:textId="77777777" w:rsidR="000908C6" w:rsidRPr="000908C6" w:rsidRDefault="000908C6" w:rsidP="000908C6">
      <w:pPr>
        <w:rPr>
          <w:u w:color="000000"/>
        </w:rPr>
      </w:pPr>
      <w:r w:rsidRPr="000908C6">
        <w:rPr>
          <w:u w:color="000000"/>
        </w:rPr>
        <w:tab/>
      </w:r>
      <w:r w:rsidRPr="000908C6">
        <w:rPr>
          <w:u w:val="single" w:color="000000"/>
        </w:rPr>
        <w:t>(C)</w:t>
      </w:r>
      <w:r w:rsidRPr="000908C6">
        <w:rPr>
          <w:u w:color="000000"/>
        </w:rPr>
        <w:tab/>
      </w:r>
      <w:r w:rsidRPr="000908C6">
        <w:rPr>
          <w:u w:val="single" w:color="000000"/>
        </w:rPr>
        <w:t>Qualified electors must be permitted to vote by absentee ballot in all elections when they are going to be absent from their county of residence for the duration of the early voting period and on election day.</w:t>
      </w:r>
      <w:r w:rsidRPr="000908C6">
        <w:rPr>
          <w:u w:color="000000"/>
        </w:rPr>
        <w:t>”</w:t>
      </w:r>
    </w:p>
    <w:p w14:paraId="442FE5B2" w14:textId="77777777" w:rsidR="000908C6" w:rsidRPr="000908C6" w:rsidRDefault="000908C6" w:rsidP="000908C6">
      <w:pPr>
        <w:rPr>
          <w:u w:color="000000"/>
        </w:rPr>
      </w:pPr>
      <w:r w:rsidRPr="000908C6">
        <w:rPr>
          <w:u w:color="000000"/>
        </w:rPr>
        <w:t>G.</w:t>
      </w:r>
      <w:r w:rsidRPr="000908C6">
        <w:rPr>
          <w:u w:color="000000"/>
        </w:rPr>
        <w:tab/>
      </w:r>
      <w:r w:rsidRPr="000908C6">
        <w:rPr>
          <w:u w:color="000000"/>
        </w:rPr>
        <w:tab/>
        <w:t>Section 7</w:t>
      </w:r>
      <w:r w:rsidRPr="000908C6">
        <w:rPr>
          <w:u w:color="000000"/>
        </w:rPr>
        <w:noBreakHyphen/>
        <w:t>15</w:t>
      </w:r>
      <w:r w:rsidRPr="000908C6">
        <w:rPr>
          <w:u w:color="000000"/>
        </w:rPr>
        <w:noBreakHyphen/>
        <w:t>340 of the 1976 Code is amended to read:</w:t>
      </w:r>
    </w:p>
    <w:p w14:paraId="7C8BB4A7"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340.</w:t>
      </w:r>
      <w:r w:rsidRPr="000908C6">
        <w:rPr>
          <w:u w:color="000000"/>
        </w:rPr>
        <w:tab/>
      </w:r>
      <w:r w:rsidRPr="000908C6">
        <w:rPr>
          <w:u w:val="single" w:color="000000"/>
        </w:rPr>
        <w:t>(A)</w:t>
      </w:r>
      <w:r w:rsidRPr="000908C6">
        <w:rPr>
          <w:u w:color="000000"/>
        </w:rPr>
        <w:tab/>
        <w:t>The application required in Section 7</w:t>
      </w:r>
      <w:r w:rsidRPr="000908C6">
        <w:rPr>
          <w:u w:color="000000"/>
        </w:rPr>
        <w:noBreakHyphen/>
        <w:t>15</w:t>
      </w:r>
      <w:r w:rsidRPr="000908C6">
        <w:rPr>
          <w:u w:color="000000"/>
        </w:rPr>
        <w:noBreakHyphen/>
        <w:t>330 to be submitted to these election officials must be in a form prescribed and distributed by the State Election Commission; except that persons listed in Section 7</w:t>
      </w:r>
      <w:r w:rsidRPr="000908C6">
        <w:rPr>
          <w:u w:color="000000"/>
        </w:rPr>
        <w:noBreakHyphen/>
        <w:t>15</w:t>
      </w:r>
      <w:r w:rsidRPr="000908C6">
        <w:rPr>
          <w:u w:color="000000"/>
        </w:rPr>
        <w:noBreakHyphen/>
        <w:t>320(2), (3), (6), and (10) may use Standard Form 76, or any subsequent form replacing it, provided by the federal government as a simultaneous request for registration and an absentee ballot or a request for an absentee ballot if already registered.</w:t>
      </w:r>
    </w:p>
    <w:p w14:paraId="169E6674" w14:textId="77777777" w:rsidR="000908C6" w:rsidRPr="000908C6" w:rsidRDefault="000908C6" w:rsidP="000908C6">
      <w:pPr>
        <w:rPr>
          <w:u w:color="000000"/>
        </w:rPr>
      </w:pPr>
      <w:r w:rsidRPr="000908C6">
        <w:rPr>
          <w:u w:color="000000"/>
        </w:rPr>
        <w:tab/>
      </w:r>
      <w:r w:rsidRPr="000908C6">
        <w:rPr>
          <w:u w:val="single" w:color="000000"/>
        </w:rPr>
        <w:t>(B)(1)</w:t>
      </w:r>
      <w:r w:rsidRPr="000908C6">
        <w:rPr>
          <w:u w:color="000000"/>
        </w:rPr>
        <w:tab/>
        <w:t>The application must contain the following information: name, registration certificate number, address, absentee address, election of ballot request, election date, runoff preference, party preference, reason for request, oath of voter, and voter’s signature.</w:t>
      </w:r>
    </w:p>
    <w:p w14:paraId="55CD2650"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(2)</w:t>
      </w:r>
      <w:r w:rsidRPr="000908C6">
        <w:rPr>
          <w:u w:color="000000"/>
        </w:rPr>
        <w:tab/>
      </w:r>
      <w:r w:rsidRPr="000908C6">
        <w:rPr>
          <w:u w:val="single" w:color="000000"/>
        </w:rPr>
        <w:t>The application also must contain the last four digits of the voter’s social security number.</w:t>
      </w:r>
    </w:p>
    <w:p w14:paraId="3A43B16A" w14:textId="77777777" w:rsidR="000908C6" w:rsidRPr="000908C6" w:rsidRDefault="000908C6" w:rsidP="000908C6">
      <w:pPr>
        <w:rPr>
          <w:u w:color="000000"/>
        </w:rPr>
      </w:pPr>
      <w:r w:rsidRPr="000908C6">
        <w:rPr>
          <w:u w:color="000000"/>
        </w:rPr>
        <w:tab/>
      </w:r>
      <w:r w:rsidRPr="000908C6">
        <w:rPr>
          <w:u w:val="single" w:color="000000"/>
        </w:rPr>
        <w:t>(C)</w:t>
      </w:r>
      <w:r w:rsidRPr="000908C6">
        <w:rPr>
          <w:u w:color="000000"/>
        </w:rPr>
        <w:tab/>
        <w:t>The oath must be as follows: ‘I do swear or affirm that I am a qualified elector, that I am entitled to vote in this election, and that I will not vote again during this election. The information above is true in all respects, and I hereby apply for an absentee ballot for the reason indicated above.’ Any person who fraudulently applies for an absentee ballot in violation of this section, upon conviction, must be punished in accordance with Section 7</w:t>
      </w:r>
      <w:r w:rsidRPr="000908C6">
        <w:rPr>
          <w:u w:color="000000"/>
        </w:rPr>
        <w:noBreakHyphen/>
        <w:t>25</w:t>
      </w:r>
      <w:r w:rsidRPr="000908C6">
        <w:rPr>
          <w:u w:color="000000"/>
        </w:rPr>
        <w:noBreakHyphen/>
        <w:t>20.”</w:t>
      </w:r>
    </w:p>
    <w:p w14:paraId="51FA0DFE" w14:textId="77777777" w:rsidR="000908C6" w:rsidRPr="000908C6" w:rsidRDefault="000908C6" w:rsidP="000908C6">
      <w:pPr>
        <w:rPr>
          <w:u w:color="000000"/>
        </w:rPr>
      </w:pPr>
      <w:r w:rsidRPr="000908C6">
        <w:rPr>
          <w:u w:color="000000"/>
        </w:rPr>
        <w:t>H.</w:t>
      </w:r>
      <w:r w:rsidRPr="000908C6">
        <w:rPr>
          <w:u w:color="000000"/>
        </w:rPr>
        <w:tab/>
      </w:r>
      <w:r w:rsidRPr="000908C6">
        <w:rPr>
          <w:u w:color="000000"/>
        </w:rPr>
        <w:tab/>
        <w:t>Section 7</w:t>
      </w:r>
      <w:r w:rsidRPr="000908C6">
        <w:rPr>
          <w:u w:color="000000"/>
        </w:rPr>
        <w:noBreakHyphen/>
        <w:t>15</w:t>
      </w:r>
      <w:r w:rsidRPr="000908C6">
        <w:rPr>
          <w:u w:color="000000"/>
        </w:rPr>
        <w:noBreakHyphen/>
        <w:t>385 of the 1976 Code is amended to read:</w:t>
      </w:r>
    </w:p>
    <w:p w14:paraId="00F7A4FD"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385.</w:t>
      </w:r>
      <w:r w:rsidRPr="000908C6">
        <w:rPr>
          <w:u w:color="000000"/>
        </w:rPr>
        <w:tab/>
      </w:r>
      <w:r w:rsidRPr="000908C6">
        <w:rPr>
          <w:u w:val="single" w:color="000000"/>
        </w:rPr>
        <w:t>(A)</w:t>
      </w:r>
      <w:r w:rsidRPr="000908C6">
        <w:rPr>
          <w:u w:color="000000"/>
        </w:rPr>
        <w:tab/>
        <w:t>Upon receipt of the ballot or ballots, the absentee ballot applicant must mark each ballot on which he wishes to vote and place each ballot in the single envelope marked ‘Ballot Herein’ which in turn must be placed in the return</w:t>
      </w:r>
      <w:r w:rsidRPr="000908C6">
        <w:rPr>
          <w:u w:color="000000"/>
        </w:rPr>
        <w:noBreakHyphen/>
        <w:t>addressed envelope. The applicant must then return the return</w:t>
      </w:r>
      <w:r w:rsidRPr="000908C6">
        <w:rPr>
          <w:u w:color="000000"/>
        </w:rPr>
        <w:noBreakHyphen/>
        <w:t xml:space="preserve">addressed envelope to the board of voter registration and elections by mail, by personal delivery, or by authorizing another person to return the envelope for him. The authorization must be given in writing on a form prescribed by the State Election Commission and must be turned in to the board of voter registration and elections at the time the envelope is returned. The voter must sign the form, or in the event the voter cannot write because of a physical handicap or illiteracy, the voter must make his mark and have the mark witnessed by someone designated by the voter. </w:t>
      </w:r>
      <w:r w:rsidRPr="000908C6">
        <w:rPr>
          <w:u w:val="single" w:color="000000"/>
        </w:rPr>
        <w:t>The authorization form prescribed by the State Election Commission must include a designated space in which the appropriate elections official or employee shall record the specific form of government</w:t>
      </w:r>
      <w:r w:rsidRPr="000908C6">
        <w:rPr>
          <w:u w:val="single" w:color="000000"/>
        </w:rPr>
        <w:noBreakHyphen/>
        <w:t>issued photo identification presented by the authorized returnee.</w:t>
      </w:r>
      <w:r w:rsidRPr="000908C6">
        <w:rPr>
          <w:u w:color="000000"/>
        </w:rPr>
        <w:t xml:space="preserve"> The authorization must be preserved as part of the record of the election, and the board of voter registration and elections must note the authorization</w:t>
      </w:r>
      <w:r w:rsidRPr="000908C6">
        <w:rPr>
          <w:u w:val="single" w:color="000000"/>
        </w:rPr>
        <w:t>,</w:t>
      </w:r>
      <w:r w:rsidRPr="000908C6">
        <w:rPr>
          <w:u w:color="000000"/>
        </w:rPr>
        <w:t xml:space="preserve"> and the name of the authorized returnee</w:t>
      </w:r>
      <w:r w:rsidRPr="000908C6">
        <w:rPr>
          <w:u w:val="single" w:color="000000"/>
        </w:rPr>
        <w:t>, and the authorized returnee’s form of government</w:t>
      </w:r>
      <w:r w:rsidRPr="000908C6">
        <w:rPr>
          <w:u w:val="single" w:color="000000"/>
        </w:rPr>
        <w:noBreakHyphen/>
        <w:t>issued photo identification</w:t>
      </w:r>
      <w:r w:rsidRPr="000908C6">
        <w:rPr>
          <w:u w:color="000000"/>
        </w:rPr>
        <w:t xml:space="preserve"> in the record book required by Section 7</w:t>
      </w:r>
      <w:r w:rsidRPr="000908C6">
        <w:rPr>
          <w:u w:color="000000"/>
        </w:rPr>
        <w:noBreakHyphen/>
        <w:t>15</w:t>
      </w:r>
      <w:r w:rsidRPr="000908C6">
        <w:rPr>
          <w:u w:color="000000"/>
        </w:rPr>
        <w:noBreakHyphen/>
        <w:t>330. A candidate or a member of a candidate’s paid campaign staff including volunteers reimbursed for time expended on campaign activity is not permitted to serve as an authorized returnee for any person unless the person is a member of the voter’s immediate family as defined in Section 7</w:t>
      </w:r>
      <w:r w:rsidRPr="000908C6">
        <w:rPr>
          <w:u w:color="000000"/>
        </w:rPr>
        <w:noBreakHyphen/>
        <w:t>15</w:t>
      </w:r>
      <w:r w:rsidRPr="000908C6">
        <w:rPr>
          <w:u w:color="000000"/>
        </w:rPr>
        <w:noBreakHyphen/>
        <w:t>310. The oath set forth in Section 7</w:t>
      </w:r>
      <w:r w:rsidRPr="000908C6">
        <w:rPr>
          <w:u w:color="000000"/>
        </w:rPr>
        <w:noBreakHyphen/>
        <w:t>15</w:t>
      </w:r>
      <w:r w:rsidRPr="000908C6">
        <w:rPr>
          <w:u w:color="000000"/>
        </w:rPr>
        <w:noBreakHyphen/>
        <w:t>380 must be signed and witnessed on each returned envelope. The board of voter registration and elections must record in the record book required by Section 7</w:t>
      </w:r>
      <w:r w:rsidRPr="000908C6">
        <w:rPr>
          <w:u w:color="000000"/>
        </w:rPr>
        <w:noBreakHyphen/>
        <w:t>15</w:t>
      </w:r>
      <w:r w:rsidRPr="000908C6">
        <w:rPr>
          <w:u w:color="000000"/>
        </w:rPr>
        <w:noBreakHyphen/>
        <w:t>330 the date the return</w:t>
      </w:r>
      <w:r w:rsidRPr="000908C6">
        <w:rPr>
          <w:u w:color="000000"/>
        </w:rPr>
        <w:noBreakHyphen/>
        <w:t>addressed envelope with witnessed oath and enclosed ballot or ballots is received by the board. The board must securely store the envelopes in a locked box within the office of the board of voter registration and elections.</w:t>
      </w:r>
    </w:p>
    <w:p w14:paraId="37813DFA" w14:textId="77777777" w:rsidR="000908C6" w:rsidRPr="000908C6" w:rsidRDefault="000908C6" w:rsidP="000908C6">
      <w:pPr>
        <w:rPr>
          <w:u w:color="000000"/>
        </w:rPr>
      </w:pPr>
      <w:r w:rsidRPr="000908C6">
        <w:rPr>
          <w:u w:color="000000"/>
        </w:rPr>
        <w:tab/>
      </w:r>
      <w:r w:rsidRPr="000908C6">
        <w:rPr>
          <w:u w:val="single" w:color="000000"/>
        </w:rPr>
        <w:t>(B)(1)</w:t>
      </w:r>
      <w:r w:rsidRPr="000908C6">
        <w:rPr>
          <w:u w:color="000000"/>
        </w:rPr>
        <w:tab/>
      </w:r>
      <w:r w:rsidRPr="000908C6">
        <w:rPr>
          <w:u w:val="single" w:color="000000"/>
        </w:rPr>
        <w:t>When an authorized returnee presents himself to the board of voter registration and elections to deliver a return</w:t>
      </w:r>
      <w:r w:rsidRPr="000908C6">
        <w:rPr>
          <w:u w:val="single" w:color="000000"/>
        </w:rPr>
        <w:noBreakHyphen/>
        <w:t>addressed envelope in person pursuant to subsection (A), he shall produce a valid and current:</w:t>
      </w:r>
    </w:p>
    <w:p w14:paraId="74335EE9"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(a)</w:t>
      </w:r>
      <w:r w:rsidRPr="000908C6">
        <w:rPr>
          <w:u w:color="000000"/>
        </w:rPr>
        <w:tab/>
      </w:r>
      <w:r w:rsidRPr="000908C6">
        <w:rPr>
          <w:u w:val="single" w:color="000000"/>
        </w:rPr>
        <w:t>South Carolina driver’s license;</w:t>
      </w:r>
    </w:p>
    <w:p w14:paraId="71CCF3B2"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(b)</w:t>
      </w:r>
      <w:r w:rsidRPr="000908C6">
        <w:rPr>
          <w:u w:color="000000"/>
        </w:rPr>
        <w:tab/>
      </w:r>
      <w:r w:rsidRPr="000908C6">
        <w:rPr>
          <w:u w:val="single" w:color="000000"/>
        </w:rPr>
        <w:t>another form of identification containing a photograph issued by the Department of Motor Vehicles;</w:t>
      </w:r>
    </w:p>
    <w:p w14:paraId="5EADF8F6"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(c)</w:t>
      </w:r>
      <w:r w:rsidRPr="000908C6">
        <w:rPr>
          <w:u w:color="000000"/>
        </w:rPr>
        <w:tab/>
      </w:r>
      <w:r w:rsidRPr="000908C6">
        <w:rPr>
          <w:u w:val="single" w:color="000000"/>
        </w:rPr>
        <w:t>passport</w:t>
      </w:r>
      <w:r w:rsidRPr="000908C6">
        <w:rPr>
          <w:u w:color="000000"/>
        </w:rPr>
        <w:t>;</w:t>
      </w:r>
    </w:p>
    <w:p w14:paraId="5334D49A"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(d)</w:t>
      </w:r>
      <w:r w:rsidRPr="000908C6">
        <w:rPr>
          <w:u w:color="000000"/>
        </w:rPr>
        <w:tab/>
      </w:r>
      <w:r w:rsidRPr="000908C6">
        <w:rPr>
          <w:u w:val="single" w:color="000000"/>
        </w:rPr>
        <w:t>military identification containing a photograph issued by the federal government; or</w:t>
      </w:r>
    </w:p>
    <w:p w14:paraId="2CCCEC9E"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(e)</w:t>
      </w:r>
      <w:r w:rsidRPr="000908C6">
        <w:rPr>
          <w:u w:color="000000"/>
        </w:rPr>
        <w:tab/>
      </w:r>
      <w:r w:rsidRPr="000908C6">
        <w:rPr>
          <w:u w:val="single" w:color="000000"/>
        </w:rPr>
        <w:t>South Carolina voter registration card containing a photograph of the voter pursuant to Section 7</w:t>
      </w:r>
      <w:r w:rsidRPr="000908C6">
        <w:rPr>
          <w:u w:val="single" w:color="000000"/>
        </w:rPr>
        <w:noBreakHyphen/>
        <w:t>5</w:t>
      </w:r>
      <w:r w:rsidRPr="000908C6">
        <w:rPr>
          <w:u w:val="single" w:color="000000"/>
        </w:rPr>
        <w:noBreakHyphen/>
        <w:t>675.</w:t>
      </w:r>
    </w:p>
    <w:p w14:paraId="4C9E269D"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(2)</w:t>
      </w:r>
      <w:r w:rsidRPr="000908C6">
        <w:rPr>
          <w:u w:color="000000"/>
        </w:rPr>
        <w:tab/>
      </w:r>
      <w:r w:rsidRPr="000908C6">
        <w:rPr>
          <w:u w:val="single" w:color="000000"/>
        </w:rPr>
        <w:t>The appropriate elections official or employee who receives a return</w:t>
      </w:r>
      <w:r w:rsidRPr="000908C6">
        <w:rPr>
          <w:u w:val="single" w:color="000000"/>
        </w:rPr>
        <w:noBreakHyphen/>
        <w:t>addressed envelope from an authorized returnee shall:</w:t>
      </w:r>
    </w:p>
    <w:p w14:paraId="6A3C3E3B" w14:textId="77777777" w:rsidR="000908C6" w:rsidRPr="000908C6" w:rsidRDefault="000908C6" w:rsidP="000908C6">
      <w:pPr>
        <w:rPr>
          <w:u w:val="single" w:color="000000"/>
        </w:rPr>
      </w:pPr>
      <w:r w:rsidRPr="000908C6">
        <w:rPr>
          <w:u w:color="000000"/>
        </w:rPr>
        <w:tab/>
      </w:r>
      <w:r w:rsidRPr="000908C6">
        <w:rPr>
          <w:u w:color="000000"/>
        </w:rPr>
        <w:tab/>
      </w:r>
      <w:r w:rsidRPr="000908C6">
        <w:rPr>
          <w:u w:color="000000"/>
        </w:rPr>
        <w:tab/>
      </w:r>
      <w:r w:rsidRPr="000908C6">
        <w:rPr>
          <w:u w:val="single" w:color="000000"/>
        </w:rPr>
        <w:t>(a)</w:t>
      </w:r>
      <w:r w:rsidRPr="000908C6">
        <w:rPr>
          <w:u w:color="000000"/>
        </w:rPr>
        <w:tab/>
      </w:r>
      <w:r w:rsidRPr="000908C6">
        <w:rPr>
          <w:u w:val="single" w:color="000000"/>
        </w:rPr>
        <w:t>compare the photograph contained on the required identification with the person presenting himself as an authorized returnee; and</w:t>
      </w:r>
    </w:p>
    <w:p w14:paraId="242C5E89"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(b)</w:t>
      </w:r>
      <w:r w:rsidRPr="000908C6">
        <w:rPr>
          <w:u w:color="000000"/>
        </w:rPr>
        <w:tab/>
      </w:r>
      <w:r w:rsidRPr="000908C6">
        <w:rPr>
          <w:u w:val="single" w:color="000000"/>
        </w:rPr>
        <w:t>verify that the photograph is that of the person personally delivering the return</w:t>
      </w:r>
      <w:r w:rsidRPr="000908C6">
        <w:rPr>
          <w:u w:val="single" w:color="000000"/>
        </w:rPr>
        <w:noBreakHyphen/>
        <w:t>addressed envelope.</w:t>
      </w:r>
      <w:r w:rsidRPr="000908C6">
        <w:rPr>
          <w:u w:color="000000"/>
        </w:rPr>
        <w:t>”</w:t>
      </w:r>
    </w:p>
    <w:p w14:paraId="55338655" w14:textId="77777777" w:rsidR="000908C6" w:rsidRPr="000908C6" w:rsidRDefault="000908C6" w:rsidP="000908C6">
      <w:pPr>
        <w:rPr>
          <w:u w:color="000000"/>
        </w:rPr>
      </w:pPr>
      <w:r w:rsidRPr="000908C6">
        <w:rPr>
          <w:u w:color="000000"/>
        </w:rPr>
        <w:t>I.</w:t>
      </w:r>
      <w:r w:rsidRPr="000908C6">
        <w:rPr>
          <w:u w:color="000000"/>
        </w:rPr>
        <w:tab/>
      </w:r>
      <w:r w:rsidRPr="000908C6">
        <w:rPr>
          <w:u w:color="000000"/>
        </w:rPr>
        <w:tab/>
        <w:t>Section 7</w:t>
      </w:r>
      <w:r w:rsidRPr="000908C6">
        <w:rPr>
          <w:u w:color="000000"/>
        </w:rPr>
        <w:noBreakHyphen/>
        <w:t>15</w:t>
      </w:r>
      <w:r w:rsidRPr="000908C6">
        <w:rPr>
          <w:u w:color="000000"/>
        </w:rPr>
        <w:noBreakHyphen/>
        <w:t>420 of the 1976 Code, as last amended by Act 133 of 2020, is further amended to read:</w:t>
      </w:r>
    </w:p>
    <w:p w14:paraId="34B55F8B" w14:textId="77777777" w:rsidR="000908C6" w:rsidRPr="000908C6" w:rsidRDefault="000908C6" w:rsidP="000908C6">
      <w:pPr>
        <w:rPr>
          <w:u w:val="single" w:color="000000"/>
        </w:rPr>
      </w:pPr>
      <w:r w:rsidRPr="000908C6">
        <w:rPr>
          <w:u w:color="000000"/>
        </w:rPr>
        <w:tab/>
        <w:t>“Section 7</w:t>
      </w:r>
      <w:r w:rsidRPr="000908C6">
        <w:rPr>
          <w:u w:color="000000"/>
        </w:rPr>
        <w:noBreakHyphen/>
        <w:t>15</w:t>
      </w:r>
      <w:r w:rsidRPr="000908C6">
        <w:rPr>
          <w:u w:color="000000"/>
        </w:rPr>
        <w:noBreakHyphen/>
        <w:t>420.</w:t>
      </w:r>
      <w:r w:rsidRPr="000908C6">
        <w:rPr>
          <w:u w:color="000000"/>
        </w:rPr>
        <w:tab/>
      </w:r>
      <w:r w:rsidRPr="000908C6">
        <w:rPr>
          <w:u w:val="single" w:color="000000"/>
        </w:rPr>
        <w:t>(A)</w:t>
      </w:r>
      <w:r w:rsidRPr="000908C6">
        <w:rPr>
          <w:u w:color="000000"/>
        </w:rPr>
        <w:tab/>
        <w:t xml:space="preserve">The county board of voter registration and elections, municipal election commission, or executive committee of each municipal party in the case of municipal primary elections is responsible for the tabulation and reporting of absentee ballots. At </w:t>
      </w:r>
      <w:r w:rsidRPr="000908C6">
        <w:rPr>
          <w:strike/>
          <w:u w:color="000000"/>
        </w:rPr>
        <w:t>9:00 a.m.</w:t>
      </w:r>
      <w:r w:rsidRPr="000908C6">
        <w:rPr>
          <w:u w:color="000000"/>
        </w:rPr>
        <w:t xml:space="preserve"> </w:t>
      </w:r>
      <w:r w:rsidRPr="000908C6">
        <w:rPr>
          <w:u w:val="single" w:color="000000"/>
        </w:rPr>
        <w:t>6:01 p.m.</w:t>
      </w:r>
      <w:r w:rsidRPr="000908C6">
        <w:rPr>
          <w:u w:color="000000"/>
        </w:rPr>
        <w:t xml:space="preserve"> on </w:t>
      </w:r>
      <w:r w:rsidRPr="000908C6">
        <w:rPr>
          <w:u w:val="single" w:color="000000"/>
        </w:rPr>
        <w:t>the Saturday immediately preceding</w:t>
      </w:r>
      <w:r w:rsidRPr="000908C6">
        <w:rPr>
          <w:u w:color="000000"/>
        </w:rPr>
        <w:t xml:space="preserve"> election day, the managers appointed pursuant to Section 7</w:t>
      </w:r>
      <w:r w:rsidRPr="000908C6">
        <w:rPr>
          <w:u w:color="000000"/>
        </w:rPr>
        <w:noBreakHyphen/>
        <w:t>5</w:t>
      </w:r>
      <w:r w:rsidRPr="000908C6">
        <w:rPr>
          <w:u w:color="000000"/>
        </w:rPr>
        <w:noBreakHyphen/>
        <w:t>10</w:t>
      </w:r>
      <w:r w:rsidRPr="000908C6">
        <w:rPr>
          <w:strike/>
          <w:u w:color="000000"/>
        </w:rPr>
        <w:t>, and in the presence of any watchers who have been appointed pursuant to Section 7</w:t>
      </w:r>
      <w:r w:rsidRPr="000908C6">
        <w:rPr>
          <w:strike/>
          <w:u w:color="000000"/>
        </w:rPr>
        <w:noBreakHyphen/>
        <w:t>13</w:t>
      </w:r>
      <w:r w:rsidRPr="000908C6">
        <w:rPr>
          <w:strike/>
          <w:u w:color="000000"/>
        </w:rPr>
        <w:noBreakHyphen/>
        <w:t>860,</w:t>
      </w:r>
      <w:r w:rsidRPr="000908C6">
        <w:rPr>
          <w:u w:color="000000"/>
        </w:rPr>
        <w:t xml:space="preserve"> may begin the process of examining the return</w:t>
      </w:r>
      <w:r w:rsidRPr="000908C6">
        <w:rPr>
          <w:u w:color="000000"/>
        </w:rPr>
        <w:noBreakHyphen/>
        <w:t xml:space="preserve">addressed envelopes that have been received by the county board of voter registration and elections making certain that each oath has been properly signed and witnessed and includes the </w:t>
      </w:r>
      <w:r w:rsidRPr="000908C6">
        <w:rPr>
          <w:u w:val="single" w:color="000000"/>
        </w:rPr>
        <w:t>printed name and</w:t>
      </w:r>
      <w:r w:rsidRPr="000908C6">
        <w:rPr>
          <w:u w:color="000000"/>
        </w:rPr>
        <w:t xml:space="preserve"> address of the witness. All return</w:t>
      </w:r>
      <w:r w:rsidRPr="000908C6">
        <w:rPr>
          <w:u w:color="000000"/>
        </w:rPr>
        <w:noBreakHyphen/>
        <w:t>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Pr="000908C6">
        <w:rPr>
          <w:u w:color="000000"/>
        </w:rPr>
        <w:noBreakHyphen/>
        <w:t>15</w:t>
      </w:r>
      <w:r w:rsidRPr="000908C6">
        <w:rPr>
          <w:u w:color="000000"/>
        </w:rPr>
        <w:noBreakHyphen/>
        <w:t>370(2) to be sent each absentee ballot applicant must notify him that his vote will not be counted in either of these events. If a ballot is not challenged, the sealed return</w:t>
      </w:r>
      <w:r w:rsidRPr="000908C6">
        <w:rPr>
          <w:u w:color="000000"/>
        </w:rPr>
        <w:noBreakHyphen/>
        <w:t>addressed envelope must be opened by the managers, and the enclosed envelope marked ‘Ballot Herein’ removed</w:t>
      </w:r>
      <w:r w:rsidRPr="000908C6">
        <w:rPr>
          <w:u w:val="single" w:color="000000"/>
        </w:rPr>
        <w:t>,</w:t>
      </w:r>
      <w:r w:rsidRPr="000908C6">
        <w:rPr>
          <w:u w:color="000000"/>
        </w:rPr>
        <w:t xml:space="preserve"> </w:t>
      </w:r>
      <w:r w:rsidRPr="000908C6">
        <w:rPr>
          <w:strike/>
          <w:u w:color="000000"/>
        </w:rPr>
        <w:t>and</w:t>
      </w:r>
      <w:r w:rsidRPr="000908C6">
        <w:rPr>
          <w:u w:color="000000"/>
        </w:rPr>
        <w:t xml:space="preserve"> placed in a locked box or boxes</w:t>
      </w:r>
      <w:r w:rsidRPr="000908C6">
        <w:rPr>
          <w:u w:val="single" w:color="000000"/>
        </w:rPr>
        <w:t>, and kept secure</w:t>
      </w:r>
      <w:r w:rsidRPr="000908C6">
        <w:rPr>
          <w:u w:color="000000"/>
        </w:rPr>
        <w:t>. After all return</w:t>
      </w:r>
      <w:r w:rsidRPr="000908C6">
        <w:rPr>
          <w:u w:color="000000"/>
        </w:rPr>
        <w:noBreakHyphen/>
        <w:t xml:space="preserve">addressed envelopes have been emptied in this manner, the managers shall remove the ballots contained in the envelopes marked ‘Ballot Herein’, placing each one in the ballot box provided for the applicable contest. Beginning at </w:t>
      </w:r>
      <w:r w:rsidRPr="000908C6">
        <w:rPr>
          <w:strike/>
          <w:u w:color="000000"/>
        </w:rPr>
        <w:t>9:00</w:t>
      </w:r>
      <w:r w:rsidRPr="000908C6">
        <w:rPr>
          <w:u w:color="000000"/>
        </w:rPr>
        <w:t xml:space="preserve"> </w:t>
      </w:r>
      <w:r w:rsidRPr="000908C6">
        <w:rPr>
          <w:u w:val="single" w:color="000000"/>
        </w:rPr>
        <w:t>7:00</w:t>
      </w:r>
      <w:r w:rsidRPr="000908C6">
        <w:rPr>
          <w:u w:color="000000"/>
        </w:rPr>
        <w:t xml:space="preserve"> a.m. on </w:t>
      </w:r>
      <w:r w:rsidRPr="000908C6">
        <w:rPr>
          <w:u w:val="single" w:color="000000"/>
        </w:rPr>
        <w:t>the calendar day immediately preceding</w:t>
      </w:r>
      <w:r w:rsidRPr="000908C6">
        <w:rPr>
          <w:u w:color="000000"/>
        </w:rPr>
        <w:t xml:space="preserve"> election day, the absentee ballots may be tabulated, including any absentee ballots received on election day before the polls are closed. If any ballot is challenged, the return</w:t>
      </w:r>
      <w:r w:rsidRPr="000908C6">
        <w:rPr>
          <w:u w:color="000000"/>
        </w:rPr>
        <w:noBreakHyphen/>
        <w:t>addressed envelope must not be opened, but must be put aside and the procedure set forth in Section 7</w:t>
      </w:r>
      <w:r w:rsidRPr="000908C6">
        <w:rPr>
          <w:u w:color="000000"/>
        </w:rPr>
        <w:noBreakHyphen/>
        <w:t>13</w:t>
      </w:r>
      <w:r w:rsidRPr="000908C6">
        <w:rPr>
          <w:u w:color="000000"/>
        </w:rPr>
        <w:noBreakHyphen/>
        <w:t xml:space="preserve">830 must be utilized; but the absentee voter must be given reasonable notice of the challenged ballot. </w:t>
      </w:r>
      <w:r w:rsidRPr="000908C6">
        <w:rPr>
          <w:u w:val="single" w:color="000000"/>
        </w:rPr>
        <w:t>The processes of examining the return</w:t>
      </w:r>
      <w:r w:rsidRPr="000908C6">
        <w:rPr>
          <w:u w:val="single" w:color="000000"/>
        </w:rPr>
        <w:noBreakHyphen/>
        <w:t>addressed envelopes, opening the sealed return</w:t>
      </w:r>
      <w:r w:rsidRPr="000908C6">
        <w:rPr>
          <w:u w:val="single" w:color="000000"/>
        </w:rPr>
        <w:noBreakHyphen/>
        <w:t>addressed envelopes to remove the ‘Ballot Herein’ envelopes, and removing the ballots from the ‘Ballot Herein’ envelopes for tabulation must be conducted in the presence of any candidate who elects to be present, and of any watchers who have been appointed pursuant to Section 7</w:t>
      </w:r>
      <w:r w:rsidRPr="000908C6">
        <w:rPr>
          <w:u w:val="single" w:color="000000"/>
        </w:rPr>
        <w:noBreakHyphen/>
        <w:t>13</w:t>
      </w:r>
      <w:r w:rsidRPr="000908C6">
        <w:rPr>
          <w:u w:val="single" w:color="000000"/>
        </w:rPr>
        <w:noBreakHyphen/>
        <w:t>860.   Provided, any candidates or watchers present must be located a reasonable distance in order to maintain both the right to observe and the secrecy of the ballots.</w:t>
      </w:r>
    </w:p>
    <w:p w14:paraId="2D1F2A38" w14:textId="77777777" w:rsidR="000908C6" w:rsidRPr="000908C6" w:rsidRDefault="000908C6" w:rsidP="000908C6">
      <w:pPr>
        <w:rPr>
          <w:u w:color="000000"/>
        </w:rPr>
      </w:pPr>
      <w:r w:rsidRPr="000908C6">
        <w:rPr>
          <w:u w:color="000000"/>
        </w:rPr>
        <w:tab/>
      </w:r>
      <w:r w:rsidRPr="000908C6">
        <w:rPr>
          <w:u w:val="single" w:color="000000"/>
        </w:rPr>
        <w:t>(B)</w:t>
      </w:r>
      <w:r w:rsidRPr="000908C6">
        <w:rPr>
          <w:u w:color="000000"/>
        </w:rPr>
        <w:tab/>
        <w:t xml:space="preserve">Results of the </w:t>
      </w:r>
      <w:r w:rsidRPr="000908C6">
        <w:rPr>
          <w:u w:val="single" w:color="000000"/>
        </w:rPr>
        <w:t>absentee ballot</w:t>
      </w:r>
      <w:r w:rsidRPr="000908C6">
        <w:rPr>
          <w:u w:color="000000"/>
        </w:rPr>
        <w:t xml:space="preserve"> tabulation must not be publicly reported until after the polls are closed. </w:t>
      </w:r>
      <w:r w:rsidRPr="000908C6">
        <w:rPr>
          <w:u w:val="single" w:color="000000"/>
        </w:rPr>
        <w:t>An election official, election worker, candidate, or watcher who intentionally violates the prohibition contained in this subsection is guilty of a felony and, upon conviction, must be fined not more than one thousand dollars or imprisoned not more than five years.</w:t>
      </w:r>
      <w:r w:rsidRPr="000908C6">
        <w:rPr>
          <w:u w:color="000000"/>
        </w:rPr>
        <w:t>”</w:t>
      </w:r>
    </w:p>
    <w:p w14:paraId="1FA36E34" w14:textId="77777777" w:rsidR="000908C6" w:rsidRPr="000908C6" w:rsidRDefault="000908C6" w:rsidP="000908C6">
      <w:pPr>
        <w:rPr>
          <w:u w:color="000000"/>
        </w:rPr>
      </w:pPr>
      <w:r w:rsidRPr="000908C6">
        <w:rPr>
          <w:u w:color="000000"/>
        </w:rPr>
        <w:t>J.</w:t>
      </w:r>
      <w:r w:rsidRPr="000908C6">
        <w:rPr>
          <w:u w:color="000000"/>
        </w:rPr>
        <w:tab/>
      </w:r>
      <w:r w:rsidRPr="000908C6">
        <w:rPr>
          <w:u w:color="000000"/>
        </w:rPr>
        <w:tab/>
        <w:t>Article 5, Chapter 15, Title 7 of the 1976 Code is amended by adding:</w:t>
      </w:r>
    </w:p>
    <w:p w14:paraId="5BC77BC8"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325. Any voter who goes to a polling location to vote in person on election day and who has been designated as having previously voted absentee is entitled to cast a provisional ballot. The voter’s provisional ballot must be counted only if the county board of voter registration and elections has a record that the voter’s absentee ballot was not received.”</w:t>
      </w:r>
    </w:p>
    <w:p w14:paraId="0EE49F05" w14:textId="77777777" w:rsidR="000908C6" w:rsidRPr="000908C6" w:rsidRDefault="000908C6" w:rsidP="000908C6">
      <w:pPr>
        <w:rPr>
          <w:u w:color="000000"/>
        </w:rPr>
      </w:pPr>
      <w:r w:rsidRPr="000908C6">
        <w:rPr>
          <w:u w:color="000000"/>
        </w:rPr>
        <w:t>K.</w:t>
      </w:r>
      <w:r w:rsidRPr="000908C6">
        <w:rPr>
          <w:u w:color="000000"/>
        </w:rPr>
        <w:tab/>
      </w:r>
      <w:r w:rsidRPr="000908C6">
        <w:rPr>
          <w:u w:color="000000"/>
        </w:rPr>
        <w:tab/>
        <w:t>Section 7</w:t>
      </w:r>
      <w:r w:rsidRPr="000908C6">
        <w:rPr>
          <w:u w:color="000000"/>
        </w:rPr>
        <w:noBreakHyphen/>
        <w:t>15</w:t>
      </w:r>
      <w:r w:rsidRPr="000908C6">
        <w:rPr>
          <w:u w:color="000000"/>
        </w:rPr>
        <w:noBreakHyphen/>
        <w:t>470 of the 1976 Code is repealed.</w:t>
      </w:r>
    </w:p>
    <w:p w14:paraId="73B543DA" w14:textId="77777777" w:rsidR="000908C6" w:rsidRPr="000908C6" w:rsidRDefault="000908C6" w:rsidP="000908C6">
      <w:pPr>
        <w:rPr>
          <w:u w:color="000000"/>
        </w:rPr>
      </w:pPr>
      <w:r w:rsidRPr="000908C6">
        <w:rPr>
          <w:u w:color="000000"/>
        </w:rPr>
        <w:t>L.</w:t>
      </w:r>
      <w:r w:rsidRPr="000908C6">
        <w:rPr>
          <w:u w:color="000000"/>
        </w:rPr>
        <w:tab/>
      </w:r>
      <w:r w:rsidRPr="000908C6">
        <w:rPr>
          <w:u w:color="000000"/>
        </w:rPr>
        <w:tab/>
        <w:t>Section 7</w:t>
      </w:r>
      <w:r w:rsidRPr="000908C6">
        <w:rPr>
          <w:u w:color="000000"/>
        </w:rPr>
        <w:noBreakHyphen/>
        <w:t>3</w:t>
      </w:r>
      <w:r w:rsidRPr="000908C6">
        <w:rPr>
          <w:u w:color="000000"/>
        </w:rPr>
        <w:noBreakHyphen/>
        <w:t>20(C) of the 1976 Code is amended by adding an appropriately numbered item at the end to read:</w:t>
      </w:r>
    </w:p>
    <w:p w14:paraId="0BF8F583" w14:textId="77777777" w:rsidR="000908C6" w:rsidRPr="000908C6" w:rsidRDefault="000908C6" w:rsidP="000908C6">
      <w:pPr>
        <w:rPr>
          <w:u w:color="000000"/>
        </w:rPr>
      </w:pPr>
      <w:r w:rsidRPr="000908C6">
        <w:rPr>
          <w:u w:color="000000"/>
        </w:rPr>
        <w:tab/>
        <w:t>“(  )</w:t>
      </w:r>
      <w:r w:rsidRPr="000908C6">
        <w:rPr>
          <w:u w:color="000000"/>
        </w:rPr>
        <w:tab/>
        <w:t>establish rules and regulations for voter registrations performed by private entities.”</w:t>
      </w:r>
    </w:p>
    <w:p w14:paraId="68EF6B0B" w14:textId="77777777" w:rsidR="000908C6" w:rsidRPr="000908C6" w:rsidRDefault="000908C6" w:rsidP="000908C6">
      <w:pPr>
        <w:rPr>
          <w:u w:color="000000"/>
        </w:rPr>
      </w:pPr>
      <w:r w:rsidRPr="000908C6">
        <w:rPr>
          <w:u w:color="000000"/>
        </w:rPr>
        <w:t>M.</w:t>
      </w:r>
      <w:r w:rsidRPr="000908C6">
        <w:rPr>
          <w:u w:color="000000"/>
        </w:rPr>
        <w:tab/>
      </w:r>
      <w:r w:rsidRPr="000908C6">
        <w:rPr>
          <w:u w:color="000000"/>
        </w:rPr>
        <w:tab/>
        <w:t>Section 7</w:t>
      </w:r>
      <w:r w:rsidRPr="000908C6">
        <w:rPr>
          <w:u w:color="000000"/>
        </w:rPr>
        <w:noBreakHyphen/>
        <w:t>5</w:t>
      </w:r>
      <w:r w:rsidRPr="000908C6">
        <w:rPr>
          <w:u w:color="000000"/>
        </w:rPr>
        <w:noBreakHyphen/>
        <w:t>170 of the 1976 Code is amended to read:</w:t>
      </w:r>
    </w:p>
    <w:p w14:paraId="43EA77A3" w14:textId="77777777" w:rsidR="000908C6" w:rsidRPr="001B1A04" w:rsidRDefault="000908C6" w:rsidP="000908C6">
      <w:r w:rsidRPr="000908C6">
        <w:rPr>
          <w:u w:color="000000"/>
        </w:rPr>
        <w:tab/>
        <w:t>“Section 7</w:t>
      </w:r>
      <w:r w:rsidRPr="000908C6">
        <w:rPr>
          <w:u w:color="000000"/>
        </w:rPr>
        <w:noBreakHyphen/>
        <w:t>5</w:t>
      </w:r>
      <w:r w:rsidRPr="000908C6">
        <w:rPr>
          <w:u w:color="000000"/>
        </w:rPr>
        <w:noBreakHyphen/>
        <w:t>170.</w:t>
      </w:r>
      <w:r w:rsidRPr="000908C6">
        <w:rPr>
          <w:u w:color="000000"/>
        </w:rPr>
        <w:tab/>
      </w:r>
      <w:r w:rsidRPr="001B1A04">
        <w:t>(1)</w:t>
      </w:r>
      <w:r w:rsidRPr="001B1A04">
        <w:tab/>
        <w:t>Written application required.—A person may not be registered to vote except upon written application or electronic application pursuant to Section 7</w:t>
      </w:r>
      <w:r w:rsidRPr="001B1A04">
        <w:noBreakHyphen/>
        <w:t>5</w:t>
      </w:r>
      <w:r w:rsidRPr="001B1A04">
        <w:noBreakHyphen/>
        <w:t>185, which shall become a part of the permanent records of the board to which it is presented and which must be open to public inspection. However, the social security number contained in the application must not be open to public inspection.</w:t>
      </w:r>
    </w:p>
    <w:p w14:paraId="14FC7E9C" w14:textId="77777777" w:rsidR="000908C6" w:rsidRPr="001B1A04" w:rsidRDefault="000908C6" w:rsidP="000908C6">
      <w:r w:rsidRPr="001B1A04">
        <w:tab/>
        <w:t>(2)</w:t>
      </w:r>
      <w:r w:rsidRPr="001B1A04">
        <w:tab/>
        <w:t>Form of application. — 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w:t>
      </w:r>
      <w:r w:rsidRPr="001B1A04">
        <w:rPr>
          <w:u w:val="single"/>
        </w:rPr>
        <w:t>,</w:t>
      </w:r>
      <w:r w:rsidRPr="001B1A04">
        <w:t xml:space="preserve"> </w:t>
      </w:r>
      <w:r w:rsidRPr="001B1A04">
        <w:rPr>
          <w:strike/>
        </w:rPr>
        <w:t>and</w:t>
      </w:r>
      <w:r w:rsidRPr="001B1A04">
        <w:t xml:space="preserve"> that I claim no other place as my legal residence</w:t>
      </w:r>
      <w:r w:rsidRPr="001B1A04">
        <w:rPr>
          <w:u w:val="single"/>
        </w:rPr>
        <w:t>, and that, to my knowledge, I am neither registered nor intend to register to vote in another state or county</w:t>
      </w:r>
      <w:r w:rsidRPr="001B1A04">
        <w:t>.’ Any applicant convicted of fraudulently applying for registration is guilty of perjury and is subject to the penalty for that offense.</w:t>
      </w:r>
    </w:p>
    <w:p w14:paraId="3591EAB5" w14:textId="77777777" w:rsidR="000908C6" w:rsidRPr="000908C6" w:rsidRDefault="000908C6" w:rsidP="000908C6">
      <w:pPr>
        <w:rPr>
          <w:u w:val="single" w:color="000000"/>
        </w:rPr>
      </w:pPr>
      <w:r w:rsidRPr="000908C6">
        <w:rPr>
          <w:u w:color="000000"/>
        </w:rPr>
        <w:tab/>
      </w:r>
      <w:r w:rsidRPr="000908C6">
        <w:rPr>
          <w:u w:val="single" w:color="000000"/>
        </w:rPr>
        <w:t>(3)</w:t>
      </w:r>
      <w:r w:rsidRPr="000908C6">
        <w:rPr>
          <w:u w:color="000000"/>
        </w:rPr>
        <w:tab/>
      </w:r>
      <w:r w:rsidRPr="000908C6">
        <w:rPr>
          <w:u w:val="single" w:color="000000"/>
        </w:rPr>
        <w:t>Date stamp voter registration applications. — The county board of voter registration and elections shall date stamp all voter registration applications delivered in person, electronically, or by mail as of the date received.</w:t>
      </w:r>
    </w:p>
    <w:p w14:paraId="39E5F8E5" w14:textId="77777777" w:rsidR="000908C6" w:rsidRPr="001B1A04" w:rsidRDefault="000908C6" w:rsidP="000908C6">
      <w:r w:rsidRPr="001B1A04">
        <w:tab/>
      </w:r>
      <w:r w:rsidRPr="001B1A04">
        <w:rPr>
          <w:strike/>
        </w:rPr>
        <w:t>(3)</w:t>
      </w:r>
      <w:r w:rsidRPr="001B1A04">
        <w:rPr>
          <w:u w:val="single"/>
        </w:rPr>
        <w:t>(4)</w:t>
      </w:r>
      <w:r w:rsidRPr="001B1A04">
        <w:tab/>
        <w:t>Administration of oaths. — Any member of the county board of voter registration and elections, deputy registrar, or any registration clerk must be qualified to administer oaths in connection with the application.</w:t>
      </w:r>
    </w:p>
    <w:p w14:paraId="468A4C8C" w14:textId="77777777" w:rsidR="000908C6" w:rsidRPr="001B1A04" w:rsidRDefault="000908C6" w:rsidP="000908C6">
      <w:r w:rsidRPr="001B1A04">
        <w:tab/>
      </w:r>
      <w:r w:rsidRPr="001B1A04">
        <w:rPr>
          <w:strike/>
        </w:rPr>
        <w:t>(4)</w:t>
      </w:r>
      <w:r w:rsidRPr="001B1A04">
        <w:rPr>
          <w:u w:val="single"/>
        </w:rPr>
        <w:t>(5)</w:t>
      </w:r>
      <w:r w:rsidRPr="001B1A04">
        <w:tab/>
        <w:t>Decisions on applications. —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14:paraId="42A76B27" w14:textId="77777777" w:rsidR="000908C6" w:rsidRPr="000908C6" w:rsidRDefault="000908C6" w:rsidP="000908C6">
      <w:pPr>
        <w:rPr>
          <w:u w:color="000000"/>
        </w:rPr>
      </w:pPr>
      <w:r w:rsidRPr="001B1A04">
        <w:t>N.</w:t>
      </w:r>
      <w:r w:rsidRPr="001B1A04">
        <w:tab/>
      </w:r>
      <w:r w:rsidRPr="001B1A04">
        <w:tab/>
      </w:r>
      <w:r w:rsidRPr="000908C6">
        <w:rPr>
          <w:u w:color="000000"/>
        </w:rPr>
        <w:t>Section 7</w:t>
      </w:r>
      <w:r w:rsidRPr="000908C6">
        <w:rPr>
          <w:u w:color="000000"/>
        </w:rPr>
        <w:noBreakHyphen/>
        <w:t>15</w:t>
      </w:r>
      <w:r w:rsidRPr="000908C6">
        <w:rPr>
          <w:u w:color="000000"/>
        </w:rPr>
        <w:noBreakHyphen/>
        <w:t>330 of the 1976 Code, as last amended by Act 133 of 2020, is further amended to read:</w:t>
      </w:r>
    </w:p>
    <w:p w14:paraId="2BC69E45"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330.</w:t>
      </w:r>
      <w:r w:rsidRPr="000908C6">
        <w:rPr>
          <w:u w:color="000000"/>
        </w:rPr>
        <w:tab/>
        <w:t xml:space="preserve">To vote by absentee ballot, a qualified elector or a member of his immediate family must request an application to vote by absentee ballot in person, by telephone, or by mail from the county board of voter registration and elections, or at an extension office of the board of voter registration and elections as established by the county governing body, for the county of the voter’s residence. A person requesting an application for a qualified elector as the qualified elector’s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voter registration and elections until the end of the calendar year or until all contests concerning a particular election have been finally determined, whichever is later. A candidate or a member of a candidate’s paid campaign staff, including </w:t>
      </w:r>
      <w:r w:rsidRPr="000908C6">
        <w:rPr>
          <w:u w:val="single" w:color="000000"/>
        </w:rPr>
        <w:t>campaign</w:t>
      </w:r>
      <w:r w:rsidRPr="000908C6">
        <w:rPr>
          <w:u w:color="000000"/>
        </w:rPr>
        <w:t xml:space="preserve"> volunteers </w:t>
      </w:r>
      <w:r w:rsidRPr="000908C6">
        <w:rPr>
          <w:strike/>
          <w:u w:color="000000"/>
        </w:rPr>
        <w:t>reimbursed for time expended on campaign activity</w:t>
      </w:r>
      <w:r w:rsidRPr="000908C6">
        <w:rPr>
          <w:u w:color="000000"/>
        </w:rPr>
        <w:t xml:space="preserve">, is not allowed to request applications for absentee voting for any person designated in this section unless the person is a member of the immediate family. </w:t>
      </w:r>
      <w:r w:rsidRPr="000908C6">
        <w:rPr>
          <w:u w:val="single" w:color="000000"/>
        </w:rPr>
        <w:t>A person may not request absentee applications for more than ten qualified electors in addition to himself.</w:t>
      </w:r>
      <w:r w:rsidRPr="000908C6">
        <w:rPr>
          <w:u w:color="000000"/>
        </w:rPr>
        <w:t xml:space="preserve"> 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board of voter registration and elections in person or by mail before 5:00 p.m. on the fourth day before the day of the election. Applications must be accepted by the county board of voter registration and elections until 5:00 p.m. on the day immediately preceding the election for those who appear in person and are qualified to vote absentee pursuant to Section 7</w:t>
      </w:r>
      <w:r w:rsidRPr="000908C6">
        <w:rPr>
          <w:u w:color="000000"/>
        </w:rPr>
        <w:noBreakHyphen/>
        <w:t>15</w:t>
      </w:r>
      <w:r w:rsidRPr="000908C6">
        <w:rPr>
          <w:u w:color="000000"/>
        </w:rPr>
        <w:noBreakHyphen/>
        <w:t>320. A member of the immediate family of a person who is admitted to a hospital as an emergency patient on the day of an election or within a four</w:t>
      </w:r>
      <w:r w:rsidRPr="000908C6">
        <w:rPr>
          <w:u w:color="000000"/>
        </w:rPr>
        <w:noBreakHyphen/>
        <w:t>day period before the election may obtain an application from the board on the day of an election, complete it, receive the ballot, deliver it personally to the patient who shall vote, and personally carry the ballot back to the board of voter registration and elections. The board of voter registration and elections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the date upon which the form is issued; and the date and method upon which the absentee ballot is returned. This information becomes a public record at 9:00 a.m. on the day immediately preceding the election, except that forms issued for emergency hospital patients must be made public by 9:00 a.m. on the day following an election. A person who violates the provisions of this section is subject to the penalties provided in Section 7</w:t>
      </w:r>
      <w:r w:rsidRPr="000908C6">
        <w:rPr>
          <w:u w:color="000000"/>
        </w:rPr>
        <w:noBreakHyphen/>
        <w:t>25</w:t>
      </w:r>
      <w:r w:rsidRPr="000908C6">
        <w:rPr>
          <w:u w:color="000000"/>
        </w:rPr>
        <w:noBreakHyphen/>
        <w:t>170.”</w:t>
      </w:r>
    </w:p>
    <w:p w14:paraId="7DB29481" w14:textId="77777777" w:rsidR="000908C6" w:rsidRPr="001B1A04" w:rsidRDefault="000908C6" w:rsidP="000908C6">
      <w:r w:rsidRPr="001B1A04">
        <w:t>O.</w:t>
      </w:r>
      <w:r w:rsidRPr="001B1A04">
        <w:tab/>
      </w:r>
      <w:r w:rsidRPr="001B1A04">
        <w:tab/>
        <w:t>Section 7</w:t>
      </w:r>
      <w:r w:rsidRPr="001B1A04">
        <w:noBreakHyphen/>
        <w:t>5</w:t>
      </w:r>
      <w:r w:rsidRPr="001B1A04">
        <w:noBreakHyphen/>
        <w:t>186 of the 1976 Code is amended by adding an appropriately lettered subsection at the end to read:</w:t>
      </w:r>
    </w:p>
    <w:p w14:paraId="46F81817" w14:textId="77777777" w:rsidR="000908C6" w:rsidRPr="001B1A04" w:rsidRDefault="000908C6" w:rsidP="000908C6">
      <w:r w:rsidRPr="001B1A04">
        <w:tab/>
        <w:t>“(  )</w:t>
      </w:r>
      <w:r w:rsidRPr="001B1A04">
        <w:tab/>
        <w:t>Security protocols for voter registration information maintained and developed by the State Election Commission shall be generally consistent with current industry security standards, and in promulgating this requirement, the State Election Commission shall consider those security standards issued by the National Institute of Standards and Technology, the Cybersecurity and Infrastructure Security Agency, and the federal Election Assistance Commission.  The State Election Commission shall certify, at least annually, that the State of South Carolina has substantially complied with the requirements of this section.”</w:t>
      </w:r>
    </w:p>
    <w:p w14:paraId="36C114AE" w14:textId="77777777" w:rsidR="000908C6" w:rsidRPr="001B1A04" w:rsidRDefault="000908C6" w:rsidP="000908C6">
      <w:r w:rsidRPr="001B1A04">
        <w:t>P.</w:t>
      </w:r>
      <w:r w:rsidRPr="001B1A04">
        <w:tab/>
      </w:r>
      <w:r w:rsidRPr="001B1A04">
        <w:tab/>
        <w:t>Section 7</w:t>
      </w:r>
      <w:r w:rsidRPr="001B1A04">
        <w:noBreakHyphen/>
        <w:t>5</w:t>
      </w:r>
      <w:r w:rsidRPr="001B1A04">
        <w:noBreakHyphen/>
        <w:t>430 of the 1976 Code is amended to read:</w:t>
      </w:r>
    </w:p>
    <w:p w14:paraId="28432763" w14:textId="77777777" w:rsidR="000908C6" w:rsidRPr="001B1A04" w:rsidRDefault="000908C6" w:rsidP="000908C6">
      <w:r w:rsidRPr="001B1A04">
        <w:tab/>
        <w:t>“Section 7</w:t>
      </w:r>
      <w:r w:rsidRPr="001B1A04">
        <w:noBreakHyphen/>
        <w:t>5</w:t>
      </w:r>
      <w:r w:rsidRPr="001B1A04">
        <w:noBreakHyphen/>
        <w:t xml:space="preserve">430. </w:t>
      </w:r>
      <w:r w:rsidRPr="001B1A04">
        <w:tab/>
        <w:t xml:space="preserve">Immediately preceding each general election or any special election, the county board of voter registration and elections must furnish one registration book for each polling precinct in the county containing the names of all electors entitled to vote at each precinct.  </w:t>
      </w:r>
      <w:r w:rsidRPr="001B1A04">
        <w:rPr>
          <w:u w:val="single"/>
        </w:rPr>
        <w:t>Security protocols for electronic poll books shall be generally consistent with current industry security standards, and in promulgating this requirement, the State Election Commission shall consider those security standards issued by the National Institute of Standards and Technology, the Cybersecurity and Infrastructure Security Agency, and the federal Election Assistance Commission.  The State Election Commission shall certify, at least annually, that the State of South Carolina has substantially complied with the requirements of this section.</w:t>
      </w:r>
      <w:r w:rsidRPr="001B1A04">
        <w:t>”</w:t>
      </w:r>
    </w:p>
    <w:p w14:paraId="334AC214" w14:textId="77777777" w:rsidR="000908C6" w:rsidRPr="001B1A04" w:rsidRDefault="000908C6" w:rsidP="000908C6">
      <w:r w:rsidRPr="001B1A04">
        <w:t>Q.</w:t>
      </w:r>
      <w:r w:rsidRPr="001B1A04">
        <w:tab/>
      </w:r>
      <w:r w:rsidRPr="001B1A04">
        <w:tab/>
        <w:t>Section 7</w:t>
      </w:r>
      <w:r w:rsidRPr="001B1A04">
        <w:noBreakHyphen/>
        <w:t>13</w:t>
      </w:r>
      <w:r w:rsidRPr="001B1A04">
        <w:noBreakHyphen/>
        <w:t>320(A) of the 1976 Code is amended to read:</w:t>
      </w:r>
    </w:p>
    <w:p w14:paraId="56044D2F" w14:textId="77777777" w:rsidR="000908C6" w:rsidRPr="001B1A04" w:rsidRDefault="000908C6" w:rsidP="000908C6">
      <w:r w:rsidRPr="001B1A04">
        <w:tab/>
        <w:t>“(A)</w:t>
      </w:r>
      <w:r w:rsidRPr="001B1A04">
        <w:tab/>
      </w:r>
      <w:r w:rsidRPr="001B1A04">
        <w:rPr>
          <w:u w:val="single"/>
        </w:rPr>
        <w:t>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does not make the ballot identifiable to a particular elector.</w:t>
      </w:r>
      <w:r w:rsidRPr="001B1A04">
        <w:t xml:space="preserve">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w:t>
      </w:r>
    </w:p>
    <w:p w14:paraId="7E11EEB2" w14:textId="77777777" w:rsidR="000908C6" w:rsidRPr="001B1A04" w:rsidRDefault="000908C6" w:rsidP="000908C6">
      <w:r w:rsidRPr="001B1A04">
        <w:t>R.</w:t>
      </w:r>
      <w:r w:rsidRPr="001B1A04">
        <w:tab/>
      </w:r>
      <w:r w:rsidRPr="001B1A04">
        <w:tab/>
        <w:t>Section 7</w:t>
      </w:r>
      <w:r w:rsidRPr="001B1A04">
        <w:noBreakHyphen/>
        <w:t>13</w:t>
      </w:r>
      <w:r w:rsidRPr="001B1A04">
        <w:noBreakHyphen/>
        <w:t>610(C) of the 1976 Code is amended to read:</w:t>
      </w:r>
    </w:p>
    <w:p w14:paraId="10FF0EB7" w14:textId="77777777" w:rsidR="000908C6" w:rsidRPr="001B1A04" w:rsidRDefault="000908C6" w:rsidP="000908C6">
      <w:r w:rsidRPr="001B1A04">
        <w:tab/>
        <w:t>“(C)</w:t>
      </w:r>
      <w:r w:rsidRPr="001B1A04">
        <w:tab/>
      </w:r>
      <w:r w:rsidRPr="000908C6">
        <w:rPr>
          <w:u w:val="single" w:color="000000"/>
        </w:rPr>
        <w:t>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 not make the ballot identifiable to a particular elector.</w:t>
      </w:r>
      <w:r w:rsidRPr="000908C6">
        <w:rPr>
          <w:u w:color="000000"/>
        </w:rPr>
        <w:t xml:space="preserve"> </w:t>
      </w:r>
      <w:r w:rsidRPr="001B1A04">
        <w:t>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the voting square opposite the name of the candidate of his choice. The State Election Commission may establish, under Chapter 23 of Title 1, such rules and regulations as are necessary for the proper administration of this section.”</w:t>
      </w:r>
    </w:p>
    <w:p w14:paraId="23E43343" w14:textId="77777777" w:rsidR="000908C6" w:rsidRPr="001B1A04" w:rsidRDefault="000908C6" w:rsidP="000908C6">
      <w:r w:rsidRPr="001B1A04">
        <w:t>S.</w:t>
      </w:r>
      <w:r w:rsidRPr="001B1A04">
        <w:tab/>
      </w:r>
      <w:r w:rsidRPr="001B1A04">
        <w:tab/>
        <w:t>Section 7</w:t>
      </w:r>
      <w:r w:rsidRPr="001B1A04">
        <w:noBreakHyphen/>
        <w:t>13</w:t>
      </w:r>
      <w:r w:rsidRPr="001B1A04">
        <w:noBreakHyphen/>
        <w:t>1330 of the 1976 Code is amended to read:</w:t>
      </w:r>
    </w:p>
    <w:p w14:paraId="048F4E56" w14:textId="77777777" w:rsidR="000908C6" w:rsidRPr="000908C6" w:rsidRDefault="000908C6" w:rsidP="000908C6">
      <w:pPr>
        <w:rPr>
          <w:u w:val="single" w:color="000000"/>
        </w:rPr>
      </w:pPr>
      <w:r w:rsidRPr="001B1A04">
        <w:tab/>
        <w:t>“Section 7</w:t>
      </w:r>
      <w:r w:rsidRPr="001B1A04">
        <w:noBreakHyphen/>
        <w:t>13</w:t>
      </w:r>
      <w:r w:rsidRPr="001B1A04">
        <w:noBreakHyphen/>
        <w:t>1330.</w:t>
      </w:r>
      <w:r w:rsidRPr="001B1A04">
        <w:tab/>
        <w:t>(A)</w:t>
      </w:r>
      <w:r w:rsidRPr="001B1A04">
        <w:tab/>
      </w:r>
      <w:r w:rsidRPr="000908C6">
        <w:rPr>
          <w:u w:val="single" w:color="000000"/>
        </w:rPr>
        <w:t>Before any decision is made to procure or use any kind of voting system, input shall be sought from a wide variety of sources including the public, the academic community, public interest organizations, local election officials, and policy makers. Both written and oral testimony shall be accepted from all who wish to participate. This input shall be considered in procurement of a new voting system.</w:t>
      </w:r>
    </w:p>
    <w:p w14:paraId="08BCE72D" w14:textId="77777777" w:rsidR="000908C6" w:rsidRPr="001B1A04" w:rsidRDefault="000908C6" w:rsidP="000908C6">
      <w:pPr>
        <w:rPr>
          <w:u w:val="single"/>
        </w:rPr>
      </w:pPr>
      <w:r w:rsidRPr="001B1A04">
        <w:tab/>
      </w:r>
      <w:r w:rsidRPr="001B1A04">
        <w:rPr>
          <w:u w:val="single"/>
        </w:rPr>
        <w:t>(B)</w:t>
      </w:r>
      <w:r w:rsidRPr="001B1A04">
        <w:tab/>
        <w:t xml:space="preserve">Before any kind of optical scan voting system is used at any election, it must be approved by the State Election Commission, which shall examine the optical scan voting system and make and file in the commission’s office a report, attested by the signature of the commission’s executive director, stating whether, in the commission’s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w:t>
      </w:r>
      <w:r w:rsidRPr="001B1A04">
        <w:rPr>
          <w:u w:val="single"/>
        </w:rPr>
        <w:t>the latest</w:t>
      </w:r>
      <w:r w:rsidRPr="001B1A04">
        <w:t xml:space="preserve"> federal voting system standards </w:t>
      </w:r>
      <w:r w:rsidRPr="001B1A04">
        <w:rPr>
          <w:u w:val="single"/>
        </w:rPr>
        <w:t>and guidelines</w:t>
      </w:r>
      <w:r w:rsidRPr="001B1A04">
        <w:t xml:space="preserve">. </w:t>
      </w:r>
      <w:r w:rsidRPr="001B1A04">
        <w:rPr>
          <w:u w:val="single"/>
        </w:rPr>
        <w:t>Notwithstanding any other provision of law to the contrary, if these voting system standards have been amended less than thirty</w:t>
      </w:r>
      <w:r w:rsidRPr="001B1A04">
        <w:rPr>
          <w:u w:val="single"/>
        </w:rPr>
        <w:noBreakHyphen/>
        <w:t>six months prior to an election, the State Election Commission may approve and certify a voting system that meets the prior standards after determining:</w:t>
      </w:r>
    </w:p>
    <w:p w14:paraId="51FD6A16" w14:textId="77777777" w:rsidR="000908C6" w:rsidRPr="001B1A04" w:rsidRDefault="000908C6" w:rsidP="000908C6">
      <w:pPr>
        <w:rPr>
          <w:u w:val="single"/>
        </w:rPr>
      </w:pPr>
      <w:r w:rsidRPr="001B1A04">
        <w:tab/>
      </w:r>
      <w:r w:rsidRPr="001B1A04">
        <w:tab/>
      </w:r>
      <w:r w:rsidRPr="001B1A04">
        <w:rPr>
          <w:u w:val="single"/>
        </w:rPr>
        <w:t>(1)</w:t>
      </w:r>
      <w:r w:rsidRPr="001B1A04">
        <w:tab/>
      </w:r>
      <w:r w:rsidRPr="001B1A04">
        <w:rPr>
          <w:u w:val="single"/>
        </w:rPr>
        <w:t>the effect that such approval would have on the integrity and security of elections; and</w:t>
      </w:r>
    </w:p>
    <w:p w14:paraId="01DBA570" w14:textId="77777777" w:rsidR="000908C6" w:rsidRPr="001B1A04" w:rsidRDefault="000908C6" w:rsidP="000908C6">
      <w:r w:rsidRPr="001B1A04">
        <w:tab/>
      </w:r>
      <w:r w:rsidRPr="001B1A04">
        <w:tab/>
      </w:r>
      <w:r w:rsidRPr="001B1A04">
        <w:rPr>
          <w:u w:val="single"/>
        </w:rPr>
        <w:t>(2)</w:t>
      </w:r>
      <w:r w:rsidRPr="001B1A04">
        <w:tab/>
      </w:r>
      <w:r w:rsidRPr="001B1A04">
        <w:rPr>
          <w:u w:val="single"/>
        </w:rPr>
        <w:t>the procedure and cost involved to bring the voting system into compliance with the amended standards.</w:t>
      </w:r>
    </w:p>
    <w:p w14:paraId="62666C30" w14:textId="77777777" w:rsidR="000908C6" w:rsidRPr="001B1A04" w:rsidRDefault="000908C6" w:rsidP="000908C6">
      <w:r w:rsidRPr="001B1A04">
        <w:tab/>
      </w:r>
      <w:r w:rsidRPr="001B1A04">
        <w:rPr>
          <w:strike/>
        </w:rPr>
        <w:t>(B)</w:t>
      </w:r>
      <w:r w:rsidRPr="001B1A04">
        <w:rPr>
          <w:u w:val="single"/>
        </w:rPr>
        <w:t>(C)</w:t>
      </w:r>
      <w:r w:rsidRPr="001B1A04">
        <w:tab/>
        <w:t>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w:t>
      </w:r>
    </w:p>
    <w:p w14:paraId="0E51579E" w14:textId="77777777" w:rsidR="000908C6" w:rsidRPr="001B1A04" w:rsidRDefault="000908C6" w:rsidP="000908C6">
      <w:r w:rsidRPr="001B1A04">
        <w:tab/>
      </w:r>
      <w:r w:rsidRPr="001B1A04">
        <w:rPr>
          <w:strike/>
        </w:rPr>
        <w:t>(C)</w:t>
      </w:r>
      <w:r w:rsidRPr="001B1A04">
        <w:rPr>
          <w:u w:val="single"/>
        </w:rPr>
        <w:t>(D)</w:t>
      </w:r>
      <w:r w:rsidRPr="001B1A04">
        <w:tab/>
        <w:t xml:space="preserve">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w:t>
      </w:r>
      <w:r w:rsidRPr="001B1A04">
        <w:rPr>
          <w:strike/>
        </w:rPr>
        <w:t>(A)</w:t>
      </w:r>
      <w:r w:rsidRPr="001B1A04">
        <w:t xml:space="preserve"> </w:t>
      </w:r>
      <w:r w:rsidRPr="001B1A04">
        <w:rPr>
          <w:u w:val="single"/>
        </w:rPr>
        <w:t>(B)</w:t>
      </w:r>
      <w:r w:rsidRPr="001B1A04">
        <w:t>.</w:t>
      </w:r>
    </w:p>
    <w:p w14:paraId="619AFB46" w14:textId="77777777" w:rsidR="000908C6" w:rsidRPr="001B1A04" w:rsidRDefault="000908C6" w:rsidP="000908C6">
      <w:r w:rsidRPr="001B1A04">
        <w:tab/>
      </w:r>
      <w:r w:rsidRPr="001B1A04">
        <w:rPr>
          <w:strike/>
        </w:rPr>
        <w:t>(D)</w:t>
      </w:r>
      <w:r w:rsidRPr="001B1A04">
        <w:rPr>
          <w:u w:val="single"/>
        </w:rPr>
        <w:t>(E)</w:t>
      </w:r>
      <w:r w:rsidRPr="001B1A04">
        <w:tab/>
        <w:t>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w:t>
      </w:r>
    </w:p>
    <w:p w14:paraId="11A69316" w14:textId="77777777" w:rsidR="000908C6" w:rsidRPr="001B1A04" w:rsidRDefault="000908C6" w:rsidP="000908C6">
      <w:r w:rsidRPr="001B1A04">
        <w:tab/>
      </w:r>
      <w:r w:rsidRPr="001B1A04">
        <w:rPr>
          <w:strike/>
        </w:rPr>
        <w:t>(E)</w:t>
      </w:r>
      <w:r w:rsidRPr="001B1A04">
        <w:rPr>
          <w:u w:val="single"/>
        </w:rPr>
        <w:t>(F)</w:t>
      </w:r>
      <w:r w:rsidRPr="001B1A04">
        <w:tab/>
        <w:t>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jurisdiction’s chief election official; and must disclose any reports compiled by state or local government concerning the performance of the system. The vendor is responsible for filing this information on an ongoing basis.</w:t>
      </w:r>
    </w:p>
    <w:p w14:paraId="3E6560A0" w14:textId="77777777" w:rsidR="000908C6" w:rsidRPr="001B1A04" w:rsidRDefault="000908C6" w:rsidP="000908C6">
      <w:r w:rsidRPr="001B1A04">
        <w:tab/>
      </w:r>
      <w:r w:rsidRPr="001B1A04">
        <w:rPr>
          <w:strike/>
        </w:rPr>
        <w:t>(F)</w:t>
      </w:r>
      <w:r w:rsidRPr="001B1A04">
        <w:rPr>
          <w:u w:val="single"/>
        </w:rPr>
        <w:t>(G)</w:t>
      </w:r>
      <w:r w:rsidRPr="001B1A04">
        <w:tab/>
        <w:t>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w:t>
      </w:r>
    </w:p>
    <w:p w14:paraId="5238A55A" w14:textId="77777777" w:rsidR="000908C6" w:rsidRPr="001B1A04" w:rsidRDefault="000908C6" w:rsidP="000908C6">
      <w:r w:rsidRPr="001B1A04">
        <w:tab/>
      </w:r>
      <w:r w:rsidRPr="001B1A04">
        <w:rPr>
          <w:strike/>
        </w:rPr>
        <w:t>(G)</w:t>
      </w:r>
      <w:r w:rsidRPr="001B1A04">
        <w:rPr>
          <w:u w:val="single"/>
        </w:rPr>
        <w:t>(H)</w:t>
      </w:r>
      <w:r w:rsidRPr="001B1A04">
        <w:tab/>
        <w:t>Any person or company who seeks approval for any vote recorder or optical scan voting system must conduct, under the supervision of the State Election Commission and any county board of voter registration and elections,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w:t>
      </w:r>
    </w:p>
    <w:p w14:paraId="622C559E" w14:textId="77777777" w:rsidR="000908C6" w:rsidRPr="001B1A04" w:rsidRDefault="000908C6" w:rsidP="000908C6">
      <w:r w:rsidRPr="001B1A04">
        <w:tab/>
      </w:r>
      <w:r w:rsidRPr="001B1A04">
        <w:rPr>
          <w:strike/>
        </w:rPr>
        <w:t>(H)</w:t>
      </w:r>
      <w:r w:rsidRPr="001B1A04">
        <w:t>(I)</w:t>
      </w:r>
      <w:r w:rsidRPr="001B1A04">
        <w:tab/>
        <w:t>Before an optical scan voting system may be used in elections in the State, all source codes for the system must be placed in escrow by the manufacturer, at the manufacturer’s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14:paraId="59DD8C20" w14:textId="77777777" w:rsidR="000908C6" w:rsidRPr="001B1A04" w:rsidRDefault="000908C6" w:rsidP="000908C6">
      <w:r w:rsidRPr="001B1A04">
        <w:tab/>
      </w:r>
      <w:r w:rsidRPr="001B1A04">
        <w:rPr>
          <w:strike/>
        </w:rPr>
        <w:t>(I)</w:t>
      </w:r>
      <w:r w:rsidRPr="001B1A04">
        <w:rPr>
          <w:u w:val="single"/>
        </w:rPr>
        <w:t>(J)</w:t>
      </w:r>
      <w:r w:rsidRPr="001B1A04">
        <w:tab/>
        <w:t xml:space="preserve">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w:t>
      </w:r>
      <w:r w:rsidRPr="001B1A04">
        <w:rPr>
          <w:strike/>
        </w:rPr>
        <w:t>or reader to electronically count and record votes</w:t>
      </w:r>
      <w:r w:rsidRPr="001B1A04">
        <w:t xml:space="preserve"> or </w:t>
      </w:r>
      <w:r w:rsidRPr="001B1A04">
        <w:rPr>
          <w:strike/>
        </w:rPr>
        <w:t>to a</w:t>
      </w:r>
      <w:r w:rsidRPr="001B1A04">
        <w:t xml:space="preserve"> printer to accurately reproduce vote totals.</w:t>
      </w:r>
    </w:p>
    <w:p w14:paraId="23559FE3" w14:textId="77777777" w:rsidR="000908C6" w:rsidRPr="001B1A04" w:rsidRDefault="000908C6" w:rsidP="000908C6">
      <w:r w:rsidRPr="001B1A04">
        <w:tab/>
      </w:r>
      <w:r w:rsidRPr="001B1A04">
        <w:rPr>
          <w:strike/>
        </w:rPr>
        <w:t>(J)</w:t>
      </w:r>
      <w:r w:rsidRPr="001B1A04">
        <w:rPr>
          <w:u w:val="single"/>
        </w:rPr>
        <w:t>(K)</w:t>
      </w:r>
      <w:r w:rsidRPr="001B1A04">
        <w:tab/>
        <w:t xml:space="preserve">If the State Election Commission determines that a vote recorder or optical scan voting system that was approved no longer meets the requirements set forth in subsections </w:t>
      </w:r>
      <w:r w:rsidRPr="001B1A04">
        <w:rPr>
          <w:strike/>
        </w:rPr>
        <w:t>(A)</w:t>
      </w:r>
      <w:r w:rsidRPr="001B1A04">
        <w:t xml:space="preserve"> </w:t>
      </w:r>
      <w:r w:rsidRPr="001B1A04">
        <w:rPr>
          <w:u w:val="single"/>
        </w:rPr>
        <w:t>(B)</w:t>
      </w:r>
      <w:r w:rsidRPr="001B1A04">
        <w:t xml:space="preserve"> and </w:t>
      </w:r>
      <w:r w:rsidRPr="001B1A04">
        <w:rPr>
          <w:strike/>
        </w:rPr>
        <w:t>(C)</w:t>
      </w:r>
      <w:r w:rsidRPr="001B1A04">
        <w:t xml:space="preserve"> </w:t>
      </w:r>
      <w:r w:rsidRPr="001B1A04">
        <w:rPr>
          <w:u w:val="single"/>
        </w:rPr>
        <w:t>(D)</w:t>
      </w:r>
      <w:r w:rsidRPr="001B1A04">
        <w:t xml:space="preserve"> or Section 7</w:t>
      </w:r>
      <w:r w:rsidRPr="001B1A04">
        <w:noBreakHyphen/>
        <w:t>13</w:t>
      </w:r>
      <w:r w:rsidRPr="001B1A04">
        <w:noBreakHyphen/>
        <w:t xml:space="preserve">1340, the commission may decertify that system. A decertified system shall not be used in elections unless the system is reapproved by the commission under subsections </w:t>
      </w:r>
      <w:r w:rsidRPr="001B1A04">
        <w:rPr>
          <w:strike/>
        </w:rPr>
        <w:t>(A)</w:t>
      </w:r>
      <w:r w:rsidRPr="001B1A04">
        <w:t xml:space="preserve"> </w:t>
      </w:r>
      <w:r w:rsidRPr="001B1A04">
        <w:rPr>
          <w:u w:val="single"/>
        </w:rPr>
        <w:t>(B)</w:t>
      </w:r>
      <w:r w:rsidRPr="001B1A04">
        <w:t xml:space="preserve"> and </w:t>
      </w:r>
      <w:r w:rsidRPr="001B1A04">
        <w:rPr>
          <w:strike/>
        </w:rPr>
        <w:t>(C)</w:t>
      </w:r>
      <w:r w:rsidRPr="001B1A04">
        <w:t xml:space="preserve"> </w:t>
      </w:r>
      <w:r w:rsidRPr="001B1A04">
        <w:rPr>
          <w:u w:val="single"/>
        </w:rPr>
        <w:t>(D)</w:t>
      </w:r>
      <w:r w:rsidRPr="001B1A04">
        <w:t>.</w:t>
      </w:r>
    </w:p>
    <w:p w14:paraId="26E38F66" w14:textId="77777777" w:rsidR="000908C6" w:rsidRPr="001B1A04" w:rsidRDefault="000908C6" w:rsidP="000908C6">
      <w:r w:rsidRPr="001B1A04">
        <w:tab/>
      </w:r>
      <w:r w:rsidRPr="001B1A04">
        <w:rPr>
          <w:strike/>
        </w:rPr>
        <w:t>(K)</w:t>
      </w:r>
      <w:r w:rsidRPr="001B1A04">
        <w:rPr>
          <w:u w:val="single"/>
        </w:rPr>
        <w:t>(L)</w:t>
      </w:r>
      <w:r w:rsidRPr="001B1A04">
        <w:tab/>
        <w:t>Neither a member of the State Election Commission, any county board of voter registration and elections or custodian, nor a member of a county governing body shall have any pecuniary interest in any vote recorder, or in the manufacture or sale of the vote recorder.</w:t>
      </w:r>
    </w:p>
    <w:p w14:paraId="0300FDEC" w14:textId="77777777" w:rsidR="000908C6" w:rsidRPr="000908C6" w:rsidRDefault="000908C6" w:rsidP="000908C6">
      <w:pPr>
        <w:rPr>
          <w:u w:val="single" w:color="000000"/>
        </w:rPr>
      </w:pPr>
      <w:r w:rsidRPr="001B1A04">
        <w:tab/>
      </w:r>
      <w:r w:rsidRPr="001B1A04">
        <w:rPr>
          <w:u w:val="single"/>
        </w:rPr>
        <w:t>(M)</w:t>
      </w:r>
      <w:r w:rsidRPr="001B1A04">
        <w:tab/>
      </w:r>
      <w:r w:rsidRPr="000908C6">
        <w:rPr>
          <w:u w:val="single" w:color="000000"/>
        </w:rPr>
        <w:t>To attain a measure of integrity over the process, the optical scan voting system also must maintain an image of each ballot that is cast, such that records of individual ballots are maintained by a subsystem independent and distinct from the main vote detection, interpretation, processing, and reporting path. The electronic images of each ballot must protect the integrity of the data and the anonymity of each voter, for example, by means of storage location scrambling. The ballot image records may be either machine</w:t>
      </w:r>
      <w:r w:rsidRPr="000908C6">
        <w:rPr>
          <w:u w:val="single" w:color="000000"/>
        </w:rPr>
        <w:noBreakHyphen/>
        <w:t>readable or manually transcribed, or both, at the discretion of the vendor.</w:t>
      </w:r>
    </w:p>
    <w:p w14:paraId="5819ED3F" w14:textId="77777777" w:rsidR="000908C6" w:rsidRPr="000908C6" w:rsidRDefault="000908C6" w:rsidP="000908C6">
      <w:pPr>
        <w:rPr>
          <w:u w:val="single" w:color="000000"/>
        </w:rPr>
      </w:pPr>
      <w:r w:rsidRPr="000908C6">
        <w:rPr>
          <w:u w:color="000000"/>
        </w:rPr>
        <w:tab/>
      </w:r>
      <w:r w:rsidRPr="000908C6">
        <w:rPr>
          <w:u w:val="single" w:color="000000"/>
        </w:rPr>
        <w:t>(N)</w:t>
      </w:r>
      <w:r w:rsidRPr="000908C6">
        <w:rPr>
          <w:u w:color="000000"/>
        </w:rPr>
        <w:tab/>
      </w:r>
      <w:r w:rsidRPr="000908C6">
        <w:rPr>
          <w:u w:val="single" w:color="000000"/>
        </w:rPr>
        <w:t>All electronic records of configurations, software logs, security devices, ballot images, hardware, and voting system firmware must be preserved for the same amount of time that the state or federal law requires for all election</w:t>
      </w:r>
      <w:r w:rsidRPr="000908C6">
        <w:rPr>
          <w:u w:val="single" w:color="000000"/>
        </w:rPr>
        <w:noBreakHyphen/>
        <w:t>related materials.</w:t>
      </w:r>
      <w:r w:rsidRPr="001B1A04">
        <w:t>”</w:t>
      </w:r>
    </w:p>
    <w:p w14:paraId="75AF71A9" w14:textId="77777777" w:rsidR="000908C6" w:rsidRPr="000908C6" w:rsidRDefault="000908C6" w:rsidP="000908C6">
      <w:pPr>
        <w:rPr>
          <w:u w:color="000000"/>
        </w:rPr>
      </w:pPr>
      <w:r w:rsidRPr="000908C6">
        <w:rPr>
          <w:u w:color="000000"/>
        </w:rPr>
        <w:t>T.</w:t>
      </w:r>
      <w:r w:rsidRPr="000908C6">
        <w:rPr>
          <w:u w:color="000000"/>
        </w:rPr>
        <w:tab/>
      </w:r>
      <w:r w:rsidRPr="000908C6">
        <w:rPr>
          <w:u w:color="000000"/>
        </w:rPr>
        <w:tab/>
        <w:t>Section 7</w:t>
      </w:r>
      <w:r w:rsidRPr="000908C6">
        <w:rPr>
          <w:u w:color="000000"/>
        </w:rPr>
        <w:noBreakHyphen/>
        <w:t>13</w:t>
      </w:r>
      <w:r w:rsidRPr="000908C6">
        <w:rPr>
          <w:u w:color="000000"/>
        </w:rPr>
        <w:noBreakHyphen/>
        <w:t>1340(k) of the 1976 Code is amended to read:</w:t>
      </w:r>
    </w:p>
    <w:p w14:paraId="66A86730" w14:textId="77777777" w:rsidR="000908C6" w:rsidRPr="001B1A04" w:rsidRDefault="000908C6" w:rsidP="000908C6">
      <w:pPr>
        <w:rPr>
          <w:u w:val="single"/>
        </w:rPr>
      </w:pPr>
      <w:r w:rsidRPr="000908C6">
        <w:rPr>
          <w:u w:color="000000"/>
        </w:rPr>
        <w:tab/>
        <w:t>“(k)</w:t>
      </w:r>
      <w:r w:rsidRPr="000908C6">
        <w:rPr>
          <w:u w:color="000000"/>
        </w:rPr>
        <w:tab/>
      </w:r>
      <w:r w:rsidRPr="000908C6">
        <w:rPr>
          <w:strike/>
          <w:u w:color="000000"/>
        </w:rPr>
        <w:t>if approved after July 1, 1999, or if an upgrade in software, hardware, or firmware is submitted for approval as required by Section 7</w:t>
      </w:r>
      <w:r w:rsidRPr="000908C6">
        <w:rPr>
          <w:strike/>
          <w:u w:color="000000"/>
        </w:rPr>
        <w:noBreakHyphen/>
        <w:t>13</w:t>
      </w:r>
      <w:r w:rsidRPr="000908C6">
        <w:rPr>
          <w:strike/>
          <w:u w:color="000000"/>
        </w:rPr>
        <w:noBreakHyphen/>
        <w:t>1330 (C), is able to electronically transmit vote totals for all elections to the State Election Commission in a format and timeframe specified by the commission</w:t>
      </w:r>
      <w:r w:rsidRPr="000908C6">
        <w:rPr>
          <w:u w:color="000000"/>
        </w:rPr>
        <w:t xml:space="preserve"> </w:t>
      </w:r>
      <w:r w:rsidRPr="001B1A04">
        <w:rPr>
          <w:u w:val="single"/>
        </w:rPr>
        <w:t>prohibits, at all times while utilized in a current election, the following:</w:t>
      </w:r>
    </w:p>
    <w:p w14:paraId="658B93F2" w14:textId="77777777" w:rsidR="000908C6" w:rsidRPr="001B1A04" w:rsidRDefault="000908C6" w:rsidP="000908C6">
      <w:pPr>
        <w:rPr>
          <w:u w:val="single"/>
        </w:rPr>
      </w:pPr>
      <w:r w:rsidRPr="001B1A04">
        <w:tab/>
      </w:r>
      <w:r w:rsidRPr="001B1A04">
        <w:tab/>
      </w:r>
      <w:r w:rsidRPr="001B1A04">
        <w:rPr>
          <w:u w:val="single"/>
        </w:rPr>
        <w:t>(1)</w:t>
      </w:r>
      <w:r w:rsidRPr="001B1A04">
        <w:tab/>
      </w:r>
      <w:r w:rsidRPr="001B1A04">
        <w:rPr>
          <w:u w:val="single"/>
        </w:rPr>
        <w:t>a connection to the Internet or an external network;</w:t>
      </w:r>
    </w:p>
    <w:p w14:paraId="36B7A041" w14:textId="77777777" w:rsidR="000908C6" w:rsidRPr="001B1A04" w:rsidRDefault="000908C6" w:rsidP="000908C6">
      <w:pPr>
        <w:rPr>
          <w:u w:val="single"/>
        </w:rPr>
      </w:pPr>
      <w:r w:rsidRPr="001B1A04">
        <w:tab/>
      </w:r>
      <w:r w:rsidRPr="001B1A04">
        <w:tab/>
      </w:r>
      <w:r w:rsidRPr="001B1A04">
        <w:rPr>
          <w:u w:val="single"/>
        </w:rPr>
        <w:t>(2)</w:t>
      </w:r>
      <w:r w:rsidRPr="001B1A04">
        <w:tab/>
      </w:r>
      <w:r w:rsidRPr="001B1A04">
        <w:rPr>
          <w:u w:val="single"/>
        </w:rPr>
        <w:t>capability to establish a wireless connection to an external network;</w:t>
      </w:r>
    </w:p>
    <w:p w14:paraId="3D8BA253" w14:textId="77777777" w:rsidR="000908C6" w:rsidRPr="001B1A04" w:rsidRDefault="000908C6" w:rsidP="000908C6">
      <w:pPr>
        <w:rPr>
          <w:u w:val="single"/>
        </w:rPr>
      </w:pPr>
      <w:r w:rsidRPr="001B1A04">
        <w:tab/>
      </w:r>
      <w:r w:rsidRPr="001B1A04">
        <w:tab/>
      </w:r>
      <w:r w:rsidRPr="001B1A04">
        <w:rPr>
          <w:u w:val="single"/>
        </w:rPr>
        <w:t>(3)</w:t>
      </w:r>
      <w:r w:rsidRPr="001B1A04">
        <w:tab/>
      </w:r>
      <w:r w:rsidRPr="001B1A04">
        <w:rPr>
          <w:u w:val="single"/>
        </w:rPr>
        <w:t>establishment of a connection to an external network through a cable, a wireless modem or any other mechanism or process; or</w:t>
      </w:r>
    </w:p>
    <w:p w14:paraId="30DF1349" w14:textId="77777777" w:rsidR="000908C6" w:rsidRPr="001B1A04" w:rsidRDefault="000908C6" w:rsidP="000908C6">
      <w:r w:rsidRPr="001B1A04">
        <w:tab/>
      </w:r>
      <w:r w:rsidRPr="001B1A04">
        <w:tab/>
      </w:r>
      <w:r w:rsidRPr="001B1A04">
        <w:rPr>
          <w:u w:val="single"/>
        </w:rPr>
        <w:t>(4)</w:t>
      </w:r>
      <w:r w:rsidRPr="001B1A04">
        <w:tab/>
      </w:r>
      <w:r w:rsidRPr="001B1A04">
        <w:rPr>
          <w:u w:val="single"/>
        </w:rPr>
        <w:t>automatic adjudication functions</w:t>
      </w:r>
      <w:r w:rsidRPr="001B1A04">
        <w:t>.”</w:t>
      </w:r>
    </w:p>
    <w:p w14:paraId="78F395C8" w14:textId="77777777" w:rsidR="000908C6" w:rsidRPr="001B1A04" w:rsidRDefault="000908C6" w:rsidP="000908C6">
      <w:r w:rsidRPr="001B1A04">
        <w:t>U.</w:t>
      </w:r>
      <w:r w:rsidRPr="001B1A04">
        <w:tab/>
      </w:r>
      <w:r w:rsidRPr="001B1A04">
        <w:tab/>
        <w:t>Section 7</w:t>
      </w:r>
      <w:r w:rsidRPr="001B1A04">
        <w:noBreakHyphen/>
        <w:t>13</w:t>
      </w:r>
      <w:r w:rsidRPr="001B1A04">
        <w:noBreakHyphen/>
        <w:t>1370 of the 1976 Code is amended to read:</w:t>
      </w:r>
    </w:p>
    <w:p w14:paraId="33C617B0" w14:textId="77777777" w:rsidR="000908C6" w:rsidRPr="001B1A04" w:rsidRDefault="000908C6" w:rsidP="000908C6">
      <w:r w:rsidRPr="001B1A04">
        <w:tab/>
        <w:t>“Section 7</w:t>
      </w:r>
      <w:r w:rsidRPr="001B1A04">
        <w:noBreakHyphen/>
        <w:t>13</w:t>
      </w:r>
      <w:r w:rsidRPr="001B1A04">
        <w:noBreakHyphen/>
        <w:t xml:space="preserve">1370. Ballot cards </w:t>
      </w:r>
      <w:r w:rsidRPr="001B1A04">
        <w:rPr>
          <w:u w:val="single"/>
        </w:rPr>
        <w:t>for all precincts</w:t>
      </w:r>
      <w:r w:rsidRPr="001B1A04">
        <w:t xml:space="preserve"> shall be </w:t>
      </w:r>
      <w:r w:rsidRPr="001B1A04">
        <w:rPr>
          <w:u w:val="single"/>
        </w:rPr>
        <w:t>sourced solely</w:t>
      </w:r>
      <w:r w:rsidRPr="001B1A04">
        <w:t xml:space="preserve"> </w:t>
      </w:r>
      <w:r w:rsidRPr="001B1A04">
        <w:rPr>
          <w:strike/>
        </w:rPr>
        <w:t>of suitable design, size and stock, as prescribed</w:t>
      </w:r>
      <w:r w:rsidRPr="001B1A04">
        <w:t xml:space="preserve"> by the State Election Commission</w:t>
      </w:r>
      <w:r w:rsidRPr="001B1A04">
        <w:rPr>
          <w:strike/>
        </w:rPr>
        <w:t>, to permit processing by a tabulating machine.  A serially numbered stub and strip shall be attached to each ballot card in a manner and form similar to that prescribed by law for paper ballots</w:t>
      </w:r>
      <w:r w:rsidRPr="001B1A04">
        <w:t>.”</w:t>
      </w:r>
    </w:p>
    <w:p w14:paraId="5187827E" w14:textId="77777777" w:rsidR="000908C6" w:rsidRPr="001B1A04" w:rsidRDefault="000908C6" w:rsidP="000908C6">
      <w:r w:rsidRPr="001B1A04">
        <w:t>V.</w:t>
      </w:r>
      <w:r w:rsidRPr="001B1A04">
        <w:tab/>
      </w:r>
      <w:r w:rsidRPr="001B1A04">
        <w:tab/>
        <w:t>Section 7</w:t>
      </w:r>
      <w:r w:rsidRPr="001B1A04">
        <w:noBreakHyphen/>
        <w:t>13</w:t>
      </w:r>
      <w:r w:rsidRPr="001B1A04">
        <w:noBreakHyphen/>
        <w:t>1620(A) and (G) of the 1976 Code is amended to read:</w:t>
      </w:r>
    </w:p>
    <w:p w14:paraId="56A60785" w14:textId="77777777" w:rsidR="000908C6" w:rsidRPr="001B1A04" w:rsidRDefault="000908C6" w:rsidP="000908C6">
      <w:pPr>
        <w:rPr>
          <w:u w:val="single"/>
        </w:rPr>
      </w:pPr>
      <w:r w:rsidRPr="001B1A04">
        <w:tab/>
        <w:t>“(A)</w:t>
      </w:r>
      <w:r w:rsidRPr="001B1A04">
        <w:tab/>
        <w:t xml:space="preserve">Before any kind of voting system, including an electronic voting system, is used at an election, it must be approved by the State Election Commission, which shall examine the voting system and make and file in the commission’s office a report, attested to by the signature of the commission’s executive director, stating whether, in the commission’s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w:t>
      </w:r>
      <w:r w:rsidRPr="001B1A04">
        <w:rPr>
          <w:u w:val="single"/>
        </w:rPr>
        <w:t>the latest</w:t>
      </w:r>
      <w:r w:rsidRPr="001B1A04">
        <w:t xml:space="preserve"> federal voting system standards </w:t>
      </w:r>
      <w:r w:rsidRPr="001B1A04">
        <w:rPr>
          <w:u w:val="single"/>
        </w:rPr>
        <w:t>and guidelines</w:t>
      </w:r>
      <w:r w:rsidRPr="001B1A04">
        <w:t xml:space="preserve">.  </w:t>
      </w:r>
      <w:r w:rsidRPr="001B1A04">
        <w:rPr>
          <w:u w:val="single"/>
        </w:rPr>
        <w:t>Notwithstanding any other provision of law to the contrary, if these voting system standards have been amended less than thirty</w:t>
      </w:r>
      <w:r w:rsidRPr="001B1A04">
        <w:rPr>
          <w:u w:val="single"/>
        </w:rPr>
        <w:noBreakHyphen/>
        <w:t>six months prior to an election, the State Election Commission may approve and certify a voting system that meets the prior standards after determining:</w:t>
      </w:r>
    </w:p>
    <w:p w14:paraId="3A7B5ACC" w14:textId="77777777" w:rsidR="000908C6" w:rsidRPr="001B1A04" w:rsidRDefault="000908C6" w:rsidP="000908C6">
      <w:r w:rsidRPr="001B1A04">
        <w:tab/>
      </w:r>
      <w:r w:rsidRPr="001B1A04">
        <w:rPr>
          <w:u w:val="single"/>
        </w:rPr>
        <w:t>(1)</w:t>
      </w:r>
      <w:r w:rsidRPr="001B1A04">
        <w:tab/>
      </w:r>
      <w:r w:rsidRPr="001B1A04">
        <w:rPr>
          <w:u w:val="single"/>
        </w:rPr>
        <w:t>the effect that such approval would have on the integrity and security of elections; and</w:t>
      </w:r>
    </w:p>
    <w:p w14:paraId="29572A03" w14:textId="77777777" w:rsidR="000908C6" w:rsidRPr="001B1A04" w:rsidRDefault="000908C6" w:rsidP="000908C6">
      <w:r w:rsidRPr="001B1A04">
        <w:tab/>
      </w:r>
      <w:r w:rsidRPr="001B1A04">
        <w:rPr>
          <w:u w:val="single"/>
        </w:rPr>
        <w:t>(2)</w:t>
      </w:r>
      <w:r w:rsidRPr="001B1A04">
        <w:tab/>
      </w:r>
      <w:r w:rsidRPr="001B1A04">
        <w:rPr>
          <w:u w:val="single"/>
        </w:rPr>
        <w:t>the procedure and cost involved to bring the voting system into compliance with the amended standards</w:t>
      </w:r>
      <w:r w:rsidRPr="001B1A04">
        <w:t>.</w:t>
      </w:r>
    </w:p>
    <w:p w14:paraId="0FF39022" w14:textId="77777777" w:rsidR="000908C6" w:rsidRPr="001B1A04" w:rsidRDefault="000908C6" w:rsidP="000908C6">
      <w:r w:rsidRPr="001B1A04">
        <w:tab/>
        <w:t>(G)</w:t>
      </w:r>
      <w:r w:rsidRPr="001B1A04">
        <w:tab/>
        <w:t xml:space="preserve">After a voting system is approved, an improvement or change in the system must be submitted to the State Election Commission for approval pursuant to this section. This requirement does not apply to the technical capability of a general purpose computer, reader, or printer used for election preparation or ballot </w:t>
      </w:r>
      <w:r w:rsidRPr="001B1A04">
        <w:rPr>
          <w:strike/>
        </w:rPr>
        <w:t>tallying</w:t>
      </w:r>
      <w:r w:rsidRPr="001B1A04">
        <w:t xml:space="preserve"> </w:t>
      </w:r>
      <w:r w:rsidRPr="001B1A04">
        <w:rPr>
          <w:u w:val="single"/>
        </w:rPr>
        <w:t>tally reporting</w:t>
      </w:r>
      <w:r w:rsidRPr="001B1A04">
        <w:t>.”</w:t>
      </w:r>
    </w:p>
    <w:p w14:paraId="0DED1011" w14:textId="77777777" w:rsidR="000908C6" w:rsidRPr="001B1A04" w:rsidRDefault="000908C6" w:rsidP="000908C6">
      <w:r w:rsidRPr="001B1A04">
        <w:t>W.</w:t>
      </w:r>
      <w:r w:rsidRPr="001B1A04">
        <w:tab/>
      </w:r>
      <w:r w:rsidRPr="001B1A04">
        <w:tab/>
        <w:t>Section 7</w:t>
      </w:r>
      <w:r w:rsidRPr="001B1A04">
        <w:noBreakHyphen/>
        <w:t>13</w:t>
      </w:r>
      <w:r w:rsidRPr="001B1A04">
        <w:noBreakHyphen/>
        <w:t>1640(C) of the 1976 Code is amended to read:</w:t>
      </w:r>
    </w:p>
    <w:p w14:paraId="5A8E19FE" w14:textId="77777777" w:rsidR="000908C6" w:rsidRPr="001B1A04" w:rsidRDefault="000908C6" w:rsidP="000908C6">
      <w:r w:rsidRPr="001B1A04">
        <w:tab/>
        <w:t>“(C)</w:t>
      </w:r>
      <w:r w:rsidRPr="001B1A04">
        <w:tab/>
        <w:t>If approved after July 1, 1999, or if an upgrade in software, hardware, or firmware is submitted for approval as required by Section 7</w:t>
      </w:r>
      <w:r w:rsidRPr="001B1A04">
        <w:noBreakHyphen/>
        <w:t>13</w:t>
      </w:r>
      <w:r w:rsidRPr="001B1A04">
        <w:noBreakHyphen/>
        <w:t xml:space="preserve">1620(B), the voting system must be able to electronically transmit vote totals for all elections </w:t>
      </w:r>
      <w:r w:rsidRPr="001B1A04">
        <w:rPr>
          <w:u w:val="single"/>
        </w:rPr>
        <w:t>from county board of voter registration and elections</w:t>
      </w:r>
      <w:r w:rsidRPr="001B1A04">
        <w:t xml:space="preserve"> to the State Election Commission in a format and time frame specified by the commission.</w:t>
      </w:r>
    </w:p>
    <w:p w14:paraId="1887F97F" w14:textId="77777777" w:rsidR="000908C6" w:rsidRPr="000908C6" w:rsidRDefault="000908C6" w:rsidP="000908C6">
      <w:pPr>
        <w:rPr>
          <w:u w:val="single" w:color="000000"/>
        </w:rPr>
      </w:pPr>
      <w:r w:rsidRPr="001B1A04">
        <w:tab/>
      </w:r>
      <w:r w:rsidRPr="001B1A04">
        <w:rPr>
          <w:u w:val="single"/>
        </w:rPr>
        <w:t>(D)</w:t>
      </w:r>
      <w:r w:rsidRPr="001B1A04">
        <w:tab/>
      </w:r>
      <w:r w:rsidRPr="000908C6">
        <w:rPr>
          <w:u w:val="single" w:color="000000"/>
        </w:rPr>
        <w:t>During anytime a voter is eligible to cast a ballot, the voting machine and any counting device shall not:</w:t>
      </w:r>
    </w:p>
    <w:p w14:paraId="337B36E8"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(1)</w:t>
      </w:r>
      <w:r w:rsidRPr="000908C6">
        <w:rPr>
          <w:u w:color="000000"/>
        </w:rPr>
        <w:tab/>
      </w:r>
      <w:r w:rsidRPr="000908C6">
        <w:rPr>
          <w:u w:val="single" w:color="000000"/>
        </w:rPr>
        <w:t>be connected to the Internet or an external network;</w:t>
      </w:r>
    </w:p>
    <w:p w14:paraId="18F63DD9"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(2)</w:t>
      </w:r>
      <w:r w:rsidRPr="000908C6">
        <w:rPr>
          <w:u w:color="000000"/>
        </w:rPr>
        <w:tab/>
      </w:r>
      <w:r w:rsidRPr="000908C6">
        <w:rPr>
          <w:u w:val="single" w:color="000000"/>
        </w:rPr>
        <w:t xml:space="preserve">be capable of establishing a wireless connection; </w:t>
      </w:r>
    </w:p>
    <w:p w14:paraId="39AF5FF6"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(3)</w:t>
      </w:r>
      <w:r w:rsidRPr="000908C6">
        <w:rPr>
          <w:u w:color="000000"/>
        </w:rPr>
        <w:tab/>
      </w:r>
      <w:r w:rsidRPr="000908C6">
        <w:rPr>
          <w:u w:val="single" w:color="000000"/>
        </w:rPr>
        <w:t>establish a connection to an external network through a cable, a wireless modem, or any other mechanism or process; or</w:t>
      </w:r>
    </w:p>
    <w:p w14:paraId="180127B4"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(4)</w:t>
      </w:r>
      <w:r w:rsidRPr="000908C6">
        <w:rPr>
          <w:u w:color="000000"/>
        </w:rPr>
        <w:tab/>
      </w:r>
      <w:r w:rsidRPr="000908C6">
        <w:rPr>
          <w:u w:val="single" w:color="000000"/>
        </w:rPr>
        <w:t>allow automatic adjudication functions.</w:t>
      </w:r>
    </w:p>
    <w:p w14:paraId="7F5CD4DE" w14:textId="77777777" w:rsidR="000908C6" w:rsidRPr="000908C6" w:rsidRDefault="000908C6" w:rsidP="000908C6">
      <w:pPr>
        <w:rPr>
          <w:u w:color="000000"/>
        </w:rPr>
      </w:pPr>
      <w:r w:rsidRPr="000908C6">
        <w:rPr>
          <w:u w:color="000000"/>
        </w:rPr>
        <w:tab/>
      </w:r>
      <w:r w:rsidRPr="000908C6">
        <w:rPr>
          <w:u w:val="single" w:color="000000"/>
        </w:rPr>
        <w:t>(E)</w:t>
      </w:r>
      <w:r w:rsidRPr="000908C6">
        <w:rPr>
          <w:u w:color="000000"/>
        </w:rPr>
        <w:tab/>
      </w:r>
      <w:r w:rsidRPr="000908C6">
        <w:rPr>
          <w:u w:val="single" w:color="000000"/>
        </w:rPr>
        <w:t>All electronic records of configurations, software, logs, security devices, ballot images, hardware, and voting system firmware must be preserved for the same amount of time that state or federal law requires for all election related materials.</w:t>
      </w:r>
      <w:r w:rsidRPr="000908C6">
        <w:rPr>
          <w:u w:color="000000"/>
        </w:rPr>
        <w:t>”</w:t>
      </w:r>
    </w:p>
    <w:p w14:paraId="275F367F" w14:textId="77777777" w:rsidR="000908C6" w:rsidRPr="001B1A04" w:rsidRDefault="000908C6" w:rsidP="000908C6">
      <w:r w:rsidRPr="001B1A04">
        <w:t>X.</w:t>
      </w:r>
      <w:r w:rsidRPr="001B1A04">
        <w:tab/>
      </w:r>
      <w:r w:rsidRPr="001B1A04">
        <w:tab/>
        <w:t>Section 7</w:t>
      </w:r>
      <w:r w:rsidRPr="001B1A04">
        <w:noBreakHyphen/>
        <w:t>13</w:t>
      </w:r>
      <w:r w:rsidRPr="001B1A04">
        <w:noBreakHyphen/>
        <w:t>1710 of the 1976 Code is amended to read:</w:t>
      </w:r>
    </w:p>
    <w:p w14:paraId="0ABA64B5" w14:textId="77777777" w:rsidR="000908C6" w:rsidRPr="001B1A04" w:rsidRDefault="000908C6" w:rsidP="000908C6">
      <w:r w:rsidRPr="000908C6">
        <w:rPr>
          <w:u w:color="000000"/>
        </w:rPr>
        <w:tab/>
        <w:t>“Section</w:t>
      </w:r>
      <w:r w:rsidRPr="000908C6">
        <w:rPr>
          <w:u w:color="000000"/>
        </w:rPr>
        <w:tab/>
        <w:t>7</w:t>
      </w:r>
      <w:r w:rsidRPr="000908C6">
        <w:rPr>
          <w:u w:color="000000"/>
        </w:rPr>
        <w:noBreakHyphen/>
        <w:t>13</w:t>
      </w:r>
      <w:r w:rsidRPr="000908C6">
        <w:rPr>
          <w:u w:color="000000"/>
        </w:rPr>
        <w:noBreakHyphen/>
        <w:t xml:space="preserve">1710. </w:t>
      </w:r>
      <w:r w:rsidRPr="001B1A04">
        <w:t xml:space="preserve">In every county, city or town providing voting machines, the board of voter registration and elections shall furnish to the managers of election a sufficient number of ballots </w:t>
      </w:r>
      <w:r w:rsidRPr="001B1A04">
        <w:rPr>
          <w:strike/>
        </w:rPr>
        <w:t>printed on clear white paper, of such form and size as will fit the ballot frames of the machines, the arrangement of the names of the candidates on such ballots to be</w:t>
      </w:r>
      <w:r w:rsidRPr="001B1A04">
        <w:t xml:space="preserve"> prescribed by the board of voter registration and elections. </w:t>
      </w:r>
      <w:r w:rsidRPr="001B1A04">
        <w:rPr>
          <w:u w:val="single"/>
        </w:rPr>
        <w:t>Ballot cards for all precincts shall be sourced solely by the State Election Commission.</w:t>
      </w:r>
      <w:r w:rsidRPr="001B1A04">
        <w:t xml:space="preserve">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w:t>
      </w:r>
    </w:p>
    <w:p w14:paraId="2BB61A91" w14:textId="77777777" w:rsidR="000908C6" w:rsidRPr="001B1A04" w:rsidRDefault="000908C6" w:rsidP="000908C6">
      <w:r w:rsidRPr="001B1A04">
        <w:t>Y.</w:t>
      </w:r>
      <w:r w:rsidRPr="001B1A04">
        <w:tab/>
      </w:r>
      <w:r w:rsidRPr="001B1A04">
        <w:tab/>
        <w:t>Section 7</w:t>
      </w:r>
      <w:r w:rsidRPr="001B1A04">
        <w:noBreakHyphen/>
        <w:t>13</w:t>
      </w:r>
      <w:r w:rsidRPr="001B1A04">
        <w:noBreakHyphen/>
        <w:t>440 of the 1976 Code is repealed.</w:t>
      </w:r>
    </w:p>
    <w:p w14:paraId="042609F7" w14:textId="77777777" w:rsidR="000908C6" w:rsidRPr="001B1A04" w:rsidRDefault="000908C6" w:rsidP="000908C6">
      <w:r w:rsidRPr="001B1A04">
        <w:t>Z.</w:t>
      </w:r>
      <w:r w:rsidRPr="001B1A04">
        <w:tab/>
      </w:r>
      <w:r w:rsidRPr="001B1A04">
        <w:tab/>
        <w:t>Section 7</w:t>
      </w:r>
      <w:r w:rsidRPr="001B1A04">
        <w:noBreakHyphen/>
        <w:t>3</w:t>
      </w:r>
      <w:r w:rsidRPr="001B1A04">
        <w:noBreakHyphen/>
        <w:t>40 of the 1976 Code is amended to read:</w:t>
      </w:r>
    </w:p>
    <w:p w14:paraId="425901AD" w14:textId="77777777" w:rsidR="000908C6" w:rsidRPr="001B1A04" w:rsidRDefault="000908C6" w:rsidP="000908C6">
      <w:r w:rsidRPr="001B1A04">
        <w:tab/>
        <w:t>“Section 7</w:t>
      </w:r>
      <w:r w:rsidRPr="001B1A04">
        <w:noBreakHyphen/>
        <w:t>3</w:t>
      </w:r>
      <w:r w:rsidRPr="001B1A04">
        <w:noBreakHyphen/>
        <w:t>40.</w:t>
      </w:r>
      <w:r w:rsidRPr="001B1A04">
        <w:tab/>
        <w:t xml:space="preserve">The Bureau of Vital Statistics must furnish the executive director a monthly report of all persons eighteen years of age or older who have died in the State </w:t>
      </w:r>
      <w:r w:rsidRPr="001B1A04">
        <w:rPr>
          <w:u w:val="single"/>
        </w:rPr>
        <w:t>and all qualified electors eighteen years of age or older who have died out</w:t>
      </w:r>
      <w:r w:rsidRPr="001B1A04">
        <w:rPr>
          <w:u w:val="single"/>
        </w:rPr>
        <w:noBreakHyphen/>
        <w:t>of</w:t>
      </w:r>
      <w:r w:rsidRPr="001B1A04">
        <w:rPr>
          <w:u w:val="single"/>
        </w:rPr>
        <w:noBreakHyphen/>
        <w:t>state</w:t>
      </w:r>
      <w:r w:rsidRPr="001B1A04">
        <w:t xml:space="preserve"> since making the previous report. All reports must contain the name of the deceased, county of residence, his social security or other identification number, and his date and place of birth. The bureau must provide this information at no charge.”</w:t>
      </w:r>
    </w:p>
    <w:p w14:paraId="6BA2257C" w14:textId="77777777" w:rsidR="000908C6" w:rsidRPr="001B1A04" w:rsidRDefault="000908C6" w:rsidP="000908C6">
      <w:r w:rsidRPr="001B1A04">
        <w:t>AA.</w:t>
      </w:r>
      <w:r w:rsidRPr="001B1A04">
        <w:tab/>
      </w:r>
      <w:r w:rsidRPr="001B1A04">
        <w:tab/>
        <w:t>Section 7</w:t>
      </w:r>
      <w:r w:rsidRPr="001B1A04">
        <w:noBreakHyphen/>
        <w:t>5</w:t>
      </w:r>
      <w:r w:rsidRPr="001B1A04">
        <w:noBreakHyphen/>
        <w:t>186 of the 1976 Code is amended to read:</w:t>
      </w:r>
    </w:p>
    <w:p w14:paraId="4684E581" w14:textId="77777777" w:rsidR="000908C6" w:rsidRPr="001B1A04" w:rsidRDefault="000908C6" w:rsidP="000908C6">
      <w:pPr>
        <w:rPr>
          <w:u w:val="single"/>
        </w:rPr>
      </w:pPr>
      <w:r w:rsidRPr="001B1A04">
        <w:tab/>
        <w:t>“Section 7</w:t>
      </w:r>
      <w:r w:rsidRPr="001B1A04">
        <w:noBreakHyphen/>
        <w:t>5</w:t>
      </w:r>
      <w:r w:rsidRPr="001B1A04">
        <w:noBreakHyphen/>
        <w:t>186.</w:t>
      </w:r>
      <w:r w:rsidRPr="001B1A04">
        <w:tab/>
        <w:t>(A)</w:t>
      </w:r>
      <w:r w:rsidRPr="001B1A04">
        <w:rPr>
          <w:strike/>
        </w:rPr>
        <w:t>(1)</w:t>
      </w:r>
      <w:r w:rsidRPr="001B1A04">
        <w:tab/>
        <w:t xml:space="preserve">The State Election Commission shall establish and maintain a statewide voter registration database that must be administered by the commission and made continuously available to each county board of voter registration and elections and to other agencies as authorized by law. </w:t>
      </w:r>
      <w:r w:rsidRPr="000908C6">
        <w:rPr>
          <w:u w:val="single" w:color="000000"/>
        </w:rPr>
        <w:t>The executive director must conduct a general registration list maintenance program every year to protect the integrity of the electoral process by ensuring the maintenance of accurate and current voter registration records in the statewide voter registration system. The program must be uniform, nondiscriminatory, and in compliance with the Voting Rights Act of 1965, the National Voter Registration Act of 1993, and the Help America Vote Act of 2002.</w:t>
      </w:r>
    </w:p>
    <w:p w14:paraId="73656F96" w14:textId="77777777" w:rsidR="000908C6" w:rsidRPr="001B1A04" w:rsidRDefault="000908C6" w:rsidP="000908C6">
      <w:r w:rsidRPr="001B1A04">
        <w:tab/>
      </w:r>
      <w:r w:rsidRPr="001B1A04">
        <w:rPr>
          <w:strike/>
        </w:rPr>
        <w:t>(2)(a)</w:t>
      </w:r>
      <w:r w:rsidRPr="001B1A04">
        <w:rPr>
          <w:u w:val="single"/>
        </w:rPr>
        <w:t>(B)</w:t>
      </w:r>
      <w:r w:rsidRPr="001B1A04">
        <w:tab/>
        <w:t>State agencies, including, but not limited to, the Department of Health and Environmental Control, Office of Vital Statistics, Department of Motor Vehicles, Department of Employment and Workforce, and the Department of Corrections, shall provide information and data to the State Election Commission that the commission considers necessary in order to maintain the statewide voter registration database established pursuant to this section, except where prohibited by federal law or regulation. The State Election Commission shall ensure that any information or data provided to the State Election Commission, which is confidential in the possession of the entity providing the data, remains confidential while in the possession of the State Election Commission.</w:t>
      </w:r>
    </w:p>
    <w:p w14:paraId="1576B2A6" w14:textId="77777777" w:rsidR="000908C6" w:rsidRPr="001B1A04" w:rsidRDefault="000908C6" w:rsidP="000908C6">
      <w:r w:rsidRPr="001B1A04">
        <w:tab/>
      </w:r>
      <w:r w:rsidRPr="001B1A04">
        <w:rPr>
          <w:strike/>
        </w:rPr>
        <w:t>(b)</w:t>
      </w:r>
      <w:r w:rsidRPr="001B1A04">
        <w:rPr>
          <w:u w:val="single"/>
        </w:rPr>
        <w:t>(C)</w:t>
      </w:r>
      <w:r w:rsidRPr="001B1A04">
        <w:tab/>
      </w:r>
      <w:r w:rsidRPr="001B1A04">
        <w:rPr>
          <w:strike/>
        </w:rPr>
        <w:t>Information provided under this division for maintenance of the statewide voter registration database must not be used to update the name or address of a registered elector. The name or address of a registered elector only must be updated as a result of the elector’s actions in filing a notice of change of name, change of address, or both</w:t>
      </w:r>
      <w:r w:rsidRPr="001B1A04">
        <w:t xml:space="preserve"> </w:t>
      </w:r>
      <w:r w:rsidRPr="000908C6">
        <w:rPr>
          <w:u w:val="single" w:color="000000"/>
        </w:rPr>
        <w:t xml:space="preserve">The State Election Commission may enter into agreements to share information or data with other states or groups of states, as the commission considers necessary, in order to maintain the statewide voter registration database established pursuant to this section. The executive director is authorized to cause at his discretion the official list of electors to be compared to the National Change of Address information supplied by the United States Postal Service through its licensees periodically for the purpose of identifying those electors whose addresses have changed. </w:t>
      </w:r>
      <w:r w:rsidRPr="000908C6">
        <w:rPr>
          <w:u w:color="000000"/>
        </w:rPr>
        <w:tab/>
      </w:r>
      <w:r w:rsidRPr="000908C6">
        <w:rPr>
          <w:u w:val="single" w:color="000000"/>
        </w:rPr>
        <w:t>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r w:rsidRPr="001B1A04">
        <w:t>.</w:t>
      </w:r>
    </w:p>
    <w:p w14:paraId="05B0462D" w14:textId="77777777" w:rsidR="000908C6" w:rsidRPr="001B1A04" w:rsidRDefault="000908C6" w:rsidP="000908C6">
      <w:pPr>
        <w:rPr>
          <w:u w:val="single"/>
        </w:rPr>
      </w:pPr>
      <w:r w:rsidRPr="001B1A04">
        <w:tab/>
      </w:r>
      <w:r w:rsidRPr="001B1A04">
        <w:rPr>
          <w:strike/>
        </w:rPr>
        <w:t>(c)</w:t>
      </w:r>
      <w:r w:rsidRPr="001B1A04">
        <w:rPr>
          <w:u w:val="single"/>
        </w:rPr>
        <w:t>(D)</w:t>
      </w:r>
      <w:r w:rsidRPr="001B1A04">
        <w:tab/>
        <w:t xml:space="preserve">A county board of voter registration and elections shall </w:t>
      </w:r>
      <w:r w:rsidRPr="001B1A04">
        <w:rPr>
          <w:strike/>
        </w:rPr>
        <w:t>contact</w:t>
      </w:r>
      <w:r w:rsidRPr="001B1A04">
        <w:t xml:space="preserve"> </w:t>
      </w:r>
      <w:r w:rsidRPr="001B1A04">
        <w:rPr>
          <w:u w:val="single"/>
        </w:rPr>
        <w:t>send a notice to</w:t>
      </w:r>
      <w:r w:rsidRPr="001B1A04">
        <w:t xml:space="preserve"> a registered elector by mail at the address on file with the board to verify the accuracy of the information in the statewide voter registration database regarding that elector if information provided under subsection </w:t>
      </w:r>
      <w:r w:rsidRPr="001B1A04">
        <w:rPr>
          <w:strike/>
        </w:rPr>
        <w:t>(A)(2)(a)</w:t>
      </w:r>
      <w:r w:rsidRPr="001B1A04">
        <w:t xml:space="preserve"> </w:t>
      </w:r>
      <w:r w:rsidRPr="001B1A04">
        <w:rPr>
          <w:u w:val="single"/>
        </w:rPr>
        <w:t>(B) and (C)</w:t>
      </w:r>
      <w:r w:rsidRPr="001B1A04">
        <w:t xml:space="preserve"> of this section identifies a discrepancy between the information regarding that elector that is maintained in the statewide voter registration database and maintained by a state agency. </w:t>
      </w:r>
      <w:r w:rsidRPr="001B1A04">
        <w:rPr>
          <w:u w:val="single"/>
        </w:rPr>
        <w:t>The notice as described in Section 7</w:t>
      </w:r>
      <w:r w:rsidRPr="001B1A04">
        <w:rPr>
          <w:u w:val="single"/>
        </w:rPr>
        <w:noBreakHyphen/>
        <w:t>5</w:t>
      </w:r>
      <w:r w:rsidRPr="001B1A04">
        <w:rPr>
          <w:u w:val="single"/>
        </w:rPr>
        <w:noBreakHyphen/>
        <w:t>330(F)(2) must be sent within seven days after identification of a discrepancy.</w:t>
      </w:r>
    </w:p>
    <w:p w14:paraId="5680E4D8" w14:textId="77777777" w:rsidR="000908C6" w:rsidRPr="001B1A04" w:rsidRDefault="000908C6" w:rsidP="000908C6">
      <w:r w:rsidRPr="001B1A04">
        <w:tab/>
      </w:r>
      <w:r w:rsidRPr="001B1A04">
        <w:tab/>
      </w:r>
      <w:r w:rsidRPr="001B1A04">
        <w:rPr>
          <w:strike/>
        </w:rPr>
        <w:t>(3)</w:t>
      </w:r>
      <w:r w:rsidRPr="001B1A04">
        <w:tab/>
      </w:r>
      <w:r w:rsidRPr="001B1A04">
        <w:rPr>
          <w:strike/>
        </w:rPr>
        <w:t>The State Election Commission may enter into agreements to share information or data with other states or groups of states, as the commission considers necessary, in order to maintain the statewide voter registration database established pursuant to this section. 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r w:rsidRPr="001B1A04">
        <w:t>”</w:t>
      </w:r>
    </w:p>
    <w:p w14:paraId="29D80AA9" w14:textId="77777777" w:rsidR="000908C6" w:rsidRPr="001B1A04" w:rsidRDefault="000908C6" w:rsidP="000908C6">
      <w:r w:rsidRPr="001B1A04">
        <w:t>BB.</w:t>
      </w:r>
      <w:r w:rsidRPr="001B1A04">
        <w:tab/>
      </w:r>
      <w:r w:rsidRPr="001B1A04">
        <w:tab/>
        <w:t>Sections 7</w:t>
      </w:r>
      <w:r w:rsidRPr="001B1A04">
        <w:noBreakHyphen/>
        <w:t>5</w:t>
      </w:r>
      <w:r w:rsidRPr="001B1A04">
        <w:noBreakHyphen/>
        <w:t>330 and 7</w:t>
      </w:r>
      <w:r w:rsidRPr="001B1A04">
        <w:noBreakHyphen/>
        <w:t>5</w:t>
      </w:r>
      <w:r w:rsidRPr="001B1A04">
        <w:noBreakHyphen/>
        <w:t>340 of the 1976 Code are amended to read:</w:t>
      </w:r>
    </w:p>
    <w:p w14:paraId="601DC737" w14:textId="77777777" w:rsidR="000908C6" w:rsidRPr="001B1A04" w:rsidRDefault="000908C6" w:rsidP="000908C6">
      <w:r w:rsidRPr="001B1A04">
        <w:tab/>
        <w:t>“Section 7</w:t>
      </w:r>
      <w:r w:rsidRPr="001B1A04">
        <w:noBreakHyphen/>
        <w:t>5</w:t>
      </w:r>
      <w:r w:rsidRPr="001B1A04">
        <w:noBreakHyphen/>
        <w:t>330.</w:t>
      </w:r>
      <w:r w:rsidRPr="001B1A04">
        <w:tab/>
        <w:t>(A)</w:t>
      </w:r>
      <w:r w:rsidRPr="001B1A04">
        <w:tab/>
        <w:t>In the case of registration with a motor vehicle application under Section 7</w:t>
      </w:r>
      <w:r w:rsidRPr="001B1A04">
        <w:noBreakHyphen/>
        <w:t>5</w:t>
      </w:r>
      <w:r w:rsidRPr="001B1A04">
        <w:noBreakHyphen/>
        <w:t>320, the valid voter registration form of the applicant must be completed at the Department of Motor Vehicles no later than thirty days before the date of the election.</w:t>
      </w:r>
    </w:p>
    <w:p w14:paraId="7170704E" w14:textId="77777777" w:rsidR="000908C6" w:rsidRPr="001B1A04" w:rsidRDefault="000908C6" w:rsidP="000908C6">
      <w:r w:rsidRPr="001B1A04">
        <w:tab/>
        <w:t>(B)</w:t>
      </w:r>
      <w:r w:rsidRPr="001B1A04">
        <w:tab/>
        <w:t>In the case of registration by mail under Section 7</w:t>
      </w:r>
      <w:r w:rsidRPr="001B1A04">
        <w:noBreakHyphen/>
        <w:t>5</w:t>
      </w:r>
      <w:r w:rsidRPr="001B1A04">
        <w:noBreakHyphen/>
        <w:t>155, the valid voter registration form of the applicant must be postmarked no later than thirty days before the date of the election.</w:t>
      </w:r>
    </w:p>
    <w:p w14:paraId="01914CB0" w14:textId="77777777" w:rsidR="000908C6" w:rsidRPr="001B1A04" w:rsidRDefault="000908C6" w:rsidP="000908C6">
      <w:r w:rsidRPr="001B1A04">
        <w:tab/>
        <w:t>(C)</w:t>
      </w:r>
      <w:r w:rsidRPr="001B1A04">
        <w:tab/>
        <w:t>In the case of registration at a voter registration agency, the valid voter registration form of the applicant must be completed at the voter registration agency no later than thirty days before the date of the election.</w:t>
      </w:r>
    </w:p>
    <w:p w14:paraId="3E37A23A" w14:textId="77777777" w:rsidR="000908C6" w:rsidRPr="001B1A04" w:rsidRDefault="000908C6" w:rsidP="000908C6">
      <w:r w:rsidRPr="001B1A04">
        <w:tab/>
        <w:t>(D)</w:t>
      </w:r>
      <w:r w:rsidRPr="001B1A04">
        <w:tab/>
        <w:t>In any other case, the valid voter registration form of the applicant must be received by the county board of voter registration and elections no later than thirty days before the date of the election.</w:t>
      </w:r>
    </w:p>
    <w:p w14:paraId="77575DF0" w14:textId="77777777" w:rsidR="000908C6" w:rsidRPr="001B1A04" w:rsidRDefault="000908C6" w:rsidP="000908C6">
      <w:r w:rsidRPr="001B1A04">
        <w:tab/>
        <w:t>(E)(1)</w:t>
      </w:r>
      <w:r w:rsidRPr="001B1A04">
        <w:tab/>
        <w:t>The county board of voter registration and elections shall:</w:t>
      </w:r>
    </w:p>
    <w:p w14:paraId="6DBBC7CE" w14:textId="77777777" w:rsidR="000908C6" w:rsidRPr="001B1A04" w:rsidRDefault="000908C6" w:rsidP="000908C6">
      <w:r w:rsidRPr="001B1A04">
        <w:tab/>
      </w:r>
      <w:r w:rsidRPr="001B1A04">
        <w:tab/>
      </w:r>
      <w:r w:rsidRPr="001B1A04">
        <w:tab/>
        <w:t>(a)</w:t>
      </w:r>
      <w:r w:rsidRPr="001B1A04">
        <w:tab/>
        <w:t>send notice to each applicant of the disposition of the application; and</w:t>
      </w:r>
    </w:p>
    <w:p w14:paraId="57ED2158" w14:textId="77777777" w:rsidR="000908C6" w:rsidRPr="001B1A04" w:rsidRDefault="000908C6" w:rsidP="000908C6">
      <w:r w:rsidRPr="001B1A04">
        <w:tab/>
      </w:r>
      <w:r w:rsidRPr="001B1A04">
        <w:tab/>
      </w:r>
      <w:r w:rsidRPr="001B1A04">
        <w:tab/>
        <w:t>(b)</w:t>
      </w:r>
      <w:r w:rsidRPr="001B1A04">
        <w:tab/>
        <w:t>ensure that the identity of the voter registration agency through which a particular voter is registered is not disclosed to the public.</w:t>
      </w:r>
    </w:p>
    <w:p w14:paraId="3F252262" w14:textId="77777777" w:rsidR="000908C6" w:rsidRPr="001B1A04" w:rsidRDefault="000908C6" w:rsidP="000908C6">
      <w:r w:rsidRPr="001B1A04">
        <w:tab/>
      </w:r>
      <w:r w:rsidRPr="001B1A04">
        <w:tab/>
        <w:t>(2)</w:t>
      </w:r>
      <w:r w:rsidRPr="001B1A04">
        <w:tab/>
        <w:t xml:space="preserve">If the notice sent pursuant to the provisions of subitem (a) of this item is returned to the county board of voter registration and elections as undeliverable, the elector to whom it was sent must be reported by the board to the State Election Commission. The State Election Commission must place the elector in an inactive status on the master file </w:t>
      </w:r>
      <w:r w:rsidRPr="001B1A04">
        <w:rPr>
          <w:u w:val="single"/>
        </w:rPr>
        <w:t>within seven days after receipt of the report from the county board of voter registration and elections</w:t>
      </w:r>
      <w:r w:rsidRPr="001B1A04">
        <w:t xml:space="preserve"> and </w:t>
      </w:r>
      <w:r w:rsidRPr="001B1A04">
        <w:rPr>
          <w:strike/>
        </w:rPr>
        <w:t>may</w:t>
      </w:r>
      <w:r w:rsidRPr="001B1A04">
        <w:t xml:space="preserve"> </w:t>
      </w:r>
      <w:r w:rsidRPr="001B1A04">
        <w:rPr>
          <w:u w:val="single"/>
        </w:rPr>
        <w:t>shall</w:t>
      </w:r>
      <w:r w:rsidRPr="001B1A04">
        <w:t xml:space="preserve"> remove this elector upon compliance with the provisions of Section 7</w:t>
      </w:r>
      <w:r w:rsidRPr="001B1A04">
        <w:noBreakHyphen/>
        <w:t>5</w:t>
      </w:r>
      <w:r w:rsidRPr="001B1A04">
        <w:noBreakHyphen/>
        <w:t>330(F).</w:t>
      </w:r>
    </w:p>
    <w:p w14:paraId="0EA4D548" w14:textId="77777777" w:rsidR="000908C6" w:rsidRPr="001B1A04" w:rsidRDefault="000908C6" w:rsidP="000908C6">
      <w:r w:rsidRPr="001B1A04">
        <w:tab/>
        <w:t>(F)(1)</w:t>
      </w:r>
      <w:r w:rsidRPr="001B1A04">
        <w:tab/>
        <w:t>The State Election Commission may not remove the name of a qualified elector from the official list of eligible voters on the ground that the qualified elector has changed residence unless the qualified elector:</w:t>
      </w:r>
    </w:p>
    <w:p w14:paraId="6496F02A" w14:textId="77777777" w:rsidR="000908C6" w:rsidRPr="001B1A04" w:rsidRDefault="000908C6" w:rsidP="000908C6">
      <w:r w:rsidRPr="001B1A04">
        <w:tab/>
      </w:r>
      <w:r w:rsidRPr="001B1A04">
        <w:tab/>
      </w:r>
      <w:r w:rsidRPr="001B1A04">
        <w:tab/>
        <w:t>(a)</w:t>
      </w:r>
      <w:r w:rsidRPr="001B1A04">
        <w:tab/>
        <w:t>confirms in writing that the qualified elector has changed residence to a place outside the county in which the qualified elector is registered; or</w:t>
      </w:r>
    </w:p>
    <w:p w14:paraId="0D886044" w14:textId="77777777" w:rsidR="000908C6" w:rsidRPr="001B1A04" w:rsidRDefault="000908C6" w:rsidP="000908C6">
      <w:r w:rsidRPr="001B1A04">
        <w:tab/>
      </w:r>
      <w:r w:rsidRPr="001B1A04">
        <w:tab/>
      </w:r>
      <w:r w:rsidRPr="001B1A04">
        <w:tab/>
        <w:t>(b)(i)</w:t>
      </w:r>
      <w:r w:rsidRPr="001B1A04">
        <w:tab/>
        <w:t>has failed to respond to a notice described in item (2); and</w:t>
      </w:r>
    </w:p>
    <w:p w14:paraId="43E1BE7C" w14:textId="77777777" w:rsidR="000908C6" w:rsidRPr="001B1A04" w:rsidRDefault="000908C6" w:rsidP="000908C6">
      <w:r w:rsidRPr="001B1A04">
        <w:tab/>
      </w:r>
      <w:r w:rsidRPr="001B1A04">
        <w:tab/>
      </w:r>
      <w:r w:rsidRPr="001B1A04">
        <w:tab/>
      </w:r>
      <w:r w:rsidRPr="001B1A04">
        <w:tab/>
        <w:t>(ii)</w:t>
      </w:r>
      <w:r w:rsidRPr="001B1A04">
        <w:tab/>
        <w:t>has not voted or appeared to vote and, if necessary, correct the county board of voter registration and elections record of the qualified elector’s address, in an election during the period beginning on the date of the notice and ending on the day after the date of the second general election that occurs after the date of the notice.</w:t>
      </w:r>
    </w:p>
    <w:p w14:paraId="46557436" w14:textId="77777777" w:rsidR="000908C6" w:rsidRPr="001B1A04" w:rsidRDefault="000908C6" w:rsidP="000908C6">
      <w:r w:rsidRPr="001B1A04">
        <w:tab/>
      </w:r>
      <w:r w:rsidRPr="001B1A04">
        <w:tab/>
        <w:t>(2)</w:t>
      </w:r>
      <w:r w:rsidRPr="001B1A04">
        <w:tab/>
        <w:t>‘Notice’, as used in this item, means a postage prepaid and preaddressed return card, sent by forwardable mail, on which the qualified elector may state his current address, together with a statement to the following effect:</w:t>
      </w:r>
    </w:p>
    <w:p w14:paraId="57581B4D" w14:textId="77777777" w:rsidR="000908C6" w:rsidRPr="001B1A04" w:rsidRDefault="000908C6" w:rsidP="000908C6">
      <w:r w:rsidRPr="001B1A04">
        <w:tab/>
      </w:r>
      <w:r w:rsidRPr="001B1A04">
        <w:tab/>
      </w:r>
      <w:r w:rsidRPr="001B1A04">
        <w:tab/>
        <w:t>(a)</w:t>
      </w:r>
      <w:r w:rsidRPr="001B1A04">
        <w:tab/>
        <w:t>if the qualified elector did not change his residence, or changed residence but remained in the same county, the qualified elector shall return the card no later than thirty days before the date of the election. If the card is not returned, affirmation or confirmation of the qualified elector’s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elector’s name must be removed from the list of eligible voters;</w:t>
      </w:r>
    </w:p>
    <w:p w14:paraId="6A1C3116" w14:textId="77777777" w:rsidR="000908C6" w:rsidRPr="001B1A04" w:rsidRDefault="000908C6" w:rsidP="000908C6">
      <w:r w:rsidRPr="001B1A04">
        <w:tab/>
      </w:r>
      <w:r w:rsidRPr="001B1A04">
        <w:tab/>
      </w:r>
      <w:r w:rsidRPr="001B1A04">
        <w:tab/>
        <w:t>(b)</w:t>
      </w:r>
      <w:r w:rsidRPr="001B1A04">
        <w:tab/>
        <w:t>if the qualified elector has changed residence to a place outside the county in which the qualified elector is registered, information as to how the qualified elector can re</w:t>
      </w:r>
      <w:r w:rsidRPr="001B1A04">
        <w:noBreakHyphen/>
        <w:t>register to vote.</w:t>
      </w:r>
    </w:p>
    <w:p w14:paraId="56940A35" w14:textId="77777777" w:rsidR="000908C6" w:rsidRPr="001B1A04" w:rsidRDefault="000908C6" w:rsidP="000908C6">
      <w:r w:rsidRPr="001B1A04">
        <w:tab/>
      </w:r>
      <w:r w:rsidRPr="001B1A04">
        <w:tab/>
        <w:t>(3)</w:t>
      </w:r>
      <w:r w:rsidRPr="001B1A04">
        <w:tab/>
        <w:t>The county board of voter registration and elections shall correct an official list of eligible voters in accordance with change of residence information obtained pursuant to the provisions of this subsection.</w:t>
      </w:r>
    </w:p>
    <w:p w14:paraId="08587EB4" w14:textId="77777777" w:rsidR="000908C6" w:rsidRPr="001B1A04" w:rsidRDefault="000908C6" w:rsidP="000908C6">
      <w:r w:rsidRPr="001B1A04">
        <w:tab/>
      </w:r>
      <w:r w:rsidRPr="001B1A04">
        <w:tab/>
        <w:t>(4)</w:t>
      </w:r>
      <w:r w:rsidRPr="001B1A04">
        <w:tab/>
        <w:t>The program required pursuant to the provisions of subsection (F) of this section must be completed no later than ninety days before the date of a statewide primary or general election.</w:t>
      </w:r>
    </w:p>
    <w:p w14:paraId="46018500" w14:textId="77777777" w:rsidR="000908C6" w:rsidRPr="001B1A04" w:rsidRDefault="000908C6" w:rsidP="000908C6">
      <w:r w:rsidRPr="001B1A04">
        <w:tab/>
        <w:t>Section 7</w:t>
      </w:r>
      <w:r w:rsidRPr="001B1A04">
        <w:noBreakHyphen/>
        <w:t>5</w:t>
      </w:r>
      <w:r w:rsidRPr="001B1A04">
        <w:noBreakHyphen/>
        <w:t>340.</w:t>
      </w:r>
      <w:r w:rsidRPr="001B1A04">
        <w:tab/>
        <w:t>The State Election Commission shall:</w:t>
      </w:r>
    </w:p>
    <w:p w14:paraId="43582106" w14:textId="77777777" w:rsidR="000908C6" w:rsidRPr="001B1A04" w:rsidRDefault="000908C6" w:rsidP="000908C6">
      <w:r w:rsidRPr="001B1A04">
        <w:tab/>
      </w:r>
      <w:r w:rsidRPr="001B1A04">
        <w:tab/>
        <w:t>(1)</w:t>
      </w:r>
      <w:r w:rsidRPr="001B1A04">
        <w:tab/>
        <w:t xml:space="preserve">ensure that the name of a qualified elector </w:t>
      </w:r>
      <w:r w:rsidRPr="001B1A04">
        <w:rPr>
          <w:strike/>
        </w:rPr>
        <w:t>may not be</w:t>
      </w:r>
      <w:r w:rsidRPr="001B1A04">
        <w:t xml:space="preserve"> </w:t>
      </w:r>
      <w:r w:rsidRPr="001B1A04">
        <w:rPr>
          <w:u w:val="single"/>
        </w:rPr>
        <w:t>is</w:t>
      </w:r>
      <w:r w:rsidRPr="001B1A04">
        <w:t xml:space="preserve"> removed from the official list of eligible voters </w:t>
      </w:r>
      <w:r w:rsidRPr="001B1A04">
        <w:rPr>
          <w:strike/>
        </w:rPr>
        <w:t>except</w:t>
      </w:r>
      <w:r w:rsidRPr="001B1A04">
        <w:t xml:space="preserve"> </w:t>
      </w:r>
      <w:r w:rsidRPr="001B1A04">
        <w:rPr>
          <w:u w:val="single"/>
        </w:rPr>
        <w:t>within seven days of receipt of information confirming</w:t>
      </w:r>
      <w:r w:rsidRPr="001B1A04">
        <w:t>:</w:t>
      </w:r>
    </w:p>
    <w:p w14:paraId="26F7BCB9" w14:textId="77777777" w:rsidR="000908C6" w:rsidRPr="001B1A04" w:rsidRDefault="000908C6" w:rsidP="000908C6">
      <w:r w:rsidRPr="001B1A04">
        <w:tab/>
      </w:r>
      <w:r w:rsidRPr="001B1A04">
        <w:tab/>
      </w:r>
      <w:r w:rsidRPr="001B1A04">
        <w:tab/>
        <w:t>(a)</w:t>
      </w:r>
      <w:r w:rsidRPr="001B1A04">
        <w:tab/>
      </w:r>
      <w:r w:rsidRPr="001B1A04">
        <w:rPr>
          <w:strike/>
        </w:rPr>
        <w:t>at</w:t>
      </w:r>
      <w:r w:rsidRPr="001B1A04">
        <w:t xml:space="preserve"> the request of the qualified elector </w:t>
      </w:r>
      <w:r w:rsidRPr="001B1A04">
        <w:rPr>
          <w:u w:val="single"/>
        </w:rPr>
        <w:t>to be removed</w:t>
      </w:r>
      <w:r w:rsidRPr="001B1A04">
        <w:t>;</w:t>
      </w:r>
    </w:p>
    <w:p w14:paraId="090FBB02" w14:textId="77777777" w:rsidR="000908C6" w:rsidRPr="001B1A04" w:rsidRDefault="000908C6" w:rsidP="000908C6">
      <w:r w:rsidRPr="001B1A04">
        <w:tab/>
      </w:r>
      <w:r w:rsidRPr="001B1A04">
        <w:tab/>
      </w:r>
      <w:r w:rsidRPr="001B1A04">
        <w:tab/>
        <w:t>(b)</w:t>
      </w:r>
      <w:r w:rsidRPr="001B1A04">
        <w:tab/>
      </w:r>
      <w:r w:rsidRPr="001B1A04">
        <w:rPr>
          <w:strike/>
        </w:rPr>
        <w:t>if</w:t>
      </w:r>
      <w:r w:rsidRPr="001B1A04">
        <w:t xml:space="preserve"> the elector is adjudicated mentally incompetent by a court of competent jurisdiction; </w:t>
      </w:r>
      <w:r w:rsidRPr="001B1A04">
        <w:rPr>
          <w:strike/>
        </w:rPr>
        <w:t>or</w:t>
      </w:r>
    </w:p>
    <w:p w14:paraId="3B85FF3D" w14:textId="77777777" w:rsidR="000908C6" w:rsidRPr="001B1A04" w:rsidRDefault="000908C6" w:rsidP="000908C6">
      <w:pPr>
        <w:rPr>
          <w:strike/>
        </w:rPr>
      </w:pPr>
      <w:r w:rsidRPr="001B1A04">
        <w:tab/>
      </w:r>
      <w:r w:rsidRPr="001B1A04">
        <w:tab/>
      </w:r>
      <w:r w:rsidRPr="001B1A04">
        <w:tab/>
        <w:t>(c)</w:t>
      </w:r>
      <w:r w:rsidRPr="001B1A04">
        <w:tab/>
      </w:r>
      <w:r w:rsidRPr="001B1A04">
        <w:rPr>
          <w:strike/>
        </w:rPr>
        <w:t>as provided under item (2);</w:t>
      </w:r>
    </w:p>
    <w:p w14:paraId="1E9D93E4" w14:textId="77777777" w:rsidR="000908C6" w:rsidRPr="001B1A04" w:rsidRDefault="000908C6" w:rsidP="000908C6">
      <w:r w:rsidRPr="001B1A04">
        <w:tab/>
      </w:r>
      <w:r w:rsidRPr="001B1A04">
        <w:tab/>
      </w:r>
      <w:r w:rsidRPr="001B1A04">
        <w:rPr>
          <w:strike/>
        </w:rPr>
        <w:t>(2)</w:t>
      </w:r>
      <w:r w:rsidRPr="001B1A04">
        <w:tab/>
      </w:r>
      <w:r w:rsidRPr="001B1A04">
        <w:rPr>
          <w:strike/>
        </w:rPr>
        <w:t>conduct a general program that makes a reasonable effort to remove the names of ineligible voters from the official lists of eligible voters by reason of:</w:t>
      </w:r>
    </w:p>
    <w:p w14:paraId="1E3F454E" w14:textId="77777777" w:rsidR="000908C6" w:rsidRPr="001B1A04" w:rsidRDefault="000908C6" w:rsidP="000908C6">
      <w:r w:rsidRPr="001B1A04">
        <w:tab/>
      </w:r>
      <w:r w:rsidRPr="001B1A04">
        <w:tab/>
      </w:r>
      <w:r w:rsidRPr="001B1A04">
        <w:tab/>
      </w:r>
      <w:r w:rsidRPr="001B1A04">
        <w:rPr>
          <w:strike/>
        </w:rPr>
        <w:t>(a)</w:t>
      </w:r>
      <w:r w:rsidRPr="001B1A04">
        <w:tab/>
        <w:t>the death of the qualified elector; or</w:t>
      </w:r>
    </w:p>
    <w:p w14:paraId="7C529301" w14:textId="77777777" w:rsidR="000908C6" w:rsidRPr="001B1A04" w:rsidRDefault="000908C6" w:rsidP="000908C6">
      <w:r w:rsidRPr="001B1A04">
        <w:tab/>
      </w:r>
      <w:r w:rsidRPr="001B1A04">
        <w:tab/>
      </w:r>
      <w:r w:rsidRPr="001B1A04">
        <w:tab/>
      </w:r>
      <w:r w:rsidRPr="001B1A04">
        <w:rPr>
          <w:strike/>
        </w:rPr>
        <w:t>(b)</w:t>
      </w:r>
      <w:r w:rsidRPr="001B1A04">
        <w:rPr>
          <w:u w:val="single"/>
        </w:rPr>
        <w:t>(d)</w:t>
      </w:r>
      <w:r w:rsidRPr="001B1A04">
        <w:tab/>
        <w:t xml:space="preserve">a change in the residence </w:t>
      </w:r>
      <w:r w:rsidRPr="001B1A04">
        <w:rPr>
          <w:strike/>
        </w:rPr>
        <w:t>of the qualified elector</w:t>
      </w:r>
      <w:r w:rsidRPr="001B1A04">
        <w:t xml:space="preserve"> </w:t>
      </w:r>
      <w:r w:rsidRPr="001B1A04">
        <w:rPr>
          <w:u w:val="single"/>
        </w:rPr>
        <w:t>to a place outside the county in which the qualified elector is registered when such confirmation is received from the qualified elector in writing</w:t>
      </w:r>
      <w:r w:rsidRPr="001B1A04">
        <w:t>;</w:t>
      </w:r>
    </w:p>
    <w:p w14:paraId="06DE8D1F" w14:textId="77777777" w:rsidR="000908C6" w:rsidRPr="001B1A04" w:rsidRDefault="000908C6" w:rsidP="000908C6">
      <w:r w:rsidRPr="001B1A04">
        <w:tab/>
      </w:r>
      <w:r w:rsidRPr="001B1A04">
        <w:tab/>
      </w:r>
      <w:r w:rsidRPr="001B1A04">
        <w:rPr>
          <w:strike/>
        </w:rPr>
        <w:t>(3)</w:t>
      </w:r>
      <w:r w:rsidRPr="001B1A04">
        <w:rPr>
          <w:u w:val="single"/>
        </w:rPr>
        <w:t>(2)</w:t>
      </w:r>
      <w:r w:rsidRPr="001B1A04">
        <w:tab/>
        <w:t>inform applicants under Sections 7</w:t>
      </w:r>
      <w:r w:rsidRPr="001B1A04">
        <w:noBreakHyphen/>
        <w:t>5</w:t>
      </w:r>
      <w:r w:rsidRPr="001B1A04">
        <w:noBreakHyphen/>
        <w:t>155, 7</w:t>
      </w:r>
      <w:r w:rsidRPr="001B1A04">
        <w:noBreakHyphen/>
        <w:t>5</w:t>
      </w:r>
      <w:r w:rsidRPr="001B1A04">
        <w:noBreakHyphen/>
        <w:t>310, and 7</w:t>
      </w:r>
      <w:r w:rsidRPr="001B1A04">
        <w:noBreakHyphen/>
        <w:t>5</w:t>
      </w:r>
      <w:r w:rsidRPr="001B1A04">
        <w:noBreakHyphen/>
        <w:t>320 of:</w:t>
      </w:r>
    </w:p>
    <w:p w14:paraId="22D88633" w14:textId="77777777" w:rsidR="000908C6" w:rsidRPr="001B1A04" w:rsidRDefault="000908C6" w:rsidP="000908C6">
      <w:r w:rsidRPr="001B1A04">
        <w:tab/>
      </w:r>
      <w:r w:rsidRPr="001B1A04">
        <w:tab/>
      </w:r>
      <w:r w:rsidRPr="001B1A04">
        <w:tab/>
        <w:t>(a)</w:t>
      </w:r>
      <w:r w:rsidRPr="001B1A04">
        <w:tab/>
        <w:t>voter eligibility requirements; and</w:t>
      </w:r>
    </w:p>
    <w:p w14:paraId="67A1253F" w14:textId="77777777" w:rsidR="000908C6" w:rsidRPr="001B1A04" w:rsidRDefault="000908C6" w:rsidP="000908C6">
      <w:r w:rsidRPr="001B1A04">
        <w:tab/>
      </w:r>
      <w:r w:rsidRPr="001B1A04">
        <w:tab/>
      </w:r>
      <w:r w:rsidRPr="001B1A04">
        <w:tab/>
        <w:t>(b)</w:t>
      </w:r>
      <w:r w:rsidRPr="001B1A04">
        <w:tab/>
        <w:t>penalties provided by law for submission of a false voter registration application;</w:t>
      </w:r>
    </w:p>
    <w:p w14:paraId="2C1ED01C" w14:textId="77777777" w:rsidR="000908C6" w:rsidRPr="001B1A04" w:rsidRDefault="000908C6" w:rsidP="000908C6">
      <w:r w:rsidRPr="001B1A04">
        <w:tab/>
      </w:r>
      <w:r w:rsidRPr="001B1A04">
        <w:tab/>
      </w:r>
      <w:r w:rsidRPr="001B1A04">
        <w:rPr>
          <w:strike/>
        </w:rPr>
        <w:t>(4)</w:t>
      </w:r>
      <w:r w:rsidRPr="001B1A04">
        <w:rPr>
          <w:u w:val="single"/>
        </w:rPr>
        <w:t>(3)</w:t>
      </w:r>
      <w:r w:rsidRPr="001B1A04">
        <w:tab/>
        <w:t>complete, no later than ninety days before the date of a statewide primary or general election, a program to systematically remove the names of ineligible voters from the official lists of eligible voters in compliance with the provisions of Section 7</w:t>
      </w:r>
      <w:r w:rsidRPr="001B1A04">
        <w:noBreakHyphen/>
        <w:t>5</w:t>
      </w:r>
      <w:r w:rsidRPr="001B1A04">
        <w:noBreakHyphen/>
        <w:t xml:space="preserve">330(F); this </w:t>
      </w:r>
      <w:r w:rsidRPr="001B1A04">
        <w:rPr>
          <w:strike/>
        </w:rPr>
        <w:t>subitem</w:t>
      </w:r>
      <w:r w:rsidRPr="001B1A04">
        <w:t xml:space="preserve"> </w:t>
      </w:r>
      <w:r w:rsidRPr="001B1A04">
        <w:rPr>
          <w:u w:val="single"/>
        </w:rPr>
        <w:t>item</w:t>
      </w:r>
      <w:r w:rsidRPr="001B1A04">
        <w:t xml:space="preserve"> may not be construed to preclude:</w:t>
      </w:r>
    </w:p>
    <w:p w14:paraId="35227D11" w14:textId="77777777" w:rsidR="000908C6" w:rsidRPr="001B1A04" w:rsidRDefault="000908C6" w:rsidP="000908C6">
      <w:r w:rsidRPr="001B1A04">
        <w:tab/>
      </w:r>
      <w:r w:rsidRPr="001B1A04">
        <w:tab/>
      </w:r>
      <w:r w:rsidRPr="001B1A04">
        <w:tab/>
        <w:t>(a)</w:t>
      </w:r>
      <w:r w:rsidRPr="001B1A04">
        <w:tab/>
        <w:t xml:space="preserve">the removal of names from official lists of voters on a basis described in </w:t>
      </w:r>
      <w:r w:rsidRPr="001B1A04">
        <w:rPr>
          <w:strike/>
        </w:rPr>
        <w:t>items</w:t>
      </w:r>
      <w:r w:rsidRPr="001B1A04">
        <w:t xml:space="preserve"> </w:t>
      </w:r>
      <w:r w:rsidRPr="001B1A04">
        <w:rPr>
          <w:u w:val="single"/>
        </w:rPr>
        <w:t>item</w:t>
      </w:r>
      <w:r w:rsidRPr="001B1A04">
        <w:t xml:space="preserve"> (1) </w:t>
      </w:r>
      <w:r w:rsidRPr="001B1A04">
        <w:rPr>
          <w:strike/>
        </w:rPr>
        <w:t>and (2)</w:t>
      </w:r>
      <w:r w:rsidRPr="001B1A04">
        <w:t>; or</w:t>
      </w:r>
    </w:p>
    <w:p w14:paraId="0724C62D" w14:textId="77777777" w:rsidR="000908C6" w:rsidRPr="001B1A04" w:rsidRDefault="000908C6" w:rsidP="000908C6">
      <w:r w:rsidRPr="001B1A04">
        <w:tab/>
      </w:r>
      <w:r w:rsidRPr="001B1A04">
        <w:tab/>
      </w:r>
      <w:r w:rsidRPr="001B1A04">
        <w:tab/>
        <w:t>(b)</w:t>
      </w:r>
      <w:r w:rsidRPr="001B1A04">
        <w:tab/>
        <w:t xml:space="preserve">correction of registration records pursuant to this article.”  </w:t>
      </w:r>
    </w:p>
    <w:p w14:paraId="28D36D63" w14:textId="77777777" w:rsidR="000908C6" w:rsidRPr="001B1A04" w:rsidRDefault="000908C6" w:rsidP="000908C6">
      <w:r w:rsidRPr="001B1A04">
        <w:t>CC.</w:t>
      </w:r>
      <w:r w:rsidRPr="001B1A04">
        <w:tab/>
      </w:r>
      <w:r w:rsidRPr="001B1A04">
        <w:tab/>
        <w:t>Chapter 25, Title 7 of the 1976 Code is amended by adding:</w:t>
      </w:r>
    </w:p>
    <w:p w14:paraId="52183BEA" w14:textId="77777777" w:rsidR="000908C6" w:rsidRPr="000908C6" w:rsidRDefault="000908C6" w:rsidP="000908C6">
      <w:pPr>
        <w:rPr>
          <w:u w:color="000000"/>
        </w:rPr>
      </w:pPr>
      <w:r w:rsidRPr="001B1A04">
        <w:tab/>
        <w:t>“Section 7</w:t>
      </w:r>
      <w:r w:rsidRPr="001B1A04">
        <w:noBreakHyphen/>
        <w:t>25</w:t>
      </w:r>
      <w:r w:rsidRPr="001B1A04">
        <w:noBreakHyphen/>
        <w:t>30.</w:t>
      </w:r>
      <w:r w:rsidRPr="001B1A04">
        <w:tab/>
      </w:r>
      <w:r w:rsidRPr="000908C6">
        <w:rPr>
          <w:u w:color="000000"/>
        </w:rPr>
        <w:t xml:space="preserve">The State Law Enforcement Division shall establish a public reporting hotline telephone number and email address for receiving reports of possible election fraud or other violations of the election laws of this State and promptly shall investigate all reported violations.”  </w:t>
      </w:r>
    </w:p>
    <w:p w14:paraId="06BF6EC1" w14:textId="77777777" w:rsidR="000908C6" w:rsidRPr="000908C6" w:rsidRDefault="000908C6" w:rsidP="000908C6">
      <w:pPr>
        <w:rPr>
          <w:u w:color="000000"/>
        </w:rPr>
      </w:pPr>
      <w:r w:rsidRPr="000908C6">
        <w:rPr>
          <w:u w:color="000000"/>
        </w:rPr>
        <w:t>DD.</w:t>
      </w:r>
      <w:r w:rsidRPr="000908C6">
        <w:rPr>
          <w:u w:color="000000"/>
        </w:rPr>
        <w:tab/>
      </w:r>
      <w:r w:rsidRPr="000908C6">
        <w:rPr>
          <w:u w:color="000000"/>
        </w:rPr>
        <w:tab/>
        <w:t>Article 6, Chapter 5, Title 7 of the 1976 Code is amended by adding:</w:t>
      </w:r>
    </w:p>
    <w:p w14:paraId="7908A76B" w14:textId="77777777" w:rsidR="000908C6" w:rsidRPr="000908C6" w:rsidRDefault="000908C6" w:rsidP="000908C6">
      <w:pPr>
        <w:rPr>
          <w:u w:color="000000"/>
        </w:rPr>
      </w:pPr>
      <w:r w:rsidRPr="000908C6">
        <w:rPr>
          <w:u w:color="000000"/>
        </w:rPr>
        <w:tab/>
        <w:t>“Section 7</w:t>
      </w:r>
      <w:r w:rsidRPr="000908C6">
        <w:rPr>
          <w:u w:color="000000"/>
        </w:rPr>
        <w:noBreakHyphen/>
        <w:t>5</w:t>
      </w:r>
      <w:r w:rsidRPr="000908C6">
        <w:rPr>
          <w:u w:color="000000"/>
        </w:rPr>
        <w:noBreakHyphen/>
        <w:t>350. The State Election Commission shall report to the General Assembly annually regarding the commission’s actions taken to maintain the accuracy of the statewide voter registration database/list maintenance including, but not limited to, number of voters removed and the reason for such removal from the official list of eligible voters, voters placed on inactive status, new voter registrations, and voter registration updates or address changes. This annual report must be delivered to the President of the Senate and the Speaker of the House of Representatives by January fifteenth of each year.”</w:t>
      </w:r>
    </w:p>
    <w:p w14:paraId="5C0BB4BF" w14:textId="77777777" w:rsidR="000908C6" w:rsidRPr="000908C6" w:rsidRDefault="000908C6" w:rsidP="000908C6">
      <w:pPr>
        <w:rPr>
          <w:u w:color="000000"/>
        </w:rPr>
      </w:pPr>
      <w:r w:rsidRPr="000908C6">
        <w:rPr>
          <w:u w:color="000000"/>
        </w:rPr>
        <w:t>EE.</w:t>
      </w:r>
      <w:r w:rsidRPr="000908C6">
        <w:rPr>
          <w:u w:color="000000"/>
        </w:rPr>
        <w:tab/>
      </w:r>
      <w:r w:rsidRPr="000908C6">
        <w:rPr>
          <w:u w:color="000000"/>
        </w:rPr>
        <w:tab/>
        <w:t>Chapter 1, Title 7 of the 1976 Code is amended by adding:</w:t>
      </w:r>
    </w:p>
    <w:p w14:paraId="4821ED69" w14:textId="77777777" w:rsidR="000908C6" w:rsidRPr="000908C6" w:rsidRDefault="000908C6" w:rsidP="000908C6">
      <w:pPr>
        <w:rPr>
          <w:u w:color="000000"/>
        </w:rPr>
      </w:pPr>
      <w:r w:rsidRPr="000908C6">
        <w:rPr>
          <w:u w:color="000000"/>
        </w:rPr>
        <w:tab/>
        <w:t>“Section 7</w:t>
      </w:r>
      <w:r w:rsidRPr="000908C6">
        <w:rPr>
          <w:u w:color="000000"/>
        </w:rPr>
        <w:noBreakHyphen/>
        <w:t>1</w:t>
      </w:r>
      <w:r w:rsidRPr="000908C6">
        <w:rPr>
          <w:u w:color="000000"/>
        </w:rPr>
        <w:noBreakHyphen/>
        <w:t>110.</w:t>
      </w:r>
      <w:r w:rsidRPr="000908C6">
        <w:rPr>
          <w:u w:color="000000"/>
        </w:rPr>
        <w:tab/>
        <w:t>(A)</w:t>
      </w:r>
      <w:r w:rsidRPr="000908C6">
        <w:rPr>
          <w:u w:color="000000"/>
        </w:rPr>
        <w:tab/>
        <w:t>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589DAFCE" w14:textId="77777777" w:rsidR="000908C6" w:rsidRPr="000908C6" w:rsidRDefault="000908C6" w:rsidP="000908C6">
      <w:pPr>
        <w:rPr>
          <w:u w:color="000000"/>
        </w:rPr>
      </w:pPr>
      <w:r w:rsidRPr="000908C6">
        <w:rPr>
          <w:u w:color="000000"/>
        </w:rPr>
        <w:tab/>
        <w:t>(B)</w:t>
      </w:r>
      <w:r w:rsidRPr="000908C6">
        <w:rPr>
          <w:u w:color="000000"/>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346E69CC" w14:textId="77777777" w:rsidR="000908C6" w:rsidRPr="000908C6" w:rsidRDefault="000908C6" w:rsidP="000908C6">
      <w:pPr>
        <w:rPr>
          <w:u w:color="000000"/>
        </w:rPr>
      </w:pPr>
      <w:r w:rsidRPr="000908C6">
        <w:rPr>
          <w:u w:color="000000"/>
        </w:rPr>
        <w:tab/>
        <w:t>(C)</w:t>
      </w:r>
      <w:r w:rsidRPr="000908C6">
        <w:rPr>
          <w:u w:color="000000"/>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0ADD8989" w14:textId="77777777" w:rsidR="000908C6" w:rsidRPr="000908C6" w:rsidRDefault="000908C6" w:rsidP="000908C6">
      <w:pPr>
        <w:rPr>
          <w:u w:color="000000"/>
        </w:rPr>
      </w:pPr>
      <w:r w:rsidRPr="000908C6">
        <w:rPr>
          <w:u w:color="000000"/>
        </w:rPr>
        <w:tab/>
        <w:t>(D)</w:t>
      </w:r>
      <w:r w:rsidRPr="000908C6">
        <w:rPr>
          <w:u w:color="000000"/>
        </w:rPr>
        <w:tab/>
        <w:t>The State Election Commission and the Attorney General must notify the President of the Senate and the Speaker of the House of Representatives within twenty</w:t>
      </w:r>
      <w:r w:rsidRPr="000908C6">
        <w:rPr>
          <w:u w:color="000000"/>
        </w:rPr>
        <w:noBreakHyphen/>
        <w:t>four hours of the receipt of service of a complaint that challenges the validity of an election law, an election policy, or the manner in which an election is conducted.</w:t>
      </w:r>
    </w:p>
    <w:p w14:paraId="6FF1F8C0" w14:textId="77777777" w:rsidR="000908C6" w:rsidRPr="000908C6" w:rsidRDefault="000908C6" w:rsidP="000908C6">
      <w:pPr>
        <w:rPr>
          <w:u w:color="000000"/>
        </w:rPr>
      </w:pPr>
      <w:r w:rsidRPr="000908C6">
        <w:rPr>
          <w:u w:color="000000"/>
        </w:rPr>
        <w:tab/>
        <w:t>(E)</w:t>
      </w:r>
      <w:r w:rsidRPr="000908C6">
        <w:rPr>
          <w:u w:color="000000"/>
        </w:rPr>
        <w:tab/>
        <w:t>In any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14:paraId="30E0CF7E" w14:textId="77777777" w:rsidR="000908C6" w:rsidRPr="000908C6" w:rsidRDefault="000908C6" w:rsidP="000908C6">
      <w:pPr>
        <w:rPr>
          <w:u w:color="000000"/>
        </w:rPr>
      </w:pPr>
      <w:r w:rsidRPr="000908C6">
        <w:rPr>
          <w:u w:color="000000"/>
        </w:rPr>
        <w:t>FF.</w:t>
      </w:r>
      <w:r w:rsidRPr="000908C6">
        <w:rPr>
          <w:u w:color="000000"/>
        </w:rPr>
        <w:tab/>
      </w:r>
      <w:r w:rsidRPr="000908C6">
        <w:rPr>
          <w:u w:color="000000"/>
        </w:rPr>
        <w:tab/>
        <w:t>Section 7</w:t>
      </w:r>
      <w:r w:rsidRPr="000908C6">
        <w:rPr>
          <w:u w:color="000000"/>
        </w:rPr>
        <w:noBreakHyphen/>
        <w:t>3</w:t>
      </w:r>
      <w:r w:rsidRPr="000908C6">
        <w:rPr>
          <w:u w:color="000000"/>
        </w:rPr>
        <w:noBreakHyphen/>
        <w:t>20(C) of the 1976 Code is amended by adding appropriately numbered items to read:</w:t>
      </w:r>
    </w:p>
    <w:p w14:paraId="3B84E46C" w14:textId="77777777" w:rsidR="000908C6" w:rsidRPr="000908C6" w:rsidRDefault="000908C6" w:rsidP="000908C6">
      <w:pPr>
        <w:rPr>
          <w:u w:color="000000"/>
        </w:rPr>
      </w:pPr>
      <w:r w:rsidRPr="000908C6">
        <w:rPr>
          <w:u w:color="000000"/>
        </w:rPr>
        <w:tab/>
      </w:r>
      <w:r w:rsidRPr="000908C6">
        <w:rPr>
          <w:u w:color="000000"/>
        </w:rPr>
        <w:tab/>
        <w:t>“(  )</w:t>
      </w:r>
      <w:r w:rsidRPr="000908C6">
        <w:rPr>
          <w:u w:color="000000"/>
        </w:rPr>
        <w:tab/>
        <w:t>conduct, in conjunction with the county boards of voter registration and elections, as necessary, postelection hand-count audits  after each statewide general election. Five percent of all ballots cast in each county must be audited pursuant to this item unless the commission determines a higher percentage is warranted;</w:t>
      </w:r>
    </w:p>
    <w:p w14:paraId="743BE04B" w14:textId="77777777" w:rsidR="000908C6" w:rsidRPr="000908C6" w:rsidRDefault="000908C6" w:rsidP="000908C6">
      <w:pPr>
        <w:suppressAutoHyphens/>
        <w:rPr>
          <w:u w:color="000000"/>
        </w:rPr>
      </w:pPr>
      <w:r w:rsidRPr="000908C6">
        <w:rPr>
          <w:u w:color="000000"/>
        </w:rPr>
        <w:tab/>
      </w:r>
      <w:r w:rsidRPr="000908C6">
        <w:rPr>
          <w:u w:color="000000"/>
        </w:rPr>
        <w:tab/>
        <w:t>(  )</w:t>
      </w:r>
      <w:r w:rsidRPr="000908C6">
        <w:rPr>
          <w:u w:color="000000"/>
        </w:rPr>
        <w:tab/>
        <w:t>establish other methods of auditing election results which may include risk-limiting audits, hand</w:t>
      </w:r>
      <w:r w:rsidRPr="000908C6">
        <w:rPr>
          <w:u w:color="000000"/>
        </w:rPr>
        <w:noBreakHyphen/>
        <w:t>count audits, results verification through independent third</w:t>
      </w:r>
      <w:r w:rsidRPr="000908C6">
        <w:rPr>
          <w:u w:color="000000"/>
        </w:rPr>
        <w:noBreakHyphen/>
        <w:t>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 Once completed, audit reports must be published on the commission’s website;”</w:t>
      </w:r>
    </w:p>
    <w:p w14:paraId="38188E04" w14:textId="77777777" w:rsidR="000908C6" w:rsidRPr="001B1A04" w:rsidRDefault="000908C6" w:rsidP="000908C6">
      <w:r w:rsidRPr="001B1A04">
        <w:t>GG.</w:t>
      </w:r>
      <w:r w:rsidRPr="001B1A04">
        <w:tab/>
      </w:r>
      <w:r w:rsidRPr="001B1A04">
        <w:tab/>
        <w:t>Section 7</w:t>
      </w:r>
      <w:r w:rsidRPr="001B1A04">
        <w:noBreakHyphen/>
        <w:t>25</w:t>
      </w:r>
      <w:r w:rsidRPr="001B1A04">
        <w:noBreakHyphen/>
        <w:t>20 of the 1976 Code is amended to read:</w:t>
      </w:r>
    </w:p>
    <w:p w14:paraId="210CF12B" w14:textId="77777777" w:rsidR="000908C6" w:rsidRPr="001B1A04" w:rsidRDefault="000908C6" w:rsidP="000908C6">
      <w:r w:rsidRPr="001B1A04">
        <w:tab/>
        <w:t>“Section 7</w:t>
      </w:r>
      <w:r w:rsidRPr="001B1A04">
        <w:noBreakHyphen/>
        <w:t>25</w:t>
      </w:r>
      <w:r w:rsidRPr="001B1A04">
        <w:noBreakHyphen/>
        <w:t xml:space="preserve">20. </w:t>
      </w:r>
      <w:r w:rsidRPr="001B1A04">
        <w:tab/>
        <w:t>It is unlawful for a person to fraudulently:</w:t>
      </w:r>
    </w:p>
    <w:p w14:paraId="088CBD91" w14:textId="77777777" w:rsidR="000908C6" w:rsidRPr="001B1A04" w:rsidRDefault="000908C6" w:rsidP="000908C6">
      <w:r w:rsidRPr="001B1A04">
        <w:tab/>
      </w:r>
      <w:r w:rsidRPr="001B1A04">
        <w:tab/>
        <w:t>(1) procure the registration of a name on the books of registration;</w:t>
      </w:r>
    </w:p>
    <w:p w14:paraId="1A5106F8" w14:textId="77777777" w:rsidR="000908C6" w:rsidRPr="001B1A04" w:rsidRDefault="000908C6" w:rsidP="000908C6">
      <w:r w:rsidRPr="001B1A04">
        <w:tab/>
      </w:r>
      <w:r w:rsidRPr="001B1A04">
        <w:tab/>
        <w:t>(2) offer or attempt to vote that name;</w:t>
      </w:r>
    </w:p>
    <w:p w14:paraId="318520C7" w14:textId="77777777" w:rsidR="000908C6" w:rsidRPr="001B1A04" w:rsidRDefault="000908C6" w:rsidP="000908C6">
      <w:r w:rsidRPr="001B1A04">
        <w:tab/>
      </w:r>
      <w:r w:rsidRPr="001B1A04">
        <w:tab/>
        <w:t>(3) offer or attempt to vote in violation of this title or under any false pretense as to circumstances affecting his qualifications to vote; or</w:t>
      </w:r>
    </w:p>
    <w:p w14:paraId="5B472D1C" w14:textId="77777777" w:rsidR="000908C6" w:rsidRPr="001B1A04" w:rsidRDefault="000908C6" w:rsidP="000908C6">
      <w:r w:rsidRPr="001B1A04">
        <w:tab/>
      </w:r>
      <w:r w:rsidRPr="001B1A04">
        <w:tab/>
        <w:t>(4) aid, counsel, or abet another in fraudulent registration or fraudulent offer or attempt to vote.</w:t>
      </w:r>
    </w:p>
    <w:p w14:paraId="549A7B90" w14:textId="77777777" w:rsidR="000908C6" w:rsidRPr="001B1A04" w:rsidRDefault="000908C6" w:rsidP="000908C6">
      <w:r w:rsidRPr="001B1A04">
        <w:tab/>
        <w:t xml:space="preserve">A person who violates the provisions of this section is guilty of a </w:t>
      </w:r>
      <w:r w:rsidRPr="001B1A04">
        <w:rPr>
          <w:strike/>
        </w:rPr>
        <w:t>misdemeanor</w:t>
      </w:r>
      <w:r w:rsidRPr="001B1A04">
        <w:t xml:space="preserve"> </w:t>
      </w:r>
      <w:r w:rsidRPr="001B1A04">
        <w:rPr>
          <w:u w:val="single"/>
        </w:rPr>
        <w:t>felony</w:t>
      </w:r>
      <w:r w:rsidRPr="001B1A04">
        <w:t xml:space="preserve"> and, upon conviction, must be fined not less than one </w:t>
      </w:r>
      <w:r w:rsidRPr="001B1A04">
        <w:rPr>
          <w:strike/>
        </w:rPr>
        <w:t>hundred</w:t>
      </w:r>
      <w:r w:rsidRPr="001B1A04">
        <w:t xml:space="preserve"> </w:t>
      </w:r>
      <w:r w:rsidRPr="001B1A04">
        <w:rPr>
          <w:u w:val="single"/>
        </w:rPr>
        <w:t>thousand</w:t>
      </w:r>
      <w:r w:rsidRPr="001B1A04">
        <w:t xml:space="preserve"> dollars nor more than five </w:t>
      </w:r>
      <w:r w:rsidRPr="001B1A04">
        <w:rPr>
          <w:strike/>
        </w:rPr>
        <w:t>hundred</w:t>
      </w:r>
      <w:r w:rsidRPr="001B1A04">
        <w:t xml:space="preserve"> </w:t>
      </w:r>
      <w:r w:rsidRPr="001B1A04">
        <w:rPr>
          <w:u w:val="single"/>
        </w:rPr>
        <w:t>thousand</w:t>
      </w:r>
      <w:r w:rsidRPr="001B1A04">
        <w:t xml:space="preserve"> dollars </w:t>
      </w:r>
      <w:r w:rsidRPr="001B1A04">
        <w:rPr>
          <w:strike/>
        </w:rPr>
        <w:t>or</w:t>
      </w:r>
      <w:r w:rsidRPr="001B1A04">
        <w:t xml:space="preserve"> </w:t>
      </w:r>
      <w:r w:rsidRPr="001B1A04">
        <w:rPr>
          <w:u w:val="single"/>
        </w:rPr>
        <w:t>and</w:t>
      </w:r>
      <w:r w:rsidRPr="001B1A04">
        <w:t xml:space="preserve"> imprisoned not more than </w:t>
      </w:r>
      <w:r w:rsidRPr="001B1A04">
        <w:rPr>
          <w:strike/>
        </w:rPr>
        <w:t>one year, or both</w:t>
      </w:r>
      <w:r w:rsidRPr="001B1A04">
        <w:t xml:space="preserve"> </w:t>
      </w:r>
      <w:r w:rsidRPr="001B1A04">
        <w:rPr>
          <w:u w:val="single"/>
        </w:rPr>
        <w:t>five years</w:t>
      </w:r>
      <w:r w:rsidRPr="001B1A04">
        <w:t>.”</w:t>
      </w:r>
    </w:p>
    <w:p w14:paraId="45832ED6" w14:textId="77777777" w:rsidR="000908C6" w:rsidRPr="001B1A04" w:rsidRDefault="000908C6" w:rsidP="000908C6">
      <w:r w:rsidRPr="001B1A04">
        <w:t>HH.</w:t>
      </w:r>
      <w:r w:rsidRPr="001B1A04">
        <w:tab/>
      </w:r>
      <w:r w:rsidRPr="001B1A04">
        <w:tab/>
        <w:t>Section 7</w:t>
      </w:r>
      <w:r w:rsidRPr="001B1A04">
        <w:noBreakHyphen/>
        <w:t>25</w:t>
      </w:r>
      <w:r w:rsidRPr="001B1A04">
        <w:noBreakHyphen/>
        <w:t>110 of the 1976 Code is amended to read:</w:t>
      </w:r>
    </w:p>
    <w:p w14:paraId="54A89451" w14:textId="77777777" w:rsidR="000908C6" w:rsidRPr="001B1A04" w:rsidRDefault="000908C6" w:rsidP="000908C6">
      <w:r w:rsidRPr="001B1A04">
        <w:tab/>
        <w:t>“Section 7</w:t>
      </w:r>
      <w:r w:rsidRPr="001B1A04">
        <w:noBreakHyphen/>
        <w:t>25</w:t>
      </w:r>
      <w:r w:rsidRPr="001B1A04">
        <w:noBreakHyphen/>
        <w:t xml:space="preserve">110. It is unlawful for a person qualified to vote at any general, special, or primary election for an office whether local, state, or federal to vote more than once at such election, for the same office. A person who violates the provisions of this section is guilty of a </w:t>
      </w:r>
      <w:r w:rsidRPr="001B1A04">
        <w:rPr>
          <w:strike/>
        </w:rPr>
        <w:t>misdemeanor</w:t>
      </w:r>
      <w:r w:rsidRPr="001B1A04">
        <w:t xml:space="preserve"> </w:t>
      </w:r>
      <w:r w:rsidRPr="001B1A04">
        <w:rPr>
          <w:u w:val="single"/>
        </w:rPr>
        <w:t>felony</w:t>
      </w:r>
      <w:r w:rsidRPr="001B1A04">
        <w:t xml:space="preserve"> and, upon conviction, must be fined </w:t>
      </w:r>
      <w:r w:rsidRPr="001B1A04">
        <w:rPr>
          <w:strike/>
        </w:rPr>
        <w:t>in the discretion of the court or</w:t>
      </w:r>
      <w:r w:rsidRPr="001B1A04">
        <w:t xml:space="preserve"> </w:t>
      </w:r>
      <w:r w:rsidRPr="001B1A04">
        <w:rPr>
          <w:u w:val="single"/>
        </w:rPr>
        <w:t>not less than one thousand dollars nor more than five thousand dollars and</w:t>
      </w:r>
      <w:r w:rsidRPr="001B1A04">
        <w:t xml:space="preserve"> imprisoned not more than </w:t>
      </w:r>
      <w:r w:rsidRPr="001B1A04">
        <w:rPr>
          <w:strike/>
        </w:rPr>
        <w:t>three</w:t>
      </w:r>
      <w:r w:rsidRPr="001B1A04">
        <w:t xml:space="preserve"> </w:t>
      </w:r>
      <w:r w:rsidRPr="001B1A04">
        <w:rPr>
          <w:u w:val="single"/>
        </w:rPr>
        <w:t>five</w:t>
      </w:r>
      <w:r w:rsidRPr="001B1A04">
        <w:t xml:space="preserve"> years.”</w:t>
      </w:r>
    </w:p>
    <w:p w14:paraId="624ED9B1" w14:textId="77777777" w:rsidR="000908C6" w:rsidRPr="001B1A04" w:rsidRDefault="000908C6" w:rsidP="000908C6">
      <w:r w:rsidRPr="001B1A04">
        <w:t>II.</w:t>
      </w:r>
      <w:r w:rsidRPr="001B1A04">
        <w:tab/>
      </w:r>
      <w:r w:rsidRPr="001B1A04">
        <w:tab/>
        <w:t>Section 7</w:t>
      </w:r>
      <w:r w:rsidRPr="001B1A04">
        <w:noBreakHyphen/>
        <w:t>25</w:t>
      </w:r>
      <w:r w:rsidRPr="001B1A04">
        <w:noBreakHyphen/>
        <w:t>120 of the 1976 Code is amended to read:</w:t>
      </w:r>
    </w:p>
    <w:p w14:paraId="06023538" w14:textId="77777777" w:rsidR="000908C6" w:rsidRPr="001B1A04" w:rsidRDefault="000908C6" w:rsidP="000908C6">
      <w:r w:rsidRPr="001B1A04">
        <w:tab/>
        <w:t>“Section 7</w:t>
      </w:r>
      <w:r w:rsidRPr="001B1A04">
        <w:noBreakHyphen/>
        <w:t>25</w:t>
      </w:r>
      <w:r w:rsidRPr="001B1A04">
        <w:noBreakHyphen/>
        <w:t xml:space="preserve">120. It is unlawful for a person to impersonate or attempt to impersonate another person for the purpose of voting in a general, special, or primary election, whether municipal or State. A person who violates the provisions of this section is guilty of a </w:t>
      </w:r>
      <w:r w:rsidRPr="001B1A04">
        <w:rPr>
          <w:strike/>
        </w:rPr>
        <w:t>misdemeanor</w:t>
      </w:r>
      <w:r w:rsidRPr="001B1A04">
        <w:t xml:space="preserve"> </w:t>
      </w:r>
      <w:r w:rsidRPr="001B1A04">
        <w:rPr>
          <w:u w:val="single"/>
        </w:rPr>
        <w:t>felony</w:t>
      </w:r>
      <w:r w:rsidRPr="001B1A04">
        <w:t xml:space="preserve"> and, upon conviction, must be imprisoned not more than </w:t>
      </w:r>
      <w:r w:rsidRPr="001B1A04">
        <w:rPr>
          <w:strike/>
        </w:rPr>
        <w:t>three</w:t>
      </w:r>
      <w:r w:rsidRPr="001B1A04">
        <w:t xml:space="preserve"> </w:t>
      </w:r>
      <w:r w:rsidRPr="001B1A04">
        <w:rPr>
          <w:u w:val="single"/>
        </w:rPr>
        <w:t>five</w:t>
      </w:r>
      <w:r w:rsidRPr="001B1A04">
        <w:t xml:space="preserve"> years </w:t>
      </w:r>
      <w:r w:rsidRPr="001B1A04">
        <w:rPr>
          <w:strike/>
        </w:rPr>
        <w:t>or</w:t>
      </w:r>
      <w:r w:rsidRPr="001B1A04">
        <w:t xml:space="preserve"> </w:t>
      </w:r>
      <w:r w:rsidRPr="001B1A04">
        <w:rPr>
          <w:u w:val="single"/>
        </w:rPr>
        <w:t>and</w:t>
      </w:r>
      <w:r w:rsidRPr="001B1A04">
        <w:t xml:space="preserve"> fined not less than </w:t>
      </w:r>
      <w:r w:rsidRPr="001B1A04">
        <w:rPr>
          <w:strike/>
        </w:rPr>
        <w:t>three hundred</w:t>
      </w:r>
      <w:r w:rsidRPr="001B1A04">
        <w:t xml:space="preserve"> </w:t>
      </w:r>
      <w:r w:rsidRPr="001B1A04">
        <w:rPr>
          <w:u w:val="single"/>
        </w:rPr>
        <w:t>one thousand</w:t>
      </w:r>
      <w:r w:rsidRPr="001B1A04">
        <w:t xml:space="preserve"> dollars nor more than </w:t>
      </w:r>
      <w:r w:rsidRPr="001B1A04">
        <w:rPr>
          <w:strike/>
        </w:rPr>
        <w:t>twelve hundred</w:t>
      </w:r>
      <w:r w:rsidRPr="001B1A04">
        <w:t xml:space="preserve"> </w:t>
      </w:r>
      <w:r w:rsidRPr="001B1A04">
        <w:rPr>
          <w:u w:val="single"/>
        </w:rPr>
        <w:t>five thousand</w:t>
      </w:r>
      <w:r w:rsidRPr="001B1A04">
        <w:t xml:space="preserve"> dollars</w:t>
      </w:r>
      <w:r w:rsidRPr="001B1A04">
        <w:rPr>
          <w:strike/>
        </w:rPr>
        <w:t>, or both</w:t>
      </w:r>
      <w:r w:rsidRPr="001B1A04">
        <w:t>. When a person who violates the provisions of this section is placed under bond, the bond may not be less than six hundred dollars nor more than twelve hundred dollars.”</w:t>
      </w:r>
    </w:p>
    <w:p w14:paraId="1DC057A0" w14:textId="77777777" w:rsidR="000908C6" w:rsidRPr="001B1A04" w:rsidRDefault="000908C6" w:rsidP="000908C6">
      <w:r w:rsidRPr="001B1A04">
        <w:t>JJ.</w:t>
      </w:r>
      <w:r w:rsidRPr="001B1A04">
        <w:tab/>
      </w:r>
      <w:r w:rsidRPr="001B1A04">
        <w:tab/>
        <w:t>Section 7</w:t>
      </w:r>
      <w:r w:rsidRPr="001B1A04">
        <w:noBreakHyphen/>
        <w:t>25</w:t>
      </w:r>
      <w:r w:rsidRPr="001B1A04">
        <w:noBreakHyphen/>
        <w:t>160 of the 1976 Code is amended to read:</w:t>
      </w:r>
    </w:p>
    <w:p w14:paraId="76EE4407" w14:textId="77777777" w:rsidR="000908C6" w:rsidRPr="001B1A04" w:rsidRDefault="000908C6" w:rsidP="000908C6">
      <w:r w:rsidRPr="001B1A04">
        <w:tab/>
        <w:t>“Section 7</w:t>
      </w:r>
      <w:r w:rsidRPr="001B1A04">
        <w:noBreakHyphen/>
        <w:t>25</w:t>
      </w:r>
      <w:r w:rsidRPr="001B1A04">
        <w:noBreakHyphen/>
        <w:t xml:space="preserve">160. A manager at any general, special, or primary election in this State who wilfully violates any of the duties devolved by law upon such position is guilty of a </w:t>
      </w:r>
      <w:r w:rsidRPr="001B1A04">
        <w:rPr>
          <w:strike/>
        </w:rPr>
        <w:t>misdemeanor</w:t>
      </w:r>
      <w:r w:rsidRPr="001B1A04">
        <w:t xml:space="preserve"> </w:t>
      </w:r>
      <w:r w:rsidRPr="001B1A04">
        <w:rPr>
          <w:u w:val="single"/>
        </w:rPr>
        <w:t>felony</w:t>
      </w:r>
      <w:r w:rsidRPr="001B1A04">
        <w:t xml:space="preserve"> and, upon conviction, must be fined not </w:t>
      </w:r>
      <w:r w:rsidRPr="001B1A04">
        <w:rPr>
          <w:strike/>
        </w:rPr>
        <w:t>more</w:t>
      </w:r>
      <w:r w:rsidRPr="001B1A04">
        <w:t xml:space="preserve"> </w:t>
      </w:r>
      <w:r w:rsidRPr="001B1A04">
        <w:rPr>
          <w:u w:val="single"/>
        </w:rPr>
        <w:t>less</w:t>
      </w:r>
      <w:r w:rsidRPr="001B1A04">
        <w:t xml:space="preserve"> than </w:t>
      </w:r>
      <w:r w:rsidRPr="001B1A04">
        <w:rPr>
          <w:strike/>
        </w:rPr>
        <w:t>five hundred</w:t>
      </w:r>
      <w:r w:rsidRPr="001B1A04">
        <w:t xml:space="preserve"> </w:t>
      </w:r>
      <w:r w:rsidRPr="001B1A04">
        <w:rPr>
          <w:u w:val="single"/>
        </w:rPr>
        <w:t>one thousand</w:t>
      </w:r>
      <w:r w:rsidRPr="001B1A04">
        <w:t xml:space="preserve"> dollars </w:t>
      </w:r>
      <w:r w:rsidRPr="001B1A04">
        <w:rPr>
          <w:strike/>
        </w:rPr>
        <w:t>or</w:t>
      </w:r>
      <w:r w:rsidRPr="001B1A04">
        <w:t xml:space="preserve"> </w:t>
      </w:r>
      <w:r w:rsidRPr="001B1A04">
        <w:rPr>
          <w:u w:val="single"/>
        </w:rPr>
        <w:t>nor more than five thousand dollars and</w:t>
      </w:r>
      <w:r w:rsidRPr="001B1A04">
        <w:t xml:space="preserve"> imprisoned not more than </w:t>
      </w:r>
      <w:r w:rsidRPr="001B1A04">
        <w:rPr>
          <w:strike/>
        </w:rPr>
        <w:t>three</w:t>
      </w:r>
      <w:r w:rsidRPr="001B1A04">
        <w:t xml:space="preserve"> </w:t>
      </w:r>
      <w:r w:rsidRPr="001B1A04">
        <w:rPr>
          <w:u w:val="single"/>
        </w:rPr>
        <w:t>five</w:t>
      </w:r>
      <w:r w:rsidRPr="001B1A04">
        <w:t xml:space="preserve"> years. A manager who commits fraud or corruption in the management of such election is guilty of a </w:t>
      </w:r>
      <w:r w:rsidRPr="001B1A04">
        <w:rPr>
          <w:strike/>
        </w:rPr>
        <w:t>misdemeanor</w:t>
      </w:r>
      <w:r w:rsidRPr="001B1A04">
        <w:t xml:space="preserve"> </w:t>
      </w:r>
      <w:r w:rsidRPr="001B1A04">
        <w:rPr>
          <w:u w:val="single"/>
        </w:rPr>
        <w:t>felony</w:t>
      </w:r>
      <w:r w:rsidRPr="001B1A04">
        <w:t xml:space="preserve"> and, upon conviction, must be fined not more than </w:t>
      </w:r>
      <w:r w:rsidRPr="001B1A04">
        <w:rPr>
          <w:strike/>
        </w:rPr>
        <w:t>five hundred</w:t>
      </w:r>
      <w:r w:rsidRPr="001B1A04">
        <w:t xml:space="preserve"> </w:t>
      </w:r>
      <w:r w:rsidRPr="001B1A04">
        <w:rPr>
          <w:u w:val="single"/>
        </w:rPr>
        <w:t>one thousand</w:t>
      </w:r>
      <w:r w:rsidRPr="001B1A04">
        <w:t xml:space="preserve"> dollars </w:t>
      </w:r>
      <w:r w:rsidRPr="001B1A04">
        <w:rPr>
          <w:strike/>
        </w:rPr>
        <w:t>or</w:t>
      </w:r>
      <w:r w:rsidRPr="001B1A04">
        <w:t xml:space="preserve"> </w:t>
      </w:r>
      <w:r w:rsidRPr="001B1A04">
        <w:rPr>
          <w:u w:val="single"/>
        </w:rPr>
        <w:t>nor more than five thousand dollars and</w:t>
      </w:r>
      <w:r w:rsidRPr="001B1A04">
        <w:t xml:space="preserve"> imprisoned not more than </w:t>
      </w:r>
      <w:r w:rsidRPr="001B1A04">
        <w:rPr>
          <w:strike/>
        </w:rPr>
        <w:t>three</w:t>
      </w:r>
      <w:r w:rsidRPr="001B1A04">
        <w:t xml:space="preserve"> </w:t>
      </w:r>
      <w:r w:rsidRPr="001B1A04">
        <w:rPr>
          <w:u w:val="single"/>
        </w:rPr>
        <w:t>five</w:t>
      </w:r>
      <w:r w:rsidRPr="001B1A04">
        <w:t xml:space="preserve"> years</w:t>
      </w:r>
      <w:r w:rsidRPr="001B1A04">
        <w:rPr>
          <w:strike/>
        </w:rPr>
        <w:t>, or both</w:t>
      </w:r>
      <w:r w:rsidRPr="001B1A04">
        <w:t>.”</w:t>
      </w:r>
    </w:p>
    <w:p w14:paraId="2DB4B582" w14:textId="77777777" w:rsidR="000908C6" w:rsidRPr="001B1A04" w:rsidRDefault="000908C6" w:rsidP="000908C6">
      <w:r w:rsidRPr="001B1A04">
        <w:t>KK.</w:t>
      </w:r>
      <w:r w:rsidRPr="001B1A04">
        <w:tab/>
      </w:r>
      <w:r w:rsidRPr="001B1A04">
        <w:tab/>
        <w:t>Section 7</w:t>
      </w:r>
      <w:r w:rsidRPr="001B1A04">
        <w:noBreakHyphen/>
        <w:t>25</w:t>
      </w:r>
      <w:r w:rsidRPr="001B1A04">
        <w:noBreakHyphen/>
        <w:t>170 of the 1976 Code is amended to read:</w:t>
      </w:r>
    </w:p>
    <w:p w14:paraId="08A40489" w14:textId="77777777" w:rsidR="000908C6" w:rsidRPr="000908C6" w:rsidRDefault="000908C6" w:rsidP="000908C6">
      <w:pPr>
        <w:suppressAutoHyphens/>
        <w:rPr>
          <w:u w:color="000000"/>
        </w:rPr>
      </w:pPr>
      <w:r w:rsidRPr="001B1A04">
        <w:tab/>
        <w:t>“Section 7</w:t>
      </w:r>
      <w:r w:rsidRPr="001B1A04">
        <w:noBreakHyphen/>
        <w:t>25</w:t>
      </w:r>
      <w:r w:rsidRPr="001B1A04">
        <w:noBreakHyphen/>
        <w:t>170. An officer, other than a manager at any election, on whom a duty is imposed by this title, except under Section 7</w:t>
      </w:r>
      <w:r w:rsidRPr="001B1A04">
        <w:noBreakHyphen/>
        <w:t>13</w:t>
      </w:r>
      <w:r w:rsidRPr="001B1A04">
        <w:noBreakHyphen/>
        <w:t xml:space="preserve">1170, Articles 1 and 3 of Chapter 17 and Chapters 19 and 23 of this title, who wilfully neglects such duty or engages in corrupt conduct in executing it is guilty of a </w:t>
      </w:r>
      <w:r w:rsidRPr="001B1A04">
        <w:rPr>
          <w:strike/>
        </w:rPr>
        <w:t>misdemeanor</w:t>
      </w:r>
      <w:r w:rsidRPr="001B1A04">
        <w:t xml:space="preserve"> </w:t>
      </w:r>
      <w:r w:rsidRPr="001B1A04">
        <w:rPr>
          <w:u w:val="single"/>
        </w:rPr>
        <w:t>felony</w:t>
      </w:r>
      <w:r w:rsidRPr="001B1A04">
        <w:t xml:space="preserve"> and, upon conviction, must be fined not </w:t>
      </w:r>
      <w:r w:rsidRPr="001B1A04">
        <w:rPr>
          <w:strike/>
        </w:rPr>
        <w:t>more</w:t>
      </w:r>
      <w:r w:rsidRPr="001B1A04">
        <w:t xml:space="preserve"> </w:t>
      </w:r>
      <w:r w:rsidRPr="001B1A04">
        <w:rPr>
          <w:u w:val="single"/>
        </w:rPr>
        <w:t>less</w:t>
      </w:r>
      <w:r w:rsidRPr="001B1A04">
        <w:t xml:space="preserve"> than </w:t>
      </w:r>
      <w:r w:rsidRPr="001B1A04">
        <w:rPr>
          <w:strike/>
        </w:rPr>
        <w:t>five hundred</w:t>
      </w:r>
      <w:r w:rsidRPr="001B1A04">
        <w:t xml:space="preserve"> </w:t>
      </w:r>
      <w:r w:rsidRPr="001B1A04">
        <w:rPr>
          <w:u w:val="single"/>
        </w:rPr>
        <w:t>one thousand</w:t>
      </w:r>
      <w:r w:rsidRPr="001B1A04">
        <w:t xml:space="preserve"> dollars </w:t>
      </w:r>
      <w:r w:rsidRPr="001B1A04">
        <w:rPr>
          <w:strike/>
        </w:rPr>
        <w:t>or</w:t>
      </w:r>
      <w:r w:rsidRPr="001B1A04">
        <w:t xml:space="preserve"> </w:t>
      </w:r>
      <w:r w:rsidRPr="001B1A04">
        <w:rPr>
          <w:u w:val="single"/>
        </w:rPr>
        <w:t>nor more than five thousand dollars and</w:t>
      </w:r>
      <w:r w:rsidRPr="001B1A04">
        <w:t xml:space="preserve"> imprisoned not more than </w:t>
      </w:r>
      <w:r w:rsidRPr="001B1A04">
        <w:rPr>
          <w:strike/>
        </w:rPr>
        <w:t>three</w:t>
      </w:r>
      <w:r w:rsidRPr="001B1A04">
        <w:t xml:space="preserve"> </w:t>
      </w:r>
      <w:r w:rsidRPr="001B1A04">
        <w:rPr>
          <w:u w:val="single"/>
        </w:rPr>
        <w:t>five</w:t>
      </w:r>
      <w:r w:rsidRPr="001B1A04">
        <w:t xml:space="preserve"> years.”</w:t>
      </w:r>
      <w:r w:rsidRPr="001B1A04">
        <w:tab/>
      </w:r>
      <w:r w:rsidRPr="001B1A04">
        <w:tab/>
        <w:t>LL.</w:t>
      </w:r>
      <w:r w:rsidRPr="001B1A04">
        <w:tab/>
      </w:r>
      <w:r w:rsidRPr="000908C6">
        <w:rPr>
          <w:u w:color="000000"/>
        </w:rPr>
        <w:t>The General Assembly finds that the sections presented in this act constitute one subject as required by Section 17, Article III of the South Carolina Constitution, 1895, in particular finding that each change and each topic relates directly to or in conjunction with other sections to the subject of election reform as clearly enumerated in the title.</w:t>
      </w:r>
    </w:p>
    <w:p w14:paraId="174EBA1D" w14:textId="77777777" w:rsidR="000908C6" w:rsidRPr="000908C6" w:rsidRDefault="000908C6" w:rsidP="000908C6">
      <w:pPr>
        <w:rPr>
          <w:u w:color="000000"/>
        </w:rPr>
      </w:pPr>
      <w:r w:rsidRPr="000908C6">
        <w:rPr>
          <w:u w:color="000000"/>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14:paraId="4246A2CE" w14:textId="77777777" w:rsidR="000908C6" w:rsidRPr="000908C6" w:rsidRDefault="000908C6" w:rsidP="000908C6">
      <w:pPr>
        <w:rPr>
          <w:u w:color="000000"/>
        </w:rPr>
      </w:pPr>
      <w:r w:rsidRPr="000908C6">
        <w:rPr>
          <w:u w:color="000000"/>
        </w:rPr>
        <w:t>MM.</w:t>
      </w:r>
      <w:r w:rsidRPr="000908C6">
        <w:rPr>
          <w:u w:color="000000"/>
        </w:rPr>
        <w:tab/>
      </w:r>
      <w:r w:rsidRPr="000908C6">
        <w:rPr>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2AE0A27D" w14:textId="77777777" w:rsidR="000908C6" w:rsidRPr="000908C6" w:rsidRDefault="000908C6" w:rsidP="000908C6">
      <w:pPr>
        <w:rPr>
          <w:u w:color="000000"/>
        </w:rPr>
      </w:pPr>
      <w:r w:rsidRPr="000908C6">
        <w:rPr>
          <w:u w:color="000000"/>
        </w:rPr>
        <w:t>NN.</w:t>
      </w:r>
      <w:r w:rsidRPr="000908C6">
        <w:rPr>
          <w:u w:color="000000"/>
        </w:rPr>
        <w:tab/>
      </w:r>
      <w:r w:rsidRPr="000908C6">
        <w:rPr>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0908C6">
        <w:rPr>
          <w:u w:color="000000"/>
        </w:rPr>
        <w:tab/>
        <w:t>/</w:t>
      </w:r>
    </w:p>
    <w:p w14:paraId="06C64D3C" w14:textId="77777777" w:rsidR="000908C6" w:rsidRPr="001B1A04" w:rsidRDefault="000908C6" w:rsidP="000908C6">
      <w:r w:rsidRPr="001B1A04">
        <w:t>Renumber sections to conform.</w:t>
      </w:r>
    </w:p>
    <w:p w14:paraId="008DB6A4" w14:textId="77777777" w:rsidR="000908C6" w:rsidRDefault="000908C6" w:rsidP="000908C6">
      <w:r w:rsidRPr="001B1A04">
        <w:t>Amend title to conform.</w:t>
      </w:r>
    </w:p>
    <w:p w14:paraId="57A45BC3" w14:textId="77777777" w:rsidR="000908C6" w:rsidRDefault="000908C6" w:rsidP="000908C6"/>
    <w:p w14:paraId="57612BCB" w14:textId="77777777" w:rsidR="000908C6" w:rsidRDefault="000908C6" w:rsidP="000908C6">
      <w:r>
        <w:t>Rep. B. NEWTON explained the amendment.</w:t>
      </w:r>
    </w:p>
    <w:p w14:paraId="45D9FBE3" w14:textId="77777777" w:rsidR="000908C6" w:rsidRDefault="000908C6" w:rsidP="000908C6">
      <w:r>
        <w:t>The amendment was then adopted.</w:t>
      </w:r>
    </w:p>
    <w:p w14:paraId="56A117F1" w14:textId="77777777" w:rsidR="000908C6" w:rsidRDefault="000908C6" w:rsidP="000908C6"/>
    <w:p w14:paraId="7D2068A4" w14:textId="77777777" w:rsidR="000908C6" w:rsidRDefault="000908C6" w:rsidP="000908C6">
      <w:r>
        <w:t>Rep. W. NEWTON explained the Bill.</w:t>
      </w:r>
    </w:p>
    <w:p w14:paraId="5F5B5197" w14:textId="77777777" w:rsidR="000908C6" w:rsidRDefault="000908C6" w:rsidP="000908C6"/>
    <w:p w14:paraId="4D55EAFE" w14:textId="77777777" w:rsidR="000908C6" w:rsidRDefault="000908C6" w:rsidP="000908C6">
      <w:r>
        <w:t>Reps. KING, COBB-HUNTER, BRAWLEY, HENEGAN, J. L. JOHNSON and MAGNUSON requested debate on the Bill.</w:t>
      </w:r>
    </w:p>
    <w:p w14:paraId="7424E3A5" w14:textId="77777777" w:rsidR="000908C6" w:rsidRDefault="000908C6" w:rsidP="000908C6"/>
    <w:p w14:paraId="463E14D2" w14:textId="77777777" w:rsidR="000908C6" w:rsidRDefault="000908C6" w:rsidP="000908C6">
      <w:pPr>
        <w:keepNext/>
        <w:jc w:val="center"/>
        <w:rPr>
          <w:b/>
        </w:rPr>
      </w:pPr>
      <w:r w:rsidRPr="000908C6">
        <w:rPr>
          <w:b/>
        </w:rPr>
        <w:t>S. 202--AMENDED AND REQUESTS FOR DEBATE</w:t>
      </w:r>
    </w:p>
    <w:p w14:paraId="56B19B13" w14:textId="77777777" w:rsidR="000908C6" w:rsidRDefault="000908C6" w:rsidP="000908C6">
      <w:pPr>
        <w:keepNext/>
      </w:pPr>
      <w:r>
        <w:t>The following Bill was taken up:</w:t>
      </w:r>
    </w:p>
    <w:p w14:paraId="7696F91F" w14:textId="77777777" w:rsidR="000908C6" w:rsidRDefault="000908C6" w:rsidP="000908C6">
      <w:pPr>
        <w:keepNext/>
      </w:pPr>
      <w:bookmarkStart w:id="77" w:name="include_clip_start_198"/>
      <w:bookmarkEnd w:id="77"/>
    </w:p>
    <w:p w14:paraId="18E01692" w14:textId="77777777" w:rsidR="000908C6" w:rsidRDefault="000908C6" w:rsidP="000908C6">
      <w:r>
        <w:t>S. 202 -- Senators Hembree and Bennett: A BILL TO AMEND SECTION 1-6-10(1) AND (5) OF THE 1976 CODE, RELATING TO DEFINITIONS FOR THE OFFICE OF THE STATE INSPECTOR GENERAL, TO DEFINE NECESSARY TERMS.</w:t>
      </w:r>
    </w:p>
    <w:p w14:paraId="67CE9FB3" w14:textId="77777777" w:rsidR="000908C6" w:rsidRDefault="000908C6" w:rsidP="000908C6"/>
    <w:p w14:paraId="7CD18CDC" w14:textId="77777777" w:rsidR="000908C6" w:rsidRPr="0022063C" w:rsidRDefault="000908C6" w:rsidP="000908C6">
      <w:r w:rsidRPr="0022063C">
        <w:t>The Committee on Judiciary proposed the following Amendment No. 1</w:t>
      </w:r>
      <w:r w:rsidR="00442253">
        <w:t xml:space="preserve"> to </w:t>
      </w:r>
      <w:r w:rsidRPr="0022063C">
        <w:t>S. 202 (COUNCIL\HB\202C003.BH.HB22), which was adopted:</w:t>
      </w:r>
    </w:p>
    <w:p w14:paraId="0E15D746" w14:textId="77777777" w:rsidR="000908C6" w:rsidRPr="0022063C" w:rsidRDefault="000908C6" w:rsidP="000908C6">
      <w:r w:rsidRPr="0022063C">
        <w:t>Amend the bill, as and if amended, by adding appropriately numbered SECTIONS to read:</w:t>
      </w:r>
    </w:p>
    <w:p w14:paraId="76F05BF0" w14:textId="77777777" w:rsidR="000908C6" w:rsidRPr="0022063C" w:rsidRDefault="000908C6" w:rsidP="000908C6">
      <w:pPr>
        <w:rPr>
          <w:u w:color="000000"/>
        </w:rPr>
      </w:pPr>
      <w:r w:rsidRPr="0022063C">
        <w:t>/</w:t>
      </w:r>
      <w:r w:rsidRPr="0022063C">
        <w:tab/>
        <w:t>SECTION</w:t>
      </w:r>
      <w:r w:rsidRPr="0022063C">
        <w:tab/>
        <w:t>_.</w:t>
      </w:r>
      <w:r w:rsidRPr="0022063C">
        <w:tab/>
      </w:r>
      <w:r w:rsidRPr="0022063C">
        <w:rPr>
          <w:u w:color="000000"/>
        </w:rPr>
        <w:t>Section 7</w:t>
      </w:r>
      <w:r w:rsidRPr="0022063C">
        <w:rPr>
          <w:u w:color="000000"/>
        </w:rPr>
        <w:noBreakHyphen/>
        <w:t>3</w:t>
      </w:r>
      <w:r w:rsidRPr="0022063C">
        <w:rPr>
          <w:u w:color="000000"/>
        </w:rPr>
        <w:noBreakHyphen/>
        <w:t>10 of the 1976 Code is amended by adding an appropriately lettered subsection to read:</w:t>
      </w:r>
    </w:p>
    <w:p w14:paraId="7E03F946" w14:textId="77777777" w:rsidR="000908C6" w:rsidRPr="0022063C" w:rsidRDefault="000908C6" w:rsidP="000908C6">
      <w:pPr>
        <w:rPr>
          <w:rFonts w:eastAsia="Calibri"/>
          <w:u w:color="000000"/>
        </w:rPr>
      </w:pPr>
      <w:r w:rsidRPr="0022063C">
        <w:tab/>
      </w:r>
      <w:r w:rsidRPr="0022063C">
        <w:tab/>
        <w:t>“</w:t>
      </w:r>
      <w:r w:rsidRPr="0022063C">
        <w:rPr>
          <w:rFonts w:eastAsia="Calibri"/>
          <w:lang w:val="en-PH"/>
        </w:rPr>
        <w:t>(  )</w:t>
      </w:r>
      <w:r w:rsidRPr="0022063C">
        <w:rPr>
          <w:rFonts w:eastAsia="Calibri"/>
          <w:lang w:val="en-PH"/>
        </w:rPr>
        <w:tab/>
      </w:r>
      <w:r w:rsidRPr="0022063C">
        <w:rPr>
          <w:rFonts w:eastAsia="Calibri"/>
        </w:rPr>
        <w:t>The commission and the executive director shall have the powers and duties as enumerated in this title, including plenary authority to supervise and standardize the performance, conduct, and practices of the county board of elections and voter registration, as established pursuant to Article 1, Chapter 5 to administer elections and voter registration in the State and ensure those boards’ compliance with applicable state or federal law or State Election Commission policies, procedures, and regulations regarding the conduct of elections or the voter registration process by all persons involved in the elections process. The State Election Commission may promulgate regulations necessary to effectuate the provisions of this subsection.</w:t>
      </w:r>
      <w:r w:rsidRPr="0022063C">
        <w:rPr>
          <w:rFonts w:eastAsia="Calibri"/>
          <w:u w:color="000000"/>
        </w:rPr>
        <w:t>”</w:t>
      </w:r>
    </w:p>
    <w:p w14:paraId="797EF2A1" w14:textId="77777777" w:rsidR="000908C6" w:rsidRPr="0022063C" w:rsidRDefault="000908C6" w:rsidP="000908C6">
      <w:pPr>
        <w:rPr>
          <w:rFonts w:eastAsia="Calibri"/>
          <w:u w:color="000000"/>
        </w:rPr>
      </w:pPr>
      <w:r w:rsidRPr="000908C6">
        <w:rPr>
          <w:u w:color="000000"/>
        </w:rPr>
        <w:t>SECTION</w:t>
      </w:r>
      <w:r w:rsidRPr="000908C6">
        <w:rPr>
          <w:u w:color="000000"/>
        </w:rPr>
        <w:tab/>
        <w:t>___.</w:t>
      </w:r>
      <w:r w:rsidR="00620231">
        <w:rPr>
          <w:u w:color="000000"/>
        </w:rPr>
        <w:t xml:space="preserve"> </w:t>
      </w:r>
      <w:r w:rsidRPr="000908C6">
        <w:rPr>
          <w:u w:color="000000"/>
        </w:rPr>
        <w:tab/>
        <w:t>A.</w:t>
      </w:r>
      <w:r w:rsidRPr="000908C6">
        <w:rPr>
          <w:u w:color="000000"/>
        </w:rPr>
        <w:tab/>
      </w:r>
      <w:r w:rsidRPr="000908C6">
        <w:rPr>
          <w:u w:color="000000"/>
        </w:rPr>
        <w:tab/>
        <w:t>Article 1, Chapter 13, Title 7 of the 1976 Code is amended by adding:</w:t>
      </w:r>
    </w:p>
    <w:p w14:paraId="162F029A" w14:textId="77777777" w:rsidR="000908C6" w:rsidRPr="000908C6" w:rsidRDefault="000908C6" w:rsidP="000908C6">
      <w:pPr>
        <w:rPr>
          <w:u w:color="000000"/>
        </w:rPr>
      </w:pPr>
      <w:r w:rsidRPr="000908C6">
        <w:rPr>
          <w:u w:color="000000"/>
        </w:rPr>
        <w:tab/>
        <w:t>“Section 7</w:t>
      </w:r>
      <w:r w:rsidRPr="000908C6">
        <w:rPr>
          <w:u w:color="000000"/>
        </w:rPr>
        <w:noBreakHyphen/>
        <w:t>13</w:t>
      </w:r>
      <w:r w:rsidRPr="000908C6">
        <w:rPr>
          <w:u w:color="000000"/>
        </w:rPr>
        <w:noBreakHyphen/>
        <w:t>25.</w:t>
      </w:r>
      <w:r w:rsidRPr="000908C6">
        <w:rPr>
          <w:u w:color="000000"/>
        </w:rPr>
        <w:tab/>
        <w:t>(A)</w:t>
      </w:r>
      <w:r w:rsidRPr="000908C6">
        <w:rPr>
          <w:u w:color="000000"/>
        </w:rPr>
        <w:tab/>
        <w:t>Monday through Saturday for a two</w:t>
      </w:r>
      <w:r w:rsidRPr="000908C6">
        <w:rPr>
          <w:u w:color="000000"/>
        </w:rPr>
        <w:noBreakHyphen/>
        <w:t>week period preceding a general election conducted pursuant to Section 7</w:t>
      </w:r>
      <w:r w:rsidRPr="000908C6">
        <w:rPr>
          <w:u w:color="000000"/>
        </w:rPr>
        <w:noBreakHyphen/>
        <w:t>13</w:t>
      </w:r>
      <w:r w:rsidRPr="000908C6">
        <w:rPr>
          <w:u w:color="000000"/>
        </w:rPr>
        <w:noBreakHyphen/>
        <w:t>10, a primary, special elections, and all municipal elections, all qualified electors of this State must be allowed to cast an early in</w:t>
      </w:r>
      <w:r w:rsidRPr="000908C6">
        <w:rPr>
          <w:u w:color="000000"/>
        </w:rPr>
        <w:noBreakHyphen/>
        <w:t>person ballot. To the extent time permits, and for a period of time as may be determined by the Executive Director of the State Election Commission, all qualified electors must be allowed to cast an early in</w:t>
      </w:r>
      <w:r w:rsidRPr="000908C6">
        <w:rPr>
          <w:u w:color="000000"/>
        </w:rPr>
        <w:noBreakHyphen/>
        <w:t>person ballot prior to a primary runoff.</w:t>
      </w:r>
    </w:p>
    <w:p w14:paraId="24838804" w14:textId="77777777" w:rsidR="000908C6" w:rsidRPr="000908C6" w:rsidRDefault="000908C6" w:rsidP="000908C6">
      <w:pPr>
        <w:rPr>
          <w:u w:color="000000"/>
        </w:rPr>
      </w:pPr>
      <w:r w:rsidRPr="000908C6">
        <w:rPr>
          <w:u w:color="000000"/>
        </w:rPr>
        <w:tab/>
        <w:t>(B)</w:t>
      </w:r>
      <w:r w:rsidRPr="000908C6">
        <w:rPr>
          <w:u w:color="000000"/>
        </w:rPr>
        <w:tab/>
        <w:t xml:space="preserve">The period of early voting begins at 8:30 a.m. and ends at 6:00 p.m. on each day of the early voting period, excluding Sunday, until the conclusion of the early voting period at 6:00 p.m. on the Saturday immediately prior to the election. </w:t>
      </w:r>
    </w:p>
    <w:p w14:paraId="6505D286" w14:textId="77777777" w:rsidR="000908C6" w:rsidRPr="000908C6" w:rsidRDefault="000908C6" w:rsidP="000908C6">
      <w:pPr>
        <w:rPr>
          <w:u w:color="000000"/>
        </w:rPr>
      </w:pPr>
      <w:r w:rsidRPr="000908C6">
        <w:rPr>
          <w:u w:color="000000"/>
        </w:rPr>
        <w:tab/>
        <w:t>(C)</w:t>
      </w:r>
      <w:r w:rsidRPr="000908C6">
        <w:rPr>
          <w:u w:color="000000"/>
        </w:rPr>
        <w:tab/>
        <w:t>For a general election conducted pursuant to Section 7</w:t>
      </w:r>
      <w:r w:rsidRPr="000908C6">
        <w:rPr>
          <w:u w:color="000000"/>
        </w:rPr>
        <w:noBreakHyphen/>
        <w:t>13</w:t>
      </w:r>
      <w:r w:rsidRPr="000908C6">
        <w:rPr>
          <w:u w:color="000000"/>
        </w:rPr>
        <w:noBreakHyphen/>
        <w:t>10, each county board of voter registration and elections must establish early in</w:t>
      </w:r>
      <w:r w:rsidRPr="000908C6">
        <w:rPr>
          <w:u w:color="000000"/>
        </w:rPr>
        <w:noBreakHyphen/>
        <w:t>person voting locations in an amount based on the following formulas, whichever is higher, but not to exceed seven locations:</w:t>
      </w:r>
    </w:p>
    <w:p w14:paraId="2B6A4D0D" w14:textId="77777777" w:rsidR="000908C6" w:rsidRPr="000908C6" w:rsidRDefault="000908C6" w:rsidP="000908C6">
      <w:pPr>
        <w:rPr>
          <w:u w:color="000000"/>
        </w:rPr>
      </w:pPr>
      <w:r w:rsidRPr="000908C6">
        <w:rPr>
          <w:u w:color="000000"/>
        </w:rPr>
        <w:tab/>
      </w:r>
      <w:r w:rsidRPr="000908C6">
        <w:rPr>
          <w:u w:color="000000"/>
        </w:rPr>
        <w:tab/>
        <w:t>(1)</w:t>
      </w:r>
      <w:r w:rsidRPr="000908C6">
        <w:rPr>
          <w:u w:color="000000"/>
        </w:rPr>
        <w:tab/>
        <w:t>The number of registered voters in the county:</w:t>
      </w:r>
    </w:p>
    <w:p w14:paraId="281AB48E"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(a)</w:t>
      </w:r>
      <w:r w:rsidRPr="000908C6">
        <w:rPr>
          <w:u w:color="000000"/>
        </w:rPr>
        <w:tab/>
        <w:t xml:space="preserve">1 </w:t>
      </w:r>
      <w:r w:rsidRPr="000908C6">
        <w:rPr>
          <w:u w:color="000000"/>
        </w:rPr>
        <w:noBreakHyphen/>
        <w:t xml:space="preserve"> 39,999 voters: one location</w:t>
      </w:r>
    </w:p>
    <w:p w14:paraId="238D7458"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(b)</w:t>
      </w:r>
      <w:r w:rsidRPr="000908C6">
        <w:rPr>
          <w:u w:color="000000"/>
        </w:rPr>
        <w:tab/>
        <w:t xml:space="preserve">40,000 </w:t>
      </w:r>
      <w:r w:rsidRPr="000908C6">
        <w:rPr>
          <w:u w:color="000000"/>
        </w:rPr>
        <w:noBreakHyphen/>
        <w:t xml:space="preserve"> 79,999 voters: two locations</w:t>
      </w:r>
    </w:p>
    <w:p w14:paraId="04B515C2"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(c)</w:t>
      </w:r>
      <w:r w:rsidRPr="000908C6">
        <w:rPr>
          <w:u w:color="000000"/>
        </w:rPr>
        <w:tab/>
        <w:t xml:space="preserve">80,000 </w:t>
      </w:r>
      <w:r w:rsidRPr="000908C6">
        <w:rPr>
          <w:u w:color="000000"/>
        </w:rPr>
        <w:noBreakHyphen/>
        <w:t xml:space="preserve"> 119,999 voters:</w:t>
      </w:r>
      <w:r w:rsidRPr="000908C6">
        <w:rPr>
          <w:u w:color="000000"/>
        </w:rPr>
        <w:tab/>
        <w:t xml:space="preserve"> three locations</w:t>
      </w:r>
    </w:p>
    <w:p w14:paraId="32107963"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(d)</w:t>
      </w:r>
      <w:r w:rsidRPr="000908C6">
        <w:rPr>
          <w:u w:color="000000"/>
        </w:rPr>
        <w:tab/>
        <w:t xml:space="preserve">120,000 </w:t>
      </w:r>
      <w:r w:rsidRPr="000908C6">
        <w:rPr>
          <w:u w:color="000000"/>
        </w:rPr>
        <w:noBreakHyphen/>
        <w:t xml:space="preserve"> 159,999 voters: four locations</w:t>
      </w:r>
    </w:p>
    <w:p w14:paraId="3D0D9080"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(e)</w:t>
      </w:r>
      <w:r w:rsidRPr="000908C6">
        <w:rPr>
          <w:u w:color="000000"/>
        </w:rPr>
        <w:tab/>
        <w:t xml:space="preserve">160,000 </w:t>
      </w:r>
      <w:r w:rsidRPr="000908C6">
        <w:rPr>
          <w:u w:color="000000"/>
        </w:rPr>
        <w:noBreakHyphen/>
        <w:t xml:space="preserve"> 199,999 voters: five locations</w:t>
      </w:r>
    </w:p>
    <w:p w14:paraId="4C6D478E"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 xml:space="preserve">(f) </w:t>
      </w:r>
      <w:r w:rsidRPr="000908C6">
        <w:rPr>
          <w:u w:color="000000"/>
        </w:rPr>
        <w:tab/>
        <w:t xml:space="preserve">200,000 </w:t>
      </w:r>
      <w:r w:rsidRPr="000908C6">
        <w:rPr>
          <w:u w:color="000000"/>
        </w:rPr>
        <w:noBreakHyphen/>
        <w:t xml:space="preserve"> 239,999 voters: six locations</w:t>
      </w:r>
    </w:p>
    <w:p w14:paraId="175EF040"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(g)</w:t>
      </w:r>
      <w:r w:rsidRPr="000908C6">
        <w:rPr>
          <w:u w:color="000000"/>
        </w:rPr>
        <w:tab/>
        <w:t>240,000 voters and up: seven locations</w:t>
      </w:r>
    </w:p>
    <w:p w14:paraId="30337CAD" w14:textId="77777777" w:rsidR="000908C6" w:rsidRPr="000908C6" w:rsidRDefault="000908C6" w:rsidP="000908C6">
      <w:pPr>
        <w:rPr>
          <w:u w:color="000000"/>
        </w:rPr>
      </w:pPr>
      <w:r w:rsidRPr="000908C6">
        <w:rPr>
          <w:u w:color="000000"/>
        </w:rPr>
        <w:tab/>
      </w:r>
      <w:r w:rsidRPr="000908C6">
        <w:rPr>
          <w:u w:color="000000"/>
        </w:rPr>
        <w:tab/>
        <w:t>(2)</w:t>
      </w:r>
      <w:r w:rsidRPr="000908C6">
        <w:rPr>
          <w:u w:color="000000"/>
        </w:rPr>
        <w:tab/>
        <w:t>The size of the county in square miles:</w:t>
      </w:r>
    </w:p>
    <w:p w14:paraId="4242BFE1"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(a)</w:t>
      </w:r>
      <w:r w:rsidRPr="000908C6">
        <w:rPr>
          <w:u w:color="000000"/>
        </w:rPr>
        <w:tab/>
        <w:t>0</w:t>
      </w:r>
      <w:r w:rsidRPr="000908C6">
        <w:rPr>
          <w:u w:color="000000"/>
        </w:rPr>
        <w:noBreakHyphen/>
        <w:t>199 square miles: one location</w:t>
      </w:r>
    </w:p>
    <w:p w14:paraId="15C7FC13"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(b)</w:t>
      </w:r>
      <w:r w:rsidRPr="000908C6">
        <w:rPr>
          <w:u w:color="000000"/>
        </w:rPr>
        <w:tab/>
        <w:t>200</w:t>
      </w:r>
      <w:r w:rsidRPr="000908C6">
        <w:rPr>
          <w:u w:color="000000"/>
        </w:rPr>
        <w:noBreakHyphen/>
        <w:t>399 square miles: two locations</w:t>
      </w:r>
    </w:p>
    <w:p w14:paraId="341E1682"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(c)</w:t>
      </w:r>
      <w:r w:rsidRPr="000908C6">
        <w:rPr>
          <w:u w:color="000000"/>
        </w:rPr>
        <w:tab/>
        <w:t>400</w:t>
      </w:r>
      <w:r w:rsidRPr="000908C6">
        <w:rPr>
          <w:u w:color="000000"/>
        </w:rPr>
        <w:noBreakHyphen/>
        <w:t>599 square miles: three locations</w:t>
      </w:r>
    </w:p>
    <w:p w14:paraId="01523626"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(d)</w:t>
      </w:r>
      <w:r w:rsidRPr="000908C6">
        <w:rPr>
          <w:u w:color="000000"/>
        </w:rPr>
        <w:tab/>
        <w:t>600</w:t>
      </w:r>
      <w:r w:rsidRPr="000908C6">
        <w:rPr>
          <w:u w:color="000000"/>
        </w:rPr>
        <w:noBreakHyphen/>
        <w:t>799 square miles: four locations</w:t>
      </w:r>
    </w:p>
    <w:p w14:paraId="49F3F6C4"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(e)</w:t>
      </w:r>
      <w:r w:rsidRPr="000908C6">
        <w:rPr>
          <w:u w:color="000000"/>
        </w:rPr>
        <w:tab/>
        <w:t>800</w:t>
      </w:r>
      <w:r w:rsidRPr="000908C6">
        <w:rPr>
          <w:u w:color="000000"/>
        </w:rPr>
        <w:noBreakHyphen/>
        <w:t>999 square miles: five locations</w:t>
      </w:r>
    </w:p>
    <w:p w14:paraId="2F4EA86E"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 xml:space="preserve">(f) </w:t>
      </w:r>
      <w:r w:rsidRPr="000908C6">
        <w:rPr>
          <w:u w:color="000000"/>
        </w:rPr>
        <w:tab/>
        <w:t>1000</w:t>
      </w:r>
      <w:r w:rsidRPr="000908C6">
        <w:rPr>
          <w:u w:color="000000"/>
        </w:rPr>
        <w:noBreakHyphen/>
        <w:t>1199 square miles: six locations</w:t>
      </w:r>
    </w:p>
    <w:p w14:paraId="77A04020"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(g)</w:t>
      </w:r>
      <w:r w:rsidRPr="000908C6">
        <w:rPr>
          <w:u w:color="000000"/>
        </w:rPr>
        <w:tab/>
        <w:t>1200 square miles and up: seven locations</w:t>
      </w:r>
    </w:p>
    <w:p w14:paraId="59C9065B" w14:textId="77777777" w:rsidR="000908C6" w:rsidRPr="000908C6" w:rsidRDefault="000908C6" w:rsidP="000908C6">
      <w:pPr>
        <w:rPr>
          <w:u w:color="000000"/>
        </w:rPr>
      </w:pPr>
      <w:r w:rsidRPr="000908C6">
        <w:rPr>
          <w:u w:color="000000"/>
        </w:rPr>
        <w:tab/>
        <w:t>(D)</w:t>
      </w:r>
      <w:r w:rsidRPr="000908C6">
        <w:rPr>
          <w:u w:color="000000"/>
        </w:rPr>
        <w:tab/>
        <w:t>If the main office of each county board of voter registration and elections is used for an early in</w:t>
      </w:r>
      <w:r w:rsidRPr="000908C6">
        <w:rPr>
          <w:u w:color="000000"/>
        </w:rPr>
        <w:noBreakHyphen/>
        <w:t>person voting location, it constitutes one of the early in</w:t>
      </w:r>
      <w:r w:rsidRPr="000908C6">
        <w:rPr>
          <w:u w:color="000000"/>
        </w:rPr>
        <w:noBreakHyphen/>
        <w:t>person voting locations as delineated in this section.</w:t>
      </w:r>
    </w:p>
    <w:p w14:paraId="1005BF48" w14:textId="77777777" w:rsidR="000908C6" w:rsidRPr="000908C6" w:rsidRDefault="000908C6" w:rsidP="000908C6">
      <w:pPr>
        <w:rPr>
          <w:u w:color="000000"/>
        </w:rPr>
      </w:pPr>
      <w:r w:rsidRPr="000908C6">
        <w:rPr>
          <w:u w:color="000000"/>
        </w:rPr>
        <w:tab/>
        <w:t>(E)(1)</w:t>
      </w:r>
      <w:r w:rsidRPr="000908C6">
        <w:rPr>
          <w:u w:color="000000"/>
        </w:rPr>
        <w:tab/>
        <w:t>County boards of voter registration and elections must determine locations for early voting centers. In selecting locations, boards must consider geography, population, and ADA compliant accessibility. Boards must distribute the locations throughout the county to maximize accessibility for all voters in the county to the greatest extent possible. The Executive Director of the State Election Commission may, at his discretion, direct the move of early voting centers to ensure proper distribution through each county.</w:t>
      </w:r>
    </w:p>
    <w:p w14:paraId="4787E80D" w14:textId="77777777" w:rsidR="000908C6" w:rsidRPr="000908C6" w:rsidRDefault="000908C6" w:rsidP="000908C6">
      <w:pPr>
        <w:rPr>
          <w:u w:color="000000"/>
        </w:rPr>
      </w:pPr>
      <w:r w:rsidRPr="000908C6">
        <w:rPr>
          <w:u w:color="000000"/>
        </w:rPr>
        <w:tab/>
      </w:r>
      <w:r w:rsidRPr="000908C6">
        <w:rPr>
          <w:u w:color="000000"/>
        </w:rPr>
        <w:tab/>
        <w:t>(2)</w:t>
      </w:r>
      <w:r w:rsidRPr="000908C6">
        <w:rPr>
          <w:u w:color="000000"/>
        </w:rPr>
        <w:tab/>
        <w:t>When the early in</w:t>
      </w:r>
      <w:r w:rsidRPr="000908C6">
        <w:rPr>
          <w:u w:color="000000"/>
        </w:rPr>
        <w:noBreakHyphen/>
        <w:t>person location formulas in subsection (C)(1) and (C)(2) produce results that differ by four or more locations, the Executive Director may authorize a county board to use two fewer than the higher number determined in subsection (C). The Executive Director also may authorize the loss of an early in</w:t>
      </w:r>
      <w:r w:rsidRPr="000908C6">
        <w:rPr>
          <w:u w:color="000000"/>
        </w:rPr>
        <w:noBreakHyphen/>
        <w:t>person location due to an emergency such as fire or flood.</w:t>
      </w:r>
    </w:p>
    <w:p w14:paraId="43DE0BB8" w14:textId="77777777" w:rsidR="000908C6" w:rsidRPr="000908C6" w:rsidRDefault="000908C6" w:rsidP="000908C6">
      <w:pPr>
        <w:rPr>
          <w:u w:color="000000"/>
        </w:rPr>
      </w:pPr>
      <w:r w:rsidRPr="000908C6">
        <w:rPr>
          <w:u w:color="000000"/>
        </w:rPr>
        <w:tab/>
        <w:t>(F)</w:t>
      </w:r>
      <w:r w:rsidRPr="000908C6">
        <w:rPr>
          <w:u w:color="000000"/>
        </w:rPr>
        <w:tab/>
        <w:t>The county election board must set and publish the location of each early in</w:t>
      </w:r>
      <w:r w:rsidRPr="000908C6">
        <w:rPr>
          <w:u w:color="000000"/>
        </w:rPr>
        <w:noBreakHyphen/>
        <w:t>person voting center at least fourteen days before the early voting period begins. Publication of the schedule must be made, at a minimum, to a website or webpage managed by, or on behalf of, each respective county election board.</w:t>
      </w:r>
    </w:p>
    <w:p w14:paraId="3874793F" w14:textId="77777777" w:rsidR="000908C6" w:rsidRPr="000908C6" w:rsidRDefault="000908C6" w:rsidP="000908C6">
      <w:pPr>
        <w:rPr>
          <w:u w:color="000000"/>
        </w:rPr>
      </w:pPr>
      <w:r w:rsidRPr="000908C6">
        <w:rPr>
          <w:u w:color="000000"/>
        </w:rPr>
        <w:tab/>
        <w:t>(G)</w:t>
      </w:r>
      <w:r w:rsidRPr="000908C6">
        <w:rPr>
          <w:u w:color="000000"/>
        </w:rPr>
        <w:tab/>
        <w:t xml:space="preserve"> Upon the daily closure of each early in</w:t>
      </w:r>
      <w:r w:rsidRPr="000908C6">
        <w:rPr>
          <w:u w:color="000000"/>
        </w:rPr>
        <w:noBreakHyphen/>
        <w:t>person voting location during the period established in subsection (B), all ballots must be transported to the county board of voter registration and elections and stored in a secure location.</w:t>
      </w:r>
    </w:p>
    <w:p w14:paraId="675C32D6" w14:textId="77777777" w:rsidR="000908C6" w:rsidRPr="000908C6" w:rsidRDefault="000908C6" w:rsidP="000908C6">
      <w:pPr>
        <w:rPr>
          <w:u w:color="000000"/>
        </w:rPr>
      </w:pPr>
      <w:r w:rsidRPr="000908C6">
        <w:rPr>
          <w:u w:color="000000"/>
        </w:rPr>
        <w:tab/>
        <w:t>(H)</w:t>
      </w:r>
      <w:r w:rsidRPr="000908C6">
        <w:rPr>
          <w:u w:color="000000"/>
        </w:rPr>
        <w:tab/>
        <w:t>County boards of voter registration and elections, in their discretion, may establish any number of early in</w:t>
      </w:r>
      <w:r w:rsidRPr="000908C6">
        <w:rPr>
          <w:u w:color="000000"/>
        </w:rPr>
        <w:noBreakHyphen/>
        <w:t>person voting locations for use in primary, primary runoff, special elections, and all municipal elections, and the formulas provided in this section do not apply.</w:t>
      </w:r>
    </w:p>
    <w:p w14:paraId="57172A7C" w14:textId="77777777" w:rsidR="000908C6" w:rsidRPr="000908C6" w:rsidRDefault="000908C6" w:rsidP="000908C6">
      <w:pPr>
        <w:rPr>
          <w:u w:color="000000"/>
        </w:rPr>
      </w:pPr>
      <w:r w:rsidRPr="000908C6">
        <w:rPr>
          <w:u w:color="000000"/>
        </w:rPr>
        <w:tab/>
        <w:t>(I)</w:t>
      </w:r>
      <w:r w:rsidRPr="000908C6">
        <w:rPr>
          <w:u w:color="000000"/>
        </w:rPr>
        <w:tab/>
        <w:t>Each early voting center must have available every ballot style in use in the particular county for that election.”</w:t>
      </w:r>
    </w:p>
    <w:p w14:paraId="2EC5C2B8" w14:textId="77777777" w:rsidR="000908C6" w:rsidRPr="000908C6" w:rsidRDefault="000908C6" w:rsidP="000908C6">
      <w:pPr>
        <w:rPr>
          <w:u w:color="000000"/>
        </w:rPr>
      </w:pPr>
      <w:r w:rsidRPr="000908C6">
        <w:rPr>
          <w:u w:color="000000"/>
        </w:rPr>
        <w:t>B.</w:t>
      </w:r>
      <w:r w:rsidRPr="000908C6">
        <w:rPr>
          <w:u w:color="000000"/>
        </w:rPr>
        <w:tab/>
      </w:r>
      <w:r w:rsidRPr="000908C6">
        <w:rPr>
          <w:u w:color="000000"/>
        </w:rPr>
        <w:tab/>
        <w:t>Section 7</w:t>
      </w:r>
      <w:r w:rsidRPr="000908C6">
        <w:rPr>
          <w:u w:color="000000"/>
        </w:rPr>
        <w:noBreakHyphen/>
        <w:t>11</w:t>
      </w:r>
      <w:r w:rsidRPr="000908C6">
        <w:rPr>
          <w:u w:color="000000"/>
        </w:rPr>
        <w:noBreakHyphen/>
        <w:t>10 of the 1976 Code is amended to read:</w:t>
      </w:r>
    </w:p>
    <w:p w14:paraId="73CBE75B" w14:textId="77777777" w:rsidR="000908C6" w:rsidRPr="0022063C" w:rsidRDefault="000908C6" w:rsidP="000908C6">
      <w:r w:rsidRPr="0022063C">
        <w:tab/>
        <w:t>“Section 7</w:t>
      </w:r>
      <w:r w:rsidRPr="0022063C">
        <w:noBreakHyphen/>
        <w:t>11</w:t>
      </w:r>
      <w:r w:rsidRPr="0022063C">
        <w:noBreakHyphen/>
        <w:t>10.</w:t>
      </w:r>
      <w:r w:rsidRPr="0022063C">
        <w:tab/>
      </w:r>
      <w:r w:rsidRPr="0022063C">
        <w:rPr>
          <w:u w:val="single"/>
        </w:rPr>
        <w:t>(A)</w:t>
      </w:r>
      <w:r w:rsidRPr="0022063C">
        <w:tab/>
        <w:t xml:space="preserve">Nominations for candidates for the offices to be voted on in a general or special election may be by political party primary, by political party convention, or by petition; however, a person who was defeated as a candidate for nomination to an office in a party primary or party convention </w:t>
      </w:r>
      <w:r w:rsidRPr="0022063C">
        <w:rPr>
          <w:strike/>
        </w:rPr>
        <w:t>shall</w:t>
      </w:r>
      <w:r w:rsidRPr="0022063C">
        <w:t xml:space="preserve"> </w:t>
      </w:r>
      <w:r w:rsidRPr="0022063C">
        <w:rPr>
          <w:u w:val="single"/>
        </w:rPr>
        <w:t>may</w:t>
      </w:r>
      <w:r w:rsidRPr="0022063C">
        <w:t xml:space="preserve"> not have his name placed on the ballot for the ensuing general or special election, except that this section does not prevent a defeated candidate from later becoming his party’s nominee for that office in that election if the candidate first selected as the party’s nominee dies, resigns, is disqualified, or otherwise ceases to become the party’s nominee for that office before the election is held.</w:t>
      </w:r>
    </w:p>
    <w:p w14:paraId="70777814" w14:textId="77777777" w:rsidR="000908C6" w:rsidRPr="0022063C" w:rsidRDefault="000908C6" w:rsidP="000908C6">
      <w:pPr>
        <w:rPr>
          <w:u w:val="single"/>
        </w:rPr>
      </w:pPr>
      <w:r w:rsidRPr="0022063C">
        <w:tab/>
      </w:r>
      <w:r w:rsidRPr="0022063C">
        <w:rPr>
          <w:u w:val="single"/>
        </w:rPr>
        <w:t>(B)</w:t>
      </w:r>
      <w:r w:rsidRPr="0022063C">
        <w:tab/>
      </w:r>
      <w:r w:rsidRPr="0022063C">
        <w:rPr>
          <w:u w:val="single"/>
        </w:rPr>
        <w:t>A candidate may not file more than one statement of intention of candidacy for a single office for the same election.</w:t>
      </w:r>
    </w:p>
    <w:p w14:paraId="3246985E" w14:textId="77777777" w:rsidR="000908C6" w:rsidRPr="0022063C" w:rsidRDefault="000908C6" w:rsidP="000908C6">
      <w:r w:rsidRPr="0022063C">
        <w:tab/>
      </w:r>
      <w:r w:rsidRPr="0022063C">
        <w:rPr>
          <w:u w:val="single"/>
        </w:rPr>
        <w:t>(C)</w:t>
      </w:r>
      <w:r w:rsidRPr="0022063C">
        <w:tab/>
      </w:r>
      <w:r w:rsidRPr="0022063C">
        <w:rPr>
          <w:u w:val="single"/>
        </w:rPr>
        <w:t>A candidate may not be nominated by more than one political party for a single office for the same election.</w:t>
      </w:r>
      <w:r w:rsidRPr="0022063C">
        <w:t>”</w:t>
      </w:r>
    </w:p>
    <w:p w14:paraId="595026CA" w14:textId="77777777" w:rsidR="000908C6" w:rsidRPr="0022063C" w:rsidRDefault="000908C6" w:rsidP="000908C6">
      <w:r w:rsidRPr="0022063C">
        <w:t>C.</w:t>
      </w:r>
      <w:r w:rsidRPr="0022063C">
        <w:tab/>
      </w:r>
      <w:r w:rsidRPr="0022063C">
        <w:tab/>
        <w:t>Section 7</w:t>
      </w:r>
      <w:r w:rsidRPr="0022063C">
        <w:noBreakHyphen/>
        <w:t>13</w:t>
      </w:r>
      <w:r w:rsidRPr="0022063C">
        <w:noBreakHyphen/>
        <w:t>320(D) of the 1976 Code is amended to read:</w:t>
      </w:r>
    </w:p>
    <w:p w14:paraId="72ECE8A6" w14:textId="77777777" w:rsidR="000908C6" w:rsidRPr="0022063C" w:rsidRDefault="000908C6" w:rsidP="000908C6">
      <w:r w:rsidRPr="0022063C">
        <w:tab/>
        <w:t>“(D)</w:t>
      </w:r>
      <w:r w:rsidRPr="0022063C">
        <w:tab/>
        <w:t xml:space="preserve">The names of candidates offering for </w:t>
      </w:r>
      <w:r w:rsidRPr="0022063C">
        <w:rPr>
          <w:strike/>
        </w:rPr>
        <w:t>any other</w:t>
      </w:r>
      <w:r w:rsidRPr="0022063C">
        <w:t xml:space="preserve"> </w:t>
      </w:r>
      <w:r w:rsidRPr="0022063C">
        <w:rPr>
          <w:u w:val="single"/>
        </w:rPr>
        <w:t>another</w:t>
      </w:r>
      <w:r w:rsidRPr="0022063C">
        <w:t xml:space="preserve"> office </w:t>
      </w:r>
      <w:r w:rsidRPr="0022063C">
        <w:rPr>
          <w:strike/>
        </w:rPr>
        <w:t>shall</w:t>
      </w:r>
      <w:r w:rsidRPr="0022063C">
        <w:t xml:space="preserve"> </w:t>
      </w:r>
      <w:r w:rsidRPr="0022063C">
        <w:rPr>
          <w:u w:val="single"/>
        </w:rPr>
        <w:t>must</w:t>
      </w:r>
      <w:r w:rsidRPr="0022063C">
        <w:t xml:space="preserve"> be placed in the proper place on the appropriate ballot, stating whether it is a state, congressional, legislative, county</w:t>
      </w:r>
      <w:r w:rsidRPr="0022063C">
        <w:rPr>
          <w:u w:val="single"/>
        </w:rPr>
        <w:t>,</w:t>
      </w:r>
      <w:r w:rsidRPr="0022063C">
        <w:t xml:space="preserve"> or other office. </w:t>
      </w:r>
      <w:r w:rsidRPr="0022063C">
        <w:rPr>
          <w:u w:val="single"/>
        </w:rPr>
        <w:t>A candidate’s name may not appear on the ballot more than once for any single office for the same election.</w:t>
      </w:r>
      <w:r w:rsidRPr="0022063C">
        <w:t>”</w:t>
      </w:r>
    </w:p>
    <w:p w14:paraId="05A61D46" w14:textId="77777777" w:rsidR="000908C6" w:rsidRPr="000908C6" w:rsidRDefault="000908C6" w:rsidP="000908C6">
      <w:pPr>
        <w:rPr>
          <w:u w:color="000000"/>
        </w:rPr>
      </w:pPr>
      <w:r w:rsidRPr="000908C6">
        <w:rPr>
          <w:u w:color="000000"/>
        </w:rPr>
        <w:t>D.</w:t>
      </w:r>
      <w:r w:rsidRPr="000908C6">
        <w:rPr>
          <w:u w:color="000000"/>
        </w:rPr>
        <w:tab/>
      </w:r>
      <w:r w:rsidRPr="000908C6">
        <w:rPr>
          <w:u w:color="000000"/>
        </w:rPr>
        <w:tab/>
        <w:t>Section 7</w:t>
      </w:r>
      <w:r w:rsidRPr="000908C6">
        <w:rPr>
          <w:u w:color="000000"/>
        </w:rPr>
        <w:noBreakHyphen/>
        <w:t>15</w:t>
      </w:r>
      <w:r w:rsidRPr="000908C6">
        <w:rPr>
          <w:u w:color="000000"/>
        </w:rPr>
        <w:noBreakHyphen/>
        <w:t>220(A) of the 1976 Code is amended to read:</w:t>
      </w:r>
    </w:p>
    <w:p w14:paraId="50BDA85F" w14:textId="77777777" w:rsidR="000908C6" w:rsidRPr="000908C6" w:rsidRDefault="000908C6" w:rsidP="000908C6">
      <w:pPr>
        <w:rPr>
          <w:u w:color="000000"/>
        </w:rPr>
      </w:pPr>
      <w:r w:rsidRPr="000908C6">
        <w:rPr>
          <w:u w:color="000000"/>
        </w:rPr>
        <w:tab/>
        <w:t>“(A)</w:t>
      </w:r>
      <w:r w:rsidRPr="000908C6">
        <w:rPr>
          <w:u w:color="000000"/>
        </w:rPr>
        <w:tab/>
        <w:t>The oath, a copy of which is required by Section 7</w:t>
      </w:r>
      <w:r w:rsidRPr="000908C6">
        <w:rPr>
          <w:u w:color="000000"/>
        </w:rPr>
        <w:noBreakHyphen/>
        <w:t>15</w:t>
      </w:r>
      <w:r w:rsidRPr="000908C6">
        <w:rPr>
          <w:u w:color="000000"/>
        </w:rPr>
        <w:noBreakHyphen/>
        <w:t>200(2) to be sent each absentee ballot applicant and which is required by Section 7</w:t>
      </w:r>
      <w:r w:rsidRPr="000908C6">
        <w:rPr>
          <w:u w:color="000000"/>
        </w:rPr>
        <w:noBreakHyphen/>
        <w:t>15</w:t>
      </w:r>
      <w:r w:rsidRPr="000908C6">
        <w:rPr>
          <w:u w:color="000000"/>
        </w:rPr>
        <w:noBreakHyphen/>
        <w:t>230 to be returned with the absentee ballot applicant’s ballot, shall be signed by the absentee ballot applicant and witnessed. The oath shall be in the following form:</w:t>
      </w:r>
    </w:p>
    <w:p w14:paraId="16F12938" w14:textId="77777777" w:rsidR="000908C6" w:rsidRPr="000908C6" w:rsidRDefault="000908C6" w:rsidP="000908C6">
      <w:pPr>
        <w:rPr>
          <w:u w:color="000000"/>
        </w:rPr>
      </w:pPr>
      <w:r w:rsidRPr="000908C6">
        <w:rPr>
          <w:u w:color="000000"/>
        </w:rPr>
        <w:tab/>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p>
    <w:p w14:paraId="3CC7019E" w14:textId="77777777" w:rsidR="000908C6" w:rsidRPr="000908C6" w:rsidRDefault="000908C6" w:rsidP="000908C6">
      <w:pPr>
        <w:rPr>
          <w:u w:color="000000"/>
        </w:rPr>
      </w:pPr>
      <w:r w:rsidRPr="000908C6">
        <w:rPr>
          <w:u w:color="000000"/>
        </w:rPr>
        <w:tab/>
      </w:r>
      <w:r w:rsidRPr="00620231">
        <w:rPr>
          <w:u w:val="single"/>
        </w:rPr>
        <w:t>___________________________________</w:t>
      </w:r>
    </w:p>
    <w:p w14:paraId="3995CDAF" w14:textId="77777777" w:rsidR="000908C6" w:rsidRPr="000908C6" w:rsidRDefault="000908C6" w:rsidP="000908C6">
      <w:pPr>
        <w:rPr>
          <w:u w:color="000000"/>
        </w:rPr>
      </w:pPr>
      <w:r w:rsidRPr="000908C6">
        <w:rPr>
          <w:u w:color="000000"/>
        </w:rPr>
        <w:tab/>
        <w:t>Signature of Voter</w:t>
      </w:r>
    </w:p>
    <w:p w14:paraId="430090C2" w14:textId="77777777" w:rsidR="000908C6" w:rsidRPr="000908C6" w:rsidRDefault="000908C6" w:rsidP="000908C6">
      <w:pPr>
        <w:rPr>
          <w:u w:color="000000"/>
        </w:rPr>
      </w:pPr>
      <w:r w:rsidRPr="000908C6">
        <w:rPr>
          <w:u w:color="000000"/>
        </w:rPr>
        <w:tab/>
        <w:t xml:space="preserve">Dated on this </w:t>
      </w:r>
      <w:r w:rsidRPr="00620231">
        <w:rPr>
          <w:u w:val="single"/>
        </w:rPr>
        <w:t>______</w:t>
      </w:r>
      <w:r w:rsidRPr="000908C6">
        <w:rPr>
          <w:u w:color="000000"/>
        </w:rPr>
        <w:t xml:space="preserve"> day of </w:t>
      </w:r>
      <w:r w:rsidRPr="00620231">
        <w:rPr>
          <w:u w:val="single"/>
        </w:rPr>
        <w:t>____________</w:t>
      </w:r>
      <w:r w:rsidRPr="000908C6">
        <w:rPr>
          <w:u w:color="000000"/>
        </w:rPr>
        <w:t xml:space="preserve"> 20</w:t>
      </w:r>
      <w:r w:rsidRPr="00620231">
        <w:rPr>
          <w:u w:val="single"/>
        </w:rPr>
        <w:t xml:space="preserve"> __</w:t>
      </w:r>
    </w:p>
    <w:p w14:paraId="07BE48AF" w14:textId="77777777" w:rsidR="000908C6" w:rsidRPr="000908C6" w:rsidRDefault="000908C6" w:rsidP="000908C6">
      <w:pPr>
        <w:rPr>
          <w:u w:color="000000"/>
        </w:rPr>
      </w:pPr>
      <w:r w:rsidRPr="000908C6">
        <w:rPr>
          <w:u w:color="000000"/>
        </w:rPr>
        <w:tab/>
        <w:t>_________________</w:t>
      </w:r>
      <w:r w:rsidRPr="000908C6">
        <w:rPr>
          <w:u w:color="000000"/>
        </w:rPr>
        <w:tab/>
      </w:r>
      <w:r w:rsidRPr="000908C6">
        <w:rPr>
          <w:u w:color="000000"/>
        </w:rPr>
        <w:tab/>
      </w:r>
      <w:r w:rsidRPr="000908C6">
        <w:rPr>
          <w:u w:color="000000"/>
        </w:rPr>
        <w:tab/>
        <w:t>___________________</w:t>
      </w:r>
    </w:p>
    <w:p w14:paraId="29F70BC3" w14:textId="77777777" w:rsidR="000908C6" w:rsidRPr="000908C6" w:rsidRDefault="000908C6" w:rsidP="000908C6">
      <w:pPr>
        <w:rPr>
          <w:u w:val="single" w:color="000000"/>
        </w:rPr>
      </w:pPr>
      <w:r w:rsidRPr="000908C6">
        <w:rPr>
          <w:u w:color="000000"/>
        </w:rPr>
        <w:tab/>
        <w:t>Signature of Witness</w:t>
      </w:r>
      <w:r w:rsidRPr="000908C6">
        <w:rPr>
          <w:u w:color="000000"/>
        </w:rPr>
        <w:tab/>
      </w:r>
      <w:r w:rsidRPr="000908C6">
        <w:rPr>
          <w:u w:color="000000"/>
        </w:rPr>
        <w:tab/>
      </w:r>
      <w:r w:rsidRPr="000908C6">
        <w:rPr>
          <w:u w:color="000000"/>
        </w:rPr>
        <w:tab/>
      </w:r>
      <w:r w:rsidRPr="000908C6">
        <w:rPr>
          <w:u w:val="single" w:color="000000"/>
        </w:rPr>
        <w:t>Printed Name of Witness</w:t>
      </w:r>
    </w:p>
    <w:p w14:paraId="058AF56F" w14:textId="77777777" w:rsidR="000908C6" w:rsidRPr="00620231" w:rsidRDefault="000908C6" w:rsidP="000908C6">
      <w:pPr>
        <w:rPr>
          <w:u w:val="single"/>
        </w:rPr>
      </w:pPr>
      <w:r w:rsidRPr="000908C6">
        <w:rPr>
          <w:u w:color="000000"/>
        </w:rPr>
        <w:tab/>
      </w:r>
      <w:r w:rsidRPr="00620231">
        <w:rPr>
          <w:u w:val="single"/>
        </w:rPr>
        <w:t>____________________</w:t>
      </w:r>
    </w:p>
    <w:p w14:paraId="3EF662A4" w14:textId="77777777" w:rsidR="000908C6" w:rsidRPr="000908C6" w:rsidRDefault="000908C6" w:rsidP="000908C6">
      <w:pPr>
        <w:rPr>
          <w:u w:color="000000"/>
        </w:rPr>
      </w:pPr>
      <w:r w:rsidRPr="000908C6">
        <w:rPr>
          <w:u w:color="000000"/>
        </w:rPr>
        <w:tab/>
        <w:t>Address of Witness”</w:t>
      </w:r>
    </w:p>
    <w:p w14:paraId="0D32F3B7" w14:textId="77777777" w:rsidR="000908C6" w:rsidRPr="000908C6" w:rsidRDefault="000908C6" w:rsidP="000908C6">
      <w:pPr>
        <w:rPr>
          <w:u w:color="000000"/>
        </w:rPr>
      </w:pPr>
      <w:r w:rsidRPr="000908C6">
        <w:rPr>
          <w:u w:color="000000"/>
        </w:rPr>
        <w:t>E.</w:t>
      </w:r>
      <w:r w:rsidRPr="000908C6">
        <w:rPr>
          <w:u w:color="000000"/>
        </w:rPr>
        <w:tab/>
      </w:r>
      <w:r w:rsidRPr="000908C6">
        <w:rPr>
          <w:u w:color="000000"/>
        </w:rPr>
        <w:tab/>
        <w:t>Section 7</w:t>
      </w:r>
      <w:r w:rsidRPr="000908C6">
        <w:rPr>
          <w:u w:color="000000"/>
        </w:rPr>
        <w:noBreakHyphen/>
        <w:t>15</w:t>
      </w:r>
      <w:r w:rsidRPr="000908C6">
        <w:rPr>
          <w:u w:color="000000"/>
        </w:rPr>
        <w:noBreakHyphen/>
        <w:t>380(A) of the 1976 Code is amended to read:</w:t>
      </w:r>
    </w:p>
    <w:p w14:paraId="76BC678D" w14:textId="77777777" w:rsidR="000908C6" w:rsidRPr="000908C6" w:rsidRDefault="000908C6" w:rsidP="000908C6">
      <w:pPr>
        <w:rPr>
          <w:u w:color="000000"/>
        </w:rPr>
      </w:pPr>
      <w:r w:rsidRPr="000908C6">
        <w:rPr>
          <w:u w:color="000000"/>
        </w:rPr>
        <w:tab/>
        <w:t>“(A)</w:t>
      </w:r>
      <w:r w:rsidRPr="000908C6">
        <w:rPr>
          <w:u w:color="000000"/>
        </w:rPr>
        <w:tab/>
        <w:t>The oath, which is required by Section 7</w:t>
      </w:r>
      <w:r w:rsidRPr="000908C6">
        <w:rPr>
          <w:u w:color="000000"/>
        </w:rPr>
        <w:noBreakHyphen/>
        <w:t>15</w:t>
      </w:r>
      <w:r w:rsidRPr="000908C6">
        <w:rPr>
          <w:u w:color="000000"/>
        </w:rPr>
        <w:noBreakHyphen/>
        <w:t>370 to be imprinted on the return</w:t>
      </w:r>
      <w:r w:rsidRPr="000908C6">
        <w:rPr>
          <w:u w:color="000000"/>
        </w:rPr>
        <w:noBreakHyphen/>
        <w:t xml:space="preserve">addressed envelope, furnished each absentee ballot applicant, must be signed by the absentee ballot applicant and witnessed. The address </w:t>
      </w:r>
      <w:r w:rsidRPr="000908C6">
        <w:rPr>
          <w:u w:val="single" w:color="000000"/>
        </w:rPr>
        <w:t>and printed name</w:t>
      </w:r>
      <w:r w:rsidRPr="000908C6">
        <w:rPr>
          <w:u w:color="000000"/>
        </w:rPr>
        <w:t xml:space="preserve"> of the witness shall appear on the oath. In the event the voter cannot write because of a physical handicap or illiteracy, the voter must make his mark and have the mark witnessed by someone designated by the voter. The oath must be in the following form:</w:t>
      </w:r>
    </w:p>
    <w:p w14:paraId="34DD95A4" w14:textId="77777777" w:rsidR="000908C6" w:rsidRPr="000908C6" w:rsidRDefault="000908C6" w:rsidP="000908C6">
      <w:pPr>
        <w:rPr>
          <w:u w:color="000000"/>
        </w:rPr>
      </w:pPr>
      <w:r w:rsidRPr="000908C6">
        <w:rPr>
          <w:u w:color="000000"/>
        </w:rPr>
        <w:tab/>
        <w:t>‘I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w:t>
      </w:r>
    </w:p>
    <w:p w14:paraId="33C29383" w14:textId="77777777" w:rsidR="000908C6" w:rsidRPr="00620231" w:rsidRDefault="000908C6" w:rsidP="000908C6">
      <w:pPr>
        <w:rPr>
          <w:u w:val="single"/>
        </w:rPr>
      </w:pPr>
      <w:r w:rsidRPr="000908C6">
        <w:rPr>
          <w:u w:color="000000"/>
        </w:rPr>
        <w:tab/>
      </w:r>
      <w:r w:rsidRPr="00620231">
        <w:rPr>
          <w:u w:val="single"/>
        </w:rPr>
        <w:t>____________________________________</w:t>
      </w:r>
    </w:p>
    <w:p w14:paraId="4AA1E7C0" w14:textId="77777777" w:rsidR="000908C6" w:rsidRPr="000908C6" w:rsidRDefault="000908C6" w:rsidP="000908C6">
      <w:pPr>
        <w:rPr>
          <w:u w:color="000000"/>
        </w:rPr>
      </w:pPr>
      <w:r w:rsidRPr="000908C6">
        <w:rPr>
          <w:u w:color="000000"/>
        </w:rPr>
        <w:tab/>
        <w:t>Signature of Voter</w:t>
      </w:r>
    </w:p>
    <w:p w14:paraId="40447E73" w14:textId="77777777" w:rsidR="000908C6" w:rsidRPr="000908C6" w:rsidRDefault="000908C6" w:rsidP="000908C6">
      <w:pPr>
        <w:rPr>
          <w:u w:color="000000"/>
        </w:rPr>
      </w:pPr>
      <w:r w:rsidRPr="000908C6">
        <w:rPr>
          <w:u w:color="000000"/>
        </w:rPr>
        <w:tab/>
        <w:t xml:space="preserve">Dated on this </w:t>
      </w:r>
      <w:r w:rsidRPr="00620231">
        <w:rPr>
          <w:u w:val="single"/>
        </w:rPr>
        <w:t>______</w:t>
      </w:r>
      <w:r w:rsidRPr="000908C6">
        <w:rPr>
          <w:u w:color="000000"/>
        </w:rPr>
        <w:t xml:space="preserve"> day of </w:t>
      </w:r>
      <w:r w:rsidRPr="00620231">
        <w:rPr>
          <w:u w:val="single"/>
        </w:rPr>
        <w:t>____________</w:t>
      </w:r>
      <w:r w:rsidRPr="000908C6">
        <w:rPr>
          <w:u w:color="000000"/>
        </w:rPr>
        <w:t xml:space="preserve"> 20 </w:t>
      </w:r>
      <w:r w:rsidRPr="00620231">
        <w:rPr>
          <w:u w:val="single"/>
        </w:rPr>
        <w:t>___</w:t>
      </w:r>
    </w:p>
    <w:p w14:paraId="1EB3E97B" w14:textId="77777777" w:rsidR="000908C6" w:rsidRPr="000908C6" w:rsidRDefault="000908C6" w:rsidP="000908C6">
      <w:pPr>
        <w:rPr>
          <w:u w:color="000000"/>
        </w:rPr>
      </w:pPr>
      <w:r w:rsidRPr="000908C6">
        <w:rPr>
          <w:u w:color="000000"/>
        </w:rPr>
        <w:tab/>
        <w:t>_________________</w:t>
      </w:r>
      <w:r w:rsidRPr="000908C6">
        <w:rPr>
          <w:u w:color="000000"/>
        </w:rPr>
        <w:tab/>
      </w:r>
      <w:r w:rsidRPr="000908C6">
        <w:rPr>
          <w:u w:color="000000"/>
        </w:rPr>
        <w:tab/>
      </w:r>
      <w:r w:rsidRPr="000908C6">
        <w:rPr>
          <w:u w:color="000000"/>
        </w:rPr>
        <w:tab/>
        <w:t>___________________</w:t>
      </w:r>
    </w:p>
    <w:p w14:paraId="7710D624" w14:textId="77777777" w:rsidR="000908C6" w:rsidRPr="000908C6" w:rsidRDefault="000908C6" w:rsidP="000908C6">
      <w:pPr>
        <w:rPr>
          <w:u w:val="single" w:color="000000"/>
        </w:rPr>
      </w:pPr>
      <w:r w:rsidRPr="000908C6">
        <w:rPr>
          <w:u w:color="000000"/>
        </w:rPr>
        <w:tab/>
        <w:t>Signature of Witness</w:t>
      </w:r>
      <w:r w:rsidRPr="000908C6">
        <w:rPr>
          <w:u w:color="000000"/>
        </w:rPr>
        <w:tab/>
      </w:r>
      <w:r w:rsidRPr="000908C6">
        <w:rPr>
          <w:u w:color="000000"/>
        </w:rPr>
        <w:tab/>
      </w:r>
      <w:r w:rsidRPr="000908C6">
        <w:rPr>
          <w:u w:color="000000"/>
        </w:rPr>
        <w:tab/>
      </w:r>
      <w:r w:rsidRPr="000908C6">
        <w:rPr>
          <w:u w:val="single" w:color="000000"/>
        </w:rPr>
        <w:t>Printed Name of Witness</w:t>
      </w:r>
    </w:p>
    <w:p w14:paraId="5BF427B3" w14:textId="77777777" w:rsidR="000908C6" w:rsidRPr="000908C6" w:rsidRDefault="000908C6" w:rsidP="000908C6">
      <w:pPr>
        <w:rPr>
          <w:u w:color="000000"/>
        </w:rPr>
      </w:pPr>
      <w:r w:rsidRPr="000908C6">
        <w:rPr>
          <w:u w:color="000000"/>
        </w:rPr>
        <w:tab/>
        <w:t>_________________</w:t>
      </w:r>
    </w:p>
    <w:p w14:paraId="40A3EB59" w14:textId="77777777" w:rsidR="000908C6" w:rsidRPr="000908C6" w:rsidRDefault="000908C6" w:rsidP="000908C6">
      <w:pPr>
        <w:rPr>
          <w:u w:color="000000"/>
        </w:rPr>
      </w:pPr>
      <w:r w:rsidRPr="000908C6">
        <w:rPr>
          <w:u w:color="000000"/>
        </w:rPr>
        <w:tab/>
        <w:t>Address of Witness”</w:t>
      </w:r>
    </w:p>
    <w:p w14:paraId="6B888FB1" w14:textId="77777777" w:rsidR="000908C6" w:rsidRPr="000908C6" w:rsidRDefault="000908C6" w:rsidP="000908C6">
      <w:pPr>
        <w:rPr>
          <w:u w:color="000000"/>
        </w:rPr>
      </w:pPr>
      <w:r w:rsidRPr="000908C6">
        <w:rPr>
          <w:u w:color="000000"/>
        </w:rPr>
        <w:t>F.</w:t>
      </w:r>
      <w:r w:rsidRPr="000908C6">
        <w:rPr>
          <w:u w:color="000000"/>
        </w:rPr>
        <w:tab/>
      </w:r>
      <w:r w:rsidRPr="000908C6">
        <w:rPr>
          <w:u w:color="000000"/>
        </w:rPr>
        <w:tab/>
        <w:t>Section 7</w:t>
      </w:r>
      <w:r w:rsidRPr="000908C6">
        <w:rPr>
          <w:u w:color="000000"/>
        </w:rPr>
        <w:noBreakHyphen/>
        <w:t>15</w:t>
      </w:r>
      <w:r w:rsidRPr="000908C6">
        <w:rPr>
          <w:u w:color="000000"/>
        </w:rPr>
        <w:noBreakHyphen/>
        <w:t>320 of the 1976 Code is amended to read:</w:t>
      </w:r>
    </w:p>
    <w:p w14:paraId="70FD7BC0"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320.</w:t>
      </w:r>
      <w:r w:rsidRPr="000908C6">
        <w:rPr>
          <w:u w:color="000000"/>
        </w:rPr>
        <w:tab/>
        <w:t>(A)</w:t>
      </w:r>
      <w:r w:rsidRPr="000908C6">
        <w:rPr>
          <w:u w:color="000000"/>
        </w:rPr>
        <w:tab/>
        <w:t>Qualified electors in any of the following categories must be permitted to vote by absentee ballot in all elections when they are absent from their county of residence on election day during the hours the polls are open, to an extent that it prevents them from voting in person:</w:t>
      </w:r>
    </w:p>
    <w:p w14:paraId="478157BB" w14:textId="77777777" w:rsidR="000908C6" w:rsidRPr="000908C6" w:rsidRDefault="000908C6" w:rsidP="000908C6">
      <w:pPr>
        <w:rPr>
          <w:u w:color="000000"/>
        </w:rPr>
      </w:pPr>
      <w:r w:rsidRPr="000908C6">
        <w:rPr>
          <w:u w:color="000000"/>
        </w:rPr>
        <w:tab/>
      </w:r>
      <w:r w:rsidRPr="000908C6">
        <w:rPr>
          <w:u w:color="000000"/>
        </w:rPr>
        <w:tab/>
        <w:t>(1)</w:t>
      </w:r>
      <w:r w:rsidRPr="000908C6">
        <w:rPr>
          <w:u w:color="000000"/>
        </w:rPr>
        <w:tab/>
        <w:t>students, their spouses, and dependents residing with them;</w:t>
      </w:r>
    </w:p>
    <w:p w14:paraId="480F78D3" w14:textId="77777777" w:rsidR="000908C6" w:rsidRPr="000908C6" w:rsidRDefault="000908C6" w:rsidP="000908C6">
      <w:pPr>
        <w:rPr>
          <w:u w:color="000000"/>
        </w:rPr>
      </w:pPr>
      <w:r w:rsidRPr="000908C6">
        <w:rPr>
          <w:u w:color="000000"/>
        </w:rPr>
        <w:tab/>
      </w:r>
      <w:r w:rsidRPr="000908C6">
        <w:rPr>
          <w:u w:color="000000"/>
        </w:rPr>
        <w:tab/>
        <w:t>(2)</w:t>
      </w:r>
      <w:r w:rsidRPr="000908C6">
        <w:rPr>
          <w:u w:color="000000"/>
        </w:rPr>
        <w:tab/>
        <w:t>persons serving with the American Red Cross or with the United Service Organizations (USO) who are attached to and serving with the Armed Forces of the United States, their spouses, and dependents residing with them;</w:t>
      </w:r>
    </w:p>
    <w:p w14:paraId="149B12F8" w14:textId="77777777" w:rsidR="000908C6" w:rsidRPr="000908C6" w:rsidRDefault="000908C6" w:rsidP="000908C6">
      <w:pPr>
        <w:rPr>
          <w:u w:val="single" w:color="000000"/>
        </w:rPr>
      </w:pPr>
      <w:r w:rsidRPr="000908C6">
        <w:rPr>
          <w:u w:color="000000"/>
        </w:rPr>
        <w:tab/>
      </w:r>
      <w:r w:rsidRPr="000908C6">
        <w:rPr>
          <w:u w:color="000000"/>
        </w:rPr>
        <w:tab/>
        <w:t>(3)</w:t>
      </w:r>
      <w:r w:rsidRPr="000908C6">
        <w:rPr>
          <w:u w:color="000000"/>
        </w:rPr>
        <w:tab/>
        <w:t xml:space="preserve">governmental employees, their spouses, and dependents residing with them; </w:t>
      </w:r>
      <w:r w:rsidRPr="000908C6">
        <w:rPr>
          <w:u w:val="single" w:color="000000"/>
        </w:rPr>
        <w:t>or</w:t>
      </w:r>
    </w:p>
    <w:p w14:paraId="1C335F2E" w14:textId="77777777" w:rsidR="000908C6" w:rsidRPr="000908C6" w:rsidRDefault="000908C6" w:rsidP="000908C6">
      <w:pPr>
        <w:rPr>
          <w:u w:color="000000"/>
        </w:rPr>
      </w:pPr>
      <w:r w:rsidRPr="000908C6">
        <w:rPr>
          <w:u w:color="000000"/>
        </w:rPr>
        <w:tab/>
      </w:r>
      <w:r w:rsidRPr="000908C6">
        <w:rPr>
          <w:u w:color="000000"/>
        </w:rPr>
        <w:tab/>
        <w:t>(4)</w:t>
      </w:r>
      <w:r w:rsidRPr="000908C6">
        <w:rPr>
          <w:u w:color="000000"/>
        </w:rPr>
        <w:tab/>
      </w:r>
      <w:r w:rsidRPr="000908C6">
        <w:rPr>
          <w:strike/>
          <w:u w:color="000000"/>
        </w:rPr>
        <w:t>persons on vacation (who by virtue of vacation plans will be absent from their county of residence on election day); or</w:t>
      </w:r>
    </w:p>
    <w:p w14:paraId="79D72C31" w14:textId="77777777" w:rsidR="000908C6" w:rsidRPr="000908C6" w:rsidRDefault="000908C6" w:rsidP="000908C6">
      <w:pPr>
        <w:rPr>
          <w:u w:color="000000"/>
        </w:rPr>
      </w:pPr>
      <w:r w:rsidRPr="000908C6">
        <w:rPr>
          <w:u w:color="000000"/>
        </w:rPr>
        <w:tab/>
      </w:r>
      <w:r w:rsidRPr="000908C6">
        <w:rPr>
          <w:u w:color="000000"/>
        </w:rPr>
        <w:tab/>
      </w:r>
      <w:r w:rsidRPr="000908C6">
        <w:rPr>
          <w:strike/>
          <w:u w:color="000000"/>
        </w:rPr>
        <w:t>(5)</w:t>
      </w:r>
      <w:r w:rsidRPr="000908C6">
        <w:rPr>
          <w:u w:color="000000"/>
        </w:rPr>
        <w:tab/>
        <w:t>overseas citizens.</w:t>
      </w:r>
    </w:p>
    <w:p w14:paraId="4EC754C0" w14:textId="77777777" w:rsidR="000908C6" w:rsidRPr="000908C6" w:rsidRDefault="000908C6" w:rsidP="000908C6">
      <w:pPr>
        <w:rPr>
          <w:u w:color="000000"/>
        </w:rPr>
      </w:pPr>
      <w:r w:rsidRPr="000908C6">
        <w:rPr>
          <w:u w:color="000000"/>
        </w:rPr>
        <w:tab/>
        <w:t>(B)</w:t>
      </w:r>
      <w:r w:rsidRPr="000908C6">
        <w:rPr>
          <w:u w:color="000000"/>
        </w:rPr>
        <w:tab/>
        <w:t>Qualified electors in any of the following categories must be permitted to vote by absentee ballot in all elections, whether or not they are absent from their county of residence on election day:</w:t>
      </w:r>
    </w:p>
    <w:p w14:paraId="500B3AD1" w14:textId="77777777" w:rsidR="000908C6" w:rsidRPr="000908C6" w:rsidRDefault="000908C6" w:rsidP="000908C6">
      <w:pPr>
        <w:rPr>
          <w:u w:color="000000"/>
        </w:rPr>
      </w:pPr>
      <w:r w:rsidRPr="000908C6">
        <w:rPr>
          <w:u w:color="000000"/>
        </w:rPr>
        <w:tab/>
      </w:r>
      <w:r w:rsidRPr="000908C6">
        <w:rPr>
          <w:u w:color="000000"/>
        </w:rPr>
        <w:tab/>
        <w:t>(1)</w:t>
      </w:r>
      <w:r w:rsidRPr="000908C6">
        <w:rPr>
          <w:u w:color="000000"/>
        </w:rPr>
        <w:tab/>
        <w:t>physically disabled persons;</w:t>
      </w:r>
    </w:p>
    <w:p w14:paraId="59DC416F" w14:textId="77777777" w:rsidR="000908C6" w:rsidRPr="000908C6" w:rsidRDefault="000908C6" w:rsidP="000908C6">
      <w:pPr>
        <w:rPr>
          <w:strike/>
          <w:u w:color="000000"/>
        </w:rPr>
      </w:pPr>
      <w:r w:rsidRPr="000908C6">
        <w:rPr>
          <w:u w:color="000000"/>
        </w:rPr>
        <w:tab/>
      </w:r>
      <w:r w:rsidRPr="000908C6">
        <w:rPr>
          <w:u w:color="000000"/>
        </w:rPr>
        <w:tab/>
        <w:t>(2)</w:t>
      </w:r>
      <w:r w:rsidRPr="000908C6">
        <w:rPr>
          <w:u w:color="000000"/>
        </w:rPr>
        <w:tab/>
        <w:t>persons whose employment obligations require that they be at their place of employment during the hours that the polls are open and present written certification of that obligation to the county board of voter registration and elections;</w:t>
      </w:r>
    </w:p>
    <w:p w14:paraId="71C73389" w14:textId="77777777" w:rsidR="000908C6" w:rsidRPr="000908C6" w:rsidRDefault="000908C6" w:rsidP="000908C6">
      <w:pPr>
        <w:rPr>
          <w:u w:color="000000"/>
        </w:rPr>
      </w:pPr>
      <w:r w:rsidRPr="000908C6">
        <w:rPr>
          <w:u w:color="000000"/>
        </w:rPr>
        <w:tab/>
      </w:r>
      <w:r w:rsidRPr="000908C6">
        <w:rPr>
          <w:u w:color="000000"/>
        </w:rPr>
        <w:tab/>
        <w:t>(3)</w:t>
      </w:r>
      <w:r w:rsidRPr="000908C6">
        <w:rPr>
          <w:u w:color="000000"/>
        </w:rPr>
        <w:tab/>
        <w:t>certified poll watchers, poll managers, county board of voter registration and elections members and staff, county and state election commission members and staff working on election day;</w:t>
      </w:r>
    </w:p>
    <w:p w14:paraId="02110469" w14:textId="77777777" w:rsidR="000908C6" w:rsidRPr="000908C6" w:rsidRDefault="000908C6" w:rsidP="000908C6">
      <w:pPr>
        <w:rPr>
          <w:u w:color="000000"/>
        </w:rPr>
      </w:pPr>
      <w:r w:rsidRPr="000908C6">
        <w:rPr>
          <w:u w:color="000000"/>
        </w:rPr>
        <w:tab/>
      </w:r>
      <w:r w:rsidRPr="000908C6">
        <w:rPr>
          <w:u w:color="000000"/>
        </w:rPr>
        <w:tab/>
        <w:t>(4)</w:t>
      </w:r>
      <w:r w:rsidRPr="000908C6">
        <w:rPr>
          <w:u w:color="000000"/>
        </w:rPr>
        <w:tab/>
        <w:t>persons attending sick or physically disabled persons;</w:t>
      </w:r>
    </w:p>
    <w:p w14:paraId="61E2EA83" w14:textId="77777777" w:rsidR="000908C6" w:rsidRPr="000908C6" w:rsidRDefault="000908C6" w:rsidP="000908C6">
      <w:pPr>
        <w:rPr>
          <w:u w:color="000000"/>
        </w:rPr>
      </w:pPr>
      <w:r w:rsidRPr="000908C6">
        <w:rPr>
          <w:u w:color="000000"/>
        </w:rPr>
        <w:tab/>
      </w:r>
      <w:r w:rsidRPr="000908C6">
        <w:rPr>
          <w:u w:color="000000"/>
        </w:rPr>
        <w:tab/>
        <w:t>(5)</w:t>
      </w:r>
      <w:r w:rsidRPr="000908C6">
        <w:rPr>
          <w:u w:color="000000"/>
        </w:rPr>
        <w:tab/>
        <w:t>persons admitted to hospitals as emergency patients on the day of an election or within a four</w:t>
      </w:r>
      <w:r w:rsidRPr="000908C6">
        <w:rPr>
          <w:u w:color="000000"/>
        </w:rPr>
        <w:noBreakHyphen/>
        <w:t>day period before the election;</w:t>
      </w:r>
    </w:p>
    <w:p w14:paraId="594B9089" w14:textId="77777777" w:rsidR="000908C6" w:rsidRPr="000908C6" w:rsidRDefault="000908C6" w:rsidP="000908C6">
      <w:pPr>
        <w:rPr>
          <w:u w:color="000000"/>
        </w:rPr>
      </w:pPr>
      <w:r w:rsidRPr="000908C6">
        <w:rPr>
          <w:u w:color="000000"/>
        </w:rPr>
        <w:tab/>
      </w:r>
      <w:r w:rsidRPr="000908C6">
        <w:rPr>
          <w:u w:color="000000"/>
        </w:rPr>
        <w:tab/>
        <w:t>(6)</w:t>
      </w:r>
      <w:r w:rsidRPr="000908C6">
        <w:rPr>
          <w:u w:color="000000"/>
        </w:rPr>
        <w:tab/>
        <w:t>persons with a death or funeral in the family within a three</w:t>
      </w:r>
      <w:r w:rsidRPr="000908C6">
        <w:rPr>
          <w:u w:color="000000"/>
        </w:rPr>
        <w:noBreakHyphen/>
        <w:t>day period before the election;</w:t>
      </w:r>
    </w:p>
    <w:p w14:paraId="42F4CCA8" w14:textId="77777777" w:rsidR="000908C6" w:rsidRPr="000908C6" w:rsidRDefault="000908C6" w:rsidP="000908C6">
      <w:pPr>
        <w:rPr>
          <w:u w:color="000000"/>
        </w:rPr>
      </w:pPr>
      <w:r w:rsidRPr="000908C6">
        <w:rPr>
          <w:u w:color="000000"/>
        </w:rPr>
        <w:tab/>
      </w:r>
      <w:r w:rsidRPr="000908C6">
        <w:rPr>
          <w:u w:color="000000"/>
        </w:rPr>
        <w:tab/>
        <w:t>(7)</w:t>
      </w:r>
      <w:r w:rsidRPr="000908C6">
        <w:rPr>
          <w:u w:color="000000"/>
        </w:rPr>
        <w:tab/>
        <w:t>persons who will be serving as jurors in a state or federal court on election day;</w:t>
      </w:r>
    </w:p>
    <w:p w14:paraId="445C30A8" w14:textId="77777777" w:rsidR="000908C6" w:rsidRPr="000908C6" w:rsidRDefault="000908C6" w:rsidP="000908C6">
      <w:pPr>
        <w:rPr>
          <w:u w:color="000000"/>
        </w:rPr>
      </w:pPr>
      <w:r w:rsidRPr="000908C6">
        <w:rPr>
          <w:u w:color="000000"/>
        </w:rPr>
        <w:tab/>
      </w:r>
      <w:r w:rsidRPr="000908C6">
        <w:rPr>
          <w:u w:color="000000"/>
        </w:rPr>
        <w:tab/>
        <w:t>(8)</w:t>
      </w:r>
      <w:r w:rsidRPr="000908C6">
        <w:rPr>
          <w:u w:color="000000"/>
        </w:rPr>
        <w:tab/>
        <w:t>persons sixty</w:t>
      </w:r>
      <w:r w:rsidRPr="000908C6">
        <w:rPr>
          <w:u w:color="000000"/>
        </w:rPr>
        <w:noBreakHyphen/>
        <w:t>five years of age or older;</w:t>
      </w:r>
    </w:p>
    <w:p w14:paraId="1FC37EE4" w14:textId="77777777" w:rsidR="000908C6" w:rsidRPr="000908C6" w:rsidRDefault="000908C6" w:rsidP="000908C6">
      <w:pPr>
        <w:rPr>
          <w:u w:color="000000"/>
        </w:rPr>
      </w:pPr>
      <w:r w:rsidRPr="000908C6">
        <w:rPr>
          <w:u w:color="000000"/>
        </w:rPr>
        <w:tab/>
      </w:r>
      <w:r w:rsidRPr="000908C6">
        <w:rPr>
          <w:u w:color="000000"/>
        </w:rPr>
        <w:tab/>
        <w:t>(9)</w:t>
      </w:r>
      <w:r w:rsidRPr="000908C6">
        <w:rPr>
          <w:u w:color="000000"/>
        </w:rPr>
        <w:tab/>
        <w:t>persons confined to a jail or pretrial facility pending disposition of arrest or trial; or</w:t>
      </w:r>
    </w:p>
    <w:p w14:paraId="29E7ACD9" w14:textId="77777777" w:rsidR="000908C6" w:rsidRPr="000908C6" w:rsidRDefault="000908C6" w:rsidP="000908C6">
      <w:pPr>
        <w:rPr>
          <w:u w:color="000000"/>
        </w:rPr>
      </w:pPr>
      <w:r w:rsidRPr="000908C6">
        <w:rPr>
          <w:u w:color="000000"/>
        </w:rPr>
        <w:tab/>
      </w:r>
      <w:r w:rsidRPr="000908C6">
        <w:rPr>
          <w:u w:color="000000"/>
        </w:rPr>
        <w:tab/>
        <w:t>(10)</w:t>
      </w:r>
      <w:r w:rsidRPr="000908C6">
        <w:rPr>
          <w:u w:color="000000"/>
        </w:rPr>
        <w:tab/>
        <w:t>members of the Armed Forces and Merchant Marines of the United States, their spouses, and dependents residing with them.</w:t>
      </w:r>
    </w:p>
    <w:p w14:paraId="37DEC744" w14:textId="77777777" w:rsidR="000908C6" w:rsidRPr="000908C6" w:rsidRDefault="000908C6" w:rsidP="000908C6">
      <w:pPr>
        <w:rPr>
          <w:u w:color="000000"/>
        </w:rPr>
      </w:pPr>
      <w:r w:rsidRPr="000908C6">
        <w:rPr>
          <w:u w:color="000000"/>
        </w:rPr>
        <w:tab/>
      </w:r>
      <w:r w:rsidRPr="000908C6">
        <w:rPr>
          <w:u w:val="single" w:color="000000"/>
        </w:rPr>
        <w:t>(C)</w:t>
      </w:r>
      <w:r w:rsidRPr="000908C6">
        <w:rPr>
          <w:u w:color="000000"/>
        </w:rPr>
        <w:tab/>
      </w:r>
      <w:r w:rsidRPr="000908C6">
        <w:rPr>
          <w:u w:val="single" w:color="000000"/>
        </w:rPr>
        <w:t>Qualified electors must be permitted to vote by absentee ballot in all elections when they are going to be absent from their county of residence for the duration of the early voting period and on election day.</w:t>
      </w:r>
      <w:r w:rsidRPr="000908C6">
        <w:rPr>
          <w:u w:color="000000"/>
        </w:rPr>
        <w:t>”</w:t>
      </w:r>
    </w:p>
    <w:p w14:paraId="788F4BA6" w14:textId="77777777" w:rsidR="000908C6" w:rsidRPr="000908C6" w:rsidRDefault="000908C6" w:rsidP="000908C6">
      <w:pPr>
        <w:rPr>
          <w:u w:color="000000"/>
        </w:rPr>
      </w:pPr>
      <w:r w:rsidRPr="000908C6">
        <w:rPr>
          <w:u w:color="000000"/>
        </w:rPr>
        <w:t>G.</w:t>
      </w:r>
      <w:r w:rsidRPr="000908C6">
        <w:rPr>
          <w:u w:color="000000"/>
        </w:rPr>
        <w:tab/>
      </w:r>
      <w:r w:rsidRPr="000908C6">
        <w:rPr>
          <w:u w:color="000000"/>
        </w:rPr>
        <w:tab/>
        <w:t>Section 7</w:t>
      </w:r>
      <w:r w:rsidRPr="000908C6">
        <w:rPr>
          <w:u w:color="000000"/>
        </w:rPr>
        <w:noBreakHyphen/>
        <w:t>15</w:t>
      </w:r>
      <w:r w:rsidRPr="000908C6">
        <w:rPr>
          <w:u w:color="000000"/>
        </w:rPr>
        <w:noBreakHyphen/>
        <w:t>340 of the 1976 Code is amended to read:</w:t>
      </w:r>
    </w:p>
    <w:p w14:paraId="2C56183E"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340.</w:t>
      </w:r>
      <w:r w:rsidRPr="000908C6">
        <w:rPr>
          <w:u w:color="000000"/>
        </w:rPr>
        <w:tab/>
      </w:r>
      <w:r w:rsidRPr="000908C6">
        <w:rPr>
          <w:u w:val="single" w:color="000000"/>
        </w:rPr>
        <w:t>(A)</w:t>
      </w:r>
      <w:r w:rsidRPr="000908C6">
        <w:rPr>
          <w:u w:color="000000"/>
        </w:rPr>
        <w:tab/>
        <w:t>The application required in Section 7</w:t>
      </w:r>
      <w:r w:rsidRPr="000908C6">
        <w:rPr>
          <w:u w:color="000000"/>
        </w:rPr>
        <w:noBreakHyphen/>
        <w:t>15</w:t>
      </w:r>
      <w:r w:rsidRPr="000908C6">
        <w:rPr>
          <w:u w:color="000000"/>
        </w:rPr>
        <w:noBreakHyphen/>
        <w:t>330 to be submitted to these election officials must be in a form prescribed and distributed by the State Election Commission; except that persons listed in Section 7</w:t>
      </w:r>
      <w:r w:rsidRPr="000908C6">
        <w:rPr>
          <w:u w:color="000000"/>
        </w:rPr>
        <w:noBreakHyphen/>
        <w:t>15</w:t>
      </w:r>
      <w:r w:rsidRPr="000908C6">
        <w:rPr>
          <w:u w:color="000000"/>
        </w:rPr>
        <w:noBreakHyphen/>
        <w:t>320(2), (3), (6), and (10) may use Standard Form 76, or any subsequent form replacing it, provided by the federal government as a simultaneous request for registration and an absentee ballot or a request for an absentee ballot if already registered.</w:t>
      </w:r>
    </w:p>
    <w:p w14:paraId="7DECBC97" w14:textId="77777777" w:rsidR="000908C6" w:rsidRPr="000908C6" w:rsidRDefault="000908C6" w:rsidP="000908C6">
      <w:pPr>
        <w:rPr>
          <w:u w:color="000000"/>
        </w:rPr>
      </w:pPr>
      <w:r w:rsidRPr="000908C6">
        <w:rPr>
          <w:u w:color="000000"/>
        </w:rPr>
        <w:tab/>
      </w:r>
      <w:r w:rsidRPr="000908C6">
        <w:rPr>
          <w:u w:val="single" w:color="000000"/>
        </w:rPr>
        <w:t>(B)(1)</w:t>
      </w:r>
      <w:r w:rsidRPr="000908C6">
        <w:rPr>
          <w:u w:color="000000"/>
        </w:rPr>
        <w:tab/>
        <w:t>The application must contain the following information: name, registration certificate number, address, absentee address, election of ballot request, election date, runoff preference, party preference, reason for request, oath of voter, and voter’s signature.</w:t>
      </w:r>
    </w:p>
    <w:p w14:paraId="7E0BE44A"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(2)</w:t>
      </w:r>
      <w:r w:rsidRPr="000908C6">
        <w:rPr>
          <w:u w:color="000000"/>
        </w:rPr>
        <w:tab/>
      </w:r>
      <w:r w:rsidRPr="000908C6">
        <w:rPr>
          <w:u w:val="single" w:color="000000"/>
        </w:rPr>
        <w:t>The application also must contain the last four digits of the voter’s social security number.</w:t>
      </w:r>
    </w:p>
    <w:p w14:paraId="2941D967" w14:textId="77777777" w:rsidR="000908C6" w:rsidRPr="000908C6" w:rsidRDefault="000908C6" w:rsidP="000908C6">
      <w:pPr>
        <w:rPr>
          <w:u w:color="000000"/>
        </w:rPr>
      </w:pPr>
      <w:r w:rsidRPr="000908C6">
        <w:rPr>
          <w:u w:color="000000"/>
        </w:rPr>
        <w:tab/>
      </w:r>
      <w:r w:rsidRPr="000908C6">
        <w:rPr>
          <w:u w:val="single" w:color="000000"/>
        </w:rPr>
        <w:t>(C)</w:t>
      </w:r>
      <w:r w:rsidRPr="000908C6">
        <w:rPr>
          <w:u w:color="000000"/>
        </w:rPr>
        <w:tab/>
        <w:t>The oath must be as follows: ‘I do swear or affirm that I am a qualified elector, that I am entitled to vote in this election, and that I will not vote again during this election. The information above is true in all respects, and I hereby apply for an absentee ballot for the reason indicated above.’ Any person who fraudulently applies for an absentee ballot in violation of this section, upon conviction, must be punished in accordance with Section 7</w:t>
      </w:r>
      <w:r w:rsidRPr="000908C6">
        <w:rPr>
          <w:u w:color="000000"/>
        </w:rPr>
        <w:noBreakHyphen/>
        <w:t>25</w:t>
      </w:r>
      <w:r w:rsidRPr="000908C6">
        <w:rPr>
          <w:u w:color="000000"/>
        </w:rPr>
        <w:noBreakHyphen/>
        <w:t>20.”</w:t>
      </w:r>
    </w:p>
    <w:p w14:paraId="5E3E1B42" w14:textId="77777777" w:rsidR="000908C6" w:rsidRPr="000908C6" w:rsidRDefault="000908C6" w:rsidP="000908C6">
      <w:pPr>
        <w:rPr>
          <w:u w:color="000000"/>
        </w:rPr>
      </w:pPr>
      <w:r w:rsidRPr="000908C6">
        <w:rPr>
          <w:u w:color="000000"/>
        </w:rPr>
        <w:t>H.</w:t>
      </w:r>
      <w:r w:rsidRPr="000908C6">
        <w:rPr>
          <w:u w:color="000000"/>
        </w:rPr>
        <w:tab/>
      </w:r>
      <w:r w:rsidRPr="000908C6">
        <w:rPr>
          <w:u w:color="000000"/>
        </w:rPr>
        <w:tab/>
        <w:t>Section 7</w:t>
      </w:r>
      <w:r w:rsidRPr="000908C6">
        <w:rPr>
          <w:u w:color="000000"/>
        </w:rPr>
        <w:noBreakHyphen/>
        <w:t>15</w:t>
      </w:r>
      <w:r w:rsidRPr="000908C6">
        <w:rPr>
          <w:u w:color="000000"/>
        </w:rPr>
        <w:noBreakHyphen/>
        <w:t>385 of the 1976 Code is amended to read:</w:t>
      </w:r>
    </w:p>
    <w:p w14:paraId="0FA8A0D3"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385.</w:t>
      </w:r>
      <w:r w:rsidRPr="000908C6">
        <w:rPr>
          <w:u w:color="000000"/>
        </w:rPr>
        <w:tab/>
      </w:r>
      <w:r w:rsidRPr="000908C6">
        <w:rPr>
          <w:u w:val="single" w:color="000000"/>
        </w:rPr>
        <w:t>(A)</w:t>
      </w:r>
      <w:r w:rsidRPr="000908C6">
        <w:rPr>
          <w:u w:color="000000"/>
        </w:rPr>
        <w:tab/>
        <w:t>Upon receipt of the ballot or ballots, the absentee ballot applicant must mark each ballot on which he wishes to vote and place each ballot in the single envelope marked ‘Ballot Herein’ which in turn must be placed in the return</w:t>
      </w:r>
      <w:r w:rsidRPr="000908C6">
        <w:rPr>
          <w:u w:color="000000"/>
        </w:rPr>
        <w:noBreakHyphen/>
        <w:t>addressed envelope. The applicant must then return the return</w:t>
      </w:r>
      <w:r w:rsidRPr="000908C6">
        <w:rPr>
          <w:u w:color="000000"/>
        </w:rPr>
        <w:noBreakHyphen/>
        <w:t xml:space="preserve">addressed envelope to the board of voter registration and elections by mail, by personal delivery, or by authorizing another person to return the envelope for him. The authorization must be given in writing on a form prescribed by the State Election Commission and must be turned in to the board of voter registration and elections at the time the envelope is returned. The voter must sign the form, or in the event the voter cannot write because of a physical handicap or illiteracy, the voter must make his mark and have the mark witnessed by someone designated by the voter. </w:t>
      </w:r>
      <w:r w:rsidRPr="000908C6">
        <w:rPr>
          <w:u w:val="single" w:color="000000"/>
        </w:rPr>
        <w:t>The authorization form prescribed by the State Election Commission must include a designated space in which the appropriate elections official or employee shall record the specific form of government</w:t>
      </w:r>
      <w:r w:rsidRPr="000908C6">
        <w:rPr>
          <w:u w:val="single" w:color="000000"/>
        </w:rPr>
        <w:noBreakHyphen/>
        <w:t>issued photo identification presented by the authorized returnee.</w:t>
      </w:r>
      <w:r w:rsidRPr="000908C6">
        <w:rPr>
          <w:u w:color="000000"/>
        </w:rPr>
        <w:t xml:space="preserve"> The authorization must be preserved as part of the record of the election, and the board of voter registration and elections must note the authorization</w:t>
      </w:r>
      <w:r w:rsidRPr="000908C6">
        <w:rPr>
          <w:u w:val="single" w:color="000000"/>
        </w:rPr>
        <w:t>,</w:t>
      </w:r>
      <w:r w:rsidRPr="000908C6">
        <w:rPr>
          <w:u w:color="000000"/>
        </w:rPr>
        <w:t xml:space="preserve"> and the name of the authorized returnee</w:t>
      </w:r>
      <w:r w:rsidRPr="000908C6">
        <w:rPr>
          <w:u w:val="single" w:color="000000"/>
        </w:rPr>
        <w:t>, and the authorized returnee’s form of government</w:t>
      </w:r>
      <w:r w:rsidRPr="000908C6">
        <w:rPr>
          <w:u w:val="single" w:color="000000"/>
        </w:rPr>
        <w:noBreakHyphen/>
        <w:t>issued photo identification</w:t>
      </w:r>
      <w:r w:rsidRPr="000908C6">
        <w:rPr>
          <w:u w:color="000000"/>
        </w:rPr>
        <w:t xml:space="preserve"> in the record book required by Section 7</w:t>
      </w:r>
      <w:r w:rsidRPr="000908C6">
        <w:rPr>
          <w:u w:color="000000"/>
        </w:rPr>
        <w:noBreakHyphen/>
        <w:t>15</w:t>
      </w:r>
      <w:r w:rsidRPr="000908C6">
        <w:rPr>
          <w:u w:color="000000"/>
        </w:rPr>
        <w:noBreakHyphen/>
        <w:t>330. A candidate or a member of a candidate’s paid campaign staff including volunteers reimbursed for time expended on campaign activity is not permitted to serve as an authorized returnee for any person unless the person is a member of the voter’s immediate family as defined in Section 7</w:t>
      </w:r>
      <w:r w:rsidRPr="000908C6">
        <w:rPr>
          <w:u w:color="000000"/>
        </w:rPr>
        <w:noBreakHyphen/>
        <w:t>15</w:t>
      </w:r>
      <w:r w:rsidRPr="000908C6">
        <w:rPr>
          <w:u w:color="000000"/>
        </w:rPr>
        <w:noBreakHyphen/>
        <w:t>310. The oath set forth in Section 7</w:t>
      </w:r>
      <w:r w:rsidRPr="000908C6">
        <w:rPr>
          <w:u w:color="000000"/>
        </w:rPr>
        <w:noBreakHyphen/>
        <w:t>15</w:t>
      </w:r>
      <w:r w:rsidRPr="000908C6">
        <w:rPr>
          <w:u w:color="000000"/>
        </w:rPr>
        <w:noBreakHyphen/>
        <w:t>380 must be signed and witnessed on each returned envelope. The board of voter registration and elections must record in the record book required by Section 7</w:t>
      </w:r>
      <w:r w:rsidRPr="000908C6">
        <w:rPr>
          <w:u w:color="000000"/>
        </w:rPr>
        <w:noBreakHyphen/>
        <w:t>15</w:t>
      </w:r>
      <w:r w:rsidRPr="000908C6">
        <w:rPr>
          <w:u w:color="000000"/>
        </w:rPr>
        <w:noBreakHyphen/>
        <w:t>330 the date the return</w:t>
      </w:r>
      <w:r w:rsidRPr="000908C6">
        <w:rPr>
          <w:u w:color="000000"/>
        </w:rPr>
        <w:noBreakHyphen/>
        <w:t>addressed envelope with witnessed oath and enclosed ballot or ballots is received by the board. The board must securely store the envelopes in a locked box within the office of the board of voter registration and elections.</w:t>
      </w:r>
    </w:p>
    <w:p w14:paraId="532E7D11" w14:textId="77777777" w:rsidR="000908C6" w:rsidRPr="000908C6" w:rsidRDefault="000908C6" w:rsidP="000908C6">
      <w:pPr>
        <w:rPr>
          <w:u w:color="000000"/>
        </w:rPr>
      </w:pPr>
      <w:r w:rsidRPr="000908C6">
        <w:rPr>
          <w:u w:color="000000"/>
        </w:rPr>
        <w:tab/>
      </w:r>
      <w:r w:rsidRPr="000908C6">
        <w:rPr>
          <w:u w:val="single" w:color="000000"/>
        </w:rPr>
        <w:t>(B)(1)</w:t>
      </w:r>
      <w:r w:rsidRPr="000908C6">
        <w:rPr>
          <w:u w:color="000000"/>
        </w:rPr>
        <w:tab/>
      </w:r>
      <w:r w:rsidRPr="000908C6">
        <w:rPr>
          <w:u w:val="single" w:color="000000"/>
        </w:rPr>
        <w:t>When an authorized returnee presents himself to the board of voter registration and elections to deliver a return</w:t>
      </w:r>
      <w:r w:rsidRPr="000908C6">
        <w:rPr>
          <w:u w:val="single" w:color="000000"/>
        </w:rPr>
        <w:noBreakHyphen/>
        <w:t>addressed envelope in person pursuant to subsection (A), he shall produce a valid and current:</w:t>
      </w:r>
    </w:p>
    <w:p w14:paraId="3980DAC7"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(a)</w:t>
      </w:r>
      <w:r w:rsidRPr="000908C6">
        <w:rPr>
          <w:u w:color="000000"/>
        </w:rPr>
        <w:tab/>
      </w:r>
      <w:r w:rsidRPr="000908C6">
        <w:rPr>
          <w:u w:val="single" w:color="000000"/>
        </w:rPr>
        <w:t>South Carolina driver’s license;</w:t>
      </w:r>
    </w:p>
    <w:p w14:paraId="1F55E9D3"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(b)</w:t>
      </w:r>
      <w:r w:rsidRPr="000908C6">
        <w:rPr>
          <w:u w:color="000000"/>
        </w:rPr>
        <w:tab/>
      </w:r>
      <w:r w:rsidRPr="000908C6">
        <w:rPr>
          <w:u w:val="single" w:color="000000"/>
        </w:rPr>
        <w:t>another form of identification containing a photograph issued by the Department of Motor Vehicles;</w:t>
      </w:r>
    </w:p>
    <w:p w14:paraId="3DF7FBD9"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(c)</w:t>
      </w:r>
      <w:r w:rsidRPr="000908C6">
        <w:rPr>
          <w:u w:color="000000"/>
        </w:rPr>
        <w:tab/>
      </w:r>
      <w:r w:rsidRPr="000908C6">
        <w:rPr>
          <w:u w:val="single" w:color="000000"/>
        </w:rPr>
        <w:t>passport</w:t>
      </w:r>
      <w:r w:rsidRPr="000908C6">
        <w:rPr>
          <w:u w:color="000000"/>
        </w:rPr>
        <w:t>;</w:t>
      </w:r>
    </w:p>
    <w:p w14:paraId="6D859683"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(d)</w:t>
      </w:r>
      <w:r w:rsidRPr="000908C6">
        <w:rPr>
          <w:u w:color="000000"/>
        </w:rPr>
        <w:tab/>
      </w:r>
      <w:r w:rsidRPr="000908C6">
        <w:rPr>
          <w:u w:val="single" w:color="000000"/>
        </w:rPr>
        <w:t>military identification containing a photograph issued by the federal government; or</w:t>
      </w:r>
    </w:p>
    <w:p w14:paraId="38EC01E6"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(e)</w:t>
      </w:r>
      <w:r w:rsidRPr="000908C6">
        <w:rPr>
          <w:u w:color="000000"/>
        </w:rPr>
        <w:tab/>
      </w:r>
      <w:r w:rsidRPr="000908C6">
        <w:rPr>
          <w:u w:val="single" w:color="000000"/>
        </w:rPr>
        <w:t>South Carolina voter registration card containing a photograph of the voter pursuant to Section 7</w:t>
      </w:r>
      <w:r w:rsidRPr="000908C6">
        <w:rPr>
          <w:u w:val="single" w:color="000000"/>
        </w:rPr>
        <w:noBreakHyphen/>
        <w:t>5</w:t>
      </w:r>
      <w:r w:rsidRPr="000908C6">
        <w:rPr>
          <w:u w:val="single" w:color="000000"/>
        </w:rPr>
        <w:noBreakHyphen/>
        <w:t>675.</w:t>
      </w:r>
    </w:p>
    <w:p w14:paraId="51119405"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(2)</w:t>
      </w:r>
      <w:r w:rsidRPr="000908C6">
        <w:rPr>
          <w:u w:color="000000"/>
        </w:rPr>
        <w:tab/>
      </w:r>
      <w:r w:rsidRPr="000908C6">
        <w:rPr>
          <w:u w:val="single" w:color="000000"/>
        </w:rPr>
        <w:t>The appropriate elections official or employee who receives a return</w:t>
      </w:r>
      <w:r w:rsidRPr="000908C6">
        <w:rPr>
          <w:u w:val="single" w:color="000000"/>
        </w:rPr>
        <w:noBreakHyphen/>
        <w:t>addressed envelope from an authorized returnee shall:</w:t>
      </w:r>
    </w:p>
    <w:p w14:paraId="2A6857E3" w14:textId="77777777" w:rsidR="000908C6" w:rsidRPr="000908C6" w:rsidRDefault="000908C6" w:rsidP="000908C6">
      <w:pPr>
        <w:rPr>
          <w:u w:val="single" w:color="000000"/>
        </w:rPr>
      </w:pPr>
      <w:r w:rsidRPr="000908C6">
        <w:rPr>
          <w:u w:color="000000"/>
        </w:rPr>
        <w:tab/>
      </w:r>
      <w:r w:rsidRPr="000908C6">
        <w:rPr>
          <w:u w:color="000000"/>
        </w:rPr>
        <w:tab/>
      </w:r>
      <w:r w:rsidRPr="000908C6">
        <w:rPr>
          <w:u w:color="000000"/>
        </w:rPr>
        <w:tab/>
      </w:r>
      <w:r w:rsidRPr="000908C6">
        <w:rPr>
          <w:u w:val="single" w:color="000000"/>
        </w:rPr>
        <w:t>(a)</w:t>
      </w:r>
      <w:r w:rsidRPr="000908C6">
        <w:rPr>
          <w:u w:color="000000"/>
        </w:rPr>
        <w:tab/>
      </w:r>
      <w:r w:rsidRPr="000908C6">
        <w:rPr>
          <w:u w:val="single" w:color="000000"/>
        </w:rPr>
        <w:t>compare the photograph contained on the required identification with the person presenting himself as an authorized returnee; and</w:t>
      </w:r>
    </w:p>
    <w:p w14:paraId="000071AA"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u w:val="single" w:color="000000"/>
        </w:rPr>
        <w:t>(b)</w:t>
      </w:r>
      <w:r w:rsidRPr="000908C6">
        <w:rPr>
          <w:u w:color="000000"/>
        </w:rPr>
        <w:tab/>
      </w:r>
      <w:r w:rsidRPr="000908C6">
        <w:rPr>
          <w:u w:val="single" w:color="000000"/>
        </w:rPr>
        <w:t>verify that the photograph is that of the person personally delivering the return</w:t>
      </w:r>
      <w:r w:rsidRPr="000908C6">
        <w:rPr>
          <w:u w:val="single" w:color="000000"/>
        </w:rPr>
        <w:noBreakHyphen/>
        <w:t>addressed envelope.</w:t>
      </w:r>
      <w:r w:rsidRPr="000908C6">
        <w:rPr>
          <w:u w:color="000000"/>
        </w:rPr>
        <w:t>”</w:t>
      </w:r>
    </w:p>
    <w:p w14:paraId="2C154433" w14:textId="77777777" w:rsidR="000908C6" w:rsidRPr="000908C6" w:rsidRDefault="000908C6" w:rsidP="000908C6">
      <w:pPr>
        <w:rPr>
          <w:u w:color="000000"/>
        </w:rPr>
      </w:pPr>
      <w:r w:rsidRPr="000908C6">
        <w:rPr>
          <w:u w:color="000000"/>
        </w:rPr>
        <w:t>I.</w:t>
      </w:r>
      <w:r w:rsidRPr="000908C6">
        <w:rPr>
          <w:u w:color="000000"/>
        </w:rPr>
        <w:tab/>
      </w:r>
      <w:r w:rsidRPr="000908C6">
        <w:rPr>
          <w:u w:color="000000"/>
        </w:rPr>
        <w:tab/>
        <w:t>Section 7</w:t>
      </w:r>
      <w:r w:rsidRPr="000908C6">
        <w:rPr>
          <w:u w:color="000000"/>
        </w:rPr>
        <w:noBreakHyphen/>
        <w:t>15</w:t>
      </w:r>
      <w:r w:rsidRPr="000908C6">
        <w:rPr>
          <w:u w:color="000000"/>
        </w:rPr>
        <w:noBreakHyphen/>
        <w:t>420 of the 1976 Code, as last amended by Act 133 of 2020, is further amended to read:</w:t>
      </w:r>
    </w:p>
    <w:p w14:paraId="46E63045" w14:textId="77777777" w:rsidR="000908C6" w:rsidRPr="000908C6" w:rsidRDefault="000908C6" w:rsidP="000908C6">
      <w:pPr>
        <w:rPr>
          <w:u w:val="single" w:color="000000"/>
        </w:rPr>
      </w:pPr>
      <w:r w:rsidRPr="000908C6">
        <w:rPr>
          <w:u w:color="000000"/>
        </w:rPr>
        <w:tab/>
        <w:t>“Section 7</w:t>
      </w:r>
      <w:r w:rsidRPr="000908C6">
        <w:rPr>
          <w:u w:color="000000"/>
        </w:rPr>
        <w:noBreakHyphen/>
        <w:t>15</w:t>
      </w:r>
      <w:r w:rsidRPr="000908C6">
        <w:rPr>
          <w:u w:color="000000"/>
        </w:rPr>
        <w:noBreakHyphen/>
        <w:t>420.</w:t>
      </w:r>
      <w:r w:rsidRPr="000908C6">
        <w:rPr>
          <w:u w:color="000000"/>
        </w:rPr>
        <w:tab/>
      </w:r>
      <w:r w:rsidRPr="000908C6">
        <w:rPr>
          <w:u w:val="single" w:color="000000"/>
        </w:rPr>
        <w:t>(A)</w:t>
      </w:r>
      <w:r w:rsidRPr="000908C6">
        <w:rPr>
          <w:u w:color="000000"/>
        </w:rPr>
        <w:tab/>
        <w:t xml:space="preserve">The county board of voter registration and elections, municipal election commission, or executive committee of each municipal party in the case of municipal primary elections is responsible for the tabulation and reporting of absentee ballots. At </w:t>
      </w:r>
      <w:r w:rsidRPr="000908C6">
        <w:rPr>
          <w:strike/>
          <w:u w:color="000000"/>
        </w:rPr>
        <w:t>9:00 a.m.</w:t>
      </w:r>
      <w:r w:rsidRPr="000908C6">
        <w:rPr>
          <w:u w:color="000000"/>
        </w:rPr>
        <w:t xml:space="preserve"> </w:t>
      </w:r>
      <w:r w:rsidRPr="000908C6">
        <w:rPr>
          <w:u w:val="single" w:color="000000"/>
        </w:rPr>
        <w:t>6:01 p.m.</w:t>
      </w:r>
      <w:r w:rsidRPr="000908C6">
        <w:rPr>
          <w:u w:color="000000"/>
        </w:rPr>
        <w:t xml:space="preserve"> on </w:t>
      </w:r>
      <w:r w:rsidRPr="000908C6">
        <w:rPr>
          <w:u w:val="single" w:color="000000"/>
        </w:rPr>
        <w:t>the Saturday immediately preceding</w:t>
      </w:r>
      <w:r w:rsidRPr="000908C6">
        <w:rPr>
          <w:u w:color="000000"/>
        </w:rPr>
        <w:t xml:space="preserve"> election day, the managers appointed pursuant to Section 7</w:t>
      </w:r>
      <w:r w:rsidRPr="000908C6">
        <w:rPr>
          <w:u w:color="000000"/>
        </w:rPr>
        <w:noBreakHyphen/>
        <w:t>5</w:t>
      </w:r>
      <w:r w:rsidRPr="000908C6">
        <w:rPr>
          <w:u w:color="000000"/>
        </w:rPr>
        <w:noBreakHyphen/>
        <w:t>10</w:t>
      </w:r>
      <w:r w:rsidRPr="000908C6">
        <w:rPr>
          <w:strike/>
          <w:u w:color="000000"/>
        </w:rPr>
        <w:t>, and in the presence of any watchers who have been appointed pursuant to Section 7</w:t>
      </w:r>
      <w:r w:rsidRPr="000908C6">
        <w:rPr>
          <w:strike/>
          <w:u w:color="000000"/>
        </w:rPr>
        <w:noBreakHyphen/>
        <w:t>13</w:t>
      </w:r>
      <w:r w:rsidRPr="000908C6">
        <w:rPr>
          <w:strike/>
          <w:u w:color="000000"/>
        </w:rPr>
        <w:noBreakHyphen/>
        <w:t>860,</w:t>
      </w:r>
      <w:r w:rsidRPr="000908C6">
        <w:rPr>
          <w:u w:color="000000"/>
        </w:rPr>
        <w:t xml:space="preserve"> may begin the process of examining the return</w:t>
      </w:r>
      <w:r w:rsidRPr="000908C6">
        <w:rPr>
          <w:u w:color="000000"/>
        </w:rPr>
        <w:noBreakHyphen/>
        <w:t xml:space="preserve">addressed envelopes that have been received by the county board of voter registration and elections making certain that each oath has been properly signed and witnessed and includes the </w:t>
      </w:r>
      <w:r w:rsidRPr="000908C6">
        <w:rPr>
          <w:u w:val="single" w:color="000000"/>
        </w:rPr>
        <w:t>printed name and</w:t>
      </w:r>
      <w:r w:rsidRPr="000908C6">
        <w:rPr>
          <w:u w:color="000000"/>
        </w:rPr>
        <w:t xml:space="preserve"> address of the witness. All return</w:t>
      </w:r>
      <w:r w:rsidRPr="000908C6">
        <w:rPr>
          <w:u w:color="000000"/>
        </w:rPr>
        <w:noBreakHyphen/>
        <w:t>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Pr="000908C6">
        <w:rPr>
          <w:u w:color="000000"/>
        </w:rPr>
        <w:noBreakHyphen/>
        <w:t>15</w:t>
      </w:r>
      <w:r w:rsidRPr="000908C6">
        <w:rPr>
          <w:u w:color="000000"/>
        </w:rPr>
        <w:noBreakHyphen/>
        <w:t>370(2) to be sent each absentee ballot applicant must notify him that his vote will not be counted in either of these events. If a ballot is not challenged, the sealed return</w:t>
      </w:r>
      <w:r w:rsidRPr="000908C6">
        <w:rPr>
          <w:u w:color="000000"/>
        </w:rPr>
        <w:noBreakHyphen/>
        <w:t>addressed envelope must be opened by the managers, and the enclosed envelope marked ‘Ballot Herein’ removed</w:t>
      </w:r>
      <w:r w:rsidRPr="000908C6">
        <w:rPr>
          <w:u w:val="single" w:color="000000"/>
        </w:rPr>
        <w:t>,</w:t>
      </w:r>
      <w:r w:rsidRPr="000908C6">
        <w:rPr>
          <w:u w:color="000000"/>
        </w:rPr>
        <w:t xml:space="preserve"> </w:t>
      </w:r>
      <w:r w:rsidRPr="000908C6">
        <w:rPr>
          <w:strike/>
          <w:u w:color="000000"/>
        </w:rPr>
        <w:t>and</w:t>
      </w:r>
      <w:r w:rsidRPr="000908C6">
        <w:rPr>
          <w:u w:color="000000"/>
        </w:rPr>
        <w:t xml:space="preserve"> placed in a locked box or boxes</w:t>
      </w:r>
      <w:r w:rsidRPr="000908C6">
        <w:rPr>
          <w:u w:val="single" w:color="000000"/>
        </w:rPr>
        <w:t>, and kept secure</w:t>
      </w:r>
      <w:r w:rsidRPr="000908C6">
        <w:rPr>
          <w:u w:color="000000"/>
        </w:rPr>
        <w:t>. After all return</w:t>
      </w:r>
      <w:r w:rsidRPr="000908C6">
        <w:rPr>
          <w:u w:color="000000"/>
        </w:rPr>
        <w:noBreakHyphen/>
        <w:t xml:space="preserve">addressed envelopes have been emptied in this manner, the managers shall remove the ballots contained in the envelopes marked ‘Ballot Herein’, placing each one in the ballot box provided for the applicable contest. Beginning at </w:t>
      </w:r>
      <w:r w:rsidRPr="000908C6">
        <w:rPr>
          <w:strike/>
          <w:u w:color="000000"/>
        </w:rPr>
        <w:t>9:00</w:t>
      </w:r>
      <w:r w:rsidRPr="000908C6">
        <w:rPr>
          <w:u w:color="000000"/>
        </w:rPr>
        <w:t xml:space="preserve"> </w:t>
      </w:r>
      <w:r w:rsidRPr="000908C6">
        <w:rPr>
          <w:u w:val="single" w:color="000000"/>
        </w:rPr>
        <w:t>7:00</w:t>
      </w:r>
      <w:r w:rsidRPr="000908C6">
        <w:rPr>
          <w:u w:color="000000"/>
        </w:rPr>
        <w:t xml:space="preserve"> a.m. on </w:t>
      </w:r>
      <w:r w:rsidRPr="000908C6">
        <w:rPr>
          <w:u w:val="single" w:color="000000"/>
        </w:rPr>
        <w:t>the calendar day immediately preceding</w:t>
      </w:r>
      <w:r w:rsidRPr="000908C6">
        <w:rPr>
          <w:u w:color="000000"/>
        </w:rPr>
        <w:t xml:space="preserve"> election day, the absentee ballots may be tabulated, including any absentee ballots received on election day before the polls are closed. If any ballot is challenged, the return</w:t>
      </w:r>
      <w:r w:rsidRPr="000908C6">
        <w:rPr>
          <w:u w:color="000000"/>
        </w:rPr>
        <w:noBreakHyphen/>
        <w:t>addressed envelope must not be opened, but must be put aside and the procedure set forth in Section 7</w:t>
      </w:r>
      <w:r w:rsidRPr="000908C6">
        <w:rPr>
          <w:u w:color="000000"/>
        </w:rPr>
        <w:noBreakHyphen/>
        <w:t>13</w:t>
      </w:r>
      <w:r w:rsidRPr="000908C6">
        <w:rPr>
          <w:u w:color="000000"/>
        </w:rPr>
        <w:noBreakHyphen/>
        <w:t xml:space="preserve">830 must be utilized; but the absentee voter must be given reasonable notice of the challenged ballot. </w:t>
      </w:r>
      <w:r w:rsidRPr="000908C6">
        <w:rPr>
          <w:u w:val="single" w:color="000000"/>
        </w:rPr>
        <w:t>The processes of examining the return</w:t>
      </w:r>
      <w:r w:rsidRPr="000908C6">
        <w:rPr>
          <w:u w:val="single" w:color="000000"/>
        </w:rPr>
        <w:noBreakHyphen/>
        <w:t>addressed envelopes, opening the sealed return</w:t>
      </w:r>
      <w:r w:rsidRPr="000908C6">
        <w:rPr>
          <w:u w:val="single" w:color="000000"/>
        </w:rPr>
        <w:noBreakHyphen/>
        <w:t>addressed envelopes to remove the ‘Ballot Herein’ envelopes, and removing the ballots from the ‘Ballot Herein’ envelopes for tabulation must be conducted in the presence of any candidate who elects to be present, and of any watchers who have been appointed pursuant to Section 7</w:t>
      </w:r>
      <w:r w:rsidRPr="000908C6">
        <w:rPr>
          <w:u w:val="single" w:color="000000"/>
        </w:rPr>
        <w:noBreakHyphen/>
        <w:t>13</w:t>
      </w:r>
      <w:r w:rsidRPr="000908C6">
        <w:rPr>
          <w:u w:val="single" w:color="000000"/>
        </w:rPr>
        <w:noBreakHyphen/>
        <w:t>860.   Provided, any candidates or watchers present must be located a reasonable distance in order to maintain both the right to observe and the secrecy of the ballots.</w:t>
      </w:r>
    </w:p>
    <w:p w14:paraId="07D6A33B" w14:textId="77777777" w:rsidR="000908C6" w:rsidRPr="000908C6" w:rsidRDefault="000908C6" w:rsidP="000908C6">
      <w:pPr>
        <w:rPr>
          <w:u w:color="000000"/>
        </w:rPr>
      </w:pPr>
      <w:r w:rsidRPr="000908C6">
        <w:rPr>
          <w:u w:color="000000"/>
        </w:rPr>
        <w:tab/>
      </w:r>
      <w:r w:rsidRPr="000908C6">
        <w:rPr>
          <w:u w:val="single" w:color="000000"/>
        </w:rPr>
        <w:t>(B)</w:t>
      </w:r>
      <w:r w:rsidRPr="000908C6">
        <w:rPr>
          <w:u w:color="000000"/>
        </w:rPr>
        <w:tab/>
        <w:t xml:space="preserve">Results of the </w:t>
      </w:r>
      <w:r w:rsidRPr="000908C6">
        <w:rPr>
          <w:u w:val="single" w:color="000000"/>
        </w:rPr>
        <w:t>absentee ballot</w:t>
      </w:r>
      <w:r w:rsidRPr="000908C6">
        <w:rPr>
          <w:u w:color="000000"/>
        </w:rPr>
        <w:t xml:space="preserve"> tabulation must not be publicly reported until after the polls are closed. </w:t>
      </w:r>
      <w:r w:rsidRPr="000908C6">
        <w:rPr>
          <w:u w:val="single" w:color="000000"/>
        </w:rPr>
        <w:t>An election official, election worker, candidate, or watcher who intentionally violates the prohibition contained in this subsection is guilty of a felony and, upon conviction, must be fined not more than one thousand dollars or imprisoned not more than five years.</w:t>
      </w:r>
      <w:r w:rsidRPr="000908C6">
        <w:rPr>
          <w:u w:color="000000"/>
        </w:rPr>
        <w:t>”</w:t>
      </w:r>
    </w:p>
    <w:p w14:paraId="5040D1F1" w14:textId="77777777" w:rsidR="000908C6" w:rsidRPr="000908C6" w:rsidRDefault="000908C6" w:rsidP="000908C6">
      <w:pPr>
        <w:rPr>
          <w:u w:color="000000"/>
        </w:rPr>
      </w:pPr>
      <w:r w:rsidRPr="000908C6">
        <w:rPr>
          <w:u w:color="000000"/>
        </w:rPr>
        <w:t>J.</w:t>
      </w:r>
      <w:r w:rsidRPr="000908C6">
        <w:rPr>
          <w:u w:color="000000"/>
        </w:rPr>
        <w:tab/>
      </w:r>
      <w:r w:rsidRPr="000908C6">
        <w:rPr>
          <w:u w:color="000000"/>
        </w:rPr>
        <w:tab/>
        <w:t>Article 5, Chapter 15, Title 7 of the 1976 Code is amended by adding:</w:t>
      </w:r>
    </w:p>
    <w:p w14:paraId="61C2FDA4"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325. Any voter who goes to a polling location to vote in person on election day and who has been designated as having previously voted absentee is entitled to cast a provisional ballot. The voter’s provisional ballot must be counted only if the county board of voter registration and elections has a record that the voter’s absentee ballot was not received.”</w:t>
      </w:r>
    </w:p>
    <w:p w14:paraId="1089566C" w14:textId="77777777" w:rsidR="000908C6" w:rsidRPr="000908C6" w:rsidRDefault="000908C6" w:rsidP="000908C6">
      <w:pPr>
        <w:rPr>
          <w:u w:color="000000"/>
        </w:rPr>
      </w:pPr>
      <w:r w:rsidRPr="000908C6">
        <w:rPr>
          <w:u w:color="000000"/>
        </w:rPr>
        <w:t>K.</w:t>
      </w:r>
      <w:r w:rsidRPr="000908C6">
        <w:rPr>
          <w:u w:color="000000"/>
        </w:rPr>
        <w:tab/>
      </w:r>
      <w:r w:rsidRPr="000908C6">
        <w:rPr>
          <w:u w:color="000000"/>
        </w:rPr>
        <w:tab/>
        <w:t>Section 7</w:t>
      </w:r>
      <w:r w:rsidRPr="000908C6">
        <w:rPr>
          <w:u w:color="000000"/>
        </w:rPr>
        <w:noBreakHyphen/>
        <w:t>15</w:t>
      </w:r>
      <w:r w:rsidRPr="000908C6">
        <w:rPr>
          <w:u w:color="000000"/>
        </w:rPr>
        <w:noBreakHyphen/>
        <w:t>470 of the 1976 Code is repealed.</w:t>
      </w:r>
    </w:p>
    <w:p w14:paraId="7FC5188A" w14:textId="77777777" w:rsidR="000908C6" w:rsidRPr="000908C6" w:rsidRDefault="000908C6" w:rsidP="000908C6">
      <w:pPr>
        <w:rPr>
          <w:u w:color="000000"/>
        </w:rPr>
      </w:pPr>
      <w:r w:rsidRPr="000908C6">
        <w:rPr>
          <w:u w:color="000000"/>
        </w:rPr>
        <w:t>L.</w:t>
      </w:r>
      <w:r w:rsidRPr="000908C6">
        <w:rPr>
          <w:u w:color="000000"/>
        </w:rPr>
        <w:tab/>
      </w:r>
      <w:r w:rsidRPr="000908C6">
        <w:rPr>
          <w:u w:color="000000"/>
        </w:rPr>
        <w:tab/>
        <w:t>Section 7</w:t>
      </w:r>
      <w:r w:rsidRPr="000908C6">
        <w:rPr>
          <w:u w:color="000000"/>
        </w:rPr>
        <w:noBreakHyphen/>
        <w:t>3</w:t>
      </w:r>
      <w:r w:rsidRPr="000908C6">
        <w:rPr>
          <w:u w:color="000000"/>
        </w:rPr>
        <w:noBreakHyphen/>
        <w:t>20(C) of the 1976 Code is amended by adding an appropriately numbered item at the end to read:</w:t>
      </w:r>
    </w:p>
    <w:p w14:paraId="474B65E3" w14:textId="77777777" w:rsidR="000908C6" w:rsidRPr="000908C6" w:rsidRDefault="000908C6" w:rsidP="000908C6">
      <w:pPr>
        <w:rPr>
          <w:u w:color="000000"/>
        </w:rPr>
      </w:pPr>
      <w:r w:rsidRPr="000908C6">
        <w:rPr>
          <w:u w:color="000000"/>
        </w:rPr>
        <w:tab/>
        <w:t>“(  )</w:t>
      </w:r>
      <w:r w:rsidRPr="000908C6">
        <w:rPr>
          <w:u w:color="000000"/>
        </w:rPr>
        <w:tab/>
        <w:t>establish rules and regulations for voter registrations performed by private entities.”</w:t>
      </w:r>
    </w:p>
    <w:p w14:paraId="329083C4" w14:textId="77777777" w:rsidR="000908C6" w:rsidRPr="000908C6" w:rsidRDefault="000908C6" w:rsidP="000908C6">
      <w:pPr>
        <w:rPr>
          <w:u w:color="000000"/>
        </w:rPr>
      </w:pPr>
      <w:r w:rsidRPr="000908C6">
        <w:rPr>
          <w:u w:color="000000"/>
        </w:rPr>
        <w:t>M.</w:t>
      </w:r>
      <w:r w:rsidRPr="000908C6">
        <w:rPr>
          <w:u w:color="000000"/>
        </w:rPr>
        <w:tab/>
      </w:r>
      <w:r w:rsidRPr="000908C6">
        <w:rPr>
          <w:u w:color="000000"/>
        </w:rPr>
        <w:tab/>
        <w:t>Section 7</w:t>
      </w:r>
      <w:r w:rsidRPr="000908C6">
        <w:rPr>
          <w:u w:color="000000"/>
        </w:rPr>
        <w:noBreakHyphen/>
        <w:t>5</w:t>
      </w:r>
      <w:r w:rsidRPr="000908C6">
        <w:rPr>
          <w:u w:color="000000"/>
        </w:rPr>
        <w:noBreakHyphen/>
        <w:t>170 of the 1976 Code is amended to read:</w:t>
      </w:r>
    </w:p>
    <w:p w14:paraId="6D1BC8EC" w14:textId="77777777" w:rsidR="000908C6" w:rsidRPr="0022063C" w:rsidRDefault="000908C6" w:rsidP="000908C6">
      <w:r w:rsidRPr="000908C6">
        <w:rPr>
          <w:u w:color="000000"/>
        </w:rPr>
        <w:tab/>
        <w:t>“Section 7</w:t>
      </w:r>
      <w:r w:rsidRPr="000908C6">
        <w:rPr>
          <w:u w:color="000000"/>
        </w:rPr>
        <w:noBreakHyphen/>
        <w:t>5</w:t>
      </w:r>
      <w:r w:rsidRPr="000908C6">
        <w:rPr>
          <w:u w:color="000000"/>
        </w:rPr>
        <w:noBreakHyphen/>
        <w:t>170.</w:t>
      </w:r>
      <w:r w:rsidRPr="000908C6">
        <w:rPr>
          <w:u w:color="000000"/>
        </w:rPr>
        <w:tab/>
      </w:r>
      <w:r w:rsidRPr="0022063C">
        <w:t>(1)</w:t>
      </w:r>
      <w:r w:rsidRPr="0022063C">
        <w:tab/>
        <w:t>Written application required.—A person may not be registered to vote except upon written application or electronic application pursuant to Section 7</w:t>
      </w:r>
      <w:r w:rsidRPr="0022063C">
        <w:noBreakHyphen/>
        <w:t>5</w:t>
      </w:r>
      <w:r w:rsidRPr="0022063C">
        <w:noBreakHyphen/>
        <w:t>185, which shall become a part of the permanent records of the board to which it is presented and which must be open to public inspection. However, the social security number contained in the application must not be open to public inspection.</w:t>
      </w:r>
    </w:p>
    <w:p w14:paraId="5DF7F3F4" w14:textId="77777777" w:rsidR="000908C6" w:rsidRPr="0022063C" w:rsidRDefault="000908C6" w:rsidP="000908C6">
      <w:r w:rsidRPr="0022063C">
        <w:tab/>
        <w:t>(2)</w:t>
      </w:r>
      <w:r w:rsidRPr="0022063C">
        <w:tab/>
        <w:t>Form of application. — 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w:t>
      </w:r>
      <w:r w:rsidRPr="0022063C">
        <w:rPr>
          <w:u w:val="single"/>
        </w:rPr>
        <w:t>,</w:t>
      </w:r>
      <w:r w:rsidRPr="0022063C">
        <w:t xml:space="preserve"> </w:t>
      </w:r>
      <w:r w:rsidRPr="0022063C">
        <w:rPr>
          <w:strike/>
        </w:rPr>
        <w:t>and</w:t>
      </w:r>
      <w:r w:rsidRPr="0022063C">
        <w:t xml:space="preserve"> that I claim no other place as my legal residence</w:t>
      </w:r>
      <w:r w:rsidRPr="0022063C">
        <w:rPr>
          <w:u w:val="single"/>
        </w:rPr>
        <w:t>, and that, to my knowledge, I am neither registered nor intend to register to vote in another state or county</w:t>
      </w:r>
      <w:r w:rsidRPr="0022063C">
        <w:t>.’ Any applicant convicted of fraudulently applying for registration is guilty of perjury and is subject to the penalty for that offense.</w:t>
      </w:r>
    </w:p>
    <w:p w14:paraId="0C56B8FA" w14:textId="77777777" w:rsidR="000908C6" w:rsidRPr="000908C6" w:rsidRDefault="000908C6" w:rsidP="000908C6">
      <w:pPr>
        <w:rPr>
          <w:u w:val="single" w:color="000000"/>
        </w:rPr>
      </w:pPr>
      <w:r w:rsidRPr="000908C6">
        <w:rPr>
          <w:u w:color="000000"/>
        </w:rPr>
        <w:tab/>
      </w:r>
      <w:r w:rsidRPr="000908C6">
        <w:rPr>
          <w:u w:val="single" w:color="000000"/>
        </w:rPr>
        <w:t>(3)</w:t>
      </w:r>
      <w:r w:rsidRPr="000908C6">
        <w:rPr>
          <w:u w:color="000000"/>
        </w:rPr>
        <w:tab/>
      </w:r>
      <w:r w:rsidRPr="000908C6">
        <w:rPr>
          <w:u w:val="single" w:color="000000"/>
        </w:rPr>
        <w:t>Date stamp voter registration applications. — The county board of voter registration and elections shall date stamp all voter registration applications delivered in person, electronically, or by mail as of the date received.</w:t>
      </w:r>
    </w:p>
    <w:p w14:paraId="7603006B" w14:textId="77777777" w:rsidR="000908C6" w:rsidRPr="0022063C" w:rsidRDefault="000908C6" w:rsidP="000908C6">
      <w:r w:rsidRPr="0022063C">
        <w:tab/>
      </w:r>
      <w:r w:rsidRPr="0022063C">
        <w:rPr>
          <w:strike/>
        </w:rPr>
        <w:t>(3)</w:t>
      </w:r>
      <w:r w:rsidRPr="0022063C">
        <w:rPr>
          <w:u w:val="single"/>
        </w:rPr>
        <w:t>(4)</w:t>
      </w:r>
      <w:r w:rsidRPr="0022063C">
        <w:tab/>
        <w:t>Administration of oaths. — Any member of the county board of voter registration and elections, deputy registrar, or any registration clerk must be qualified to administer oaths in connection with the application.</w:t>
      </w:r>
    </w:p>
    <w:p w14:paraId="6C341283" w14:textId="77777777" w:rsidR="000908C6" w:rsidRPr="0022063C" w:rsidRDefault="000908C6" w:rsidP="000908C6">
      <w:r w:rsidRPr="0022063C">
        <w:tab/>
      </w:r>
      <w:r w:rsidRPr="0022063C">
        <w:rPr>
          <w:strike/>
        </w:rPr>
        <w:t>(4)</w:t>
      </w:r>
      <w:r w:rsidRPr="0022063C">
        <w:rPr>
          <w:u w:val="single"/>
        </w:rPr>
        <w:t>(5)</w:t>
      </w:r>
      <w:r w:rsidRPr="0022063C">
        <w:tab/>
        <w:t>Decisions on applications. —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14:paraId="24B71F5B" w14:textId="77777777" w:rsidR="000908C6" w:rsidRPr="000908C6" w:rsidRDefault="000908C6" w:rsidP="000908C6">
      <w:pPr>
        <w:rPr>
          <w:u w:color="000000"/>
        </w:rPr>
      </w:pPr>
      <w:r w:rsidRPr="0022063C">
        <w:t>N.</w:t>
      </w:r>
      <w:r w:rsidRPr="0022063C">
        <w:tab/>
      </w:r>
      <w:r w:rsidRPr="0022063C">
        <w:tab/>
      </w:r>
      <w:r w:rsidRPr="000908C6">
        <w:rPr>
          <w:u w:color="000000"/>
        </w:rPr>
        <w:t>Section 7</w:t>
      </w:r>
      <w:r w:rsidRPr="000908C6">
        <w:rPr>
          <w:u w:color="000000"/>
        </w:rPr>
        <w:noBreakHyphen/>
        <w:t>15</w:t>
      </w:r>
      <w:r w:rsidRPr="000908C6">
        <w:rPr>
          <w:u w:color="000000"/>
        </w:rPr>
        <w:noBreakHyphen/>
        <w:t>330 of the 1976 Code, as last amended by Act 133 of 2020, is further amended to read:</w:t>
      </w:r>
    </w:p>
    <w:p w14:paraId="203AB1F7" w14:textId="77777777" w:rsidR="000908C6" w:rsidRPr="000908C6" w:rsidRDefault="000908C6" w:rsidP="000908C6">
      <w:pPr>
        <w:rPr>
          <w:u w:color="000000"/>
        </w:rPr>
      </w:pPr>
      <w:r w:rsidRPr="000908C6">
        <w:rPr>
          <w:u w:color="000000"/>
        </w:rPr>
        <w:tab/>
        <w:t>“Section 7</w:t>
      </w:r>
      <w:r w:rsidRPr="000908C6">
        <w:rPr>
          <w:u w:color="000000"/>
        </w:rPr>
        <w:noBreakHyphen/>
        <w:t>15</w:t>
      </w:r>
      <w:r w:rsidRPr="000908C6">
        <w:rPr>
          <w:u w:color="000000"/>
        </w:rPr>
        <w:noBreakHyphen/>
        <w:t>330.</w:t>
      </w:r>
      <w:r w:rsidRPr="000908C6">
        <w:rPr>
          <w:u w:color="000000"/>
        </w:rPr>
        <w:tab/>
        <w:t xml:space="preserve">To vote by absentee ballot, a qualified elector or a member of his immediate family must request an application to vote by absentee ballot in person, by telephone, or by mail from the county board of voter registration and elections, or at an extension office of the board of voter registration and elections as established by the county governing body, for the county of the voter’s residence. A person requesting an application for a qualified elector as the qualified elector’s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voter registration and elections until the end of the calendar year or until all contests concerning a particular election have been finally determined, whichever is later. A candidate or a member of a candidate’s paid campaign staff, including </w:t>
      </w:r>
      <w:r w:rsidRPr="000908C6">
        <w:rPr>
          <w:u w:val="single" w:color="000000"/>
        </w:rPr>
        <w:t>campaign</w:t>
      </w:r>
      <w:r w:rsidRPr="000908C6">
        <w:rPr>
          <w:u w:color="000000"/>
        </w:rPr>
        <w:t xml:space="preserve"> volunteers </w:t>
      </w:r>
      <w:r w:rsidRPr="000908C6">
        <w:rPr>
          <w:strike/>
          <w:u w:color="000000"/>
        </w:rPr>
        <w:t>reimbursed for time expended on campaign activity</w:t>
      </w:r>
      <w:r w:rsidRPr="000908C6">
        <w:rPr>
          <w:u w:color="000000"/>
        </w:rPr>
        <w:t xml:space="preserve">, is not allowed to request applications for absentee voting for any person designated in this section unless the person is a member of the immediate family. </w:t>
      </w:r>
      <w:r w:rsidRPr="000908C6">
        <w:rPr>
          <w:u w:val="single" w:color="000000"/>
        </w:rPr>
        <w:t>A person may not request absentee applications for more than ten qualified electors in addition to himself.</w:t>
      </w:r>
      <w:r w:rsidRPr="000908C6">
        <w:rPr>
          <w:u w:color="000000"/>
        </w:rPr>
        <w:t xml:space="preserve"> 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board of voter registration and elections in person or by mail before 5:00 p.m. on the fourth day before the day of the election. Applications must be accepted by the county board of voter registration and elections until 5:00 p.m. on the day immediately preceding the election for those who appear in person and are qualified to vote absentee pursuant to Section 7</w:t>
      </w:r>
      <w:r w:rsidRPr="000908C6">
        <w:rPr>
          <w:u w:color="000000"/>
        </w:rPr>
        <w:noBreakHyphen/>
        <w:t>15</w:t>
      </w:r>
      <w:r w:rsidRPr="000908C6">
        <w:rPr>
          <w:u w:color="000000"/>
        </w:rPr>
        <w:noBreakHyphen/>
        <w:t>320. A member of the immediate family of a person who is admitted to a hospital as an emergency patient on the day of an election or within a four</w:t>
      </w:r>
      <w:r w:rsidRPr="000908C6">
        <w:rPr>
          <w:u w:color="000000"/>
        </w:rPr>
        <w:noBreakHyphen/>
        <w:t>day period before the election may obtain an application from the board on the day of an election, complete it, receive the ballot, deliver it personally to the patient who shall vote, and personally carry the ballot back to the board of voter registration and elections. The board of voter registration and elections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the date upon which the form is issued; and the date and method upon which the absentee ballot is returned. This information becomes a public record at 9:00 a.m. on the day immediately preceding the election, except that forms issued for emergency hospital patients must be made public by 9:00 a.m. on the day following an election. A person who violates the provisions of this section is subject to the penalties provided in Section 7</w:t>
      </w:r>
      <w:r w:rsidRPr="000908C6">
        <w:rPr>
          <w:u w:color="000000"/>
        </w:rPr>
        <w:noBreakHyphen/>
        <w:t>25</w:t>
      </w:r>
      <w:r w:rsidRPr="000908C6">
        <w:rPr>
          <w:u w:color="000000"/>
        </w:rPr>
        <w:noBreakHyphen/>
        <w:t>170.”</w:t>
      </w:r>
    </w:p>
    <w:p w14:paraId="06CA0449" w14:textId="77777777" w:rsidR="000908C6" w:rsidRPr="0022063C" w:rsidRDefault="000908C6" w:rsidP="000908C6">
      <w:r w:rsidRPr="0022063C">
        <w:t>O.</w:t>
      </w:r>
      <w:r w:rsidRPr="0022063C">
        <w:tab/>
      </w:r>
      <w:r w:rsidRPr="0022063C">
        <w:tab/>
        <w:t>Section 7</w:t>
      </w:r>
      <w:r w:rsidRPr="0022063C">
        <w:noBreakHyphen/>
        <w:t>5</w:t>
      </w:r>
      <w:r w:rsidRPr="0022063C">
        <w:noBreakHyphen/>
        <w:t>186 of the 1976 Code is amended by adding an appropriately lettered subsection at the end to read:</w:t>
      </w:r>
    </w:p>
    <w:p w14:paraId="0F1316CD" w14:textId="77777777" w:rsidR="000908C6" w:rsidRPr="0022063C" w:rsidRDefault="000908C6" w:rsidP="000908C6">
      <w:r w:rsidRPr="0022063C">
        <w:tab/>
        <w:t>“(  )</w:t>
      </w:r>
      <w:r w:rsidRPr="0022063C">
        <w:tab/>
        <w:t>Security protocols for voter registration information maintained and developed by the State Election Commission shall be generally consistent with current industry security standards, and in promulgating this requirement, the State Election Commission shall consider those security standards issued by the National Institute of Standards and Technology, the Cybersecurity and Infrastructure Security Agency, and the federal Election Assistance Commission.  The State Election Commission shall certify, at least annually, that the State of South Carolina has substantially complied with the requirements of this section.”</w:t>
      </w:r>
    </w:p>
    <w:p w14:paraId="6A5E6560" w14:textId="77777777" w:rsidR="000908C6" w:rsidRPr="0022063C" w:rsidRDefault="000908C6" w:rsidP="000908C6">
      <w:r w:rsidRPr="0022063C">
        <w:t>P.</w:t>
      </w:r>
      <w:r w:rsidRPr="0022063C">
        <w:tab/>
      </w:r>
      <w:r w:rsidRPr="0022063C">
        <w:tab/>
        <w:t>Section 7</w:t>
      </w:r>
      <w:r w:rsidRPr="0022063C">
        <w:noBreakHyphen/>
        <w:t>5</w:t>
      </w:r>
      <w:r w:rsidRPr="0022063C">
        <w:noBreakHyphen/>
        <w:t>430 of the 1976 Code is amended to read:</w:t>
      </w:r>
    </w:p>
    <w:p w14:paraId="426408D7" w14:textId="77777777" w:rsidR="000908C6" w:rsidRPr="0022063C" w:rsidRDefault="000908C6" w:rsidP="000908C6">
      <w:r w:rsidRPr="0022063C">
        <w:tab/>
        <w:t>“Section 7</w:t>
      </w:r>
      <w:r w:rsidRPr="0022063C">
        <w:noBreakHyphen/>
        <w:t>5</w:t>
      </w:r>
      <w:r w:rsidRPr="0022063C">
        <w:noBreakHyphen/>
        <w:t xml:space="preserve">430. </w:t>
      </w:r>
      <w:r w:rsidRPr="0022063C">
        <w:tab/>
        <w:t xml:space="preserve">Immediately preceding each general election or any special election, the county board of voter registration and elections must furnish one registration book for each polling precinct in the county containing the names of all electors entitled to vote at each precinct.  </w:t>
      </w:r>
      <w:r w:rsidRPr="0022063C">
        <w:rPr>
          <w:u w:val="single"/>
        </w:rPr>
        <w:t>Security protocols for electronic poll books shall be generally consistent with current industry security standards, and in promulgating this requirement, the State Election Commission shall consider those security standards issued by the National Institute of Standards and Technology, the Cybersecurity and Infrastructure Security Agency, and the federal Election Assistance Commission.  The State Election Commission shall certify, at least annually, that the State of South Carolina has substantially complied with the requirements of this section.</w:t>
      </w:r>
      <w:r w:rsidRPr="0022063C">
        <w:t>”</w:t>
      </w:r>
    </w:p>
    <w:p w14:paraId="12B3E857" w14:textId="77777777" w:rsidR="000908C6" w:rsidRPr="0022063C" w:rsidRDefault="000908C6" w:rsidP="000908C6">
      <w:r w:rsidRPr="0022063C">
        <w:t>Q.</w:t>
      </w:r>
      <w:r w:rsidRPr="0022063C">
        <w:tab/>
      </w:r>
      <w:r w:rsidRPr="0022063C">
        <w:tab/>
        <w:t>Section 7</w:t>
      </w:r>
      <w:r w:rsidRPr="0022063C">
        <w:noBreakHyphen/>
        <w:t>13</w:t>
      </w:r>
      <w:r w:rsidRPr="0022063C">
        <w:noBreakHyphen/>
        <w:t>320(A) of the 1976 Code is amended to read:</w:t>
      </w:r>
    </w:p>
    <w:p w14:paraId="1AE508FB" w14:textId="77777777" w:rsidR="000908C6" w:rsidRPr="0022063C" w:rsidRDefault="000908C6" w:rsidP="000908C6">
      <w:r w:rsidRPr="0022063C">
        <w:tab/>
        <w:t>“(A)</w:t>
      </w:r>
      <w:r w:rsidRPr="0022063C">
        <w:tab/>
      </w:r>
      <w:r w:rsidRPr="0022063C">
        <w:rPr>
          <w:u w:val="single"/>
        </w:rPr>
        <w:t>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does not make the ballot identifiable to a particular elector.</w:t>
      </w:r>
      <w:r w:rsidRPr="0022063C">
        <w:t xml:space="preserve">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w:t>
      </w:r>
    </w:p>
    <w:p w14:paraId="5F964193" w14:textId="77777777" w:rsidR="000908C6" w:rsidRPr="0022063C" w:rsidRDefault="000908C6" w:rsidP="000908C6">
      <w:r w:rsidRPr="0022063C">
        <w:t>R.</w:t>
      </w:r>
      <w:r w:rsidRPr="0022063C">
        <w:tab/>
      </w:r>
      <w:r w:rsidRPr="0022063C">
        <w:tab/>
        <w:t>Section 7</w:t>
      </w:r>
      <w:r w:rsidRPr="0022063C">
        <w:noBreakHyphen/>
        <w:t>13</w:t>
      </w:r>
      <w:r w:rsidRPr="0022063C">
        <w:noBreakHyphen/>
        <w:t>610(C) of the 1976 Code is amended to read:</w:t>
      </w:r>
    </w:p>
    <w:p w14:paraId="225E8DAE" w14:textId="77777777" w:rsidR="000908C6" w:rsidRPr="0022063C" w:rsidRDefault="000908C6" w:rsidP="000908C6">
      <w:r w:rsidRPr="0022063C">
        <w:tab/>
        <w:t>“(C)</w:t>
      </w:r>
      <w:r w:rsidRPr="0022063C">
        <w:tab/>
      </w:r>
      <w:r w:rsidRPr="000908C6">
        <w:rPr>
          <w:u w:val="single" w:color="000000"/>
        </w:rPr>
        <w:t>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 not make the ballot identifiable to a particular elector.</w:t>
      </w:r>
      <w:r w:rsidRPr="000908C6">
        <w:rPr>
          <w:u w:color="000000"/>
        </w:rPr>
        <w:t xml:space="preserve"> </w:t>
      </w:r>
      <w:r w:rsidRPr="0022063C">
        <w:t>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the voting square opposite the name of the candidate of his choice. The State Election Commission may establish, under Chapter 23 of Title 1, such rules and regulations as are necessary for the proper administration of this section.”</w:t>
      </w:r>
    </w:p>
    <w:p w14:paraId="206E078E" w14:textId="77777777" w:rsidR="000908C6" w:rsidRPr="0022063C" w:rsidRDefault="000908C6" w:rsidP="000908C6">
      <w:r w:rsidRPr="0022063C">
        <w:t>S.</w:t>
      </w:r>
      <w:r w:rsidRPr="0022063C">
        <w:tab/>
      </w:r>
      <w:r w:rsidRPr="0022063C">
        <w:tab/>
        <w:t>Section 7</w:t>
      </w:r>
      <w:r w:rsidRPr="0022063C">
        <w:noBreakHyphen/>
        <w:t>13</w:t>
      </w:r>
      <w:r w:rsidRPr="0022063C">
        <w:noBreakHyphen/>
        <w:t>1330 of the 1976 Code is amended to read:</w:t>
      </w:r>
    </w:p>
    <w:p w14:paraId="3824A708" w14:textId="77777777" w:rsidR="000908C6" w:rsidRPr="000908C6" w:rsidRDefault="000908C6" w:rsidP="000908C6">
      <w:pPr>
        <w:rPr>
          <w:u w:val="single" w:color="000000"/>
        </w:rPr>
      </w:pPr>
      <w:r w:rsidRPr="0022063C">
        <w:tab/>
        <w:t>“Section 7</w:t>
      </w:r>
      <w:r w:rsidRPr="0022063C">
        <w:noBreakHyphen/>
        <w:t>13</w:t>
      </w:r>
      <w:r w:rsidRPr="0022063C">
        <w:noBreakHyphen/>
        <w:t>1330.</w:t>
      </w:r>
      <w:r w:rsidRPr="0022063C">
        <w:tab/>
        <w:t>(A)</w:t>
      </w:r>
      <w:r w:rsidRPr="0022063C">
        <w:tab/>
      </w:r>
      <w:r w:rsidRPr="000908C6">
        <w:rPr>
          <w:u w:val="single" w:color="000000"/>
        </w:rPr>
        <w:t>Before any decision is made to procure or use any kind of voting system, input shall be sought from a wide variety of sources including the public, the academic community, public interest organizations, local election officials, and policy makers. Both written and oral testimony shall be accepted from all who wish to participate. This input shall be considered in procurement of a new voting system.</w:t>
      </w:r>
    </w:p>
    <w:p w14:paraId="7128AC94" w14:textId="77777777" w:rsidR="000908C6" w:rsidRPr="0022063C" w:rsidRDefault="000908C6" w:rsidP="000908C6">
      <w:pPr>
        <w:rPr>
          <w:u w:val="single"/>
        </w:rPr>
      </w:pPr>
      <w:r w:rsidRPr="0022063C">
        <w:tab/>
      </w:r>
      <w:r w:rsidRPr="0022063C">
        <w:rPr>
          <w:u w:val="single"/>
        </w:rPr>
        <w:t>(B)</w:t>
      </w:r>
      <w:r w:rsidRPr="0022063C">
        <w:tab/>
        <w:t xml:space="preserve">Before any kind of optical scan voting system is used at any election, it must be approved by the State Election Commission, which shall examine the optical scan voting system and make and file in the commission’s office a report, attested by the signature of the commission’s executive director, stating whether, in the commission’s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w:t>
      </w:r>
      <w:r w:rsidRPr="0022063C">
        <w:rPr>
          <w:u w:val="single"/>
        </w:rPr>
        <w:t>the latest</w:t>
      </w:r>
      <w:r w:rsidRPr="0022063C">
        <w:t xml:space="preserve"> federal voting system standards </w:t>
      </w:r>
      <w:r w:rsidRPr="0022063C">
        <w:rPr>
          <w:u w:val="single"/>
        </w:rPr>
        <w:t>and guidelines</w:t>
      </w:r>
      <w:r w:rsidRPr="0022063C">
        <w:t xml:space="preserve">. </w:t>
      </w:r>
      <w:r w:rsidRPr="0022063C">
        <w:rPr>
          <w:u w:val="single"/>
        </w:rPr>
        <w:t>Notwithstanding any other provision of law to the contrary, if these voting system standards have been amended less than thirty</w:t>
      </w:r>
      <w:r w:rsidRPr="0022063C">
        <w:rPr>
          <w:u w:val="single"/>
        </w:rPr>
        <w:noBreakHyphen/>
        <w:t>six months prior to an election, the State Election Commission may approve and certify a voting system that meets the prior standards after determining:</w:t>
      </w:r>
    </w:p>
    <w:p w14:paraId="40719F54" w14:textId="77777777" w:rsidR="000908C6" w:rsidRPr="0022063C" w:rsidRDefault="000908C6" w:rsidP="000908C6">
      <w:pPr>
        <w:rPr>
          <w:u w:val="single"/>
        </w:rPr>
      </w:pPr>
      <w:r w:rsidRPr="0022063C">
        <w:tab/>
      </w:r>
      <w:r w:rsidRPr="0022063C">
        <w:tab/>
      </w:r>
      <w:r w:rsidRPr="0022063C">
        <w:rPr>
          <w:u w:val="single"/>
        </w:rPr>
        <w:t>(1)</w:t>
      </w:r>
      <w:r w:rsidRPr="0022063C">
        <w:tab/>
      </w:r>
      <w:r w:rsidRPr="0022063C">
        <w:rPr>
          <w:u w:val="single"/>
        </w:rPr>
        <w:t>the effect that such approval would have on the integrity and security of elections; and</w:t>
      </w:r>
    </w:p>
    <w:p w14:paraId="61FA3334" w14:textId="77777777" w:rsidR="000908C6" w:rsidRPr="0022063C" w:rsidRDefault="000908C6" w:rsidP="000908C6">
      <w:r w:rsidRPr="0022063C">
        <w:tab/>
      </w:r>
      <w:r w:rsidRPr="0022063C">
        <w:tab/>
      </w:r>
      <w:r w:rsidRPr="0022063C">
        <w:rPr>
          <w:u w:val="single"/>
        </w:rPr>
        <w:t>(2)</w:t>
      </w:r>
      <w:r w:rsidRPr="0022063C">
        <w:tab/>
      </w:r>
      <w:r w:rsidRPr="0022063C">
        <w:rPr>
          <w:u w:val="single"/>
        </w:rPr>
        <w:t>the procedure and cost involved to bring the voting system into compliance with the amended standards.</w:t>
      </w:r>
    </w:p>
    <w:p w14:paraId="568B3BFD" w14:textId="77777777" w:rsidR="000908C6" w:rsidRPr="0022063C" w:rsidRDefault="000908C6" w:rsidP="000908C6">
      <w:r w:rsidRPr="0022063C">
        <w:tab/>
      </w:r>
      <w:r w:rsidRPr="0022063C">
        <w:rPr>
          <w:strike/>
        </w:rPr>
        <w:t>(B)</w:t>
      </w:r>
      <w:r w:rsidRPr="0022063C">
        <w:rPr>
          <w:u w:val="single"/>
        </w:rPr>
        <w:t>(C)</w:t>
      </w:r>
      <w:r w:rsidRPr="0022063C">
        <w:tab/>
        <w:t>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w:t>
      </w:r>
    </w:p>
    <w:p w14:paraId="36893A8B" w14:textId="77777777" w:rsidR="000908C6" w:rsidRPr="0022063C" w:rsidRDefault="000908C6" w:rsidP="000908C6">
      <w:r w:rsidRPr="0022063C">
        <w:tab/>
      </w:r>
      <w:r w:rsidRPr="0022063C">
        <w:rPr>
          <w:strike/>
        </w:rPr>
        <w:t>(C)</w:t>
      </w:r>
      <w:r w:rsidRPr="0022063C">
        <w:rPr>
          <w:u w:val="single"/>
        </w:rPr>
        <w:t>(D)</w:t>
      </w:r>
      <w:r w:rsidRPr="0022063C">
        <w:tab/>
        <w:t xml:space="preserve">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w:t>
      </w:r>
      <w:r w:rsidRPr="0022063C">
        <w:rPr>
          <w:strike/>
        </w:rPr>
        <w:t>(A)</w:t>
      </w:r>
      <w:r w:rsidRPr="0022063C">
        <w:t xml:space="preserve"> </w:t>
      </w:r>
      <w:r w:rsidRPr="0022063C">
        <w:rPr>
          <w:u w:val="single"/>
        </w:rPr>
        <w:t>(B)</w:t>
      </w:r>
      <w:r w:rsidRPr="0022063C">
        <w:t>.</w:t>
      </w:r>
    </w:p>
    <w:p w14:paraId="4997B3F9" w14:textId="77777777" w:rsidR="000908C6" w:rsidRPr="0022063C" w:rsidRDefault="000908C6" w:rsidP="000908C6">
      <w:r w:rsidRPr="0022063C">
        <w:tab/>
      </w:r>
      <w:r w:rsidRPr="0022063C">
        <w:rPr>
          <w:strike/>
        </w:rPr>
        <w:t>(D)</w:t>
      </w:r>
      <w:r w:rsidRPr="0022063C">
        <w:rPr>
          <w:u w:val="single"/>
        </w:rPr>
        <w:t>(E)</w:t>
      </w:r>
      <w:r w:rsidRPr="0022063C">
        <w:tab/>
        <w:t>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w:t>
      </w:r>
    </w:p>
    <w:p w14:paraId="5BE02A40" w14:textId="77777777" w:rsidR="000908C6" w:rsidRPr="0022063C" w:rsidRDefault="000908C6" w:rsidP="000908C6">
      <w:r w:rsidRPr="0022063C">
        <w:tab/>
      </w:r>
      <w:r w:rsidRPr="0022063C">
        <w:rPr>
          <w:strike/>
        </w:rPr>
        <w:t>(E)</w:t>
      </w:r>
      <w:r w:rsidRPr="0022063C">
        <w:rPr>
          <w:u w:val="single"/>
        </w:rPr>
        <w:t>(F)</w:t>
      </w:r>
      <w:r w:rsidRPr="0022063C">
        <w:tab/>
        <w:t>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jurisdiction’s chief election official; and must disclose any reports compiled by state or local government concerning the performance of the system. The vendor is responsible for filing this information on an ongoing basis.</w:t>
      </w:r>
    </w:p>
    <w:p w14:paraId="41C1CE70" w14:textId="77777777" w:rsidR="000908C6" w:rsidRPr="0022063C" w:rsidRDefault="000908C6" w:rsidP="000908C6">
      <w:r w:rsidRPr="0022063C">
        <w:tab/>
      </w:r>
      <w:r w:rsidRPr="0022063C">
        <w:rPr>
          <w:strike/>
        </w:rPr>
        <w:t>(F)</w:t>
      </w:r>
      <w:r w:rsidRPr="0022063C">
        <w:rPr>
          <w:u w:val="single"/>
        </w:rPr>
        <w:t>(G)</w:t>
      </w:r>
      <w:r w:rsidRPr="0022063C">
        <w:tab/>
        <w:t>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w:t>
      </w:r>
    </w:p>
    <w:p w14:paraId="43197BD3" w14:textId="77777777" w:rsidR="000908C6" w:rsidRPr="0022063C" w:rsidRDefault="000908C6" w:rsidP="000908C6">
      <w:r w:rsidRPr="0022063C">
        <w:tab/>
      </w:r>
      <w:r w:rsidRPr="0022063C">
        <w:rPr>
          <w:strike/>
        </w:rPr>
        <w:t>(G)</w:t>
      </w:r>
      <w:r w:rsidRPr="0022063C">
        <w:rPr>
          <w:u w:val="single"/>
        </w:rPr>
        <w:t>(H)</w:t>
      </w:r>
      <w:r w:rsidRPr="0022063C">
        <w:tab/>
        <w:t>Any person or company who seeks approval for any vote recorder or optical scan voting system must conduct, under the supervision of the State Election Commission and any county board of voter registration and elections,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w:t>
      </w:r>
    </w:p>
    <w:p w14:paraId="43B01F06" w14:textId="77777777" w:rsidR="000908C6" w:rsidRPr="0022063C" w:rsidRDefault="000908C6" w:rsidP="000908C6">
      <w:r w:rsidRPr="0022063C">
        <w:tab/>
      </w:r>
      <w:r w:rsidRPr="0022063C">
        <w:rPr>
          <w:strike/>
        </w:rPr>
        <w:t>(H)</w:t>
      </w:r>
      <w:r w:rsidRPr="0022063C">
        <w:t>(I)</w:t>
      </w:r>
      <w:r w:rsidRPr="0022063C">
        <w:tab/>
        <w:t>Before an optical scan voting system may be used in elections in the State, all source codes for the system must be placed in escrow by the manufacturer, at the manufacturer’s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14:paraId="56A30D0F" w14:textId="77777777" w:rsidR="000908C6" w:rsidRPr="0022063C" w:rsidRDefault="000908C6" w:rsidP="000908C6">
      <w:r w:rsidRPr="0022063C">
        <w:tab/>
      </w:r>
      <w:r w:rsidRPr="0022063C">
        <w:rPr>
          <w:strike/>
        </w:rPr>
        <w:t>(I)</w:t>
      </w:r>
      <w:r w:rsidRPr="0022063C">
        <w:rPr>
          <w:u w:val="single"/>
        </w:rPr>
        <w:t>(J)</w:t>
      </w:r>
      <w:r w:rsidRPr="0022063C">
        <w:tab/>
        <w:t xml:space="preserve">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w:t>
      </w:r>
      <w:r w:rsidRPr="0022063C">
        <w:rPr>
          <w:strike/>
        </w:rPr>
        <w:t>or reader to electronically count and record votes</w:t>
      </w:r>
      <w:r w:rsidRPr="0022063C">
        <w:t xml:space="preserve"> or </w:t>
      </w:r>
      <w:r w:rsidRPr="0022063C">
        <w:rPr>
          <w:strike/>
        </w:rPr>
        <w:t>to a</w:t>
      </w:r>
      <w:r w:rsidRPr="0022063C">
        <w:t xml:space="preserve"> printer to accurately reproduce vote totals.</w:t>
      </w:r>
    </w:p>
    <w:p w14:paraId="4838D729" w14:textId="77777777" w:rsidR="000908C6" w:rsidRPr="0022063C" w:rsidRDefault="000908C6" w:rsidP="000908C6">
      <w:r w:rsidRPr="0022063C">
        <w:tab/>
      </w:r>
      <w:r w:rsidRPr="0022063C">
        <w:rPr>
          <w:strike/>
        </w:rPr>
        <w:t>(J)</w:t>
      </w:r>
      <w:r w:rsidRPr="0022063C">
        <w:rPr>
          <w:u w:val="single"/>
        </w:rPr>
        <w:t>(K)</w:t>
      </w:r>
      <w:r w:rsidRPr="0022063C">
        <w:tab/>
        <w:t xml:space="preserve">If the State Election Commission determines that a vote recorder or optical scan voting system that was approved no longer meets the requirements set forth in subsections </w:t>
      </w:r>
      <w:r w:rsidRPr="0022063C">
        <w:rPr>
          <w:strike/>
        </w:rPr>
        <w:t>(A)</w:t>
      </w:r>
      <w:r w:rsidRPr="0022063C">
        <w:t xml:space="preserve"> </w:t>
      </w:r>
      <w:r w:rsidRPr="0022063C">
        <w:rPr>
          <w:u w:val="single"/>
        </w:rPr>
        <w:t>(B)</w:t>
      </w:r>
      <w:r w:rsidRPr="0022063C">
        <w:t xml:space="preserve"> and </w:t>
      </w:r>
      <w:r w:rsidRPr="0022063C">
        <w:rPr>
          <w:strike/>
        </w:rPr>
        <w:t>(C)</w:t>
      </w:r>
      <w:r w:rsidRPr="0022063C">
        <w:t xml:space="preserve"> </w:t>
      </w:r>
      <w:r w:rsidRPr="0022063C">
        <w:rPr>
          <w:u w:val="single"/>
        </w:rPr>
        <w:t>(D)</w:t>
      </w:r>
      <w:r w:rsidRPr="0022063C">
        <w:t xml:space="preserve"> or Section 7</w:t>
      </w:r>
      <w:r w:rsidRPr="0022063C">
        <w:noBreakHyphen/>
        <w:t>13</w:t>
      </w:r>
      <w:r w:rsidRPr="0022063C">
        <w:noBreakHyphen/>
        <w:t xml:space="preserve">1340, the commission may decertify that system. A decertified system shall not be used in elections unless the system is reapproved by the commission under subsections </w:t>
      </w:r>
      <w:r w:rsidRPr="0022063C">
        <w:rPr>
          <w:strike/>
        </w:rPr>
        <w:t>(A)</w:t>
      </w:r>
      <w:r w:rsidRPr="0022063C">
        <w:t xml:space="preserve"> </w:t>
      </w:r>
      <w:r w:rsidRPr="0022063C">
        <w:rPr>
          <w:u w:val="single"/>
        </w:rPr>
        <w:t>(B)</w:t>
      </w:r>
      <w:r w:rsidRPr="0022063C">
        <w:t xml:space="preserve"> and </w:t>
      </w:r>
      <w:r w:rsidRPr="0022063C">
        <w:rPr>
          <w:strike/>
        </w:rPr>
        <w:t>(C)</w:t>
      </w:r>
      <w:r w:rsidRPr="0022063C">
        <w:t xml:space="preserve"> </w:t>
      </w:r>
      <w:r w:rsidRPr="0022063C">
        <w:rPr>
          <w:u w:val="single"/>
        </w:rPr>
        <w:t>(D)</w:t>
      </w:r>
      <w:r w:rsidRPr="0022063C">
        <w:t>.</w:t>
      </w:r>
    </w:p>
    <w:p w14:paraId="47A30A26" w14:textId="77777777" w:rsidR="000908C6" w:rsidRPr="0022063C" w:rsidRDefault="000908C6" w:rsidP="000908C6">
      <w:r w:rsidRPr="0022063C">
        <w:tab/>
      </w:r>
      <w:r w:rsidRPr="0022063C">
        <w:rPr>
          <w:strike/>
        </w:rPr>
        <w:t>(K)</w:t>
      </w:r>
      <w:r w:rsidRPr="0022063C">
        <w:rPr>
          <w:u w:val="single"/>
        </w:rPr>
        <w:t>(L)</w:t>
      </w:r>
      <w:r w:rsidRPr="0022063C">
        <w:tab/>
        <w:t>Neither a member of the State Election Commission, any county board of voter registration and elections or custodian, nor a member of a county governing body shall have any pecuniary interest in any vote recorder, or in the manufacture or sale of the vote recorder.</w:t>
      </w:r>
    </w:p>
    <w:p w14:paraId="54C92DDE" w14:textId="77777777" w:rsidR="000908C6" w:rsidRPr="000908C6" w:rsidRDefault="000908C6" w:rsidP="000908C6">
      <w:pPr>
        <w:rPr>
          <w:u w:val="single" w:color="000000"/>
        </w:rPr>
      </w:pPr>
      <w:r w:rsidRPr="0022063C">
        <w:tab/>
      </w:r>
      <w:r w:rsidRPr="0022063C">
        <w:rPr>
          <w:u w:val="single"/>
        </w:rPr>
        <w:t>(M)</w:t>
      </w:r>
      <w:r w:rsidRPr="0022063C">
        <w:tab/>
      </w:r>
      <w:r w:rsidRPr="000908C6">
        <w:rPr>
          <w:u w:val="single" w:color="000000"/>
        </w:rPr>
        <w:t>To attain a measure of integrity over the process, the optical scan voting system also must maintain an image of each ballot that is cast, such that records of individual ballots are maintained by a subsystem independent and distinct from the main vote detection, interpretation, processing, and reporting path. The electronic images of each ballot must protect the integrity of the data and the anonymity of each voter, for example, by means of storage location scrambling. The ballot image records may be either machine</w:t>
      </w:r>
      <w:r w:rsidRPr="000908C6">
        <w:rPr>
          <w:u w:val="single" w:color="000000"/>
        </w:rPr>
        <w:noBreakHyphen/>
        <w:t>readable or manually transcribed, or both, at the discretion of the vendor.</w:t>
      </w:r>
    </w:p>
    <w:p w14:paraId="44F1843A" w14:textId="77777777" w:rsidR="000908C6" w:rsidRPr="000908C6" w:rsidRDefault="000908C6" w:rsidP="000908C6">
      <w:pPr>
        <w:rPr>
          <w:u w:val="single" w:color="000000"/>
        </w:rPr>
      </w:pPr>
      <w:r w:rsidRPr="000908C6">
        <w:rPr>
          <w:u w:color="000000"/>
        </w:rPr>
        <w:tab/>
      </w:r>
      <w:r w:rsidRPr="000908C6">
        <w:rPr>
          <w:u w:val="single" w:color="000000"/>
        </w:rPr>
        <w:t>(N)</w:t>
      </w:r>
      <w:r w:rsidRPr="000908C6">
        <w:rPr>
          <w:u w:color="000000"/>
        </w:rPr>
        <w:tab/>
      </w:r>
      <w:r w:rsidRPr="000908C6">
        <w:rPr>
          <w:u w:val="single" w:color="000000"/>
        </w:rPr>
        <w:t>All electronic records of configurations, software logs, security devices, ballot images, hardware, and voting system firmware must be preserved for the same amount of time that the state or federal law requires for all election</w:t>
      </w:r>
      <w:r w:rsidRPr="000908C6">
        <w:rPr>
          <w:u w:val="single" w:color="000000"/>
        </w:rPr>
        <w:noBreakHyphen/>
        <w:t>related materials.</w:t>
      </w:r>
      <w:r w:rsidRPr="0022063C">
        <w:t>”</w:t>
      </w:r>
    </w:p>
    <w:p w14:paraId="006A721A" w14:textId="77777777" w:rsidR="000908C6" w:rsidRPr="000908C6" w:rsidRDefault="000908C6" w:rsidP="000908C6">
      <w:pPr>
        <w:rPr>
          <w:u w:color="000000"/>
        </w:rPr>
      </w:pPr>
      <w:r w:rsidRPr="000908C6">
        <w:rPr>
          <w:u w:color="000000"/>
        </w:rPr>
        <w:t>T.</w:t>
      </w:r>
      <w:r w:rsidRPr="000908C6">
        <w:rPr>
          <w:u w:color="000000"/>
        </w:rPr>
        <w:tab/>
      </w:r>
      <w:r w:rsidRPr="000908C6">
        <w:rPr>
          <w:u w:color="000000"/>
        </w:rPr>
        <w:tab/>
        <w:t>Section 7</w:t>
      </w:r>
      <w:r w:rsidRPr="000908C6">
        <w:rPr>
          <w:u w:color="000000"/>
        </w:rPr>
        <w:noBreakHyphen/>
        <w:t>13</w:t>
      </w:r>
      <w:r w:rsidRPr="000908C6">
        <w:rPr>
          <w:u w:color="000000"/>
        </w:rPr>
        <w:noBreakHyphen/>
        <w:t>1340(k) of the 1976 Code is amended to read:</w:t>
      </w:r>
    </w:p>
    <w:p w14:paraId="0EA7F86F" w14:textId="77777777" w:rsidR="000908C6" w:rsidRPr="0022063C" w:rsidRDefault="000908C6" w:rsidP="000908C6">
      <w:pPr>
        <w:rPr>
          <w:u w:val="single"/>
        </w:rPr>
      </w:pPr>
      <w:r w:rsidRPr="000908C6">
        <w:rPr>
          <w:u w:color="000000"/>
        </w:rPr>
        <w:tab/>
        <w:t>“(k)</w:t>
      </w:r>
      <w:r w:rsidRPr="000908C6">
        <w:rPr>
          <w:u w:color="000000"/>
        </w:rPr>
        <w:tab/>
      </w:r>
      <w:r w:rsidRPr="000908C6">
        <w:rPr>
          <w:strike/>
          <w:u w:color="000000"/>
        </w:rPr>
        <w:t>if approved after July 1, 1999, or if an upgrade in software, hardware, or firmware is submitted for approval as required by Section 7</w:t>
      </w:r>
      <w:r w:rsidRPr="000908C6">
        <w:rPr>
          <w:strike/>
          <w:u w:color="000000"/>
        </w:rPr>
        <w:noBreakHyphen/>
        <w:t>13</w:t>
      </w:r>
      <w:r w:rsidRPr="000908C6">
        <w:rPr>
          <w:strike/>
          <w:u w:color="000000"/>
        </w:rPr>
        <w:noBreakHyphen/>
        <w:t>1330 (C), is able to electronically transmit vote totals for all elections to the State Election Commission in a format and timeframe specified by the commission</w:t>
      </w:r>
      <w:r w:rsidRPr="000908C6">
        <w:rPr>
          <w:u w:color="000000"/>
        </w:rPr>
        <w:t xml:space="preserve"> </w:t>
      </w:r>
      <w:r w:rsidRPr="0022063C">
        <w:rPr>
          <w:u w:val="single"/>
        </w:rPr>
        <w:t>prohibits, at all times while utilized in a current election, the following:</w:t>
      </w:r>
    </w:p>
    <w:p w14:paraId="5CF27B83" w14:textId="77777777" w:rsidR="000908C6" w:rsidRPr="0022063C" w:rsidRDefault="000908C6" w:rsidP="000908C6">
      <w:pPr>
        <w:rPr>
          <w:u w:val="single"/>
        </w:rPr>
      </w:pPr>
      <w:r w:rsidRPr="0022063C">
        <w:tab/>
      </w:r>
      <w:r w:rsidRPr="0022063C">
        <w:tab/>
      </w:r>
      <w:r w:rsidRPr="0022063C">
        <w:rPr>
          <w:u w:val="single"/>
        </w:rPr>
        <w:t>(1)</w:t>
      </w:r>
      <w:r w:rsidRPr="0022063C">
        <w:tab/>
      </w:r>
      <w:r w:rsidRPr="0022063C">
        <w:rPr>
          <w:u w:val="single"/>
        </w:rPr>
        <w:t>a connection to the Internet or an external network;</w:t>
      </w:r>
    </w:p>
    <w:p w14:paraId="5D7936FA" w14:textId="77777777" w:rsidR="000908C6" w:rsidRPr="0022063C" w:rsidRDefault="000908C6" w:rsidP="000908C6">
      <w:pPr>
        <w:rPr>
          <w:u w:val="single"/>
        </w:rPr>
      </w:pPr>
      <w:r w:rsidRPr="0022063C">
        <w:tab/>
      </w:r>
      <w:r w:rsidRPr="0022063C">
        <w:tab/>
      </w:r>
      <w:r w:rsidRPr="0022063C">
        <w:rPr>
          <w:u w:val="single"/>
        </w:rPr>
        <w:t>(2)</w:t>
      </w:r>
      <w:r w:rsidRPr="0022063C">
        <w:tab/>
      </w:r>
      <w:r w:rsidRPr="0022063C">
        <w:rPr>
          <w:u w:val="single"/>
        </w:rPr>
        <w:t>capability to establish a wireless connection to an external network;</w:t>
      </w:r>
    </w:p>
    <w:p w14:paraId="0E3F0A03" w14:textId="77777777" w:rsidR="000908C6" w:rsidRPr="0022063C" w:rsidRDefault="000908C6" w:rsidP="000908C6">
      <w:pPr>
        <w:rPr>
          <w:u w:val="single"/>
        </w:rPr>
      </w:pPr>
      <w:r w:rsidRPr="0022063C">
        <w:tab/>
      </w:r>
      <w:r w:rsidRPr="0022063C">
        <w:tab/>
      </w:r>
      <w:r w:rsidRPr="0022063C">
        <w:rPr>
          <w:u w:val="single"/>
        </w:rPr>
        <w:t>(3)</w:t>
      </w:r>
      <w:r w:rsidRPr="0022063C">
        <w:tab/>
      </w:r>
      <w:r w:rsidRPr="0022063C">
        <w:rPr>
          <w:u w:val="single"/>
        </w:rPr>
        <w:t>establishment of a connection to an external network through a cable, a wireless modem or any other mechanism or process; or</w:t>
      </w:r>
    </w:p>
    <w:p w14:paraId="236FCBDD" w14:textId="77777777" w:rsidR="000908C6" w:rsidRPr="0022063C" w:rsidRDefault="000908C6" w:rsidP="000908C6">
      <w:r w:rsidRPr="0022063C">
        <w:tab/>
      </w:r>
      <w:r w:rsidRPr="0022063C">
        <w:tab/>
      </w:r>
      <w:r w:rsidRPr="0022063C">
        <w:rPr>
          <w:u w:val="single"/>
        </w:rPr>
        <w:t>(4)</w:t>
      </w:r>
      <w:r w:rsidRPr="0022063C">
        <w:tab/>
      </w:r>
      <w:r w:rsidRPr="0022063C">
        <w:rPr>
          <w:u w:val="single"/>
        </w:rPr>
        <w:t>automatic adjudication functions</w:t>
      </w:r>
      <w:r w:rsidRPr="0022063C">
        <w:t>.”</w:t>
      </w:r>
    </w:p>
    <w:p w14:paraId="12ECAEA9" w14:textId="77777777" w:rsidR="000908C6" w:rsidRPr="0022063C" w:rsidRDefault="000908C6" w:rsidP="000908C6">
      <w:r w:rsidRPr="0022063C">
        <w:t>U.</w:t>
      </w:r>
      <w:r w:rsidRPr="0022063C">
        <w:tab/>
      </w:r>
      <w:r w:rsidRPr="0022063C">
        <w:tab/>
        <w:t>Section 7</w:t>
      </w:r>
      <w:r w:rsidRPr="0022063C">
        <w:noBreakHyphen/>
        <w:t>13</w:t>
      </w:r>
      <w:r w:rsidRPr="0022063C">
        <w:noBreakHyphen/>
        <w:t>1370 of the 1976 Code is amended to read:</w:t>
      </w:r>
    </w:p>
    <w:p w14:paraId="1CF546EA" w14:textId="77777777" w:rsidR="000908C6" w:rsidRPr="0022063C" w:rsidRDefault="000908C6" w:rsidP="000908C6">
      <w:r w:rsidRPr="0022063C">
        <w:tab/>
        <w:t>“Section 7</w:t>
      </w:r>
      <w:r w:rsidRPr="0022063C">
        <w:noBreakHyphen/>
        <w:t>13</w:t>
      </w:r>
      <w:r w:rsidRPr="0022063C">
        <w:noBreakHyphen/>
        <w:t xml:space="preserve">1370. Ballot cards </w:t>
      </w:r>
      <w:r w:rsidRPr="0022063C">
        <w:rPr>
          <w:u w:val="single"/>
        </w:rPr>
        <w:t>for all precincts</w:t>
      </w:r>
      <w:r w:rsidRPr="0022063C">
        <w:t xml:space="preserve"> shall be </w:t>
      </w:r>
      <w:r w:rsidRPr="0022063C">
        <w:rPr>
          <w:u w:val="single"/>
        </w:rPr>
        <w:t>sourced solely</w:t>
      </w:r>
      <w:r w:rsidRPr="0022063C">
        <w:t xml:space="preserve"> </w:t>
      </w:r>
      <w:r w:rsidRPr="0022063C">
        <w:rPr>
          <w:strike/>
        </w:rPr>
        <w:t>of suitable design, size and stock, as prescribed</w:t>
      </w:r>
      <w:r w:rsidRPr="0022063C">
        <w:t xml:space="preserve"> by the State Election Commission</w:t>
      </w:r>
      <w:r w:rsidRPr="0022063C">
        <w:rPr>
          <w:strike/>
        </w:rPr>
        <w:t>, to permit processing by a tabulating machine.  A serially numbered stub and strip shall be attached to each ballot card in a manner and form similar to that prescribed by law for paper ballots</w:t>
      </w:r>
      <w:r w:rsidRPr="0022063C">
        <w:t>.”</w:t>
      </w:r>
    </w:p>
    <w:p w14:paraId="08AE375C" w14:textId="77777777" w:rsidR="000908C6" w:rsidRPr="0022063C" w:rsidRDefault="000908C6" w:rsidP="000908C6">
      <w:r w:rsidRPr="0022063C">
        <w:t>V.</w:t>
      </w:r>
      <w:r w:rsidRPr="0022063C">
        <w:tab/>
      </w:r>
      <w:r w:rsidRPr="0022063C">
        <w:tab/>
        <w:t>Section 7</w:t>
      </w:r>
      <w:r w:rsidRPr="0022063C">
        <w:noBreakHyphen/>
        <w:t>13</w:t>
      </w:r>
      <w:r w:rsidRPr="0022063C">
        <w:noBreakHyphen/>
        <w:t>1620(A) and (G) of the 1976 Code is amended to read:</w:t>
      </w:r>
    </w:p>
    <w:p w14:paraId="1E8E6851" w14:textId="77777777" w:rsidR="000908C6" w:rsidRPr="0022063C" w:rsidRDefault="000908C6" w:rsidP="000908C6">
      <w:pPr>
        <w:rPr>
          <w:u w:val="single"/>
        </w:rPr>
      </w:pPr>
      <w:r w:rsidRPr="0022063C">
        <w:tab/>
        <w:t>“(A)</w:t>
      </w:r>
      <w:r w:rsidRPr="0022063C">
        <w:tab/>
        <w:t xml:space="preserve">Before any kind of voting system, including an electronic voting system, is used at an election, it must be approved by the State Election Commission, which shall examine the voting system and make and file in the commission’s office a report, attested to by the signature of the commission’s executive director, stating whether, in the commission’s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w:t>
      </w:r>
      <w:r w:rsidRPr="0022063C">
        <w:rPr>
          <w:u w:val="single"/>
        </w:rPr>
        <w:t>the latest</w:t>
      </w:r>
      <w:r w:rsidRPr="0022063C">
        <w:t xml:space="preserve"> federal voting system standards </w:t>
      </w:r>
      <w:r w:rsidRPr="0022063C">
        <w:rPr>
          <w:u w:val="single"/>
        </w:rPr>
        <w:t>and guidelines</w:t>
      </w:r>
      <w:r w:rsidRPr="0022063C">
        <w:t xml:space="preserve">.  </w:t>
      </w:r>
      <w:r w:rsidRPr="0022063C">
        <w:rPr>
          <w:u w:val="single"/>
        </w:rPr>
        <w:t>Notwithstanding any other provision of law to the contrary, if these voting system standards have been amended less than thirty</w:t>
      </w:r>
      <w:r w:rsidRPr="0022063C">
        <w:rPr>
          <w:u w:val="single"/>
        </w:rPr>
        <w:noBreakHyphen/>
        <w:t>six months prior to an election, the State Election Commission may approve and certify a voting system that meets the prior standards after determining:</w:t>
      </w:r>
    </w:p>
    <w:p w14:paraId="58449F20" w14:textId="77777777" w:rsidR="000908C6" w:rsidRPr="0022063C" w:rsidRDefault="000908C6" w:rsidP="000908C6">
      <w:r w:rsidRPr="0022063C">
        <w:tab/>
      </w:r>
      <w:r w:rsidRPr="0022063C">
        <w:rPr>
          <w:u w:val="single"/>
        </w:rPr>
        <w:t>(1)</w:t>
      </w:r>
      <w:r w:rsidRPr="0022063C">
        <w:tab/>
      </w:r>
      <w:r w:rsidRPr="0022063C">
        <w:rPr>
          <w:u w:val="single"/>
        </w:rPr>
        <w:t>the effect that such approval would have on the integrity and security of elections; and</w:t>
      </w:r>
    </w:p>
    <w:p w14:paraId="5B997533" w14:textId="77777777" w:rsidR="000908C6" w:rsidRPr="0022063C" w:rsidRDefault="000908C6" w:rsidP="000908C6">
      <w:r w:rsidRPr="0022063C">
        <w:tab/>
      </w:r>
      <w:r w:rsidRPr="0022063C">
        <w:rPr>
          <w:u w:val="single"/>
        </w:rPr>
        <w:t>(2)</w:t>
      </w:r>
      <w:r w:rsidRPr="0022063C">
        <w:tab/>
      </w:r>
      <w:r w:rsidRPr="0022063C">
        <w:rPr>
          <w:u w:val="single"/>
        </w:rPr>
        <w:t>the procedure and cost involved to bring the voting system into compliance with the amended standards</w:t>
      </w:r>
      <w:r w:rsidRPr="0022063C">
        <w:t>.</w:t>
      </w:r>
    </w:p>
    <w:p w14:paraId="293218EB" w14:textId="77777777" w:rsidR="000908C6" w:rsidRPr="0022063C" w:rsidRDefault="000908C6" w:rsidP="000908C6">
      <w:r w:rsidRPr="0022063C">
        <w:tab/>
        <w:t>(G)</w:t>
      </w:r>
      <w:r w:rsidRPr="0022063C">
        <w:tab/>
        <w:t xml:space="preserve">After a voting system is approved, an improvement or change in the system must be submitted to the State Election Commission for approval pursuant to this section. This requirement does not apply to the technical capability of a general purpose computer, reader, or printer used for election preparation or ballot </w:t>
      </w:r>
      <w:r w:rsidRPr="0022063C">
        <w:rPr>
          <w:strike/>
        </w:rPr>
        <w:t>tallying</w:t>
      </w:r>
      <w:r w:rsidRPr="0022063C">
        <w:t xml:space="preserve"> </w:t>
      </w:r>
      <w:r w:rsidRPr="0022063C">
        <w:rPr>
          <w:u w:val="single"/>
        </w:rPr>
        <w:t>tally reporting</w:t>
      </w:r>
      <w:r w:rsidRPr="0022063C">
        <w:t>.”</w:t>
      </w:r>
    </w:p>
    <w:p w14:paraId="01F2BEB9" w14:textId="77777777" w:rsidR="000908C6" w:rsidRPr="0022063C" w:rsidRDefault="000908C6" w:rsidP="000908C6">
      <w:r w:rsidRPr="0022063C">
        <w:t>W.</w:t>
      </w:r>
      <w:r w:rsidRPr="0022063C">
        <w:tab/>
      </w:r>
      <w:r w:rsidRPr="0022063C">
        <w:tab/>
        <w:t>Section 7</w:t>
      </w:r>
      <w:r w:rsidRPr="0022063C">
        <w:noBreakHyphen/>
        <w:t>13</w:t>
      </w:r>
      <w:r w:rsidRPr="0022063C">
        <w:noBreakHyphen/>
        <w:t>1640(C) of the 1976 Code is amended to read:</w:t>
      </w:r>
    </w:p>
    <w:p w14:paraId="588B8065" w14:textId="77777777" w:rsidR="000908C6" w:rsidRPr="0022063C" w:rsidRDefault="000908C6" w:rsidP="000908C6">
      <w:r w:rsidRPr="0022063C">
        <w:tab/>
        <w:t>“(C)</w:t>
      </w:r>
      <w:r w:rsidRPr="0022063C">
        <w:tab/>
        <w:t>If approved after July 1, 1999, or if an upgrade in software, hardware, or firmware is submitted for approval as required by Section 7</w:t>
      </w:r>
      <w:r w:rsidRPr="0022063C">
        <w:noBreakHyphen/>
        <w:t>13</w:t>
      </w:r>
      <w:r w:rsidRPr="0022063C">
        <w:noBreakHyphen/>
        <w:t xml:space="preserve">1620(B), the voting system must be able to electronically transmit vote totals for all elections </w:t>
      </w:r>
      <w:r w:rsidRPr="0022063C">
        <w:rPr>
          <w:u w:val="single"/>
        </w:rPr>
        <w:t>from county board of voter registration and elections</w:t>
      </w:r>
      <w:r w:rsidRPr="0022063C">
        <w:t xml:space="preserve"> to the State Election Commission in a format and time frame specified by the commission.</w:t>
      </w:r>
    </w:p>
    <w:p w14:paraId="7AC97D94" w14:textId="77777777" w:rsidR="000908C6" w:rsidRPr="000908C6" w:rsidRDefault="000908C6" w:rsidP="000908C6">
      <w:pPr>
        <w:rPr>
          <w:u w:val="single" w:color="000000"/>
        </w:rPr>
      </w:pPr>
      <w:r w:rsidRPr="0022063C">
        <w:tab/>
      </w:r>
      <w:r w:rsidRPr="0022063C">
        <w:rPr>
          <w:u w:val="single"/>
        </w:rPr>
        <w:t>(D)</w:t>
      </w:r>
      <w:r w:rsidRPr="0022063C">
        <w:tab/>
      </w:r>
      <w:r w:rsidRPr="000908C6">
        <w:rPr>
          <w:u w:val="single" w:color="000000"/>
        </w:rPr>
        <w:t>During anytime a voter is eligible to cast a ballot, the voting machine and any counting device shall not:</w:t>
      </w:r>
    </w:p>
    <w:p w14:paraId="1EE39446"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(1)</w:t>
      </w:r>
      <w:r w:rsidRPr="000908C6">
        <w:rPr>
          <w:u w:color="000000"/>
        </w:rPr>
        <w:tab/>
      </w:r>
      <w:r w:rsidRPr="000908C6">
        <w:rPr>
          <w:u w:val="single" w:color="000000"/>
        </w:rPr>
        <w:t>be connected to the Internet or an external network;</w:t>
      </w:r>
    </w:p>
    <w:p w14:paraId="1BBBFE80"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(2)</w:t>
      </w:r>
      <w:r w:rsidRPr="000908C6">
        <w:rPr>
          <w:u w:color="000000"/>
        </w:rPr>
        <w:tab/>
      </w:r>
      <w:r w:rsidRPr="000908C6">
        <w:rPr>
          <w:u w:val="single" w:color="000000"/>
        </w:rPr>
        <w:t xml:space="preserve">be capable of establishing a wireless connection; </w:t>
      </w:r>
    </w:p>
    <w:p w14:paraId="161F2967"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(3)</w:t>
      </w:r>
      <w:r w:rsidRPr="000908C6">
        <w:rPr>
          <w:u w:color="000000"/>
        </w:rPr>
        <w:tab/>
      </w:r>
      <w:r w:rsidRPr="000908C6">
        <w:rPr>
          <w:u w:val="single" w:color="000000"/>
        </w:rPr>
        <w:t>establish a connection to an external network through a cable, a wireless modem, or any other mechanism or process; or</w:t>
      </w:r>
    </w:p>
    <w:p w14:paraId="44841109"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(4)</w:t>
      </w:r>
      <w:r w:rsidRPr="000908C6">
        <w:rPr>
          <w:u w:color="000000"/>
        </w:rPr>
        <w:tab/>
      </w:r>
      <w:r w:rsidRPr="000908C6">
        <w:rPr>
          <w:u w:val="single" w:color="000000"/>
        </w:rPr>
        <w:t>allow automatic adjudication functions.</w:t>
      </w:r>
    </w:p>
    <w:p w14:paraId="198E5E17" w14:textId="77777777" w:rsidR="000908C6" w:rsidRPr="000908C6" w:rsidRDefault="000908C6" w:rsidP="000908C6">
      <w:pPr>
        <w:rPr>
          <w:u w:color="000000"/>
        </w:rPr>
      </w:pPr>
      <w:r w:rsidRPr="000908C6">
        <w:rPr>
          <w:u w:color="000000"/>
        </w:rPr>
        <w:tab/>
      </w:r>
      <w:r w:rsidRPr="000908C6">
        <w:rPr>
          <w:u w:val="single" w:color="000000"/>
        </w:rPr>
        <w:t>(E)</w:t>
      </w:r>
      <w:r w:rsidRPr="000908C6">
        <w:rPr>
          <w:u w:color="000000"/>
        </w:rPr>
        <w:tab/>
      </w:r>
      <w:r w:rsidRPr="000908C6">
        <w:rPr>
          <w:u w:val="single" w:color="000000"/>
        </w:rPr>
        <w:t>All electronic records of configurations, software, logs, security devices, ballot images, hardware, and voting system firmware must be preserved for the same amount of time that state or federal law requires for all election related materials.</w:t>
      </w:r>
      <w:r w:rsidRPr="000908C6">
        <w:rPr>
          <w:u w:color="000000"/>
        </w:rPr>
        <w:t>”</w:t>
      </w:r>
    </w:p>
    <w:p w14:paraId="05BC4757" w14:textId="77777777" w:rsidR="000908C6" w:rsidRPr="0022063C" w:rsidRDefault="000908C6" w:rsidP="000908C6">
      <w:r w:rsidRPr="0022063C">
        <w:t>X.</w:t>
      </w:r>
      <w:r w:rsidRPr="0022063C">
        <w:tab/>
      </w:r>
      <w:r w:rsidRPr="0022063C">
        <w:tab/>
        <w:t>Section 7</w:t>
      </w:r>
      <w:r w:rsidRPr="0022063C">
        <w:noBreakHyphen/>
        <w:t>13</w:t>
      </w:r>
      <w:r w:rsidRPr="0022063C">
        <w:noBreakHyphen/>
        <w:t>1710 of the 1976 Code is amended to read:</w:t>
      </w:r>
    </w:p>
    <w:p w14:paraId="230983D0" w14:textId="77777777" w:rsidR="000908C6" w:rsidRPr="0022063C" w:rsidRDefault="000908C6" w:rsidP="000908C6">
      <w:r w:rsidRPr="000908C6">
        <w:rPr>
          <w:u w:color="000000"/>
        </w:rPr>
        <w:tab/>
        <w:t>“Section</w:t>
      </w:r>
      <w:r w:rsidRPr="000908C6">
        <w:rPr>
          <w:u w:color="000000"/>
        </w:rPr>
        <w:tab/>
        <w:t>7</w:t>
      </w:r>
      <w:r w:rsidRPr="000908C6">
        <w:rPr>
          <w:u w:color="000000"/>
        </w:rPr>
        <w:noBreakHyphen/>
        <w:t>13</w:t>
      </w:r>
      <w:r w:rsidRPr="000908C6">
        <w:rPr>
          <w:u w:color="000000"/>
        </w:rPr>
        <w:noBreakHyphen/>
        <w:t xml:space="preserve">1710. </w:t>
      </w:r>
      <w:r w:rsidRPr="0022063C">
        <w:t xml:space="preserve">In every county, city or town providing voting machines, the board of voter registration and elections shall furnish to the managers of election a sufficient number of ballots </w:t>
      </w:r>
      <w:r w:rsidRPr="0022063C">
        <w:rPr>
          <w:strike/>
        </w:rPr>
        <w:t>printed on clear white paper, of such form and size as will fit the ballot frames of the machines, the arrangement of the names of the candidates on such ballots to be</w:t>
      </w:r>
      <w:r w:rsidRPr="0022063C">
        <w:t xml:space="preserve"> prescribed by the board of voter registration and elections. </w:t>
      </w:r>
      <w:r w:rsidRPr="0022063C">
        <w:rPr>
          <w:u w:val="single"/>
        </w:rPr>
        <w:t>Ballot cards for all precincts shall be sourced solely by the State Election Commission.</w:t>
      </w:r>
      <w:r w:rsidRPr="0022063C">
        <w:t xml:space="preserve">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w:t>
      </w:r>
    </w:p>
    <w:p w14:paraId="3F1286AC" w14:textId="77777777" w:rsidR="000908C6" w:rsidRPr="0022063C" w:rsidRDefault="000908C6" w:rsidP="000908C6">
      <w:r w:rsidRPr="0022063C">
        <w:t>Y.</w:t>
      </w:r>
      <w:r w:rsidRPr="0022063C">
        <w:tab/>
      </w:r>
      <w:r w:rsidRPr="0022063C">
        <w:tab/>
        <w:t>Section 7</w:t>
      </w:r>
      <w:r w:rsidRPr="0022063C">
        <w:noBreakHyphen/>
        <w:t>13</w:t>
      </w:r>
      <w:r w:rsidRPr="0022063C">
        <w:noBreakHyphen/>
        <w:t>440 of the 1976 Code is repealed.</w:t>
      </w:r>
    </w:p>
    <w:p w14:paraId="44C55298" w14:textId="77777777" w:rsidR="000908C6" w:rsidRPr="0022063C" w:rsidRDefault="000908C6" w:rsidP="000908C6">
      <w:r w:rsidRPr="0022063C">
        <w:t>Z.</w:t>
      </w:r>
      <w:r w:rsidRPr="0022063C">
        <w:tab/>
      </w:r>
      <w:r w:rsidRPr="0022063C">
        <w:tab/>
        <w:t>Section 7</w:t>
      </w:r>
      <w:r w:rsidRPr="0022063C">
        <w:noBreakHyphen/>
        <w:t>3</w:t>
      </w:r>
      <w:r w:rsidRPr="0022063C">
        <w:noBreakHyphen/>
        <w:t>40 of the 1976 Code is amended to read:</w:t>
      </w:r>
    </w:p>
    <w:p w14:paraId="60FE7073" w14:textId="77777777" w:rsidR="000908C6" w:rsidRPr="0022063C" w:rsidRDefault="000908C6" w:rsidP="000908C6">
      <w:r w:rsidRPr="0022063C">
        <w:tab/>
        <w:t>“Section 7</w:t>
      </w:r>
      <w:r w:rsidRPr="0022063C">
        <w:noBreakHyphen/>
        <w:t>3</w:t>
      </w:r>
      <w:r w:rsidRPr="0022063C">
        <w:noBreakHyphen/>
        <w:t>40.</w:t>
      </w:r>
      <w:r w:rsidRPr="0022063C">
        <w:tab/>
        <w:t xml:space="preserve">The Bureau of Vital Statistics must furnish the executive director a monthly report of all persons eighteen years of age or older who have died in the State </w:t>
      </w:r>
      <w:r w:rsidRPr="0022063C">
        <w:rPr>
          <w:u w:val="single"/>
        </w:rPr>
        <w:t>and all qualified electors eighteen years of age or older who have died out</w:t>
      </w:r>
      <w:r w:rsidRPr="0022063C">
        <w:rPr>
          <w:u w:val="single"/>
        </w:rPr>
        <w:noBreakHyphen/>
        <w:t>of</w:t>
      </w:r>
      <w:r w:rsidRPr="0022063C">
        <w:rPr>
          <w:u w:val="single"/>
        </w:rPr>
        <w:noBreakHyphen/>
        <w:t>state</w:t>
      </w:r>
      <w:r w:rsidRPr="0022063C">
        <w:t xml:space="preserve"> since making the previous report. All reports must contain the name of the deceased, county of residence, his social security or other identification number, and his date and place of birth. The bureau must provide this information at no charge.”</w:t>
      </w:r>
    </w:p>
    <w:p w14:paraId="1C2CE6D0" w14:textId="77777777" w:rsidR="000908C6" w:rsidRPr="0022063C" w:rsidRDefault="000908C6" w:rsidP="000908C6">
      <w:r w:rsidRPr="0022063C">
        <w:t>AA.</w:t>
      </w:r>
      <w:r w:rsidRPr="0022063C">
        <w:tab/>
      </w:r>
      <w:r w:rsidRPr="0022063C">
        <w:tab/>
        <w:t>Section 7</w:t>
      </w:r>
      <w:r w:rsidRPr="0022063C">
        <w:noBreakHyphen/>
        <w:t>5</w:t>
      </w:r>
      <w:r w:rsidRPr="0022063C">
        <w:noBreakHyphen/>
        <w:t>186 of the 1976 Code is amended to read:</w:t>
      </w:r>
    </w:p>
    <w:p w14:paraId="019F76C8" w14:textId="77777777" w:rsidR="000908C6" w:rsidRPr="0022063C" w:rsidRDefault="000908C6" w:rsidP="000908C6">
      <w:pPr>
        <w:rPr>
          <w:u w:val="single"/>
        </w:rPr>
      </w:pPr>
      <w:r w:rsidRPr="0022063C">
        <w:tab/>
        <w:t>“Section 7</w:t>
      </w:r>
      <w:r w:rsidRPr="0022063C">
        <w:noBreakHyphen/>
        <w:t>5</w:t>
      </w:r>
      <w:r w:rsidRPr="0022063C">
        <w:noBreakHyphen/>
        <w:t>186.</w:t>
      </w:r>
      <w:r w:rsidRPr="0022063C">
        <w:tab/>
        <w:t>(A)</w:t>
      </w:r>
      <w:r w:rsidRPr="0022063C">
        <w:rPr>
          <w:strike/>
        </w:rPr>
        <w:t>(1)</w:t>
      </w:r>
      <w:r w:rsidRPr="0022063C">
        <w:tab/>
        <w:t xml:space="preserve">The State Election Commission shall establish and maintain a statewide voter registration database that must be administered by the commission and made continuously available to each county board of voter registration and elections and to other agencies as authorized by law. </w:t>
      </w:r>
      <w:r w:rsidRPr="000908C6">
        <w:rPr>
          <w:u w:val="single" w:color="000000"/>
        </w:rPr>
        <w:t>The executive director must conduct a general registration list maintenance program every year to protect the integrity of the electoral process by ensuring the maintenance of accurate and current voter registration records in the statewide voter registration system. The program must be uniform, nondiscriminatory, and in compliance with the Voting Rights Act of 1965, the National Voter Registration Act of 1993, and the Help America Vote Act of 2002.</w:t>
      </w:r>
    </w:p>
    <w:p w14:paraId="5D9C997E" w14:textId="77777777" w:rsidR="000908C6" w:rsidRPr="0022063C" w:rsidRDefault="000908C6" w:rsidP="000908C6">
      <w:r w:rsidRPr="0022063C">
        <w:tab/>
      </w:r>
      <w:r w:rsidRPr="0022063C">
        <w:rPr>
          <w:strike/>
        </w:rPr>
        <w:t>(2)(a)</w:t>
      </w:r>
      <w:r w:rsidRPr="0022063C">
        <w:rPr>
          <w:u w:val="single"/>
        </w:rPr>
        <w:t>(B)</w:t>
      </w:r>
      <w:r w:rsidRPr="0022063C">
        <w:tab/>
        <w:t>State agencies, including, but not limited to, the Department of Health and Environmental Control, Office of Vital Statistics, Department of Motor Vehicles, Department of Employment and Workforce, and the Department of Corrections, shall provide information and data to the State Election Commission that the commission considers necessary in order to maintain the statewide voter registration database established pursuant to this section, except where prohibited by federal law or regulation. The State Election Commission shall ensure that any information or data provided to the State Election Commission, which is confidential in the possession of the entity providing the data, remains confidential while in the possession of the State Election Commission.</w:t>
      </w:r>
    </w:p>
    <w:p w14:paraId="5BB95183" w14:textId="77777777" w:rsidR="000908C6" w:rsidRPr="0022063C" w:rsidRDefault="000908C6" w:rsidP="000908C6">
      <w:r w:rsidRPr="0022063C">
        <w:tab/>
      </w:r>
      <w:r w:rsidRPr="0022063C">
        <w:rPr>
          <w:strike/>
        </w:rPr>
        <w:t>(b)</w:t>
      </w:r>
      <w:r w:rsidRPr="0022063C">
        <w:rPr>
          <w:u w:val="single"/>
        </w:rPr>
        <w:t>(C)</w:t>
      </w:r>
      <w:r w:rsidRPr="0022063C">
        <w:tab/>
      </w:r>
      <w:r w:rsidRPr="0022063C">
        <w:rPr>
          <w:strike/>
        </w:rPr>
        <w:t>Information provided under this division for maintenance of the statewide voter registration database must not be used to update the name or address of a registered elector. The name or address of a registered elector only must be updated as a result of the elector’s actions in filing a notice of change of name, change of address, or both</w:t>
      </w:r>
      <w:r w:rsidRPr="0022063C">
        <w:t xml:space="preserve"> </w:t>
      </w:r>
      <w:r w:rsidRPr="000908C6">
        <w:rPr>
          <w:u w:val="single" w:color="000000"/>
        </w:rPr>
        <w:t xml:space="preserve">The State Election Commission may enter into agreements to share information or data with other states or groups of states, as the commission considers necessary, in order to maintain the statewide voter registration database established pursuant to this section. The executive director is authorized to cause at his discretion the official list of electors to be compared to the National Change of Address information supplied by the United States Postal Service through its licensees periodically for the purpose of identifying those electors whose addresses have changed. </w:t>
      </w:r>
      <w:r w:rsidRPr="000908C6">
        <w:rPr>
          <w:u w:color="000000"/>
        </w:rPr>
        <w:tab/>
      </w:r>
      <w:r w:rsidRPr="000908C6">
        <w:rPr>
          <w:u w:val="single" w:color="000000"/>
        </w:rPr>
        <w:t>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r w:rsidRPr="0022063C">
        <w:t>.</w:t>
      </w:r>
    </w:p>
    <w:p w14:paraId="6F78F29E" w14:textId="77777777" w:rsidR="000908C6" w:rsidRPr="0022063C" w:rsidRDefault="000908C6" w:rsidP="000908C6">
      <w:pPr>
        <w:rPr>
          <w:u w:val="single"/>
        </w:rPr>
      </w:pPr>
      <w:r w:rsidRPr="0022063C">
        <w:tab/>
      </w:r>
      <w:r w:rsidRPr="0022063C">
        <w:rPr>
          <w:strike/>
        </w:rPr>
        <w:t>(c)</w:t>
      </w:r>
      <w:r w:rsidRPr="0022063C">
        <w:rPr>
          <w:u w:val="single"/>
        </w:rPr>
        <w:t>(D)</w:t>
      </w:r>
      <w:r w:rsidRPr="0022063C">
        <w:tab/>
        <w:t xml:space="preserve">A county board of voter registration and elections shall </w:t>
      </w:r>
      <w:r w:rsidRPr="0022063C">
        <w:rPr>
          <w:strike/>
        </w:rPr>
        <w:t>contact</w:t>
      </w:r>
      <w:r w:rsidRPr="0022063C">
        <w:t xml:space="preserve"> </w:t>
      </w:r>
      <w:r w:rsidRPr="0022063C">
        <w:rPr>
          <w:u w:val="single"/>
        </w:rPr>
        <w:t>send a notice to</w:t>
      </w:r>
      <w:r w:rsidRPr="0022063C">
        <w:t xml:space="preserve"> a registered elector by mail at the address on file with the board to verify the accuracy of the information in the statewide voter registration database regarding that elector if information provided under subsection </w:t>
      </w:r>
      <w:r w:rsidRPr="0022063C">
        <w:rPr>
          <w:strike/>
        </w:rPr>
        <w:t>(A)(2)(a)</w:t>
      </w:r>
      <w:r w:rsidRPr="0022063C">
        <w:t xml:space="preserve"> </w:t>
      </w:r>
      <w:r w:rsidRPr="0022063C">
        <w:rPr>
          <w:u w:val="single"/>
        </w:rPr>
        <w:t>(B) and (C)</w:t>
      </w:r>
      <w:r w:rsidRPr="0022063C">
        <w:t xml:space="preserve"> of this section identifies a discrepancy between the information regarding that elector that is maintained in the statewide voter registration database and maintained by a state agency. </w:t>
      </w:r>
      <w:r w:rsidRPr="0022063C">
        <w:rPr>
          <w:u w:val="single"/>
        </w:rPr>
        <w:t>The notice as described in Section 7</w:t>
      </w:r>
      <w:r w:rsidRPr="0022063C">
        <w:rPr>
          <w:u w:val="single"/>
        </w:rPr>
        <w:noBreakHyphen/>
        <w:t>5</w:t>
      </w:r>
      <w:r w:rsidRPr="0022063C">
        <w:rPr>
          <w:u w:val="single"/>
        </w:rPr>
        <w:noBreakHyphen/>
        <w:t>330(F)(2) must be sent within seven days after identification of a discrepancy.</w:t>
      </w:r>
    </w:p>
    <w:p w14:paraId="0E00840C" w14:textId="77777777" w:rsidR="000908C6" w:rsidRPr="0022063C" w:rsidRDefault="000908C6" w:rsidP="000908C6">
      <w:r w:rsidRPr="0022063C">
        <w:tab/>
      </w:r>
      <w:r w:rsidRPr="0022063C">
        <w:tab/>
      </w:r>
      <w:r w:rsidRPr="0022063C">
        <w:rPr>
          <w:strike/>
        </w:rPr>
        <w:t>(3)</w:t>
      </w:r>
      <w:r w:rsidRPr="0022063C">
        <w:tab/>
      </w:r>
      <w:r w:rsidRPr="0022063C">
        <w:rPr>
          <w:strike/>
        </w:rPr>
        <w:t>The State Election Commission may enter into agreements to share information or data with other states or groups of states, as the commission considers necessary, in order to maintain the statewide voter registration database established pursuant to this section. 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r w:rsidRPr="0022063C">
        <w:t>”</w:t>
      </w:r>
    </w:p>
    <w:p w14:paraId="44D68285" w14:textId="77777777" w:rsidR="000908C6" w:rsidRPr="0022063C" w:rsidRDefault="000908C6" w:rsidP="000908C6">
      <w:r w:rsidRPr="0022063C">
        <w:t>BB.</w:t>
      </w:r>
      <w:r w:rsidRPr="0022063C">
        <w:tab/>
      </w:r>
      <w:r w:rsidRPr="0022063C">
        <w:tab/>
        <w:t>Sections 7</w:t>
      </w:r>
      <w:r w:rsidRPr="0022063C">
        <w:noBreakHyphen/>
        <w:t>5</w:t>
      </w:r>
      <w:r w:rsidRPr="0022063C">
        <w:noBreakHyphen/>
        <w:t>330 and 7</w:t>
      </w:r>
      <w:r w:rsidRPr="0022063C">
        <w:noBreakHyphen/>
        <w:t>5</w:t>
      </w:r>
      <w:r w:rsidRPr="0022063C">
        <w:noBreakHyphen/>
        <w:t>340 of the 1976 Code are amended to read:</w:t>
      </w:r>
    </w:p>
    <w:p w14:paraId="745A1110" w14:textId="77777777" w:rsidR="000908C6" w:rsidRPr="0022063C" w:rsidRDefault="000908C6" w:rsidP="000908C6">
      <w:r w:rsidRPr="0022063C">
        <w:tab/>
        <w:t>“Section 7</w:t>
      </w:r>
      <w:r w:rsidRPr="0022063C">
        <w:noBreakHyphen/>
        <w:t>5</w:t>
      </w:r>
      <w:r w:rsidRPr="0022063C">
        <w:noBreakHyphen/>
        <w:t>330.</w:t>
      </w:r>
      <w:r w:rsidRPr="0022063C">
        <w:tab/>
        <w:t>(A)</w:t>
      </w:r>
      <w:r w:rsidRPr="0022063C">
        <w:tab/>
        <w:t>In the case of registration with a motor vehicle application under Section 7</w:t>
      </w:r>
      <w:r w:rsidRPr="0022063C">
        <w:noBreakHyphen/>
        <w:t>5</w:t>
      </w:r>
      <w:r w:rsidRPr="0022063C">
        <w:noBreakHyphen/>
        <w:t>320, the valid voter registration form of the applicant must be completed at the Department of Motor Vehicles no later than thirty days before the date of the election.</w:t>
      </w:r>
    </w:p>
    <w:p w14:paraId="3E4D9078" w14:textId="77777777" w:rsidR="000908C6" w:rsidRPr="0022063C" w:rsidRDefault="000908C6" w:rsidP="000908C6">
      <w:r w:rsidRPr="0022063C">
        <w:tab/>
        <w:t>(B)</w:t>
      </w:r>
      <w:r w:rsidRPr="0022063C">
        <w:tab/>
        <w:t>In the case of registration by mail under Section 7</w:t>
      </w:r>
      <w:r w:rsidRPr="0022063C">
        <w:noBreakHyphen/>
        <w:t>5</w:t>
      </w:r>
      <w:r w:rsidRPr="0022063C">
        <w:noBreakHyphen/>
        <w:t>155, the valid voter registration form of the applicant must be postmarked no later than thirty days before the date of the election.</w:t>
      </w:r>
    </w:p>
    <w:p w14:paraId="40AC1699" w14:textId="77777777" w:rsidR="000908C6" w:rsidRPr="0022063C" w:rsidRDefault="000908C6" w:rsidP="000908C6">
      <w:r w:rsidRPr="0022063C">
        <w:tab/>
        <w:t>(C)</w:t>
      </w:r>
      <w:r w:rsidRPr="0022063C">
        <w:tab/>
        <w:t>In the case of registration at a voter registration agency, the valid voter registration form of the applicant must be completed at the voter registration agency no later than thirty days before the date of the election.</w:t>
      </w:r>
    </w:p>
    <w:p w14:paraId="24EBBE9B" w14:textId="77777777" w:rsidR="000908C6" w:rsidRPr="0022063C" w:rsidRDefault="000908C6" w:rsidP="000908C6">
      <w:r w:rsidRPr="0022063C">
        <w:tab/>
        <w:t>(D)</w:t>
      </w:r>
      <w:r w:rsidRPr="0022063C">
        <w:tab/>
        <w:t>In any other case, the valid voter registration form of the applicant must be received by the county board of voter registration and elections no later than thirty days before the date of the election.</w:t>
      </w:r>
    </w:p>
    <w:p w14:paraId="02FBFDAE" w14:textId="77777777" w:rsidR="000908C6" w:rsidRPr="0022063C" w:rsidRDefault="000908C6" w:rsidP="000908C6">
      <w:r w:rsidRPr="0022063C">
        <w:tab/>
        <w:t>(E)(1)</w:t>
      </w:r>
      <w:r w:rsidRPr="0022063C">
        <w:tab/>
        <w:t>The county board of voter registration and elections shall:</w:t>
      </w:r>
    </w:p>
    <w:p w14:paraId="183FA6A0" w14:textId="77777777" w:rsidR="000908C6" w:rsidRPr="0022063C" w:rsidRDefault="000908C6" w:rsidP="000908C6">
      <w:r w:rsidRPr="0022063C">
        <w:tab/>
      </w:r>
      <w:r w:rsidRPr="0022063C">
        <w:tab/>
      </w:r>
      <w:r w:rsidRPr="0022063C">
        <w:tab/>
        <w:t>(a)</w:t>
      </w:r>
      <w:r w:rsidRPr="0022063C">
        <w:tab/>
        <w:t>send notice to each applicant of the disposition of the application; and</w:t>
      </w:r>
    </w:p>
    <w:p w14:paraId="5CE7F442" w14:textId="77777777" w:rsidR="000908C6" w:rsidRPr="0022063C" w:rsidRDefault="000908C6" w:rsidP="000908C6">
      <w:r w:rsidRPr="0022063C">
        <w:tab/>
      </w:r>
      <w:r w:rsidRPr="0022063C">
        <w:tab/>
      </w:r>
      <w:r w:rsidRPr="0022063C">
        <w:tab/>
        <w:t>(b)</w:t>
      </w:r>
      <w:r w:rsidRPr="0022063C">
        <w:tab/>
        <w:t>ensure that the identity of the voter registration agency through which a particular voter is registered is not disclosed to the public.</w:t>
      </w:r>
    </w:p>
    <w:p w14:paraId="4992784B" w14:textId="77777777" w:rsidR="000908C6" w:rsidRPr="0022063C" w:rsidRDefault="000908C6" w:rsidP="000908C6">
      <w:r w:rsidRPr="0022063C">
        <w:tab/>
      </w:r>
      <w:r w:rsidRPr="0022063C">
        <w:tab/>
        <w:t>(2)</w:t>
      </w:r>
      <w:r w:rsidRPr="0022063C">
        <w:tab/>
        <w:t xml:space="preserve">If the notice sent pursuant to the provisions of subitem (a) of this item is returned to the county board of voter registration and elections as undeliverable, the elector to whom it was sent must be reported by the board to the State Election Commission. The State Election Commission must place the elector in an inactive status on the master file </w:t>
      </w:r>
      <w:r w:rsidRPr="0022063C">
        <w:rPr>
          <w:u w:val="single"/>
        </w:rPr>
        <w:t>within seven days after receipt of the report from the county board of voter registration and elections</w:t>
      </w:r>
      <w:r w:rsidRPr="0022063C">
        <w:t xml:space="preserve"> and </w:t>
      </w:r>
      <w:r w:rsidRPr="0022063C">
        <w:rPr>
          <w:strike/>
        </w:rPr>
        <w:t>may</w:t>
      </w:r>
      <w:r w:rsidRPr="0022063C">
        <w:t xml:space="preserve"> </w:t>
      </w:r>
      <w:r w:rsidRPr="0022063C">
        <w:rPr>
          <w:u w:val="single"/>
        </w:rPr>
        <w:t>shall</w:t>
      </w:r>
      <w:r w:rsidRPr="0022063C">
        <w:t xml:space="preserve"> remove this elector upon compliance with the provisions of Section 7</w:t>
      </w:r>
      <w:r w:rsidRPr="0022063C">
        <w:noBreakHyphen/>
        <w:t>5</w:t>
      </w:r>
      <w:r w:rsidRPr="0022063C">
        <w:noBreakHyphen/>
        <w:t>330(F).</w:t>
      </w:r>
    </w:p>
    <w:p w14:paraId="131DB9CE" w14:textId="77777777" w:rsidR="000908C6" w:rsidRPr="0022063C" w:rsidRDefault="000908C6" w:rsidP="000908C6">
      <w:r w:rsidRPr="0022063C">
        <w:tab/>
        <w:t>(F)(1)</w:t>
      </w:r>
      <w:r w:rsidRPr="0022063C">
        <w:tab/>
        <w:t>The State Election Commission may not remove the name of a qualified elector from the official list of eligible voters on the ground that the qualified elector has changed residence unless the qualified elector:</w:t>
      </w:r>
    </w:p>
    <w:p w14:paraId="766DBE2B" w14:textId="77777777" w:rsidR="000908C6" w:rsidRPr="0022063C" w:rsidRDefault="000908C6" w:rsidP="000908C6">
      <w:r w:rsidRPr="0022063C">
        <w:tab/>
      </w:r>
      <w:r w:rsidRPr="0022063C">
        <w:tab/>
      </w:r>
      <w:r w:rsidRPr="0022063C">
        <w:tab/>
        <w:t>(a)</w:t>
      </w:r>
      <w:r w:rsidRPr="0022063C">
        <w:tab/>
        <w:t>confirms in writing that the qualified elector has changed residence to a place outside the county in which the qualified elector is registered; or</w:t>
      </w:r>
    </w:p>
    <w:p w14:paraId="6B256983" w14:textId="77777777" w:rsidR="000908C6" w:rsidRPr="0022063C" w:rsidRDefault="000908C6" w:rsidP="000908C6">
      <w:r w:rsidRPr="0022063C">
        <w:tab/>
      </w:r>
      <w:r w:rsidRPr="0022063C">
        <w:tab/>
      </w:r>
      <w:r w:rsidRPr="0022063C">
        <w:tab/>
        <w:t>(b)(i)</w:t>
      </w:r>
      <w:r w:rsidRPr="0022063C">
        <w:tab/>
        <w:t>has failed to respond to a notice described in item (2); and</w:t>
      </w:r>
    </w:p>
    <w:p w14:paraId="154DA407" w14:textId="77777777" w:rsidR="000908C6" w:rsidRPr="0022063C" w:rsidRDefault="000908C6" w:rsidP="000908C6">
      <w:r w:rsidRPr="0022063C">
        <w:tab/>
      </w:r>
      <w:r w:rsidRPr="0022063C">
        <w:tab/>
      </w:r>
      <w:r w:rsidRPr="0022063C">
        <w:tab/>
      </w:r>
      <w:r w:rsidRPr="0022063C">
        <w:tab/>
        <w:t>(ii)</w:t>
      </w:r>
      <w:r w:rsidRPr="0022063C">
        <w:tab/>
        <w:t>has not voted or appeared to vote and, if necessary, correct the county board of voter registration and elections record of the qualified elector’s address, in an election during the period beginning on the date of the notice and ending on the day after the date of the second general election that occurs after the date of the notice.</w:t>
      </w:r>
    </w:p>
    <w:p w14:paraId="5E9A6780" w14:textId="77777777" w:rsidR="000908C6" w:rsidRPr="0022063C" w:rsidRDefault="000908C6" w:rsidP="000908C6">
      <w:r w:rsidRPr="0022063C">
        <w:tab/>
      </w:r>
      <w:r w:rsidRPr="0022063C">
        <w:tab/>
        <w:t>(2)</w:t>
      </w:r>
      <w:r w:rsidRPr="0022063C">
        <w:tab/>
        <w:t>‘Notice’, as used in this item, means a postage prepaid and preaddressed return card, sent by forwardable mail, on which the qualified elector may state his current address, together with a statement to the following effect:</w:t>
      </w:r>
    </w:p>
    <w:p w14:paraId="648173DD" w14:textId="77777777" w:rsidR="000908C6" w:rsidRPr="0022063C" w:rsidRDefault="000908C6" w:rsidP="000908C6">
      <w:r w:rsidRPr="0022063C">
        <w:tab/>
      </w:r>
      <w:r w:rsidRPr="0022063C">
        <w:tab/>
      </w:r>
      <w:r w:rsidRPr="0022063C">
        <w:tab/>
        <w:t>(a)</w:t>
      </w:r>
      <w:r w:rsidRPr="0022063C">
        <w:tab/>
        <w:t>if the qualified elector did not change his residence, or changed residence but remained in the same county, the qualified elector shall return the card no later than thirty days before the date of the election. If the card is not returned, affirmation or confirmation of the qualified elector’s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elector’s name must be removed from the list of eligible voters;</w:t>
      </w:r>
    </w:p>
    <w:p w14:paraId="5546C15F" w14:textId="77777777" w:rsidR="000908C6" w:rsidRPr="0022063C" w:rsidRDefault="000908C6" w:rsidP="000908C6">
      <w:r w:rsidRPr="0022063C">
        <w:tab/>
      </w:r>
      <w:r w:rsidRPr="0022063C">
        <w:tab/>
      </w:r>
      <w:r w:rsidRPr="0022063C">
        <w:tab/>
        <w:t>(b)</w:t>
      </w:r>
      <w:r w:rsidRPr="0022063C">
        <w:tab/>
        <w:t>if the qualified elector has changed residence to a place outside the county in which the qualified elector is registered, information as to how the qualified elector can re</w:t>
      </w:r>
      <w:r w:rsidRPr="0022063C">
        <w:noBreakHyphen/>
        <w:t>register to vote.</w:t>
      </w:r>
    </w:p>
    <w:p w14:paraId="16753C6C" w14:textId="77777777" w:rsidR="000908C6" w:rsidRPr="0022063C" w:rsidRDefault="000908C6" w:rsidP="000908C6">
      <w:r w:rsidRPr="0022063C">
        <w:tab/>
      </w:r>
      <w:r w:rsidRPr="0022063C">
        <w:tab/>
        <w:t>(3)</w:t>
      </w:r>
      <w:r w:rsidRPr="0022063C">
        <w:tab/>
        <w:t>The county board of voter registration and elections shall correct an official list of eligible voters in accordance with change of residence information obtained pursuant to the provisions of this subsection.</w:t>
      </w:r>
    </w:p>
    <w:p w14:paraId="2A9BA5B8" w14:textId="77777777" w:rsidR="000908C6" w:rsidRPr="0022063C" w:rsidRDefault="000908C6" w:rsidP="000908C6">
      <w:r w:rsidRPr="0022063C">
        <w:tab/>
      </w:r>
      <w:r w:rsidRPr="0022063C">
        <w:tab/>
        <w:t>(4)</w:t>
      </w:r>
      <w:r w:rsidRPr="0022063C">
        <w:tab/>
        <w:t>The program required pursuant to the provisions of subsection (F) of this section must be completed no later than ninety days before the date of a statewide primary or general election.</w:t>
      </w:r>
    </w:p>
    <w:p w14:paraId="30315D4F" w14:textId="77777777" w:rsidR="000908C6" w:rsidRPr="0022063C" w:rsidRDefault="000908C6" w:rsidP="000908C6">
      <w:r w:rsidRPr="0022063C">
        <w:tab/>
        <w:t>Section 7</w:t>
      </w:r>
      <w:r w:rsidRPr="0022063C">
        <w:noBreakHyphen/>
        <w:t>5</w:t>
      </w:r>
      <w:r w:rsidRPr="0022063C">
        <w:noBreakHyphen/>
        <w:t>340.</w:t>
      </w:r>
      <w:r w:rsidRPr="0022063C">
        <w:tab/>
        <w:t>The State Election Commission shall:</w:t>
      </w:r>
    </w:p>
    <w:p w14:paraId="70D574E4" w14:textId="77777777" w:rsidR="000908C6" w:rsidRPr="0022063C" w:rsidRDefault="000908C6" w:rsidP="000908C6">
      <w:r w:rsidRPr="0022063C">
        <w:tab/>
      </w:r>
      <w:r w:rsidRPr="0022063C">
        <w:tab/>
        <w:t>(1)</w:t>
      </w:r>
      <w:r w:rsidRPr="0022063C">
        <w:tab/>
        <w:t xml:space="preserve">ensure that the name of a qualified elector </w:t>
      </w:r>
      <w:r w:rsidRPr="0022063C">
        <w:rPr>
          <w:strike/>
        </w:rPr>
        <w:t>may not be</w:t>
      </w:r>
      <w:r w:rsidRPr="0022063C">
        <w:t xml:space="preserve"> </w:t>
      </w:r>
      <w:r w:rsidRPr="0022063C">
        <w:rPr>
          <w:u w:val="single"/>
        </w:rPr>
        <w:t>is</w:t>
      </w:r>
      <w:r w:rsidRPr="0022063C">
        <w:t xml:space="preserve"> removed from the official list of eligible voters </w:t>
      </w:r>
      <w:r w:rsidRPr="0022063C">
        <w:rPr>
          <w:strike/>
        </w:rPr>
        <w:t>except</w:t>
      </w:r>
      <w:r w:rsidRPr="0022063C">
        <w:t xml:space="preserve"> </w:t>
      </w:r>
      <w:r w:rsidRPr="0022063C">
        <w:rPr>
          <w:u w:val="single"/>
        </w:rPr>
        <w:t>within seven days of receipt of information confirming</w:t>
      </w:r>
      <w:r w:rsidRPr="0022063C">
        <w:t>:</w:t>
      </w:r>
    </w:p>
    <w:p w14:paraId="47F23CD3" w14:textId="77777777" w:rsidR="000908C6" w:rsidRPr="0022063C" w:rsidRDefault="000908C6" w:rsidP="000908C6">
      <w:r w:rsidRPr="0022063C">
        <w:tab/>
      </w:r>
      <w:r w:rsidRPr="0022063C">
        <w:tab/>
      </w:r>
      <w:r w:rsidRPr="0022063C">
        <w:tab/>
        <w:t>(a)</w:t>
      </w:r>
      <w:r w:rsidRPr="0022063C">
        <w:tab/>
      </w:r>
      <w:r w:rsidRPr="0022063C">
        <w:rPr>
          <w:strike/>
        </w:rPr>
        <w:t>at</w:t>
      </w:r>
      <w:r w:rsidRPr="0022063C">
        <w:t xml:space="preserve"> the request of the qualified elector </w:t>
      </w:r>
      <w:r w:rsidRPr="0022063C">
        <w:rPr>
          <w:u w:val="single"/>
        </w:rPr>
        <w:t>to be removed</w:t>
      </w:r>
      <w:r w:rsidRPr="0022063C">
        <w:t>;</w:t>
      </w:r>
    </w:p>
    <w:p w14:paraId="33143701" w14:textId="77777777" w:rsidR="000908C6" w:rsidRPr="0022063C" w:rsidRDefault="000908C6" w:rsidP="000908C6">
      <w:r w:rsidRPr="0022063C">
        <w:tab/>
      </w:r>
      <w:r w:rsidRPr="0022063C">
        <w:tab/>
      </w:r>
      <w:r w:rsidRPr="0022063C">
        <w:tab/>
        <w:t>(b)</w:t>
      </w:r>
      <w:r w:rsidRPr="0022063C">
        <w:tab/>
      </w:r>
      <w:r w:rsidRPr="0022063C">
        <w:rPr>
          <w:strike/>
        </w:rPr>
        <w:t>if</w:t>
      </w:r>
      <w:r w:rsidRPr="0022063C">
        <w:t xml:space="preserve"> the elector is adjudicated mentally incompetent by a court of competent jurisdiction; </w:t>
      </w:r>
      <w:r w:rsidRPr="0022063C">
        <w:rPr>
          <w:strike/>
        </w:rPr>
        <w:t>or</w:t>
      </w:r>
    </w:p>
    <w:p w14:paraId="298EFEBA" w14:textId="77777777" w:rsidR="000908C6" w:rsidRPr="0022063C" w:rsidRDefault="000908C6" w:rsidP="000908C6">
      <w:pPr>
        <w:rPr>
          <w:strike/>
        </w:rPr>
      </w:pPr>
      <w:r w:rsidRPr="0022063C">
        <w:tab/>
      </w:r>
      <w:r w:rsidRPr="0022063C">
        <w:tab/>
      </w:r>
      <w:r w:rsidRPr="0022063C">
        <w:tab/>
        <w:t>(c)</w:t>
      </w:r>
      <w:r w:rsidRPr="0022063C">
        <w:tab/>
      </w:r>
      <w:r w:rsidRPr="0022063C">
        <w:rPr>
          <w:strike/>
        </w:rPr>
        <w:t>as provided under item (2);</w:t>
      </w:r>
    </w:p>
    <w:p w14:paraId="6DCEE57B" w14:textId="77777777" w:rsidR="000908C6" w:rsidRPr="0022063C" w:rsidRDefault="000908C6" w:rsidP="000908C6">
      <w:r w:rsidRPr="0022063C">
        <w:tab/>
      </w:r>
      <w:r w:rsidRPr="0022063C">
        <w:tab/>
      </w:r>
      <w:r w:rsidRPr="0022063C">
        <w:rPr>
          <w:strike/>
        </w:rPr>
        <w:t>(2)</w:t>
      </w:r>
      <w:r w:rsidRPr="0022063C">
        <w:tab/>
      </w:r>
      <w:r w:rsidRPr="0022063C">
        <w:rPr>
          <w:strike/>
        </w:rPr>
        <w:t>conduct a general program that makes a reasonable effort to remove the names of ineligible voters from the official lists of eligible voters by reason of:</w:t>
      </w:r>
    </w:p>
    <w:p w14:paraId="35469D90" w14:textId="77777777" w:rsidR="000908C6" w:rsidRPr="0022063C" w:rsidRDefault="000908C6" w:rsidP="000908C6">
      <w:r w:rsidRPr="0022063C">
        <w:tab/>
      </w:r>
      <w:r w:rsidRPr="0022063C">
        <w:tab/>
      </w:r>
      <w:r w:rsidRPr="0022063C">
        <w:tab/>
      </w:r>
      <w:r w:rsidRPr="0022063C">
        <w:rPr>
          <w:strike/>
        </w:rPr>
        <w:t>(a)</w:t>
      </w:r>
      <w:r w:rsidRPr="0022063C">
        <w:tab/>
        <w:t>the death of the qualified elector; or</w:t>
      </w:r>
    </w:p>
    <w:p w14:paraId="71177D25" w14:textId="77777777" w:rsidR="000908C6" w:rsidRPr="0022063C" w:rsidRDefault="000908C6" w:rsidP="000908C6">
      <w:r w:rsidRPr="0022063C">
        <w:tab/>
      </w:r>
      <w:r w:rsidRPr="0022063C">
        <w:tab/>
      </w:r>
      <w:r w:rsidRPr="0022063C">
        <w:tab/>
      </w:r>
      <w:r w:rsidRPr="0022063C">
        <w:rPr>
          <w:strike/>
        </w:rPr>
        <w:t>(b)</w:t>
      </w:r>
      <w:r w:rsidRPr="0022063C">
        <w:rPr>
          <w:u w:val="single"/>
        </w:rPr>
        <w:t>(d)</w:t>
      </w:r>
      <w:r w:rsidRPr="0022063C">
        <w:tab/>
        <w:t xml:space="preserve">a change in the residence </w:t>
      </w:r>
      <w:r w:rsidRPr="0022063C">
        <w:rPr>
          <w:strike/>
        </w:rPr>
        <w:t>of the qualified elector</w:t>
      </w:r>
      <w:r w:rsidRPr="0022063C">
        <w:t xml:space="preserve"> </w:t>
      </w:r>
      <w:r w:rsidRPr="0022063C">
        <w:rPr>
          <w:u w:val="single"/>
        </w:rPr>
        <w:t>to a place outside the county in which the qualified elector is registered when such confirmation is received from the qualified elector in writing</w:t>
      </w:r>
      <w:r w:rsidRPr="0022063C">
        <w:t>;</w:t>
      </w:r>
    </w:p>
    <w:p w14:paraId="2D28DA7F" w14:textId="77777777" w:rsidR="000908C6" w:rsidRPr="0022063C" w:rsidRDefault="000908C6" w:rsidP="000908C6">
      <w:r w:rsidRPr="0022063C">
        <w:tab/>
      </w:r>
      <w:r w:rsidRPr="0022063C">
        <w:tab/>
      </w:r>
      <w:r w:rsidRPr="0022063C">
        <w:rPr>
          <w:strike/>
        </w:rPr>
        <w:t>(3)</w:t>
      </w:r>
      <w:r w:rsidRPr="0022063C">
        <w:rPr>
          <w:u w:val="single"/>
        </w:rPr>
        <w:t>(2)</w:t>
      </w:r>
      <w:r w:rsidRPr="0022063C">
        <w:tab/>
        <w:t>inform applicants under Sections 7</w:t>
      </w:r>
      <w:r w:rsidRPr="0022063C">
        <w:noBreakHyphen/>
        <w:t>5</w:t>
      </w:r>
      <w:r w:rsidRPr="0022063C">
        <w:noBreakHyphen/>
        <w:t>155, 7</w:t>
      </w:r>
      <w:r w:rsidRPr="0022063C">
        <w:noBreakHyphen/>
        <w:t>5</w:t>
      </w:r>
      <w:r w:rsidRPr="0022063C">
        <w:noBreakHyphen/>
        <w:t>310, and 7</w:t>
      </w:r>
      <w:r w:rsidRPr="0022063C">
        <w:noBreakHyphen/>
        <w:t>5</w:t>
      </w:r>
      <w:r w:rsidRPr="0022063C">
        <w:noBreakHyphen/>
        <w:t>320 of:</w:t>
      </w:r>
    </w:p>
    <w:p w14:paraId="1352FCE7" w14:textId="77777777" w:rsidR="000908C6" w:rsidRPr="0022063C" w:rsidRDefault="000908C6" w:rsidP="000908C6">
      <w:r w:rsidRPr="0022063C">
        <w:tab/>
      </w:r>
      <w:r w:rsidRPr="0022063C">
        <w:tab/>
      </w:r>
      <w:r w:rsidRPr="0022063C">
        <w:tab/>
        <w:t>(a)</w:t>
      </w:r>
      <w:r w:rsidRPr="0022063C">
        <w:tab/>
        <w:t>voter eligibility requirements; and</w:t>
      </w:r>
    </w:p>
    <w:p w14:paraId="71BCD752" w14:textId="77777777" w:rsidR="000908C6" w:rsidRPr="0022063C" w:rsidRDefault="000908C6" w:rsidP="000908C6">
      <w:r w:rsidRPr="0022063C">
        <w:tab/>
      </w:r>
      <w:r w:rsidRPr="0022063C">
        <w:tab/>
      </w:r>
      <w:r w:rsidRPr="0022063C">
        <w:tab/>
        <w:t>(b)</w:t>
      </w:r>
      <w:r w:rsidRPr="0022063C">
        <w:tab/>
        <w:t>penalties provided by law for submission of a false voter registration application;</w:t>
      </w:r>
    </w:p>
    <w:p w14:paraId="749D67D6" w14:textId="77777777" w:rsidR="000908C6" w:rsidRPr="0022063C" w:rsidRDefault="000908C6" w:rsidP="000908C6">
      <w:r w:rsidRPr="0022063C">
        <w:tab/>
      </w:r>
      <w:r w:rsidRPr="0022063C">
        <w:tab/>
      </w:r>
      <w:r w:rsidRPr="0022063C">
        <w:rPr>
          <w:strike/>
        </w:rPr>
        <w:t>(4)</w:t>
      </w:r>
      <w:r w:rsidRPr="0022063C">
        <w:rPr>
          <w:u w:val="single"/>
        </w:rPr>
        <w:t>(3)</w:t>
      </w:r>
      <w:r w:rsidRPr="0022063C">
        <w:tab/>
        <w:t>complete, no later than ninety days before the date of a statewide primary or general election, a program to systematically remove the names of ineligible voters from the official lists of eligible voters in compliance with the provisions of Section 7</w:t>
      </w:r>
      <w:r w:rsidRPr="0022063C">
        <w:noBreakHyphen/>
        <w:t>5</w:t>
      </w:r>
      <w:r w:rsidRPr="0022063C">
        <w:noBreakHyphen/>
        <w:t xml:space="preserve">330(F); this </w:t>
      </w:r>
      <w:r w:rsidRPr="0022063C">
        <w:rPr>
          <w:strike/>
        </w:rPr>
        <w:t>subitem</w:t>
      </w:r>
      <w:r w:rsidRPr="0022063C">
        <w:t xml:space="preserve"> </w:t>
      </w:r>
      <w:r w:rsidRPr="0022063C">
        <w:rPr>
          <w:u w:val="single"/>
        </w:rPr>
        <w:t>item</w:t>
      </w:r>
      <w:r w:rsidRPr="0022063C">
        <w:t xml:space="preserve"> may not be construed to preclude:</w:t>
      </w:r>
    </w:p>
    <w:p w14:paraId="55A5711B" w14:textId="77777777" w:rsidR="000908C6" w:rsidRPr="0022063C" w:rsidRDefault="000908C6" w:rsidP="000908C6">
      <w:r w:rsidRPr="0022063C">
        <w:tab/>
      </w:r>
      <w:r w:rsidRPr="0022063C">
        <w:tab/>
      </w:r>
      <w:r w:rsidRPr="0022063C">
        <w:tab/>
        <w:t>(a)</w:t>
      </w:r>
      <w:r w:rsidRPr="0022063C">
        <w:tab/>
        <w:t xml:space="preserve">the removal of names from official lists of voters on a basis described in </w:t>
      </w:r>
      <w:r w:rsidRPr="0022063C">
        <w:rPr>
          <w:strike/>
        </w:rPr>
        <w:t>items</w:t>
      </w:r>
      <w:r w:rsidRPr="0022063C">
        <w:t xml:space="preserve"> </w:t>
      </w:r>
      <w:r w:rsidRPr="0022063C">
        <w:rPr>
          <w:u w:val="single"/>
        </w:rPr>
        <w:t>item</w:t>
      </w:r>
      <w:r w:rsidRPr="0022063C">
        <w:t xml:space="preserve"> (1) </w:t>
      </w:r>
      <w:r w:rsidRPr="0022063C">
        <w:rPr>
          <w:strike/>
        </w:rPr>
        <w:t>and (2)</w:t>
      </w:r>
      <w:r w:rsidRPr="0022063C">
        <w:t>; or</w:t>
      </w:r>
    </w:p>
    <w:p w14:paraId="46F0F618" w14:textId="77777777" w:rsidR="000908C6" w:rsidRPr="0022063C" w:rsidRDefault="000908C6" w:rsidP="000908C6">
      <w:r w:rsidRPr="0022063C">
        <w:tab/>
      </w:r>
      <w:r w:rsidRPr="0022063C">
        <w:tab/>
      </w:r>
      <w:r w:rsidRPr="0022063C">
        <w:tab/>
        <w:t>(b)</w:t>
      </w:r>
      <w:r w:rsidRPr="0022063C">
        <w:tab/>
        <w:t xml:space="preserve">correction of registration records pursuant to this article.”  </w:t>
      </w:r>
    </w:p>
    <w:p w14:paraId="251DD608" w14:textId="77777777" w:rsidR="000908C6" w:rsidRPr="0022063C" w:rsidRDefault="000908C6" w:rsidP="000908C6">
      <w:r w:rsidRPr="0022063C">
        <w:t>CC.</w:t>
      </w:r>
      <w:r w:rsidRPr="0022063C">
        <w:tab/>
      </w:r>
      <w:r w:rsidRPr="0022063C">
        <w:tab/>
        <w:t>Chapter 25, Title 7 of the 1976 Code is amended by adding:</w:t>
      </w:r>
    </w:p>
    <w:p w14:paraId="04A8A62F" w14:textId="77777777" w:rsidR="000908C6" w:rsidRPr="000908C6" w:rsidRDefault="000908C6" w:rsidP="000908C6">
      <w:pPr>
        <w:rPr>
          <w:u w:color="000000"/>
        </w:rPr>
      </w:pPr>
      <w:r w:rsidRPr="0022063C">
        <w:tab/>
        <w:t>“Section 7</w:t>
      </w:r>
      <w:r w:rsidRPr="0022063C">
        <w:noBreakHyphen/>
        <w:t>25</w:t>
      </w:r>
      <w:r w:rsidRPr="0022063C">
        <w:noBreakHyphen/>
        <w:t>30.</w:t>
      </w:r>
      <w:r w:rsidRPr="0022063C">
        <w:tab/>
      </w:r>
      <w:r w:rsidRPr="000908C6">
        <w:rPr>
          <w:u w:color="000000"/>
        </w:rPr>
        <w:t xml:space="preserve">The State Law Enforcement Division shall establish a public reporting hotline telephone number and email address for receiving reports of possible election fraud or other violations of the election laws of this State and promptly shall investigate all reported violations.”  </w:t>
      </w:r>
    </w:p>
    <w:p w14:paraId="54FC122B" w14:textId="77777777" w:rsidR="000908C6" w:rsidRPr="000908C6" w:rsidRDefault="000908C6" w:rsidP="000908C6">
      <w:pPr>
        <w:rPr>
          <w:u w:color="000000"/>
        </w:rPr>
      </w:pPr>
      <w:r w:rsidRPr="000908C6">
        <w:rPr>
          <w:u w:color="000000"/>
        </w:rPr>
        <w:t>DD.</w:t>
      </w:r>
      <w:r w:rsidRPr="000908C6">
        <w:rPr>
          <w:u w:color="000000"/>
        </w:rPr>
        <w:tab/>
      </w:r>
      <w:r w:rsidRPr="000908C6">
        <w:rPr>
          <w:u w:color="000000"/>
        </w:rPr>
        <w:tab/>
        <w:t>Article 6, Chapter 5, Title 7 of the 1976 Code is amended by adding:</w:t>
      </w:r>
    </w:p>
    <w:p w14:paraId="6551E531" w14:textId="77777777" w:rsidR="000908C6" w:rsidRPr="000908C6" w:rsidRDefault="000908C6" w:rsidP="000908C6">
      <w:pPr>
        <w:rPr>
          <w:u w:color="000000"/>
        </w:rPr>
      </w:pPr>
      <w:r w:rsidRPr="000908C6">
        <w:rPr>
          <w:u w:color="000000"/>
        </w:rPr>
        <w:tab/>
        <w:t>“Section 7</w:t>
      </w:r>
      <w:r w:rsidRPr="000908C6">
        <w:rPr>
          <w:u w:color="000000"/>
        </w:rPr>
        <w:noBreakHyphen/>
        <w:t>5</w:t>
      </w:r>
      <w:r w:rsidRPr="000908C6">
        <w:rPr>
          <w:u w:color="000000"/>
        </w:rPr>
        <w:noBreakHyphen/>
        <w:t>350. The State Election Commission shall report to the General Assembly annually regarding the commission’s actions taken to maintain the accuracy of the statewide voter registration database/list maintenance including, but not limited to, number of voters removed and the reason for such removal from the official list of eligible voters, voters placed on inactive status, new voter registrations, and voter registration updates or address changes. This annual report must be delivered to the President of the Senate and the Speaker of the House of Representatives by January fifteenth of each year.”</w:t>
      </w:r>
    </w:p>
    <w:p w14:paraId="11D28662" w14:textId="77777777" w:rsidR="000908C6" w:rsidRPr="000908C6" w:rsidRDefault="000908C6" w:rsidP="000908C6">
      <w:pPr>
        <w:rPr>
          <w:u w:color="000000"/>
        </w:rPr>
      </w:pPr>
      <w:r w:rsidRPr="000908C6">
        <w:rPr>
          <w:u w:color="000000"/>
        </w:rPr>
        <w:t>EE.</w:t>
      </w:r>
      <w:r w:rsidRPr="000908C6">
        <w:rPr>
          <w:u w:color="000000"/>
        </w:rPr>
        <w:tab/>
      </w:r>
      <w:r w:rsidRPr="000908C6">
        <w:rPr>
          <w:u w:color="000000"/>
        </w:rPr>
        <w:tab/>
        <w:t>Chapter 1, Title 7 of the 1976 Code is amended by adding:</w:t>
      </w:r>
    </w:p>
    <w:p w14:paraId="547A2190" w14:textId="77777777" w:rsidR="000908C6" w:rsidRPr="000908C6" w:rsidRDefault="000908C6" w:rsidP="000908C6">
      <w:pPr>
        <w:rPr>
          <w:u w:color="000000"/>
        </w:rPr>
      </w:pPr>
      <w:r w:rsidRPr="000908C6">
        <w:rPr>
          <w:u w:color="000000"/>
        </w:rPr>
        <w:tab/>
        <w:t>“Section 7</w:t>
      </w:r>
      <w:r w:rsidRPr="000908C6">
        <w:rPr>
          <w:u w:color="000000"/>
        </w:rPr>
        <w:noBreakHyphen/>
        <w:t>1</w:t>
      </w:r>
      <w:r w:rsidRPr="000908C6">
        <w:rPr>
          <w:u w:color="000000"/>
        </w:rPr>
        <w:noBreakHyphen/>
        <w:t>110.</w:t>
      </w:r>
      <w:r w:rsidRPr="000908C6">
        <w:rPr>
          <w:u w:color="000000"/>
        </w:rPr>
        <w:tab/>
        <w:t>(A)</w:t>
      </w:r>
      <w:r w:rsidRPr="000908C6">
        <w:rPr>
          <w:u w:color="000000"/>
        </w:rPr>
        <w:tab/>
        <w:t>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6C66617C" w14:textId="77777777" w:rsidR="000908C6" w:rsidRPr="000908C6" w:rsidRDefault="000908C6" w:rsidP="000908C6">
      <w:pPr>
        <w:rPr>
          <w:u w:color="000000"/>
        </w:rPr>
      </w:pPr>
      <w:r w:rsidRPr="000908C6">
        <w:rPr>
          <w:u w:color="000000"/>
        </w:rPr>
        <w:tab/>
        <w:t>(B)</w:t>
      </w:r>
      <w:r w:rsidRPr="000908C6">
        <w:rPr>
          <w:u w:color="000000"/>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2EB6B986" w14:textId="77777777" w:rsidR="000908C6" w:rsidRPr="000908C6" w:rsidRDefault="000908C6" w:rsidP="000908C6">
      <w:pPr>
        <w:rPr>
          <w:u w:color="000000"/>
        </w:rPr>
      </w:pPr>
      <w:r w:rsidRPr="000908C6">
        <w:rPr>
          <w:u w:color="000000"/>
        </w:rPr>
        <w:tab/>
        <w:t>(C)</w:t>
      </w:r>
      <w:r w:rsidRPr="000908C6">
        <w:rPr>
          <w:u w:color="000000"/>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32F81DAD" w14:textId="77777777" w:rsidR="000908C6" w:rsidRPr="000908C6" w:rsidRDefault="000908C6" w:rsidP="000908C6">
      <w:pPr>
        <w:rPr>
          <w:u w:color="000000"/>
        </w:rPr>
      </w:pPr>
      <w:r w:rsidRPr="000908C6">
        <w:rPr>
          <w:u w:color="000000"/>
        </w:rPr>
        <w:tab/>
        <w:t>(D)</w:t>
      </w:r>
      <w:r w:rsidRPr="000908C6">
        <w:rPr>
          <w:u w:color="000000"/>
        </w:rPr>
        <w:tab/>
        <w:t>The State Election Commission and the Attorney General must notify the President of the Senate and the Speaker of the House of Representatives within twenty</w:t>
      </w:r>
      <w:r w:rsidRPr="000908C6">
        <w:rPr>
          <w:u w:color="000000"/>
        </w:rPr>
        <w:noBreakHyphen/>
        <w:t>four hours of the receipt of service of a complaint that challenges the validity of an election law, an election policy, or the manner in which an election is conducted.</w:t>
      </w:r>
    </w:p>
    <w:p w14:paraId="73974113" w14:textId="77777777" w:rsidR="000908C6" w:rsidRPr="000908C6" w:rsidRDefault="000908C6" w:rsidP="000908C6">
      <w:pPr>
        <w:rPr>
          <w:u w:color="000000"/>
        </w:rPr>
      </w:pPr>
      <w:r w:rsidRPr="000908C6">
        <w:rPr>
          <w:u w:color="000000"/>
        </w:rPr>
        <w:tab/>
        <w:t>(E)</w:t>
      </w:r>
      <w:r w:rsidRPr="000908C6">
        <w:rPr>
          <w:u w:color="000000"/>
        </w:rPr>
        <w:tab/>
        <w:t>In any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14:paraId="0CA85DD5" w14:textId="77777777" w:rsidR="000908C6" w:rsidRPr="000908C6" w:rsidRDefault="000908C6" w:rsidP="000908C6">
      <w:pPr>
        <w:rPr>
          <w:u w:color="000000"/>
        </w:rPr>
      </w:pPr>
      <w:r w:rsidRPr="000908C6">
        <w:rPr>
          <w:u w:color="000000"/>
        </w:rPr>
        <w:t>FF.</w:t>
      </w:r>
      <w:r w:rsidRPr="000908C6">
        <w:rPr>
          <w:u w:color="000000"/>
        </w:rPr>
        <w:tab/>
      </w:r>
      <w:r w:rsidRPr="000908C6">
        <w:rPr>
          <w:u w:color="000000"/>
        </w:rPr>
        <w:tab/>
        <w:t>Section 7</w:t>
      </w:r>
      <w:r w:rsidRPr="000908C6">
        <w:rPr>
          <w:u w:color="000000"/>
        </w:rPr>
        <w:noBreakHyphen/>
        <w:t>3</w:t>
      </w:r>
      <w:r w:rsidRPr="000908C6">
        <w:rPr>
          <w:u w:color="000000"/>
        </w:rPr>
        <w:noBreakHyphen/>
        <w:t>20(C) of the 1976 Code is amended by adding appropriately numbered items to read:</w:t>
      </w:r>
    </w:p>
    <w:p w14:paraId="32246575" w14:textId="77777777" w:rsidR="000908C6" w:rsidRPr="000908C6" w:rsidRDefault="000908C6" w:rsidP="000908C6">
      <w:pPr>
        <w:rPr>
          <w:u w:color="000000"/>
        </w:rPr>
      </w:pPr>
      <w:r w:rsidRPr="000908C6">
        <w:rPr>
          <w:u w:color="000000"/>
        </w:rPr>
        <w:tab/>
      </w:r>
      <w:r w:rsidRPr="000908C6">
        <w:rPr>
          <w:u w:color="000000"/>
        </w:rPr>
        <w:tab/>
        <w:t>“(  )</w:t>
      </w:r>
      <w:r w:rsidRPr="000908C6">
        <w:rPr>
          <w:u w:color="000000"/>
        </w:rPr>
        <w:tab/>
        <w:t>conduct, in conjunction with the county boards of voter registration and elections, as necessary, postelection hand-count audits  after each statewide general election. Five percent of all ballots cast in each county must be audited pursuant to this item unless the commission determines a higher percentage is warranted;</w:t>
      </w:r>
    </w:p>
    <w:p w14:paraId="3955125F" w14:textId="77777777" w:rsidR="000908C6" w:rsidRPr="000908C6" w:rsidRDefault="000908C6" w:rsidP="000908C6">
      <w:pPr>
        <w:suppressAutoHyphens/>
        <w:rPr>
          <w:u w:color="000000"/>
        </w:rPr>
      </w:pPr>
      <w:r w:rsidRPr="000908C6">
        <w:rPr>
          <w:u w:color="000000"/>
        </w:rPr>
        <w:tab/>
      </w:r>
      <w:r w:rsidRPr="000908C6">
        <w:rPr>
          <w:u w:color="000000"/>
        </w:rPr>
        <w:tab/>
        <w:t>(  )</w:t>
      </w:r>
      <w:r w:rsidRPr="000908C6">
        <w:rPr>
          <w:u w:color="000000"/>
        </w:rPr>
        <w:tab/>
        <w:t>establish other methods of auditing election results which may include risk-limiting audits, hand</w:t>
      </w:r>
      <w:r w:rsidRPr="000908C6">
        <w:rPr>
          <w:u w:color="000000"/>
        </w:rPr>
        <w:noBreakHyphen/>
        <w:t>count audits, results verification through independent third</w:t>
      </w:r>
      <w:r w:rsidRPr="000908C6">
        <w:rPr>
          <w:u w:color="000000"/>
        </w:rPr>
        <w:noBreakHyphen/>
        <w:t>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 Once completed, audit reports must be published on the commission’s website;”</w:t>
      </w:r>
    </w:p>
    <w:p w14:paraId="0FAE8A53" w14:textId="77777777" w:rsidR="000908C6" w:rsidRPr="0022063C" w:rsidRDefault="000908C6" w:rsidP="000908C6">
      <w:r w:rsidRPr="0022063C">
        <w:t>GG.</w:t>
      </w:r>
      <w:r w:rsidRPr="0022063C">
        <w:tab/>
      </w:r>
      <w:r w:rsidRPr="0022063C">
        <w:tab/>
        <w:t>Section 7</w:t>
      </w:r>
      <w:r w:rsidRPr="0022063C">
        <w:noBreakHyphen/>
        <w:t>25</w:t>
      </w:r>
      <w:r w:rsidRPr="0022063C">
        <w:noBreakHyphen/>
        <w:t>20 of the 1976 Code is amended to read:</w:t>
      </w:r>
    </w:p>
    <w:p w14:paraId="35FD5464" w14:textId="77777777" w:rsidR="000908C6" w:rsidRPr="0022063C" w:rsidRDefault="000908C6" w:rsidP="000908C6">
      <w:r w:rsidRPr="0022063C">
        <w:tab/>
        <w:t>“Section 7</w:t>
      </w:r>
      <w:r w:rsidRPr="0022063C">
        <w:noBreakHyphen/>
        <w:t>25</w:t>
      </w:r>
      <w:r w:rsidRPr="0022063C">
        <w:noBreakHyphen/>
        <w:t xml:space="preserve">20. </w:t>
      </w:r>
      <w:r w:rsidRPr="0022063C">
        <w:tab/>
        <w:t>It is unlawful for a person to fraudulently:</w:t>
      </w:r>
    </w:p>
    <w:p w14:paraId="529B49AF" w14:textId="77777777" w:rsidR="000908C6" w:rsidRPr="0022063C" w:rsidRDefault="000908C6" w:rsidP="000908C6">
      <w:r w:rsidRPr="0022063C">
        <w:tab/>
      </w:r>
      <w:r w:rsidRPr="0022063C">
        <w:tab/>
        <w:t>(1) procure the registration of a name on the books of registration;</w:t>
      </w:r>
    </w:p>
    <w:p w14:paraId="2A6691BF" w14:textId="77777777" w:rsidR="000908C6" w:rsidRPr="0022063C" w:rsidRDefault="000908C6" w:rsidP="000908C6">
      <w:r w:rsidRPr="0022063C">
        <w:tab/>
      </w:r>
      <w:r w:rsidRPr="0022063C">
        <w:tab/>
        <w:t>(2) offer or attempt to vote that name;</w:t>
      </w:r>
    </w:p>
    <w:p w14:paraId="3BF217B1" w14:textId="77777777" w:rsidR="000908C6" w:rsidRPr="0022063C" w:rsidRDefault="000908C6" w:rsidP="000908C6">
      <w:r w:rsidRPr="0022063C">
        <w:tab/>
      </w:r>
      <w:r w:rsidRPr="0022063C">
        <w:tab/>
        <w:t>(3) offer or attempt to vote in violation of this title or under any false pretense as to circumstances affecting his qualifications to vote; or</w:t>
      </w:r>
    </w:p>
    <w:p w14:paraId="5183A9D5" w14:textId="77777777" w:rsidR="000908C6" w:rsidRPr="0022063C" w:rsidRDefault="000908C6" w:rsidP="000908C6">
      <w:r w:rsidRPr="0022063C">
        <w:tab/>
      </w:r>
      <w:r w:rsidRPr="0022063C">
        <w:tab/>
        <w:t>(4) aid, counsel, or abet another in fraudulent registration or fraudulent offer or attempt to vote.</w:t>
      </w:r>
    </w:p>
    <w:p w14:paraId="431723A0" w14:textId="77777777" w:rsidR="000908C6" w:rsidRPr="0022063C" w:rsidRDefault="000908C6" w:rsidP="000908C6">
      <w:r w:rsidRPr="0022063C">
        <w:tab/>
        <w:t xml:space="preserve">A person who violates the provisions of this section is guilty of a </w:t>
      </w:r>
      <w:r w:rsidRPr="0022063C">
        <w:rPr>
          <w:strike/>
        </w:rPr>
        <w:t>misdemeanor</w:t>
      </w:r>
      <w:r w:rsidRPr="0022063C">
        <w:t xml:space="preserve"> </w:t>
      </w:r>
      <w:r w:rsidRPr="0022063C">
        <w:rPr>
          <w:u w:val="single"/>
        </w:rPr>
        <w:t>felony</w:t>
      </w:r>
      <w:r w:rsidRPr="0022063C">
        <w:t xml:space="preserve"> and, upon conviction, must be fined not less than one </w:t>
      </w:r>
      <w:r w:rsidRPr="0022063C">
        <w:rPr>
          <w:strike/>
        </w:rPr>
        <w:t>hundred</w:t>
      </w:r>
      <w:r w:rsidRPr="0022063C">
        <w:t xml:space="preserve"> </w:t>
      </w:r>
      <w:r w:rsidRPr="0022063C">
        <w:rPr>
          <w:u w:val="single"/>
        </w:rPr>
        <w:t>thousand</w:t>
      </w:r>
      <w:r w:rsidRPr="0022063C">
        <w:t xml:space="preserve"> dollars nor more than five </w:t>
      </w:r>
      <w:r w:rsidRPr="0022063C">
        <w:rPr>
          <w:strike/>
        </w:rPr>
        <w:t>hundred</w:t>
      </w:r>
      <w:r w:rsidRPr="0022063C">
        <w:t xml:space="preserve"> </w:t>
      </w:r>
      <w:r w:rsidRPr="0022063C">
        <w:rPr>
          <w:u w:val="single"/>
        </w:rPr>
        <w:t>thousand</w:t>
      </w:r>
      <w:r w:rsidRPr="0022063C">
        <w:t xml:space="preserve"> dollars </w:t>
      </w:r>
      <w:r w:rsidRPr="0022063C">
        <w:rPr>
          <w:strike/>
        </w:rPr>
        <w:t>or</w:t>
      </w:r>
      <w:r w:rsidRPr="0022063C">
        <w:t xml:space="preserve"> </w:t>
      </w:r>
      <w:r w:rsidRPr="0022063C">
        <w:rPr>
          <w:u w:val="single"/>
        </w:rPr>
        <w:t>and</w:t>
      </w:r>
      <w:r w:rsidRPr="0022063C">
        <w:t xml:space="preserve"> imprisoned not more than </w:t>
      </w:r>
      <w:r w:rsidRPr="0022063C">
        <w:rPr>
          <w:strike/>
        </w:rPr>
        <w:t>one year, or both</w:t>
      </w:r>
      <w:r w:rsidRPr="0022063C">
        <w:t xml:space="preserve"> </w:t>
      </w:r>
      <w:r w:rsidRPr="0022063C">
        <w:rPr>
          <w:u w:val="single"/>
        </w:rPr>
        <w:t>five years</w:t>
      </w:r>
      <w:r w:rsidRPr="0022063C">
        <w:t>.”</w:t>
      </w:r>
    </w:p>
    <w:p w14:paraId="69BE8365" w14:textId="77777777" w:rsidR="000908C6" w:rsidRPr="0022063C" w:rsidRDefault="000908C6" w:rsidP="000908C6">
      <w:r w:rsidRPr="0022063C">
        <w:t>HH.</w:t>
      </w:r>
      <w:r w:rsidRPr="0022063C">
        <w:tab/>
      </w:r>
      <w:r w:rsidRPr="0022063C">
        <w:tab/>
        <w:t>Section 7</w:t>
      </w:r>
      <w:r w:rsidRPr="0022063C">
        <w:noBreakHyphen/>
        <w:t>25</w:t>
      </w:r>
      <w:r w:rsidRPr="0022063C">
        <w:noBreakHyphen/>
        <w:t>110 of the 1976 Code is amended to read:</w:t>
      </w:r>
    </w:p>
    <w:p w14:paraId="4CC3A477" w14:textId="77777777" w:rsidR="000908C6" w:rsidRPr="0022063C" w:rsidRDefault="000908C6" w:rsidP="000908C6">
      <w:r w:rsidRPr="0022063C">
        <w:tab/>
        <w:t>“Section 7</w:t>
      </w:r>
      <w:r w:rsidRPr="0022063C">
        <w:noBreakHyphen/>
        <w:t>25</w:t>
      </w:r>
      <w:r w:rsidRPr="0022063C">
        <w:noBreakHyphen/>
        <w:t xml:space="preserve">110. It is unlawful for a person qualified to vote at any general, special, or primary election for an office whether local, state, or federal to vote more than once at such election, for the same office. A person who violates the provisions of this section is guilty of a </w:t>
      </w:r>
      <w:r w:rsidRPr="0022063C">
        <w:rPr>
          <w:strike/>
        </w:rPr>
        <w:t>misdemeanor</w:t>
      </w:r>
      <w:r w:rsidRPr="0022063C">
        <w:t xml:space="preserve"> </w:t>
      </w:r>
      <w:r w:rsidRPr="0022063C">
        <w:rPr>
          <w:u w:val="single"/>
        </w:rPr>
        <w:t>felony</w:t>
      </w:r>
      <w:r w:rsidRPr="0022063C">
        <w:t xml:space="preserve"> and, upon conviction, must be fined </w:t>
      </w:r>
      <w:r w:rsidRPr="0022063C">
        <w:rPr>
          <w:strike/>
        </w:rPr>
        <w:t>in the discretion of the court or</w:t>
      </w:r>
      <w:r w:rsidRPr="0022063C">
        <w:t xml:space="preserve"> </w:t>
      </w:r>
      <w:r w:rsidRPr="0022063C">
        <w:rPr>
          <w:u w:val="single"/>
        </w:rPr>
        <w:t>not less than one thousand dollars nor more than five thousand dollars and</w:t>
      </w:r>
      <w:r w:rsidRPr="0022063C">
        <w:t xml:space="preserve"> imprisoned not more than </w:t>
      </w:r>
      <w:r w:rsidRPr="0022063C">
        <w:rPr>
          <w:strike/>
        </w:rPr>
        <w:t>three</w:t>
      </w:r>
      <w:r w:rsidRPr="0022063C">
        <w:t xml:space="preserve"> </w:t>
      </w:r>
      <w:r w:rsidRPr="0022063C">
        <w:rPr>
          <w:u w:val="single"/>
        </w:rPr>
        <w:t>five</w:t>
      </w:r>
      <w:r w:rsidRPr="0022063C">
        <w:t xml:space="preserve"> years.”</w:t>
      </w:r>
    </w:p>
    <w:p w14:paraId="08893CDB" w14:textId="77777777" w:rsidR="000908C6" w:rsidRPr="0022063C" w:rsidRDefault="000908C6" w:rsidP="000908C6">
      <w:r w:rsidRPr="0022063C">
        <w:t>II.</w:t>
      </w:r>
      <w:r w:rsidRPr="0022063C">
        <w:tab/>
      </w:r>
      <w:r w:rsidRPr="0022063C">
        <w:tab/>
        <w:t>Section 7</w:t>
      </w:r>
      <w:r w:rsidRPr="0022063C">
        <w:noBreakHyphen/>
        <w:t>25</w:t>
      </w:r>
      <w:r w:rsidRPr="0022063C">
        <w:noBreakHyphen/>
        <w:t>120 of the 1976 Code is amended to read:</w:t>
      </w:r>
    </w:p>
    <w:p w14:paraId="13F045F3" w14:textId="77777777" w:rsidR="000908C6" w:rsidRPr="0022063C" w:rsidRDefault="000908C6" w:rsidP="000908C6">
      <w:r w:rsidRPr="0022063C">
        <w:tab/>
        <w:t>“Section 7</w:t>
      </w:r>
      <w:r w:rsidRPr="0022063C">
        <w:noBreakHyphen/>
        <w:t>25</w:t>
      </w:r>
      <w:r w:rsidRPr="0022063C">
        <w:noBreakHyphen/>
        <w:t xml:space="preserve">120. It is unlawful for a person to impersonate or attempt to impersonate another person for the purpose of voting in a general, special, or primary election, whether municipal or State. A person who violates the provisions of this section is guilty of a </w:t>
      </w:r>
      <w:r w:rsidRPr="0022063C">
        <w:rPr>
          <w:strike/>
        </w:rPr>
        <w:t>misdemeanor</w:t>
      </w:r>
      <w:r w:rsidRPr="0022063C">
        <w:t xml:space="preserve"> </w:t>
      </w:r>
      <w:r w:rsidRPr="0022063C">
        <w:rPr>
          <w:u w:val="single"/>
        </w:rPr>
        <w:t>felony</w:t>
      </w:r>
      <w:r w:rsidRPr="0022063C">
        <w:t xml:space="preserve"> and, upon conviction, must be imprisoned not more than </w:t>
      </w:r>
      <w:r w:rsidRPr="0022063C">
        <w:rPr>
          <w:strike/>
        </w:rPr>
        <w:t>three</w:t>
      </w:r>
      <w:r w:rsidRPr="0022063C">
        <w:t xml:space="preserve"> </w:t>
      </w:r>
      <w:r w:rsidRPr="0022063C">
        <w:rPr>
          <w:u w:val="single"/>
        </w:rPr>
        <w:t>five</w:t>
      </w:r>
      <w:r w:rsidRPr="0022063C">
        <w:t xml:space="preserve"> years </w:t>
      </w:r>
      <w:r w:rsidRPr="0022063C">
        <w:rPr>
          <w:strike/>
        </w:rPr>
        <w:t>or</w:t>
      </w:r>
      <w:r w:rsidRPr="0022063C">
        <w:t xml:space="preserve"> </w:t>
      </w:r>
      <w:r w:rsidRPr="0022063C">
        <w:rPr>
          <w:u w:val="single"/>
        </w:rPr>
        <w:t>and</w:t>
      </w:r>
      <w:r w:rsidRPr="0022063C">
        <w:t xml:space="preserve"> fined not less than </w:t>
      </w:r>
      <w:r w:rsidRPr="0022063C">
        <w:rPr>
          <w:strike/>
        </w:rPr>
        <w:t>three hundred</w:t>
      </w:r>
      <w:r w:rsidRPr="0022063C">
        <w:t xml:space="preserve"> </w:t>
      </w:r>
      <w:r w:rsidRPr="0022063C">
        <w:rPr>
          <w:u w:val="single"/>
        </w:rPr>
        <w:t>one thousand</w:t>
      </w:r>
      <w:r w:rsidRPr="0022063C">
        <w:t xml:space="preserve"> dollars nor more than </w:t>
      </w:r>
      <w:r w:rsidRPr="0022063C">
        <w:rPr>
          <w:strike/>
        </w:rPr>
        <w:t>twelve hundred</w:t>
      </w:r>
      <w:r w:rsidRPr="0022063C">
        <w:t xml:space="preserve"> </w:t>
      </w:r>
      <w:r w:rsidRPr="0022063C">
        <w:rPr>
          <w:u w:val="single"/>
        </w:rPr>
        <w:t>five thousand</w:t>
      </w:r>
      <w:r w:rsidRPr="0022063C">
        <w:t xml:space="preserve"> dollars</w:t>
      </w:r>
      <w:r w:rsidRPr="0022063C">
        <w:rPr>
          <w:strike/>
        </w:rPr>
        <w:t>, or both</w:t>
      </w:r>
      <w:r w:rsidRPr="0022063C">
        <w:t>. When a person who violates the provisions of this section is placed under bond, the bond may not be less than six hundred dollars nor more than twelve hundred dollars.”</w:t>
      </w:r>
    </w:p>
    <w:p w14:paraId="03B82B16" w14:textId="77777777" w:rsidR="000908C6" w:rsidRPr="0022063C" w:rsidRDefault="000908C6" w:rsidP="000908C6">
      <w:r w:rsidRPr="0022063C">
        <w:t>JJ.</w:t>
      </w:r>
      <w:r w:rsidRPr="0022063C">
        <w:tab/>
      </w:r>
      <w:r w:rsidRPr="0022063C">
        <w:tab/>
        <w:t>Section 7</w:t>
      </w:r>
      <w:r w:rsidRPr="0022063C">
        <w:noBreakHyphen/>
        <w:t>25</w:t>
      </w:r>
      <w:r w:rsidRPr="0022063C">
        <w:noBreakHyphen/>
        <w:t>160 of the 1976 Code is amended to read:</w:t>
      </w:r>
    </w:p>
    <w:p w14:paraId="4B599A1F" w14:textId="77777777" w:rsidR="000908C6" w:rsidRPr="0022063C" w:rsidRDefault="000908C6" w:rsidP="000908C6">
      <w:r w:rsidRPr="0022063C">
        <w:tab/>
        <w:t>“Section 7</w:t>
      </w:r>
      <w:r w:rsidRPr="0022063C">
        <w:noBreakHyphen/>
        <w:t>25</w:t>
      </w:r>
      <w:r w:rsidRPr="0022063C">
        <w:noBreakHyphen/>
        <w:t xml:space="preserve">160. A manager at any general, special, or primary election in this State who wilfully violates any of the duties devolved by law upon such position is guilty of a </w:t>
      </w:r>
      <w:r w:rsidRPr="0022063C">
        <w:rPr>
          <w:strike/>
        </w:rPr>
        <w:t>misdemeanor</w:t>
      </w:r>
      <w:r w:rsidRPr="0022063C">
        <w:t xml:space="preserve"> </w:t>
      </w:r>
      <w:r w:rsidRPr="0022063C">
        <w:rPr>
          <w:u w:val="single"/>
        </w:rPr>
        <w:t>felony</w:t>
      </w:r>
      <w:r w:rsidRPr="0022063C">
        <w:t xml:space="preserve"> and, upon conviction, must be fined not </w:t>
      </w:r>
      <w:r w:rsidRPr="0022063C">
        <w:rPr>
          <w:strike/>
        </w:rPr>
        <w:t>more</w:t>
      </w:r>
      <w:r w:rsidRPr="0022063C">
        <w:t xml:space="preserve"> </w:t>
      </w:r>
      <w:r w:rsidRPr="0022063C">
        <w:rPr>
          <w:u w:val="single"/>
        </w:rPr>
        <w:t>less</w:t>
      </w:r>
      <w:r w:rsidRPr="0022063C">
        <w:t xml:space="preserve"> than </w:t>
      </w:r>
      <w:r w:rsidRPr="0022063C">
        <w:rPr>
          <w:strike/>
        </w:rPr>
        <w:t>five hundred</w:t>
      </w:r>
      <w:r w:rsidRPr="0022063C">
        <w:t xml:space="preserve"> </w:t>
      </w:r>
      <w:r w:rsidRPr="0022063C">
        <w:rPr>
          <w:u w:val="single"/>
        </w:rPr>
        <w:t>one thousand</w:t>
      </w:r>
      <w:r w:rsidRPr="0022063C">
        <w:t xml:space="preserve"> dollars </w:t>
      </w:r>
      <w:r w:rsidRPr="0022063C">
        <w:rPr>
          <w:strike/>
        </w:rPr>
        <w:t>or</w:t>
      </w:r>
      <w:r w:rsidRPr="0022063C">
        <w:t xml:space="preserve"> </w:t>
      </w:r>
      <w:r w:rsidRPr="0022063C">
        <w:rPr>
          <w:u w:val="single"/>
        </w:rPr>
        <w:t>nor more than five thousand dollars and</w:t>
      </w:r>
      <w:r w:rsidRPr="0022063C">
        <w:t xml:space="preserve"> imprisoned not more than </w:t>
      </w:r>
      <w:r w:rsidRPr="0022063C">
        <w:rPr>
          <w:strike/>
        </w:rPr>
        <w:t>three</w:t>
      </w:r>
      <w:r w:rsidRPr="0022063C">
        <w:t xml:space="preserve"> </w:t>
      </w:r>
      <w:r w:rsidRPr="0022063C">
        <w:rPr>
          <w:u w:val="single"/>
        </w:rPr>
        <w:t>five</w:t>
      </w:r>
      <w:r w:rsidRPr="0022063C">
        <w:t xml:space="preserve"> years. A manager who commits fraud or corruption in the management of such election is guilty of a </w:t>
      </w:r>
      <w:r w:rsidRPr="0022063C">
        <w:rPr>
          <w:strike/>
        </w:rPr>
        <w:t>misdemeanor</w:t>
      </w:r>
      <w:r w:rsidRPr="0022063C">
        <w:t xml:space="preserve"> </w:t>
      </w:r>
      <w:r w:rsidRPr="0022063C">
        <w:rPr>
          <w:u w:val="single"/>
        </w:rPr>
        <w:t>felony</w:t>
      </w:r>
      <w:r w:rsidRPr="0022063C">
        <w:t xml:space="preserve"> and, upon conviction, must be fined not more than </w:t>
      </w:r>
      <w:r w:rsidRPr="0022063C">
        <w:rPr>
          <w:strike/>
        </w:rPr>
        <w:t>five hundred</w:t>
      </w:r>
      <w:r w:rsidRPr="0022063C">
        <w:t xml:space="preserve"> </w:t>
      </w:r>
      <w:r w:rsidRPr="0022063C">
        <w:rPr>
          <w:u w:val="single"/>
        </w:rPr>
        <w:t>one thousand</w:t>
      </w:r>
      <w:r w:rsidRPr="0022063C">
        <w:t xml:space="preserve"> dollars </w:t>
      </w:r>
      <w:r w:rsidRPr="0022063C">
        <w:rPr>
          <w:strike/>
        </w:rPr>
        <w:t>or</w:t>
      </w:r>
      <w:r w:rsidRPr="0022063C">
        <w:t xml:space="preserve"> </w:t>
      </w:r>
      <w:r w:rsidRPr="0022063C">
        <w:rPr>
          <w:u w:val="single"/>
        </w:rPr>
        <w:t>nor more than five thousand dollars and</w:t>
      </w:r>
      <w:r w:rsidRPr="0022063C">
        <w:t xml:space="preserve"> imprisoned not more than </w:t>
      </w:r>
      <w:r w:rsidRPr="0022063C">
        <w:rPr>
          <w:strike/>
        </w:rPr>
        <w:t>three</w:t>
      </w:r>
      <w:r w:rsidRPr="0022063C">
        <w:t xml:space="preserve"> </w:t>
      </w:r>
      <w:r w:rsidRPr="0022063C">
        <w:rPr>
          <w:u w:val="single"/>
        </w:rPr>
        <w:t>five</w:t>
      </w:r>
      <w:r w:rsidRPr="0022063C">
        <w:t xml:space="preserve"> years</w:t>
      </w:r>
      <w:r w:rsidRPr="0022063C">
        <w:rPr>
          <w:strike/>
        </w:rPr>
        <w:t>, or both</w:t>
      </w:r>
      <w:r w:rsidRPr="0022063C">
        <w:t>.”</w:t>
      </w:r>
    </w:p>
    <w:p w14:paraId="477A7AC4" w14:textId="77777777" w:rsidR="000908C6" w:rsidRPr="0022063C" w:rsidRDefault="000908C6" w:rsidP="000908C6">
      <w:r w:rsidRPr="0022063C">
        <w:t>KK.</w:t>
      </w:r>
      <w:r w:rsidRPr="0022063C">
        <w:tab/>
      </w:r>
      <w:r w:rsidRPr="0022063C">
        <w:tab/>
        <w:t>Section 7</w:t>
      </w:r>
      <w:r w:rsidRPr="0022063C">
        <w:noBreakHyphen/>
        <w:t>25</w:t>
      </w:r>
      <w:r w:rsidRPr="0022063C">
        <w:noBreakHyphen/>
        <w:t>170 of the 1976 Code is amended to read:</w:t>
      </w:r>
    </w:p>
    <w:p w14:paraId="40C4936F" w14:textId="77777777" w:rsidR="000908C6" w:rsidRPr="000908C6" w:rsidRDefault="000908C6" w:rsidP="000908C6">
      <w:pPr>
        <w:suppressAutoHyphens/>
        <w:rPr>
          <w:u w:color="000000"/>
        </w:rPr>
      </w:pPr>
      <w:r w:rsidRPr="0022063C">
        <w:tab/>
        <w:t>“Section 7</w:t>
      </w:r>
      <w:r w:rsidRPr="0022063C">
        <w:noBreakHyphen/>
        <w:t>25</w:t>
      </w:r>
      <w:r w:rsidRPr="0022063C">
        <w:noBreakHyphen/>
        <w:t>170. An officer, other than a manager at any election, on whom a duty is imposed by this title, except under Section 7</w:t>
      </w:r>
      <w:r w:rsidRPr="0022063C">
        <w:noBreakHyphen/>
        <w:t>13</w:t>
      </w:r>
      <w:r w:rsidRPr="0022063C">
        <w:noBreakHyphen/>
        <w:t xml:space="preserve">1170, Articles 1 and 3 of Chapter 17 and Chapters 19 and 23 of this title, who wilfully neglects such duty or engages in corrupt conduct in executing it is guilty of a </w:t>
      </w:r>
      <w:r w:rsidRPr="0022063C">
        <w:rPr>
          <w:strike/>
        </w:rPr>
        <w:t>misdemeanor</w:t>
      </w:r>
      <w:r w:rsidRPr="0022063C">
        <w:t xml:space="preserve"> </w:t>
      </w:r>
      <w:r w:rsidRPr="0022063C">
        <w:rPr>
          <w:u w:val="single"/>
        </w:rPr>
        <w:t>felony</w:t>
      </w:r>
      <w:r w:rsidRPr="0022063C">
        <w:t xml:space="preserve"> and, upon conviction, must be fined not </w:t>
      </w:r>
      <w:r w:rsidRPr="0022063C">
        <w:rPr>
          <w:strike/>
        </w:rPr>
        <w:t>more</w:t>
      </w:r>
      <w:r w:rsidRPr="0022063C">
        <w:t xml:space="preserve"> </w:t>
      </w:r>
      <w:r w:rsidRPr="0022063C">
        <w:rPr>
          <w:u w:val="single"/>
        </w:rPr>
        <w:t>less</w:t>
      </w:r>
      <w:r w:rsidRPr="0022063C">
        <w:t xml:space="preserve"> than </w:t>
      </w:r>
      <w:r w:rsidRPr="0022063C">
        <w:rPr>
          <w:strike/>
        </w:rPr>
        <w:t>five hundred</w:t>
      </w:r>
      <w:r w:rsidRPr="0022063C">
        <w:t xml:space="preserve"> </w:t>
      </w:r>
      <w:r w:rsidRPr="0022063C">
        <w:rPr>
          <w:u w:val="single"/>
        </w:rPr>
        <w:t>one thousand</w:t>
      </w:r>
      <w:r w:rsidRPr="0022063C">
        <w:t xml:space="preserve"> dollars </w:t>
      </w:r>
      <w:r w:rsidRPr="0022063C">
        <w:rPr>
          <w:strike/>
        </w:rPr>
        <w:t>or</w:t>
      </w:r>
      <w:r w:rsidRPr="0022063C">
        <w:t xml:space="preserve"> </w:t>
      </w:r>
      <w:r w:rsidRPr="0022063C">
        <w:rPr>
          <w:u w:val="single"/>
        </w:rPr>
        <w:t>nor more than five thousand dollars and</w:t>
      </w:r>
      <w:r w:rsidRPr="0022063C">
        <w:t xml:space="preserve"> imprisoned not more than </w:t>
      </w:r>
      <w:r w:rsidRPr="0022063C">
        <w:rPr>
          <w:strike/>
        </w:rPr>
        <w:t>three</w:t>
      </w:r>
      <w:r w:rsidRPr="0022063C">
        <w:t xml:space="preserve"> </w:t>
      </w:r>
      <w:r w:rsidRPr="0022063C">
        <w:rPr>
          <w:u w:val="single"/>
        </w:rPr>
        <w:t>five</w:t>
      </w:r>
      <w:r w:rsidRPr="0022063C">
        <w:t xml:space="preserve"> years.”</w:t>
      </w:r>
      <w:r w:rsidRPr="0022063C">
        <w:tab/>
      </w:r>
      <w:r w:rsidRPr="0022063C">
        <w:tab/>
        <w:t>LL.</w:t>
      </w:r>
      <w:r w:rsidRPr="0022063C">
        <w:tab/>
      </w:r>
      <w:r w:rsidRPr="000908C6">
        <w:rPr>
          <w:u w:color="000000"/>
        </w:rPr>
        <w:t>The General Assembly finds that the sections presented in this act constitute one subject as required by Section 17, Article III of the South Carolina Constitution, 1895, in particular finding that each change and each topic relates directly to or in conjunction with other sections to the subject of election reform as clearly enumerated in the title.</w:t>
      </w:r>
    </w:p>
    <w:p w14:paraId="5058E82F" w14:textId="77777777" w:rsidR="000908C6" w:rsidRPr="000908C6" w:rsidRDefault="000908C6" w:rsidP="000908C6">
      <w:pPr>
        <w:rPr>
          <w:u w:color="000000"/>
        </w:rPr>
      </w:pPr>
      <w:r w:rsidRPr="000908C6">
        <w:rPr>
          <w:u w:color="000000"/>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14:paraId="7DD02B43" w14:textId="77777777" w:rsidR="000908C6" w:rsidRPr="000908C6" w:rsidRDefault="000908C6" w:rsidP="000908C6">
      <w:pPr>
        <w:rPr>
          <w:u w:color="000000"/>
        </w:rPr>
      </w:pPr>
      <w:r w:rsidRPr="000908C6">
        <w:rPr>
          <w:u w:color="000000"/>
        </w:rPr>
        <w:t>MM.</w:t>
      </w:r>
      <w:r w:rsidRPr="000908C6">
        <w:rPr>
          <w:u w:color="000000"/>
        </w:rPr>
        <w:tab/>
      </w:r>
      <w:r w:rsidRPr="000908C6">
        <w:rPr>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3618A187" w14:textId="77777777" w:rsidR="000908C6" w:rsidRPr="000908C6" w:rsidRDefault="000908C6" w:rsidP="000908C6">
      <w:pPr>
        <w:rPr>
          <w:u w:color="000000"/>
        </w:rPr>
      </w:pPr>
      <w:r w:rsidRPr="000908C6">
        <w:rPr>
          <w:u w:color="000000"/>
        </w:rPr>
        <w:t>NN.</w:t>
      </w:r>
      <w:r w:rsidRPr="000908C6">
        <w:rPr>
          <w:u w:color="000000"/>
        </w:rPr>
        <w:tab/>
      </w:r>
      <w:r w:rsidRPr="000908C6">
        <w:rPr>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0908C6">
        <w:rPr>
          <w:u w:color="000000"/>
        </w:rPr>
        <w:tab/>
        <w:t>/</w:t>
      </w:r>
    </w:p>
    <w:p w14:paraId="69F97901" w14:textId="77777777" w:rsidR="000908C6" w:rsidRPr="0022063C" w:rsidRDefault="000908C6" w:rsidP="000908C6">
      <w:r w:rsidRPr="0022063C">
        <w:t>Renumber sections to conform.</w:t>
      </w:r>
    </w:p>
    <w:p w14:paraId="22A407B6" w14:textId="77777777" w:rsidR="000908C6" w:rsidRDefault="000908C6" w:rsidP="000908C6">
      <w:r w:rsidRPr="0022063C">
        <w:t>Amend title to conform.</w:t>
      </w:r>
    </w:p>
    <w:p w14:paraId="09C89D9F" w14:textId="77777777" w:rsidR="000908C6" w:rsidRDefault="000908C6" w:rsidP="000908C6"/>
    <w:p w14:paraId="7053A1B1" w14:textId="77777777" w:rsidR="000908C6" w:rsidRDefault="000908C6" w:rsidP="000908C6">
      <w:r>
        <w:t>Rep. B. NEWTON explained the amendment.</w:t>
      </w:r>
    </w:p>
    <w:p w14:paraId="536F07B3" w14:textId="77777777" w:rsidR="000908C6" w:rsidRDefault="000908C6" w:rsidP="000908C6"/>
    <w:p w14:paraId="6587365E" w14:textId="77777777" w:rsidR="000908C6" w:rsidRDefault="000908C6" w:rsidP="000908C6">
      <w:r>
        <w:t>Rep. W. NEWTON explained the Bill.</w:t>
      </w:r>
    </w:p>
    <w:p w14:paraId="0F3D93E9" w14:textId="77777777" w:rsidR="000908C6" w:rsidRDefault="000908C6" w:rsidP="000908C6"/>
    <w:p w14:paraId="48600A5D" w14:textId="77777777" w:rsidR="000908C6" w:rsidRDefault="000908C6" w:rsidP="000908C6">
      <w:r>
        <w:t>Reps. GOVAN, J. L. JOHNSON, MCDANIEL, OTT, HENEGAN, THIGPEN, RIVERS, ROBINSON and JEFFERSON requested debate on the Bill.</w:t>
      </w:r>
    </w:p>
    <w:p w14:paraId="277A7EE2" w14:textId="77777777" w:rsidR="000908C6" w:rsidRDefault="000908C6" w:rsidP="000908C6"/>
    <w:p w14:paraId="21626990" w14:textId="77777777" w:rsidR="000908C6" w:rsidRDefault="000908C6" w:rsidP="000908C6">
      <w:pPr>
        <w:keepNext/>
        <w:jc w:val="center"/>
        <w:rPr>
          <w:b/>
        </w:rPr>
      </w:pPr>
      <w:r w:rsidRPr="000908C6">
        <w:rPr>
          <w:b/>
        </w:rPr>
        <w:t>S. 906--DEBATE ADJOURNED</w:t>
      </w:r>
    </w:p>
    <w:p w14:paraId="57787B66" w14:textId="77777777" w:rsidR="000908C6" w:rsidRDefault="000908C6" w:rsidP="000908C6">
      <w:pPr>
        <w:keepNext/>
      </w:pPr>
      <w:r>
        <w:t>The following Bill was taken up:</w:t>
      </w:r>
    </w:p>
    <w:p w14:paraId="4422D9D6" w14:textId="77777777" w:rsidR="000908C6" w:rsidRDefault="000908C6" w:rsidP="000908C6">
      <w:pPr>
        <w:keepNext/>
      </w:pPr>
      <w:bookmarkStart w:id="78" w:name="include_clip_start_204"/>
      <w:bookmarkEnd w:id="78"/>
    </w:p>
    <w:p w14:paraId="080BC229" w14:textId="77777777" w:rsidR="000908C6" w:rsidRDefault="000908C6" w:rsidP="000908C6">
      <w:r>
        <w:t>S. 906 -- Senator Shealy: A BILL TO AMEND SECTION 43-35-10(3) OF THE 1976 CODE, RELATING TO THE DEFINITION OF "EXPLOITATION" IN THE "OMNIBUS ADULT PROTECTION ACT", TO AMEND THE DEFINITION OF "EXPLOITATION" TO INCLUDE THE EXERCISE OF EXTREME UNDUE INFLUENCE OVER, COERCIVE PERSUASION OF, OR PSYCHOLOGICALLY DAMAGING MANIPULATION OF A VULNERABLE ADULT; AND TO FURTHER AMEND SECTION 43-35-10 BY ADDING A DEFINITION FOR "UNDUE INFLUENCE".</w:t>
      </w:r>
    </w:p>
    <w:p w14:paraId="46244316" w14:textId="77777777" w:rsidR="000908C6" w:rsidRDefault="000908C6" w:rsidP="000908C6">
      <w:bookmarkStart w:id="79" w:name="include_clip_end_204"/>
      <w:bookmarkEnd w:id="79"/>
    </w:p>
    <w:p w14:paraId="782E7290" w14:textId="77777777" w:rsidR="000908C6" w:rsidRDefault="000908C6" w:rsidP="000908C6">
      <w:r>
        <w:t>Rep. W. NEWTON moved to adjourn debate on the Bill until Wednesday, May 11, which was agreed to.</w:t>
      </w:r>
    </w:p>
    <w:p w14:paraId="4CBA262A" w14:textId="77777777" w:rsidR="000908C6" w:rsidRDefault="000908C6" w:rsidP="000908C6">
      <w:pPr>
        <w:keepNext/>
        <w:jc w:val="center"/>
        <w:rPr>
          <w:b/>
        </w:rPr>
      </w:pPr>
      <w:r w:rsidRPr="000908C6">
        <w:rPr>
          <w:b/>
        </w:rPr>
        <w:t xml:space="preserve">SPEAKER </w:t>
      </w:r>
      <w:r w:rsidRPr="000908C6">
        <w:rPr>
          <w:b/>
          <w:i/>
        </w:rPr>
        <w:t>PRO TEMPORE</w:t>
      </w:r>
      <w:r w:rsidRPr="000908C6">
        <w:rPr>
          <w:b/>
        </w:rPr>
        <w:t xml:space="preserve"> IN CHAIR</w:t>
      </w:r>
    </w:p>
    <w:p w14:paraId="1C5707DB" w14:textId="77777777" w:rsidR="000908C6" w:rsidRDefault="000908C6" w:rsidP="000908C6"/>
    <w:p w14:paraId="51D513EE" w14:textId="77777777" w:rsidR="000908C6" w:rsidRDefault="000908C6" w:rsidP="000908C6">
      <w:pPr>
        <w:keepNext/>
        <w:jc w:val="center"/>
        <w:rPr>
          <w:b/>
        </w:rPr>
      </w:pPr>
      <w:r w:rsidRPr="000908C6">
        <w:rPr>
          <w:b/>
        </w:rPr>
        <w:t>S. 1237--AMENDED AND ORDERED TO THIRD READING</w:t>
      </w:r>
    </w:p>
    <w:p w14:paraId="766A7437" w14:textId="77777777" w:rsidR="000908C6" w:rsidRDefault="000908C6" w:rsidP="000908C6">
      <w:pPr>
        <w:keepNext/>
      </w:pPr>
      <w:r>
        <w:t>The following Bill was taken up:</w:t>
      </w:r>
    </w:p>
    <w:p w14:paraId="6CF94B41" w14:textId="77777777" w:rsidR="000908C6" w:rsidRDefault="000908C6" w:rsidP="000908C6">
      <w:pPr>
        <w:keepNext/>
      </w:pPr>
      <w:bookmarkStart w:id="80" w:name="include_clip_start_208"/>
      <w:bookmarkEnd w:id="80"/>
    </w:p>
    <w:p w14:paraId="32C8DE65" w14:textId="77777777" w:rsidR="000908C6" w:rsidRDefault="000908C6" w:rsidP="000908C6">
      <w:r>
        <w:t>S. 1237 -- Senators McLeod, Matthews, Shealy, Senn, Gustafson and Malloy: A BILL TO AMEND ARTICLE 142, CHAPTER 3, TITLE 56, CODE OF LAWS OF SOUTH CAROLINA, 1976, RELATING TO THE ISSUANCE OF "UNIVERSITY OF SOUTH CAROLINA 2017 WOMEN'S BASKETBALL NATIONAL CHAMPIONS" SPECIAL LICENSE PLATES BY THE DEPARTMENT OF MOTOR VEHICLES, SO AS TO ALSO PROVIDE FOR THE ISSUANCE OF "UNIVERSITY OF SOUTH CAROLINA 2022 WOMEN'S BASKETBALL NATIONAL CHAMPIONS" SPECIAL LICENSE PLATES BY THE DEPARTMENT.</w:t>
      </w:r>
    </w:p>
    <w:p w14:paraId="5F08A42D" w14:textId="77777777" w:rsidR="000908C6" w:rsidRDefault="000908C6" w:rsidP="000908C6"/>
    <w:p w14:paraId="698F4A3B" w14:textId="065C2621" w:rsidR="000908C6" w:rsidRPr="00E177C0" w:rsidRDefault="000908C6" w:rsidP="000908C6">
      <w:r w:rsidRPr="00E177C0">
        <w:t>The Committee on Education and Public Works proposed the following Amendment No. 1</w:t>
      </w:r>
      <w:r w:rsidR="00442253">
        <w:t xml:space="preserve"> to </w:t>
      </w:r>
      <w:r w:rsidRPr="00E177C0">
        <w:t>S. 1237 (COUNCIL\CM\1237C003.</w:t>
      </w:r>
      <w:r w:rsidR="002F4054">
        <w:t xml:space="preserve"> </w:t>
      </w:r>
      <w:r w:rsidRPr="00E177C0">
        <w:t>GT.CM22), which was tabled:</w:t>
      </w:r>
    </w:p>
    <w:p w14:paraId="391FAB40" w14:textId="77777777" w:rsidR="000908C6" w:rsidRPr="00E177C0" w:rsidRDefault="000908C6" w:rsidP="000908C6">
      <w:r w:rsidRPr="00E177C0">
        <w:t>Amend the bill, as and if amended, by striking all after the enacting words and inserting:</w:t>
      </w:r>
    </w:p>
    <w:p w14:paraId="0EF98CB8" w14:textId="77777777" w:rsidR="000908C6" w:rsidRPr="00E177C0" w:rsidRDefault="000908C6" w:rsidP="000908C6">
      <w:pPr>
        <w:suppressAutoHyphens/>
      </w:pPr>
      <w:r w:rsidRPr="00E177C0">
        <w:t>/</w:t>
      </w:r>
      <w:r w:rsidR="00B33BEA">
        <w:tab/>
      </w:r>
      <w:r w:rsidRPr="00E177C0">
        <w:t>SECTION</w:t>
      </w:r>
      <w:r w:rsidRPr="00E177C0">
        <w:tab/>
        <w:t>1.</w:t>
      </w:r>
      <w:r w:rsidRPr="00E177C0">
        <w:tab/>
        <w:t>Article 142, Chapter 3, Title 56 of the 1976 Code is amended to read:</w:t>
      </w:r>
    </w:p>
    <w:p w14:paraId="169839DA" w14:textId="77777777" w:rsidR="000908C6" w:rsidRPr="00E177C0" w:rsidRDefault="000908C6" w:rsidP="00442253">
      <w:pPr>
        <w:jc w:val="center"/>
      </w:pPr>
      <w:r w:rsidRPr="00E177C0">
        <w:t>“Article 142</w:t>
      </w:r>
    </w:p>
    <w:p w14:paraId="68F00CDA" w14:textId="77777777" w:rsidR="000908C6" w:rsidRPr="00E177C0" w:rsidRDefault="000908C6" w:rsidP="00442253">
      <w:pPr>
        <w:jc w:val="center"/>
      </w:pPr>
      <w:r w:rsidRPr="00E177C0">
        <w:t xml:space="preserve">‘University of South Carolina 2017 </w:t>
      </w:r>
      <w:r w:rsidRPr="00E177C0">
        <w:rPr>
          <w:u w:val="single"/>
        </w:rPr>
        <w:t>and 2022</w:t>
      </w:r>
      <w:r w:rsidRPr="00E177C0">
        <w:t xml:space="preserve"> Women’s Basketball National Champions’ Special License Plates</w:t>
      </w:r>
    </w:p>
    <w:p w14:paraId="5C29EAEC" w14:textId="77777777" w:rsidR="000908C6" w:rsidRPr="00E177C0" w:rsidRDefault="000908C6" w:rsidP="000908C6">
      <w:r w:rsidRPr="00E177C0">
        <w:tab/>
        <w:t>Section 56</w:t>
      </w:r>
      <w:r w:rsidRPr="00E177C0">
        <w:noBreakHyphen/>
        <w:t>3</w:t>
      </w:r>
      <w:r w:rsidRPr="00E177C0">
        <w:noBreakHyphen/>
        <w:t>14210.</w:t>
      </w:r>
      <w:r w:rsidRPr="00E177C0">
        <w:tab/>
        <w:t>(A)</w:t>
      </w:r>
      <w:r w:rsidRPr="00E177C0">
        <w:rPr>
          <w:u w:val="single"/>
        </w:rPr>
        <w:t>(1)</w:t>
      </w:r>
      <w:r w:rsidRPr="00E177C0">
        <w:tab/>
        <w:t xml:space="preserve">The Department of Motor Vehicles shall issue ‘University of South Carolina 2017 </w:t>
      </w:r>
      <w:r w:rsidRPr="00E177C0">
        <w:rPr>
          <w:u w:val="single"/>
        </w:rPr>
        <w:t>and 2022</w:t>
      </w:r>
      <w:r w:rsidRPr="00E177C0">
        <w:t xml:space="preserve"> Women’s Basketball National Champions’ special license plates to owners of private passenger motor vehicles, as defined in Section 56</w:t>
      </w:r>
      <w:r w:rsidRPr="00E177C0">
        <w:noBreakHyphen/>
        <w:t>3</w:t>
      </w:r>
      <w:r w:rsidRPr="00E177C0">
        <w:noBreakHyphen/>
        <w:t>630, or motorcycles as defined in Section 56</w:t>
      </w:r>
      <w:r w:rsidRPr="00E177C0">
        <w:noBreakHyphen/>
        <w:t>3</w:t>
      </w:r>
      <w:r w:rsidRPr="00E177C0">
        <w:noBreakHyphen/>
        <w:t>20, registered in their names.</w:t>
      </w:r>
    </w:p>
    <w:p w14:paraId="4F2656DF" w14:textId="77777777" w:rsidR="000908C6" w:rsidRPr="00E177C0" w:rsidRDefault="000908C6" w:rsidP="000908C6">
      <w:r w:rsidRPr="00E177C0">
        <w:tab/>
        <w:t>(B)</w:t>
      </w:r>
      <w:r w:rsidRPr="00E177C0">
        <w:tab/>
        <w:t>The University of South Carolina may submit to the department for its approval the emblem, seal, or other symbol it desires to be used for its respective special license plate.</w:t>
      </w:r>
    </w:p>
    <w:p w14:paraId="0CDF7B83" w14:textId="77777777" w:rsidR="000908C6" w:rsidRPr="00E177C0" w:rsidRDefault="000908C6" w:rsidP="000908C6">
      <w:r w:rsidRPr="00E177C0">
        <w:tab/>
        <w:t>(C)</w:t>
      </w:r>
      <w:r w:rsidRPr="00E177C0">
        <w:tab/>
        <w:t>The requirements for production, collection, and distribution of fees for the plate are those set forth in Section 56</w:t>
      </w:r>
      <w:r w:rsidRPr="00E177C0">
        <w:noBreakHyphen/>
        <w:t>3</w:t>
      </w:r>
      <w:r w:rsidRPr="00E177C0">
        <w:noBreakHyphen/>
        <w:t>8100. The biennial fee for this plate is the regular registration fee set forth in Article 5, Chapter 3 of this title plus an additional fee of seventy dollars. Any portion of the additional seventy</w:t>
      </w:r>
      <w:r w:rsidRPr="00E177C0">
        <w:noBreakHyphen/>
        <w:t>dollar fee not set aside to defray costs of production and distribution must be distributed to the fund established for the University of South Carolina pursuant to Section 56</w:t>
      </w:r>
      <w:r w:rsidRPr="00E177C0">
        <w:noBreakHyphen/>
        <w:t>3</w:t>
      </w:r>
      <w:r w:rsidRPr="00E177C0">
        <w:noBreakHyphen/>
        <w:t>3710(B) used for the purposes provided in that section.</w:t>
      </w:r>
    </w:p>
    <w:p w14:paraId="7492038A" w14:textId="77777777" w:rsidR="000908C6" w:rsidRPr="00E177C0" w:rsidRDefault="000908C6" w:rsidP="000908C6">
      <w:pPr>
        <w:suppressAutoHyphens/>
      </w:pPr>
      <w:r w:rsidRPr="00E177C0">
        <w:tab/>
        <w:t>(D)</w:t>
      </w:r>
      <w:r w:rsidRPr="00E177C0">
        <w:tab/>
        <w:t xml:space="preserve">License number ‘1’ for the ‘University of South Carolina 2017 </w:t>
      </w:r>
      <w:r w:rsidRPr="00E177C0">
        <w:rPr>
          <w:u w:val="single"/>
        </w:rPr>
        <w:t>and 2022</w:t>
      </w:r>
      <w:r w:rsidRPr="00E177C0">
        <w:t xml:space="preserve"> Women’s Basketball National Champions’ license </w:t>
      </w:r>
      <w:r w:rsidRPr="00E177C0">
        <w:rPr>
          <w:strike/>
        </w:rPr>
        <w:t>plate is</w:t>
      </w:r>
      <w:r w:rsidRPr="00E177C0">
        <w:t xml:space="preserve"> </w:t>
      </w:r>
      <w:r w:rsidRPr="00E177C0">
        <w:rPr>
          <w:u w:val="single"/>
        </w:rPr>
        <w:t>plates are</w:t>
      </w:r>
      <w:r w:rsidRPr="00E177C0">
        <w:t xml:space="preserve"> reserved for the University of South Carolina Women’s Basketball Coach.</w:t>
      </w:r>
    </w:p>
    <w:p w14:paraId="209EB2C1" w14:textId="77777777" w:rsidR="000908C6" w:rsidRPr="00E177C0" w:rsidRDefault="000908C6" w:rsidP="000908C6">
      <w:pPr>
        <w:rPr>
          <w:color w:val="000000"/>
        </w:rPr>
      </w:pPr>
      <w:r w:rsidRPr="00E177C0">
        <w:t xml:space="preserve">    (E) </w:t>
      </w:r>
      <w:r w:rsidRPr="00E177C0">
        <w:rPr>
          <w:color w:val="000000"/>
          <w:u w:val="single"/>
        </w:rPr>
        <w:t>The department must issue to registrants who have a license plate commemorating only the 2017 Women’s Basketball National Championship the license plate commemorating both the 2017 and 2022 national championship once the 2017 license plate reaches the end of its ten-year lifecycle. This subsection does not apply to registrants who choose to switch to the ‘2017 and 2022’ license plate on their own.</w:t>
      </w:r>
      <w:r w:rsidRPr="00E177C0">
        <w:rPr>
          <w:color w:val="000000"/>
        </w:rPr>
        <w:t>”</w:t>
      </w:r>
    </w:p>
    <w:p w14:paraId="033C6611" w14:textId="77777777" w:rsidR="000908C6" w:rsidRPr="00E177C0" w:rsidRDefault="000908C6" w:rsidP="000908C6">
      <w:pPr>
        <w:suppressAutoHyphens/>
      </w:pPr>
      <w:r w:rsidRPr="00E177C0">
        <w:t>SECTION</w:t>
      </w:r>
      <w:r w:rsidRPr="00E177C0">
        <w:tab/>
        <w:t>2.</w:t>
      </w:r>
      <w:r w:rsidRPr="00E177C0">
        <w:tab/>
        <w:t>Section 56</w:t>
      </w:r>
      <w:r w:rsidRPr="00E177C0">
        <w:noBreakHyphen/>
        <w:t>3</w:t>
      </w:r>
      <w:r w:rsidRPr="00E177C0">
        <w:noBreakHyphen/>
        <w:t>14970(A) of the 1976 Code, as added by Act 38 of 2021, is amended to read:</w:t>
      </w:r>
    </w:p>
    <w:p w14:paraId="3F244662" w14:textId="77777777" w:rsidR="000908C6" w:rsidRPr="000908C6" w:rsidRDefault="000908C6" w:rsidP="000908C6">
      <w:pPr>
        <w:rPr>
          <w:color w:val="000000"/>
          <w:u w:color="000000"/>
        </w:rPr>
      </w:pPr>
      <w:r w:rsidRPr="000908C6">
        <w:rPr>
          <w:color w:val="000000"/>
          <w:u w:color="000000"/>
        </w:rPr>
        <w:tab/>
        <w:t>“(A)</w:t>
      </w:r>
      <w:r w:rsidRPr="000908C6">
        <w:rPr>
          <w:color w:val="000000"/>
          <w:u w:color="000000"/>
        </w:rPr>
        <w:tab/>
        <w:t xml:space="preserve">The department may issue the following special license plates reflective of </w:t>
      </w:r>
      <w:r w:rsidRPr="000908C6">
        <w:rPr>
          <w:color w:val="000000"/>
        </w:rPr>
        <w:t>military service</w:t>
      </w:r>
      <w:r w:rsidRPr="000908C6">
        <w:rPr>
          <w:color w:val="000000"/>
          <w:u w:color="000000"/>
        </w:rPr>
        <w:t xml:space="preserve"> for private passenger vehicles and motorcycles to active or prior service members associated with the following military components or designations:</w:t>
      </w:r>
    </w:p>
    <w:p w14:paraId="6DACFDE2" w14:textId="77777777" w:rsidR="000908C6" w:rsidRPr="000908C6" w:rsidRDefault="000908C6" w:rsidP="000908C6">
      <w:pPr>
        <w:rPr>
          <w:u w:color="000000"/>
        </w:rPr>
      </w:pPr>
      <w:r w:rsidRPr="00E177C0">
        <w:rPr>
          <w:snapToGrid w:val="0"/>
        </w:rPr>
        <w:tab/>
      </w:r>
      <w:r w:rsidRPr="00E177C0">
        <w:rPr>
          <w:snapToGrid w:val="0"/>
        </w:rPr>
        <w:tab/>
      </w:r>
      <w:r w:rsidRPr="000908C6">
        <w:rPr>
          <w:u w:color="000000"/>
        </w:rPr>
        <w:t>(1)</w:t>
      </w:r>
      <w:r w:rsidRPr="000908C6">
        <w:rPr>
          <w:u w:color="000000"/>
        </w:rPr>
        <w:tab/>
        <w:t>Veteran or Veteran wheelchair if the registrant qualifies for handicapped parking pursuant to Section 56</w:t>
      </w:r>
      <w:r w:rsidRPr="000908C6">
        <w:rPr>
          <w:u w:color="000000"/>
        </w:rPr>
        <w:noBreakHyphen/>
        <w:t>3</w:t>
      </w:r>
      <w:r w:rsidRPr="000908C6">
        <w:rPr>
          <w:u w:color="000000"/>
        </w:rPr>
        <w:noBreakHyphen/>
        <w:t>1910(H)</w:t>
      </w:r>
    </w:p>
    <w:p w14:paraId="2094C79B" w14:textId="77777777" w:rsidR="000908C6" w:rsidRPr="000908C6" w:rsidRDefault="000908C6" w:rsidP="000908C6">
      <w:pPr>
        <w:rPr>
          <w:u w:color="000000"/>
        </w:rPr>
      </w:pPr>
      <w:r w:rsidRPr="00E177C0">
        <w:rPr>
          <w:snapToGrid w:val="0"/>
        </w:rPr>
        <w:tab/>
      </w:r>
      <w:r w:rsidRPr="00E177C0">
        <w:rPr>
          <w:snapToGrid w:val="0"/>
        </w:rPr>
        <w:tab/>
        <w:t>(2)</w:t>
      </w:r>
      <w:r w:rsidRPr="00E177C0">
        <w:rPr>
          <w:snapToGrid w:val="0"/>
        </w:rPr>
        <w:tab/>
        <w:t xml:space="preserve">Female Veteran </w:t>
      </w:r>
      <w:r w:rsidRPr="000908C6">
        <w:rPr>
          <w:u w:color="000000"/>
        </w:rPr>
        <w:t>or Female Veteran wheelchair if the registrant qualifies for handicapped parking pursuant to Section 56</w:t>
      </w:r>
      <w:r w:rsidRPr="000908C6">
        <w:rPr>
          <w:u w:color="000000"/>
        </w:rPr>
        <w:noBreakHyphen/>
        <w:t>3</w:t>
      </w:r>
      <w:r w:rsidRPr="000908C6">
        <w:rPr>
          <w:u w:color="000000"/>
        </w:rPr>
        <w:noBreakHyphen/>
        <w:t>1910(H)</w:t>
      </w:r>
    </w:p>
    <w:p w14:paraId="06BA4C92" w14:textId="77777777" w:rsidR="000908C6" w:rsidRPr="000908C6" w:rsidRDefault="000908C6" w:rsidP="000908C6">
      <w:pPr>
        <w:rPr>
          <w:color w:val="000000"/>
          <w:u w:color="000000"/>
        </w:rPr>
      </w:pPr>
      <w:r w:rsidRPr="000908C6">
        <w:rPr>
          <w:u w:color="000000"/>
        </w:rPr>
        <w:tab/>
      </w:r>
      <w:r w:rsidRPr="000908C6">
        <w:rPr>
          <w:u w:color="000000"/>
        </w:rPr>
        <w:tab/>
        <w:t>(3)</w:t>
      </w:r>
      <w:r w:rsidRPr="000908C6">
        <w:rPr>
          <w:u w:color="000000"/>
        </w:rPr>
        <w:tab/>
        <w:t>Combat</w:t>
      </w:r>
      <w:r w:rsidRPr="000908C6">
        <w:rPr>
          <w:u w:color="000000"/>
        </w:rPr>
        <w:noBreakHyphen/>
        <w:t xml:space="preserve">Related Disabled Veteran </w:t>
      </w:r>
      <w:r w:rsidRPr="000908C6">
        <w:rPr>
          <w:u w:color="000000"/>
        </w:rPr>
        <w:noBreakHyphen/>
        <w:t xml:space="preserve"> the registrant must have a combat</w:t>
      </w:r>
      <w:r w:rsidRPr="000908C6">
        <w:rPr>
          <w:u w:color="000000"/>
        </w:rPr>
        <w:noBreakHyphen/>
        <w:t>related disability as evidenced by a letter from the U.S. Department of Veterans Affairs defining a combat and operations</w:t>
      </w:r>
      <w:r w:rsidRPr="000908C6">
        <w:rPr>
          <w:u w:color="000000"/>
        </w:rPr>
        <w:noBreakHyphen/>
        <w:t>related disability</w:t>
      </w:r>
    </w:p>
    <w:p w14:paraId="3418268D"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(4)</w:t>
      </w:r>
      <w:r w:rsidRPr="000908C6">
        <w:rPr>
          <w:color w:val="000000"/>
          <w:u w:color="000000"/>
        </w:rPr>
        <w:tab/>
        <w:t>Army</w:t>
      </w:r>
    </w:p>
    <w:p w14:paraId="1D8BBAD4"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(5)</w:t>
      </w:r>
      <w:r w:rsidRPr="000908C6">
        <w:rPr>
          <w:color w:val="000000"/>
          <w:u w:color="000000"/>
        </w:rPr>
        <w:tab/>
        <w:t>Marine Corps</w:t>
      </w:r>
    </w:p>
    <w:p w14:paraId="148B150F"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(6)</w:t>
      </w:r>
      <w:r w:rsidRPr="000908C6">
        <w:rPr>
          <w:color w:val="000000"/>
          <w:u w:color="000000"/>
        </w:rPr>
        <w:tab/>
        <w:t>Navy</w:t>
      </w:r>
    </w:p>
    <w:p w14:paraId="36B3A336"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(7)</w:t>
      </w:r>
      <w:r w:rsidRPr="000908C6">
        <w:rPr>
          <w:color w:val="000000"/>
          <w:u w:color="000000"/>
        </w:rPr>
        <w:tab/>
        <w:t>Air Force</w:t>
      </w:r>
    </w:p>
    <w:p w14:paraId="24892264"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(8)</w:t>
      </w:r>
      <w:r w:rsidRPr="000908C6">
        <w:rPr>
          <w:color w:val="000000"/>
          <w:u w:color="000000"/>
        </w:rPr>
        <w:tab/>
        <w:t>Coast Guard</w:t>
      </w:r>
    </w:p>
    <w:p w14:paraId="3BF90CA7" w14:textId="77777777" w:rsidR="000908C6" w:rsidRPr="000908C6" w:rsidRDefault="000908C6" w:rsidP="000908C6">
      <w:pPr>
        <w:rPr>
          <w:color w:val="000000"/>
          <w:u w:val="single" w:color="000000"/>
        </w:rPr>
      </w:pPr>
      <w:r w:rsidRPr="000908C6">
        <w:rPr>
          <w:color w:val="000000"/>
          <w:u w:color="000000"/>
        </w:rPr>
        <w:tab/>
      </w:r>
      <w:r w:rsidRPr="000908C6">
        <w:rPr>
          <w:color w:val="000000"/>
          <w:u w:color="000000"/>
        </w:rPr>
        <w:tab/>
        <w:t>(9)</w:t>
      </w:r>
      <w:r w:rsidRPr="000908C6">
        <w:rPr>
          <w:color w:val="000000"/>
          <w:u w:color="000000"/>
        </w:rPr>
        <w:tab/>
      </w:r>
      <w:r w:rsidRPr="000908C6">
        <w:rPr>
          <w:color w:val="000000"/>
          <w:u w:val="single" w:color="000000"/>
        </w:rPr>
        <w:t>US Space Force</w:t>
      </w:r>
    </w:p>
    <w:p w14:paraId="5C673098"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val="single" w:color="000000"/>
        </w:rPr>
        <w:t>(10)</w:t>
      </w:r>
      <w:r w:rsidRPr="000908C6">
        <w:rPr>
          <w:color w:val="000000"/>
          <w:u w:color="000000"/>
        </w:rPr>
        <w:tab/>
        <w:t>National Guard</w:t>
      </w:r>
      <w:r w:rsidRPr="000908C6">
        <w:rPr>
          <w:color w:val="000000"/>
          <w:u w:color="000000"/>
        </w:rPr>
        <w:noBreakHyphen/>
        <w:t xml:space="preserve"> Army</w:t>
      </w:r>
    </w:p>
    <w:p w14:paraId="7DC00D75"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strike/>
          <w:color w:val="000000"/>
          <w:u w:color="000000"/>
        </w:rPr>
        <w:t>(10)</w:t>
      </w:r>
      <w:r w:rsidRPr="000908C6">
        <w:rPr>
          <w:color w:val="000000"/>
          <w:u w:val="single" w:color="000000"/>
        </w:rPr>
        <w:t>(11)</w:t>
      </w:r>
      <w:r w:rsidRPr="000908C6">
        <w:rPr>
          <w:color w:val="000000"/>
          <w:u w:color="000000"/>
        </w:rPr>
        <w:tab/>
        <w:t>National Guard</w:t>
      </w:r>
      <w:r w:rsidRPr="000908C6">
        <w:rPr>
          <w:color w:val="000000"/>
          <w:u w:color="000000"/>
        </w:rPr>
        <w:noBreakHyphen/>
        <w:t xml:space="preserve"> Air</w:t>
      </w:r>
    </w:p>
    <w:p w14:paraId="4BD14454"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strike/>
          <w:color w:val="000000"/>
          <w:u w:color="000000"/>
        </w:rPr>
        <w:t>(11)</w:t>
      </w:r>
      <w:r w:rsidRPr="000908C6">
        <w:rPr>
          <w:color w:val="000000"/>
          <w:u w:val="single" w:color="000000"/>
        </w:rPr>
        <w:t>(12)</w:t>
      </w:r>
      <w:r w:rsidRPr="000908C6">
        <w:rPr>
          <w:color w:val="000000"/>
          <w:u w:color="000000"/>
        </w:rPr>
        <w:tab/>
        <w:t>National Guard</w:t>
      </w:r>
      <w:r w:rsidRPr="000908C6">
        <w:rPr>
          <w:color w:val="000000"/>
          <w:u w:color="000000"/>
        </w:rPr>
        <w:noBreakHyphen/>
        <w:t xml:space="preserve"> Retired </w:t>
      </w:r>
    </w:p>
    <w:p w14:paraId="36372A0D"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strike/>
          <w:color w:val="000000"/>
          <w:u w:color="000000"/>
        </w:rPr>
        <w:t>(12)</w:t>
      </w:r>
      <w:r w:rsidRPr="000908C6">
        <w:rPr>
          <w:color w:val="000000"/>
          <w:u w:val="single" w:color="000000"/>
        </w:rPr>
        <w:t>(13)</w:t>
      </w:r>
      <w:r w:rsidRPr="000908C6">
        <w:rPr>
          <w:color w:val="000000"/>
          <w:u w:color="000000"/>
        </w:rPr>
        <w:tab/>
        <w:t>US Military Reserve</w:t>
      </w:r>
      <w:r w:rsidRPr="000908C6">
        <w:rPr>
          <w:color w:val="000000"/>
          <w:u w:color="000000"/>
        </w:rPr>
        <w:noBreakHyphen/>
        <w:t xml:space="preserve"> Army</w:t>
      </w:r>
    </w:p>
    <w:p w14:paraId="7D54FEE6"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strike/>
          <w:color w:val="000000"/>
          <w:u w:color="000000"/>
        </w:rPr>
        <w:t>(13)</w:t>
      </w:r>
      <w:r w:rsidRPr="000908C6">
        <w:rPr>
          <w:color w:val="000000"/>
          <w:u w:val="single" w:color="000000"/>
        </w:rPr>
        <w:t>(14)</w:t>
      </w:r>
      <w:r w:rsidRPr="000908C6">
        <w:rPr>
          <w:color w:val="000000"/>
          <w:u w:color="000000"/>
        </w:rPr>
        <w:tab/>
        <w:t>US Military Reserve</w:t>
      </w:r>
      <w:r w:rsidRPr="000908C6">
        <w:rPr>
          <w:color w:val="000000"/>
          <w:u w:color="000000"/>
        </w:rPr>
        <w:noBreakHyphen/>
        <w:t xml:space="preserve"> Marine Corps </w:t>
      </w:r>
    </w:p>
    <w:p w14:paraId="40C3B704"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strike/>
          <w:color w:val="000000"/>
          <w:u w:color="000000"/>
        </w:rPr>
        <w:t>(14)</w:t>
      </w:r>
      <w:r w:rsidRPr="000908C6">
        <w:rPr>
          <w:color w:val="000000"/>
          <w:u w:val="single" w:color="000000"/>
        </w:rPr>
        <w:t>(15)</w:t>
      </w:r>
      <w:r w:rsidRPr="000908C6">
        <w:rPr>
          <w:color w:val="000000"/>
          <w:u w:color="000000"/>
        </w:rPr>
        <w:tab/>
        <w:t>US Military Reserve</w:t>
      </w:r>
      <w:r w:rsidRPr="000908C6">
        <w:rPr>
          <w:color w:val="000000"/>
          <w:u w:color="000000"/>
        </w:rPr>
        <w:noBreakHyphen/>
        <w:t xml:space="preserve"> Navy</w:t>
      </w:r>
    </w:p>
    <w:p w14:paraId="2F50D8DD"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strike/>
          <w:color w:val="000000"/>
          <w:u w:color="000000"/>
        </w:rPr>
        <w:t>(15)</w:t>
      </w:r>
      <w:r w:rsidRPr="000908C6">
        <w:rPr>
          <w:color w:val="000000"/>
          <w:u w:val="single" w:color="000000"/>
        </w:rPr>
        <w:t>(16)</w:t>
      </w:r>
      <w:r w:rsidRPr="000908C6">
        <w:rPr>
          <w:color w:val="000000"/>
          <w:u w:color="000000"/>
        </w:rPr>
        <w:tab/>
        <w:t>US Military Reserve</w:t>
      </w:r>
      <w:r w:rsidRPr="000908C6">
        <w:rPr>
          <w:color w:val="000000"/>
          <w:u w:color="000000"/>
        </w:rPr>
        <w:noBreakHyphen/>
        <w:t xml:space="preserve"> Air Force</w:t>
      </w:r>
    </w:p>
    <w:p w14:paraId="4B9C69E8"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strike/>
          <w:color w:val="000000"/>
          <w:u w:color="000000"/>
        </w:rPr>
        <w:t>(16)</w:t>
      </w:r>
      <w:r w:rsidRPr="000908C6">
        <w:rPr>
          <w:color w:val="000000"/>
          <w:u w:val="single" w:color="000000"/>
        </w:rPr>
        <w:t>(17)</w:t>
      </w:r>
      <w:r w:rsidRPr="000908C6">
        <w:rPr>
          <w:color w:val="000000"/>
          <w:u w:color="000000"/>
        </w:rPr>
        <w:tab/>
        <w:t>US Military Reserve</w:t>
      </w:r>
      <w:r w:rsidRPr="000908C6">
        <w:rPr>
          <w:color w:val="000000"/>
          <w:u w:color="000000"/>
        </w:rPr>
        <w:noBreakHyphen/>
        <w:t xml:space="preserve"> Coast Guard</w:t>
      </w:r>
    </w:p>
    <w:p w14:paraId="4A97B808"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strike/>
          <w:color w:val="000000"/>
          <w:u w:color="000000"/>
        </w:rPr>
        <w:t>(17)</w:t>
      </w:r>
      <w:r w:rsidRPr="000908C6">
        <w:rPr>
          <w:color w:val="000000"/>
          <w:u w:val="single" w:color="000000"/>
        </w:rPr>
        <w:t>(18)</w:t>
      </w:r>
      <w:r w:rsidRPr="000908C6">
        <w:rPr>
          <w:color w:val="000000"/>
          <w:u w:color="000000"/>
        </w:rPr>
        <w:tab/>
        <w:t>US Armed Forces Retired</w:t>
      </w:r>
    </w:p>
    <w:p w14:paraId="397BE113"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strike/>
          <w:color w:val="000000"/>
          <w:u w:color="000000"/>
        </w:rPr>
        <w:t>(18)</w:t>
      </w:r>
      <w:r w:rsidRPr="000908C6">
        <w:rPr>
          <w:color w:val="000000"/>
          <w:u w:val="single" w:color="000000"/>
        </w:rPr>
        <w:t>(19)</w:t>
      </w:r>
      <w:r w:rsidRPr="000908C6">
        <w:rPr>
          <w:color w:val="000000"/>
          <w:u w:color="000000"/>
        </w:rPr>
        <w:tab/>
        <w:t>State Guard.”</w:t>
      </w:r>
    </w:p>
    <w:p w14:paraId="60766B65" w14:textId="77777777" w:rsidR="000908C6" w:rsidRPr="000908C6" w:rsidRDefault="000908C6" w:rsidP="000908C6">
      <w:pPr>
        <w:rPr>
          <w:color w:val="000000"/>
          <w:u w:color="000000"/>
        </w:rPr>
      </w:pPr>
      <w:r w:rsidRPr="000908C6">
        <w:rPr>
          <w:color w:val="000000"/>
          <w:u w:color="000000"/>
        </w:rPr>
        <w:t>SECTION</w:t>
      </w:r>
      <w:r w:rsidRPr="000908C6">
        <w:rPr>
          <w:color w:val="000000"/>
          <w:u w:color="000000"/>
        </w:rPr>
        <w:tab/>
        <w:t>3.</w:t>
      </w:r>
      <w:r w:rsidRPr="000908C6">
        <w:rPr>
          <w:color w:val="000000"/>
          <w:u w:color="000000"/>
        </w:rPr>
        <w:tab/>
        <w:t>Section 56-3-14940(B) of the 1976 Code as added by Act 38 of 2021, is amended to read:</w:t>
      </w:r>
    </w:p>
    <w:p w14:paraId="3A02E532" w14:textId="77777777" w:rsidR="000908C6" w:rsidRPr="00E177C0" w:rsidRDefault="000908C6" w:rsidP="000908C6">
      <w:r w:rsidRPr="000908C6">
        <w:rPr>
          <w:color w:val="000000"/>
          <w:u w:color="000000"/>
        </w:rPr>
        <w:tab/>
        <w:t>“</w:t>
      </w:r>
      <w:r w:rsidRPr="00E177C0">
        <w:t>(B)</w:t>
      </w:r>
      <w:r w:rsidRPr="00E177C0">
        <w:tab/>
        <w:t xml:space="preserve">The qualifying service member or veteran must be one of the registrants of the vehicle. No more than three license plates may be issued to the award recipient. License plates for medals specified in subsection (A) are </w:t>
      </w:r>
      <w:r w:rsidRPr="00E177C0">
        <w:rPr>
          <w:strike/>
        </w:rPr>
        <w:t>subject to</w:t>
      </w:r>
      <w:r w:rsidRPr="00E177C0">
        <w:t xml:space="preserve"> </w:t>
      </w:r>
      <w:r w:rsidRPr="00E177C0">
        <w:rPr>
          <w:u w:val="single"/>
        </w:rPr>
        <w:t>exempt from</w:t>
      </w:r>
      <w:r w:rsidRPr="00E177C0">
        <w:t xml:space="preserve"> the regular motor vehicle registration fee contained in Article 5, Chapter 3, Title 56 </w:t>
      </w:r>
      <w:r w:rsidRPr="00E177C0">
        <w:rPr>
          <w:strike/>
        </w:rPr>
        <w:t>but no additional specialty plate fee</w:t>
      </w:r>
      <w:r w:rsidRPr="00E177C0">
        <w:t>. These special license plates must be issued or revalidated for a biennial period which expires twenty</w:t>
      </w:r>
      <w:r w:rsidRPr="00E177C0">
        <w:noBreakHyphen/>
        <w:t xml:space="preserve">four months from the month they are issued. </w:t>
      </w:r>
      <w:r w:rsidRPr="00E177C0">
        <w:rPr>
          <w:u w:val="single"/>
        </w:rPr>
        <w:t>Any registration fees collected pursuant to this section from May 6, 2022, to the effective date of this act shall be refunded by the Department of Motor Vehicles.</w:t>
      </w:r>
      <w:r w:rsidRPr="00E177C0">
        <w:t>”</w:t>
      </w:r>
    </w:p>
    <w:p w14:paraId="1C1F9166" w14:textId="77777777" w:rsidR="000908C6" w:rsidRPr="00E177C0" w:rsidRDefault="000908C6" w:rsidP="000908C6">
      <w:r w:rsidRPr="00E177C0">
        <w:t>SECTION</w:t>
      </w:r>
      <w:r w:rsidRPr="00E177C0">
        <w:tab/>
        <w:t>4.</w:t>
      </w:r>
      <w:r w:rsidRPr="00E177C0">
        <w:tab/>
        <w:t>Section 56-3-14960(A) of the 1976 Code, as added by Act 38 of 2021, is amended to read:</w:t>
      </w:r>
    </w:p>
    <w:p w14:paraId="0219AE8E" w14:textId="77777777" w:rsidR="000908C6" w:rsidRPr="00E177C0" w:rsidRDefault="000908C6" w:rsidP="000908C6">
      <w:r w:rsidRPr="00E177C0">
        <w:tab/>
        <w:t>“(A)</w:t>
      </w:r>
      <w:r w:rsidRPr="00E177C0">
        <w:tab/>
        <w:t>The department may issue the following special license plates reflective of meritorious service for private passenger vehicles and motorcycles to active or prior service members who received the following awards:</w:t>
      </w:r>
    </w:p>
    <w:p w14:paraId="2E4A2F6A" w14:textId="77777777" w:rsidR="000908C6" w:rsidRPr="00E177C0" w:rsidRDefault="000908C6" w:rsidP="000908C6">
      <w:r w:rsidRPr="00E177C0">
        <w:tab/>
      </w:r>
      <w:r w:rsidRPr="00E177C0">
        <w:tab/>
        <w:t>(1)</w:t>
      </w:r>
      <w:r w:rsidRPr="00E177C0">
        <w:tab/>
        <w:t>Air Medal</w:t>
      </w:r>
    </w:p>
    <w:p w14:paraId="6F09C754" w14:textId="77777777" w:rsidR="000908C6" w:rsidRPr="00E177C0" w:rsidRDefault="000908C6" w:rsidP="000908C6">
      <w:r w:rsidRPr="00E177C0">
        <w:tab/>
      </w:r>
      <w:r w:rsidRPr="00E177C0">
        <w:tab/>
        <w:t>(2)</w:t>
      </w:r>
      <w:r w:rsidRPr="00E177C0">
        <w:tab/>
        <w:t>Bronze Star (service)</w:t>
      </w:r>
    </w:p>
    <w:p w14:paraId="6530DFD8" w14:textId="77777777" w:rsidR="000908C6" w:rsidRPr="00E177C0" w:rsidRDefault="000908C6" w:rsidP="000908C6">
      <w:r w:rsidRPr="00E177C0">
        <w:tab/>
      </w:r>
      <w:r w:rsidRPr="00E177C0">
        <w:tab/>
      </w:r>
      <w:r w:rsidRPr="00E177C0">
        <w:rPr>
          <w:u w:val="single"/>
        </w:rPr>
        <w:t>(3)</w:t>
      </w:r>
      <w:r w:rsidRPr="00E177C0">
        <w:tab/>
      </w:r>
      <w:r w:rsidRPr="00E177C0">
        <w:rPr>
          <w:u w:val="single"/>
        </w:rPr>
        <w:t>Meritorious Service Medal</w:t>
      </w:r>
      <w:r w:rsidRPr="00E177C0">
        <w:t>.”</w:t>
      </w:r>
    </w:p>
    <w:p w14:paraId="1F0844E7" w14:textId="77777777" w:rsidR="000908C6" w:rsidRPr="00E177C0" w:rsidRDefault="000908C6" w:rsidP="000908C6">
      <w:r w:rsidRPr="00E177C0">
        <w:t>SECTION</w:t>
      </w:r>
      <w:r w:rsidRPr="00E177C0">
        <w:tab/>
        <w:t>5.</w:t>
      </w:r>
      <w:r w:rsidRPr="00E177C0">
        <w:tab/>
        <w:t>Section 56-3-14980(A) of the 1976 Code, as added by Act 38 of 2021, is amended to read:</w:t>
      </w:r>
    </w:p>
    <w:p w14:paraId="1B4806D2" w14:textId="77777777" w:rsidR="000908C6" w:rsidRPr="00E177C0" w:rsidRDefault="000908C6" w:rsidP="000908C6">
      <w:r w:rsidRPr="00E177C0">
        <w:tab/>
        <w:t>“(A)</w:t>
      </w:r>
      <w:r w:rsidRPr="00E177C0">
        <w:tab/>
        <w:t>The department may issue the following types of special license plates showing support for military</w:t>
      </w:r>
      <w:r w:rsidRPr="00E177C0">
        <w:noBreakHyphen/>
        <w:t>related private organizations for private passenger vehicles and motorcycles to members of the general public that will financially benefit the following organizations:</w:t>
      </w:r>
    </w:p>
    <w:p w14:paraId="353A62E8" w14:textId="77777777" w:rsidR="000908C6" w:rsidRPr="00E177C0" w:rsidRDefault="000908C6" w:rsidP="000908C6">
      <w:r w:rsidRPr="00E177C0">
        <w:tab/>
      </w:r>
      <w:r w:rsidRPr="00E177C0">
        <w:tab/>
        <w:t>(1)</w:t>
      </w:r>
      <w:r w:rsidRPr="00E177C0">
        <w:tab/>
        <w:t>Blue Star Family</w:t>
      </w:r>
    </w:p>
    <w:p w14:paraId="1BF1361A" w14:textId="77777777" w:rsidR="000908C6" w:rsidRPr="00E177C0" w:rsidRDefault="000908C6" w:rsidP="000908C6">
      <w:r w:rsidRPr="00E177C0">
        <w:tab/>
      </w:r>
      <w:r w:rsidRPr="00E177C0">
        <w:tab/>
        <w:t>(2)</w:t>
      </w:r>
      <w:r w:rsidRPr="00E177C0">
        <w:tab/>
        <w:t>Veterans of Foreign Wars</w:t>
      </w:r>
    </w:p>
    <w:p w14:paraId="0FB5326E" w14:textId="77777777" w:rsidR="000908C6" w:rsidRPr="00E177C0" w:rsidRDefault="000908C6" w:rsidP="000908C6">
      <w:r w:rsidRPr="00E177C0">
        <w:tab/>
      </w:r>
      <w:r w:rsidRPr="00E177C0">
        <w:tab/>
        <w:t>(3)</w:t>
      </w:r>
      <w:r w:rsidRPr="00E177C0">
        <w:tab/>
        <w:t>American Legion</w:t>
      </w:r>
    </w:p>
    <w:p w14:paraId="355C552B" w14:textId="77777777" w:rsidR="000908C6" w:rsidRPr="00E177C0" w:rsidRDefault="000908C6" w:rsidP="000908C6">
      <w:r w:rsidRPr="00E177C0">
        <w:tab/>
      </w:r>
      <w:r w:rsidRPr="00E177C0">
        <w:tab/>
        <w:t>(4)</w:t>
      </w:r>
      <w:r w:rsidRPr="00E177C0">
        <w:tab/>
        <w:t>Disabled American Veterans</w:t>
      </w:r>
    </w:p>
    <w:p w14:paraId="323C16BB" w14:textId="77777777" w:rsidR="000908C6" w:rsidRPr="00E177C0" w:rsidRDefault="000908C6" w:rsidP="000908C6">
      <w:r w:rsidRPr="00E177C0">
        <w:tab/>
      </w:r>
      <w:r w:rsidRPr="00E177C0">
        <w:tab/>
        <w:t>(5)</w:t>
      </w:r>
      <w:r w:rsidRPr="00E177C0">
        <w:tab/>
        <w:t>American Veterans</w:t>
      </w:r>
    </w:p>
    <w:p w14:paraId="4640E20B" w14:textId="77777777" w:rsidR="000908C6" w:rsidRPr="00E177C0" w:rsidRDefault="000908C6" w:rsidP="000908C6">
      <w:r w:rsidRPr="00E177C0">
        <w:tab/>
      </w:r>
      <w:r w:rsidRPr="00E177C0">
        <w:tab/>
        <w:t>(6)</w:t>
      </w:r>
      <w:r w:rsidRPr="00E177C0">
        <w:tab/>
        <w:t>Marine Corps League</w:t>
      </w:r>
    </w:p>
    <w:p w14:paraId="422C9F3B" w14:textId="77777777" w:rsidR="000908C6" w:rsidRPr="00E177C0" w:rsidRDefault="000908C6" w:rsidP="000908C6">
      <w:r w:rsidRPr="00E177C0">
        <w:tab/>
      </w:r>
      <w:r w:rsidRPr="00E177C0">
        <w:tab/>
        <w:t>(7)</w:t>
      </w:r>
      <w:r w:rsidRPr="00E177C0">
        <w:tab/>
        <w:t>Chief Petty Officer</w:t>
      </w:r>
    </w:p>
    <w:p w14:paraId="44E56F1A" w14:textId="77777777" w:rsidR="000908C6" w:rsidRPr="00E177C0" w:rsidRDefault="000908C6" w:rsidP="000908C6">
      <w:r w:rsidRPr="00E177C0">
        <w:tab/>
      </w:r>
      <w:r w:rsidRPr="00E177C0">
        <w:tab/>
      </w:r>
      <w:r w:rsidRPr="00E177C0">
        <w:rPr>
          <w:u w:val="single"/>
        </w:rPr>
        <w:t>(8)</w:t>
      </w:r>
      <w:r w:rsidRPr="00E177C0">
        <w:tab/>
      </w:r>
      <w:r w:rsidRPr="00E177C0">
        <w:rPr>
          <w:u w:val="single"/>
        </w:rPr>
        <w:t>Support Our Troops</w:t>
      </w:r>
      <w:r w:rsidRPr="00E177C0">
        <w:t>.”</w:t>
      </w:r>
    </w:p>
    <w:p w14:paraId="30E41C07" w14:textId="77777777" w:rsidR="000908C6" w:rsidRPr="00E177C0" w:rsidRDefault="000908C6" w:rsidP="000908C6">
      <w:r w:rsidRPr="00E177C0">
        <w:t>SECTION</w:t>
      </w:r>
      <w:r w:rsidRPr="00E177C0">
        <w:tab/>
        <w:t>6.</w:t>
      </w:r>
      <w:r w:rsidRPr="00E177C0">
        <w:tab/>
        <w:t>Section 56-3-14990 of the 1976 Code, as added by Act 38 of 2021, is amended to read:</w:t>
      </w:r>
    </w:p>
    <w:p w14:paraId="3A13FB61" w14:textId="77777777" w:rsidR="000908C6" w:rsidRPr="00E177C0" w:rsidRDefault="000908C6" w:rsidP="000908C6">
      <w:r w:rsidRPr="00E177C0">
        <w:tab/>
        <w:t xml:space="preserve">“Upon the death of an award recipient, a surviving spouse may apply to the department for a license plate issued under the provisions of Sections </w:t>
      </w:r>
      <w:r w:rsidRPr="00E177C0">
        <w:rPr>
          <w:strike/>
        </w:rPr>
        <w:t>56</w:t>
      </w:r>
      <w:r w:rsidRPr="00E177C0">
        <w:rPr>
          <w:strike/>
        </w:rPr>
        <w:noBreakHyphen/>
        <w:t>3</w:t>
      </w:r>
      <w:r w:rsidRPr="00E177C0">
        <w:rPr>
          <w:strike/>
        </w:rPr>
        <w:noBreakHyphen/>
        <w:t>14710, 56</w:t>
      </w:r>
      <w:r w:rsidRPr="00E177C0">
        <w:rPr>
          <w:strike/>
        </w:rPr>
        <w:noBreakHyphen/>
        <w:t>3</w:t>
      </w:r>
      <w:r w:rsidRPr="00E177C0">
        <w:rPr>
          <w:strike/>
        </w:rPr>
        <w:noBreakHyphen/>
        <w:t>14720, or 56</w:t>
      </w:r>
      <w:r w:rsidRPr="00E177C0">
        <w:rPr>
          <w:strike/>
        </w:rPr>
        <w:noBreakHyphen/>
        <w:t>3</w:t>
      </w:r>
      <w:r w:rsidRPr="00E177C0">
        <w:rPr>
          <w:strike/>
        </w:rPr>
        <w:noBreakHyphen/>
        <w:t>14730(A)(3)</w:t>
      </w:r>
      <w:r w:rsidRPr="00E177C0">
        <w:t xml:space="preserve"> </w:t>
      </w:r>
      <w:r w:rsidRPr="00E177C0">
        <w:rPr>
          <w:u w:val="single"/>
        </w:rPr>
        <w:t>56-3-14910, 56-3-14920, or 56-3-14930(A)(3)</w:t>
      </w:r>
      <w:r w:rsidRPr="00E177C0">
        <w:t xml:space="preserve">. The surviving spouse may apply to the department to transfer a license plate previously issued to the award recipient under the provisions of Section </w:t>
      </w:r>
      <w:r w:rsidRPr="00E177C0">
        <w:rPr>
          <w:strike/>
        </w:rPr>
        <w:t>56</w:t>
      </w:r>
      <w:r w:rsidRPr="00E177C0">
        <w:rPr>
          <w:strike/>
        </w:rPr>
        <w:noBreakHyphen/>
        <w:t>3</w:t>
      </w:r>
      <w:r w:rsidRPr="00E177C0">
        <w:rPr>
          <w:strike/>
        </w:rPr>
        <w:noBreakHyphen/>
        <w:t>14710, 56</w:t>
      </w:r>
      <w:r w:rsidRPr="00E177C0">
        <w:rPr>
          <w:strike/>
        </w:rPr>
        <w:noBreakHyphen/>
        <w:t>3</w:t>
      </w:r>
      <w:r w:rsidRPr="00E177C0">
        <w:rPr>
          <w:strike/>
        </w:rPr>
        <w:noBreakHyphen/>
        <w:t>14720, or 56</w:t>
      </w:r>
      <w:r w:rsidRPr="00E177C0">
        <w:rPr>
          <w:strike/>
        </w:rPr>
        <w:noBreakHyphen/>
        <w:t>3</w:t>
      </w:r>
      <w:r w:rsidRPr="00E177C0">
        <w:rPr>
          <w:strike/>
        </w:rPr>
        <w:noBreakHyphen/>
        <w:t>14730(A)(3)</w:t>
      </w:r>
      <w:r w:rsidRPr="00E177C0">
        <w:t xml:space="preserve"> </w:t>
      </w:r>
      <w:r w:rsidRPr="00E177C0">
        <w:rPr>
          <w:u w:val="single"/>
        </w:rPr>
        <w:t>56-3-14910, 56-3-14920, or 56-3-14930(A)(3)</w:t>
      </w:r>
      <w:r w:rsidRPr="00E177C0">
        <w:t xml:space="preserve"> pursuant to Section 56</w:t>
      </w:r>
      <w:r w:rsidRPr="00E177C0">
        <w:noBreakHyphen/>
        <w:t>3</w:t>
      </w:r>
      <w:r w:rsidRPr="00E177C0">
        <w:noBreakHyphen/>
        <w:t>210(G). The surviving spouse must turn the plate into the department when the surviving spouse is no longer eligible for surviving spouse military benefits.”</w:t>
      </w:r>
    </w:p>
    <w:p w14:paraId="2B9F92FA" w14:textId="77777777" w:rsidR="000908C6" w:rsidRPr="00E177C0" w:rsidRDefault="000908C6" w:rsidP="000908C6">
      <w:r w:rsidRPr="00E177C0">
        <w:t>SECTION</w:t>
      </w:r>
      <w:r w:rsidRPr="00E177C0">
        <w:tab/>
        <w:t>7.</w:t>
      </w:r>
      <w:r w:rsidRPr="00E177C0">
        <w:tab/>
        <w:t>Section 56-3-15000 of the 1976 Code, as added by Act 38 of 2021, is amended to read:</w:t>
      </w:r>
    </w:p>
    <w:p w14:paraId="23D65963" w14:textId="77777777" w:rsidR="000908C6" w:rsidRPr="00E177C0" w:rsidRDefault="000908C6" w:rsidP="000908C6">
      <w:r w:rsidRPr="00E177C0">
        <w:tab/>
        <w:t xml:space="preserve">“License plates first issued to registrants under previous </w:t>
      </w:r>
      <w:r w:rsidRPr="00E177C0">
        <w:rPr>
          <w:strike/>
        </w:rPr>
        <w:t>award criteria</w:t>
      </w:r>
      <w:r w:rsidRPr="00E177C0">
        <w:t xml:space="preserve"> </w:t>
      </w:r>
      <w:r w:rsidRPr="00E177C0">
        <w:rPr>
          <w:u w:val="single"/>
        </w:rPr>
        <w:t>requirements</w:t>
      </w:r>
      <w:r w:rsidRPr="00E177C0">
        <w:t xml:space="preserve"> are not subject to the revised </w:t>
      </w:r>
      <w:r w:rsidRPr="00E177C0">
        <w:rPr>
          <w:strike/>
        </w:rPr>
        <w:t>award documentation</w:t>
      </w:r>
      <w:r w:rsidRPr="00E177C0">
        <w:t xml:space="preserve"> requirements that a person must </w:t>
      </w:r>
      <w:r w:rsidRPr="00E177C0">
        <w:rPr>
          <w:strike/>
        </w:rPr>
        <w:t>provide the department upon applying</w:t>
      </w:r>
      <w:r w:rsidRPr="00E177C0">
        <w:t xml:space="preserve"> </w:t>
      </w:r>
      <w:r w:rsidRPr="00E177C0">
        <w:rPr>
          <w:u w:val="single"/>
        </w:rPr>
        <w:t>meet to apply</w:t>
      </w:r>
      <w:r w:rsidRPr="00E177C0">
        <w:t xml:space="preserve"> for a plate specified in this article.”</w:t>
      </w:r>
    </w:p>
    <w:p w14:paraId="712FF943" w14:textId="77777777" w:rsidR="000908C6" w:rsidRPr="00E177C0" w:rsidRDefault="000908C6" w:rsidP="000908C6">
      <w:r w:rsidRPr="00E177C0">
        <w:t>SECTION</w:t>
      </w:r>
      <w:r w:rsidRPr="00E177C0">
        <w:tab/>
        <w:t>8.</w:t>
      </w:r>
      <w:r w:rsidRPr="00E177C0">
        <w:tab/>
        <w:t xml:space="preserve">Article 20, Chapter 3, Title 56 is repealed. </w:t>
      </w:r>
    </w:p>
    <w:p w14:paraId="587A786C" w14:textId="77777777" w:rsidR="000908C6" w:rsidRPr="00E177C0" w:rsidRDefault="000908C6" w:rsidP="000908C6">
      <w:r w:rsidRPr="00E177C0">
        <w:t>SECTION</w:t>
      </w:r>
      <w:r w:rsidRPr="00E177C0">
        <w:tab/>
        <w:t>9.</w:t>
      </w:r>
      <w:r w:rsidRPr="00E177C0">
        <w:tab/>
        <w:t>SECTION 1 of this act takes effect upon approval by the Governor. SECTIONS 2, 3, 4, 5, 6, 7, and 8 of this act take effect May 6, 2022.</w:t>
      </w:r>
      <w:r w:rsidRPr="00E177C0">
        <w:tab/>
        <w:t>/</w:t>
      </w:r>
    </w:p>
    <w:p w14:paraId="6D6AB574" w14:textId="77777777" w:rsidR="000908C6" w:rsidRPr="00E177C0" w:rsidRDefault="000908C6" w:rsidP="000908C6">
      <w:r w:rsidRPr="00E177C0">
        <w:t>Renumber sections to conform.</w:t>
      </w:r>
    </w:p>
    <w:p w14:paraId="31C00466" w14:textId="77777777" w:rsidR="000908C6" w:rsidRDefault="000908C6" w:rsidP="000908C6">
      <w:r w:rsidRPr="00E177C0">
        <w:t>Amend title to conform.</w:t>
      </w:r>
    </w:p>
    <w:p w14:paraId="2E758E34" w14:textId="77777777" w:rsidR="000908C6" w:rsidRDefault="000908C6" w:rsidP="000908C6"/>
    <w:p w14:paraId="6EDD2FDD" w14:textId="77777777" w:rsidR="000908C6" w:rsidRDefault="000908C6" w:rsidP="000908C6">
      <w:r>
        <w:t>Rep. MORGAN explained the amendment.</w:t>
      </w:r>
    </w:p>
    <w:p w14:paraId="36821C5C" w14:textId="77777777" w:rsidR="000908C6" w:rsidRDefault="000908C6" w:rsidP="000908C6"/>
    <w:p w14:paraId="3886BEA1" w14:textId="77777777" w:rsidR="000908C6" w:rsidRDefault="000908C6" w:rsidP="000908C6">
      <w:r>
        <w:t>Rep. MORGAN moved to table the amendment, which was agreed to.</w:t>
      </w:r>
    </w:p>
    <w:p w14:paraId="244BEBB9" w14:textId="77777777" w:rsidR="000908C6" w:rsidRDefault="000908C6" w:rsidP="000908C6"/>
    <w:p w14:paraId="0F9EEBC1" w14:textId="77777777" w:rsidR="000908C6" w:rsidRPr="00841CF4" w:rsidRDefault="000908C6" w:rsidP="000908C6">
      <w:r w:rsidRPr="00841CF4">
        <w:t>Reps. ALLISON and MORGAN proposed the following Amendment No. 2</w:t>
      </w:r>
      <w:r w:rsidR="00442253">
        <w:t xml:space="preserve"> to </w:t>
      </w:r>
      <w:r w:rsidRPr="00841CF4">
        <w:t>S. 1237 (COUNCIL\CM\1237C004.GT.CM22), which was adopted:</w:t>
      </w:r>
    </w:p>
    <w:p w14:paraId="5EC712E5" w14:textId="77777777" w:rsidR="000908C6" w:rsidRPr="00841CF4" w:rsidRDefault="000908C6" w:rsidP="000908C6">
      <w:r w:rsidRPr="00841CF4">
        <w:t>Amend the bill, as and if amended, by striking all after the enacting words and inserting:</w:t>
      </w:r>
    </w:p>
    <w:p w14:paraId="162CB57C" w14:textId="77777777" w:rsidR="000908C6" w:rsidRPr="00841CF4" w:rsidRDefault="000908C6" w:rsidP="000908C6">
      <w:pPr>
        <w:suppressAutoHyphens/>
      </w:pPr>
      <w:r w:rsidRPr="00841CF4">
        <w:t>/</w:t>
      </w:r>
      <w:r w:rsidR="00442253">
        <w:tab/>
      </w:r>
      <w:r w:rsidRPr="00841CF4">
        <w:t>SECTION</w:t>
      </w:r>
      <w:r w:rsidRPr="00841CF4">
        <w:tab/>
        <w:t>1.</w:t>
      </w:r>
      <w:r w:rsidRPr="00841CF4">
        <w:tab/>
        <w:t>Article 142, Chapter 3, Title 56 of the 1976 Code is amended to read:</w:t>
      </w:r>
    </w:p>
    <w:p w14:paraId="4C3B04CD" w14:textId="77777777" w:rsidR="000908C6" w:rsidRPr="00841CF4" w:rsidRDefault="000908C6" w:rsidP="00B33BEA">
      <w:pPr>
        <w:jc w:val="center"/>
      </w:pPr>
      <w:r w:rsidRPr="00841CF4">
        <w:t>“Article 142</w:t>
      </w:r>
    </w:p>
    <w:p w14:paraId="0F341381" w14:textId="77777777" w:rsidR="000908C6" w:rsidRPr="00841CF4" w:rsidRDefault="000908C6" w:rsidP="002F4054">
      <w:pPr>
        <w:jc w:val="center"/>
      </w:pPr>
      <w:r w:rsidRPr="00841CF4">
        <w:t xml:space="preserve">‘University of South Carolina 2017 </w:t>
      </w:r>
      <w:r w:rsidRPr="00841CF4">
        <w:rPr>
          <w:u w:val="single"/>
        </w:rPr>
        <w:t>and 2022</w:t>
      </w:r>
      <w:r w:rsidRPr="00841CF4">
        <w:t xml:space="preserve"> Women’s Basketball National Champions’ Special License Plates</w:t>
      </w:r>
    </w:p>
    <w:p w14:paraId="5BDCE5F9" w14:textId="77777777" w:rsidR="000908C6" w:rsidRPr="00841CF4" w:rsidRDefault="000908C6" w:rsidP="000908C6">
      <w:r w:rsidRPr="00841CF4">
        <w:tab/>
        <w:t>Section 56</w:t>
      </w:r>
      <w:r w:rsidRPr="00841CF4">
        <w:noBreakHyphen/>
        <w:t>3</w:t>
      </w:r>
      <w:r w:rsidRPr="00841CF4">
        <w:noBreakHyphen/>
        <w:t>14210.</w:t>
      </w:r>
      <w:r w:rsidRPr="00841CF4">
        <w:tab/>
        <w:t>(A)</w:t>
      </w:r>
      <w:r w:rsidRPr="00841CF4">
        <w:rPr>
          <w:u w:val="single"/>
        </w:rPr>
        <w:t>(1)</w:t>
      </w:r>
      <w:r w:rsidRPr="00841CF4">
        <w:tab/>
        <w:t xml:space="preserve">The Department of Motor Vehicles shall issue ‘University of South Carolina 2017 </w:t>
      </w:r>
      <w:r w:rsidRPr="00841CF4">
        <w:rPr>
          <w:u w:val="single"/>
        </w:rPr>
        <w:t>and 2022</w:t>
      </w:r>
      <w:r w:rsidRPr="00841CF4">
        <w:t xml:space="preserve"> Women’s Basketball National Champions’ special license plates to owners of private passenger motor vehicles, as defined in Section 56</w:t>
      </w:r>
      <w:r w:rsidRPr="00841CF4">
        <w:noBreakHyphen/>
        <w:t>3</w:t>
      </w:r>
      <w:r w:rsidRPr="00841CF4">
        <w:noBreakHyphen/>
        <w:t>630, or motorcycles as defined in Section 56</w:t>
      </w:r>
      <w:r w:rsidRPr="00841CF4">
        <w:noBreakHyphen/>
        <w:t>3</w:t>
      </w:r>
      <w:r w:rsidRPr="00841CF4">
        <w:noBreakHyphen/>
        <w:t>20, registered in their names.</w:t>
      </w:r>
    </w:p>
    <w:p w14:paraId="446F5E71" w14:textId="77777777" w:rsidR="000908C6" w:rsidRPr="00841CF4" w:rsidRDefault="000908C6" w:rsidP="000908C6">
      <w:r w:rsidRPr="00841CF4">
        <w:tab/>
        <w:t>(B)</w:t>
      </w:r>
      <w:r w:rsidRPr="00841CF4">
        <w:tab/>
        <w:t>The University of South Carolina may submit to the department for its approval the emblem, seal, or other symbol it desires to be used for its respective special license plate.</w:t>
      </w:r>
    </w:p>
    <w:p w14:paraId="7F86FED9" w14:textId="77777777" w:rsidR="000908C6" w:rsidRPr="00841CF4" w:rsidRDefault="000908C6" w:rsidP="000908C6">
      <w:r w:rsidRPr="00841CF4">
        <w:tab/>
        <w:t>(C)</w:t>
      </w:r>
      <w:r w:rsidRPr="00841CF4">
        <w:tab/>
        <w:t>The requirements for production, collection, and distribution of fees for the plate are those set forth in Section 56</w:t>
      </w:r>
      <w:r w:rsidRPr="00841CF4">
        <w:noBreakHyphen/>
        <w:t>3</w:t>
      </w:r>
      <w:r w:rsidRPr="00841CF4">
        <w:noBreakHyphen/>
        <w:t>8100. The biennial fee for this plate is the regular registration fee set forth in Article 5, Chapter 3 of this title plus an additional fee of seventy dollars. Any portion of the additional seventy</w:t>
      </w:r>
      <w:r w:rsidRPr="00841CF4">
        <w:noBreakHyphen/>
        <w:t>dollar fee not set aside to defray costs of production and distribution must be distributed to the fund established for the University of South Carolina pursuant to Section 56</w:t>
      </w:r>
      <w:r w:rsidRPr="00841CF4">
        <w:noBreakHyphen/>
        <w:t>3</w:t>
      </w:r>
      <w:r w:rsidRPr="00841CF4">
        <w:noBreakHyphen/>
        <w:t>3710(B) used for the purposes provided in that section.</w:t>
      </w:r>
    </w:p>
    <w:p w14:paraId="78EBB6F3" w14:textId="77777777" w:rsidR="000908C6" w:rsidRPr="00841CF4" w:rsidRDefault="000908C6" w:rsidP="000908C6">
      <w:pPr>
        <w:suppressAutoHyphens/>
      </w:pPr>
      <w:r w:rsidRPr="00841CF4">
        <w:tab/>
        <w:t>(D)</w:t>
      </w:r>
      <w:r w:rsidRPr="00841CF4">
        <w:tab/>
        <w:t xml:space="preserve">License number ‘1’ for the ‘University of South Carolina 2017 </w:t>
      </w:r>
      <w:r w:rsidRPr="00841CF4">
        <w:rPr>
          <w:u w:val="single"/>
        </w:rPr>
        <w:t>and 2022</w:t>
      </w:r>
      <w:r w:rsidRPr="00841CF4">
        <w:t xml:space="preserve"> Women’s Basketball National Champions’ license </w:t>
      </w:r>
      <w:r w:rsidRPr="00841CF4">
        <w:rPr>
          <w:strike/>
        </w:rPr>
        <w:t>plate is</w:t>
      </w:r>
      <w:r w:rsidRPr="00841CF4">
        <w:t xml:space="preserve"> </w:t>
      </w:r>
      <w:r w:rsidRPr="00841CF4">
        <w:rPr>
          <w:u w:val="single"/>
        </w:rPr>
        <w:t>plates are</w:t>
      </w:r>
      <w:r w:rsidRPr="00841CF4">
        <w:t xml:space="preserve"> reserved for the University of South Carolina Women’s Basketball Coach.</w:t>
      </w:r>
    </w:p>
    <w:p w14:paraId="05D68CAE" w14:textId="77777777" w:rsidR="000908C6" w:rsidRPr="00841CF4" w:rsidRDefault="000908C6" w:rsidP="000908C6">
      <w:pPr>
        <w:rPr>
          <w:color w:val="000000"/>
        </w:rPr>
      </w:pPr>
      <w:r w:rsidRPr="00841CF4">
        <w:t xml:space="preserve">    (E) </w:t>
      </w:r>
      <w:r w:rsidRPr="00841CF4">
        <w:rPr>
          <w:color w:val="000000"/>
          <w:u w:val="single"/>
        </w:rPr>
        <w:t>The department must issue to registrants who have a license plate commemorating only the 2017 Women’s Basketball National Championship the license plate commemorating both the 2017 and 2022 national championship once the 2017 license plate reaches the end of its ten-year lifecycle. This subsection does not apply to registrants who choose to switch to the ‘2017 and 2022’ license plate on their own.</w:t>
      </w:r>
      <w:r w:rsidRPr="00841CF4">
        <w:rPr>
          <w:color w:val="000000"/>
        </w:rPr>
        <w:t>”</w:t>
      </w:r>
    </w:p>
    <w:p w14:paraId="12DFA131" w14:textId="77777777" w:rsidR="000908C6" w:rsidRPr="00841CF4" w:rsidRDefault="000908C6" w:rsidP="000908C6">
      <w:pPr>
        <w:suppressAutoHyphens/>
      </w:pPr>
      <w:r w:rsidRPr="00841CF4">
        <w:t>SECTION</w:t>
      </w:r>
      <w:r w:rsidRPr="00841CF4">
        <w:tab/>
        <w:t>2.</w:t>
      </w:r>
      <w:r w:rsidRPr="00841CF4">
        <w:tab/>
        <w:t>Section 56</w:t>
      </w:r>
      <w:r w:rsidRPr="00841CF4">
        <w:noBreakHyphen/>
        <w:t>3</w:t>
      </w:r>
      <w:r w:rsidRPr="00841CF4">
        <w:noBreakHyphen/>
        <w:t>14970(A) of the 1976 Code, as added by Act 38 of 2021, is amended to read:</w:t>
      </w:r>
    </w:p>
    <w:p w14:paraId="28378E33" w14:textId="77777777" w:rsidR="000908C6" w:rsidRPr="000908C6" w:rsidRDefault="000908C6" w:rsidP="000908C6">
      <w:pPr>
        <w:rPr>
          <w:color w:val="000000"/>
          <w:u w:color="000000"/>
        </w:rPr>
      </w:pPr>
      <w:r w:rsidRPr="000908C6">
        <w:rPr>
          <w:color w:val="000000"/>
          <w:u w:color="000000"/>
        </w:rPr>
        <w:tab/>
        <w:t>“(A)</w:t>
      </w:r>
      <w:r w:rsidRPr="000908C6">
        <w:rPr>
          <w:color w:val="000000"/>
          <w:u w:color="000000"/>
        </w:rPr>
        <w:tab/>
        <w:t xml:space="preserve">The department may issue the following special license plates reflective of </w:t>
      </w:r>
      <w:r w:rsidRPr="000908C6">
        <w:rPr>
          <w:color w:val="000000"/>
        </w:rPr>
        <w:t>military service</w:t>
      </w:r>
      <w:r w:rsidRPr="000908C6">
        <w:rPr>
          <w:color w:val="000000"/>
          <w:u w:color="000000"/>
        </w:rPr>
        <w:t xml:space="preserve"> for private passenger vehicles and motorcycles to active or prior service members associated with the following military components or designations:</w:t>
      </w:r>
    </w:p>
    <w:p w14:paraId="7656F33F" w14:textId="77777777" w:rsidR="000908C6" w:rsidRPr="000908C6" w:rsidRDefault="000908C6" w:rsidP="000908C6">
      <w:pPr>
        <w:rPr>
          <w:u w:color="000000"/>
        </w:rPr>
      </w:pPr>
      <w:r w:rsidRPr="00841CF4">
        <w:rPr>
          <w:snapToGrid w:val="0"/>
        </w:rPr>
        <w:tab/>
      </w:r>
      <w:r w:rsidRPr="00841CF4">
        <w:rPr>
          <w:snapToGrid w:val="0"/>
        </w:rPr>
        <w:tab/>
      </w:r>
      <w:r w:rsidRPr="000908C6">
        <w:rPr>
          <w:u w:color="000000"/>
        </w:rPr>
        <w:t>(1)</w:t>
      </w:r>
      <w:r w:rsidRPr="000908C6">
        <w:rPr>
          <w:u w:color="000000"/>
        </w:rPr>
        <w:tab/>
        <w:t>Veteran or Veteran wheelchair if the registrant qualifies for handicapped parking pursuant to Section 56</w:t>
      </w:r>
      <w:r w:rsidRPr="000908C6">
        <w:rPr>
          <w:u w:color="000000"/>
        </w:rPr>
        <w:noBreakHyphen/>
        <w:t>3</w:t>
      </w:r>
      <w:r w:rsidRPr="000908C6">
        <w:rPr>
          <w:u w:color="000000"/>
        </w:rPr>
        <w:noBreakHyphen/>
        <w:t>1910(H)</w:t>
      </w:r>
    </w:p>
    <w:p w14:paraId="00BEA4FD" w14:textId="77777777" w:rsidR="000908C6" w:rsidRPr="000908C6" w:rsidRDefault="000908C6" w:rsidP="000908C6">
      <w:pPr>
        <w:rPr>
          <w:u w:color="000000"/>
        </w:rPr>
      </w:pPr>
      <w:r w:rsidRPr="00841CF4">
        <w:rPr>
          <w:snapToGrid w:val="0"/>
        </w:rPr>
        <w:tab/>
      </w:r>
      <w:r w:rsidRPr="00841CF4">
        <w:rPr>
          <w:snapToGrid w:val="0"/>
        </w:rPr>
        <w:tab/>
        <w:t>(2)</w:t>
      </w:r>
      <w:r w:rsidRPr="00841CF4">
        <w:rPr>
          <w:snapToGrid w:val="0"/>
        </w:rPr>
        <w:tab/>
        <w:t xml:space="preserve">Female Veteran </w:t>
      </w:r>
      <w:r w:rsidRPr="000908C6">
        <w:rPr>
          <w:u w:color="000000"/>
        </w:rPr>
        <w:t>or Female Veteran wheelchair if the registrant qualifies for handicapped parking pursuant to Section 56</w:t>
      </w:r>
      <w:r w:rsidRPr="000908C6">
        <w:rPr>
          <w:u w:color="000000"/>
        </w:rPr>
        <w:noBreakHyphen/>
        <w:t>3</w:t>
      </w:r>
      <w:r w:rsidRPr="000908C6">
        <w:rPr>
          <w:u w:color="000000"/>
        </w:rPr>
        <w:noBreakHyphen/>
        <w:t>1910(H)</w:t>
      </w:r>
    </w:p>
    <w:p w14:paraId="2CCC1D02" w14:textId="77777777" w:rsidR="000908C6" w:rsidRPr="000908C6" w:rsidRDefault="000908C6" w:rsidP="000908C6">
      <w:pPr>
        <w:rPr>
          <w:color w:val="000000"/>
          <w:u w:color="000000"/>
        </w:rPr>
      </w:pPr>
      <w:r w:rsidRPr="000908C6">
        <w:rPr>
          <w:u w:color="000000"/>
        </w:rPr>
        <w:tab/>
      </w:r>
      <w:r w:rsidRPr="000908C6">
        <w:rPr>
          <w:u w:color="000000"/>
        </w:rPr>
        <w:tab/>
        <w:t>(3)</w:t>
      </w:r>
      <w:r w:rsidRPr="000908C6">
        <w:rPr>
          <w:u w:color="000000"/>
        </w:rPr>
        <w:tab/>
        <w:t>Combat</w:t>
      </w:r>
      <w:r w:rsidRPr="000908C6">
        <w:rPr>
          <w:u w:color="000000"/>
        </w:rPr>
        <w:noBreakHyphen/>
        <w:t xml:space="preserve">Related Disabled Veteran </w:t>
      </w:r>
      <w:r w:rsidRPr="000908C6">
        <w:rPr>
          <w:u w:color="000000"/>
        </w:rPr>
        <w:noBreakHyphen/>
        <w:t xml:space="preserve"> the registrant must have a combat</w:t>
      </w:r>
      <w:r w:rsidRPr="000908C6">
        <w:rPr>
          <w:u w:color="000000"/>
        </w:rPr>
        <w:noBreakHyphen/>
        <w:t>related disability as evidenced by a letter from the U.S. Department of Veterans Affairs defining a combat and operations</w:t>
      </w:r>
      <w:r w:rsidRPr="000908C6">
        <w:rPr>
          <w:u w:color="000000"/>
        </w:rPr>
        <w:noBreakHyphen/>
        <w:t>related disability</w:t>
      </w:r>
    </w:p>
    <w:p w14:paraId="2D8197D1"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(4)</w:t>
      </w:r>
      <w:r w:rsidRPr="000908C6">
        <w:rPr>
          <w:color w:val="000000"/>
          <w:u w:color="000000"/>
        </w:rPr>
        <w:tab/>
        <w:t>Army</w:t>
      </w:r>
    </w:p>
    <w:p w14:paraId="5FA9F3D8"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(5)</w:t>
      </w:r>
      <w:r w:rsidRPr="000908C6">
        <w:rPr>
          <w:color w:val="000000"/>
          <w:u w:color="000000"/>
        </w:rPr>
        <w:tab/>
        <w:t>Marine Corps</w:t>
      </w:r>
    </w:p>
    <w:p w14:paraId="15FC8F88"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(6)</w:t>
      </w:r>
      <w:r w:rsidRPr="000908C6">
        <w:rPr>
          <w:color w:val="000000"/>
          <w:u w:color="000000"/>
        </w:rPr>
        <w:tab/>
        <w:t>Navy</w:t>
      </w:r>
    </w:p>
    <w:p w14:paraId="151B1F56"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(7)</w:t>
      </w:r>
      <w:r w:rsidRPr="000908C6">
        <w:rPr>
          <w:color w:val="000000"/>
          <w:u w:color="000000"/>
        </w:rPr>
        <w:tab/>
        <w:t>Air Force</w:t>
      </w:r>
    </w:p>
    <w:p w14:paraId="4C8DF24B"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(8)</w:t>
      </w:r>
      <w:r w:rsidRPr="000908C6">
        <w:rPr>
          <w:color w:val="000000"/>
          <w:u w:color="000000"/>
        </w:rPr>
        <w:tab/>
        <w:t>Coast Guard</w:t>
      </w:r>
    </w:p>
    <w:p w14:paraId="7C950F18" w14:textId="77777777" w:rsidR="000908C6" w:rsidRPr="000908C6" w:rsidRDefault="000908C6" w:rsidP="000908C6">
      <w:pPr>
        <w:rPr>
          <w:color w:val="000000"/>
          <w:u w:val="single" w:color="000000"/>
        </w:rPr>
      </w:pPr>
      <w:r w:rsidRPr="000908C6">
        <w:rPr>
          <w:color w:val="000000"/>
          <w:u w:color="000000"/>
        </w:rPr>
        <w:tab/>
      </w:r>
      <w:r w:rsidRPr="000908C6">
        <w:rPr>
          <w:color w:val="000000"/>
          <w:u w:color="000000"/>
        </w:rPr>
        <w:tab/>
        <w:t>(9)</w:t>
      </w:r>
      <w:r w:rsidRPr="000908C6">
        <w:rPr>
          <w:color w:val="000000"/>
          <w:u w:color="000000"/>
        </w:rPr>
        <w:tab/>
      </w:r>
      <w:r w:rsidRPr="000908C6">
        <w:rPr>
          <w:color w:val="000000"/>
          <w:u w:val="single" w:color="000000"/>
        </w:rPr>
        <w:t>US Space Force</w:t>
      </w:r>
    </w:p>
    <w:p w14:paraId="7D71027A"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val="single" w:color="000000"/>
        </w:rPr>
        <w:t>(10)</w:t>
      </w:r>
      <w:r w:rsidRPr="000908C6">
        <w:rPr>
          <w:color w:val="000000"/>
          <w:u w:color="000000"/>
        </w:rPr>
        <w:tab/>
        <w:t>National Guard</w:t>
      </w:r>
      <w:r w:rsidRPr="000908C6">
        <w:rPr>
          <w:color w:val="000000"/>
          <w:u w:color="000000"/>
        </w:rPr>
        <w:noBreakHyphen/>
        <w:t xml:space="preserve"> Army</w:t>
      </w:r>
    </w:p>
    <w:p w14:paraId="7378FEC6"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strike/>
          <w:color w:val="000000"/>
          <w:u w:color="000000"/>
        </w:rPr>
        <w:t>(10)</w:t>
      </w:r>
      <w:r w:rsidRPr="000908C6">
        <w:rPr>
          <w:color w:val="000000"/>
          <w:u w:val="single" w:color="000000"/>
        </w:rPr>
        <w:t>(11)</w:t>
      </w:r>
      <w:r w:rsidRPr="000908C6">
        <w:rPr>
          <w:color w:val="000000"/>
          <w:u w:color="000000"/>
        </w:rPr>
        <w:tab/>
        <w:t>National Guard</w:t>
      </w:r>
      <w:r w:rsidRPr="000908C6">
        <w:rPr>
          <w:color w:val="000000"/>
          <w:u w:color="000000"/>
        </w:rPr>
        <w:noBreakHyphen/>
        <w:t xml:space="preserve"> Air</w:t>
      </w:r>
    </w:p>
    <w:p w14:paraId="03D2E6E6"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strike/>
          <w:color w:val="000000"/>
          <w:u w:color="000000"/>
        </w:rPr>
        <w:t>(11)</w:t>
      </w:r>
      <w:r w:rsidRPr="000908C6">
        <w:rPr>
          <w:color w:val="000000"/>
          <w:u w:val="single" w:color="000000"/>
        </w:rPr>
        <w:t>(12)</w:t>
      </w:r>
      <w:r w:rsidRPr="000908C6">
        <w:rPr>
          <w:color w:val="000000"/>
          <w:u w:color="000000"/>
        </w:rPr>
        <w:tab/>
        <w:t>National Guard</w:t>
      </w:r>
      <w:r w:rsidRPr="000908C6">
        <w:rPr>
          <w:color w:val="000000"/>
          <w:u w:color="000000"/>
        </w:rPr>
        <w:noBreakHyphen/>
        <w:t xml:space="preserve"> Retired </w:t>
      </w:r>
    </w:p>
    <w:p w14:paraId="4CF0A77F"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strike/>
          <w:color w:val="000000"/>
          <w:u w:color="000000"/>
        </w:rPr>
        <w:t>(12)</w:t>
      </w:r>
      <w:r w:rsidRPr="000908C6">
        <w:rPr>
          <w:color w:val="000000"/>
          <w:u w:val="single" w:color="000000"/>
        </w:rPr>
        <w:t>(13)</w:t>
      </w:r>
      <w:r w:rsidRPr="000908C6">
        <w:rPr>
          <w:color w:val="000000"/>
          <w:u w:color="000000"/>
        </w:rPr>
        <w:tab/>
        <w:t>US Military Reserve</w:t>
      </w:r>
      <w:r w:rsidRPr="000908C6">
        <w:rPr>
          <w:color w:val="000000"/>
          <w:u w:color="000000"/>
        </w:rPr>
        <w:noBreakHyphen/>
        <w:t xml:space="preserve"> Army</w:t>
      </w:r>
    </w:p>
    <w:p w14:paraId="475697D7"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strike/>
          <w:color w:val="000000"/>
          <w:u w:color="000000"/>
        </w:rPr>
        <w:t>(13)</w:t>
      </w:r>
      <w:r w:rsidRPr="000908C6">
        <w:rPr>
          <w:color w:val="000000"/>
          <w:u w:val="single" w:color="000000"/>
        </w:rPr>
        <w:t>(14)</w:t>
      </w:r>
      <w:r w:rsidRPr="000908C6">
        <w:rPr>
          <w:color w:val="000000"/>
          <w:u w:color="000000"/>
        </w:rPr>
        <w:tab/>
        <w:t>US Military Reserve</w:t>
      </w:r>
      <w:r w:rsidRPr="000908C6">
        <w:rPr>
          <w:color w:val="000000"/>
          <w:u w:color="000000"/>
        </w:rPr>
        <w:noBreakHyphen/>
        <w:t xml:space="preserve"> Marine Corps </w:t>
      </w:r>
    </w:p>
    <w:p w14:paraId="600BF1BD"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strike/>
          <w:color w:val="000000"/>
          <w:u w:color="000000"/>
        </w:rPr>
        <w:t>(14)</w:t>
      </w:r>
      <w:r w:rsidRPr="000908C6">
        <w:rPr>
          <w:color w:val="000000"/>
          <w:u w:val="single" w:color="000000"/>
        </w:rPr>
        <w:t>(15)</w:t>
      </w:r>
      <w:r w:rsidRPr="000908C6">
        <w:rPr>
          <w:color w:val="000000"/>
          <w:u w:color="000000"/>
        </w:rPr>
        <w:tab/>
        <w:t>US Military Reserve</w:t>
      </w:r>
      <w:r w:rsidRPr="000908C6">
        <w:rPr>
          <w:color w:val="000000"/>
          <w:u w:color="000000"/>
        </w:rPr>
        <w:noBreakHyphen/>
        <w:t xml:space="preserve"> Navy</w:t>
      </w:r>
    </w:p>
    <w:p w14:paraId="4545C94F"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strike/>
          <w:color w:val="000000"/>
          <w:u w:color="000000"/>
        </w:rPr>
        <w:t>(15)</w:t>
      </w:r>
      <w:r w:rsidRPr="000908C6">
        <w:rPr>
          <w:color w:val="000000"/>
          <w:u w:val="single" w:color="000000"/>
        </w:rPr>
        <w:t>(16)</w:t>
      </w:r>
      <w:r w:rsidRPr="000908C6">
        <w:rPr>
          <w:color w:val="000000"/>
          <w:u w:color="000000"/>
        </w:rPr>
        <w:tab/>
        <w:t>US Military Reserve</w:t>
      </w:r>
      <w:r w:rsidRPr="000908C6">
        <w:rPr>
          <w:color w:val="000000"/>
          <w:u w:color="000000"/>
        </w:rPr>
        <w:noBreakHyphen/>
        <w:t xml:space="preserve"> Air Force</w:t>
      </w:r>
    </w:p>
    <w:p w14:paraId="2148B9E3"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strike/>
          <w:color w:val="000000"/>
          <w:u w:color="000000"/>
        </w:rPr>
        <w:t>(16)</w:t>
      </w:r>
      <w:r w:rsidRPr="000908C6">
        <w:rPr>
          <w:color w:val="000000"/>
          <w:u w:val="single" w:color="000000"/>
        </w:rPr>
        <w:t>(17)</w:t>
      </w:r>
      <w:r w:rsidRPr="000908C6">
        <w:rPr>
          <w:color w:val="000000"/>
          <w:u w:color="000000"/>
        </w:rPr>
        <w:tab/>
        <w:t>US Military Reserve</w:t>
      </w:r>
      <w:r w:rsidRPr="000908C6">
        <w:rPr>
          <w:color w:val="000000"/>
          <w:u w:color="000000"/>
        </w:rPr>
        <w:noBreakHyphen/>
        <w:t xml:space="preserve"> Coast Guard</w:t>
      </w:r>
    </w:p>
    <w:p w14:paraId="7E0FF94D"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strike/>
          <w:color w:val="000000"/>
          <w:u w:color="000000"/>
        </w:rPr>
        <w:t>(17)</w:t>
      </w:r>
      <w:r w:rsidRPr="000908C6">
        <w:rPr>
          <w:color w:val="000000"/>
          <w:u w:val="single" w:color="000000"/>
        </w:rPr>
        <w:t>(18)</w:t>
      </w:r>
      <w:r w:rsidRPr="000908C6">
        <w:rPr>
          <w:color w:val="000000"/>
          <w:u w:color="000000"/>
        </w:rPr>
        <w:tab/>
        <w:t>US Armed Forces Retired</w:t>
      </w:r>
    </w:p>
    <w:p w14:paraId="45DBF5E2"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strike/>
          <w:color w:val="000000"/>
          <w:u w:color="000000"/>
        </w:rPr>
        <w:t>(18)</w:t>
      </w:r>
      <w:r w:rsidRPr="000908C6">
        <w:rPr>
          <w:color w:val="000000"/>
          <w:u w:val="single" w:color="000000"/>
        </w:rPr>
        <w:t>(19)</w:t>
      </w:r>
      <w:r w:rsidRPr="000908C6">
        <w:rPr>
          <w:color w:val="000000"/>
          <w:u w:color="000000"/>
        </w:rPr>
        <w:tab/>
        <w:t>State Guard.”</w:t>
      </w:r>
    </w:p>
    <w:p w14:paraId="2274C322" w14:textId="77777777" w:rsidR="000908C6" w:rsidRPr="000908C6" w:rsidRDefault="000908C6" w:rsidP="000908C6">
      <w:pPr>
        <w:rPr>
          <w:color w:val="000000"/>
          <w:u w:color="000000"/>
        </w:rPr>
      </w:pPr>
      <w:r w:rsidRPr="000908C6">
        <w:rPr>
          <w:color w:val="000000"/>
          <w:u w:color="000000"/>
        </w:rPr>
        <w:t>SECTION</w:t>
      </w:r>
      <w:r w:rsidRPr="000908C6">
        <w:rPr>
          <w:color w:val="000000"/>
          <w:u w:color="000000"/>
        </w:rPr>
        <w:tab/>
        <w:t>3.</w:t>
      </w:r>
      <w:r w:rsidRPr="000908C6">
        <w:rPr>
          <w:color w:val="000000"/>
          <w:u w:color="000000"/>
        </w:rPr>
        <w:tab/>
        <w:t>Section 56-3-14940(B) of the 1976 Code as added by Act 38 of 2021, is amended to read:</w:t>
      </w:r>
    </w:p>
    <w:p w14:paraId="746EB5A2" w14:textId="77777777" w:rsidR="000908C6" w:rsidRPr="00841CF4" w:rsidRDefault="000908C6" w:rsidP="000908C6">
      <w:r w:rsidRPr="000908C6">
        <w:rPr>
          <w:color w:val="000000"/>
          <w:u w:color="000000"/>
        </w:rPr>
        <w:tab/>
        <w:t>“</w:t>
      </w:r>
      <w:r w:rsidRPr="00841CF4">
        <w:t>(B)</w:t>
      </w:r>
      <w:r w:rsidRPr="00841CF4">
        <w:tab/>
        <w:t xml:space="preserve">The qualifying service member or veteran must be one of the registrants of the vehicle. No more than three license plates may be issued to the award recipient. License plates for medals specified in subsection (A) are </w:t>
      </w:r>
      <w:r w:rsidRPr="00841CF4">
        <w:rPr>
          <w:strike/>
        </w:rPr>
        <w:t>subject to</w:t>
      </w:r>
      <w:r w:rsidRPr="00841CF4">
        <w:t xml:space="preserve"> </w:t>
      </w:r>
      <w:r w:rsidRPr="00841CF4">
        <w:rPr>
          <w:u w:val="single"/>
        </w:rPr>
        <w:t>exempt from</w:t>
      </w:r>
      <w:r w:rsidRPr="00841CF4">
        <w:t xml:space="preserve"> the regular motor vehicle registration fee contained in Article 5, Chapter 3, Title 56 </w:t>
      </w:r>
      <w:r w:rsidRPr="00841CF4">
        <w:rPr>
          <w:strike/>
        </w:rPr>
        <w:t>but no additional specialty plate fee</w:t>
      </w:r>
      <w:r w:rsidRPr="00841CF4">
        <w:t>. These special license plates must be issued or revalidated for a biennial period which expires twenty</w:t>
      </w:r>
      <w:r w:rsidRPr="00841CF4">
        <w:noBreakHyphen/>
        <w:t xml:space="preserve">four months from the month they are issued. </w:t>
      </w:r>
      <w:r w:rsidRPr="00841CF4">
        <w:rPr>
          <w:u w:val="single"/>
        </w:rPr>
        <w:t>Any registration fees collected pursuant to this section from May 6, 2022, to the effective date of this act shall be refunded by the Department of Motor Vehicles.</w:t>
      </w:r>
      <w:r w:rsidRPr="00841CF4">
        <w:t>”</w:t>
      </w:r>
    </w:p>
    <w:p w14:paraId="563AF03A" w14:textId="77777777" w:rsidR="000908C6" w:rsidRPr="00841CF4" w:rsidRDefault="000908C6" w:rsidP="000908C6">
      <w:r w:rsidRPr="00841CF4">
        <w:t>SECTION</w:t>
      </w:r>
      <w:r w:rsidRPr="00841CF4">
        <w:tab/>
        <w:t>4.</w:t>
      </w:r>
      <w:r w:rsidRPr="00841CF4">
        <w:tab/>
        <w:t>Section 56-3-14960(A) of the 1976 Code, as added by Act 38 of 2021, is amended to read:</w:t>
      </w:r>
    </w:p>
    <w:p w14:paraId="2E1EBBF6" w14:textId="77777777" w:rsidR="000908C6" w:rsidRPr="00841CF4" w:rsidRDefault="000908C6" w:rsidP="000908C6">
      <w:r w:rsidRPr="00841CF4">
        <w:tab/>
        <w:t>“(A)</w:t>
      </w:r>
      <w:r w:rsidRPr="00841CF4">
        <w:tab/>
        <w:t>The department may issue the following special license plates reflective of meritorious service for private passenger vehicles and motorcycles to active or prior service members who received the following awards:</w:t>
      </w:r>
    </w:p>
    <w:p w14:paraId="6C1D8C81" w14:textId="77777777" w:rsidR="000908C6" w:rsidRPr="00841CF4" w:rsidRDefault="000908C6" w:rsidP="000908C6">
      <w:r w:rsidRPr="00841CF4">
        <w:tab/>
      </w:r>
      <w:r w:rsidRPr="00841CF4">
        <w:tab/>
        <w:t>(1)</w:t>
      </w:r>
      <w:r w:rsidRPr="00841CF4">
        <w:tab/>
        <w:t>Air Medal</w:t>
      </w:r>
    </w:p>
    <w:p w14:paraId="44A41D49" w14:textId="77777777" w:rsidR="000908C6" w:rsidRPr="00841CF4" w:rsidRDefault="000908C6" w:rsidP="000908C6">
      <w:r w:rsidRPr="00841CF4">
        <w:tab/>
      </w:r>
      <w:r w:rsidRPr="00841CF4">
        <w:tab/>
        <w:t>(2)</w:t>
      </w:r>
      <w:r w:rsidRPr="00841CF4">
        <w:tab/>
        <w:t>Bronze Star (service)</w:t>
      </w:r>
    </w:p>
    <w:p w14:paraId="67044D10" w14:textId="77777777" w:rsidR="000908C6" w:rsidRPr="00841CF4" w:rsidRDefault="000908C6" w:rsidP="000908C6">
      <w:r w:rsidRPr="00841CF4">
        <w:tab/>
      </w:r>
      <w:r w:rsidRPr="00841CF4">
        <w:tab/>
      </w:r>
      <w:r w:rsidRPr="00841CF4">
        <w:rPr>
          <w:u w:val="single"/>
        </w:rPr>
        <w:t>(3)</w:t>
      </w:r>
      <w:r w:rsidRPr="00841CF4">
        <w:tab/>
      </w:r>
      <w:r w:rsidRPr="00841CF4">
        <w:rPr>
          <w:u w:val="single"/>
        </w:rPr>
        <w:t>Meritorious Service Medal</w:t>
      </w:r>
      <w:r w:rsidRPr="00841CF4">
        <w:t>.”</w:t>
      </w:r>
    </w:p>
    <w:p w14:paraId="2B0D4CF5" w14:textId="77777777" w:rsidR="000908C6" w:rsidRPr="00841CF4" w:rsidRDefault="000908C6" w:rsidP="000908C6">
      <w:r w:rsidRPr="00841CF4">
        <w:t>SECTION</w:t>
      </w:r>
      <w:r w:rsidRPr="00841CF4">
        <w:tab/>
        <w:t>5.</w:t>
      </w:r>
      <w:r w:rsidRPr="00841CF4">
        <w:tab/>
        <w:t>Section 56-3-14980(A) of the 1976 Code, as added by Act 38 of 2021, is amended to read:</w:t>
      </w:r>
    </w:p>
    <w:p w14:paraId="384E2D4B" w14:textId="77777777" w:rsidR="000908C6" w:rsidRPr="00841CF4" w:rsidRDefault="000908C6" w:rsidP="000908C6">
      <w:r w:rsidRPr="00841CF4">
        <w:tab/>
        <w:t>“(A)</w:t>
      </w:r>
      <w:r w:rsidRPr="00841CF4">
        <w:tab/>
        <w:t>The department may issue the following types of special license plates showing support for military</w:t>
      </w:r>
      <w:r w:rsidRPr="00841CF4">
        <w:noBreakHyphen/>
        <w:t>related private organizations for private passenger vehicles and motorcycles to members of the general public that will financially benefit the following organizations:</w:t>
      </w:r>
    </w:p>
    <w:p w14:paraId="2A2C6B5E" w14:textId="77777777" w:rsidR="000908C6" w:rsidRPr="00841CF4" w:rsidRDefault="000908C6" w:rsidP="000908C6">
      <w:r w:rsidRPr="00841CF4">
        <w:tab/>
      </w:r>
      <w:r w:rsidRPr="00841CF4">
        <w:tab/>
        <w:t>(1)</w:t>
      </w:r>
      <w:r w:rsidRPr="00841CF4">
        <w:tab/>
        <w:t>Blue Star Family</w:t>
      </w:r>
    </w:p>
    <w:p w14:paraId="051FB5D1" w14:textId="77777777" w:rsidR="000908C6" w:rsidRPr="00841CF4" w:rsidRDefault="000908C6" w:rsidP="000908C6">
      <w:r w:rsidRPr="00841CF4">
        <w:tab/>
      </w:r>
      <w:r w:rsidRPr="00841CF4">
        <w:tab/>
        <w:t>(2)</w:t>
      </w:r>
      <w:r w:rsidRPr="00841CF4">
        <w:tab/>
        <w:t>Veterans of Foreign Wars</w:t>
      </w:r>
    </w:p>
    <w:p w14:paraId="2C8EBD09" w14:textId="77777777" w:rsidR="000908C6" w:rsidRPr="00841CF4" w:rsidRDefault="000908C6" w:rsidP="000908C6">
      <w:r w:rsidRPr="00841CF4">
        <w:tab/>
      </w:r>
      <w:r w:rsidRPr="00841CF4">
        <w:tab/>
        <w:t>(3)</w:t>
      </w:r>
      <w:r w:rsidRPr="00841CF4">
        <w:tab/>
        <w:t>American Legion</w:t>
      </w:r>
    </w:p>
    <w:p w14:paraId="7AF6DF41" w14:textId="77777777" w:rsidR="000908C6" w:rsidRPr="00841CF4" w:rsidRDefault="000908C6" w:rsidP="000908C6">
      <w:r w:rsidRPr="00841CF4">
        <w:tab/>
      </w:r>
      <w:r w:rsidRPr="00841CF4">
        <w:tab/>
        <w:t>(4)</w:t>
      </w:r>
      <w:r w:rsidRPr="00841CF4">
        <w:tab/>
        <w:t>Disabled American Veterans</w:t>
      </w:r>
    </w:p>
    <w:p w14:paraId="6BDFAA69" w14:textId="77777777" w:rsidR="000908C6" w:rsidRPr="00841CF4" w:rsidRDefault="000908C6" w:rsidP="000908C6">
      <w:r w:rsidRPr="00841CF4">
        <w:tab/>
      </w:r>
      <w:r w:rsidRPr="00841CF4">
        <w:tab/>
        <w:t>(5)</w:t>
      </w:r>
      <w:r w:rsidRPr="00841CF4">
        <w:tab/>
        <w:t>American Veterans</w:t>
      </w:r>
    </w:p>
    <w:p w14:paraId="7E996A43" w14:textId="77777777" w:rsidR="000908C6" w:rsidRPr="00841CF4" w:rsidRDefault="000908C6" w:rsidP="000908C6">
      <w:r w:rsidRPr="00841CF4">
        <w:tab/>
      </w:r>
      <w:r w:rsidRPr="00841CF4">
        <w:tab/>
        <w:t>(6)</w:t>
      </w:r>
      <w:r w:rsidRPr="00841CF4">
        <w:tab/>
        <w:t>Marine Corps League</w:t>
      </w:r>
    </w:p>
    <w:p w14:paraId="5E8E90BD" w14:textId="77777777" w:rsidR="000908C6" w:rsidRPr="00841CF4" w:rsidRDefault="000908C6" w:rsidP="000908C6">
      <w:r w:rsidRPr="00841CF4">
        <w:tab/>
      </w:r>
      <w:r w:rsidRPr="00841CF4">
        <w:tab/>
        <w:t>(7)</w:t>
      </w:r>
      <w:r w:rsidRPr="00841CF4">
        <w:tab/>
        <w:t>Chief Petty Officer</w:t>
      </w:r>
    </w:p>
    <w:p w14:paraId="1E537B01" w14:textId="77777777" w:rsidR="000908C6" w:rsidRPr="00841CF4" w:rsidRDefault="000908C6" w:rsidP="000908C6">
      <w:r w:rsidRPr="00841CF4">
        <w:tab/>
      </w:r>
      <w:r w:rsidRPr="00841CF4">
        <w:tab/>
      </w:r>
      <w:r w:rsidRPr="00841CF4">
        <w:rPr>
          <w:u w:val="single"/>
        </w:rPr>
        <w:t>(8)</w:t>
      </w:r>
      <w:r w:rsidRPr="00841CF4">
        <w:tab/>
      </w:r>
      <w:r w:rsidRPr="00841CF4">
        <w:rPr>
          <w:u w:val="single"/>
        </w:rPr>
        <w:t>Support Our Troops</w:t>
      </w:r>
      <w:r w:rsidRPr="00841CF4">
        <w:t>.”</w:t>
      </w:r>
    </w:p>
    <w:p w14:paraId="03A28EC3" w14:textId="77777777" w:rsidR="000908C6" w:rsidRPr="00841CF4" w:rsidRDefault="000908C6" w:rsidP="000908C6">
      <w:r w:rsidRPr="00841CF4">
        <w:t>SECTION</w:t>
      </w:r>
      <w:r w:rsidRPr="00841CF4">
        <w:tab/>
        <w:t>6.</w:t>
      </w:r>
      <w:r w:rsidRPr="00841CF4">
        <w:tab/>
        <w:t>Section 56-3-14990 of the 1976 Code, as added by Act 38 of 2021, is amended to read:</w:t>
      </w:r>
    </w:p>
    <w:p w14:paraId="0E4B8790" w14:textId="77777777" w:rsidR="000908C6" w:rsidRPr="00841CF4" w:rsidRDefault="000908C6" w:rsidP="000908C6">
      <w:r w:rsidRPr="00841CF4">
        <w:tab/>
        <w:t xml:space="preserve">“Upon the death of an award recipient, a surviving spouse may apply to the department for a license plate issued under the provisions of Sections </w:t>
      </w:r>
      <w:r w:rsidRPr="00841CF4">
        <w:rPr>
          <w:strike/>
        </w:rPr>
        <w:t>56</w:t>
      </w:r>
      <w:r w:rsidRPr="00841CF4">
        <w:rPr>
          <w:strike/>
        </w:rPr>
        <w:noBreakHyphen/>
        <w:t>3</w:t>
      </w:r>
      <w:r w:rsidRPr="00841CF4">
        <w:rPr>
          <w:strike/>
        </w:rPr>
        <w:noBreakHyphen/>
        <w:t>14710, 56</w:t>
      </w:r>
      <w:r w:rsidRPr="00841CF4">
        <w:rPr>
          <w:strike/>
        </w:rPr>
        <w:noBreakHyphen/>
        <w:t>3</w:t>
      </w:r>
      <w:r w:rsidRPr="00841CF4">
        <w:rPr>
          <w:strike/>
        </w:rPr>
        <w:noBreakHyphen/>
        <w:t>14720, or 56</w:t>
      </w:r>
      <w:r w:rsidRPr="00841CF4">
        <w:rPr>
          <w:strike/>
        </w:rPr>
        <w:noBreakHyphen/>
        <w:t>3</w:t>
      </w:r>
      <w:r w:rsidRPr="00841CF4">
        <w:rPr>
          <w:strike/>
        </w:rPr>
        <w:noBreakHyphen/>
        <w:t>14730(A)(3)</w:t>
      </w:r>
      <w:r w:rsidRPr="00841CF4">
        <w:t xml:space="preserve"> </w:t>
      </w:r>
      <w:r w:rsidRPr="00841CF4">
        <w:rPr>
          <w:u w:val="single"/>
        </w:rPr>
        <w:t>56-3-14910, 56-3-14920, or 56-3-14930(A)(3)</w:t>
      </w:r>
      <w:r w:rsidRPr="00841CF4">
        <w:t xml:space="preserve">. The surviving spouse may apply to the department to transfer a license plate previously issued to the award recipient under the provisions of Section </w:t>
      </w:r>
      <w:r w:rsidRPr="00841CF4">
        <w:rPr>
          <w:strike/>
        </w:rPr>
        <w:t>56</w:t>
      </w:r>
      <w:r w:rsidRPr="00841CF4">
        <w:rPr>
          <w:strike/>
        </w:rPr>
        <w:noBreakHyphen/>
        <w:t>3</w:t>
      </w:r>
      <w:r w:rsidRPr="00841CF4">
        <w:rPr>
          <w:strike/>
        </w:rPr>
        <w:noBreakHyphen/>
        <w:t>14710, 56</w:t>
      </w:r>
      <w:r w:rsidRPr="00841CF4">
        <w:rPr>
          <w:strike/>
        </w:rPr>
        <w:noBreakHyphen/>
        <w:t>3</w:t>
      </w:r>
      <w:r w:rsidRPr="00841CF4">
        <w:rPr>
          <w:strike/>
        </w:rPr>
        <w:noBreakHyphen/>
        <w:t>14720, or 56</w:t>
      </w:r>
      <w:r w:rsidRPr="00841CF4">
        <w:rPr>
          <w:strike/>
        </w:rPr>
        <w:noBreakHyphen/>
        <w:t>3</w:t>
      </w:r>
      <w:r w:rsidRPr="00841CF4">
        <w:rPr>
          <w:strike/>
        </w:rPr>
        <w:noBreakHyphen/>
        <w:t>14730(A)(3)</w:t>
      </w:r>
      <w:r w:rsidRPr="00841CF4">
        <w:t xml:space="preserve"> </w:t>
      </w:r>
      <w:r w:rsidRPr="00841CF4">
        <w:rPr>
          <w:u w:val="single"/>
        </w:rPr>
        <w:t>56-3-14910, 56-3-14920, or 56-3-14930(A)(3)</w:t>
      </w:r>
      <w:r w:rsidRPr="00841CF4">
        <w:t xml:space="preserve"> pursuant to Section 56</w:t>
      </w:r>
      <w:r w:rsidRPr="00841CF4">
        <w:noBreakHyphen/>
        <w:t>3</w:t>
      </w:r>
      <w:r w:rsidRPr="00841CF4">
        <w:noBreakHyphen/>
        <w:t>210(G). The surviving spouse must turn the plate into the department when the surviving spouse is no longer eligible for surviving spouse military benefits.”</w:t>
      </w:r>
    </w:p>
    <w:p w14:paraId="029C660D" w14:textId="77777777" w:rsidR="000908C6" w:rsidRPr="00841CF4" w:rsidRDefault="000908C6" w:rsidP="000908C6">
      <w:r w:rsidRPr="00841CF4">
        <w:t>SECTION</w:t>
      </w:r>
      <w:r w:rsidRPr="00841CF4">
        <w:tab/>
        <w:t>7.</w:t>
      </w:r>
      <w:r w:rsidRPr="00841CF4">
        <w:tab/>
        <w:t>Section 56-3-15000 of the 1976 Code, as added by Act 38 of 2021, is amended to read:</w:t>
      </w:r>
    </w:p>
    <w:p w14:paraId="45039FD1" w14:textId="77777777" w:rsidR="000908C6" w:rsidRPr="00841CF4" w:rsidRDefault="000908C6" w:rsidP="000908C6">
      <w:r w:rsidRPr="00841CF4">
        <w:tab/>
        <w:t xml:space="preserve">“License plates first issued to registrants under previous </w:t>
      </w:r>
      <w:r w:rsidRPr="00841CF4">
        <w:rPr>
          <w:strike/>
        </w:rPr>
        <w:t>award criteria</w:t>
      </w:r>
      <w:r w:rsidRPr="00841CF4">
        <w:t xml:space="preserve"> </w:t>
      </w:r>
      <w:r w:rsidRPr="00841CF4">
        <w:rPr>
          <w:u w:val="single"/>
        </w:rPr>
        <w:t>requirements</w:t>
      </w:r>
      <w:r w:rsidRPr="00841CF4">
        <w:t xml:space="preserve"> are not subject to the revised </w:t>
      </w:r>
      <w:r w:rsidRPr="00841CF4">
        <w:rPr>
          <w:strike/>
        </w:rPr>
        <w:t>award documentation</w:t>
      </w:r>
      <w:r w:rsidRPr="00841CF4">
        <w:t xml:space="preserve"> requirements that a person must </w:t>
      </w:r>
      <w:r w:rsidRPr="00841CF4">
        <w:rPr>
          <w:strike/>
        </w:rPr>
        <w:t>provide the department upon applying</w:t>
      </w:r>
      <w:r w:rsidRPr="00841CF4">
        <w:t xml:space="preserve"> </w:t>
      </w:r>
      <w:r w:rsidRPr="00841CF4">
        <w:rPr>
          <w:u w:val="single"/>
        </w:rPr>
        <w:t>meet to apply</w:t>
      </w:r>
      <w:r w:rsidRPr="00841CF4">
        <w:t xml:space="preserve"> for a plate specified in this article.”</w:t>
      </w:r>
    </w:p>
    <w:p w14:paraId="3716FD61" w14:textId="77777777" w:rsidR="000908C6" w:rsidRPr="00841CF4" w:rsidRDefault="000908C6" w:rsidP="000908C6">
      <w:r w:rsidRPr="00841CF4">
        <w:t>SECTION</w:t>
      </w:r>
      <w:r w:rsidRPr="00841CF4">
        <w:tab/>
        <w:t>8.</w:t>
      </w:r>
      <w:r w:rsidRPr="00841CF4">
        <w:tab/>
        <w:t xml:space="preserve">Article 20, Chapter 3, Title 56 is repealed. </w:t>
      </w:r>
    </w:p>
    <w:p w14:paraId="080344AA" w14:textId="77777777" w:rsidR="000908C6" w:rsidRPr="00841CF4" w:rsidRDefault="000908C6" w:rsidP="000908C6">
      <w:r w:rsidRPr="00841CF4">
        <w:t>SECTION</w:t>
      </w:r>
      <w:r w:rsidRPr="00841CF4">
        <w:tab/>
        <w:t>9.</w:t>
      </w:r>
      <w:r w:rsidRPr="00841CF4">
        <w:tab/>
        <w:t>SECTION 1 of this act takes effect upon approval by the Governor. SECTIONS 2, 3, 4, 5, 6, 7, and 8 of this act take effect May 6, 2022.</w:t>
      </w:r>
      <w:r w:rsidRPr="00841CF4">
        <w:tab/>
        <w:t>/</w:t>
      </w:r>
    </w:p>
    <w:p w14:paraId="006DD9BF" w14:textId="77777777" w:rsidR="000908C6" w:rsidRPr="00841CF4" w:rsidRDefault="000908C6" w:rsidP="000908C6">
      <w:r w:rsidRPr="00841CF4">
        <w:t>Renumber sections to conform.</w:t>
      </w:r>
    </w:p>
    <w:p w14:paraId="11471968" w14:textId="77777777" w:rsidR="000908C6" w:rsidRDefault="000908C6" w:rsidP="000908C6">
      <w:r w:rsidRPr="00841CF4">
        <w:t>Amend title to conform.</w:t>
      </w:r>
    </w:p>
    <w:p w14:paraId="6FA653EA" w14:textId="77777777" w:rsidR="000908C6" w:rsidRDefault="000908C6" w:rsidP="000908C6"/>
    <w:p w14:paraId="5AEE38FF" w14:textId="77777777" w:rsidR="000908C6" w:rsidRDefault="000908C6" w:rsidP="000908C6">
      <w:r>
        <w:t>Rep. MORGAN explained the amendment.</w:t>
      </w:r>
    </w:p>
    <w:p w14:paraId="000D6FF9" w14:textId="77777777" w:rsidR="000908C6" w:rsidRDefault="000908C6" w:rsidP="000908C6">
      <w:r>
        <w:t>The amendment was then adopted.</w:t>
      </w:r>
    </w:p>
    <w:p w14:paraId="1E8D5510" w14:textId="77777777" w:rsidR="000908C6" w:rsidRDefault="000908C6" w:rsidP="000908C6"/>
    <w:p w14:paraId="2F0503BB" w14:textId="77777777" w:rsidR="000908C6" w:rsidRDefault="000908C6" w:rsidP="000908C6">
      <w:r>
        <w:t>Rep. MORGAN explained the Bill.</w:t>
      </w:r>
    </w:p>
    <w:p w14:paraId="6E6CF7E5" w14:textId="77777777" w:rsidR="000908C6" w:rsidRDefault="000908C6" w:rsidP="000908C6"/>
    <w:p w14:paraId="656EF9A9" w14:textId="77777777" w:rsidR="000908C6" w:rsidRDefault="000908C6" w:rsidP="000908C6">
      <w:r>
        <w:t>The question recurred to the passage of the Bill.</w:t>
      </w:r>
    </w:p>
    <w:p w14:paraId="6D6CB0C4" w14:textId="77777777" w:rsidR="000908C6" w:rsidRDefault="000908C6" w:rsidP="000908C6"/>
    <w:p w14:paraId="7DC65060" w14:textId="77777777" w:rsidR="000908C6" w:rsidRDefault="000908C6" w:rsidP="000908C6">
      <w:r>
        <w:t xml:space="preserve">The yeas and nays were taken resulting as follows: </w:t>
      </w:r>
    </w:p>
    <w:p w14:paraId="3C0678C6" w14:textId="77777777" w:rsidR="000908C6" w:rsidRDefault="000908C6" w:rsidP="000908C6">
      <w:pPr>
        <w:jc w:val="center"/>
      </w:pPr>
      <w:r>
        <w:t xml:space="preserve"> </w:t>
      </w:r>
      <w:bookmarkStart w:id="81" w:name="vote_start217"/>
      <w:bookmarkEnd w:id="81"/>
      <w:r>
        <w:t>Yeas 108; Nays 0</w:t>
      </w:r>
    </w:p>
    <w:p w14:paraId="5F540E2F" w14:textId="77777777" w:rsidR="000908C6" w:rsidRDefault="000908C6" w:rsidP="000908C6">
      <w:pPr>
        <w:jc w:val="center"/>
      </w:pPr>
    </w:p>
    <w:p w14:paraId="36B0FB24" w14:textId="182F61DC" w:rsidR="000908C6" w:rsidRDefault="002F4054" w:rsidP="000908C6">
      <w:pPr>
        <w:ind w:firstLine="0"/>
      </w:pPr>
      <w:r>
        <w:br w:type="column"/>
      </w:r>
      <w:r w:rsidR="000908C6">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51E7D3D8" w14:textId="77777777" w:rsidTr="000908C6">
        <w:tc>
          <w:tcPr>
            <w:tcW w:w="2179" w:type="dxa"/>
            <w:shd w:val="clear" w:color="auto" w:fill="auto"/>
          </w:tcPr>
          <w:p w14:paraId="3E9F544B" w14:textId="77777777" w:rsidR="000908C6" w:rsidRPr="000908C6" w:rsidRDefault="000908C6" w:rsidP="000908C6">
            <w:pPr>
              <w:keepNext/>
              <w:ind w:firstLine="0"/>
            </w:pPr>
            <w:r>
              <w:t>Alexander</w:t>
            </w:r>
          </w:p>
        </w:tc>
        <w:tc>
          <w:tcPr>
            <w:tcW w:w="2179" w:type="dxa"/>
            <w:shd w:val="clear" w:color="auto" w:fill="auto"/>
          </w:tcPr>
          <w:p w14:paraId="01718E47" w14:textId="77777777" w:rsidR="000908C6" w:rsidRPr="000908C6" w:rsidRDefault="000908C6" w:rsidP="000908C6">
            <w:pPr>
              <w:keepNext/>
              <w:ind w:firstLine="0"/>
            </w:pPr>
            <w:r>
              <w:t>Allison</w:t>
            </w:r>
          </w:p>
        </w:tc>
        <w:tc>
          <w:tcPr>
            <w:tcW w:w="2180" w:type="dxa"/>
            <w:shd w:val="clear" w:color="auto" w:fill="auto"/>
          </w:tcPr>
          <w:p w14:paraId="7C6BE2C6" w14:textId="77777777" w:rsidR="000908C6" w:rsidRPr="000908C6" w:rsidRDefault="000908C6" w:rsidP="000908C6">
            <w:pPr>
              <w:keepNext/>
              <w:ind w:firstLine="0"/>
            </w:pPr>
            <w:r>
              <w:t>Anderson</w:t>
            </w:r>
          </w:p>
        </w:tc>
      </w:tr>
      <w:tr w:rsidR="000908C6" w:rsidRPr="000908C6" w14:paraId="7D66F234" w14:textId="77777777" w:rsidTr="000908C6">
        <w:tc>
          <w:tcPr>
            <w:tcW w:w="2179" w:type="dxa"/>
            <w:shd w:val="clear" w:color="auto" w:fill="auto"/>
          </w:tcPr>
          <w:p w14:paraId="45B6EBE5" w14:textId="77777777" w:rsidR="000908C6" w:rsidRPr="000908C6" w:rsidRDefault="000908C6" w:rsidP="000908C6">
            <w:pPr>
              <w:ind w:firstLine="0"/>
            </w:pPr>
            <w:r>
              <w:t>Bailey</w:t>
            </w:r>
          </w:p>
        </w:tc>
        <w:tc>
          <w:tcPr>
            <w:tcW w:w="2179" w:type="dxa"/>
            <w:shd w:val="clear" w:color="auto" w:fill="auto"/>
          </w:tcPr>
          <w:p w14:paraId="158495A6" w14:textId="77777777" w:rsidR="000908C6" w:rsidRPr="000908C6" w:rsidRDefault="000908C6" w:rsidP="000908C6">
            <w:pPr>
              <w:ind w:firstLine="0"/>
            </w:pPr>
            <w:r>
              <w:t>Ballentine</w:t>
            </w:r>
          </w:p>
        </w:tc>
        <w:tc>
          <w:tcPr>
            <w:tcW w:w="2180" w:type="dxa"/>
            <w:shd w:val="clear" w:color="auto" w:fill="auto"/>
          </w:tcPr>
          <w:p w14:paraId="1A6DB289" w14:textId="77777777" w:rsidR="000908C6" w:rsidRPr="000908C6" w:rsidRDefault="000908C6" w:rsidP="000908C6">
            <w:pPr>
              <w:ind w:firstLine="0"/>
            </w:pPr>
            <w:r>
              <w:t>Bamberg</w:t>
            </w:r>
          </w:p>
        </w:tc>
      </w:tr>
      <w:tr w:rsidR="000908C6" w:rsidRPr="000908C6" w14:paraId="7FECA4BA" w14:textId="77777777" w:rsidTr="000908C6">
        <w:tc>
          <w:tcPr>
            <w:tcW w:w="2179" w:type="dxa"/>
            <w:shd w:val="clear" w:color="auto" w:fill="auto"/>
          </w:tcPr>
          <w:p w14:paraId="7166BD2F" w14:textId="77777777" w:rsidR="000908C6" w:rsidRPr="000908C6" w:rsidRDefault="000908C6" w:rsidP="000908C6">
            <w:pPr>
              <w:ind w:firstLine="0"/>
            </w:pPr>
            <w:r>
              <w:t>Bannister</w:t>
            </w:r>
          </w:p>
        </w:tc>
        <w:tc>
          <w:tcPr>
            <w:tcW w:w="2179" w:type="dxa"/>
            <w:shd w:val="clear" w:color="auto" w:fill="auto"/>
          </w:tcPr>
          <w:p w14:paraId="0D749D80" w14:textId="77777777" w:rsidR="000908C6" w:rsidRPr="000908C6" w:rsidRDefault="000908C6" w:rsidP="000908C6">
            <w:pPr>
              <w:ind w:firstLine="0"/>
            </w:pPr>
            <w:r>
              <w:t>Bennett</w:t>
            </w:r>
          </w:p>
        </w:tc>
        <w:tc>
          <w:tcPr>
            <w:tcW w:w="2180" w:type="dxa"/>
            <w:shd w:val="clear" w:color="auto" w:fill="auto"/>
          </w:tcPr>
          <w:p w14:paraId="4DCB00DB" w14:textId="77777777" w:rsidR="000908C6" w:rsidRPr="000908C6" w:rsidRDefault="000908C6" w:rsidP="000908C6">
            <w:pPr>
              <w:ind w:firstLine="0"/>
            </w:pPr>
            <w:r>
              <w:t>Bernstein</w:t>
            </w:r>
          </w:p>
        </w:tc>
      </w:tr>
      <w:tr w:rsidR="000908C6" w:rsidRPr="000908C6" w14:paraId="199DD106" w14:textId="77777777" w:rsidTr="000908C6">
        <w:tc>
          <w:tcPr>
            <w:tcW w:w="2179" w:type="dxa"/>
            <w:shd w:val="clear" w:color="auto" w:fill="auto"/>
          </w:tcPr>
          <w:p w14:paraId="3478653D" w14:textId="77777777" w:rsidR="000908C6" w:rsidRPr="000908C6" w:rsidRDefault="000908C6" w:rsidP="000908C6">
            <w:pPr>
              <w:ind w:firstLine="0"/>
            </w:pPr>
            <w:r>
              <w:t>Blackwell</w:t>
            </w:r>
          </w:p>
        </w:tc>
        <w:tc>
          <w:tcPr>
            <w:tcW w:w="2179" w:type="dxa"/>
            <w:shd w:val="clear" w:color="auto" w:fill="auto"/>
          </w:tcPr>
          <w:p w14:paraId="09D09DC5" w14:textId="77777777" w:rsidR="000908C6" w:rsidRPr="000908C6" w:rsidRDefault="000908C6" w:rsidP="000908C6">
            <w:pPr>
              <w:ind w:firstLine="0"/>
            </w:pPr>
            <w:r>
              <w:t>Bradley</w:t>
            </w:r>
          </w:p>
        </w:tc>
        <w:tc>
          <w:tcPr>
            <w:tcW w:w="2180" w:type="dxa"/>
            <w:shd w:val="clear" w:color="auto" w:fill="auto"/>
          </w:tcPr>
          <w:p w14:paraId="2341426B" w14:textId="77777777" w:rsidR="000908C6" w:rsidRPr="000908C6" w:rsidRDefault="000908C6" w:rsidP="000908C6">
            <w:pPr>
              <w:ind w:firstLine="0"/>
            </w:pPr>
            <w:r>
              <w:t>Brawley</w:t>
            </w:r>
          </w:p>
        </w:tc>
      </w:tr>
      <w:tr w:rsidR="000908C6" w:rsidRPr="000908C6" w14:paraId="05BF7BB9" w14:textId="77777777" w:rsidTr="000908C6">
        <w:tc>
          <w:tcPr>
            <w:tcW w:w="2179" w:type="dxa"/>
            <w:shd w:val="clear" w:color="auto" w:fill="auto"/>
          </w:tcPr>
          <w:p w14:paraId="566897F6" w14:textId="77777777" w:rsidR="000908C6" w:rsidRPr="000908C6" w:rsidRDefault="000908C6" w:rsidP="000908C6">
            <w:pPr>
              <w:ind w:firstLine="0"/>
            </w:pPr>
            <w:r>
              <w:t>Brittain</w:t>
            </w:r>
          </w:p>
        </w:tc>
        <w:tc>
          <w:tcPr>
            <w:tcW w:w="2179" w:type="dxa"/>
            <w:shd w:val="clear" w:color="auto" w:fill="auto"/>
          </w:tcPr>
          <w:p w14:paraId="059AAED5" w14:textId="77777777" w:rsidR="000908C6" w:rsidRPr="000908C6" w:rsidRDefault="000908C6" w:rsidP="000908C6">
            <w:pPr>
              <w:ind w:firstLine="0"/>
            </w:pPr>
            <w:r>
              <w:t>Burns</w:t>
            </w:r>
          </w:p>
        </w:tc>
        <w:tc>
          <w:tcPr>
            <w:tcW w:w="2180" w:type="dxa"/>
            <w:shd w:val="clear" w:color="auto" w:fill="auto"/>
          </w:tcPr>
          <w:p w14:paraId="1A31DB87" w14:textId="77777777" w:rsidR="000908C6" w:rsidRPr="000908C6" w:rsidRDefault="000908C6" w:rsidP="000908C6">
            <w:pPr>
              <w:ind w:firstLine="0"/>
            </w:pPr>
            <w:r>
              <w:t>Bustos</w:t>
            </w:r>
          </w:p>
        </w:tc>
      </w:tr>
      <w:tr w:rsidR="000908C6" w:rsidRPr="000908C6" w14:paraId="29361A6D" w14:textId="77777777" w:rsidTr="000908C6">
        <w:tc>
          <w:tcPr>
            <w:tcW w:w="2179" w:type="dxa"/>
            <w:shd w:val="clear" w:color="auto" w:fill="auto"/>
          </w:tcPr>
          <w:p w14:paraId="1DFA2C18" w14:textId="77777777" w:rsidR="000908C6" w:rsidRPr="000908C6" w:rsidRDefault="000908C6" w:rsidP="000908C6">
            <w:pPr>
              <w:ind w:firstLine="0"/>
            </w:pPr>
            <w:r>
              <w:t>Calhoon</w:t>
            </w:r>
          </w:p>
        </w:tc>
        <w:tc>
          <w:tcPr>
            <w:tcW w:w="2179" w:type="dxa"/>
            <w:shd w:val="clear" w:color="auto" w:fill="auto"/>
          </w:tcPr>
          <w:p w14:paraId="217A5DED" w14:textId="77777777" w:rsidR="000908C6" w:rsidRPr="000908C6" w:rsidRDefault="000908C6" w:rsidP="000908C6">
            <w:pPr>
              <w:ind w:firstLine="0"/>
            </w:pPr>
            <w:r>
              <w:t>Carter</w:t>
            </w:r>
          </w:p>
        </w:tc>
        <w:tc>
          <w:tcPr>
            <w:tcW w:w="2180" w:type="dxa"/>
            <w:shd w:val="clear" w:color="auto" w:fill="auto"/>
          </w:tcPr>
          <w:p w14:paraId="6E721254" w14:textId="77777777" w:rsidR="000908C6" w:rsidRPr="000908C6" w:rsidRDefault="000908C6" w:rsidP="000908C6">
            <w:pPr>
              <w:ind w:firstLine="0"/>
            </w:pPr>
            <w:r>
              <w:t>Caskey</w:t>
            </w:r>
          </w:p>
        </w:tc>
      </w:tr>
      <w:tr w:rsidR="000908C6" w:rsidRPr="000908C6" w14:paraId="1634B234" w14:textId="77777777" w:rsidTr="000908C6">
        <w:tc>
          <w:tcPr>
            <w:tcW w:w="2179" w:type="dxa"/>
            <w:shd w:val="clear" w:color="auto" w:fill="auto"/>
          </w:tcPr>
          <w:p w14:paraId="1BA08F75" w14:textId="77777777" w:rsidR="000908C6" w:rsidRPr="000908C6" w:rsidRDefault="000908C6" w:rsidP="000908C6">
            <w:pPr>
              <w:ind w:firstLine="0"/>
            </w:pPr>
            <w:r>
              <w:t>Chumley</w:t>
            </w:r>
          </w:p>
        </w:tc>
        <w:tc>
          <w:tcPr>
            <w:tcW w:w="2179" w:type="dxa"/>
            <w:shd w:val="clear" w:color="auto" w:fill="auto"/>
          </w:tcPr>
          <w:p w14:paraId="79AC3665" w14:textId="77777777" w:rsidR="000908C6" w:rsidRPr="000908C6" w:rsidRDefault="000908C6" w:rsidP="000908C6">
            <w:pPr>
              <w:ind w:firstLine="0"/>
            </w:pPr>
            <w:r>
              <w:t>Clyburn</w:t>
            </w:r>
          </w:p>
        </w:tc>
        <w:tc>
          <w:tcPr>
            <w:tcW w:w="2180" w:type="dxa"/>
            <w:shd w:val="clear" w:color="auto" w:fill="auto"/>
          </w:tcPr>
          <w:p w14:paraId="5EAFB80D" w14:textId="77777777" w:rsidR="000908C6" w:rsidRPr="000908C6" w:rsidRDefault="000908C6" w:rsidP="000908C6">
            <w:pPr>
              <w:ind w:firstLine="0"/>
            </w:pPr>
            <w:r>
              <w:t>Cobb-Hunter</w:t>
            </w:r>
          </w:p>
        </w:tc>
      </w:tr>
      <w:tr w:rsidR="000908C6" w:rsidRPr="000908C6" w14:paraId="7FE09549" w14:textId="77777777" w:rsidTr="000908C6">
        <w:tc>
          <w:tcPr>
            <w:tcW w:w="2179" w:type="dxa"/>
            <w:shd w:val="clear" w:color="auto" w:fill="auto"/>
          </w:tcPr>
          <w:p w14:paraId="7EA52272" w14:textId="77777777" w:rsidR="000908C6" w:rsidRPr="000908C6" w:rsidRDefault="000908C6" w:rsidP="000908C6">
            <w:pPr>
              <w:ind w:firstLine="0"/>
            </w:pPr>
            <w:r>
              <w:t>Collins</w:t>
            </w:r>
          </w:p>
        </w:tc>
        <w:tc>
          <w:tcPr>
            <w:tcW w:w="2179" w:type="dxa"/>
            <w:shd w:val="clear" w:color="auto" w:fill="auto"/>
          </w:tcPr>
          <w:p w14:paraId="20275A0A" w14:textId="77777777" w:rsidR="000908C6" w:rsidRPr="000908C6" w:rsidRDefault="000908C6" w:rsidP="000908C6">
            <w:pPr>
              <w:ind w:firstLine="0"/>
            </w:pPr>
            <w:r>
              <w:t>W. Cox</w:t>
            </w:r>
          </w:p>
        </w:tc>
        <w:tc>
          <w:tcPr>
            <w:tcW w:w="2180" w:type="dxa"/>
            <w:shd w:val="clear" w:color="auto" w:fill="auto"/>
          </w:tcPr>
          <w:p w14:paraId="20B5F765" w14:textId="77777777" w:rsidR="000908C6" w:rsidRPr="000908C6" w:rsidRDefault="000908C6" w:rsidP="000908C6">
            <w:pPr>
              <w:ind w:firstLine="0"/>
            </w:pPr>
            <w:r>
              <w:t>Crawford</w:t>
            </w:r>
          </w:p>
        </w:tc>
      </w:tr>
      <w:tr w:rsidR="000908C6" w:rsidRPr="000908C6" w14:paraId="7EC7CEFC" w14:textId="77777777" w:rsidTr="000908C6">
        <w:tc>
          <w:tcPr>
            <w:tcW w:w="2179" w:type="dxa"/>
            <w:shd w:val="clear" w:color="auto" w:fill="auto"/>
          </w:tcPr>
          <w:p w14:paraId="65CC092E" w14:textId="77777777" w:rsidR="000908C6" w:rsidRPr="000908C6" w:rsidRDefault="000908C6" w:rsidP="000908C6">
            <w:pPr>
              <w:ind w:firstLine="0"/>
            </w:pPr>
            <w:r>
              <w:t>Dabney</w:t>
            </w:r>
          </w:p>
        </w:tc>
        <w:tc>
          <w:tcPr>
            <w:tcW w:w="2179" w:type="dxa"/>
            <w:shd w:val="clear" w:color="auto" w:fill="auto"/>
          </w:tcPr>
          <w:p w14:paraId="5F8906B2" w14:textId="77777777" w:rsidR="000908C6" w:rsidRPr="000908C6" w:rsidRDefault="000908C6" w:rsidP="000908C6">
            <w:pPr>
              <w:ind w:firstLine="0"/>
            </w:pPr>
            <w:r>
              <w:t>Daning</w:t>
            </w:r>
          </w:p>
        </w:tc>
        <w:tc>
          <w:tcPr>
            <w:tcW w:w="2180" w:type="dxa"/>
            <w:shd w:val="clear" w:color="auto" w:fill="auto"/>
          </w:tcPr>
          <w:p w14:paraId="26D2C477" w14:textId="77777777" w:rsidR="000908C6" w:rsidRPr="000908C6" w:rsidRDefault="000908C6" w:rsidP="000908C6">
            <w:pPr>
              <w:ind w:firstLine="0"/>
            </w:pPr>
            <w:r>
              <w:t>Davis</w:t>
            </w:r>
          </w:p>
        </w:tc>
      </w:tr>
      <w:tr w:rsidR="000908C6" w:rsidRPr="000908C6" w14:paraId="154C4B49" w14:textId="77777777" w:rsidTr="000908C6">
        <w:tc>
          <w:tcPr>
            <w:tcW w:w="2179" w:type="dxa"/>
            <w:shd w:val="clear" w:color="auto" w:fill="auto"/>
          </w:tcPr>
          <w:p w14:paraId="525C9DDF" w14:textId="77777777" w:rsidR="000908C6" w:rsidRPr="000908C6" w:rsidRDefault="000908C6" w:rsidP="000908C6">
            <w:pPr>
              <w:ind w:firstLine="0"/>
            </w:pPr>
            <w:r>
              <w:t>Dillard</w:t>
            </w:r>
          </w:p>
        </w:tc>
        <w:tc>
          <w:tcPr>
            <w:tcW w:w="2179" w:type="dxa"/>
            <w:shd w:val="clear" w:color="auto" w:fill="auto"/>
          </w:tcPr>
          <w:p w14:paraId="46214575" w14:textId="77777777" w:rsidR="000908C6" w:rsidRPr="000908C6" w:rsidRDefault="000908C6" w:rsidP="000908C6">
            <w:pPr>
              <w:ind w:firstLine="0"/>
            </w:pPr>
            <w:r>
              <w:t>Elliott</w:t>
            </w:r>
          </w:p>
        </w:tc>
        <w:tc>
          <w:tcPr>
            <w:tcW w:w="2180" w:type="dxa"/>
            <w:shd w:val="clear" w:color="auto" w:fill="auto"/>
          </w:tcPr>
          <w:p w14:paraId="0572845B" w14:textId="77777777" w:rsidR="000908C6" w:rsidRPr="000908C6" w:rsidRDefault="000908C6" w:rsidP="000908C6">
            <w:pPr>
              <w:ind w:firstLine="0"/>
            </w:pPr>
            <w:r>
              <w:t>Erickson</w:t>
            </w:r>
          </w:p>
        </w:tc>
      </w:tr>
      <w:tr w:rsidR="000908C6" w:rsidRPr="000908C6" w14:paraId="6582B162" w14:textId="77777777" w:rsidTr="000908C6">
        <w:tc>
          <w:tcPr>
            <w:tcW w:w="2179" w:type="dxa"/>
            <w:shd w:val="clear" w:color="auto" w:fill="auto"/>
          </w:tcPr>
          <w:p w14:paraId="2AF0FA26" w14:textId="77777777" w:rsidR="000908C6" w:rsidRPr="000908C6" w:rsidRDefault="000908C6" w:rsidP="000908C6">
            <w:pPr>
              <w:ind w:firstLine="0"/>
            </w:pPr>
            <w:r>
              <w:t>Felder</w:t>
            </w:r>
          </w:p>
        </w:tc>
        <w:tc>
          <w:tcPr>
            <w:tcW w:w="2179" w:type="dxa"/>
            <w:shd w:val="clear" w:color="auto" w:fill="auto"/>
          </w:tcPr>
          <w:p w14:paraId="79B95A58" w14:textId="77777777" w:rsidR="000908C6" w:rsidRPr="000908C6" w:rsidRDefault="000908C6" w:rsidP="000908C6">
            <w:pPr>
              <w:ind w:firstLine="0"/>
            </w:pPr>
            <w:r>
              <w:t>Forrest</w:t>
            </w:r>
          </w:p>
        </w:tc>
        <w:tc>
          <w:tcPr>
            <w:tcW w:w="2180" w:type="dxa"/>
            <w:shd w:val="clear" w:color="auto" w:fill="auto"/>
          </w:tcPr>
          <w:p w14:paraId="56CBDA4D" w14:textId="77777777" w:rsidR="000908C6" w:rsidRPr="000908C6" w:rsidRDefault="000908C6" w:rsidP="000908C6">
            <w:pPr>
              <w:ind w:firstLine="0"/>
            </w:pPr>
            <w:r>
              <w:t>Fry</w:t>
            </w:r>
          </w:p>
        </w:tc>
      </w:tr>
      <w:tr w:rsidR="000908C6" w:rsidRPr="000908C6" w14:paraId="336CE54D" w14:textId="77777777" w:rsidTr="000908C6">
        <w:tc>
          <w:tcPr>
            <w:tcW w:w="2179" w:type="dxa"/>
            <w:shd w:val="clear" w:color="auto" w:fill="auto"/>
          </w:tcPr>
          <w:p w14:paraId="61DBEEA4" w14:textId="77777777" w:rsidR="000908C6" w:rsidRPr="000908C6" w:rsidRDefault="000908C6" w:rsidP="000908C6">
            <w:pPr>
              <w:ind w:firstLine="0"/>
            </w:pPr>
            <w:r>
              <w:t>Gagnon</w:t>
            </w:r>
          </w:p>
        </w:tc>
        <w:tc>
          <w:tcPr>
            <w:tcW w:w="2179" w:type="dxa"/>
            <w:shd w:val="clear" w:color="auto" w:fill="auto"/>
          </w:tcPr>
          <w:p w14:paraId="4D5EF4F3" w14:textId="77777777" w:rsidR="000908C6" w:rsidRPr="000908C6" w:rsidRDefault="000908C6" w:rsidP="000908C6">
            <w:pPr>
              <w:ind w:firstLine="0"/>
            </w:pPr>
            <w:r>
              <w:t>Garvin</w:t>
            </w:r>
          </w:p>
        </w:tc>
        <w:tc>
          <w:tcPr>
            <w:tcW w:w="2180" w:type="dxa"/>
            <w:shd w:val="clear" w:color="auto" w:fill="auto"/>
          </w:tcPr>
          <w:p w14:paraId="4EE7F348" w14:textId="77777777" w:rsidR="000908C6" w:rsidRPr="000908C6" w:rsidRDefault="000908C6" w:rsidP="000908C6">
            <w:pPr>
              <w:ind w:firstLine="0"/>
            </w:pPr>
            <w:r>
              <w:t>Gilliam</w:t>
            </w:r>
          </w:p>
        </w:tc>
      </w:tr>
      <w:tr w:rsidR="000908C6" w:rsidRPr="000908C6" w14:paraId="3E6FB1B5" w14:textId="77777777" w:rsidTr="000908C6">
        <w:tc>
          <w:tcPr>
            <w:tcW w:w="2179" w:type="dxa"/>
            <w:shd w:val="clear" w:color="auto" w:fill="auto"/>
          </w:tcPr>
          <w:p w14:paraId="73A59422" w14:textId="77777777" w:rsidR="000908C6" w:rsidRPr="000908C6" w:rsidRDefault="000908C6" w:rsidP="000908C6">
            <w:pPr>
              <w:ind w:firstLine="0"/>
            </w:pPr>
            <w:r>
              <w:t>Govan</w:t>
            </w:r>
          </w:p>
        </w:tc>
        <w:tc>
          <w:tcPr>
            <w:tcW w:w="2179" w:type="dxa"/>
            <w:shd w:val="clear" w:color="auto" w:fill="auto"/>
          </w:tcPr>
          <w:p w14:paraId="3230E266" w14:textId="77777777" w:rsidR="000908C6" w:rsidRPr="000908C6" w:rsidRDefault="000908C6" w:rsidP="000908C6">
            <w:pPr>
              <w:ind w:firstLine="0"/>
            </w:pPr>
            <w:r>
              <w:t>Haddon</w:t>
            </w:r>
          </w:p>
        </w:tc>
        <w:tc>
          <w:tcPr>
            <w:tcW w:w="2180" w:type="dxa"/>
            <w:shd w:val="clear" w:color="auto" w:fill="auto"/>
          </w:tcPr>
          <w:p w14:paraId="186A3B3F" w14:textId="77777777" w:rsidR="000908C6" w:rsidRPr="000908C6" w:rsidRDefault="000908C6" w:rsidP="000908C6">
            <w:pPr>
              <w:ind w:firstLine="0"/>
            </w:pPr>
            <w:r>
              <w:t>Hardee</w:t>
            </w:r>
          </w:p>
        </w:tc>
      </w:tr>
      <w:tr w:rsidR="000908C6" w:rsidRPr="000908C6" w14:paraId="4C4AC124" w14:textId="77777777" w:rsidTr="000908C6">
        <w:tc>
          <w:tcPr>
            <w:tcW w:w="2179" w:type="dxa"/>
            <w:shd w:val="clear" w:color="auto" w:fill="auto"/>
          </w:tcPr>
          <w:p w14:paraId="5E015414" w14:textId="77777777" w:rsidR="000908C6" w:rsidRPr="000908C6" w:rsidRDefault="000908C6" w:rsidP="000908C6">
            <w:pPr>
              <w:ind w:firstLine="0"/>
            </w:pPr>
            <w:r>
              <w:t>Hart</w:t>
            </w:r>
          </w:p>
        </w:tc>
        <w:tc>
          <w:tcPr>
            <w:tcW w:w="2179" w:type="dxa"/>
            <w:shd w:val="clear" w:color="auto" w:fill="auto"/>
          </w:tcPr>
          <w:p w14:paraId="74036F9C" w14:textId="77777777" w:rsidR="000908C6" w:rsidRPr="000908C6" w:rsidRDefault="000908C6" w:rsidP="000908C6">
            <w:pPr>
              <w:ind w:firstLine="0"/>
            </w:pPr>
            <w:r>
              <w:t>Henderson-Myers</w:t>
            </w:r>
          </w:p>
        </w:tc>
        <w:tc>
          <w:tcPr>
            <w:tcW w:w="2180" w:type="dxa"/>
            <w:shd w:val="clear" w:color="auto" w:fill="auto"/>
          </w:tcPr>
          <w:p w14:paraId="42DDA689" w14:textId="77777777" w:rsidR="000908C6" w:rsidRPr="000908C6" w:rsidRDefault="000908C6" w:rsidP="000908C6">
            <w:pPr>
              <w:ind w:firstLine="0"/>
            </w:pPr>
            <w:r>
              <w:t>Henegan</w:t>
            </w:r>
          </w:p>
        </w:tc>
      </w:tr>
      <w:tr w:rsidR="000908C6" w:rsidRPr="000908C6" w14:paraId="667D2D45" w14:textId="77777777" w:rsidTr="000908C6">
        <w:tc>
          <w:tcPr>
            <w:tcW w:w="2179" w:type="dxa"/>
            <w:shd w:val="clear" w:color="auto" w:fill="auto"/>
          </w:tcPr>
          <w:p w14:paraId="6AE06714" w14:textId="77777777" w:rsidR="000908C6" w:rsidRPr="000908C6" w:rsidRDefault="000908C6" w:rsidP="000908C6">
            <w:pPr>
              <w:ind w:firstLine="0"/>
            </w:pPr>
            <w:r>
              <w:t>Herbkersman</w:t>
            </w:r>
          </w:p>
        </w:tc>
        <w:tc>
          <w:tcPr>
            <w:tcW w:w="2179" w:type="dxa"/>
            <w:shd w:val="clear" w:color="auto" w:fill="auto"/>
          </w:tcPr>
          <w:p w14:paraId="3DDF64C6" w14:textId="77777777" w:rsidR="000908C6" w:rsidRPr="000908C6" w:rsidRDefault="000908C6" w:rsidP="000908C6">
            <w:pPr>
              <w:ind w:firstLine="0"/>
            </w:pPr>
            <w:r>
              <w:t>Hewitt</w:t>
            </w:r>
          </w:p>
        </w:tc>
        <w:tc>
          <w:tcPr>
            <w:tcW w:w="2180" w:type="dxa"/>
            <w:shd w:val="clear" w:color="auto" w:fill="auto"/>
          </w:tcPr>
          <w:p w14:paraId="3E29D92B" w14:textId="77777777" w:rsidR="000908C6" w:rsidRPr="000908C6" w:rsidRDefault="000908C6" w:rsidP="000908C6">
            <w:pPr>
              <w:ind w:firstLine="0"/>
            </w:pPr>
            <w:r>
              <w:t>Hill</w:t>
            </w:r>
          </w:p>
        </w:tc>
      </w:tr>
      <w:tr w:rsidR="000908C6" w:rsidRPr="000908C6" w14:paraId="6BBB2521" w14:textId="77777777" w:rsidTr="000908C6">
        <w:tc>
          <w:tcPr>
            <w:tcW w:w="2179" w:type="dxa"/>
            <w:shd w:val="clear" w:color="auto" w:fill="auto"/>
          </w:tcPr>
          <w:p w14:paraId="6B3EAA6C" w14:textId="77777777" w:rsidR="000908C6" w:rsidRPr="000908C6" w:rsidRDefault="000908C6" w:rsidP="000908C6">
            <w:pPr>
              <w:ind w:firstLine="0"/>
            </w:pPr>
            <w:r>
              <w:t>Hiott</w:t>
            </w:r>
          </w:p>
        </w:tc>
        <w:tc>
          <w:tcPr>
            <w:tcW w:w="2179" w:type="dxa"/>
            <w:shd w:val="clear" w:color="auto" w:fill="auto"/>
          </w:tcPr>
          <w:p w14:paraId="5E1CE2D3" w14:textId="77777777" w:rsidR="000908C6" w:rsidRPr="000908C6" w:rsidRDefault="000908C6" w:rsidP="000908C6">
            <w:pPr>
              <w:ind w:firstLine="0"/>
            </w:pPr>
            <w:r>
              <w:t>Hixon</w:t>
            </w:r>
          </w:p>
        </w:tc>
        <w:tc>
          <w:tcPr>
            <w:tcW w:w="2180" w:type="dxa"/>
            <w:shd w:val="clear" w:color="auto" w:fill="auto"/>
          </w:tcPr>
          <w:p w14:paraId="1536A095" w14:textId="77777777" w:rsidR="000908C6" w:rsidRPr="000908C6" w:rsidRDefault="000908C6" w:rsidP="000908C6">
            <w:pPr>
              <w:ind w:firstLine="0"/>
            </w:pPr>
            <w:r>
              <w:t>Hosey</w:t>
            </w:r>
          </w:p>
        </w:tc>
      </w:tr>
      <w:tr w:rsidR="000908C6" w:rsidRPr="000908C6" w14:paraId="3D79A7F4" w14:textId="77777777" w:rsidTr="000908C6">
        <w:tc>
          <w:tcPr>
            <w:tcW w:w="2179" w:type="dxa"/>
            <w:shd w:val="clear" w:color="auto" w:fill="auto"/>
          </w:tcPr>
          <w:p w14:paraId="058C5B41" w14:textId="77777777" w:rsidR="000908C6" w:rsidRPr="000908C6" w:rsidRDefault="000908C6" w:rsidP="000908C6">
            <w:pPr>
              <w:ind w:firstLine="0"/>
            </w:pPr>
            <w:r>
              <w:t>Howard</w:t>
            </w:r>
          </w:p>
        </w:tc>
        <w:tc>
          <w:tcPr>
            <w:tcW w:w="2179" w:type="dxa"/>
            <w:shd w:val="clear" w:color="auto" w:fill="auto"/>
          </w:tcPr>
          <w:p w14:paraId="74956E41" w14:textId="77777777" w:rsidR="000908C6" w:rsidRPr="000908C6" w:rsidRDefault="000908C6" w:rsidP="000908C6">
            <w:pPr>
              <w:ind w:firstLine="0"/>
            </w:pPr>
            <w:r>
              <w:t>Huggins</w:t>
            </w:r>
          </w:p>
        </w:tc>
        <w:tc>
          <w:tcPr>
            <w:tcW w:w="2180" w:type="dxa"/>
            <w:shd w:val="clear" w:color="auto" w:fill="auto"/>
          </w:tcPr>
          <w:p w14:paraId="23B3A2CF" w14:textId="77777777" w:rsidR="000908C6" w:rsidRPr="000908C6" w:rsidRDefault="000908C6" w:rsidP="000908C6">
            <w:pPr>
              <w:ind w:firstLine="0"/>
            </w:pPr>
            <w:r>
              <w:t>Hyde</w:t>
            </w:r>
          </w:p>
        </w:tc>
      </w:tr>
      <w:tr w:rsidR="000908C6" w:rsidRPr="000908C6" w14:paraId="792A759A" w14:textId="77777777" w:rsidTr="000908C6">
        <w:tc>
          <w:tcPr>
            <w:tcW w:w="2179" w:type="dxa"/>
            <w:shd w:val="clear" w:color="auto" w:fill="auto"/>
          </w:tcPr>
          <w:p w14:paraId="7F2D23CA" w14:textId="77777777" w:rsidR="000908C6" w:rsidRPr="000908C6" w:rsidRDefault="000908C6" w:rsidP="000908C6">
            <w:pPr>
              <w:ind w:firstLine="0"/>
            </w:pPr>
            <w:r>
              <w:t>Jefferson</w:t>
            </w:r>
          </w:p>
        </w:tc>
        <w:tc>
          <w:tcPr>
            <w:tcW w:w="2179" w:type="dxa"/>
            <w:shd w:val="clear" w:color="auto" w:fill="auto"/>
          </w:tcPr>
          <w:p w14:paraId="01C2E8A9" w14:textId="77777777" w:rsidR="000908C6" w:rsidRPr="000908C6" w:rsidRDefault="000908C6" w:rsidP="000908C6">
            <w:pPr>
              <w:ind w:firstLine="0"/>
            </w:pPr>
            <w:r>
              <w:t>J. E. Johnson</w:t>
            </w:r>
          </w:p>
        </w:tc>
        <w:tc>
          <w:tcPr>
            <w:tcW w:w="2180" w:type="dxa"/>
            <w:shd w:val="clear" w:color="auto" w:fill="auto"/>
          </w:tcPr>
          <w:p w14:paraId="2D643AA4" w14:textId="77777777" w:rsidR="000908C6" w:rsidRPr="000908C6" w:rsidRDefault="000908C6" w:rsidP="000908C6">
            <w:pPr>
              <w:ind w:firstLine="0"/>
            </w:pPr>
            <w:r>
              <w:t>J. L. Johnson</w:t>
            </w:r>
          </w:p>
        </w:tc>
      </w:tr>
      <w:tr w:rsidR="000908C6" w:rsidRPr="000908C6" w14:paraId="3CF00E9E" w14:textId="77777777" w:rsidTr="000908C6">
        <w:tc>
          <w:tcPr>
            <w:tcW w:w="2179" w:type="dxa"/>
            <w:shd w:val="clear" w:color="auto" w:fill="auto"/>
          </w:tcPr>
          <w:p w14:paraId="6CEE857C" w14:textId="77777777" w:rsidR="000908C6" w:rsidRPr="000908C6" w:rsidRDefault="000908C6" w:rsidP="000908C6">
            <w:pPr>
              <w:ind w:firstLine="0"/>
            </w:pPr>
            <w:r>
              <w:t>K. O. Johnson</w:t>
            </w:r>
          </w:p>
        </w:tc>
        <w:tc>
          <w:tcPr>
            <w:tcW w:w="2179" w:type="dxa"/>
            <w:shd w:val="clear" w:color="auto" w:fill="auto"/>
          </w:tcPr>
          <w:p w14:paraId="1583DFA9" w14:textId="77777777" w:rsidR="000908C6" w:rsidRPr="000908C6" w:rsidRDefault="000908C6" w:rsidP="000908C6">
            <w:pPr>
              <w:ind w:firstLine="0"/>
            </w:pPr>
            <w:r>
              <w:t>Jones</w:t>
            </w:r>
          </w:p>
        </w:tc>
        <w:tc>
          <w:tcPr>
            <w:tcW w:w="2180" w:type="dxa"/>
            <w:shd w:val="clear" w:color="auto" w:fill="auto"/>
          </w:tcPr>
          <w:p w14:paraId="7F280260" w14:textId="77777777" w:rsidR="000908C6" w:rsidRPr="000908C6" w:rsidRDefault="000908C6" w:rsidP="000908C6">
            <w:pPr>
              <w:ind w:firstLine="0"/>
            </w:pPr>
            <w:r>
              <w:t>Jordan</w:t>
            </w:r>
          </w:p>
        </w:tc>
      </w:tr>
      <w:tr w:rsidR="000908C6" w:rsidRPr="000908C6" w14:paraId="0FE55A38" w14:textId="77777777" w:rsidTr="000908C6">
        <w:tc>
          <w:tcPr>
            <w:tcW w:w="2179" w:type="dxa"/>
            <w:shd w:val="clear" w:color="auto" w:fill="auto"/>
          </w:tcPr>
          <w:p w14:paraId="606D930C" w14:textId="77777777" w:rsidR="000908C6" w:rsidRPr="000908C6" w:rsidRDefault="000908C6" w:rsidP="000908C6">
            <w:pPr>
              <w:ind w:firstLine="0"/>
            </w:pPr>
            <w:r>
              <w:t>King</w:t>
            </w:r>
          </w:p>
        </w:tc>
        <w:tc>
          <w:tcPr>
            <w:tcW w:w="2179" w:type="dxa"/>
            <w:shd w:val="clear" w:color="auto" w:fill="auto"/>
          </w:tcPr>
          <w:p w14:paraId="66AF106B" w14:textId="77777777" w:rsidR="000908C6" w:rsidRPr="000908C6" w:rsidRDefault="000908C6" w:rsidP="000908C6">
            <w:pPr>
              <w:ind w:firstLine="0"/>
            </w:pPr>
            <w:r>
              <w:t>Kirby</w:t>
            </w:r>
          </w:p>
        </w:tc>
        <w:tc>
          <w:tcPr>
            <w:tcW w:w="2180" w:type="dxa"/>
            <w:shd w:val="clear" w:color="auto" w:fill="auto"/>
          </w:tcPr>
          <w:p w14:paraId="6515C9A3" w14:textId="77777777" w:rsidR="000908C6" w:rsidRPr="000908C6" w:rsidRDefault="000908C6" w:rsidP="000908C6">
            <w:pPr>
              <w:ind w:firstLine="0"/>
            </w:pPr>
            <w:r>
              <w:t>Ligon</w:t>
            </w:r>
          </w:p>
        </w:tc>
      </w:tr>
      <w:tr w:rsidR="000908C6" w:rsidRPr="000908C6" w14:paraId="19A5C89D" w14:textId="77777777" w:rsidTr="000908C6">
        <w:tc>
          <w:tcPr>
            <w:tcW w:w="2179" w:type="dxa"/>
            <w:shd w:val="clear" w:color="auto" w:fill="auto"/>
          </w:tcPr>
          <w:p w14:paraId="6CC2CE50" w14:textId="77777777" w:rsidR="000908C6" w:rsidRPr="000908C6" w:rsidRDefault="000908C6" w:rsidP="000908C6">
            <w:pPr>
              <w:ind w:firstLine="0"/>
            </w:pPr>
            <w:r>
              <w:t>Long</w:t>
            </w:r>
          </w:p>
        </w:tc>
        <w:tc>
          <w:tcPr>
            <w:tcW w:w="2179" w:type="dxa"/>
            <w:shd w:val="clear" w:color="auto" w:fill="auto"/>
          </w:tcPr>
          <w:p w14:paraId="0871C735" w14:textId="77777777" w:rsidR="000908C6" w:rsidRPr="000908C6" w:rsidRDefault="000908C6" w:rsidP="000908C6">
            <w:pPr>
              <w:ind w:firstLine="0"/>
            </w:pPr>
            <w:r>
              <w:t>Lowe</w:t>
            </w:r>
          </w:p>
        </w:tc>
        <w:tc>
          <w:tcPr>
            <w:tcW w:w="2180" w:type="dxa"/>
            <w:shd w:val="clear" w:color="auto" w:fill="auto"/>
          </w:tcPr>
          <w:p w14:paraId="0FF3DE59" w14:textId="77777777" w:rsidR="000908C6" w:rsidRPr="000908C6" w:rsidRDefault="000908C6" w:rsidP="000908C6">
            <w:pPr>
              <w:ind w:firstLine="0"/>
            </w:pPr>
            <w:r>
              <w:t>Lucas</w:t>
            </w:r>
          </w:p>
        </w:tc>
      </w:tr>
      <w:tr w:rsidR="000908C6" w:rsidRPr="000908C6" w14:paraId="15AB96D6" w14:textId="77777777" w:rsidTr="000908C6">
        <w:tc>
          <w:tcPr>
            <w:tcW w:w="2179" w:type="dxa"/>
            <w:shd w:val="clear" w:color="auto" w:fill="auto"/>
          </w:tcPr>
          <w:p w14:paraId="080DDF11" w14:textId="77777777" w:rsidR="000908C6" w:rsidRPr="000908C6" w:rsidRDefault="000908C6" w:rsidP="000908C6">
            <w:pPr>
              <w:ind w:firstLine="0"/>
            </w:pPr>
            <w:r>
              <w:t>Magnuson</w:t>
            </w:r>
          </w:p>
        </w:tc>
        <w:tc>
          <w:tcPr>
            <w:tcW w:w="2179" w:type="dxa"/>
            <w:shd w:val="clear" w:color="auto" w:fill="auto"/>
          </w:tcPr>
          <w:p w14:paraId="17335337" w14:textId="77777777" w:rsidR="000908C6" w:rsidRPr="000908C6" w:rsidRDefault="000908C6" w:rsidP="000908C6">
            <w:pPr>
              <w:ind w:firstLine="0"/>
            </w:pPr>
            <w:r>
              <w:t>Matthews</w:t>
            </w:r>
          </w:p>
        </w:tc>
        <w:tc>
          <w:tcPr>
            <w:tcW w:w="2180" w:type="dxa"/>
            <w:shd w:val="clear" w:color="auto" w:fill="auto"/>
          </w:tcPr>
          <w:p w14:paraId="270C15C3" w14:textId="77777777" w:rsidR="000908C6" w:rsidRPr="000908C6" w:rsidRDefault="000908C6" w:rsidP="000908C6">
            <w:pPr>
              <w:ind w:firstLine="0"/>
            </w:pPr>
            <w:r>
              <w:t>May</w:t>
            </w:r>
          </w:p>
        </w:tc>
      </w:tr>
      <w:tr w:rsidR="000908C6" w:rsidRPr="000908C6" w14:paraId="0BA91CB1" w14:textId="77777777" w:rsidTr="000908C6">
        <w:tc>
          <w:tcPr>
            <w:tcW w:w="2179" w:type="dxa"/>
            <w:shd w:val="clear" w:color="auto" w:fill="auto"/>
          </w:tcPr>
          <w:p w14:paraId="72C63DAC" w14:textId="77777777" w:rsidR="000908C6" w:rsidRPr="000908C6" w:rsidRDefault="000908C6" w:rsidP="000908C6">
            <w:pPr>
              <w:ind w:firstLine="0"/>
            </w:pPr>
            <w:r>
              <w:t>McCabe</w:t>
            </w:r>
          </w:p>
        </w:tc>
        <w:tc>
          <w:tcPr>
            <w:tcW w:w="2179" w:type="dxa"/>
            <w:shd w:val="clear" w:color="auto" w:fill="auto"/>
          </w:tcPr>
          <w:p w14:paraId="3A38D696" w14:textId="77777777" w:rsidR="000908C6" w:rsidRPr="000908C6" w:rsidRDefault="000908C6" w:rsidP="000908C6">
            <w:pPr>
              <w:ind w:firstLine="0"/>
            </w:pPr>
            <w:r>
              <w:t>McCravy</w:t>
            </w:r>
          </w:p>
        </w:tc>
        <w:tc>
          <w:tcPr>
            <w:tcW w:w="2180" w:type="dxa"/>
            <w:shd w:val="clear" w:color="auto" w:fill="auto"/>
          </w:tcPr>
          <w:p w14:paraId="318D0FEF" w14:textId="77777777" w:rsidR="000908C6" w:rsidRPr="000908C6" w:rsidRDefault="000908C6" w:rsidP="000908C6">
            <w:pPr>
              <w:ind w:firstLine="0"/>
            </w:pPr>
            <w:r>
              <w:t>McDaniel</w:t>
            </w:r>
          </w:p>
        </w:tc>
      </w:tr>
      <w:tr w:rsidR="000908C6" w:rsidRPr="000908C6" w14:paraId="5469FCB0" w14:textId="77777777" w:rsidTr="000908C6">
        <w:tc>
          <w:tcPr>
            <w:tcW w:w="2179" w:type="dxa"/>
            <w:shd w:val="clear" w:color="auto" w:fill="auto"/>
          </w:tcPr>
          <w:p w14:paraId="71BE761C" w14:textId="77777777" w:rsidR="000908C6" w:rsidRPr="000908C6" w:rsidRDefault="000908C6" w:rsidP="000908C6">
            <w:pPr>
              <w:ind w:firstLine="0"/>
            </w:pPr>
            <w:r>
              <w:t>McGarry</w:t>
            </w:r>
          </w:p>
        </w:tc>
        <w:tc>
          <w:tcPr>
            <w:tcW w:w="2179" w:type="dxa"/>
            <w:shd w:val="clear" w:color="auto" w:fill="auto"/>
          </w:tcPr>
          <w:p w14:paraId="32C5F8C6" w14:textId="77777777" w:rsidR="000908C6" w:rsidRPr="000908C6" w:rsidRDefault="000908C6" w:rsidP="000908C6">
            <w:pPr>
              <w:ind w:firstLine="0"/>
            </w:pPr>
            <w:r>
              <w:t>McKnight</w:t>
            </w:r>
          </w:p>
        </w:tc>
        <w:tc>
          <w:tcPr>
            <w:tcW w:w="2180" w:type="dxa"/>
            <w:shd w:val="clear" w:color="auto" w:fill="auto"/>
          </w:tcPr>
          <w:p w14:paraId="6FE58D48" w14:textId="77777777" w:rsidR="000908C6" w:rsidRPr="000908C6" w:rsidRDefault="000908C6" w:rsidP="000908C6">
            <w:pPr>
              <w:ind w:firstLine="0"/>
            </w:pPr>
            <w:r>
              <w:t>J. Moore</w:t>
            </w:r>
          </w:p>
        </w:tc>
      </w:tr>
      <w:tr w:rsidR="000908C6" w:rsidRPr="000908C6" w14:paraId="2468DCD7" w14:textId="77777777" w:rsidTr="000908C6">
        <w:tc>
          <w:tcPr>
            <w:tcW w:w="2179" w:type="dxa"/>
            <w:shd w:val="clear" w:color="auto" w:fill="auto"/>
          </w:tcPr>
          <w:p w14:paraId="010FDDC2" w14:textId="77777777" w:rsidR="000908C6" w:rsidRPr="000908C6" w:rsidRDefault="000908C6" w:rsidP="000908C6">
            <w:pPr>
              <w:ind w:firstLine="0"/>
            </w:pPr>
            <w:r>
              <w:t>T. Moore</w:t>
            </w:r>
          </w:p>
        </w:tc>
        <w:tc>
          <w:tcPr>
            <w:tcW w:w="2179" w:type="dxa"/>
            <w:shd w:val="clear" w:color="auto" w:fill="auto"/>
          </w:tcPr>
          <w:p w14:paraId="58BB0B94" w14:textId="77777777" w:rsidR="000908C6" w:rsidRPr="000908C6" w:rsidRDefault="000908C6" w:rsidP="000908C6">
            <w:pPr>
              <w:ind w:firstLine="0"/>
            </w:pPr>
            <w:r>
              <w:t>Morgan</w:t>
            </w:r>
          </w:p>
        </w:tc>
        <w:tc>
          <w:tcPr>
            <w:tcW w:w="2180" w:type="dxa"/>
            <w:shd w:val="clear" w:color="auto" w:fill="auto"/>
          </w:tcPr>
          <w:p w14:paraId="1AB81E23" w14:textId="77777777" w:rsidR="000908C6" w:rsidRPr="000908C6" w:rsidRDefault="000908C6" w:rsidP="000908C6">
            <w:pPr>
              <w:ind w:firstLine="0"/>
            </w:pPr>
            <w:r>
              <w:t>D. C. Moss</w:t>
            </w:r>
          </w:p>
        </w:tc>
      </w:tr>
      <w:tr w:rsidR="000908C6" w:rsidRPr="000908C6" w14:paraId="5A7CAE94" w14:textId="77777777" w:rsidTr="000908C6">
        <w:tc>
          <w:tcPr>
            <w:tcW w:w="2179" w:type="dxa"/>
            <w:shd w:val="clear" w:color="auto" w:fill="auto"/>
          </w:tcPr>
          <w:p w14:paraId="65ECD974" w14:textId="77777777" w:rsidR="000908C6" w:rsidRPr="000908C6" w:rsidRDefault="000908C6" w:rsidP="000908C6">
            <w:pPr>
              <w:ind w:firstLine="0"/>
            </w:pPr>
            <w:r>
              <w:t>V. S. Moss</w:t>
            </w:r>
          </w:p>
        </w:tc>
        <w:tc>
          <w:tcPr>
            <w:tcW w:w="2179" w:type="dxa"/>
            <w:shd w:val="clear" w:color="auto" w:fill="auto"/>
          </w:tcPr>
          <w:p w14:paraId="4A5F1D91" w14:textId="77777777" w:rsidR="000908C6" w:rsidRPr="000908C6" w:rsidRDefault="000908C6" w:rsidP="000908C6">
            <w:pPr>
              <w:ind w:firstLine="0"/>
            </w:pPr>
            <w:r>
              <w:t>Murphy</w:t>
            </w:r>
          </w:p>
        </w:tc>
        <w:tc>
          <w:tcPr>
            <w:tcW w:w="2180" w:type="dxa"/>
            <w:shd w:val="clear" w:color="auto" w:fill="auto"/>
          </w:tcPr>
          <w:p w14:paraId="3DFE2921" w14:textId="77777777" w:rsidR="000908C6" w:rsidRPr="000908C6" w:rsidRDefault="000908C6" w:rsidP="000908C6">
            <w:pPr>
              <w:ind w:firstLine="0"/>
            </w:pPr>
            <w:r>
              <w:t>Murray</w:t>
            </w:r>
          </w:p>
        </w:tc>
      </w:tr>
      <w:tr w:rsidR="000908C6" w:rsidRPr="000908C6" w14:paraId="48EF9A94" w14:textId="77777777" w:rsidTr="000908C6">
        <w:tc>
          <w:tcPr>
            <w:tcW w:w="2179" w:type="dxa"/>
            <w:shd w:val="clear" w:color="auto" w:fill="auto"/>
          </w:tcPr>
          <w:p w14:paraId="7C424A90" w14:textId="77777777" w:rsidR="000908C6" w:rsidRPr="000908C6" w:rsidRDefault="000908C6" w:rsidP="000908C6">
            <w:pPr>
              <w:ind w:firstLine="0"/>
            </w:pPr>
            <w:r>
              <w:t>B. Newton</w:t>
            </w:r>
          </w:p>
        </w:tc>
        <w:tc>
          <w:tcPr>
            <w:tcW w:w="2179" w:type="dxa"/>
            <w:shd w:val="clear" w:color="auto" w:fill="auto"/>
          </w:tcPr>
          <w:p w14:paraId="16337E9C" w14:textId="77777777" w:rsidR="000908C6" w:rsidRPr="000908C6" w:rsidRDefault="000908C6" w:rsidP="000908C6">
            <w:pPr>
              <w:ind w:firstLine="0"/>
            </w:pPr>
            <w:r>
              <w:t>W. Newton</w:t>
            </w:r>
          </w:p>
        </w:tc>
        <w:tc>
          <w:tcPr>
            <w:tcW w:w="2180" w:type="dxa"/>
            <w:shd w:val="clear" w:color="auto" w:fill="auto"/>
          </w:tcPr>
          <w:p w14:paraId="508CE9BB" w14:textId="77777777" w:rsidR="000908C6" w:rsidRPr="000908C6" w:rsidRDefault="000908C6" w:rsidP="000908C6">
            <w:pPr>
              <w:ind w:firstLine="0"/>
            </w:pPr>
            <w:r>
              <w:t>Nutt</w:t>
            </w:r>
          </w:p>
        </w:tc>
      </w:tr>
      <w:tr w:rsidR="000908C6" w:rsidRPr="000908C6" w14:paraId="1EE02EBA" w14:textId="77777777" w:rsidTr="000908C6">
        <w:tc>
          <w:tcPr>
            <w:tcW w:w="2179" w:type="dxa"/>
            <w:shd w:val="clear" w:color="auto" w:fill="auto"/>
          </w:tcPr>
          <w:p w14:paraId="2B09EBF8" w14:textId="77777777" w:rsidR="000908C6" w:rsidRPr="000908C6" w:rsidRDefault="000908C6" w:rsidP="000908C6">
            <w:pPr>
              <w:ind w:firstLine="0"/>
            </w:pPr>
            <w:r>
              <w:t>Oremus</w:t>
            </w:r>
          </w:p>
        </w:tc>
        <w:tc>
          <w:tcPr>
            <w:tcW w:w="2179" w:type="dxa"/>
            <w:shd w:val="clear" w:color="auto" w:fill="auto"/>
          </w:tcPr>
          <w:p w14:paraId="36AE5885" w14:textId="77777777" w:rsidR="000908C6" w:rsidRPr="000908C6" w:rsidRDefault="000908C6" w:rsidP="000908C6">
            <w:pPr>
              <w:ind w:firstLine="0"/>
            </w:pPr>
            <w:r>
              <w:t>Ott</w:t>
            </w:r>
          </w:p>
        </w:tc>
        <w:tc>
          <w:tcPr>
            <w:tcW w:w="2180" w:type="dxa"/>
            <w:shd w:val="clear" w:color="auto" w:fill="auto"/>
          </w:tcPr>
          <w:p w14:paraId="5986AE79" w14:textId="77777777" w:rsidR="000908C6" w:rsidRPr="000908C6" w:rsidRDefault="000908C6" w:rsidP="000908C6">
            <w:pPr>
              <w:ind w:firstLine="0"/>
            </w:pPr>
            <w:r>
              <w:t>Parks</w:t>
            </w:r>
          </w:p>
        </w:tc>
      </w:tr>
      <w:tr w:rsidR="000908C6" w:rsidRPr="000908C6" w14:paraId="39238C1E" w14:textId="77777777" w:rsidTr="000908C6">
        <w:tc>
          <w:tcPr>
            <w:tcW w:w="2179" w:type="dxa"/>
            <w:shd w:val="clear" w:color="auto" w:fill="auto"/>
          </w:tcPr>
          <w:p w14:paraId="196D5616" w14:textId="77777777" w:rsidR="000908C6" w:rsidRPr="000908C6" w:rsidRDefault="000908C6" w:rsidP="000908C6">
            <w:pPr>
              <w:ind w:firstLine="0"/>
            </w:pPr>
            <w:r>
              <w:t>Pendarvis</w:t>
            </w:r>
          </w:p>
        </w:tc>
        <w:tc>
          <w:tcPr>
            <w:tcW w:w="2179" w:type="dxa"/>
            <w:shd w:val="clear" w:color="auto" w:fill="auto"/>
          </w:tcPr>
          <w:p w14:paraId="128C4C88" w14:textId="77777777" w:rsidR="000908C6" w:rsidRPr="000908C6" w:rsidRDefault="000908C6" w:rsidP="000908C6">
            <w:pPr>
              <w:ind w:firstLine="0"/>
            </w:pPr>
            <w:r>
              <w:t>Pope</w:t>
            </w:r>
          </w:p>
        </w:tc>
        <w:tc>
          <w:tcPr>
            <w:tcW w:w="2180" w:type="dxa"/>
            <w:shd w:val="clear" w:color="auto" w:fill="auto"/>
          </w:tcPr>
          <w:p w14:paraId="2B60BC46" w14:textId="77777777" w:rsidR="000908C6" w:rsidRPr="000908C6" w:rsidRDefault="000908C6" w:rsidP="000908C6">
            <w:pPr>
              <w:ind w:firstLine="0"/>
            </w:pPr>
            <w:r>
              <w:t>Rivers</w:t>
            </w:r>
          </w:p>
        </w:tc>
      </w:tr>
      <w:tr w:rsidR="000908C6" w:rsidRPr="000908C6" w14:paraId="20196803" w14:textId="77777777" w:rsidTr="000908C6">
        <w:tc>
          <w:tcPr>
            <w:tcW w:w="2179" w:type="dxa"/>
            <w:shd w:val="clear" w:color="auto" w:fill="auto"/>
          </w:tcPr>
          <w:p w14:paraId="23C327B4" w14:textId="77777777" w:rsidR="000908C6" w:rsidRPr="000908C6" w:rsidRDefault="000908C6" w:rsidP="000908C6">
            <w:pPr>
              <w:ind w:firstLine="0"/>
            </w:pPr>
            <w:r>
              <w:t>Robinson</w:t>
            </w:r>
          </w:p>
        </w:tc>
        <w:tc>
          <w:tcPr>
            <w:tcW w:w="2179" w:type="dxa"/>
            <w:shd w:val="clear" w:color="auto" w:fill="auto"/>
          </w:tcPr>
          <w:p w14:paraId="10D6DED7" w14:textId="77777777" w:rsidR="000908C6" w:rsidRPr="000908C6" w:rsidRDefault="000908C6" w:rsidP="000908C6">
            <w:pPr>
              <w:ind w:firstLine="0"/>
            </w:pPr>
            <w:r>
              <w:t>Rose</w:t>
            </w:r>
          </w:p>
        </w:tc>
        <w:tc>
          <w:tcPr>
            <w:tcW w:w="2180" w:type="dxa"/>
            <w:shd w:val="clear" w:color="auto" w:fill="auto"/>
          </w:tcPr>
          <w:p w14:paraId="1E2F854C" w14:textId="77777777" w:rsidR="000908C6" w:rsidRPr="000908C6" w:rsidRDefault="000908C6" w:rsidP="000908C6">
            <w:pPr>
              <w:ind w:firstLine="0"/>
            </w:pPr>
            <w:r>
              <w:t>Rutherford</w:t>
            </w:r>
          </w:p>
        </w:tc>
      </w:tr>
      <w:tr w:rsidR="000908C6" w:rsidRPr="000908C6" w14:paraId="25124B5E" w14:textId="77777777" w:rsidTr="000908C6">
        <w:tc>
          <w:tcPr>
            <w:tcW w:w="2179" w:type="dxa"/>
            <w:shd w:val="clear" w:color="auto" w:fill="auto"/>
          </w:tcPr>
          <w:p w14:paraId="09B805CC" w14:textId="77777777" w:rsidR="000908C6" w:rsidRPr="000908C6" w:rsidRDefault="000908C6" w:rsidP="000908C6">
            <w:pPr>
              <w:ind w:firstLine="0"/>
            </w:pPr>
            <w:r>
              <w:t>Sandifer</w:t>
            </w:r>
          </w:p>
        </w:tc>
        <w:tc>
          <w:tcPr>
            <w:tcW w:w="2179" w:type="dxa"/>
            <w:shd w:val="clear" w:color="auto" w:fill="auto"/>
          </w:tcPr>
          <w:p w14:paraId="73C31A41" w14:textId="77777777" w:rsidR="000908C6" w:rsidRPr="000908C6" w:rsidRDefault="000908C6" w:rsidP="000908C6">
            <w:pPr>
              <w:ind w:firstLine="0"/>
            </w:pPr>
            <w:r>
              <w:t>Simrill</w:t>
            </w:r>
          </w:p>
        </w:tc>
        <w:tc>
          <w:tcPr>
            <w:tcW w:w="2180" w:type="dxa"/>
            <w:shd w:val="clear" w:color="auto" w:fill="auto"/>
          </w:tcPr>
          <w:p w14:paraId="1ED323D4" w14:textId="77777777" w:rsidR="000908C6" w:rsidRPr="000908C6" w:rsidRDefault="000908C6" w:rsidP="000908C6">
            <w:pPr>
              <w:ind w:firstLine="0"/>
            </w:pPr>
            <w:r>
              <w:t>G. M. Smith</w:t>
            </w:r>
          </w:p>
        </w:tc>
      </w:tr>
      <w:tr w:rsidR="000908C6" w:rsidRPr="000908C6" w14:paraId="55C1BBD5" w14:textId="77777777" w:rsidTr="000908C6">
        <w:tc>
          <w:tcPr>
            <w:tcW w:w="2179" w:type="dxa"/>
            <w:shd w:val="clear" w:color="auto" w:fill="auto"/>
          </w:tcPr>
          <w:p w14:paraId="49E21656" w14:textId="77777777" w:rsidR="000908C6" w:rsidRPr="000908C6" w:rsidRDefault="000908C6" w:rsidP="000908C6">
            <w:pPr>
              <w:ind w:firstLine="0"/>
            </w:pPr>
            <w:r>
              <w:t>M. M. Smith</w:t>
            </w:r>
          </w:p>
        </w:tc>
        <w:tc>
          <w:tcPr>
            <w:tcW w:w="2179" w:type="dxa"/>
            <w:shd w:val="clear" w:color="auto" w:fill="auto"/>
          </w:tcPr>
          <w:p w14:paraId="017FBC22" w14:textId="77777777" w:rsidR="000908C6" w:rsidRPr="000908C6" w:rsidRDefault="000908C6" w:rsidP="000908C6">
            <w:pPr>
              <w:ind w:firstLine="0"/>
            </w:pPr>
            <w:r>
              <w:t>Taylor</w:t>
            </w:r>
          </w:p>
        </w:tc>
        <w:tc>
          <w:tcPr>
            <w:tcW w:w="2180" w:type="dxa"/>
            <w:shd w:val="clear" w:color="auto" w:fill="auto"/>
          </w:tcPr>
          <w:p w14:paraId="1C61247E" w14:textId="77777777" w:rsidR="000908C6" w:rsidRPr="000908C6" w:rsidRDefault="000908C6" w:rsidP="000908C6">
            <w:pPr>
              <w:ind w:firstLine="0"/>
            </w:pPr>
            <w:r>
              <w:t>Tedder</w:t>
            </w:r>
          </w:p>
        </w:tc>
      </w:tr>
      <w:tr w:rsidR="000908C6" w:rsidRPr="000908C6" w14:paraId="4577C1A4" w14:textId="77777777" w:rsidTr="000908C6">
        <w:tc>
          <w:tcPr>
            <w:tcW w:w="2179" w:type="dxa"/>
            <w:shd w:val="clear" w:color="auto" w:fill="auto"/>
          </w:tcPr>
          <w:p w14:paraId="044FB95B" w14:textId="77777777" w:rsidR="000908C6" w:rsidRPr="000908C6" w:rsidRDefault="000908C6" w:rsidP="000908C6">
            <w:pPr>
              <w:ind w:firstLine="0"/>
            </w:pPr>
            <w:r>
              <w:t>Thayer</w:t>
            </w:r>
          </w:p>
        </w:tc>
        <w:tc>
          <w:tcPr>
            <w:tcW w:w="2179" w:type="dxa"/>
            <w:shd w:val="clear" w:color="auto" w:fill="auto"/>
          </w:tcPr>
          <w:p w14:paraId="01868120" w14:textId="77777777" w:rsidR="000908C6" w:rsidRPr="000908C6" w:rsidRDefault="000908C6" w:rsidP="000908C6">
            <w:pPr>
              <w:ind w:firstLine="0"/>
            </w:pPr>
            <w:r>
              <w:t>Thigpen</w:t>
            </w:r>
          </w:p>
        </w:tc>
        <w:tc>
          <w:tcPr>
            <w:tcW w:w="2180" w:type="dxa"/>
            <w:shd w:val="clear" w:color="auto" w:fill="auto"/>
          </w:tcPr>
          <w:p w14:paraId="20144A6C" w14:textId="77777777" w:rsidR="000908C6" w:rsidRPr="000908C6" w:rsidRDefault="000908C6" w:rsidP="000908C6">
            <w:pPr>
              <w:ind w:firstLine="0"/>
            </w:pPr>
            <w:r>
              <w:t>Trantham</w:t>
            </w:r>
          </w:p>
        </w:tc>
      </w:tr>
      <w:tr w:rsidR="000908C6" w:rsidRPr="000908C6" w14:paraId="6AA3EF4C" w14:textId="77777777" w:rsidTr="000908C6">
        <w:tc>
          <w:tcPr>
            <w:tcW w:w="2179" w:type="dxa"/>
            <w:shd w:val="clear" w:color="auto" w:fill="auto"/>
          </w:tcPr>
          <w:p w14:paraId="1E4C7C98" w14:textId="77777777" w:rsidR="000908C6" w:rsidRPr="000908C6" w:rsidRDefault="000908C6" w:rsidP="000908C6">
            <w:pPr>
              <w:ind w:firstLine="0"/>
            </w:pPr>
            <w:r>
              <w:t>Weeks</w:t>
            </w:r>
          </w:p>
        </w:tc>
        <w:tc>
          <w:tcPr>
            <w:tcW w:w="2179" w:type="dxa"/>
            <w:shd w:val="clear" w:color="auto" w:fill="auto"/>
          </w:tcPr>
          <w:p w14:paraId="7754A470" w14:textId="77777777" w:rsidR="000908C6" w:rsidRPr="000908C6" w:rsidRDefault="000908C6" w:rsidP="000908C6">
            <w:pPr>
              <w:ind w:firstLine="0"/>
            </w:pPr>
            <w:r>
              <w:t>West</w:t>
            </w:r>
          </w:p>
        </w:tc>
        <w:tc>
          <w:tcPr>
            <w:tcW w:w="2180" w:type="dxa"/>
            <w:shd w:val="clear" w:color="auto" w:fill="auto"/>
          </w:tcPr>
          <w:p w14:paraId="053558FF" w14:textId="77777777" w:rsidR="000908C6" w:rsidRPr="000908C6" w:rsidRDefault="000908C6" w:rsidP="000908C6">
            <w:pPr>
              <w:ind w:firstLine="0"/>
            </w:pPr>
            <w:r>
              <w:t>Wetmore</w:t>
            </w:r>
          </w:p>
        </w:tc>
      </w:tr>
      <w:tr w:rsidR="000908C6" w:rsidRPr="000908C6" w14:paraId="38CDA451" w14:textId="77777777" w:rsidTr="000908C6">
        <w:tc>
          <w:tcPr>
            <w:tcW w:w="2179" w:type="dxa"/>
            <w:shd w:val="clear" w:color="auto" w:fill="auto"/>
          </w:tcPr>
          <w:p w14:paraId="2E202D72" w14:textId="77777777" w:rsidR="000908C6" w:rsidRPr="000908C6" w:rsidRDefault="000908C6" w:rsidP="000908C6">
            <w:pPr>
              <w:keepNext/>
              <w:ind w:firstLine="0"/>
            </w:pPr>
            <w:r>
              <w:t>White</w:t>
            </w:r>
          </w:p>
        </w:tc>
        <w:tc>
          <w:tcPr>
            <w:tcW w:w="2179" w:type="dxa"/>
            <w:shd w:val="clear" w:color="auto" w:fill="auto"/>
          </w:tcPr>
          <w:p w14:paraId="237C4B67" w14:textId="77777777" w:rsidR="000908C6" w:rsidRPr="000908C6" w:rsidRDefault="000908C6" w:rsidP="000908C6">
            <w:pPr>
              <w:keepNext/>
              <w:ind w:firstLine="0"/>
            </w:pPr>
            <w:r>
              <w:t>Whitmire</w:t>
            </w:r>
          </w:p>
        </w:tc>
        <w:tc>
          <w:tcPr>
            <w:tcW w:w="2180" w:type="dxa"/>
            <w:shd w:val="clear" w:color="auto" w:fill="auto"/>
          </w:tcPr>
          <w:p w14:paraId="726571DA" w14:textId="77777777" w:rsidR="000908C6" w:rsidRPr="000908C6" w:rsidRDefault="000908C6" w:rsidP="000908C6">
            <w:pPr>
              <w:keepNext/>
              <w:ind w:firstLine="0"/>
            </w:pPr>
            <w:r>
              <w:t>R. Williams</w:t>
            </w:r>
          </w:p>
        </w:tc>
      </w:tr>
      <w:tr w:rsidR="000908C6" w:rsidRPr="000908C6" w14:paraId="2823BD5C" w14:textId="77777777" w:rsidTr="000908C6">
        <w:tc>
          <w:tcPr>
            <w:tcW w:w="2179" w:type="dxa"/>
            <w:shd w:val="clear" w:color="auto" w:fill="auto"/>
          </w:tcPr>
          <w:p w14:paraId="44259576" w14:textId="77777777" w:rsidR="000908C6" w:rsidRPr="000908C6" w:rsidRDefault="000908C6" w:rsidP="000908C6">
            <w:pPr>
              <w:keepNext/>
              <w:ind w:firstLine="0"/>
            </w:pPr>
            <w:r>
              <w:t>Willis</w:t>
            </w:r>
          </w:p>
        </w:tc>
        <w:tc>
          <w:tcPr>
            <w:tcW w:w="2179" w:type="dxa"/>
            <w:shd w:val="clear" w:color="auto" w:fill="auto"/>
          </w:tcPr>
          <w:p w14:paraId="70E3A821" w14:textId="77777777" w:rsidR="000908C6" w:rsidRPr="000908C6" w:rsidRDefault="000908C6" w:rsidP="000908C6">
            <w:pPr>
              <w:keepNext/>
              <w:ind w:firstLine="0"/>
            </w:pPr>
            <w:r>
              <w:t>Wooten</w:t>
            </w:r>
          </w:p>
        </w:tc>
        <w:tc>
          <w:tcPr>
            <w:tcW w:w="2180" w:type="dxa"/>
            <w:shd w:val="clear" w:color="auto" w:fill="auto"/>
          </w:tcPr>
          <w:p w14:paraId="68B5F924" w14:textId="77777777" w:rsidR="000908C6" w:rsidRPr="000908C6" w:rsidRDefault="000908C6" w:rsidP="000908C6">
            <w:pPr>
              <w:keepNext/>
              <w:ind w:firstLine="0"/>
            </w:pPr>
            <w:r>
              <w:t>Yow</w:t>
            </w:r>
          </w:p>
        </w:tc>
      </w:tr>
    </w:tbl>
    <w:p w14:paraId="7E243FBF" w14:textId="77777777" w:rsidR="000908C6" w:rsidRDefault="000908C6" w:rsidP="000908C6"/>
    <w:p w14:paraId="4FAE6D9C" w14:textId="77777777" w:rsidR="000908C6" w:rsidRDefault="000908C6" w:rsidP="000908C6">
      <w:pPr>
        <w:jc w:val="center"/>
        <w:rPr>
          <w:b/>
        </w:rPr>
      </w:pPr>
      <w:r w:rsidRPr="000908C6">
        <w:rPr>
          <w:b/>
        </w:rPr>
        <w:t>Total--108</w:t>
      </w:r>
    </w:p>
    <w:p w14:paraId="71AFD0D0" w14:textId="77777777" w:rsidR="000908C6" w:rsidRDefault="000908C6" w:rsidP="000908C6">
      <w:pPr>
        <w:jc w:val="center"/>
        <w:rPr>
          <w:b/>
        </w:rPr>
      </w:pPr>
    </w:p>
    <w:p w14:paraId="00EA9EEC" w14:textId="6CC9EC4B" w:rsidR="000908C6" w:rsidRDefault="002F4054" w:rsidP="000908C6">
      <w:pPr>
        <w:ind w:firstLine="0"/>
      </w:pPr>
      <w:r>
        <w:br w:type="column"/>
      </w:r>
      <w:r w:rsidR="000908C6" w:rsidRPr="000908C6">
        <w:t xml:space="preserve"> </w:t>
      </w:r>
      <w:r w:rsidR="000908C6">
        <w:t>Those who voted in the negative are:</w:t>
      </w:r>
    </w:p>
    <w:p w14:paraId="43DF71D1" w14:textId="77777777" w:rsidR="000908C6" w:rsidRDefault="000908C6" w:rsidP="000908C6"/>
    <w:p w14:paraId="6E1E2D99" w14:textId="77777777" w:rsidR="000908C6" w:rsidRDefault="000908C6" w:rsidP="000908C6">
      <w:pPr>
        <w:jc w:val="center"/>
        <w:rPr>
          <w:b/>
        </w:rPr>
      </w:pPr>
      <w:r w:rsidRPr="000908C6">
        <w:rPr>
          <w:b/>
        </w:rPr>
        <w:t>Total--0</w:t>
      </w:r>
    </w:p>
    <w:p w14:paraId="16C8479D" w14:textId="77777777" w:rsidR="000908C6" w:rsidRDefault="000908C6" w:rsidP="000908C6">
      <w:pPr>
        <w:jc w:val="center"/>
        <w:rPr>
          <w:b/>
        </w:rPr>
      </w:pPr>
    </w:p>
    <w:p w14:paraId="1C6FFD6C" w14:textId="77777777" w:rsidR="000908C6" w:rsidRDefault="000908C6" w:rsidP="000908C6">
      <w:r>
        <w:t>So, the Bill, as amended, was read the second time and ordered to third reading.</w:t>
      </w:r>
    </w:p>
    <w:p w14:paraId="0F59D23B" w14:textId="77777777" w:rsidR="000908C6" w:rsidRDefault="000908C6" w:rsidP="000908C6"/>
    <w:p w14:paraId="03E2EB8B" w14:textId="77777777" w:rsidR="000908C6" w:rsidRDefault="000908C6" w:rsidP="000908C6">
      <w:pPr>
        <w:keepNext/>
        <w:jc w:val="center"/>
        <w:rPr>
          <w:b/>
        </w:rPr>
      </w:pPr>
      <w:r w:rsidRPr="000908C6">
        <w:rPr>
          <w:b/>
        </w:rPr>
        <w:t>S. 1077--AMENDED AND ORDERED TO THIRD READING</w:t>
      </w:r>
    </w:p>
    <w:p w14:paraId="3372D943" w14:textId="77777777" w:rsidR="000908C6" w:rsidRDefault="000908C6" w:rsidP="000908C6">
      <w:pPr>
        <w:keepNext/>
      </w:pPr>
      <w:r>
        <w:t>The following Bill was taken up:</w:t>
      </w:r>
    </w:p>
    <w:p w14:paraId="5805A7CB" w14:textId="77777777" w:rsidR="000908C6" w:rsidRDefault="000908C6" w:rsidP="000908C6">
      <w:pPr>
        <w:keepNext/>
      </w:pPr>
      <w:bookmarkStart w:id="82" w:name="include_clip_start_220"/>
      <w:bookmarkEnd w:id="82"/>
    </w:p>
    <w:p w14:paraId="6C030962" w14:textId="77777777" w:rsidR="000908C6" w:rsidRDefault="000908C6" w:rsidP="000908C6">
      <w:r>
        <w:t>S. 1077 -- Senators Alexander, Rankin, Massey, K. Johnson, Sabb, Garrett, Gambrell, McElveen, Kimbrell, Stephens, McLeod, M. Johnson, Kimpson, Hutto, Grooms, Climer, Davis, Gustafson, Williams, Loftis, Fanning, Adams and Scott: A BILL TO AMEND CHAPTER 27, TITLE 58 OF THE 1976 CODE BY ADDING ARTICLE 8, TO ALLOW THE PUBLIC SERVICE COMMISSION TO AUTHORIZE THE ISSUANCE OF BONDS FOR THE PURPOSES OF OFFSETTING AND REDUCING PRUDENTLY INCURRED COSTS FOR STORM RECOVERY ACTIVITY AND TO ESTABLISH THE REQUIREMENTS AND PROCESSES FOR THE AUTHORIZATION OF THESE BONDS; AND TO AMEND SECTION 36-9-109 TO MAKE FURTHER CONFORMING CHANGES.</w:t>
      </w:r>
    </w:p>
    <w:p w14:paraId="4B8BF15B" w14:textId="77777777" w:rsidR="000908C6" w:rsidRDefault="000908C6" w:rsidP="000908C6"/>
    <w:p w14:paraId="52B71A88" w14:textId="77777777" w:rsidR="000908C6" w:rsidRPr="008C6725" w:rsidRDefault="000908C6" w:rsidP="000908C6">
      <w:r w:rsidRPr="008C6725">
        <w:t>The Committee on Labor, Commerce and Industry proposed the following Amendment No. 1</w:t>
      </w:r>
      <w:r w:rsidR="00442253">
        <w:t xml:space="preserve"> to </w:t>
      </w:r>
      <w:r w:rsidRPr="008C6725">
        <w:t>S. 1077 (COUNCIL\ZW\1077C009.</w:t>
      </w:r>
      <w:r w:rsidR="00442253">
        <w:t xml:space="preserve"> </w:t>
      </w:r>
      <w:r w:rsidRPr="008C6725">
        <w:t>AR.ZW22), which was adopted:</w:t>
      </w:r>
    </w:p>
    <w:p w14:paraId="5581B184" w14:textId="77777777" w:rsidR="000908C6" w:rsidRPr="008C6725" w:rsidRDefault="000908C6" w:rsidP="000908C6">
      <w:r w:rsidRPr="008C6725">
        <w:t>Amend the bill, as and if amended, SECTION 1, Pages 4</w:t>
      </w:r>
      <w:r w:rsidRPr="008C6725">
        <w:noBreakHyphen/>
        <w:t>5, by striking Section 58</w:t>
      </w:r>
      <w:r w:rsidRPr="008C6725">
        <w:noBreakHyphen/>
        <w:t>27</w:t>
      </w:r>
      <w:r w:rsidRPr="008C6725">
        <w:noBreakHyphen/>
        <w:t>1105(16)(a) and inserting:</w:t>
      </w:r>
    </w:p>
    <w:p w14:paraId="6B83F42F" w14:textId="77777777" w:rsidR="000908C6" w:rsidRPr="000908C6" w:rsidRDefault="000908C6" w:rsidP="000908C6">
      <w:pPr>
        <w:rPr>
          <w:color w:val="000000"/>
          <w:u w:color="000000"/>
        </w:rPr>
      </w:pPr>
      <w:r w:rsidRPr="008C6725">
        <w:t>/</w:t>
      </w:r>
      <w:r w:rsidRPr="008C6725">
        <w:tab/>
      </w:r>
      <w:r w:rsidRPr="000908C6">
        <w:rPr>
          <w:color w:val="000000"/>
          <w:u w:color="000000"/>
        </w:rPr>
        <w:t>(16)</w:t>
      </w:r>
      <w:r w:rsidRPr="000908C6">
        <w:rPr>
          <w:color w:val="000000"/>
          <w:u w:color="000000"/>
        </w:rPr>
        <w:tab/>
        <w:t>The term ‘storm recovery costs’ means:</w:t>
      </w:r>
    </w:p>
    <w:p w14:paraId="403BAA1B"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(a)</w:t>
      </w:r>
      <w:r w:rsidRPr="000908C6">
        <w:rPr>
          <w:color w:val="000000"/>
          <w:u w:color="000000"/>
        </w:rPr>
        <w:tab/>
        <w:t xml:space="preserve">all incremental costs, including capital costs, appropriate for recovery from existing and future retail customers receiving transmission or distribution service from an electrical utility that an electrical utility has incurred as a result of the applicable storm that are caused by, associated with, or remain as a result of undertaking storm recovery activity. </w:t>
      </w:r>
    </w:p>
    <w:p w14:paraId="4BF9B18A"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(b)</w:t>
      </w:r>
      <w:r w:rsidRPr="000908C6">
        <w:rPr>
          <w:color w:val="000000"/>
          <w:u w:color="000000"/>
        </w:rPr>
        <w:tab/>
        <w:t>Storm recovery costs shall be net of applicable insurance proceeds, tax benefits, income tax savings, and any other amounts intended to reimburse the electrical utility for storm recovery activities such as government grants, or aid of any kind and where determined appropriate by the commission, and may include adjustments for capital replacement and operating costs previously considered in determining normal amounts in the electrical utility’s most recent general rate proceeding. Storm recovery costs may include, to the extent determined appropriate by the commission, the cost to replenish and fund any storm reserves, the costs of retiring any existing indebtedness relating to storm recovery activities, and carrying costs.</w:t>
      </w:r>
      <w:r w:rsidRPr="000908C6">
        <w:rPr>
          <w:color w:val="000000"/>
          <w:u w:color="000000"/>
        </w:rPr>
        <w:tab/>
      </w:r>
      <w:r w:rsidRPr="000908C6">
        <w:rPr>
          <w:color w:val="000000"/>
          <w:u w:color="000000"/>
        </w:rPr>
        <w:tab/>
        <w:t>/</w:t>
      </w:r>
    </w:p>
    <w:p w14:paraId="451CCBE8" w14:textId="77777777" w:rsidR="000908C6" w:rsidRPr="008C6725" w:rsidRDefault="000908C6" w:rsidP="000908C6">
      <w:r w:rsidRPr="008C6725">
        <w:t>Amend the bill further, as and if amended, SECTION 1, Pages 5</w:t>
      </w:r>
      <w:r w:rsidRPr="008C6725">
        <w:noBreakHyphen/>
        <w:t>6, by striking Section 58</w:t>
      </w:r>
      <w:r w:rsidRPr="008C6725">
        <w:noBreakHyphen/>
        <w:t>27</w:t>
      </w:r>
      <w:r w:rsidRPr="008C6725">
        <w:noBreakHyphen/>
        <w:t>1110(A) and inserting:</w:t>
      </w:r>
    </w:p>
    <w:p w14:paraId="7CC755C6" w14:textId="77777777" w:rsidR="000908C6" w:rsidRPr="000908C6" w:rsidRDefault="000908C6" w:rsidP="000908C6">
      <w:pPr>
        <w:rPr>
          <w:color w:val="000000"/>
          <w:u w:color="000000"/>
        </w:rPr>
      </w:pPr>
      <w:r w:rsidRPr="000908C6">
        <w:rPr>
          <w:color w:val="000000"/>
          <w:u w:color="000000"/>
        </w:rPr>
        <w:t>/</w:t>
      </w:r>
      <w:r w:rsidRPr="000908C6">
        <w:rPr>
          <w:color w:val="000000"/>
          <w:u w:color="000000"/>
        </w:rPr>
        <w:tab/>
        <w:t>(A)</w:t>
      </w:r>
      <w:r w:rsidRPr="000908C6">
        <w:rPr>
          <w:color w:val="000000"/>
          <w:u w:color="000000"/>
        </w:rPr>
        <w:tab/>
        <w:t>An electrical utility may petition the commission for a financing order. The petition shall include all of the following:</w:t>
      </w:r>
    </w:p>
    <w:p w14:paraId="06328C9D"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w:t>
      </w:r>
      <w:r w:rsidRPr="000908C6">
        <w:rPr>
          <w:color w:val="000000"/>
          <w:u w:color="000000"/>
        </w:rPr>
        <w:tab/>
      </w:r>
      <w:r w:rsidRPr="000908C6">
        <w:rPr>
          <w:color w:val="000000"/>
          <w:u w:color="000000"/>
        </w:rPr>
        <w:tab/>
        <w:t>a description of the storm recovery activities that the electrical utility has undertaken and the reasons for undertaking the activities, or if the electrical utility is subject to a settlement agreement that governs the type and amount of principal costs that could be included in storm recovery costs, a description of the settlement agreement;</w:t>
      </w:r>
    </w:p>
    <w:p w14:paraId="5C4903ED"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 xml:space="preserve">the storm recovery costs for any storm recovery activities that have been undertaken; </w:t>
      </w:r>
    </w:p>
    <w:p w14:paraId="78289155"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(3)</w:t>
      </w:r>
      <w:r w:rsidRPr="000908C6">
        <w:rPr>
          <w:color w:val="000000"/>
          <w:u w:color="000000"/>
        </w:rPr>
        <w:tab/>
        <w:t>the level of the storm recovery reserve, if any, that the electrical utility proposes to establish or replenish and has determined would be appropriate to recover through storm recovery bonds and is seeking to so recover, and such level that the electrical utility is funding or will seek to fund through other means, together with a description of the factors and calculations used in determining the amounts and methods of recovery;</w:t>
      </w:r>
    </w:p>
    <w:p w14:paraId="475C5BD8"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(4)</w:t>
      </w:r>
      <w:r w:rsidRPr="000908C6">
        <w:rPr>
          <w:color w:val="000000"/>
          <w:u w:color="000000"/>
        </w:rPr>
        <w:tab/>
        <w:t>an indicator of whether the electrical utility proposes to finance all or a portion of the storm recovery costs using storm recovery bonds. If the utility proposes to finance a portion of such costs, the electrical utility must identify the specific portion in the petition. By requesting not to finance a portion of such storm recovery costs using storm recovery bonds, an electrical utility shall not be deemed to waive its right to seek to recover such costs pursuant to a separate proceeding with the commission;</w:t>
      </w:r>
    </w:p>
    <w:p w14:paraId="3D3C51F3"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(5)</w:t>
      </w:r>
      <w:r w:rsidRPr="000908C6">
        <w:rPr>
          <w:color w:val="000000"/>
          <w:u w:color="000000"/>
        </w:rPr>
        <w:tab/>
        <w:t>the financing costs related to the storm recovery bonds;</w:t>
      </w:r>
    </w:p>
    <w:p w14:paraId="4E20A102"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(6)</w:t>
      </w:r>
      <w:r w:rsidRPr="000908C6">
        <w:rPr>
          <w:color w:val="000000"/>
          <w:u w:color="000000"/>
        </w:rPr>
        <w:tab/>
        <w:t>the storm recovery charges necessary to recover the storm recovery costs, including the storm recovery reserve amount, if any, determined appropriate by the commission, and financing costs and the period for recovery of such costs;</w:t>
      </w:r>
    </w:p>
    <w:p w14:paraId="54CD9960"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rPr>
        <w:t>(7)</w:t>
      </w:r>
      <w:r w:rsidRPr="000908C6">
        <w:rPr>
          <w:color w:val="000000"/>
        </w:rPr>
        <w:tab/>
        <w:t>a comparison between the net present value of the costs to customers that are estimated to result from the issuance of storm recovery bonds based on current market conditions and the costs that would result from the application of the traditional method of financing and recovering storm recovery costs from customers. The comparison should demonstrate that the issuance of storm recovery bonds and the imposition of storm recovery charges are expected to provide quantifiable net benefits to customers on a present value basis as compared to the costs that would have been incurred absent the issuance of storm recovery bonds; and</w:t>
      </w:r>
    </w:p>
    <w:p w14:paraId="6E81D4EF"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(8)</w:t>
      </w:r>
      <w:r w:rsidRPr="000908C6">
        <w:rPr>
          <w:color w:val="000000"/>
          <w:u w:color="000000"/>
        </w:rPr>
        <w:tab/>
        <w:t>direct testimony, exhibits, and supporting workpapers supporting the petition, testimony, and exhibits. Such workpapers may be filed under seal to the extent necessary to protect confidential, proprietary, or sensitive information. The electrical utility shall provide functional exhibits and workpapers to the Office of Regulatory Staff and to the commission, subject to any appropriate confidentiality designations.</w:t>
      </w:r>
      <w:r w:rsidRPr="000908C6">
        <w:rPr>
          <w:color w:val="000000"/>
          <w:u w:color="000000"/>
        </w:rPr>
        <w:tab/>
      </w:r>
      <w:r w:rsidRPr="000908C6">
        <w:rPr>
          <w:color w:val="000000"/>
          <w:u w:color="000000"/>
        </w:rPr>
        <w:tab/>
        <w:t>/</w:t>
      </w:r>
    </w:p>
    <w:p w14:paraId="05D2C598" w14:textId="77777777" w:rsidR="000908C6" w:rsidRPr="008C6725" w:rsidRDefault="000908C6" w:rsidP="000908C6">
      <w:r w:rsidRPr="008C6725">
        <w:t>Renumber sections to conform.</w:t>
      </w:r>
    </w:p>
    <w:p w14:paraId="01F319EF" w14:textId="77777777" w:rsidR="000908C6" w:rsidRDefault="000908C6" w:rsidP="000908C6">
      <w:r w:rsidRPr="008C6725">
        <w:t>Amend title to conform.</w:t>
      </w:r>
    </w:p>
    <w:p w14:paraId="6636A4C3" w14:textId="77777777" w:rsidR="000908C6" w:rsidRDefault="000908C6" w:rsidP="000908C6"/>
    <w:p w14:paraId="595BBCDC" w14:textId="77777777" w:rsidR="000908C6" w:rsidRDefault="000908C6" w:rsidP="000908C6">
      <w:r>
        <w:t>Rep. WEST explained the amendment.</w:t>
      </w:r>
    </w:p>
    <w:p w14:paraId="2F69239B" w14:textId="77777777" w:rsidR="000908C6" w:rsidRDefault="000908C6" w:rsidP="000908C6">
      <w:r>
        <w:t>The amendment was then adopted.</w:t>
      </w:r>
    </w:p>
    <w:p w14:paraId="6F87C96C" w14:textId="77777777" w:rsidR="000908C6" w:rsidRDefault="000908C6" w:rsidP="000908C6"/>
    <w:p w14:paraId="47472573" w14:textId="77777777" w:rsidR="000908C6" w:rsidRPr="00F44D01" w:rsidRDefault="000908C6" w:rsidP="000908C6">
      <w:r w:rsidRPr="00F44D01">
        <w:t>Rep. OTT proposed the following Amendment No. 2</w:t>
      </w:r>
      <w:r w:rsidR="00442253">
        <w:t xml:space="preserve"> to </w:t>
      </w:r>
      <w:r w:rsidRPr="00F44D01">
        <w:t>S. 1077 (COUNCIL\ZW\1077C001.AR.ZW22), which was adopted:</w:t>
      </w:r>
    </w:p>
    <w:p w14:paraId="0F74984D" w14:textId="77777777" w:rsidR="000908C6" w:rsidRPr="00F44D01" w:rsidRDefault="000908C6" w:rsidP="000908C6">
      <w:r w:rsidRPr="00F44D01">
        <w:t>Amend the bill, as and if amended, SECTION 1, Page 3, by striking 58-27-1105(12) and inserting:</w:t>
      </w:r>
    </w:p>
    <w:p w14:paraId="07038E8E" w14:textId="77777777" w:rsidR="000908C6" w:rsidRPr="000908C6" w:rsidRDefault="000908C6" w:rsidP="000908C6">
      <w:pPr>
        <w:rPr>
          <w:color w:val="000000"/>
          <w:u w:color="000000"/>
        </w:rPr>
      </w:pPr>
      <w:r w:rsidRPr="00F44D01">
        <w:t>/</w:t>
      </w:r>
      <w:r w:rsidRPr="00F44D01">
        <w:tab/>
      </w:r>
      <w:r w:rsidRPr="000908C6">
        <w:rPr>
          <w:color w:val="000000"/>
          <w:u w:color="000000"/>
        </w:rPr>
        <w:tab/>
        <w:t>(12)</w:t>
      </w:r>
      <w:r w:rsidRPr="000908C6">
        <w:rPr>
          <w:color w:val="000000"/>
          <w:u w:color="000000"/>
        </w:rPr>
        <w:tab/>
        <w:t>The term ‘storm’ means, individually or collectively, a named tropical storm or hurricane, a tornado, ice storm or snowstorm, flood, an earthquake, or other significant weather or natural disaster between January 2014 and December 2019.</w:t>
      </w:r>
      <w:r w:rsidRPr="000908C6">
        <w:rPr>
          <w:color w:val="000000"/>
          <w:u w:color="000000"/>
        </w:rPr>
        <w:tab/>
      </w:r>
      <w:r w:rsidRPr="000908C6">
        <w:rPr>
          <w:color w:val="000000"/>
          <w:u w:color="000000"/>
        </w:rPr>
        <w:tab/>
        <w:t>/</w:t>
      </w:r>
    </w:p>
    <w:p w14:paraId="2E808320" w14:textId="77777777" w:rsidR="000908C6" w:rsidRPr="00F44D01" w:rsidRDefault="000908C6" w:rsidP="000908C6">
      <w:r w:rsidRPr="00F44D01">
        <w:t>Renumber sections to conform.</w:t>
      </w:r>
    </w:p>
    <w:p w14:paraId="13333C8B" w14:textId="77777777" w:rsidR="000908C6" w:rsidRDefault="000908C6" w:rsidP="000908C6">
      <w:r w:rsidRPr="00F44D01">
        <w:t>Amend title to conform.</w:t>
      </w:r>
    </w:p>
    <w:p w14:paraId="2FA652C6" w14:textId="77777777" w:rsidR="000908C6" w:rsidRDefault="000908C6" w:rsidP="000908C6"/>
    <w:p w14:paraId="1AC24B33" w14:textId="77777777" w:rsidR="000908C6" w:rsidRDefault="000908C6" w:rsidP="000908C6">
      <w:r>
        <w:t>Rep. OTT explained the amendment.</w:t>
      </w:r>
    </w:p>
    <w:p w14:paraId="2ACBB221" w14:textId="77777777" w:rsidR="000908C6" w:rsidRDefault="000908C6" w:rsidP="000908C6">
      <w:r>
        <w:t>The amendment was then adopted.</w:t>
      </w:r>
    </w:p>
    <w:p w14:paraId="637D6438" w14:textId="77777777" w:rsidR="000908C6" w:rsidRDefault="000908C6" w:rsidP="000908C6"/>
    <w:p w14:paraId="5C7A9614" w14:textId="77777777" w:rsidR="000908C6" w:rsidRPr="00373FC3" w:rsidRDefault="000908C6" w:rsidP="000908C6">
      <w:r w:rsidRPr="00373FC3">
        <w:t>Rep. WEST proposed the following Amendment No. 3</w:t>
      </w:r>
      <w:r w:rsidR="00442253">
        <w:t xml:space="preserve"> to </w:t>
      </w:r>
      <w:r w:rsidRPr="00373FC3">
        <w:t>S. 1077 (COUNCIL\ZW\1077C002.AR.ZW22), which was adopted:</w:t>
      </w:r>
    </w:p>
    <w:p w14:paraId="65DC6005" w14:textId="77777777" w:rsidR="000908C6" w:rsidRPr="00373FC3" w:rsidRDefault="000908C6" w:rsidP="000908C6">
      <w:r w:rsidRPr="00373FC3">
        <w:t>Amend the bill, as and if amended, SECTION 1, Page 1, by striking line 41 and inserting:</w:t>
      </w:r>
    </w:p>
    <w:p w14:paraId="525C8917" w14:textId="77777777" w:rsidR="000908C6" w:rsidRPr="00373FC3" w:rsidRDefault="000908C6" w:rsidP="000908C6">
      <w:r w:rsidRPr="00373FC3">
        <w:t>/</w:t>
      </w:r>
      <w:r w:rsidRPr="00373FC3">
        <w:tab/>
      </w:r>
      <w:r w:rsidRPr="00373FC3">
        <w:tab/>
        <w:t xml:space="preserve">financing mechanism will maximize quantifiable net benefits </w:t>
      </w:r>
      <w:r w:rsidR="00442253">
        <w:br/>
      </w:r>
      <w:r w:rsidRPr="00373FC3">
        <w:t>to</w:t>
      </w:r>
      <w:r w:rsidRPr="00373FC3">
        <w:tab/>
      </w:r>
      <w:r w:rsidRPr="00373FC3">
        <w:tab/>
        <w:t>/</w:t>
      </w:r>
    </w:p>
    <w:p w14:paraId="43041910" w14:textId="77777777" w:rsidR="000908C6" w:rsidRPr="00373FC3" w:rsidRDefault="000908C6" w:rsidP="000908C6">
      <w:r w:rsidRPr="00373FC3">
        <w:t>Amend the bill further, as and if amended, SECTION 1, Page 6, by striking Section 58</w:t>
      </w:r>
      <w:r w:rsidRPr="00373FC3">
        <w:noBreakHyphen/>
        <w:t>27</w:t>
      </w:r>
      <w:r w:rsidRPr="00373FC3">
        <w:noBreakHyphen/>
        <w:t>1110(A)(4) and inserting:</w:t>
      </w:r>
    </w:p>
    <w:p w14:paraId="0F424F43" w14:textId="77777777" w:rsidR="000908C6" w:rsidRPr="000908C6" w:rsidRDefault="000908C6" w:rsidP="000908C6">
      <w:pPr>
        <w:rPr>
          <w:color w:val="000000"/>
          <w:u w:color="000000"/>
        </w:rPr>
      </w:pPr>
      <w:r w:rsidRPr="000908C6">
        <w:rPr>
          <w:color w:val="000000"/>
          <w:u w:color="000000"/>
        </w:rPr>
        <w:t>/</w:t>
      </w:r>
      <w:r w:rsidRPr="000908C6">
        <w:rPr>
          <w:color w:val="000000"/>
          <w:u w:color="000000"/>
        </w:rPr>
        <w:tab/>
      </w:r>
      <w:r w:rsidRPr="000908C6">
        <w:rPr>
          <w:color w:val="000000"/>
          <w:u w:color="000000"/>
        </w:rPr>
        <w:tab/>
        <w:t>(4)</w:t>
      </w:r>
      <w:r w:rsidRPr="000908C6">
        <w:rPr>
          <w:color w:val="000000"/>
          <w:u w:color="000000"/>
        </w:rPr>
        <w:tab/>
      </w:r>
      <w:r w:rsidRPr="000908C6">
        <w:rPr>
          <w:color w:val="000000"/>
          <w:u w:color="000000"/>
        </w:rPr>
        <w:tab/>
        <w:t>whether the electrical utility proposes to finance all or a portion of the storm recovery costs using storm recovery bonds. If the utility proposes to finance a portion of such costs, the electrical utility must identify the specific portion in the petition;</w:t>
      </w:r>
      <w:r w:rsidRPr="000908C6">
        <w:rPr>
          <w:color w:val="000000"/>
          <w:u w:color="000000"/>
        </w:rPr>
        <w:tab/>
      </w:r>
      <w:r w:rsidRPr="000908C6">
        <w:rPr>
          <w:color w:val="000000"/>
          <w:u w:color="000000"/>
        </w:rPr>
        <w:tab/>
        <w:t>/</w:t>
      </w:r>
    </w:p>
    <w:p w14:paraId="7DE765A6" w14:textId="77777777" w:rsidR="000908C6" w:rsidRPr="00373FC3" w:rsidRDefault="000908C6" w:rsidP="000908C6">
      <w:r w:rsidRPr="00373FC3">
        <w:t>Amend the bill further, as and if amended, SECTION 1, Page 6, by striking Section 58</w:t>
      </w:r>
      <w:r w:rsidRPr="00373FC3">
        <w:noBreakHyphen/>
        <w:t>27</w:t>
      </w:r>
      <w:r w:rsidRPr="00373FC3">
        <w:noBreakHyphen/>
        <w:t>1110(A)(7) and inserting:</w:t>
      </w:r>
    </w:p>
    <w:p w14:paraId="313386DE" w14:textId="77777777" w:rsidR="000908C6" w:rsidRPr="000908C6" w:rsidRDefault="000908C6" w:rsidP="000908C6">
      <w:pPr>
        <w:rPr>
          <w:color w:val="000000"/>
        </w:rPr>
      </w:pPr>
      <w:r w:rsidRPr="000908C6">
        <w:rPr>
          <w:color w:val="000000"/>
          <w:u w:color="000000"/>
        </w:rPr>
        <w:t>/</w:t>
      </w:r>
      <w:r w:rsidRPr="000908C6">
        <w:rPr>
          <w:color w:val="000000"/>
          <w:u w:color="000000"/>
        </w:rPr>
        <w:tab/>
      </w:r>
      <w:r w:rsidRPr="000908C6">
        <w:rPr>
          <w:color w:val="000000"/>
          <w:u w:color="000000"/>
        </w:rPr>
        <w:tab/>
      </w:r>
      <w:r w:rsidRPr="000908C6">
        <w:rPr>
          <w:color w:val="000000"/>
        </w:rPr>
        <w:t>(7)</w:t>
      </w:r>
      <w:r w:rsidRPr="000908C6">
        <w:rPr>
          <w:color w:val="000000"/>
        </w:rPr>
        <w:tab/>
      </w:r>
      <w:r w:rsidRPr="000908C6">
        <w:rPr>
          <w:color w:val="000000"/>
        </w:rPr>
        <w:tab/>
        <w:t>a comparison between the net present value of the costs to customers that are estimated to result from the issuance of storm recovery bonds based on current market conditions and the costs that would result from the application of the traditional method of financing and recovering storm recovery costs from customers. The comparison should demonstrate that the issuance of storm recovery bonds and the imposition of storm recovery charges are expected to maximize quantifiable net benefits to customers on a present value basis as compared to the costs that would have been incurred absent the issuance of storm recovery bonds; and</w:t>
      </w:r>
      <w:r w:rsidRPr="000908C6">
        <w:rPr>
          <w:color w:val="000000"/>
        </w:rPr>
        <w:tab/>
      </w:r>
      <w:r w:rsidRPr="000908C6">
        <w:rPr>
          <w:color w:val="000000"/>
        </w:rPr>
        <w:tab/>
        <w:t>/</w:t>
      </w:r>
    </w:p>
    <w:p w14:paraId="20C9CC57" w14:textId="77777777" w:rsidR="000908C6" w:rsidRPr="00373FC3" w:rsidRDefault="000908C6" w:rsidP="000908C6">
      <w:r w:rsidRPr="00373FC3">
        <w:t>Amend the bill further, as and if amended, SECTION 1, Page 7, by striking Section 58</w:t>
      </w:r>
      <w:r w:rsidRPr="00373FC3">
        <w:noBreakHyphen/>
        <w:t>27</w:t>
      </w:r>
      <w:r w:rsidRPr="00373FC3">
        <w:noBreakHyphen/>
        <w:t>1110(c)(2)(b) and inserting:</w:t>
      </w:r>
    </w:p>
    <w:p w14:paraId="78B0E956" w14:textId="77777777" w:rsidR="000908C6" w:rsidRPr="000908C6" w:rsidRDefault="000908C6" w:rsidP="000908C6">
      <w:pPr>
        <w:rPr>
          <w:color w:val="000000"/>
          <w:u w:color="000000"/>
        </w:rPr>
      </w:pPr>
      <w:r w:rsidRPr="000908C6">
        <w:rPr>
          <w:color w:val="000000"/>
          <w:u w:color="000000"/>
        </w:rPr>
        <w:t>/</w:t>
      </w:r>
      <w:r w:rsidRPr="000908C6">
        <w:rPr>
          <w:color w:val="000000"/>
          <w:u w:color="000000"/>
        </w:rPr>
        <w:tab/>
      </w:r>
      <w:r w:rsidRPr="000908C6">
        <w:rPr>
          <w:color w:val="000000"/>
          <w:u w:color="000000"/>
        </w:rPr>
        <w:tab/>
        <w:t>(b)</w:t>
      </w:r>
      <w:r w:rsidRPr="000908C6">
        <w:rPr>
          <w:color w:val="000000"/>
          <w:u w:color="000000"/>
        </w:rPr>
        <w:tab/>
        <w:t>a finding that the proposed issuance of recovery bonds and the imposition and collection of a storm recovery charge will maximize quantifiable net benefits to customers on a present value basis as compared to the costs that would have been incurred absent the issuance of storm recovery bonds;</w:t>
      </w:r>
      <w:r w:rsidRPr="000908C6">
        <w:rPr>
          <w:color w:val="000000"/>
          <w:u w:color="000000"/>
        </w:rPr>
        <w:tab/>
      </w:r>
      <w:r w:rsidRPr="000908C6">
        <w:rPr>
          <w:color w:val="000000"/>
          <w:u w:color="000000"/>
        </w:rPr>
        <w:tab/>
        <w:t>/</w:t>
      </w:r>
    </w:p>
    <w:p w14:paraId="35F4903D" w14:textId="77777777" w:rsidR="000908C6" w:rsidRPr="00373FC3" w:rsidRDefault="000908C6" w:rsidP="000908C6">
      <w:r w:rsidRPr="00373FC3">
        <w:t>Amend the bill further, as and if amended, SECTION 1, Page 10, by striking Section 58</w:t>
      </w:r>
      <w:r w:rsidRPr="00373FC3">
        <w:noBreakHyphen/>
        <w:t>27</w:t>
      </w:r>
      <w:r w:rsidRPr="00373FC3">
        <w:noBreakHyphen/>
        <w:t>1110(C)(6) and inserting:</w:t>
      </w:r>
    </w:p>
    <w:p w14:paraId="024E41B7" w14:textId="77777777" w:rsidR="000908C6" w:rsidRPr="000908C6" w:rsidRDefault="000908C6" w:rsidP="000908C6">
      <w:pPr>
        <w:rPr>
          <w:color w:val="000000"/>
          <w:u w:color="000000"/>
        </w:rPr>
      </w:pPr>
      <w:r w:rsidRPr="000908C6">
        <w:rPr>
          <w:color w:val="000000"/>
          <w:u w:color="000000"/>
        </w:rPr>
        <w:t>/</w:t>
      </w:r>
      <w:r w:rsidRPr="000908C6">
        <w:rPr>
          <w:color w:val="000000"/>
          <w:u w:color="000000"/>
        </w:rPr>
        <w:tab/>
      </w:r>
      <w:r w:rsidRPr="000908C6">
        <w:rPr>
          <w:color w:val="000000"/>
          <w:u w:color="000000"/>
        </w:rPr>
        <w:tab/>
        <w:t>(6)</w:t>
      </w:r>
      <w:r w:rsidRPr="000908C6">
        <w:rPr>
          <w:color w:val="000000"/>
          <w:u w:color="000000"/>
        </w:rPr>
        <w:tab/>
      </w:r>
      <w:r w:rsidRPr="000908C6">
        <w:rPr>
          <w:color w:val="000000"/>
          <w:u w:color="000000"/>
        </w:rPr>
        <w:tab/>
        <w:t>Any financing order issued by the commission shall provide that, within one business day after the final terms of the storm recovery bonds are determined, the electrical utility shall provide an issuance advice letter to the commission.</w:t>
      </w:r>
      <w:r w:rsidRPr="000908C6">
        <w:rPr>
          <w:color w:val="000000"/>
          <w:u w:color="000000"/>
        </w:rPr>
        <w:tab/>
      </w:r>
      <w:r w:rsidRPr="000908C6">
        <w:rPr>
          <w:color w:val="000000"/>
          <w:u w:color="000000"/>
        </w:rPr>
        <w:tab/>
      </w:r>
      <w:r w:rsidRPr="000908C6">
        <w:rPr>
          <w:color w:val="000000"/>
          <w:u w:color="000000"/>
        </w:rPr>
        <w:tab/>
        <w:t>/</w:t>
      </w:r>
    </w:p>
    <w:p w14:paraId="0F3BBCE2" w14:textId="77777777" w:rsidR="000908C6" w:rsidRPr="00373FC3" w:rsidRDefault="000908C6" w:rsidP="000908C6">
      <w:r w:rsidRPr="00373FC3">
        <w:t>Amend the bill further, as and if amended, SECTION 1, Page 10, by striking Section 58</w:t>
      </w:r>
      <w:r w:rsidRPr="00373FC3">
        <w:noBreakHyphen/>
        <w:t>27</w:t>
      </w:r>
      <w:r w:rsidRPr="00373FC3">
        <w:noBreakHyphen/>
        <w:t>1110(C)(6)(a) and inserting:</w:t>
      </w:r>
    </w:p>
    <w:p w14:paraId="01C9F4D0" w14:textId="77777777" w:rsidR="000908C6" w:rsidRPr="000908C6" w:rsidRDefault="000908C6" w:rsidP="000908C6">
      <w:pPr>
        <w:rPr>
          <w:color w:val="000000"/>
          <w:u w:color="000000"/>
        </w:rPr>
      </w:pPr>
      <w:r w:rsidRPr="000908C6">
        <w:rPr>
          <w:color w:val="000000"/>
          <w:u w:color="000000"/>
        </w:rPr>
        <w:t>/</w:t>
      </w:r>
      <w:r w:rsidRPr="000908C6">
        <w:rPr>
          <w:color w:val="000000"/>
          <w:u w:color="000000"/>
        </w:rPr>
        <w:tab/>
      </w:r>
      <w:r w:rsidRPr="000908C6">
        <w:rPr>
          <w:color w:val="000000"/>
          <w:u w:color="000000"/>
        </w:rPr>
        <w:tab/>
        <w:t>(a)</w:t>
      </w:r>
      <w:r w:rsidRPr="000908C6">
        <w:rPr>
          <w:color w:val="000000"/>
          <w:u w:color="000000"/>
        </w:rPr>
        <w:tab/>
        <w:t>Such issuance advice letter shall be in the form approved in a financing order and include the final terms of the storm recovery bond issuance, up</w:t>
      </w:r>
      <w:r w:rsidRPr="000908C6">
        <w:rPr>
          <w:color w:val="000000"/>
          <w:u w:color="000000"/>
        </w:rPr>
        <w:noBreakHyphen/>
        <w:t>front financing costs and on</w:t>
      </w:r>
      <w:r w:rsidRPr="000908C6">
        <w:rPr>
          <w:color w:val="000000"/>
          <w:u w:color="000000"/>
        </w:rPr>
        <w:noBreakHyphen/>
        <w:t>going financing costs. Such issuance advice letter shall include a certification from the electrical utility, the primary underwriter(s), and a qualified independent third</w:t>
      </w:r>
      <w:r w:rsidRPr="000908C6">
        <w:rPr>
          <w:color w:val="000000"/>
          <w:u w:color="000000"/>
        </w:rPr>
        <w:noBreakHyphen/>
        <w:t>party designated by the commission, as a condition to closing, certifying whether the sale of storm recovery bonds complies with the requirements of this article and the financing order. The certifications of the electrical utility and independent third</w:t>
      </w:r>
      <w:r w:rsidRPr="000908C6">
        <w:rPr>
          <w:color w:val="000000"/>
          <w:u w:color="000000"/>
        </w:rPr>
        <w:noBreakHyphen/>
        <w:t>party shall certify whether the issuance of recovery bonds and the imposition and collection of a storm recovery charge results in maximized quantifiable net benefits to customers on a present</w:t>
      </w:r>
      <w:r w:rsidRPr="000908C6">
        <w:rPr>
          <w:color w:val="000000"/>
          <w:u w:color="000000"/>
        </w:rPr>
        <w:noBreakHyphen/>
        <w:t>value basis as compared to the costs that would have been incurred absent the issuance of storm recovery bonds. The certifications of the electrical utility, primary underwriter(s), and independent third</w:t>
      </w:r>
      <w:r w:rsidRPr="000908C6">
        <w:rPr>
          <w:color w:val="000000"/>
          <w:u w:color="000000"/>
        </w:rPr>
        <w:noBreakHyphen/>
        <w:t xml:space="preserve">party shall certify whether the structuring, marketing, and pricing of the storm recovery bonds results in the lowest storm recovery charges consistent with market conditions at the time the storm recovery bonds were priced and the terms set forth in the financing </w:t>
      </w:r>
      <w:r w:rsidR="00B33BEA">
        <w:rPr>
          <w:color w:val="000000"/>
          <w:u w:color="000000"/>
        </w:rPr>
        <w:br/>
      </w:r>
      <w:r w:rsidRPr="000908C6">
        <w:rPr>
          <w:color w:val="000000"/>
          <w:u w:color="000000"/>
        </w:rPr>
        <w:t>order.</w:t>
      </w:r>
      <w:r w:rsidR="00B33BEA">
        <w:rPr>
          <w:color w:val="000000"/>
          <w:u w:color="000000"/>
        </w:rPr>
        <w:t xml:space="preserve">  </w:t>
      </w:r>
      <w:r w:rsidRPr="000908C6">
        <w:rPr>
          <w:color w:val="000000"/>
          <w:u w:color="000000"/>
        </w:rPr>
        <w:t>/</w:t>
      </w:r>
    </w:p>
    <w:p w14:paraId="3BC1775A" w14:textId="77777777" w:rsidR="000908C6" w:rsidRPr="00373FC3" w:rsidRDefault="000908C6" w:rsidP="000908C6">
      <w:r w:rsidRPr="00373FC3">
        <w:t>Amend the bill further, as and if amended, SECTION 1, Page 12, by striking Section 58</w:t>
      </w:r>
      <w:r w:rsidRPr="00373FC3">
        <w:noBreakHyphen/>
        <w:t>27</w:t>
      </w:r>
      <w:r w:rsidRPr="00373FC3">
        <w:noBreakHyphen/>
        <w:t>1115(B) and inserting:</w:t>
      </w:r>
    </w:p>
    <w:p w14:paraId="080C7C7C" w14:textId="77777777" w:rsidR="000908C6" w:rsidRPr="000908C6" w:rsidRDefault="000908C6" w:rsidP="000908C6">
      <w:pPr>
        <w:rPr>
          <w:color w:val="000000"/>
          <w:u w:color="000000"/>
        </w:rPr>
      </w:pPr>
      <w:r w:rsidRPr="000908C6">
        <w:rPr>
          <w:color w:val="000000"/>
          <w:u w:color="000000"/>
        </w:rPr>
        <w:t>/</w:t>
      </w:r>
      <w:r w:rsidRPr="000908C6">
        <w:rPr>
          <w:color w:val="000000"/>
          <w:u w:color="000000"/>
        </w:rPr>
        <w:tab/>
      </w:r>
      <w:r w:rsidRPr="000908C6">
        <w:rPr>
          <w:color w:val="000000"/>
          <w:u w:color="000000"/>
        </w:rPr>
        <w:tab/>
      </w:r>
      <w:r w:rsidRPr="000908C6">
        <w:rPr>
          <w:color w:val="000000"/>
        </w:rPr>
        <w:t>(B)</w:t>
      </w:r>
      <w:r w:rsidRPr="000908C6">
        <w:rPr>
          <w:color w:val="000000"/>
        </w:rPr>
        <w:tab/>
        <w:t>The commission may not order or otherwise directly or indirectly require an electrical utility to use storm recovery bonds to finance any project, addition, plant, facility, extension, capital improvement, equipment, or any other expenditure except as permitted under this article. After the issuance of a financing order, the electrical utility retains sole discretion regarding whether to cause the storm recovery bonds to be issued, including the right to defer or postpone such sale, assignment, transfer, or issuance, unless otherwise provided in the financing order. Nothing shall prevent the electrical utility from abandoning the issuance of storm recovery bonds under the financing order by filing with the commission a statement of abandonment and the reasons therefor. The commission may not refuse to allow an electrical utility to recover storm recovery costs in an otherwise permissible fashion, solely because of the potential availability of storm recovery bond financing.</w:t>
      </w:r>
      <w:r w:rsidRPr="000908C6">
        <w:rPr>
          <w:color w:val="000000"/>
        </w:rPr>
        <w:tab/>
      </w:r>
      <w:r w:rsidRPr="000908C6">
        <w:rPr>
          <w:color w:val="000000"/>
        </w:rPr>
        <w:tab/>
        <w:t>/</w:t>
      </w:r>
      <w:r w:rsidRPr="000908C6">
        <w:rPr>
          <w:color w:val="000000"/>
          <w:u w:color="000000"/>
        </w:rPr>
        <w:t xml:space="preserve"> </w:t>
      </w:r>
    </w:p>
    <w:p w14:paraId="621061C8" w14:textId="77777777" w:rsidR="000908C6" w:rsidRPr="00373FC3" w:rsidRDefault="000908C6" w:rsidP="000908C6">
      <w:r w:rsidRPr="00373FC3">
        <w:t>Renumber sections to conform.</w:t>
      </w:r>
    </w:p>
    <w:p w14:paraId="29843376" w14:textId="77777777" w:rsidR="000908C6" w:rsidRDefault="000908C6" w:rsidP="000908C6">
      <w:r w:rsidRPr="00373FC3">
        <w:t>Amend title to conform.</w:t>
      </w:r>
    </w:p>
    <w:p w14:paraId="4FB70EBB" w14:textId="77777777" w:rsidR="000908C6" w:rsidRDefault="000908C6" w:rsidP="000908C6"/>
    <w:p w14:paraId="3CBD061C" w14:textId="77777777" w:rsidR="000908C6" w:rsidRDefault="000908C6" w:rsidP="000908C6">
      <w:r>
        <w:t>Rep. WEST explained the amendment.</w:t>
      </w:r>
    </w:p>
    <w:p w14:paraId="3AA02269" w14:textId="77777777" w:rsidR="000908C6" w:rsidRDefault="000908C6" w:rsidP="000908C6">
      <w:r>
        <w:t>The amendment was then adopted.</w:t>
      </w:r>
    </w:p>
    <w:p w14:paraId="2C54DF80" w14:textId="77777777" w:rsidR="000908C6" w:rsidRDefault="000908C6" w:rsidP="000908C6"/>
    <w:p w14:paraId="4F0F04AB" w14:textId="77777777" w:rsidR="000908C6" w:rsidRPr="00157C0B" w:rsidRDefault="000908C6" w:rsidP="000908C6">
      <w:r w:rsidRPr="00157C0B">
        <w:t>Rep. WEST proposed the following Amendment No. 4</w:t>
      </w:r>
      <w:r w:rsidR="00442253">
        <w:t xml:space="preserve"> to </w:t>
      </w:r>
      <w:r w:rsidRPr="00157C0B">
        <w:t>S. 1077 (COUNCIL\ZW\1077C005.AR.ZW22), which was adopted:</w:t>
      </w:r>
    </w:p>
    <w:p w14:paraId="0E3305CA" w14:textId="77777777" w:rsidR="000908C6" w:rsidRPr="00157C0B" w:rsidRDefault="000908C6" w:rsidP="000908C6">
      <w:r w:rsidRPr="00157C0B">
        <w:t>Amend the bill, as and if amended, SECTION 1, Pages 10</w:t>
      </w:r>
      <w:r w:rsidRPr="00157C0B">
        <w:noBreakHyphen/>
        <w:t>11, by striking 58</w:t>
      </w:r>
      <w:r w:rsidRPr="00157C0B">
        <w:noBreakHyphen/>
        <w:t>27</w:t>
      </w:r>
      <w:r w:rsidRPr="00157C0B">
        <w:noBreakHyphen/>
        <w:t>1110(c)(6)(a) and inserting:</w:t>
      </w:r>
    </w:p>
    <w:p w14:paraId="5671DEEA" w14:textId="77777777" w:rsidR="000908C6" w:rsidRPr="000908C6" w:rsidRDefault="000908C6" w:rsidP="000908C6">
      <w:pPr>
        <w:rPr>
          <w:color w:val="000000"/>
          <w:u w:color="000000"/>
        </w:rPr>
      </w:pPr>
      <w:r w:rsidRPr="000908C6">
        <w:rPr>
          <w:color w:val="000000"/>
          <w:u w:color="000000"/>
        </w:rPr>
        <w:t>/</w:t>
      </w:r>
      <w:r w:rsidRPr="000908C6">
        <w:rPr>
          <w:color w:val="000000"/>
          <w:u w:color="000000"/>
        </w:rPr>
        <w:tab/>
        <w:t>(a)</w:t>
      </w:r>
      <w:r w:rsidRPr="000908C6">
        <w:rPr>
          <w:color w:val="000000"/>
          <w:u w:color="000000"/>
        </w:rPr>
        <w:tab/>
        <w:t>Such issuance advice letter shall be in the form approved in a financing order and include the final terms of the storm recovery bond issuance, up</w:t>
      </w:r>
      <w:r w:rsidRPr="000908C6">
        <w:rPr>
          <w:color w:val="000000"/>
          <w:u w:color="000000"/>
        </w:rPr>
        <w:noBreakHyphen/>
        <w:t>front financing costs and on</w:t>
      </w:r>
      <w:r w:rsidRPr="000908C6">
        <w:rPr>
          <w:color w:val="000000"/>
          <w:u w:color="000000"/>
        </w:rPr>
        <w:noBreakHyphen/>
        <w:t>going financing costs. Such issuance advice letter shall include a certification from the electrical utility, the primary underwriter(s), and a qualified independent third</w:t>
      </w:r>
      <w:r w:rsidRPr="000908C6">
        <w:rPr>
          <w:color w:val="000000"/>
          <w:u w:color="000000"/>
        </w:rPr>
        <w:noBreakHyphen/>
        <w:t>party designated by the commission, as a condition to closing, certifying whether the sale of storm recovery bonds complies with the requirements of this article and the financing order. The certifications of the electrical utility and independent third</w:t>
      </w:r>
      <w:r w:rsidRPr="000908C6">
        <w:rPr>
          <w:color w:val="000000"/>
          <w:u w:color="000000"/>
        </w:rPr>
        <w:noBreakHyphen/>
        <w:t>party shall certify whether the issuance of recovery bonds and the imposition and collection of a storm recovery charge will in fact provide quantifiable net benefits to customers on a present</w:t>
      </w:r>
      <w:r w:rsidRPr="000908C6">
        <w:rPr>
          <w:color w:val="000000"/>
          <w:u w:color="000000"/>
        </w:rPr>
        <w:noBreakHyphen/>
        <w:t>value basis as compared to the costs that would have been incurred absent the issuance of storm recovery bonds. The certifications of the electrical utility, primary underwriter(s), and independent third</w:t>
      </w:r>
      <w:r w:rsidRPr="000908C6">
        <w:rPr>
          <w:color w:val="000000"/>
          <w:u w:color="000000"/>
        </w:rPr>
        <w:noBreakHyphen/>
        <w:t>party shall certify whether the structuring, marketing, and pricing of the storm recovery bonds will in fact result in the lowest storm recovery charges consistent with market conditions at the time the storm recovery bonds were priced and the terms set forth in the financing order. The independent third</w:t>
      </w:r>
      <w:r w:rsidRPr="000908C6">
        <w:rPr>
          <w:color w:val="000000"/>
          <w:u w:color="000000"/>
        </w:rPr>
        <w:noBreakHyphen/>
        <w:t>party designated by the commission shall review the issuance advice letter and deliver its independent certification to the commission along with any other information it believes the commission should consider as to the commission’s decision in (b) below no later than one business day after the filing of the issuance advice letter by the electric utility which will contain the aforementioned certifications.</w:t>
      </w:r>
      <w:r w:rsidRPr="000908C6">
        <w:rPr>
          <w:color w:val="000000"/>
          <w:u w:color="000000"/>
        </w:rPr>
        <w:tab/>
      </w:r>
      <w:r w:rsidRPr="000908C6">
        <w:rPr>
          <w:color w:val="000000"/>
          <w:u w:color="000000"/>
        </w:rPr>
        <w:tab/>
        <w:t>/</w:t>
      </w:r>
    </w:p>
    <w:p w14:paraId="69818A40" w14:textId="77777777" w:rsidR="000908C6" w:rsidRPr="00157C0B" w:rsidRDefault="000908C6" w:rsidP="000908C6">
      <w:r w:rsidRPr="00157C0B">
        <w:t>Renumber sections to conform.</w:t>
      </w:r>
    </w:p>
    <w:p w14:paraId="29A1B1E3" w14:textId="77777777" w:rsidR="000908C6" w:rsidRDefault="000908C6" w:rsidP="000908C6">
      <w:r w:rsidRPr="00157C0B">
        <w:t>Amend title to conform.</w:t>
      </w:r>
    </w:p>
    <w:p w14:paraId="3B3215E0" w14:textId="77777777" w:rsidR="000908C6" w:rsidRDefault="000908C6" w:rsidP="000908C6"/>
    <w:p w14:paraId="0B7E0600" w14:textId="77777777" w:rsidR="000908C6" w:rsidRDefault="000908C6" w:rsidP="000908C6">
      <w:r>
        <w:t>Rep. WEST explained the amendment.</w:t>
      </w:r>
    </w:p>
    <w:p w14:paraId="7CB8D662" w14:textId="77777777" w:rsidR="000908C6" w:rsidRDefault="000908C6" w:rsidP="000908C6">
      <w:r>
        <w:t>The amendment was then adopted.</w:t>
      </w:r>
    </w:p>
    <w:p w14:paraId="5A056A22" w14:textId="77777777" w:rsidR="000908C6" w:rsidRDefault="000908C6" w:rsidP="000908C6"/>
    <w:p w14:paraId="1CC56FFF" w14:textId="77777777" w:rsidR="000908C6" w:rsidRPr="007042B6" w:rsidRDefault="000908C6" w:rsidP="000908C6">
      <w:r w:rsidRPr="007042B6">
        <w:t>Rep. WEST proposed the following Amendment No. 5</w:t>
      </w:r>
      <w:r w:rsidR="00442253">
        <w:t xml:space="preserve"> to </w:t>
      </w:r>
      <w:r w:rsidRPr="007042B6">
        <w:t>S. 1077 (COUNCIL\ZW\1077C006.AR.ZW22), which was adopted:</w:t>
      </w:r>
    </w:p>
    <w:p w14:paraId="5D6654B7" w14:textId="77777777" w:rsidR="000908C6" w:rsidRPr="007042B6" w:rsidRDefault="000908C6" w:rsidP="000908C6">
      <w:r w:rsidRPr="007042B6">
        <w:t>Amend the bill, as and if amended, SECTION 1, Pages 10</w:t>
      </w:r>
      <w:r w:rsidRPr="007042B6">
        <w:noBreakHyphen/>
        <w:t>11, by striking 58</w:t>
      </w:r>
      <w:r w:rsidRPr="007042B6">
        <w:noBreakHyphen/>
        <w:t>27</w:t>
      </w:r>
      <w:r w:rsidRPr="007042B6">
        <w:noBreakHyphen/>
        <w:t>1110(c)(6)(b) and inserting:</w:t>
      </w:r>
    </w:p>
    <w:p w14:paraId="39CCCA78" w14:textId="77777777" w:rsidR="000908C6" w:rsidRPr="007042B6" w:rsidRDefault="000908C6" w:rsidP="000908C6">
      <w:r w:rsidRPr="000908C6">
        <w:rPr>
          <w:color w:val="000000"/>
          <w:u w:color="000000"/>
        </w:rPr>
        <w:t>/</w:t>
      </w:r>
      <w:r w:rsidRPr="000908C6">
        <w:rPr>
          <w:color w:val="000000"/>
          <w:u w:color="000000"/>
        </w:rPr>
        <w:tab/>
      </w:r>
      <w:r w:rsidRPr="000908C6">
        <w:rPr>
          <w:color w:val="000000"/>
          <w:u w:color="000000"/>
        </w:rPr>
        <w:tab/>
        <w:t>(b)</w:t>
      </w:r>
      <w:r w:rsidRPr="000908C6">
        <w:rPr>
          <w:color w:val="000000"/>
          <w:u w:color="000000"/>
        </w:rPr>
        <w:tab/>
        <w:t>Unless otherwise provided in the financing order, by no later than noon on the fourth business day after the final terms of the storm recovery bonds are determined, the commission shall either accept the issuance advice letter or deliver an order to the electrical utility to prevent the issuance of the storm recovery bonds.</w:t>
      </w:r>
      <w:r w:rsidRPr="000908C6">
        <w:rPr>
          <w:color w:val="000000"/>
          <w:u w:color="000000"/>
        </w:rPr>
        <w:tab/>
      </w:r>
      <w:r w:rsidRPr="000908C6">
        <w:rPr>
          <w:color w:val="000000"/>
          <w:u w:color="000000"/>
        </w:rPr>
        <w:tab/>
        <w:t>/</w:t>
      </w:r>
    </w:p>
    <w:p w14:paraId="00803D35" w14:textId="77777777" w:rsidR="000908C6" w:rsidRPr="007042B6" w:rsidRDefault="000908C6" w:rsidP="000908C6">
      <w:r w:rsidRPr="007042B6">
        <w:t>Renumber sections to conform.</w:t>
      </w:r>
    </w:p>
    <w:p w14:paraId="52B8C50A" w14:textId="77777777" w:rsidR="000908C6" w:rsidRDefault="000908C6" w:rsidP="000908C6">
      <w:r w:rsidRPr="007042B6">
        <w:t>Amend title to conform.</w:t>
      </w:r>
    </w:p>
    <w:p w14:paraId="156BDF9C" w14:textId="77777777" w:rsidR="000908C6" w:rsidRDefault="000908C6" w:rsidP="000908C6"/>
    <w:p w14:paraId="666E33D8" w14:textId="77777777" w:rsidR="000908C6" w:rsidRDefault="000908C6" w:rsidP="000908C6">
      <w:r>
        <w:t>Rep. WEST explained the amendment.</w:t>
      </w:r>
    </w:p>
    <w:p w14:paraId="2CC7CCF2" w14:textId="77777777" w:rsidR="000908C6" w:rsidRDefault="000908C6" w:rsidP="000908C6">
      <w:r>
        <w:t>The amendment was then adopted.</w:t>
      </w:r>
    </w:p>
    <w:p w14:paraId="080E33D6" w14:textId="77777777" w:rsidR="000908C6" w:rsidRDefault="000908C6" w:rsidP="000908C6"/>
    <w:p w14:paraId="23E75D01" w14:textId="77777777" w:rsidR="000908C6" w:rsidRDefault="000908C6" w:rsidP="000908C6">
      <w:r>
        <w:t>The question recurred to the passage of the Bill.</w:t>
      </w:r>
    </w:p>
    <w:p w14:paraId="7DE7B50B" w14:textId="77777777" w:rsidR="000908C6" w:rsidRDefault="000908C6" w:rsidP="000908C6"/>
    <w:p w14:paraId="3D19645A" w14:textId="77777777" w:rsidR="000908C6" w:rsidRDefault="000908C6" w:rsidP="000908C6">
      <w:r>
        <w:t xml:space="preserve">The yeas and nays were taken resulting as follows: </w:t>
      </w:r>
    </w:p>
    <w:p w14:paraId="122BA631" w14:textId="6E335DA9" w:rsidR="000908C6" w:rsidRDefault="000908C6" w:rsidP="000908C6">
      <w:pPr>
        <w:jc w:val="center"/>
      </w:pPr>
      <w:r>
        <w:t xml:space="preserve"> </w:t>
      </w:r>
      <w:bookmarkStart w:id="83" w:name="vote_start237"/>
      <w:bookmarkEnd w:id="83"/>
      <w:r>
        <w:t>Yeas 104; Nays 0</w:t>
      </w:r>
    </w:p>
    <w:p w14:paraId="439D0A50" w14:textId="77777777" w:rsidR="00A46AD3" w:rsidRDefault="00A46AD3" w:rsidP="000908C6">
      <w:pPr>
        <w:jc w:val="center"/>
      </w:pPr>
    </w:p>
    <w:p w14:paraId="2F9362F2" w14:textId="77777777" w:rsidR="000908C6" w:rsidRDefault="000908C6" w:rsidP="000908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0BF84944" w14:textId="77777777" w:rsidTr="000908C6">
        <w:tc>
          <w:tcPr>
            <w:tcW w:w="2179" w:type="dxa"/>
            <w:shd w:val="clear" w:color="auto" w:fill="auto"/>
          </w:tcPr>
          <w:p w14:paraId="444799C8" w14:textId="77777777" w:rsidR="000908C6" w:rsidRPr="000908C6" w:rsidRDefault="000908C6" w:rsidP="000908C6">
            <w:pPr>
              <w:keepNext/>
              <w:ind w:firstLine="0"/>
            </w:pPr>
            <w:r>
              <w:t>Alexander</w:t>
            </w:r>
          </w:p>
        </w:tc>
        <w:tc>
          <w:tcPr>
            <w:tcW w:w="2179" w:type="dxa"/>
            <w:shd w:val="clear" w:color="auto" w:fill="auto"/>
          </w:tcPr>
          <w:p w14:paraId="09E36C85" w14:textId="77777777" w:rsidR="000908C6" w:rsidRPr="000908C6" w:rsidRDefault="000908C6" w:rsidP="000908C6">
            <w:pPr>
              <w:keepNext/>
              <w:ind w:firstLine="0"/>
            </w:pPr>
            <w:r>
              <w:t>Allison</w:t>
            </w:r>
          </w:p>
        </w:tc>
        <w:tc>
          <w:tcPr>
            <w:tcW w:w="2180" w:type="dxa"/>
            <w:shd w:val="clear" w:color="auto" w:fill="auto"/>
          </w:tcPr>
          <w:p w14:paraId="74C6DC24" w14:textId="77777777" w:rsidR="000908C6" w:rsidRPr="000908C6" w:rsidRDefault="000908C6" w:rsidP="000908C6">
            <w:pPr>
              <w:keepNext/>
              <w:ind w:firstLine="0"/>
            </w:pPr>
            <w:r>
              <w:t>Anderson</w:t>
            </w:r>
          </w:p>
        </w:tc>
      </w:tr>
      <w:tr w:rsidR="000908C6" w:rsidRPr="000908C6" w14:paraId="16889E00" w14:textId="77777777" w:rsidTr="000908C6">
        <w:tc>
          <w:tcPr>
            <w:tcW w:w="2179" w:type="dxa"/>
            <w:shd w:val="clear" w:color="auto" w:fill="auto"/>
          </w:tcPr>
          <w:p w14:paraId="4F1F76AA" w14:textId="77777777" w:rsidR="000908C6" w:rsidRPr="000908C6" w:rsidRDefault="000908C6" w:rsidP="000908C6">
            <w:pPr>
              <w:ind w:firstLine="0"/>
            </w:pPr>
            <w:r>
              <w:t>Atkinson</w:t>
            </w:r>
          </w:p>
        </w:tc>
        <w:tc>
          <w:tcPr>
            <w:tcW w:w="2179" w:type="dxa"/>
            <w:shd w:val="clear" w:color="auto" w:fill="auto"/>
          </w:tcPr>
          <w:p w14:paraId="0518441C" w14:textId="77777777" w:rsidR="000908C6" w:rsidRPr="000908C6" w:rsidRDefault="000908C6" w:rsidP="000908C6">
            <w:pPr>
              <w:ind w:firstLine="0"/>
            </w:pPr>
            <w:r>
              <w:t>Bailey</w:t>
            </w:r>
          </w:p>
        </w:tc>
        <w:tc>
          <w:tcPr>
            <w:tcW w:w="2180" w:type="dxa"/>
            <w:shd w:val="clear" w:color="auto" w:fill="auto"/>
          </w:tcPr>
          <w:p w14:paraId="0EF98C50" w14:textId="77777777" w:rsidR="000908C6" w:rsidRPr="000908C6" w:rsidRDefault="000908C6" w:rsidP="000908C6">
            <w:pPr>
              <w:ind w:firstLine="0"/>
            </w:pPr>
            <w:r>
              <w:t>Ballentine</w:t>
            </w:r>
          </w:p>
        </w:tc>
      </w:tr>
      <w:tr w:rsidR="000908C6" w:rsidRPr="000908C6" w14:paraId="44FE9657" w14:textId="77777777" w:rsidTr="000908C6">
        <w:tc>
          <w:tcPr>
            <w:tcW w:w="2179" w:type="dxa"/>
            <w:shd w:val="clear" w:color="auto" w:fill="auto"/>
          </w:tcPr>
          <w:p w14:paraId="12221DAD" w14:textId="77777777" w:rsidR="000908C6" w:rsidRPr="000908C6" w:rsidRDefault="000908C6" w:rsidP="000908C6">
            <w:pPr>
              <w:ind w:firstLine="0"/>
            </w:pPr>
            <w:r>
              <w:t>Bannister</w:t>
            </w:r>
          </w:p>
        </w:tc>
        <w:tc>
          <w:tcPr>
            <w:tcW w:w="2179" w:type="dxa"/>
            <w:shd w:val="clear" w:color="auto" w:fill="auto"/>
          </w:tcPr>
          <w:p w14:paraId="41D927C0" w14:textId="77777777" w:rsidR="000908C6" w:rsidRPr="000908C6" w:rsidRDefault="000908C6" w:rsidP="000908C6">
            <w:pPr>
              <w:ind w:firstLine="0"/>
            </w:pPr>
            <w:r>
              <w:t>Bernstein</w:t>
            </w:r>
          </w:p>
        </w:tc>
        <w:tc>
          <w:tcPr>
            <w:tcW w:w="2180" w:type="dxa"/>
            <w:shd w:val="clear" w:color="auto" w:fill="auto"/>
          </w:tcPr>
          <w:p w14:paraId="42D6C98A" w14:textId="77777777" w:rsidR="000908C6" w:rsidRPr="000908C6" w:rsidRDefault="000908C6" w:rsidP="000908C6">
            <w:pPr>
              <w:ind w:firstLine="0"/>
            </w:pPr>
            <w:r>
              <w:t>Blackwell</w:t>
            </w:r>
          </w:p>
        </w:tc>
      </w:tr>
      <w:tr w:rsidR="000908C6" w:rsidRPr="000908C6" w14:paraId="0F0C7DDA" w14:textId="77777777" w:rsidTr="000908C6">
        <w:tc>
          <w:tcPr>
            <w:tcW w:w="2179" w:type="dxa"/>
            <w:shd w:val="clear" w:color="auto" w:fill="auto"/>
          </w:tcPr>
          <w:p w14:paraId="75DA4DF6" w14:textId="77777777" w:rsidR="000908C6" w:rsidRPr="000908C6" w:rsidRDefault="000908C6" w:rsidP="000908C6">
            <w:pPr>
              <w:ind w:firstLine="0"/>
            </w:pPr>
            <w:r>
              <w:t>Bradley</w:t>
            </w:r>
          </w:p>
        </w:tc>
        <w:tc>
          <w:tcPr>
            <w:tcW w:w="2179" w:type="dxa"/>
            <w:shd w:val="clear" w:color="auto" w:fill="auto"/>
          </w:tcPr>
          <w:p w14:paraId="52EDC5B6" w14:textId="77777777" w:rsidR="000908C6" w:rsidRPr="000908C6" w:rsidRDefault="000908C6" w:rsidP="000908C6">
            <w:pPr>
              <w:ind w:firstLine="0"/>
            </w:pPr>
            <w:r>
              <w:t>Brawley</w:t>
            </w:r>
          </w:p>
        </w:tc>
        <w:tc>
          <w:tcPr>
            <w:tcW w:w="2180" w:type="dxa"/>
            <w:shd w:val="clear" w:color="auto" w:fill="auto"/>
          </w:tcPr>
          <w:p w14:paraId="06C6ADF7" w14:textId="77777777" w:rsidR="000908C6" w:rsidRPr="000908C6" w:rsidRDefault="000908C6" w:rsidP="000908C6">
            <w:pPr>
              <w:ind w:firstLine="0"/>
            </w:pPr>
            <w:r>
              <w:t>Brittain</w:t>
            </w:r>
          </w:p>
        </w:tc>
      </w:tr>
      <w:tr w:rsidR="000908C6" w:rsidRPr="000908C6" w14:paraId="38CD3F90" w14:textId="77777777" w:rsidTr="000908C6">
        <w:tc>
          <w:tcPr>
            <w:tcW w:w="2179" w:type="dxa"/>
            <w:shd w:val="clear" w:color="auto" w:fill="auto"/>
          </w:tcPr>
          <w:p w14:paraId="6D44D29C" w14:textId="77777777" w:rsidR="000908C6" w:rsidRPr="000908C6" w:rsidRDefault="000908C6" w:rsidP="000908C6">
            <w:pPr>
              <w:ind w:firstLine="0"/>
            </w:pPr>
            <w:r>
              <w:t>Bryant</w:t>
            </w:r>
          </w:p>
        </w:tc>
        <w:tc>
          <w:tcPr>
            <w:tcW w:w="2179" w:type="dxa"/>
            <w:shd w:val="clear" w:color="auto" w:fill="auto"/>
          </w:tcPr>
          <w:p w14:paraId="04509047" w14:textId="77777777" w:rsidR="000908C6" w:rsidRPr="000908C6" w:rsidRDefault="000908C6" w:rsidP="000908C6">
            <w:pPr>
              <w:ind w:firstLine="0"/>
            </w:pPr>
            <w:r>
              <w:t>Burns</w:t>
            </w:r>
          </w:p>
        </w:tc>
        <w:tc>
          <w:tcPr>
            <w:tcW w:w="2180" w:type="dxa"/>
            <w:shd w:val="clear" w:color="auto" w:fill="auto"/>
          </w:tcPr>
          <w:p w14:paraId="21BBB2F6" w14:textId="77777777" w:rsidR="000908C6" w:rsidRPr="000908C6" w:rsidRDefault="000908C6" w:rsidP="000908C6">
            <w:pPr>
              <w:ind w:firstLine="0"/>
            </w:pPr>
            <w:r>
              <w:t>Bustos</w:t>
            </w:r>
          </w:p>
        </w:tc>
      </w:tr>
      <w:tr w:rsidR="000908C6" w:rsidRPr="000908C6" w14:paraId="3B23414A" w14:textId="77777777" w:rsidTr="000908C6">
        <w:tc>
          <w:tcPr>
            <w:tcW w:w="2179" w:type="dxa"/>
            <w:shd w:val="clear" w:color="auto" w:fill="auto"/>
          </w:tcPr>
          <w:p w14:paraId="350C59FE" w14:textId="77777777" w:rsidR="000908C6" w:rsidRPr="000908C6" w:rsidRDefault="000908C6" w:rsidP="000908C6">
            <w:pPr>
              <w:ind w:firstLine="0"/>
            </w:pPr>
            <w:r>
              <w:t>Calhoon</w:t>
            </w:r>
          </w:p>
        </w:tc>
        <w:tc>
          <w:tcPr>
            <w:tcW w:w="2179" w:type="dxa"/>
            <w:shd w:val="clear" w:color="auto" w:fill="auto"/>
          </w:tcPr>
          <w:p w14:paraId="35E54795" w14:textId="77777777" w:rsidR="000908C6" w:rsidRPr="000908C6" w:rsidRDefault="000908C6" w:rsidP="000908C6">
            <w:pPr>
              <w:ind w:firstLine="0"/>
            </w:pPr>
            <w:r>
              <w:t>Caskey</w:t>
            </w:r>
          </w:p>
        </w:tc>
        <w:tc>
          <w:tcPr>
            <w:tcW w:w="2180" w:type="dxa"/>
            <w:shd w:val="clear" w:color="auto" w:fill="auto"/>
          </w:tcPr>
          <w:p w14:paraId="37F7DE98" w14:textId="77777777" w:rsidR="000908C6" w:rsidRPr="000908C6" w:rsidRDefault="000908C6" w:rsidP="000908C6">
            <w:pPr>
              <w:ind w:firstLine="0"/>
            </w:pPr>
            <w:r>
              <w:t>Clyburn</w:t>
            </w:r>
          </w:p>
        </w:tc>
      </w:tr>
      <w:tr w:rsidR="000908C6" w:rsidRPr="000908C6" w14:paraId="6CB7939B" w14:textId="77777777" w:rsidTr="000908C6">
        <w:tc>
          <w:tcPr>
            <w:tcW w:w="2179" w:type="dxa"/>
            <w:shd w:val="clear" w:color="auto" w:fill="auto"/>
          </w:tcPr>
          <w:p w14:paraId="528C8614" w14:textId="77777777" w:rsidR="000908C6" w:rsidRPr="000908C6" w:rsidRDefault="000908C6" w:rsidP="000908C6">
            <w:pPr>
              <w:ind w:firstLine="0"/>
            </w:pPr>
            <w:r>
              <w:t>Collins</w:t>
            </w:r>
          </w:p>
        </w:tc>
        <w:tc>
          <w:tcPr>
            <w:tcW w:w="2179" w:type="dxa"/>
            <w:shd w:val="clear" w:color="auto" w:fill="auto"/>
          </w:tcPr>
          <w:p w14:paraId="74009111" w14:textId="77777777" w:rsidR="000908C6" w:rsidRPr="000908C6" w:rsidRDefault="000908C6" w:rsidP="000908C6">
            <w:pPr>
              <w:ind w:firstLine="0"/>
            </w:pPr>
            <w:r>
              <w:t>W. Cox</w:t>
            </w:r>
          </w:p>
        </w:tc>
        <w:tc>
          <w:tcPr>
            <w:tcW w:w="2180" w:type="dxa"/>
            <w:shd w:val="clear" w:color="auto" w:fill="auto"/>
          </w:tcPr>
          <w:p w14:paraId="54CA3747" w14:textId="77777777" w:rsidR="000908C6" w:rsidRPr="000908C6" w:rsidRDefault="000908C6" w:rsidP="000908C6">
            <w:pPr>
              <w:ind w:firstLine="0"/>
            </w:pPr>
            <w:r>
              <w:t>Crawford</w:t>
            </w:r>
          </w:p>
        </w:tc>
      </w:tr>
      <w:tr w:rsidR="000908C6" w:rsidRPr="000908C6" w14:paraId="77A2A993" w14:textId="77777777" w:rsidTr="000908C6">
        <w:tc>
          <w:tcPr>
            <w:tcW w:w="2179" w:type="dxa"/>
            <w:shd w:val="clear" w:color="auto" w:fill="auto"/>
          </w:tcPr>
          <w:p w14:paraId="59A681F7" w14:textId="77777777" w:rsidR="000908C6" w:rsidRPr="000908C6" w:rsidRDefault="000908C6" w:rsidP="000908C6">
            <w:pPr>
              <w:ind w:firstLine="0"/>
            </w:pPr>
            <w:r>
              <w:t>Dabney</w:t>
            </w:r>
          </w:p>
        </w:tc>
        <w:tc>
          <w:tcPr>
            <w:tcW w:w="2179" w:type="dxa"/>
            <w:shd w:val="clear" w:color="auto" w:fill="auto"/>
          </w:tcPr>
          <w:p w14:paraId="63D4C6DB" w14:textId="77777777" w:rsidR="000908C6" w:rsidRPr="000908C6" w:rsidRDefault="000908C6" w:rsidP="000908C6">
            <w:pPr>
              <w:ind w:firstLine="0"/>
            </w:pPr>
            <w:r>
              <w:t>Daning</w:t>
            </w:r>
          </w:p>
        </w:tc>
        <w:tc>
          <w:tcPr>
            <w:tcW w:w="2180" w:type="dxa"/>
            <w:shd w:val="clear" w:color="auto" w:fill="auto"/>
          </w:tcPr>
          <w:p w14:paraId="74DDAF80" w14:textId="77777777" w:rsidR="000908C6" w:rsidRPr="000908C6" w:rsidRDefault="000908C6" w:rsidP="000908C6">
            <w:pPr>
              <w:ind w:firstLine="0"/>
            </w:pPr>
            <w:r>
              <w:t>Davis</w:t>
            </w:r>
          </w:p>
        </w:tc>
      </w:tr>
      <w:tr w:rsidR="000908C6" w:rsidRPr="000908C6" w14:paraId="53E7B3ED" w14:textId="77777777" w:rsidTr="000908C6">
        <w:tc>
          <w:tcPr>
            <w:tcW w:w="2179" w:type="dxa"/>
            <w:shd w:val="clear" w:color="auto" w:fill="auto"/>
          </w:tcPr>
          <w:p w14:paraId="365051C8" w14:textId="77777777" w:rsidR="000908C6" w:rsidRPr="000908C6" w:rsidRDefault="000908C6" w:rsidP="000908C6">
            <w:pPr>
              <w:ind w:firstLine="0"/>
            </w:pPr>
            <w:r>
              <w:t>Dillard</w:t>
            </w:r>
          </w:p>
        </w:tc>
        <w:tc>
          <w:tcPr>
            <w:tcW w:w="2179" w:type="dxa"/>
            <w:shd w:val="clear" w:color="auto" w:fill="auto"/>
          </w:tcPr>
          <w:p w14:paraId="425E365B" w14:textId="77777777" w:rsidR="000908C6" w:rsidRPr="000908C6" w:rsidRDefault="000908C6" w:rsidP="000908C6">
            <w:pPr>
              <w:ind w:firstLine="0"/>
            </w:pPr>
            <w:r>
              <w:t>Elliott</w:t>
            </w:r>
          </w:p>
        </w:tc>
        <w:tc>
          <w:tcPr>
            <w:tcW w:w="2180" w:type="dxa"/>
            <w:shd w:val="clear" w:color="auto" w:fill="auto"/>
          </w:tcPr>
          <w:p w14:paraId="33580C96" w14:textId="77777777" w:rsidR="000908C6" w:rsidRPr="000908C6" w:rsidRDefault="000908C6" w:rsidP="000908C6">
            <w:pPr>
              <w:ind w:firstLine="0"/>
            </w:pPr>
            <w:r>
              <w:t>Erickson</w:t>
            </w:r>
          </w:p>
        </w:tc>
      </w:tr>
      <w:tr w:rsidR="000908C6" w:rsidRPr="000908C6" w14:paraId="43B8B8AD" w14:textId="77777777" w:rsidTr="000908C6">
        <w:tc>
          <w:tcPr>
            <w:tcW w:w="2179" w:type="dxa"/>
            <w:shd w:val="clear" w:color="auto" w:fill="auto"/>
          </w:tcPr>
          <w:p w14:paraId="7AEE7857" w14:textId="77777777" w:rsidR="000908C6" w:rsidRPr="000908C6" w:rsidRDefault="000908C6" w:rsidP="000908C6">
            <w:pPr>
              <w:ind w:firstLine="0"/>
            </w:pPr>
            <w:r>
              <w:t>Felder</w:t>
            </w:r>
          </w:p>
        </w:tc>
        <w:tc>
          <w:tcPr>
            <w:tcW w:w="2179" w:type="dxa"/>
            <w:shd w:val="clear" w:color="auto" w:fill="auto"/>
          </w:tcPr>
          <w:p w14:paraId="298B9B5E" w14:textId="77777777" w:rsidR="000908C6" w:rsidRPr="000908C6" w:rsidRDefault="000908C6" w:rsidP="000908C6">
            <w:pPr>
              <w:ind w:firstLine="0"/>
            </w:pPr>
            <w:r>
              <w:t>Forrest</w:t>
            </w:r>
          </w:p>
        </w:tc>
        <w:tc>
          <w:tcPr>
            <w:tcW w:w="2180" w:type="dxa"/>
            <w:shd w:val="clear" w:color="auto" w:fill="auto"/>
          </w:tcPr>
          <w:p w14:paraId="6BD41F11" w14:textId="77777777" w:rsidR="000908C6" w:rsidRPr="000908C6" w:rsidRDefault="000908C6" w:rsidP="000908C6">
            <w:pPr>
              <w:ind w:firstLine="0"/>
            </w:pPr>
            <w:r>
              <w:t>Fry</w:t>
            </w:r>
          </w:p>
        </w:tc>
      </w:tr>
      <w:tr w:rsidR="000908C6" w:rsidRPr="000908C6" w14:paraId="21E6BB16" w14:textId="77777777" w:rsidTr="000908C6">
        <w:tc>
          <w:tcPr>
            <w:tcW w:w="2179" w:type="dxa"/>
            <w:shd w:val="clear" w:color="auto" w:fill="auto"/>
          </w:tcPr>
          <w:p w14:paraId="20919519" w14:textId="77777777" w:rsidR="000908C6" w:rsidRPr="000908C6" w:rsidRDefault="000908C6" w:rsidP="000908C6">
            <w:pPr>
              <w:ind w:firstLine="0"/>
            </w:pPr>
            <w:r>
              <w:t>Gagnon</w:t>
            </w:r>
          </w:p>
        </w:tc>
        <w:tc>
          <w:tcPr>
            <w:tcW w:w="2179" w:type="dxa"/>
            <w:shd w:val="clear" w:color="auto" w:fill="auto"/>
          </w:tcPr>
          <w:p w14:paraId="0C11A82B" w14:textId="77777777" w:rsidR="000908C6" w:rsidRPr="000908C6" w:rsidRDefault="000908C6" w:rsidP="000908C6">
            <w:pPr>
              <w:ind w:firstLine="0"/>
            </w:pPr>
            <w:r>
              <w:t>Garvin</w:t>
            </w:r>
          </w:p>
        </w:tc>
        <w:tc>
          <w:tcPr>
            <w:tcW w:w="2180" w:type="dxa"/>
            <w:shd w:val="clear" w:color="auto" w:fill="auto"/>
          </w:tcPr>
          <w:p w14:paraId="1C6D230F" w14:textId="77777777" w:rsidR="000908C6" w:rsidRPr="000908C6" w:rsidRDefault="000908C6" w:rsidP="000908C6">
            <w:pPr>
              <w:ind w:firstLine="0"/>
            </w:pPr>
            <w:r>
              <w:t>Gilliam</w:t>
            </w:r>
          </w:p>
        </w:tc>
      </w:tr>
      <w:tr w:rsidR="000908C6" w:rsidRPr="000908C6" w14:paraId="76040BAF" w14:textId="77777777" w:rsidTr="000908C6">
        <w:tc>
          <w:tcPr>
            <w:tcW w:w="2179" w:type="dxa"/>
            <w:shd w:val="clear" w:color="auto" w:fill="auto"/>
          </w:tcPr>
          <w:p w14:paraId="2BA3FD28" w14:textId="77777777" w:rsidR="000908C6" w:rsidRPr="000908C6" w:rsidRDefault="000908C6" w:rsidP="000908C6">
            <w:pPr>
              <w:ind w:firstLine="0"/>
            </w:pPr>
            <w:r>
              <w:t>Govan</w:t>
            </w:r>
          </w:p>
        </w:tc>
        <w:tc>
          <w:tcPr>
            <w:tcW w:w="2179" w:type="dxa"/>
            <w:shd w:val="clear" w:color="auto" w:fill="auto"/>
          </w:tcPr>
          <w:p w14:paraId="4D33A9EB" w14:textId="77777777" w:rsidR="000908C6" w:rsidRPr="000908C6" w:rsidRDefault="000908C6" w:rsidP="000908C6">
            <w:pPr>
              <w:ind w:firstLine="0"/>
            </w:pPr>
            <w:r>
              <w:t>Haddon</w:t>
            </w:r>
          </w:p>
        </w:tc>
        <w:tc>
          <w:tcPr>
            <w:tcW w:w="2180" w:type="dxa"/>
            <w:shd w:val="clear" w:color="auto" w:fill="auto"/>
          </w:tcPr>
          <w:p w14:paraId="520A73A9" w14:textId="77777777" w:rsidR="000908C6" w:rsidRPr="000908C6" w:rsidRDefault="000908C6" w:rsidP="000908C6">
            <w:pPr>
              <w:ind w:firstLine="0"/>
            </w:pPr>
            <w:r>
              <w:t>Hardee</w:t>
            </w:r>
          </w:p>
        </w:tc>
      </w:tr>
      <w:tr w:rsidR="000908C6" w:rsidRPr="000908C6" w14:paraId="5F409411" w14:textId="77777777" w:rsidTr="000908C6">
        <w:tc>
          <w:tcPr>
            <w:tcW w:w="2179" w:type="dxa"/>
            <w:shd w:val="clear" w:color="auto" w:fill="auto"/>
          </w:tcPr>
          <w:p w14:paraId="14412AFE" w14:textId="77777777" w:rsidR="000908C6" w:rsidRPr="000908C6" w:rsidRDefault="000908C6" w:rsidP="000908C6">
            <w:pPr>
              <w:ind w:firstLine="0"/>
            </w:pPr>
            <w:r>
              <w:t>Hart</w:t>
            </w:r>
          </w:p>
        </w:tc>
        <w:tc>
          <w:tcPr>
            <w:tcW w:w="2179" w:type="dxa"/>
            <w:shd w:val="clear" w:color="auto" w:fill="auto"/>
          </w:tcPr>
          <w:p w14:paraId="231B13D6" w14:textId="77777777" w:rsidR="000908C6" w:rsidRPr="000908C6" w:rsidRDefault="000908C6" w:rsidP="000908C6">
            <w:pPr>
              <w:ind w:firstLine="0"/>
            </w:pPr>
            <w:r>
              <w:t>Henderson-Myers</w:t>
            </w:r>
          </w:p>
        </w:tc>
        <w:tc>
          <w:tcPr>
            <w:tcW w:w="2180" w:type="dxa"/>
            <w:shd w:val="clear" w:color="auto" w:fill="auto"/>
          </w:tcPr>
          <w:p w14:paraId="60D4D01B" w14:textId="77777777" w:rsidR="000908C6" w:rsidRPr="000908C6" w:rsidRDefault="000908C6" w:rsidP="000908C6">
            <w:pPr>
              <w:ind w:firstLine="0"/>
            </w:pPr>
            <w:r>
              <w:t>Henegan</w:t>
            </w:r>
          </w:p>
        </w:tc>
      </w:tr>
      <w:tr w:rsidR="000908C6" w:rsidRPr="000908C6" w14:paraId="6E1FB508" w14:textId="77777777" w:rsidTr="000908C6">
        <w:tc>
          <w:tcPr>
            <w:tcW w:w="2179" w:type="dxa"/>
            <w:shd w:val="clear" w:color="auto" w:fill="auto"/>
          </w:tcPr>
          <w:p w14:paraId="4B7D3E78" w14:textId="77777777" w:rsidR="000908C6" w:rsidRPr="000908C6" w:rsidRDefault="000908C6" w:rsidP="000908C6">
            <w:pPr>
              <w:ind w:firstLine="0"/>
            </w:pPr>
            <w:r>
              <w:t>Herbkersman</w:t>
            </w:r>
          </w:p>
        </w:tc>
        <w:tc>
          <w:tcPr>
            <w:tcW w:w="2179" w:type="dxa"/>
            <w:shd w:val="clear" w:color="auto" w:fill="auto"/>
          </w:tcPr>
          <w:p w14:paraId="1ED269D2" w14:textId="77777777" w:rsidR="000908C6" w:rsidRPr="000908C6" w:rsidRDefault="000908C6" w:rsidP="000908C6">
            <w:pPr>
              <w:ind w:firstLine="0"/>
            </w:pPr>
            <w:r>
              <w:t>Hewitt</w:t>
            </w:r>
          </w:p>
        </w:tc>
        <w:tc>
          <w:tcPr>
            <w:tcW w:w="2180" w:type="dxa"/>
            <w:shd w:val="clear" w:color="auto" w:fill="auto"/>
          </w:tcPr>
          <w:p w14:paraId="09326A2B" w14:textId="77777777" w:rsidR="000908C6" w:rsidRPr="000908C6" w:rsidRDefault="000908C6" w:rsidP="000908C6">
            <w:pPr>
              <w:ind w:firstLine="0"/>
            </w:pPr>
            <w:r>
              <w:t>Hill</w:t>
            </w:r>
          </w:p>
        </w:tc>
      </w:tr>
      <w:tr w:rsidR="000908C6" w:rsidRPr="000908C6" w14:paraId="5CE343E4" w14:textId="77777777" w:rsidTr="000908C6">
        <w:tc>
          <w:tcPr>
            <w:tcW w:w="2179" w:type="dxa"/>
            <w:shd w:val="clear" w:color="auto" w:fill="auto"/>
          </w:tcPr>
          <w:p w14:paraId="5170E3B3" w14:textId="77777777" w:rsidR="000908C6" w:rsidRPr="000908C6" w:rsidRDefault="000908C6" w:rsidP="000908C6">
            <w:pPr>
              <w:ind w:firstLine="0"/>
            </w:pPr>
            <w:r>
              <w:t>Hiott</w:t>
            </w:r>
          </w:p>
        </w:tc>
        <w:tc>
          <w:tcPr>
            <w:tcW w:w="2179" w:type="dxa"/>
            <w:shd w:val="clear" w:color="auto" w:fill="auto"/>
          </w:tcPr>
          <w:p w14:paraId="72DC242A" w14:textId="77777777" w:rsidR="000908C6" w:rsidRPr="000908C6" w:rsidRDefault="000908C6" w:rsidP="000908C6">
            <w:pPr>
              <w:ind w:firstLine="0"/>
            </w:pPr>
            <w:r>
              <w:t>Hixon</w:t>
            </w:r>
          </w:p>
        </w:tc>
        <w:tc>
          <w:tcPr>
            <w:tcW w:w="2180" w:type="dxa"/>
            <w:shd w:val="clear" w:color="auto" w:fill="auto"/>
          </w:tcPr>
          <w:p w14:paraId="02644CCF" w14:textId="77777777" w:rsidR="000908C6" w:rsidRPr="000908C6" w:rsidRDefault="000908C6" w:rsidP="000908C6">
            <w:pPr>
              <w:ind w:firstLine="0"/>
            </w:pPr>
            <w:r>
              <w:t>Hosey</w:t>
            </w:r>
          </w:p>
        </w:tc>
      </w:tr>
      <w:tr w:rsidR="000908C6" w:rsidRPr="000908C6" w14:paraId="02D294B8" w14:textId="77777777" w:rsidTr="000908C6">
        <w:tc>
          <w:tcPr>
            <w:tcW w:w="2179" w:type="dxa"/>
            <w:shd w:val="clear" w:color="auto" w:fill="auto"/>
          </w:tcPr>
          <w:p w14:paraId="15B05F7E" w14:textId="77777777" w:rsidR="000908C6" w:rsidRPr="000908C6" w:rsidRDefault="000908C6" w:rsidP="000908C6">
            <w:pPr>
              <w:ind w:firstLine="0"/>
            </w:pPr>
            <w:r>
              <w:t>Howard</w:t>
            </w:r>
          </w:p>
        </w:tc>
        <w:tc>
          <w:tcPr>
            <w:tcW w:w="2179" w:type="dxa"/>
            <w:shd w:val="clear" w:color="auto" w:fill="auto"/>
          </w:tcPr>
          <w:p w14:paraId="2A4C3134" w14:textId="77777777" w:rsidR="000908C6" w:rsidRPr="000908C6" w:rsidRDefault="000908C6" w:rsidP="000908C6">
            <w:pPr>
              <w:ind w:firstLine="0"/>
            </w:pPr>
            <w:r>
              <w:t>Huggins</w:t>
            </w:r>
          </w:p>
        </w:tc>
        <w:tc>
          <w:tcPr>
            <w:tcW w:w="2180" w:type="dxa"/>
            <w:shd w:val="clear" w:color="auto" w:fill="auto"/>
          </w:tcPr>
          <w:p w14:paraId="480855DB" w14:textId="77777777" w:rsidR="000908C6" w:rsidRPr="000908C6" w:rsidRDefault="000908C6" w:rsidP="000908C6">
            <w:pPr>
              <w:ind w:firstLine="0"/>
            </w:pPr>
            <w:r>
              <w:t>Hyde</w:t>
            </w:r>
          </w:p>
        </w:tc>
      </w:tr>
      <w:tr w:rsidR="000908C6" w:rsidRPr="000908C6" w14:paraId="57A5D23A" w14:textId="77777777" w:rsidTr="000908C6">
        <w:tc>
          <w:tcPr>
            <w:tcW w:w="2179" w:type="dxa"/>
            <w:shd w:val="clear" w:color="auto" w:fill="auto"/>
          </w:tcPr>
          <w:p w14:paraId="63A0085F" w14:textId="77777777" w:rsidR="000908C6" w:rsidRPr="000908C6" w:rsidRDefault="000908C6" w:rsidP="000908C6">
            <w:pPr>
              <w:ind w:firstLine="0"/>
            </w:pPr>
            <w:r>
              <w:t>Jefferson</w:t>
            </w:r>
          </w:p>
        </w:tc>
        <w:tc>
          <w:tcPr>
            <w:tcW w:w="2179" w:type="dxa"/>
            <w:shd w:val="clear" w:color="auto" w:fill="auto"/>
          </w:tcPr>
          <w:p w14:paraId="0D6E00D4" w14:textId="77777777" w:rsidR="000908C6" w:rsidRPr="000908C6" w:rsidRDefault="000908C6" w:rsidP="000908C6">
            <w:pPr>
              <w:ind w:firstLine="0"/>
            </w:pPr>
            <w:r>
              <w:t>J. E. Johnson</w:t>
            </w:r>
          </w:p>
        </w:tc>
        <w:tc>
          <w:tcPr>
            <w:tcW w:w="2180" w:type="dxa"/>
            <w:shd w:val="clear" w:color="auto" w:fill="auto"/>
          </w:tcPr>
          <w:p w14:paraId="5022871A" w14:textId="77777777" w:rsidR="000908C6" w:rsidRPr="000908C6" w:rsidRDefault="000908C6" w:rsidP="000908C6">
            <w:pPr>
              <w:ind w:firstLine="0"/>
            </w:pPr>
            <w:r>
              <w:t>J. L. Johnson</w:t>
            </w:r>
          </w:p>
        </w:tc>
      </w:tr>
      <w:tr w:rsidR="000908C6" w:rsidRPr="000908C6" w14:paraId="674B0068" w14:textId="77777777" w:rsidTr="000908C6">
        <w:tc>
          <w:tcPr>
            <w:tcW w:w="2179" w:type="dxa"/>
            <w:shd w:val="clear" w:color="auto" w:fill="auto"/>
          </w:tcPr>
          <w:p w14:paraId="0F7ED67C" w14:textId="77777777" w:rsidR="000908C6" w:rsidRPr="000908C6" w:rsidRDefault="000908C6" w:rsidP="000908C6">
            <w:pPr>
              <w:ind w:firstLine="0"/>
            </w:pPr>
            <w:r>
              <w:t>K. O. Johnson</w:t>
            </w:r>
          </w:p>
        </w:tc>
        <w:tc>
          <w:tcPr>
            <w:tcW w:w="2179" w:type="dxa"/>
            <w:shd w:val="clear" w:color="auto" w:fill="auto"/>
          </w:tcPr>
          <w:p w14:paraId="0FF71D9B" w14:textId="77777777" w:rsidR="000908C6" w:rsidRPr="000908C6" w:rsidRDefault="000908C6" w:rsidP="000908C6">
            <w:pPr>
              <w:ind w:firstLine="0"/>
            </w:pPr>
            <w:r>
              <w:t>Jones</w:t>
            </w:r>
          </w:p>
        </w:tc>
        <w:tc>
          <w:tcPr>
            <w:tcW w:w="2180" w:type="dxa"/>
            <w:shd w:val="clear" w:color="auto" w:fill="auto"/>
          </w:tcPr>
          <w:p w14:paraId="16376C86" w14:textId="77777777" w:rsidR="000908C6" w:rsidRPr="000908C6" w:rsidRDefault="000908C6" w:rsidP="000908C6">
            <w:pPr>
              <w:ind w:firstLine="0"/>
            </w:pPr>
            <w:r>
              <w:t>Jordan</w:t>
            </w:r>
          </w:p>
        </w:tc>
      </w:tr>
      <w:tr w:rsidR="000908C6" w:rsidRPr="000908C6" w14:paraId="30D4BAE8" w14:textId="77777777" w:rsidTr="000908C6">
        <w:tc>
          <w:tcPr>
            <w:tcW w:w="2179" w:type="dxa"/>
            <w:shd w:val="clear" w:color="auto" w:fill="auto"/>
          </w:tcPr>
          <w:p w14:paraId="435B8AAB" w14:textId="77777777" w:rsidR="000908C6" w:rsidRPr="000908C6" w:rsidRDefault="000908C6" w:rsidP="000908C6">
            <w:pPr>
              <w:ind w:firstLine="0"/>
            </w:pPr>
            <w:r>
              <w:t>King</w:t>
            </w:r>
          </w:p>
        </w:tc>
        <w:tc>
          <w:tcPr>
            <w:tcW w:w="2179" w:type="dxa"/>
            <w:shd w:val="clear" w:color="auto" w:fill="auto"/>
          </w:tcPr>
          <w:p w14:paraId="29E3A9C0" w14:textId="77777777" w:rsidR="000908C6" w:rsidRPr="000908C6" w:rsidRDefault="000908C6" w:rsidP="000908C6">
            <w:pPr>
              <w:ind w:firstLine="0"/>
            </w:pPr>
            <w:r>
              <w:t>Kirby</w:t>
            </w:r>
          </w:p>
        </w:tc>
        <w:tc>
          <w:tcPr>
            <w:tcW w:w="2180" w:type="dxa"/>
            <w:shd w:val="clear" w:color="auto" w:fill="auto"/>
          </w:tcPr>
          <w:p w14:paraId="1DF3E63F" w14:textId="77777777" w:rsidR="000908C6" w:rsidRPr="000908C6" w:rsidRDefault="000908C6" w:rsidP="000908C6">
            <w:pPr>
              <w:ind w:firstLine="0"/>
            </w:pPr>
            <w:r>
              <w:t>Ligon</w:t>
            </w:r>
          </w:p>
        </w:tc>
      </w:tr>
      <w:tr w:rsidR="000908C6" w:rsidRPr="000908C6" w14:paraId="37801F90" w14:textId="77777777" w:rsidTr="000908C6">
        <w:tc>
          <w:tcPr>
            <w:tcW w:w="2179" w:type="dxa"/>
            <w:shd w:val="clear" w:color="auto" w:fill="auto"/>
          </w:tcPr>
          <w:p w14:paraId="6C131CB6" w14:textId="77777777" w:rsidR="000908C6" w:rsidRPr="000908C6" w:rsidRDefault="000908C6" w:rsidP="000908C6">
            <w:pPr>
              <w:ind w:firstLine="0"/>
            </w:pPr>
            <w:r>
              <w:t>Long</w:t>
            </w:r>
          </w:p>
        </w:tc>
        <w:tc>
          <w:tcPr>
            <w:tcW w:w="2179" w:type="dxa"/>
            <w:shd w:val="clear" w:color="auto" w:fill="auto"/>
          </w:tcPr>
          <w:p w14:paraId="3441686E" w14:textId="77777777" w:rsidR="000908C6" w:rsidRPr="000908C6" w:rsidRDefault="000908C6" w:rsidP="000908C6">
            <w:pPr>
              <w:ind w:firstLine="0"/>
            </w:pPr>
            <w:r>
              <w:t>Lowe</w:t>
            </w:r>
          </w:p>
        </w:tc>
        <w:tc>
          <w:tcPr>
            <w:tcW w:w="2180" w:type="dxa"/>
            <w:shd w:val="clear" w:color="auto" w:fill="auto"/>
          </w:tcPr>
          <w:p w14:paraId="4C50169B" w14:textId="77777777" w:rsidR="000908C6" w:rsidRPr="000908C6" w:rsidRDefault="000908C6" w:rsidP="000908C6">
            <w:pPr>
              <w:ind w:firstLine="0"/>
            </w:pPr>
            <w:r>
              <w:t>Lucas</w:t>
            </w:r>
          </w:p>
        </w:tc>
      </w:tr>
      <w:tr w:rsidR="000908C6" w:rsidRPr="000908C6" w14:paraId="016700C7" w14:textId="77777777" w:rsidTr="000908C6">
        <w:tc>
          <w:tcPr>
            <w:tcW w:w="2179" w:type="dxa"/>
            <w:shd w:val="clear" w:color="auto" w:fill="auto"/>
          </w:tcPr>
          <w:p w14:paraId="49479654" w14:textId="77777777" w:rsidR="000908C6" w:rsidRPr="000908C6" w:rsidRDefault="000908C6" w:rsidP="000908C6">
            <w:pPr>
              <w:ind w:firstLine="0"/>
            </w:pPr>
            <w:r>
              <w:t>Magnuson</w:t>
            </w:r>
          </w:p>
        </w:tc>
        <w:tc>
          <w:tcPr>
            <w:tcW w:w="2179" w:type="dxa"/>
            <w:shd w:val="clear" w:color="auto" w:fill="auto"/>
          </w:tcPr>
          <w:p w14:paraId="5A5EE523" w14:textId="77777777" w:rsidR="000908C6" w:rsidRPr="000908C6" w:rsidRDefault="000908C6" w:rsidP="000908C6">
            <w:pPr>
              <w:ind w:firstLine="0"/>
            </w:pPr>
            <w:r>
              <w:t>Matthews</w:t>
            </w:r>
          </w:p>
        </w:tc>
        <w:tc>
          <w:tcPr>
            <w:tcW w:w="2180" w:type="dxa"/>
            <w:shd w:val="clear" w:color="auto" w:fill="auto"/>
          </w:tcPr>
          <w:p w14:paraId="05895AA4" w14:textId="77777777" w:rsidR="000908C6" w:rsidRPr="000908C6" w:rsidRDefault="000908C6" w:rsidP="000908C6">
            <w:pPr>
              <w:ind w:firstLine="0"/>
            </w:pPr>
            <w:r>
              <w:t>May</w:t>
            </w:r>
          </w:p>
        </w:tc>
      </w:tr>
      <w:tr w:rsidR="000908C6" w:rsidRPr="000908C6" w14:paraId="58C8B859" w14:textId="77777777" w:rsidTr="000908C6">
        <w:tc>
          <w:tcPr>
            <w:tcW w:w="2179" w:type="dxa"/>
            <w:shd w:val="clear" w:color="auto" w:fill="auto"/>
          </w:tcPr>
          <w:p w14:paraId="6795726F" w14:textId="77777777" w:rsidR="000908C6" w:rsidRPr="000908C6" w:rsidRDefault="000908C6" w:rsidP="000908C6">
            <w:pPr>
              <w:ind w:firstLine="0"/>
            </w:pPr>
            <w:r>
              <w:t>McCabe</w:t>
            </w:r>
          </w:p>
        </w:tc>
        <w:tc>
          <w:tcPr>
            <w:tcW w:w="2179" w:type="dxa"/>
            <w:shd w:val="clear" w:color="auto" w:fill="auto"/>
          </w:tcPr>
          <w:p w14:paraId="6B54099A" w14:textId="77777777" w:rsidR="000908C6" w:rsidRPr="000908C6" w:rsidRDefault="000908C6" w:rsidP="000908C6">
            <w:pPr>
              <w:ind w:firstLine="0"/>
            </w:pPr>
            <w:r>
              <w:t>McCravy</w:t>
            </w:r>
          </w:p>
        </w:tc>
        <w:tc>
          <w:tcPr>
            <w:tcW w:w="2180" w:type="dxa"/>
            <w:shd w:val="clear" w:color="auto" w:fill="auto"/>
          </w:tcPr>
          <w:p w14:paraId="1201593A" w14:textId="77777777" w:rsidR="000908C6" w:rsidRPr="000908C6" w:rsidRDefault="000908C6" w:rsidP="000908C6">
            <w:pPr>
              <w:ind w:firstLine="0"/>
            </w:pPr>
            <w:r>
              <w:t>McDaniel</w:t>
            </w:r>
          </w:p>
        </w:tc>
      </w:tr>
      <w:tr w:rsidR="000908C6" w:rsidRPr="000908C6" w14:paraId="0C4DA818" w14:textId="77777777" w:rsidTr="000908C6">
        <w:tc>
          <w:tcPr>
            <w:tcW w:w="2179" w:type="dxa"/>
            <w:shd w:val="clear" w:color="auto" w:fill="auto"/>
          </w:tcPr>
          <w:p w14:paraId="2755039A" w14:textId="77777777" w:rsidR="000908C6" w:rsidRPr="000908C6" w:rsidRDefault="000908C6" w:rsidP="000908C6">
            <w:pPr>
              <w:ind w:firstLine="0"/>
            </w:pPr>
            <w:r>
              <w:t>McGarry</w:t>
            </w:r>
          </w:p>
        </w:tc>
        <w:tc>
          <w:tcPr>
            <w:tcW w:w="2179" w:type="dxa"/>
            <w:shd w:val="clear" w:color="auto" w:fill="auto"/>
          </w:tcPr>
          <w:p w14:paraId="0377F98D" w14:textId="77777777" w:rsidR="000908C6" w:rsidRPr="000908C6" w:rsidRDefault="000908C6" w:rsidP="000908C6">
            <w:pPr>
              <w:ind w:firstLine="0"/>
            </w:pPr>
            <w:r>
              <w:t>McKnight</w:t>
            </w:r>
          </w:p>
        </w:tc>
        <w:tc>
          <w:tcPr>
            <w:tcW w:w="2180" w:type="dxa"/>
            <w:shd w:val="clear" w:color="auto" w:fill="auto"/>
          </w:tcPr>
          <w:p w14:paraId="2CAD3817" w14:textId="77777777" w:rsidR="000908C6" w:rsidRPr="000908C6" w:rsidRDefault="000908C6" w:rsidP="000908C6">
            <w:pPr>
              <w:ind w:firstLine="0"/>
            </w:pPr>
            <w:r>
              <w:t>J. Moore</w:t>
            </w:r>
          </w:p>
        </w:tc>
      </w:tr>
      <w:tr w:rsidR="000908C6" w:rsidRPr="000908C6" w14:paraId="10B338B6" w14:textId="77777777" w:rsidTr="000908C6">
        <w:tc>
          <w:tcPr>
            <w:tcW w:w="2179" w:type="dxa"/>
            <w:shd w:val="clear" w:color="auto" w:fill="auto"/>
          </w:tcPr>
          <w:p w14:paraId="1A365D1D" w14:textId="77777777" w:rsidR="000908C6" w:rsidRPr="000908C6" w:rsidRDefault="000908C6" w:rsidP="000908C6">
            <w:pPr>
              <w:ind w:firstLine="0"/>
            </w:pPr>
            <w:r>
              <w:t>T. Moore</w:t>
            </w:r>
          </w:p>
        </w:tc>
        <w:tc>
          <w:tcPr>
            <w:tcW w:w="2179" w:type="dxa"/>
            <w:shd w:val="clear" w:color="auto" w:fill="auto"/>
          </w:tcPr>
          <w:p w14:paraId="329EE473" w14:textId="77777777" w:rsidR="000908C6" w:rsidRPr="000908C6" w:rsidRDefault="000908C6" w:rsidP="000908C6">
            <w:pPr>
              <w:ind w:firstLine="0"/>
            </w:pPr>
            <w:r>
              <w:t>Morgan</w:t>
            </w:r>
          </w:p>
        </w:tc>
        <w:tc>
          <w:tcPr>
            <w:tcW w:w="2180" w:type="dxa"/>
            <w:shd w:val="clear" w:color="auto" w:fill="auto"/>
          </w:tcPr>
          <w:p w14:paraId="14AECB20" w14:textId="77777777" w:rsidR="000908C6" w:rsidRPr="000908C6" w:rsidRDefault="000908C6" w:rsidP="000908C6">
            <w:pPr>
              <w:ind w:firstLine="0"/>
            </w:pPr>
            <w:r>
              <w:t>D. C. Moss</w:t>
            </w:r>
          </w:p>
        </w:tc>
      </w:tr>
      <w:tr w:rsidR="000908C6" w:rsidRPr="000908C6" w14:paraId="43A9E55B" w14:textId="77777777" w:rsidTr="000908C6">
        <w:tc>
          <w:tcPr>
            <w:tcW w:w="2179" w:type="dxa"/>
            <w:shd w:val="clear" w:color="auto" w:fill="auto"/>
          </w:tcPr>
          <w:p w14:paraId="4693466E" w14:textId="77777777" w:rsidR="000908C6" w:rsidRPr="000908C6" w:rsidRDefault="000908C6" w:rsidP="000908C6">
            <w:pPr>
              <w:ind w:firstLine="0"/>
            </w:pPr>
            <w:r>
              <w:t>V. S. Moss</w:t>
            </w:r>
          </w:p>
        </w:tc>
        <w:tc>
          <w:tcPr>
            <w:tcW w:w="2179" w:type="dxa"/>
            <w:shd w:val="clear" w:color="auto" w:fill="auto"/>
          </w:tcPr>
          <w:p w14:paraId="1B01B92A" w14:textId="77777777" w:rsidR="000908C6" w:rsidRPr="000908C6" w:rsidRDefault="000908C6" w:rsidP="000908C6">
            <w:pPr>
              <w:ind w:firstLine="0"/>
            </w:pPr>
            <w:r>
              <w:t>Murphy</w:t>
            </w:r>
          </w:p>
        </w:tc>
        <w:tc>
          <w:tcPr>
            <w:tcW w:w="2180" w:type="dxa"/>
            <w:shd w:val="clear" w:color="auto" w:fill="auto"/>
          </w:tcPr>
          <w:p w14:paraId="2C293383" w14:textId="77777777" w:rsidR="000908C6" w:rsidRPr="000908C6" w:rsidRDefault="000908C6" w:rsidP="000908C6">
            <w:pPr>
              <w:ind w:firstLine="0"/>
            </w:pPr>
            <w:r>
              <w:t>Murray</w:t>
            </w:r>
          </w:p>
        </w:tc>
      </w:tr>
      <w:tr w:rsidR="000908C6" w:rsidRPr="000908C6" w14:paraId="0E142156" w14:textId="77777777" w:rsidTr="000908C6">
        <w:tc>
          <w:tcPr>
            <w:tcW w:w="2179" w:type="dxa"/>
            <w:shd w:val="clear" w:color="auto" w:fill="auto"/>
          </w:tcPr>
          <w:p w14:paraId="67D0B9CF" w14:textId="77777777" w:rsidR="000908C6" w:rsidRPr="000908C6" w:rsidRDefault="000908C6" w:rsidP="000908C6">
            <w:pPr>
              <w:ind w:firstLine="0"/>
            </w:pPr>
            <w:r>
              <w:t>B. Newton</w:t>
            </w:r>
          </w:p>
        </w:tc>
        <w:tc>
          <w:tcPr>
            <w:tcW w:w="2179" w:type="dxa"/>
            <w:shd w:val="clear" w:color="auto" w:fill="auto"/>
          </w:tcPr>
          <w:p w14:paraId="4D752DAA" w14:textId="77777777" w:rsidR="000908C6" w:rsidRPr="000908C6" w:rsidRDefault="000908C6" w:rsidP="000908C6">
            <w:pPr>
              <w:ind w:firstLine="0"/>
            </w:pPr>
            <w:r>
              <w:t>W. Newton</w:t>
            </w:r>
          </w:p>
        </w:tc>
        <w:tc>
          <w:tcPr>
            <w:tcW w:w="2180" w:type="dxa"/>
            <w:shd w:val="clear" w:color="auto" w:fill="auto"/>
          </w:tcPr>
          <w:p w14:paraId="2365A914" w14:textId="77777777" w:rsidR="000908C6" w:rsidRPr="000908C6" w:rsidRDefault="000908C6" w:rsidP="000908C6">
            <w:pPr>
              <w:ind w:firstLine="0"/>
            </w:pPr>
            <w:r>
              <w:t>Nutt</w:t>
            </w:r>
          </w:p>
        </w:tc>
      </w:tr>
      <w:tr w:rsidR="000908C6" w:rsidRPr="000908C6" w14:paraId="2B74D20C" w14:textId="77777777" w:rsidTr="000908C6">
        <w:tc>
          <w:tcPr>
            <w:tcW w:w="2179" w:type="dxa"/>
            <w:shd w:val="clear" w:color="auto" w:fill="auto"/>
          </w:tcPr>
          <w:p w14:paraId="354F9524" w14:textId="77777777" w:rsidR="000908C6" w:rsidRPr="000908C6" w:rsidRDefault="000908C6" w:rsidP="000908C6">
            <w:pPr>
              <w:ind w:firstLine="0"/>
            </w:pPr>
            <w:r>
              <w:t>Oremus</w:t>
            </w:r>
          </w:p>
        </w:tc>
        <w:tc>
          <w:tcPr>
            <w:tcW w:w="2179" w:type="dxa"/>
            <w:shd w:val="clear" w:color="auto" w:fill="auto"/>
          </w:tcPr>
          <w:p w14:paraId="4919690F" w14:textId="77777777" w:rsidR="000908C6" w:rsidRPr="000908C6" w:rsidRDefault="000908C6" w:rsidP="000908C6">
            <w:pPr>
              <w:ind w:firstLine="0"/>
            </w:pPr>
            <w:r>
              <w:t>Ott</w:t>
            </w:r>
          </w:p>
        </w:tc>
        <w:tc>
          <w:tcPr>
            <w:tcW w:w="2180" w:type="dxa"/>
            <w:shd w:val="clear" w:color="auto" w:fill="auto"/>
          </w:tcPr>
          <w:p w14:paraId="6EE03C43" w14:textId="77777777" w:rsidR="000908C6" w:rsidRPr="000908C6" w:rsidRDefault="000908C6" w:rsidP="000908C6">
            <w:pPr>
              <w:ind w:firstLine="0"/>
            </w:pPr>
            <w:r>
              <w:t>Parks</w:t>
            </w:r>
          </w:p>
        </w:tc>
      </w:tr>
      <w:tr w:rsidR="000908C6" w:rsidRPr="000908C6" w14:paraId="3183393E" w14:textId="77777777" w:rsidTr="000908C6">
        <w:tc>
          <w:tcPr>
            <w:tcW w:w="2179" w:type="dxa"/>
            <w:shd w:val="clear" w:color="auto" w:fill="auto"/>
          </w:tcPr>
          <w:p w14:paraId="3BAAEC01" w14:textId="77777777" w:rsidR="000908C6" w:rsidRPr="000908C6" w:rsidRDefault="000908C6" w:rsidP="000908C6">
            <w:pPr>
              <w:ind w:firstLine="0"/>
            </w:pPr>
            <w:r>
              <w:t>Pendarvis</w:t>
            </w:r>
          </w:p>
        </w:tc>
        <w:tc>
          <w:tcPr>
            <w:tcW w:w="2179" w:type="dxa"/>
            <w:shd w:val="clear" w:color="auto" w:fill="auto"/>
          </w:tcPr>
          <w:p w14:paraId="272CAD71" w14:textId="77777777" w:rsidR="000908C6" w:rsidRPr="000908C6" w:rsidRDefault="000908C6" w:rsidP="000908C6">
            <w:pPr>
              <w:ind w:firstLine="0"/>
            </w:pPr>
            <w:r>
              <w:t>Pope</w:t>
            </w:r>
          </w:p>
        </w:tc>
        <w:tc>
          <w:tcPr>
            <w:tcW w:w="2180" w:type="dxa"/>
            <w:shd w:val="clear" w:color="auto" w:fill="auto"/>
          </w:tcPr>
          <w:p w14:paraId="7806A209" w14:textId="77777777" w:rsidR="000908C6" w:rsidRPr="000908C6" w:rsidRDefault="000908C6" w:rsidP="000908C6">
            <w:pPr>
              <w:ind w:firstLine="0"/>
            </w:pPr>
            <w:r>
              <w:t>Rivers</w:t>
            </w:r>
          </w:p>
        </w:tc>
      </w:tr>
      <w:tr w:rsidR="000908C6" w:rsidRPr="000908C6" w14:paraId="5827CAE6" w14:textId="77777777" w:rsidTr="000908C6">
        <w:tc>
          <w:tcPr>
            <w:tcW w:w="2179" w:type="dxa"/>
            <w:shd w:val="clear" w:color="auto" w:fill="auto"/>
          </w:tcPr>
          <w:p w14:paraId="1237D0AD" w14:textId="77777777" w:rsidR="000908C6" w:rsidRPr="000908C6" w:rsidRDefault="000908C6" w:rsidP="000908C6">
            <w:pPr>
              <w:ind w:firstLine="0"/>
            </w:pPr>
            <w:r>
              <w:t>Robinson</w:t>
            </w:r>
          </w:p>
        </w:tc>
        <w:tc>
          <w:tcPr>
            <w:tcW w:w="2179" w:type="dxa"/>
            <w:shd w:val="clear" w:color="auto" w:fill="auto"/>
          </w:tcPr>
          <w:p w14:paraId="024D2576" w14:textId="77777777" w:rsidR="000908C6" w:rsidRPr="000908C6" w:rsidRDefault="000908C6" w:rsidP="000908C6">
            <w:pPr>
              <w:ind w:firstLine="0"/>
            </w:pPr>
            <w:r>
              <w:t>Sandifer</w:t>
            </w:r>
          </w:p>
        </w:tc>
        <w:tc>
          <w:tcPr>
            <w:tcW w:w="2180" w:type="dxa"/>
            <w:shd w:val="clear" w:color="auto" w:fill="auto"/>
          </w:tcPr>
          <w:p w14:paraId="64A2E493" w14:textId="77777777" w:rsidR="000908C6" w:rsidRPr="000908C6" w:rsidRDefault="000908C6" w:rsidP="000908C6">
            <w:pPr>
              <w:ind w:firstLine="0"/>
            </w:pPr>
            <w:r>
              <w:t>Simrill</w:t>
            </w:r>
          </w:p>
        </w:tc>
      </w:tr>
      <w:tr w:rsidR="000908C6" w:rsidRPr="000908C6" w14:paraId="19828835" w14:textId="77777777" w:rsidTr="000908C6">
        <w:tc>
          <w:tcPr>
            <w:tcW w:w="2179" w:type="dxa"/>
            <w:shd w:val="clear" w:color="auto" w:fill="auto"/>
          </w:tcPr>
          <w:p w14:paraId="099FAED4" w14:textId="77777777" w:rsidR="000908C6" w:rsidRPr="000908C6" w:rsidRDefault="000908C6" w:rsidP="000908C6">
            <w:pPr>
              <w:ind w:firstLine="0"/>
            </w:pPr>
            <w:r>
              <w:t>G. M. Smith</w:t>
            </w:r>
          </w:p>
        </w:tc>
        <w:tc>
          <w:tcPr>
            <w:tcW w:w="2179" w:type="dxa"/>
            <w:shd w:val="clear" w:color="auto" w:fill="auto"/>
          </w:tcPr>
          <w:p w14:paraId="4E02A340" w14:textId="77777777" w:rsidR="000908C6" w:rsidRPr="000908C6" w:rsidRDefault="000908C6" w:rsidP="000908C6">
            <w:pPr>
              <w:ind w:firstLine="0"/>
            </w:pPr>
            <w:r>
              <w:t>M. M. Smith</w:t>
            </w:r>
          </w:p>
        </w:tc>
        <w:tc>
          <w:tcPr>
            <w:tcW w:w="2180" w:type="dxa"/>
            <w:shd w:val="clear" w:color="auto" w:fill="auto"/>
          </w:tcPr>
          <w:p w14:paraId="563DBCD8" w14:textId="77777777" w:rsidR="000908C6" w:rsidRPr="000908C6" w:rsidRDefault="000908C6" w:rsidP="000908C6">
            <w:pPr>
              <w:ind w:firstLine="0"/>
            </w:pPr>
            <w:r>
              <w:t>Taylor</w:t>
            </w:r>
          </w:p>
        </w:tc>
      </w:tr>
      <w:tr w:rsidR="000908C6" w:rsidRPr="000908C6" w14:paraId="6929DB61" w14:textId="77777777" w:rsidTr="000908C6">
        <w:tc>
          <w:tcPr>
            <w:tcW w:w="2179" w:type="dxa"/>
            <w:shd w:val="clear" w:color="auto" w:fill="auto"/>
          </w:tcPr>
          <w:p w14:paraId="3FB015A5" w14:textId="77777777" w:rsidR="000908C6" w:rsidRPr="000908C6" w:rsidRDefault="000908C6" w:rsidP="000908C6">
            <w:pPr>
              <w:ind w:firstLine="0"/>
            </w:pPr>
            <w:r>
              <w:t>Tedder</w:t>
            </w:r>
          </w:p>
        </w:tc>
        <w:tc>
          <w:tcPr>
            <w:tcW w:w="2179" w:type="dxa"/>
            <w:shd w:val="clear" w:color="auto" w:fill="auto"/>
          </w:tcPr>
          <w:p w14:paraId="613B4437" w14:textId="77777777" w:rsidR="000908C6" w:rsidRPr="000908C6" w:rsidRDefault="000908C6" w:rsidP="000908C6">
            <w:pPr>
              <w:ind w:firstLine="0"/>
            </w:pPr>
            <w:r>
              <w:t>Thayer</w:t>
            </w:r>
          </w:p>
        </w:tc>
        <w:tc>
          <w:tcPr>
            <w:tcW w:w="2180" w:type="dxa"/>
            <w:shd w:val="clear" w:color="auto" w:fill="auto"/>
          </w:tcPr>
          <w:p w14:paraId="39B4D3B0" w14:textId="77777777" w:rsidR="000908C6" w:rsidRPr="000908C6" w:rsidRDefault="000908C6" w:rsidP="000908C6">
            <w:pPr>
              <w:ind w:firstLine="0"/>
            </w:pPr>
            <w:r>
              <w:t>Thigpen</w:t>
            </w:r>
          </w:p>
        </w:tc>
      </w:tr>
      <w:tr w:rsidR="000908C6" w:rsidRPr="000908C6" w14:paraId="1C184F99" w14:textId="77777777" w:rsidTr="000908C6">
        <w:tc>
          <w:tcPr>
            <w:tcW w:w="2179" w:type="dxa"/>
            <w:shd w:val="clear" w:color="auto" w:fill="auto"/>
          </w:tcPr>
          <w:p w14:paraId="05D20D48" w14:textId="77777777" w:rsidR="000908C6" w:rsidRPr="000908C6" w:rsidRDefault="000908C6" w:rsidP="000908C6">
            <w:pPr>
              <w:ind w:firstLine="0"/>
            </w:pPr>
            <w:r>
              <w:t>Trantham</w:t>
            </w:r>
          </w:p>
        </w:tc>
        <w:tc>
          <w:tcPr>
            <w:tcW w:w="2179" w:type="dxa"/>
            <w:shd w:val="clear" w:color="auto" w:fill="auto"/>
          </w:tcPr>
          <w:p w14:paraId="66542BFD" w14:textId="77777777" w:rsidR="000908C6" w:rsidRPr="000908C6" w:rsidRDefault="000908C6" w:rsidP="000908C6">
            <w:pPr>
              <w:ind w:firstLine="0"/>
            </w:pPr>
            <w:r>
              <w:t>Weeks</w:t>
            </w:r>
          </w:p>
        </w:tc>
        <w:tc>
          <w:tcPr>
            <w:tcW w:w="2180" w:type="dxa"/>
            <w:shd w:val="clear" w:color="auto" w:fill="auto"/>
          </w:tcPr>
          <w:p w14:paraId="462888E3" w14:textId="77777777" w:rsidR="000908C6" w:rsidRPr="000908C6" w:rsidRDefault="000908C6" w:rsidP="000908C6">
            <w:pPr>
              <w:ind w:firstLine="0"/>
            </w:pPr>
            <w:r>
              <w:t>West</w:t>
            </w:r>
          </w:p>
        </w:tc>
      </w:tr>
      <w:tr w:rsidR="000908C6" w:rsidRPr="000908C6" w14:paraId="4B1A4801" w14:textId="77777777" w:rsidTr="000908C6">
        <w:tc>
          <w:tcPr>
            <w:tcW w:w="2179" w:type="dxa"/>
            <w:shd w:val="clear" w:color="auto" w:fill="auto"/>
          </w:tcPr>
          <w:p w14:paraId="6BB25FF8" w14:textId="77777777" w:rsidR="000908C6" w:rsidRPr="000908C6" w:rsidRDefault="000908C6" w:rsidP="000908C6">
            <w:pPr>
              <w:ind w:firstLine="0"/>
            </w:pPr>
            <w:r>
              <w:t>Wetmore</w:t>
            </w:r>
          </w:p>
        </w:tc>
        <w:tc>
          <w:tcPr>
            <w:tcW w:w="2179" w:type="dxa"/>
            <w:shd w:val="clear" w:color="auto" w:fill="auto"/>
          </w:tcPr>
          <w:p w14:paraId="3518A08F" w14:textId="77777777" w:rsidR="000908C6" w:rsidRPr="000908C6" w:rsidRDefault="000908C6" w:rsidP="000908C6">
            <w:pPr>
              <w:ind w:firstLine="0"/>
            </w:pPr>
            <w:r>
              <w:t>Wheeler</w:t>
            </w:r>
          </w:p>
        </w:tc>
        <w:tc>
          <w:tcPr>
            <w:tcW w:w="2180" w:type="dxa"/>
            <w:shd w:val="clear" w:color="auto" w:fill="auto"/>
          </w:tcPr>
          <w:p w14:paraId="0CD46458" w14:textId="77777777" w:rsidR="000908C6" w:rsidRPr="000908C6" w:rsidRDefault="000908C6" w:rsidP="000908C6">
            <w:pPr>
              <w:ind w:firstLine="0"/>
            </w:pPr>
            <w:r>
              <w:t>White</w:t>
            </w:r>
          </w:p>
        </w:tc>
      </w:tr>
      <w:tr w:rsidR="000908C6" w:rsidRPr="000908C6" w14:paraId="0D245D65" w14:textId="77777777" w:rsidTr="000908C6">
        <w:tc>
          <w:tcPr>
            <w:tcW w:w="2179" w:type="dxa"/>
            <w:shd w:val="clear" w:color="auto" w:fill="auto"/>
          </w:tcPr>
          <w:p w14:paraId="4A492581" w14:textId="77777777" w:rsidR="000908C6" w:rsidRPr="000908C6" w:rsidRDefault="000908C6" w:rsidP="000908C6">
            <w:pPr>
              <w:keepNext/>
              <w:ind w:firstLine="0"/>
            </w:pPr>
            <w:r>
              <w:t>Whitmire</w:t>
            </w:r>
          </w:p>
        </w:tc>
        <w:tc>
          <w:tcPr>
            <w:tcW w:w="2179" w:type="dxa"/>
            <w:shd w:val="clear" w:color="auto" w:fill="auto"/>
          </w:tcPr>
          <w:p w14:paraId="7330A937" w14:textId="77777777" w:rsidR="000908C6" w:rsidRPr="000908C6" w:rsidRDefault="000908C6" w:rsidP="000908C6">
            <w:pPr>
              <w:keepNext/>
              <w:ind w:firstLine="0"/>
            </w:pPr>
            <w:r>
              <w:t>R. Williams</w:t>
            </w:r>
          </w:p>
        </w:tc>
        <w:tc>
          <w:tcPr>
            <w:tcW w:w="2180" w:type="dxa"/>
            <w:shd w:val="clear" w:color="auto" w:fill="auto"/>
          </w:tcPr>
          <w:p w14:paraId="2CD89DA4" w14:textId="77777777" w:rsidR="000908C6" w:rsidRPr="000908C6" w:rsidRDefault="000908C6" w:rsidP="000908C6">
            <w:pPr>
              <w:keepNext/>
              <w:ind w:firstLine="0"/>
            </w:pPr>
            <w:r>
              <w:t>Willis</w:t>
            </w:r>
          </w:p>
        </w:tc>
      </w:tr>
      <w:tr w:rsidR="000908C6" w:rsidRPr="000908C6" w14:paraId="6BC50BCE" w14:textId="77777777" w:rsidTr="000908C6">
        <w:tc>
          <w:tcPr>
            <w:tcW w:w="2179" w:type="dxa"/>
            <w:shd w:val="clear" w:color="auto" w:fill="auto"/>
          </w:tcPr>
          <w:p w14:paraId="471FA3BD" w14:textId="77777777" w:rsidR="000908C6" w:rsidRPr="000908C6" w:rsidRDefault="000908C6" w:rsidP="000908C6">
            <w:pPr>
              <w:keepNext/>
              <w:ind w:firstLine="0"/>
            </w:pPr>
            <w:r>
              <w:t>Wooten</w:t>
            </w:r>
          </w:p>
        </w:tc>
        <w:tc>
          <w:tcPr>
            <w:tcW w:w="2179" w:type="dxa"/>
            <w:shd w:val="clear" w:color="auto" w:fill="auto"/>
          </w:tcPr>
          <w:p w14:paraId="23D95E68" w14:textId="77777777" w:rsidR="000908C6" w:rsidRPr="000908C6" w:rsidRDefault="000908C6" w:rsidP="000908C6">
            <w:pPr>
              <w:keepNext/>
              <w:ind w:firstLine="0"/>
            </w:pPr>
            <w:r>
              <w:t>Yow</w:t>
            </w:r>
          </w:p>
        </w:tc>
        <w:tc>
          <w:tcPr>
            <w:tcW w:w="2180" w:type="dxa"/>
            <w:shd w:val="clear" w:color="auto" w:fill="auto"/>
          </w:tcPr>
          <w:p w14:paraId="65077FF7" w14:textId="77777777" w:rsidR="000908C6" w:rsidRPr="000908C6" w:rsidRDefault="000908C6" w:rsidP="000908C6">
            <w:pPr>
              <w:keepNext/>
              <w:ind w:firstLine="0"/>
            </w:pPr>
          </w:p>
        </w:tc>
      </w:tr>
    </w:tbl>
    <w:p w14:paraId="0162DF51" w14:textId="77777777" w:rsidR="000908C6" w:rsidRDefault="000908C6" w:rsidP="000908C6"/>
    <w:p w14:paraId="491DD51B" w14:textId="77777777" w:rsidR="000908C6" w:rsidRDefault="000908C6" w:rsidP="000908C6">
      <w:pPr>
        <w:jc w:val="center"/>
        <w:rPr>
          <w:b/>
        </w:rPr>
      </w:pPr>
      <w:r w:rsidRPr="000908C6">
        <w:rPr>
          <w:b/>
        </w:rPr>
        <w:t>Total--104</w:t>
      </w:r>
    </w:p>
    <w:p w14:paraId="18854CDF" w14:textId="77777777" w:rsidR="000908C6" w:rsidRDefault="000908C6" w:rsidP="000908C6">
      <w:pPr>
        <w:jc w:val="center"/>
        <w:rPr>
          <w:b/>
        </w:rPr>
      </w:pPr>
    </w:p>
    <w:p w14:paraId="4CE2C0B5" w14:textId="77777777" w:rsidR="000908C6" w:rsidRDefault="000908C6" w:rsidP="000908C6">
      <w:pPr>
        <w:ind w:firstLine="0"/>
      </w:pPr>
      <w:r w:rsidRPr="000908C6">
        <w:t xml:space="preserve"> </w:t>
      </w:r>
      <w:r>
        <w:t>Those who voted in the negative are:</w:t>
      </w:r>
    </w:p>
    <w:p w14:paraId="3207B459" w14:textId="77777777" w:rsidR="000908C6" w:rsidRDefault="000908C6" w:rsidP="000908C6"/>
    <w:p w14:paraId="6C9E96F1" w14:textId="77777777" w:rsidR="000908C6" w:rsidRDefault="000908C6" w:rsidP="000908C6">
      <w:pPr>
        <w:jc w:val="center"/>
        <w:rPr>
          <w:b/>
        </w:rPr>
      </w:pPr>
      <w:r w:rsidRPr="000908C6">
        <w:rPr>
          <w:b/>
        </w:rPr>
        <w:t>Total--0</w:t>
      </w:r>
    </w:p>
    <w:p w14:paraId="1B1188E0" w14:textId="77777777" w:rsidR="000908C6" w:rsidRDefault="000908C6" w:rsidP="000908C6">
      <w:pPr>
        <w:jc w:val="center"/>
        <w:rPr>
          <w:b/>
        </w:rPr>
      </w:pPr>
    </w:p>
    <w:p w14:paraId="0ABCAD74" w14:textId="77777777" w:rsidR="000908C6" w:rsidRDefault="000908C6" w:rsidP="000908C6">
      <w:r>
        <w:t>So, the Bill, as amended, was read the second time and ordered to third reading.</w:t>
      </w:r>
    </w:p>
    <w:p w14:paraId="0356F7D6" w14:textId="77777777" w:rsidR="000908C6" w:rsidRDefault="000908C6" w:rsidP="000908C6"/>
    <w:p w14:paraId="3A6E852A" w14:textId="77777777" w:rsidR="000908C6" w:rsidRDefault="000908C6" w:rsidP="000908C6">
      <w:r>
        <w:t xml:space="preserve">Further proceedings were interrupted by expiration of time on the uncontested Calendar.  </w:t>
      </w:r>
    </w:p>
    <w:p w14:paraId="3CF76D7B" w14:textId="77777777" w:rsidR="000908C6" w:rsidRDefault="000908C6" w:rsidP="000908C6"/>
    <w:p w14:paraId="7B2FDDA0" w14:textId="77777777" w:rsidR="000908C6" w:rsidRDefault="000908C6" w:rsidP="000908C6">
      <w:pPr>
        <w:keepNext/>
        <w:jc w:val="center"/>
        <w:rPr>
          <w:b/>
        </w:rPr>
      </w:pPr>
      <w:r w:rsidRPr="000908C6">
        <w:rPr>
          <w:b/>
        </w:rPr>
        <w:t>RECURRENCE TO THE MORNING HOUR</w:t>
      </w:r>
    </w:p>
    <w:p w14:paraId="76562A13" w14:textId="77777777" w:rsidR="000908C6" w:rsidRDefault="000908C6" w:rsidP="000908C6">
      <w:r>
        <w:t>Rep. FORREST moved that the House recur to the morning hour, which was agreed to.</w:t>
      </w:r>
    </w:p>
    <w:p w14:paraId="62990AEB" w14:textId="77777777" w:rsidR="000908C6" w:rsidRDefault="000908C6" w:rsidP="000908C6"/>
    <w:p w14:paraId="2444C87E" w14:textId="77777777" w:rsidR="000908C6" w:rsidRDefault="000908C6" w:rsidP="000908C6">
      <w:pPr>
        <w:keepNext/>
        <w:jc w:val="center"/>
        <w:rPr>
          <w:b/>
        </w:rPr>
      </w:pPr>
      <w:r w:rsidRPr="000908C6">
        <w:rPr>
          <w:b/>
        </w:rPr>
        <w:t>S. 236--DEBATE ADJOURNED</w:t>
      </w:r>
    </w:p>
    <w:p w14:paraId="7DCC4B8F" w14:textId="77777777" w:rsidR="000908C6" w:rsidRDefault="000908C6" w:rsidP="000908C6">
      <w:pPr>
        <w:keepNext/>
      </w:pPr>
      <w:r>
        <w:t>The following Bill was taken up:</w:t>
      </w:r>
    </w:p>
    <w:p w14:paraId="217B9939" w14:textId="77777777" w:rsidR="000908C6" w:rsidRDefault="000908C6" w:rsidP="000908C6">
      <w:pPr>
        <w:keepNext/>
      </w:pPr>
      <w:bookmarkStart w:id="84" w:name="include_clip_start_243"/>
      <w:bookmarkEnd w:id="84"/>
    </w:p>
    <w:p w14:paraId="1DB1E551" w14:textId="77777777" w:rsidR="000908C6" w:rsidRDefault="000908C6" w:rsidP="000908C6">
      <w:pPr>
        <w:keepNext/>
      </w:pPr>
      <w:r>
        <w:t>S. 236 -- Senator Young: A BILL 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14:paraId="4CB72473" w14:textId="77777777" w:rsidR="00442253" w:rsidRDefault="00442253" w:rsidP="000908C6">
      <w:pPr>
        <w:keepNext/>
      </w:pPr>
    </w:p>
    <w:p w14:paraId="28FE2952" w14:textId="77777777" w:rsidR="000908C6" w:rsidRDefault="000908C6" w:rsidP="000908C6">
      <w:bookmarkStart w:id="85" w:name="include_clip_end_243"/>
      <w:bookmarkEnd w:id="85"/>
      <w:r>
        <w:t xml:space="preserve">Rep. HIXON moved to adjourn debate on the Bill, which was agreed to.  </w:t>
      </w:r>
    </w:p>
    <w:p w14:paraId="3983E497" w14:textId="77777777" w:rsidR="000908C6" w:rsidRDefault="000908C6" w:rsidP="000908C6"/>
    <w:p w14:paraId="13E5385E" w14:textId="77777777" w:rsidR="000908C6" w:rsidRDefault="000908C6" w:rsidP="000908C6">
      <w:pPr>
        <w:keepNext/>
        <w:jc w:val="center"/>
        <w:rPr>
          <w:b/>
        </w:rPr>
      </w:pPr>
      <w:r w:rsidRPr="000908C6">
        <w:rPr>
          <w:b/>
        </w:rPr>
        <w:t>S. 1045--AMENDED AND ORDERED TO THIRD READING</w:t>
      </w:r>
    </w:p>
    <w:p w14:paraId="5BB03AE0" w14:textId="77777777" w:rsidR="000908C6" w:rsidRDefault="000908C6" w:rsidP="000908C6">
      <w:pPr>
        <w:keepNext/>
      </w:pPr>
      <w:r>
        <w:t>The following Bill was taken up:</w:t>
      </w:r>
    </w:p>
    <w:p w14:paraId="12CF7D38" w14:textId="77777777" w:rsidR="000908C6" w:rsidRDefault="000908C6" w:rsidP="000908C6">
      <w:pPr>
        <w:keepNext/>
      </w:pPr>
      <w:bookmarkStart w:id="86" w:name="include_clip_start_246"/>
      <w:bookmarkEnd w:id="86"/>
    </w:p>
    <w:p w14:paraId="3D0378A7" w14:textId="77777777" w:rsidR="000908C6" w:rsidRDefault="000908C6" w:rsidP="000908C6">
      <w:r>
        <w:t>S. 1045 -- Senators Alexander and M. Johnson: A BILL TO AMEND SECTION 58-23-20 OF THE 1976 CODE, RELATING TO REGULATIONS FOR TRANSPORTATION BY MOTOR VEHICLE, TO PROVIDE REGULATIONS FOR THE OPERATION OF TRANSPORTATION VEHICLES; TO AMEND SECTION 58-23-25 OF THE 1976 CODE, RELATING TO THE PUBLIC SERVICE COMMISSION'S MOTOR CARRIER REGULATORY AUTHORITY, TO PROVIDE FOR THE STATUTORY CONSTRUCTION OF THE CHAPTER RELATED TO THE LIMITATION OF CERTAIN AUTHORITY VESTED WITH PUBLIC SERVICE COMMISSION'S MOTOR CARRIER REGULATORY AUTHORITY; TO AMEND SECTION 58-23-30 OF THE 1976 CODE, RELATING TO THE DEFINITION OF COMPENSATION, TO DEFINE TRANSPORTATION VEHICLES ACCORDINGLY; TO AMEND SECTION 58-23-60(5) OF THE 1976 CODE, RELATING TO AREAS IN WHICH THIS CHAPTER IS NOT APPLICABLE TO BUSINESSES, TO INCLUDE VEHICLES OPERATED BY A MUNICIPALITY; TO AMEND SECTION 58-23-210 OF THE 1976 CODE, RELATING TO CLASSES OF CERTIFICATES, TO PROVIDE A TIMELINE FOR THE APPLICATION OF A COMMISSION'S DIRECTIVES; TO AMEND SECTION 58-23-220 OF THE 1976 CODE, RELATING TO CLASS A CERTIFICATES, TO PROVIDE THAT THE COMMISSION SHALL ISSUE DIRECTIVES TO ISSUE CLASS A CERTIFICATES; TO AMEND SECTION 58-23-230 OF THE 1976 CODE, RELATING TO CLASS B CERTIFICATES, TO REGULATE THE POWERS OF THE OFFICE OF REGULATORY STAFF; TO AMEND SECTION 58-23-240 THROUGH SECTION 58-23-290 OF THE 1976 CODE, RELATING TO CERTIFICATES, TO ALTER LANGUAGE; TO AMEND SECTION 58-23-330 OF THE 1976 CODE, RELATING TO GROUNDS FOR ISSUANCE OR DENIAL OF CERTIFICATE, TO PROVIDE REGULATIONS FOR ISSUING OR DENYING A CERTIFICATE UPON RECEIPT OF AN APPLICATION; TO AMEND SECTION 58-23-560 OF THE 1976 CODE, RELATING TO LICENSE FEES FOR CERTIFICATE HOLDERS, TO PROVIDE ELIGIBILITY REGULATIONS FOR CERTIFICATE HOLDERS; TO AMEND SECTION 58-23-590 OF THE 1976 CODE, RELATING TO CARRIERS OF HOUSEHOLD GOODS AND HAZARDOUS WASTE FOR DISPOSAL, TO PROVIDE THE POWERS OF THE COMMISSION; TO AMEND SECTION 58-23-600 OF THE 1976 CODE, RELATING TO TIME FOR PAYMENT OF FEES, TO PROVIDE REGULATIONS FOR FEES REQUIRED OF CERTIFICATE HOLDERS; TO AMEND SECTION 58-23-910 AND SECTION 58-23-930 OF THE 1976 CODE, RELATING TO INSURANCE OR BOND, TO PROVIDE INSURANCE, BOND, OR CERTIFICATE OF SELF-INSURANCE REQUIREMENTS FOR CERTIFICATE HOLDERS; TO AMEND SECTIONS 58-23-1010, 58-23-1020, 58-23-1080, AND 58-23-1090 OF THE 1976 CODE, RELATING TO RIGHTS AND DUTIES GENERALLY, TO PROVIDE REGULATIONS FOR FEES, LICENSES, AND OTHER MARKERS; TO AMEND SECTION 58-4-60(B)(1) OF THE 1976 CODE, RELATING TO EXPENSES BORNE BY REGULATED UTILITIES, TO REFERENCE THE PROVISIONS IN THE CODE GENERATING FEES THAT ARE TO BE USED TO PAY FOR THE EXPENSES OF THE TRANSPORTATION DEPARTMENT OF THE OFFICE OF REGULATORY STAFF; AND TO AMEND CHAPTER 23, TITLE 58 OF THE 1976, RELATING TO MOTOR VEHICLE CARRIERS, TO REPEAL SECTIONS 58-23-300, 58-23-530, 58-23-540, 58-23-550, AND 58-23-1060.</w:t>
      </w:r>
    </w:p>
    <w:p w14:paraId="4938780F" w14:textId="77777777" w:rsidR="000908C6" w:rsidRDefault="000908C6" w:rsidP="000908C6"/>
    <w:p w14:paraId="1662A5AD" w14:textId="7AA18AE2" w:rsidR="000908C6" w:rsidRPr="00165D54" w:rsidRDefault="000908C6" w:rsidP="000908C6">
      <w:r w:rsidRPr="00165D54">
        <w:t>The Committee on Labor, Commerce and Industry proposed the following Amendment No. 1</w:t>
      </w:r>
      <w:r w:rsidR="00442253">
        <w:t xml:space="preserve"> to </w:t>
      </w:r>
      <w:r w:rsidRPr="00165D54">
        <w:t>S. 1045 (COUNCIL\ZW\1045C002.</w:t>
      </w:r>
      <w:r w:rsidR="00A46AD3">
        <w:t xml:space="preserve"> </w:t>
      </w:r>
      <w:r w:rsidRPr="00165D54">
        <w:t>AR.ZW22), which was tabled:</w:t>
      </w:r>
    </w:p>
    <w:p w14:paraId="617AA999" w14:textId="77777777" w:rsidR="000908C6" w:rsidRPr="00165D54" w:rsidRDefault="000908C6" w:rsidP="000908C6">
      <w:r w:rsidRPr="00165D54">
        <w:t>Amend the , as and if amended, by adding an appropriately numbered SECTION to read:</w:t>
      </w:r>
    </w:p>
    <w:p w14:paraId="39C944EC" w14:textId="6E3B4B27" w:rsidR="000908C6" w:rsidRPr="000908C6" w:rsidRDefault="000908C6" w:rsidP="000908C6">
      <w:pPr>
        <w:rPr>
          <w:u w:color="000000"/>
        </w:rPr>
      </w:pPr>
      <w:r w:rsidRPr="000908C6">
        <w:rPr>
          <w:u w:color="000000"/>
        </w:rPr>
        <w:t>/</w:t>
      </w:r>
      <w:r w:rsidRPr="000908C6">
        <w:rPr>
          <w:u w:color="000000"/>
        </w:rPr>
        <w:tab/>
      </w:r>
      <w:r w:rsidRPr="000908C6">
        <w:rPr>
          <w:u w:color="000000"/>
        </w:rPr>
        <w:tab/>
        <w:t>SECTION</w:t>
      </w:r>
      <w:r w:rsidRPr="000908C6">
        <w:rPr>
          <w:u w:color="000000"/>
        </w:rPr>
        <w:tab/>
        <w:t>__.</w:t>
      </w:r>
      <w:r w:rsidR="00A46AD3">
        <w:rPr>
          <w:u w:color="000000"/>
        </w:rPr>
        <w:t xml:space="preserve"> </w:t>
      </w:r>
      <w:r w:rsidRPr="000908C6">
        <w:rPr>
          <w:u w:color="000000"/>
        </w:rPr>
        <w:t xml:space="preserve"> A.</w:t>
      </w:r>
      <w:r w:rsidR="00A46AD3">
        <w:rPr>
          <w:u w:color="000000"/>
        </w:rPr>
        <w:t xml:space="preserve"> </w:t>
      </w:r>
      <w:r w:rsidRPr="000908C6">
        <w:rPr>
          <w:u w:color="000000"/>
        </w:rPr>
        <w:tab/>
        <w:t>Section 23</w:t>
      </w:r>
      <w:r w:rsidRPr="000908C6">
        <w:rPr>
          <w:u w:color="000000"/>
        </w:rPr>
        <w:noBreakHyphen/>
        <w:t>9</w:t>
      </w:r>
      <w:r w:rsidRPr="000908C6">
        <w:rPr>
          <w:u w:color="000000"/>
        </w:rPr>
        <w:noBreakHyphen/>
        <w:t>25 of the 1976 Code is amended to read:</w:t>
      </w:r>
    </w:p>
    <w:p w14:paraId="7965F29D" w14:textId="77777777" w:rsidR="000908C6" w:rsidRPr="000908C6" w:rsidRDefault="000908C6" w:rsidP="000908C6">
      <w:pPr>
        <w:rPr>
          <w:u w:color="000000"/>
        </w:rPr>
      </w:pPr>
      <w:r w:rsidRPr="000908C6">
        <w:rPr>
          <w:u w:color="000000"/>
        </w:rPr>
        <w:tab/>
        <w:t>“Section 23</w:t>
      </w:r>
      <w:r w:rsidRPr="000908C6">
        <w:rPr>
          <w:u w:color="000000"/>
        </w:rPr>
        <w:noBreakHyphen/>
        <w:t>9</w:t>
      </w:r>
      <w:r w:rsidRPr="000908C6">
        <w:rPr>
          <w:u w:color="000000"/>
        </w:rPr>
        <w:noBreakHyphen/>
        <w:t>25.</w:t>
      </w:r>
      <w:r w:rsidRPr="000908C6">
        <w:rPr>
          <w:u w:color="000000"/>
        </w:rPr>
        <w:tab/>
        <w:t>(A)</w:t>
      </w:r>
      <w:r w:rsidRPr="000908C6">
        <w:rPr>
          <w:u w:color="000000"/>
        </w:rPr>
        <w:tab/>
        <w:t>It is the purpose of this section to create the ‘Volunteer Strategic Assistance and Fire Equipment Program’ (V</w:t>
      </w:r>
      <w:r w:rsidRPr="000908C6">
        <w:rPr>
          <w:u w:color="000000"/>
        </w:rPr>
        <w:noBreakHyphen/>
        <w:t xml:space="preserve">SAFE) </w:t>
      </w:r>
      <w:r w:rsidRPr="000908C6">
        <w:rPr>
          <w:u w:val="single" w:color="000000"/>
        </w:rPr>
        <w:t>within the Division of State Fire Marshal</w:t>
      </w:r>
      <w:r w:rsidRPr="000908C6">
        <w:rPr>
          <w:u w:color="000000"/>
        </w:rPr>
        <w:t>.</w:t>
      </w:r>
    </w:p>
    <w:p w14:paraId="57196BEB" w14:textId="77777777" w:rsidR="000908C6" w:rsidRPr="000908C6" w:rsidRDefault="000908C6" w:rsidP="000908C6">
      <w:pPr>
        <w:rPr>
          <w:u w:color="000000"/>
        </w:rPr>
      </w:pPr>
      <w:r w:rsidRPr="000908C6">
        <w:rPr>
          <w:u w:color="000000"/>
        </w:rPr>
        <w:tab/>
        <w:t>(B)</w:t>
      </w:r>
      <w:r w:rsidRPr="000908C6">
        <w:rPr>
          <w:u w:color="000000"/>
        </w:rPr>
        <w:tab/>
        <w:t xml:space="preserve">This section is contingent upon the General Assembly appropriating funds for the offering of grants </w:t>
      </w:r>
      <w:r w:rsidRPr="000908C6">
        <w:rPr>
          <w:strike/>
          <w:u w:color="000000"/>
        </w:rPr>
        <w:t>of not more than thirty thousand dollars</w:t>
      </w:r>
      <w:r w:rsidRPr="000908C6">
        <w:rPr>
          <w:u w:color="000000"/>
        </w:rPr>
        <w:t xml:space="preserve"> to eligible volunteer and combination fire departments for the purpose of protecting local communities and regional response areas from incidents of fire, hazardous materials, terrorism, and to provide for the safety of volunteer firefighters.</w:t>
      </w:r>
    </w:p>
    <w:p w14:paraId="054DEC05" w14:textId="77777777" w:rsidR="000908C6" w:rsidRPr="000908C6" w:rsidRDefault="000908C6" w:rsidP="000908C6">
      <w:pPr>
        <w:rPr>
          <w:u w:val="single" w:color="000000"/>
        </w:rPr>
      </w:pPr>
      <w:r w:rsidRPr="000908C6">
        <w:rPr>
          <w:u w:color="000000"/>
        </w:rPr>
        <w:tab/>
        <w:t>(C)(1)</w:t>
      </w:r>
      <w:r w:rsidRPr="000908C6">
        <w:rPr>
          <w:u w:color="000000"/>
        </w:rPr>
        <w:tab/>
        <w:t>As contained in this section:</w:t>
      </w:r>
    </w:p>
    <w:p w14:paraId="19642089"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(a)</w:t>
      </w:r>
      <w:r w:rsidRPr="000908C6">
        <w:rPr>
          <w:u w:color="000000"/>
        </w:rPr>
        <w:tab/>
        <w:t>‘</w:t>
      </w:r>
      <w:r w:rsidRPr="000908C6">
        <w:rPr>
          <w:strike/>
          <w:u w:color="000000"/>
        </w:rPr>
        <w:t>chartered</w:t>
      </w:r>
      <w:r w:rsidRPr="000908C6">
        <w:rPr>
          <w:u w:color="000000"/>
        </w:rPr>
        <w:t xml:space="preserve"> Fire department’ means a public or governmental sponsored organization providing fire suppression activities with a minimum of a Class 9 rating from the Insurance Services Office;</w:t>
      </w:r>
    </w:p>
    <w:p w14:paraId="3140DB65"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(b)</w:t>
      </w:r>
      <w:r w:rsidRPr="000908C6">
        <w:rPr>
          <w:u w:color="000000"/>
        </w:rPr>
        <w:tab/>
        <w:t>‘</w:t>
      </w:r>
      <w:r w:rsidRPr="000908C6">
        <w:rPr>
          <w:strike/>
          <w:u w:color="000000"/>
        </w:rPr>
        <w:t>chartered</w:t>
      </w:r>
      <w:r w:rsidRPr="000908C6">
        <w:rPr>
          <w:u w:color="000000"/>
        </w:rPr>
        <w:t xml:space="preserve"> Volunteer fire department’ means a fire department whose personnel serve for no compensation or are paid on a per</w:t>
      </w:r>
      <w:r w:rsidRPr="000908C6">
        <w:rPr>
          <w:u w:color="000000"/>
        </w:rPr>
        <w:noBreakHyphen/>
        <w:t>call basis; and</w:t>
      </w:r>
    </w:p>
    <w:p w14:paraId="202D914D"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(c)</w:t>
      </w:r>
      <w:r w:rsidRPr="000908C6">
        <w:rPr>
          <w:u w:color="000000"/>
        </w:rPr>
        <w:tab/>
        <w:t>‘</w:t>
      </w:r>
      <w:r w:rsidRPr="000908C6">
        <w:rPr>
          <w:strike/>
          <w:u w:color="000000"/>
        </w:rPr>
        <w:t>chartered</w:t>
      </w:r>
      <w:r w:rsidRPr="000908C6">
        <w:rPr>
          <w:u w:color="000000"/>
        </w:rPr>
        <w:t xml:space="preserve"> Combination fire department’ means a fire department with both members who are paid and members who serve as volunteer firefighters.</w:t>
      </w:r>
    </w:p>
    <w:p w14:paraId="0F2C0820" w14:textId="77777777" w:rsidR="000908C6" w:rsidRPr="000908C6" w:rsidRDefault="000908C6" w:rsidP="000908C6">
      <w:pPr>
        <w:rPr>
          <w:u w:color="000000"/>
        </w:rPr>
      </w:pPr>
      <w:r w:rsidRPr="000908C6">
        <w:rPr>
          <w:u w:color="000000"/>
        </w:rPr>
        <w:tab/>
      </w:r>
      <w:r w:rsidRPr="000908C6">
        <w:rPr>
          <w:u w:color="000000"/>
        </w:rPr>
        <w:tab/>
        <w:t>(2)</w:t>
      </w:r>
      <w:r w:rsidRPr="000908C6">
        <w:rPr>
          <w:u w:color="000000"/>
        </w:rPr>
        <w:tab/>
      </w:r>
      <w:r w:rsidRPr="000908C6">
        <w:rPr>
          <w:strike/>
          <w:u w:color="000000"/>
        </w:rPr>
        <w:t>Chartered</w:t>
      </w:r>
      <w:r w:rsidRPr="000908C6">
        <w:rPr>
          <w:u w:color="000000"/>
        </w:rPr>
        <w:t xml:space="preserve"> Volunteer fire departments and </w:t>
      </w:r>
      <w:r w:rsidRPr="000908C6">
        <w:rPr>
          <w:strike/>
          <w:u w:color="000000"/>
        </w:rPr>
        <w:t>chartered</w:t>
      </w:r>
      <w:r w:rsidRPr="000908C6">
        <w:rPr>
          <w:u w:color="000000"/>
        </w:rPr>
        <w:t xml:space="preserve"> combination fire departments with a staffing level that is at least fifty percent volunteer are eligible to receive grants pursuant to this section. A </w:t>
      </w:r>
      <w:r w:rsidRPr="000908C6">
        <w:rPr>
          <w:strike/>
          <w:u w:color="000000"/>
        </w:rPr>
        <w:t>chartered</w:t>
      </w:r>
      <w:r w:rsidRPr="000908C6">
        <w:rPr>
          <w:u w:color="000000"/>
        </w:rPr>
        <w:t xml:space="preserve"> fire department that receives a grant must comply with the firefighter registration provisions of Act 60 of 2001 and sign the statewide mutual aid agreement with the South Carolina Emergency Management Division.</w:t>
      </w:r>
    </w:p>
    <w:p w14:paraId="27405C3D" w14:textId="77777777" w:rsidR="000908C6" w:rsidRPr="000908C6" w:rsidRDefault="000908C6" w:rsidP="000908C6">
      <w:pPr>
        <w:rPr>
          <w:u w:color="000000"/>
        </w:rPr>
      </w:pPr>
      <w:r w:rsidRPr="000908C6">
        <w:rPr>
          <w:u w:color="000000"/>
        </w:rPr>
        <w:tab/>
        <w:t>(D)</w:t>
      </w:r>
      <w:r w:rsidRPr="000908C6">
        <w:rPr>
          <w:u w:color="000000"/>
        </w:rPr>
        <w:tab/>
      </w:r>
      <w:r w:rsidRPr="000908C6">
        <w:rPr>
          <w:strike/>
          <w:u w:color="000000"/>
        </w:rPr>
        <w:t>The amount of the grants awarded shall not exceed thirty thousand dollars per year for each eligible chartered fire department, with no matching or in</w:t>
      </w:r>
      <w:r w:rsidRPr="000908C6">
        <w:rPr>
          <w:strike/>
          <w:u w:color="000000"/>
        </w:rPr>
        <w:noBreakHyphen/>
        <w:t>kind money required. A chartered</w:t>
      </w:r>
      <w:r w:rsidRPr="000908C6">
        <w:rPr>
          <w:u w:color="000000"/>
        </w:rPr>
        <w:t xml:space="preserve"> </w:t>
      </w:r>
      <w:r w:rsidRPr="00165D54">
        <w:rPr>
          <w:u w:val="single"/>
        </w:rPr>
        <w:t>An eligible</w:t>
      </w:r>
      <w:r w:rsidRPr="000908C6">
        <w:rPr>
          <w:u w:color="000000"/>
        </w:rPr>
        <w:t xml:space="preserve"> fire department may be awarded only one grant </w:t>
      </w:r>
      <w:r w:rsidRPr="000908C6">
        <w:rPr>
          <w:strike/>
          <w:u w:color="000000"/>
        </w:rPr>
        <w:t>in a three</w:t>
      </w:r>
      <w:r w:rsidRPr="000908C6">
        <w:rPr>
          <w:strike/>
          <w:u w:color="000000"/>
        </w:rPr>
        <w:noBreakHyphen/>
        <w:t>year period</w:t>
      </w:r>
      <w:r w:rsidRPr="000908C6">
        <w:rPr>
          <w:u w:color="000000"/>
        </w:rPr>
        <w:t xml:space="preserve"> </w:t>
      </w:r>
      <w:r w:rsidRPr="00165D54">
        <w:rPr>
          <w:u w:val="single"/>
        </w:rPr>
        <w:t>annually</w:t>
      </w:r>
      <w:r w:rsidRPr="000908C6">
        <w:rPr>
          <w:u w:color="000000"/>
        </w:rPr>
        <w:t>.</w:t>
      </w:r>
    </w:p>
    <w:p w14:paraId="6B1F54DE" w14:textId="77777777" w:rsidR="000908C6" w:rsidRPr="000908C6" w:rsidRDefault="000908C6" w:rsidP="000908C6">
      <w:pPr>
        <w:rPr>
          <w:strike/>
          <w:u w:color="000000"/>
        </w:rPr>
      </w:pPr>
      <w:r w:rsidRPr="000908C6">
        <w:rPr>
          <w:u w:color="000000"/>
        </w:rPr>
        <w:tab/>
        <w:t>(E)</w:t>
      </w:r>
      <w:r w:rsidRPr="000908C6">
        <w:rPr>
          <w:u w:color="000000"/>
        </w:rPr>
        <w:tab/>
        <w:t xml:space="preserve">The grant money received by a </w:t>
      </w:r>
      <w:r w:rsidRPr="000908C6">
        <w:rPr>
          <w:strike/>
          <w:u w:color="000000"/>
        </w:rPr>
        <w:t>chartered</w:t>
      </w:r>
      <w:r w:rsidRPr="000908C6">
        <w:rPr>
          <w:u w:color="000000"/>
        </w:rPr>
        <w:t xml:space="preserve"> fire department must be used for the following purposes:</w:t>
      </w:r>
    </w:p>
    <w:p w14:paraId="2C07B825" w14:textId="77777777" w:rsidR="000908C6" w:rsidRPr="000908C6" w:rsidRDefault="000908C6" w:rsidP="000908C6">
      <w:pPr>
        <w:rPr>
          <w:u w:color="000000"/>
        </w:rPr>
      </w:pPr>
      <w:r w:rsidRPr="000908C6">
        <w:rPr>
          <w:u w:color="000000"/>
        </w:rPr>
        <w:tab/>
      </w:r>
      <w:r w:rsidRPr="000908C6">
        <w:rPr>
          <w:u w:color="000000"/>
        </w:rPr>
        <w:tab/>
        <w:t>(1)</w:t>
      </w:r>
      <w:r w:rsidRPr="000908C6">
        <w:rPr>
          <w:u w:color="000000"/>
        </w:rPr>
        <w:tab/>
        <w:t>fire suppression equipment;</w:t>
      </w:r>
    </w:p>
    <w:p w14:paraId="3F3021B5" w14:textId="77777777" w:rsidR="000908C6" w:rsidRPr="000908C6" w:rsidRDefault="000908C6" w:rsidP="000908C6">
      <w:pPr>
        <w:rPr>
          <w:u w:color="000000"/>
        </w:rPr>
      </w:pPr>
      <w:r w:rsidRPr="000908C6">
        <w:rPr>
          <w:u w:color="000000"/>
        </w:rPr>
        <w:tab/>
      </w:r>
      <w:r w:rsidRPr="000908C6">
        <w:rPr>
          <w:u w:color="000000"/>
        </w:rPr>
        <w:tab/>
        <w:t>(2)</w:t>
      </w:r>
      <w:r w:rsidRPr="000908C6">
        <w:rPr>
          <w:u w:color="000000"/>
        </w:rPr>
        <w:tab/>
        <w:t>self</w:t>
      </w:r>
      <w:r w:rsidRPr="000908C6">
        <w:rPr>
          <w:u w:color="000000"/>
        </w:rPr>
        <w:noBreakHyphen/>
        <w:t>contained breathing apparatus;</w:t>
      </w:r>
    </w:p>
    <w:p w14:paraId="3489F46C" w14:textId="77777777" w:rsidR="000908C6" w:rsidRPr="000908C6" w:rsidRDefault="000908C6" w:rsidP="000908C6">
      <w:pPr>
        <w:rPr>
          <w:u w:color="000000"/>
        </w:rPr>
      </w:pPr>
      <w:r w:rsidRPr="000908C6">
        <w:rPr>
          <w:u w:color="000000"/>
        </w:rPr>
        <w:tab/>
      </w:r>
      <w:r w:rsidRPr="000908C6">
        <w:rPr>
          <w:u w:color="000000"/>
        </w:rPr>
        <w:tab/>
        <w:t>(3)</w:t>
      </w:r>
      <w:r w:rsidRPr="000908C6">
        <w:rPr>
          <w:u w:color="000000"/>
        </w:rPr>
        <w:tab/>
        <w:t>portable air refilling systems;</w:t>
      </w:r>
    </w:p>
    <w:p w14:paraId="2B729AA5" w14:textId="77777777" w:rsidR="000908C6" w:rsidRPr="000908C6" w:rsidRDefault="000908C6" w:rsidP="000908C6">
      <w:pPr>
        <w:rPr>
          <w:u w:color="000000"/>
        </w:rPr>
      </w:pPr>
      <w:r w:rsidRPr="000908C6">
        <w:rPr>
          <w:u w:color="000000"/>
        </w:rPr>
        <w:tab/>
      </w:r>
      <w:r w:rsidRPr="000908C6">
        <w:rPr>
          <w:u w:color="000000"/>
        </w:rPr>
        <w:tab/>
        <w:t>(4)</w:t>
      </w:r>
      <w:r w:rsidRPr="000908C6">
        <w:rPr>
          <w:u w:color="000000"/>
        </w:rPr>
        <w:tab/>
        <w:t>hazardous materials spill leak detection, repair, and recovery equipment;</w:t>
      </w:r>
    </w:p>
    <w:p w14:paraId="66A36363" w14:textId="77777777" w:rsidR="000908C6" w:rsidRPr="000908C6" w:rsidRDefault="000908C6" w:rsidP="000908C6">
      <w:pPr>
        <w:rPr>
          <w:u w:color="000000"/>
        </w:rPr>
      </w:pPr>
      <w:r w:rsidRPr="000908C6">
        <w:rPr>
          <w:u w:color="000000"/>
        </w:rPr>
        <w:tab/>
      </w:r>
      <w:r w:rsidRPr="000908C6">
        <w:rPr>
          <w:u w:color="000000"/>
        </w:rPr>
        <w:tab/>
        <w:t>(5)</w:t>
      </w:r>
      <w:r w:rsidRPr="000908C6">
        <w:rPr>
          <w:u w:color="000000"/>
        </w:rPr>
        <w:tab/>
        <w:t>protective clothing and equipment;</w:t>
      </w:r>
    </w:p>
    <w:p w14:paraId="2528B6B1" w14:textId="77777777" w:rsidR="000908C6" w:rsidRPr="000908C6" w:rsidRDefault="000908C6" w:rsidP="000908C6">
      <w:pPr>
        <w:rPr>
          <w:u w:color="000000"/>
        </w:rPr>
      </w:pPr>
      <w:r w:rsidRPr="000908C6">
        <w:rPr>
          <w:u w:color="000000"/>
        </w:rPr>
        <w:tab/>
      </w:r>
      <w:r w:rsidRPr="000908C6">
        <w:rPr>
          <w:u w:color="000000"/>
        </w:rPr>
        <w:tab/>
        <w:t>(6)</w:t>
      </w:r>
      <w:r w:rsidRPr="000908C6">
        <w:rPr>
          <w:u w:color="000000"/>
        </w:rPr>
        <w:tab/>
        <w:t>new and used fire apparatus;</w:t>
      </w:r>
    </w:p>
    <w:p w14:paraId="25F56318" w14:textId="77777777" w:rsidR="000908C6" w:rsidRPr="000908C6" w:rsidRDefault="000908C6" w:rsidP="000908C6">
      <w:pPr>
        <w:rPr>
          <w:u w:val="single" w:color="000000"/>
        </w:rPr>
      </w:pPr>
      <w:r w:rsidRPr="000908C6">
        <w:rPr>
          <w:u w:color="000000"/>
        </w:rPr>
        <w:tab/>
      </w:r>
      <w:r w:rsidRPr="000908C6">
        <w:rPr>
          <w:u w:color="000000"/>
        </w:rPr>
        <w:tab/>
        <w:t>(7)</w:t>
      </w:r>
      <w:r w:rsidRPr="000908C6">
        <w:rPr>
          <w:u w:color="000000"/>
        </w:rPr>
        <w:tab/>
        <w:t>incident command vehicles;</w:t>
      </w:r>
    </w:p>
    <w:p w14:paraId="51E74B70" w14:textId="77777777" w:rsidR="000908C6" w:rsidRPr="000908C6" w:rsidRDefault="000908C6" w:rsidP="000908C6">
      <w:pPr>
        <w:rPr>
          <w:u w:color="000000"/>
        </w:rPr>
      </w:pPr>
      <w:r w:rsidRPr="000908C6">
        <w:rPr>
          <w:u w:color="000000"/>
        </w:rPr>
        <w:tab/>
      </w:r>
      <w:r w:rsidRPr="000908C6">
        <w:rPr>
          <w:u w:color="000000"/>
        </w:rPr>
        <w:tab/>
        <w:t>(8)</w:t>
      </w:r>
      <w:r w:rsidRPr="000908C6">
        <w:rPr>
          <w:u w:color="000000"/>
        </w:rPr>
        <w:tab/>
        <w:t>special operations vehicles;</w:t>
      </w:r>
    </w:p>
    <w:p w14:paraId="3145D89C" w14:textId="77777777" w:rsidR="000908C6" w:rsidRPr="000908C6" w:rsidRDefault="000908C6" w:rsidP="000908C6">
      <w:pPr>
        <w:rPr>
          <w:u w:color="000000"/>
        </w:rPr>
      </w:pPr>
      <w:r w:rsidRPr="000908C6">
        <w:rPr>
          <w:u w:color="000000"/>
        </w:rPr>
        <w:tab/>
      </w:r>
      <w:r w:rsidRPr="000908C6">
        <w:rPr>
          <w:u w:color="000000"/>
        </w:rPr>
        <w:tab/>
        <w:t>(9)</w:t>
      </w:r>
      <w:r w:rsidRPr="000908C6">
        <w:rPr>
          <w:u w:color="000000"/>
        </w:rPr>
        <w:tab/>
        <w:t xml:space="preserve">training; </w:t>
      </w:r>
    </w:p>
    <w:p w14:paraId="5F93B91A" w14:textId="77777777" w:rsidR="000908C6" w:rsidRPr="000908C6" w:rsidRDefault="000908C6" w:rsidP="000908C6">
      <w:pPr>
        <w:rPr>
          <w:u w:color="000000"/>
        </w:rPr>
      </w:pPr>
      <w:r w:rsidRPr="000908C6">
        <w:rPr>
          <w:u w:color="000000"/>
        </w:rPr>
        <w:tab/>
      </w:r>
      <w:r w:rsidRPr="000908C6">
        <w:rPr>
          <w:u w:color="000000"/>
        </w:rPr>
        <w:tab/>
        <w:t>(10)</w:t>
      </w:r>
      <w:r w:rsidRPr="000908C6">
        <w:rPr>
          <w:u w:color="000000"/>
        </w:rPr>
        <w:tab/>
        <w:t>rescue equipment;</w:t>
      </w:r>
    </w:p>
    <w:p w14:paraId="413111E2" w14:textId="77777777" w:rsidR="000908C6" w:rsidRPr="000908C6" w:rsidRDefault="000908C6" w:rsidP="000908C6">
      <w:pPr>
        <w:rPr>
          <w:u w:color="000000"/>
        </w:rPr>
      </w:pPr>
      <w:r w:rsidRPr="000908C6">
        <w:rPr>
          <w:u w:color="000000"/>
        </w:rPr>
        <w:tab/>
      </w:r>
      <w:r w:rsidRPr="000908C6">
        <w:rPr>
          <w:u w:color="000000"/>
        </w:rPr>
        <w:tab/>
        <w:t>(11)</w:t>
      </w:r>
      <w:r w:rsidRPr="000908C6">
        <w:rPr>
          <w:u w:color="000000"/>
        </w:rPr>
        <w:tab/>
        <w:t>medical equipment;</w:t>
      </w:r>
    </w:p>
    <w:p w14:paraId="1287D31C" w14:textId="77777777" w:rsidR="000908C6" w:rsidRPr="000908C6" w:rsidRDefault="000908C6" w:rsidP="000908C6">
      <w:pPr>
        <w:rPr>
          <w:u w:color="000000"/>
        </w:rPr>
      </w:pPr>
      <w:r w:rsidRPr="000908C6">
        <w:rPr>
          <w:u w:color="000000"/>
        </w:rPr>
        <w:tab/>
      </w:r>
      <w:r w:rsidRPr="000908C6">
        <w:rPr>
          <w:u w:color="000000"/>
        </w:rPr>
        <w:tab/>
        <w:t>(12)</w:t>
      </w:r>
      <w:r w:rsidRPr="000908C6">
        <w:rPr>
          <w:u w:color="000000"/>
        </w:rPr>
        <w:tab/>
        <w:t xml:space="preserve">decontamination equipment; </w:t>
      </w:r>
      <w:r w:rsidRPr="000908C6">
        <w:rPr>
          <w:strike/>
          <w:u w:color="000000"/>
        </w:rPr>
        <w:t>and</w:t>
      </w:r>
    </w:p>
    <w:p w14:paraId="7FBAA200" w14:textId="77777777" w:rsidR="000908C6" w:rsidRPr="00165D54" w:rsidRDefault="000908C6" w:rsidP="000908C6">
      <w:pPr>
        <w:rPr>
          <w:u w:val="single"/>
        </w:rPr>
      </w:pPr>
      <w:r w:rsidRPr="000908C6">
        <w:rPr>
          <w:u w:color="000000"/>
        </w:rPr>
        <w:tab/>
      </w:r>
      <w:r w:rsidRPr="000908C6">
        <w:rPr>
          <w:u w:color="000000"/>
        </w:rPr>
        <w:tab/>
        <w:t>(13)</w:t>
      </w:r>
      <w:r w:rsidRPr="000908C6">
        <w:rPr>
          <w:u w:color="000000"/>
        </w:rPr>
        <w:tab/>
        <w:t>safety equipment</w:t>
      </w:r>
      <w:r w:rsidRPr="00165D54">
        <w:rPr>
          <w:u w:val="single"/>
        </w:rPr>
        <w:t>;</w:t>
      </w:r>
    </w:p>
    <w:p w14:paraId="35E5C91F" w14:textId="77777777" w:rsidR="000908C6" w:rsidRPr="00165D54" w:rsidRDefault="000908C6" w:rsidP="000908C6">
      <w:pPr>
        <w:rPr>
          <w:u w:val="single"/>
        </w:rPr>
      </w:pPr>
      <w:r w:rsidRPr="000908C6">
        <w:rPr>
          <w:u w:color="000000"/>
        </w:rPr>
        <w:tab/>
      </w:r>
      <w:r w:rsidRPr="000908C6">
        <w:rPr>
          <w:u w:color="000000"/>
        </w:rPr>
        <w:tab/>
      </w:r>
      <w:r w:rsidRPr="00165D54">
        <w:rPr>
          <w:u w:val="single"/>
        </w:rPr>
        <w:t>(14)</w:t>
      </w:r>
      <w:r w:rsidRPr="00165D54">
        <w:tab/>
      </w:r>
      <w:r w:rsidRPr="00165D54">
        <w:rPr>
          <w:u w:val="single"/>
        </w:rPr>
        <w:t>real properties or improvements thereto including upgrades and rehabilitations; and</w:t>
      </w:r>
    </w:p>
    <w:p w14:paraId="4B616C20" w14:textId="77777777" w:rsidR="000908C6" w:rsidRPr="000908C6" w:rsidRDefault="000908C6" w:rsidP="000908C6">
      <w:pPr>
        <w:rPr>
          <w:u w:val="single" w:color="000000"/>
        </w:rPr>
      </w:pPr>
      <w:r w:rsidRPr="00165D54">
        <w:tab/>
      </w:r>
      <w:r w:rsidRPr="00165D54">
        <w:tab/>
      </w:r>
      <w:r w:rsidRPr="00165D54">
        <w:rPr>
          <w:u w:val="single"/>
        </w:rPr>
        <w:t>(15)</w:t>
      </w:r>
      <w:r w:rsidRPr="00165D54">
        <w:tab/>
      </w:r>
      <w:r w:rsidRPr="00165D54">
        <w:rPr>
          <w:u w:val="single"/>
        </w:rPr>
        <w:t>communications equipment</w:t>
      </w:r>
      <w:r w:rsidRPr="000908C6">
        <w:rPr>
          <w:u w:color="000000"/>
        </w:rPr>
        <w:t xml:space="preserve">. </w:t>
      </w:r>
    </w:p>
    <w:p w14:paraId="737DD480" w14:textId="77777777" w:rsidR="000908C6" w:rsidRPr="000908C6" w:rsidRDefault="000908C6" w:rsidP="000908C6">
      <w:pPr>
        <w:rPr>
          <w:u w:color="000000"/>
        </w:rPr>
      </w:pPr>
      <w:r w:rsidRPr="000908C6">
        <w:rPr>
          <w:u w:color="000000"/>
        </w:rPr>
        <w:tab/>
        <w:t>(F)(1)</w:t>
      </w:r>
      <w:r w:rsidRPr="000908C6">
        <w:rPr>
          <w:u w:color="000000"/>
        </w:rPr>
        <w:tab/>
        <w:t>The State Fire Marshal shall administer the grants in conjunction with a peer</w:t>
      </w:r>
      <w:r w:rsidRPr="000908C6">
        <w:rPr>
          <w:u w:color="000000"/>
        </w:rPr>
        <w:noBreakHyphen/>
        <w:t>review panel.</w:t>
      </w:r>
    </w:p>
    <w:p w14:paraId="3D4E1A47" w14:textId="77777777" w:rsidR="000908C6" w:rsidRPr="00165D54" w:rsidRDefault="000908C6" w:rsidP="000908C6">
      <w:pPr>
        <w:rPr>
          <w:u w:val="single"/>
        </w:rPr>
      </w:pPr>
      <w:r w:rsidRPr="000908C6">
        <w:rPr>
          <w:u w:color="000000"/>
        </w:rPr>
        <w:tab/>
      </w:r>
      <w:r w:rsidRPr="000908C6">
        <w:rPr>
          <w:u w:color="000000"/>
        </w:rPr>
        <w:tab/>
        <w:t>(2)</w:t>
      </w:r>
      <w:r w:rsidRPr="000908C6">
        <w:rPr>
          <w:u w:color="000000"/>
        </w:rPr>
        <w:tab/>
        <w:t>The peer</w:t>
      </w:r>
      <w:r w:rsidRPr="000908C6">
        <w:rPr>
          <w:u w:color="000000"/>
        </w:rPr>
        <w:noBreakHyphen/>
        <w:t xml:space="preserve">review panel shall consist of nine voting members who shall serve without compensation. Seven members must be fire chiefs from each of the seven regions of the State as defined by the State Fire Marshal. The Chairman of the House Ways and Means Committee shall appoint fire chiefs from Regions 1, 2, and 7. The Chairman of the Senate Finance Committee shall appoint fire chiefs from Regions 3, 4, and 6. The Governor shall appoint one fire chief from Region 5 and one fire chief from the State at large. The State Fire Marshal also shall serve as a member. The President of the South Carolina State Firefighters’ Association shall serve as a nonvoting member and chairman of the committee.  </w:t>
      </w:r>
      <w:r w:rsidRPr="00165D54">
        <w:rPr>
          <w:u w:val="single"/>
        </w:rPr>
        <w:t>The peer</w:t>
      </w:r>
      <w:r w:rsidRPr="00165D54">
        <w:rPr>
          <w:u w:val="single"/>
        </w:rPr>
        <w:noBreakHyphen/>
        <w:t>review panel shall act as an oversight panel and act to ensure compliance, relevance, and adherence to the prescribed intent of the grants as set forth in this section.</w:t>
      </w:r>
    </w:p>
    <w:p w14:paraId="7852DF4B" w14:textId="77777777" w:rsidR="000908C6" w:rsidRPr="000908C6" w:rsidRDefault="000908C6" w:rsidP="000908C6">
      <w:pPr>
        <w:rPr>
          <w:strike/>
          <w:u w:color="000000"/>
        </w:rPr>
      </w:pPr>
      <w:r w:rsidRPr="000908C6">
        <w:rPr>
          <w:u w:color="000000"/>
        </w:rPr>
        <w:tab/>
      </w:r>
      <w:r w:rsidRPr="000908C6">
        <w:rPr>
          <w:u w:color="000000"/>
        </w:rPr>
        <w:tab/>
        <w:t>(3)</w:t>
      </w:r>
      <w:r w:rsidRPr="000908C6">
        <w:rPr>
          <w:u w:color="000000"/>
        </w:rPr>
        <w:tab/>
        <w:t>An applicant for grant money must submit justification for their project that provides details regarding the project and the project’s budget</w:t>
      </w:r>
      <w:r w:rsidRPr="00165D54">
        <w:rPr>
          <w:u w:val="single"/>
        </w:rPr>
        <w:t>.</w:t>
      </w:r>
      <w:r w:rsidRPr="000908C6">
        <w:rPr>
          <w:u w:color="000000"/>
        </w:rPr>
        <w:t xml:space="preserve"> </w:t>
      </w:r>
      <w:r w:rsidRPr="000908C6">
        <w:rPr>
          <w:strike/>
          <w:u w:color="000000"/>
        </w:rPr>
        <w:t>the benefits to be derived from the project, the applicant’s financial need, and how the project would affect the applicant’s daily operations in protecting lives and property within their community. Each application must be judged on its own merit. The panelists must consider all expenses budgeted, including administrative or indirect costs, as part of the cost</w:t>
      </w:r>
      <w:r w:rsidRPr="000908C6">
        <w:rPr>
          <w:strike/>
          <w:u w:color="000000"/>
        </w:rPr>
        <w:noBreakHyphen/>
        <w:t>benefit review. An applicant may demonstrate cost</w:t>
      </w:r>
      <w:r w:rsidRPr="000908C6">
        <w:rPr>
          <w:strike/>
          <w:u w:color="000000"/>
        </w:rPr>
        <w:noBreakHyphen/>
        <w:t>benefit by describing, as applicable, how the grant award will:</w:t>
      </w:r>
    </w:p>
    <w:p w14:paraId="1E4D47B8" w14:textId="77777777" w:rsidR="000908C6" w:rsidRPr="000908C6" w:rsidRDefault="000908C6" w:rsidP="000908C6">
      <w:pPr>
        <w:rPr>
          <w:strike/>
          <w:u w:color="000000"/>
        </w:rPr>
      </w:pPr>
      <w:r w:rsidRPr="000908C6">
        <w:rPr>
          <w:u w:color="000000"/>
        </w:rPr>
        <w:tab/>
      </w:r>
      <w:r w:rsidRPr="000908C6">
        <w:rPr>
          <w:u w:color="000000"/>
        </w:rPr>
        <w:tab/>
      </w:r>
      <w:r w:rsidRPr="000908C6">
        <w:rPr>
          <w:u w:color="000000"/>
        </w:rPr>
        <w:tab/>
      </w:r>
      <w:r w:rsidRPr="000908C6">
        <w:rPr>
          <w:strike/>
          <w:u w:color="000000"/>
        </w:rPr>
        <w:t>(a)</w:t>
      </w:r>
      <w:r w:rsidRPr="000908C6">
        <w:rPr>
          <w:u w:color="000000"/>
        </w:rPr>
        <w:tab/>
      </w:r>
      <w:r w:rsidRPr="000908C6">
        <w:rPr>
          <w:strike/>
          <w:u w:color="000000"/>
        </w:rPr>
        <w:t>enhance a regional approach that is consistent with current capabilities and requests of neighboring organizations or otherwise benefits other organizations in the region;</w:t>
      </w:r>
    </w:p>
    <w:p w14:paraId="15C520E8" w14:textId="77777777" w:rsidR="000908C6" w:rsidRPr="000908C6" w:rsidRDefault="000908C6" w:rsidP="000908C6">
      <w:pPr>
        <w:rPr>
          <w:strike/>
          <w:u w:color="000000"/>
        </w:rPr>
      </w:pPr>
      <w:r w:rsidRPr="000908C6">
        <w:rPr>
          <w:u w:color="000000"/>
        </w:rPr>
        <w:tab/>
      </w:r>
      <w:r w:rsidRPr="000908C6">
        <w:rPr>
          <w:u w:color="000000"/>
        </w:rPr>
        <w:tab/>
      </w:r>
      <w:r w:rsidRPr="000908C6">
        <w:rPr>
          <w:u w:color="000000"/>
        </w:rPr>
        <w:tab/>
      </w:r>
      <w:r w:rsidRPr="000908C6">
        <w:rPr>
          <w:strike/>
          <w:u w:color="000000"/>
        </w:rPr>
        <w:t>(b)</w:t>
      </w:r>
      <w:r w:rsidRPr="000908C6">
        <w:rPr>
          <w:u w:color="000000"/>
        </w:rPr>
        <w:tab/>
      </w:r>
      <w:r w:rsidRPr="000908C6">
        <w:rPr>
          <w:strike/>
          <w:u w:color="000000"/>
        </w:rPr>
        <w:t>implement interoperable communications capabilities with other local, state, and federal first responders and other organizations;</w:t>
      </w:r>
    </w:p>
    <w:p w14:paraId="468C2D90" w14:textId="77777777" w:rsidR="000908C6" w:rsidRPr="000908C6" w:rsidRDefault="000908C6" w:rsidP="000908C6">
      <w:pPr>
        <w:rPr>
          <w:strike/>
          <w:u w:color="000000"/>
        </w:rPr>
      </w:pPr>
      <w:r w:rsidRPr="000908C6">
        <w:rPr>
          <w:u w:color="000000"/>
        </w:rPr>
        <w:tab/>
      </w:r>
      <w:r w:rsidRPr="000908C6">
        <w:rPr>
          <w:u w:color="000000"/>
        </w:rPr>
        <w:tab/>
      </w:r>
      <w:r w:rsidRPr="000908C6">
        <w:rPr>
          <w:u w:color="000000"/>
        </w:rPr>
        <w:tab/>
      </w:r>
      <w:r w:rsidRPr="000908C6">
        <w:rPr>
          <w:strike/>
          <w:u w:color="000000"/>
        </w:rPr>
        <w:t>(c)</w:t>
      </w:r>
      <w:r w:rsidRPr="000908C6">
        <w:rPr>
          <w:u w:color="000000"/>
        </w:rPr>
        <w:tab/>
      </w:r>
      <w:r w:rsidRPr="000908C6">
        <w:rPr>
          <w:strike/>
          <w:u w:color="000000"/>
        </w:rPr>
        <w:t>allow first responder organizations to respond to all hazards, including incidents involving seismic, atmospheric, or technological events, or chemical, biological, radiological, nuclear, or explosive incidents, as well as fire prevention and suppression.</w:t>
      </w:r>
    </w:p>
    <w:p w14:paraId="0ABCB985" w14:textId="77777777" w:rsidR="000908C6" w:rsidRPr="000908C6" w:rsidRDefault="000908C6" w:rsidP="000908C6">
      <w:pPr>
        <w:rPr>
          <w:strike/>
          <w:u w:color="000000"/>
        </w:rPr>
      </w:pPr>
      <w:r w:rsidRPr="000908C6">
        <w:rPr>
          <w:u w:color="000000"/>
        </w:rPr>
        <w:tab/>
      </w:r>
      <w:r w:rsidRPr="000908C6">
        <w:rPr>
          <w:strike/>
          <w:u w:color="000000"/>
        </w:rPr>
        <w:t>Applications that best address the grant funding priorities shall score higher than applications that are inconsistent with the priorities. During the panel review process, panelists shall provide a subjective but qualitative judgment on the merit of each request.</w:t>
      </w:r>
    </w:p>
    <w:p w14:paraId="0525CC62" w14:textId="77777777" w:rsidR="000908C6" w:rsidRPr="000908C6" w:rsidRDefault="000908C6" w:rsidP="000908C6">
      <w:pPr>
        <w:rPr>
          <w:strike/>
          <w:u w:color="000000"/>
        </w:rPr>
      </w:pPr>
      <w:r w:rsidRPr="000908C6">
        <w:rPr>
          <w:u w:color="000000"/>
        </w:rPr>
        <w:tab/>
      </w:r>
      <w:r w:rsidRPr="000908C6">
        <w:rPr>
          <w:strike/>
          <w:u w:color="000000"/>
        </w:rPr>
        <w:t>Panelists shall evaluate and score the proposed project’s clarity, including the project’s budget detail, the organization’s financial need, the benefits that would result from an award relative to the cost, and the extent to which the grant would enhance daily operations or how the grant will positively impact an organization’s ability to protect life and property. Each element shall be equally important for purposes of the panelists’ scores. Panelists must review each application in its entirety and rate the application according to the evaluation criteria.</w:t>
      </w:r>
    </w:p>
    <w:p w14:paraId="161E6D66" w14:textId="77777777" w:rsidR="000908C6" w:rsidRPr="000908C6" w:rsidRDefault="000908C6" w:rsidP="000908C6">
      <w:pPr>
        <w:rPr>
          <w:u w:color="000000"/>
        </w:rPr>
      </w:pPr>
      <w:r w:rsidRPr="000908C6">
        <w:rPr>
          <w:u w:color="000000"/>
        </w:rPr>
        <w:tab/>
      </w:r>
      <w:r w:rsidRPr="000908C6">
        <w:rPr>
          <w:strike/>
          <w:u w:color="000000"/>
        </w:rPr>
        <w:t>Applications shall be evaluated by the panelists relative to the critical infrastructure within the applicant’s area of first</w:t>
      </w:r>
      <w:r w:rsidRPr="000908C6">
        <w:rPr>
          <w:strike/>
          <w:u w:color="000000"/>
        </w:rPr>
        <w:noBreakHyphen/>
        <w:t>due response. Critical infrastructure includes any system or asset that, if attacked or impacted by a hazardous event, would result in catastrophic loss of life or catastrophic economic loss. Critical infrastructure includes public water or power systems, major business centers, chemical facilities, nuclear power plants, major rail and highway bridges, petroleum and natural gas transmission pipelines or storage facilities, telecommunications facilities, or facilities that support large public gatherings such as sporting events or concerts. Panelists shall assess the infrastructure and the hazards confronting the community to determine the benefits to be realized from a grant to the applicant.</w:t>
      </w:r>
    </w:p>
    <w:p w14:paraId="28579276" w14:textId="77777777" w:rsidR="000908C6" w:rsidRPr="000908C6" w:rsidRDefault="000908C6" w:rsidP="000908C6">
      <w:pPr>
        <w:rPr>
          <w:u w:color="000000"/>
        </w:rPr>
      </w:pPr>
      <w:r w:rsidRPr="000908C6">
        <w:rPr>
          <w:u w:color="000000"/>
        </w:rPr>
        <w:tab/>
        <w:t>Applicants that falsify their application, or misrepresent their organization in any material manner, shall have their applications deemed ineligible and referred to the Attorney General for further action, as the Attorney General deems appropriate.</w:t>
      </w:r>
    </w:p>
    <w:p w14:paraId="429A7961" w14:textId="77777777" w:rsidR="000908C6" w:rsidRPr="000908C6" w:rsidRDefault="000908C6" w:rsidP="000908C6">
      <w:pPr>
        <w:rPr>
          <w:u w:color="000000"/>
        </w:rPr>
      </w:pPr>
      <w:r w:rsidRPr="000908C6">
        <w:rPr>
          <w:u w:color="000000"/>
        </w:rPr>
        <w:tab/>
      </w:r>
      <w:r w:rsidRPr="000908C6">
        <w:rPr>
          <w:u w:color="000000"/>
        </w:rPr>
        <w:tab/>
        <w:t>(4)</w:t>
      </w:r>
      <w:r w:rsidRPr="000908C6">
        <w:rPr>
          <w:u w:color="000000"/>
        </w:rPr>
        <w:tab/>
        <w:t>The project period for any award grant shall be twelve months from the date of the award. Any equipment purchased with the grant must meet all mandatory regulatory requirements, as well as, all state, national, and Department of Homeland Security adopted standards.</w:t>
      </w:r>
    </w:p>
    <w:p w14:paraId="3B2F6723" w14:textId="77777777" w:rsidR="000908C6" w:rsidRPr="000908C6" w:rsidRDefault="000908C6" w:rsidP="000908C6">
      <w:pPr>
        <w:rPr>
          <w:u w:color="000000"/>
        </w:rPr>
      </w:pPr>
      <w:r w:rsidRPr="000908C6">
        <w:rPr>
          <w:u w:color="000000"/>
        </w:rPr>
        <w:tab/>
        <w:t>Award recipients must agree to:</w:t>
      </w:r>
    </w:p>
    <w:p w14:paraId="24948EF2"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(a)</w:t>
      </w:r>
      <w:r w:rsidRPr="000908C6">
        <w:rPr>
          <w:u w:color="000000"/>
        </w:rPr>
        <w:tab/>
        <w:t>perform, within the designated period of performance, all approved tasks as outlined in the application;</w:t>
      </w:r>
    </w:p>
    <w:p w14:paraId="723C9C99"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(b)</w:t>
      </w:r>
      <w:r w:rsidRPr="000908C6">
        <w:rPr>
          <w:u w:color="000000"/>
        </w:rPr>
        <w:tab/>
        <w:t>retain grant files and supporting documentation for three years after the conclusion and close out of the grant or any audit subsequent to close out;</w:t>
      </w:r>
    </w:p>
    <w:p w14:paraId="1A508CC0"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(c)</w:t>
      </w:r>
      <w:r w:rsidRPr="000908C6">
        <w:rPr>
          <w:u w:color="000000"/>
        </w:rPr>
        <w:tab/>
        <w:t>ensure all procurement actions are conducted in a manner that provides, to the maximum extent possible, open and free competition. In doing so, the recipient must follow its established procurement law when purchasing vehicles, equipment, and services with the grant. If possible, the recipient must obtain at least two quotes or bids for the items being procured and document the process used in the grant files. Sole</w:t>
      </w:r>
      <w:r w:rsidRPr="000908C6">
        <w:rPr>
          <w:u w:color="000000"/>
        </w:rPr>
        <w:noBreakHyphen/>
        <w:t>source purchasing is not an acceptable procurement method except in circumstances allowed by law;</w:t>
      </w:r>
    </w:p>
    <w:p w14:paraId="1F345C45"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(d)</w:t>
      </w:r>
      <w:r w:rsidRPr="000908C6">
        <w:rPr>
          <w:u w:color="000000"/>
        </w:rPr>
        <w:tab/>
        <w:t>submit a performance report to the peer</w:t>
      </w:r>
      <w:r w:rsidRPr="000908C6">
        <w:rPr>
          <w:u w:color="000000"/>
        </w:rPr>
        <w:noBreakHyphen/>
        <w:t>review panel six months after the grant is awarded. If a grant’s period of performance is extended for any reason, the recipient must submit performance reports every six months until the grant is closed out. At grant closeout, the recipient must report how the grant funding was used and the benefits realized from the award in a detailed final report. An accounting of the funds also must be included; and</w:t>
      </w:r>
    </w:p>
    <w:p w14:paraId="36C49796" w14:textId="77777777" w:rsidR="000908C6" w:rsidRPr="00165D54" w:rsidRDefault="000908C6" w:rsidP="000908C6">
      <w:r w:rsidRPr="000908C6">
        <w:rPr>
          <w:u w:color="000000"/>
        </w:rPr>
        <w:tab/>
      </w:r>
      <w:r w:rsidRPr="000908C6">
        <w:rPr>
          <w:u w:color="000000"/>
        </w:rPr>
        <w:tab/>
      </w:r>
      <w:r w:rsidRPr="000908C6">
        <w:rPr>
          <w:u w:color="000000"/>
        </w:rPr>
        <w:tab/>
        <w:t>(e)</w:t>
      </w:r>
      <w:r w:rsidRPr="000908C6">
        <w:rPr>
          <w:u w:color="000000"/>
        </w:rPr>
        <w:tab/>
      </w:r>
      <w:r w:rsidRPr="00165D54">
        <w:rPr>
          <w:u w:val="single"/>
        </w:rPr>
        <w:t>Any fire department that fails to submit the required progress and close</w:t>
      </w:r>
      <w:r w:rsidRPr="00165D54">
        <w:rPr>
          <w:u w:val="single"/>
        </w:rPr>
        <w:noBreakHyphen/>
        <w:t>out reports shall be deemed ineligible for future grants until the required reports are submitted and for a period of not less than one grant cycle. Any fire department that is found to have fraudulently expended funds or misrepresented how the funds were utilized will be referred to the Attorney General for further action.</w:t>
      </w:r>
    </w:p>
    <w:p w14:paraId="2EF82B23"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165D54">
        <w:rPr>
          <w:u w:val="single"/>
        </w:rPr>
        <w:t>(f)</w:t>
      </w:r>
      <w:r w:rsidRPr="000908C6">
        <w:rPr>
          <w:u w:color="000000"/>
        </w:rPr>
        <w:tab/>
        <w:t>make grant files, books, and records available, if requested by any person, for inspection to ensure compliance with any requirement of the grant program.</w:t>
      </w:r>
    </w:p>
    <w:p w14:paraId="019BA8CC" w14:textId="77777777" w:rsidR="000908C6" w:rsidRPr="000908C6" w:rsidRDefault="000908C6" w:rsidP="000908C6">
      <w:pPr>
        <w:rPr>
          <w:u w:color="000000"/>
        </w:rPr>
      </w:pPr>
      <w:r w:rsidRPr="000908C6">
        <w:rPr>
          <w:u w:color="000000"/>
        </w:rPr>
        <w:tab/>
      </w:r>
      <w:r w:rsidRPr="000908C6">
        <w:rPr>
          <w:u w:color="000000"/>
        </w:rPr>
        <w:tab/>
        <w:t>(5)</w:t>
      </w:r>
      <w:r w:rsidRPr="000908C6">
        <w:rPr>
          <w:u w:color="000000"/>
        </w:rPr>
        <w:tab/>
        <w:t>A recipient that completes the approved scope of work prior to the end of the performance period, and still has grant funds available, may:</w:t>
      </w:r>
    </w:p>
    <w:p w14:paraId="4BA74DBC"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(a)</w:t>
      </w:r>
      <w:r w:rsidRPr="000908C6">
        <w:rPr>
          <w:u w:color="000000"/>
        </w:rPr>
        <w:tab/>
        <w:t xml:space="preserve">use the greater of one percent of their award amount or three hundred dollars to continue or expand, the activities for which they received the award </w:t>
      </w:r>
      <w:r w:rsidRPr="00165D54">
        <w:rPr>
          <w:u w:val="single"/>
        </w:rPr>
        <w:t>without submitting an application to amend the grant request</w:t>
      </w:r>
      <w:r w:rsidRPr="000908C6">
        <w:rPr>
          <w:u w:color="000000"/>
        </w:rPr>
        <w:t>;</w:t>
      </w:r>
    </w:p>
    <w:p w14:paraId="6C5E04E7"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(b)</w:t>
      </w:r>
      <w:r w:rsidRPr="000908C6">
        <w:rPr>
          <w:u w:color="000000"/>
        </w:rPr>
        <w:tab/>
        <w:t>use excess funds to create or expand, a fire or injury prevention program. Excess funds above the amounts discussed in subitem (a) must be used for fire or injury prevention activities or returned to the program. In order to use excess funds for fire or injury prevention activities, a recipient must submit an amendment to its grant. The amendment request must explain fire or injury prevention efforts currently underway within the organization, where the use of excess funds would fit within the existing efforts, the target audience for the fire or injury prevention project and how this audience was identified, and how the effectiveness of the requested fire or injury prevention project will be evaluated;</w:t>
      </w:r>
    </w:p>
    <w:p w14:paraId="6DEF14E4"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(c)</w:t>
      </w:r>
      <w:r w:rsidRPr="000908C6">
        <w:rPr>
          <w:u w:color="000000"/>
        </w:rPr>
        <w:tab/>
        <w:t xml:space="preserve">use a combination of subitems (a) and (b); </w:t>
      </w:r>
      <w:r w:rsidRPr="000908C6">
        <w:rPr>
          <w:strike/>
          <w:u w:color="000000"/>
        </w:rPr>
        <w:t>or</w:t>
      </w:r>
    </w:p>
    <w:p w14:paraId="08015C27" w14:textId="77777777" w:rsidR="000908C6" w:rsidRPr="00165D54" w:rsidRDefault="000908C6" w:rsidP="000908C6">
      <w:pPr>
        <w:rPr>
          <w:u w:val="single"/>
        </w:rPr>
      </w:pPr>
      <w:r w:rsidRPr="000908C6">
        <w:rPr>
          <w:u w:color="000000"/>
        </w:rPr>
        <w:tab/>
      </w:r>
      <w:r w:rsidRPr="000908C6">
        <w:rPr>
          <w:u w:color="000000"/>
        </w:rPr>
        <w:tab/>
      </w:r>
      <w:r w:rsidRPr="000908C6">
        <w:rPr>
          <w:u w:color="000000"/>
        </w:rPr>
        <w:tab/>
        <w:t>(d)</w:t>
      </w:r>
      <w:r w:rsidRPr="000908C6">
        <w:rPr>
          <w:u w:color="000000"/>
        </w:rPr>
        <w:tab/>
      </w:r>
      <w:r w:rsidRPr="00165D54">
        <w:rPr>
          <w:u w:val="single"/>
        </w:rPr>
        <w:t>submit an application to the peer</w:t>
      </w:r>
      <w:r w:rsidRPr="00165D54">
        <w:rPr>
          <w:u w:val="single"/>
        </w:rPr>
        <w:noBreakHyphen/>
        <w:t>review panel to amend the grant request to redirect funds to another eligible project; or</w:t>
      </w:r>
    </w:p>
    <w:p w14:paraId="3738F83E" w14:textId="77777777" w:rsidR="000908C6" w:rsidRPr="000908C6" w:rsidRDefault="000908C6" w:rsidP="000908C6">
      <w:pPr>
        <w:rPr>
          <w:u w:color="000000"/>
        </w:rPr>
      </w:pPr>
      <w:r w:rsidRPr="00165D54">
        <w:tab/>
      </w:r>
      <w:r w:rsidRPr="00165D54">
        <w:tab/>
      </w:r>
      <w:r w:rsidRPr="00165D54">
        <w:tab/>
      </w:r>
      <w:r w:rsidRPr="00165D54">
        <w:rPr>
          <w:u w:val="single"/>
        </w:rPr>
        <w:t>(e)</w:t>
      </w:r>
      <w:r w:rsidRPr="000908C6">
        <w:rPr>
          <w:u w:color="000000"/>
        </w:rPr>
        <w:tab/>
        <w:t>return excess funds to the program. To return the excess funds, a recipient must close out its award and state in the final performance report that the remaining funds are not necessary for the fulfillment of grant obligations. The recipient also must indicate that it understands that the funds will be unavailable for future expenses.</w:t>
      </w:r>
    </w:p>
    <w:p w14:paraId="1F984595" w14:textId="77777777" w:rsidR="000908C6" w:rsidRPr="000908C6" w:rsidRDefault="000908C6" w:rsidP="000908C6">
      <w:pPr>
        <w:rPr>
          <w:u w:color="000000"/>
        </w:rPr>
      </w:pPr>
      <w:r w:rsidRPr="000908C6">
        <w:rPr>
          <w:u w:color="000000"/>
        </w:rPr>
        <w:tab/>
      </w:r>
      <w:r w:rsidRPr="000908C6">
        <w:rPr>
          <w:u w:color="000000"/>
        </w:rPr>
        <w:tab/>
        <w:t>(6)</w:t>
      </w:r>
      <w:r w:rsidRPr="000908C6">
        <w:rPr>
          <w:u w:color="000000"/>
        </w:rPr>
        <w:tab/>
        <w:t>The State Fire Marshal shall:</w:t>
      </w:r>
    </w:p>
    <w:p w14:paraId="2FB21D8D"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(a)</w:t>
      </w:r>
      <w:r w:rsidRPr="000908C6">
        <w:rPr>
          <w:u w:color="000000"/>
        </w:rPr>
        <w:tab/>
        <w:t>develop a grant application package utilizing the established guidelines;</w:t>
      </w:r>
    </w:p>
    <w:p w14:paraId="5F247B71"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(b)</w:t>
      </w:r>
      <w:r w:rsidRPr="000908C6">
        <w:rPr>
          <w:u w:color="000000"/>
        </w:rPr>
        <w:tab/>
        <w:t>establish and market a written and electronic version of the grant application package;</w:t>
      </w:r>
    </w:p>
    <w:p w14:paraId="15A09A5C"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(c)</w:t>
      </w:r>
      <w:r w:rsidRPr="000908C6">
        <w:rPr>
          <w:u w:color="000000"/>
        </w:rPr>
        <w:tab/>
        <w:t>provide an annual report of all grant awards and corresponding chartered fire department purchases to the Chairman of the Senate Finance Committee, the Chairman of the House Ways and Means Committee, and the Governor;</w:t>
      </w:r>
    </w:p>
    <w:p w14:paraId="4D4E7C02"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(d)</w:t>
      </w:r>
      <w:r w:rsidRPr="000908C6">
        <w:rPr>
          <w:u w:color="000000"/>
        </w:rPr>
        <w:tab/>
        <w:t>provide all administrative support to the peer</w:t>
      </w:r>
      <w:r w:rsidRPr="000908C6">
        <w:rPr>
          <w:u w:color="000000"/>
        </w:rPr>
        <w:noBreakHyphen/>
        <w:t xml:space="preserve">review panel; </w:t>
      </w:r>
      <w:r w:rsidRPr="000908C6">
        <w:rPr>
          <w:strike/>
          <w:u w:color="000000"/>
        </w:rPr>
        <w:t>and</w:t>
      </w:r>
    </w:p>
    <w:p w14:paraId="56F84898" w14:textId="77777777" w:rsidR="000908C6" w:rsidRPr="00165D54" w:rsidRDefault="000908C6" w:rsidP="000908C6">
      <w:pPr>
        <w:rPr>
          <w:u w:val="single"/>
        </w:rPr>
      </w:pPr>
      <w:r w:rsidRPr="000908C6">
        <w:rPr>
          <w:u w:color="000000"/>
        </w:rPr>
        <w:tab/>
      </w:r>
      <w:r w:rsidRPr="000908C6">
        <w:rPr>
          <w:u w:color="000000"/>
        </w:rPr>
        <w:tab/>
      </w:r>
      <w:r w:rsidRPr="000908C6">
        <w:rPr>
          <w:u w:color="000000"/>
        </w:rPr>
        <w:tab/>
        <w:t>(e)</w:t>
      </w:r>
      <w:r w:rsidRPr="000908C6">
        <w:rPr>
          <w:u w:color="000000"/>
        </w:rPr>
        <w:tab/>
        <w:t>provide a grants web page for electronic applications</w:t>
      </w:r>
      <w:r w:rsidRPr="00165D54">
        <w:rPr>
          <w:u w:val="single"/>
        </w:rPr>
        <w:t>; and</w:t>
      </w:r>
    </w:p>
    <w:p w14:paraId="0E05D054" w14:textId="77777777" w:rsidR="000908C6" w:rsidRPr="000908C6" w:rsidRDefault="000908C6" w:rsidP="000908C6">
      <w:pPr>
        <w:rPr>
          <w:u w:color="000000"/>
        </w:rPr>
      </w:pPr>
      <w:r w:rsidRPr="00165D54">
        <w:tab/>
      </w:r>
      <w:r w:rsidRPr="00165D54">
        <w:tab/>
      </w:r>
      <w:r w:rsidRPr="00165D54">
        <w:tab/>
      </w:r>
      <w:r w:rsidRPr="00165D54">
        <w:rPr>
          <w:u w:val="single"/>
        </w:rPr>
        <w:t>(f)</w:t>
      </w:r>
      <w:r w:rsidRPr="00165D54">
        <w:tab/>
      </w:r>
      <w:r w:rsidRPr="00165D54">
        <w:rPr>
          <w:u w:val="single"/>
        </w:rPr>
        <w:t>determine the annual maximum amount of grant funding an eligible fire department may receive based on the total amount of grant funding received divided by the total number of eligible fire departments</w:t>
      </w:r>
      <w:r w:rsidRPr="00165D54">
        <w:t>.</w:t>
      </w:r>
    </w:p>
    <w:p w14:paraId="1015E994" w14:textId="77777777" w:rsidR="000908C6" w:rsidRPr="00165D54" w:rsidRDefault="000908C6" w:rsidP="000908C6">
      <w:r w:rsidRPr="000908C6">
        <w:rPr>
          <w:u w:color="000000"/>
        </w:rPr>
        <w:tab/>
        <w:t>(G)</w:t>
      </w:r>
      <w:r w:rsidRPr="000908C6">
        <w:rPr>
          <w:u w:color="000000"/>
        </w:rPr>
        <w:tab/>
      </w:r>
      <w:r w:rsidRPr="00165D54">
        <w:t>Two percent of these funds may be awarded to the South Carolina State Firefighters’ Association annually for the express purpose of establishing and maintaining a recruitment and retention program for volunteer firefighters. The association must apply for the grant to the peer</w:t>
      </w:r>
      <w:r w:rsidRPr="00165D54">
        <w:noBreakHyphen/>
        <w:t>review panel.</w:t>
      </w:r>
    </w:p>
    <w:p w14:paraId="33AE9C0C" w14:textId="77777777" w:rsidR="000908C6" w:rsidRPr="00165D54" w:rsidRDefault="000908C6" w:rsidP="000908C6">
      <w:pPr>
        <w:rPr>
          <w:iCs/>
          <w:szCs w:val="18"/>
          <w:u w:val="single"/>
        </w:rPr>
      </w:pPr>
      <w:r w:rsidRPr="00165D54">
        <w:tab/>
      </w:r>
      <w:r w:rsidRPr="00165D54">
        <w:rPr>
          <w:iCs/>
          <w:szCs w:val="18"/>
          <w:u w:val="single"/>
        </w:rPr>
        <w:t>(H)</w:t>
      </w:r>
      <w:r w:rsidRPr="00165D54">
        <w:rPr>
          <w:iCs/>
          <w:szCs w:val="18"/>
        </w:rPr>
        <w:tab/>
      </w:r>
      <w:r w:rsidRPr="00165D54">
        <w:rPr>
          <w:iCs/>
          <w:szCs w:val="18"/>
          <w:u w:val="single"/>
        </w:rPr>
        <w:t>Up to three percent of these funds must be retained by the State Fire Marshal for the express purpose of funding costs associated with the administration of the program.</w:t>
      </w:r>
    </w:p>
    <w:p w14:paraId="4CA54490" w14:textId="77777777" w:rsidR="000908C6" w:rsidRPr="00165D54" w:rsidRDefault="000908C6" w:rsidP="000908C6">
      <w:pPr>
        <w:rPr>
          <w:iCs/>
          <w:szCs w:val="18"/>
          <w:u w:val="single"/>
        </w:rPr>
      </w:pPr>
      <w:r w:rsidRPr="00165D54">
        <w:rPr>
          <w:iCs/>
          <w:szCs w:val="18"/>
        </w:rPr>
        <w:tab/>
      </w:r>
      <w:r w:rsidRPr="00165D54">
        <w:rPr>
          <w:iCs/>
          <w:szCs w:val="18"/>
          <w:u w:val="single"/>
        </w:rPr>
        <w:t>(I)</w:t>
      </w:r>
      <w:r w:rsidRPr="00165D54">
        <w:rPr>
          <w:iCs/>
          <w:szCs w:val="18"/>
        </w:rPr>
        <w:tab/>
      </w:r>
      <w:r w:rsidRPr="00165D54">
        <w:rPr>
          <w:iCs/>
          <w:szCs w:val="18"/>
          <w:u w:val="single"/>
        </w:rPr>
        <w:t>The State Fire Marshal has the authority to receive and distribute to eligible fire departments all grant funds according to this section.</w:t>
      </w:r>
    </w:p>
    <w:p w14:paraId="7B4417BC" w14:textId="77777777" w:rsidR="000908C6" w:rsidRPr="000908C6" w:rsidRDefault="000908C6" w:rsidP="000908C6">
      <w:pPr>
        <w:rPr>
          <w:u w:color="000000"/>
        </w:rPr>
      </w:pPr>
      <w:r w:rsidRPr="00165D54">
        <w:rPr>
          <w:iCs/>
          <w:szCs w:val="18"/>
        </w:rPr>
        <w:tab/>
      </w:r>
      <w:r w:rsidRPr="00165D54">
        <w:rPr>
          <w:iCs/>
          <w:szCs w:val="18"/>
          <w:u w:val="single"/>
        </w:rPr>
        <w:t>(J)</w:t>
      </w:r>
      <w:r w:rsidRPr="00165D54">
        <w:rPr>
          <w:iCs/>
          <w:szCs w:val="18"/>
        </w:rPr>
        <w:tab/>
      </w:r>
      <w:r w:rsidRPr="00165D54">
        <w:rPr>
          <w:iCs/>
          <w:szCs w:val="18"/>
          <w:u w:val="single"/>
        </w:rPr>
        <w:t>Grant funds that are not distributed may be carried forward to the next fiscal year to be used for the same purposes.</w:t>
      </w:r>
      <w:r w:rsidRPr="00165D54">
        <w:t>”</w:t>
      </w:r>
    </w:p>
    <w:p w14:paraId="7E4F75D0" w14:textId="77777777" w:rsidR="000908C6" w:rsidRPr="000908C6" w:rsidRDefault="000908C6" w:rsidP="000908C6">
      <w:pPr>
        <w:rPr>
          <w:u w:color="000000"/>
        </w:rPr>
      </w:pPr>
      <w:r w:rsidRPr="000908C6">
        <w:rPr>
          <w:u w:color="000000"/>
        </w:rPr>
        <w:tab/>
        <w:t>B.</w:t>
      </w:r>
      <w:r w:rsidR="00B33BEA">
        <w:rPr>
          <w:u w:color="000000"/>
        </w:rPr>
        <w:t xml:space="preserve"> </w:t>
      </w:r>
      <w:r w:rsidRPr="000908C6">
        <w:rPr>
          <w:u w:color="000000"/>
        </w:rPr>
        <w:tab/>
        <w:t>Section 38</w:t>
      </w:r>
      <w:r w:rsidRPr="000908C6">
        <w:rPr>
          <w:u w:color="000000"/>
        </w:rPr>
        <w:noBreakHyphen/>
        <w:t>7</w:t>
      </w:r>
      <w:r w:rsidRPr="000908C6">
        <w:rPr>
          <w:u w:color="000000"/>
        </w:rPr>
        <w:noBreakHyphen/>
        <w:t>20(B)(2) of the 1976 Code, as last amended by Act 149 of 2020, is further amended to read:</w:t>
      </w:r>
    </w:p>
    <w:p w14:paraId="4967A9C4" w14:textId="77777777" w:rsidR="000908C6" w:rsidRPr="000908C6" w:rsidRDefault="000908C6" w:rsidP="000908C6">
      <w:pPr>
        <w:rPr>
          <w:u w:color="000000"/>
        </w:rPr>
      </w:pPr>
      <w:r w:rsidRPr="000908C6">
        <w:rPr>
          <w:u w:color="000000"/>
        </w:rPr>
        <w:tab/>
        <w:t>“(2)</w:t>
      </w:r>
      <w:r w:rsidRPr="000908C6">
        <w:rPr>
          <w:u w:color="000000"/>
        </w:rPr>
        <w:tab/>
      </w:r>
      <w:r w:rsidRPr="000908C6">
        <w:rPr>
          <w:u w:color="000000"/>
        </w:rPr>
        <w:tab/>
      </w:r>
      <w:r w:rsidRPr="000908C6">
        <w:rPr>
          <w:strike/>
          <w:u w:color="000000"/>
        </w:rPr>
        <w:t>one</w:t>
      </w:r>
      <w:r w:rsidRPr="000908C6">
        <w:rPr>
          <w:u w:color="000000"/>
        </w:rPr>
        <w:t xml:space="preserve"> </w:t>
      </w:r>
      <w:r w:rsidRPr="000908C6">
        <w:rPr>
          <w:u w:val="single" w:color="000000"/>
        </w:rPr>
        <w:t>four</w:t>
      </w:r>
      <w:r w:rsidRPr="000908C6">
        <w:rPr>
          <w:u w:color="000000"/>
        </w:rPr>
        <w:t xml:space="preserve"> percent must be transferred to the V</w:t>
      </w:r>
      <w:r w:rsidRPr="000908C6">
        <w:rPr>
          <w:u w:color="000000"/>
        </w:rPr>
        <w:noBreakHyphen/>
        <w:t>SAFE program pursuant to Section 23</w:t>
      </w:r>
      <w:r w:rsidRPr="000908C6">
        <w:rPr>
          <w:u w:color="000000"/>
        </w:rPr>
        <w:noBreakHyphen/>
        <w:t>9</w:t>
      </w:r>
      <w:r w:rsidRPr="000908C6">
        <w:rPr>
          <w:u w:color="000000"/>
        </w:rPr>
        <w:noBreakHyphen/>
        <w:t>25;”</w:t>
      </w:r>
    </w:p>
    <w:p w14:paraId="28E8B220" w14:textId="77777777" w:rsidR="000908C6" w:rsidRPr="000908C6" w:rsidRDefault="000908C6" w:rsidP="000908C6">
      <w:pPr>
        <w:rPr>
          <w:u w:color="000000"/>
        </w:rPr>
      </w:pPr>
      <w:r w:rsidRPr="000908C6">
        <w:rPr>
          <w:u w:color="000000"/>
        </w:rPr>
        <w:tab/>
        <w:t>C.</w:t>
      </w:r>
      <w:r w:rsidR="00B33BEA">
        <w:rPr>
          <w:u w:color="000000"/>
        </w:rPr>
        <w:t xml:space="preserve"> </w:t>
      </w:r>
      <w:r w:rsidRPr="000908C6">
        <w:rPr>
          <w:u w:color="000000"/>
        </w:rPr>
        <w:tab/>
        <w:t>A.</w:t>
      </w:r>
      <w:r w:rsidRPr="000908C6">
        <w:rPr>
          <w:u w:color="000000"/>
        </w:rPr>
        <w:tab/>
        <w:t>Section 12</w:t>
      </w:r>
      <w:r w:rsidRPr="000908C6">
        <w:rPr>
          <w:u w:color="000000"/>
        </w:rPr>
        <w:noBreakHyphen/>
        <w:t>37</w:t>
      </w:r>
      <w:r w:rsidRPr="000908C6">
        <w:rPr>
          <w:u w:color="000000"/>
        </w:rPr>
        <w:noBreakHyphen/>
        <w:t>935(B) of the 1976 Code is amended to read:</w:t>
      </w:r>
    </w:p>
    <w:p w14:paraId="02063B03" w14:textId="77777777" w:rsidR="000908C6" w:rsidRPr="000908C6" w:rsidRDefault="000908C6" w:rsidP="000908C6">
      <w:pPr>
        <w:rPr>
          <w:u w:color="000000"/>
        </w:rPr>
      </w:pPr>
      <w:r w:rsidRPr="000908C6">
        <w:rPr>
          <w:u w:color="000000"/>
        </w:rPr>
        <w:tab/>
        <w:t>“(B)</w:t>
      </w:r>
      <w:r w:rsidRPr="000908C6">
        <w:rPr>
          <w:u w:color="000000"/>
        </w:rPr>
        <w:tab/>
        <w:t>Annually as provided in Section 11</w:t>
      </w:r>
      <w:r w:rsidRPr="000908C6">
        <w:rPr>
          <w:u w:color="000000"/>
        </w:rPr>
        <w:noBreakHyphen/>
        <w:t>11</w:t>
      </w:r>
      <w:r w:rsidRPr="000908C6">
        <w:rPr>
          <w:u w:color="000000"/>
        </w:rPr>
        <w:noBreakHyphen/>
        <w:t>150, there is credited to the Trust Fund for Tax Relief an amount sufficient to reimburse all local taxing entities the amount of revenue not collected as a result of the additional depreciation more than eighty percent allowed for manufacturer’s machinery and equipment pursuant to this section</w:t>
      </w:r>
      <w:r w:rsidRPr="000908C6">
        <w:rPr>
          <w:u w:val="single" w:color="000000"/>
        </w:rPr>
        <w:t>; however, one percent of such funds must be credited to the V</w:t>
      </w:r>
      <w:r w:rsidRPr="000908C6">
        <w:rPr>
          <w:u w:val="single" w:color="000000"/>
        </w:rPr>
        <w:noBreakHyphen/>
        <w:t>SAFE program, established pursuant to Section 23</w:t>
      </w:r>
      <w:r w:rsidRPr="000908C6">
        <w:rPr>
          <w:u w:val="single" w:color="000000"/>
        </w:rPr>
        <w:noBreakHyphen/>
        <w:t>9</w:t>
      </w:r>
      <w:r w:rsidRPr="000908C6">
        <w:rPr>
          <w:u w:val="single" w:color="000000"/>
        </w:rPr>
        <w:noBreakHyphen/>
        <w:t>25</w:t>
      </w:r>
      <w:r w:rsidRPr="000908C6">
        <w:rPr>
          <w:u w:color="000000"/>
        </w:rPr>
        <w:t>. No reimbursement is allowed for any depreciation allowed in connection with custom molds and dies used in the conduct of manufacturing electronic interconnection component assembly devices for computers and computer peripherals and equipment used in the manufacture of tires by manufacturers who employ more than five thousand employees in this State and have over one billion dollars in capital investment in this State. Reimbursements must be paid from the fund in the manner provided in Section 12</w:t>
      </w:r>
      <w:r w:rsidRPr="000908C6">
        <w:rPr>
          <w:u w:color="000000"/>
        </w:rPr>
        <w:noBreakHyphen/>
        <w:t>37</w:t>
      </w:r>
      <w:r w:rsidRPr="000908C6">
        <w:rPr>
          <w:u w:color="000000"/>
        </w:rPr>
        <w:noBreakHyphen/>
        <w:t>270, mutatis mutandis.”</w:t>
      </w:r>
    </w:p>
    <w:p w14:paraId="44129D35" w14:textId="77777777" w:rsidR="000908C6" w:rsidRPr="000908C6" w:rsidRDefault="000908C6" w:rsidP="000908C6">
      <w:pPr>
        <w:rPr>
          <w:u w:color="000000"/>
        </w:rPr>
      </w:pPr>
      <w:r w:rsidRPr="000908C6">
        <w:rPr>
          <w:u w:color="000000"/>
        </w:rPr>
        <w:t>B.</w:t>
      </w:r>
      <w:r w:rsidR="00B33BEA">
        <w:rPr>
          <w:u w:color="000000"/>
        </w:rPr>
        <w:t xml:space="preserve"> </w:t>
      </w:r>
      <w:r w:rsidRPr="000908C6">
        <w:rPr>
          <w:u w:color="000000"/>
        </w:rPr>
        <w:tab/>
        <w:t>Section 11</w:t>
      </w:r>
      <w:r w:rsidRPr="000908C6">
        <w:rPr>
          <w:u w:color="000000"/>
        </w:rPr>
        <w:noBreakHyphen/>
        <w:t>11</w:t>
      </w:r>
      <w:r w:rsidRPr="000908C6">
        <w:rPr>
          <w:u w:color="000000"/>
        </w:rPr>
        <w:noBreakHyphen/>
        <w:t>150(A)(3) of the 1976 Code is amended to read:</w:t>
      </w:r>
    </w:p>
    <w:p w14:paraId="1925E029" w14:textId="77777777" w:rsidR="000908C6" w:rsidRPr="000908C6" w:rsidRDefault="000908C6" w:rsidP="000908C6">
      <w:pPr>
        <w:rPr>
          <w:u w:color="000000"/>
        </w:rPr>
      </w:pPr>
      <w:r w:rsidRPr="000908C6">
        <w:rPr>
          <w:u w:color="000000"/>
        </w:rPr>
        <w:tab/>
        <w:t>“(3)</w:t>
      </w:r>
      <w:r w:rsidRPr="000908C6">
        <w:rPr>
          <w:u w:color="000000"/>
        </w:rPr>
        <w:tab/>
      </w:r>
      <w:r w:rsidRPr="000908C6">
        <w:rPr>
          <w:u w:color="000000"/>
        </w:rPr>
        <w:tab/>
        <w:t>Section 12</w:t>
      </w:r>
      <w:r w:rsidRPr="000908C6">
        <w:rPr>
          <w:u w:color="000000"/>
        </w:rPr>
        <w:noBreakHyphen/>
        <w:t>37</w:t>
      </w:r>
      <w:r w:rsidRPr="000908C6">
        <w:rPr>
          <w:u w:color="000000"/>
        </w:rPr>
        <w:noBreakHyphen/>
        <w:t>935(B) for manufacturer’s additional depreciation</w:t>
      </w:r>
      <w:r w:rsidRPr="000908C6">
        <w:rPr>
          <w:u w:val="single" w:color="000000"/>
        </w:rPr>
        <w:t>, including such amounts credited to the V</w:t>
      </w:r>
      <w:r w:rsidRPr="000908C6">
        <w:rPr>
          <w:u w:val="single" w:color="000000"/>
        </w:rPr>
        <w:noBreakHyphen/>
        <w:t>SAFE program</w:t>
      </w:r>
      <w:r w:rsidRPr="000908C6">
        <w:rPr>
          <w:u w:color="000000"/>
        </w:rPr>
        <w:t>;”</w:t>
      </w:r>
    </w:p>
    <w:p w14:paraId="5D155092" w14:textId="77777777" w:rsidR="000908C6" w:rsidRPr="00165D54" w:rsidRDefault="000908C6" w:rsidP="000908C6">
      <w:r w:rsidRPr="000908C6">
        <w:rPr>
          <w:u w:color="000000"/>
        </w:rPr>
        <w:t>D.</w:t>
      </w:r>
      <w:r w:rsidR="00B33BEA">
        <w:rPr>
          <w:u w:color="000000"/>
        </w:rPr>
        <w:t xml:space="preserve"> </w:t>
      </w:r>
      <w:r w:rsidR="00B33BEA">
        <w:rPr>
          <w:u w:color="000000"/>
        </w:rPr>
        <w:tab/>
      </w:r>
      <w:r w:rsidRPr="000908C6">
        <w:rPr>
          <w:u w:color="000000"/>
        </w:rPr>
        <w:t>This act takes effect July 1, 2022.</w:t>
      </w:r>
      <w:r w:rsidRPr="000908C6">
        <w:rPr>
          <w:u w:color="000000"/>
        </w:rPr>
        <w:tab/>
      </w:r>
      <w:r w:rsidRPr="000908C6">
        <w:rPr>
          <w:u w:color="000000"/>
        </w:rPr>
        <w:tab/>
        <w:t>/</w:t>
      </w:r>
    </w:p>
    <w:p w14:paraId="15C0DC6A" w14:textId="77777777" w:rsidR="000908C6" w:rsidRPr="00165D54" w:rsidRDefault="000908C6" w:rsidP="000908C6">
      <w:r w:rsidRPr="00165D54">
        <w:t>Renumber sections to conform.</w:t>
      </w:r>
    </w:p>
    <w:p w14:paraId="22D48D26" w14:textId="77777777" w:rsidR="000908C6" w:rsidRDefault="000908C6" w:rsidP="000908C6">
      <w:r w:rsidRPr="00165D54">
        <w:t>Amend title to conform.</w:t>
      </w:r>
    </w:p>
    <w:p w14:paraId="4F37BEF3" w14:textId="77777777" w:rsidR="000908C6" w:rsidRDefault="000908C6" w:rsidP="000908C6"/>
    <w:p w14:paraId="28A54972" w14:textId="77777777" w:rsidR="000908C6" w:rsidRDefault="000908C6" w:rsidP="000908C6">
      <w:r>
        <w:t>Rep. WHITE moved to table the amendment, which was agreed to.</w:t>
      </w:r>
    </w:p>
    <w:p w14:paraId="67FF53BB" w14:textId="77777777" w:rsidR="000908C6" w:rsidRDefault="000908C6" w:rsidP="000908C6"/>
    <w:p w14:paraId="493C2B6A" w14:textId="77777777" w:rsidR="000908C6" w:rsidRPr="001E1FFB" w:rsidRDefault="000908C6" w:rsidP="000908C6">
      <w:r w:rsidRPr="001E1FFB">
        <w:t>Rep. KIRBY proposed the following Amendment No. 2</w:t>
      </w:r>
      <w:r w:rsidR="00442253">
        <w:t xml:space="preserve"> to </w:t>
      </w:r>
      <w:r w:rsidRPr="001E1FFB">
        <w:t>S. 1045 (COUNCIL\DG\1045C001.NBD.DG22), which was adopted:</w:t>
      </w:r>
    </w:p>
    <w:p w14:paraId="245A4C5D" w14:textId="77777777" w:rsidR="000908C6" w:rsidRPr="001E1FFB" w:rsidRDefault="000908C6" w:rsidP="000908C6">
      <w:r w:rsidRPr="001E1FFB">
        <w:t>Amend the bill, as and if amended, by adding an appropriately numbered SECTION to read:</w:t>
      </w:r>
    </w:p>
    <w:p w14:paraId="373050DF" w14:textId="3421A0A1" w:rsidR="000908C6" w:rsidRPr="000908C6" w:rsidRDefault="000908C6" w:rsidP="000908C6">
      <w:pPr>
        <w:rPr>
          <w:color w:val="000000"/>
          <w:u w:color="000000"/>
        </w:rPr>
      </w:pPr>
      <w:r w:rsidRPr="001E1FFB">
        <w:t>/</w:t>
      </w:r>
      <w:r w:rsidRPr="001E1FFB">
        <w:tab/>
        <w:t>SECTION</w:t>
      </w:r>
      <w:r w:rsidRPr="001E1FFB">
        <w:tab/>
        <w:t>___.</w:t>
      </w:r>
      <w:r w:rsidR="00B33BEA">
        <w:t xml:space="preserve"> </w:t>
      </w:r>
      <w:r w:rsidRPr="001E1FFB">
        <w:tab/>
        <w:t>A.</w:t>
      </w:r>
      <w:r w:rsidR="00A46AD3">
        <w:t xml:space="preserve"> </w:t>
      </w:r>
      <w:r w:rsidRPr="001E1FFB">
        <w:tab/>
      </w:r>
      <w:r w:rsidRPr="000908C6">
        <w:rPr>
          <w:color w:val="000000"/>
          <w:u w:color="000000"/>
        </w:rPr>
        <w:t>Section 4</w:t>
      </w:r>
      <w:r w:rsidRPr="000908C6">
        <w:rPr>
          <w:color w:val="000000"/>
          <w:u w:color="000000"/>
        </w:rPr>
        <w:noBreakHyphen/>
        <w:t>11</w:t>
      </w:r>
      <w:r w:rsidRPr="000908C6">
        <w:rPr>
          <w:color w:val="000000"/>
          <w:u w:color="000000"/>
        </w:rPr>
        <w:noBreakHyphen/>
        <w:t>290(J) of the 1976 Code is amended to read:</w:t>
      </w:r>
    </w:p>
    <w:p w14:paraId="539B409F" w14:textId="77777777" w:rsidR="000908C6" w:rsidRPr="001E1FFB" w:rsidRDefault="000908C6" w:rsidP="000908C6">
      <w:r w:rsidRPr="000908C6">
        <w:rPr>
          <w:color w:val="000000"/>
          <w:u w:color="000000"/>
        </w:rPr>
        <w:tab/>
        <w:t>“</w:t>
      </w:r>
      <w:r w:rsidRPr="001E1FFB">
        <w:t>(J)</w:t>
      </w:r>
      <w:r w:rsidRPr="001E1FFB">
        <w:tab/>
        <w:t>In the event the district being dissolved has title to real or personal assets, those assets shall be disposed of as provided in this subsection.</w:t>
      </w:r>
    </w:p>
    <w:p w14:paraId="060AE3CA" w14:textId="77777777" w:rsidR="000908C6" w:rsidRPr="001E1FFB" w:rsidRDefault="000908C6" w:rsidP="000908C6">
      <w:r w:rsidRPr="001E1FFB">
        <w:tab/>
      </w:r>
      <w:r w:rsidRPr="001E1FFB">
        <w:tab/>
        <w:t>(1)</w:t>
      </w:r>
      <w:r w:rsidRPr="001E1FFB">
        <w:tab/>
        <w:t>To the extent that the district is authorized by the act creating or establishing the district to provide services and one or more of those services are as of the date of dissolution provided by another political subdivision of the State of South Carolina, the Secretary of State:</w:t>
      </w:r>
    </w:p>
    <w:p w14:paraId="6AD16F8E" w14:textId="77777777" w:rsidR="000908C6" w:rsidRPr="001E1FFB" w:rsidRDefault="000908C6" w:rsidP="000908C6">
      <w:r w:rsidRPr="001E1FFB">
        <w:tab/>
      </w:r>
      <w:r w:rsidRPr="001E1FFB">
        <w:tab/>
      </w:r>
      <w:r w:rsidRPr="001E1FFB">
        <w:tab/>
        <w:t>(a)</w:t>
      </w:r>
      <w:r w:rsidRPr="001E1FFB">
        <w:tab/>
        <w:t>must convey to such political subdivision:</w:t>
      </w:r>
    </w:p>
    <w:p w14:paraId="7FB19D1C" w14:textId="77777777" w:rsidR="000908C6" w:rsidRPr="001E1FFB" w:rsidRDefault="000908C6" w:rsidP="000908C6">
      <w:r w:rsidRPr="001E1FFB">
        <w:tab/>
      </w:r>
      <w:r w:rsidRPr="001E1FFB">
        <w:tab/>
      </w:r>
      <w:r w:rsidRPr="001E1FFB">
        <w:tab/>
      </w:r>
      <w:r w:rsidRPr="001E1FFB">
        <w:tab/>
        <w:t>(i)</w:t>
      </w:r>
      <w:r w:rsidRPr="001E1FFB">
        <w:tab/>
      </w:r>
      <w:r w:rsidRPr="001E1FFB">
        <w:tab/>
        <w:t>any and all assets of the district necessary, useful, or otherwise related to the provision of the service or services by the political subdivision; and</w:t>
      </w:r>
    </w:p>
    <w:p w14:paraId="5BE52532" w14:textId="77777777" w:rsidR="000908C6" w:rsidRPr="001E1FFB" w:rsidRDefault="000908C6" w:rsidP="000908C6">
      <w:r w:rsidRPr="001E1FFB">
        <w:tab/>
      </w:r>
      <w:r w:rsidRPr="001E1FFB">
        <w:tab/>
      </w:r>
      <w:r w:rsidRPr="001E1FFB">
        <w:tab/>
      </w:r>
      <w:r w:rsidRPr="001E1FFB">
        <w:tab/>
        <w:t>(ii)</w:t>
      </w:r>
      <w:r w:rsidRPr="001E1FFB">
        <w:tab/>
        <w:t>any assets then being used by the political subdivision to provide the service or services to the political subdivision; and</w:t>
      </w:r>
    </w:p>
    <w:p w14:paraId="00D0C9E8" w14:textId="77777777" w:rsidR="000908C6" w:rsidRPr="001E1FFB" w:rsidRDefault="000908C6" w:rsidP="000908C6">
      <w:r w:rsidRPr="001E1FFB">
        <w:tab/>
      </w:r>
      <w:r w:rsidRPr="001E1FFB">
        <w:tab/>
      </w:r>
      <w:r w:rsidRPr="001E1FFB">
        <w:tab/>
        <w:t>(b)</w:t>
      </w:r>
      <w:r w:rsidRPr="001E1FFB">
        <w:tab/>
        <w:t>must execute and deliver any deeds, bills of sale, or other evidence of conveyance of the property as may be required by law to make the asset conveyance effective.</w:t>
      </w:r>
    </w:p>
    <w:p w14:paraId="64DE7B7B" w14:textId="77777777" w:rsidR="000908C6" w:rsidRPr="001E1FFB" w:rsidRDefault="000908C6" w:rsidP="000908C6">
      <w:r w:rsidRPr="001E1FFB">
        <w:tab/>
      </w:r>
      <w:r w:rsidRPr="001E1FFB">
        <w:tab/>
        <w:t>(2)</w:t>
      </w:r>
      <w:r w:rsidRPr="001E1FFB">
        <w:tab/>
        <w:t>In the event that a political subdivision has assumed indebtedness of the district being dissolved as provided in subsection (B)(3), all assets securing such indebtedness must be conveyed to the political subdivision in accordance with this subsection. The Secretary of State is authorized to convey by his signature title to any and all assets as provided in this subsection, and his signature on any deed, bill of sale, or other instrument of conveyance shall be effective and binding for that purpose.</w:t>
      </w:r>
    </w:p>
    <w:p w14:paraId="46341259" w14:textId="77777777" w:rsidR="000908C6" w:rsidRPr="001E1FFB" w:rsidRDefault="000908C6" w:rsidP="000908C6">
      <w:r w:rsidRPr="001E1FFB">
        <w:tab/>
      </w:r>
      <w:r w:rsidRPr="001E1FFB">
        <w:tab/>
        <w:t>(3)</w:t>
      </w:r>
      <w:r w:rsidRPr="001E1FFB">
        <w:tab/>
      </w:r>
      <w:r w:rsidRPr="000908C6">
        <w:rPr>
          <w:color w:val="000000"/>
          <w:u w:val="single" w:color="000000"/>
        </w:rPr>
        <w:t>Notwithstanding another provision of law, in the event the district being dissolved is a hospital district that has an affiliated organization exempt from tax under Section 501(c)(3) or (4) of the Internal Revenue Code of 1986, then the district may transfer its assets to its affiliated organization.</w:t>
      </w:r>
    </w:p>
    <w:p w14:paraId="56B0BE84" w14:textId="77777777" w:rsidR="000908C6" w:rsidRPr="000908C6" w:rsidRDefault="000908C6" w:rsidP="000908C6">
      <w:pPr>
        <w:rPr>
          <w:color w:val="000000"/>
          <w:u w:color="000000"/>
        </w:rPr>
      </w:pPr>
      <w:r w:rsidRPr="001E1FFB">
        <w:tab/>
      </w:r>
      <w:r w:rsidRPr="001E1FFB">
        <w:tab/>
      </w:r>
      <w:r w:rsidRPr="001E1FFB">
        <w:rPr>
          <w:u w:val="single"/>
        </w:rPr>
        <w:t>(4)</w:t>
      </w:r>
      <w:r w:rsidRPr="001E1FFB">
        <w:tab/>
        <w:t xml:space="preserve">All other assets of the district shall escheat to the State and shall be disposed of in accordance with Chapter 27 </w:t>
      </w:r>
      <w:r w:rsidRPr="001E1FFB">
        <w:rPr>
          <w:strike/>
        </w:rPr>
        <w:t>of</w:t>
      </w:r>
      <w:r w:rsidRPr="001E1FFB">
        <w:t xml:space="preserve"> </w:t>
      </w:r>
      <w:r w:rsidRPr="001E1FFB">
        <w:rPr>
          <w:u w:val="single"/>
        </w:rPr>
        <w:t>,</w:t>
      </w:r>
      <w:r w:rsidRPr="001E1FFB">
        <w:t xml:space="preserve"> Title 19.</w:t>
      </w:r>
      <w:r w:rsidRPr="000908C6">
        <w:rPr>
          <w:color w:val="000000"/>
          <w:u w:color="000000"/>
        </w:rPr>
        <w:t>”</w:t>
      </w:r>
      <w:r w:rsidRPr="000908C6">
        <w:rPr>
          <w:color w:val="000000"/>
          <w:u w:color="000000"/>
        </w:rPr>
        <w:tab/>
      </w:r>
    </w:p>
    <w:p w14:paraId="5589B428" w14:textId="77777777" w:rsidR="000908C6" w:rsidRPr="001E1FFB" w:rsidRDefault="000908C6" w:rsidP="000908C6">
      <w:r w:rsidRPr="000908C6">
        <w:rPr>
          <w:color w:val="000000"/>
          <w:u w:color="000000"/>
        </w:rPr>
        <w:t>B.</w:t>
      </w:r>
      <w:r w:rsidR="00B33BEA">
        <w:rPr>
          <w:color w:val="000000"/>
          <w:u w:color="000000"/>
        </w:rPr>
        <w:t xml:space="preserve"> </w:t>
      </w:r>
      <w:r w:rsidRPr="000908C6">
        <w:rPr>
          <w:color w:val="000000"/>
          <w:u w:color="000000"/>
        </w:rPr>
        <w:tab/>
        <w:t>This SECTION takes effect upon approval by the Governor.</w:t>
      </w:r>
      <w:r w:rsidRPr="000908C6">
        <w:rPr>
          <w:color w:val="000000"/>
          <w:u w:color="000000"/>
        </w:rPr>
        <w:tab/>
        <w:t>/</w:t>
      </w:r>
    </w:p>
    <w:p w14:paraId="1ED13315" w14:textId="77777777" w:rsidR="000908C6" w:rsidRPr="001E1FFB" w:rsidRDefault="000908C6" w:rsidP="000908C6">
      <w:r w:rsidRPr="001E1FFB">
        <w:t>Renumber sections to conform.</w:t>
      </w:r>
    </w:p>
    <w:p w14:paraId="5AA16A38" w14:textId="77777777" w:rsidR="000908C6" w:rsidRDefault="000908C6" w:rsidP="000908C6">
      <w:r w:rsidRPr="001E1FFB">
        <w:t>Amend title to conform.</w:t>
      </w:r>
    </w:p>
    <w:p w14:paraId="7D74CC05" w14:textId="77777777" w:rsidR="000908C6" w:rsidRDefault="000908C6" w:rsidP="000908C6"/>
    <w:p w14:paraId="04C3C851" w14:textId="77777777" w:rsidR="000908C6" w:rsidRDefault="000908C6" w:rsidP="000908C6">
      <w:r>
        <w:t>Rep. KIRBY explained the amendment.</w:t>
      </w:r>
    </w:p>
    <w:p w14:paraId="65E87F80" w14:textId="77777777" w:rsidR="000908C6" w:rsidRDefault="000908C6" w:rsidP="000908C6">
      <w:r>
        <w:t>The amendment was then adopted.</w:t>
      </w:r>
    </w:p>
    <w:p w14:paraId="2370348F" w14:textId="77777777" w:rsidR="000908C6" w:rsidRDefault="000908C6" w:rsidP="000908C6"/>
    <w:p w14:paraId="229D0A5F" w14:textId="77777777" w:rsidR="000908C6" w:rsidRDefault="000908C6" w:rsidP="000908C6">
      <w:r>
        <w:t>Rep. WEST explained the Bill.</w:t>
      </w:r>
    </w:p>
    <w:p w14:paraId="7DA3AFBB" w14:textId="77777777" w:rsidR="000908C6" w:rsidRDefault="000908C6" w:rsidP="000908C6"/>
    <w:p w14:paraId="0B99953E" w14:textId="77777777" w:rsidR="000908C6" w:rsidRDefault="000908C6" w:rsidP="000908C6">
      <w:r>
        <w:t>The question recurred to the passage of the Bill.</w:t>
      </w:r>
    </w:p>
    <w:p w14:paraId="1DFF2C30" w14:textId="77777777" w:rsidR="000908C6" w:rsidRDefault="000908C6" w:rsidP="000908C6"/>
    <w:p w14:paraId="614EFDE9" w14:textId="77777777" w:rsidR="000908C6" w:rsidRDefault="000908C6" w:rsidP="000908C6">
      <w:r>
        <w:t xml:space="preserve">The yeas and nays were taken resulting as follows: </w:t>
      </w:r>
    </w:p>
    <w:p w14:paraId="2E6FB0A2" w14:textId="77777777" w:rsidR="000908C6" w:rsidRDefault="000908C6" w:rsidP="000908C6">
      <w:pPr>
        <w:jc w:val="center"/>
      </w:pPr>
      <w:r>
        <w:t xml:space="preserve"> </w:t>
      </w:r>
      <w:bookmarkStart w:id="87" w:name="vote_start254"/>
      <w:bookmarkEnd w:id="87"/>
      <w:r>
        <w:t>Yeas 103; Nays 0</w:t>
      </w:r>
    </w:p>
    <w:p w14:paraId="0DD7FA4A" w14:textId="77777777" w:rsidR="000908C6" w:rsidRDefault="000908C6" w:rsidP="000908C6">
      <w:pPr>
        <w:jc w:val="center"/>
      </w:pPr>
    </w:p>
    <w:p w14:paraId="31A9AEA4" w14:textId="77777777" w:rsidR="000908C6" w:rsidRDefault="000908C6" w:rsidP="000908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14833FD8" w14:textId="77777777" w:rsidTr="000908C6">
        <w:tc>
          <w:tcPr>
            <w:tcW w:w="2179" w:type="dxa"/>
            <w:shd w:val="clear" w:color="auto" w:fill="auto"/>
          </w:tcPr>
          <w:p w14:paraId="559DA78A" w14:textId="77777777" w:rsidR="000908C6" w:rsidRPr="000908C6" w:rsidRDefault="000908C6" w:rsidP="000908C6">
            <w:pPr>
              <w:keepNext/>
              <w:ind w:firstLine="0"/>
            </w:pPr>
            <w:r>
              <w:t>Alexander</w:t>
            </w:r>
          </w:p>
        </w:tc>
        <w:tc>
          <w:tcPr>
            <w:tcW w:w="2179" w:type="dxa"/>
            <w:shd w:val="clear" w:color="auto" w:fill="auto"/>
          </w:tcPr>
          <w:p w14:paraId="1C312A6F" w14:textId="77777777" w:rsidR="000908C6" w:rsidRPr="000908C6" w:rsidRDefault="000908C6" w:rsidP="000908C6">
            <w:pPr>
              <w:keepNext/>
              <w:ind w:firstLine="0"/>
            </w:pPr>
            <w:r>
              <w:t>Anderson</w:t>
            </w:r>
          </w:p>
        </w:tc>
        <w:tc>
          <w:tcPr>
            <w:tcW w:w="2180" w:type="dxa"/>
            <w:shd w:val="clear" w:color="auto" w:fill="auto"/>
          </w:tcPr>
          <w:p w14:paraId="25359AE0" w14:textId="77777777" w:rsidR="000908C6" w:rsidRPr="000908C6" w:rsidRDefault="000908C6" w:rsidP="000908C6">
            <w:pPr>
              <w:keepNext/>
              <w:ind w:firstLine="0"/>
            </w:pPr>
            <w:r>
              <w:t>Atkinson</w:t>
            </w:r>
          </w:p>
        </w:tc>
      </w:tr>
      <w:tr w:rsidR="000908C6" w:rsidRPr="000908C6" w14:paraId="7E2AC0F3" w14:textId="77777777" w:rsidTr="000908C6">
        <w:tc>
          <w:tcPr>
            <w:tcW w:w="2179" w:type="dxa"/>
            <w:shd w:val="clear" w:color="auto" w:fill="auto"/>
          </w:tcPr>
          <w:p w14:paraId="0A350B5A" w14:textId="77777777" w:rsidR="000908C6" w:rsidRPr="000908C6" w:rsidRDefault="000908C6" w:rsidP="000908C6">
            <w:pPr>
              <w:ind w:firstLine="0"/>
            </w:pPr>
            <w:r>
              <w:t>Bailey</w:t>
            </w:r>
          </w:p>
        </w:tc>
        <w:tc>
          <w:tcPr>
            <w:tcW w:w="2179" w:type="dxa"/>
            <w:shd w:val="clear" w:color="auto" w:fill="auto"/>
          </w:tcPr>
          <w:p w14:paraId="300132EB" w14:textId="77777777" w:rsidR="000908C6" w:rsidRPr="000908C6" w:rsidRDefault="000908C6" w:rsidP="000908C6">
            <w:pPr>
              <w:ind w:firstLine="0"/>
            </w:pPr>
            <w:r>
              <w:t>Ballentine</w:t>
            </w:r>
          </w:p>
        </w:tc>
        <w:tc>
          <w:tcPr>
            <w:tcW w:w="2180" w:type="dxa"/>
            <w:shd w:val="clear" w:color="auto" w:fill="auto"/>
          </w:tcPr>
          <w:p w14:paraId="390B3631" w14:textId="77777777" w:rsidR="000908C6" w:rsidRPr="000908C6" w:rsidRDefault="000908C6" w:rsidP="000908C6">
            <w:pPr>
              <w:ind w:firstLine="0"/>
            </w:pPr>
            <w:r>
              <w:t>Bannister</w:t>
            </w:r>
          </w:p>
        </w:tc>
      </w:tr>
      <w:tr w:rsidR="000908C6" w:rsidRPr="000908C6" w14:paraId="4ABABF0C" w14:textId="77777777" w:rsidTr="000908C6">
        <w:tc>
          <w:tcPr>
            <w:tcW w:w="2179" w:type="dxa"/>
            <w:shd w:val="clear" w:color="auto" w:fill="auto"/>
          </w:tcPr>
          <w:p w14:paraId="49393199" w14:textId="77777777" w:rsidR="000908C6" w:rsidRPr="000908C6" w:rsidRDefault="000908C6" w:rsidP="000908C6">
            <w:pPr>
              <w:ind w:firstLine="0"/>
            </w:pPr>
            <w:r>
              <w:t>Bennett</w:t>
            </w:r>
          </w:p>
        </w:tc>
        <w:tc>
          <w:tcPr>
            <w:tcW w:w="2179" w:type="dxa"/>
            <w:shd w:val="clear" w:color="auto" w:fill="auto"/>
          </w:tcPr>
          <w:p w14:paraId="32309638" w14:textId="77777777" w:rsidR="000908C6" w:rsidRPr="000908C6" w:rsidRDefault="000908C6" w:rsidP="000908C6">
            <w:pPr>
              <w:ind w:firstLine="0"/>
            </w:pPr>
            <w:r>
              <w:t>Bernstein</w:t>
            </w:r>
          </w:p>
        </w:tc>
        <w:tc>
          <w:tcPr>
            <w:tcW w:w="2180" w:type="dxa"/>
            <w:shd w:val="clear" w:color="auto" w:fill="auto"/>
          </w:tcPr>
          <w:p w14:paraId="0CFFC1CE" w14:textId="77777777" w:rsidR="000908C6" w:rsidRPr="000908C6" w:rsidRDefault="000908C6" w:rsidP="000908C6">
            <w:pPr>
              <w:ind w:firstLine="0"/>
            </w:pPr>
            <w:r>
              <w:t>Blackwell</w:t>
            </w:r>
          </w:p>
        </w:tc>
      </w:tr>
      <w:tr w:rsidR="000908C6" w:rsidRPr="000908C6" w14:paraId="413A2A5F" w14:textId="77777777" w:rsidTr="000908C6">
        <w:tc>
          <w:tcPr>
            <w:tcW w:w="2179" w:type="dxa"/>
            <w:shd w:val="clear" w:color="auto" w:fill="auto"/>
          </w:tcPr>
          <w:p w14:paraId="79400693" w14:textId="77777777" w:rsidR="000908C6" w:rsidRPr="000908C6" w:rsidRDefault="000908C6" w:rsidP="000908C6">
            <w:pPr>
              <w:ind w:firstLine="0"/>
            </w:pPr>
            <w:r>
              <w:t>Bradley</w:t>
            </w:r>
          </w:p>
        </w:tc>
        <w:tc>
          <w:tcPr>
            <w:tcW w:w="2179" w:type="dxa"/>
            <w:shd w:val="clear" w:color="auto" w:fill="auto"/>
          </w:tcPr>
          <w:p w14:paraId="28491FBA" w14:textId="77777777" w:rsidR="000908C6" w:rsidRPr="000908C6" w:rsidRDefault="000908C6" w:rsidP="000908C6">
            <w:pPr>
              <w:ind w:firstLine="0"/>
            </w:pPr>
            <w:r>
              <w:t>Brawley</w:t>
            </w:r>
          </w:p>
        </w:tc>
        <w:tc>
          <w:tcPr>
            <w:tcW w:w="2180" w:type="dxa"/>
            <w:shd w:val="clear" w:color="auto" w:fill="auto"/>
          </w:tcPr>
          <w:p w14:paraId="1852F2D2" w14:textId="77777777" w:rsidR="000908C6" w:rsidRPr="000908C6" w:rsidRDefault="000908C6" w:rsidP="000908C6">
            <w:pPr>
              <w:ind w:firstLine="0"/>
            </w:pPr>
            <w:r>
              <w:t>Brittain</w:t>
            </w:r>
          </w:p>
        </w:tc>
      </w:tr>
      <w:tr w:rsidR="000908C6" w:rsidRPr="000908C6" w14:paraId="58C94A43" w14:textId="77777777" w:rsidTr="000908C6">
        <w:tc>
          <w:tcPr>
            <w:tcW w:w="2179" w:type="dxa"/>
            <w:shd w:val="clear" w:color="auto" w:fill="auto"/>
          </w:tcPr>
          <w:p w14:paraId="6F784E4F" w14:textId="77777777" w:rsidR="000908C6" w:rsidRPr="000908C6" w:rsidRDefault="000908C6" w:rsidP="000908C6">
            <w:pPr>
              <w:ind w:firstLine="0"/>
            </w:pPr>
            <w:r>
              <w:t>Bryant</w:t>
            </w:r>
          </w:p>
        </w:tc>
        <w:tc>
          <w:tcPr>
            <w:tcW w:w="2179" w:type="dxa"/>
            <w:shd w:val="clear" w:color="auto" w:fill="auto"/>
          </w:tcPr>
          <w:p w14:paraId="756117B2" w14:textId="77777777" w:rsidR="000908C6" w:rsidRPr="000908C6" w:rsidRDefault="000908C6" w:rsidP="000908C6">
            <w:pPr>
              <w:ind w:firstLine="0"/>
            </w:pPr>
            <w:r>
              <w:t>Burns</w:t>
            </w:r>
          </w:p>
        </w:tc>
        <w:tc>
          <w:tcPr>
            <w:tcW w:w="2180" w:type="dxa"/>
            <w:shd w:val="clear" w:color="auto" w:fill="auto"/>
          </w:tcPr>
          <w:p w14:paraId="28D6F031" w14:textId="77777777" w:rsidR="000908C6" w:rsidRPr="000908C6" w:rsidRDefault="000908C6" w:rsidP="000908C6">
            <w:pPr>
              <w:ind w:firstLine="0"/>
            </w:pPr>
            <w:r>
              <w:t>Bustos</w:t>
            </w:r>
          </w:p>
        </w:tc>
      </w:tr>
      <w:tr w:rsidR="000908C6" w:rsidRPr="000908C6" w14:paraId="757F8675" w14:textId="77777777" w:rsidTr="000908C6">
        <w:tc>
          <w:tcPr>
            <w:tcW w:w="2179" w:type="dxa"/>
            <w:shd w:val="clear" w:color="auto" w:fill="auto"/>
          </w:tcPr>
          <w:p w14:paraId="3D32CA9A" w14:textId="77777777" w:rsidR="000908C6" w:rsidRPr="000908C6" w:rsidRDefault="000908C6" w:rsidP="000908C6">
            <w:pPr>
              <w:ind w:firstLine="0"/>
            </w:pPr>
            <w:r>
              <w:t>Calhoon</w:t>
            </w:r>
          </w:p>
        </w:tc>
        <w:tc>
          <w:tcPr>
            <w:tcW w:w="2179" w:type="dxa"/>
            <w:shd w:val="clear" w:color="auto" w:fill="auto"/>
          </w:tcPr>
          <w:p w14:paraId="60933CC0" w14:textId="77777777" w:rsidR="000908C6" w:rsidRPr="000908C6" w:rsidRDefault="000908C6" w:rsidP="000908C6">
            <w:pPr>
              <w:ind w:firstLine="0"/>
            </w:pPr>
            <w:r>
              <w:t>Carter</w:t>
            </w:r>
          </w:p>
        </w:tc>
        <w:tc>
          <w:tcPr>
            <w:tcW w:w="2180" w:type="dxa"/>
            <w:shd w:val="clear" w:color="auto" w:fill="auto"/>
          </w:tcPr>
          <w:p w14:paraId="0B8E848B" w14:textId="77777777" w:rsidR="000908C6" w:rsidRPr="000908C6" w:rsidRDefault="000908C6" w:rsidP="000908C6">
            <w:pPr>
              <w:ind w:firstLine="0"/>
            </w:pPr>
            <w:r>
              <w:t>Caskey</w:t>
            </w:r>
          </w:p>
        </w:tc>
      </w:tr>
      <w:tr w:rsidR="000908C6" w:rsidRPr="000908C6" w14:paraId="286C4F6D" w14:textId="77777777" w:rsidTr="000908C6">
        <w:tc>
          <w:tcPr>
            <w:tcW w:w="2179" w:type="dxa"/>
            <w:shd w:val="clear" w:color="auto" w:fill="auto"/>
          </w:tcPr>
          <w:p w14:paraId="38563F06" w14:textId="77777777" w:rsidR="000908C6" w:rsidRPr="000908C6" w:rsidRDefault="000908C6" w:rsidP="000908C6">
            <w:pPr>
              <w:ind w:firstLine="0"/>
            </w:pPr>
            <w:r>
              <w:t>Chumley</w:t>
            </w:r>
          </w:p>
        </w:tc>
        <w:tc>
          <w:tcPr>
            <w:tcW w:w="2179" w:type="dxa"/>
            <w:shd w:val="clear" w:color="auto" w:fill="auto"/>
          </w:tcPr>
          <w:p w14:paraId="5FBCA138" w14:textId="77777777" w:rsidR="000908C6" w:rsidRPr="000908C6" w:rsidRDefault="000908C6" w:rsidP="000908C6">
            <w:pPr>
              <w:ind w:firstLine="0"/>
            </w:pPr>
            <w:r>
              <w:t>Clyburn</w:t>
            </w:r>
          </w:p>
        </w:tc>
        <w:tc>
          <w:tcPr>
            <w:tcW w:w="2180" w:type="dxa"/>
            <w:shd w:val="clear" w:color="auto" w:fill="auto"/>
          </w:tcPr>
          <w:p w14:paraId="6281CB97" w14:textId="77777777" w:rsidR="000908C6" w:rsidRPr="000908C6" w:rsidRDefault="000908C6" w:rsidP="000908C6">
            <w:pPr>
              <w:ind w:firstLine="0"/>
            </w:pPr>
            <w:r>
              <w:t>Cobb-Hunter</w:t>
            </w:r>
          </w:p>
        </w:tc>
      </w:tr>
      <w:tr w:rsidR="000908C6" w:rsidRPr="000908C6" w14:paraId="6D5A002D" w14:textId="77777777" w:rsidTr="000908C6">
        <w:tc>
          <w:tcPr>
            <w:tcW w:w="2179" w:type="dxa"/>
            <w:shd w:val="clear" w:color="auto" w:fill="auto"/>
          </w:tcPr>
          <w:p w14:paraId="5E2FCDD4" w14:textId="77777777" w:rsidR="000908C6" w:rsidRPr="000908C6" w:rsidRDefault="000908C6" w:rsidP="000908C6">
            <w:pPr>
              <w:ind w:firstLine="0"/>
            </w:pPr>
            <w:r>
              <w:t>Collins</w:t>
            </w:r>
          </w:p>
        </w:tc>
        <w:tc>
          <w:tcPr>
            <w:tcW w:w="2179" w:type="dxa"/>
            <w:shd w:val="clear" w:color="auto" w:fill="auto"/>
          </w:tcPr>
          <w:p w14:paraId="6AF837EC" w14:textId="77777777" w:rsidR="000908C6" w:rsidRPr="000908C6" w:rsidRDefault="000908C6" w:rsidP="000908C6">
            <w:pPr>
              <w:ind w:firstLine="0"/>
            </w:pPr>
            <w:r>
              <w:t>W. Cox</w:t>
            </w:r>
          </w:p>
        </w:tc>
        <w:tc>
          <w:tcPr>
            <w:tcW w:w="2180" w:type="dxa"/>
            <w:shd w:val="clear" w:color="auto" w:fill="auto"/>
          </w:tcPr>
          <w:p w14:paraId="4F8646E1" w14:textId="77777777" w:rsidR="000908C6" w:rsidRPr="000908C6" w:rsidRDefault="000908C6" w:rsidP="000908C6">
            <w:pPr>
              <w:ind w:firstLine="0"/>
            </w:pPr>
            <w:r>
              <w:t>Crawford</w:t>
            </w:r>
          </w:p>
        </w:tc>
      </w:tr>
      <w:tr w:rsidR="000908C6" w:rsidRPr="000908C6" w14:paraId="4AB61142" w14:textId="77777777" w:rsidTr="000908C6">
        <w:tc>
          <w:tcPr>
            <w:tcW w:w="2179" w:type="dxa"/>
            <w:shd w:val="clear" w:color="auto" w:fill="auto"/>
          </w:tcPr>
          <w:p w14:paraId="30C5A167" w14:textId="77777777" w:rsidR="000908C6" w:rsidRPr="000908C6" w:rsidRDefault="000908C6" w:rsidP="000908C6">
            <w:pPr>
              <w:ind w:firstLine="0"/>
            </w:pPr>
            <w:r>
              <w:t>Dabney</w:t>
            </w:r>
          </w:p>
        </w:tc>
        <w:tc>
          <w:tcPr>
            <w:tcW w:w="2179" w:type="dxa"/>
            <w:shd w:val="clear" w:color="auto" w:fill="auto"/>
          </w:tcPr>
          <w:p w14:paraId="28CDCB5B" w14:textId="77777777" w:rsidR="000908C6" w:rsidRPr="000908C6" w:rsidRDefault="000908C6" w:rsidP="000908C6">
            <w:pPr>
              <w:ind w:firstLine="0"/>
            </w:pPr>
            <w:r>
              <w:t>Daning</w:t>
            </w:r>
          </w:p>
        </w:tc>
        <w:tc>
          <w:tcPr>
            <w:tcW w:w="2180" w:type="dxa"/>
            <w:shd w:val="clear" w:color="auto" w:fill="auto"/>
          </w:tcPr>
          <w:p w14:paraId="79FF1ADA" w14:textId="77777777" w:rsidR="000908C6" w:rsidRPr="000908C6" w:rsidRDefault="000908C6" w:rsidP="000908C6">
            <w:pPr>
              <w:ind w:firstLine="0"/>
            </w:pPr>
            <w:r>
              <w:t>Davis</w:t>
            </w:r>
          </w:p>
        </w:tc>
      </w:tr>
      <w:tr w:rsidR="000908C6" w:rsidRPr="000908C6" w14:paraId="261A5F66" w14:textId="77777777" w:rsidTr="000908C6">
        <w:tc>
          <w:tcPr>
            <w:tcW w:w="2179" w:type="dxa"/>
            <w:shd w:val="clear" w:color="auto" w:fill="auto"/>
          </w:tcPr>
          <w:p w14:paraId="45C0F8C1" w14:textId="77777777" w:rsidR="000908C6" w:rsidRPr="000908C6" w:rsidRDefault="000908C6" w:rsidP="000908C6">
            <w:pPr>
              <w:ind w:firstLine="0"/>
            </w:pPr>
            <w:r>
              <w:t>Dillard</w:t>
            </w:r>
          </w:p>
        </w:tc>
        <w:tc>
          <w:tcPr>
            <w:tcW w:w="2179" w:type="dxa"/>
            <w:shd w:val="clear" w:color="auto" w:fill="auto"/>
          </w:tcPr>
          <w:p w14:paraId="1713CD8C" w14:textId="77777777" w:rsidR="000908C6" w:rsidRPr="000908C6" w:rsidRDefault="000908C6" w:rsidP="000908C6">
            <w:pPr>
              <w:ind w:firstLine="0"/>
            </w:pPr>
            <w:r>
              <w:t>Elliott</w:t>
            </w:r>
          </w:p>
        </w:tc>
        <w:tc>
          <w:tcPr>
            <w:tcW w:w="2180" w:type="dxa"/>
            <w:shd w:val="clear" w:color="auto" w:fill="auto"/>
          </w:tcPr>
          <w:p w14:paraId="6DC127A2" w14:textId="77777777" w:rsidR="000908C6" w:rsidRPr="000908C6" w:rsidRDefault="000908C6" w:rsidP="000908C6">
            <w:pPr>
              <w:ind w:firstLine="0"/>
            </w:pPr>
            <w:r>
              <w:t>Erickson</w:t>
            </w:r>
          </w:p>
        </w:tc>
      </w:tr>
      <w:tr w:rsidR="000908C6" w:rsidRPr="000908C6" w14:paraId="0CB633A8" w14:textId="77777777" w:rsidTr="000908C6">
        <w:tc>
          <w:tcPr>
            <w:tcW w:w="2179" w:type="dxa"/>
            <w:shd w:val="clear" w:color="auto" w:fill="auto"/>
          </w:tcPr>
          <w:p w14:paraId="5CCA951C" w14:textId="77777777" w:rsidR="000908C6" w:rsidRPr="000908C6" w:rsidRDefault="000908C6" w:rsidP="000908C6">
            <w:pPr>
              <w:ind w:firstLine="0"/>
            </w:pPr>
            <w:r>
              <w:t>Felder</w:t>
            </w:r>
          </w:p>
        </w:tc>
        <w:tc>
          <w:tcPr>
            <w:tcW w:w="2179" w:type="dxa"/>
            <w:shd w:val="clear" w:color="auto" w:fill="auto"/>
          </w:tcPr>
          <w:p w14:paraId="62C730D5" w14:textId="77777777" w:rsidR="000908C6" w:rsidRPr="000908C6" w:rsidRDefault="000908C6" w:rsidP="000908C6">
            <w:pPr>
              <w:ind w:firstLine="0"/>
            </w:pPr>
            <w:r>
              <w:t>Forrest</w:t>
            </w:r>
          </w:p>
        </w:tc>
        <w:tc>
          <w:tcPr>
            <w:tcW w:w="2180" w:type="dxa"/>
            <w:shd w:val="clear" w:color="auto" w:fill="auto"/>
          </w:tcPr>
          <w:p w14:paraId="0EA9372B" w14:textId="77777777" w:rsidR="000908C6" w:rsidRPr="000908C6" w:rsidRDefault="000908C6" w:rsidP="000908C6">
            <w:pPr>
              <w:ind w:firstLine="0"/>
            </w:pPr>
            <w:r>
              <w:t>Fry</w:t>
            </w:r>
          </w:p>
        </w:tc>
      </w:tr>
      <w:tr w:rsidR="000908C6" w:rsidRPr="000908C6" w14:paraId="718A256A" w14:textId="77777777" w:rsidTr="000908C6">
        <w:tc>
          <w:tcPr>
            <w:tcW w:w="2179" w:type="dxa"/>
            <w:shd w:val="clear" w:color="auto" w:fill="auto"/>
          </w:tcPr>
          <w:p w14:paraId="44E86F00" w14:textId="77777777" w:rsidR="000908C6" w:rsidRPr="000908C6" w:rsidRDefault="000908C6" w:rsidP="000908C6">
            <w:pPr>
              <w:ind w:firstLine="0"/>
            </w:pPr>
            <w:r>
              <w:t>Gagnon</w:t>
            </w:r>
          </w:p>
        </w:tc>
        <w:tc>
          <w:tcPr>
            <w:tcW w:w="2179" w:type="dxa"/>
            <w:shd w:val="clear" w:color="auto" w:fill="auto"/>
          </w:tcPr>
          <w:p w14:paraId="23F72AF8" w14:textId="77777777" w:rsidR="000908C6" w:rsidRPr="000908C6" w:rsidRDefault="000908C6" w:rsidP="000908C6">
            <w:pPr>
              <w:ind w:firstLine="0"/>
            </w:pPr>
            <w:r>
              <w:t>Garvin</w:t>
            </w:r>
          </w:p>
        </w:tc>
        <w:tc>
          <w:tcPr>
            <w:tcW w:w="2180" w:type="dxa"/>
            <w:shd w:val="clear" w:color="auto" w:fill="auto"/>
          </w:tcPr>
          <w:p w14:paraId="5C382902" w14:textId="77777777" w:rsidR="000908C6" w:rsidRPr="000908C6" w:rsidRDefault="000908C6" w:rsidP="000908C6">
            <w:pPr>
              <w:ind w:firstLine="0"/>
            </w:pPr>
            <w:r>
              <w:t>Gilliam</w:t>
            </w:r>
          </w:p>
        </w:tc>
      </w:tr>
      <w:tr w:rsidR="000908C6" w:rsidRPr="000908C6" w14:paraId="0C57BF6D" w14:textId="77777777" w:rsidTr="000908C6">
        <w:tc>
          <w:tcPr>
            <w:tcW w:w="2179" w:type="dxa"/>
            <w:shd w:val="clear" w:color="auto" w:fill="auto"/>
          </w:tcPr>
          <w:p w14:paraId="5BCA3EBB" w14:textId="77777777" w:rsidR="000908C6" w:rsidRPr="000908C6" w:rsidRDefault="000908C6" w:rsidP="000908C6">
            <w:pPr>
              <w:ind w:firstLine="0"/>
            </w:pPr>
            <w:r>
              <w:t>Gilliard</w:t>
            </w:r>
          </w:p>
        </w:tc>
        <w:tc>
          <w:tcPr>
            <w:tcW w:w="2179" w:type="dxa"/>
            <w:shd w:val="clear" w:color="auto" w:fill="auto"/>
          </w:tcPr>
          <w:p w14:paraId="78D56312" w14:textId="77777777" w:rsidR="000908C6" w:rsidRPr="000908C6" w:rsidRDefault="000908C6" w:rsidP="000908C6">
            <w:pPr>
              <w:ind w:firstLine="0"/>
            </w:pPr>
            <w:r>
              <w:t>Govan</w:t>
            </w:r>
          </w:p>
        </w:tc>
        <w:tc>
          <w:tcPr>
            <w:tcW w:w="2180" w:type="dxa"/>
            <w:shd w:val="clear" w:color="auto" w:fill="auto"/>
          </w:tcPr>
          <w:p w14:paraId="2D46B342" w14:textId="77777777" w:rsidR="000908C6" w:rsidRPr="000908C6" w:rsidRDefault="000908C6" w:rsidP="000908C6">
            <w:pPr>
              <w:ind w:firstLine="0"/>
            </w:pPr>
            <w:r>
              <w:t>Haddon</w:t>
            </w:r>
          </w:p>
        </w:tc>
      </w:tr>
      <w:tr w:rsidR="000908C6" w:rsidRPr="000908C6" w14:paraId="418F81C2" w14:textId="77777777" w:rsidTr="000908C6">
        <w:tc>
          <w:tcPr>
            <w:tcW w:w="2179" w:type="dxa"/>
            <w:shd w:val="clear" w:color="auto" w:fill="auto"/>
          </w:tcPr>
          <w:p w14:paraId="1D5760E9" w14:textId="77777777" w:rsidR="000908C6" w:rsidRPr="000908C6" w:rsidRDefault="000908C6" w:rsidP="000908C6">
            <w:pPr>
              <w:ind w:firstLine="0"/>
            </w:pPr>
            <w:r>
              <w:t>Hardee</w:t>
            </w:r>
          </w:p>
        </w:tc>
        <w:tc>
          <w:tcPr>
            <w:tcW w:w="2179" w:type="dxa"/>
            <w:shd w:val="clear" w:color="auto" w:fill="auto"/>
          </w:tcPr>
          <w:p w14:paraId="3C2D99D8" w14:textId="77777777" w:rsidR="000908C6" w:rsidRPr="000908C6" w:rsidRDefault="000908C6" w:rsidP="000908C6">
            <w:pPr>
              <w:ind w:firstLine="0"/>
            </w:pPr>
            <w:r>
              <w:t>Hart</w:t>
            </w:r>
          </w:p>
        </w:tc>
        <w:tc>
          <w:tcPr>
            <w:tcW w:w="2180" w:type="dxa"/>
            <w:shd w:val="clear" w:color="auto" w:fill="auto"/>
          </w:tcPr>
          <w:p w14:paraId="3C73CD15" w14:textId="77777777" w:rsidR="000908C6" w:rsidRPr="000908C6" w:rsidRDefault="000908C6" w:rsidP="000908C6">
            <w:pPr>
              <w:ind w:firstLine="0"/>
            </w:pPr>
            <w:r>
              <w:t>Henderson-Myers</w:t>
            </w:r>
          </w:p>
        </w:tc>
      </w:tr>
      <w:tr w:rsidR="000908C6" w:rsidRPr="000908C6" w14:paraId="20D6426D" w14:textId="77777777" w:rsidTr="000908C6">
        <w:tc>
          <w:tcPr>
            <w:tcW w:w="2179" w:type="dxa"/>
            <w:shd w:val="clear" w:color="auto" w:fill="auto"/>
          </w:tcPr>
          <w:p w14:paraId="3971D53B" w14:textId="77777777" w:rsidR="000908C6" w:rsidRPr="000908C6" w:rsidRDefault="000908C6" w:rsidP="000908C6">
            <w:pPr>
              <w:ind w:firstLine="0"/>
            </w:pPr>
            <w:r>
              <w:t>Henegan</w:t>
            </w:r>
          </w:p>
        </w:tc>
        <w:tc>
          <w:tcPr>
            <w:tcW w:w="2179" w:type="dxa"/>
            <w:shd w:val="clear" w:color="auto" w:fill="auto"/>
          </w:tcPr>
          <w:p w14:paraId="5F0E0589" w14:textId="77777777" w:rsidR="000908C6" w:rsidRPr="000908C6" w:rsidRDefault="000908C6" w:rsidP="000908C6">
            <w:pPr>
              <w:ind w:firstLine="0"/>
            </w:pPr>
            <w:r>
              <w:t>Herbkersman</w:t>
            </w:r>
          </w:p>
        </w:tc>
        <w:tc>
          <w:tcPr>
            <w:tcW w:w="2180" w:type="dxa"/>
            <w:shd w:val="clear" w:color="auto" w:fill="auto"/>
          </w:tcPr>
          <w:p w14:paraId="37F72F16" w14:textId="77777777" w:rsidR="000908C6" w:rsidRPr="000908C6" w:rsidRDefault="000908C6" w:rsidP="000908C6">
            <w:pPr>
              <w:ind w:firstLine="0"/>
            </w:pPr>
            <w:r>
              <w:t>Hewitt</w:t>
            </w:r>
          </w:p>
        </w:tc>
      </w:tr>
      <w:tr w:rsidR="000908C6" w:rsidRPr="000908C6" w14:paraId="6DA216D2" w14:textId="77777777" w:rsidTr="000908C6">
        <w:tc>
          <w:tcPr>
            <w:tcW w:w="2179" w:type="dxa"/>
            <w:shd w:val="clear" w:color="auto" w:fill="auto"/>
          </w:tcPr>
          <w:p w14:paraId="56BF047F" w14:textId="77777777" w:rsidR="000908C6" w:rsidRPr="000908C6" w:rsidRDefault="000908C6" w:rsidP="000908C6">
            <w:pPr>
              <w:ind w:firstLine="0"/>
            </w:pPr>
            <w:r>
              <w:t>Hiott</w:t>
            </w:r>
          </w:p>
        </w:tc>
        <w:tc>
          <w:tcPr>
            <w:tcW w:w="2179" w:type="dxa"/>
            <w:shd w:val="clear" w:color="auto" w:fill="auto"/>
          </w:tcPr>
          <w:p w14:paraId="791C5F1D" w14:textId="77777777" w:rsidR="000908C6" w:rsidRPr="000908C6" w:rsidRDefault="000908C6" w:rsidP="000908C6">
            <w:pPr>
              <w:ind w:firstLine="0"/>
            </w:pPr>
            <w:r>
              <w:t>Hixon</w:t>
            </w:r>
          </w:p>
        </w:tc>
        <w:tc>
          <w:tcPr>
            <w:tcW w:w="2180" w:type="dxa"/>
            <w:shd w:val="clear" w:color="auto" w:fill="auto"/>
          </w:tcPr>
          <w:p w14:paraId="5079D9B7" w14:textId="77777777" w:rsidR="000908C6" w:rsidRPr="000908C6" w:rsidRDefault="000908C6" w:rsidP="000908C6">
            <w:pPr>
              <w:ind w:firstLine="0"/>
            </w:pPr>
            <w:r>
              <w:t>Hosey</w:t>
            </w:r>
          </w:p>
        </w:tc>
      </w:tr>
      <w:tr w:rsidR="000908C6" w:rsidRPr="000908C6" w14:paraId="6CC7D427" w14:textId="77777777" w:rsidTr="000908C6">
        <w:tc>
          <w:tcPr>
            <w:tcW w:w="2179" w:type="dxa"/>
            <w:shd w:val="clear" w:color="auto" w:fill="auto"/>
          </w:tcPr>
          <w:p w14:paraId="7E527238" w14:textId="77777777" w:rsidR="000908C6" w:rsidRPr="000908C6" w:rsidRDefault="000908C6" w:rsidP="000908C6">
            <w:pPr>
              <w:ind w:firstLine="0"/>
            </w:pPr>
            <w:r>
              <w:t>Huggins</w:t>
            </w:r>
          </w:p>
        </w:tc>
        <w:tc>
          <w:tcPr>
            <w:tcW w:w="2179" w:type="dxa"/>
            <w:shd w:val="clear" w:color="auto" w:fill="auto"/>
          </w:tcPr>
          <w:p w14:paraId="3BF4B8F8" w14:textId="77777777" w:rsidR="000908C6" w:rsidRPr="000908C6" w:rsidRDefault="000908C6" w:rsidP="000908C6">
            <w:pPr>
              <w:ind w:firstLine="0"/>
            </w:pPr>
            <w:r>
              <w:t>Hyde</w:t>
            </w:r>
          </w:p>
        </w:tc>
        <w:tc>
          <w:tcPr>
            <w:tcW w:w="2180" w:type="dxa"/>
            <w:shd w:val="clear" w:color="auto" w:fill="auto"/>
          </w:tcPr>
          <w:p w14:paraId="3668C7DA" w14:textId="77777777" w:rsidR="000908C6" w:rsidRPr="000908C6" w:rsidRDefault="000908C6" w:rsidP="000908C6">
            <w:pPr>
              <w:ind w:firstLine="0"/>
            </w:pPr>
            <w:r>
              <w:t>Jefferson</w:t>
            </w:r>
          </w:p>
        </w:tc>
      </w:tr>
      <w:tr w:rsidR="000908C6" w:rsidRPr="000908C6" w14:paraId="0C9D743C" w14:textId="77777777" w:rsidTr="000908C6">
        <w:tc>
          <w:tcPr>
            <w:tcW w:w="2179" w:type="dxa"/>
            <w:shd w:val="clear" w:color="auto" w:fill="auto"/>
          </w:tcPr>
          <w:p w14:paraId="4922D3D4" w14:textId="77777777" w:rsidR="000908C6" w:rsidRPr="000908C6" w:rsidRDefault="000908C6" w:rsidP="000908C6">
            <w:pPr>
              <w:ind w:firstLine="0"/>
            </w:pPr>
            <w:r>
              <w:t>J. E. Johnson</w:t>
            </w:r>
          </w:p>
        </w:tc>
        <w:tc>
          <w:tcPr>
            <w:tcW w:w="2179" w:type="dxa"/>
            <w:shd w:val="clear" w:color="auto" w:fill="auto"/>
          </w:tcPr>
          <w:p w14:paraId="58254900" w14:textId="77777777" w:rsidR="000908C6" w:rsidRPr="000908C6" w:rsidRDefault="000908C6" w:rsidP="000908C6">
            <w:pPr>
              <w:ind w:firstLine="0"/>
            </w:pPr>
            <w:r>
              <w:t>J. L. Johnson</w:t>
            </w:r>
          </w:p>
        </w:tc>
        <w:tc>
          <w:tcPr>
            <w:tcW w:w="2180" w:type="dxa"/>
            <w:shd w:val="clear" w:color="auto" w:fill="auto"/>
          </w:tcPr>
          <w:p w14:paraId="296E6ECD" w14:textId="77777777" w:rsidR="000908C6" w:rsidRPr="000908C6" w:rsidRDefault="000908C6" w:rsidP="000908C6">
            <w:pPr>
              <w:ind w:firstLine="0"/>
            </w:pPr>
            <w:r>
              <w:t>K. O. Johnson</w:t>
            </w:r>
          </w:p>
        </w:tc>
      </w:tr>
      <w:tr w:rsidR="000908C6" w:rsidRPr="000908C6" w14:paraId="1067511F" w14:textId="77777777" w:rsidTr="000908C6">
        <w:tc>
          <w:tcPr>
            <w:tcW w:w="2179" w:type="dxa"/>
            <w:shd w:val="clear" w:color="auto" w:fill="auto"/>
          </w:tcPr>
          <w:p w14:paraId="0F80D966" w14:textId="77777777" w:rsidR="000908C6" w:rsidRPr="000908C6" w:rsidRDefault="000908C6" w:rsidP="000908C6">
            <w:pPr>
              <w:ind w:firstLine="0"/>
            </w:pPr>
            <w:r>
              <w:t>Jones</w:t>
            </w:r>
          </w:p>
        </w:tc>
        <w:tc>
          <w:tcPr>
            <w:tcW w:w="2179" w:type="dxa"/>
            <w:shd w:val="clear" w:color="auto" w:fill="auto"/>
          </w:tcPr>
          <w:p w14:paraId="5D20C8FD" w14:textId="77777777" w:rsidR="000908C6" w:rsidRPr="000908C6" w:rsidRDefault="000908C6" w:rsidP="000908C6">
            <w:pPr>
              <w:ind w:firstLine="0"/>
            </w:pPr>
            <w:r>
              <w:t>Jordan</w:t>
            </w:r>
          </w:p>
        </w:tc>
        <w:tc>
          <w:tcPr>
            <w:tcW w:w="2180" w:type="dxa"/>
            <w:shd w:val="clear" w:color="auto" w:fill="auto"/>
          </w:tcPr>
          <w:p w14:paraId="4DCB6ED2" w14:textId="77777777" w:rsidR="000908C6" w:rsidRPr="000908C6" w:rsidRDefault="000908C6" w:rsidP="000908C6">
            <w:pPr>
              <w:ind w:firstLine="0"/>
            </w:pPr>
            <w:r>
              <w:t>King</w:t>
            </w:r>
          </w:p>
        </w:tc>
      </w:tr>
      <w:tr w:rsidR="000908C6" w:rsidRPr="000908C6" w14:paraId="5AB06CEB" w14:textId="77777777" w:rsidTr="000908C6">
        <w:tc>
          <w:tcPr>
            <w:tcW w:w="2179" w:type="dxa"/>
            <w:shd w:val="clear" w:color="auto" w:fill="auto"/>
          </w:tcPr>
          <w:p w14:paraId="669FDC24" w14:textId="77777777" w:rsidR="000908C6" w:rsidRPr="000908C6" w:rsidRDefault="000908C6" w:rsidP="000908C6">
            <w:pPr>
              <w:ind w:firstLine="0"/>
            </w:pPr>
            <w:r>
              <w:t>Kirby</w:t>
            </w:r>
          </w:p>
        </w:tc>
        <w:tc>
          <w:tcPr>
            <w:tcW w:w="2179" w:type="dxa"/>
            <w:shd w:val="clear" w:color="auto" w:fill="auto"/>
          </w:tcPr>
          <w:p w14:paraId="1DCD2EAA" w14:textId="77777777" w:rsidR="000908C6" w:rsidRPr="000908C6" w:rsidRDefault="000908C6" w:rsidP="000908C6">
            <w:pPr>
              <w:ind w:firstLine="0"/>
            </w:pPr>
            <w:r>
              <w:t>Ligon</w:t>
            </w:r>
          </w:p>
        </w:tc>
        <w:tc>
          <w:tcPr>
            <w:tcW w:w="2180" w:type="dxa"/>
            <w:shd w:val="clear" w:color="auto" w:fill="auto"/>
          </w:tcPr>
          <w:p w14:paraId="63840493" w14:textId="77777777" w:rsidR="000908C6" w:rsidRPr="000908C6" w:rsidRDefault="000908C6" w:rsidP="000908C6">
            <w:pPr>
              <w:ind w:firstLine="0"/>
            </w:pPr>
            <w:r>
              <w:t>Long</w:t>
            </w:r>
          </w:p>
        </w:tc>
      </w:tr>
      <w:tr w:rsidR="000908C6" w:rsidRPr="000908C6" w14:paraId="61DFB0EA" w14:textId="77777777" w:rsidTr="000908C6">
        <w:tc>
          <w:tcPr>
            <w:tcW w:w="2179" w:type="dxa"/>
            <w:shd w:val="clear" w:color="auto" w:fill="auto"/>
          </w:tcPr>
          <w:p w14:paraId="3D4F5454" w14:textId="77777777" w:rsidR="000908C6" w:rsidRPr="000908C6" w:rsidRDefault="000908C6" w:rsidP="000908C6">
            <w:pPr>
              <w:ind w:firstLine="0"/>
            </w:pPr>
            <w:r>
              <w:t>Lowe</w:t>
            </w:r>
          </w:p>
        </w:tc>
        <w:tc>
          <w:tcPr>
            <w:tcW w:w="2179" w:type="dxa"/>
            <w:shd w:val="clear" w:color="auto" w:fill="auto"/>
          </w:tcPr>
          <w:p w14:paraId="2762F601" w14:textId="77777777" w:rsidR="000908C6" w:rsidRPr="000908C6" w:rsidRDefault="000908C6" w:rsidP="000908C6">
            <w:pPr>
              <w:ind w:firstLine="0"/>
            </w:pPr>
            <w:r>
              <w:t>Lucas</w:t>
            </w:r>
          </w:p>
        </w:tc>
        <w:tc>
          <w:tcPr>
            <w:tcW w:w="2180" w:type="dxa"/>
            <w:shd w:val="clear" w:color="auto" w:fill="auto"/>
          </w:tcPr>
          <w:p w14:paraId="1A8455E3" w14:textId="77777777" w:rsidR="000908C6" w:rsidRPr="000908C6" w:rsidRDefault="000908C6" w:rsidP="000908C6">
            <w:pPr>
              <w:ind w:firstLine="0"/>
            </w:pPr>
            <w:r>
              <w:t>Matthews</w:t>
            </w:r>
          </w:p>
        </w:tc>
      </w:tr>
      <w:tr w:rsidR="000908C6" w:rsidRPr="000908C6" w14:paraId="76165887" w14:textId="77777777" w:rsidTr="000908C6">
        <w:tc>
          <w:tcPr>
            <w:tcW w:w="2179" w:type="dxa"/>
            <w:shd w:val="clear" w:color="auto" w:fill="auto"/>
          </w:tcPr>
          <w:p w14:paraId="5D92FDD6" w14:textId="77777777" w:rsidR="000908C6" w:rsidRPr="000908C6" w:rsidRDefault="000908C6" w:rsidP="000908C6">
            <w:pPr>
              <w:ind w:firstLine="0"/>
            </w:pPr>
            <w:r>
              <w:t>May</w:t>
            </w:r>
          </w:p>
        </w:tc>
        <w:tc>
          <w:tcPr>
            <w:tcW w:w="2179" w:type="dxa"/>
            <w:shd w:val="clear" w:color="auto" w:fill="auto"/>
          </w:tcPr>
          <w:p w14:paraId="6B20EC1B" w14:textId="77777777" w:rsidR="000908C6" w:rsidRPr="000908C6" w:rsidRDefault="000908C6" w:rsidP="000908C6">
            <w:pPr>
              <w:ind w:firstLine="0"/>
            </w:pPr>
            <w:r>
              <w:t>McCabe</w:t>
            </w:r>
          </w:p>
        </w:tc>
        <w:tc>
          <w:tcPr>
            <w:tcW w:w="2180" w:type="dxa"/>
            <w:shd w:val="clear" w:color="auto" w:fill="auto"/>
          </w:tcPr>
          <w:p w14:paraId="690EC131" w14:textId="77777777" w:rsidR="000908C6" w:rsidRPr="000908C6" w:rsidRDefault="000908C6" w:rsidP="000908C6">
            <w:pPr>
              <w:ind w:firstLine="0"/>
            </w:pPr>
            <w:r>
              <w:t>McCravy</w:t>
            </w:r>
          </w:p>
        </w:tc>
      </w:tr>
      <w:tr w:rsidR="000908C6" w:rsidRPr="000908C6" w14:paraId="502A5F14" w14:textId="77777777" w:rsidTr="000908C6">
        <w:tc>
          <w:tcPr>
            <w:tcW w:w="2179" w:type="dxa"/>
            <w:shd w:val="clear" w:color="auto" w:fill="auto"/>
          </w:tcPr>
          <w:p w14:paraId="524F2A2E" w14:textId="77777777" w:rsidR="000908C6" w:rsidRPr="000908C6" w:rsidRDefault="000908C6" w:rsidP="000908C6">
            <w:pPr>
              <w:ind w:firstLine="0"/>
            </w:pPr>
            <w:r>
              <w:t>McDaniel</w:t>
            </w:r>
          </w:p>
        </w:tc>
        <w:tc>
          <w:tcPr>
            <w:tcW w:w="2179" w:type="dxa"/>
            <w:shd w:val="clear" w:color="auto" w:fill="auto"/>
          </w:tcPr>
          <w:p w14:paraId="4211F95B" w14:textId="77777777" w:rsidR="000908C6" w:rsidRPr="000908C6" w:rsidRDefault="000908C6" w:rsidP="000908C6">
            <w:pPr>
              <w:ind w:firstLine="0"/>
            </w:pPr>
            <w:r>
              <w:t>McGarry</w:t>
            </w:r>
          </w:p>
        </w:tc>
        <w:tc>
          <w:tcPr>
            <w:tcW w:w="2180" w:type="dxa"/>
            <w:shd w:val="clear" w:color="auto" w:fill="auto"/>
          </w:tcPr>
          <w:p w14:paraId="4697FF4F" w14:textId="77777777" w:rsidR="000908C6" w:rsidRPr="000908C6" w:rsidRDefault="000908C6" w:rsidP="000908C6">
            <w:pPr>
              <w:ind w:firstLine="0"/>
            </w:pPr>
            <w:r>
              <w:t>McKnight</w:t>
            </w:r>
          </w:p>
        </w:tc>
      </w:tr>
      <w:tr w:rsidR="000908C6" w:rsidRPr="000908C6" w14:paraId="3D809730" w14:textId="77777777" w:rsidTr="000908C6">
        <w:tc>
          <w:tcPr>
            <w:tcW w:w="2179" w:type="dxa"/>
            <w:shd w:val="clear" w:color="auto" w:fill="auto"/>
          </w:tcPr>
          <w:p w14:paraId="048E52E4" w14:textId="77777777" w:rsidR="000908C6" w:rsidRPr="000908C6" w:rsidRDefault="000908C6" w:rsidP="000908C6">
            <w:pPr>
              <w:ind w:firstLine="0"/>
            </w:pPr>
            <w:r>
              <w:t>J. Moore</w:t>
            </w:r>
          </w:p>
        </w:tc>
        <w:tc>
          <w:tcPr>
            <w:tcW w:w="2179" w:type="dxa"/>
            <w:shd w:val="clear" w:color="auto" w:fill="auto"/>
          </w:tcPr>
          <w:p w14:paraId="630EB963" w14:textId="77777777" w:rsidR="000908C6" w:rsidRPr="000908C6" w:rsidRDefault="000908C6" w:rsidP="000908C6">
            <w:pPr>
              <w:ind w:firstLine="0"/>
            </w:pPr>
            <w:r>
              <w:t>Morgan</w:t>
            </w:r>
          </w:p>
        </w:tc>
        <w:tc>
          <w:tcPr>
            <w:tcW w:w="2180" w:type="dxa"/>
            <w:shd w:val="clear" w:color="auto" w:fill="auto"/>
          </w:tcPr>
          <w:p w14:paraId="46EAEC85" w14:textId="77777777" w:rsidR="000908C6" w:rsidRPr="000908C6" w:rsidRDefault="000908C6" w:rsidP="000908C6">
            <w:pPr>
              <w:ind w:firstLine="0"/>
            </w:pPr>
            <w:r>
              <w:t>D. C. Moss</w:t>
            </w:r>
          </w:p>
        </w:tc>
      </w:tr>
      <w:tr w:rsidR="000908C6" w:rsidRPr="000908C6" w14:paraId="7801FB13" w14:textId="77777777" w:rsidTr="000908C6">
        <w:tc>
          <w:tcPr>
            <w:tcW w:w="2179" w:type="dxa"/>
            <w:shd w:val="clear" w:color="auto" w:fill="auto"/>
          </w:tcPr>
          <w:p w14:paraId="0934E35C" w14:textId="77777777" w:rsidR="000908C6" w:rsidRPr="000908C6" w:rsidRDefault="000908C6" w:rsidP="000908C6">
            <w:pPr>
              <w:ind w:firstLine="0"/>
            </w:pPr>
            <w:r>
              <w:t>V. S. Moss</w:t>
            </w:r>
          </w:p>
        </w:tc>
        <w:tc>
          <w:tcPr>
            <w:tcW w:w="2179" w:type="dxa"/>
            <w:shd w:val="clear" w:color="auto" w:fill="auto"/>
          </w:tcPr>
          <w:p w14:paraId="4D02E882" w14:textId="77777777" w:rsidR="000908C6" w:rsidRPr="000908C6" w:rsidRDefault="000908C6" w:rsidP="000908C6">
            <w:pPr>
              <w:ind w:firstLine="0"/>
            </w:pPr>
            <w:r>
              <w:t>Murphy</w:t>
            </w:r>
          </w:p>
        </w:tc>
        <w:tc>
          <w:tcPr>
            <w:tcW w:w="2180" w:type="dxa"/>
            <w:shd w:val="clear" w:color="auto" w:fill="auto"/>
          </w:tcPr>
          <w:p w14:paraId="039EA3E3" w14:textId="77777777" w:rsidR="000908C6" w:rsidRPr="000908C6" w:rsidRDefault="000908C6" w:rsidP="000908C6">
            <w:pPr>
              <w:ind w:firstLine="0"/>
            </w:pPr>
            <w:r>
              <w:t>Murray</w:t>
            </w:r>
          </w:p>
        </w:tc>
      </w:tr>
      <w:tr w:rsidR="000908C6" w:rsidRPr="000908C6" w14:paraId="0176821B" w14:textId="77777777" w:rsidTr="000908C6">
        <w:tc>
          <w:tcPr>
            <w:tcW w:w="2179" w:type="dxa"/>
            <w:shd w:val="clear" w:color="auto" w:fill="auto"/>
          </w:tcPr>
          <w:p w14:paraId="7F0A1045" w14:textId="77777777" w:rsidR="000908C6" w:rsidRPr="000908C6" w:rsidRDefault="000908C6" w:rsidP="000908C6">
            <w:pPr>
              <w:ind w:firstLine="0"/>
            </w:pPr>
            <w:r>
              <w:t>B. Newton</w:t>
            </w:r>
          </w:p>
        </w:tc>
        <w:tc>
          <w:tcPr>
            <w:tcW w:w="2179" w:type="dxa"/>
            <w:shd w:val="clear" w:color="auto" w:fill="auto"/>
          </w:tcPr>
          <w:p w14:paraId="401F1762" w14:textId="77777777" w:rsidR="000908C6" w:rsidRPr="000908C6" w:rsidRDefault="000908C6" w:rsidP="000908C6">
            <w:pPr>
              <w:ind w:firstLine="0"/>
            </w:pPr>
            <w:r>
              <w:t>Nutt</w:t>
            </w:r>
          </w:p>
        </w:tc>
        <w:tc>
          <w:tcPr>
            <w:tcW w:w="2180" w:type="dxa"/>
            <w:shd w:val="clear" w:color="auto" w:fill="auto"/>
          </w:tcPr>
          <w:p w14:paraId="03D0EF3C" w14:textId="77777777" w:rsidR="000908C6" w:rsidRPr="000908C6" w:rsidRDefault="000908C6" w:rsidP="000908C6">
            <w:pPr>
              <w:ind w:firstLine="0"/>
            </w:pPr>
            <w:r>
              <w:t>Oremus</w:t>
            </w:r>
          </w:p>
        </w:tc>
      </w:tr>
      <w:tr w:rsidR="000908C6" w:rsidRPr="000908C6" w14:paraId="7E8DDC5B" w14:textId="77777777" w:rsidTr="000908C6">
        <w:tc>
          <w:tcPr>
            <w:tcW w:w="2179" w:type="dxa"/>
            <w:shd w:val="clear" w:color="auto" w:fill="auto"/>
          </w:tcPr>
          <w:p w14:paraId="3A69E6DA" w14:textId="77777777" w:rsidR="000908C6" w:rsidRPr="000908C6" w:rsidRDefault="000908C6" w:rsidP="000908C6">
            <w:pPr>
              <w:ind w:firstLine="0"/>
            </w:pPr>
            <w:r>
              <w:t>Ott</w:t>
            </w:r>
          </w:p>
        </w:tc>
        <w:tc>
          <w:tcPr>
            <w:tcW w:w="2179" w:type="dxa"/>
            <w:shd w:val="clear" w:color="auto" w:fill="auto"/>
          </w:tcPr>
          <w:p w14:paraId="0BCA1703" w14:textId="77777777" w:rsidR="000908C6" w:rsidRPr="000908C6" w:rsidRDefault="000908C6" w:rsidP="000908C6">
            <w:pPr>
              <w:ind w:firstLine="0"/>
            </w:pPr>
            <w:r>
              <w:t>Parks</w:t>
            </w:r>
          </w:p>
        </w:tc>
        <w:tc>
          <w:tcPr>
            <w:tcW w:w="2180" w:type="dxa"/>
            <w:shd w:val="clear" w:color="auto" w:fill="auto"/>
          </w:tcPr>
          <w:p w14:paraId="62E1768D" w14:textId="77777777" w:rsidR="000908C6" w:rsidRPr="000908C6" w:rsidRDefault="000908C6" w:rsidP="000908C6">
            <w:pPr>
              <w:ind w:firstLine="0"/>
            </w:pPr>
            <w:r>
              <w:t>Pendarvis</w:t>
            </w:r>
          </w:p>
        </w:tc>
      </w:tr>
      <w:tr w:rsidR="000908C6" w:rsidRPr="000908C6" w14:paraId="2EA9CCC7" w14:textId="77777777" w:rsidTr="000908C6">
        <w:tc>
          <w:tcPr>
            <w:tcW w:w="2179" w:type="dxa"/>
            <w:shd w:val="clear" w:color="auto" w:fill="auto"/>
          </w:tcPr>
          <w:p w14:paraId="234B86CC" w14:textId="77777777" w:rsidR="000908C6" w:rsidRPr="000908C6" w:rsidRDefault="000908C6" w:rsidP="000908C6">
            <w:pPr>
              <w:ind w:firstLine="0"/>
            </w:pPr>
            <w:r>
              <w:t>Pope</w:t>
            </w:r>
          </w:p>
        </w:tc>
        <w:tc>
          <w:tcPr>
            <w:tcW w:w="2179" w:type="dxa"/>
            <w:shd w:val="clear" w:color="auto" w:fill="auto"/>
          </w:tcPr>
          <w:p w14:paraId="237EFDC7" w14:textId="77777777" w:rsidR="000908C6" w:rsidRPr="000908C6" w:rsidRDefault="000908C6" w:rsidP="000908C6">
            <w:pPr>
              <w:ind w:firstLine="0"/>
            </w:pPr>
            <w:r>
              <w:t>Robinson</w:t>
            </w:r>
          </w:p>
        </w:tc>
        <w:tc>
          <w:tcPr>
            <w:tcW w:w="2180" w:type="dxa"/>
            <w:shd w:val="clear" w:color="auto" w:fill="auto"/>
          </w:tcPr>
          <w:p w14:paraId="59DA8193" w14:textId="77777777" w:rsidR="000908C6" w:rsidRPr="000908C6" w:rsidRDefault="000908C6" w:rsidP="000908C6">
            <w:pPr>
              <w:ind w:firstLine="0"/>
            </w:pPr>
            <w:r>
              <w:t>Rose</w:t>
            </w:r>
          </w:p>
        </w:tc>
      </w:tr>
      <w:tr w:rsidR="000908C6" w:rsidRPr="000908C6" w14:paraId="4116C6E7" w14:textId="77777777" w:rsidTr="000908C6">
        <w:tc>
          <w:tcPr>
            <w:tcW w:w="2179" w:type="dxa"/>
            <w:shd w:val="clear" w:color="auto" w:fill="auto"/>
          </w:tcPr>
          <w:p w14:paraId="4321C91B" w14:textId="77777777" w:rsidR="000908C6" w:rsidRPr="000908C6" w:rsidRDefault="000908C6" w:rsidP="000908C6">
            <w:pPr>
              <w:ind w:firstLine="0"/>
            </w:pPr>
            <w:r>
              <w:t>Rutherford</w:t>
            </w:r>
          </w:p>
        </w:tc>
        <w:tc>
          <w:tcPr>
            <w:tcW w:w="2179" w:type="dxa"/>
            <w:shd w:val="clear" w:color="auto" w:fill="auto"/>
          </w:tcPr>
          <w:p w14:paraId="022CF059" w14:textId="77777777" w:rsidR="000908C6" w:rsidRPr="000908C6" w:rsidRDefault="000908C6" w:rsidP="000908C6">
            <w:pPr>
              <w:ind w:firstLine="0"/>
            </w:pPr>
            <w:r>
              <w:t>Sandifer</w:t>
            </w:r>
          </w:p>
        </w:tc>
        <w:tc>
          <w:tcPr>
            <w:tcW w:w="2180" w:type="dxa"/>
            <w:shd w:val="clear" w:color="auto" w:fill="auto"/>
          </w:tcPr>
          <w:p w14:paraId="110D2A27" w14:textId="77777777" w:rsidR="000908C6" w:rsidRPr="000908C6" w:rsidRDefault="000908C6" w:rsidP="000908C6">
            <w:pPr>
              <w:ind w:firstLine="0"/>
            </w:pPr>
            <w:r>
              <w:t>Simrill</w:t>
            </w:r>
          </w:p>
        </w:tc>
      </w:tr>
      <w:tr w:rsidR="000908C6" w:rsidRPr="000908C6" w14:paraId="0FC80C73" w14:textId="77777777" w:rsidTr="000908C6">
        <w:tc>
          <w:tcPr>
            <w:tcW w:w="2179" w:type="dxa"/>
            <w:shd w:val="clear" w:color="auto" w:fill="auto"/>
          </w:tcPr>
          <w:p w14:paraId="21D96742" w14:textId="77777777" w:rsidR="000908C6" w:rsidRPr="000908C6" w:rsidRDefault="000908C6" w:rsidP="000908C6">
            <w:pPr>
              <w:ind w:firstLine="0"/>
            </w:pPr>
            <w:r>
              <w:t>G. M. Smith</w:t>
            </w:r>
          </w:p>
        </w:tc>
        <w:tc>
          <w:tcPr>
            <w:tcW w:w="2179" w:type="dxa"/>
            <w:shd w:val="clear" w:color="auto" w:fill="auto"/>
          </w:tcPr>
          <w:p w14:paraId="2C5B1290" w14:textId="77777777" w:rsidR="000908C6" w:rsidRPr="000908C6" w:rsidRDefault="000908C6" w:rsidP="000908C6">
            <w:pPr>
              <w:ind w:firstLine="0"/>
            </w:pPr>
            <w:r>
              <w:t>M. M. Smith</w:t>
            </w:r>
          </w:p>
        </w:tc>
        <w:tc>
          <w:tcPr>
            <w:tcW w:w="2180" w:type="dxa"/>
            <w:shd w:val="clear" w:color="auto" w:fill="auto"/>
          </w:tcPr>
          <w:p w14:paraId="3CE3F202" w14:textId="77777777" w:rsidR="000908C6" w:rsidRPr="000908C6" w:rsidRDefault="000908C6" w:rsidP="000908C6">
            <w:pPr>
              <w:ind w:firstLine="0"/>
            </w:pPr>
            <w:r>
              <w:t>Taylor</w:t>
            </w:r>
          </w:p>
        </w:tc>
      </w:tr>
      <w:tr w:rsidR="000908C6" w:rsidRPr="000908C6" w14:paraId="0765E6DC" w14:textId="77777777" w:rsidTr="000908C6">
        <w:tc>
          <w:tcPr>
            <w:tcW w:w="2179" w:type="dxa"/>
            <w:shd w:val="clear" w:color="auto" w:fill="auto"/>
          </w:tcPr>
          <w:p w14:paraId="08924377" w14:textId="77777777" w:rsidR="000908C6" w:rsidRPr="000908C6" w:rsidRDefault="000908C6" w:rsidP="000908C6">
            <w:pPr>
              <w:ind w:firstLine="0"/>
            </w:pPr>
            <w:r>
              <w:t>Tedder</w:t>
            </w:r>
          </w:p>
        </w:tc>
        <w:tc>
          <w:tcPr>
            <w:tcW w:w="2179" w:type="dxa"/>
            <w:shd w:val="clear" w:color="auto" w:fill="auto"/>
          </w:tcPr>
          <w:p w14:paraId="6E32DBBC" w14:textId="77777777" w:rsidR="000908C6" w:rsidRPr="000908C6" w:rsidRDefault="000908C6" w:rsidP="000908C6">
            <w:pPr>
              <w:ind w:firstLine="0"/>
            </w:pPr>
            <w:r>
              <w:t>Thayer</w:t>
            </w:r>
          </w:p>
        </w:tc>
        <w:tc>
          <w:tcPr>
            <w:tcW w:w="2180" w:type="dxa"/>
            <w:shd w:val="clear" w:color="auto" w:fill="auto"/>
          </w:tcPr>
          <w:p w14:paraId="30249B48" w14:textId="77777777" w:rsidR="000908C6" w:rsidRPr="000908C6" w:rsidRDefault="000908C6" w:rsidP="000908C6">
            <w:pPr>
              <w:ind w:firstLine="0"/>
            </w:pPr>
            <w:r>
              <w:t>Thigpen</w:t>
            </w:r>
          </w:p>
        </w:tc>
      </w:tr>
      <w:tr w:rsidR="000908C6" w:rsidRPr="000908C6" w14:paraId="44EEDFFA" w14:textId="77777777" w:rsidTr="000908C6">
        <w:tc>
          <w:tcPr>
            <w:tcW w:w="2179" w:type="dxa"/>
            <w:shd w:val="clear" w:color="auto" w:fill="auto"/>
          </w:tcPr>
          <w:p w14:paraId="6B564742" w14:textId="77777777" w:rsidR="000908C6" w:rsidRPr="000908C6" w:rsidRDefault="000908C6" w:rsidP="000908C6">
            <w:pPr>
              <w:ind w:firstLine="0"/>
            </w:pPr>
            <w:r>
              <w:t>Trantham</w:t>
            </w:r>
          </w:p>
        </w:tc>
        <w:tc>
          <w:tcPr>
            <w:tcW w:w="2179" w:type="dxa"/>
            <w:shd w:val="clear" w:color="auto" w:fill="auto"/>
          </w:tcPr>
          <w:p w14:paraId="67F897CD" w14:textId="77777777" w:rsidR="000908C6" w:rsidRPr="000908C6" w:rsidRDefault="000908C6" w:rsidP="000908C6">
            <w:pPr>
              <w:ind w:firstLine="0"/>
            </w:pPr>
            <w:r>
              <w:t>Weeks</w:t>
            </w:r>
          </w:p>
        </w:tc>
        <w:tc>
          <w:tcPr>
            <w:tcW w:w="2180" w:type="dxa"/>
            <w:shd w:val="clear" w:color="auto" w:fill="auto"/>
          </w:tcPr>
          <w:p w14:paraId="46E471CF" w14:textId="77777777" w:rsidR="000908C6" w:rsidRPr="000908C6" w:rsidRDefault="000908C6" w:rsidP="000908C6">
            <w:pPr>
              <w:ind w:firstLine="0"/>
            </w:pPr>
            <w:r>
              <w:t>West</w:t>
            </w:r>
          </w:p>
        </w:tc>
      </w:tr>
      <w:tr w:rsidR="000908C6" w:rsidRPr="000908C6" w14:paraId="53739674" w14:textId="77777777" w:rsidTr="000908C6">
        <w:tc>
          <w:tcPr>
            <w:tcW w:w="2179" w:type="dxa"/>
            <w:shd w:val="clear" w:color="auto" w:fill="auto"/>
          </w:tcPr>
          <w:p w14:paraId="1B134221" w14:textId="77777777" w:rsidR="000908C6" w:rsidRPr="000908C6" w:rsidRDefault="000908C6" w:rsidP="000908C6">
            <w:pPr>
              <w:ind w:firstLine="0"/>
            </w:pPr>
            <w:r>
              <w:t>Wheeler</w:t>
            </w:r>
          </w:p>
        </w:tc>
        <w:tc>
          <w:tcPr>
            <w:tcW w:w="2179" w:type="dxa"/>
            <w:shd w:val="clear" w:color="auto" w:fill="auto"/>
          </w:tcPr>
          <w:p w14:paraId="4CDCAA54" w14:textId="77777777" w:rsidR="000908C6" w:rsidRPr="000908C6" w:rsidRDefault="000908C6" w:rsidP="000908C6">
            <w:pPr>
              <w:ind w:firstLine="0"/>
            </w:pPr>
            <w:r>
              <w:t>White</w:t>
            </w:r>
          </w:p>
        </w:tc>
        <w:tc>
          <w:tcPr>
            <w:tcW w:w="2180" w:type="dxa"/>
            <w:shd w:val="clear" w:color="auto" w:fill="auto"/>
          </w:tcPr>
          <w:p w14:paraId="487F3726" w14:textId="77777777" w:rsidR="000908C6" w:rsidRPr="000908C6" w:rsidRDefault="000908C6" w:rsidP="000908C6">
            <w:pPr>
              <w:ind w:firstLine="0"/>
            </w:pPr>
            <w:r>
              <w:t>Whitmire</w:t>
            </w:r>
          </w:p>
        </w:tc>
      </w:tr>
      <w:tr w:rsidR="000908C6" w:rsidRPr="000908C6" w14:paraId="52832143" w14:textId="77777777" w:rsidTr="000908C6">
        <w:tc>
          <w:tcPr>
            <w:tcW w:w="2179" w:type="dxa"/>
            <w:shd w:val="clear" w:color="auto" w:fill="auto"/>
          </w:tcPr>
          <w:p w14:paraId="145FBE54" w14:textId="77777777" w:rsidR="000908C6" w:rsidRPr="000908C6" w:rsidRDefault="000908C6" w:rsidP="000908C6">
            <w:pPr>
              <w:keepNext/>
              <w:ind w:firstLine="0"/>
            </w:pPr>
            <w:r>
              <w:t>R. Williams</w:t>
            </w:r>
          </w:p>
        </w:tc>
        <w:tc>
          <w:tcPr>
            <w:tcW w:w="2179" w:type="dxa"/>
            <w:shd w:val="clear" w:color="auto" w:fill="auto"/>
          </w:tcPr>
          <w:p w14:paraId="38155C5B" w14:textId="77777777" w:rsidR="000908C6" w:rsidRPr="000908C6" w:rsidRDefault="000908C6" w:rsidP="000908C6">
            <w:pPr>
              <w:keepNext/>
              <w:ind w:firstLine="0"/>
            </w:pPr>
            <w:r>
              <w:t>Willis</w:t>
            </w:r>
          </w:p>
        </w:tc>
        <w:tc>
          <w:tcPr>
            <w:tcW w:w="2180" w:type="dxa"/>
            <w:shd w:val="clear" w:color="auto" w:fill="auto"/>
          </w:tcPr>
          <w:p w14:paraId="2684DF9C" w14:textId="77777777" w:rsidR="000908C6" w:rsidRPr="000908C6" w:rsidRDefault="000908C6" w:rsidP="000908C6">
            <w:pPr>
              <w:keepNext/>
              <w:ind w:firstLine="0"/>
            </w:pPr>
            <w:r>
              <w:t>Wooten</w:t>
            </w:r>
          </w:p>
        </w:tc>
      </w:tr>
      <w:tr w:rsidR="000908C6" w:rsidRPr="000908C6" w14:paraId="423C1189" w14:textId="77777777" w:rsidTr="000908C6">
        <w:tc>
          <w:tcPr>
            <w:tcW w:w="2179" w:type="dxa"/>
            <w:shd w:val="clear" w:color="auto" w:fill="auto"/>
          </w:tcPr>
          <w:p w14:paraId="0B9FED05" w14:textId="77777777" w:rsidR="000908C6" w:rsidRPr="000908C6" w:rsidRDefault="000908C6" w:rsidP="000908C6">
            <w:pPr>
              <w:keepNext/>
              <w:ind w:firstLine="0"/>
            </w:pPr>
            <w:r>
              <w:t>Yow</w:t>
            </w:r>
          </w:p>
        </w:tc>
        <w:tc>
          <w:tcPr>
            <w:tcW w:w="2179" w:type="dxa"/>
            <w:shd w:val="clear" w:color="auto" w:fill="auto"/>
          </w:tcPr>
          <w:p w14:paraId="11549EF4" w14:textId="77777777" w:rsidR="000908C6" w:rsidRPr="000908C6" w:rsidRDefault="000908C6" w:rsidP="000908C6">
            <w:pPr>
              <w:keepNext/>
              <w:ind w:firstLine="0"/>
            </w:pPr>
          </w:p>
        </w:tc>
        <w:tc>
          <w:tcPr>
            <w:tcW w:w="2180" w:type="dxa"/>
            <w:shd w:val="clear" w:color="auto" w:fill="auto"/>
          </w:tcPr>
          <w:p w14:paraId="7662AAB6" w14:textId="77777777" w:rsidR="000908C6" w:rsidRPr="000908C6" w:rsidRDefault="000908C6" w:rsidP="000908C6">
            <w:pPr>
              <w:keepNext/>
              <w:ind w:firstLine="0"/>
            </w:pPr>
          </w:p>
        </w:tc>
      </w:tr>
    </w:tbl>
    <w:p w14:paraId="157993B5" w14:textId="77777777" w:rsidR="000908C6" w:rsidRDefault="000908C6" w:rsidP="000908C6"/>
    <w:p w14:paraId="74243F8C" w14:textId="77777777" w:rsidR="000908C6" w:rsidRDefault="000908C6" w:rsidP="000908C6">
      <w:pPr>
        <w:jc w:val="center"/>
        <w:rPr>
          <w:b/>
        </w:rPr>
      </w:pPr>
      <w:r w:rsidRPr="000908C6">
        <w:rPr>
          <w:b/>
        </w:rPr>
        <w:t>Total--103</w:t>
      </w:r>
    </w:p>
    <w:p w14:paraId="2DA6D1ED" w14:textId="77777777" w:rsidR="000908C6" w:rsidRDefault="000908C6" w:rsidP="000908C6">
      <w:pPr>
        <w:jc w:val="center"/>
        <w:rPr>
          <w:b/>
        </w:rPr>
      </w:pPr>
    </w:p>
    <w:p w14:paraId="73D03282" w14:textId="77777777" w:rsidR="000908C6" w:rsidRDefault="000908C6" w:rsidP="000908C6">
      <w:pPr>
        <w:ind w:firstLine="0"/>
      </w:pPr>
      <w:r w:rsidRPr="000908C6">
        <w:t xml:space="preserve"> </w:t>
      </w:r>
      <w:r>
        <w:t>Those who voted in the negative are:</w:t>
      </w:r>
    </w:p>
    <w:p w14:paraId="152E9506" w14:textId="77777777" w:rsidR="000908C6" w:rsidRDefault="000908C6" w:rsidP="000908C6"/>
    <w:p w14:paraId="3717BAF5" w14:textId="77777777" w:rsidR="000908C6" w:rsidRDefault="000908C6" w:rsidP="000908C6">
      <w:pPr>
        <w:jc w:val="center"/>
        <w:rPr>
          <w:b/>
        </w:rPr>
      </w:pPr>
      <w:r w:rsidRPr="000908C6">
        <w:rPr>
          <w:b/>
        </w:rPr>
        <w:t>Total--0</w:t>
      </w:r>
    </w:p>
    <w:p w14:paraId="246C1030" w14:textId="77777777" w:rsidR="000908C6" w:rsidRDefault="000908C6" w:rsidP="000908C6">
      <w:pPr>
        <w:jc w:val="center"/>
        <w:rPr>
          <w:b/>
        </w:rPr>
      </w:pPr>
    </w:p>
    <w:p w14:paraId="60B5CA57" w14:textId="77777777" w:rsidR="000908C6" w:rsidRDefault="000908C6" w:rsidP="000908C6">
      <w:r>
        <w:t>So, the Bill, as amended, was read the second time and ordered to third reading.</w:t>
      </w:r>
    </w:p>
    <w:p w14:paraId="392061B1" w14:textId="77777777" w:rsidR="000908C6" w:rsidRDefault="000908C6" w:rsidP="000908C6"/>
    <w:p w14:paraId="2A50A755" w14:textId="77777777" w:rsidR="000908C6" w:rsidRDefault="000908C6" w:rsidP="000908C6">
      <w:pPr>
        <w:keepNext/>
        <w:jc w:val="center"/>
        <w:rPr>
          <w:b/>
        </w:rPr>
      </w:pPr>
      <w:r w:rsidRPr="000908C6">
        <w:rPr>
          <w:b/>
        </w:rPr>
        <w:t>S. 945--REQUESTS FOR DEBATE</w:t>
      </w:r>
    </w:p>
    <w:p w14:paraId="73302E29" w14:textId="77777777" w:rsidR="000908C6" w:rsidRDefault="000908C6" w:rsidP="000908C6">
      <w:pPr>
        <w:keepNext/>
      </w:pPr>
      <w:r>
        <w:t>The following Bill was taken up:</w:t>
      </w:r>
    </w:p>
    <w:p w14:paraId="1A67C346" w14:textId="77777777" w:rsidR="000908C6" w:rsidRDefault="000908C6" w:rsidP="000908C6">
      <w:pPr>
        <w:keepNext/>
      </w:pPr>
      <w:bookmarkStart w:id="88" w:name="include_clip_start_257"/>
      <w:bookmarkEnd w:id="88"/>
    </w:p>
    <w:p w14:paraId="19BB08F5" w14:textId="77777777" w:rsidR="000908C6" w:rsidRDefault="000908C6" w:rsidP="000908C6">
      <w:r>
        <w:t>S. 945 -- Senators Hembree and Loftis: A BILL TO AMEND THE CODE OF LAWS OF SOUTH CAROLINA, 1976, BY ADDING SECTION 59-19-85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2023.</w:t>
      </w:r>
    </w:p>
    <w:p w14:paraId="37535F25" w14:textId="77777777" w:rsidR="000908C6" w:rsidRDefault="000908C6" w:rsidP="000908C6"/>
    <w:p w14:paraId="1475D481" w14:textId="091C0E45" w:rsidR="000908C6" w:rsidRPr="006A26EB" w:rsidRDefault="000908C6" w:rsidP="000908C6">
      <w:r w:rsidRPr="006A26EB">
        <w:t>The Committee on Education and Public Works proposed the following Amendment No. 1</w:t>
      </w:r>
      <w:r w:rsidR="00442253">
        <w:t xml:space="preserve"> to </w:t>
      </w:r>
      <w:r w:rsidRPr="006A26EB">
        <w:t>S. 945 (COUNCIL\WAB\</w:t>
      </w:r>
      <w:r w:rsidR="00B33BEA">
        <w:t xml:space="preserve"> </w:t>
      </w:r>
      <w:r w:rsidRPr="006A26EB">
        <w:t>945C001.RT.</w:t>
      </w:r>
      <w:r w:rsidR="00A46AD3">
        <w:t xml:space="preserve"> </w:t>
      </w:r>
      <w:r w:rsidRPr="006A26EB">
        <w:t>WAB22):</w:t>
      </w:r>
    </w:p>
    <w:p w14:paraId="076605F9" w14:textId="77777777" w:rsidR="000908C6" w:rsidRPr="006A26EB" w:rsidRDefault="000908C6" w:rsidP="000908C6">
      <w:r w:rsidRPr="006A26EB">
        <w:t>Amend the bill, as and if amended, by striking all after the enacting words and inserting:</w:t>
      </w:r>
    </w:p>
    <w:p w14:paraId="6FFFE244" w14:textId="77777777" w:rsidR="000908C6" w:rsidRPr="000908C6" w:rsidRDefault="000908C6" w:rsidP="000908C6">
      <w:pPr>
        <w:rPr>
          <w:color w:val="000000"/>
          <w:u w:color="000000"/>
        </w:rPr>
      </w:pPr>
      <w:r w:rsidRPr="006A26EB">
        <w:t>/</w:t>
      </w:r>
      <w:r w:rsidRPr="006A26EB">
        <w:tab/>
      </w:r>
      <w:r w:rsidRPr="006A26EB">
        <w:tab/>
      </w:r>
      <w:r w:rsidRPr="000908C6">
        <w:rPr>
          <w:color w:val="000000"/>
          <w:u w:color="000000"/>
        </w:rPr>
        <w:t>SECTION</w:t>
      </w:r>
      <w:r w:rsidRPr="000908C6">
        <w:rPr>
          <w:color w:val="000000"/>
          <w:u w:color="000000"/>
        </w:rPr>
        <w:tab/>
        <w:t>1.</w:t>
      </w:r>
      <w:r w:rsidRPr="000908C6">
        <w:rPr>
          <w:color w:val="000000"/>
          <w:u w:color="000000"/>
        </w:rPr>
        <w:tab/>
        <w:t>Article 1, Chapter 19, Title 59 of the 1976 Code is amended by adding:</w:t>
      </w:r>
    </w:p>
    <w:p w14:paraId="46984F7A" w14:textId="77777777" w:rsidR="000908C6" w:rsidRPr="000908C6" w:rsidRDefault="000908C6" w:rsidP="000908C6">
      <w:pPr>
        <w:rPr>
          <w:color w:val="000000"/>
          <w:u w:val="single" w:color="000000"/>
        </w:rPr>
      </w:pPr>
      <w:r w:rsidRPr="000908C6">
        <w:rPr>
          <w:color w:val="000000"/>
          <w:u w:color="000000"/>
        </w:rPr>
        <w:tab/>
        <w:t>“Section 59</w:t>
      </w:r>
      <w:r w:rsidRPr="000908C6">
        <w:rPr>
          <w:color w:val="000000"/>
          <w:u w:color="000000"/>
        </w:rPr>
        <w:noBreakHyphen/>
        <w:t>19</w:t>
      </w:r>
      <w:r w:rsidRPr="000908C6">
        <w:rPr>
          <w:color w:val="000000"/>
          <w:u w:color="000000"/>
        </w:rPr>
        <w:noBreakHyphen/>
        <w:t>85.</w:t>
      </w:r>
      <w:r w:rsidRPr="000908C6">
        <w:rPr>
          <w:color w:val="000000"/>
          <w:u w:color="000000"/>
        </w:rPr>
        <w:tab/>
        <w:t>(A)</w:t>
      </w:r>
      <w:r w:rsidRPr="000908C6">
        <w:rPr>
          <w:color w:val="000000"/>
          <w:u w:color="000000"/>
        </w:rPr>
        <w:tab/>
        <w:t>For the purpose of increasing public engagement in district business and making the decision</w:t>
      </w:r>
      <w:r w:rsidRPr="000908C6">
        <w:rPr>
          <w:color w:val="000000"/>
          <w:u w:color="000000"/>
        </w:rPr>
        <w:noBreakHyphen/>
        <w:t>making process more visible and accessible to the community it serves, each public school governing body, including the governing bodies of charter schools and special schools, must make reasonable and necessary efforts to ensure the entirety of meetings of its regularly scheduled or special called meetings of its full governing body are open and accessible to the public and also available by means of live electronic access, such as livestream transmission, except during a lawful executive session.</w:t>
      </w:r>
    </w:p>
    <w:p w14:paraId="5C2DD010" w14:textId="77777777" w:rsidR="000908C6" w:rsidRPr="000908C6" w:rsidRDefault="000908C6" w:rsidP="000908C6">
      <w:pPr>
        <w:rPr>
          <w:color w:val="000000"/>
          <w:u w:color="000000"/>
        </w:rPr>
      </w:pPr>
      <w:r w:rsidRPr="000908C6">
        <w:rPr>
          <w:color w:val="000000"/>
          <w:u w:color="000000"/>
        </w:rPr>
        <w:tab/>
        <w:t>(B)</w:t>
      </w:r>
      <w:r w:rsidRPr="000908C6">
        <w:rPr>
          <w:color w:val="000000"/>
          <w:u w:color="000000"/>
        </w:rPr>
        <w:tab/>
        <w:t xml:space="preserve">Even if a governing body cannot provide such live electronic public access despite making reasonable and necessary efforts to restore livestream transmission during the meeting, it must make a clear audio and video recording of the meeting in its entirety available on its website as soon as practicable and in no event more than two business days after the meeting.  </w:t>
      </w:r>
    </w:p>
    <w:p w14:paraId="6493E05C" w14:textId="77777777" w:rsidR="000908C6" w:rsidRPr="000908C6" w:rsidRDefault="000908C6" w:rsidP="000908C6">
      <w:pPr>
        <w:rPr>
          <w:color w:val="000000"/>
          <w:u w:color="000000"/>
        </w:rPr>
      </w:pPr>
      <w:r w:rsidRPr="000908C6">
        <w:rPr>
          <w:color w:val="000000"/>
          <w:u w:color="000000"/>
        </w:rPr>
        <w:tab/>
        <w:t>(C)</w:t>
      </w:r>
      <w:r w:rsidRPr="000908C6">
        <w:rPr>
          <w:color w:val="000000"/>
          <w:u w:color="000000"/>
        </w:rPr>
        <w:tab/>
        <w:t>The State Board of Education shall adopt, and revise as necessary, a model livestream meeting policy suitable for governing bodies of public schools, including charter and special schools, to comply with provisions in this section. The policy must include, at a minimum:</w:t>
      </w:r>
    </w:p>
    <w:p w14:paraId="18130E81"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w:t>
      </w:r>
      <w:r w:rsidRPr="000908C6">
        <w:rPr>
          <w:color w:val="000000"/>
          <w:u w:color="000000"/>
        </w:rPr>
        <w:tab/>
        <w:t>resources, recommendations, and best practices facilitating requirements for all portions of streamed meetings to be visible and audible in real</w:t>
      </w:r>
      <w:r w:rsidRPr="000908C6">
        <w:rPr>
          <w:color w:val="000000"/>
          <w:u w:color="000000"/>
        </w:rPr>
        <w:noBreakHyphen/>
        <w:t>time and subsequently posted on applicable websites within two business days of the meeting;</w:t>
      </w:r>
    </w:p>
    <w:p w14:paraId="2E201F9D"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suggested approaches for developing and implementing livestreaming and expanding or improving existing livestream capacity;</w:t>
      </w:r>
    </w:p>
    <w:p w14:paraId="21699F15"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(3)</w:t>
      </w:r>
      <w:r w:rsidRPr="000908C6">
        <w:rPr>
          <w:color w:val="000000"/>
          <w:u w:color="000000"/>
        </w:rPr>
        <w:tab/>
        <w:t>publicizing availability of livestream meetings;</w:t>
      </w:r>
    </w:p>
    <w:p w14:paraId="6C08A252"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(4)</w:t>
      </w:r>
      <w:r w:rsidRPr="000908C6">
        <w:rPr>
          <w:color w:val="000000"/>
          <w:u w:color="000000"/>
        </w:rPr>
        <w:tab/>
        <w:t xml:space="preserve">allowances for executive sessions; </w:t>
      </w:r>
    </w:p>
    <w:p w14:paraId="22481EC0"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(5)</w:t>
      </w:r>
      <w:r w:rsidRPr="000908C6">
        <w:rPr>
          <w:color w:val="000000"/>
          <w:u w:color="000000"/>
        </w:rPr>
        <w:tab/>
        <w:t>penalties for policy violations or noncompliance not to exceed one percent of state funds to the district, charter school, or special school, with escalating tiers based on frequency, duration, and severity that the State Board of Education determines are reasonable and necessary to ensure the integrity of meeting governance; and</w:t>
      </w:r>
    </w:p>
    <w:p w14:paraId="43D06213"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(6)</w:t>
      </w:r>
      <w:r w:rsidRPr="000908C6">
        <w:rPr>
          <w:color w:val="000000"/>
          <w:u w:color="000000"/>
        </w:rPr>
        <w:tab/>
        <w:t>the process for allowing a governing body with evidence of limited or no broadband access to request approval from the State Board of Education for up to an additional twelve months to comply with provisions in this section.</w:t>
      </w:r>
    </w:p>
    <w:p w14:paraId="2C4F40D4" w14:textId="77777777" w:rsidR="000908C6" w:rsidRPr="000908C6" w:rsidRDefault="000908C6" w:rsidP="000908C6">
      <w:pPr>
        <w:rPr>
          <w:color w:val="000000"/>
          <w:u w:color="000000"/>
        </w:rPr>
      </w:pPr>
      <w:r w:rsidRPr="000908C6">
        <w:rPr>
          <w:color w:val="000000"/>
          <w:u w:color="000000"/>
        </w:rPr>
        <w:tab/>
        <w:t>(D)(1)</w:t>
      </w:r>
      <w:r w:rsidRPr="000908C6">
        <w:rPr>
          <w:color w:val="000000"/>
          <w:u w:color="000000"/>
        </w:rPr>
        <w:tab/>
        <w:t>Each public school governing body, including the governing bodies of charter schools and special schools, shall adopt a local policy applicable to its meetings within three months after adoption of the model policy by the State Board of Education. A local policy must include, at a minimum, the State Board of Education model policy.  In the event a governing body is unable to provide live electronic public access despite reasonable and necessary efforts, the board may waive the requirements of item (D); however, the board shall establish a date by which the governing body must have such access in place and operating.</w:t>
      </w:r>
    </w:p>
    <w:p w14:paraId="7776DB41"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If the State Board of Education adopts a revision to the model policy, then the governing body shall adopt and incorporate the revision into its local policy within three months after the adoption of the revision by the State Board of Education.</w:t>
      </w:r>
    </w:p>
    <w:p w14:paraId="25C64F71"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(3)</w:t>
      </w:r>
      <w:r w:rsidRPr="000908C6">
        <w:rPr>
          <w:color w:val="000000"/>
          <w:u w:color="000000"/>
        </w:rPr>
        <w:tab/>
        <w:t>A governing body only may adopt or revise its local policy at a regularly scheduled meeting, which must be successfully livestreamed.</w:t>
      </w:r>
    </w:p>
    <w:p w14:paraId="43E25B39"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(4)</w:t>
      </w:r>
      <w:r w:rsidRPr="000908C6">
        <w:rPr>
          <w:color w:val="000000"/>
          <w:u w:color="000000"/>
        </w:rPr>
        <w:tab/>
        <w:t>A governing body may not adopt or follow a livestream policy that prevents or impedes in</w:t>
      </w:r>
      <w:r w:rsidRPr="000908C6">
        <w:rPr>
          <w:color w:val="000000"/>
          <w:u w:color="000000"/>
        </w:rPr>
        <w:noBreakHyphen/>
        <w:t>person participation by the public except as may be reasonable and necessary for the orderly transaction of its business.</w:t>
      </w:r>
    </w:p>
    <w:p w14:paraId="5DD263E2"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(5)</w:t>
      </w:r>
      <w:r w:rsidRPr="000908C6">
        <w:rPr>
          <w:color w:val="000000"/>
          <w:u w:color="000000"/>
        </w:rPr>
        <w:tab/>
        <w:t>Within thirty days after adoption of a local policy or revision to the policy, a governing body shall submit a copy of the policy or revision to the State Superintendent of Education for State Board of Education approval.”</w:t>
      </w:r>
    </w:p>
    <w:p w14:paraId="6B4ECE8F" w14:textId="77777777" w:rsidR="000908C6" w:rsidRPr="000908C6" w:rsidRDefault="000908C6" w:rsidP="000908C6">
      <w:pPr>
        <w:rPr>
          <w:color w:val="000000"/>
          <w:u w:color="000000"/>
        </w:rPr>
      </w:pPr>
      <w:r w:rsidRPr="000908C6">
        <w:rPr>
          <w:color w:val="000000"/>
          <w:u w:color="000000"/>
        </w:rPr>
        <w:t>SECTION</w:t>
      </w:r>
      <w:r w:rsidRPr="000908C6">
        <w:rPr>
          <w:color w:val="000000"/>
          <w:u w:color="000000"/>
        </w:rPr>
        <w:tab/>
        <w:t>2.</w:t>
      </w:r>
      <w:r w:rsidRPr="000908C6">
        <w:rPr>
          <w:color w:val="000000"/>
          <w:u w:color="000000"/>
        </w:rPr>
        <w:tab/>
        <w:t>Article 1, Chapter 19, Title 59 of the 1976 Code is amended by adding:</w:t>
      </w:r>
    </w:p>
    <w:p w14:paraId="49572EA6" w14:textId="77777777" w:rsidR="000908C6" w:rsidRPr="000908C6" w:rsidRDefault="000908C6" w:rsidP="000908C6">
      <w:pPr>
        <w:rPr>
          <w:color w:val="000000"/>
          <w:u w:color="000000"/>
        </w:rPr>
      </w:pPr>
      <w:r w:rsidRPr="000908C6">
        <w:rPr>
          <w:color w:val="000000"/>
          <w:u w:color="000000"/>
        </w:rPr>
        <w:tab/>
        <w:t>“Section 59</w:t>
      </w:r>
      <w:r w:rsidRPr="000908C6">
        <w:rPr>
          <w:color w:val="000000"/>
          <w:u w:color="000000"/>
        </w:rPr>
        <w:noBreakHyphen/>
        <w:t>19</w:t>
      </w:r>
      <w:r w:rsidRPr="000908C6">
        <w:rPr>
          <w:color w:val="000000"/>
          <w:u w:color="000000"/>
        </w:rPr>
        <w:noBreakHyphen/>
        <w:t>87.</w:t>
      </w:r>
      <w:r w:rsidRPr="000908C6">
        <w:rPr>
          <w:color w:val="000000"/>
          <w:u w:color="000000"/>
        </w:rPr>
        <w:tab/>
      </w:r>
      <w:r w:rsidRPr="000908C6">
        <w:rPr>
          <w:color w:val="000000"/>
          <w:u w:color="000000"/>
        </w:rPr>
        <w:tab/>
        <w:t>(A)</w:t>
      </w:r>
      <w:r w:rsidRPr="000908C6">
        <w:rPr>
          <w:color w:val="000000"/>
          <w:u w:color="000000"/>
        </w:rPr>
        <w:tab/>
        <w:t>Each public school governing body, including the governing bodies of charter schools and special schools, shall adopt a local policy that must include, at a minimum, the State Board of Education’s ‘Best Practices Model Policy for SBE Library Materials’ and the ‘Reconsideration of Library Media Center Materials Form’ that is in place as of March 30, 2022.</w:t>
      </w:r>
    </w:p>
    <w:p w14:paraId="30A562F5" w14:textId="77777777" w:rsidR="000908C6" w:rsidRPr="000908C6" w:rsidRDefault="000908C6" w:rsidP="000908C6">
      <w:pPr>
        <w:rPr>
          <w:color w:val="000000"/>
          <w:u w:color="000000"/>
        </w:rPr>
      </w:pPr>
      <w:r w:rsidRPr="000908C6">
        <w:rPr>
          <w:color w:val="000000"/>
          <w:u w:color="000000"/>
        </w:rPr>
        <w:tab/>
        <w:t>(B)</w:t>
      </w:r>
      <w:r w:rsidRPr="000908C6">
        <w:rPr>
          <w:color w:val="000000"/>
          <w:u w:color="000000"/>
        </w:rPr>
        <w:tab/>
        <w:t>If the State Board of Education adopts a revision to the documents listed in (A), the governing body shall adopt and incorporate the revision into its local policy within three months after the adoption of the revision by the State Board of Education.</w:t>
      </w:r>
    </w:p>
    <w:p w14:paraId="53D223E0" w14:textId="77777777" w:rsidR="000908C6" w:rsidRPr="000908C6" w:rsidRDefault="000908C6" w:rsidP="000908C6">
      <w:pPr>
        <w:rPr>
          <w:color w:val="000000"/>
          <w:u w:color="000000"/>
        </w:rPr>
      </w:pPr>
      <w:r w:rsidRPr="000908C6">
        <w:rPr>
          <w:color w:val="000000"/>
          <w:u w:color="000000"/>
        </w:rPr>
        <w:tab/>
        <w:t>(C)</w:t>
      </w:r>
      <w:r w:rsidRPr="000908C6">
        <w:rPr>
          <w:color w:val="000000"/>
          <w:u w:color="000000"/>
        </w:rPr>
        <w:tab/>
        <w:t>Within thirty days after adoption of a local policy or revision to the policy, a governing body shall submit a copy of the policy or revision to the State Superintendent of Education for State Board of Education approval.</w:t>
      </w:r>
    </w:p>
    <w:p w14:paraId="3FB71E2B" w14:textId="77777777" w:rsidR="000908C6" w:rsidRPr="000908C6" w:rsidRDefault="000908C6" w:rsidP="000908C6">
      <w:pPr>
        <w:rPr>
          <w:color w:val="000000"/>
          <w:u w:color="000000"/>
        </w:rPr>
      </w:pPr>
      <w:r w:rsidRPr="000908C6">
        <w:rPr>
          <w:color w:val="000000"/>
          <w:u w:color="000000"/>
        </w:rPr>
        <w:t>SECTION</w:t>
      </w:r>
      <w:r w:rsidRPr="000908C6">
        <w:rPr>
          <w:color w:val="000000"/>
          <w:u w:color="000000"/>
        </w:rPr>
        <w:tab/>
        <w:t>3.</w:t>
      </w:r>
      <w:r w:rsidRPr="000908C6">
        <w:rPr>
          <w:color w:val="000000"/>
          <w:u w:color="000000"/>
        </w:rPr>
        <w:tab/>
        <w:t>Chapter 29, Title 59 of the 1976 Code is amended by adding:</w:t>
      </w:r>
    </w:p>
    <w:p w14:paraId="6F0D30A2" w14:textId="77777777" w:rsidR="000908C6" w:rsidRPr="000908C6" w:rsidRDefault="000908C6" w:rsidP="00B33BEA">
      <w:pPr>
        <w:jc w:val="center"/>
        <w:rPr>
          <w:color w:val="000000"/>
          <w:u w:color="000000"/>
        </w:rPr>
      </w:pPr>
      <w:r w:rsidRPr="000908C6">
        <w:rPr>
          <w:color w:val="000000"/>
          <w:u w:color="000000"/>
        </w:rPr>
        <w:t>“Article 5</w:t>
      </w:r>
    </w:p>
    <w:p w14:paraId="680FAEF6" w14:textId="77777777" w:rsidR="000908C6" w:rsidRPr="000908C6" w:rsidRDefault="000908C6" w:rsidP="00B33BEA">
      <w:pPr>
        <w:jc w:val="center"/>
        <w:rPr>
          <w:color w:val="000000"/>
          <w:u w:color="000000"/>
        </w:rPr>
      </w:pPr>
      <w:r w:rsidRPr="000908C6">
        <w:rPr>
          <w:color w:val="000000"/>
          <w:u w:color="000000"/>
        </w:rPr>
        <w:t>Instructional Materials</w:t>
      </w:r>
    </w:p>
    <w:p w14:paraId="3CB7F3CD" w14:textId="77777777" w:rsidR="000908C6" w:rsidRPr="000908C6" w:rsidRDefault="000908C6" w:rsidP="000908C6">
      <w:pPr>
        <w:rPr>
          <w:color w:val="000000"/>
          <w:u w:color="000000"/>
        </w:rPr>
      </w:pPr>
      <w:r w:rsidRPr="000908C6">
        <w:rPr>
          <w:color w:val="000000"/>
          <w:u w:color="000000"/>
        </w:rPr>
        <w:tab/>
        <w:t>Section 59</w:t>
      </w:r>
      <w:r w:rsidRPr="000908C6">
        <w:rPr>
          <w:color w:val="000000"/>
          <w:u w:color="000000"/>
        </w:rPr>
        <w:noBreakHyphen/>
        <w:t>29</w:t>
      </w:r>
      <w:r w:rsidRPr="000908C6">
        <w:rPr>
          <w:color w:val="000000"/>
          <w:u w:color="000000"/>
        </w:rPr>
        <w:noBreakHyphen/>
        <w:t>600.</w:t>
      </w:r>
      <w:r w:rsidRPr="000908C6">
        <w:rPr>
          <w:color w:val="000000"/>
          <w:u w:color="000000"/>
        </w:rPr>
        <w:tab/>
        <w:t>(A)</w:t>
      </w:r>
      <w:r w:rsidRPr="000908C6">
        <w:rPr>
          <w:color w:val="000000"/>
          <w:u w:color="000000"/>
        </w:rPr>
        <w:tab/>
        <w:t>It is the intent of the General Assembly that:</w:t>
      </w:r>
    </w:p>
    <w:p w14:paraId="7810D08B"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w:t>
      </w:r>
      <w:r w:rsidRPr="000908C6">
        <w:rPr>
          <w:color w:val="000000"/>
          <w:u w:color="000000"/>
        </w:rPr>
        <w:tab/>
        <w:t>all students learn in a positive learning environment where they are made to feel welcomed, supported, and respected;</w:t>
      </w:r>
    </w:p>
    <w:p w14:paraId="381D52DE"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high school students graduate having learned critical thinking skills and being college ready and career ready;</w:t>
      </w:r>
    </w:p>
    <w:p w14:paraId="5800D78D"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(3)</w:t>
      </w:r>
      <w:r w:rsidRPr="000908C6">
        <w:rPr>
          <w:color w:val="000000"/>
          <w:u w:color="000000"/>
        </w:rPr>
        <w:tab/>
        <w:t>teachers, faculty, and staff strive to provide the best educational opportunity possible to their students;</w:t>
      </w:r>
    </w:p>
    <w:p w14:paraId="335A3250"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(4)</w:t>
      </w:r>
      <w:r w:rsidRPr="000908C6">
        <w:rPr>
          <w:color w:val="000000"/>
          <w:u w:color="000000"/>
        </w:rPr>
        <w:tab/>
        <w:t xml:space="preserve">the State Department of Education, State Board of Education, and Education Oversight Committee regularly review, revise, and publish statewide academic standards that are fair, thorough, and respectful of teachers and students; </w:t>
      </w:r>
    </w:p>
    <w:p w14:paraId="2648E4BB"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(5)</w:t>
      </w:r>
      <w:r w:rsidRPr="000908C6">
        <w:rPr>
          <w:color w:val="000000"/>
          <w:u w:color="000000"/>
        </w:rPr>
        <w:tab/>
        <w:t xml:space="preserve">statewide academic standards, especially in social studies, remain well written to help ensure that complete histories of South Carolina and the United States are offered to students; </w:t>
      </w:r>
    </w:p>
    <w:p w14:paraId="557BA037"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(6)</w:t>
      </w:r>
      <w:r w:rsidRPr="000908C6">
        <w:rPr>
          <w:color w:val="000000"/>
          <w:u w:color="000000"/>
        </w:rPr>
        <w:tab/>
        <w:t xml:space="preserve">administrators, teachers, parents, students, and the local community share the responsibility for helping students obtain the best education possible; </w:t>
      </w:r>
    </w:p>
    <w:p w14:paraId="02BE465C"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(7)</w:t>
      </w:r>
      <w:r w:rsidRPr="000908C6">
        <w:rPr>
          <w:color w:val="000000"/>
          <w:u w:color="000000"/>
        </w:rPr>
        <w:tab/>
        <w:t>ideological and viewpoint biases should not be presented as fact to students who receive instruction in public school;</w:t>
      </w:r>
    </w:p>
    <w:p w14:paraId="589DEBDF"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(8)</w:t>
      </w:r>
      <w:r w:rsidRPr="000908C6">
        <w:rPr>
          <w:color w:val="000000"/>
          <w:u w:color="000000"/>
        </w:rPr>
        <w:tab/>
        <w:t>parents and students are able to raise awareness and have their concerns about objectionable material heard and addressed whenever a topic is presented in a way that is biased toward one ideology;</w:t>
      </w:r>
    </w:p>
    <w:p w14:paraId="3D6EA98C"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(9)</w:t>
      </w:r>
      <w:r w:rsidRPr="000908C6">
        <w:rPr>
          <w:color w:val="000000"/>
          <w:u w:color="000000"/>
        </w:rPr>
        <w:tab/>
        <w:t>administrators, teachers, and parents work to remove ideological biases from the pre</w:t>
      </w:r>
      <w:r w:rsidRPr="000908C6">
        <w:rPr>
          <w:color w:val="000000"/>
          <w:u w:color="000000"/>
        </w:rPr>
        <w:noBreakHyphen/>
        <w:t>Kindergarten to grade twelve school setting; and</w:t>
      </w:r>
    </w:p>
    <w:p w14:paraId="596B410A"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(10)</w:t>
      </w:r>
      <w:r w:rsidRPr="000908C6">
        <w:rPr>
          <w:color w:val="000000"/>
          <w:u w:color="000000"/>
        </w:rPr>
        <w:tab/>
        <w:t>this State ultimately is seen as a model for comprehensive, fair, and factual instruction.</w:t>
      </w:r>
    </w:p>
    <w:p w14:paraId="02AB0D08" w14:textId="77777777" w:rsidR="000908C6" w:rsidRPr="000908C6" w:rsidRDefault="000908C6" w:rsidP="000908C6">
      <w:pPr>
        <w:rPr>
          <w:color w:val="000000"/>
          <w:u w:color="000000"/>
        </w:rPr>
      </w:pPr>
      <w:r w:rsidRPr="000908C6">
        <w:rPr>
          <w:color w:val="000000"/>
          <w:u w:color="000000"/>
        </w:rPr>
        <w:tab/>
        <w:t>(B)</w:t>
      </w:r>
      <w:r w:rsidRPr="000908C6">
        <w:rPr>
          <w:color w:val="000000"/>
          <w:u w:color="000000"/>
        </w:rPr>
        <w:tab/>
        <w:t>The General Assembly further states its intent that:</w:t>
      </w:r>
    </w:p>
    <w:p w14:paraId="771F8AB3"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w:t>
      </w:r>
      <w:r w:rsidRPr="000908C6">
        <w:rPr>
          <w:color w:val="000000"/>
          <w:u w:color="000000"/>
        </w:rPr>
        <w:tab/>
        <w:t>students:</w:t>
      </w:r>
    </w:p>
    <w:p w14:paraId="1018E7F9"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(a)</w:t>
      </w:r>
      <w:r w:rsidRPr="000908C6">
        <w:rPr>
          <w:color w:val="000000"/>
          <w:u w:color="000000"/>
        </w:rPr>
        <w:tab/>
        <w:t>treat teachers, aides, faculty, staff, volunteers, and their fellow students with respect, dignity, and kindness; and</w:t>
      </w:r>
    </w:p>
    <w:p w14:paraId="2687F813"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(b)</w:t>
      </w:r>
      <w:r w:rsidRPr="000908C6">
        <w:rPr>
          <w:color w:val="000000"/>
          <w:u w:color="000000"/>
        </w:rPr>
        <w:tab/>
        <w:t>strive to do their best as they grow and learn;</w:t>
      </w:r>
    </w:p>
    <w:p w14:paraId="4944C8B8"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parents:</w:t>
      </w:r>
    </w:p>
    <w:p w14:paraId="6ED5102F"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(a)</w:t>
      </w:r>
      <w:r w:rsidRPr="000908C6">
        <w:rPr>
          <w:color w:val="000000"/>
          <w:u w:color="000000"/>
        </w:rPr>
        <w:tab/>
        <w:t>engage with their children’s school to ensure that teachers and staff are supported; and</w:t>
      </w:r>
    </w:p>
    <w:p w14:paraId="7EDAD701"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(b)</w:t>
      </w:r>
      <w:r w:rsidRPr="000908C6">
        <w:rPr>
          <w:color w:val="000000"/>
          <w:u w:color="000000"/>
        </w:rPr>
        <w:tab/>
        <w:t>strive to make certain that students come to school prepared to learn and act in a way that leads to a positive school environment;</w:t>
      </w:r>
    </w:p>
    <w:p w14:paraId="2C772BFD"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(3)</w:t>
      </w:r>
      <w:r w:rsidRPr="000908C6">
        <w:rPr>
          <w:color w:val="000000"/>
          <w:u w:color="000000"/>
        </w:rPr>
        <w:tab/>
        <w:t>teachers:</w:t>
      </w:r>
    </w:p>
    <w:p w14:paraId="72DF4EAA"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(a)</w:t>
      </w:r>
      <w:r w:rsidRPr="000908C6">
        <w:rPr>
          <w:color w:val="000000"/>
          <w:u w:color="000000"/>
        </w:rPr>
        <w:tab/>
        <w:t>strive to educate all students in a way that makes them feel welcomed, encouraged, and appreciated;</w:t>
      </w:r>
    </w:p>
    <w:p w14:paraId="7BD9D414"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(b)</w:t>
      </w:r>
      <w:r w:rsidRPr="000908C6">
        <w:rPr>
          <w:color w:val="000000"/>
          <w:u w:color="000000"/>
        </w:rPr>
        <w:tab/>
        <w:t xml:space="preserve">work closely with parents to ensure that students are given opportunities to grow and learn; </w:t>
      </w:r>
    </w:p>
    <w:p w14:paraId="6EA9FB13"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(4)</w:t>
      </w:r>
      <w:r w:rsidRPr="000908C6">
        <w:rPr>
          <w:color w:val="000000"/>
          <w:u w:color="000000"/>
        </w:rPr>
        <w:tab/>
        <w:t>principals and other administrators provide support and guidance to teachers and students, and the observation, mentoring, and training of teachers is a constant and ongoing activity;</w:t>
      </w:r>
    </w:p>
    <w:p w14:paraId="0A11F2D4"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(5)</w:t>
      </w:r>
      <w:r w:rsidRPr="000908C6">
        <w:rPr>
          <w:color w:val="000000"/>
          <w:u w:color="000000"/>
        </w:rPr>
        <w:tab/>
        <w:t>superintendents and district</w:t>
      </w:r>
      <w:r w:rsidRPr="000908C6">
        <w:rPr>
          <w:color w:val="000000"/>
          <w:u w:color="000000"/>
        </w:rPr>
        <w:noBreakHyphen/>
        <w:t>level staff ensure that schools are given the assistance and resources needed to assist in teaching and learning for both students and teachers;</w:t>
      </w:r>
    </w:p>
    <w:p w14:paraId="6D9D6A48"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(6)</w:t>
      </w:r>
      <w:r w:rsidRPr="000908C6">
        <w:rPr>
          <w:color w:val="000000"/>
          <w:u w:color="000000"/>
        </w:rPr>
        <w:tab/>
        <w:t>local school boards of trustees:</w:t>
      </w:r>
    </w:p>
    <w:p w14:paraId="4B033FFF"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(a)</w:t>
      </w:r>
      <w:r w:rsidRPr="000908C6">
        <w:rPr>
          <w:color w:val="000000"/>
          <w:u w:color="000000"/>
        </w:rPr>
        <w:tab/>
        <w:t xml:space="preserve">be vested in, and aware of, district and school operations; </w:t>
      </w:r>
    </w:p>
    <w:p w14:paraId="56BAEC95"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(b)</w:t>
      </w:r>
      <w:r w:rsidRPr="000908C6">
        <w:rPr>
          <w:color w:val="000000"/>
          <w:u w:color="000000"/>
        </w:rPr>
        <w:tab/>
        <w:t>function in an open and transparent manner to ensure that schools operate efficiently and effectively;</w:t>
      </w:r>
    </w:p>
    <w:p w14:paraId="5C12ECE4"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(c)</w:t>
      </w:r>
      <w:r w:rsidRPr="000908C6">
        <w:rPr>
          <w:color w:val="000000"/>
          <w:u w:color="000000"/>
        </w:rPr>
        <w:tab/>
        <w:t>seek and value input from teachers; and</w:t>
      </w:r>
    </w:p>
    <w:p w14:paraId="5D16BBB8"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(d)</w:t>
      </w:r>
      <w:r w:rsidRPr="000908C6">
        <w:rPr>
          <w:color w:val="000000"/>
          <w:u w:color="000000"/>
        </w:rPr>
        <w:tab/>
        <w:t>encourage greater parental engagement; and</w:t>
      </w:r>
    </w:p>
    <w:p w14:paraId="4C2C7A54"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(7)</w:t>
      </w:r>
      <w:r w:rsidRPr="000908C6">
        <w:rPr>
          <w:color w:val="000000"/>
          <w:u w:color="000000"/>
        </w:rPr>
        <w:tab/>
        <w:t>communities:</w:t>
      </w:r>
    </w:p>
    <w:p w14:paraId="615DC55A"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(a)</w:t>
      </w:r>
      <w:r w:rsidRPr="000908C6">
        <w:rPr>
          <w:color w:val="000000"/>
          <w:u w:color="000000"/>
        </w:rPr>
        <w:tab/>
        <w:t xml:space="preserve">support local schools; and </w:t>
      </w:r>
    </w:p>
    <w:p w14:paraId="6568E98E"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(b)</w:t>
      </w:r>
      <w:r w:rsidRPr="000908C6">
        <w:rPr>
          <w:color w:val="000000"/>
          <w:u w:color="000000"/>
        </w:rPr>
        <w:tab/>
        <w:t>foster environments that support students, parents, teachers, faculty, and staff.</w:t>
      </w:r>
    </w:p>
    <w:p w14:paraId="04D4E0F4" w14:textId="77777777" w:rsidR="000908C6" w:rsidRPr="000908C6" w:rsidRDefault="000908C6" w:rsidP="000908C6">
      <w:pPr>
        <w:rPr>
          <w:color w:val="000000"/>
          <w:u w:color="000000"/>
        </w:rPr>
      </w:pPr>
      <w:r w:rsidRPr="000908C6">
        <w:rPr>
          <w:color w:val="000000"/>
          <w:u w:color="000000"/>
        </w:rPr>
        <w:tab/>
        <w:t>Section 59</w:t>
      </w:r>
      <w:r w:rsidRPr="000908C6">
        <w:rPr>
          <w:color w:val="000000"/>
          <w:u w:color="000000"/>
        </w:rPr>
        <w:noBreakHyphen/>
        <w:t>29</w:t>
      </w:r>
      <w:r w:rsidRPr="000908C6">
        <w:rPr>
          <w:color w:val="000000"/>
          <w:u w:color="000000"/>
        </w:rPr>
        <w:noBreakHyphen/>
        <w:t>610.</w:t>
      </w:r>
      <w:r w:rsidRPr="000908C6">
        <w:rPr>
          <w:color w:val="000000"/>
          <w:u w:color="000000"/>
        </w:rPr>
        <w:tab/>
        <w:t>For purposes of this article:</w:t>
      </w:r>
    </w:p>
    <w:p w14:paraId="75C6A77C" w14:textId="77777777" w:rsidR="000908C6" w:rsidRPr="000908C6" w:rsidRDefault="000908C6" w:rsidP="000908C6">
      <w:pPr>
        <w:rPr>
          <w:color w:val="000000"/>
          <w:u w:color="000000"/>
        </w:rPr>
      </w:pPr>
      <w:r w:rsidRPr="000908C6">
        <w:rPr>
          <w:color w:val="000000"/>
          <w:u w:color="000000"/>
        </w:rPr>
        <w:tab/>
        <w:t>(1)</w:t>
      </w:r>
      <w:r w:rsidRPr="000908C6">
        <w:rPr>
          <w:color w:val="000000"/>
          <w:u w:color="000000"/>
        </w:rPr>
        <w:tab/>
        <w:t>‘LEA’ means a local educational agency, to include the sponsor of a public charter school pursuant to Section 59</w:t>
      </w:r>
      <w:r w:rsidRPr="000908C6">
        <w:rPr>
          <w:color w:val="000000"/>
          <w:u w:color="000000"/>
        </w:rPr>
        <w:noBreakHyphen/>
        <w:t>40</w:t>
      </w:r>
      <w:r w:rsidRPr="000908C6">
        <w:rPr>
          <w:color w:val="000000"/>
          <w:u w:color="000000"/>
        </w:rPr>
        <w:noBreakHyphen/>
        <w:t>40, and the:</w:t>
      </w:r>
    </w:p>
    <w:p w14:paraId="61143EC0"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w:t>
      </w:r>
      <w:r w:rsidRPr="000908C6">
        <w:rPr>
          <w:color w:val="000000"/>
          <w:u w:color="000000"/>
        </w:rPr>
        <w:tab/>
        <w:t xml:space="preserve">Governor’s School for the Arts and Humanities; </w:t>
      </w:r>
    </w:p>
    <w:p w14:paraId="60B82B95"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Governor’s School for Agriculture at John de la Howe;</w:t>
      </w:r>
    </w:p>
    <w:p w14:paraId="146CD92F"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(3)</w:t>
      </w:r>
      <w:r w:rsidRPr="000908C6">
        <w:rPr>
          <w:color w:val="000000"/>
          <w:u w:color="000000"/>
        </w:rPr>
        <w:tab/>
        <w:t xml:space="preserve">Special School of Science and Mathematics, also referred to as the Governor’s School for Science and Mathematics; </w:t>
      </w:r>
    </w:p>
    <w:p w14:paraId="2ED4A2B0"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(4)</w:t>
      </w:r>
      <w:r w:rsidRPr="000908C6">
        <w:rPr>
          <w:color w:val="000000"/>
          <w:u w:color="000000"/>
        </w:rPr>
        <w:tab/>
        <w:t>Wil Lou Gray Opportunity School; and</w:t>
      </w:r>
    </w:p>
    <w:p w14:paraId="2E71FFC6"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(5)</w:t>
      </w:r>
      <w:r w:rsidRPr="000908C6">
        <w:rPr>
          <w:color w:val="000000"/>
          <w:u w:color="000000"/>
        </w:rPr>
        <w:tab/>
        <w:t>South Carolina School for the Deaf and the Blind.</w:t>
      </w:r>
    </w:p>
    <w:p w14:paraId="666E0D7E" w14:textId="77777777" w:rsidR="000908C6" w:rsidRPr="000908C6" w:rsidRDefault="000908C6" w:rsidP="000908C6">
      <w:pPr>
        <w:rPr>
          <w:color w:val="000000"/>
          <w:u w:color="000000"/>
        </w:rPr>
      </w:pPr>
      <w:r w:rsidRPr="000908C6">
        <w:rPr>
          <w:color w:val="000000"/>
          <w:u w:color="000000"/>
        </w:rPr>
        <w:tab/>
        <w:t>(2)</w:t>
      </w:r>
      <w:r w:rsidRPr="000908C6">
        <w:rPr>
          <w:color w:val="000000"/>
          <w:u w:color="000000"/>
        </w:rPr>
        <w:tab/>
        <w:t>‘Parent’ means the biological parent, stepparent, legal custodian, or other person responsible for the welfare of a child in a parental capacity, excluding an individual whose parental relationship to the child has been legally terminated.</w:t>
      </w:r>
    </w:p>
    <w:p w14:paraId="27088E51" w14:textId="77777777" w:rsidR="000908C6" w:rsidRPr="000908C6" w:rsidRDefault="000908C6" w:rsidP="000908C6">
      <w:pPr>
        <w:rPr>
          <w:color w:val="000000"/>
          <w:u w:color="000000"/>
        </w:rPr>
      </w:pPr>
      <w:r w:rsidRPr="000908C6">
        <w:rPr>
          <w:color w:val="000000"/>
          <w:u w:color="000000"/>
        </w:rPr>
        <w:tab/>
        <w:t>Section 59</w:t>
      </w:r>
      <w:r w:rsidRPr="000908C6">
        <w:rPr>
          <w:color w:val="000000"/>
          <w:u w:color="000000"/>
        </w:rPr>
        <w:noBreakHyphen/>
        <w:t>29</w:t>
      </w:r>
      <w:r w:rsidRPr="000908C6">
        <w:rPr>
          <w:color w:val="000000"/>
          <w:u w:color="000000"/>
        </w:rPr>
        <w:noBreakHyphen/>
        <w:t>620.</w:t>
      </w:r>
      <w:r w:rsidRPr="000908C6">
        <w:rPr>
          <w:color w:val="000000"/>
          <w:u w:color="000000"/>
        </w:rPr>
        <w:tab/>
        <w:t>(A)</w:t>
      </w:r>
      <w:r w:rsidRPr="000908C6">
        <w:rPr>
          <w:color w:val="000000"/>
          <w:u w:color="000000"/>
        </w:rPr>
        <w:tab/>
        <w:t>The following prohibited concepts may not be included or promoted in a course of instruction, curriculum, assignment, instructional program, instructional material (including primary or supplemental materials, whether in print, digital, or online), surveys or questionnaires, or professional educator development or training, nor may a student, employee, or volunteer be compelled to affirm, accept, adopt, or adhere to such prohibited concepts:</w:t>
      </w:r>
    </w:p>
    <w:p w14:paraId="0E48705A"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w:t>
      </w:r>
      <w:r w:rsidRPr="000908C6">
        <w:rPr>
          <w:color w:val="000000"/>
          <w:u w:color="000000"/>
        </w:rPr>
        <w:tab/>
        <w:t xml:space="preserve">one race, sex, ethnicity, color, or national origin is inherently superior to another race, sex, ethnicity, color, or national origin; </w:t>
      </w:r>
    </w:p>
    <w:p w14:paraId="0C0AE5A5"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 xml:space="preserve">an individual, by virtue of the race, sex, ethnicity, religion, color, or national origin of the individual, inherently is privileged, racist, sexist, or oppressive, whether consciously or subconsciously; </w:t>
      </w:r>
    </w:p>
    <w:p w14:paraId="1918A038"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(3)</w:t>
      </w:r>
      <w:r w:rsidRPr="000908C6">
        <w:rPr>
          <w:color w:val="000000"/>
          <w:u w:color="000000"/>
        </w:rPr>
        <w:tab/>
        <w:t xml:space="preserve">an individual should be discriminated against or receive adverse treatment because of the race, sex, ethnicity, religion, color, or national origin of the individual; </w:t>
      </w:r>
    </w:p>
    <w:p w14:paraId="60C73D70"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(4)</w:t>
      </w:r>
      <w:r w:rsidRPr="000908C6">
        <w:rPr>
          <w:color w:val="000000"/>
          <w:u w:color="000000"/>
        </w:rPr>
        <w:tab/>
        <w:t xml:space="preserve">the moral character of an individual is determined by the race, sex, ethnicity, religion, color, or national origin of the individual; </w:t>
      </w:r>
    </w:p>
    <w:p w14:paraId="568CDB43"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(5)</w:t>
      </w:r>
      <w:r w:rsidRPr="000908C6">
        <w:rPr>
          <w:color w:val="000000"/>
          <w:u w:color="000000"/>
        </w:rPr>
        <w:tab/>
        <w:t xml:space="preserve">an individual, by virtue of the race or sex of the individual, bears responsibility for actions committed in the past by other members of the same race, sex, ethnicity, religion, color, or national origin; </w:t>
      </w:r>
    </w:p>
    <w:p w14:paraId="74C4708E"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(6)</w:t>
      </w:r>
      <w:r w:rsidRPr="000908C6">
        <w:rPr>
          <w:color w:val="000000"/>
          <w:u w:color="000000"/>
        </w:rPr>
        <w:tab/>
        <w:t>meritocracy or traits such as a hard work ethic:</w:t>
      </w:r>
    </w:p>
    <w:p w14:paraId="2F1EE1E9"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(a)</w:t>
      </w:r>
      <w:r w:rsidRPr="000908C6">
        <w:rPr>
          <w:color w:val="000000"/>
          <w:u w:color="000000"/>
        </w:rPr>
        <w:tab/>
        <w:t xml:space="preserve">are racist, sexist, belong to the principles of one religion; or </w:t>
      </w:r>
    </w:p>
    <w:p w14:paraId="4ECD77E4"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(b)</w:t>
      </w:r>
      <w:r w:rsidRPr="000908C6">
        <w:rPr>
          <w:color w:val="000000"/>
          <w:u w:color="000000"/>
        </w:rPr>
        <w:tab/>
        <w:t xml:space="preserve">were created by members of a particular race, sex, or religion to oppress members of another race, sex, ethnicity, color, national origin, or religion; and </w:t>
      </w:r>
    </w:p>
    <w:p w14:paraId="3B7D5446"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(7)</w:t>
      </w:r>
      <w:r w:rsidRPr="000908C6">
        <w:rPr>
          <w:color w:val="000000"/>
          <w:u w:color="000000"/>
        </w:rPr>
        <w:tab/>
        <w:t>fault, blame, or bias should be assigned to race, sex, ethnicity, religion, color, or national origin, or to members of a race, sex, ethnicity, religion, color, or national origin because of their race, sex, ethnicity, religion, color, or national origin.</w:t>
      </w:r>
    </w:p>
    <w:p w14:paraId="5216D13A" w14:textId="77777777" w:rsidR="000908C6" w:rsidRPr="000908C6" w:rsidRDefault="000908C6" w:rsidP="000908C6">
      <w:pPr>
        <w:rPr>
          <w:color w:val="000000"/>
          <w:u w:color="000000"/>
        </w:rPr>
      </w:pPr>
      <w:r w:rsidRPr="000908C6">
        <w:rPr>
          <w:color w:val="000000"/>
          <w:u w:color="000000"/>
        </w:rPr>
        <w:tab/>
        <w:t>(B)</w:t>
      </w:r>
      <w:r w:rsidRPr="000908C6">
        <w:rPr>
          <w:color w:val="000000"/>
          <w:u w:color="000000"/>
        </w:rPr>
        <w:tab/>
        <w:t>Library and media center material, both printed and electronically accessible, must be age appropriate and grade appropriate.</w:t>
      </w:r>
    </w:p>
    <w:p w14:paraId="50658911" w14:textId="77777777" w:rsidR="000908C6" w:rsidRPr="000908C6" w:rsidRDefault="000908C6" w:rsidP="000908C6">
      <w:pPr>
        <w:rPr>
          <w:color w:val="000000"/>
          <w:u w:color="000000"/>
        </w:rPr>
      </w:pPr>
      <w:r w:rsidRPr="000908C6">
        <w:rPr>
          <w:color w:val="000000"/>
          <w:u w:color="000000"/>
        </w:rPr>
        <w:tab/>
        <w:t>(C)</w:t>
      </w:r>
      <w:r w:rsidRPr="000908C6">
        <w:rPr>
          <w:color w:val="000000"/>
          <w:u w:color="000000"/>
        </w:rPr>
        <w:tab/>
        <w:t>A student, administrator, teacher, staff member, other school or district employee, or volunteer may not be required to engage in any form of mandatory gender or sexual diversity training or counseling unless it is prescribed as part of a corrective action plan pursuant to Section 59</w:t>
      </w:r>
      <w:r w:rsidRPr="000908C6">
        <w:rPr>
          <w:color w:val="000000"/>
          <w:u w:color="000000"/>
        </w:rPr>
        <w:noBreakHyphen/>
        <w:t>29</w:t>
      </w:r>
      <w:r w:rsidRPr="000908C6">
        <w:rPr>
          <w:color w:val="000000"/>
          <w:u w:color="000000"/>
        </w:rPr>
        <w:noBreakHyphen/>
        <w:t>630(J).</w:t>
      </w:r>
    </w:p>
    <w:p w14:paraId="624839B3" w14:textId="77777777" w:rsidR="000908C6" w:rsidRPr="000908C6" w:rsidRDefault="000908C6" w:rsidP="000908C6">
      <w:pPr>
        <w:rPr>
          <w:color w:val="000000"/>
          <w:u w:color="000000"/>
        </w:rPr>
      </w:pPr>
      <w:r w:rsidRPr="000908C6">
        <w:rPr>
          <w:color w:val="000000"/>
          <w:u w:color="000000"/>
        </w:rPr>
        <w:tab/>
        <w:t>(D)</w:t>
      </w:r>
      <w:r w:rsidRPr="000908C6">
        <w:rPr>
          <w:color w:val="000000"/>
          <w:u w:color="000000"/>
        </w:rPr>
        <w:tab/>
        <w:t>Instruction or instructional materials which create a narrative that the United States was founded for the purpose of oppression, that the American Revolution was fought for the purpose of protecting oppression or that United States history is a story defined by oppression is hereby prohibited. Notwithstanding subsection (A), LEAs are not prohibited from including concepts as part of a course of instruction, in a curriculum or instructional program, or through the use of supplemental instructional materials if those concepts involve:</w:t>
      </w:r>
    </w:p>
    <w:p w14:paraId="07DA70C8"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w:t>
      </w:r>
      <w:r w:rsidRPr="000908C6">
        <w:rPr>
          <w:color w:val="000000"/>
          <w:u w:color="000000"/>
        </w:rPr>
        <w:tab/>
        <w:t>the history of an ethnic group, as described in the South Carolina State Standards and instructional materials adopted pursuant to the South Carolina Code of Regulations 43</w:t>
      </w:r>
      <w:r w:rsidRPr="000908C6">
        <w:rPr>
          <w:color w:val="000000"/>
          <w:u w:color="000000"/>
        </w:rPr>
        <w:noBreakHyphen/>
        <w:t>70 (Textbook Adoption);</w:t>
      </w:r>
    </w:p>
    <w:p w14:paraId="62255995"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the impartial discussion of controversial aspects of history; or</w:t>
      </w:r>
    </w:p>
    <w:p w14:paraId="4DEA9A6C"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(3)</w:t>
      </w:r>
      <w:r w:rsidRPr="000908C6">
        <w:rPr>
          <w:color w:val="000000"/>
          <w:u w:color="000000"/>
        </w:rPr>
        <w:tab/>
        <w:t>the impartial instruction on the historical oppression of a particular group of people based on race, ethnicity, class, nationality, religion, or geographic region.</w:t>
      </w:r>
    </w:p>
    <w:p w14:paraId="3C32ED4A" w14:textId="77777777" w:rsidR="000908C6" w:rsidRPr="000908C6" w:rsidRDefault="000908C6" w:rsidP="000908C6">
      <w:pPr>
        <w:rPr>
          <w:color w:val="000000"/>
          <w:u w:color="000000"/>
        </w:rPr>
      </w:pPr>
      <w:r w:rsidRPr="000908C6">
        <w:rPr>
          <w:color w:val="000000"/>
          <w:u w:color="000000"/>
        </w:rPr>
        <w:tab/>
        <w:t>(E)</w:t>
      </w:r>
      <w:r w:rsidRPr="000908C6">
        <w:rPr>
          <w:color w:val="000000"/>
          <w:u w:color="000000"/>
        </w:rPr>
        <w:tab/>
        <w:t xml:space="preserve">The department shall create and make accessible model lesson plans for LEAs to utilize in all grades and subject areas. </w:t>
      </w:r>
    </w:p>
    <w:p w14:paraId="08C5F160" w14:textId="77777777" w:rsidR="000908C6" w:rsidRPr="000908C6" w:rsidRDefault="000908C6" w:rsidP="000908C6">
      <w:pPr>
        <w:rPr>
          <w:color w:val="000000"/>
          <w:u w:color="000000"/>
        </w:rPr>
      </w:pPr>
      <w:r w:rsidRPr="000908C6">
        <w:rPr>
          <w:color w:val="000000"/>
          <w:u w:color="000000"/>
        </w:rPr>
        <w:tab/>
        <w:t>Section 59</w:t>
      </w:r>
      <w:r w:rsidRPr="000908C6">
        <w:rPr>
          <w:color w:val="000000"/>
          <w:u w:color="000000"/>
        </w:rPr>
        <w:noBreakHyphen/>
        <w:t>29</w:t>
      </w:r>
      <w:r w:rsidRPr="000908C6">
        <w:rPr>
          <w:color w:val="000000"/>
          <w:u w:color="000000"/>
        </w:rPr>
        <w:noBreakHyphen/>
        <w:t>630.</w:t>
      </w:r>
      <w:r w:rsidRPr="000908C6">
        <w:rPr>
          <w:color w:val="000000"/>
          <w:u w:color="000000"/>
        </w:rPr>
        <w:tab/>
        <w:t>The department shall create a complaint form, which LEAs shall prominently post on their website, for use when an individual files a complaint alleging violations of Section 59</w:t>
      </w:r>
      <w:r w:rsidRPr="000908C6">
        <w:rPr>
          <w:color w:val="000000"/>
          <w:u w:color="000000"/>
        </w:rPr>
        <w:noBreakHyphen/>
        <w:t>29</w:t>
      </w:r>
      <w:r w:rsidRPr="000908C6">
        <w:rPr>
          <w:color w:val="000000"/>
          <w:u w:color="000000"/>
        </w:rPr>
        <w:noBreakHyphen/>
        <w:t>620. At a minimum, the department must ensure the complaint form includes:</w:t>
      </w:r>
    </w:p>
    <w:p w14:paraId="2CC999E9" w14:textId="77777777" w:rsidR="000908C6" w:rsidRPr="000908C6" w:rsidRDefault="000908C6" w:rsidP="000908C6">
      <w:pPr>
        <w:rPr>
          <w:color w:val="000000"/>
          <w:u w:color="000000"/>
        </w:rPr>
      </w:pPr>
      <w:r w:rsidRPr="000908C6">
        <w:rPr>
          <w:color w:val="000000"/>
          <w:u w:color="000000"/>
        </w:rPr>
        <w:tab/>
        <w:t>(1)</w:t>
      </w:r>
      <w:r w:rsidRPr="000908C6">
        <w:rPr>
          <w:color w:val="000000"/>
          <w:u w:color="000000"/>
        </w:rPr>
        <w:tab/>
        <w:t>the name and contact information of the complainant;</w:t>
      </w:r>
    </w:p>
    <w:p w14:paraId="4D2255A9" w14:textId="77777777" w:rsidR="000908C6" w:rsidRPr="000908C6" w:rsidRDefault="000908C6" w:rsidP="000908C6">
      <w:pPr>
        <w:rPr>
          <w:color w:val="000000"/>
          <w:u w:color="000000"/>
        </w:rPr>
      </w:pPr>
      <w:r w:rsidRPr="000908C6">
        <w:rPr>
          <w:color w:val="000000"/>
          <w:u w:color="000000"/>
        </w:rPr>
        <w:tab/>
        <w:t>(2)</w:t>
      </w:r>
      <w:r w:rsidRPr="000908C6">
        <w:rPr>
          <w:color w:val="000000"/>
          <w:u w:color="000000"/>
        </w:rPr>
        <w:tab/>
        <w:t>the name of the school in which the alleged violation took place;</w:t>
      </w:r>
    </w:p>
    <w:p w14:paraId="393D2251" w14:textId="77777777" w:rsidR="000908C6" w:rsidRPr="000908C6" w:rsidRDefault="000908C6" w:rsidP="000908C6">
      <w:pPr>
        <w:rPr>
          <w:color w:val="000000"/>
          <w:u w:color="000000"/>
        </w:rPr>
      </w:pPr>
      <w:r w:rsidRPr="000908C6">
        <w:rPr>
          <w:color w:val="000000"/>
          <w:u w:color="000000"/>
        </w:rPr>
        <w:tab/>
        <w:t>(3)</w:t>
      </w:r>
      <w:r w:rsidRPr="000908C6">
        <w:rPr>
          <w:color w:val="000000"/>
          <w:u w:color="000000"/>
        </w:rPr>
        <w:tab/>
        <w:t xml:space="preserve">a brief description of the prohibited concept at issue; </w:t>
      </w:r>
    </w:p>
    <w:p w14:paraId="795A42CE" w14:textId="77777777" w:rsidR="000908C6" w:rsidRPr="000908C6" w:rsidRDefault="000908C6" w:rsidP="000908C6">
      <w:pPr>
        <w:rPr>
          <w:color w:val="000000"/>
          <w:u w:color="000000"/>
        </w:rPr>
      </w:pPr>
      <w:r w:rsidRPr="000908C6">
        <w:rPr>
          <w:color w:val="000000"/>
          <w:u w:color="000000"/>
        </w:rPr>
        <w:tab/>
        <w:t>(4)</w:t>
      </w:r>
      <w:r w:rsidRPr="000908C6">
        <w:rPr>
          <w:color w:val="000000"/>
          <w:u w:color="000000"/>
        </w:rPr>
        <w:tab/>
        <w:t xml:space="preserve">a brief statement on why the concept at issue is a prohibited concept; </w:t>
      </w:r>
    </w:p>
    <w:p w14:paraId="16C1E0AF" w14:textId="77777777" w:rsidR="000908C6" w:rsidRPr="000908C6" w:rsidRDefault="000908C6" w:rsidP="000908C6">
      <w:pPr>
        <w:rPr>
          <w:color w:val="000000"/>
          <w:u w:color="000000"/>
        </w:rPr>
      </w:pPr>
      <w:r w:rsidRPr="000908C6">
        <w:rPr>
          <w:color w:val="000000"/>
          <w:u w:color="000000"/>
        </w:rPr>
        <w:tab/>
        <w:t>(5)</w:t>
      </w:r>
      <w:r w:rsidRPr="000908C6">
        <w:rPr>
          <w:color w:val="000000"/>
          <w:u w:color="000000"/>
        </w:rPr>
        <w:tab/>
        <w:t>the name of the individual alleged to have included or promoted the prohibited concept;</w:t>
      </w:r>
    </w:p>
    <w:p w14:paraId="26D55931" w14:textId="77777777" w:rsidR="000908C6" w:rsidRPr="000908C6" w:rsidRDefault="000908C6" w:rsidP="000908C6">
      <w:pPr>
        <w:rPr>
          <w:color w:val="000000"/>
          <w:u w:color="000000"/>
        </w:rPr>
      </w:pPr>
      <w:r w:rsidRPr="000908C6">
        <w:rPr>
          <w:color w:val="000000"/>
          <w:u w:color="000000"/>
        </w:rPr>
        <w:tab/>
        <w:t>(6)</w:t>
      </w:r>
      <w:r w:rsidRPr="000908C6">
        <w:rPr>
          <w:color w:val="000000"/>
          <w:u w:color="000000"/>
        </w:rPr>
        <w:tab/>
        <w:t>the name of the individual who may have knowledge of the allegations;</w:t>
      </w:r>
    </w:p>
    <w:p w14:paraId="61CB6871" w14:textId="77777777" w:rsidR="000908C6" w:rsidRPr="000908C6" w:rsidRDefault="000908C6" w:rsidP="000908C6">
      <w:pPr>
        <w:rPr>
          <w:color w:val="000000"/>
          <w:u w:color="000000"/>
        </w:rPr>
      </w:pPr>
      <w:r w:rsidRPr="000908C6">
        <w:rPr>
          <w:color w:val="000000"/>
          <w:u w:color="000000"/>
        </w:rPr>
        <w:tab/>
        <w:t>(7)</w:t>
      </w:r>
      <w:r w:rsidRPr="000908C6">
        <w:rPr>
          <w:color w:val="000000"/>
          <w:u w:color="000000"/>
        </w:rPr>
        <w:tab/>
        <w:t xml:space="preserve">a list of documentation or materials supporting the complainant’s allegations, including copies of such documentation where possible; </w:t>
      </w:r>
    </w:p>
    <w:p w14:paraId="5372A75E" w14:textId="77777777" w:rsidR="000908C6" w:rsidRPr="000908C6" w:rsidRDefault="000908C6" w:rsidP="000908C6">
      <w:pPr>
        <w:rPr>
          <w:color w:val="000000"/>
          <w:u w:color="000000"/>
        </w:rPr>
      </w:pPr>
      <w:r w:rsidRPr="000908C6">
        <w:rPr>
          <w:color w:val="000000"/>
          <w:u w:color="000000"/>
        </w:rPr>
        <w:tab/>
        <w:t>(8)</w:t>
      </w:r>
      <w:r w:rsidRPr="000908C6">
        <w:rPr>
          <w:color w:val="000000"/>
          <w:u w:color="000000"/>
        </w:rPr>
        <w:tab/>
        <w:t>the approximate date on which the prohibited concept was included or promoted; and</w:t>
      </w:r>
    </w:p>
    <w:p w14:paraId="708BA5B3" w14:textId="77777777" w:rsidR="000908C6" w:rsidRPr="000908C6" w:rsidRDefault="000908C6" w:rsidP="000908C6">
      <w:pPr>
        <w:rPr>
          <w:color w:val="000000"/>
          <w:u w:color="000000"/>
        </w:rPr>
      </w:pPr>
      <w:r w:rsidRPr="000908C6">
        <w:rPr>
          <w:color w:val="000000"/>
          <w:u w:color="000000"/>
        </w:rPr>
        <w:tab/>
        <w:t>(9)</w:t>
      </w:r>
      <w:r w:rsidRPr="000908C6">
        <w:rPr>
          <w:color w:val="000000"/>
          <w:u w:color="000000"/>
        </w:rPr>
        <w:tab/>
        <w:t>the location, either physical or virtual, of the printed or electronically available material.</w:t>
      </w:r>
    </w:p>
    <w:p w14:paraId="3860BB17" w14:textId="77777777" w:rsidR="000908C6" w:rsidRPr="000908C6" w:rsidRDefault="000908C6" w:rsidP="000908C6">
      <w:pPr>
        <w:rPr>
          <w:color w:val="000000"/>
          <w:u w:color="000000"/>
        </w:rPr>
      </w:pPr>
      <w:r w:rsidRPr="000908C6">
        <w:rPr>
          <w:color w:val="000000"/>
          <w:u w:color="000000"/>
        </w:rPr>
        <w:tab/>
        <w:t>Section 59</w:t>
      </w:r>
      <w:r w:rsidRPr="000908C6">
        <w:rPr>
          <w:color w:val="000000"/>
          <w:u w:color="000000"/>
        </w:rPr>
        <w:noBreakHyphen/>
        <w:t>29</w:t>
      </w:r>
      <w:r w:rsidRPr="000908C6">
        <w:rPr>
          <w:color w:val="000000"/>
          <w:u w:color="000000"/>
        </w:rPr>
        <w:noBreakHyphen/>
        <w:t>640.</w:t>
      </w:r>
      <w:r w:rsidRPr="000908C6">
        <w:rPr>
          <w:color w:val="000000"/>
          <w:u w:color="000000"/>
        </w:rPr>
        <w:tab/>
        <w:t>(A)(1)</w:t>
      </w:r>
      <w:r w:rsidRPr="000908C6">
        <w:rPr>
          <w:color w:val="000000"/>
          <w:u w:color="000000"/>
        </w:rPr>
        <w:tab/>
        <w:t xml:space="preserve">Each LEA shall: </w:t>
      </w:r>
    </w:p>
    <w:p w14:paraId="71F62CF5"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(a)</w:t>
      </w:r>
      <w:r w:rsidRPr="000908C6">
        <w:rPr>
          <w:color w:val="000000"/>
          <w:u w:color="000000"/>
        </w:rPr>
        <w:tab/>
        <w:t>provide a statement on its website announcing the rights of parents to review curriculum and other material under the Protection of Pupil Rights Amendment as contained in 20 U.S.C. Section 1232h;</w:t>
      </w:r>
    </w:p>
    <w:p w14:paraId="0C279769"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(b)</w:t>
      </w:r>
      <w:r w:rsidRPr="000908C6">
        <w:rPr>
          <w:color w:val="000000"/>
          <w:u w:color="000000"/>
        </w:rPr>
        <w:tab/>
        <w:t>provide annual notice of Section 59</w:t>
      </w:r>
      <w:r w:rsidRPr="000908C6">
        <w:rPr>
          <w:color w:val="000000"/>
          <w:u w:color="000000"/>
        </w:rPr>
        <w:noBreakHyphen/>
        <w:t>29</w:t>
      </w:r>
      <w:r w:rsidRPr="000908C6">
        <w:rPr>
          <w:color w:val="000000"/>
          <w:u w:color="000000"/>
        </w:rPr>
        <w:noBreakHyphen/>
        <w:t>620 to staff, students, and parents;</w:t>
      </w:r>
    </w:p>
    <w:p w14:paraId="65E859E7"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(c)</w:t>
      </w:r>
      <w:r w:rsidRPr="000908C6">
        <w:rPr>
          <w:color w:val="000000"/>
          <w:u w:color="000000"/>
        </w:rPr>
        <w:tab/>
        <w:t>ensure compliance with Section 59</w:t>
      </w:r>
      <w:r w:rsidRPr="000908C6">
        <w:rPr>
          <w:color w:val="000000"/>
          <w:u w:color="000000"/>
        </w:rPr>
        <w:noBreakHyphen/>
        <w:t>29</w:t>
      </w:r>
      <w:r w:rsidRPr="000908C6">
        <w:rPr>
          <w:color w:val="000000"/>
          <w:u w:color="000000"/>
        </w:rPr>
        <w:noBreakHyphen/>
        <w:t xml:space="preserve">620 by investigating suspected violations and complaints alleging violations as provided in this article; </w:t>
      </w:r>
    </w:p>
    <w:p w14:paraId="1DCDED0E"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(d)</w:t>
      </w:r>
      <w:r w:rsidRPr="000908C6">
        <w:rPr>
          <w:color w:val="000000"/>
          <w:u w:color="000000"/>
        </w:rPr>
        <w:tab/>
        <w:t>post the complaint form provided by the department pursuant to Section 59</w:t>
      </w:r>
      <w:r w:rsidRPr="000908C6">
        <w:rPr>
          <w:color w:val="000000"/>
          <w:u w:color="000000"/>
        </w:rPr>
        <w:noBreakHyphen/>
        <w:t>29</w:t>
      </w:r>
      <w:r w:rsidRPr="000908C6">
        <w:rPr>
          <w:color w:val="000000"/>
          <w:u w:color="000000"/>
        </w:rPr>
        <w:noBreakHyphen/>
        <w:t>630 for filing a complaint to allege a violation of Section 59</w:t>
      </w:r>
      <w:r w:rsidRPr="000908C6">
        <w:rPr>
          <w:color w:val="000000"/>
          <w:u w:color="000000"/>
        </w:rPr>
        <w:noBreakHyphen/>
        <w:t>29</w:t>
      </w:r>
      <w:r w:rsidRPr="000908C6">
        <w:rPr>
          <w:color w:val="000000"/>
          <w:u w:color="000000"/>
        </w:rPr>
        <w:noBreakHyphen/>
        <w:t xml:space="preserve">620 on the website of the LEA; </w:t>
      </w:r>
    </w:p>
    <w:p w14:paraId="000BE86A"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(e)</w:t>
      </w:r>
      <w:r w:rsidRPr="000908C6">
        <w:rPr>
          <w:color w:val="000000"/>
          <w:u w:color="000000"/>
        </w:rPr>
        <w:tab/>
        <w:t xml:space="preserve">prohibit retaliation for filing a complaint or participating in an investigation; </w:t>
      </w:r>
    </w:p>
    <w:p w14:paraId="63DFD211"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(f)</w:t>
      </w:r>
      <w:r w:rsidRPr="000908C6">
        <w:rPr>
          <w:color w:val="000000"/>
          <w:u w:color="000000"/>
        </w:rPr>
        <w:tab/>
        <w:t xml:space="preserve">obtain written consent from a parent prior to the participation of a minor student in the investigative process, including consent for the minor to be interviewed; </w:t>
      </w:r>
    </w:p>
    <w:p w14:paraId="1C8AD2C9"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(g)</w:t>
      </w:r>
      <w:r w:rsidRPr="000908C6">
        <w:rPr>
          <w:color w:val="000000"/>
          <w:u w:color="000000"/>
        </w:rPr>
        <w:tab/>
        <w:t>provide instructions for filing an appeal of the LEA determination with the department in a written determination to an eligible complainant; and</w:t>
      </w:r>
    </w:p>
    <w:p w14:paraId="14C52CC2"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(h)</w:t>
      </w:r>
      <w:r w:rsidRPr="000908C6">
        <w:rPr>
          <w:color w:val="000000"/>
          <w:u w:color="000000"/>
        </w:rPr>
        <w:tab/>
        <w:t xml:space="preserve">before July 1, 2022, and each year thereafter, provide a report to the department containing a summary of the: </w:t>
      </w:r>
    </w:p>
    <w:p w14:paraId="6B52C9BE"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r>
      <w:r w:rsidRPr="000908C6">
        <w:rPr>
          <w:color w:val="000000"/>
          <w:u w:color="000000"/>
        </w:rPr>
        <w:tab/>
        <w:t>(i)</w:t>
      </w:r>
      <w:r w:rsidRPr="000908C6">
        <w:rPr>
          <w:color w:val="000000"/>
          <w:u w:color="000000"/>
        </w:rPr>
        <w:tab/>
      </w:r>
      <w:r w:rsidRPr="000908C6">
        <w:rPr>
          <w:color w:val="000000"/>
          <w:u w:color="000000"/>
        </w:rPr>
        <w:tab/>
        <w:t>number of complaints filed with a description of the nature of each complaint;</w:t>
      </w:r>
    </w:p>
    <w:p w14:paraId="621271DC"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r>
      <w:r w:rsidRPr="000908C6">
        <w:rPr>
          <w:color w:val="000000"/>
          <w:u w:color="000000"/>
        </w:rPr>
        <w:tab/>
        <w:t>(ii)</w:t>
      </w:r>
      <w:r w:rsidRPr="000908C6">
        <w:rPr>
          <w:color w:val="000000"/>
          <w:u w:color="000000"/>
        </w:rPr>
        <w:tab/>
        <w:t xml:space="preserve">number of complaints closed; </w:t>
      </w:r>
    </w:p>
    <w:p w14:paraId="78A6FE3A"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r>
      <w:r w:rsidRPr="000908C6">
        <w:rPr>
          <w:color w:val="000000"/>
          <w:u w:color="000000"/>
        </w:rPr>
        <w:tab/>
        <w:t>(iii)</w:t>
      </w:r>
      <w:r w:rsidRPr="000908C6">
        <w:rPr>
          <w:color w:val="000000"/>
          <w:u w:color="000000"/>
        </w:rPr>
        <w:tab/>
        <w:t xml:space="preserve">number of complaints pending; </w:t>
      </w:r>
    </w:p>
    <w:p w14:paraId="3973FA32"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r>
      <w:r w:rsidRPr="000908C6">
        <w:rPr>
          <w:color w:val="000000"/>
          <w:u w:color="000000"/>
        </w:rPr>
        <w:tab/>
        <w:t>(iv)</w:t>
      </w:r>
      <w:r w:rsidRPr="000908C6">
        <w:rPr>
          <w:color w:val="000000"/>
          <w:u w:color="000000"/>
        </w:rPr>
        <w:tab/>
        <w:t>number of resolution agreements successfully executed;</w:t>
      </w:r>
    </w:p>
    <w:p w14:paraId="31522535"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r>
      <w:r w:rsidRPr="000908C6">
        <w:rPr>
          <w:color w:val="000000"/>
          <w:u w:color="000000"/>
        </w:rPr>
        <w:tab/>
        <w:t>(v)</w:t>
      </w:r>
      <w:r w:rsidRPr="000908C6">
        <w:rPr>
          <w:color w:val="000000"/>
          <w:u w:color="000000"/>
        </w:rPr>
        <w:tab/>
        <w:t xml:space="preserve">number of complaints substantiated; and </w:t>
      </w:r>
    </w:p>
    <w:p w14:paraId="376A4250"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r>
      <w:r w:rsidRPr="000908C6">
        <w:rPr>
          <w:color w:val="000000"/>
          <w:u w:color="000000"/>
        </w:rPr>
        <w:tab/>
        <w:t>(vi)</w:t>
      </w:r>
      <w:r w:rsidRPr="000908C6">
        <w:rPr>
          <w:color w:val="000000"/>
          <w:u w:color="000000"/>
        </w:rPr>
        <w:tab/>
        <w:t>number of complaints not substantiated.</w:t>
      </w:r>
    </w:p>
    <w:p w14:paraId="027ECBA9"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Before the 2027</w:t>
      </w:r>
      <w:r w:rsidRPr="000908C6">
        <w:rPr>
          <w:color w:val="000000"/>
          <w:u w:color="000000"/>
        </w:rPr>
        <w:noBreakHyphen/>
        <w:t>2028 School Year, an LEA shall compile and provide records of item (1)(a) through (f) that encompass the previous five school years in the annual report required in item (1)(h). The department shall provide a report summarizing the information of each district to the General Assembly before July 1, 2022, and each year thereafter.</w:t>
      </w:r>
    </w:p>
    <w:p w14:paraId="5557C8A4" w14:textId="77777777" w:rsidR="000908C6" w:rsidRPr="000908C6" w:rsidRDefault="000908C6" w:rsidP="000908C6">
      <w:pPr>
        <w:rPr>
          <w:color w:val="000000"/>
          <w:u w:color="000000"/>
        </w:rPr>
      </w:pPr>
      <w:r w:rsidRPr="000908C6">
        <w:rPr>
          <w:color w:val="000000"/>
          <w:u w:color="000000"/>
        </w:rPr>
        <w:tab/>
        <w:t>(B)</w:t>
      </w:r>
      <w:r w:rsidRPr="000908C6">
        <w:rPr>
          <w:color w:val="000000"/>
          <w:u w:color="000000"/>
        </w:rPr>
        <w:tab/>
        <w:t>Before the 2022</w:t>
      </w:r>
      <w:r w:rsidRPr="000908C6">
        <w:rPr>
          <w:color w:val="000000"/>
          <w:u w:color="000000"/>
        </w:rPr>
        <w:noBreakHyphen/>
        <w:t>2023 School Year, the department shall create, and each LEA shall adopt, a policy for procedures used to report and investigate an alleged violation of Section 59</w:t>
      </w:r>
      <w:r w:rsidRPr="000908C6">
        <w:rPr>
          <w:color w:val="000000"/>
          <w:u w:color="000000"/>
        </w:rPr>
        <w:noBreakHyphen/>
        <w:t>29</w:t>
      </w:r>
      <w:r w:rsidRPr="000908C6">
        <w:rPr>
          <w:color w:val="000000"/>
          <w:u w:color="000000"/>
        </w:rPr>
        <w:noBreakHyphen/>
        <w:t>620 with the LEA, which must include:</w:t>
      </w:r>
    </w:p>
    <w:p w14:paraId="23B928E7"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w:t>
      </w:r>
      <w:r w:rsidRPr="000908C6">
        <w:rPr>
          <w:color w:val="000000"/>
          <w:u w:color="000000"/>
        </w:rPr>
        <w:tab/>
        <w:t>instructions detailing how to file a complaint alleging a violation of Section 59</w:t>
      </w:r>
      <w:r w:rsidRPr="000908C6">
        <w:rPr>
          <w:color w:val="000000"/>
          <w:u w:color="000000"/>
        </w:rPr>
        <w:noBreakHyphen/>
        <w:t>29</w:t>
      </w:r>
      <w:r w:rsidRPr="000908C6">
        <w:rPr>
          <w:color w:val="000000"/>
          <w:u w:color="000000"/>
        </w:rPr>
        <w:noBreakHyphen/>
        <w:t>620 with the LEA;</w:t>
      </w:r>
    </w:p>
    <w:p w14:paraId="1162F0ED"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a requirement that the complainant be:</w:t>
      </w:r>
    </w:p>
    <w:p w14:paraId="1BC160C2"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(a)</w:t>
      </w:r>
      <w:r w:rsidRPr="000908C6">
        <w:rPr>
          <w:color w:val="000000"/>
          <w:u w:color="000000"/>
        </w:rPr>
        <w:tab/>
        <w:t>a current student of the LEA in which the allegation arose;</w:t>
      </w:r>
    </w:p>
    <w:p w14:paraId="64A9AFD7"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(b)</w:t>
      </w:r>
      <w:r w:rsidRPr="000908C6">
        <w:rPr>
          <w:color w:val="000000"/>
          <w:u w:color="000000"/>
        </w:rPr>
        <w:tab/>
        <w:t xml:space="preserve">the parent of a current student of the LEA in which the allegation arose; or </w:t>
      </w:r>
    </w:p>
    <w:p w14:paraId="5CCBC23D"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(c)</w:t>
      </w:r>
      <w:r w:rsidRPr="000908C6">
        <w:rPr>
          <w:color w:val="000000"/>
          <w:u w:color="000000"/>
        </w:rPr>
        <w:tab/>
        <w:t xml:space="preserve">an employee of the LEA in which the allegation arose. </w:t>
      </w:r>
    </w:p>
    <w:p w14:paraId="0FE79706"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(3)</w:t>
      </w:r>
      <w:r w:rsidRPr="000908C6">
        <w:rPr>
          <w:color w:val="000000"/>
          <w:u w:color="000000"/>
        </w:rPr>
        <w:tab/>
        <w:t>A timeline for the investigation of an LEA by the department, including when a:</w:t>
      </w:r>
    </w:p>
    <w:p w14:paraId="42997422"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(a)</w:t>
      </w:r>
      <w:r w:rsidRPr="000908C6">
        <w:rPr>
          <w:color w:val="000000"/>
          <w:u w:color="000000"/>
        </w:rPr>
        <w:tab/>
        <w:t>complaint must be received;</w:t>
      </w:r>
    </w:p>
    <w:p w14:paraId="1409039D"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(b)</w:t>
      </w:r>
      <w:r w:rsidRPr="000908C6">
        <w:rPr>
          <w:color w:val="000000"/>
          <w:u w:color="000000"/>
        </w:rPr>
        <w:tab/>
        <w:t>response must be provided; and</w:t>
      </w:r>
    </w:p>
    <w:p w14:paraId="38DC478C"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(c)</w:t>
      </w:r>
      <w:r w:rsidRPr="000908C6">
        <w:rPr>
          <w:color w:val="000000"/>
          <w:u w:color="000000"/>
        </w:rPr>
        <w:tab/>
        <w:t xml:space="preserve">decision must be rendered. </w:t>
      </w:r>
    </w:p>
    <w:p w14:paraId="75B19176" w14:textId="77777777" w:rsidR="000908C6" w:rsidRPr="000908C6" w:rsidRDefault="000908C6" w:rsidP="000908C6">
      <w:pPr>
        <w:rPr>
          <w:color w:val="000000"/>
          <w:u w:color="000000"/>
        </w:rPr>
      </w:pPr>
      <w:r w:rsidRPr="000908C6">
        <w:rPr>
          <w:color w:val="000000"/>
          <w:u w:color="000000"/>
        </w:rPr>
        <w:tab/>
        <w:t>(C)</w:t>
      </w:r>
      <w:r w:rsidRPr="000908C6">
        <w:rPr>
          <w:color w:val="000000"/>
          <w:u w:color="000000"/>
        </w:rPr>
        <w:tab/>
        <w:t>An LEA shall work collaboratively with parents, teachers, and other employees to resolve concerns and complaints. At any point after a complaint is filed but before the LEA has issued a final written determination, the parties may reach an early resolution of an allegation through a resolution agreement, which shall include any agreed upon terms of the early resolution. An LEA is not required to complete its investigation or issue a final written determination once it has entered a resolution agreement with the complainant.</w:t>
      </w:r>
    </w:p>
    <w:p w14:paraId="38264046" w14:textId="77777777" w:rsidR="000908C6" w:rsidRPr="000908C6" w:rsidRDefault="000908C6" w:rsidP="000908C6">
      <w:pPr>
        <w:rPr>
          <w:color w:val="000000"/>
          <w:u w:color="000000"/>
        </w:rPr>
      </w:pPr>
      <w:r w:rsidRPr="000908C6">
        <w:rPr>
          <w:color w:val="000000"/>
          <w:u w:color="000000"/>
        </w:rPr>
        <w:tab/>
        <w:t>(D)</w:t>
      </w:r>
      <w:r w:rsidRPr="000908C6">
        <w:rPr>
          <w:color w:val="000000"/>
          <w:u w:color="000000"/>
        </w:rPr>
        <w:tab/>
        <w:t>The complainant or individual alleged to have violated Section 59</w:t>
      </w:r>
      <w:r w:rsidRPr="000908C6">
        <w:rPr>
          <w:color w:val="000000"/>
          <w:u w:color="000000"/>
        </w:rPr>
        <w:noBreakHyphen/>
        <w:t>29</w:t>
      </w:r>
      <w:r w:rsidRPr="000908C6">
        <w:rPr>
          <w:color w:val="000000"/>
          <w:u w:color="000000"/>
        </w:rPr>
        <w:noBreakHyphen/>
        <w:t xml:space="preserve">620 may file an appeal of the final written determination of an LEA with the State Board within fifteen calendar days after receiving the final written determination. </w:t>
      </w:r>
    </w:p>
    <w:p w14:paraId="2E7C8031" w14:textId="77777777" w:rsidR="000908C6" w:rsidRPr="000908C6" w:rsidRDefault="000908C6" w:rsidP="000908C6">
      <w:pPr>
        <w:rPr>
          <w:color w:val="000000"/>
          <w:u w:color="000000"/>
        </w:rPr>
      </w:pPr>
      <w:r w:rsidRPr="000908C6">
        <w:rPr>
          <w:color w:val="000000"/>
          <w:u w:color="000000"/>
        </w:rPr>
        <w:tab/>
        <w:t>(E)</w:t>
      </w:r>
      <w:r w:rsidRPr="000908C6">
        <w:rPr>
          <w:color w:val="000000"/>
          <w:u w:color="000000"/>
        </w:rPr>
        <w:tab/>
        <w:t xml:space="preserve">Within ten calendar days after the appeal is filed with the State Board, it shall send written notification acknowledging receipt to all parties involved. </w:t>
      </w:r>
    </w:p>
    <w:p w14:paraId="794EAB91" w14:textId="77777777" w:rsidR="000908C6" w:rsidRPr="000908C6" w:rsidRDefault="000908C6" w:rsidP="000908C6">
      <w:pPr>
        <w:rPr>
          <w:color w:val="000000"/>
          <w:u w:color="000000"/>
        </w:rPr>
      </w:pPr>
      <w:r w:rsidRPr="000908C6">
        <w:rPr>
          <w:color w:val="000000"/>
          <w:u w:color="000000"/>
        </w:rPr>
        <w:tab/>
        <w:t>(F)</w:t>
      </w:r>
      <w:r w:rsidRPr="000908C6">
        <w:rPr>
          <w:color w:val="000000"/>
          <w:u w:color="000000"/>
        </w:rPr>
        <w:tab/>
        <w:t>The LEA may not take disciplinary or licensure action against an educator for a violation of Section 59</w:t>
      </w:r>
      <w:r w:rsidRPr="000908C6">
        <w:rPr>
          <w:color w:val="000000"/>
          <w:u w:color="000000"/>
        </w:rPr>
        <w:noBreakHyphen/>
        <w:t>29</w:t>
      </w:r>
      <w:r w:rsidRPr="000908C6">
        <w:rPr>
          <w:color w:val="000000"/>
          <w:u w:color="000000"/>
        </w:rPr>
        <w:noBreakHyphen/>
        <w:t xml:space="preserve">620 before the State Board sends a final written determination letter to all parties involved. </w:t>
      </w:r>
    </w:p>
    <w:p w14:paraId="5A18DCB9" w14:textId="77777777" w:rsidR="000908C6" w:rsidRPr="000908C6" w:rsidRDefault="000908C6" w:rsidP="000908C6">
      <w:pPr>
        <w:rPr>
          <w:color w:val="000000"/>
          <w:u w:color="000000"/>
        </w:rPr>
      </w:pPr>
      <w:r w:rsidRPr="000908C6">
        <w:rPr>
          <w:color w:val="000000"/>
          <w:u w:color="000000"/>
        </w:rPr>
        <w:tab/>
        <w:t>(G)</w:t>
      </w:r>
      <w:r w:rsidRPr="000908C6">
        <w:rPr>
          <w:color w:val="000000"/>
          <w:u w:color="000000"/>
        </w:rPr>
        <w:tab/>
        <w:t>As part of an investigation, the State Board may:</w:t>
      </w:r>
    </w:p>
    <w:p w14:paraId="06D89993"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w:t>
      </w:r>
      <w:r w:rsidRPr="000908C6">
        <w:rPr>
          <w:color w:val="000000"/>
          <w:u w:color="000000"/>
        </w:rPr>
        <w:tab/>
        <w:t xml:space="preserve">request an investigative file from the LEA; </w:t>
      </w:r>
    </w:p>
    <w:p w14:paraId="3E885340"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 xml:space="preserve">interview a complainant, the individual alleged to have included or promoted the prohibited concept, or another individual considered necessary by the State Board; and </w:t>
      </w:r>
    </w:p>
    <w:p w14:paraId="0EEE9698"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(3)</w:t>
      </w:r>
      <w:r w:rsidRPr="000908C6">
        <w:rPr>
          <w:color w:val="000000"/>
          <w:u w:color="000000"/>
        </w:rPr>
        <w:tab/>
        <w:t xml:space="preserve">request any new or additional relevant physical or electronic evidence from the LEA or any witness. </w:t>
      </w:r>
    </w:p>
    <w:p w14:paraId="7213FE9C" w14:textId="77777777" w:rsidR="000908C6" w:rsidRPr="000908C6" w:rsidRDefault="000908C6" w:rsidP="000908C6">
      <w:pPr>
        <w:rPr>
          <w:color w:val="000000"/>
          <w:u w:color="000000"/>
        </w:rPr>
      </w:pPr>
      <w:r w:rsidRPr="000908C6">
        <w:rPr>
          <w:color w:val="000000"/>
          <w:u w:color="000000"/>
        </w:rPr>
        <w:tab/>
        <w:t>(H)</w:t>
      </w:r>
      <w:r w:rsidRPr="000908C6">
        <w:rPr>
          <w:color w:val="000000"/>
          <w:u w:color="000000"/>
        </w:rPr>
        <w:tab/>
        <w:t>Within forty calendar days after receiving an appeal, the State Board shall determine whether:</w:t>
      </w:r>
    </w:p>
    <w:p w14:paraId="041BAC20"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w:t>
      </w:r>
      <w:r w:rsidRPr="000908C6">
        <w:rPr>
          <w:color w:val="000000"/>
          <w:u w:color="000000"/>
        </w:rPr>
        <w:tab/>
        <w:t xml:space="preserve">allegations in the original complaint are substantiated; and </w:t>
      </w:r>
    </w:p>
    <w:p w14:paraId="34A6E812"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the LEA knowingly violated Section 59</w:t>
      </w:r>
      <w:r w:rsidRPr="000908C6">
        <w:rPr>
          <w:color w:val="000000"/>
          <w:u w:color="000000"/>
        </w:rPr>
        <w:noBreakHyphen/>
        <w:t>29</w:t>
      </w:r>
      <w:r w:rsidRPr="000908C6">
        <w:rPr>
          <w:color w:val="000000"/>
          <w:u w:color="000000"/>
        </w:rPr>
        <w:noBreakHyphen/>
        <w:t>620. An LEA must be deemed to have knowingly violated Section 59</w:t>
      </w:r>
      <w:r w:rsidRPr="000908C6">
        <w:rPr>
          <w:color w:val="000000"/>
          <w:u w:color="000000"/>
        </w:rPr>
        <w:noBreakHyphen/>
        <w:t>29</w:t>
      </w:r>
      <w:r w:rsidRPr="000908C6">
        <w:rPr>
          <w:color w:val="000000"/>
          <w:u w:color="000000"/>
        </w:rPr>
        <w:noBreakHyphen/>
        <w:t xml:space="preserve">620 if the LEA: </w:t>
      </w:r>
    </w:p>
    <w:p w14:paraId="0221C6F8"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(a)</w:t>
      </w:r>
      <w:r w:rsidRPr="000908C6">
        <w:rPr>
          <w:color w:val="000000"/>
          <w:u w:color="000000"/>
        </w:rPr>
        <w:tab/>
        <w:t xml:space="preserve">received a complaint alleging and became aware that a prohibited concept was included or promoted in a course of instruction, curriculum, instructional program, or supplemental instructional materials but failed to initiate an investigation or remedy a violation; </w:t>
      </w:r>
    </w:p>
    <w:p w14:paraId="64DAD60F"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(b)</w:t>
      </w:r>
      <w:r w:rsidRPr="000908C6">
        <w:rPr>
          <w:color w:val="000000"/>
          <w:u w:color="000000"/>
        </w:rPr>
        <w:tab/>
        <w:t xml:space="preserve">initiated an investigation but failed to make a timely determination about whether an allegation was substantiated; or </w:t>
      </w:r>
    </w:p>
    <w:p w14:paraId="3A52DF9C"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(c)</w:t>
      </w:r>
      <w:r w:rsidRPr="000908C6">
        <w:rPr>
          <w:color w:val="000000"/>
          <w:u w:color="000000"/>
        </w:rPr>
        <w:tab/>
        <w:t xml:space="preserve">determined that the allegation was substantiated but failed to remedy the violation. </w:t>
      </w:r>
    </w:p>
    <w:p w14:paraId="18592C35" w14:textId="77777777" w:rsidR="000908C6" w:rsidRPr="000908C6" w:rsidRDefault="000908C6" w:rsidP="000908C6">
      <w:pPr>
        <w:rPr>
          <w:color w:val="000000"/>
          <w:u w:color="000000"/>
        </w:rPr>
      </w:pPr>
      <w:r w:rsidRPr="000908C6">
        <w:rPr>
          <w:color w:val="000000"/>
          <w:u w:color="000000"/>
        </w:rPr>
        <w:tab/>
        <w:t>(I)</w:t>
      </w:r>
      <w:r w:rsidRPr="000908C6">
        <w:rPr>
          <w:color w:val="000000"/>
          <w:u w:color="000000"/>
        </w:rPr>
        <w:tab/>
        <w:t>The State Board shall issue a written determination letter to the complainant, the individual alleged to have included or promoted the prohibited concept, and the LEA from which the allegation arose. This determination letter is subject to the Family Educational Rights and Privacy Act of 1974 (FERPA), 20 U.S.C. Section 1232g and any law of this State that relates to the privacy of student information.</w:t>
      </w:r>
    </w:p>
    <w:p w14:paraId="30019A23" w14:textId="77777777" w:rsidR="000908C6" w:rsidRPr="000908C6" w:rsidRDefault="000908C6" w:rsidP="000908C6">
      <w:pPr>
        <w:rPr>
          <w:color w:val="000000"/>
          <w:u w:color="000000"/>
        </w:rPr>
      </w:pPr>
      <w:r w:rsidRPr="000908C6">
        <w:rPr>
          <w:color w:val="000000"/>
          <w:u w:color="000000"/>
        </w:rPr>
        <w:tab/>
        <w:t>(J)</w:t>
      </w:r>
      <w:r w:rsidRPr="000908C6">
        <w:rPr>
          <w:color w:val="000000"/>
          <w:u w:color="000000"/>
        </w:rPr>
        <w:tab/>
        <w:t>Pending the issuance of a final order by the State Board in a proceeding pursuant to this section, no preliminary information gathered by the department concerning misconduct reasonably believed to constitute grounds for disciplinary action, including the name and certificate number of the certified educator, may be disclosed to any third party.</w:t>
      </w:r>
    </w:p>
    <w:p w14:paraId="488302FC" w14:textId="77777777" w:rsidR="000908C6" w:rsidRPr="000908C6" w:rsidRDefault="000908C6" w:rsidP="000908C6">
      <w:pPr>
        <w:rPr>
          <w:color w:val="000000"/>
          <w:u w:color="000000"/>
        </w:rPr>
      </w:pPr>
      <w:r w:rsidRPr="000908C6">
        <w:rPr>
          <w:color w:val="000000"/>
          <w:u w:color="000000"/>
        </w:rPr>
        <w:tab/>
        <w:t>(K)</w:t>
      </w:r>
      <w:r w:rsidRPr="000908C6">
        <w:rPr>
          <w:color w:val="000000"/>
          <w:u w:color="000000"/>
        </w:rPr>
        <w:tab/>
        <w:t>If the State Board determines that the LEA knowingly violated Section 59</w:t>
      </w:r>
      <w:r w:rsidRPr="000908C6">
        <w:rPr>
          <w:color w:val="000000"/>
          <w:u w:color="000000"/>
        </w:rPr>
        <w:noBreakHyphen/>
        <w:t>29</w:t>
      </w:r>
      <w:r w:rsidRPr="000908C6">
        <w:rPr>
          <w:color w:val="000000"/>
          <w:u w:color="000000"/>
        </w:rPr>
        <w:noBreakHyphen/>
        <w:t>620, the:</w:t>
      </w:r>
    </w:p>
    <w:p w14:paraId="65166851"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w:t>
      </w:r>
      <w:r w:rsidRPr="000908C6">
        <w:rPr>
          <w:color w:val="000000"/>
          <w:u w:color="000000"/>
        </w:rPr>
        <w:tab/>
        <w:t>LEA shall enter into a corrective action plan that:</w:t>
      </w:r>
    </w:p>
    <w:p w14:paraId="27ACE569"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(a)</w:t>
      </w:r>
      <w:r w:rsidRPr="000908C6">
        <w:rPr>
          <w:color w:val="000000"/>
          <w:u w:color="000000"/>
        </w:rPr>
        <w:tab/>
        <w:t xml:space="preserve">identifies specific acts or steps the LEA will take to resolve the noncompliance; </w:t>
      </w:r>
    </w:p>
    <w:p w14:paraId="2EE9BBE5"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(b)</w:t>
      </w:r>
      <w:r w:rsidRPr="000908C6">
        <w:rPr>
          <w:color w:val="000000"/>
          <w:u w:color="000000"/>
        </w:rPr>
        <w:tab/>
        <w:t xml:space="preserve">specifies deadlines for the completion of the required acts or steps; and </w:t>
      </w:r>
    </w:p>
    <w:p w14:paraId="57DA165C"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(c)</w:t>
      </w:r>
      <w:r w:rsidRPr="000908C6">
        <w:rPr>
          <w:color w:val="000000"/>
          <w:u w:color="000000"/>
        </w:rPr>
        <w:tab/>
        <w:t>specifies dates for submission of reports and documentation to the State Board verifying implementation; and</w:t>
      </w:r>
    </w:p>
    <w:p w14:paraId="64989CEA"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 xml:space="preserve">State Board shall: </w:t>
      </w:r>
    </w:p>
    <w:p w14:paraId="4DC8A083"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(a)</w:t>
      </w:r>
      <w:r w:rsidRPr="000908C6">
        <w:rPr>
          <w:color w:val="000000"/>
          <w:u w:color="000000"/>
        </w:rPr>
        <w:tab/>
        <w:t xml:space="preserve">monitor the corrective action plan to ensure the LEA complies with the terms of the plan; </w:t>
      </w:r>
    </w:p>
    <w:p w14:paraId="24C2A3D3"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(b)</w:t>
      </w:r>
      <w:r w:rsidRPr="000908C6">
        <w:rPr>
          <w:color w:val="000000"/>
          <w:u w:color="000000"/>
        </w:rPr>
        <w:tab/>
        <w:t xml:space="preserve">provide written notice to the LEA of any deficiencies in implementation and request immediate and appropriate action to address those deficiencies; </w:t>
      </w:r>
    </w:p>
    <w:p w14:paraId="5A138E26"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(c)</w:t>
      </w:r>
      <w:r w:rsidRPr="000908C6">
        <w:rPr>
          <w:color w:val="000000"/>
          <w:u w:color="000000"/>
        </w:rPr>
        <w:tab/>
        <w:t xml:space="preserve">require additions to the corrective action plan to address the failure of the LEA to fully implement commitments in the original plan when necessary; and </w:t>
      </w:r>
    </w:p>
    <w:p w14:paraId="3B411FFF"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(d)</w:t>
      </w:r>
      <w:r w:rsidRPr="000908C6">
        <w:rPr>
          <w:color w:val="000000"/>
          <w:u w:color="000000"/>
        </w:rPr>
        <w:tab/>
        <w:t xml:space="preserve">conclude the monitoring of the corrective action plan when the State Board determines that the LEA fully has implemented the terms of the plan by providing written notification to the LEA. </w:t>
      </w:r>
    </w:p>
    <w:p w14:paraId="4C754B75" w14:textId="77777777" w:rsidR="000908C6" w:rsidRPr="000908C6" w:rsidRDefault="000908C6" w:rsidP="000908C6">
      <w:pPr>
        <w:rPr>
          <w:color w:val="000000"/>
          <w:u w:color="000000"/>
        </w:rPr>
      </w:pPr>
      <w:r w:rsidRPr="000908C6">
        <w:rPr>
          <w:color w:val="000000"/>
          <w:u w:color="000000"/>
        </w:rPr>
        <w:tab/>
        <w:t>(L)</w:t>
      </w:r>
      <w:r w:rsidRPr="000908C6">
        <w:rPr>
          <w:color w:val="000000"/>
          <w:u w:color="000000"/>
        </w:rPr>
        <w:tab/>
        <w:t>If the State Board determines the LEA knowingly violated Section 59</w:t>
      </w:r>
      <w:r w:rsidRPr="000908C6">
        <w:rPr>
          <w:color w:val="000000"/>
          <w:u w:color="000000"/>
        </w:rPr>
        <w:noBreakHyphen/>
        <w:t>29</w:t>
      </w:r>
      <w:r w:rsidRPr="000908C6">
        <w:rPr>
          <w:color w:val="000000"/>
          <w:u w:color="000000"/>
        </w:rPr>
        <w:noBreakHyphen/>
        <w:t xml:space="preserve">620 or the LEA fails to adhere to the corrective action plans, the department may withhold up to five percent of a LEA’s funds appropriated as part of the State Aid Classrooms. </w:t>
      </w:r>
    </w:p>
    <w:p w14:paraId="4ADCAED4" w14:textId="77777777" w:rsidR="000908C6" w:rsidRPr="000908C6" w:rsidRDefault="000908C6" w:rsidP="000908C6">
      <w:pPr>
        <w:rPr>
          <w:color w:val="000000"/>
          <w:u w:color="000000"/>
        </w:rPr>
      </w:pPr>
      <w:r w:rsidRPr="000908C6">
        <w:rPr>
          <w:color w:val="000000"/>
          <w:u w:color="000000"/>
        </w:rPr>
        <w:tab/>
        <w:t>Section 59</w:t>
      </w:r>
      <w:r w:rsidRPr="000908C6">
        <w:rPr>
          <w:color w:val="000000"/>
          <w:u w:color="000000"/>
        </w:rPr>
        <w:noBreakHyphen/>
        <w:t>29</w:t>
      </w:r>
      <w:r w:rsidRPr="000908C6">
        <w:rPr>
          <w:color w:val="000000"/>
          <w:u w:color="000000"/>
        </w:rPr>
        <w:noBreakHyphen/>
        <w:t>650.</w:t>
      </w:r>
      <w:r w:rsidRPr="000908C6">
        <w:rPr>
          <w:color w:val="000000"/>
          <w:u w:color="000000"/>
        </w:rPr>
        <w:tab/>
        <w:t>(A)</w:t>
      </w:r>
      <w:r w:rsidRPr="000908C6">
        <w:rPr>
          <w:color w:val="000000"/>
          <w:u w:color="000000"/>
        </w:rPr>
        <w:tab/>
        <w:t>Beginning with the 2022</w:t>
      </w:r>
      <w:r w:rsidRPr="000908C6">
        <w:rPr>
          <w:color w:val="000000"/>
          <w:u w:color="000000"/>
        </w:rPr>
        <w:noBreakHyphen/>
        <w:t>2023 School Year and each school year thereafter, each LEA prominently shall post information regarding curriculum and instructional materials on the school district website. The information must indicate the materials used by school, grade or course, and subject matter, and must include:</w:t>
      </w:r>
    </w:p>
    <w:p w14:paraId="0F2BE75E"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w:t>
      </w:r>
      <w:r w:rsidRPr="000908C6">
        <w:rPr>
          <w:color w:val="000000"/>
          <w:u w:color="000000"/>
        </w:rPr>
        <w:tab/>
        <w:t>a listing of the approved textbook for every course offered in the district;</w:t>
      </w:r>
    </w:p>
    <w:p w14:paraId="2257A74A"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 xml:space="preserve">a link to statewide academic standards; </w:t>
      </w:r>
    </w:p>
    <w:p w14:paraId="17B986D2"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(3)</w:t>
      </w:r>
      <w:r w:rsidRPr="000908C6">
        <w:rPr>
          <w:color w:val="000000"/>
          <w:u w:color="000000"/>
        </w:rPr>
        <w:tab/>
        <w:t>relevant district policies concerning curriculum development and academic transparency; and</w:t>
      </w:r>
    </w:p>
    <w:p w14:paraId="4375DDF6"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(4)</w:t>
      </w:r>
      <w:r w:rsidRPr="000908C6">
        <w:rPr>
          <w:color w:val="000000"/>
          <w:u w:color="000000"/>
        </w:rPr>
        <w:tab/>
        <w:t xml:space="preserve">a process for which parents may review and contest instructional materials and library and media center materials being used. </w:t>
      </w:r>
    </w:p>
    <w:p w14:paraId="1BD0FEA3" w14:textId="77777777" w:rsidR="000908C6" w:rsidRPr="000908C6" w:rsidRDefault="000908C6" w:rsidP="000908C6">
      <w:pPr>
        <w:rPr>
          <w:color w:val="000000"/>
          <w:u w:color="000000"/>
        </w:rPr>
      </w:pPr>
      <w:r w:rsidRPr="000908C6">
        <w:rPr>
          <w:color w:val="000000"/>
          <w:u w:color="000000"/>
        </w:rPr>
        <w:tab/>
        <w:t>(B)</w:t>
      </w:r>
      <w:r w:rsidRPr="000908C6">
        <w:rPr>
          <w:color w:val="000000"/>
          <w:u w:color="000000"/>
        </w:rPr>
        <w:tab/>
        <w:t>At the start of each school year, an LEA shall communicate to parents how they may access the information and materials required in subsection (A).</w:t>
      </w:r>
    </w:p>
    <w:p w14:paraId="3BC565A4" w14:textId="77777777" w:rsidR="000908C6" w:rsidRPr="000908C6" w:rsidRDefault="000908C6" w:rsidP="000908C6">
      <w:pPr>
        <w:rPr>
          <w:color w:val="000000"/>
          <w:u w:color="000000"/>
        </w:rPr>
      </w:pPr>
      <w:r w:rsidRPr="000908C6">
        <w:rPr>
          <w:color w:val="000000"/>
          <w:u w:color="000000"/>
        </w:rPr>
        <w:tab/>
        <w:t>(C)</w:t>
      </w:r>
      <w:r w:rsidRPr="000908C6">
        <w:rPr>
          <w:color w:val="000000"/>
          <w:u w:color="000000"/>
        </w:rPr>
        <w:tab/>
        <w:t>A school shall ensure that every course offered provides students and parents with a course syllabus that includes:</w:t>
      </w:r>
    </w:p>
    <w:p w14:paraId="1ED927C9"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w:t>
      </w:r>
      <w:r w:rsidRPr="000908C6">
        <w:rPr>
          <w:color w:val="000000"/>
          <w:u w:color="000000"/>
        </w:rPr>
        <w:tab/>
        <w:t>an overview of instructional topics;</w:t>
      </w:r>
    </w:p>
    <w:p w14:paraId="0BD81061"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classroom expectations;</w:t>
      </w:r>
    </w:p>
    <w:p w14:paraId="7AF92237"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(3)</w:t>
      </w:r>
      <w:r w:rsidRPr="000908C6">
        <w:rPr>
          <w:color w:val="000000"/>
          <w:u w:color="000000"/>
        </w:rPr>
        <w:tab/>
        <w:t>grading procedures;</w:t>
      </w:r>
    </w:p>
    <w:p w14:paraId="42A29509"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(4)</w:t>
      </w:r>
      <w:r w:rsidRPr="000908C6">
        <w:rPr>
          <w:color w:val="000000"/>
          <w:u w:color="000000"/>
        </w:rPr>
        <w:tab/>
        <w:t>primary textbooks and instructional materials;</w:t>
      </w:r>
    </w:p>
    <w:p w14:paraId="723C5A40"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(5)</w:t>
      </w:r>
      <w:r w:rsidRPr="000908C6">
        <w:rPr>
          <w:color w:val="000000"/>
          <w:u w:color="000000"/>
        </w:rPr>
        <w:tab/>
        <w:t>teacher contact information;</w:t>
      </w:r>
    </w:p>
    <w:p w14:paraId="105F3D3E"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(6)</w:t>
      </w:r>
      <w:r w:rsidRPr="000908C6">
        <w:rPr>
          <w:color w:val="000000"/>
          <w:u w:color="000000"/>
        </w:rPr>
        <w:tab/>
        <w:t>information on accessing the course Learning Management System; and</w:t>
      </w:r>
    </w:p>
    <w:p w14:paraId="30BD2DE5"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(7)</w:t>
      </w:r>
      <w:r w:rsidRPr="000908C6">
        <w:rPr>
          <w:color w:val="000000"/>
          <w:u w:color="000000"/>
        </w:rPr>
        <w:tab/>
        <w:t>the link to state standards, if available.</w:t>
      </w:r>
    </w:p>
    <w:p w14:paraId="649670C6" w14:textId="77777777" w:rsidR="000908C6" w:rsidRPr="000908C6" w:rsidRDefault="000908C6" w:rsidP="000908C6">
      <w:pPr>
        <w:rPr>
          <w:color w:val="000000"/>
          <w:u w:color="000000"/>
        </w:rPr>
      </w:pPr>
      <w:r w:rsidRPr="000908C6">
        <w:rPr>
          <w:color w:val="000000"/>
          <w:u w:color="000000"/>
        </w:rPr>
        <w:tab/>
        <w:t>(D)</w:t>
      </w:r>
      <w:r w:rsidRPr="000908C6">
        <w:rPr>
          <w:color w:val="000000"/>
          <w:u w:color="000000"/>
        </w:rPr>
        <w:tab/>
        <w:t>Course syllabi must be distributed to students and families within the first five days of class and should remain accessible to families online throughout the school year.</w:t>
      </w:r>
    </w:p>
    <w:p w14:paraId="7A7139D0" w14:textId="77777777" w:rsidR="000908C6" w:rsidRPr="000908C6" w:rsidRDefault="000908C6" w:rsidP="000908C6">
      <w:pPr>
        <w:rPr>
          <w:color w:val="000000"/>
          <w:u w:color="000000"/>
        </w:rPr>
      </w:pPr>
      <w:r w:rsidRPr="000908C6">
        <w:rPr>
          <w:color w:val="000000"/>
          <w:u w:color="000000"/>
        </w:rPr>
        <w:tab/>
        <w:t>Section 59</w:t>
      </w:r>
      <w:r w:rsidRPr="000908C6">
        <w:rPr>
          <w:color w:val="000000"/>
          <w:u w:color="000000"/>
        </w:rPr>
        <w:noBreakHyphen/>
        <w:t>29</w:t>
      </w:r>
      <w:r w:rsidRPr="000908C6">
        <w:rPr>
          <w:color w:val="000000"/>
          <w:u w:color="000000"/>
        </w:rPr>
        <w:noBreakHyphen/>
        <w:t>660.</w:t>
      </w:r>
      <w:r w:rsidRPr="000908C6">
        <w:rPr>
          <w:color w:val="000000"/>
          <w:u w:color="000000"/>
        </w:rPr>
        <w:tab/>
        <w:t>(A)</w:t>
      </w:r>
      <w:r w:rsidRPr="000908C6">
        <w:rPr>
          <w:color w:val="000000"/>
          <w:u w:color="000000"/>
        </w:rPr>
        <w:tab/>
        <w:t>The State Superintendent of Education shall make arrangements for a thirty day public review of materials recommended by the instructional materials review panels before taking those recommendations to the State Board of Education. The public review sites must be geographically distributed around the State at as many state</w:t>
      </w:r>
      <w:r w:rsidRPr="000908C6">
        <w:rPr>
          <w:color w:val="000000"/>
          <w:u w:color="000000"/>
        </w:rPr>
        <w:noBreakHyphen/>
        <w:t>supported colleges and universities or, if necessary, other designated sites that agree to host the reviews. Public review sites must be advertised in each congressional district in the newspaper with the largest circulation figures for that district, on the website of the department, and on social media sites used by the department.</w:t>
      </w:r>
    </w:p>
    <w:p w14:paraId="64C3D141" w14:textId="77777777" w:rsidR="000908C6" w:rsidRPr="000908C6" w:rsidRDefault="000908C6" w:rsidP="000908C6">
      <w:pPr>
        <w:rPr>
          <w:color w:val="000000"/>
          <w:u w:color="000000"/>
        </w:rPr>
      </w:pPr>
      <w:r w:rsidRPr="000908C6">
        <w:rPr>
          <w:color w:val="000000"/>
          <w:u w:color="000000"/>
        </w:rPr>
        <w:tab/>
        <w:t>(B)</w:t>
      </w:r>
      <w:r w:rsidRPr="000908C6">
        <w:rPr>
          <w:color w:val="000000"/>
          <w:u w:color="000000"/>
        </w:rPr>
        <w:tab/>
        <w:t>The State Board shall hold a public hearing before adopting any textbook or instructional material for us</w:t>
      </w:r>
      <w:r w:rsidR="00B33BEA">
        <w:rPr>
          <w:color w:val="000000"/>
          <w:u w:color="000000"/>
        </w:rPr>
        <w:t>e in the schools of this State.</w:t>
      </w:r>
    </w:p>
    <w:p w14:paraId="473F8BA5" w14:textId="77777777" w:rsidR="000908C6" w:rsidRPr="000908C6" w:rsidRDefault="000908C6" w:rsidP="000908C6">
      <w:pPr>
        <w:rPr>
          <w:color w:val="000000"/>
          <w:u w:color="000000"/>
        </w:rPr>
      </w:pPr>
      <w:r w:rsidRPr="000908C6">
        <w:rPr>
          <w:color w:val="000000"/>
          <w:u w:color="000000"/>
        </w:rPr>
        <w:tab/>
        <w:t>Section 59</w:t>
      </w:r>
      <w:r w:rsidRPr="000908C6">
        <w:rPr>
          <w:color w:val="000000"/>
          <w:u w:color="000000"/>
        </w:rPr>
        <w:noBreakHyphen/>
        <w:t>29</w:t>
      </w:r>
      <w:r w:rsidRPr="000908C6">
        <w:rPr>
          <w:color w:val="000000"/>
          <w:u w:color="000000"/>
        </w:rPr>
        <w:noBreakHyphen/>
        <w:t>670.</w:t>
      </w:r>
      <w:r w:rsidRPr="000908C6">
        <w:rPr>
          <w:color w:val="000000"/>
          <w:u w:color="000000"/>
        </w:rPr>
        <w:tab/>
        <w:t>A school may not accept teaching materials or technology which contains an application, link, or other access to pornographic or other prohibited materials. A school district that receives such materials must receive disciplinary action as stated in the complaint process.”</w:t>
      </w:r>
    </w:p>
    <w:p w14:paraId="6BDD1B65" w14:textId="77777777" w:rsidR="000908C6" w:rsidRPr="000908C6" w:rsidRDefault="000908C6" w:rsidP="000908C6">
      <w:pPr>
        <w:rPr>
          <w:color w:val="000000"/>
          <w:u w:color="000000"/>
        </w:rPr>
      </w:pPr>
      <w:r w:rsidRPr="000908C6">
        <w:rPr>
          <w:color w:val="000000"/>
          <w:u w:color="000000"/>
        </w:rPr>
        <w:t>SECTION</w:t>
      </w:r>
      <w:r w:rsidRPr="000908C6">
        <w:rPr>
          <w:color w:val="000000"/>
          <w:u w:color="000000"/>
        </w:rPr>
        <w:tab/>
        <w:t>4.</w:t>
      </w:r>
      <w:r w:rsidR="00B33BEA">
        <w:rPr>
          <w:color w:val="000000"/>
          <w:u w:color="000000"/>
        </w:rPr>
        <w:t xml:space="preserve"> </w:t>
      </w:r>
      <w:r w:rsidRPr="000908C6">
        <w:rPr>
          <w:color w:val="000000"/>
          <w:u w:color="000000"/>
        </w:rPr>
        <w:tab/>
        <w:t>Section 59</w:t>
      </w:r>
      <w:r w:rsidRPr="000908C6">
        <w:rPr>
          <w:color w:val="000000"/>
          <w:u w:color="000000"/>
        </w:rPr>
        <w:noBreakHyphen/>
        <w:t>28</w:t>
      </w:r>
      <w:r w:rsidRPr="000908C6">
        <w:rPr>
          <w:color w:val="000000"/>
          <w:u w:color="000000"/>
        </w:rPr>
        <w:noBreakHyphen/>
        <w:t>180 of the 1976 Code is amended to read:</w:t>
      </w:r>
    </w:p>
    <w:p w14:paraId="1C70E575" w14:textId="77777777" w:rsidR="000908C6" w:rsidRPr="000908C6" w:rsidRDefault="000908C6" w:rsidP="000908C6">
      <w:pPr>
        <w:rPr>
          <w:color w:val="000000"/>
          <w:u w:color="000000"/>
        </w:rPr>
      </w:pPr>
      <w:r w:rsidRPr="000908C6">
        <w:rPr>
          <w:color w:val="000000"/>
          <w:u w:color="000000"/>
        </w:rPr>
        <w:tab/>
        <w:t>“Section 59</w:t>
      </w:r>
      <w:r w:rsidRPr="000908C6">
        <w:rPr>
          <w:color w:val="000000"/>
          <w:u w:color="000000"/>
        </w:rPr>
        <w:noBreakHyphen/>
        <w:t>28</w:t>
      </w:r>
      <w:r w:rsidRPr="000908C6">
        <w:rPr>
          <w:color w:val="000000"/>
          <w:u w:color="000000"/>
        </w:rPr>
        <w:noBreakHyphen/>
        <w:t>180.</w:t>
      </w:r>
      <w:r w:rsidRPr="000908C6">
        <w:rPr>
          <w:color w:val="000000"/>
          <w:u w:color="000000"/>
        </w:rPr>
        <w:tab/>
      </w:r>
      <w:r w:rsidRPr="000908C6">
        <w:rPr>
          <w:color w:val="000000"/>
          <w:u w:val="single" w:color="000000"/>
        </w:rPr>
        <w:t>(A)</w:t>
      </w:r>
      <w:r w:rsidRPr="000908C6">
        <w:rPr>
          <w:color w:val="000000"/>
          <w:u w:color="000000"/>
        </w:rPr>
        <w:tab/>
        <w:t>Parent involvement influences student learning and academic performance; therefore, parents are expected to:</w:t>
      </w:r>
    </w:p>
    <w:p w14:paraId="321F8568"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w:t>
      </w:r>
      <w:r w:rsidRPr="000908C6">
        <w:rPr>
          <w:color w:val="000000"/>
          <w:u w:color="000000"/>
        </w:rPr>
        <w:tab/>
        <w:t>uphold high expectations for academic achievement;</w:t>
      </w:r>
    </w:p>
    <w:p w14:paraId="7E4DC0B1"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expect and communicate expectations for success;</w:t>
      </w:r>
    </w:p>
    <w:p w14:paraId="07E6454F"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(3)</w:t>
      </w:r>
      <w:r w:rsidRPr="000908C6">
        <w:rPr>
          <w:color w:val="000000"/>
          <w:u w:color="000000"/>
        </w:rPr>
        <w:tab/>
        <w:t>recognize that parental involvement in middle and high school is equally as critical as in elementary school;</w:t>
      </w:r>
    </w:p>
    <w:p w14:paraId="27FD96AE"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(4)</w:t>
      </w:r>
      <w:r w:rsidRPr="000908C6">
        <w:rPr>
          <w:color w:val="000000"/>
          <w:u w:color="000000"/>
        </w:rPr>
        <w:tab/>
        <w:t>ensure attendance and punctuality;</w:t>
      </w:r>
    </w:p>
    <w:p w14:paraId="468A66C7"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(5)</w:t>
      </w:r>
      <w:r w:rsidRPr="000908C6">
        <w:rPr>
          <w:color w:val="000000"/>
          <w:u w:color="000000"/>
        </w:rPr>
        <w:tab/>
        <w:t>attend parent</w:t>
      </w:r>
      <w:r w:rsidRPr="000908C6">
        <w:rPr>
          <w:color w:val="000000"/>
          <w:u w:color="000000"/>
        </w:rPr>
        <w:noBreakHyphen/>
        <w:t>teacher conferences;</w:t>
      </w:r>
    </w:p>
    <w:p w14:paraId="4695CAC4"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(6)</w:t>
      </w:r>
      <w:r w:rsidRPr="000908C6">
        <w:rPr>
          <w:color w:val="000000"/>
          <w:u w:color="000000"/>
        </w:rPr>
        <w:tab/>
        <w:t>monitor and check homework;</w:t>
      </w:r>
    </w:p>
    <w:p w14:paraId="7B909F4F"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(7)</w:t>
      </w:r>
      <w:r w:rsidRPr="000908C6">
        <w:rPr>
          <w:color w:val="000000"/>
          <w:u w:color="000000"/>
        </w:rPr>
        <w:tab/>
        <w:t>communicate with the school and teachers;</w:t>
      </w:r>
    </w:p>
    <w:p w14:paraId="763C9F4B"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(8)</w:t>
      </w:r>
      <w:r w:rsidRPr="000908C6">
        <w:rPr>
          <w:color w:val="000000"/>
          <w:u w:color="000000"/>
        </w:rPr>
        <w:tab/>
        <w:t>build partnerships with teachers to promote successful school experiences;</w:t>
      </w:r>
    </w:p>
    <w:p w14:paraId="0EB7FB5B"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(9)</w:t>
      </w:r>
      <w:r w:rsidRPr="000908C6">
        <w:rPr>
          <w:color w:val="000000"/>
          <w:u w:color="000000"/>
        </w:rPr>
        <w:tab/>
        <w:t>attend, when possible, school events;</w:t>
      </w:r>
    </w:p>
    <w:p w14:paraId="43329652"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(10)</w:t>
      </w:r>
      <w:r w:rsidRPr="000908C6">
        <w:rPr>
          <w:color w:val="000000"/>
          <w:u w:color="000000"/>
        </w:rPr>
        <w:tab/>
        <w:t>model desirable behaviors;</w:t>
      </w:r>
    </w:p>
    <w:p w14:paraId="06BD8D7A"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(11)</w:t>
      </w:r>
      <w:r w:rsidRPr="000908C6">
        <w:rPr>
          <w:color w:val="000000"/>
          <w:u w:color="000000"/>
        </w:rPr>
        <w:tab/>
        <w:t>use encouraging words;</w:t>
      </w:r>
    </w:p>
    <w:p w14:paraId="30E931F3"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(12)</w:t>
      </w:r>
      <w:r w:rsidRPr="000908C6">
        <w:rPr>
          <w:color w:val="000000"/>
          <w:u w:color="000000"/>
        </w:rPr>
        <w:tab/>
        <w:t xml:space="preserve">stimulate thought and curiosity; </w:t>
      </w:r>
      <w:r w:rsidRPr="000908C6">
        <w:rPr>
          <w:strike/>
          <w:color w:val="000000"/>
          <w:u w:color="000000"/>
        </w:rPr>
        <w:t>and</w:t>
      </w:r>
    </w:p>
    <w:p w14:paraId="7D2E0CB1"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(13)</w:t>
      </w:r>
      <w:r w:rsidRPr="000908C6">
        <w:rPr>
          <w:color w:val="000000"/>
          <w:u w:color="000000"/>
        </w:rPr>
        <w:tab/>
        <w:t>show support for school expectations and efforts to increase student learning</w:t>
      </w:r>
      <w:r w:rsidRPr="000908C6">
        <w:rPr>
          <w:color w:val="000000"/>
          <w:u w:val="single" w:color="000000"/>
        </w:rPr>
        <w:t>; and</w:t>
      </w:r>
    </w:p>
    <w:p w14:paraId="6AA9E533"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w:t>
      </w:r>
      <w:r w:rsidRPr="000908C6">
        <w:rPr>
          <w:color w:val="000000"/>
          <w:u w:val="single" w:color="000000"/>
        </w:rPr>
        <w:t>14)</w:t>
      </w:r>
      <w:r w:rsidRPr="000908C6">
        <w:rPr>
          <w:color w:val="000000"/>
          <w:u w:color="000000"/>
        </w:rPr>
        <w:tab/>
      </w:r>
      <w:r w:rsidRPr="000908C6">
        <w:rPr>
          <w:color w:val="000000"/>
          <w:u w:val="single" w:color="000000"/>
        </w:rPr>
        <w:t>be the primary source of their student’s education in regard to learning morals, ethics, and civic responsibility</w:t>
      </w:r>
      <w:r w:rsidRPr="000908C6">
        <w:rPr>
          <w:color w:val="000000"/>
          <w:u w:color="000000"/>
        </w:rPr>
        <w:t>.</w:t>
      </w:r>
    </w:p>
    <w:p w14:paraId="12CABBF5" w14:textId="77777777" w:rsidR="000908C6" w:rsidRPr="000908C6" w:rsidRDefault="000908C6" w:rsidP="000908C6">
      <w:pPr>
        <w:rPr>
          <w:color w:val="000000"/>
          <w:u w:color="000000"/>
        </w:rPr>
      </w:pPr>
      <w:r w:rsidRPr="000908C6">
        <w:rPr>
          <w:color w:val="000000"/>
          <w:u w:color="000000"/>
        </w:rPr>
        <w:tab/>
      </w:r>
      <w:r w:rsidRPr="000908C6">
        <w:rPr>
          <w:color w:val="000000"/>
          <w:u w:val="single" w:color="000000"/>
        </w:rPr>
        <w:t>(B)</w:t>
      </w:r>
      <w:r w:rsidRPr="000908C6">
        <w:rPr>
          <w:color w:val="000000"/>
          <w:u w:color="000000"/>
        </w:rPr>
        <w:tab/>
      </w:r>
      <w:r w:rsidRPr="000908C6">
        <w:rPr>
          <w:color w:val="000000"/>
          <w:u w:val="single" w:color="000000"/>
        </w:rPr>
        <w:t>During the annual school registration process or whenever a student is registered in a school, the school shall provide each parent who enrolls a child in the school a printed ‘Pledge of Parental Expectations’ that the State Department of Education shall develop, in which a parent may affirmatively commit to meeting the expectations outlined in subsection (A). The school shall encourage parents to sign the pledge and emphasize its importance during any orientation or open house events.</w:t>
      </w:r>
      <w:r w:rsidRPr="000908C6">
        <w:rPr>
          <w:color w:val="000000"/>
          <w:u w:color="000000"/>
        </w:rPr>
        <w:t>”</w:t>
      </w:r>
    </w:p>
    <w:p w14:paraId="06996519" w14:textId="77777777" w:rsidR="000908C6" w:rsidRPr="000908C6" w:rsidRDefault="000908C6" w:rsidP="000908C6">
      <w:pPr>
        <w:rPr>
          <w:color w:val="000000"/>
          <w:u w:color="000000"/>
        </w:rPr>
      </w:pPr>
      <w:r w:rsidRPr="000908C6">
        <w:rPr>
          <w:color w:val="000000"/>
          <w:u w:color="000000"/>
        </w:rPr>
        <w:t>SECTION</w:t>
      </w:r>
      <w:r w:rsidRPr="000908C6">
        <w:rPr>
          <w:color w:val="000000"/>
          <w:u w:color="000000"/>
        </w:rPr>
        <w:tab/>
        <w:t>5.</w:t>
      </w:r>
      <w:r w:rsidR="00B33BEA">
        <w:rPr>
          <w:color w:val="000000"/>
          <w:u w:color="000000"/>
        </w:rPr>
        <w:t xml:space="preserve"> </w:t>
      </w:r>
      <w:r w:rsidRPr="000908C6">
        <w:rPr>
          <w:color w:val="000000"/>
          <w:u w:color="000000"/>
        </w:rPr>
        <w:tab/>
        <w:t>This act takes effect upon approval of the Governor and is applicable beginning with the 2022</w:t>
      </w:r>
      <w:r w:rsidRPr="000908C6">
        <w:rPr>
          <w:color w:val="000000"/>
          <w:u w:color="000000"/>
        </w:rPr>
        <w:noBreakHyphen/>
        <w:t>2023 School Year.</w:t>
      </w:r>
      <w:r w:rsidRPr="000908C6">
        <w:rPr>
          <w:color w:val="000000"/>
          <w:u w:color="000000"/>
        </w:rPr>
        <w:tab/>
      </w:r>
      <w:r w:rsidRPr="000908C6">
        <w:rPr>
          <w:color w:val="000000"/>
          <w:u w:color="000000"/>
        </w:rPr>
        <w:tab/>
        <w:t>/</w:t>
      </w:r>
    </w:p>
    <w:p w14:paraId="45C8214F" w14:textId="77777777" w:rsidR="000908C6" w:rsidRPr="006A26EB" w:rsidRDefault="000908C6" w:rsidP="000908C6">
      <w:r w:rsidRPr="006A26EB">
        <w:t>Renumber sections to conform.</w:t>
      </w:r>
    </w:p>
    <w:p w14:paraId="29B2BA81" w14:textId="77777777" w:rsidR="000908C6" w:rsidRDefault="000908C6" w:rsidP="000908C6">
      <w:r w:rsidRPr="006A26EB">
        <w:t>Amend title to conform.</w:t>
      </w:r>
    </w:p>
    <w:p w14:paraId="48A9A26E" w14:textId="77777777" w:rsidR="000908C6" w:rsidRDefault="000908C6" w:rsidP="000908C6"/>
    <w:p w14:paraId="2EC93F50" w14:textId="77777777" w:rsidR="000908C6" w:rsidRDefault="000908C6" w:rsidP="000908C6">
      <w:r>
        <w:t>Rep. FELDER explained the amendment.</w:t>
      </w:r>
    </w:p>
    <w:p w14:paraId="798EA25F" w14:textId="77777777" w:rsidR="000908C6" w:rsidRDefault="000908C6" w:rsidP="000908C6"/>
    <w:p w14:paraId="6FF80D32" w14:textId="77777777" w:rsidR="000908C6" w:rsidRDefault="000908C6" w:rsidP="000908C6">
      <w:r>
        <w:t>Reps. KING, GOVAN, BRAWLEY, J. L. JOHNSON, HOSEY, CLYBURN, HENEGAN, ALEXANDER, HART, GARVIN, JEFFERSON, WETMORE, K. O. JOHNSON, RIVERS, HENDERSON-MYERS, GILLIARD, MCKNIGHT, ANDERSON, OTT, COBB-HUNTER, MORGAN, NUTT, T. MOORE, DILLARD, MAY and MCCABE requested debate on the Bill.</w:t>
      </w:r>
    </w:p>
    <w:p w14:paraId="1A1F2C94" w14:textId="77777777" w:rsidR="000908C6" w:rsidRDefault="000908C6" w:rsidP="000908C6"/>
    <w:p w14:paraId="38FDF585" w14:textId="77777777" w:rsidR="000908C6" w:rsidRDefault="000908C6" w:rsidP="000908C6">
      <w:pPr>
        <w:keepNext/>
        <w:jc w:val="center"/>
        <w:rPr>
          <w:b/>
        </w:rPr>
      </w:pPr>
      <w:r w:rsidRPr="000908C6">
        <w:rPr>
          <w:b/>
        </w:rPr>
        <w:t>LEAVE OF ABSENCE</w:t>
      </w:r>
    </w:p>
    <w:p w14:paraId="01C0BB4C" w14:textId="2C71E095" w:rsidR="000908C6" w:rsidRDefault="000908C6" w:rsidP="000908C6">
      <w:r>
        <w:t>The SPEAKER granted Rep. M</w:t>
      </w:r>
      <w:r w:rsidR="00A46AD3">
        <w:t>c</w:t>
      </w:r>
      <w:r>
        <w:t xml:space="preserve">KNIGHT a leave of absence for the remainder of the day due to a school board meeting. </w:t>
      </w:r>
    </w:p>
    <w:p w14:paraId="59DE0D21" w14:textId="77777777" w:rsidR="000908C6" w:rsidRDefault="000908C6" w:rsidP="000908C6"/>
    <w:p w14:paraId="36AA7F83" w14:textId="77777777" w:rsidR="000908C6" w:rsidRDefault="000908C6" w:rsidP="000908C6">
      <w:pPr>
        <w:keepNext/>
        <w:jc w:val="center"/>
        <w:rPr>
          <w:b/>
        </w:rPr>
      </w:pPr>
      <w:r w:rsidRPr="000908C6">
        <w:rPr>
          <w:b/>
        </w:rPr>
        <w:t>S. 969--AMENDED AND ORDERED TO THIRD READING</w:t>
      </w:r>
    </w:p>
    <w:p w14:paraId="45EA8ADF" w14:textId="77777777" w:rsidR="000908C6" w:rsidRDefault="000908C6" w:rsidP="000908C6">
      <w:pPr>
        <w:keepNext/>
      </w:pPr>
      <w:r>
        <w:t>The following Bill was taken up:</w:t>
      </w:r>
    </w:p>
    <w:p w14:paraId="51DE7563" w14:textId="77777777" w:rsidR="000908C6" w:rsidRDefault="000908C6" w:rsidP="000908C6">
      <w:pPr>
        <w:keepNext/>
      </w:pPr>
      <w:bookmarkStart w:id="89" w:name="include_clip_start_264"/>
      <w:bookmarkEnd w:id="89"/>
    </w:p>
    <w:p w14:paraId="5E4A31C7" w14:textId="77777777" w:rsidR="000908C6" w:rsidRDefault="000908C6" w:rsidP="000908C6">
      <w:r>
        <w:t>S. 969 -- Senators Garrett, Kimbrell, Rice, Adams, Talley, Cash, M. Johnson, Gustafson, Hembree, Loftis, Shealy, Peeler, Climer, Gambrell, Turner and Verdin: A BILL TO AMEND THE CODE OF LAWS OF SOUTH CAROLINA, 1976, BY ADDING SECTION 59-1-325 TO AUTHORIZE THE STATE BOARD OF EDUCATION TO MAKE RULES AND REGULATIONS REQUIRING THE DISPLAY OF THE OFFICIAL MOTTOS OF THE UNITED STATES OF AMERICA AND SOUTH CAROLINA.</w:t>
      </w:r>
    </w:p>
    <w:p w14:paraId="5F647ED3" w14:textId="77777777" w:rsidR="000908C6" w:rsidRDefault="000908C6" w:rsidP="000908C6"/>
    <w:p w14:paraId="2D625532" w14:textId="77777777" w:rsidR="000908C6" w:rsidRPr="003C5DB3" w:rsidRDefault="000908C6" w:rsidP="000908C6">
      <w:r w:rsidRPr="003C5DB3">
        <w:t>The Committee on Education and Public Works proposed the following Amendment No. 1</w:t>
      </w:r>
      <w:r w:rsidR="00442253">
        <w:t xml:space="preserve"> to </w:t>
      </w:r>
      <w:r w:rsidRPr="003C5DB3">
        <w:t>S. 969 (COUNCIL\WAB\</w:t>
      </w:r>
      <w:r w:rsidR="00B33BEA">
        <w:t xml:space="preserve"> </w:t>
      </w:r>
      <w:r w:rsidRPr="003C5DB3">
        <w:t>969C001.RT.WAB22), which was adopted:</w:t>
      </w:r>
    </w:p>
    <w:p w14:paraId="306B3243" w14:textId="77777777" w:rsidR="000908C6" w:rsidRPr="003C5DB3" w:rsidRDefault="000908C6" w:rsidP="000908C6">
      <w:r w:rsidRPr="003C5DB3">
        <w:t>Amend the bill, as and if amended, by striking all after the enacting words and inserting:</w:t>
      </w:r>
    </w:p>
    <w:p w14:paraId="1B73F8AD" w14:textId="77777777" w:rsidR="000908C6" w:rsidRPr="000908C6" w:rsidRDefault="000908C6" w:rsidP="000908C6">
      <w:pPr>
        <w:rPr>
          <w:color w:val="000000"/>
          <w:u w:color="000000"/>
        </w:rPr>
      </w:pPr>
      <w:r w:rsidRPr="003C5DB3">
        <w:t>/</w:t>
      </w:r>
      <w:r w:rsidRPr="003C5DB3">
        <w:tab/>
      </w:r>
      <w:r w:rsidRPr="003C5DB3">
        <w:tab/>
      </w:r>
      <w:r w:rsidRPr="000908C6">
        <w:rPr>
          <w:color w:val="000000"/>
          <w:u w:color="000000"/>
        </w:rPr>
        <w:t>SECTION</w:t>
      </w:r>
      <w:r w:rsidRPr="000908C6">
        <w:rPr>
          <w:color w:val="000000"/>
          <w:u w:color="000000"/>
        </w:rPr>
        <w:tab/>
        <w:t>1.</w:t>
      </w:r>
      <w:r w:rsidRPr="000908C6">
        <w:rPr>
          <w:color w:val="000000"/>
          <w:u w:color="000000"/>
        </w:rPr>
        <w:tab/>
        <w:t>Article 5, Chapter 1, Title 59 of the 1976 Code is amended by adding:</w:t>
      </w:r>
    </w:p>
    <w:p w14:paraId="4B17D180" w14:textId="77777777" w:rsidR="000908C6" w:rsidRPr="000908C6" w:rsidRDefault="000908C6" w:rsidP="000908C6">
      <w:pPr>
        <w:rPr>
          <w:color w:val="000000"/>
          <w:u w:color="000000"/>
        </w:rPr>
      </w:pPr>
      <w:r w:rsidRPr="000908C6">
        <w:rPr>
          <w:color w:val="000000"/>
          <w:u w:color="000000"/>
        </w:rPr>
        <w:tab/>
        <w:t>“Section 59</w:t>
      </w:r>
      <w:r w:rsidRPr="000908C6">
        <w:rPr>
          <w:color w:val="000000"/>
          <w:u w:color="000000"/>
        </w:rPr>
        <w:noBreakHyphen/>
        <w:t>1</w:t>
      </w:r>
      <w:r w:rsidRPr="000908C6">
        <w:rPr>
          <w:color w:val="000000"/>
          <w:u w:color="000000"/>
        </w:rPr>
        <w:noBreakHyphen/>
        <w:t>325.</w:t>
      </w:r>
      <w:r w:rsidRPr="000908C6">
        <w:rPr>
          <w:color w:val="000000"/>
          <w:u w:color="000000"/>
        </w:rPr>
        <w:tab/>
        <w:t>(A)</w:t>
      </w:r>
      <w:r w:rsidRPr="000908C6">
        <w:rPr>
          <w:color w:val="000000"/>
          <w:u w:color="000000"/>
        </w:rPr>
        <w:tab/>
        <w:t>No later than January 1, 2023, every public school, to include state agency schools and charter schools, shall display the following depictions in a prominent place:</w:t>
      </w:r>
    </w:p>
    <w:p w14:paraId="6BCCEE5E"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w:t>
      </w:r>
      <w:r w:rsidRPr="000908C6">
        <w:rPr>
          <w:color w:val="000000"/>
          <w:u w:color="000000"/>
        </w:rPr>
        <w:tab/>
        <w:t>the official motto of the United States, ‘In God We Trust’;</w:t>
      </w:r>
    </w:p>
    <w:p w14:paraId="2FE1884E"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the official mottos of South Carolina, ‘Dum Spiro Spero’ and ‘Animis Opibusque Parati’, and their respective translations;</w:t>
      </w:r>
    </w:p>
    <w:p w14:paraId="7A36F16C"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(3)</w:t>
      </w:r>
      <w:r w:rsidRPr="000908C6">
        <w:rPr>
          <w:color w:val="000000"/>
          <w:u w:color="000000"/>
        </w:rPr>
        <w:tab/>
        <w:t>an accurate representation of the United States flag; and</w:t>
      </w:r>
    </w:p>
    <w:p w14:paraId="28D8BB51"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(4)</w:t>
      </w:r>
      <w:r w:rsidRPr="000908C6">
        <w:rPr>
          <w:color w:val="000000"/>
          <w:u w:color="000000"/>
        </w:rPr>
        <w:tab/>
        <w:t>an accurate representation of the South Carolina state flag.</w:t>
      </w:r>
    </w:p>
    <w:p w14:paraId="1D96C84D" w14:textId="77777777" w:rsidR="000908C6" w:rsidRPr="000908C6" w:rsidRDefault="000908C6" w:rsidP="000908C6">
      <w:pPr>
        <w:rPr>
          <w:color w:val="000000"/>
          <w:u w:color="000000"/>
        </w:rPr>
      </w:pPr>
      <w:r w:rsidRPr="000908C6">
        <w:rPr>
          <w:color w:val="000000"/>
          <w:u w:color="000000"/>
        </w:rPr>
        <w:t>The State Board of Education shall promulgate regulations specifying how the depictions shall be displayed.</w:t>
      </w:r>
    </w:p>
    <w:p w14:paraId="3C8EFC74" w14:textId="77777777" w:rsidR="000908C6" w:rsidRPr="000908C6" w:rsidRDefault="000908C6" w:rsidP="000908C6">
      <w:pPr>
        <w:rPr>
          <w:color w:val="000000"/>
          <w:u w:color="000000"/>
        </w:rPr>
      </w:pPr>
      <w:r w:rsidRPr="000908C6">
        <w:rPr>
          <w:color w:val="000000"/>
          <w:u w:color="000000"/>
        </w:rPr>
        <w:tab/>
        <w:t>(B)</w:t>
      </w:r>
      <w:r w:rsidRPr="000908C6">
        <w:rPr>
          <w:color w:val="000000"/>
          <w:u w:color="000000"/>
        </w:rPr>
        <w:tab/>
        <w:t>The head of each public school shall ensure that the depictions required in subsection (A) are displayed in the manner adopted by the State Board of Education and as directed by the State Superintendent of Education. Nothing in this section shall prohibit the solicitation or acceptance of funds donated to achieve its purpose.”</w:t>
      </w:r>
    </w:p>
    <w:p w14:paraId="5477B6BF" w14:textId="77777777" w:rsidR="000908C6" w:rsidRPr="000908C6" w:rsidRDefault="000908C6" w:rsidP="000908C6">
      <w:pPr>
        <w:rPr>
          <w:color w:val="000000"/>
          <w:u w:color="000000"/>
        </w:rPr>
      </w:pPr>
      <w:r w:rsidRPr="000908C6">
        <w:rPr>
          <w:color w:val="000000"/>
          <w:u w:color="000000"/>
        </w:rPr>
        <w:t>SECTION</w:t>
      </w:r>
      <w:r w:rsidRPr="000908C6">
        <w:rPr>
          <w:color w:val="000000"/>
          <w:u w:color="000000"/>
        </w:rPr>
        <w:tab/>
        <w:t>2.</w:t>
      </w:r>
      <w:r w:rsidRPr="000908C6">
        <w:rPr>
          <w:color w:val="000000"/>
          <w:u w:color="000000"/>
        </w:rPr>
        <w:tab/>
        <w:t>Article 5, Chapter 1, Title 59 of the 1976 Code is amended by adding:</w:t>
      </w:r>
    </w:p>
    <w:p w14:paraId="0FAA979B" w14:textId="77777777" w:rsidR="000908C6" w:rsidRPr="000908C6" w:rsidRDefault="000908C6" w:rsidP="000908C6">
      <w:pPr>
        <w:rPr>
          <w:color w:val="000000"/>
          <w:u w:color="000000"/>
        </w:rPr>
      </w:pPr>
      <w:r w:rsidRPr="000908C6">
        <w:rPr>
          <w:color w:val="000000"/>
          <w:u w:color="000000"/>
        </w:rPr>
        <w:tab/>
        <w:t>“Section 59</w:t>
      </w:r>
      <w:r w:rsidRPr="000908C6">
        <w:rPr>
          <w:color w:val="000000"/>
          <w:u w:color="000000"/>
        </w:rPr>
        <w:noBreakHyphen/>
        <w:t>1</w:t>
      </w:r>
      <w:r w:rsidRPr="000908C6">
        <w:rPr>
          <w:color w:val="000000"/>
          <w:u w:color="000000"/>
        </w:rPr>
        <w:noBreakHyphen/>
        <w:t>465.</w:t>
      </w:r>
      <w:r w:rsidRPr="000908C6">
        <w:rPr>
          <w:color w:val="000000"/>
          <w:u w:color="000000"/>
        </w:rPr>
        <w:tab/>
        <w:t>(A)</w:t>
      </w:r>
      <w:r w:rsidRPr="000908C6">
        <w:rPr>
          <w:color w:val="000000"/>
          <w:u w:color="000000"/>
        </w:rPr>
        <w:tab/>
        <w:t>As used in this section:</w:t>
      </w:r>
    </w:p>
    <w:p w14:paraId="1E86BD19"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w:t>
      </w:r>
      <w:r w:rsidRPr="000908C6">
        <w:rPr>
          <w:color w:val="000000"/>
          <w:u w:color="000000"/>
        </w:rPr>
        <w:tab/>
        <w:t>‘Youth patriotic society’ means a youth membership organization with an educational purpose aligned with state standards located in South Carolina and listed herein, intended to promote patriotism and kindred virtues among elementary, middle, and high school students:</w:t>
      </w:r>
    </w:p>
    <w:p w14:paraId="32112CDE"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(a)</w:t>
      </w:r>
      <w:r w:rsidRPr="000908C6">
        <w:rPr>
          <w:color w:val="000000"/>
          <w:u w:color="000000"/>
        </w:rPr>
        <w:tab/>
        <w:t xml:space="preserve">Big Brothers </w:t>
      </w:r>
      <w:r w:rsidRPr="000908C6">
        <w:rPr>
          <w:color w:val="000000"/>
          <w:u w:color="000000"/>
        </w:rPr>
        <w:noBreakHyphen/>
        <w:t xml:space="preserve"> Big Sisters of America; </w:t>
      </w:r>
    </w:p>
    <w:p w14:paraId="57F310BF"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(b)</w:t>
      </w:r>
      <w:r w:rsidRPr="000908C6">
        <w:rPr>
          <w:color w:val="000000"/>
          <w:u w:color="000000"/>
        </w:rPr>
        <w:tab/>
        <w:t>Boy Scouts of America;</w:t>
      </w:r>
    </w:p>
    <w:p w14:paraId="22D64FE5"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(c)</w:t>
      </w:r>
      <w:r w:rsidRPr="000908C6">
        <w:rPr>
          <w:color w:val="000000"/>
          <w:u w:color="000000"/>
        </w:rPr>
        <w:tab/>
        <w:t>Boys and Girls Clubs of America;</w:t>
      </w:r>
    </w:p>
    <w:p w14:paraId="12C3DC3C"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(d)</w:t>
      </w:r>
      <w:r w:rsidRPr="000908C6">
        <w:rPr>
          <w:color w:val="000000"/>
          <w:u w:color="000000"/>
        </w:rPr>
        <w:tab/>
        <w:t>Future Farmers of America;</w:t>
      </w:r>
    </w:p>
    <w:p w14:paraId="7EE4ADAE"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(e)</w:t>
      </w:r>
      <w:r w:rsidRPr="000908C6">
        <w:rPr>
          <w:color w:val="000000"/>
          <w:u w:color="000000"/>
        </w:rPr>
        <w:tab/>
        <w:t>Girl Scouts of the United States of America.</w:t>
      </w:r>
    </w:p>
    <w:p w14:paraId="25E7DBC8"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‘Patriot Day’ means the eleventh day of September as provided in Section 53</w:t>
      </w:r>
      <w:r w:rsidRPr="000908C6">
        <w:rPr>
          <w:color w:val="000000"/>
          <w:u w:color="000000"/>
        </w:rPr>
        <w:noBreakHyphen/>
        <w:t>3</w:t>
      </w:r>
      <w:r w:rsidRPr="000908C6">
        <w:rPr>
          <w:color w:val="000000"/>
          <w:u w:color="000000"/>
        </w:rPr>
        <w:noBreakHyphen/>
        <w:t>160.</w:t>
      </w:r>
    </w:p>
    <w:p w14:paraId="4AE74CF7"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(3)</w:t>
      </w:r>
      <w:r w:rsidRPr="000908C6">
        <w:rPr>
          <w:color w:val="000000"/>
          <w:u w:color="000000"/>
        </w:rPr>
        <w:tab/>
        <w:t xml:space="preserve">‘Constitution Day’ means the seventeenth day of September, as designated by the United States Congress in 2005. </w:t>
      </w:r>
    </w:p>
    <w:p w14:paraId="26807A3F"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(4)</w:t>
      </w:r>
      <w:r w:rsidRPr="000908C6">
        <w:rPr>
          <w:color w:val="000000"/>
          <w:u w:color="000000"/>
        </w:rPr>
        <w:tab/>
        <w:t>‘Patriotism Week’ means the annual Patriotism Week observation in the week that includes the eleventh day of November provided in Section 53</w:t>
      </w:r>
      <w:r w:rsidRPr="000908C6">
        <w:rPr>
          <w:color w:val="000000"/>
          <w:u w:color="000000"/>
        </w:rPr>
        <w:noBreakHyphen/>
        <w:t>3</w:t>
      </w:r>
      <w:r w:rsidRPr="000908C6">
        <w:rPr>
          <w:color w:val="000000"/>
          <w:u w:color="000000"/>
        </w:rPr>
        <w:noBreakHyphen/>
        <w:t>150.</w:t>
      </w:r>
    </w:p>
    <w:p w14:paraId="29DE868C" w14:textId="77777777" w:rsidR="000908C6" w:rsidRPr="000908C6" w:rsidRDefault="000908C6" w:rsidP="000908C6">
      <w:pPr>
        <w:rPr>
          <w:color w:val="000000"/>
          <w:u w:color="000000"/>
        </w:rPr>
      </w:pPr>
      <w:r w:rsidRPr="000908C6">
        <w:rPr>
          <w:color w:val="000000"/>
          <w:u w:color="000000"/>
        </w:rPr>
        <w:tab/>
        <w:t>(B)</w:t>
      </w:r>
      <w:r w:rsidRPr="000908C6">
        <w:rPr>
          <w:color w:val="000000"/>
          <w:u w:color="000000"/>
        </w:rPr>
        <w:tab/>
        <w:t xml:space="preserve">The principal of each elementary school, middle school, and high school shall allow representatives of youth patriotic societies, providing notice to the principal and approved pursuant to subsection (C), the opportunity to speak with students during the week of Patriot Day, the week of Constitution Day, or Patriotism Week events to inform the students of how their involvement in the youth patriotic society may further the student’s educational interest and civic involvement to improve their schools, communities, and themselves. A youth patriotic society allowed to speak with students pursuant to this section may speak during the school day to students for at least ten minutes. A school may observe Constitution Day and Patriot Day during a single event and is not required to: </w:t>
      </w:r>
    </w:p>
    <w:p w14:paraId="58DC8385"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w:t>
      </w:r>
      <w:r w:rsidRPr="000908C6">
        <w:rPr>
          <w:color w:val="000000"/>
          <w:u w:color="000000"/>
        </w:rPr>
        <w:tab/>
        <w:t>allocate more than thirty minutes during any one of the above</w:t>
      </w:r>
      <w:r w:rsidRPr="000908C6">
        <w:rPr>
          <w:color w:val="000000"/>
          <w:u w:color="000000"/>
        </w:rPr>
        <w:noBreakHyphen/>
        <w:t>referenced weeks for use by youth patriotic societies under the provisions of this section annually, allocated equally among the requesting youth patriotic societies: or</w:t>
      </w:r>
    </w:p>
    <w:p w14:paraId="1EAE7D47"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allow a youth patriotic society to speak pursuant to this section more than once each school year.</w:t>
      </w:r>
    </w:p>
    <w:p w14:paraId="2708DF37" w14:textId="77777777" w:rsidR="000908C6" w:rsidRPr="000908C6" w:rsidRDefault="000908C6" w:rsidP="000908C6">
      <w:pPr>
        <w:rPr>
          <w:color w:val="000000"/>
          <w:u w:color="000000"/>
        </w:rPr>
      </w:pPr>
      <w:r w:rsidRPr="000908C6">
        <w:rPr>
          <w:color w:val="000000"/>
          <w:u w:color="000000"/>
        </w:rPr>
        <w:tab/>
        <w:t>(C)</w:t>
      </w:r>
      <w:r w:rsidRPr="000908C6">
        <w:rPr>
          <w:color w:val="000000"/>
          <w:u w:color="000000"/>
        </w:rPr>
        <w:tab/>
        <w:t>A youth patriotic society shall provide thirty days written or verbal notice to the principal of the society’s intent to address students pursuant to subsection (B). The principal shall provide verbal or written approval indicating the specific date and time for the society to address the students and the location where the address may occur. Only if no patriotic youth societies request the opportunity to address students during any of the above</w:t>
      </w:r>
      <w:r w:rsidRPr="000908C6">
        <w:rPr>
          <w:color w:val="000000"/>
          <w:u w:color="000000"/>
        </w:rPr>
        <w:noBreakHyphen/>
        <w:t>referenced weeks shall a school be considered to have fulfilled the requirements of this section if it incorporates the curricula pursuant to Section 53</w:t>
      </w:r>
      <w:r w:rsidRPr="000908C6">
        <w:rPr>
          <w:color w:val="000000"/>
          <w:u w:color="000000"/>
        </w:rPr>
        <w:noBreakHyphen/>
        <w:t>3</w:t>
      </w:r>
      <w:r w:rsidRPr="000908C6">
        <w:rPr>
          <w:color w:val="000000"/>
          <w:u w:color="000000"/>
        </w:rPr>
        <w:noBreakHyphen/>
        <w:t>150(B)(2) into lesson plans for all students during the applicable week.”</w:t>
      </w:r>
    </w:p>
    <w:p w14:paraId="1A681354" w14:textId="77777777" w:rsidR="000908C6" w:rsidRPr="000908C6" w:rsidRDefault="000908C6" w:rsidP="000908C6">
      <w:pPr>
        <w:rPr>
          <w:color w:val="000000"/>
          <w:u w:color="000000"/>
        </w:rPr>
      </w:pPr>
      <w:r w:rsidRPr="000908C6">
        <w:rPr>
          <w:color w:val="000000"/>
          <w:u w:color="000000"/>
        </w:rPr>
        <w:t>SECTION</w:t>
      </w:r>
      <w:r w:rsidRPr="000908C6">
        <w:rPr>
          <w:color w:val="000000"/>
          <w:u w:color="000000"/>
        </w:rPr>
        <w:tab/>
        <w:t>3.</w:t>
      </w:r>
      <w:r w:rsidRPr="000908C6">
        <w:rPr>
          <w:color w:val="000000"/>
          <w:u w:color="000000"/>
        </w:rPr>
        <w:tab/>
        <w:t>Section 53</w:t>
      </w:r>
      <w:r w:rsidRPr="000908C6">
        <w:rPr>
          <w:color w:val="000000"/>
          <w:u w:color="000000"/>
        </w:rPr>
        <w:noBreakHyphen/>
        <w:t>3</w:t>
      </w:r>
      <w:r w:rsidRPr="000908C6">
        <w:rPr>
          <w:color w:val="000000"/>
          <w:u w:color="000000"/>
        </w:rPr>
        <w:noBreakHyphen/>
        <w:t>150(B) of the 1976 Code is amended to read:</w:t>
      </w:r>
    </w:p>
    <w:p w14:paraId="25BA48E5" w14:textId="77777777" w:rsidR="000908C6" w:rsidRPr="000908C6" w:rsidRDefault="000908C6" w:rsidP="000908C6">
      <w:pPr>
        <w:rPr>
          <w:color w:val="000000"/>
          <w:u w:color="000000"/>
        </w:rPr>
      </w:pPr>
      <w:r w:rsidRPr="000908C6">
        <w:rPr>
          <w:color w:val="000000"/>
          <w:u w:color="000000"/>
        </w:rPr>
        <w:tab/>
        <w:t>“(B)</w:t>
      </w:r>
      <w:r w:rsidRPr="000908C6">
        <w:rPr>
          <w:color w:val="000000"/>
          <w:u w:color="000000"/>
        </w:rPr>
        <w:tab/>
        <w:t xml:space="preserve">The State Superintendent of Education shall </w:t>
      </w:r>
      <w:r w:rsidRPr="000908C6">
        <w:rPr>
          <w:strike/>
          <w:color w:val="000000"/>
          <w:u w:color="000000"/>
        </w:rPr>
        <w:t>encourage</w:t>
      </w:r>
      <w:r w:rsidRPr="000908C6">
        <w:rPr>
          <w:color w:val="000000"/>
          <w:u w:color="000000"/>
        </w:rPr>
        <w:t xml:space="preserve"> </w:t>
      </w:r>
      <w:r w:rsidRPr="000908C6">
        <w:rPr>
          <w:color w:val="000000"/>
          <w:u w:val="single" w:color="000000"/>
        </w:rPr>
        <w:t>require</w:t>
      </w:r>
      <w:r w:rsidRPr="000908C6">
        <w:rPr>
          <w:color w:val="000000"/>
          <w:u w:color="000000"/>
        </w:rPr>
        <w:t xml:space="preserve"> school districts to:</w:t>
      </w:r>
    </w:p>
    <w:p w14:paraId="768B48B0"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w:t>
      </w:r>
      <w:r w:rsidRPr="000908C6">
        <w:rPr>
          <w:color w:val="000000"/>
          <w:u w:color="000000"/>
        </w:rPr>
        <w:tab/>
        <w:t xml:space="preserve">observe </w:t>
      </w:r>
      <w:r w:rsidRPr="000908C6">
        <w:rPr>
          <w:color w:val="000000"/>
          <w:u w:val="single" w:color="000000"/>
        </w:rPr>
        <w:t>‘Patriot Day’, ‘Constitution Day’, and</w:t>
      </w:r>
      <w:r w:rsidRPr="000908C6">
        <w:rPr>
          <w:color w:val="000000"/>
          <w:u w:color="000000"/>
        </w:rPr>
        <w:t xml:space="preserve"> ‘Patriotism Week’ by holding appropriate ceremonies, events, and assemblies on school grounds</w:t>
      </w:r>
      <w:r w:rsidRPr="000908C6">
        <w:rPr>
          <w:color w:val="000000"/>
          <w:u w:val="single" w:color="000000"/>
        </w:rPr>
        <w:t>, including time allotted for youth patriotic society addresses to students as provided in Section 59</w:t>
      </w:r>
      <w:r w:rsidRPr="000908C6">
        <w:rPr>
          <w:color w:val="000000"/>
          <w:u w:val="single" w:color="000000"/>
        </w:rPr>
        <w:noBreakHyphen/>
        <w:t>1</w:t>
      </w:r>
      <w:r w:rsidRPr="000908C6">
        <w:rPr>
          <w:color w:val="000000"/>
          <w:u w:val="single" w:color="000000"/>
        </w:rPr>
        <w:noBreakHyphen/>
        <w:t>465</w:t>
      </w:r>
      <w:r w:rsidRPr="000908C6">
        <w:rPr>
          <w:color w:val="000000"/>
          <w:u w:color="000000"/>
        </w:rPr>
        <w:t>; and</w:t>
      </w:r>
    </w:p>
    <w:p w14:paraId="58707D6D"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 xml:space="preserve">develop appropriate curricula that focus on the purposes of </w:t>
      </w:r>
      <w:r w:rsidRPr="000908C6">
        <w:rPr>
          <w:color w:val="000000"/>
          <w:u w:val="single" w:color="000000"/>
        </w:rPr>
        <w:t>‘Patriot Day’, ‘Constitution Day’, and</w:t>
      </w:r>
      <w:r w:rsidRPr="000908C6">
        <w:rPr>
          <w:color w:val="000000"/>
          <w:u w:color="000000"/>
        </w:rPr>
        <w:t xml:space="preserve"> ‘Patriotism Week’.”</w:t>
      </w:r>
    </w:p>
    <w:p w14:paraId="6E88913E" w14:textId="77777777" w:rsidR="000908C6" w:rsidRPr="000908C6" w:rsidRDefault="000908C6" w:rsidP="000908C6">
      <w:pPr>
        <w:rPr>
          <w:color w:val="000000"/>
          <w:u w:color="000000"/>
        </w:rPr>
      </w:pPr>
      <w:r w:rsidRPr="000908C6">
        <w:rPr>
          <w:color w:val="000000"/>
          <w:u w:color="000000"/>
        </w:rPr>
        <w:t>SECTION</w:t>
      </w:r>
      <w:r w:rsidRPr="000908C6">
        <w:rPr>
          <w:color w:val="000000"/>
          <w:u w:color="000000"/>
        </w:rPr>
        <w:tab/>
        <w:t>4</w:t>
      </w:r>
      <w:r w:rsidRPr="000908C6">
        <w:rPr>
          <w:color w:val="000000"/>
          <w:u w:color="000000"/>
        </w:rPr>
        <w:tab/>
        <w:t>The provisions of this act take effect July 1, 2023.</w:t>
      </w:r>
      <w:r w:rsidRPr="000908C6">
        <w:rPr>
          <w:color w:val="000000"/>
          <w:u w:color="000000"/>
        </w:rPr>
        <w:tab/>
        <w:t>/</w:t>
      </w:r>
    </w:p>
    <w:p w14:paraId="0838DEC7" w14:textId="77777777" w:rsidR="000908C6" w:rsidRPr="003C5DB3" w:rsidRDefault="000908C6" w:rsidP="000908C6">
      <w:r w:rsidRPr="003C5DB3">
        <w:t>Renumber sections to conform.</w:t>
      </w:r>
    </w:p>
    <w:p w14:paraId="08C73776" w14:textId="77777777" w:rsidR="000908C6" w:rsidRDefault="000908C6" w:rsidP="000908C6">
      <w:r w:rsidRPr="003C5DB3">
        <w:t>Amend title to conform.</w:t>
      </w:r>
    </w:p>
    <w:p w14:paraId="5DA76210" w14:textId="77777777" w:rsidR="000908C6" w:rsidRDefault="000908C6" w:rsidP="000908C6"/>
    <w:p w14:paraId="7969E27D" w14:textId="77777777" w:rsidR="000908C6" w:rsidRDefault="000908C6" w:rsidP="000908C6">
      <w:r>
        <w:t>Rep. FELDER explained the amendment.</w:t>
      </w:r>
    </w:p>
    <w:p w14:paraId="6E22DE14" w14:textId="77777777" w:rsidR="000908C6" w:rsidRDefault="000908C6" w:rsidP="000908C6"/>
    <w:p w14:paraId="4AAE8B18" w14:textId="77777777" w:rsidR="000908C6" w:rsidRDefault="000908C6" w:rsidP="000908C6">
      <w:r>
        <w:t>Rep. GOVAN moved to adjourn debate on the Bill.</w:t>
      </w:r>
    </w:p>
    <w:p w14:paraId="251AEBDD" w14:textId="77777777" w:rsidR="00442253" w:rsidRDefault="00442253" w:rsidP="000908C6"/>
    <w:p w14:paraId="14D75674" w14:textId="77777777" w:rsidR="000908C6" w:rsidRDefault="000908C6" w:rsidP="000908C6">
      <w:r>
        <w:t xml:space="preserve">Rep. FELDER moved to table the motion.  </w:t>
      </w:r>
    </w:p>
    <w:p w14:paraId="6EA0DBFB" w14:textId="77777777" w:rsidR="000908C6" w:rsidRDefault="000908C6" w:rsidP="000908C6">
      <w:r>
        <w:t>Rep. FORREST demanded the yeas and nays which were taken, resulting as follows:</w:t>
      </w:r>
    </w:p>
    <w:p w14:paraId="2C241D67" w14:textId="77777777" w:rsidR="000908C6" w:rsidRDefault="000908C6" w:rsidP="000908C6">
      <w:pPr>
        <w:jc w:val="center"/>
      </w:pPr>
      <w:bookmarkStart w:id="90" w:name="vote_start269"/>
      <w:bookmarkEnd w:id="90"/>
      <w:r>
        <w:t>Yeas 81; Nays 21</w:t>
      </w:r>
    </w:p>
    <w:p w14:paraId="0088BD95" w14:textId="77777777" w:rsidR="000908C6" w:rsidRDefault="000908C6" w:rsidP="000908C6">
      <w:pPr>
        <w:jc w:val="center"/>
      </w:pPr>
    </w:p>
    <w:p w14:paraId="18DDA358" w14:textId="27C16CD0" w:rsidR="000908C6" w:rsidRDefault="000908C6" w:rsidP="000908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12437026" w14:textId="77777777" w:rsidTr="000908C6">
        <w:tc>
          <w:tcPr>
            <w:tcW w:w="2179" w:type="dxa"/>
            <w:shd w:val="clear" w:color="auto" w:fill="auto"/>
          </w:tcPr>
          <w:p w14:paraId="09D032E0" w14:textId="77777777" w:rsidR="000908C6" w:rsidRPr="000908C6" w:rsidRDefault="000908C6" w:rsidP="000908C6">
            <w:pPr>
              <w:keepNext/>
              <w:ind w:firstLine="0"/>
            </w:pPr>
            <w:r>
              <w:t>Allison</w:t>
            </w:r>
          </w:p>
        </w:tc>
        <w:tc>
          <w:tcPr>
            <w:tcW w:w="2179" w:type="dxa"/>
            <w:shd w:val="clear" w:color="auto" w:fill="auto"/>
          </w:tcPr>
          <w:p w14:paraId="133C7A6E" w14:textId="77777777" w:rsidR="000908C6" w:rsidRPr="000908C6" w:rsidRDefault="000908C6" w:rsidP="000908C6">
            <w:pPr>
              <w:keepNext/>
              <w:ind w:firstLine="0"/>
            </w:pPr>
            <w:r>
              <w:t>Anderson</w:t>
            </w:r>
          </w:p>
        </w:tc>
        <w:tc>
          <w:tcPr>
            <w:tcW w:w="2180" w:type="dxa"/>
            <w:shd w:val="clear" w:color="auto" w:fill="auto"/>
          </w:tcPr>
          <w:p w14:paraId="12318EE4" w14:textId="77777777" w:rsidR="000908C6" w:rsidRPr="000908C6" w:rsidRDefault="000908C6" w:rsidP="000908C6">
            <w:pPr>
              <w:keepNext/>
              <w:ind w:firstLine="0"/>
            </w:pPr>
            <w:r>
              <w:t>Bailey</w:t>
            </w:r>
          </w:p>
        </w:tc>
      </w:tr>
      <w:tr w:rsidR="000908C6" w:rsidRPr="000908C6" w14:paraId="3E118377" w14:textId="77777777" w:rsidTr="000908C6">
        <w:tc>
          <w:tcPr>
            <w:tcW w:w="2179" w:type="dxa"/>
            <w:shd w:val="clear" w:color="auto" w:fill="auto"/>
          </w:tcPr>
          <w:p w14:paraId="40321D30" w14:textId="77777777" w:rsidR="000908C6" w:rsidRPr="000908C6" w:rsidRDefault="000908C6" w:rsidP="000908C6">
            <w:pPr>
              <w:ind w:firstLine="0"/>
            </w:pPr>
            <w:r>
              <w:t>Ballentine</w:t>
            </w:r>
          </w:p>
        </w:tc>
        <w:tc>
          <w:tcPr>
            <w:tcW w:w="2179" w:type="dxa"/>
            <w:shd w:val="clear" w:color="auto" w:fill="auto"/>
          </w:tcPr>
          <w:p w14:paraId="5D967F2F" w14:textId="77777777" w:rsidR="000908C6" w:rsidRPr="000908C6" w:rsidRDefault="000908C6" w:rsidP="000908C6">
            <w:pPr>
              <w:ind w:firstLine="0"/>
            </w:pPr>
            <w:r>
              <w:t>Bennett</w:t>
            </w:r>
          </w:p>
        </w:tc>
        <w:tc>
          <w:tcPr>
            <w:tcW w:w="2180" w:type="dxa"/>
            <w:shd w:val="clear" w:color="auto" w:fill="auto"/>
          </w:tcPr>
          <w:p w14:paraId="719A0DD4" w14:textId="77777777" w:rsidR="000908C6" w:rsidRPr="000908C6" w:rsidRDefault="000908C6" w:rsidP="000908C6">
            <w:pPr>
              <w:ind w:firstLine="0"/>
            </w:pPr>
            <w:r>
              <w:t>Blackwell</w:t>
            </w:r>
          </w:p>
        </w:tc>
      </w:tr>
      <w:tr w:rsidR="000908C6" w:rsidRPr="000908C6" w14:paraId="4CAC1673" w14:textId="77777777" w:rsidTr="000908C6">
        <w:tc>
          <w:tcPr>
            <w:tcW w:w="2179" w:type="dxa"/>
            <w:shd w:val="clear" w:color="auto" w:fill="auto"/>
          </w:tcPr>
          <w:p w14:paraId="40ED330A" w14:textId="77777777" w:rsidR="000908C6" w:rsidRPr="000908C6" w:rsidRDefault="000908C6" w:rsidP="000908C6">
            <w:pPr>
              <w:ind w:firstLine="0"/>
            </w:pPr>
            <w:r>
              <w:t>Bradley</w:t>
            </w:r>
          </w:p>
        </w:tc>
        <w:tc>
          <w:tcPr>
            <w:tcW w:w="2179" w:type="dxa"/>
            <w:shd w:val="clear" w:color="auto" w:fill="auto"/>
          </w:tcPr>
          <w:p w14:paraId="66CBD30F" w14:textId="77777777" w:rsidR="000908C6" w:rsidRPr="000908C6" w:rsidRDefault="000908C6" w:rsidP="000908C6">
            <w:pPr>
              <w:ind w:firstLine="0"/>
            </w:pPr>
            <w:r>
              <w:t>Brawley</w:t>
            </w:r>
          </w:p>
        </w:tc>
        <w:tc>
          <w:tcPr>
            <w:tcW w:w="2180" w:type="dxa"/>
            <w:shd w:val="clear" w:color="auto" w:fill="auto"/>
          </w:tcPr>
          <w:p w14:paraId="346CCAC7" w14:textId="77777777" w:rsidR="000908C6" w:rsidRPr="000908C6" w:rsidRDefault="000908C6" w:rsidP="000908C6">
            <w:pPr>
              <w:ind w:firstLine="0"/>
            </w:pPr>
            <w:r>
              <w:t>Brittain</w:t>
            </w:r>
          </w:p>
        </w:tc>
      </w:tr>
      <w:tr w:rsidR="000908C6" w:rsidRPr="000908C6" w14:paraId="5778F3EA" w14:textId="77777777" w:rsidTr="000908C6">
        <w:tc>
          <w:tcPr>
            <w:tcW w:w="2179" w:type="dxa"/>
            <w:shd w:val="clear" w:color="auto" w:fill="auto"/>
          </w:tcPr>
          <w:p w14:paraId="00E611AC" w14:textId="77777777" w:rsidR="000908C6" w:rsidRPr="000908C6" w:rsidRDefault="000908C6" w:rsidP="000908C6">
            <w:pPr>
              <w:ind w:firstLine="0"/>
            </w:pPr>
            <w:r>
              <w:t>Bryant</w:t>
            </w:r>
          </w:p>
        </w:tc>
        <w:tc>
          <w:tcPr>
            <w:tcW w:w="2179" w:type="dxa"/>
            <w:shd w:val="clear" w:color="auto" w:fill="auto"/>
          </w:tcPr>
          <w:p w14:paraId="1540A970" w14:textId="77777777" w:rsidR="000908C6" w:rsidRPr="000908C6" w:rsidRDefault="000908C6" w:rsidP="000908C6">
            <w:pPr>
              <w:ind w:firstLine="0"/>
            </w:pPr>
            <w:r>
              <w:t>Burns</w:t>
            </w:r>
          </w:p>
        </w:tc>
        <w:tc>
          <w:tcPr>
            <w:tcW w:w="2180" w:type="dxa"/>
            <w:shd w:val="clear" w:color="auto" w:fill="auto"/>
          </w:tcPr>
          <w:p w14:paraId="6CB0D8C5" w14:textId="77777777" w:rsidR="000908C6" w:rsidRPr="000908C6" w:rsidRDefault="000908C6" w:rsidP="000908C6">
            <w:pPr>
              <w:ind w:firstLine="0"/>
            </w:pPr>
            <w:r>
              <w:t>Bustos</w:t>
            </w:r>
          </w:p>
        </w:tc>
      </w:tr>
      <w:tr w:rsidR="000908C6" w:rsidRPr="000908C6" w14:paraId="255D469C" w14:textId="77777777" w:rsidTr="000908C6">
        <w:tc>
          <w:tcPr>
            <w:tcW w:w="2179" w:type="dxa"/>
            <w:shd w:val="clear" w:color="auto" w:fill="auto"/>
          </w:tcPr>
          <w:p w14:paraId="56324148" w14:textId="77777777" w:rsidR="000908C6" w:rsidRPr="000908C6" w:rsidRDefault="000908C6" w:rsidP="000908C6">
            <w:pPr>
              <w:ind w:firstLine="0"/>
            </w:pPr>
            <w:r>
              <w:t>Calhoon</w:t>
            </w:r>
          </w:p>
        </w:tc>
        <w:tc>
          <w:tcPr>
            <w:tcW w:w="2179" w:type="dxa"/>
            <w:shd w:val="clear" w:color="auto" w:fill="auto"/>
          </w:tcPr>
          <w:p w14:paraId="60FF48DC" w14:textId="77777777" w:rsidR="000908C6" w:rsidRPr="000908C6" w:rsidRDefault="000908C6" w:rsidP="000908C6">
            <w:pPr>
              <w:ind w:firstLine="0"/>
            </w:pPr>
            <w:r>
              <w:t>Carter</w:t>
            </w:r>
          </w:p>
        </w:tc>
        <w:tc>
          <w:tcPr>
            <w:tcW w:w="2180" w:type="dxa"/>
            <w:shd w:val="clear" w:color="auto" w:fill="auto"/>
          </w:tcPr>
          <w:p w14:paraId="3C9B1ABB" w14:textId="77777777" w:rsidR="000908C6" w:rsidRPr="000908C6" w:rsidRDefault="000908C6" w:rsidP="000908C6">
            <w:pPr>
              <w:ind w:firstLine="0"/>
            </w:pPr>
            <w:r>
              <w:t>Caskey</w:t>
            </w:r>
          </w:p>
        </w:tc>
      </w:tr>
      <w:tr w:rsidR="000908C6" w:rsidRPr="000908C6" w14:paraId="7D8D615D" w14:textId="77777777" w:rsidTr="000908C6">
        <w:tc>
          <w:tcPr>
            <w:tcW w:w="2179" w:type="dxa"/>
            <w:shd w:val="clear" w:color="auto" w:fill="auto"/>
          </w:tcPr>
          <w:p w14:paraId="066A9DE0" w14:textId="77777777" w:rsidR="000908C6" w:rsidRPr="000908C6" w:rsidRDefault="000908C6" w:rsidP="000908C6">
            <w:pPr>
              <w:ind w:firstLine="0"/>
            </w:pPr>
            <w:r>
              <w:t>Chumley</w:t>
            </w:r>
          </w:p>
        </w:tc>
        <w:tc>
          <w:tcPr>
            <w:tcW w:w="2179" w:type="dxa"/>
            <w:shd w:val="clear" w:color="auto" w:fill="auto"/>
          </w:tcPr>
          <w:p w14:paraId="43374DA0" w14:textId="77777777" w:rsidR="000908C6" w:rsidRPr="000908C6" w:rsidRDefault="000908C6" w:rsidP="000908C6">
            <w:pPr>
              <w:ind w:firstLine="0"/>
            </w:pPr>
            <w:r>
              <w:t>Collins</w:t>
            </w:r>
          </w:p>
        </w:tc>
        <w:tc>
          <w:tcPr>
            <w:tcW w:w="2180" w:type="dxa"/>
            <w:shd w:val="clear" w:color="auto" w:fill="auto"/>
          </w:tcPr>
          <w:p w14:paraId="3BA9D641" w14:textId="77777777" w:rsidR="000908C6" w:rsidRPr="000908C6" w:rsidRDefault="000908C6" w:rsidP="000908C6">
            <w:pPr>
              <w:ind w:firstLine="0"/>
            </w:pPr>
            <w:r>
              <w:t>W. Cox</w:t>
            </w:r>
          </w:p>
        </w:tc>
      </w:tr>
      <w:tr w:rsidR="000908C6" w:rsidRPr="000908C6" w14:paraId="52C4EBF6" w14:textId="77777777" w:rsidTr="000908C6">
        <w:tc>
          <w:tcPr>
            <w:tcW w:w="2179" w:type="dxa"/>
            <w:shd w:val="clear" w:color="auto" w:fill="auto"/>
          </w:tcPr>
          <w:p w14:paraId="33DD2040" w14:textId="77777777" w:rsidR="000908C6" w:rsidRPr="000908C6" w:rsidRDefault="000908C6" w:rsidP="000908C6">
            <w:pPr>
              <w:ind w:firstLine="0"/>
            </w:pPr>
            <w:r>
              <w:t>Crawford</w:t>
            </w:r>
          </w:p>
        </w:tc>
        <w:tc>
          <w:tcPr>
            <w:tcW w:w="2179" w:type="dxa"/>
            <w:shd w:val="clear" w:color="auto" w:fill="auto"/>
          </w:tcPr>
          <w:p w14:paraId="452B0DA4" w14:textId="77777777" w:rsidR="000908C6" w:rsidRPr="000908C6" w:rsidRDefault="000908C6" w:rsidP="000908C6">
            <w:pPr>
              <w:ind w:firstLine="0"/>
            </w:pPr>
            <w:r>
              <w:t>Dabney</w:t>
            </w:r>
          </w:p>
        </w:tc>
        <w:tc>
          <w:tcPr>
            <w:tcW w:w="2180" w:type="dxa"/>
            <w:shd w:val="clear" w:color="auto" w:fill="auto"/>
          </w:tcPr>
          <w:p w14:paraId="1FB736FB" w14:textId="77777777" w:rsidR="000908C6" w:rsidRPr="000908C6" w:rsidRDefault="000908C6" w:rsidP="000908C6">
            <w:pPr>
              <w:ind w:firstLine="0"/>
            </w:pPr>
            <w:r>
              <w:t>Daning</w:t>
            </w:r>
          </w:p>
        </w:tc>
      </w:tr>
      <w:tr w:rsidR="000908C6" w:rsidRPr="000908C6" w14:paraId="0222DC64" w14:textId="77777777" w:rsidTr="000908C6">
        <w:tc>
          <w:tcPr>
            <w:tcW w:w="2179" w:type="dxa"/>
            <w:shd w:val="clear" w:color="auto" w:fill="auto"/>
          </w:tcPr>
          <w:p w14:paraId="679D1FB8" w14:textId="77777777" w:rsidR="000908C6" w:rsidRPr="000908C6" w:rsidRDefault="000908C6" w:rsidP="000908C6">
            <w:pPr>
              <w:ind w:firstLine="0"/>
            </w:pPr>
            <w:r>
              <w:t>Davis</w:t>
            </w:r>
          </w:p>
        </w:tc>
        <w:tc>
          <w:tcPr>
            <w:tcW w:w="2179" w:type="dxa"/>
            <w:shd w:val="clear" w:color="auto" w:fill="auto"/>
          </w:tcPr>
          <w:p w14:paraId="11D6D081" w14:textId="77777777" w:rsidR="000908C6" w:rsidRPr="000908C6" w:rsidRDefault="000908C6" w:rsidP="000908C6">
            <w:pPr>
              <w:ind w:firstLine="0"/>
            </w:pPr>
            <w:r>
              <w:t>Elliott</w:t>
            </w:r>
          </w:p>
        </w:tc>
        <w:tc>
          <w:tcPr>
            <w:tcW w:w="2180" w:type="dxa"/>
            <w:shd w:val="clear" w:color="auto" w:fill="auto"/>
          </w:tcPr>
          <w:p w14:paraId="7909A599" w14:textId="77777777" w:rsidR="000908C6" w:rsidRPr="000908C6" w:rsidRDefault="000908C6" w:rsidP="000908C6">
            <w:pPr>
              <w:ind w:firstLine="0"/>
            </w:pPr>
            <w:r>
              <w:t>Erickson</w:t>
            </w:r>
          </w:p>
        </w:tc>
      </w:tr>
      <w:tr w:rsidR="000908C6" w:rsidRPr="000908C6" w14:paraId="2EB2EC7D" w14:textId="77777777" w:rsidTr="000908C6">
        <w:tc>
          <w:tcPr>
            <w:tcW w:w="2179" w:type="dxa"/>
            <w:shd w:val="clear" w:color="auto" w:fill="auto"/>
          </w:tcPr>
          <w:p w14:paraId="0E6D9AE8" w14:textId="77777777" w:rsidR="000908C6" w:rsidRPr="000908C6" w:rsidRDefault="000908C6" w:rsidP="000908C6">
            <w:pPr>
              <w:ind w:firstLine="0"/>
            </w:pPr>
            <w:r>
              <w:t>Felder</w:t>
            </w:r>
          </w:p>
        </w:tc>
        <w:tc>
          <w:tcPr>
            <w:tcW w:w="2179" w:type="dxa"/>
            <w:shd w:val="clear" w:color="auto" w:fill="auto"/>
          </w:tcPr>
          <w:p w14:paraId="1DDC8110" w14:textId="77777777" w:rsidR="000908C6" w:rsidRPr="000908C6" w:rsidRDefault="000908C6" w:rsidP="000908C6">
            <w:pPr>
              <w:ind w:firstLine="0"/>
            </w:pPr>
            <w:r>
              <w:t>Finlay</w:t>
            </w:r>
          </w:p>
        </w:tc>
        <w:tc>
          <w:tcPr>
            <w:tcW w:w="2180" w:type="dxa"/>
            <w:shd w:val="clear" w:color="auto" w:fill="auto"/>
          </w:tcPr>
          <w:p w14:paraId="2F5017EF" w14:textId="77777777" w:rsidR="000908C6" w:rsidRPr="000908C6" w:rsidRDefault="000908C6" w:rsidP="000908C6">
            <w:pPr>
              <w:ind w:firstLine="0"/>
            </w:pPr>
            <w:r>
              <w:t>Forrest</w:t>
            </w:r>
          </w:p>
        </w:tc>
      </w:tr>
      <w:tr w:rsidR="000908C6" w:rsidRPr="000908C6" w14:paraId="0EE8A882" w14:textId="77777777" w:rsidTr="000908C6">
        <w:tc>
          <w:tcPr>
            <w:tcW w:w="2179" w:type="dxa"/>
            <w:shd w:val="clear" w:color="auto" w:fill="auto"/>
          </w:tcPr>
          <w:p w14:paraId="212747E3" w14:textId="77777777" w:rsidR="000908C6" w:rsidRPr="000908C6" w:rsidRDefault="000908C6" w:rsidP="000908C6">
            <w:pPr>
              <w:ind w:firstLine="0"/>
            </w:pPr>
            <w:r>
              <w:t>Fry</w:t>
            </w:r>
          </w:p>
        </w:tc>
        <w:tc>
          <w:tcPr>
            <w:tcW w:w="2179" w:type="dxa"/>
            <w:shd w:val="clear" w:color="auto" w:fill="auto"/>
          </w:tcPr>
          <w:p w14:paraId="7AFD8616" w14:textId="77777777" w:rsidR="000908C6" w:rsidRPr="000908C6" w:rsidRDefault="000908C6" w:rsidP="000908C6">
            <w:pPr>
              <w:ind w:firstLine="0"/>
            </w:pPr>
            <w:r>
              <w:t>Gagnon</w:t>
            </w:r>
          </w:p>
        </w:tc>
        <w:tc>
          <w:tcPr>
            <w:tcW w:w="2180" w:type="dxa"/>
            <w:shd w:val="clear" w:color="auto" w:fill="auto"/>
          </w:tcPr>
          <w:p w14:paraId="6B0DE3CA" w14:textId="77777777" w:rsidR="000908C6" w:rsidRPr="000908C6" w:rsidRDefault="000908C6" w:rsidP="000908C6">
            <w:pPr>
              <w:ind w:firstLine="0"/>
            </w:pPr>
            <w:r>
              <w:t>Garvin</w:t>
            </w:r>
          </w:p>
        </w:tc>
      </w:tr>
      <w:tr w:rsidR="000908C6" w:rsidRPr="000908C6" w14:paraId="70E17878" w14:textId="77777777" w:rsidTr="000908C6">
        <w:tc>
          <w:tcPr>
            <w:tcW w:w="2179" w:type="dxa"/>
            <w:shd w:val="clear" w:color="auto" w:fill="auto"/>
          </w:tcPr>
          <w:p w14:paraId="0E953AE7" w14:textId="77777777" w:rsidR="000908C6" w:rsidRPr="000908C6" w:rsidRDefault="000908C6" w:rsidP="000908C6">
            <w:pPr>
              <w:ind w:firstLine="0"/>
            </w:pPr>
            <w:r>
              <w:t>Gilliam</w:t>
            </w:r>
          </w:p>
        </w:tc>
        <w:tc>
          <w:tcPr>
            <w:tcW w:w="2179" w:type="dxa"/>
            <w:shd w:val="clear" w:color="auto" w:fill="auto"/>
          </w:tcPr>
          <w:p w14:paraId="0E0161D3" w14:textId="77777777" w:rsidR="000908C6" w:rsidRPr="000908C6" w:rsidRDefault="000908C6" w:rsidP="000908C6">
            <w:pPr>
              <w:ind w:firstLine="0"/>
            </w:pPr>
            <w:r>
              <w:t>Govan</w:t>
            </w:r>
          </w:p>
        </w:tc>
        <w:tc>
          <w:tcPr>
            <w:tcW w:w="2180" w:type="dxa"/>
            <w:shd w:val="clear" w:color="auto" w:fill="auto"/>
          </w:tcPr>
          <w:p w14:paraId="66128E14" w14:textId="77777777" w:rsidR="000908C6" w:rsidRPr="000908C6" w:rsidRDefault="000908C6" w:rsidP="000908C6">
            <w:pPr>
              <w:ind w:firstLine="0"/>
            </w:pPr>
            <w:r>
              <w:t>Haddon</w:t>
            </w:r>
          </w:p>
        </w:tc>
      </w:tr>
      <w:tr w:rsidR="000908C6" w:rsidRPr="000908C6" w14:paraId="1FC373C2" w14:textId="77777777" w:rsidTr="000908C6">
        <w:tc>
          <w:tcPr>
            <w:tcW w:w="2179" w:type="dxa"/>
            <w:shd w:val="clear" w:color="auto" w:fill="auto"/>
          </w:tcPr>
          <w:p w14:paraId="14D78051" w14:textId="77777777" w:rsidR="000908C6" w:rsidRPr="000908C6" w:rsidRDefault="000908C6" w:rsidP="000908C6">
            <w:pPr>
              <w:ind w:firstLine="0"/>
            </w:pPr>
            <w:r>
              <w:t>Hardee</w:t>
            </w:r>
          </w:p>
        </w:tc>
        <w:tc>
          <w:tcPr>
            <w:tcW w:w="2179" w:type="dxa"/>
            <w:shd w:val="clear" w:color="auto" w:fill="auto"/>
          </w:tcPr>
          <w:p w14:paraId="2A626C7C" w14:textId="77777777" w:rsidR="000908C6" w:rsidRPr="000908C6" w:rsidRDefault="000908C6" w:rsidP="000908C6">
            <w:pPr>
              <w:ind w:firstLine="0"/>
            </w:pPr>
            <w:r>
              <w:t>Herbkersman</w:t>
            </w:r>
          </w:p>
        </w:tc>
        <w:tc>
          <w:tcPr>
            <w:tcW w:w="2180" w:type="dxa"/>
            <w:shd w:val="clear" w:color="auto" w:fill="auto"/>
          </w:tcPr>
          <w:p w14:paraId="1CE88859" w14:textId="77777777" w:rsidR="000908C6" w:rsidRPr="000908C6" w:rsidRDefault="000908C6" w:rsidP="000908C6">
            <w:pPr>
              <w:ind w:firstLine="0"/>
            </w:pPr>
            <w:r>
              <w:t>Hewitt</w:t>
            </w:r>
          </w:p>
        </w:tc>
      </w:tr>
      <w:tr w:rsidR="000908C6" w:rsidRPr="000908C6" w14:paraId="67646149" w14:textId="77777777" w:rsidTr="000908C6">
        <w:tc>
          <w:tcPr>
            <w:tcW w:w="2179" w:type="dxa"/>
            <w:shd w:val="clear" w:color="auto" w:fill="auto"/>
          </w:tcPr>
          <w:p w14:paraId="283CA083" w14:textId="77777777" w:rsidR="000908C6" w:rsidRPr="000908C6" w:rsidRDefault="000908C6" w:rsidP="000908C6">
            <w:pPr>
              <w:ind w:firstLine="0"/>
            </w:pPr>
            <w:r>
              <w:t>Hill</w:t>
            </w:r>
          </w:p>
        </w:tc>
        <w:tc>
          <w:tcPr>
            <w:tcW w:w="2179" w:type="dxa"/>
            <w:shd w:val="clear" w:color="auto" w:fill="auto"/>
          </w:tcPr>
          <w:p w14:paraId="38E67C8F" w14:textId="77777777" w:rsidR="000908C6" w:rsidRPr="000908C6" w:rsidRDefault="000908C6" w:rsidP="000908C6">
            <w:pPr>
              <w:ind w:firstLine="0"/>
            </w:pPr>
            <w:r>
              <w:t>Hiott</w:t>
            </w:r>
          </w:p>
        </w:tc>
        <w:tc>
          <w:tcPr>
            <w:tcW w:w="2180" w:type="dxa"/>
            <w:shd w:val="clear" w:color="auto" w:fill="auto"/>
          </w:tcPr>
          <w:p w14:paraId="7D4551E9" w14:textId="77777777" w:rsidR="000908C6" w:rsidRPr="000908C6" w:rsidRDefault="000908C6" w:rsidP="000908C6">
            <w:pPr>
              <w:ind w:firstLine="0"/>
            </w:pPr>
            <w:r>
              <w:t>Hixon</w:t>
            </w:r>
          </w:p>
        </w:tc>
      </w:tr>
      <w:tr w:rsidR="000908C6" w:rsidRPr="000908C6" w14:paraId="6EAEA68D" w14:textId="77777777" w:rsidTr="000908C6">
        <w:tc>
          <w:tcPr>
            <w:tcW w:w="2179" w:type="dxa"/>
            <w:shd w:val="clear" w:color="auto" w:fill="auto"/>
          </w:tcPr>
          <w:p w14:paraId="10F52149" w14:textId="77777777" w:rsidR="000908C6" w:rsidRPr="000908C6" w:rsidRDefault="000908C6" w:rsidP="000908C6">
            <w:pPr>
              <w:ind w:firstLine="0"/>
            </w:pPr>
            <w:r>
              <w:t>Hyde</w:t>
            </w:r>
          </w:p>
        </w:tc>
        <w:tc>
          <w:tcPr>
            <w:tcW w:w="2179" w:type="dxa"/>
            <w:shd w:val="clear" w:color="auto" w:fill="auto"/>
          </w:tcPr>
          <w:p w14:paraId="270AB959" w14:textId="77777777" w:rsidR="000908C6" w:rsidRPr="000908C6" w:rsidRDefault="000908C6" w:rsidP="000908C6">
            <w:pPr>
              <w:ind w:firstLine="0"/>
            </w:pPr>
            <w:r>
              <w:t>Jefferson</w:t>
            </w:r>
          </w:p>
        </w:tc>
        <w:tc>
          <w:tcPr>
            <w:tcW w:w="2180" w:type="dxa"/>
            <w:shd w:val="clear" w:color="auto" w:fill="auto"/>
          </w:tcPr>
          <w:p w14:paraId="61755E47" w14:textId="77777777" w:rsidR="000908C6" w:rsidRPr="000908C6" w:rsidRDefault="000908C6" w:rsidP="000908C6">
            <w:pPr>
              <w:ind w:firstLine="0"/>
            </w:pPr>
            <w:r>
              <w:t>J. E. Johnson</w:t>
            </w:r>
          </w:p>
        </w:tc>
      </w:tr>
      <w:tr w:rsidR="000908C6" w:rsidRPr="000908C6" w14:paraId="26C54D3D" w14:textId="77777777" w:rsidTr="000908C6">
        <w:tc>
          <w:tcPr>
            <w:tcW w:w="2179" w:type="dxa"/>
            <w:shd w:val="clear" w:color="auto" w:fill="auto"/>
          </w:tcPr>
          <w:p w14:paraId="3D386A7B" w14:textId="77777777" w:rsidR="000908C6" w:rsidRPr="000908C6" w:rsidRDefault="000908C6" w:rsidP="000908C6">
            <w:pPr>
              <w:ind w:firstLine="0"/>
            </w:pPr>
            <w:r>
              <w:t>K. O. Johnson</w:t>
            </w:r>
          </w:p>
        </w:tc>
        <w:tc>
          <w:tcPr>
            <w:tcW w:w="2179" w:type="dxa"/>
            <w:shd w:val="clear" w:color="auto" w:fill="auto"/>
          </w:tcPr>
          <w:p w14:paraId="3859C2E1" w14:textId="77777777" w:rsidR="000908C6" w:rsidRPr="000908C6" w:rsidRDefault="000908C6" w:rsidP="000908C6">
            <w:pPr>
              <w:ind w:firstLine="0"/>
            </w:pPr>
            <w:r>
              <w:t>Jones</w:t>
            </w:r>
          </w:p>
        </w:tc>
        <w:tc>
          <w:tcPr>
            <w:tcW w:w="2180" w:type="dxa"/>
            <w:shd w:val="clear" w:color="auto" w:fill="auto"/>
          </w:tcPr>
          <w:p w14:paraId="6696158A" w14:textId="77777777" w:rsidR="000908C6" w:rsidRPr="000908C6" w:rsidRDefault="000908C6" w:rsidP="000908C6">
            <w:pPr>
              <w:ind w:firstLine="0"/>
            </w:pPr>
            <w:r>
              <w:t>Jordan</w:t>
            </w:r>
          </w:p>
        </w:tc>
      </w:tr>
      <w:tr w:rsidR="000908C6" w:rsidRPr="000908C6" w14:paraId="1680FF73" w14:textId="77777777" w:rsidTr="000908C6">
        <w:tc>
          <w:tcPr>
            <w:tcW w:w="2179" w:type="dxa"/>
            <w:shd w:val="clear" w:color="auto" w:fill="auto"/>
          </w:tcPr>
          <w:p w14:paraId="7A30EB88" w14:textId="77777777" w:rsidR="000908C6" w:rsidRPr="000908C6" w:rsidRDefault="000908C6" w:rsidP="000908C6">
            <w:pPr>
              <w:ind w:firstLine="0"/>
            </w:pPr>
            <w:r>
              <w:t>King</w:t>
            </w:r>
          </w:p>
        </w:tc>
        <w:tc>
          <w:tcPr>
            <w:tcW w:w="2179" w:type="dxa"/>
            <w:shd w:val="clear" w:color="auto" w:fill="auto"/>
          </w:tcPr>
          <w:p w14:paraId="41C8C075" w14:textId="77777777" w:rsidR="000908C6" w:rsidRPr="000908C6" w:rsidRDefault="000908C6" w:rsidP="000908C6">
            <w:pPr>
              <w:ind w:firstLine="0"/>
            </w:pPr>
            <w:r>
              <w:t>Ligon</w:t>
            </w:r>
          </w:p>
        </w:tc>
        <w:tc>
          <w:tcPr>
            <w:tcW w:w="2180" w:type="dxa"/>
            <w:shd w:val="clear" w:color="auto" w:fill="auto"/>
          </w:tcPr>
          <w:p w14:paraId="4D8C32AD" w14:textId="77777777" w:rsidR="000908C6" w:rsidRPr="000908C6" w:rsidRDefault="000908C6" w:rsidP="000908C6">
            <w:pPr>
              <w:ind w:firstLine="0"/>
            </w:pPr>
            <w:r>
              <w:t>Long</w:t>
            </w:r>
          </w:p>
        </w:tc>
      </w:tr>
      <w:tr w:rsidR="000908C6" w:rsidRPr="000908C6" w14:paraId="683B19D1" w14:textId="77777777" w:rsidTr="000908C6">
        <w:tc>
          <w:tcPr>
            <w:tcW w:w="2179" w:type="dxa"/>
            <w:shd w:val="clear" w:color="auto" w:fill="auto"/>
          </w:tcPr>
          <w:p w14:paraId="6DD4A821" w14:textId="77777777" w:rsidR="000908C6" w:rsidRPr="000908C6" w:rsidRDefault="000908C6" w:rsidP="000908C6">
            <w:pPr>
              <w:ind w:firstLine="0"/>
            </w:pPr>
            <w:r>
              <w:t>Lowe</w:t>
            </w:r>
          </w:p>
        </w:tc>
        <w:tc>
          <w:tcPr>
            <w:tcW w:w="2179" w:type="dxa"/>
            <w:shd w:val="clear" w:color="auto" w:fill="auto"/>
          </w:tcPr>
          <w:p w14:paraId="1242F386" w14:textId="77777777" w:rsidR="000908C6" w:rsidRPr="000908C6" w:rsidRDefault="000908C6" w:rsidP="000908C6">
            <w:pPr>
              <w:ind w:firstLine="0"/>
            </w:pPr>
            <w:r>
              <w:t>Lucas</w:t>
            </w:r>
          </w:p>
        </w:tc>
        <w:tc>
          <w:tcPr>
            <w:tcW w:w="2180" w:type="dxa"/>
            <w:shd w:val="clear" w:color="auto" w:fill="auto"/>
          </w:tcPr>
          <w:p w14:paraId="2D852722" w14:textId="77777777" w:rsidR="000908C6" w:rsidRPr="000908C6" w:rsidRDefault="000908C6" w:rsidP="000908C6">
            <w:pPr>
              <w:ind w:firstLine="0"/>
            </w:pPr>
            <w:r>
              <w:t>Magnuson</w:t>
            </w:r>
          </w:p>
        </w:tc>
      </w:tr>
      <w:tr w:rsidR="000908C6" w:rsidRPr="000908C6" w14:paraId="2DAFFF19" w14:textId="77777777" w:rsidTr="000908C6">
        <w:tc>
          <w:tcPr>
            <w:tcW w:w="2179" w:type="dxa"/>
            <w:shd w:val="clear" w:color="auto" w:fill="auto"/>
          </w:tcPr>
          <w:p w14:paraId="3E5A584B" w14:textId="77777777" w:rsidR="000908C6" w:rsidRPr="000908C6" w:rsidRDefault="000908C6" w:rsidP="000908C6">
            <w:pPr>
              <w:ind w:firstLine="0"/>
            </w:pPr>
            <w:r>
              <w:t>May</w:t>
            </w:r>
          </w:p>
        </w:tc>
        <w:tc>
          <w:tcPr>
            <w:tcW w:w="2179" w:type="dxa"/>
            <w:shd w:val="clear" w:color="auto" w:fill="auto"/>
          </w:tcPr>
          <w:p w14:paraId="2AFA0845" w14:textId="77777777" w:rsidR="000908C6" w:rsidRPr="000908C6" w:rsidRDefault="000908C6" w:rsidP="000908C6">
            <w:pPr>
              <w:ind w:firstLine="0"/>
            </w:pPr>
            <w:r>
              <w:t>McCabe</w:t>
            </w:r>
          </w:p>
        </w:tc>
        <w:tc>
          <w:tcPr>
            <w:tcW w:w="2180" w:type="dxa"/>
            <w:shd w:val="clear" w:color="auto" w:fill="auto"/>
          </w:tcPr>
          <w:p w14:paraId="551BFC6F" w14:textId="77777777" w:rsidR="000908C6" w:rsidRPr="000908C6" w:rsidRDefault="000908C6" w:rsidP="000908C6">
            <w:pPr>
              <w:ind w:firstLine="0"/>
            </w:pPr>
            <w:r>
              <w:t>McCravy</w:t>
            </w:r>
          </w:p>
        </w:tc>
      </w:tr>
      <w:tr w:rsidR="000908C6" w:rsidRPr="000908C6" w14:paraId="288E136A" w14:textId="77777777" w:rsidTr="000908C6">
        <w:tc>
          <w:tcPr>
            <w:tcW w:w="2179" w:type="dxa"/>
            <w:shd w:val="clear" w:color="auto" w:fill="auto"/>
          </w:tcPr>
          <w:p w14:paraId="53DA3494" w14:textId="77777777" w:rsidR="000908C6" w:rsidRPr="000908C6" w:rsidRDefault="000908C6" w:rsidP="000908C6">
            <w:pPr>
              <w:ind w:firstLine="0"/>
            </w:pPr>
            <w:r>
              <w:t>McGarry</w:t>
            </w:r>
          </w:p>
        </w:tc>
        <w:tc>
          <w:tcPr>
            <w:tcW w:w="2179" w:type="dxa"/>
            <w:shd w:val="clear" w:color="auto" w:fill="auto"/>
          </w:tcPr>
          <w:p w14:paraId="751FEB14" w14:textId="77777777" w:rsidR="000908C6" w:rsidRPr="000908C6" w:rsidRDefault="000908C6" w:rsidP="000908C6">
            <w:pPr>
              <w:ind w:firstLine="0"/>
            </w:pPr>
            <w:r>
              <w:t>T. Moore</w:t>
            </w:r>
          </w:p>
        </w:tc>
        <w:tc>
          <w:tcPr>
            <w:tcW w:w="2180" w:type="dxa"/>
            <w:shd w:val="clear" w:color="auto" w:fill="auto"/>
          </w:tcPr>
          <w:p w14:paraId="648A4BE2" w14:textId="77777777" w:rsidR="000908C6" w:rsidRPr="000908C6" w:rsidRDefault="000908C6" w:rsidP="000908C6">
            <w:pPr>
              <w:ind w:firstLine="0"/>
            </w:pPr>
            <w:r>
              <w:t>Morgan</w:t>
            </w:r>
          </w:p>
        </w:tc>
      </w:tr>
      <w:tr w:rsidR="000908C6" w:rsidRPr="000908C6" w14:paraId="1FF8708B" w14:textId="77777777" w:rsidTr="000908C6">
        <w:tc>
          <w:tcPr>
            <w:tcW w:w="2179" w:type="dxa"/>
            <w:shd w:val="clear" w:color="auto" w:fill="auto"/>
          </w:tcPr>
          <w:p w14:paraId="6D8B9C14" w14:textId="77777777" w:rsidR="000908C6" w:rsidRPr="000908C6" w:rsidRDefault="000908C6" w:rsidP="000908C6">
            <w:pPr>
              <w:ind w:firstLine="0"/>
            </w:pPr>
            <w:r>
              <w:t>D. C. Moss</w:t>
            </w:r>
          </w:p>
        </w:tc>
        <w:tc>
          <w:tcPr>
            <w:tcW w:w="2179" w:type="dxa"/>
            <w:shd w:val="clear" w:color="auto" w:fill="auto"/>
          </w:tcPr>
          <w:p w14:paraId="1FEF8B8D" w14:textId="77777777" w:rsidR="000908C6" w:rsidRPr="000908C6" w:rsidRDefault="000908C6" w:rsidP="000908C6">
            <w:pPr>
              <w:ind w:firstLine="0"/>
            </w:pPr>
            <w:r>
              <w:t>V. S. Moss</w:t>
            </w:r>
          </w:p>
        </w:tc>
        <w:tc>
          <w:tcPr>
            <w:tcW w:w="2180" w:type="dxa"/>
            <w:shd w:val="clear" w:color="auto" w:fill="auto"/>
          </w:tcPr>
          <w:p w14:paraId="43C9636F" w14:textId="77777777" w:rsidR="000908C6" w:rsidRPr="000908C6" w:rsidRDefault="000908C6" w:rsidP="000908C6">
            <w:pPr>
              <w:ind w:firstLine="0"/>
            </w:pPr>
            <w:r>
              <w:t>Murphy</w:t>
            </w:r>
          </w:p>
        </w:tc>
      </w:tr>
      <w:tr w:rsidR="000908C6" w:rsidRPr="000908C6" w14:paraId="32C2C813" w14:textId="77777777" w:rsidTr="000908C6">
        <w:tc>
          <w:tcPr>
            <w:tcW w:w="2179" w:type="dxa"/>
            <w:shd w:val="clear" w:color="auto" w:fill="auto"/>
          </w:tcPr>
          <w:p w14:paraId="19024875" w14:textId="77777777" w:rsidR="000908C6" w:rsidRPr="000908C6" w:rsidRDefault="000908C6" w:rsidP="000908C6">
            <w:pPr>
              <w:ind w:firstLine="0"/>
            </w:pPr>
            <w:r>
              <w:t>B. Newton</w:t>
            </w:r>
          </w:p>
        </w:tc>
        <w:tc>
          <w:tcPr>
            <w:tcW w:w="2179" w:type="dxa"/>
            <w:shd w:val="clear" w:color="auto" w:fill="auto"/>
          </w:tcPr>
          <w:p w14:paraId="07A280AE" w14:textId="77777777" w:rsidR="000908C6" w:rsidRPr="000908C6" w:rsidRDefault="000908C6" w:rsidP="000908C6">
            <w:pPr>
              <w:ind w:firstLine="0"/>
            </w:pPr>
            <w:r>
              <w:t>Nutt</w:t>
            </w:r>
          </w:p>
        </w:tc>
        <w:tc>
          <w:tcPr>
            <w:tcW w:w="2180" w:type="dxa"/>
            <w:shd w:val="clear" w:color="auto" w:fill="auto"/>
          </w:tcPr>
          <w:p w14:paraId="002F5454" w14:textId="77777777" w:rsidR="000908C6" w:rsidRPr="000908C6" w:rsidRDefault="000908C6" w:rsidP="000908C6">
            <w:pPr>
              <w:ind w:firstLine="0"/>
            </w:pPr>
            <w:r>
              <w:t>Oremus</w:t>
            </w:r>
          </w:p>
        </w:tc>
      </w:tr>
      <w:tr w:rsidR="000908C6" w:rsidRPr="000908C6" w14:paraId="2A3261AA" w14:textId="77777777" w:rsidTr="000908C6">
        <w:tc>
          <w:tcPr>
            <w:tcW w:w="2179" w:type="dxa"/>
            <w:shd w:val="clear" w:color="auto" w:fill="auto"/>
          </w:tcPr>
          <w:p w14:paraId="75824529" w14:textId="77777777" w:rsidR="000908C6" w:rsidRPr="000908C6" w:rsidRDefault="000908C6" w:rsidP="000908C6">
            <w:pPr>
              <w:ind w:firstLine="0"/>
            </w:pPr>
            <w:r>
              <w:t>Pope</w:t>
            </w:r>
          </w:p>
        </w:tc>
        <w:tc>
          <w:tcPr>
            <w:tcW w:w="2179" w:type="dxa"/>
            <w:shd w:val="clear" w:color="auto" w:fill="auto"/>
          </w:tcPr>
          <w:p w14:paraId="21A43054" w14:textId="77777777" w:rsidR="000908C6" w:rsidRPr="000908C6" w:rsidRDefault="000908C6" w:rsidP="000908C6">
            <w:pPr>
              <w:ind w:firstLine="0"/>
            </w:pPr>
            <w:r>
              <w:t>Sandifer</w:t>
            </w:r>
          </w:p>
        </w:tc>
        <w:tc>
          <w:tcPr>
            <w:tcW w:w="2180" w:type="dxa"/>
            <w:shd w:val="clear" w:color="auto" w:fill="auto"/>
          </w:tcPr>
          <w:p w14:paraId="32DED8DD" w14:textId="77777777" w:rsidR="000908C6" w:rsidRPr="000908C6" w:rsidRDefault="000908C6" w:rsidP="000908C6">
            <w:pPr>
              <w:ind w:firstLine="0"/>
            </w:pPr>
            <w:r>
              <w:t>Simrill</w:t>
            </w:r>
          </w:p>
        </w:tc>
      </w:tr>
      <w:tr w:rsidR="000908C6" w:rsidRPr="000908C6" w14:paraId="735C5A9B" w14:textId="77777777" w:rsidTr="000908C6">
        <w:tc>
          <w:tcPr>
            <w:tcW w:w="2179" w:type="dxa"/>
            <w:shd w:val="clear" w:color="auto" w:fill="auto"/>
          </w:tcPr>
          <w:p w14:paraId="69D98641" w14:textId="77777777" w:rsidR="000908C6" w:rsidRPr="000908C6" w:rsidRDefault="000908C6" w:rsidP="000908C6">
            <w:pPr>
              <w:ind w:firstLine="0"/>
            </w:pPr>
            <w:r>
              <w:t>G. M. Smith</w:t>
            </w:r>
          </w:p>
        </w:tc>
        <w:tc>
          <w:tcPr>
            <w:tcW w:w="2179" w:type="dxa"/>
            <w:shd w:val="clear" w:color="auto" w:fill="auto"/>
          </w:tcPr>
          <w:p w14:paraId="5900611A" w14:textId="77777777" w:rsidR="000908C6" w:rsidRPr="000908C6" w:rsidRDefault="000908C6" w:rsidP="000908C6">
            <w:pPr>
              <w:ind w:firstLine="0"/>
            </w:pPr>
            <w:r>
              <w:t>M. M. Smith</w:t>
            </w:r>
          </w:p>
        </w:tc>
        <w:tc>
          <w:tcPr>
            <w:tcW w:w="2180" w:type="dxa"/>
            <w:shd w:val="clear" w:color="auto" w:fill="auto"/>
          </w:tcPr>
          <w:p w14:paraId="7E99F516" w14:textId="77777777" w:rsidR="000908C6" w:rsidRPr="000908C6" w:rsidRDefault="000908C6" w:rsidP="000908C6">
            <w:pPr>
              <w:ind w:firstLine="0"/>
            </w:pPr>
            <w:r>
              <w:t>Taylor</w:t>
            </w:r>
          </w:p>
        </w:tc>
      </w:tr>
      <w:tr w:rsidR="000908C6" w:rsidRPr="000908C6" w14:paraId="785413DD" w14:textId="77777777" w:rsidTr="000908C6">
        <w:tc>
          <w:tcPr>
            <w:tcW w:w="2179" w:type="dxa"/>
            <w:shd w:val="clear" w:color="auto" w:fill="auto"/>
          </w:tcPr>
          <w:p w14:paraId="390CD1D6" w14:textId="77777777" w:rsidR="000908C6" w:rsidRPr="000908C6" w:rsidRDefault="000908C6" w:rsidP="000908C6">
            <w:pPr>
              <w:ind w:firstLine="0"/>
            </w:pPr>
            <w:r>
              <w:t>Tedder</w:t>
            </w:r>
          </w:p>
        </w:tc>
        <w:tc>
          <w:tcPr>
            <w:tcW w:w="2179" w:type="dxa"/>
            <w:shd w:val="clear" w:color="auto" w:fill="auto"/>
          </w:tcPr>
          <w:p w14:paraId="3BDADD61" w14:textId="77777777" w:rsidR="000908C6" w:rsidRPr="000908C6" w:rsidRDefault="000908C6" w:rsidP="000908C6">
            <w:pPr>
              <w:ind w:firstLine="0"/>
            </w:pPr>
            <w:r>
              <w:t>Thayer</w:t>
            </w:r>
          </w:p>
        </w:tc>
        <w:tc>
          <w:tcPr>
            <w:tcW w:w="2180" w:type="dxa"/>
            <w:shd w:val="clear" w:color="auto" w:fill="auto"/>
          </w:tcPr>
          <w:p w14:paraId="566B9586" w14:textId="77777777" w:rsidR="000908C6" w:rsidRPr="000908C6" w:rsidRDefault="000908C6" w:rsidP="000908C6">
            <w:pPr>
              <w:ind w:firstLine="0"/>
            </w:pPr>
            <w:r>
              <w:t>Trantham</w:t>
            </w:r>
          </w:p>
        </w:tc>
      </w:tr>
      <w:tr w:rsidR="000908C6" w:rsidRPr="000908C6" w14:paraId="5AC448AE" w14:textId="77777777" w:rsidTr="000908C6">
        <w:tc>
          <w:tcPr>
            <w:tcW w:w="2179" w:type="dxa"/>
            <w:shd w:val="clear" w:color="auto" w:fill="auto"/>
          </w:tcPr>
          <w:p w14:paraId="4C8AEB7D" w14:textId="77777777" w:rsidR="000908C6" w:rsidRPr="000908C6" w:rsidRDefault="000908C6" w:rsidP="000908C6">
            <w:pPr>
              <w:ind w:firstLine="0"/>
            </w:pPr>
            <w:r>
              <w:t>West</w:t>
            </w:r>
          </w:p>
        </w:tc>
        <w:tc>
          <w:tcPr>
            <w:tcW w:w="2179" w:type="dxa"/>
            <w:shd w:val="clear" w:color="auto" w:fill="auto"/>
          </w:tcPr>
          <w:p w14:paraId="0878EAF6" w14:textId="77777777" w:rsidR="000908C6" w:rsidRPr="000908C6" w:rsidRDefault="000908C6" w:rsidP="000908C6">
            <w:pPr>
              <w:ind w:firstLine="0"/>
            </w:pPr>
            <w:r>
              <w:t>Wetmore</w:t>
            </w:r>
          </w:p>
        </w:tc>
        <w:tc>
          <w:tcPr>
            <w:tcW w:w="2180" w:type="dxa"/>
            <w:shd w:val="clear" w:color="auto" w:fill="auto"/>
          </w:tcPr>
          <w:p w14:paraId="21DA9CF6" w14:textId="77777777" w:rsidR="000908C6" w:rsidRPr="000908C6" w:rsidRDefault="000908C6" w:rsidP="000908C6">
            <w:pPr>
              <w:ind w:firstLine="0"/>
            </w:pPr>
            <w:r>
              <w:t>Wheeler</w:t>
            </w:r>
          </w:p>
        </w:tc>
      </w:tr>
      <w:tr w:rsidR="000908C6" w:rsidRPr="000908C6" w14:paraId="0D49CF59" w14:textId="77777777" w:rsidTr="000908C6">
        <w:tc>
          <w:tcPr>
            <w:tcW w:w="2179" w:type="dxa"/>
            <w:shd w:val="clear" w:color="auto" w:fill="auto"/>
          </w:tcPr>
          <w:p w14:paraId="372527B5" w14:textId="77777777" w:rsidR="000908C6" w:rsidRPr="000908C6" w:rsidRDefault="000908C6" w:rsidP="000908C6">
            <w:pPr>
              <w:keepNext/>
              <w:ind w:firstLine="0"/>
            </w:pPr>
            <w:r>
              <w:t>White</w:t>
            </w:r>
          </w:p>
        </w:tc>
        <w:tc>
          <w:tcPr>
            <w:tcW w:w="2179" w:type="dxa"/>
            <w:shd w:val="clear" w:color="auto" w:fill="auto"/>
          </w:tcPr>
          <w:p w14:paraId="27712532" w14:textId="77777777" w:rsidR="000908C6" w:rsidRPr="000908C6" w:rsidRDefault="000908C6" w:rsidP="000908C6">
            <w:pPr>
              <w:keepNext/>
              <w:ind w:firstLine="0"/>
            </w:pPr>
            <w:r>
              <w:t>Whitmire</w:t>
            </w:r>
          </w:p>
        </w:tc>
        <w:tc>
          <w:tcPr>
            <w:tcW w:w="2180" w:type="dxa"/>
            <w:shd w:val="clear" w:color="auto" w:fill="auto"/>
          </w:tcPr>
          <w:p w14:paraId="3AACABDB" w14:textId="77777777" w:rsidR="000908C6" w:rsidRPr="000908C6" w:rsidRDefault="000908C6" w:rsidP="000908C6">
            <w:pPr>
              <w:keepNext/>
              <w:ind w:firstLine="0"/>
            </w:pPr>
            <w:r>
              <w:t>R. Williams</w:t>
            </w:r>
          </w:p>
        </w:tc>
      </w:tr>
      <w:tr w:rsidR="000908C6" w:rsidRPr="000908C6" w14:paraId="6F391C53" w14:textId="77777777" w:rsidTr="000908C6">
        <w:tc>
          <w:tcPr>
            <w:tcW w:w="2179" w:type="dxa"/>
            <w:shd w:val="clear" w:color="auto" w:fill="auto"/>
          </w:tcPr>
          <w:p w14:paraId="63A43430" w14:textId="77777777" w:rsidR="000908C6" w:rsidRPr="000908C6" w:rsidRDefault="000908C6" w:rsidP="000908C6">
            <w:pPr>
              <w:keepNext/>
              <w:ind w:firstLine="0"/>
            </w:pPr>
            <w:r>
              <w:t>Willis</w:t>
            </w:r>
          </w:p>
        </w:tc>
        <w:tc>
          <w:tcPr>
            <w:tcW w:w="2179" w:type="dxa"/>
            <w:shd w:val="clear" w:color="auto" w:fill="auto"/>
          </w:tcPr>
          <w:p w14:paraId="2D7311BF" w14:textId="77777777" w:rsidR="000908C6" w:rsidRPr="000908C6" w:rsidRDefault="000908C6" w:rsidP="000908C6">
            <w:pPr>
              <w:keepNext/>
              <w:ind w:firstLine="0"/>
            </w:pPr>
            <w:r>
              <w:t>Wooten</w:t>
            </w:r>
          </w:p>
        </w:tc>
        <w:tc>
          <w:tcPr>
            <w:tcW w:w="2180" w:type="dxa"/>
            <w:shd w:val="clear" w:color="auto" w:fill="auto"/>
          </w:tcPr>
          <w:p w14:paraId="327C8CFA" w14:textId="77777777" w:rsidR="000908C6" w:rsidRPr="000908C6" w:rsidRDefault="000908C6" w:rsidP="000908C6">
            <w:pPr>
              <w:keepNext/>
              <w:ind w:firstLine="0"/>
            </w:pPr>
            <w:r>
              <w:t>Yow</w:t>
            </w:r>
          </w:p>
        </w:tc>
      </w:tr>
    </w:tbl>
    <w:p w14:paraId="7D007D42" w14:textId="77777777" w:rsidR="000908C6" w:rsidRDefault="000908C6" w:rsidP="000908C6"/>
    <w:p w14:paraId="16D23667" w14:textId="77777777" w:rsidR="000908C6" w:rsidRDefault="000908C6" w:rsidP="000908C6">
      <w:pPr>
        <w:jc w:val="center"/>
        <w:rPr>
          <w:b/>
        </w:rPr>
      </w:pPr>
      <w:r w:rsidRPr="000908C6">
        <w:rPr>
          <w:b/>
        </w:rPr>
        <w:t>Total--81</w:t>
      </w:r>
    </w:p>
    <w:p w14:paraId="197DD6C7" w14:textId="77777777" w:rsidR="000908C6" w:rsidRDefault="000908C6" w:rsidP="000908C6">
      <w:pPr>
        <w:jc w:val="center"/>
        <w:rPr>
          <w:b/>
        </w:rPr>
      </w:pPr>
    </w:p>
    <w:p w14:paraId="0BA53D1B" w14:textId="77777777" w:rsidR="000908C6" w:rsidRDefault="000908C6" w:rsidP="000908C6">
      <w:pPr>
        <w:ind w:firstLine="0"/>
      </w:pPr>
      <w:r w:rsidRPr="000908C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908C6" w:rsidRPr="000908C6" w14:paraId="25BA05B1" w14:textId="77777777" w:rsidTr="000908C6">
        <w:tc>
          <w:tcPr>
            <w:tcW w:w="2179" w:type="dxa"/>
            <w:shd w:val="clear" w:color="auto" w:fill="auto"/>
          </w:tcPr>
          <w:p w14:paraId="5D25D9BF" w14:textId="77777777" w:rsidR="000908C6" w:rsidRPr="000908C6" w:rsidRDefault="000908C6" w:rsidP="000908C6">
            <w:pPr>
              <w:keepNext/>
              <w:ind w:firstLine="0"/>
            </w:pPr>
            <w:r>
              <w:t>Alexander</w:t>
            </w:r>
          </w:p>
        </w:tc>
        <w:tc>
          <w:tcPr>
            <w:tcW w:w="2179" w:type="dxa"/>
            <w:shd w:val="clear" w:color="auto" w:fill="auto"/>
          </w:tcPr>
          <w:p w14:paraId="101F6349" w14:textId="77777777" w:rsidR="000908C6" w:rsidRPr="000908C6" w:rsidRDefault="000908C6" w:rsidP="000908C6">
            <w:pPr>
              <w:keepNext/>
              <w:ind w:firstLine="0"/>
            </w:pPr>
            <w:r>
              <w:t>Bernstein</w:t>
            </w:r>
          </w:p>
        </w:tc>
        <w:tc>
          <w:tcPr>
            <w:tcW w:w="2180" w:type="dxa"/>
            <w:shd w:val="clear" w:color="auto" w:fill="auto"/>
          </w:tcPr>
          <w:p w14:paraId="1F309467" w14:textId="77777777" w:rsidR="000908C6" w:rsidRPr="000908C6" w:rsidRDefault="000908C6" w:rsidP="000908C6">
            <w:pPr>
              <w:keepNext/>
              <w:ind w:firstLine="0"/>
            </w:pPr>
            <w:r>
              <w:t>Clyburn</w:t>
            </w:r>
          </w:p>
        </w:tc>
      </w:tr>
      <w:tr w:rsidR="000908C6" w:rsidRPr="000908C6" w14:paraId="2459B764" w14:textId="77777777" w:rsidTr="000908C6">
        <w:tc>
          <w:tcPr>
            <w:tcW w:w="2179" w:type="dxa"/>
            <w:shd w:val="clear" w:color="auto" w:fill="auto"/>
          </w:tcPr>
          <w:p w14:paraId="6C791BB5" w14:textId="77777777" w:rsidR="000908C6" w:rsidRPr="000908C6" w:rsidRDefault="000908C6" w:rsidP="000908C6">
            <w:pPr>
              <w:ind w:firstLine="0"/>
            </w:pPr>
            <w:r>
              <w:t>Cobb-Hunter</w:t>
            </w:r>
          </w:p>
        </w:tc>
        <w:tc>
          <w:tcPr>
            <w:tcW w:w="2179" w:type="dxa"/>
            <w:shd w:val="clear" w:color="auto" w:fill="auto"/>
          </w:tcPr>
          <w:p w14:paraId="7D28E8BC" w14:textId="77777777" w:rsidR="000908C6" w:rsidRPr="000908C6" w:rsidRDefault="000908C6" w:rsidP="000908C6">
            <w:pPr>
              <w:ind w:firstLine="0"/>
            </w:pPr>
            <w:r>
              <w:t>Gilliard</w:t>
            </w:r>
          </w:p>
        </w:tc>
        <w:tc>
          <w:tcPr>
            <w:tcW w:w="2180" w:type="dxa"/>
            <w:shd w:val="clear" w:color="auto" w:fill="auto"/>
          </w:tcPr>
          <w:p w14:paraId="25756969" w14:textId="77777777" w:rsidR="000908C6" w:rsidRPr="000908C6" w:rsidRDefault="000908C6" w:rsidP="000908C6">
            <w:pPr>
              <w:ind w:firstLine="0"/>
            </w:pPr>
            <w:r>
              <w:t>Hart</w:t>
            </w:r>
          </w:p>
        </w:tc>
      </w:tr>
      <w:tr w:rsidR="000908C6" w:rsidRPr="000908C6" w14:paraId="2728F8B9" w14:textId="77777777" w:rsidTr="000908C6">
        <w:tc>
          <w:tcPr>
            <w:tcW w:w="2179" w:type="dxa"/>
            <w:shd w:val="clear" w:color="auto" w:fill="auto"/>
          </w:tcPr>
          <w:p w14:paraId="20DD2D6E" w14:textId="77777777" w:rsidR="000908C6" w:rsidRPr="000908C6" w:rsidRDefault="000908C6" w:rsidP="000908C6">
            <w:pPr>
              <w:ind w:firstLine="0"/>
            </w:pPr>
            <w:r>
              <w:t>Henderson-Myers</w:t>
            </w:r>
          </w:p>
        </w:tc>
        <w:tc>
          <w:tcPr>
            <w:tcW w:w="2179" w:type="dxa"/>
            <w:shd w:val="clear" w:color="auto" w:fill="auto"/>
          </w:tcPr>
          <w:p w14:paraId="60248DFB" w14:textId="77777777" w:rsidR="000908C6" w:rsidRPr="000908C6" w:rsidRDefault="000908C6" w:rsidP="000908C6">
            <w:pPr>
              <w:ind w:firstLine="0"/>
            </w:pPr>
            <w:r>
              <w:t>Henegan</w:t>
            </w:r>
          </w:p>
        </w:tc>
        <w:tc>
          <w:tcPr>
            <w:tcW w:w="2180" w:type="dxa"/>
            <w:shd w:val="clear" w:color="auto" w:fill="auto"/>
          </w:tcPr>
          <w:p w14:paraId="7567B8C9" w14:textId="77777777" w:rsidR="000908C6" w:rsidRPr="000908C6" w:rsidRDefault="000908C6" w:rsidP="000908C6">
            <w:pPr>
              <w:ind w:firstLine="0"/>
            </w:pPr>
            <w:r>
              <w:t>Hosey</w:t>
            </w:r>
          </w:p>
        </w:tc>
      </w:tr>
      <w:tr w:rsidR="000908C6" w:rsidRPr="000908C6" w14:paraId="77BB36D0" w14:textId="77777777" w:rsidTr="000908C6">
        <w:tc>
          <w:tcPr>
            <w:tcW w:w="2179" w:type="dxa"/>
            <w:shd w:val="clear" w:color="auto" w:fill="auto"/>
          </w:tcPr>
          <w:p w14:paraId="69DA94DD" w14:textId="77777777" w:rsidR="000908C6" w:rsidRPr="000908C6" w:rsidRDefault="000908C6" w:rsidP="000908C6">
            <w:pPr>
              <w:ind w:firstLine="0"/>
            </w:pPr>
            <w:r>
              <w:t>J. L. Johnson</w:t>
            </w:r>
          </w:p>
        </w:tc>
        <w:tc>
          <w:tcPr>
            <w:tcW w:w="2179" w:type="dxa"/>
            <w:shd w:val="clear" w:color="auto" w:fill="auto"/>
          </w:tcPr>
          <w:p w14:paraId="018DE351" w14:textId="77777777" w:rsidR="000908C6" w:rsidRPr="000908C6" w:rsidRDefault="000908C6" w:rsidP="000908C6">
            <w:pPr>
              <w:ind w:firstLine="0"/>
            </w:pPr>
            <w:r>
              <w:t>Kirby</w:t>
            </w:r>
          </w:p>
        </w:tc>
        <w:tc>
          <w:tcPr>
            <w:tcW w:w="2180" w:type="dxa"/>
            <w:shd w:val="clear" w:color="auto" w:fill="auto"/>
          </w:tcPr>
          <w:p w14:paraId="3B5645A9" w14:textId="77777777" w:rsidR="000908C6" w:rsidRPr="000908C6" w:rsidRDefault="000908C6" w:rsidP="000908C6">
            <w:pPr>
              <w:ind w:firstLine="0"/>
            </w:pPr>
            <w:r>
              <w:t>Matthews</w:t>
            </w:r>
          </w:p>
        </w:tc>
      </w:tr>
      <w:tr w:rsidR="000908C6" w:rsidRPr="000908C6" w14:paraId="2424E72D" w14:textId="77777777" w:rsidTr="000908C6">
        <w:tc>
          <w:tcPr>
            <w:tcW w:w="2179" w:type="dxa"/>
            <w:shd w:val="clear" w:color="auto" w:fill="auto"/>
          </w:tcPr>
          <w:p w14:paraId="6432CDBC" w14:textId="77777777" w:rsidR="000908C6" w:rsidRPr="000908C6" w:rsidRDefault="000908C6" w:rsidP="000908C6">
            <w:pPr>
              <w:ind w:firstLine="0"/>
            </w:pPr>
            <w:r>
              <w:t>McDaniel</w:t>
            </w:r>
          </w:p>
        </w:tc>
        <w:tc>
          <w:tcPr>
            <w:tcW w:w="2179" w:type="dxa"/>
            <w:shd w:val="clear" w:color="auto" w:fill="auto"/>
          </w:tcPr>
          <w:p w14:paraId="0C0B8F06" w14:textId="77777777" w:rsidR="000908C6" w:rsidRPr="000908C6" w:rsidRDefault="000908C6" w:rsidP="000908C6">
            <w:pPr>
              <w:ind w:firstLine="0"/>
            </w:pPr>
            <w:r>
              <w:t>J. Moore</w:t>
            </w:r>
          </w:p>
        </w:tc>
        <w:tc>
          <w:tcPr>
            <w:tcW w:w="2180" w:type="dxa"/>
            <w:shd w:val="clear" w:color="auto" w:fill="auto"/>
          </w:tcPr>
          <w:p w14:paraId="327A97F9" w14:textId="77777777" w:rsidR="000908C6" w:rsidRPr="000908C6" w:rsidRDefault="000908C6" w:rsidP="000908C6">
            <w:pPr>
              <w:ind w:firstLine="0"/>
            </w:pPr>
            <w:r>
              <w:t>Murray</w:t>
            </w:r>
          </w:p>
        </w:tc>
      </w:tr>
      <w:tr w:rsidR="000908C6" w:rsidRPr="000908C6" w14:paraId="0E9D0369" w14:textId="77777777" w:rsidTr="000908C6">
        <w:tc>
          <w:tcPr>
            <w:tcW w:w="2179" w:type="dxa"/>
            <w:shd w:val="clear" w:color="auto" w:fill="auto"/>
          </w:tcPr>
          <w:p w14:paraId="36C57A45" w14:textId="77777777" w:rsidR="000908C6" w:rsidRPr="000908C6" w:rsidRDefault="000908C6" w:rsidP="000908C6">
            <w:pPr>
              <w:keepNext/>
              <w:ind w:firstLine="0"/>
            </w:pPr>
            <w:r>
              <w:t>Pendarvis</w:t>
            </w:r>
          </w:p>
        </w:tc>
        <w:tc>
          <w:tcPr>
            <w:tcW w:w="2179" w:type="dxa"/>
            <w:shd w:val="clear" w:color="auto" w:fill="auto"/>
          </w:tcPr>
          <w:p w14:paraId="50F08980" w14:textId="77777777" w:rsidR="000908C6" w:rsidRPr="000908C6" w:rsidRDefault="000908C6" w:rsidP="000908C6">
            <w:pPr>
              <w:keepNext/>
              <w:ind w:firstLine="0"/>
            </w:pPr>
            <w:r>
              <w:t>Rivers</w:t>
            </w:r>
          </w:p>
        </w:tc>
        <w:tc>
          <w:tcPr>
            <w:tcW w:w="2180" w:type="dxa"/>
            <w:shd w:val="clear" w:color="auto" w:fill="auto"/>
          </w:tcPr>
          <w:p w14:paraId="36D7C493" w14:textId="77777777" w:rsidR="000908C6" w:rsidRPr="000908C6" w:rsidRDefault="000908C6" w:rsidP="000908C6">
            <w:pPr>
              <w:keepNext/>
              <w:ind w:firstLine="0"/>
            </w:pPr>
            <w:r>
              <w:t>Robinson</w:t>
            </w:r>
          </w:p>
        </w:tc>
      </w:tr>
      <w:tr w:rsidR="000908C6" w:rsidRPr="000908C6" w14:paraId="2F565E7F" w14:textId="77777777" w:rsidTr="000908C6">
        <w:tc>
          <w:tcPr>
            <w:tcW w:w="2179" w:type="dxa"/>
            <w:shd w:val="clear" w:color="auto" w:fill="auto"/>
          </w:tcPr>
          <w:p w14:paraId="38989BFA" w14:textId="77777777" w:rsidR="000908C6" w:rsidRPr="000908C6" w:rsidRDefault="000908C6" w:rsidP="000908C6">
            <w:pPr>
              <w:keepNext/>
              <w:ind w:firstLine="0"/>
            </w:pPr>
            <w:r>
              <w:t>Rose</w:t>
            </w:r>
          </w:p>
        </w:tc>
        <w:tc>
          <w:tcPr>
            <w:tcW w:w="2179" w:type="dxa"/>
            <w:shd w:val="clear" w:color="auto" w:fill="auto"/>
          </w:tcPr>
          <w:p w14:paraId="51A48E93" w14:textId="77777777" w:rsidR="000908C6" w:rsidRPr="000908C6" w:rsidRDefault="000908C6" w:rsidP="000908C6">
            <w:pPr>
              <w:keepNext/>
              <w:ind w:firstLine="0"/>
            </w:pPr>
            <w:r>
              <w:t>Rutherford</w:t>
            </w:r>
          </w:p>
        </w:tc>
        <w:tc>
          <w:tcPr>
            <w:tcW w:w="2180" w:type="dxa"/>
            <w:shd w:val="clear" w:color="auto" w:fill="auto"/>
          </w:tcPr>
          <w:p w14:paraId="30FE858E" w14:textId="77777777" w:rsidR="000908C6" w:rsidRPr="000908C6" w:rsidRDefault="000908C6" w:rsidP="000908C6">
            <w:pPr>
              <w:keepNext/>
              <w:ind w:firstLine="0"/>
            </w:pPr>
            <w:r>
              <w:t>Weeks</w:t>
            </w:r>
          </w:p>
        </w:tc>
      </w:tr>
    </w:tbl>
    <w:p w14:paraId="1F73F3AC" w14:textId="77777777" w:rsidR="000908C6" w:rsidRDefault="000908C6" w:rsidP="000908C6"/>
    <w:p w14:paraId="3E57D68A" w14:textId="7B752951" w:rsidR="000908C6" w:rsidRDefault="000908C6" w:rsidP="000908C6">
      <w:pPr>
        <w:jc w:val="center"/>
        <w:rPr>
          <w:b/>
        </w:rPr>
      </w:pPr>
      <w:r w:rsidRPr="000908C6">
        <w:rPr>
          <w:b/>
        </w:rPr>
        <w:t>Total</w:t>
      </w:r>
      <w:r w:rsidR="00A46AD3">
        <w:rPr>
          <w:b/>
        </w:rPr>
        <w:t>—</w:t>
      </w:r>
      <w:r w:rsidRPr="000908C6">
        <w:rPr>
          <w:b/>
        </w:rPr>
        <w:t>21</w:t>
      </w:r>
    </w:p>
    <w:p w14:paraId="19EF13FA" w14:textId="77777777" w:rsidR="00A46AD3" w:rsidRDefault="00A46AD3" w:rsidP="000908C6">
      <w:pPr>
        <w:jc w:val="center"/>
        <w:rPr>
          <w:b/>
        </w:rPr>
      </w:pPr>
    </w:p>
    <w:p w14:paraId="4ACE49CB" w14:textId="77777777" w:rsidR="000908C6" w:rsidRDefault="000908C6" w:rsidP="000908C6">
      <w:r>
        <w:t>So, the motion to adjourn debate was tabled.</w:t>
      </w:r>
    </w:p>
    <w:p w14:paraId="66F1CC88" w14:textId="77777777" w:rsidR="000908C6" w:rsidRDefault="000908C6" w:rsidP="000908C6"/>
    <w:p w14:paraId="65406ACD" w14:textId="77777777" w:rsidR="000908C6" w:rsidRDefault="000908C6" w:rsidP="000908C6">
      <w:r>
        <w:t xml:space="preserve">The question then recurred to the adoption of the amendment, which was agreed to. </w:t>
      </w:r>
    </w:p>
    <w:p w14:paraId="734E1BCD" w14:textId="77777777" w:rsidR="000908C6" w:rsidRDefault="000908C6" w:rsidP="000908C6"/>
    <w:p w14:paraId="168D85CE" w14:textId="77777777" w:rsidR="000908C6" w:rsidRPr="00BC54CD" w:rsidRDefault="000908C6" w:rsidP="000908C6">
      <w:r w:rsidRPr="00BC54CD">
        <w:t>Reps. GILLIARD, COBB</w:t>
      </w:r>
      <w:r w:rsidRPr="00BC54CD">
        <w:noBreakHyphen/>
        <w:t>HUNTER, HENEGAN, BRAWLEY, KING, RIVERS, GARVIN, MATTHEWS, K.O. JOHNSON, CLYBURN, ALEXANDER, R. WILLIAMS, HOWARD, McDANIEL and THIGPEN proposed the following Amendment No. 2</w:t>
      </w:r>
      <w:r w:rsidR="00442253">
        <w:t xml:space="preserve"> to </w:t>
      </w:r>
      <w:r w:rsidRPr="00BC54CD">
        <w:t>S. 969 (COUNCIL\DG\969C001.NBD.DG22), which was rejected:</w:t>
      </w:r>
    </w:p>
    <w:p w14:paraId="4E52ECE7" w14:textId="77777777" w:rsidR="000908C6" w:rsidRPr="00BC54CD" w:rsidRDefault="000908C6" w:rsidP="000908C6">
      <w:r w:rsidRPr="00BC54CD">
        <w:t>Amend the bill, as and if amended, by striking all after the enacting words and inserting:</w:t>
      </w:r>
    </w:p>
    <w:p w14:paraId="5E57352E" w14:textId="77777777" w:rsidR="000908C6" w:rsidRPr="000908C6" w:rsidRDefault="000908C6" w:rsidP="000908C6">
      <w:pPr>
        <w:rPr>
          <w:color w:val="000000"/>
          <w:u w:color="000000"/>
        </w:rPr>
      </w:pPr>
      <w:r w:rsidRPr="00BC54CD">
        <w:t>/</w:t>
      </w:r>
      <w:r w:rsidRPr="00BC54CD">
        <w:tab/>
      </w:r>
      <w:r w:rsidRPr="000908C6">
        <w:rPr>
          <w:color w:val="000000"/>
          <w:u w:color="000000"/>
        </w:rPr>
        <w:t>SECTION</w:t>
      </w:r>
      <w:r w:rsidRPr="000908C6">
        <w:rPr>
          <w:color w:val="000000"/>
          <w:u w:color="000000"/>
        </w:rPr>
        <w:tab/>
        <w:t>1.</w:t>
      </w:r>
      <w:r w:rsidRPr="000908C6">
        <w:rPr>
          <w:color w:val="000000"/>
          <w:u w:color="000000"/>
        </w:rPr>
        <w:tab/>
        <w:t>Chapter 3, Title 16 of the 1976 Code is amended by adding:</w:t>
      </w:r>
    </w:p>
    <w:p w14:paraId="52A008B1" w14:textId="77777777" w:rsidR="000908C6" w:rsidRPr="000908C6" w:rsidRDefault="000908C6" w:rsidP="00442253">
      <w:pPr>
        <w:jc w:val="center"/>
        <w:rPr>
          <w:color w:val="000000"/>
          <w:u w:color="000000"/>
        </w:rPr>
      </w:pPr>
      <w:r w:rsidRPr="000908C6">
        <w:rPr>
          <w:color w:val="000000"/>
          <w:u w:color="000000"/>
        </w:rPr>
        <w:t>“Article 21</w:t>
      </w:r>
    </w:p>
    <w:p w14:paraId="607A461D" w14:textId="77777777" w:rsidR="000908C6" w:rsidRPr="000908C6" w:rsidRDefault="000908C6" w:rsidP="00442253">
      <w:pPr>
        <w:jc w:val="center"/>
        <w:rPr>
          <w:color w:val="000000"/>
          <w:u w:color="000000"/>
        </w:rPr>
      </w:pPr>
      <w:r w:rsidRPr="000908C6">
        <w:rPr>
          <w:color w:val="000000"/>
          <w:u w:color="000000"/>
        </w:rPr>
        <w:t>Hate Crimes</w:t>
      </w:r>
    </w:p>
    <w:p w14:paraId="4DE0C23E" w14:textId="77777777" w:rsidR="000908C6" w:rsidRPr="000908C6" w:rsidRDefault="000908C6" w:rsidP="000908C6">
      <w:pPr>
        <w:rPr>
          <w:color w:val="000000"/>
          <w:u w:color="000000"/>
        </w:rPr>
      </w:pPr>
      <w:r w:rsidRPr="000908C6">
        <w:rPr>
          <w:color w:val="000000"/>
          <w:u w:color="000000"/>
        </w:rPr>
        <w:tab/>
        <w:t>Section 16</w:t>
      </w:r>
      <w:r w:rsidRPr="000908C6">
        <w:rPr>
          <w:color w:val="000000"/>
          <w:u w:color="000000"/>
        </w:rPr>
        <w:noBreakHyphen/>
        <w:t>3</w:t>
      </w:r>
      <w:r w:rsidRPr="000908C6">
        <w:rPr>
          <w:color w:val="000000"/>
          <w:u w:color="000000"/>
        </w:rPr>
        <w:noBreakHyphen/>
        <w:t>2310.</w:t>
      </w:r>
      <w:r w:rsidRPr="000908C6">
        <w:rPr>
          <w:color w:val="000000"/>
          <w:u w:color="000000"/>
        </w:rPr>
        <w:tab/>
        <w:t>A person who commits an offense contained in this chapter with the intent to assault, intimidate, or threaten a person because of his race, religion, color, sex, age, national origin, sexual orientation, or homelessness is guilty of a felony and, upon conviction, must be fined not less than two thousand dollars nor more than ten thousand dollars, or imprisoned not less than two years nor more than fifteen years, or both.  Two thousand dollars of a fine and two years of a sentence imposed pursuant to the provisions of this article may not be suspended.  A sentence imposed pursuant to the provisions of this section is in addition to any other sentence imposed for another offense and is not a lesser</w:t>
      </w:r>
      <w:r w:rsidRPr="000908C6">
        <w:rPr>
          <w:color w:val="000000"/>
          <w:u w:color="000000"/>
        </w:rPr>
        <w:noBreakHyphen/>
        <w:t xml:space="preserve">included offense of another offense; and any sentence imposed pursuant to the provisions of this section must be served consecutively.  For purposes of this section, ‘sexual orientation’ means a person’s actual or perceived heterosexuality, bisexuality, homosexuality, or gender identity or expression.” </w:t>
      </w:r>
    </w:p>
    <w:p w14:paraId="42889A17" w14:textId="77777777" w:rsidR="000908C6" w:rsidRPr="000908C6" w:rsidRDefault="000908C6" w:rsidP="000908C6">
      <w:pPr>
        <w:rPr>
          <w:color w:val="000000"/>
          <w:u w:color="000000"/>
        </w:rPr>
      </w:pPr>
      <w:r w:rsidRPr="000908C6">
        <w:rPr>
          <w:color w:val="000000"/>
          <w:u w:color="000000"/>
        </w:rPr>
        <w:t>SECTION</w:t>
      </w:r>
      <w:r w:rsidRPr="000908C6">
        <w:rPr>
          <w:color w:val="000000"/>
          <w:u w:color="000000"/>
        </w:rPr>
        <w:tab/>
        <w:t>2.</w:t>
      </w:r>
      <w:r w:rsidRPr="000908C6">
        <w:rPr>
          <w:color w:val="000000"/>
          <w:u w:color="000000"/>
        </w:rPr>
        <w:tab/>
        <w:t>Section 16</w:t>
      </w:r>
      <w:r w:rsidRPr="000908C6">
        <w:rPr>
          <w:color w:val="000000"/>
          <w:u w:color="000000"/>
        </w:rPr>
        <w:noBreakHyphen/>
        <w:t>11</w:t>
      </w:r>
      <w:r w:rsidRPr="000908C6">
        <w:rPr>
          <w:color w:val="000000"/>
          <w:u w:color="000000"/>
        </w:rPr>
        <w:noBreakHyphen/>
        <w:t>510 of the 1976 Code is amended to read:</w:t>
      </w:r>
    </w:p>
    <w:p w14:paraId="0D8C4ED5" w14:textId="77777777" w:rsidR="000908C6" w:rsidRPr="000908C6" w:rsidRDefault="000908C6" w:rsidP="000908C6">
      <w:pPr>
        <w:rPr>
          <w:color w:val="000000"/>
          <w:u w:color="000000"/>
        </w:rPr>
      </w:pPr>
      <w:r w:rsidRPr="000908C6">
        <w:rPr>
          <w:color w:val="000000"/>
          <w:u w:color="000000"/>
        </w:rPr>
        <w:tab/>
        <w:t>“Section 16</w:t>
      </w:r>
      <w:r w:rsidRPr="000908C6">
        <w:rPr>
          <w:color w:val="000000"/>
          <w:u w:color="000000"/>
        </w:rPr>
        <w:noBreakHyphen/>
        <w:t>11</w:t>
      </w:r>
      <w:r w:rsidRPr="000908C6">
        <w:rPr>
          <w:color w:val="000000"/>
          <w:u w:color="000000"/>
        </w:rPr>
        <w:noBreakHyphen/>
        <w:t>510.</w:t>
      </w:r>
      <w:r w:rsidRPr="000908C6">
        <w:rPr>
          <w:color w:val="000000"/>
          <w:u w:color="000000"/>
        </w:rPr>
        <w:tab/>
        <w:t>(A)</w:t>
      </w:r>
      <w:r w:rsidRPr="000908C6">
        <w:rPr>
          <w:color w:val="000000"/>
          <w:u w:color="000000"/>
        </w:rPr>
        <w:tab/>
        <w:t>It is unlawful for a person to wilfully and maliciously cut, shoot, maim, wound, or otherwise injure or destroy any horse, mule, cattle, hog, sheep, goat, or any other kind, class, article, or description of personal property, or the goods and chattels of another.</w:t>
      </w:r>
    </w:p>
    <w:p w14:paraId="5AB8F920" w14:textId="77777777" w:rsidR="000908C6" w:rsidRPr="000908C6" w:rsidRDefault="000908C6" w:rsidP="000908C6">
      <w:pPr>
        <w:rPr>
          <w:color w:val="000000"/>
          <w:u w:color="000000"/>
        </w:rPr>
      </w:pPr>
      <w:r w:rsidRPr="000908C6">
        <w:rPr>
          <w:color w:val="000000"/>
          <w:u w:color="000000"/>
        </w:rPr>
        <w:tab/>
        <w:t>(B)</w:t>
      </w:r>
      <w:r w:rsidRPr="000908C6">
        <w:rPr>
          <w:color w:val="000000"/>
          <w:u w:color="000000"/>
        </w:rPr>
        <w:tab/>
        <w:t>A person who violates the provisions of this section is guilty of a:</w:t>
      </w:r>
    </w:p>
    <w:p w14:paraId="053A1FDD"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w:t>
      </w:r>
      <w:r w:rsidRPr="000908C6">
        <w:rPr>
          <w:color w:val="000000"/>
          <w:u w:color="000000"/>
        </w:rPr>
        <w:tab/>
        <w:t>felony and, upon conviction, must be fined in the discretion of the court or imprisoned not more than ten years, or both, if the injury to the property or the property loss is worth ten thousand dollars or more;</w:t>
      </w:r>
    </w:p>
    <w:p w14:paraId="21E50F98"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felony and, upon conviction, must be fined in the discretion of the court or imprisoned not more than five years, or both, if the injury to the property or the property loss is worth more than two thousand dollars but less than ten thousand dollars;</w:t>
      </w:r>
    </w:p>
    <w:p w14:paraId="6B93F76F"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(3)</w:t>
      </w:r>
      <w:r w:rsidRPr="000908C6">
        <w:rPr>
          <w:color w:val="000000"/>
          <w:u w:color="000000"/>
        </w:rPr>
        <w:tab/>
        <w:t>misdemeanor triable in magistrates court or municipal court, notwithstanding the provisions of Sections 22</w:t>
      </w:r>
      <w:r w:rsidRPr="000908C6">
        <w:rPr>
          <w:color w:val="000000"/>
          <w:u w:color="000000"/>
        </w:rPr>
        <w:noBreakHyphen/>
        <w:t>3</w:t>
      </w:r>
      <w:r w:rsidRPr="000908C6">
        <w:rPr>
          <w:color w:val="000000"/>
          <w:u w:color="000000"/>
        </w:rPr>
        <w:noBreakHyphen/>
        <w:t>540, 22</w:t>
      </w:r>
      <w:r w:rsidRPr="000908C6">
        <w:rPr>
          <w:color w:val="000000"/>
          <w:u w:color="000000"/>
        </w:rPr>
        <w:noBreakHyphen/>
        <w:t>3</w:t>
      </w:r>
      <w:r w:rsidRPr="000908C6">
        <w:rPr>
          <w:color w:val="000000"/>
          <w:u w:color="000000"/>
        </w:rPr>
        <w:noBreakHyphen/>
        <w:t>545, 22</w:t>
      </w:r>
      <w:r w:rsidRPr="000908C6">
        <w:rPr>
          <w:color w:val="000000"/>
          <w:u w:color="000000"/>
        </w:rPr>
        <w:noBreakHyphen/>
        <w:t>3</w:t>
      </w:r>
      <w:r w:rsidRPr="000908C6">
        <w:rPr>
          <w:color w:val="000000"/>
          <w:u w:color="000000"/>
        </w:rPr>
        <w:noBreakHyphen/>
        <w:t>550, and 14</w:t>
      </w:r>
      <w:r w:rsidRPr="000908C6">
        <w:rPr>
          <w:color w:val="000000"/>
          <w:u w:color="000000"/>
        </w:rPr>
        <w:noBreakHyphen/>
        <w:t>25</w:t>
      </w:r>
      <w:r w:rsidRPr="000908C6">
        <w:rPr>
          <w:color w:val="000000"/>
          <w:u w:color="000000"/>
        </w:rPr>
        <w:noBreakHyphen/>
        <w:t>65, if the injury to the property or the property loss is worth two thousand dollars or less. Upon conviction, the person must be fined not more than one thousand dollars, or imprisoned, not more than thirty days, or both.</w:t>
      </w:r>
    </w:p>
    <w:p w14:paraId="26884687" w14:textId="77777777" w:rsidR="000908C6" w:rsidRPr="000908C6" w:rsidRDefault="000908C6" w:rsidP="000908C6">
      <w:pPr>
        <w:rPr>
          <w:color w:val="000000"/>
          <w:u w:color="000000"/>
        </w:rPr>
      </w:pPr>
      <w:r w:rsidRPr="000908C6">
        <w:rPr>
          <w:color w:val="000000"/>
          <w:u w:color="000000"/>
        </w:rPr>
        <w:tab/>
      </w:r>
      <w:r w:rsidRPr="000908C6">
        <w:rPr>
          <w:color w:val="000000"/>
          <w:u w:val="single" w:color="000000"/>
        </w:rPr>
        <w:t>(C)</w:t>
      </w:r>
      <w:r w:rsidRPr="000908C6">
        <w:rPr>
          <w:color w:val="000000"/>
          <w:u w:color="000000"/>
        </w:rPr>
        <w:tab/>
      </w:r>
      <w:r w:rsidRPr="000908C6">
        <w:rPr>
          <w:color w:val="000000"/>
          <w:u w:val="single" w:color="000000"/>
        </w:rPr>
        <w:t>A person who violates the provisions of subsection (A) with the intent to assault, intimidate, or threaten a person because of his race, religion, color, sex, age, national origin, sexual orientation, or homelessness is guilty of a felony and, upon conviction, must be fined not less than two thousand dollars nor more than ten thousand dollars, or imprisoned not less than two years nor more than fifteen years, or both.  Two thousand dollars of a fine and two years of a sentence imposed pursuant to the provisions of this subsection may not be suspended.  For purposes of this section, ‘sexual orientation’ means a person’s actual or perceived heterosexuality, bisexuality, homosexuality, or gender identity or expression.</w:t>
      </w:r>
      <w:r w:rsidRPr="000908C6">
        <w:rPr>
          <w:color w:val="000000"/>
          <w:u w:color="000000"/>
        </w:rPr>
        <w:t>”</w:t>
      </w:r>
    </w:p>
    <w:p w14:paraId="55065D6B" w14:textId="77777777" w:rsidR="000908C6" w:rsidRPr="000908C6" w:rsidRDefault="000908C6" w:rsidP="000908C6">
      <w:pPr>
        <w:rPr>
          <w:color w:val="000000"/>
          <w:u w:color="000000"/>
        </w:rPr>
      </w:pPr>
      <w:r w:rsidRPr="000908C6">
        <w:rPr>
          <w:color w:val="000000"/>
          <w:u w:color="000000"/>
        </w:rPr>
        <w:t>SECTION</w:t>
      </w:r>
      <w:r w:rsidRPr="000908C6">
        <w:rPr>
          <w:color w:val="000000"/>
          <w:u w:color="000000"/>
        </w:rPr>
        <w:tab/>
        <w:t>3.</w:t>
      </w:r>
      <w:r w:rsidRPr="000908C6">
        <w:rPr>
          <w:color w:val="000000"/>
          <w:u w:color="000000"/>
        </w:rPr>
        <w:tab/>
        <w:t>Section 16</w:t>
      </w:r>
      <w:r w:rsidRPr="000908C6">
        <w:rPr>
          <w:color w:val="000000"/>
          <w:u w:color="000000"/>
        </w:rPr>
        <w:noBreakHyphen/>
        <w:t>11</w:t>
      </w:r>
      <w:r w:rsidRPr="000908C6">
        <w:rPr>
          <w:color w:val="000000"/>
          <w:u w:color="000000"/>
        </w:rPr>
        <w:noBreakHyphen/>
        <w:t>520 of the 1976 Code is amended to read:</w:t>
      </w:r>
    </w:p>
    <w:p w14:paraId="703AAA6F" w14:textId="77777777" w:rsidR="000908C6" w:rsidRPr="000908C6" w:rsidRDefault="000908C6" w:rsidP="000908C6">
      <w:pPr>
        <w:rPr>
          <w:color w:val="000000"/>
          <w:u w:color="000000"/>
        </w:rPr>
      </w:pPr>
      <w:r w:rsidRPr="000908C6">
        <w:rPr>
          <w:color w:val="000000"/>
          <w:u w:color="000000"/>
        </w:rPr>
        <w:tab/>
        <w:t>“Section 16</w:t>
      </w:r>
      <w:r w:rsidRPr="000908C6">
        <w:rPr>
          <w:color w:val="000000"/>
          <w:u w:color="000000"/>
        </w:rPr>
        <w:noBreakHyphen/>
        <w:t>11</w:t>
      </w:r>
      <w:r w:rsidRPr="000908C6">
        <w:rPr>
          <w:color w:val="000000"/>
          <w:u w:color="000000"/>
        </w:rPr>
        <w:noBreakHyphen/>
        <w:t>520.</w:t>
      </w:r>
      <w:r w:rsidRPr="000908C6">
        <w:rPr>
          <w:color w:val="000000"/>
          <w:u w:color="000000"/>
        </w:rPr>
        <w:tab/>
        <w:t>(A)</w:t>
      </w:r>
      <w:r w:rsidRPr="000908C6">
        <w:rPr>
          <w:color w:val="000000"/>
          <w:u w:color="000000"/>
        </w:rPr>
        <w:tab/>
        <w:t xml:space="preserve">It is unlawful for a person to wilfully and maliciously cut, mutilate, deface, or otherwise injure a tree, house, outside fence, or fixture of another or commit </w:t>
      </w:r>
      <w:r w:rsidRPr="000908C6">
        <w:rPr>
          <w:strike/>
          <w:color w:val="000000"/>
          <w:u w:color="000000"/>
        </w:rPr>
        <w:t>any other</w:t>
      </w:r>
      <w:r w:rsidRPr="000908C6">
        <w:rPr>
          <w:color w:val="000000"/>
          <w:u w:color="000000"/>
        </w:rPr>
        <w:t xml:space="preserve"> </w:t>
      </w:r>
      <w:r w:rsidRPr="000908C6">
        <w:rPr>
          <w:color w:val="000000"/>
          <w:u w:val="single" w:color="000000"/>
        </w:rPr>
        <w:t>another</w:t>
      </w:r>
      <w:r w:rsidRPr="000908C6">
        <w:rPr>
          <w:color w:val="000000"/>
          <w:u w:color="000000"/>
        </w:rPr>
        <w:t xml:space="preserve"> trespass upon real property of another </w:t>
      </w:r>
      <w:r w:rsidRPr="000908C6">
        <w:rPr>
          <w:color w:val="000000"/>
          <w:u w:val="single" w:color="000000"/>
        </w:rPr>
        <w:t>person</w:t>
      </w:r>
      <w:r w:rsidRPr="000908C6">
        <w:rPr>
          <w:color w:val="000000"/>
          <w:u w:color="000000"/>
        </w:rPr>
        <w:t>.</w:t>
      </w:r>
    </w:p>
    <w:p w14:paraId="15A958FE" w14:textId="77777777" w:rsidR="000908C6" w:rsidRPr="000908C6" w:rsidRDefault="000908C6" w:rsidP="000908C6">
      <w:pPr>
        <w:rPr>
          <w:color w:val="000000"/>
          <w:u w:color="000000"/>
        </w:rPr>
      </w:pPr>
      <w:r w:rsidRPr="000908C6">
        <w:rPr>
          <w:color w:val="000000"/>
          <w:u w:color="000000"/>
        </w:rPr>
        <w:tab/>
        <w:t>(B)</w:t>
      </w:r>
      <w:r w:rsidRPr="000908C6">
        <w:rPr>
          <w:color w:val="000000"/>
          <w:u w:color="000000"/>
        </w:rPr>
        <w:tab/>
        <w:t>A person who violates the provisions of this section is guilty of a:</w:t>
      </w:r>
    </w:p>
    <w:p w14:paraId="1CC7B4B5"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w:t>
      </w:r>
      <w:r w:rsidRPr="000908C6">
        <w:rPr>
          <w:color w:val="000000"/>
          <w:u w:color="000000"/>
        </w:rPr>
        <w:tab/>
        <w:t>felony and, upon conviction, must be fined in the discretion of the court or imprisoned not more than ten years, or both, if the injury to the property or the property loss is worth ten thousand dollars or more;</w:t>
      </w:r>
    </w:p>
    <w:p w14:paraId="346C5294"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felony and, upon conviction, must be fined in the discretion of the court or imprisoned not more than five years, or both, if the injury to the property or the property loss is worth more than two thousand dollars but less than ten thousand dollars;</w:t>
      </w:r>
    </w:p>
    <w:p w14:paraId="3AA8D4E7"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(3)</w:t>
      </w:r>
      <w:r w:rsidRPr="000908C6">
        <w:rPr>
          <w:color w:val="000000"/>
          <w:u w:color="000000"/>
        </w:rPr>
        <w:tab/>
        <w:t>misdemeanor triable in magistrates court or municipal court, notwithstanding the provisions of Sections 22</w:t>
      </w:r>
      <w:r w:rsidRPr="000908C6">
        <w:rPr>
          <w:color w:val="000000"/>
          <w:u w:color="000000"/>
        </w:rPr>
        <w:noBreakHyphen/>
        <w:t>3</w:t>
      </w:r>
      <w:r w:rsidRPr="000908C6">
        <w:rPr>
          <w:color w:val="000000"/>
          <w:u w:color="000000"/>
        </w:rPr>
        <w:noBreakHyphen/>
        <w:t>540, 22</w:t>
      </w:r>
      <w:r w:rsidRPr="000908C6">
        <w:rPr>
          <w:color w:val="000000"/>
          <w:u w:color="000000"/>
        </w:rPr>
        <w:noBreakHyphen/>
        <w:t>3</w:t>
      </w:r>
      <w:r w:rsidRPr="000908C6">
        <w:rPr>
          <w:color w:val="000000"/>
          <w:u w:color="000000"/>
        </w:rPr>
        <w:noBreakHyphen/>
        <w:t>545, 22</w:t>
      </w:r>
      <w:r w:rsidRPr="000908C6">
        <w:rPr>
          <w:color w:val="000000"/>
          <w:u w:color="000000"/>
        </w:rPr>
        <w:noBreakHyphen/>
        <w:t>3</w:t>
      </w:r>
      <w:r w:rsidRPr="000908C6">
        <w:rPr>
          <w:color w:val="000000"/>
          <w:u w:color="000000"/>
        </w:rPr>
        <w:noBreakHyphen/>
        <w:t>550, and 14</w:t>
      </w:r>
      <w:r w:rsidRPr="000908C6">
        <w:rPr>
          <w:color w:val="000000"/>
          <w:u w:color="000000"/>
        </w:rPr>
        <w:noBreakHyphen/>
        <w:t>25</w:t>
      </w:r>
      <w:r w:rsidRPr="000908C6">
        <w:rPr>
          <w:color w:val="000000"/>
          <w:u w:color="000000"/>
        </w:rPr>
        <w:noBreakHyphen/>
        <w:t>65, if the injury to the property or the property loss is worth two thousand dollars or less. Upon conviction, the person must be fined not more than one thousand dollars, or imprisoned not more than thirty days, or both.</w:t>
      </w:r>
    </w:p>
    <w:p w14:paraId="79FC7349" w14:textId="77777777" w:rsidR="000908C6" w:rsidRPr="000908C6" w:rsidRDefault="000908C6" w:rsidP="000908C6">
      <w:pPr>
        <w:rPr>
          <w:color w:val="000000"/>
          <w:u w:val="single" w:color="000000"/>
        </w:rPr>
      </w:pPr>
      <w:r w:rsidRPr="000908C6">
        <w:rPr>
          <w:color w:val="000000"/>
          <w:u w:color="000000"/>
        </w:rPr>
        <w:tab/>
      </w:r>
      <w:r w:rsidRPr="000908C6">
        <w:rPr>
          <w:color w:val="000000"/>
          <w:u w:val="single" w:color="000000"/>
        </w:rPr>
        <w:t>(C)</w:t>
      </w:r>
      <w:r w:rsidRPr="000908C6">
        <w:rPr>
          <w:color w:val="000000"/>
          <w:u w:color="000000"/>
        </w:rPr>
        <w:tab/>
      </w:r>
      <w:r w:rsidRPr="000908C6">
        <w:rPr>
          <w:color w:val="000000"/>
          <w:u w:val="single" w:color="000000"/>
        </w:rPr>
        <w:t>A person who violates the provisions of subsection (A) with the intent to assault, intimidate, or threaten a person because of his race, religion, color, sex, age, national origin, sexual orientation, or homelessness is guilty of a felony and, upon conviction, must be fined not less than two thousand dollars nor more than ten thousand dollars, or imprisoned not less than two years nor more than fifteen years, or both.  Two thousand dollars of a fine and two years of a sentence imposed pursuant to the provisions of this subsection may not be suspended.  For purposes of this section, ‘sexual orientation’ means a person’s actual or perceived heterosexuality, bisexuality, homosexuality, or gender identity or expression.</w:t>
      </w:r>
      <w:r w:rsidRPr="000908C6">
        <w:rPr>
          <w:color w:val="000000"/>
          <w:u w:color="000000"/>
        </w:rPr>
        <w:t>”</w:t>
      </w:r>
    </w:p>
    <w:p w14:paraId="64DFC1C3" w14:textId="77777777" w:rsidR="000908C6" w:rsidRPr="000908C6" w:rsidRDefault="000908C6" w:rsidP="000908C6">
      <w:pPr>
        <w:rPr>
          <w:color w:val="000000"/>
          <w:u w:color="000000"/>
        </w:rPr>
      </w:pPr>
      <w:r w:rsidRPr="000908C6">
        <w:rPr>
          <w:color w:val="000000"/>
          <w:u w:color="000000"/>
        </w:rPr>
        <w:t>SECTION</w:t>
      </w:r>
      <w:r w:rsidRPr="000908C6">
        <w:rPr>
          <w:color w:val="000000"/>
          <w:u w:color="000000"/>
        </w:rPr>
        <w:tab/>
        <w:t>4.</w:t>
      </w:r>
      <w:r w:rsidRPr="000908C6">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7719349F" w14:textId="77777777" w:rsidR="000908C6" w:rsidRPr="000908C6" w:rsidRDefault="000908C6" w:rsidP="000908C6">
      <w:pPr>
        <w:rPr>
          <w:color w:val="000000"/>
          <w:u w:color="000000"/>
        </w:rPr>
      </w:pPr>
      <w:r w:rsidRPr="000908C6">
        <w:rPr>
          <w:color w:val="000000"/>
          <w:u w:color="000000"/>
        </w:rPr>
        <w:t>SECTION</w:t>
      </w:r>
      <w:r w:rsidRPr="000908C6">
        <w:rPr>
          <w:color w:val="000000"/>
          <w:u w:color="000000"/>
        </w:rPr>
        <w:tab/>
        <w:t>5.</w:t>
      </w:r>
      <w:r w:rsidRPr="000908C6">
        <w:rPr>
          <w:color w:val="000000"/>
          <w:u w:color="000000"/>
        </w:rPr>
        <w:tab/>
        <w:t>This act takes effect</w:t>
      </w:r>
      <w:r w:rsidR="00442253">
        <w:rPr>
          <w:color w:val="000000"/>
          <w:u w:color="000000"/>
        </w:rPr>
        <w:t xml:space="preserve"> upon approval by the Governor.   </w:t>
      </w:r>
      <w:r w:rsidRPr="000908C6">
        <w:rPr>
          <w:color w:val="000000"/>
          <w:u w:color="000000"/>
        </w:rPr>
        <w:t>/</w:t>
      </w:r>
    </w:p>
    <w:p w14:paraId="1D04AF5A" w14:textId="77777777" w:rsidR="000908C6" w:rsidRPr="00BC54CD" w:rsidRDefault="000908C6" w:rsidP="000908C6">
      <w:r w:rsidRPr="00BC54CD">
        <w:t>Renumber sections to conform.</w:t>
      </w:r>
    </w:p>
    <w:p w14:paraId="57C7BF46" w14:textId="77777777" w:rsidR="000908C6" w:rsidRDefault="000908C6" w:rsidP="000908C6">
      <w:r w:rsidRPr="00BC54CD">
        <w:t>Amend title to conform.</w:t>
      </w:r>
    </w:p>
    <w:p w14:paraId="2501C762" w14:textId="77777777" w:rsidR="000908C6" w:rsidRDefault="000908C6" w:rsidP="000908C6"/>
    <w:p w14:paraId="504AC41B" w14:textId="77777777" w:rsidR="000908C6" w:rsidRDefault="000908C6" w:rsidP="000908C6">
      <w:r>
        <w:t>Rep. GILLIARD explained the amendment.</w:t>
      </w:r>
    </w:p>
    <w:p w14:paraId="5F5220EA" w14:textId="77777777" w:rsidR="000908C6" w:rsidRDefault="000908C6" w:rsidP="000908C6"/>
    <w:p w14:paraId="6CC59A6E" w14:textId="77777777" w:rsidR="000908C6" w:rsidRDefault="000908C6" w:rsidP="000908C6">
      <w:r>
        <w:t>The amendment was rejected by a division vote of 45 to 55.</w:t>
      </w:r>
    </w:p>
    <w:p w14:paraId="73C25D9A" w14:textId="77777777" w:rsidR="000908C6" w:rsidRDefault="000908C6" w:rsidP="000908C6"/>
    <w:p w14:paraId="028DCFAA" w14:textId="77777777" w:rsidR="000908C6" w:rsidRPr="00C8380C" w:rsidRDefault="000908C6" w:rsidP="000908C6">
      <w:r w:rsidRPr="00C8380C">
        <w:t>Rep. MORGAN proposed the following Amendment No. 3</w:t>
      </w:r>
      <w:r w:rsidR="00442253">
        <w:t xml:space="preserve"> to </w:t>
      </w:r>
      <w:r w:rsidRPr="00C8380C">
        <w:t>S. 969 (COUNCIL\WAB\969C002.JN.WAB22), which was ruled out of order:</w:t>
      </w:r>
    </w:p>
    <w:p w14:paraId="156463D5" w14:textId="77777777" w:rsidR="000908C6" w:rsidRPr="00C8380C" w:rsidRDefault="000908C6" w:rsidP="000908C6">
      <w:r w:rsidRPr="00C8380C">
        <w:t>Amend the bill, as and if amended, by adding an appropriately numbered SECTION to read:</w:t>
      </w:r>
    </w:p>
    <w:p w14:paraId="4756A943" w14:textId="58BF1271" w:rsidR="000908C6" w:rsidRPr="000908C6" w:rsidRDefault="000908C6" w:rsidP="000908C6">
      <w:pPr>
        <w:rPr>
          <w:color w:val="000000"/>
          <w:u w:color="000000"/>
        </w:rPr>
      </w:pPr>
      <w:r w:rsidRPr="00C8380C">
        <w:t>/</w:t>
      </w:r>
      <w:r w:rsidRPr="00C8380C">
        <w:tab/>
        <w:t>SECTION</w:t>
      </w:r>
      <w:r w:rsidRPr="00C8380C">
        <w:tab/>
        <w:t>___.</w:t>
      </w:r>
      <w:r w:rsidR="00A46AD3">
        <w:t xml:space="preserve"> </w:t>
      </w:r>
      <w:r w:rsidRPr="00C8380C">
        <w:tab/>
      </w:r>
      <w:r w:rsidRPr="000908C6">
        <w:rPr>
          <w:color w:val="000000"/>
          <w:u w:color="000000"/>
        </w:rPr>
        <w:t>Chapter 29, Title 59 of the 1976 Code is amended by adding:</w:t>
      </w:r>
    </w:p>
    <w:p w14:paraId="62A859BC" w14:textId="77777777" w:rsidR="000908C6" w:rsidRPr="000908C6" w:rsidRDefault="000908C6" w:rsidP="00442253">
      <w:pPr>
        <w:jc w:val="center"/>
        <w:rPr>
          <w:color w:val="000000"/>
          <w:u w:color="000000"/>
        </w:rPr>
      </w:pPr>
      <w:r w:rsidRPr="000908C6">
        <w:rPr>
          <w:color w:val="000000"/>
          <w:u w:color="000000"/>
        </w:rPr>
        <w:t>“Article 5</w:t>
      </w:r>
    </w:p>
    <w:p w14:paraId="6F877ECD" w14:textId="77777777" w:rsidR="000908C6" w:rsidRPr="000908C6" w:rsidRDefault="000908C6" w:rsidP="00442253">
      <w:pPr>
        <w:jc w:val="center"/>
        <w:rPr>
          <w:color w:val="000000"/>
          <w:u w:color="000000"/>
        </w:rPr>
      </w:pPr>
      <w:r w:rsidRPr="000908C6">
        <w:rPr>
          <w:color w:val="000000"/>
          <w:u w:color="000000"/>
        </w:rPr>
        <w:t>Academic Transparency and Integrity</w:t>
      </w:r>
    </w:p>
    <w:p w14:paraId="3C1861D4" w14:textId="77777777" w:rsidR="000908C6" w:rsidRPr="000908C6" w:rsidRDefault="000908C6" w:rsidP="000908C6">
      <w:pPr>
        <w:rPr>
          <w:color w:val="000000"/>
          <w:u w:color="000000"/>
        </w:rPr>
      </w:pPr>
      <w:r w:rsidRPr="000908C6">
        <w:rPr>
          <w:color w:val="000000"/>
          <w:u w:color="000000"/>
        </w:rPr>
        <w:tab/>
        <w:t>Section 59</w:t>
      </w:r>
      <w:r w:rsidRPr="000908C6">
        <w:rPr>
          <w:color w:val="000000"/>
          <w:u w:color="000000"/>
        </w:rPr>
        <w:noBreakHyphen/>
        <w:t>29</w:t>
      </w:r>
      <w:r w:rsidRPr="000908C6">
        <w:rPr>
          <w:color w:val="000000"/>
          <w:u w:color="000000"/>
        </w:rPr>
        <w:noBreakHyphen/>
        <w:t>600.</w:t>
      </w:r>
      <w:r w:rsidRPr="000908C6">
        <w:rPr>
          <w:color w:val="000000"/>
          <w:u w:color="000000"/>
        </w:rPr>
        <w:tab/>
        <w:t>(A)</w:t>
      </w:r>
      <w:r w:rsidRPr="000908C6">
        <w:rPr>
          <w:color w:val="000000"/>
          <w:u w:color="000000"/>
        </w:rPr>
        <w:tab/>
        <w:t>It is the intent of the General Assembly that:</w:t>
      </w:r>
    </w:p>
    <w:p w14:paraId="0E6DD677"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w:t>
      </w:r>
      <w:r w:rsidRPr="000908C6">
        <w:rPr>
          <w:color w:val="000000"/>
          <w:u w:color="000000"/>
        </w:rPr>
        <w:tab/>
        <w:t>all students learn in a positive learning environment where they are made to feel welcomed, supported, and respected;</w:t>
      </w:r>
    </w:p>
    <w:p w14:paraId="26C93B8B"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high school students graduate having learned critical thinking skills and being college ready and career ready;</w:t>
      </w:r>
    </w:p>
    <w:p w14:paraId="10FE12B3"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(3)</w:t>
      </w:r>
      <w:r w:rsidRPr="000908C6">
        <w:rPr>
          <w:color w:val="000000"/>
          <w:u w:color="000000"/>
        </w:rPr>
        <w:tab/>
        <w:t>teachers, faculty, and staff strive to provide the best educational opportunity possible to their students;</w:t>
      </w:r>
    </w:p>
    <w:p w14:paraId="7E201046"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(4)</w:t>
      </w:r>
      <w:r w:rsidRPr="000908C6">
        <w:rPr>
          <w:color w:val="000000"/>
          <w:u w:color="000000"/>
        </w:rPr>
        <w:tab/>
        <w:t xml:space="preserve">the State Department of Education, State Board of Education, and Education Oversight Committee regularly review, revise, and publish statewide academic standards that are fair, thorough, and respectful of teachers and students; </w:t>
      </w:r>
    </w:p>
    <w:p w14:paraId="2F1D56ED"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(5)</w:t>
      </w:r>
      <w:r w:rsidRPr="000908C6">
        <w:rPr>
          <w:color w:val="000000"/>
          <w:u w:color="000000"/>
        </w:rPr>
        <w:tab/>
        <w:t xml:space="preserve">statewide academic standards, especially in social studies, remain well written to help ensure that complete histories of South Carolina and the United States are offered to students; </w:t>
      </w:r>
    </w:p>
    <w:p w14:paraId="139C8191"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(6)</w:t>
      </w:r>
      <w:r w:rsidRPr="000908C6">
        <w:rPr>
          <w:color w:val="000000"/>
          <w:u w:color="000000"/>
        </w:rPr>
        <w:tab/>
        <w:t xml:space="preserve">administrators, teachers, parents, students, and the local community share the responsibility for helping students obtain the best education possible; </w:t>
      </w:r>
    </w:p>
    <w:p w14:paraId="76234561"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u w:color="000000"/>
        </w:rPr>
        <w:t>(7)</w:t>
      </w:r>
      <w:r w:rsidRPr="000908C6">
        <w:rPr>
          <w:u w:color="000000"/>
        </w:rPr>
        <w:tab/>
        <w:t>ideological and viewpoint biases should not be presented as fact to students who receive instruction in public school;</w:t>
      </w:r>
    </w:p>
    <w:p w14:paraId="422992CC"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(8)</w:t>
      </w:r>
      <w:r w:rsidRPr="000908C6">
        <w:rPr>
          <w:color w:val="000000"/>
          <w:u w:color="000000"/>
        </w:rPr>
        <w:tab/>
        <w:t>parents and students are able to raise awareness and have their concerns about objectionable material heard and addressed whenever a topic is presented in a way that is biased toward one ideology;</w:t>
      </w:r>
    </w:p>
    <w:p w14:paraId="4FF17FFD"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(9)</w:t>
      </w:r>
      <w:r w:rsidRPr="000908C6">
        <w:rPr>
          <w:color w:val="000000"/>
          <w:u w:color="000000"/>
        </w:rPr>
        <w:tab/>
        <w:t>administrators, teachers, and parents work to remove ideological biases from the pre</w:t>
      </w:r>
      <w:r w:rsidRPr="000908C6">
        <w:rPr>
          <w:color w:val="000000"/>
          <w:u w:color="000000"/>
        </w:rPr>
        <w:noBreakHyphen/>
        <w:t>Kindergarten to grade twelve school setting; and</w:t>
      </w:r>
    </w:p>
    <w:p w14:paraId="7EC7EB9E"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(10)</w:t>
      </w:r>
      <w:r w:rsidRPr="000908C6">
        <w:rPr>
          <w:color w:val="000000"/>
          <w:u w:color="000000"/>
        </w:rPr>
        <w:tab/>
        <w:t>this State ultimately is seen as a model for comprehensive, fair, and factual instruction.</w:t>
      </w:r>
    </w:p>
    <w:p w14:paraId="56A6FD04" w14:textId="77777777" w:rsidR="000908C6" w:rsidRPr="000908C6" w:rsidRDefault="000908C6" w:rsidP="000908C6">
      <w:pPr>
        <w:rPr>
          <w:color w:val="000000"/>
          <w:u w:color="000000"/>
        </w:rPr>
      </w:pPr>
      <w:r w:rsidRPr="000908C6">
        <w:rPr>
          <w:color w:val="000000"/>
          <w:u w:color="000000"/>
        </w:rPr>
        <w:tab/>
        <w:t>(B)</w:t>
      </w:r>
      <w:r w:rsidRPr="000908C6">
        <w:rPr>
          <w:color w:val="000000"/>
          <w:u w:color="000000"/>
        </w:rPr>
        <w:tab/>
        <w:t>The General Assembly further states its intent that:</w:t>
      </w:r>
    </w:p>
    <w:p w14:paraId="5F455C97"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w:t>
      </w:r>
      <w:r w:rsidRPr="000908C6">
        <w:rPr>
          <w:color w:val="000000"/>
          <w:u w:color="000000"/>
        </w:rPr>
        <w:tab/>
        <w:t>students:</w:t>
      </w:r>
    </w:p>
    <w:p w14:paraId="02FDFA68"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(a)</w:t>
      </w:r>
      <w:r w:rsidRPr="000908C6">
        <w:rPr>
          <w:color w:val="000000"/>
          <w:u w:color="000000"/>
        </w:rPr>
        <w:tab/>
        <w:t>treat teachers, aides, faculty, staff, volunteers, and their fellow students with respect, dignity, and kindness; and</w:t>
      </w:r>
    </w:p>
    <w:p w14:paraId="647C0A52"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(b)</w:t>
      </w:r>
      <w:r w:rsidRPr="000908C6">
        <w:rPr>
          <w:color w:val="000000"/>
          <w:u w:color="000000"/>
        </w:rPr>
        <w:tab/>
        <w:t>strive to do their best as they grow and learn;</w:t>
      </w:r>
    </w:p>
    <w:p w14:paraId="05A4E1E2"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parents:</w:t>
      </w:r>
    </w:p>
    <w:p w14:paraId="217A4969"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(a)</w:t>
      </w:r>
      <w:r w:rsidRPr="000908C6">
        <w:rPr>
          <w:color w:val="000000"/>
          <w:u w:color="000000"/>
        </w:rPr>
        <w:tab/>
        <w:t>engage with their children’s school to ensure that teachers and staff are supported; and</w:t>
      </w:r>
    </w:p>
    <w:p w14:paraId="6B5EFE5C"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(b)</w:t>
      </w:r>
      <w:r w:rsidRPr="000908C6">
        <w:rPr>
          <w:color w:val="000000"/>
          <w:u w:color="000000"/>
        </w:rPr>
        <w:tab/>
        <w:t>strive to make certain that students come to school prepared to learn and act in a way that leads to a positive school environment;</w:t>
      </w:r>
    </w:p>
    <w:p w14:paraId="3650F89F"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(3)</w:t>
      </w:r>
      <w:r w:rsidRPr="000908C6">
        <w:rPr>
          <w:color w:val="000000"/>
          <w:u w:color="000000"/>
        </w:rPr>
        <w:tab/>
        <w:t>teachers:</w:t>
      </w:r>
    </w:p>
    <w:p w14:paraId="5B5EC680"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(a)</w:t>
      </w:r>
      <w:r w:rsidRPr="000908C6">
        <w:rPr>
          <w:color w:val="000000"/>
          <w:u w:color="000000"/>
        </w:rPr>
        <w:tab/>
        <w:t>strive to educate all students in a way that makes them feel welcomed, encouraged, and appreciated;</w:t>
      </w:r>
    </w:p>
    <w:p w14:paraId="5DF1F510"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(b)</w:t>
      </w:r>
      <w:r w:rsidRPr="000908C6">
        <w:rPr>
          <w:color w:val="000000"/>
          <w:u w:color="000000"/>
        </w:rPr>
        <w:tab/>
        <w:t xml:space="preserve">work closely with parents to ensure that students are given opportunities to grow and learn; </w:t>
      </w:r>
    </w:p>
    <w:p w14:paraId="26535B7A"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(4)</w:t>
      </w:r>
      <w:r w:rsidRPr="000908C6">
        <w:rPr>
          <w:color w:val="000000"/>
          <w:u w:color="000000"/>
        </w:rPr>
        <w:tab/>
        <w:t>principals and other administrators provide support and guidance to teachers and students, and the observation, mentoring, and training of teachers is a constant and ongoing activity;</w:t>
      </w:r>
    </w:p>
    <w:p w14:paraId="66E92A0A"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(5)</w:t>
      </w:r>
      <w:r w:rsidRPr="000908C6">
        <w:rPr>
          <w:color w:val="000000"/>
          <w:u w:color="000000"/>
        </w:rPr>
        <w:tab/>
        <w:t>superintendents and district</w:t>
      </w:r>
      <w:r w:rsidRPr="000908C6">
        <w:rPr>
          <w:color w:val="000000"/>
          <w:u w:color="000000"/>
        </w:rPr>
        <w:noBreakHyphen/>
        <w:t>level staff ensure that schools are given the assistance and resources needed to assist in teaching and learning for both students and teachers;</w:t>
      </w:r>
    </w:p>
    <w:p w14:paraId="19FEAFDB"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(6)</w:t>
      </w:r>
      <w:r w:rsidRPr="000908C6">
        <w:rPr>
          <w:color w:val="000000"/>
          <w:u w:color="000000"/>
        </w:rPr>
        <w:tab/>
        <w:t>local school boards of trustees:</w:t>
      </w:r>
    </w:p>
    <w:p w14:paraId="5AAD1F73"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(a)</w:t>
      </w:r>
      <w:r w:rsidRPr="000908C6">
        <w:rPr>
          <w:color w:val="000000"/>
          <w:u w:color="000000"/>
        </w:rPr>
        <w:tab/>
        <w:t xml:space="preserve">be vested in, and aware of, district and school operations; </w:t>
      </w:r>
    </w:p>
    <w:p w14:paraId="3E9C7623"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(b)</w:t>
      </w:r>
      <w:r w:rsidRPr="000908C6">
        <w:rPr>
          <w:color w:val="000000"/>
          <w:u w:color="000000"/>
        </w:rPr>
        <w:tab/>
        <w:t>function in an open and transparent manner to ensure that schools operate efficiently and effectively;</w:t>
      </w:r>
    </w:p>
    <w:p w14:paraId="136D041E"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(c)</w:t>
      </w:r>
      <w:r w:rsidRPr="000908C6">
        <w:rPr>
          <w:color w:val="000000"/>
          <w:u w:color="000000"/>
        </w:rPr>
        <w:tab/>
        <w:t>seek and value input from teachers; and</w:t>
      </w:r>
    </w:p>
    <w:p w14:paraId="5843BFD9"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(d)</w:t>
      </w:r>
      <w:r w:rsidRPr="000908C6">
        <w:rPr>
          <w:color w:val="000000"/>
          <w:u w:color="000000"/>
        </w:rPr>
        <w:tab/>
        <w:t>encourage greater parental engagement; and</w:t>
      </w:r>
    </w:p>
    <w:p w14:paraId="3A23D694"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(7)</w:t>
      </w:r>
      <w:r w:rsidRPr="000908C6">
        <w:rPr>
          <w:color w:val="000000"/>
          <w:u w:color="000000"/>
        </w:rPr>
        <w:tab/>
        <w:t>communities:</w:t>
      </w:r>
    </w:p>
    <w:p w14:paraId="0BEBB114"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(a)</w:t>
      </w:r>
      <w:r w:rsidRPr="000908C6">
        <w:rPr>
          <w:color w:val="000000"/>
          <w:u w:color="000000"/>
        </w:rPr>
        <w:tab/>
        <w:t xml:space="preserve">support local schools; and </w:t>
      </w:r>
    </w:p>
    <w:p w14:paraId="6BF5006A"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(b)</w:t>
      </w:r>
      <w:r w:rsidRPr="000908C6">
        <w:rPr>
          <w:color w:val="000000"/>
          <w:u w:color="000000"/>
        </w:rPr>
        <w:tab/>
        <w:t>foster environments that support students, parents, teachers, faculty, and staff.</w:t>
      </w:r>
    </w:p>
    <w:p w14:paraId="311DCC88" w14:textId="77777777" w:rsidR="000908C6" w:rsidRPr="000908C6" w:rsidRDefault="000908C6" w:rsidP="000908C6">
      <w:pPr>
        <w:rPr>
          <w:color w:val="000000"/>
          <w:u w:color="000000"/>
        </w:rPr>
      </w:pPr>
      <w:r w:rsidRPr="000908C6">
        <w:rPr>
          <w:color w:val="000000"/>
          <w:u w:color="000000"/>
        </w:rPr>
        <w:tab/>
        <w:t>Section 59</w:t>
      </w:r>
      <w:r w:rsidRPr="000908C6">
        <w:rPr>
          <w:color w:val="000000"/>
          <w:u w:color="000000"/>
        </w:rPr>
        <w:noBreakHyphen/>
        <w:t>29</w:t>
      </w:r>
      <w:r w:rsidRPr="000908C6">
        <w:rPr>
          <w:color w:val="000000"/>
          <w:u w:color="000000"/>
        </w:rPr>
        <w:noBreakHyphen/>
        <w:t>610.</w:t>
      </w:r>
      <w:r w:rsidRPr="000908C6">
        <w:rPr>
          <w:color w:val="000000"/>
          <w:u w:color="000000"/>
        </w:rPr>
        <w:tab/>
        <w:t>For purposes of this article:</w:t>
      </w:r>
    </w:p>
    <w:p w14:paraId="5F3C5825" w14:textId="77777777" w:rsidR="000908C6" w:rsidRPr="000908C6" w:rsidRDefault="000908C6" w:rsidP="000908C6">
      <w:pPr>
        <w:rPr>
          <w:color w:val="000000"/>
          <w:u w:color="000000"/>
        </w:rPr>
      </w:pPr>
      <w:r w:rsidRPr="000908C6">
        <w:rPr>
          <w:color w:val="000000"/>
          <w:u w:color="000000"/>
        </w:rPr>
        <w:tab/>
        <w:t>(1)</w:t>
      </w:r>
      <w:r w:rsidRPr="000908C6">
        <w:rPr>
          <w:color w:val="000000"/>
          <w:u w:color="000000"/>
        </w:rPr>
        <w:tab/>
        <w:t>‘LEA’ means a local education agency, to include the sponsor of a public charter school pursuant to Section 59</w:t>
      </w:r>
      <w:r w:rsidRPr="000908C6">
        <w:rPr>
          <w:color w:val="000000"/>
          <w:u w:color="000000"/>
        </w:rPr>
        <w:noBreakHyphen/>
        <w:t>40</w:t>
      </w:r>
      <w:r w:rsidRPr="000908C6">
        <w:rPr>
          <w:color w:val="000000"/>
          <w:u w:color="000000"/>
        </w:rPr>
        <w:noBreakHyphen/>
        <w:t>40, and the:</w:t>
      </w:r>
    </w:p>
    <w:p w14:paraId="290E5C02"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w:t>
      </w:r>
      <w:r w:rsidRPr="000908C6">
        <w:rPr>
          <w:color w:val="000000"/>
          <w:u w:color="000000"/>
        </w:rPr>
        <w:tab/>
        <w:t xml:space="preserve">Governor’s School for the Arts and Humanities; </w:t>
      </w:r>
    </w:p>
    <w:p w14:paraId="26EC8707"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Governor’s School for Agriculture at John de la Howe;</w:t>
      </w:r>
    </w:p>
    <w:p w14:paraId="5B04EA43"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(3)</w:t>
      </w:r>
      <w:r w:rsidRPr="000908C6">
        <w:rPr>
          <w:color w:val="000000"/>
          <w:u w:color="000000"/>
        </w:rPr>
        <w:tab/>
        <w:t xml:space="preserve">Special School of Science and Mathematics, also referred to as the Governor’s School for Science and Mathematics; </w:t>
      </w:r>
    </w:p>
    <w:p w14:paraId="669BFA8F"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(4)</w:t>
      </w:r>
      <w:r w:rsidRPr="000908C6">
        <w:rPr>
          <w:color w:val="000000"/>
          <w:u w:color="000000"/>
        </w:rPr>
        <w:tab/>
        <w:t>Wil Lou Gray Opportunity School; and</w:t>
      </w:r>
    </w:p>
    <w:p w14:paraId="08E82136"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(5)</w:t>
      </w:r>
      <w:r w:rsidRPr="000908C6">
        <w:rPr>
          <w:color w:val="000000"/>
          <w:u w:color="000000"/>
        </w:rPr>
        <w:tab/>
        <w:t>South Carolina School for the Deaf and the Blind.</w:t>
      </w:r>
    </w:p>
    <w:p w14:paraId="4C4EBF40" w14:textId="77777777" w:rsidR="000908C6" w:rsidRPr="000908C6" w:rsidRDefault="000908C6" w:rsidP="000908C6">
      <w:pPr>
        <w:rPr>
          <w:color w:val="000000"/>
          <w:u w:color="000000"/>
        </w:rPr>
      </w:pPr>
      <w:r w:rsidRPr="000908C6">
        <w:rPr>
          <w:color w:val="000000"/>
          <w:u w:color="000000"/>
        </w:rPr>
        <w:tab/>
        <w:t>(2)</w:t>
      </w:r>
      <w:r w:rsidRPr="000908C6">
        <w:rPr>
          <w:color w:val="000000"/>
          <w:u w:color="000000"/>
        </w:rPr>
        <w:tab/>
        <w:t>‘Parent’ means the biological parent, stepparent, legal custodian, or other person responsible for the welfare of a child in a parental capacity, excluding an individual whose parental relationship to the child has been legally terminated.</w:t>
      </w:r>
    </w:p>
    <w:p w14:paraId="040BE1A8" w14:textId="77777777" w:rsidR="000908C6" w:rsidRPr="000908C6" w:rsidRDefault="000908C6" w:rsidP="000908C6">
      <w:pPr>
        <w:rPr>
          <w:u w:color="000000"/>
        </w:rPr>
      </w:pPr>
      <w:r w:rsidRPr="000908C6">
        <w:rPr>
          <w:color w:val="000000"/>
          <w:u w:color="000000"/>
        </w:rPr>
        <w:tab/>
        <w:t>Section 59</w:t>
      </w:r>
      <w:r w:rsidRPr="000908C6">
        <w:rPr>
          <w:color w:val="000000"/>
          <w:u w:color="000000"/>
        </w:rPr>
        <w:noBreakHyphen/>
        <w:t>29</w:t>
      </w:r>
      <w:r w:rsidRPr="000908C6">
        <w:rPr>
          <w:color w:val="000000"/>
          <w:u w:color="000000"/>
        </w:rPr>
        <w:noBreakHyphen/>
        <w:t>620.</w:t>
      </w:r>
      <w:r w:rsidRPr="000908C6">
        <w:rPr>
          <w:color w:val="000000"/>
          <w:u w:color="000000"/>
        </w:rPr>
        <w:tab/>
      </w:r>
      <w:r w:rsidRPr="000908C6">
        <w:rPr>
          <w:u w:color="000000"/>
        </w:rPr>
        <w:t>(A)</w:t>
      </w:r>
      <w:r w:rsidRPr="000908C6">
        <w:rPr>
          <w:u w:color="000000"/>
        </w:rPr>
        <w:tab/>
        <w:t>The following prohibited concepts may not be included or promoted in a course of instruction, curriculum, assignment, instructional program, instructional material (including primary or supplemental materials, whether in print, digital, or online), surveys or questionnaires, or professional educator development or training, nor may a student, employee, or volunteer be compelled to affirm, accept, adopt, or adhere to such prohibited concepts:</w:t>
      </w:r>
    </w:p>
    <w:p w14:paraId="56DC909E" w14:textId="77777777" w:rsidR="000908C6" w:rsidRPr="000908C6" w:rsidRDefault="000908C6" w:rsidP="000908C6">
      <w:pPr>
        <w:rPr>
          <w:u w:color="000000"/>
        </w:rPr>
      </w:pPr>
      <w:r w:rsidRPr="000908C6">
        <w:rPr>
          <w:u w:color="000000"/>
        </w:rPr>
        <w:tab/>
      </w:r>
      <w:r w:rsidRPr="000908C6">
        <w:rPr>
          <w:u w:color="000000"/>
        </w:rPr>
        <w:tab/>
        <w:t>(1)</w:t>
      </w:r>
      <w:r w:rsidRPr="000908C6">
        <w:rPr>
          <w:u w:color="000000"/>
        </w:rPr>
        <w:tab/>
        <w:t xml:space="preserve">one race, sex, ethnicity, color, or national origin is inherently superior to another race, sex, ethnicity, color, or national origin; </w:t>
      </w:r>
    </w:p>
    <w:p w14:paraId="66A4EC24" w14:textId="77777777" w:rsidR="000908C6" w:rsidRPr="000908C6" w:rsidRDefault="000908C6" w:rsidP="000908C6">
      <w:pPr>
        <w:rPr>
          <w:u w:color="000000"/>
        </w:rPr>
      </w:pPr>
      <w:r w:rsidRPr="000908C6">
        <w:rPr>
          <w:u w:color="000000"/>
        </w:rPr>
        <w:tab/>
      </w:r>
      <w:r w:rsidRPr="000908C6">
        <w:rPr>
          <w:u w:color="000000"/>
        </w:rPr>
        <w:tab/>
        <w:t>(2)</w:t>
      </w:r>
      <w:r w:rsidRPr="000908C6">
        <w:rPr>
          <w:u w:color="000000"/>
        </w:rPr>
        <w:tab/>
        <w:t xml:space="preserve">an individual, by virtue of the race, sex, ethnicity, religion, color, or national origin of the individual, inherently is privileged, racist, sexist, or oppressive, whether consciously or subconsciously; </w:t>
      </w:r>
    </w:p>
    <w:p w14:paraId="60040CC0" w14:textId="77777777" w:rsidR="000908C6" w:rsidRPr="000908C6" w:rsidRDefault="000908C6" w:rsidP="000908C6">
      <w:pPr>
        <w:rPr>
          <w:u w:color="000000"/>
        </w:rPr>
      </w:pPr>
      <w:r w:rsidRPr="000908C6">
        <w:rPr>
          <w:u w:color="000000"/>
        </w:rPr>
        <w:tab/>
      </w:r>
      <w:r w:rsidRPr="000908C6">
        <w:rPr>
          <w:u w:color="000000"/>
        </w:rPr>
        <w:tab/>
        <w:t>(3)</w:t>
      </w:r>
      <w:r w:rsidRPr="000908C6">
        <w:rPr>
          <w:u w:color="000000"/>
        </w:rPr>
        <w:tab/>
        <w:t xml:space="preserve">an individual should be discriminated against or receive adverse treatment because of the race, sex, ethnicity, religion, color, or national origin of the individual; </w:t>
      </w:r>
    </w:p>
    <w:p w14:paraId="1669FC44" w14:textId="77777777" w:rsidR="000908C6" w:rsidRPr="000908C6" w:rsidRDefault="000908C6" w:rsidP="000908C6">
      <w:pPr>
        <w:rPr>
          <w:u w:color="000000"/>
        </w:rPr>
      </w:pPr>
      <w:r w:rsidRPr="000908C6">
        <w:rPr>
          <w:u w:color="000000"/>
        </w:rPr>
        <w:tab/>
      </w:r>
      <w:r w:rsidRPr="000908C6">
        <w:rPr>
          <w:u w:color="000000"/>
        </w:rPr>
        <w:tab/>
        <w:t>(4)</w:t>
      </w:r>
      <w:r w:rsidRPr="000908C6">
        <w:rPr>
          <w:u w:color="000000"/>
        </w:rPr>
        <w:tab/>
        <w:t xml:space="preserve">the moral character of an individual is determined by the race, sex, ethnicity, religion, color, or national origin of the individual; </w:t>
      </w:r>
    </w:p>
    <w:p w14:paraId="7AFF805C" w14:textId="77777777" w:rsidR="000908C6" w:rsidRPr="000908C6" w:rsidRDefault="000908C6" w:rsidP="000908C6">
      <w:pPr>
        <w:rPr>
          <w:u w:color="000000"/>
        </w:rPr>
      </w:pPr>
      <w:r w:rsidRPr="000908C6">
        <w:rPr>
          <w:u w:color="000000"/>
        </w:rPr>
        <w:tab/>
      </w:r>
      <w:r w:rsidRPr="000908C6">
        <w:rPr>
          <w:u w:color="000000"/>
        </w:rPr>
        <w:tab/>
        <w:t>(5)</w:t>
      </w:r>
      <w:r w:rsidRPr="000908C6">
        <w:rPr>
          <w:u w:color="000000"/>
        </w:rPr>
        <w:tab/>
        <w:t xml:space="preserve">an individual, by virtue of the race or sex of the individual, bears responsibility for actions committed in the past by other members of the same race, sex, ethnicity, religion, color, or national origin; </w:t>
      </w:r>
    </w:p>
    <w:p w14:paraId="36EC4A73" w14:textId="77777777" w:rsidR="000908C6" w:rsidRPr="000908C6" w:rsidRDefault="000908C6" w:rsidP="000908C6">
      <w:pPr>
        <w:rPr>
          <w:u w:color="000000"/>
        </w:rPr>
      </w:pPr>
      <w:r w:rsidRPr="000908C6">
        <w:rPr>
          <w:u w:color="000000"/>
        </w:rPr>
        <w:tab/>
      </w:r>
      <w:r w:rsidRPr="000908C6">
        <w:rPr>
          <w:u w:color="000000"/>
        </w:rPr>
        <w:tab/>
        <w:t>(6)</w:t>
      </w:r>
      <w:r w:rsidRPr="000908C6">
        <w:rPr>
          <w:u w:color="000000"/>
        </w:rPr>
        <w:tab/>
        <w:t>meritocracy or traits such as a hard work ethic:</w:t>
      </w:r>
    </w:p>
    <w:p w14:paraId="21F0EF87"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(a)</w:t>
      </w:r>
      <w:r w:rsidRPr="000908C6">
        <w:rPr>
          <w:u w:color="000000"/>
        </w:rPr>
        <w:tab/>
        <w:t xml:space="preserve">are racist, sexist, belong to the principles of one religion; or </w:t>
      </w:r>
    </w:p>
    <w:p w14:paraId="3321C80A"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(b)</w:t>
      </w:r>
      <w:r w:rsidRPr="000908C6">
        <w:rPr>
          <w:u w:color="000000"/>
        </w:rPr>
        <w:tab/>
        <w:t xml:space="preserve">were created by members of a particular race, sex, or religion to oppress members of another race, sex, ethnicity, color, national origin or religion; and </w:t>
      </w:r>
    </w:p>
    <w:p w14:paraId="3203F1BD" w14:textId="77777777" w:rsidR="000908C6" w:rsidRPr="000908C6" w:rsidRDefault="000908C6" w:rsidP="000908C6">
      <w:pPr>
        <w:rPr>
          <w:color w:val="000000"/>
          <w:u w:color="000000"/>
        </w:rPr>
      </w:pPr>
      <w:r w:rsidRPr="000908C6">
        <w:rPr>
          <w:u w:color="000000"/>
        </w:rPr>
        <w:tab/>
      </w:r>
      <w:r w:rsidRPr="000908C6">
        <w:rPr>
          <w:u w:color="000000"/>
        </w:rPr>
        <w:tab/>
        <w:t>(7)</w:t>
      </w:r>
      <w:r w:rsidRPr="000908C6">
        <w:rPr>
          <w:u w:color="000000"/>
        </w:rPr>
        <w:tab/>
        <w:t>fault, blame, or bias should be assigned to race, sex, ethnicity, religion, color, or national origin, or to members of a race, sex, ethnicity, religion, color, or national origin because of their race, sex, ethnicity, religion, color, or national origin.</w:t>
      </w:r>
    </w:p>
    <w:p w14:paraId="5C5DABC9" w14:textId="77777777" w:rsidR="000908C6" w:rsidRPr="000908C6" w:rsidRDefault="000908C6" w:rsidP="000908C6">
      <w:pPr>
        <w:rPr>
          <w:color w:val="000000"/>
          <w:u w:color="000000"/>
        </w:rPr>
      </w:pPr>
      <w:r w:rsidRPr="000908C6">
        <w:rPr>
          <w:color w:val="000000"/>
          <w:u w:color="000000"/>
        </w:rPr>
        <w:tab/>
        <w:t>(B)</w:t>
      </w:r>
      <w:r w:rsidRPr="000908C6">
        <w:rPr>
          <w:color w:val="000000"/>
          <w:u w:color="000000"/>
        </w:rPr>
        <w:tab/>
        <w:t>Library and media center material, both printed and electronically accessible, must be age appropriate and grade appropriate.</w:t>
      </w:r>
    </w:p>
    <w:p w14:paraId="10942CD7" w14:textId="77777777" w:rsidR="000908C6" w:rsidRPr="000908C6" w:rsidRDefault="000908C6" w:rsidP="000908C6">
      <w:pPr>
        <w:rPr>
          <w:color w:val="000000"/>
          <w:u w:color="000000"/>
        </w:rPr>
      </w:pPr>
      <w:r w:rsidRPr="000908C6">
        <w:rPr>
          <w:color w:val="000000"/>
          <w:u w:color="000000"/>
        </w:rPr>
        <w:tab/>
        <w:t>(C)</w:t>
      </w:r>
      <w:r w:rsidRPr="000908C6">
        <w:rPr>
          <w:color w:val="000000"/>
          <w:u w:color="000000"/>
        </w:rPr>
        <w:tab/>
        <w:t>A student, administrator, teacher, staff member, other school or district employee, or volunteer may not be required to engage in any form of mandatory gender or sexual diversity training or counseling unless it is prescribed as part of a corrective action plan pursuant to Section 59</w:t>
      </w:r>
      <w:r w:rsidRPr="000908C6">
        <w:rPr>
          <w:color w:val="000000"/>
          <w:u w:color="000000"/>
        </w:rPr>
        <w:noBreakHyphen/>
        <w:t>29</w:t>
      </w:r>
      <w:r w:rsidRPr="000908C6">
        <w:rPr>
          <w:color w:val="000000"/>
          <w:u w:color="000000"/>
        </w:rPr>
        <w:noBreakHyphen/>
        <w:t>630(J).</w:t>
      </w:r>
    </w:p>
    <w:p w14:paraId="1F890063" w14:textId="77777777" w:rsidR="000908C6" w:rsidRPr="000908C6" w:rsidRDefault="000908C6" w:rsidP="000908C6">
      <w:pPr>
        <w:rPr>
          <w:u w:color="000000"/>
        </w:rPr>
      </w:pPr>
      <w:r w:rsidRPr="000908C6">
        <w:rPr>
          <w:u w:color="000000"/>
        </w:rPr>
        <w:tab/>
        <w:t>(D)</w:t>
      </w:r>
      <w:r w:rsidRPr="000908C6">
        <w:rPr>
          <w:u w:color="000000"/>
        </w:rPr>
        <w:tab/>
        <w:t>Instruction or instructional materials which create a narrative that the United States was founded for the purpose of oppression, that the American Revolution was fought for the purpose of protecting oppression or that United States history is a story defined by oppression is hereby prohibited. Notwithstanding subsection (A), LEAs are not prohibited from including concepts as part of a course of instruction, in a curriculum or instructional program, or through the use of supplemental instructional materials if those concepts involve:</w:t>
      </w:r>
    </w:p>
    <w:p w14:paraId="65E085FE" w14:textId="77777777" w:rsidR="000908C6" w:rsidRPr="000908C6" w:rsidRDefault="000908C6" w:rsidP="000908C6">
      <w:pPr>
        <w:rPr>
          <w:u w:color="000000"/>
        </w:rPr>
      </w:pPr>
      <w:r w:rsidRPr="000908C6">
        <w:rPr>
          <w:u w:color="000000"/>
        </w:rPr>
        <w:tab/>
      </w:r>
      <w:r w:rsidRPr="000908C6">
        <w:rPr>
          <w:u w:color="000000"/>
        </w:rPr>
        <w:tab/>
        <w:t>(1)</w:t>
      </w:r>
      <w:r w:rsidRPr="000908C6">
        <w:rPr>
          <w:u w:color="000000"/>
        </w:rPr>
        <w:tab/>
        <w:t>the history of an ethnic group, as described in the South Carolina State Standards and instructional materials adopted pursuant to the South Carolina Code of Regulations 43</w:t>
      </w:r>
      <w:r w:rsidRPr="000908C6">
        <w:rPr>
          <w:u w:color="000000"/>
        </w:rPr>
        <w:noBreakHyphen/>
        <w:t>70 (Textbook Adoption);</w:t>
      </w:r>
    </w:p>
    <w:p w14:paraId="71814BAB" w14:textId="77777777" w:rsidR="000908C6" w:rsidRPr="000908C6" w:rsidRDefault="000908C6" w:rsidP="000908C6">
      <w:pPr>
        <w:rPr>
          <w:u w:color="000000"/>
        </w:rPr>
      </w:pPr>
      <w:r w:rsidRPr="000908C6">
        <w:rPr>
          <w:u w:color="000000"/>
        </w:rPr>
        <w:tab/>
      </w:r>
      <w:r w:rsidRPr="000908C6">
        <w:rPr>
          <w:u w:color="000000"/>
        </w:rPr>
        <w:tab/>
        <w:t>(2)</w:t>
      </w:r>
      <w:r w:rsidRPr="000908C6">
        <w:rPr>
          <w:u w:color="000000"/>
        </w:rPr>
        <w:tab/>
        <w:t>the impartial discussion of controversial aspects of history; or</w:t>
      </w:r>
    </w:p>
    <w:p w14:paraId="0840DCA1" w14:textId="77777777" w:rsidR="000908C6" w:rsidRPr="000908C6" w:rsidRDefault="000908C6" w:rsidP="000908C6">
      <w:pPr>
        <w:rPr>
          <w:color w:val="000000"/>
          <w:u w:color="000000"/>
        </w:rPr>
      </w:pPr>
      <w:r w:rsidRPr="000908C6">
        <w:rPr>
          <w:u w:color="000000"/>
        </w:rPr>
        <w:tab/>
      </w:r>
      <w:r w:rsidRPr="000908C6">
        <w:rPr>
          <w:u w:color="000000"/>
        </w:rPr>
        <w:tab/>
        <w:t>(3)</w:t>
      </w:r>
      <w:r w:rsidRPr="000908C6">
        <w:rPr>
          <w:u w:color="000000"/>
        </w:rPr>
        <w:tab/>
        <w:t>the impartial instruction on the historical oppression of a particular group of people based on race, ethnicity, class, nationality, religion, or geographic region.</w:t>
      </w:r>
    </w:p>
    <w:p w14:paraId="3B5CC98E" w14:textId="77777777" w:rsidR="000908C6" w:rsidRPr="000908C6" w:rsidRDefault="000908C6" w:rsidP="000908C6">
      <w:pPr>
        <w:rPr>
          <w:color w:val="000000"/>
          <w:u w:color="000000"/>
        </w:rPr>
      </w:pPr>
      <w:r w:rsidRPr="000908C6">
        <w:rPr>
          <w:color w:val="000000"/>
          <w:u w:color="000000"/>
        </w:rPr>
        <w:tab/>
        <w:t>(E)</w:t>
      </w:r>
      <w:r w:rsidRPr="000908C6">
        <w:rPr>
          <w:color w:val="000000"/>
          <w:u w:color="000000"/>
        </w:rPr>
        <w:tab/>
        <w:t xml:space="preserve">The department shall create and make accessible model lesson plans for LEAs to utilize in all grades and subject areas. </w:t>
      </w:r>
    </w:p>
    <w:p w14:paraId="71AD27D9" w14:textId="77777777" w:rsidR="000908C6" w:rsidRPr="000908C6" w:rsidRDefault="000908C6" w:rsidP="000908C6">
      <w:pPr>
        <w:rPr>
          <w:color w:val="000000"/>
          <w:u w:color="000000"/>
        </w:rPr>
      </w:pPr>
      <w:r w:rsidRPr="000908C6">
        <w:rPr>
          <w:color w:val="000000"/>
          <w:u w:color="000000"/>
        </w:rPr>
        <w:tab/>
        <w:t>Section 59</w:t>
      </w:r>
      <w:r w:rsidRPr="000908C6">
        <w:rPr>
          <w:color w:val="000000"/>
          <w:u w:color="000000"/>
        </w:rPr>
        <w:noBreakHyphen/>
        <w:t>29</w:t>
      </w:r>
      <w:r w:rsidRPr="000908C6">
        <w:rPr>
          <w:color w:val="000000"/>
          <w:u w:color="000000"/>
        </w:rPr>
        <w:noBreakHyphen/>
        <w:t>630.</w:t>
      </w:r>
      <w:r w:rsidRPr="000908C6">
        <w:rPr>
          <w:color w:val="000000"/>
          <w:u w:color="000000"/>
        </w:rPr>
        <w:tab/>
        <w:t>The department shall create a complaint form, which LEAs shall prominently post on their website, for use when an individual files a complaint alleging violations of Section 59</w:t>
      </w:r>
      <w:r w:rsidRPr="000908C6">
        <w:rPr>
          <w:color w:val="000000"/>
          <w:u w:color="000000"/>
        </w:rPr>
        <w:noBreakHyphen/>
        <w:t>29</w:t>
      </w:r>
      <w:r w:rsidRPr="000908C6">
        <w:rPr>
          <w:color w:val="000000"/>
          <w:u w:color="000000"/>
        </w:rPr>
        <w:noBreakHyphen/>
        <w:t>620. At a minimum, the department must ensure the complaint form includes:</w:t>
      </w:r>
    </w:p>
    <w:p w14:paraId="1ADE92D1" w14:textId="77777777" w:rsidR="000908C6" w:rsidRPr="000908C6" w:rsidRDefault="000908C6" w:rsidP="000908C6">
      <w:pPr>
        <w:rPr>
          <w:color w:val="000000"/>
          <w:u w:color="000000"/>
        </w:rPr>
      </w:pPr>
      <w:r w:rsidRPr="000908C6">
        <w:rPr>
          <w:color w:val="000000"/>
          <w:u w:color="000000"/>
        </w:rPr>
        <w:tab/>
        <w:t>(1)</w:t>
      </w:r>
      <w:r w:rsidRPr="000908C6">
        <w:rPr>
          <w:color w:val="000000"/>
          <w:u w:color="000000"/>
        </w:rPr>
        <w:tab/>
        <w:t>the name and contact information of the complainant;</w:t>
      </w:r>
    </w:p>
    <w:p w14:paraId="67B30D74" w14:textId="77777777" w:rsidR="000908C6" w:rsidRPr="000908C6" w:rsidRDefault="000908C6" w:rsidP="000908C6">
      <w:pPr>
        <w:rPr>
          <w:color w:val="000000"/>
          <w:u w:color="000000"/>
        </w:rPr>
      </w:pPr>
      <w:r w:rsidRPr="000908C6">
        <w:rPr>
          <w:color w:val="000000"/>
          <w:u w:color="000000"/>
        </w:rPr>
        <w:tab/>
        <w:t>(2)</w:t>
      </w:r>
      <w:r w:rsidRPr="000908C6">
        <w:rPr>
          <w:color w:val="000000"/>
          <w:u w:color="000000"/>
        </w:rPr>
        <w:tab/>
        <w:t>the name of the school in which the alleged violation took place;</w:t>
      </w:r>
    </w:p>
    <w:p w14:paraId="5B17F773" w14:textId="77777777" w:rsidR="000908C6" w:rsidRPr="000908C6" w:rsidRDefault="000908C6" w:rsidP="000908C6">
      <w:pPr>
        <w:rPr>
          <w:color w:val="000000"/>
          <w:u w:color="000000"/>
        </w:rPr>
      </w:pPr>
      <w:r w:rsidRPr="000908C6">
        <w:rPr>
          <w:color w:val="000000"/>
          <w:u w:color="000000"/>
        </w:rPr>
        <w:tab/>
        <w:t>(3)</w:t>
      </w:r>
      <w:r w:rsidRPr="000908C6">
        <w:rPr>
          <w:color w:val="000000"/>
          <w:u w:color="000000"/>
        </w:rPr>
        <w:tab/>
        <w:t xml:space="preserve">a brief description of the prohibited concept at issue; </w:t>
      </w:r>
    </w:p>
    <w:p w14:paraId="417CEE97" w14:textId="77777777" w:rsidR="000908C6" w:rsidRPr="000908C6" w:rsidRDefault="000908C6" w:rsidP="000908C6">
      <w:pPr>
        <w:rPr>
          <w:color w:val="000000"/>
          <w:u w:color="000000"/>
        </w:rPr>
      </w:pPr>
      <w:r w:rsidRPr="000908C6">
        <w:rPr>
          <w:color w:val="000000"/>
          <w:u w:color="000000"/>
        </w:rPr>
        <w:tab/>
        <w:t>(4)</w:t>
      </w:r>
      <w:r w:rsidRPr="000908C6">
        <w:rPr>
          <w:color w:val="000000"/>
          <w:u w:color="000000"/>
        </w:rPr>
        <w:tab/>
        <w:t xml:space="preserve">a brief statement on why the concept at issue is a prohibited concept; </w:t>
      </w:r>
    </w:p>
    <w:p w14:paraId="70D9DB56" w14:textId="77777777" w:rsidR="000908C6" w:rsidRPr="000908C6" w:rsidRDefault="000908C6" w:rsidP="000908C6">
      <w:pPr>
        <w:rPr>
          <w:color w:val="000000"/>
          <w:u w:color="000000"/>
        </w:rPr>
      </w:pPr>
      <w:r w:rsidRPr="000908C6">
        <w:rPr>
          <w:color w:val="000000"/>
          <w:u w:color="000000"/>
        </w:rPr>
        <w:tab/>
        <w:t>(5)</w:t>
      </w:r>
      <w:r w:rsidRPr="000908C6">
        <w:rPr>
          <w:color w:val="000000"/>
          <w:u w:color="000000"/>
        </w:rPr>
        <w:tab/>
        <w:t>the name of the individual alleged to have included or promoted the prohibited concept;</w:t>
      </w:r>
    </w:p>
    <w:p w14:paraId="70C07331" w14:textId="77777777" w:rsidR="000908C6" w:rsidRPr="000908C6" w:rsidRDefault="000908C6" w:rsidP="000908C6">
      <w:pPr>
        <w:rPr>
          <w:color w:val="000000"/>
          <w:u w:color="000000"/>
        </w:rPr>
      </w:pPr>
      <w:r w:rsidRPr="000908C6">
        <w:rPr>
          <w:color w:val="000000"/>
          <w:u w:color="000000"/>
        </w:rPr>
        <w:tab/>
        <w:t>(6)</w:t>
      </w:r>
      <w:r w:rsidRPr="000908C6">
        <w:rPr>
          <w:color w:val="000000"/>
          <w:u w:color="000000"/>
        </w:rPr>
        <w:tab/>
        <w:t>the name of the individual who may have knowledge of the allegations;</w:t>
      </w:r>
    </w:p>
    <w:p w14:paraId="22100FDF" w14:textId="77777777" w:rsidR="000908C6" w:rsidRPr="000908C6" w:rsidRDefault="000908C6" w:rsidP="000908C6">
      <w:pPr>
        <w:rPr>
          <w:color w:val="000000"/>
          <w:u w:color="000000"/>
        </w:rPr>
      </w:pPr>
      <w:r w:rsidRPr="000908C6">
        <w:rPr>
          <w:color w:val="000000"/>
          <w:u w:color="000000"/>
        </w:rPr>
        <w:tab/>
        <w:t>(7)</w:t>
      </w:r>
      <w:r w:rsidRPr="000908C6">
        <w:rPr>
          <w:color w:val="000000"/>
          <w:u w:color="000000"/>
        </w:rPr>
        <w:tab/>
        <w:t xml:space="preserve">a list of documentation or materials supporting the complainant’s allegations, including copies of such documentation where possible; </w:t>
      </w:r>
    </w:p>
    <w:p w14:paraId="5D3D953B" w14:textId="77777777" w:rsidR="000908C6" w:rsidRPr="000908C6" w:rsidRDefault="000908C6" w:rsidP="000908C6">
      <w:pPr>
        <w:rPr>
          <w:color w:val="000000"/>
          <w:u w:color="000000"/>
        </w:rPr>
      </w:pPr>
      <w:r w:rsidRPr="000908C6">
        <w:rPr>
          <w:color w:val="000000"/>
          <w:u w:color="000000"/>
        </w:rPr>
        <w:tab/>
        <w:t>(8)</w:t>
      </w:r>
      <w:r w:rsidRPr="000908C6">
        <w:rPr>
          <w:color w:val="000000"/>
          <w:u w:color="000000"/>
        </w:rPr>
        <w:tab/>
        <w:t>the approximate date on which the prohibited concept was included or promoted; and</w:t>
      </w:r>
    </w:p>
    <w:p w14:paraId="1E92F39E" w14:textId="77777777" w:rsidR="000908C6" w:rsidRPr="000908C6" w:rsidRDefault="000908C6" w:rsidP="000908C6">
      <w:pPr>
        <w:rPr>
          <w:color w:val="000000"/>
          <w:u w:color="000000"/>
        </w:rPr>
      </w:pPr>
      <w:r w:rsidRPr="000908C6">
        <w:rPr>
          <w:color w:val="000000"/>
          <w:u w:color="000000"/>
        </w:rPr>
        <w:tab/>
        <w:t>(9)</w:t>
      </w:r>
      <w:r w:rsidRPr="000908C6">
        <w:rPr>
          <w:color w:val="000000"/>
          <w:u w:color="000000"/>
        </w:rPr>
        <w:tab/>
        <w:t>location, either physical or virtual, of the printed or electronically available material.</w:t>
      </w:r>
    </w:p>
    <w:p w14:paraId="0698BF8E" w14:textId="77777777" w:rsidR="000908C6" w:rsidRPr="000908C6" w:rsidRDefault="000908C6" w:rsidP="000908C6">
      <w:pPr>
        <w:rPr>
          <w:color w:val="000000"/>
          <w:u w:color="000000"/>
        </w:rPr>
      </w:pPr>
      <w:r w:rsidRPr="000908C6">
        <w:rPr>
          <w:color w:val="000000"/>
          <w:u w:color="000000"/>
        </w:rPr>
        <w:tab/>
        <w:t>Section 59</w:t>
      </w:r>
      <w:r w:rsidRPr="000908C6">
        <w:rPr>
          <w:color w:val="000000"/>
          <w:u w:color="000000"/>
        </w:rPr>
        <w:noBreakHyphen/>
        <w:t>29</w:t>
      </w:r>
      <w:r w:rsidRPr="000908C6">
        <w:rPr>
          <w:color w:val="000000"/>
          <w:u w:color="000000"/>
        </w:rPr>
        <w:noBreakHyphen/>
        <w:t>640.</w:t>
      </w:r>
      <w:r w:rsidRPr="000908C6">
        <w:rPr>
          <w:color w:val="000000"/>
          <w:u w:color="000000"/>
        </w:rPr>
        <w:tab/>
        <w:t>(A)(1)</w:t>
      </w:r>
      <w:r w:rsidRPr="000908C6">
        <w:rPr>
          <w:color w:val="000000"/>
          <w:u w:color="000000"/>
        </w:rPr>
        <w:tab/>
        <w:t xml:space="preserve">Each LEA shall: </w:t>
      </w:r>
    </w:p>
    <w:p w14:paraId="2CF9652E"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(a)</w:t>
      </w:r>
      <w:r w:rsidRPr="000908C6">
        <w:rPr>
          <w:color w:val="000000"/>
          <w:u w:color="000000"/>
        </w:rPr>
        <w:tab/>
        <w:t>provide a statement on its website announcing the rights of parents to review curriculum and other material under the Protection of Pupil Rights Amendment as contained in 20 U.S.C. Section 1232h;</w:t>
      </w:r>
    </w:p>
    <w:p w14:paraId="76AB7132"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(b)</w:t>
      </w:r>
      <w:r w:rsidRPr="000908C6">
        <w:rPr>
          <w:color w:val="000000"/>
          <w:u w:color="000000"/>
        </w:rPr>
        <w:tab/>
        <w:t>provide annual notice of Section 59</w:t>
      </w:r>
      <w:r w:rsidRPr="000908C6">
        <w:rPr>
          <w:color w:val="000000"/>
          <w:u w:color="000000"/>
        </w:rPr>
        <w:noBreakHyphen/>
        <w:t>29</w:t>
      </w:r>
      <w:r w:rsidRPr="000908C6">
        <w:rPr>
          <w:color w:val="000000"/>
          <w:u w:color="000000"/>
        </w:rPr>
        <w:noBreakHyphen/>
        <w:t>620 to staff, students, and parents;</w:t>
      </w:r>
    </w:p>
    <w:p w14:paraId="2A22830D"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(c)</w:t>
      </w:r>
      <w:r w:rsidRPr="000908C6">
        <w:rPr>
          <w:color w:val="000000"/>
          <w:u w:color="000000"/>
        </w:rPr>
        <w:tab/>
        <w:t>ensure compliance with Section 59</w:t>
      </w:r>
      <w:r w:rsidRPr="000908C6">
        <w:rPr>
          <w:color w:val="000000"/>
          <w:u w:color="000000"/>
        </w:rPr>
        <w:noBreakHyphen/>
        <w:t>29</w:t>
      </w:r>
      <w:r w:rsidRPr="000908C6">
        <w:rPr>
          <w:color w:val="000000"/>
          <w:u w:color="000000"/>
        </w:rPr>
        <w:noBreakHyphen/>
        <w:t xml:space="preserve">620 by investigating suspected violations and complaints alleging violations as provided in this article; </w:t>
      </w:r>
    </w:p>
    <w:p w14:paraId="090A552E"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(d)</w:t>
      </w:r>
      <w:r w:rsidRPr="000908C6">
        <w:rPr>
          <w:color w:val="000000"/>
          <w:u w:color="000000"/>
        </w:rPr>
        <w:tab/>
        <w:t>post the complaint form provided by the department pursuant to Section 59</w:t>
      </w:r>
      <w:r w:rsidRPr="000908C6">
        <w:rPr>
          <w:color w:val="000000"/>
          <w:u w:color="000000"/>
        </w:rPr>
        <w:noBreakHyphen/>
        <w:t>29</w:t>
      </w:r>
      <w:r w:rsidRPr="000908C6">
        <w:rPr>
          <w:color w:val="000000"/>
          <w:u w:color="000000"/>
        </w:rPr>
        <w:noBreakHyphen/>
        <w:t>630 for filing a complaint to allege a violation of Section 59</w:t>
      </w:r>
      <w:r w:rsidRPr="000908C6">
        <w:rPr>
          <w:color w:val="000000"/>
          <w:u w:color="000000"/>
        </w:rPr>
        <w:noBreakHyphen/>
        <w:t>29</w:t>
      </w:r>
      <w:r w:rsidRPr="000908C6">
        <w:rPr>
          <w:color w:val="000000"/>
          <w:u w:color="000000"/>
        </w:rPr>
        <w:noBreakHyphen/>
        <w:t xml:space="preserve">620 on the website of the LEA; </w:t>
      </w:r>
    </w:p>
    <w:p w14:paraId="6C7275D0"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(e)</w:t>
      </w:r>
      <w:r w:rsidRPr="000908C6">
        <w:rPr>
          <w:color w:val="000000"/>
          <w:u w:color="000000"/>
        </w:rPr>
        <w:tab/>
        <w:t xml:space="preserve">prohibit retaliation for filing a complaint or participating in an investigation; </w:t>
      </w:r>
    </w:p>
    <w:p w14:paraId="7E1E9DED"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(f)</w:t>
      </w:r>
      <w:r w:rsidRPr="000908C6">
        <w:rPr>
          <w:color w:val="000000"/>
          <w:u w:color="000000"/>
        </w:rPr>
        <w:tab/>
        <w:t xml:space="preserve">obtain written consent from a parent prior to the participation of a minor student in the investigative process, including consent for the minor to be interviewed; </w:t>
      </w:r>
    </w:p>
    <w:p w14:paraId="779D868E"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(g)</w:t>
      </w:r>
      <w:r w:rsidRPr="000908C6">
        <w:rPr>
          <w:color w:val="000000"/>
          <w:u w:color="000000"/>
        </w:rPr>
        <w:tab/>
        <w:t>provide instructions for filing an appeal of the LEA determination with the department in a written determination to an eligible complainant; and</w:t>
      </w:r>
    </w:p>
    <w:p w14:paraId="713FE05B"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(h)</w:t>
      </w:r>
      <w:r w:rsidRPr="000908C6">
        <w:rPr>
          <w:color w:val="000000"/>
          <w:u w:color="000000"/>
        </w:rPr>
        <w:tab/>
        <w:t xml:space="preserve">before July 1, 2022, and each year thereafter, provide a report to the department containing a summary of the: </w:t>
      </w:r>
    </w:p>
    <w:p w14:paraId="3A8EFD1E"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r>
      <w:r w:rsidRPr="000908C6">
        <w:rPr>
          <w:color w:val="000000"/>
          <w:u w:color="000000"/>
        </w:rPr>
        <w:tab/>
        <w:t>(i)</w:t>
      </w:r>
      <w:r w:rsidRPr="000908C6">
        <w:rPr>
          <w:color w:val="000000"/>
          <w:u w:color="000000"/>
        </w:rPr>
        <w:tab/>
      </w:r>
      <w:r w:rsidRPr="000908C6">
        <w:rPr>
          <w:color w:val="000000"/>
          <w:u w:color="000000"/>
        </w:rPr>
        <w:tab/>
        <w:t>number of complaints filed with a description of the nature of each complaint;</w:t>
      </w:r>
    </w:p>
    <w:p w14:paraId="1A913DB2"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r>
      <w:r w:rsidRPr="000908C6">
        <w:rPr>
          <w:color w:val="000000"/>
          <w:u w:color="000000"/>
        </w:rPr>
        <w:tab/>
        <w:t>(ii)</w:t>
      </w:r>
      <w:r w:rsidRPr="000908C6">
        <w:rPr>
          <w:color w:val="000000"/>
          <w:u w:color="000000"/>
        </w:rPr>
        <w:tab/>
        <w:t xml:space="preserve">number of complaints closed; </w:t>
      </w:r>
    </w:p>
    <w:p w14:paraId="50F88851"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r>
      <w:r w:rsidRPr="000908C6">
        <w:rPr>
          <w:color w:val="000000"/>
          <w:u w:color="000000"/>
        </w:rPr>
        <w:tab/>
        <w:t>(iii)</w:t>
      </w:r>
      <w:r w:rsidRPr="000908C6">
        <w:rPr>
          <w:color w:val="000000"/>
          <w:u w:color="000000"/>
        </w:rPr>
        <w:tab/>
        <w:t xml:space="preserve">number of complaints pending; </w:t>
      </w:r>
    </w:p>
    <w:p w14:paraId="69925D2C"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r>
      <w:r w:rsidRPr="000908C6">
        <w:rPr>
          <w:color w:val="000000"/>
          <w:u w:color="000000"/>
        </w:rPr>
        <w:tab/>
        <w:t>(iv)</w:t>
      </w:r>
      <w:r w:rsidRPr="000908C6">
        <w:rPr>
          <w:color w:val="000000"/>
          <w:u w:color="000000"/>
        </w:rPr>
        <w:tab/>
        <w:t>number of resolution agreements successfully executed;</w:t>
      </w:r>
    </w:p>
    <w:p w14:paraId="2F0D4158"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r>
      <w:r w:rsidRPr="000908C6">
        <w:rPr>
          <w:color w:val="000000"/>
          <w:u w:color="000000"/>
        </w:rPr>
        <w:tab/>
        <w:t>(v)</w:t>
      </w:r>
      <w:r w:rsidRPr="000908C6">
        <w:rPr>
          <w:color w:val="000000"/>
          <w:u w:color="000000"/>
        </w:rPr>
        <w:tab/>
        <w:t xml:space="preserve">number of complaints substantiated; and </w:t>
      </w:r>
    </w:p>
    <w:p w14:paraId="2A909713"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r>
      <w:r w:rsidRPr="000908C6">
        <w:rPr>
          <w:color w:val="000000"/>
          <w:u w:color="000000"/>
        </w:rPr>
        <w:tab/>
        <w:t>(vi)</w:t>
      </w:r>
      <w:r w:rsidRPr="000908C6">
        <w:rPr>
          <w:color w:val="000000"/>
          <w:u w:color="000000"/>
        </w:rPr>
        <w:tab/>
        <w:t>number of complaints not substantiated.</w:t>
      </w:r>
    </w:p>
    <w:p w14:paraId="08008009"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Before the 2027</w:t>
      </w:r>
      <w:r w:rsidRPr="000908C6">
        <w:rPr>
          <w:color w:val="000000"/>
          <w:u w:color="000000"/>
        </w:rPr>
        <w:noBreakHyphen/>
        <w:t>2028 School Year, an LEA shall compile and provide records of item (1)(a) through (f) that encompass the previous five school years in the annual report required in item (1)(h). The department shall provide a report summarizing the information of each district to the General Assembly before July 1, 2022, and each year thereafter.</w:t>
      </w:r>
    </w:p>
    <w:p w14:paraId="163C7B5D" w14:textId="77777777" w:rsidR="000908C6" w:rsidRPr="000908C6" w:rsidRDefault="000908C6" w:rsidP="000908C6">
      <w:pPr>
        <w:rPr>
          <w:color w:val="000000"/>
          <w:u w:color="000000"/>
        </w:rPr>
      </w:pPr>
      <w:r w:rsidRPr="000908C6">
        <w:rPr>
          <w:color w:val="000000"/>
          <w:u w:color="000000"/>
        </w:rPr>
        <w:tab/>
        <w:t>(B)</w:t>
      </w:r>
      <w:r w:rsidRPr="000908C6">
        <w:rPr>
          <w:color w:val="000000"/>
          <w:u w:color="000000"/>
        </w:rPr>
        <w:tab/>
        <w:t>Before the 2022</w:t>
      </w:r>
      <w:r w:rsidRPr="000908C6">
        <w:rPr>
          <w:color w:val="000000"/>
          <w:u w:color="000000"/>
        </w:rPr>
        <w:noBreakHyphen/>
        <w:t>2023 School Year, the department shall create, and each LEA shall adopt, a policy for procedures used to report and investigate an alleged violation of Section 59</w:t>
      </w:r>
      <w:r w:rsidRPr="000908C6">
        <w:rPr>
          <w:color w:val="000000"/>
          <w:u w:color="000000"/>
        </w:rPr>
        <w:noBreakHyphen/>
        <w:t>29</w:t>
      </w:r>
      <w:r w:rsidRPr="000908C6">
        <w:rPr>
          <w:color w:val="000000"/>
          <w:u w:color="000000"/>
        </w:rPr>
        <w:noBreakHyphen/>
        <w:t>620 with the LEA, which must include:</w:t>
      </w:r>
    </w:p>
    <w:p w14:paraId="29556B10"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w:t>
      </w:r>
      <w:r w:rsidRPr="000908C6">
        <w:rPr>
          <w:color w:val="000000"/>
          <w:u w:color="000000"/>
        </w:rPr>
        <w:tab/>
        <w:t>instructions detailing how to file a complaint alleging a violation of Section 59</w:t>
      </w:r>
      <w:r w:rsidRPr="000908C6">
        <w:rPr>
          <w:color w:val="000000"/>
          <w:u w:color="000000"/>
        </w:rPr>
        <w:noBreakHyphen/>
        <w:t>29</w:t>
      </w:r>
      <w:r w:rsidRPr="000908C6">
        <w:rPr>
          <w:color w:val="000000"/>
          <w:u w:color="000000"/>
        </w:rPr>
        <w:noBreakHyphen/>
        <w:t>620 with the LEA;</w:t>
      </w:r>
    </w:p>
    <w:p w14:paraId="4CF91B34"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a requirement that the complainant be:</w:t>
      </w:r>
    </w:p>
    <w:p w14:paraId="0B95844B"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(a)</w:t>
      </w:r>
      <w:r w:rsidRPr="000908C6">
        <w:rPr>
          <w:color w:val="000000"/>
          <w:u w:color="000000"/>
        </w:rPr>
        <w:tab/>
        <w:t>a current student of the LEA in which the allegation arose;</w:t>
      </w:r>
    </w:p>
    <w:p w14:paraId="0200E207"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(b)</w:t>
      </w:r>
      <w:r w:rsidRPr="000908C6">
        <w:rPr>
          <w:color w:val="000000"/>
          <w:u w:color="000000"/>
        </w:rPr>
        <w:tab/>
        <w:t xml:space="preserve">the parent of a current student of the LEA in which the allegation arose; or </w:t>
      </w:r>
    </w:p>
    <w:p w14:paraId="76EBE388"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(c)</w:t>
      </w:r>
      <w:r w:rsidRPr="000908C6">
        <w:rPr>
          <w:color w:val="000000"/>
          <w:u w:color="000000"/>
        </w:rPr>
        <w:tab/>
        <w:t xml:space="preserve">an employee of the LEA in which the allegation arose. </w:t>
      </w:r>
    </w:p>
    <w:p w14:paraId="5284D311"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(3)</w:t>
      </w:r>
      <w:r w:rsidRPr="000908C6">
        <w:rPr>
          <w:color w:val="000000"/>
          <w:u w:color="000000"/>
        </w:rPr>
        <w:tab/>
        <w:t>A timeline for the investigation of an LEA by the department, including when a:</w:t>
      </w:r>
    </w:p>
    <w:p w14:paraId="4CA20AEB"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(a)</w:t>
      </w:r>
      <w:r w:rsidRPr="000908C6">
        <w:rPr>
          <w:color w:val="000000"/>
          <w:u w:color="000000"/>
        </w:rPr>
        <w:tab/>
        <w:t>complaint must be received;</w:t>
      </w:r>
    </w:p>
    <w:p w14:paraId="7F89A7BE"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(b)</w:t>
      </w:r>
      <w:r w:rsidRPr="000908C6">
        <w:rPr>
          <w:color w:val="000000"/>
          <w:u w:color="000000"/>
        </w:rPr>
        <w:tab/>
        <w:t>response must be provided; and</w:t>
      </w:r>
    </w:p>
    <w:p w14:paraId="5EF52413"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(c)</w:t>
      </w:r>
      <w:r w:rsidRPr="000908C6">
        <w:rPr>
          <w:color w:val="000000"/>
          <w:u w:color="000000"/>
        </w:rPr>
        <w:tab/>
        <w:t xml:space="preserve">decision must be rendered. </w:t>
      </w:r>
    </w:p>
    <w:p w14:paraId="7D75D713" w14:textId="77777777" w:rsidR="000908C6" w:rsidRPr="000908C6" w:rsidRDefault="000908C6" w:rsidP="000908C6">
      <w:pPr>
        <w:rPr>
          <w:color w:val="000000"/>
          <w:u w:color="000000"/>
        </w:rPr>
      </w:pPr>
      <w:r w:rsidRPr="000908C6">
        <w:rPr>
          <w:color w:val="000000"/>
          <w:u w:color="000000"/>
        </w:rPr>
        <w:tab/>
        <w:t>(C)</w:t>
      </w:r>
      <w:r w:rsidRPr="000908C6">
        <w:rPr>
          <w:color w:val="000000"/>
          <w:u w:color="000000"/>
        </w:rPr>
        <w:tab/>
        <w:t>An LEA shall work collaboratively with parents, teachers, and other employees to resolve concerns and complaints. At any point after a complaint is filed but before the LEA has issued a final written determination, the parties may reach an early resolution of an allegation through a resolution agreement, which shall include any agreed upon terms of the early resolution. An LEA is not required to complete its investigation or issue a final written determination once it has entered a resolution agreement with the complainant.</w:t>
      </w:r>
    </w:p>
    <w:p w14:paraId="2CC8DC81" w14:textId="77777777" w:rsidR="000908C6" w:rsidRPr="000908C6" w:rsidRDefault="000908C6" w:rsidP="000908C6">
      <w:pPr>
        <w:rPr>
          <w:color w:val="000000"/>
          <w:u w:color="000000"/>
        </w:rPr>
      </w:pPr>
      <w:r w:rsidRPr="000908C6">
        <w:rPr>
          <w:color w:val="000000"/>
          <w:u w:color="000000"/>
        </w:rPr>
        <w:tab/>
        <w:t>(D)</w:t>
      </w:r>
      <w:r w:rsidRPr="000908C6">
        <w:rPr>
          <w:color w:val="000000"/>
          <w:u w:color="000000"/>
        </w:rPr>
        <w:tab/>
        <w:t>The complainant or individual alleged to have violated Section 59</w:t>
      </w:r>
      <w:r w:rsidRPr="000908C6">
        <w:rPr>
          <w:color w:val="000000"/>
          <w:u w:color="000000"/>
        </w:rPr>
        <w:noBreakHyphen/>
        <w:t>29</w:t>
      </w:r>
      <w:r w:rsidRPr="000908C6">
        <w:rPr>
          <w:color w:val="000000"/>
          <w:u w:color="000000"/>
        </w:rPr>
        <w:noBreakHyphen/>
        <w:t xml:space="preserve">620 may file an appeal of the final written determination of an LEA with the State Board within fifteen calendar days after receiving the final written determination. </w:t>
      </w:r>
    </w:p>
    <w:p w14:paraId="30C00A38" w14:textId="77777777" w:rsidR="000908C6" w:rsidRPr="000908C6" w:rsidRDefault="000908C6" w:rsidP="000908C6">
      <w:pPr>
        <w:rPr>
          <w:color w:val="000000"/>
          <w:u w:color="000000"/>
        </w:rPr>
      </w:pPr>
      <w:r w:rsidRPr="000908C6">
        <w:rPr>
          <w:color w:val="000000"/>
          <w:u w:color="000000"/>
        </w:rPr>
        <w:tab/>
        <w:t>(E)</w:t>
      </w:r>
      <w:r w:rsidRPr="000908C6">
        <w:rPr>
          <w:color w:val="000000"/>
          <w:u w:color="000000"/>
        </w:rPr>
        <w:tab/>
        <w:t xml:space="preserve">Within ten calendar days after the appeal is filed with the State Board, it shall send written notification acknowledging receipt to all parties involved. </w:t>
      </w:r>
    </w:p>
    <w:p w14:paraId="5254D983" w14:textId="77777777" w:rsidR="000908C6" w:rsidRPr="000908C6" w:rsidRDefault="000908C6" w:rsidP="000908C6">
      <w:pPr>
        <w:rPr>
          <w:color w:val="000000"/>
          <w:u w:color="000000"/>
        </w:rPr>
      </w:pPr>
      <w:r w:rsidRPr="000908C6">
        <w:rPr>
          <w:color w:val="000000"/>
          <w:u w:color="000000"/>
        </w:rPr>
        <w:tab/>
        <w:t>(F)</w:t>
      </w:r>
      <w:r w:rsidRPr="000908C6">
        <w:rPr>
          <w:color w:val="000000"/>
          <w:u w:color="000000"/>
        </w:rPr>
        <w:tab/>
        <w:t>The LEA may not take disciplinary or licensure action against an educator for a violation of Section 59</w:t>
      </w:r>
      <w:r w:rsidRPr="000908C6">
        <w:rPr>
          <w:color w:val="000000"/>
          <w:u w:color="000000"/>
        </w:rPr>
        <w:noBreakHyphen/>
        <w:t>29</w:t>
      </w:r>
      <w:r w:rsidRPr="000908C6">
        <w:rPr>
          <w:color w:val="000000"/>
          <w:u w:color="000000"/>
        </w:rPr>
        <w:noBreakHyphen/>
        <w:t xml:space="preserve">620 before the State Board sends a final written determination letter to all parties involved. </w:t>
      </w:r>
    </w:p>
    <w:p w14:paraId="1C296842" w14:textId="77777777" w:rsidR="000908C6" w:rsidRPr="000908C6" w:rsidRDefault="000908C6" w:rsidP="000908C6">
      <w:pPr>
        <w:rPr>
          <w:color w:val="000000"/>
          <w:u w:color="000000"/>
        </w:rPr>
      </w:pPr>
      <w:r w:rsidRPr="000908C6">
        <w:rPr>
          <w:color w:val="000000"/>
          <w:u w:color="000000"/>
        </w:rPr>
        <w:tab/>
        <w:t>(G)</w:t>
      </w:r>
      <w:r w:rsidRPr="000908C6">
        <w:rPr>
          <w:color w:val="000000"/>
          <w:u w:color="000000"/>
        </w:rPr>
        <w:tab/>
        <w:t>As part of an investigation, the State Board may:</w:t>
      </w:r>
    </w:p>
    <w:p w14:paraId="7B917481"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w:t>
      </w:r>
      <w:r w:rsidRPr="000908C6">
        <w:rPr>
          <w:color w:val="000000"/>
          <w:u w:color="000000"/>
        </w:rPr>
        <w:tab/>
        <w:t xml:space="preserve">request an investigative file from the LEA; </w:t>
      </w:r>
    </w:p>
    <w:p w14:paraId="162F727A"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 xml:space="preserve">interview a complainant, the individual alleged to have included or promoted the prohibited concept, or another individual considered necessary by the State Board; and </w:t>
      </w:r>
    </w:p>
    <w:p w14:paraId="35475E4E"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(3)</w:t>
      </w:r>
      <w:r w:rsidRPr="000908C6">
        <w:rPr>
          <w:color w:val="000000"/>
          <w:u w:color="000000"/>
        </w:rPr>
        <w:tab/>
        <w:t xml:space="preserve">request any new or additional relevant physical or electronic evidence from the LEA or any witness. </w:t>
      </w:r>
    </w:p>
    <w:p w14:paraId="0DF9A1B8" w14:textId="77777777" w:rsidR="000908C6" w:rsidRPr="000908C6" w:rsidRDefault="000908C6" w:rsidP="000908C6">
      <w:pPr>
        <w:rPr>
          <w:color w:val="000000"/>
          <w:u w:color="000000"/>
        </w:rPr>
      </w:pPr>
      <w:r w:rsidRPr="000908C6">
        <w:rPr>
          <w:color w:val="000000"/>
          <w:u w:color="000000"/>
        </w:rPr>
        <w:tab/>
        <w:t>(H)</w:t>
      </w:r>
      <w:r w:rsidRPr="000908C6">
        <w:rPr>
          <w:color w:val="000000"/>
          <w:u w:color="000000"/>
        </w:rPr>
        <w:tab/>
        <w:t>Within forty calendar days after receiving an appeal, the State Board shall determine whether:</w:t>
      </w:r>
    </w:p>
    <w:p w14:paraId="3CBDB8FB"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w:t>
      </w:r>
      <w:r w:rsidRPr="000908C6">
        <w:rPr>
          <w:color w:val="000000"/>
          <w:u w:color="000000"/>
        </w:rPr>
        <w:tab/>
        <w:t xml:space="preserve">allegations in the original complaint are substantiated; and </w:t>
      </w:r>
    </w:p>
    <w:p w14:paraId="556E444F"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the LEA knowingly violated Section 59</w:t>
      </w:r>
      <w:r w:rsidRPr="000908C6">
        <w:rPr>
          <w:color w:val="000000"/>
          <w:u w:color="000000"/>
        </w:rPr>
        <w:noBreakHyphen/>
        <w:t>29</w:t>
      </w:r>
      <w:r w:rsidRPr="000908C6">
        <w:rPr>
          <w:color w:val="000000"/>
          <w:u w:color="000000"/>
        </w:rPr>
        <w:noBreakHyphen/>
        <w:t>620. An LEA must be deemed to have knowingly violated Section 59</w:t>
      </w:r>
      <w:r w:rsidRPr="000908C6">
        <w:rPr>
          <w:color w:val="000000"/>
          <w:u w:color="000000"/>
        </w:rPr>
        <w:noBreakHyphen/>
        <w:t>29</w:t>
      </w:r>
      <w:r w:rsidRPr="000908C6">
        <w:rPr>
          <w:color w:val="000000"/>
          <w:u w:color="000000"/>
        </w:rPr>
        <w:noBreakHyphen/>
        <w:t xml:space="preserve">620 if the LEA: </w:t>
      </w:r>
    </w:p>
    <w:p w14:paraId="023F5D59"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(a)</w:t>
      </w:r>
      <w:r w:rsidRPr="000908C6">
        <w:rPr>
          <w:color w:val="000000"/>
          <w:u w:color="000000"/>
        </w:rPr>
        <w:tab/>
        <w:t xml:space="preserve">received a complaint alleging and became aware that a prohibited concept was included or promoted in a course of instruction, curriculum, instructional program, or supplemental instructional materials but failed to initiate an investigation or remedy a violation; </w:t>
      </w:r>
    </w:p>
    <w:p w14:paraId="53ECE038"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(b)</w:t>
      </w:r>
      <w:r w:rsidRPr="000908C6">
        <w:rPr>
          <w:color w:val="000000"/>
          <w:u w:color="000000"/>
        </w:rPr>
        <w:tab/>
        <w:t xml:space="preserve">initiated an investigation but failed to make a timely determination about whether an allegation was substantiated; or </w:t>
      </w:r>
    </w:p>
    <w:p w14:paraId="4162A9B9"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(c)</w:t>
      </w:r>
      <w:r w:rsidRPr="000908C6">
        <w:rPr>
          <w:color w:val="000000"/>
          <w:u w:color="000000"/>
        </w:rPr>
        <w:tab/>
        <w:t xml:space="preserve">determined that the allegation was substantiated but failed to remedy the violation. </w:t>
      </w:r>
    </w:p>
    <w:p w14:paraId="011605D6" w14:textId="77777777" w:rsidR="000908C6" w:rsidRPr="000908C6" w:rsidRDefault="000908C6" w:rsidP="000908C6">
      <w:pPr>
        <w:rPr>
          <w:color w:val="000000"/>
          <w:u w:color="000000"/>
        </w:rPr>
      </w:pPr>
      <w:r w:rsidRPr="000908C6">
        <w:rPr>
          <w:color w:val="000000"/>
          <w:u w:color="000000"/>
        </w:rPr>
        <w:tab/>
        <w:t>(I)</w:t>
      </w:r>
      <w:r w:rsidRPr="000908C6">
        <w:rPr>
          <w:color w:val="000000"/>
          <w:u w:color="000000"/>
        </w:rPr>
        <w:tab/>
        <w:t>The State Board shall issue a written determination letter to the complainant, the individual alleged to have included or promoted the prohibited concept, and the LEA from which the allegation arose. This determination letter is subject to the Family Educational Rights and Privacy Act of 1974 (FERPA), 20 U.S.C. Section 1232g and any law of this State that relates to the privacy of student information.</w:t>
      </w:r>
    </w:p>
    <w:p w14:paraId="44EA9E3C" w14:textId="77777777" w:rsidR="000908C6" w:rsidRPr="00C8380C" w:rsidRDefault="000908C6" w:rsidP="000908C6">
      <w:r w:rsidRPr="00C8380C">
        <w:tab/>
        <w:t>(J)</w:t>
      </w:r>
      <w:r w:rsidRPr="00C8380C">
        <w:tab/>
        <w:t>Pending the issuance of a final order by the State Board in a proceeding pursuant to this section, no preliminary information gathered by the department concerning misconduct reasonably believed to constitute grounds for disciplinary action, including the name and certificate number of the certified educator, may be disclosed to any third party.</w:t>
      </w:r>
    </w:p>
    <w:p w14:paraId="77C5462D" w14:textId="77777777" w:rsidR="000908C6" w:rsidRPr="000908C6" w:rsidRDefault="000908C6" w:rsidP="000908C6">
      <w:pPr>
        <w:rPr>
          <w:u w:color="000000"/>
        </w:rPr>
      </w:pPr>
      <w:r w:rsidRPr="000908C6">
        <w:rPr>
          <w:u w:color="000000"/>
        </w:rPr>
        <w:tab/>
        <w:t>(K)</w:t>
      </w:r>
      <w:r w:rsidRPr="000908C6">
        <w:rPr>
          <w:u w:color="000000"/>
        </w:rPr>
        <w:tab/>
        <w:t>If the State Board determines that the LEA knowingly violated Section 59</w:t>
      </w:r>
      <w:r w:rsidRPr="000908C6">
        <w:rPr>
          <w:u w:color="000000"/>
        </w:rPr>
        <w:noBreakHyphen/>
        <w:t>29</w:t>
      </w:r>
      <w:r w:rsidRPr="000908C6">
        <w:rPr>
          <w:u w:color="000000"/>
        </w:rPr>
        <w:noBreakHyphen/>
        <w:t>620, the:</w:t>
      </w:r>
    </w:p>
    <w:p w14:paraId="6622249B" w14:textId="77777777" w:rsidR="000908C6" w:rsidRPr="000908C6" w:rsidRDefault="000908C6" w:rsidP="000908C6">
      <w:pPr>
        <w:rPr>
          <w:u w:color="000000"/>
        </w:rPr>
      </w:pPr>
      <w:r w:rsidRPr="000908C6">
        <w:rPr>
          <w:u w:color="000000"/>
        </w:rPr>
        <w:tab/>
      </w:r>
      <w:r w:rsidRPr="000908C6">
        <w:rPr>
          <w:u w:color="000000"/>
        </w:rPr>
        <w:tab/>
        <w:t>(1)</w:t>
      </w:r>
      <w:r w:rsidRPr="000908C6">
        <w:rPr>
          <w:u w:color="000000"/>
        </w:rPr>
        <w:tab/>
        <w:t>LEA shall enter into a corrective action plan that:</w:t>
      </w:r>
    </w:p>
    <w:p w14:paraId="46E33CAE"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(a)</w:t>
      </w:r>
      <w:r w:rsidRPr="000908C6">
        <w:rPr>
          <w:u w:color="000000"/>
        </w:rPr>
        <w:tab/>
        <w:t xml:space="preserve">identifies specific acts or steps the LEA will take to resolve the noncompliance; </w:t>
      </w:r>
    </w:p>
    <w:p w14:paraId="169BA80B"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(b)</w:t>
      </w:r>
      <w:r w:rsidRPr="000908C6">
        <w:rPr>
          <w:u w:color="000000"/>
        </w:rPr>
        <w:tab/>
        <w:t xml:space="preserve">specifies deadlines for the completion of the required acts or steps; and </w:t>
      </w:r>
    </w:p>
    <w:p w14:paraId="6C8A76C0"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(c)</w:t>
      </w:r>
      <w:r w:rsidRPr="000908C6">
        <w:rPr>
          <w:u w:color="000000"/>
        </w:rPr>
        <w:tab/>
        <w:t>specifies dates for submission of reports and documentation to the State Board verifying implementation; and</w:t>
      </w:r>
    </w:p>
    <w:p w14:paraId="16FA8BE7" w14:textId="77777777" w:rsidR="000908C6" w:rsidRPr="000908C6" w:rsidRDefault="000908C6" w:rsidP="000908C6">
      <w:pPr>
        <w:rPr>
          <w:u w:color="000000"/>
        </w:rPr>
      </w:pPr>
      <w:r w:rsidRPr="000908C6">
        <w:rPr>
          <w:u w:color="000000"/>
        </w:rPr>
        <w:tab/>
      </w:r>
      <w:r w:rsidRPr="000908C6">
        <w:rPr>
          <w:u w:color="000000"/>
        </w:rPr>
        <w:tab/>
        <w:t>(2)</w:t>
      </w:r>
      <w:r w:rsidRPr="000908C6">
        <w:rPr>
          <w:u w:color="000000"/>
        </w:rPr>
        <w:tab/>
        <w:t xml:space="preserve">State Board shall: </w:t>
      </w:r>
    </w:p>
    <w:p w14:paraId="24D5E2FA"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(a)</w:t>
      </w:r>
      <w:r w:rsidRPr="000908C6">
        <w:rPr>
          <w:u w:color="000000"/>
        </w:rPr>
        <w:tab/>
        <w:t xml:space="preserve">monitor the corrective action plan to ensure the LEA complies with the terms of the plan; </w:t>
      </w:r>
    </w:p>
    <w:p w14:paraId="3C71644A"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(b)</w:t>
      </w:r>
      <w:r w:rsidRPr="000908C6">
        <w:rPr>
          <w:u w:color="000000"/>
        </w:rPr>
        <w:tab/>
        <w:t xml:space="preserve">provide written notice to the LEA of any deficiencies in implementation and request immediate and appropriate action to address those deficiencies; </w:t>
      </w:r>
    </w:p>
    <w:p w14:paraId="6521520F"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(c)</w:t>
      </w:r>
      <w:r w:rsidRPr="000908C6">
        <w:rPr>
          <w:u w:color="000000"/>
        </w:rPr>
        <w:tab/>
        <w:t xml:space="preserve">require additions to the corrective action plan to address the failure of the LEA to fully implement commitments in the original plan when necessary; and </w:t>
      </w:r>
    </w:p>
    <w:p w14:paraId="4A55E7DC"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(d)</w:t>
      </w:r>
      <w:r w:rsidRPr="000908C6">
        <w:rPr>
          <w:u w:color="000000"/>
        </w:rPr>
        <w:tab/>
        <w:t xml:space="preserve">conclude the monitoring of the corrective action plan when the State Board determines that the LEA fully has implemented the terms of the plan by providing written notification to the LEA. </w:t>
      </w:r>
    </w:p>
    <w:p w14:paraId="5CACB7AA" w14:textId="77777777" w:rsidR="000908C6" w:rsidRPr="000908C6" w:rsidRDefault="000908C6" w:rsidP="000908C6">
      <w:pPr>
        <w:rPr>
          <w:color w:val="000000"/>
          <w:u w:color="000000"/>
        </w:rPr>
      </w:pPr>
      <w:r w:rsidRPr="000908C6">
        <w:rPr>
          <w:u w:color="000000"/>
        </w:rPr>
        <w:tab/>
        <w:t>(L)</w:t>
      </w:r>
      <w:r w:rsidRPr="000908C6">
        <w:rPr>
          <w:u w:color="000000"/>
        </w:rPr>
        <w:tab/>
        <w:t>If the State Board determines the LEA knowingly violated Section 59</w:t>
      </w:r>
      <w:r w:rsidRPr="000908C6">
        <w:rPr>
          <w:u w:color="000000"/>
        </w:rPr>
        <w:noBreakHyphen/>
        <w:t>29</w:t>
      </w:r>
      <w:r w:rsidRPr="000908C6">
        <w:rPr>
          <w:u w:color="000000"/>
        </w:rPr>
        <w:noBreakHyphen/>
        <w:t>620 or the LEA fails to adhere to the corrective action plans, the department may withhold up to five percent of a LEA’s funds appropriated as part of the State Aid Classrooms.</w:t>
      </w:r>
      <w:r w:rsidRPr="000908C6">
        <w:rPr>
          <w:color w:val="000000"/>
          <w:u w:color="000000"/>
        </w:rPr>
        <w:t xml:space="preserve"> </w:t>
      </w:r>
    </w:p>
    <w:p w14:paraId="690EDF4E" w14:textId="77777777" w:rsidR="000908C6" w:rsidRPr="000908C6" w:rsidRDefault="000908C6" w:rsidP="000908C6">
      <w:pPr>
        <w:rPr>
          <w:color w:val="000000"/>
          <w:u w:color="000000"/>
        </w:rPr>
      </w:pPr>
      <w:r w:rsidRPr="000908C6">
        <w:rPr>
          <w:color w:val="000000"/>
          <w:u w:color="000000"/>
        </w:rPr>
        <w:tab/>
        <w:t>Section 59</w:t>
      </w:r>
      <w:r w:rsidRPr="000908C6">
        <w:rPr>
          <w:color w:val="000000"/>
          <w:u w:color="000000"/>
        </w:rPr>
        <w:noBreakHyphen/>
        <w:t>29</w:t>
      </w:r>
      <w:r w:rsidRPr="000908C6">
        <w:rPr>
          <w:color w:val="000000"/>
          <w:u w:color="000000"/>
        </w:rPr>
        <w:noBreakHyphen/>
        <w:t>650.</w:t>
      </w:r>
      <w:r w:rsidRPr="000908C6">
        <w:rPr>
          <w:color w:val="000000"/>
          <w:u w:color="000000"/>
        </w:rPr>
        <w:tab/>
        <w:t>(A)</w:t>
      </w:r>
      <w:r w:rsidRPr="000908C6">
        <w:rPr>
          <w:color w:val="000000"/>
          <w:u w:color="000000"/>
        </w:rPr>
        <w:tab/>
        <w:t>Beginning with the 2022</w:t>
      </w:r>
      <w:r w:rsidRPr="000908C6">
        <w:rPr>
          <w:color w:val="000000"/>
          <w:u w:color="000000"/>
        </w:rPr>
        <w:noBreakHyphen/>
        <w:t>2023 School Year and each school year thereafter, each LEA prominently shall post information regarding curriculum and instructional materials on the school district website. The information must indicate the materials used by school, grade or course, and subject matter, and must include:</w:t>
      </w:r>
    </w:p>
    <w:p w14:paraId="7A999869"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w:t>
      </w:r>
      <w:r w:rsidRPr="000908C6">
        <w:rPr>
          <w:color w:val="000000"/>
          <w:u w:color="000000"/>
        </w:rPr>
        <w:tab/>
        <w:t>a listing of the approved textbook for every course offered in the district;</w:t>
      </w:r>
    </w:p>
    <w:p w14:paraId="7178F59E"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 xml:space="preserve">a link to statewide academic standards; </w:t>
      </w:r>
    </w:p>
    <w:p w14:paraId="4873A9CE"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(3)</w:t>
      </w:r>
      <w:r w:rsidRPr="000908C6">
        <w:rPr>
          <w:color w:val="000000"/>
          <w:u w:color="000000"/>
        </w:rPr>
        <w:tab/>
        <w:t>relevant district policies concerning curriculum development and academic transparency; and</w:t>
      </w:r>
    </w:p>
    <w:p w14:paraId="184623F9"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(4)</w:t>
      </w:r>
      <w:r w:rsidRPr="000908C6">
        <w:rPr>
          <w:color w:val="000000"/>
          <w:u w:color="000000"/>
        </w:rPr>
        <w:tab/>
        <w:t xml:space="preserve">a process for which parents may review and contest instructional materials and library and media center materials being used. </w:t>
      </w:r>
    </w:p>
    <w:p w14:paraId="55DEBCA8" w14:textId="77777777" w:rsidR="000908C6" w:rsidRPr="000908C6" w:rsidRDefault="000908C6" w:rsidP="000908C6">
      <w:pPr>
        <w:rPr>
          <w:color w:val="000000"/>
          <w:u w:color="000000"/>
        </w:rPr>
      </w:pPr>
      <w:r w:rsidRPr="000908C6">
        <w:rPr>
          <w:color w:val="000000"/>
          <w:u w:color="000000"/>
        </w:rPr>
        <w:tab/>
        <w:t>(B)</w:t>
      </w:r>
      <w:r w:rsidRPr="000908C6">
        <w:rPr>
          <w:color w:val="000000"/>
          <w:u w:color="000000"/>
        </w:rPr>
        <w:tab/>
        <w:t>At the start of each school year, an LEA shall communicate to parents how they may access the information and materials required in subsection (A).</w:t>
      </w:r>
    </w:p>
    <w:p w14:paraId="5CF85185" w14:textId="77777777" w:rsidR="000908C6" w:rsidRPr="000908C6" w:rsidRDefault="000908C6" w:rsidP="000908C6">
      <w:pPr>
        <w:rPr>
          <w:color w:val="000000"/>
          <w:u w:color="000000"/>
        </w:rPr>
      </w:pPr>
      <w:r w:rsidRPr="000908C6">
        <w:rPr>
          <w:color w:val="000000"/>
          <w:u w:color="000000"/>
        </w:rPr>
        <w:tab/>
        <w:t>(C)</w:t>
      </w:r>
      <w:r w:rsidRPr="000908C6">
        <w:rPr>
          <w:color w:val="000000"/>
          <w:u w:color="000000"/>
        </w:rPr>
        <w:tab/>
        <w:t>A school shall ensure that every course offered provides students and parents with a course syllabus that includes:</w:t>
      </w:r>
    </w:p>
    <w:p w14:paraId="3D5C4903"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w:t>
      </w:r>
      <w:r w:rsidRPr="000908C6">
        <w:rPr>
          <w:color w:val="000000"/>
          <w:u w:color="000000"/>
        </w:rPr>
        <w:tab/>
        <w:t>an overview of instructional topics;</w:t>
      </w:r>
    </w:p>
    <w:p w14:paraId="1869CEEF"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classroom expectations;</w:t>
      </w:r>
    </w:p>
    <w:p w14:paraId="2E346E4F"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(3)</w:t>
      </w:r>
      <w:r w:rsidRPr="000908C6">
        <w:rPr>
          <w:color w:val="000000"/>
          <w:u w:color="000000"/>
        </w:rPr>
        <w:tab/>
        <w:t>grading procedures;</w:t>
      </w:r>
    </w:p>
    <w:p w14:paraId="2C788B1E"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(4)</w:t>
      </w:r>
      <w:r w:rsidRPr="000908C6">
        <w:rPr>
          <w:color w:val="000000"/>
          <w:u w:color="000000"/>
        </w:rPr>
        <w:tab/>
        <w:t>primary textbooks and instructional materials;</w:t>
      </w:r>
    </w:p>
    <w:p w14:paraId="277DBD24"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(5)</w:t>
      </w:r>
      <w:r w:rsidRPr="000908C6">
        <w:rPr>
          <w:color w:val="000000"/>
          <w:u w:color="000000"/>
        </w:rPr>
        <w:tab/>
        <w:t>teacher contact information;</w:t>
      </w:r>
    </w:p>
    <w:p w14:paraId="1DCDCD3F"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(6)</w:t>
      </w:r>
      <w:r w:rsidRPr="000908C6">
        <w:rPr>
          <w:color w:val="000000"/>
          <w:u w:color="000000"/>
        </w:rPr>
        <w:tab/>
        <w:t>information on accessing the course Learning Management System; and</w:t>
      </w:r>
    </w:p>
    <w:p w14:paraId="7B47A214"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(7)</w:t>
      </w:r>
      <w:r w:rsidRPr="000908C6">
        <w:rPr>
          <w:color w:val="000000"/>
          <w:u w:color="000000"/>
        </w:rPr>
        <w:tab/>
        <w:t>the link to state standards, if available.</w:t>
      </w:r>
    </w:p>
    <w:p w14:paraId="0621E250" w14:textId="77777777" w:rsidR="000908C6" w:rsidRPr="000908C6" w:rsidRDefault="000908C6" w:rsidP="000908C6">
      <w:pPr>
        <w:rPr>
          <w:color w:val="000000"/>
          <w:u w:color="000000"/>
        </w:rPr>
      </w:pPr>
      <w:r w:rsidRPr="000908C6">
        <w:rPr>
          <w:color w:val="000000"/>
          <w:u w:color="000000"/>
        </w:rPr>
        <w:tab/>
        <w:t>(D)</w:t>
      </w:r>
      <w:r w:rsidRPr="000908C6">
        <w:rPr>
          <w:color w:val="000000"/>
          <w:u w:color="000000"/>
        </w:rPr>
        <w:tab/>
        <w:t>Course syllabi must be distributed to students and families within the first five days of class and should remain accessible to families online throughout the school year.</w:t>
      </w:r>
    </w:p>
    <w:p w14:paraId="5CF3D314" w14:textId="77777777" w:rsidR="000908C6" w:rsidRPr="000908C6" w:rsidRDefault="000908C6" w:rsidP="000908C6">
      <w:pPr>
        <w:rPr>
          <w:color w:val="000000"/>
          <w:u w:color="000000"/>
        </w:rPr>
      </w:pPr>
      <w:r w:rsidRPr="000908C6">
        <w:rPr>
          <w:color w:val="000000"/>
          <w:u w:color="000000"/>
        </w:rPr>
        <w:tab/>
        <w:t>Section 59</w:t>
      </w:r>
      <w:r w:rsidRPr="000908C6">
        <w:rPr>
          <w:color w:val="000000"/>
          <w:u w:color="000000"/>
        </w:rPr>
        <w:noBreakHyphen/>
        <w:t>29</w:t>
      </w:r>
      <w:r w:rsidRPr="000908C6">
        <w:rPr>
          <w:color w:val="000000"/>
          <w:u w:color="000000"/>
        </w:rPr>
        <w:noBreakHyphen/>
        <w:t>660.</w:t>
      </w:r>
      <w:r w:rsidRPr="000908C6">
        <w:rPr>
          <w:color w:val="000000"/>
          <w:u w:color="000000"/>
        </w:rPr>
        <w:tab/>
        <w:t>(A)</w:t>
      </w:r>
      <w:r w:rsidRPr="000908C6">
        <w:rPr>
          <w:color w:val="000000"/>
          <w:u w:color="000000"/>
        </w:rPr>
        <w:tab/>
        <w:t>The State Superintendent of Education shall make arrangements for a thirty day public review of materials recommended by the instructional materials review panels before taking those recommendations to the State Board of Education. The public review sites must be geographically distributed around the State at as many state</w:t>
      </w:r>
      <w:r w:rsidRPr="000908C6">
        <w:rPr>
          <w:color w:val="000000"/>
          <w:u w:color="000000"/>
        </w:rPr>
        <w:noBreakHyphen/>
        <w:t>supported colleges and universities or, if necessary, other designated sites that agree to host the reviews. Public review sites must be advertised in each congressional district in the newspaper with the largest circulation figures for that district, on the website of the department, and on social media sites used by the department.</w:t>
      </w:r>
    </w:p>
    <w:p w14:paraId="10F59311" w14:textId="77777777" w:rsidR="000908C6" w:rsidRPr="000908C6" w:rsidRDefault="000908C6" w:rsidP="000908C6">
      <w:pPr>
        <w:rPr>
          <w:color w:val="000000"/>
          <w:u w:color="000000"/>
        </w:rPr>
      </w:pPr>
      <w:r w:rsidRPr="000908C6">
        <w:rPr>
          <w:color w:val="000000"/>
          <w:u w:color="000000"/>
        </w:rPr>
        <w:tab/>
        <w:t>(B)</w:t>
      </w:r>
      <w:r w:rsidRPr="000908C6">
        <w:rPr>
          <w:color w:val="000000"/>
          <w:u w:color="000000"/>
        </w:rPr>
        <w:tab/>
        <w:t>The State Board shall hold a public hearing before adopting any textbook or instructional material for use in the schools of this State.”</w:t>
      </w:r>
    </w:p>
    <w:p w14:paraId="38179CC3" w14:textId="77777777" w:rsidR="000908C6" w:rsidRPr="00C8380C" w:rsidRDefault="000908C6" w:rsidP="000908C6">
      <w:r w:rsidRPr="00C8380C">
        <w:tab/>
        <w:t>Section 59</w:t>
      </w:r>
      <w:r w:rsidRPr="00C8380C">
        <w:noBreakHyphen/>
        <w:t>29</w:t>
      </w:r>
      <w:r w:rsidRPr="00C8380C">
        <w:noBreakHyphen/>
        <w:t>670.</w:t>
      </w:r>
      <w:r w:rsidRPr="00C8380C">
        <w:tab/>
        <w:t>A school may not accept teaching materials or technology which contains an application, link, or other access to pornographic or other prohibited materials. A school district that receives such materials must receive disciplinary action as stated in the complaint process.</w:t>
      </w:r>
      <w:r w:rsidRPr="00C8380C">
        <w:tab/>
      </w:r>
      <w:r w:rsidRPr="00C8380C">
        <w:tab/>
        <w:t>/</w:t>
      </w:r>
    </w:p>
    <w:p w14:paraId="7CE5B768" w14:textId="77777777" w:rsidR="000908C6" w:rsidRPr="000908C6" w:rsidRDefault="000908C6" w:rsidP="000908C6">
      <w:pPr>
        <w:rPr>
          <w:color w:val="000000"/>
          <w:u w:color="000000"/>
        </w:rPr>
      </w:pPr>
      <w:r w:rsidRPr="000908C6">
        <w:rPr>
          <w:color w:val="000000"/>
          <w:u w:color="000000"/>
        </w:rPr>
        <w:t>Amend the bill further, as and if amended, by adding an appropriately numbered SECTION to read:</w:t>
      </w:r>
    </w:p>
    <w:p w14:paraId="13BA176E" w14:textId="77777777" w:rsidR="000908C6" w:rsidRPr="000908C6" w:rsidRDefault="000908C6" w:rsidP="000908C6">
      <w:pPr>
        <w:rPr>
          <w:color w:val="000000"/>
          <w:u w:color="000000"/>
        </w:rPr>
      </w:pPr>
      <w:r w:rsidRPr="000908C6">
        <w:rPr>
          <w:color w:val="000000"/>
          <w:u w:color="000000"/>
        </w:rPr>
        <w:t>/</w:t>
      </w:r>
      <w:r w:rsidRPr="000908C6">
        <w:rPr>
          <w:color w:val="000000"/>
          <w:u w:color="000000"/>
        </w:rPr>
        <w:tab/>
        <w:t>SECTION</w:t>
      </w:r>
      <w:r w:rsidRPr="000908C6">
        <w:rPr>
          <w:color w:val="000000"/>
          <w:u w:color="000000"/>
        </w:rPr>
        <w:tab/>
        <w:t>___.</w:t>
      </w:r>
      <w:r w:rsidR="00B33BEA">
        <w:rPr>
          <w:color w:val="000000"/>
          <w:u w:color="000000"/>
        </w:rPr>
        <w:t xml:space="preserve"> </w:t>
      </w:r>
      <w:r w:rsidRPr="000908C6">
        <w:rPr>
          <w:color w:val="000000"/>
          <w:u w:color="000000"/>
        </w:rPr>
        <w:tab/>
        <w:t>Section 59</w:t>
      </w:r>
      <w:r w:rsidRPr="000908C6">
        <w:rPr>
          <w:color w:val="000000"/>
          <w:u w:color="000000"/>
        </w:rPr>
        <w:noBreakHyphen/>
        <w:t>28</w:t>
      </w:r>
      <w:r w:rsidRPr="000908C6">
        <w:rPr>
          <w:color w:val="000000"/>
          <w:u w:color="000000"/>
        </w:rPr>
        <w:noBreakHyphen/>
        <w:t>180 of the 1976 Code is amended to read:</w:t>
      </w:r>
    </w:p>
    <w:p w14:paraId="65219A2B" w14:textId="77777777" w:rsidR="000908C6" w:rsidRPr="000908C6" w:rsidRDefault="000908C6" w:rsidP="000908C6">
      <w:pPr>
        <w:rPr>
          <w:color w:val="000000"/>
          <w:u w:color="000000"/>
        </w:rPr>
      </w:pPr>
      <w:r w:rsidRPr="000908C6">
        <w:rPr>
          <w:color w:val="000000"/>
          <w:u w:color="000000"/>
        </w:rPr>
        <w:tab/>
        <w:t>“Section 59</w:t>
      </w:r>
      <w:r w:rsidRPr="000908C6">
        <w:rPr>
          <w:color w:val="000000"/>
          <w:u w:color="000000"/>
        </w:rPr>
        <w:noBreakHyphen/>
        <w:t>28</w:t>
      </w:r>
      <w:r w:rsidRPr="000908C6">
        <w:rPr>
          <w:color w:val="000000"/>
          <w:u w:color="000000"/>
        </w:rPr>
        <w:noBreakHyphen/>
        <w:t>180.</w:t>
      </w:r>
      <w:r w:rsidRPr="000908C6">
        <w:rPr>
          <w:color w:val="000000"/>
          <w:u w:color="000000"/>
        </w:rPr>
        <w:tab/>
      </w:r>
      <w:r w:rsidRPr="000908C6">
        <w:rPr>
          <w:color w:val="000000"/>
          <w:u w:val="single" w:color="000000"/>
        </w:rPr>
        <w:t>(A)</w:t>
      </w:r>
      <w:r w:rsidRPr="000908C6">
        <w:rPr>
          <w:color w:val="000000"/>
          <w:u w:color="000000"/>
        </w:rPr>
        <w:tab/>
        <w:t>Parent involvement influences student learning and academic performance; therefore, parents are expected to:</w:t>
      </w:r>
    </w:p>
    <w:p w14:paraId="55246133"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w:t>
      </w:r>
      <w:r w:rsidRPr="000908C6">
        <w:rPr>
          <w:color w:val="000000"/>
          <w:u w:color="000000"/>
        </w:rPr>
        <w:tab/>
        <w:t>uphold high expectations for academic achievement;</w:t>
      </w:r>
    </w:p>
    <w:p w14:paraId="6FB1CBD9"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expect and communicate expectations for success;</w:t>
      </w:r>
    </w:p>
    <w:p w14:paraId="12E63A5F"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(3)</w:t>
      </w:r>
      <w:r w:rsidRPr="000908C6">
        <w:rPr>
          <w:color w:val="000000"/>
          <w:u w:color="000000"/>
        </w:rPr>
        <w:tab/>
        <w:t>recognize that parental involvement in middle and high school is equally as critical as in elementary school;</w:t>
      </w:r>
    </w:p>
    <w:p w14:paraId="255A0FC7"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(4)</w:t>
      </w:r>
      <w:r w:rsidRPr="000908C6">
        <w:rPr>
          <w:color w:val="000000"/>
          <w:u w:color="000000"/>
        </w:rPr>
        <w:tab/>
        <w:t>ensure attendance and punctuality;</w:t>
      </w:r>
    </w:p>
    <w:p w14:paraId="0B1C00CA"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(5)</w:t>
      </w:r>
      <w:r w:rsidRPr="000908C6">
        <w:rPr>
          <w:color w:val="000000"/>
          <w:u w:color="000000"/>
        </w:rPr>
        <w:tab/>
        <w:t>attend parent</w:t>
      </w:r>
      <w:r w:rsidRPr="000908C6">
        <w:rPr>
          <w:color w:val="000000"/>
          <w:u w:color="000000"/>
        </w:rPr>
        <w:noBreakHyphen/>
        <w:t>teacher conferences;</w:t>
      </w:r>
    </w:p>
    <w:p w14:paraId="4C570166"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(6)</w:t>
      </w:r>
      <w:r w:rsidRPr="000908C6">
        <w:rPr>
          <w:color w:val="000000"/>
          <w:u w:color="000000"/>
        </w:rPr>
        <w:tab/>
        <w:t>monitor and check homework;</w:t>
      </w:r>
    </w:p>
    <w:p w14:paraId="40DD92DA"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(7)</w:t>
      </w:r>
      <w:r w:rsidRPr="000908C6">
        <w:rPr>
          <w:color w:val="000000"/>
          <w:u w:color="000000"/>
        </w:rPr>
        <w:tab/>
        <w:t>communicate with the school and teachers;</w:t>
      </w:r>
    </w:p>
    <w:p w14:paraId="0F578526"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(8)</w:t>
      </w:r>
      <w:r w:rsidRPr="000908C6">
        <w:rPr>
          <w:color w:val="000000"/>
          <w:u w:color="000000"/>
        </w:rPr>
        <w:tab/>
        <w:t>build partnerships with teachers to promote successful school experiences;</w:t>
      </w:r>
    </w:p>
    <w:p w14:paraId="2B9BAF04"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(9)</w:t>
      </w:r>
      <w:r w:rsidRPr="000908C6">
        <w:rPr>
          <w:color w:val="000000"/>
          <w:u w:color="000000"/>
        </w:rPr>
        <w:tab/>
        <w:t>attend, when possible, school events;</w:t>
      </w:r>
    </w:p>
    <w:p w14:paraId="0E95E660"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(10)</w:t>
      </w:r>
      <w:r w:rsidRPr="000908C6">
        <w:rPr>
          <w:color w:val="000000"/>
          <w:u w:color="000000"/>
        </w:rPr>
        <w:tab/>
        <w:t>model desirable behaviors;</w:t>
      </w:r>
    </w:p>
    <w:p w14:paraId="27B3B403"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(11)</w:t>
      </w:r>
      <w:r w:rsidRPr="000908C6">
        <w:rPr>
          <w:color w:val="000000"/>
          <w:u w:color="000000"/>
        </w:rPr>
        <w:tab/>
        <w:t>use encouraging words;</w:t>
      </w:r>
    </w:p>
    <w:p w14:paraId="340DA757"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(12)</w:t>
      </w:r>
      <w:r w:rsidRPr="000908C6">
        <w:rPr>
          <w:color w:val="000000"/>
          <w:u w:color="000000"/>
        </w:rPr>
        <w:tab/>
        <w:t xml:space="preserve">stimulate thought and curiosity; </w:t>
      </w:r>
      <w:r w:rsidRPr="000908C6">
        <w:rPr>
          <w:strike/>
          <w:color w:val="000000"/>
          <w:u w:color="000000"/>
        </w:rPr>
        <w:t>and</w:t>
      </w:r>
    </w:p>
    <w:p w14:paraId="0AD97CB1"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(13)</w:t>
      </w:r>
      <w:r w:rsidRPr="000908C6">
        <w:rPr>
          <w:color w:val="000000"/>
          <w:u w:color="000000"/>
        </w:rPr>
        <w:tab/>
        <w:t>show support for school expectations and efforts to increase student learning</w:t>
      </w:r>
      <w:r w:rsidRPr="000908C6">
        <w:rPr>
          <w:color w:val="000000"/>
          <w:u w:val="single" w:color="000000"/>
        </w:rPr>
        <w:t>; and</w:t>
      </w:r>
    </w:p>
    <w:p w14:paraId="54913BBC"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w:t>
      </w:r>
      <w:r w:rsidRPr="000908C6">
        <w:rPr>
          <w:color w:val="000000"/>
          <w:u w:val="single" w:color="000000"/>
        </w:rPr>
        <w:t>14)</w:t>
      </w:r>
      <w:r w:rsidRPr="000908C6">
        <w:rPr>
          <w:color w:val="000000"/>
          <w:u w:color="000000"/>
        </w:rPr>
        <w:tab/>
      </w:r>
      <w:r w:rsidRPr="000908C6">
        <w:rPr>
          <w:color w:val="000000"/>
          <w:u w:val="single" w:color="000000"/>
        </w:rPr>
        <w:t>be the primary source of their student’s education in regard to learning morals, ethics, and civic responsibility</w:t>
      </w:r>
      <w:r w:rsidRPr="000908C6">
        <w:rPr>
          <w:color w:val="000000"/>
          <w:u w:color="000000"/>
        </w:rPr>
        <w:t>.</w:t>
      </w:r>
    </w:p>
    <w:p w14:paraId="62AD864B" w14:textId="77777777" w:rsidR="000908C6" w:rsidRPr="000908C6" w:rsidRDefault="000908C6" w:rsidP="000908C6">
      <w:pPr>
        <w:rPr>
          <w:color w:val="000000"/>
          <w:u w:color="000000"/>
        </w:rPr>
      </w:pPr>
      <w:r w:rsidRPr="000908C6">
        <w:rPr>
          <w:color w:val="000000"/>
          <w:u w:color="000000"/>
        </w:rPr>
        <w:tab/>
      </w:r>
      <w:r w:rsidRPr="000908C6">
        <w:rPr>
          <w:color w:val="000000"/>
          <w:u w:val="single" w:color="000000"/>
        </w:rPr>
        <w:t>(B)</w:t>
      </w:r>
      <w:r w:rsidRPr="000908C6">
        <w:rPr>
          <w:color w:val="000000"/>
          <w:u w:color="000000"/>
        </w:rPr>
        <w:tab/>
      </w:r>
      <w:r w:rsidRPr="000908C6">
        <w:rPr>
          <w:color w:val="000000"/>
          <w:u w:val="single" w:color="000000"/>
        </w:rPr>
        <w:t>During the annual school registration process or whenever a student is registered in a school, the school shall provide each parent who enrolls a child in the school a printed ‘Pledge of Parental Expectations’ that the State Department of Education shall develop, in which a parent may affirmatively commit to meeting the expectations outlined in subsection (A). The school shall encourage parents to sign the pledge and emphasize its importance during any orientation or open house events.</w:t>
      </w:r>
      <w:r w:rsidRPr="000908C6">
        <w:rPr>
          <w:color w:val="000000"/>
          <w:u w:color="000000"/>
        </w:rPr>
        <w:t>”</w:t>
      </w:r>
      <w:r w:rsidRPr="000908C6">
        <w:rPr>
          <w:color w:val="000000"/>
          <w:u w:color="000000"/>
        </w:rPr>
        <w:tab/>
        <w:t>/</w:t>
      </w:r>
    </w:p>
    <w:p w14:paraId="3605D3C6" w14:textId="77777777" w:rsidR="000908C6" w:rsidRPr="00C8380C" w:rsidRDefault="00B33BEA" w:rsidP="000908C6">
      <w:r>
        <w:br w:type="column"/>
      </w:r>
      <w:r w:rsidR="000908C6" w:rsidRPr="00C8380C">
        <w:t>Renumber sections to conform.</w:t>
      </w:r>
    </w:p>
    <w:p w14:paraId="189A1552" w14:textId="77777777" w:rsidR="000908C6" w:rsidRDefault="000908C6" w:rsidP="000908C6">
      <w:r w:rsidRPr="00C8380C">
        <w:t>Amend title to conform.</w:t>
      </w:r>
    </w:p>
    <w:p w14:paraId="6A309BB7" w14:textId="77777777" w:rsidR="000908C6" w:rsidRDefault="000908C6" w:rsidP="000908C6"/>
    <w:p w14:paraId="65D2ACC5" w14:textId="77777777" w:rsidR="000908C6" w:rsidRDefault="000908C6" w:rsidP="000908C6">
      <w:pPr>
        <w:keepNext/>
        <w:jc w:val="center"/>
        <w:rPr>
          <w:b/>
        </w:rPr>
      </w:pPr>
      <w:r w:rsidRPr="000908C6">
        <w:rPr>
          <w:b/>
        </w:rPr>
        <w:t>POINT OF ORDER</w:t>
      </w:r>
    </w:p>
    <w:p w14:paraId="5E3AF3FB" w14:textId="7A18FB09" w:rsidR="000908C6" w:rsidRPr="00D448B0" w:rsidRDefault="000908C6" w:rsidP="000908C6">
      <w:pPr>
        <w:ind w:firstLine="0"/>
      </w:pPr>
      <w:bookmarkStart w:id="91" w:name="file_start277"/>
      <w:bookmarkEnd w:id="91"/>
      <w:r w:rsidRPr="00D448B0">
        <w:tab/>
        <w:t xml:space="preserve">Rep. COBB-HUNTER raised the </w:t>
      </w:r>
      <w:r w:rsidR="0090618C">
        <w:t>R</w:t>
      </w:r>
      <w:r w:rsidRPr="00D448B0">
        <w:t xml:space="preserve">ule 9.3 Point of Order that Amendment No. 3 was not germane to the S. 969. </w:t>
      </w:r>
    </w:p>
    <w:p w14:paraId="16AECC09" w14:textId="77777777" w:rsidR="000908C6" w:rsidRPr="00D448B0" w:rsidRDefault="000908C6" w:rsidP="000908C6">
      <w:pPr>
        <w:ind w:firstLine="0"/>
      </w:pPr>
      <w:r w:rsidRPr="00D448B0">
        <w:tab/>
        <w:t xml:space="preserve">Rep. MORGAN argued contra. </w:t>
      </w:r>
    </w:p>
    <w:p w14:paraId="4AD645AB" w14:textId="77777777" w:rsidR="000908C6" w:rsidRDefault="000908C6" w:rsidP="000908C6">
      <w:pPr>
        <w:ind w:firstLine="0"/>
      </w:pPr>
      <w:r w:rsidRPr="00D448B0">
        <w:tab/>
        <w:t xml:space="preserve">The SPEAKER </w:t>
      </w:r>
      <w:r w:rsidRPr="00D448B0">
        <w:rPr>
          <w:i/>
        </w:rPr>
        <w:t xml:space="preserve">PRO TEMPORE </w:t>
      </w:r>
      <w:r w:rsidRPr="00D448B0">
        <w:t xml:space="preserve">stated that the substantial effect of Amendment No. 3 was not related to the substantial effect of the Bill, and he sustained the Point of Order.   </w:t>
      </w:r>
    </w:p>
    <w:p w14:paraId="193B8724" w14:textId="77777777" w:rsidR="000908C6" w:rsidRDefault="000908C6" w:rsidP="000908C6">
      <w:pPr>
        <w:ind w:firstLine="0"/>
      </w:pPr>
    </w:p>
    <w:p w14:paraId="1BBC37A3" w14:textId="77777777" w:rsidR="000908C6" w:rsidRPr="00912FAE" w:rsidRDefault="000908C6" w:rsidP="000908C6">
      <w:r w:rsidRPr="00912FAE">
        <w:t>Rep. OTT proposed the following Amendment No. 4</w:t>
      </w:r>
      <w:r w:rsidR="00442253">
        <w:t xml:space="preserve"> to </w:t>
      </w:r>
      <w:r w:rsidRPr="00912FAE">
        <w:t>S. 969 (COUNCIL\DG\969C002.NBD.DG22), which was adopted:</w:t>
      </w:r>
    </w:p>
    <w:p w14:paraId="1EAF2D9A" w14:textId="77777777" w:rsidR="000908C6" w:rsidRPr="00912FAE" w:rsidRDefault="000908C6" w:rsidP="000908C6">
      <w:r w:rsidRPr="00912FAE">
        <w:t>Amend the bill, as and if amended, SECTION 1, by adding a subsection at the end to read:</w:t>
      </w:r>
    </w:p>
    <w:p w14:paraId="41752810" w14:textId="77777777" w:rsidR="000908C6" w:rsidRPr="00912FAE" w:rsidRDefault="000908C6" w:rsidP="000908C6">
      <w:r w:rsidRPr="00912FAE">
        <w:t>/</w:t>
      </w:r>
      <w:r w:rsidRPr="00912FAE">
        <w:tab/>
      </w:r>
      <w:r w:rsidR="00B33BEA">
        <w:t>“</w:t>
      </w:r>
      <w:r w:rsidRPr="00912FAE">
        <w:t>(  )</w:t>
      </w:r>
      <w:r w:rsidRPr="00912FAE">
        <w:tab/>
        <w:t>The provisions of this section also apply to any private school that receives any public funding.</w:t>
      </w:r>
      <w:r w:rsidR="00B33BEA">
        <w:t>”</w:t>
      </w:r>
      <w:r w:rsidRPr="00912FAE">
        <w:tab/>
      </w:r>
      <w:r w:rsidRPr="00912FAE">
        <w:tab/>
        <w:t>/</w:t>
      </w:r>
    </w:p>
    <w:p w14:paraId="468ED3B7" w14:textId="77777777" w:rsidR="000908C6" w:rsidRPr="00912FAE" w:rsidRDefault="000908C6" w:rsidP="000908C6">
      <w:r w:rsidRPr="00912FAE">
        <w:t>Renumber sections to conform.</w:t>
      </w:r>
    </w:p>
    <w:p w14:paraId="705CEE84" w14:textId="77777777" w:rsidR="000908C6" w:rsidRDefault="000908C6" w:rsidP="000908C6">
      <w:r w:rsidRPr="00912FAE">
        <w:t>Amend title to conform.</w:t>
      </w:r>
    </w:p>
    <w:p w14:paraId="38373264" w14:textId="77777777" w:rsidR="000908C6" w:rsidRDefault="000908C6" w:rsidP="000908C6"/>
    <w:p w14:paraId="38950AA8" w14:textId="77777777" w:rsidR="000908C6" w:rsidRDefault="000908C6" w:rsidP="000908C6">
      <w:r>
        <w:t>Rep. OTT explained the amendment.</w:t>
      </w:r>
    </w:p>
    <w:p w14:paraId="48C6B130" w14:textId="77777777" w:rsidR="000908C6" w:rsidRDefault="000908C6" w:rsidP="000908C6">
      <w:r>
        <w:t>The amendment was then adopted.</w:t>
      </w:r>
    </w:p>
    <w:p w14:paraId="09885655" w14:textId="77777777" w:rsidR="000908C6" w:rsidRDefault="000908C6" w:rsidP="000908C6"/>
    <w:p w14:paraId="4E64B0D4" w14:textId="77777777" w:rsidR="000908C6" w:rsidRDefault="000908C6" w:rsidP="000908C6">
      <w:r>
        <w:t>The question recurred to the passage of the Bill.</w:t>
      </w:r>
    </w:p>
    <w:p w14:paraId="07E08677" w14:textId="77777777" w:rsidR="000908C6" w:rsidRDefault="000908C6" w:rsidP="000908C6"/>
    <w:p w14:paraId="4B9347B7" w14:textId="77777777" w:rsidR="000908C6" w:rsidRDefault="000908C6" w:rsidP="000908C6">
      <w:r>
        <w:t xml:space="preserve">The yeas and nays were taken resulting as follows: </w:t>
      </w:r>
    </w:p>
    <w:p w14:paraId="6C331211" w14:textId="77777777" w:rsidR="000908C6" w:rsidRDefault="000908C6" w:rsidP="000908C6">
      <w:pPr>
        <w:jc w:val="center"/>
      </w:pPr>
      <w:r>
        <w:t xml:space="preserve"> </w:t>
      </w:r>
      <w:bookmarkStart w:id="92" w:name="vote_start282"/>
      <w:bookmarkEnd w:id="92"/>
      <w:r>
        <w:t>Yeas 104; Nays 0</w:t>
      </w:r>
    </w:p>
    <w:p w14:paraId="7E49072A" w14:textId="77777777" w:rsidR="000908C6" w:rsidRDefault="000908C6" w:rsidP="000908C6">
      <w:pPr>
        <w:jc w:val="center"/>
      </w:pPr>
    </w:p>
    <w:p w14:paraId="52A4D32A" w14:textId="77777777" w:rsidR="000908C6" w:rsidRDefault="000908C6" w:rsidP="000908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64982B00" w14:textId="77777777" w:rsidTr="000908C6">
        <w:tc>
          <w:tcPr>
            <w:tcW w:w="2179" w:type="dxa"/>
            <w:shd w:val="clear" w:color="auto" w:fill="auto"/>
          </w:tcPr>
          <w:p w14:paraId="1845C44F" w14:textId="77777777" w:rsidR="000908C6" w:rsidRPr="000908C6" w:rsidRDefault="000908C6" w:rsidP="000908C6">
            <w:pPr>
              <w:keepNext/>
              <w:ind w:firstLine="0"/>
            </w:pPr>
            <w:r>
              <w:t>Alexander</w:t>
            </w:r>
          </w:p>
        </w:tc>
        <w:tc>
          <w:tcPr>
            <w:tcW w:w="2179" w:type="dxa"/>
            <w:shd w:val="clear" w:color="auto" w:fill="auto"/>
          </w:tcPr>
          <w:p w14:paraId="4788BA34" w14:textId="77777777" w:rsidR="000908C6" w:rsidRPr="000908C6" w:rsidRDefault="000908C6" w:rsidP="000908C6">
            <w:pPr>
              <w:keepNext/>
              <w:ind w:firstLine="0"/>
            </w:pPr>
            <w:r>
              <w:t>Allison</w:t>
            </w:r>
          </w:p>
        </w:tc>
        <w:tc>
          <w:tcPr>
            <w:tcW w:w="2180" w:type="dxa"/>
            <w:shd w:val="clear" w:color="auto" w:fill="auto"/>
          </w:tcPr>
          <w:p w14:paraId="635C3CDF" w14:textId="77777777" w:rsidR="000908C6" w:rsidRPr="000908C6" w:rsidRDefault="000908C6" w:rsidP="000908C6">
            <w:pPr>
              <w:keepNext/>
              <w:ind w:firstLine="0"/>
            </w:pPr>
            <w:r>
              <w:t>Anderson</w:t>
            </w:r>
          </w:p>
        </w:tc>
      </w:tr>
      <w:tr w:rsidR="000908C6" w:rsidRPr="000908C6" w14:paraId="70C76274" w14:textId="77777777" w:rsidTr="000908C6">
        <w:tc>
          <w:tcPr>
            <w:tcW w:w="2179" w:type="dxa"/>
            <w:shd w:val="clear" w:color="auto" w:fill="auto"/>
          </w:tcPr>
          <w:p w14:paraId="3CB67FBC" w14:textId="77777777" w:rsidR="000908C6" w:rsidRPr="000908C6" w:rsidRDefault="000908C6" w:rsidP="000908C6">
            <w:pPr>
              <w:ind w:firstLine="0"/>
            </w:pPr>
            <w:r>
              <w:t>Atkinson</w:t>
            </w:r>
          </w:p>
        </w:tc>
        <w:tc>
          <w:tcPr>
            <w:tcW w:w="2179" w:type="dxa"/>
            <w:shd w:val="clear" w:color="auto" w:fill="auto"/>
          </w:tcPr>
          <w:p w14:paraId="404F15E1" w14:textId="77777777" w:rsidR="000908C6" w:rsidRPr="000908C6" w:rsidRDefault="000908C6" w:rsidP="000908C6">
            <w:pPr>
              <w:ind w:firstLine="0"/>
            </w:pPr>
            <w:r>
              <w:t>Bailey</w:t>
            </w:r>
          </w:p>
        </w:tc>
        <w:tc>
          <w:tcPr>
            <w:tcW w:w="2180" w:type="dxa"/>
            <w:shd w:val="clear" w:color="auto" w:fill="auto"/>
          </w:tcPr>
          <w:p w14:paraId="350736A0" w14:textId="77777777" w:rsidR="000908C6" w:rsidRPr="000908C6" w:rsidRDefault="000908C6" w:rsidP="000908C6">
            <w:pPr>
              <w:ind w:firstLine="0"/>
            </w:pPr>
            <w:r>
              <w:t>Bamberg</w:t>
            </w:r>
          </w:p>
        </w:tc>
      </w:tr>
      <w:tr w:rsidR="000908C6" w:rsidRPr="000908C6" w14:paraId="669AFEDB" w14:textId="77777777" w:rsidTr="000908C6">
        <w:tc>
          <w:tcPr>
            <w:tcW w:w="2179" w:type="dxa"/>
            <w:shd w:val="clear" w:color="auto" w:fill="auto"/>
          </w:tcPr>
          <w:p w14:paraId="2C18DD2D" w14:textId="77777777" w:rsidR="000908C6" w:rsidRPr="000908C6" w:rsidRDefault="000908C6" w:rsidP="000908C6">
            <w:pPr>
              <w:ind w:firstLine="0"/>
            </w:pPr>
            <w:r>
              <w:t>Bannister</w:t>
            </w:r>
          </w:p>
        </w:tc>
        <w:tc>
          <w:tcPr>
            <w:tcW w:w="2179" w:type="dxa"/>
            <w:shd w:val="clear" w:color="auto" w:fill="auto"/>
          </w:tcPr>
          <w:p w14:paraId="50E9C384" w14:textId="77777777" w:rsidR="000908C6" w:rsidRPr="000908C6" w:rsidRDefault="000908C6" w:rsidP="000908C6">
            <w:pPr>
              <w:ind w:firstLine="0"/>
            </w:pPr>
            <w:r>
              <w:t>Bennett</w:t>
            </w:r>
          </w:p>
        </w:tc>
        <w:tc>
          <w:tcPr>
            <w:tcW w:w="2180" w:type="dxa"/>
            <w:shd w:val="clear" w:color="auto" w:fill="auto"/>
          </w:tcPr>
          <w:p w14:paraId="32FE7353" w14:textId="77777777" w:rsidR="000908C6" w:rsidRPr="000908C6" w:rsidRDefault="000908C6" w:rsidP="000908C6">
            <w:pPr>
              <w:ind w:firstLine="0"/>
            </w:pPr>
            <w:r>
              <w:t>Bernstein</w:t>
            </w:r>
          </w:p>
        </w:tc>
      </w:tr>
      <w:tr w:rsidR="000908C6" w:rsidRPr="000908C6" w14:paraId="7377C8C4" w14:textId="77777777" w:rsidTr="000908C6">
        <w:tc>
          <w:tcPr>
            <w:tcW w:w="2179" w:type="dxa"/>
            <w:shd w:val="clear" w:color="auto" w:fill="auto"/>
          </w:tcPr>
          <w:p w14:paraId="6330113E" w14:textId="77777777" w:rsidR="000908C6" w:rsidRPr="000908C6" w:rsidRDefault="000908C6" w:rsidP="000908C6">
            <w:pPr>
              <w:ind w:firstLine="0"/>
            </w:pPr>
            <w:r>
              <w:t>Blackwell</w:t>
            </w:r>
          </w:p>
        </w:tc>
        <w:tc>
          <w:tcPr>
            <w:tcW w:w="2179" w:type="dxa"/>
            <w:shd w:val="clear" w:color="auto" w:fill="auto"/>
          </w:tcPr>
          <w:p w14:paraId="461250C3" w14:textId="77777777" w:rsidR="000908C6" w:rsidRPr="000908C6" w:rsidRDefault="000908C6" w:rsidP="000908C6">
            <w:pPr>
              <w:ind w:firstLine="0"/>
            </w:pPr>
            <w:r>
              <w:t>Bradley</w:t>
            </w:r>
          </w:p>
        </w:tc>
        <w:tc>
          <w:tcPr>
            <w:tcW w:w="2180" w:type="dxa"/>
            <w:shd w:val="clear" w:color="auto" w:fill="auto"/>
          </w:tcPr>
          <w:p w14:paraId="47B12F7E" w14:textId="77777777" w:rsidR="000908C6" w:rsidRPr="000908C6" w:rsidRDefault="000908C6" w:rsidP="000908C6">
            <w:pPr>
              <w:ind w:firstLine="0"/>
            </w:pPr>
            <w:r>
              <w:t>Brawley</w:t>
            </w:r>
          </w:p>
        </w:tc>
      </w:tr>
      <w:tr w:rsidR="000908C6" w:rsidRPr="000908C6" w14:paraId="6E638917" w14:textId="77777777" w:rsidTr="000908C6">
        <w:tc>
          <w:tcPr>
            <w:tcW w:w="2179" w:type="dxa"/>
            <w:shd w:val="clear" w:color="auto" w:fill="auto"/>
          </w:tcPr>
          <w:p w14:paraId="555DF8CB" w14:textId="77777777" w:rsidR="000908C6" w:rsidRPr="000908C6" w:rsidRDefault="000908C6" w:rsidP="000908C6">
            <w:pPr>
              <w:ind w:firstLine="0"/>
            </w:pPr>
            <w:r>
              <w:t>Brittain</w:t>
            </w:r>
          </w:p>
        </w:tc>
        <w:tc>
          <w:tcPr>
            <w:tcW w:w="2179" w:type="dxa"/>
            <w:shd w:val="clear" w:color="auto" w:fill="auto"/>
          </w:tcPr>
          <w:p w14:paraId="111E6BAD" w14:textId="77777777" w:rsidR="000908C6" w:rsidRPr="000908C6" w:rsidRDefault="000908C6" w:rsidP="000908C6">
            <w:pPr>
              <w:ind w:firstLine="0"/>
            </w:pPr>
            <w:r>
              <w:t>Bryant</w:t>
            </w:r>
          </w:p>
        </w:tc>
        <w:tc>
          <w:tcPr>
            <w:tcW w:w="2180" w:type="dxa"/>
            <w:shd w:val="clear" w:color="auto" w:fill="auto"/>
          </w:tcPr>
          <w:p w14:paraId="57157CDA" w14:textId="77777777" w:rsidR="000908C6" w:rsidRPr="000908C6" w:rsidRDefault="000908C6" w:rsidP="000908C6">
            <w:pPr>
              <w:ind w:firstLine="0"/>
            </w:pPr>
            <w:r>
              <w:t>Burns</w:t>
            </w:r>
          </w:p>
        </w:tc>
      </w:tr>
      <w:tr w:rsidR="000908C6" w:rsidRPr="000908C6" w14:paraId="0E0208CE" w14:textId="77777777" w:rsidTr="000908C6">
        <w:tc>
          <w:tcPr>
            <w:tcW w:w="2179" w:type="dxa"/>
            <w:shd w:val="clear" w:color="auto" w:fill="auto"/>
          </w:tcPr>
          <w:p w14:paraId="7B8F25A6" w14:textId="77777777" w:rsidR="000908C6" w:rsidRPr="000908C6" w:rsidRDefault="000908C6" w:rsidP="000908C6">
            <w:pPr>
              <w:ind w:firstLine="0"/>
            </w:pPr>
            <w:r>
              <w:t>Bustos</w:t>
            </w:r>
          </w:p>
        </w:tc>
        <w:tc>
          <w:tcPr>
            <w:tcW w:w="2179" w:type="dxa"/>
            <w:shd w:val="clear" w:color="auto" w:fill="auto"/>
          </w:tcPr>
          <w:p w14:paraId="3DA43988" w14:textId="77777777" w:rsidR="000908C6" w:rsidRPr="000908C6" w:rsidRDefault="000908C6" w:rsidP="000908C6">
            <w:pPr>
              <w:ind w:firstLine="0"/>
            </w:pPr>
            <w:r>
              <w:t>Calhoon</w:t>
            </w:r>
          </w:p>
        </w:tc>
        <w:tc>
          <w:tcPr>
            <w:tcW w:w="2180" w:type="dxa"/>
            <w:shd w:val="clear" w:color="auto" w:fill="auto"/>
          </w:tcPr>
          <w:p w14:paraId="603FE35B" w14:textId="77777777" w:rsidR="000908C6" w:rsidRPr="000908C6" w:rsidRDefault="000908C6" w:rsidP="000908C6">
            <w:pPr>
              <w:ind w:firstLine="0"/>
            </w:pPr>
            <w:r>
              <w:t>Carter</w:t>
            </w:r>
          </w:p>
        </w:tc>
      </w:tr>
      <w:tr w:rsidR="000908C6" w:rsidRPr="000908C6" w14:paraId="1218AF80" w14:textId="77777777" w:rsidTr="000908C6">
        <w:tc>
          <w:tcPr>
            <w:tcW w:w="2179" w:type="dxa"/>
            <w:shd w:val="clear" w:color="auto" w:fill="auto"/>
          </w:tcPr>
          <w:p w14:paraId="7F188C24" w14:textId="77777777" w:rsidR="000908C6" w:rsidRPr="000908C6" w:rsidRDefault="000908C6" w:rsidP="000908C6">
            <w:pPr>
              <w:ind w:firstLine="0"/>
            </w:pPr>
            <w:r>
              <w:t>Caskey</w:t>
            </w:r>
          </w:p>
        </w:tc>
        <w:tc>
          <w:tcPr>
            <w:tcW w:w="2179" w:type="dxa"/>
            <w:shd w:val="clear" w:color="auto" w:fill="auto"/>
          </w:tcPr>
          <w:p w14:paraId="6BC541F4" w14:textId="77777777" w:rsidR="000908C6" w:rsidRPr="000908C6" w:rsidRDefault="000908C6" w:rsidP="000908C6">
            <w:pPr>
              <w:ind w:firstLine="0"/>
            </w:pPr>
            <w:r>
              <w:t>Chumley</w:t>
            </w:r>
          </w:p>
        </w:tc>
        <w:tc>
          <w:tcPr>
            <w:tcW w:w="2180" w:type="dxa"/>
            <w:shd w:val="clear" w:color="auto" w:fill="auto"/>
          </w:tcPr>
          <w:p w14:paraId="098017AB" w14:textId="77777777" w:rsidR="000908C6" w:rsidRPr="000908C6" w:rsidRDefault="000908C6" w:rsidP="000908C6">
            <w:pPr>
              <w:ind w:firstLine="0"/>
            </w:pPr>
            <w:r>
              <w:t>Collins</w:t>
            </w:r>
          </w:p>
        </w:tc>
      </w:tr>
      <w:tr w:rsidR="000908C6" w:rsidRPr="000908C6" w14:paraId="1BE4810A" w14:textId="77777777" w:rsidTr="000908C6">
        <w:tc>
          <w:tcPr>
            <w:tcW w:w="2179" w:type="dxa"/>
            <w:shd w:val="clear" w:color="auto" w:fill="auto"/>
          </w:tcPr>
          <w:p w14:paraId="581173B3" w14:textId="77777777" w:rsidR="000908C6" w:rsidRPr="000908C6" w:rsidRDefault="000908C6" w:rsidP="000908C6">
            <w:pPr>
              <w:ind w:firstLine="0"/>
            </w:pPr>
            <w:r>
              <w:t>W. Cox</w:t>
            </w:r>
          </w:p>
        </w:tc>
        <w:tc>
          <w:tcPr>
            <w:tcW w:w="2179" w:type="dxa"/>
            <w:shd w:val="clear" w:color="auto" w:fill="auto"/>
          </w:tcPr>
          <w:p w14:paraId="30908EB1" w14:textId="77777777" w:rsidR="000908C6" w:rsidRPr="000908C6" w:rsidRDefault="000908C6" w:rsidP="000908C6">
            <w:pPr>
              <w:ind w:firstLine="0"/>
            </w:pPr>
            <w:r>
              <w:t>Crawford</w:t>
            </w:r>
          </w:p>
        </w:tc>
        <w:tc>
          <w:tcPr>
            <w:tcW w:w="2180" w:type="dxa"/>
            <w:shd w:val="clear" w:color="auto" w:fill="auto"/>
          </w:tcPr>
          <w:p w14:paraId="34BEEF06" w14:textId="77777777" w:rsidR="000908C6" w:rsidRPr="000908C6" w:rsidRDefault="000908C6" w:rsidP="000908C6">
            <w:pPr>
              <w:ind w:firstLine="0"/>
            </w:pPr>
            <w:r>
              <w:t>Dabney</w:t>
            </w:r>
          </w:p>
        </w:tc>
      </w:tr>
      <w:tr w:rsidR="000908C6" w:rsidRPr="000908C6" w14:paraId="016D703A" w14:textId="77777777" w:rsidTr="000908C6">
        <w:tc>
          <w:tcPr>
            <w:tcW w:w="2179" w:type="dxa"/>
            <w:shd w:val="clear" w:color="auto" w:fill="auto"/>
          </w:tcPr>
          <w:p w14:paraId="28371787" w14:textId="77777777" w:rsidR="000908C6" w:rsidRPr="000908C6" w:rsidRDefault="000908C6" w:rsidP="000908C6">
            <w:pPr>
              <w:ind w:firstLine="0"/>
            </w:pPr>
            <w:r>
              <w:t>Daning</w:t>
            </w:r>
          </w:p>
        </w:tc>
        <w:tc>
          <w:tcPr>
            <w:tcW w:w="2179" w:type="dxa"/>
            <w:shd w:val="clear" w:color="auto" w:fill="auto"/>
          </w:tcPr>
          <w:p w14:paraId="648E670A" w14:textId="77777777" w:rsidR="000908C6" w:rsidRPr="000908C6" w:rsidRDefault="000908C6" w:rsidP="000908C6">
            <w:pPr>
              <w:ind w:firstLine="0"/>
            </w:pPr>
            <w:r>
              <w:t>Davis</w:t>
            </w:r>
          </w:p>
        </w:tc>
        <w:tc>
          <w:tcPr>
            <w:tcW w:w="2180" w:type="dxa"/>
            <w:shd w:val="clear" w:color="auto" w:fill="auto"/>
          </w:tcPr>
          <w:p w14:paraId="4613D209" w14:textId="77777777" w:rsidR="000908C6" w:rsidRPr="000908C6" w:rsidRDefault="000908C6" w:rsidP="000908C6">
            <w:pPr>
              <w:ind w:firstLine="0"/>
            </w:pPr>
            <w:r>
              <w:t>Dillard</w:t>
            </w:r>
          </w:p>
        </w:tc>
      </w:tr>
      <w:tr w:rsidR="000908C6" w:rsidRPr="000908C6" w14:paraId="3734CF4E" w14:textId="77777777" w:rsidTr="000908C6">
        <w:tc>
          <w:tcPr>
            <w:tcW w:w="2179" w:type="dxa"/>
            <w:shd w:val="clear" w:color="auto" w:fill="auto"/>
          </w:tcPr>
          <w:p w14:paraId="5E770316" w14:textId="77777777" w:rsidR="000908C6" w:rsidRPr="000908C6" w:rsidRDefault="000908C6" w:rsidP="000908C6">
            <w:pPr>
              <w:ind w:firstLine="0"/>
            </w:pPr>
            <w:r>
              <w:t>Elliott</w:t>
            </w:r>
          </w:p>
        </w:tc>
        <w:tc>
          <w:tcPr>
            <w:tcW w:w="2179" w:type="dxa"/>
            <w:shd w:val="clear" w:color="auto" w:fill="auto"/>
          </w:tcPr>
          <w:p w14:paraId="16BE4EAB" w14:textId="77777777" w:rsidR="000908C6" w:rsidRPr="000908C6" w:rsidRDefault="000908C6" w:rsidP="000908C6">
            <w:pPr>
              <w:ind w:firstLine="0"/>
            </w:pPr>
            <w:r>
              <w:t>Erickson</w:t>
            </w:r>
          </w:p>
        </w:tc>
        <w:tc>
          <w:tcPr>
            <w:tcW w:w="2180" w:type="dxa"/>
            <w:shd w:val="clear" w:color="auto" w:fill="auto"/>
          </w:tcPr>
          <w:p w14:paraId="1DDCB5BD" w14:textId="77777777" w:rsidR="000908C6" w:rsidRPr="000908C6" w:rsidRDefault="000908C6" w:rsidP="000908C6">
            <w:pPr>
              <w:ind w:firstLine="0"/>
            </w:pPr>
            <w:r>
              <w:t>Felder</w:t>
            </w:r>
          </w:p>
        </w:tc>
      </w:tr>
      <w:tr w:rsidR="000908C6" w:rsidRPr="000908C6" w14:paraId="7EE5B85A" w14:textId="77777777" w:rsidTr="000908C6">
        <w:tc>
          <w:tcPr>
            <w:tcW w:w="2179" w:type="dxa"/>
            <w:shd w:val="clear" w:color="auto" w:fill="auto"/>
          </w:tcPr>
          <w:p w14:paraId="0001AD4B" w14:textId="77777777" w:rsidR="000908C6" w:rsidRPr="000908C6" w:rsidRDefault="000908C6" w:rsidP="000908C6">
            <w:pPr>
              <w:ind w:firstLine="0"/>
            </w:pPr>
            <w:r>
              <w:t>Finlay</w:t>
            </w:r>
          </w:p>
        </w:tc>
        <w:tc>
          <w:tcPr>
            <w:tcW w:w="2179" w:type="dxa"/>
            <w:shd w:val="clear" w:color="auto" w:fill="auto"/>
          </w:tcPr>
          <w:p w14:paraId="5B61D46F" w14:textId="77777777" w:rsidR="000908C6" w:rsidRPr="000908C6" w:rsidRDefault="000908C6" w:rsidP="000908C6">
            <w:pPr>
              <w:ind w:firstLine="0"/>
            </w:pPr>
            <w:r>
              <w:t>Forrest</w:t>
            </w:r>
          </w:p>
        </w:tc>
        <w:tc>
          <w:tcPr>
            <w:tcW w:w="2180" w:type="dxa"/>
            <w:shd w:val="clear" w:color="auto" w:fill="auto"/>
          </w:tcPr>
          <w:p w14:paraId="531F9D63" w14:textId="77777777" w:rsidR="000908C6" w:rsidRPr="000908C6" w:rsidRDefault="000908C6" w:rsidP="000908C6">
            <w:pPr>
              <w:ind w:firstLine="0"/>
            </w:pPr>
            <w:r>
              <w:t>Fry</w:t>
            </w:r>
          </w:p>
        </w:tc>
      </w:tr>
      <w:tr w:rsidR="000908C6" w:rsidRPr="000908C6" w14:paraId="503604AA" w14:textId="77777777" w:rsidTr="000908C6">
        <w:tc>
          <w:tcPr>
            <w:tcW w:w="2179" w:type="dxa"/>
            <w:shd w:val="clear" w:color="auto" w:fill="auto"/>
          </w:tcPr>
          <w:p w14:paraId="4DDE4949" w14:textId="77777777" w:rsidR="000908C6" w:rsidRPr="000908C6" w:rsidRDefault="000908C6" w:rsidP="000908C6">
            <w:pPr>
              <w:ind w:firstLine="0"/>
            </w:pPr>
            <w:r>
              <w:t>Gagnon</w:t>
            </w:r>
          </w:p>
        </w:tc>
        <w:tc>
          <w:tcPr>
            <w:tcW w:w="2179" w:type="dxa"/>
            <w:shd w:val="clear" w:color="auto" w:fill="auto"/>
          </w:tcPr>
          <w:p w14:paraId="63AE4145" w14:textId="77777777" w:rsidR="000908C6" w:rsidRPr="000908C6" w:rsidRDefault="000908C6" w:rsidP="000908C6">
            <w:pPr>
              <w:ind w:firstLine="0"/>
            </w:pPr>
            <w:r>
              <w:t>Garvin</w:t>
            </w:r>
          </w:p>
        </w:tc>
        <w:tc>
          <w:tcPr>
            <w:tcW w:w="2180" w:type="dxa"/>
            <w:shd w:val="clear" w:color="auto" w:fill="auto"/>
          </w:tcPr>
          <w:p w14:paraId="2F0AE669" w14:textId="77777777" w:rsidR="000908C6" w:rsidRPr="000908C6" w:rsidRDefault="000908C6" w:rsidP="000908C6">
            <w:pPr>
              <w:ind w:firstLine="0"/>
            </w:pPr>
            <w:r>
              <w:t>Gilliam</w:t>
            </w:r>
          </w:p>
        </w:tc>
      </w:tr>
      <w:tr w:rsidR="000908C6" w:rsidRPr="000908C6" w14:paraId="2FE26B58" w14:textId="77777777" w:rsidTr="000908C6">
        <w:tc>
          <w:tcPr>
            <w:tcW w:w="2179" w:type="dxa"/>
            <w:shd w:val="clear" w:color="auto" w:fill="auto"/>
          </w:tcPr>
          <w:p w14:paraId="435DC247" w14:textId="77777777" w:rsidR="000908C6" w:rsidRPr="000908C6" w:rsidRDefault="000908C6" w:rsidP="000908C6">
            <w:pPr>
              <w:ind w:firstLine="0"/>
            </w:pPr>
            <w:r>
              <w:t>Gilliard</w:t>
            </w:r>
          </w:p>
        </w:tc>
        <w:tc>
          <w:tcPr>
            <w:tcW w:w="2179" w:type="dxa"/>
            <w:shd w:val="clear" w:color="auto" w:fill="auto"/>
          </w:tcPr>
          <w:p w14:paraId="7EF2F36F" w14:textId="77777777" w:rsidR="000908C6" w:rsidRPr="000908C6" w:rsidRDefault="000908C6" w:rsidP="000908C6">
            <w:pPr>
              <w:ind w:firstLine="0"/>
            </w:pPr>
            <w:r>
              <w:t>Govan</w:t>
            </w:r>
          </w:p>
        </w:tc>
        <w:tc>
          <w:tcPr>
            <w:tcW w:w="2180" w:type="dxa"/>
            <w:shd w:val="clear" w:color="auto" w:fill="auto"/>
          </w:tcPr>
          <w:p w14:paraId="4971DAC4" w14:textId="77777777" w:rsidR="000908C6" w:rsidRPr="000908C6" w:rsidRDefault="000908C6" w:rsidP="000908C6">
            <w:pPr>
              <w:ind w:firstLine="0"/>
            </w:pPr>
            <w:r>
              <w:t>Haddon</w:t>
            </w:r>
          </w:p>
        </w:tc>
      </w:tr>
      <w:tr w:rsidR="000908C6" w:rsidRPr="000908C6" w14:paraId="5AA27D27" w14:textId="77777777" w:rsidTr="000908C6">
        <w:tc>
          <w:tcPr>
            <w:tcW w:w="2179" w:type="dxa"/>
            <w:shd w:val="clear" w:color="auto" w:fill="auto"/>
          </w:tcPr>
          <w:p w14:paraId="1C3CD627" w14:textId="77777777" w:rsidR="000908C6" w:rsidRPr="000908C6" w:rsidRDefault="000908C6" w:rsidP="000908C6">
            <w:pPr>
              <w:ind w:firstLine="0"/>
            </w:pPr>
            <w:r>
              <w:t>Hardee</w:t>
            </w:r>
          </w:p>
        </w:tc>
        <w:tc>
          <w:tcPr>
            <w:tcW w:w="2179" w:type="dxa"/>
            <w:shd w:val="clear" w:color="auto" w:fill="auto"/>
          </w:tcPr>
          <w:p w14:paraId="64F05F12" w14:textId="77777777" w:rsidR="000908C6" w:rsidRPr="000908C6" w:rsidRDefault="000908C6" w:rsidP="000908C6">
            <w:pPr>
              <w:ind w:firstLine="0"/>
            </w:pPr>
            <w:r>
              <w:t>Hart</w:t>
            </w:r>
          </w:p>
        </w:tc>
        <w:tc>
          <w:tcPr>
            <w:tcW w:w="2180" w:type="dxa"/>
            <w:shd w:val="clear" w:color="auto" w:fill="auto"/>
          </w:tcPr>
          <w:p w14:paraId="747C2BA0" w14:textId="77777777" w:rsidR="000908C6" w:rsidRPr="000908C6" w:rsidRDefault="000908C6" w:rsidP="000908C6">
            <w:pPr>
              <w:ind w:firstLine="0"/>
            </w:pPr>
            <w:r>
              <w:t>Henderson-Myers</w:t>
            </w:r>
          </w:p>
        </w:tc>
      </w:tr>
      <w:tr w:rsidR="000908C6" w:rsidRPr="000908C6" w14:paraId="065445BD" w14:textId="77777777" w:rsidTr="000908C6">
        <w:tc>
          <w:tcPr>
            <w:tcW w:w="2179" w:type="dxa"/>
            <w:shd w:val="clear" w:color="auto" w:fill="auto"/>
          </w:tcPr>
          <w:p w14:paraId="26A82DE4" w14:textId="77777777" w:rsidR="000908C6" w:rsidRPr="000908C6" w:rsidRDefault="000908C6" w:rsidP="000908C6">
            <w:pPr>
              <w:ind w:firstLine="0"/>
            </w:pPr>
            <w:r>
              <w:t>Henegan</w:t>
            </w:r>
          </w:p>
        </w:tc>
        <w:tc>
          <w:tcPr>
            <w:tcW w:w="2179" w:type="dxa"/>
            <w:shd w:val="clear" w:color="auto" w:fill="auto"/>
          </w:tcPr>
          <w:p w14:paraId="1CF54CD0" w14:textId="77777777" w:rsidR="000908C6" w:rsidRPr="000908C6" w:rsidRDefault="000908C6" w:rsidP="000908C6">
            <w:pPr>
              <w:ind w:firstLine="0"/>
            </w:pPr>
            <w:r>
              <w:t>Herbkersman</w:t>
            </w:r>
          </w:p>
        </w:tc>
        <w:tc>
          <w:tcPr>
            <w:tcW w:w="2180" w:type="dxa"/>
            <w:shd w:val="clear" w:color="auto" w:fill="auto"/>
          </w:tcPr>
          <w:p w14:paraId="099077E5" w14:textId="77777777" w:rsidR="000908C6" w:rsidRPr="000908C6" w:rsidRDefault="000908C6" w:rsidP="000908C6">
            <w:pPr>
              <w:ind w:firstLine="0"/>
            </w:pPr>
            <w:r>
              <w:t>Hewitt</w:t>
            </w:r>
          </w:p>
        </w:tc>
      </w:tr>
      <w:tr w:rsidR="000908C6" w:rsidRPr="000908C6" w14:paraId="1C7E3B32" w14:textId="77777777" w:rsidTr="000908C6">
        <w:tc>
          <w:tcPr>
            <w:tcW w:w="2179" w:type="dxa"/>
            <w:shd w:val="clear" w:color="auto" w:fill="auto"/>
          </w:tcPr>
          <w:p w14:paraId="6A042A51" w14:textId="77777777" w:rsidR="000908C6" w:rsidRPr="000908C6" w:rsidRDefault="000908C6" w:rsidP="000908C6">
            <w:pPr>
              <w:ind w:firstLine="0"/>
            </w:pPr>
            <w:r>
              <w:t>Hill</w:t>
            </w:r>
          </w:p>
        </w:tc>
        <w:tc>
          <w:tcPr>
            <w:tcW w:w="2179" w:type="dxa"/>
            <w:shd w:val="clear" w:color="auto" w:fill="auto"/>
          </w:tcPr>
          <w:p w14:paraId="3CD84A48" w14:textId="77777777" w:rsidR="000908C6" w:rsidRPr="000908C6" w:rsidRDefault="000908C6" w:rsidP="000908C6">
            <w:pPr>
              <w:ind w:firstLine="0"/>
            </w:pPr>
            <w:r>
              <w:t>Hiott</w:t>
            </w:r>
          </w:p>
        </w:tc>
        <w:tc>
          <w:tcPr>
            <w:tcW w:w="2180" w:type="dxa"/>
            <w:shd w:val="clear" w:color="auto" w:fill="auto"/>
          </w:tcPr>
          <w:p w14:paraId="50A6725D" w14:textId="77777777" w:rsidR="000908C6" w:rsidRPr="000908C6" w:rsidRDefault="000908C6" w:rsidP="000908C6">
            <w:pPr>
              <w:ind w:firstLine="0"/>
            </w:pPr>
            <w:r>
              <w:t>Hixon</w:t>
            </w:r>
          </w:p>
        </w:tc>
      </w:tr>
      <w:tr w:rsidR="000908C6" w:rsidRPr="000908C6" w14:paraId="0B96CC98" w14:textId="77777777" w:rsidTr="000908C6">
        <w:tc>
          <w:tcPr>
            <w:tcW w:w="2179" w:type="dxa"/>
            <w:shd w:val="clear" w:color="auto" w:fill="auto"/>
          </w:tcPr>
          <w:p w14:paraId="31B1A5BC" w14:textId="77777777" w:rsidR="000908C6" w:rsidRPr="000908C6" w:rsidRDefault="000908C6" w:rsidP="000908C6">
            <w:pPr>
              <w:ind w:firstLine="0"/>
            </w:pPr>
            <w:r>
              <w:t>Hosey</w:t>
            </w:r>
          </w:p>
        </w:tc>
        <w:tc>
          <w:tcPr>
            <w:tcW w:w="2179" w:type="dxa"/>
            <w:shd w:val="clear" w:color="auto" w:fill="auto"/>
          </w:tcPr>
          <w:p w14:paraId="072FFC76" w14:textId="77777777" w:rsidR="000908C6" w:rsidRPr="000908C6" w:rsidRDefault="000908C6" w:rsidP="000908C6">
            <w:pPr>
              <w:ind w:firstLine="0"/>
            </w:pPr>
            <w:r>
              <w:t>Hyde</w:t>
            </w:r>
          </w:p>
        </w:tc>
        <w:tc>
          <w:tcPr>
            <w:tcW w:w="2180" w:type="dxa"/>
            <w:shd w:val="clear" w:color="auto" w:fill="auto"/>
          </w:tcPr>
          <w:p w14:paraId="56F4E234" w14:textId="77777777" w:rsidR="000908C6" w:rsidRPr="000908C6" w:rsidRDefault="000908C6" w:rsidP="000908C6">
            <w:pPr>
              <w:ind w:firstLine="0"/>
            </w:pPr>
            <w:r>
              <w:t>Jefferson</w:t>
            </w:r>
          </w:p>
        </w:tc>
      </w:tr>
      <w:tr w:rsidR="000908C6" w:rsidRPr="000908C6" w14:paraId="443EE5A1" w14:textId="77777777" w:rsidTr="000908C6">
        <w:tc>
          <w:tcPr>
            <w:tcW w:w="2179" w:type="dxa"/>
            <w:shd w:val="clear" w:color="auto" w:fill="auto"/>
          </w:tcPr>
          <w:p w14:paraId="3333A5AE" w14:textId="77777777" w:rsidR="000908C6" w:rsidRPr="000908C6" w:rsidRDefault="000908C6" w:rsidP="000908C6">
            <w:pPr>
              <w:ind w:firstLine="0"/>
            </w:pPr>
            <w:r>
              <w:t>J. E. Johnson</w:t>
            </w:r>
          </w:p>
        </w:tc>
        <w:tc>
          <w:tcPr>
            <w:tcW w:w="2179" w:type="dxa"/>
            <w:shd w:val="clear" w:color="auto" w:fill="auto"/>
          </w:tcPr>
          <w:p w14:paraId="5F67E278" w14:textId="77777777" w:rsidR="000908C6" w:rsidRPr="000908C6" w:rsidRDefault="000908C6" w:rsidP="000908C6">
            <w:pPr>
              <w:ind w:firstLine="0"/>
            </w:pPr>
            <w:r>
              <w:t>J. L. Johnson</w:t>
            </w:r>
          </w:p>
        </w:tc>
        <w:tc>
          <w:tcPr>
            <w:tcW w:w="2180" w:type="dxa"/>
            <w:shd w:val="clear" w:color="auto" w:fill="auto"/>
          </w:tcPr>
          <w:p w14:paraId="2F6802C4" w14:textId="77777777" w:rsidR="000908C6" w:rsidRPr="000908C6" w:rsidRDefault="000908C6" w:rsidP="000908C6">
            <w:pPr>
              <w:ind w:firstLine="0"/>
            </w:pPr>
            <w:r>
              <w:t>K. O. Johnson</w:t>
            </w:r>
          </w:p>
        </w:tc>
      </w:tr>
      <w:tr w:rsidR="000908C6" w:rsidRPr="000908C6" w14:paraId="77EB90A0" w14:textId="77777777" w:rsidTr="000908C6">
        <w:tc>
          <w:tcPr>
            <w:tcW w:w="2179" w:type="dxa"/>
            <w:shd w:val="clear" w:color="auto" w:fill="auto"/>
          </w:tcPr>
          <w:p w14:paraId="3BFC35D1" w14:textId="77777777" w:rsidR="000908C6" w:rsidRPr="000908C6" w:rsidRDefault="000908C6" w:rsidP="000908C6">
            <w:pPr>
              <w:ind w:firstLine="0"/>
            </w:pPr>
            <w:r>
              <w:t>Jones</w:t>
            </w:r>
          </w:p>
        </w:tc>
        <w:tc>
          <w:tcPr>
            <w:tcW w:w="2179" w:type="dxa"/>
            <w:shd w:val="clear" w:color="auto" w:fill="auto"/>
          </w:tcPr>
          <w:p w14:paraId="55A97515" w14:textId="77777777" w:rsidR="000908C6" w:rsidRPr="000908C6" w:rsidRDefault="000908C6" w:rsidP="000908C6">
            <w:pPr>
              <w:ind w:firstLine="0"/>
            </w:pPr>
            <w:r>
              <w:t>Jordan</w:t>
            </w:r>
          </w:p>
        </w:tc>
        <w:tc>
          <w:tcPr>
            <w:tcW w:w="2180" w:type="dxa"/>
            <w:shd w:val="clear" w:color="auto" w:fill="auto"/>
          </w:tcPr>
          <w:p w14:paraId="60FD7E85" w14:textId="77777777" w:rsidR="000908C6" w:rsidRPr="000908C6" w:rsidRDefault="000908C6" w:rsidP="000908C6">
            <w:pPr>
              <w:ind w:firstLine="0"/>
            </w:pPr>
            <w:r>
              <w:t>King</w:t>
            </w:r>
          </w:p>
        </w:tc>
      </w:tr>
      <w:tr w:rsidR="000908C6" w:rsidRPr="000908C6" w14:paraId="2FD7A293" w14:textId="77777777" w:rsidTr="000908C6">
        <w:tc>
          <w:tcPr>
            <w:tcW w:w="2179" w:type="dxa"/>
            <w:shd w:val="clear" w:color="auto" w:fill="auto"/>
          </w:tcPr>
          <w:p w14:paraId="231841F0" w14:textId="77777777" w:rsidR="000908C6" w:rsidRPr="000908C6" w:rsidRDefault="000908C6" w:rsidP="000908C6">
            <w:pPr>
              <w:ind w:firstLine="0"/>
            </w:pPr>
            <w:r>
              <w:t>Kirby</w:t>
            </w:r>
          </w:p>
        </w:tc>
        <w:tc>
          <w:tcPr>
            <w:tcW w:w="2179" w:type="dxa"/>
            <w:shd w:val="clear" w:color="auto" w:fill="auto"/>
          </w:tcPr>
          <w:p w14:paraId="74A658BE" w14:textId="77777777" w:rsidR="000908C6" w:rsidRPr="000908C6" w:rsidRDefault="000908C6" w:rsidP="000908C6">
            <w:pPr>
              <w:ind w:firstLine="0"/>
            </w:pPr>
            <w:r>
              <w:t>Ligon</w:t>
            </w:r>
          </w:p>
        </w:tc>
        <w:tc>
          <w:tcPr>
            <w:tcW w:w="2180" w:type="dxa"/>
            <w:shd w:val="clear" w:color="auto" w:fill="auto"/>
          </w:tcPr>
          <w:p w14:paraId="2CA778F2" w14:textId="77777777" w:rsidR="000908C6" w:rsidRPr="000908C6" w:rsidRDefault="000908C6" w:rsidP="000908C6">
            <w:pPr>
              <w:ind w:firstLine="0"/>
            </w:pPr>
            <w:r>
              <w:t>Long</w:t>
            </w:r>
          </w:p>
        </w:tc>
      </w:tr>
      <w:tr w:rsidR="000908C6" w:rsidRPr="000908C6" w14:paraId="095BD9AD" w14:textId="77777777" w:rsidTr="000908C6">
        <w:tc>
          <w:tcPr>
            <w:tcW w:w="2179" w:type="dxa"/>
            <w:shd w:val="clear" w:color="auto" w:fill="auto"/>
          </w:tcPr>
          <w:p w14:paraId="7E849FE4" w14:textId="77777777" w:rsidR="000908C6" w:rsidRPr="000908C6" w:rsidRDefault="000908C6" w:rsidP="000908C6">
            <w:pPr>
              <w:ind w:firstLine="0"/>
            </w:pPr>
            <w:r>
              <w:t>Lowe</w:t>
            </w:r>
          </w:p>
        </w:tc>
        <w:tc>
          <w:tcPr>
            <w:tcW w:w="2179" w:type="dxa"/>
            <w:shd w:val="clear" w:color="auto" w:fill="auto"/>
          </w:tcPr>
          <w:p w14:paraId="40F6DA66" w14:textId="77777777" w:rsidR="000908C6" w:rsidRPr="000908C6" w:rsidRDefault="000908C6" w:rsidP="000908C6">
            <w:pPr>
              <w:ind w:firstLine="0"/>
            </w:pPr>
            <w:r>
              <w:t>Lucas</w:t>
            </w:r>
          </w:p>
        </w:tc>
        <w:tc>
          <w:tcPr>
            <w:tcW w:w="2180" w:type="dxa"/>
            <w:shd w:val="clear" w:color="auto" w:fill="auto"/>
          </w:tcPr>
          <w:p w14:paraId="59255C89" w14:textId="77777777" w:rsidR="000908C6" w:rsidRPr="000908C6" w:rsidRDefault="000908C6" w:rsidP="000908C6">
            <w:pPr>
              <w:ind w:firstLine="0"/>
            </w:pPr>
            <w:r>
              <w:t>Magnuson</w:t>
            </w:r>
          </w:p>
        </w:tc>
      </w:tr>
      <w:tr w:rsidR="000908C6" w:rsidRPr="000908C6" w14:paraId="00A86178" w14:textId="77777777" w:rsidTr="000908C6">
        <w:tc>
          <w:tcPr>
            <w:tcW w:w="2179" w:type="dxa"/>
            <w:shd w:val="clear" w:color="auto" w:fill="auto"/>
          </w:tcPr>
          <w:p w14:paraId="23BA7686" w14:textId="77777777" w:rsidR="000908C6" w:rsidRPr="000908C6" w:rsidRDefault="000908C6" w:rsidP="000908C6">
            <w:pPr>
              <w:ind w:firstLine="0"/>
            </w:pPr>
            <w:r>
              <w:t>Matthews</w:t>
            </w:r>
          </w:p>
        </w:tc>
        <w:tc>
          <w:tcPr>
            <w:tcW w:w="2179" w:type="dxa"/>
            <w:shd w:val="clear" w:color="auto" w:fill="auto"/>
          </w:tcPr>
          <w:p w14:paraId="4361C0C1" w14:textId="77777777" w:rsidR="000908C6" w:rsidRPr="000908C6" w:rsidRDefault="000908C6" w:rsidP="000908C6">
            <w:pPr>
              <w:ind w:firstLine="0"/>
            </w:pPr>
            <w:r>
              <w:t>May</w:t>
            </w:r>
          </w:p>
        </w:tc>
        <w:tc>
          <w:tcPr>
            <w:tcW w:w="2180" w:type="dxa"/>
            <w:shd w:val="clear" w:color="auto" w:fill="auto"/>
          </w:tcPr>
          <w:p w14:paraId="182C904C" w14:textId="77777777" w:rsidR="000908C6" w:rsidRPr="000908C6" w:rsidRDefault="000908C6" w:rsidP="000908C6">
            <w:pPr>
              <w:ind w:firstLine="0"/>
            </w:pPr>
            <w:r>
              <w:t>McCabe</w:t>
            </w:r>
          </w:p>
        </w:tc>
      </w:tr>
      <w:tr w:rsidR="000908C6" w:rsidRPr="000908C6" w14:paraId="79A30532" w14:textId="77777777" w:rsidTr="000908C6">
        <w:tc>
          <w:tcPr>
            <w:tcW w:w="2179" w:type="dxa"/>
            <w:shd w:val="clear" w:color="auto" w:fill="auto"/>
          </w:tcPr>
          <w:p w14:paraId="56AFF25D" w14:textId="77777777" w:rsidR="000908C6" w:rsidRPr="000908C6" w:rsidRDefault="000908C6" w:rsidP="000908C6">
            <w:pPr>
              <w:ind w:firstLine="0"/>
            </w:pPr>
            <w:r>
              <w:t>McCravy</w:t>
            </w:r>
          </w:p>
        </w:tc>
        <w:tc>
          <w:tcPr>
            <w:tcW w:w="2179" w:type="dxa"/>
            <w:shd w:val="clear" w:color="auto" w:fill="auto"/>
          </w:tcPr>
          <w:p w14:paraId="36F1B559" w14:textId="77777777" w:rsidR="000908C6" w:rsidRPr="000908C6" w:rsidRDefault="000908C6" w:rsidP="000908C6">
            <w:pPr>
              <w:ind w:firstLine="0"/>
            </w:pPr>
            <w:r>
              <w:t>McDaniel</w:t>
            </w:r>
          </w:p>
        </w:tc>
        <w:tc>
          <w:tcPr>
            <w:tcW w:w="2180" w:type="dxa"/>
            <w:shd w:val="clear" w:color="auto" w:fill="auto"/>
          </w:tcPr>
          <w:p w14:paraId="71C6FB49" w14:textId="77777777" w:rsidR="000908C6" w:rsidRPr="000908C6" w:rsidRDefault="000908C6" w:rsidP="000908C6">
            <w:pPr>
              <w:ind w:firstLine="0"/>
            </w:pPr>
            <w:r>
              <w:t>McGarry</w:t>
            </w:r>
          </w:p>
        </w:tc>
      </w:tr>
      <w:tr w:rsidR="000908C6" w:rsidRPr="000908C6" w14:paraId="03106D14" w14:textId="77777777" w:rsidTr="000908C6">
        <w:tc>
          <w:tcPr>
            <w:tcW w:w="2179" w:type="dxa"/>
            <w:shd w:val="clear" w:color="auto" w:fill="auto"/>
          </w:tcPr>
          <w:p w14:paraId="7E0B3BBB" w14:textId="77777777" w:rsidR="000908C6" w:rsidRPr="000908C6" w:rsidRDefault="000908C6" w:rsidP="000908C6">
            <w:pPr>
              <w:ind w:firstLine="0"/>
            </w:pPr>
            <w:r>
              <w:t>J. Moore</w:t>
            </w:r>
          </w:p>
        </w:tc>
        <w:tc>
          <w:tcPr>
            <w:tcW w:w="2179" w:type="dxa"/>
            <w:shd w:val="clear" w:color="auto" w:fill="auto"/>
          </w:tcPr>
          <w:p w14:paraId="0FFF7CC8" w14:textId="77777777" w:rsidR="000908C6" w:rsidRPr="000908C6" w:rsidRDefault="000908C6" w:rsidP="000908C6">
            <w:pPr>
              <w:ind w:firstLine="0"/>
            </w:pPr>
            <w:r>
              <w:t>T. Moore</w:t>
            </w:r>
          </w:p>
        </w:tc>
        <w:tc>
          <w:tcPr>
            <w:tcW w:w="2180" w:type="dxa"/>
            <w:shd w:val="clear" w:color="auto" w:fill="auto"/>
          </w:tcPr>
          <w:p w14:paraId="5762C445" w14:textId="77777777" w:rsidR="000908C6" w:rsidRPr="000908C6" w:rsidRDefault="000908C6" w:rsidP="000908C6">
            <w:pPr>
              <w:ind w:firstLine="0"/>
            </w:pPr>
            <w:r>
              <w:t>Morgan</w:t>
            </w:r>
          </w:p>
        </w:tc>
      </w:tr>
      <w:tr w:rsidR="000908C6" w:rsidRPr="000908C6" w14:paraId="603E339F" w14:textId="77777777" w:rsidTr="000908C6">
        <w:tc>
          <w:tcPr>
            <w:tcW w:w="2179" w:type="dxa"/>
            <w:shd w:val="clear" w:color="auto" w:fill="auto"/>
          </w:tcPr>
          <w:p w14:paraId="28353BDC" w14:textId="77777777" w:rsidR="000908C6" w:rsidRPr="000908C6" w:rsidRDefault="000908C6" w:rsidP="000908C6">
            <w:pPr>
              <w:ind w:firstLine="0"/>
            </w:pPr>
            <w:r>
              <w:t>D. C. Moss</w:t>
            </w:r>
          </w:p>
        </w:tc>
        <w:tc>
          <w:tcPr>
            <w:tcW w:w="2179" w:type="dxa"/>
            <w:shd w:val="clear" w:color="auto" w:fill="auto"/>
          </w:tcPr>
          <w:p w14:paraId="1D46251E" w14:textId="77777777" w:rsidR="000908C6" w:rsidRPr="000908C6" w:rsidRDefault="000908C6" w:rsidP="000908C6">
            <w:pPr>
              <w:ind w:firstLine="0"/>
            </w:pPr>
            <w:r>
              <w:t>V. S. Moss</w:t>
            </w:r>
          </w:p>
        </w:tc>
        <w:tc>
          <w:tcPr>
            <w:tcW w:w="2180" w:type="dxa"/>
            <w:shd w:val="clear" w:color="auto" w:fill="auto"/>
          </w:tcPr>
          <w:p w14:paraId="270AB13D" w14:textId="77777777" w:rsidR="000908C6" w:rsidRPr="000908C6" w:rsidRDefault="000908C6" w:rsidP="000908C6">
            <w:pPr>
              <w:ind w:firstLine="0"/>
            </w:pPr>
            <w:r>
              <w:t>Murphy</w:t>
            </w:r>
          </w:p>
        </w:tc>
      </w:tr>
      <w:tr w:rsidR="000908C6" w:rsidRPr="000908C6" w14:paraId="0F560E93" w14:textId="77777777" w:rsidTr="000908C6">
        <w:tc>
          <w:tcPr>
            <w:tcW w:w="2179" w:type="dxa"/>
            <w:shd w:val="clear" w:color="auto" w:fill="auto"/>
          </w:tcPr>
          <w:p w14:paraId="4D4F3905" w14:textId="77777777" w:rsidR="000908C6" w:rsidRPr="000908C6" w:rsidRDefault="000908C6" w:rsidP="000908C6">
            <w:pPr>
              <w:ind w:firstLine="0"/>
            </w:pPr>
            <w:r>
              <w:t>Murray</w:t>
            </w:r>
          </w:p>
        </w:tc>
        <w:tc>
          <w:tcPr>
            <w:tcW w:w="2179" w:type="dxa"/>
            <w:shd w:val="clear" w:color="auto" w:fill="auto"/>
          </w:tcPr>
          <w:p w14:paraId="734B61FC" w14:textId="77777777" w:rsidR="000908C6" w:rsidRPr="000908C6" w:rsidRDefault="000908C6" w:rsidP="000908C6">
            <w:pPr>
              <w:ind w:firstLine="0"/>
            </w:pPr>
            <w:r>
              <w:t>B. Newton</w:t>
            </w:r>
          </w:p>
        </w:tc>
        <w:tc>
          <w:tcPr>
            <w:tcW w:w="2180" w:type="dxa"/>
            <w:shd w:val="clear" w:color="auto" w:fill="auto"/>
          </w:tcPr>
          <w:p w14:paraId="2DFAF357" w14:textId="77777777" w:rsidR="000908C6" w:rsidRPr="000908C6" w:rsidRDefault="000908C6" w:rsidP="000908C6">
            <w:pPr>
              <w:ind w:firstLine="0"/>
            </w:pPr>
            <w:r>
              <w:t>Nutt</w:t>
            </w:r>
          </w:p>
        </w:tc>
      </w:tr>
      <w:tr w:rsidR="000908C6" w:rsidRPr="000908C6" w14:paraId="664ABE5F" w14:textId="77777777" w:rsidTr="000908C6">
        <w:tc>
          <w:tcPr>
            <w:tcW w:w="2179" w:type="dxa"/>
            <w:shd w:val="clear" w:color="auto" w:fill="auto"/>
          </w:tcPr>
          <w:p w14:paraId="7379D931" w14:textId="77777777" w:rsidR="000908C6" w:rsidRPr="000908C6" w:rsidRDefault="000908C6" w:rsidP="000908C6">
            <w:pPr>
              <w:ind w:firstLine="0"/>
            </w:pPr>
            <w:r>
              <w:t>Oremus</w:t>
            </w:r>
          </w:p>
        </w:tc>
        <w:tc>
          <w:tcPr>
            <w:tcW w:w="2179" w:type="dxa"/>
            <w:shd w:val="clear" w:color="auto" w:fill="auto"/>
          </w:tcPr>
          <w:p w14:paraId="248E2B0F" w14:textId="77777777" w:rsidR="000908C6" w:rsidRPr="000908C6" w:rsidRDefault="000908C6" w:rsidP="000908C6">
            <w:pPr>
              <w:ind w:firstLine="0"/>
            </w:pPr>
            <w:r>
              <w:t>Ott</w:t>
            </w:r>
          </w:p>
        </w:tc>
        <w:tc>
          <w:tcPr>
            <w:tcW w:w="2180" w:type="dxa"/>
            <w:shd w:val="clear" w:color="auto" w:fill="auto"/>
          </w:tcPr>
          <w:p w14:paraId="7D169478" w14:textId="77777777" w:rsidR="000908C6" w:rsidRPr="000908C6" w:rsidRDefault="000908C6" w:rsidP="000908C6">
            <w:pPr>
              <w:ind w:firstLine="0"/>
            </w:pPr>
            <w:r>
              <w:t>Parks</w:t>
            </w:r>
          </w:p>
        </w:tc>
      </w:tr>
      <w:tr w:rsidR="000908C6" w:rsidRPr="000908C6" w14:paraId="3815FC3C" w14:textId="77777777" w:rsidTr="000908C6">
        <w:tc>
          <w:tcPr>
            <w:tcW w:w="2179" w:type="dxa"/>
            <w:shd w:val="clear" w:color="auto" w:fill="auto"/>
          </w:tcPr>
          <w:p w14:paraId="5C76293D" w14:textId="77777777" w:rsidR="000908C6" w:rsidRPr="000908C6" w:rsidRDefault="000908C6" w:rsidP="000908C6">
            <w:pPr>
              <w:ind w:firstLine="0"/>
            </w:pPr>
            <w:r>
              <w:t>Pendarvis</w:t>
            </w:r>
          </w:p>
        </w:tc>
        <w:tc>
          <w:tcPr>
            <w:tcW w:w="2179" w:type="dxa"/>
            <w:shd w:val="clear" w:color="auto" w:fill="auto"/>
          </w:tcPr>
          <w:p w14:paraId="3C18E420" w14:textId="77777777" w:rsidR="000908C6" w:rsidRPr="000908C6" w:rsidRDefault="000908C6" w:rsidP="000908C6">
            <w:pPr>
              <w:ind w:firstLine="0"/>
            </w:pPr>
            <w:r>
              <w:t>Pope</w:t>
            </w:r>
          </w:p>
        </w:tc>
        <w:tc>
          <w:tcPr>
            <w:tcW w:w="2180" w:type="dxa"/>
            <w:shd w:val="clear" w:color="auto" w:fill="auto"/>
          </w:tcPr>
          <w:p w14:paraId="21F466BC" w14:textId="77777777" w:rsidR="000908C6" w:rsidRPr="000908C6" w:rsidRDefault="000908C6" w:rsidP="000908C6">
            <w:pPr>
              <w:ind w:firstLine="0"/>
            </w:pPr>
            <w:r>
              <w:t>Rivers</w:t>
            </w:r>
          </w:p>
        </w:tc>
      </w:tr>
      <w:tr w:rsidR="000908C6" w:rsidRPr="000908C6" w14:paraId="67E875A3" w14:textId="77777777" w:rsidTr="000908C6">
        <w:tc>
          <w:tcPr>
            <w:tcW w:w="2179" w:type="dxa"/>
            <w:shd w:val="clear" w:color="auto" w:fill="auto"/>
          </w:tcPr>
          <w:p w14:paraId="3E7A5DA4" w14:textId="77777777" w:rsidR="000908C6" w:rsidRPr="000908C6" w:rsidRDefault="000908C6" w:rsidP="000908C6">
            <w:pPr>
              <w:ind w:firstLine="0"/>
            </w:pPr>
            <w:r>
              <w:t>Rose</w:t>
            </w:r>
          </w:p>
        </w:tc>
        <w:tc>
          <w:tcPr>
            <w:tcW w:w="2179" w:type="dxa"/>
            <w:shd w:val="clear" w:color="auto" w:fill="auto"/>
          </w:tcPr>
          <w:p w14:paraId="7767403B" w14:textId="77777777" w:rsidR="000908C6" w:rsidRPr="000908C6" w:rsidRDefault="000908C6" w:rsidP="000908C6">
            <w:pPr>
              <w:ind w:firstLine="0"/>
            </w:pPr>
            <w:r>
              <w:t>Rutherford</w:t>
            </w:r>
          </w:p>
        </w:tc>
        <w:tc>
          <w:tcPr>
            <w:tcW w:w="2180" w:type="dxa"/>
            <w:shd w:val="clear" w:color="auto" w:fill="auto"/>
          </w:tcPr>
          <w:p w14:paraId="4F18079A" w14:textId="77777777" w:rsidR="000908C6" w:rsidRPr="000908C6" w:rsidRDefault="000908C6" w:rsidP="000908C6">
            <w:pPr>
              <w:ind w:firstLine="0"/>
            </w:pPr>
            <w:r>
              <w:t>Sandifer</w:t>
            </w:r>
          </w:p>
        </w:tc>
      </w:tr>
      <w:tr w:rsidR="000908C6" w:rsidRPr="000908C6" w14:paraId="3CF47473" w14:textId="77777777" w:rsidTr="000908C6">
        <w:tc>
          <w:tcPr>
            <w:tcW w:w="2179" w:type="dxa"/>
            <w:shd w:val="clear" w:color="auto" w:fill="auto"/>
          </w:tcPr>
          <w:p w14:paraId="5BF5CE1F" w14:textId="77777777" w:rsidR="000908C6" w:rsidRPr="000908C6" w:rsidRDefault="000908C6" w:rsidP="000908C6">
            <w:pPr>
              <w:ind w:firstLine="0"/>
            </w:pPr>
            <w:r>
              <w:t>Simrill</w:t>
            </w:r>
          </w:p>
        </w:tc>
        <w:tc>
          <w:tcPr>
            <w:tcW w:w="2179" w:type="dxa"/>
            <w:shd w:val="clear" w:color="auto" w:fill="auto"/>
          </w:tcPr>
          <w:p w14:paraId="7FF16847" w14:textId="77777777" w:rsidR="000908C6" w:rsidRPr="000908C6" w:rsidRDefault="000908C6" w:rsidP="000908C6">
            <w:pPr>
              <w:ind w:firstLine="0"/>
            </w:pPr>
            <w:r>
              <w:t>G. M. Smith</w:t>
            </w:r>
          </w:p>
        </w:tc>
        <w:tc>
          <w:tcPr>
            <w:tcW w:w="2180" w:type="dxa"/>
            <w:shd w:val="clear" w:color="auto" w:fill="auto"/>
          </w:tcPr>
          <w:p w14:paraId="6B3A7702" w14:textId="77777777" w:rsidR="000908C6" w:rsidRPr="000908C6" w:rsidRDefault="000908C6" w:rsidP="000908C6">
            <w:pPr>
              <w:ind w:firstLine="0"/>
            </w:pPr>
            <w:r>
              <w:t>M. M. Smith</w:t>
            </w:r>
          </w:p>
        </w:tc>
      </w:tr>
      <w:tr w:rsidR="000908C6" w:rsidRPr="000908C6" w14:paraId="53599E44" w14:textId="77777777" w:rsidTr="000908C6">
        <w:tc>
          <w:tcPr>
            <w:tcW w:w="2179" w:type="dxa"/>
            <w:shd w:val="clear" w:color="auto" w:fill="auto"/>
          </w:tcPr>
          <w:p w14:paraId="092428D6" w14:textId="77777777" w:rsidR="000908C6" w:rsidRPr="000908C6" w:rsidRDefault="000908C6" w:rsidP="000908C6">
            <w:pPr>
              <w:ind w:firstLine="0"/>
            </w:pPr>
            <w:r>
              <w:t>Taylor</w:t>
            </w:r>
          </w:p>
        </w:tc>
        <w:tc>
          <w:tcPr>
            <w:tcW w:w="2179" w:type="dxa"/>
            <w:shd w:val="clear" w:color="auto" w:fill="auto"/>
          </w:tcPr>
          <w:p w14:paraId="4B3F510A" w14:textId="77777777" w:rsidR="000908C6" w:rsidRPr="000908C6" w:rsidRDefault="000908C6" w:rsidP="000908C6">
            <w:pPr>
              <w:ind w:firstLine="0"/>
            </w:pPr>
            <w:r>
              <w:t>Tedder</w:t>
            </w:r>
          </w:p>
        </w:tc>
        <w:tc>
          <w:tcPr>
            <w:tcW w:w="2180" w:type="dxa"/>
            <w:shd w:val="clear" w:color="auto" w:fill="auto"/>
          </w:tcPr>
          <w:p w14:paraId="5714C86B" w14:textId="77777777" w:rsidR="000908C6" w:rsidRPr="000908C6" w:rsidRDefault="000908C6" w:rsidP="000908C6">
            <w:pPr>
              <w:ind w:firstLine="0"/>
            </w:pPr>
            <w:r>
              <w:t>Thayer</w:t>
            </w:r>
          </w:p>
        </w:tc>
      </w:tr>
      <w:tr w:rsidR="000908C6" w:rsidRPr="000908C6" w14:paraId="36F95A98" w14:textId="77777777" w:rsidTr="000908C6">
        <w:tc>
          <w:tcPr>
            <w:tcW w:w="2179" w:type="dxa"/>
            <w:shd w:val="clear" w:color="auto" w:fill="auto"/>
          </w:tcPr>
          <w:p w14:paraId="30197809" w14:textId="77777777" w:rsidR="000908C6" w:rsidRPr="000908C6" w:rsidRDefault="000908C6" w:rsidP="000908C6">
            <w:pPr>
              <w:ind w:firstLine="0"/>
            </w:pPr>
            <w:r>
              <w:t>Thigpen</w:t>
            </w:r>
          </w:p>
        </w:tc>
        <w:tc>
          <w:tcPr>
            <w:tcW w:w="2179" w:type="dxa"/>
            <w:shd w:val="clear" w:color="auto" w:fill="auto"/>
          </w:tcPr>
          <w:p w14:paraId="5C1EC93C" w14:textId="77777777" w:rsidR="000908C6" w:rsidRPr="000908C6" w:rsidRDefault="000908C6" w:rsidP="000908C6">
            <w:pPr>
              <w:ind w:firstLine="0"/>
            </w:pPr>
            <w:r>
              <w:t>Trantham</w:t>
            </w:r>
          </w:p>
        </w:tc>
        <w:tc>
          <w:tcPr>
            <w:tcW w:w="2180" w:type="dxa"/>
            <w:shd w:val="clear" w:color="auto" w:fill="auto"/>
          </w:tcPr>
          <w:p w14:paraId="241AE614" w14:textId="77777777" w:rsidR="000908C6" w:rsidRPr="000908C6" w:rsidRDefault="000908C6" w:rsidP="000908C6">
            <w:pPr>
              <w:ind w:firstLine="0"/>
            </w:pPr>
            <w:r>
              <w:t>Weeks</w:t>
            </w:r>
          </w:p>
        </w:tc>
      </w:tr>
      <w:tr w:rsidR="000908C6" w:rsidRPr="000908C6" w14:paraId="0060DA1F" w14:textId="77777777" w:rsidTr="000908C6">
        <w:tc>
          <w:tcPr>
            <w:tcW w:w="2179" w:type="dxa"/>
            <w:shd w:val="clear" w:color="auto" w:fill="auto"/>
          </w:tcPr>
          <w:p w14:paraId="17153E15" w14:textId="77777777" w:rsidR="000908C6" w:rsidRPr="000908C6" w:rsidRDefault="000908C6" w:rsidP="000908C6">
            <w:pPr>
              <w:ind w:firstLine="0"/>
            </w:pPr>
            <w:r>
              <w:t>West</w:t>
            </w:r>
          </w:p>
        </w:tc>
        <w:tc>
          <w:tcPr>
            <w:tcW w:w="2179" w:type="dxa"/>
            <w:shd w:val="clear" w:color="auto" w:fill="auto"/>
          </w:tcPr>
          <w:p w14:paraId="24FB5C56" w14:textId="77777777" w:rsidR="000908C6" w:rsidRPr="000908C6" w:rsidRDefault="000908C6" w:rsidP="000908C6">
            <w:pPr>
              <w:ind w:firstLine="0"/>
            </w:pPr>
            <w:r>
              <w:t>Wetmore</w:t>
            </w:r>
          </w:p>
        </w:tc>
        <w:tc>
          <w:tcPr>
            <w:tcW w:w="2180" w:type="dxa"/>
            <w:shd w:val="clear" w:color="auto" w:fill="auto"/>
          </w:tcPr>
          <w:p w14:paraId="5A120544" w14:textId="77777777" w:rsidR="000908C6" w:rsidRPr="000908C6" w:rsidRDefault="000908C6" w:rsidP="000908C6">
            <w:pPr>
              <w:ind w:firstLine="0"/>
            </w:pPr>
            <w:r>
              <w:t>White</w:t>
            </w:r>
          </w:p>
        </w:tc>
      </w:tr>
      <w:tr w:rsidR="000908C6" w:rsidRPr="000908C6" w14:paraId="2AD4636A" w14:textId="77777777" w:rsidTr="000908C6">
        <w:tc>
          <w:tcPr>
            <w:tcW w:w="2179" w:type="dxa"/>
            <w:shd w:val="clear" w:color="auto" w:fill="auto"/>
          </w:tcPr>
          <w:p w14:paraId="1E9C97A1" w14:textId="77777777" w:rsidR="000908C6" w:rsidRPr="000908C6" w:rsidRDefault="000908C6" w:rsidP="000908C6">
            <w:pPr>
              <w:keepNext/>
              <w:ind w:firstLine="0"/>
            </w:pPr>
            <w:r>
              <w:t>Whitmire</w:t>
            </w:r>
          </w:p>
        </w:tc>
        <w:tc>
          <w:tcPr>
            <w:tcW w:w="2179" w:type="dxa"/>
            <w:shd w:val="clear" w:color="auto" w:fill="auto"/>
          </w:tcPr>
          <w:p w14:paraId="7871B016" w14:textId="77777777" w:rsidR="000908C6" w:rsidRPr="000908C6" w:rsidRDefault="000908C6" w:rsidP="000908C6">
            <w:pPr>
              <w:keepNext/>
              <w:ind w:firstLine="0"/>
            </w:pPr>
            <w:r>
              <w:t>R. Williams</w:t>
            </w:r>
          </w:p>
        </w:tc>
        <w:tc>
          <w:tcPr>
            <w:tcW w:w="2180" w:type="dxa"/>
            <w:shd w:val="clear" w:color="auto" w:fill="auto"/>
          </w:tcPr>
          <w:p w14:paraId="3C7D37D9" w14:textId="77777777" w:rsidR="000908C6" w:rsidRPr="000908C6" w:rsidRDefault="000908C6" w:rsidP="000908C6">
            <w:pPr>
              <w:keepNext/>
              <w:ind w:firstLine="0"/>
            </w:pPr>
            <w:r>
              <w:t>Willis</w:t>
            </w:r>
          </w:p>
        </w:tc>
      </w:tr>
      <w:tr w:rsidR="000908C6" w:rsidRPr="000908C6" w14:paraId="10F3163E" w14:textId="77777777" w:rsidTr="000908C6">
        <w:tc>
          <w:tcPr>
            <w:tcW w:w="2179" w:type="dxa"/>
            <w:shd w:val="clear" w:color="auto" w:fill="auto"/>
          </w:tcPr>
          <w:p w14:paraId="30F69C58" w14:textId="77777777" w:rsidR="000908C6" w:rsidRPr="000908C6" w:rsidRDefault="000908C6" w:rsidP="000908C6">
            <w:pPr>
              <w:keepNext/>
              <w:ind w:firstLine="0"/>
            </w:pPr>
            <w:r>
              <w:t>Wooten</w:t>
            </w:r>
          </w:p>
        </w:tc>
        <w:tc>
          <w:tcPr>
            <w:tcW w:w="2179" w:type="dxa"/>
            <w:shd w:val="clear" w:color="auto" w:fill="auto"/>
          </w:tcPr>
          <w:p w14:paraId="7FD8B6B4" w14:textId="77777777" w:rsidR="000908C6" w:rsidRPr="000908C6" w:rsidRDefault="000908C6" w:rsidP="000908C6">
            <w:pPr>
              <w:keepNext/>
              <w:ind w:firstLine="0"/>
            </w:pPr>
            <w:r>
              <w:t>Yow</w:t>
            </w:r>
          </w:p>
        </w:tc>
        <w:tc>
          <w:tcPr>
            <w:tcW w:w="2180" w:type="dxa"/>
            <w:shd w:val="clear" w:color="auto" w:fill="auto"/>
          </w:tcPr>
          <w:p w14:paraId="37E61652" w14:textId="77777777" w:rsidR="000908C6" w:rsidRPr="000908C6" w:rsidRDefault="000908C6" w:rsidP="000908C6">
            <w:pPr>
              <w:keepNext/>
              <w:ind w:firstLine="0"/>
            </w:pPr>
          </w:p>
        </w:tc>
      </w:tr>
    </w:tbl>
    <w:p w14:paraId="58A902D1" w14:textId="77777777" w:rsidR="000908C6" w:rsidRDefault="000908C6" w:rsidP="000908C6"/>
    <w:p w14:paraId="66DDF1E7" w14:textId="77777777" w:rsidR="000908C6" w:rsidRDefault="000908C6" w:rsidP="000908C6">
      <w:pPr>
        <w:jc w:val="center"/>
        <w:rPr>
          <w:b/>
        </w:rPr>
      </w:pPr>
      <w:r w:rsidRPr="000908C6">
        <w:rPr>
          <w:b/>
        </w:rPr>
        <w:t>Total--104</w:t>
      </w:r>
    </w:p>
    <w:p w14:paraId="6B960CEC" w14:textId="77777777" w:rsidR="000908C6" w:rsidRDefault="000908C6" w:rsidP="000908C6">
      <w:pPr>
        <w:jc w:val="center"/>
        <w:rPr>
          <w:b/>
        </w:rPr>
      </w:pPr>
    </w:p>
    <w:p w14:paraId="767AAA0D" w14:textId="77777777" w:rsidR="000908C6" w:rsidRDefault="000908C6" w:rsidP="000908C6">
      <w:pPr>
        <w:ind w:firstLine="0"/>
      </w:pPr>
      <w:r w:rsidRPr="000908C6">
        <w:t xml:space="preserve"> </w:t>
      </w:r>
      <w:r>
        <w:t>Those who voted in the negative are:</w:t>
      </w:r>
    </w:p>
    <w:p w14:paraId="5ADA995A" w14:textId="77777777" w:rsidR="000908C6" w:rsidRDefault="000908C6" w:rsidP="000908C6"/>
    <w:p w14:paraId="0F39E971" w14:textId="77777777" w:rsidR="000908C6" w:rsidRDefault="000908C6" w:rsidP="000908C6">
      <w:pPr>
        <w:jc w:val="center"/>
        <w:rPr>
          <w:b/>
        </w:rPr>
      </w:pPr>
      <w:r w:rsidRPr="000908C6">
        <w:rPr>
          <w:b/>
        </w:rPr>
        <w:t>Total--0</w:t>
      </w:r>
    </w:p>
    <w:p w14:paraId="3BBD3C10" w14:textId="77777777" w:rsidR="000908C6" w:rsidRDefault="000908C6" w:rsidP="000908C6">
      <w:pPr>
        <w:jc w:val="center"/>
        <w:rPr>
          <w:b/>
        </w:rPr>
      </w:pPr>
    </w:p>
    <w:p w14:paraId="65B60B80" w14:textId="77777777" w:rsidR="000908C6" w:rsidRDefault="000908C6" w:rsidP="000908C6">
      <w:r>
        <w:t>So, the Bill, as amended, was read the second time and ordered to third reading.</w:t>
      </w:r>
    </w:p>
    <w:p w14:paraId="13E4179A" w14:textId="77777777" w:rsidR="000908C6" w:rsidRDefault="000908C6" w:rsidP="000908C6"/>
    <w:p w14:paraId="306A2A37" w14:textId="77777777" w:rsidR="000908C6" w:rsidRDefault="000908C6" w:rsidP="000908C6">
      <w:pPr>
        <w:keepNext/>
        <w:jc w:val="center"/>
        <w:rPr>
          <w:b/>
        </w:rPr>
      </w:pPr>
      <w:r w:rsidRPr="000908C6">
        <w:rPr>
          <w:b/>
        </w:rPr>
        <w:t>S. 1024--AMENDED AND ORDERED TO THIRD READING</w:t>
      </w:r>
    </w:p>
    <w:p w14:paraId="73E24D74" w14:textId="77777777" w:rsidR="000908C6" w:rsidRDefault="000908C6" w:rsidP="000908C6">
      <w:pPr>
        <w:keepNext/>
      </w:pPr>
      <w:r>
        <w:t>The following Bill was taken up:</w:t>
      </w:r>
    </w:p>
    <w:p w14:paraId="4BC2544D" w14:textId="77777777" w:rsidR="000908C6" w:rsidRDefault="000908C6" w:rsidP="000908C6">
      <w:pPr>
        <w:keepNext/>
      </w:pPr>
      <w:bookmarkStart w:id="93" w:name="include_clip_start_285"/>
      <w:bookmarkEnd w:id="93"/>
    </w:p>
    <w:p w14:paraId="7928DCDE" w14:textId="77777777" w:rsidR="000908C6" w:rsidRDefault="000908C6" w:rsidP="000908C6">
      <w:r>
        <w:t>S. 1024 -- Senators Rankin, Goldfinch, Hembree, Sabb and Williams: A BILL TO AMEND SECTION 7-7-320, AS AMENDED, CODE OF LAWS OF SOUTH CAROLINA, 1976, RELATING TO THE DESIGNATION OF VOTING PRECINCTS IN HORRY COUNTY, SO AS TO DELETE SIX PRECINCTS, TO ADD SEVEN PRECINCTS, AND TO REDESIGNATE THE MAP NUMBER ON WHICH THE NAMES OF THESE PRECINCTS MAY BE FOUND AND MAINTAINED BY THE REVENUE AND FISCAL AFFAIRS OFFICE.</w:t>
      </w:r>
    </w:p>
    <w:p w14:paraId="2FAE3B1E" w14:textId="77777777" w:rsidR="00B719F7" w:rsidRDefault="00B719F7" w:rsidP="00B719F7">
      <w:bookmarkStart w:id="94" w:name="include_clip_end_285"/>
      <w:bookmarkEnd w:id="94"/>
    </w:p>
    <w:p w14:paraId="4A1EBB26" w14:textId="77777777" w:rsidR="00B719F7" w:rsidRPr="00174B6C" w:rsidRDefault="00B719F7" w:rsidP="00B719F7">
      <w:r w:rsidRPr="00174B6C">
        <w:t>Reps. LUCAS, G.</w:t>
      </w:r>
      <w:r w:rsidR="00B33BEA">
        <w:t xml:space="preserve"> </w:t>
      </w:r>
      <w:r w:rsidRPr="00174B6C">
        <w:t xml:space="preserve">M. SMITH, MURPHY </w:t>
      </w:r>
      <w:r w:rsidR="00B33BEA" w:rsidRPr="00174B6C">
        <w:t>and</w:t>
      </w:r>
      <w:r w:rsidRPr="00174B6C">
        <w:t xml:space="preserve"> JORDAN proposed the following Amendment No. 1</w:t>
      </w:r>
      <w:r>
        <w:t xml:space="preserve"> to </w:t>
      </w:r>
      <w:r w:rsidRPr="00174B6C">
        <w:t>S. 1024 (COUNCIL\AHB\</w:t>
      </w:r>
      <w:r w:rsidR="00B33BEA">
        <w:t xml:space="preserve"> </w:t>
      </w:r>
      <w:r w:rsidRPr="00174B6C">
        <w:t>1024C001.BH.AHB22), which was adopted:</w:t>
      </w:r>
    </w:p>
    <w:p w14:paraId="17FE8510" w14:textId="77777777" w:rsidR="00B719F7" w:rsidRPr="00174B6C" w:rsidRDefault="00B719F7" w:rsidP="00B719F7">
      <w:r w:rsidRPr="00174B6C">
        <w:t>Amend the bill, as and if amended, by adding an appropriately numbered SECTION to read:</w:t>
      </w:r>
    </w:p>
    <w:p w14:paraId="1A436BA4" w14:textId="77777777" w:rsidR="00B719F7" w:rsidRPr="00174B6C" w:rsidRDefault="00B719F7" w:rsidP="00B719F7">
      <w:r w:rsidRPr="00174B6C">
        <w:t>/</w:t>
      </w:r>
      <w:r w:rsidRPr="00174B6C">
        <w:tab/>
        <w:t>SECTION</w:t>
      </w:r>
      <w:r w:rsidRPr="00174B6C">
        <w:tab/>
        <w:t>___.</w:t>
      </w:r>
      <w:r w:rsidR="00B33BEA">
        <w:t xml:space="preserve"> </w:t>
      </w:r>
      <w:r w:rsidRPr="00174B6C">
        <w:tab/>
        <w:t>A.</w:t>
      </w:r>
      <w:r w:rsidR="00B33BEA">
        <w:t xml:space="preserve"> </w:t>
      </w:r>
      <w:r w:rsidRPr="00174B6C">
        <w:tab/>
        <w:t>Chapter 1, Title 2 of the 1976 Code is amended by adding:</w:t>
      </w:r>
    </w:p>
    <w:p w14:paraId="2785283B" w14:textId="77777777" w:rsidR="00B719F7" w:rsidRPr="00174B6C" w:rsidRDefault="00B719F7" w:rsidP="00B719F7">
      <w:r w:rsidRPr="00174B6C">
        <w:tab/>
        <w:t>“Section 2-1-46. Beginning with the 2024 General Election, one representative of the House of Representatives must be elected from each of the following districts:</w:t>
      </w:r>
    </w:p>
    <w:p w14:paraId="3A651502" w14:textId="77777777" w:rsidR="00B719F7" w:rsidRPr="00174B6C" w:rsidRDefault="00B719F7" w:rsidP="00B719F7">
      <w:pPr>
        <w:widowControl w:val="0"/>
      </w:pPr>
      <w:r w:rsidRPr="00174B6C">
        <w:t>DISTRICT 1</w:t>
      </w:r>
    </w:p>
    <w:p w14:paraId="52E3C2B2" w14:textId="77777777" w:rsidR="00B719F7" w:rsidRPr="00174B6C" w:rsidRDefault="00B719F7" w:rsidP="00B719F7">
      <w:pPr>
        <w:widowControl w:val="0"/>
      </w:pPr>
      <w:r w:rsidRPr="00174B6C">
        <w:t>Area</w:t>
      </w:r>
      <w:r w:rsidRPr="00174B6C">
        <w:tab/>
        <w:t>Population</w:t>
      </w:r>
    </w:p>
    <w:p w14:paraId="06B0FFC2" w14:textId="77777777" w:rsidR="00B719F7" w:rsidRPr="00174B6C" w:rsidRDefault="00B719F7" w:rsidP="00B719F7">
      <w:pPr>
        <w:widowControl w:val="0"/>
        <w:ind w:left="288"/>
      </w:pPr>
      <w:r w:rsidRPr="00174B6C">
        <w:t>County: Oconee SC</w:t>
      </w:r>
    </w:p>
    <w:p w14:paraId="4F5067D4" w14:textId="77777777" w:rsidR="00B719F7" w:rsidRPr="00174B6C" w:rsidRDefault="00B719F7" w:rsidP="00B719F7">
      <w:pPr>
        <w:widowControl w:val="0"/>
        <w:ind w:left="288"/>
      </w:pPr>
      <w:r w:rsidRPr="00174B6C">
        <w:t xml:space="preserve">Holly Springs </w:t>
      </w:r>
      <w:r w:rsidRPr="00174B6C">
        <w:tab/>
        <w:t>652</w:t>
      </w:r>
    </w:p>
    <w:p w14:paraId="5AAC0C40" w14:textId="77777777" w:rsidR="00B719F7" w:rsidRPr="00174B6C" w:rsidRDefault="00B719F7" w:rsidP="00B719F7">
      <w:pPr>
        <w:widowControl w:val="0"/>
        <w:ind w:left="288"/>
      </w:pPr>
      <w:r w:rsidRPr="00174B6C">
        <w:t xml:space="preserve">Keowee </w:t>
      </w:r>
      <w:r w:rsidRPr="00174B6C">
        <w:tab/>
        <w:t>2,771</w:t>
      </w:r>
    </w:p>
    <w:p w14:paraId="155EE418" w14:textId="77777777" w:rsidR="00B719F7" w:rsidRPr="00174B6C" w:rsidRDefault="00B719F7" w:rsidP="00B719F7">
      <w:pPr>
        <w:widowControl w:val="0"/>
        <w:ind w:left="288"/>
      </w:pPr>
      <w:r w:rsidRPr="00174B6C">
        <w:t xml:space="preserve">Long Creek </w:t>
      </w:r>
      <w:r w:rsidRPr="00174B6C">
        <w:tab/>
        <w:t>628</w:t>
      </w:r>
    </w:p>
    <w:p w14:paraId="74613552" w14:textId="77777777" w:rsidR="00B719F7" w:rsidRPr="00174B6C" w:rsidRDefault="00B719F7" w:rsidP="00B719F7">
      <w:pPr>
        <w:widowControl w:val="0"/>
        <w:ind w:left="288"/>
      </w:pPr>
      <w:r w:rsidRPr="00174B6C">
        <w:t xml:space="preserve">Madison </w:t>
      </w:r>
      <w:r w:rsidRPr="00174B6C">
        <w:tab/>
        <w:t>923</w:t>
      </w:r>
    </w:p>
    <w:p w14:paraId="50478B5E" w14:textId="77777777" w:rsidR="00B719F7" w:rsidRPr="00174B6C" w:rsidRDefault="00B719F7" w:rsidP="00B719F7">
      <w:pPr>
        <w:widowControl w:val="0"/>
        <w:ind w:left="288"/>
      </w:pPr>
      <w:r w:rsidRPr="00174B6C">
        <w:t xml:space="preserve">Mountain Rest </w:t>
      </w:r>
      <w:r w:rsidRPr="00174B6C">
        <w:tab/>
        <w:t>1,326</w:t>
      </w:r>
    </w:p>
    <w:p w14:paraId="63BA634C" w14:textId="77777777" w:rsidR="00B719F7" w:rsidRPr="00174B6C" w:rsidRDefault="00B719F7" w:rsidP="00B719F7">
      <w:pPr>
        <w:widowControl w:val="0"/>
        <w:ind w:left="288"/>
      </w:pPr>
      <w:r w:rsidRPr="00174B6C">
        <w:t xml:space="preserve">Richland </w:t>
      </w:r>
      <w:r w:rsidRPr="00174B6C">
        <w:tab/>
        <w:t>1,620</w:t>
      </w:r>
    </w:p>
    <w:p w14:paraId="008045C3" w14:textId="77777777" w:rsidR="00B719F7" w:rsidRPr="00174B6C" w:rsidRDefault="00B719F7" w:rsidP="00B719F7">
      <w:pPr>
        <w:widowControl w:val="0"/>
        <w:ind w:left="288"/>
      </w:pPr>
      <w:r w:rsidRPr="00174B6C">
        <w:t xml:space="preserve">Salem </w:t>
      </w:r>
      <w:r w:rsidRPr="00174B6C">
        <w:tab/>
        <w:t>2,988</w:t>
      </w:r>
    </w:p>
    <w:p w14:paraId="5400F393" w14:textId="77777777" w:rsidR="00B719F7" w:rsidRPr="00174B6C" w:rsidRDefault="00B719F7" w:rsidP="00B719F7">
      <w:pPr>
        <w:widowControl w:val="0"/>
        <w:ind w:left="288"/>
      </w:pPr>
      <w:r w:rsidRPr="00174B6C">
        <w:t xml:space="preserve">Stamp Creek </w:t>
      </w:r>
      <w:r w:rsidRPr="00174B6C">
        <w:tab/>
        <w:t>2,750</w:t>
      </w:r>
    </w:p>
    <w:p w14:paraId="438D2EE9" w14:textId="77777777" w:rsidR="00B719F7" w:rsidRPr="00174B6C" w:rsidRDefault="00B719F7" w:rsidP="00B719F7">
      <w:pPr>
        <w:widowControl w:val="0"/>
        <w:ind w:left="288"/>
      </w:pPr>
      <w:r w:rsidRPr="00174B6C">
        <w:t xml:space="preserve">Tamassee </w:t>
      </w:r>
      <w:r w:rsidRPr="00174B6C">
        <w:tab/>
        <w:t>1,764</w:t>
      </w:r>
    </w:p>
    <w:p w14:paraId="1A4D8427" w14:textId="77777777" w:rsidR="00B719F7" w:rsidRPr="00174B6C" w:rsidRDefault="00B719F7" w:rsidP="00B719F7">
      <w:pPr>
        <w:widowControl w:val="0"/>
        <w:ind w:left="288"/>
      </w:pPr>
      <w:r w:rsidRPr="00174B6C">
        <w:t xml:space="preserve">Walhalla 1 </w:t>
      </w:r>
      <w:r w:rsidRPr="00174B6C">
        <w:tab/>
        <w:t>5,967</w:t>
      </w:r>
    </w:p>
    <w:p w14:paraId="2AD3880A" w14:textId="77777777" w:rsidR="00B719F7" w:rsidRPr="00174B6C" w:rsidRDefault="00B719F7" w:rsidP="00B719F7">
      <w:pPr>
        <w:widowControl w:val="0"/>
        <w:ind w:left="288"/>
      </w:pPr>
      <w:r w:rsidRPr="00174B6C">
        <w:t xml:space="preserve">Walhalla 2 </w:t>
      </w:r>
      <w:r w:rsidRPr="00174B6C">
        <w:tab/>
        <w:t>5,316</w:t>
      </w:r>
    </w:p>
    <w:p w14:paraId="1016A022" w14:textId="77777777" w:rsidR="00B719F7" w:rsidRPr="00174B6C" w:rsidRDefault="00B719F7" w:rsidP="00B719F7">
      <w:pPr>
        <w:widowControl w:val="0"/>
        <w:ind w:left="288"/>
      </w:pPr>
      <w:r w:rsidRPr="00174B6C">
        <w:t xml:space="preserve">West Union </w:t>
      </w:r>
      <w:r w:rsidRPr="00174B6C">
        <w:tab/>
        <w:t>3,010</w:t>
      </w:r>
    </w:p>
    <w:p w14:paraId="4F09EA2E" w14:textId="77777777" w:rsidR="00B719F7" w:rsidRPr="00174B6C" w:rsidRDefault="00B719F7" w:rsidP="00B719F7">
      <w:pPr>
        <w:widowControl w:val="0"/>
        <w:ind w:left="288"/>
      </w:pPr>
      <w:r w:rsidRPr="00174B6C">
        <w:t xml:space="preserve">Westminster 1 </w:t>
      </w:r>
      <w:r w:rsidRPr="00174B6C">
        <w:tab/>
        <w:t>4,767</w:t>
      </w:r>
    </w:p>
    <w:p w14:paraId="4A69B888" w14:textId="77777777" w:rsidR="00B719F7" w:rsidRPr="00174B6C" w:rsidRDefault="00B719F7" w:rsidP="00B719F7">
      <w:pPr>
        <w:widowControl w:val="0"/>
        <w:ind w:left="288"/>
      </w:pPr>
      <w:r w:rsidRPr="00174B6C">
        <w:t xml:space="preserve">Westminster 2 </w:t>
      </w:r>
      <w:r w:rsidRPr="00174B6C">
        <w:tab/>
        <w:t>3,336</w:t>
      </w:r>
    </w:p>
    <w:p w14:paraId="54D920BB" w14:textId="77777777" w:rsidR="00B719F7" w:rsidRPr="00174B6C" w:rsidRDefault="00B719F7" w:rsidP="00B719F7">
      <w:pPr>
        <w:widowControl w:val="0"/>
        <w:ind w:left="288"/>
      </w:pPr>
      <w:r w:rsidRPr="00174B6C">
        <w:t xml:space="preserve">County Oconee SC Subtotal </w:t>
      </w:r>
      <w:r w:rsidRPr="00174B6C">
        <w:tab/>
        <w:t>37,818</w:t>
      </w:r>
    </w:p>
    <w:p w14:paraId="28C99248" w14:textId="77777777" w:rsidR="00B719F7" w:rsidRPr="00174B6C" w:rsidRDefault="00B719F7" w:rsidP="00B719F7">
      <w:pPr>
        <w:widowControl w:val="0"/>
        <w:ind w:left="288"/>
      </w:pPr>
      <w:r w:rsidRPr="00174B6C">
        <w:t>County: Pickens SC</w:t>
      </w:r>
    </w:p>
    <w:p w14:paraId="57FDA0A8" w14:textId="77777777" w:rsidR="00B719F7" w:rsidRPr="00174B6C" w:rsidRDefault="00B719F7" w:rsidP="00B719F7">
      <w:pPr>
        <w:widowControl w:val="0"/>
        <w:ind w:left="288"/>
      </w:pPr>
      <w:r w:rsidRPr="00174B6C">
        <w:t>Albert R. Lewis</w:t>
      </w:r>
    </w:p>
    <w:p w14:paraId="38093854" w14:textId="77777777" w:rsidR="00B719F7" w:rsidRPr="00174B6C" w:rsidRDefault="00B719F7" w:rsidP="00B719F7">
      <w:pPr>
        <w:widowControl w:val="0"/>
        <w:ind w:left="576"/>
      </w:pPr>
      <w:r w:rsidRPr="00174B6C">
        <w:t>Tract 102.01</w:t>
      </w:r>
    </w:p>
    <w:p w14:paraId="54C2CC8D" w14:textId="77777777" w:rsidR="00B719F7" w:rsidRPr="00174B6C" w:rsidRDefault="00B719F7" w:rsidP="00B719F7">
      <w:pPr>
        <w:widowControl w:val="0"/>
        <w:ind w:left="1152"/>
      </w:pPr>
      <w:r w:rsidRPr="00174B6C">
        <w:t xml:space="preserve">Blocks: 2020, 2021, 2022, 2023, 2024, 2025, 2026, 2027, 2031  </w:t>
      </w:r>
      <w:r w:rsidRPr="00174B6C">
        <w:tab/>
        <w:t>80</w:t>
      </w:r>
    </w:p>
    <w:p w14:paraId="502E157D" w14:textId="77777777" w:rsidR="00B719F7" w:rsidRPr="00174B6C" w:rsidRDefault="00B719F7" w:rsidP="00B719F7">
      <w:pPr>
        <w:widowControl w:val="0"/>
        <w:ind w:left="576"/>
      </w:pPr>
      <w:r w:rsidRPr="00174B6C">
        <w:t>Tract 102.02</w:t>
      </w:r>
    </w:p>
    <w:p w14:paraId="12FB3534" w14:textId="77777777" w:rsidR="00B719F7" w:rsidRPr="00174B6C" w:rsidRDefault="00B719F7" w:rsidP="00B719F7">
      <w:pPr>
        <w:widowControl w:val="0"/>
        <w:ind w:left="1152"/>
      </w:pPr>
      <w:r w:rsidRPr="00174B6C">
        <w:t xml:space="preserve">Blocks: 1002, 1003, 1004, 1008, 1011, 1012, 1013, 1014, 1015, 1016, 1017, 1018, 3000, 3001, 3002, 3004, 3005, 3010, 3011, 3012, 3013  </w:t>
      </w:r>
      <w:r w:rsidRPr="00174B6C">
        <w:tab/>
        <w:t>901</w:t>
      </w:r>
    </w:p>
    <w:p w14:paraId="4A34C8BB" w14:textId="77777777" w:rsidR="00B719F7" w:rsidRPr="00174B6C" w:rsidRDefault="00B719F7" w:rsidP="00B719F7">
      <w:pPr>
        <w:widowControl w:val="0"/>
        <w:ind w:left="288"/>
      </w:pPr>
      <w:r w:rsidRPr="00174B6C">
        <w:t xml:space="preserve">Albert R. Lewis Subtotal </w:t>
      </w:r>
      <w:r w:rsidRPr="00174B6C">
        <w:tab/>
        <w:t>981</w:t>
      </w:r>
    </w:p>
    <w:p w14:paraId="66059AA7" w14:textId="77777777" w:rsidR="00B719F7" w:rsidRPr="00174B6C" w:rsidRDefault="00B719F7" w:rsidP="00B719F7">
      <w:pPr>
        <w:widowControl w:val="0"/>
        <w:ind w:left="288"/>
      </w:pPr>
      <w:r w:rsidRPr="00174B6C">
        <w:t>Holly Springs</w:t>
      </w:r>
    </w:p>
    <w:p w14:paraId="000AE804" w14:textId="77777777" w:rsidR="00B719F7" w:rsidRPr="00174B6C" w:rsidRDefault="00B719F7" w:rsidP="00B719F7">
      <w:pPr>
        <w:widowControl w:val="0"/>
        <w:ind w:left="576"/>
      </w:pPr>
      <w:r w:rsidRPr="00174B6C">
        <w:t>Tract 101</w:t>
      </w:r>
    </w:p>
    <w:p w14:paraId="3D7391C8" w14:textId="77777777" w:rsidR="00B719F7" w:rsidRPr="00174B6C" w:rsidRDefault="00B719F7" w:rsidP="00B719F7">
      <w:pPr>
        <w:widowControl w:val="0"/>
        <w:ind w:left="1152"/>
      </w:pPr>
      <w:r w:rsidRPr="00174B6C">
        <w:t xml:space="preserve">Blocks: 1007, 1009, 1010, 1011, 1012, 1013, 1014, 1015, 1016, 1017, 1018, 1019, 1020, 1021, 1022, 1029, 1030, 1031, 1032, 1038, 1039, 1040, 1041, 1047, 1048, 1049, 1050, 1051, 1052, 1053, 1054, 1055, 1056, 1057, 1058, 1059, 1060, 1061, 1062, 1063, 1064, 1065, 1066, 1067, 1070, 1071, 1072, 1073, 1074, 1075, 1077, 1078, 1079, 1080, 1081, 1082, 1083, 1084, 1085, 1086, 1087, 1088, 1089, 1090, 1091, 1092, 1093, 1094, 1095, 1096, 1097, 1098, 1099, 1101, 1106, 1107, 1118, 1119, 1120, 1121, 1122, 1123, 1124, 1136  </w:t>
      </w:r>
      <w:r w:rsidRPr="00174B6C">
        <w:tab/>
        <w:t>574</w:t>
      </w:r>
    </w:p>
    <w:p w14:paraId="15AC8592" w14:textId="77777777" w:rsidR="00B719F7" w:rsidRPr="00174B6C" w:rsidRDefault="00B719F7" w:rsidP="00B719F7">
      <w:pPr>
        <w:widowControl w:val="0"/>
        <w:ind w:left="576"/>
      </w:pPr>
      <w:r w:rsidRPr="00174B6C">
        <w:t>Tract 102.01</w:t>
      </w:r>
    </w:p>
    <w:p w14:paraId="168CDFF9" w14:textId="77777777" w:rsidR="00B719F7" w:rsidRPr="00174B6C" w:rsidRDefault="00B719F7" w:rsidP="00B719F7">
      <w:pPr>
        <w:widowControl w:val="0"/>
        <w:ind w:left="1152"/>
      </w:pPr>
      <w:r w:rsidRPr="00174B6C">
        <w:t xml:space="preserve">Blocks: 2003, 2004, 2005, 2006, 2060  </w:t>
      </w:r>
      <w:r w:rsidRPr="00174B6C">
        <w:tab/>
        <w:t>19</w:t>
      </w:r>
    </w:p>
    <w:p w14:paraId="35791432" w14:textId="77777777" w:rsidR="00B719F7" w:rsidRPr="00174B6C" w:rsidRDefault="00B719F7" w:rsidP="00B719F7">
      <w:pPr>
        <w:widowControl w:val="0"/>
        <w:ind w:left="288"/>
      </w:pPr>
      <w:r w:rsidRPr="00174B6C">
        <w:t xml:space="preserve">Holly Springs Subtotal </w:t>
      </w:r>
      <w:r w:rsidRPr="00174B6C">
        <w:tab/>
        <w:t>593</w:t>
      </w:r>
    </w:p>
    <w:p w14:paraId="0108999C" w14:textId="77777777" w:rsidR="00B719F7" w:rsidRPr="00174B6C" w:rsidRDefault="00B719F7" w:rsidP="00B719F7">
      <w:pPr>
        <w:widowControl w:val="0"/>
        <w:ind w:left="288"/>
      </w:pPr>
      <w:r w:rsidRPr="00174B6C">
        <w:t xml:space="preserve">Mountain View </w:t>
      </w:r>
      <w:r w:rsidRPr="00174B6C">
        <w:tab/>
        <w:t>2,161</w:t>
      </w:r>
    </w:p>
    <w:p w14:paraId="41F9A82C" w14:textId="77777777" w:rsidR="00B719F7" w:rsidRPr="00174B6C" w:rsidRDefault="00B719F7" w:rsidP="00B719F7">
      <w:pPr>
        <w:widowControl w:val="0"/>
        <w:ind w:left="288"/>
      </w:pPr>
      <w:r w:rsidRPr="00174B6C">
        <w:t>Six Mile Mountain</w:t>
      </w:r>
    </w:p>
    <w:p w14:paraId="21B58A29" w14:textId="77777777" w:rsidR="00B719F7" w:rsidRPr="00174B6C" w:rsidRDefault="00B719F7" w:rsidP="00B719F7">
      <w:pPr>
        <w:widowControl w:val="0"/>
        <w:ind w:left="576"/>
      </w:pPr>
      <w:r w:rsidRPr="00174B6C">
        <w:t>Tract 103.01</w:t>
      </w:r>
    </w:p>
    <w:p w14:paraId="4C821498" w14:textId="77777777" w:rsidR="00B719F7" w:rsidRPr="00174B6C" w:rsidRDefault="00B719F7" w:rsidP="00B719F7">
      <w:pPr>
        <w:widowControl w:val="0"/>
        <w:ind w:left="1152"/>
      </w:pPr>
      <w:r w:rsidRPr="00174B6C">
        <w:t xml:space="preserve">Blocks: 1006, 1007, 1008, 1009, 1010, 1011, 1027, 1028, 1034, 1035, 1036, 2000, 2002, 2003, 2005, 2006, 2007, 2033  </w:t>
      </w:r>
      <w:r w:rsidRPr="00174B6C">
        <w:tab/>
        <w:t>702</w:t>
      </w:r>
    </w:p>
    <w:p w14:paraId="355CF2EC" w14:textId="77777777" w:rsidR="00B719F7" w:rsidRPr="00174B6C" w:rsidRDefault="00B719F7" w:rsidP="00B719F7">
      <w:pPr>
        <w:widowControl w:val="0"/>
        <w:ind w:left="288"/>
      </w:pPr>
      <w:r w:rsidRPr="00174B6C">
        <w:t xml:space="preserve">Six Mile Mountain Subtotal </w:t>
      </w:r>
      <w:r w:rsidRPr="00174B6C">
        <w:tab/>
        <w:t>702</w:t>
      </w:r>
    </w:p>
    <w:p w14:paraId="49E00A32" w14:textId="77777777" w:rsidR="00B719F7" w:rsidRPr="00174B6C" w:rsidRDefault="00B719F7" w:rsidP="00B719F7">
      <w:pPr>
        <w:widowControl w:val="0"/>
        <w:ind w:left="288"/>
      </w:pPr>
      <w:r w:rsidRPr="00174B6C">
        <w:t xml:space="preserve">County Pickens SC Subtotal </w:t>
      </w:r>
      <w:r w:rsidRPr="00174B6C">
        <w:tab/>
        <w:t>4,437</w:t>
      </w:r>
    </w:p>
    <w:p w14:paraId="32F3FE6D" w14:textId="77777777" w:rsidR="00B719F7" w:rsidRPr="00174B6C" w:rsidRDefault="00B719F7" w:rsidP="00B719F7">
      <w:pPr>
        <w:widowControl w:val="0"/>
      </w:pPr>
      <w:r w:rsidRPr="00174B6C">
        <w:t xml:space="preserve">DISTRICT 1 Total </w:t>
      </w:r>
      <w:r w:rsidRPr="00174B6C">
        <w:tab/>
        <w:t>42,255</w:t>
      </w:r>
    </w:p>
    <w:p w14:paraId="55746267" w14:textId="77777777" w:rsidR="00B719F7" w:rsidRPr="00174B6C" w:rsidRDefault="00B719F7" w:rsidP="00B719F7">
      <w:pPr>
        <w:widowControl w:val="0"/>
      </w:pPr>
      <w:r w:rsidRPr="00174B6C">
        <w:t>Area</w:t>
      </w:r>
      <w:r w:rsidRPr="00174B6C">
        <w:tab/>
        <w:t>Population</w:t>
      </w:r>
    </w:p>
    <w:p w14:paraId="6CEFFC35" w14:textId="77777777" w:rsidR="00B719F7" w:rsidRPr="00174B6C" w:rsidRDefault="00B719F7" w:rsidP="00B719F7">
      <w:pPr>
        <w:widowControl w:val="0"/>
      </w:pPr>
      <w:r w:rsidRPr="00174B6C">
        <w:t>DISTRICT 2</w:t>
      </w:r>
    </w:p>
    <w:p w14:paraId="4DAB6195" w14:textId="77777777" w:rsidR="00B719F7" w:rsidRPr="00174B6C" w:rsidRDefault="00B719F7" w:rsidP="00B719F7">
      <w:pPr>
        <w:widowControl w:val="0"/>
      </w:pPr>
      <w:r w:rsidRPr="00174B6C">
        <w:t>Area</w:t>
      </w:r>
      <w:r w:rsidRPr="00174B6C">
        <w:tab/>
        <w:t>Population</w:t>
      </w:r>
    </w:p>
    <w:p w14:paraId="42CB735C" w14:textId="77777777" w:rsidR="00B719F7" w:rsidRPr="00174B6C" w:rsidRDefault="00B719F7" w:rsidP="00B719F7">
      <w:pPr>
        <w:widowControl w:val="0"/>
        <w:ind w:left="288"/>
      </w:pPr>
      <w:r w:rsidRPr="00174B6C">
        <w:t>County: Oconee SC</w:t>
      </w:r>
    </w:p>
    <w:p w14:paraId="12156F49" w14:textId="77777777" w:rsidR="00B719F7" w:rsidRPr="00174B6C" w:rsidRDefault="00B719F7" w:rsidP="00B719F7">
      <w:pPr>
        <w:widowControl w:val="0"/>
        <w:ind w:left="288"/>
      </w:pPr>
      <w:r w:rsidRPr="00174B6C">
        <w:t xml:space="preserve">Bountyland </w:t>
      </w:r>
      <w:r w:rsidRPr="00174B6C">
        <w:tab/>
        <w:t>2,717</w:t>
      </w:r>
    </w:p>
    <w:p w14:paraId="5B5AF558" w14:textId="77777777" w:rsidR="00B719F7" w:rsidRPr="00174B6C" w:rsidRDefault="00B719F7" w:rsidP="00B719F7">
      <w:pPr>
        <w:widowControl w:val="0"/>
        <w:ind w:left="288"/>
      </w:pPr>
      <w:r w:rsidRPr="00174B6C">
        <w:t xml:space="preserve">Earles Grove </w:t>
      </w:r>
      <w:r w:rsidRPr="00174B6C">
        <w:tab/>
        <w:t>1,433</w:t>
      </w:r>
    </w:p>
    <w:p w14:paraId="4B832927" w14:textId="77777777" w:rsidR="00B719F7" w:rsidRPr="00174B6C" w:rsidRDefault="00B719F7" w:rsidP="00B719F7">
      <w:pPr>
        <w:widowControl w:val="0"/>
        <w:ind w:left="288"/>
      </w:pPr>
      <w:r w:rsidRPr="00174B6C">
        <w:t xml:space="preserve">Fair Play </w:t>
      </w:r>
      <w:r w:rsidRPr="00174B6C">
        <w:tab/>
        <w:t>1,314</w:t>
      </w:r>
    </w:p>
    <w:p w14:paraId="01CEA480" w14:textId="77777777" w:rsidR="00B719F7" w:rsidRPr="00174B6C" w:rsidRDefault="00B719F7" w:rsidP="00B719F7">
      <w:pPr>
        <w:widowControl w:val="0"/>
        <w:ind w:left="288"/>
      </w:pPr>
      <w:r w:rsidRPr="00174B6C">
        <w:t xml:space="preserve">Friendship </w:t>
      </w:r>
      <w:r w:rsidRPr="00174B6C">
        <w:tab/>
        <w:t>3,195</w:t>
      </w:r>
    </w:p>
    <w:p w14:paraId="6F89621E" w14:textId="77777777" w:rsidR="00B719F7" w:rsidRPr="00174B6C" w:rsidRDefault="00B719F7" w:rsidP="00B719F7">
      <w:pPr>
        <w:widowControl w:val="0"/>
        <w:ind w:left="288"/>
      </w:pPr>
      <w:r w:rsidRPr="00174B6C">
        <w:t xml:space="preserve">New Hope </w:t>
      </w:r>
      <w:r w:rsidRPr="00174B6C">
        <w:tab/>
        <w:t>2,801</w:t>
      </w:r>
    </w:p>
    <w:p w14:paraId="04860BC5" w14:textId="77777777" w:rsidR="00B719F7" w:rsidRPr="00174B6C" w:rsidRDefault="00B719F7" w:rsidP="00B719F7">
      <w:pPr>
        <w:widowControl w:val="0"/>
        <w:ind w:left="288"/>
      </w:pPr>
      <w:r w:rsidRPr="00174B6C">
        <w:t xml:space="preserve">Newry-Corinth </w:t>
      </w:r>
      <w:r w:rsidRPr="00174B6C">
        <w:tab/>
        <w:t>421</w:t>
      </w:r>
    </w:p>
    <w:p w14:paraId="257E3A24" w14:textId="77777777" w:rsidR="00B719F7" w:rsidRPr="00174B6C" w:rsidRDefault="00B719F7" w:rsidP="00B719F7">
      <w:pPr>
        <w:widowControl w:val="0"/>
        <w:ind w:left="288"/>
      </w:pPr>
      <w:r w:rsidRPr="00174B6C">
        <w:t xml:space="preserve">Oakway </w:t>
      </w:r>
      <w:r w:rsidRPr="00174B6C">
        <w:tab/>
        <w:t>2,043</w:t>
      </w:r>
    </w:p>
    <w:p w14:paraId="76894C0B" w14:textId="77777777" w:rsidR="00B719F7" w:rsidRPr="00174B6C" w:rsidRDefault="00B719F7" w:rsidP="00B719F7">
      <w:pPr>
        <w:widowControl w:val="0"/>
        <w:ind w:left="288"/>
      </w:pPr>
      <w:r w:rsidRPr="00174B6C">
        <w:t xml:space="preserve">Ravenel </w:t>
      </w:r>
      <w:r w:rsidRPr="00174B6C">
        <w:tab/>
        <w:t>3,842</w:t>
      </w:r>
    </w:p>
    <w:p w14:paraId="0C374174" w14:textId="77777777" w:rsidR="00B719F7" w:rsidRPr="00174B6C" w:rsidRDefault="00B719F7" w:rsidP="00B719F7">
      <w:pPr>
        <w:widowControl w:val="0"/>
        <w:ind w:left="288"/>
      </w:pPr>
      <w:r w:rsidRPr="00174B6C">
        <w:t xml:space="preserve">Return </w:t>
      </w:r>
      <w:r w:rsidRPr="00174B6C">
        <w:tab/>
        <w:t>1,177</w:t>
      </w:r>
    </w:p>
    <w:p w14:paraId="3ED6B191" w14:textId="77777777" w:rsidR="00B719F7" w:rsidRPr="00174B6C" w:rsidRDefault="00B719F7" w:rsidP="00B719F7">
      <w:pPr>
        <w:widowControl w:val="0"/>
        <w:ind w:left="288"/>
      </w:pPr>
      <w:r w:rsidRPr="00174B6C">
        <w:t xml:space="preserve">Seneca 1 </w:t>
      </w:r>
      <w:r w:rsidRPr="00174B6C">
        <w:tab/>
        <w:t>4,318</w:t>
      </w:r>
    </w:p>
    <w:p w14:paraId="4D66EAE1" w14:textId="77777777" w:rsidR="00B719F7" w:rsidRPr="00174B6C" w:rsidRDefault="00B719F7" w:rsidP="00B719F7">
      <w:pPr>
        <w:widowControl w:val="0"/>
        <w:ind w:left="288"/>
      </w:pPr>
      <w:r w:rsidRPr="00174B6C">
        <w:t xml:space="preserve">Seneca 2 </w:t>
      </w:r>
      <w:r w:rsidRPr="00174B6C">
        <w:tab/>
        <w:t>3,068</w:t>
      </w:r>
    </w:p>
    <w:p w14:paraId="004DA677" w14:textId="77777777" w:rsidR="00B719F7" w:rsidRPr="00174B6C" w:rsidRDefault="00B719F7" w:rsidP="00B719F7">
      <w:pPr>
        <w:widowControl w:val="0"/>
        <w:ind w:left="288"/>
      </w:pPr>
      <w:r w:rsidRPr="00174B6C">
        <w:t xml:space="preserve">Seneca 3 </w:t>
      </w:r>
      <w:r w:rsidRPr="00174B6C">
        <w:tab/>
        <w:t>2,076</w:t>
      </w:r>
    </w:p>
    <w:p w14:paraId="3DF7C5D9" w14:textId="77777777" w:rsidR="00B719F7" w:rsidRPr="00174B6C" w:rsidRDefault="00B719F7" w:rsidP="00B719F7">
      <w:pPr>
        <w:widowControl w:val="0"/>
        <w:ind w:left="288"/>
      </w:pPr>
      <w:r w:rsidRPr="00174B6C">
        <w:t xml:space="preserve">Seneca 4 </w:t>
      </w:r>
      <w:r w:rsidRPr="00174B6C">
        <w:tab/>
        <w:t>4,356</w:t>
      </w:r>
    </w:p>
    <w:p w14:paraId="656DEC86" w14:textId="77777777" w:rsidR="00B719F7" w:rsidRPr="00174B6C" w:rsidRDefault="00B719F7" w:rsidP="00B719F7">
      <w:pPr>
        <w:widowControl w:val="0"/>
        <w:ind w:left="288"/>
      </w:pPr>
      <w:r w:rsidRPr="00174B6C">
        <w:t xml:space="preserve">Shiloh </w:t>
      </w:r>
      <w:r w:rsidRPr="00174B6C">
        <w:tab/>
        <w:t>2,567</w:t>
      </w:r>
    </w:p>
    <w:p w14:paraId="4517BEF9" w14:textId="77777777" w:rsidR="00B719F7" w:rsidRPr="00174B6C" w:rsidRDefault="00B719F7" w:rsidP="00B719F7">
      <w:pPr>
        <w:widowControl w:val="0"/>
        <w:ind w:left="288"/>
      </w:pPr>
      <w:r w:rsidRPr="00174B6C">
        <w:t xml:space="preserve">South Union </w:t>
      </w:r>
      <w:r w:rsidRPr="00174B6C">
        <w:tab/>
        <w:t>2,247</w:t>
      </w:r>
    </w:p>
    <w:p w14:paraId="3B063EAF" w14:textId="77777777" w:rsidR="00B719F7" w:rsidRPr="00174B6C" w:rsidRDefault="00B719F7" w:rsidP="00B719F7">
      <w:pPr>
        <w:widowControl w:val="0"/>
        <w:ind w:left="288"/>
      </w:pPr>
      <w:r w:rsidRPr="00174B6C">
        <w:t xml:space="preserve">Tokeena-Providence </w:t>
      </w:r>
      <w:r w:rsidRPr="00174B6C">
        <w:tab/>
        <w:t>1,865</w:t>
      </w:r>
    </w:p>
    <w:p w14:paraId="799F8C73" w14:textId="77777777" w:rsidR="00B719F7" w:rsidRPr="00174B6C" w:rsidRDefault="00B719F7" w:rsidP="00B719F7">
      <w:pPr>
        <w:widowControl w:val="0"/>
        <w:ind w:left="288"/>
      </w:pPr>
      <w:r w:rsidRPr="00174B6C">
        <w:t xml:space="preserve">Utica </w:t>
      </w:r>
      <w:r w:rsidRPr="00174B6C">
        <w:tab/>
        <w:t>1,349</w:t>
      </w:r>
    </w:p>
    <w:p w14:paraId="78DBFF8D" w14:textId="77777777" w:rsidR="00B719F7" w:rsidRPr="00174B6C" w:rsidRDefault="00B719F7" w:rsidP="00B719F7">
      <w:pPr>
        <w:widowControl w:val="0"/>
        <w:ind w:left="288"/>
      </w:pPr>
      <w:r w:rsidRPr="00174B6C">
        <w:t xml:space="preserve">County Oconee SC Subtotal </w:t>
      </w:r>
      <w:r w:rsidRPr="00174B6C">
        <w:tab/>
        <w:t>40,789</w:t>
      </w:r>
    </w:p>
    <w:p w14:paraId="2AE7B418" w14:textId="77777777" w:rsidR="00B719F7" w:rsidRPr="00174B6C" w:rsidRDefault="00B719F7" w:rsidP="00B719F7">
      <w:pPr>
        <w:widowControl w:val="0"/>
        <w:ind w:left="288"/>
      </w:pPr>
      <w:r w:rsidRPr="00174B6C">
        <w:t>County: Pickens SC</w:t>
      </w:r>
    </w:p>
    <w:p w14:paraId="15F4B78A" w14:textId="77777777" w:rsidR="00B719F7" w:rsidRPr="00174B6C" w:rsidRDefault="00B719F7" w:rsidP="00B719F7">
      <w:pPr>
        <w:widowControl w:val="0"/>
        <w:ind w:left="288"/>
      </w:pPr>
      <w:r w:rsidRPr="00174B6C">
        <w:t>Stone Church</w:t>
      </w:r>
    </w:p>
    <w:p w14:paraId="6831F329" w14:textId="77777777" w:rsidR="00B719F7" w:rsidRPr="00174B6C" w:rsidRDefault="00B719F7" w:rsidP="00B719F7">
      <w:pPr>
        <w:widowControl w:val="0"/>
        <w:ind w:left="576"/>
      </w:pPr>
      <w:r w:rsidRPr="00174B6C">
        <w:t>Tract 112.02</w:t>
      </w:r>
    </w:p>
    <w:p w14:paraId="5F4A576A" w14:textId="77777777" w:rsidR="00B719F7" w:rsidRPr="00174B6C" w:rsidRDefault="00B719F7" w:rsidP="00B719F7">
      <w:pPr>
        <w:widowControl w:val="0"/>
        <w:ind w:left="1152"/>
      </w:pPr>
      <w:r w:rsidRPr="00174B6C">
        <w:t xml:space="preserve">Blocks: 2061  </w:t>
      </w:r>
      <w:r w:rsidRPr="00174B6C">
        <w:tab/>
        <w:t>0</w:t>
      </w:r>
    </w:p>
    <w:p w14:paraId="42087073" w14:textId="77777777" w:rsidR="00B719F7" w:rsidRPr="00174B6C" w:rsidRDefault="00B719F7" w:rsidP="00B719F7">
      <w:pPr>
        <w:widowControl w:val="0"/>
        <w:ind w:left="288"/>
      </w:pPr>
      <w:r w:rsidRPr="00174B6C">
        <w:t xml:space="preserve">Stone Church Subtotal </w:t>
      </w:r>
      <w:r w:rsidRPr="00174B6C">
        <w:tab/>
        <w:t>0</w:t>
      </w:r>
    </w:p>
    <w:p w14:paraId="58CEB7AE" w14:textId="77777777" w:rsidR="00B719F7" w:rsidRPr="00174B6C" w:rsidRDefault="00B719F7" w:rsidP="00B719F7">
      <w:pPr>
        <w:widowControl w:val="0"/>
        <w:ind w:left="288"/>
      </w:pPr>
      <w:r w:rsidRPr="00174B6C">
        <w:t xml:space="preserve">County Pickens SC Subtotal </w:t>
      </w:r>
      <w:r w:rsidRPr="00174B6C">
        <w:tab/>
        <w:t>0</w:t>
      </w:r>
    </w:p>
    <w:p w14:paraId="0D696821" w14:textId="77777777" w:rsidR="00B719F7" w:rsidRPr="00174B6C" w:rsidRDefault="00B719F7" w:rsidP="00B719F7">
      <w:pPr>
        <w:widowControl w:val="0"/>
      </w:pPr>
      <w:r w:rsidRPr="00174B6C">
        <w:t xml:space="preserve">DISTRICT 2 Total </w:t>
      </w:r>
      <w:r w:rsidRPr="00174B6C">
        <w:tab/>
        <w:t>40,789</w:t>
      </w:r>
    </w:p>
    <w:p w14:paraId="1FCC6C44" w14:textId="77777777" w:rsidR="00B719F7" w:rsidRPr="00174B6C" w:rsidRDefault="00B719F7" w:rsidP="00B719F7">
      <w:pPr>
        <w:widowControl w:val="0"/>
      </w:pPr>
      <w:r w:rsidRPr="00174B6C">
        <w:t>Area</w:t>
      </w:r>
      <w:r w:rsidRPr="00174B6C">
        <w:tab/>
        <w:t>Population</w:t>
      </w:r>
    </w:p>
    <w:p w14:paraId="006241FA" w14:textId="77777777" w:rsidR="00B719F7" w:rsidRPr="00174B6C" w:rsidRDefault="00B719F7" w:rsidP="00B719F7">
      <w:pPr>
        <w:widowControl w:val="0"/>
      </w:pPr>
      <w:r w:rsidRPr="00174B6C">
        <w:t>DISTRICT 3</w:t>
      </w:r>
    </w:p>
    <w:p w14:paraId="5489BC0E" w14:textId="77777777" w:rsidR="00B719F7" w:rsidRPr="00174B6C" w:rsidRDefault="00B719F7" w:rsidP="00B719F7">
      <w:pPr>
        <w:widowControl w:val="0"/>
      </w:pPr>
      <w:r w:rsidRPr="00174B6C">
        <w:t>Area</w:t>
      </w:r>
      <w:r w:rsidRPr="00174B6C">
        <w:tab/>
        <w:t>Population</w:t>
      </w:r>
    </w:p>
    <w:p w14:paraId="430053AF" w14:textId="77777777" w:rsidR="00B719F7" w:rsidRPr="00174B6C" w:rsidRDefault="00B719F7" w:rsidP="00B719F7">
      <w:pPr>
        <w:widowControl w:val="0"/>
        <w:ind w:left="288"/>
      </w:pPr>
      <w:r w:rsidRPr="00174B6C">
        <w:t>County: Pickens SC</w:t>
      </w:r>
    </w:p>
    <w:p w14:paraId="7E972654" w14:textId="77777777" w:rsidR="00B719F7" w:rsidRPr="00174B6C" w:rsidRDefault="00B719F7" w:rsidP="00B719F7">
      <w:pPr>
        <w:widowControl w:val="0"/>
        <w:ind w:left="288"/>
      </w:pPr>
      <w:r w:rsidRPr="00174B6C">
        <w:t xml:space="preserve">Abel </w:t>
      </w:r>
      <w:r w:rsidRPr="00174B6C">
        <w:tab/>
        <w:t>2,291</w:t>
      </w:r>
    </w:p>
    <w:p w14:paraId="07A668D8" w14:textId="77777777" w:rsidR="00B719F7" w:rsidRPr="00174B6C" w:rsidRDefault="00B719F7" w:rsidP="00B719F7">
      <w:pPr>
        <w:widowControl w:val="0"/>
        <w:ind w:left="288"/>
      </w:pPr>
      <w:r w:rsidRPr="00174B6C">
        <w:t xml:space="preserve">Calhoun </w:t>
      </w:r>
      <w:r w:rsidRPr="00174B6C">
        <w:tab/>
        <w:t>3,546</w:t>
      </w:r>
    </w:p>
    <w:p w14:paraId="1610D18E" w14:textId="77777777" w:rsidR="00B719F7" w:rsidRPr="00174B6C" w:rsidRDefault="00B719F7" w:rsidP="00B719F7">
      <w:pPr>
        <w:widowControl w:val="0"/>
        <w:ind w:left="288"/>
      </w:pPr>
      <w:r w:rsidRPr="00174B6C">
        <w:t xml:space="preserve">Clemson </w:t>
      </w:r>
      <w:r w:rsidRPr="00174B6C">
        <w:tab/>
        <w:t>2,784</w:t>
      </w:r>
    </w:p>
    <w:p w14:paraId="1E43F913" w14:textId="77777777" w:rsidR="00B719F7" w:rsidRPr="00174B6C" w:rsidRDefault="00B719F7" w:rsidP="00B719F7">
      <w:pPr>
        <w:widowControl w:val="0"/>
        <w:ind w:left="288"/>
      </w:pPr>
      <w:r w:rsidRPr="00174B6C">
        <w:t>Flat Rock</w:t>
      </w:r>
    </w:p>
    <w:p w14:paraId="30B70221" w14:textId="77777777" w:rsidR="00B719F7" w:rsidRPr="00174B6C" w:rsidRDefault="00B719F7" w:rsidP="00B719F7">
      <w:pPr>
        <w:widowControl w:val="0"/>
        <w:ind w:left="576"/>
      </w:pPr>
      <w:r w:rsidRPr="00174B6C">
        <w:t>Tract 110.03</w:t>
      </w:r>
    </w:p>
    <w:p w14:paraId="77D9769D" w14:textId="77777777" w:rsidR="00B719F7" w:rsidRPr="00174B6C" w:rsidRDefault="00B719F7" w:rsidP="00B719F7">
      <w:pPr>
        <w:widowControl w:val="0"/>
        <w:ind w:left="1152"/>
      </w:pPr>
      <w:r w:rsidRPr="00174B6C">
        <w:t xml:space="preserve">Blocks: 2028, 2029, 2030, 2031, 2037, 2038, 2039, 2040, 2041, 2043  </w:t>
      </w:r>
      <w:r w:rsidRPr="00174B6C">
        <w:tab/>
        <w:t>254</w:t>
      </w:r>
    </w:p>
    <w:p w14:paraId="6CA861F0" w14:textId="77777777" w:rsidR="00B719F7" w:rsidRPr="00174B6C" w:rsidRDefault="00B719F7" w:rsidP="00B719F7">
      <w:pPr>
        <w:widowControl w:val="0"/>
        <w:ind w:left="576"/>
      </w:pPr>
      <w:r w:rsidRPr="00174B6C">
        <w:t>Tract 110.04</w:t>
      </w:r>
    </w:p>
    <w:p w14:paraId="12C22C9A" w14:textId="77777777" w:rsidR="00B719F7" w:rsidRPr="00174B6C" w:rsidRDefault="00B719F7" w:rsidP="00B719F7">
      <w:pPr>
        <w:widowControl w:val="0"/>
        <w:ind w:left="1152"/>
      </w:pPr>
      <w:r w:rsidRPr="00174B6C">
        <w:t xml:space="preserve">Blocks: 3031, 3032, 3033, 3034, 3035, 3036, 3037, 3042, 3043, 3044, 3045  </w:t>
      </w:r>
      <w:r w:rsidRPr="00174B6C">
        <w:tab/>
        <w:t>234</w:t>
      </w:r>
    </w:p>
    <w:p w14:paraId="3E35BF86" w14:textId="77777777" w:rsidR="00B719F7" w:rsidRPr="00174B6C" w:rsidRDefault="00B719F7" w:rsidP="00B719F7">
      <w:pPr>
        <w:widowControl w:val="0"/>
        <w:ind w:left="288"/>
      </w:pPr>
      <w:r w:rsidRPr="00174B6C">
        <w:t xml:space="preserve">Flat Rock Subtotal </w:t>
      </w:r>
      <w:r w:rsidRPr="00174B6C">
        <w:tab/>
        <w:t>488</w:t>
      </w:r>
    </w:p>
    <w:p w14:paraId="2F015EA2" w14:textId="77777777" w:rsidR="00B719F7" w:rsidRPr="00174B6C" w:rsidRDefault="00B719F7" w:rsidP="00B719F7">
      <w:pPr>
        <w:widowControl w:val="0"/>
        <w:ind w:left="288"/>
      </w:pPr>
      <w:r w:rsidRPr="00174B6C">
        <w:t xml:space="preserve">Issaqueena </w:t>
      </w:r>
      <w:r w:rsidRPr="00174B6C">
        <w:tab/>
        <w:t>1,625</w:t>
      </w:r>
    </w:p>
    <w:p w14:paraId="6298365B" w14:textId="77777777" w:rsidR="00B719F7" w:rsidRPr="00174B6C" w:rsidRDefault="00B719F7" w:rsidP="00B719F7">
      <w:pPr>
        <w:widowControl w:val="0"/>
        <w:ind w:left="288"/>
      </w:pPr>
      <w:r w:rsidRPr="00174B6C">
        <w:t xml:space="preserve">Lawrence Chapel </w:t>
      </w:r>
      <w:r w:rsidRPr="00174B6C">
        <w:tab/>
        <w:t>1,668</w:t>
      </w:r>
    </w:p>
    <w:p w14:paraId="046A222B" w14:textId="77777777" w:rsidR="00B719F7" w:rsidRPr="00174B6C" w:rsidRDefault="00B719F7" w:rsidP="00B719F7">
      <w:pPr>
        <w:widowControl w:val="0"/>
        <w:ind w:left="288"/>
      </w:pPr>
      <w:r w:rsidRPr="00174B6C">
        <w:t xml:space="preserve">Morrison </w:t>
      </w:r>
      <w:r w:rsidRPr="00174B6C">
        <w:tab/>
        <w:t>5,468</w:t>
      </w:r>
    </w:p>
    <w:p w14:paraId="76AD8EAE" w14:textId="77777777" w:rsidR="00B719F7" w:rsidRPr="00174B6C" w:rsidRDefault="00B719F7" w:rsidP="00B719F7">
      <w:pPr>
        <w:widowControl w:val="0"/>
        <w:ind w:left="288"/>
      </w:pPr>
      <w:r w:rsidRPr="00174B6C">
        <w:t>Norris</w:t>
      </w:r>
    </w:p>
    <w:p w14:paraId="7B4798DA" w14:textId="77777777" w:rsidR="00B719F7" w:rsidRPr="00174B6C" w:rsidRDefault="00B719F7" w:rsidP="00B719F7">
      <w:pPr>
        <w:widowControl w:val="0"/>
        <w:ind w:left="576"/>
      </w:pPr>
      <w:r w:rsidRPr="00174B6C">
        <w:t>Tract 103.01</w:t>
      </w:r>
    </w:p>
    <w:p w14:paraId="04BFD5EA" w14:textId="77777777" w:rsidR="00B719F7" w:rsidRPr="00174B6C" w:rsidRDefault="00B719F7" w:rsidP="00B719F7">
      <w:pPr>
        <w:widowControl w:val="0"/>
        <w:ind w:left="1152"/>
      </w:pPr>
      <w:r w:rsidRPr="00174B6C">
        <w:t xml:space="preserve">Blocks: 1057, 1059, 1060, 2019, 2020, 2021, 2022, 2023, 2053, 2054, 2055, 2056  </w:t>
      </w:r>
      <w:r w:rsidRPr="00174B6C">
        <w:tab/>
        <w:t>366</w:t>
      </w:r>
    </w:p>
    <w:p w14:paraId="4E7E2914" w14:textId="77777777" w:rsidR="00B719F7" w:rsidRPr="00174B6C" w:rsidRDefault="00B719F7" w:rsidP="00B719F7">
      <w:pPr>
        <w:widowControl w:val="0"/>
        <w:ind w:left="576"/>
      </w:pPr>
      <w:r w:rsidRPr="00174B6C">
        <w:t>Tract 110.04</w:t>
      </w:r>
    </w:p>
    <w:p w14:paraId="58FAD183" w14:textId="77777777" w:rsidR="00B719F7" w:rsidRPr="00174B6C" w:rsidRDefault="00B719F7" w:rsidP="00B719F7">
      <w:pPr>
        <w:widowControl w:val="0"/>
        <w:ind w:left="1152"/>
      </w:pPr>
      <w:r w:rsidRPr="00174B6C">
        <w:t xml:space="preserve">Blocks: 3001, 3004, 3005, 3006, 3007, 3008, 3009, 3010, 3011, 3014, 3015, 3016, 3017, 3018, 3019, 3020, 3021, 3022, 3023, 3030  </w:t>
      </w:r>
      <w:r w:rsidRPr="00174B6C">
        <w:tab/>
        <w:t>350</w:t>
      </w:r>
    </w:p>
    <w:p w14:paraId="294461FD" w14:textId="77777777" w:rsidR="00B719F7" w:rsidRPr="00174B6C" w:rsidRDefault="00B719F7" w:rsidP="00B719F7">
      <w:pPr>
        <w:widowControl w:val="0"/>
        <w:ind w:left="576"/>
      </w:pPr>
      <w:r w:rsidRPr="00174B6C">
        <w:t>Tract 111.03</w:t>
      </w:r>
    </w:p>
    <w:p w14:paraId="3F6FE0C1" w14:textId="77777777" w:rsidR="00B719F7" w:rsidRPr="00174B6C" w:rsidRDefault="00B719F7" w:rsidP="00B719F7">
      <w:pPr>
        <w:widowControl w:val="0"/>
        <w:ind w:left="1152"/>
      </w:pPr>
      <w:r w:rsidRPr="00174B6C">
        <w:t xml:space="preserve">Blocks: 1000, 1001, 1002, 1003, 1004, 1005, 1006, 1007, 1008, 1009, 1010, 1011, 1012, 1013, 1014, 1017, 1018, 1019, 1020, 1021, 1022, 1023, 1024, 1025, 1026, 1027, 1028, 1029, 1030, 1031, 1032, 1033, 1034, 1035, 1036, 1037, 1038, 1039, 1040, 1041, 1042, 1043, 1061, 1063  </w:t>
      </w:r>
      <w:r w:rsidRPr="00174B6C">
        <w:tab/>
        <w:t>844</w:t>
      </w:r>
    </w:p>
    <w:p w14:paraId="420E2EA5" w14:textId="77777777" w:rsidR="00B719F7" w:rsidRPr="00174B6C" w:rsidRDefault="00B719F7" w:rsidP="00B719F7">
      <w:pPr>
        <w:widowControl w:val="0"/>
        <w:ind w:left="288"/>
      </w:pPr>
      <w:r w:rsidRPr="00174B6C">
        <w:t xml:space="preserve">Norris Subtotal </w:t>
      </w:r>
      <w:r w:rsidRPr="00174B6C">
        <w:tab/>
        <w:t>1,560</w:t>
      </w:r>
    </w:p>
    <w:p w14:paraId="35204450" w14:textId="77777777" w:rsidR="00B719F7" w:rsidRPr="00174B6C" w:rsidRDefault="00B719F7" w:rsidP="00B719F7">
      <w:pPr>
        <w:widowControl w:val="0"/>
        <w:ind w:left="288"/>
      </w:pPr>
      <w:r w:rsidRPr="00174B6C">
        <w:t xml:space="preserve">North Central </w:t>
      </w:r>
      <w:r w:rsidRPr="00174B6C">
        <w:tab/>
        <w:t>1,938</w:t>
      </w:r>
    </w:p>
    <w:p w14:paraId="31E978C5" w14:textId="77777777" w:rsidR="00B719F7" w:rsidRPr="00174B6C" w:rsidRDefault="00B719F7" w:rsidP="00B719F7">
      <w:pPr>
        <w:widowControl w:val="0"/>
        <w:ind w:left="288"/>
      </w:pPr>
      <w:r w:rsidRPr="00174B6C">
        <w:t xml:space="preserve">Pike </w:t>
      </w:r>
      <w:r w:rsidRPr="00174B6C">
        <w:tab/>
        <w:t>1,598</w:t>
      </w:r>
    </w:p>
    <w:p w14:paraId="64CAF0E2" w14:textId="77777777" w:rsidR="00B719F7" w:rsidRPr="00174B6C" w:rsidRDefault="00B719F7" w:rsidP="00B719F7">
      <w:pPr>
        <w:widowControl w:val="0"/>
        <w:ind w:left="288"/>
      </w:pPr>
      <w:r w:rsidRPr="00174B6C">
        <w:t>Praters Creek</w:t>
      </w:r>
    </w:p>
    <w:p w14:paraId="58880DB4" w14:textId="77777777" w:rsidR="00B719F7" w:rsidRPr="00174B6C" w:rsidRDefault="00B719F7" w:rsidP="00B719F7">
      <w:pPr>
        <w:widowControl w:val="0"/>
        <w:ind w:left="576"/>
      </w:pPr>
      <w:r w:rsidRPr="00174B6C">
        <w:t>Tract 104.03</w:t>
      </w:r>
    </w:p>
    <w:p w14:paraId="7682990A" w14:textId="77777777" w:rsidR="00B719F7" w:rsidRPr="00174B6C" w:rsidRDefault="00B719F7" w:rsidP="00B719F7">
      <w:pPr>
        <w:widowControl w:val="0"/>
        <w:ind w:left="1152"/>
      </w:pPr>
      <w:r w:rsidRPr="00174B6C">
        <w:t xml:space="preserve">Blocks: 1051  </w:t>
      </w:r>
      <w:r w:rsidRPr="00174B6C">
        <w:tab/>
        <w:t>0</w:t>
      </w:r>
    </w:p>
    <w:p w14:paraId="0B360EFF" w14:textId="77777777" w:rsidR="00B719F7" w:rsidRPr="00174B6C" w:rsidRDefault="00B719F7" w:rsidP="00B719F7">
      <w:pPr>
        <w:widowControl w:val="0"/>
        <w:ind w:left="576"/>
      </w:pPr>
      <w:r w:rsidRPr="00174B6C">
        <w:t>Tract 110.01</w:t>
      </w:r>
    </w:p>
    <w:p w14:paraId="33E9F194" w14:textId="77777777" w:rsidR="00B719F7" w:rsidRPr="00174B6C" w:rsidRDefault="00B719F7" w:rsidP="00B719F7">
      <w:pPr>
        <w:widowControl w:val="0"/>
        <w:ind w:left="1152"/>
      </w:pPr>
      <w:r w:rsidRPr="00174B6C">
        <w:t xml:space="preserve">Blocks: 2027, 2028  </w:t>
      </w:r>
      <w:r w:rsidRPr="00174B6C">
        <w:tab/>
        <w:t>0</w:t>
      </w:r>
    </w:p>
    <w:p w14:paraId="30E5834C" w14:textId="77777777" w:rsidR="00B719F7" w:rsidRPr="00174B6C" w:rsidRDefault="00B719F7" w:rsidP="00B719F7">
      <w:pPr>
        <w:widowControl w:val="0"/>
        <w:ind w:left="288"/>
      </w:pPr>
      <w:r w:rsidRPr="00174B6C">
        <w:t xml:space="preserve">Praters Creek Subtotal </w:t>
      </w:r>
      <w:r w:rsidRPr="00174B6C">
        <w:tab/>
        <w:t>0</w:t>
      </w:r>
    </w:p>
    <w:p w14:paraId="6FEACDDA" w14:textId="77777777" w:rsidR="00B719F7" w:rsidRPr="00174B6C" w:rsidRDefault="00B719F7" w:rsidP="00B719F7">
      <w:pPr>
        <w:widowControl w:val="0"/>
        <w:ind w:left="288"/>
      </w:pPr>
      <w:r w:rsidRPr="00174B6C">
        <w:t xml:space="preserve">Six Mile </w:t>
      </w:r>
      <w:r w:rsidRPr="00174B6C">
        <w:tab/>
        <w:t>2,330</w:t>
      </w:r>
    </w:p>
    <w:p w14:paraId="1DE81CD5" w14:textId="77777777" w:rsidR="00B719F7" w:rsidRPr="00174B6C" w:rsidRDefault="00B719F7" w:rsidP="00B719F7">
      <w:pPr>
        <w:widowControl w:val="0"/>
        <w:ind w:left="288"/>
      </w:pPr>
      <w:r w:rsidRPr="00174B6C">
        <w:t>Six Mile Mountain</w:t>
      </w:r>
    </w:p>
    <w:p w14:paraId="6CA6DBF0" w14:textId="77777777" w:rsidR="00B719F7" w:rsidRPr="00174B6C" w:rsidRDefault="00B719F7" w:rsidP="00B719F7">
      <w:pPr>
        <w:widowControl w:val="0"/>
        <w:ind w:left="576"/>
      </w:pPr>
      <w:r w:rsidRPr="00174B6C">
        <w:t>Tract 103.01</w:t>
      </w:r>
    </w:p>
    <w:p w14:paraId="585067BE" w14:textId="77777777" w:rsidR="00B719F7" w:rsidRPr="00174B6C" w:rsidRDefault="00B719F7" w:rsidP="00B719F7">
      <w:pPr>
        <w:widowControl w:val="0"/>
        <w:ind w:left="1152"/>
      </w:pPr>
      <w:r w:rsidRPr="00174B6C">
        <w:t xml:space="preserve">Blocks: 1039, 1040, 1041, 1047, 1049, 1050, 1051, 1052, 1054, 1055, 1056, 1058, 2001, 2004, 2008, 2009, 2010, 2011, 2012, 2013, 2014, 2018, 2024, 2025, 2026, 2027, 2028, 2029, 2030, 2031, 2032, 2034, 2039, 2040, 2042, 2043, 2044, 2045, 2046, 2047, 2048, 2049, 2050, 2051, 2052, 2057  </w:t>
      </w:r>
      <w:r w:rsidRPr="00174B6C">
        <w:tab/>
        <w:t>1332</w:t>
      </w:r>
    </w:p>
    <w:p w14:paraId="1FA8D10C" w14:textId="77777777" w:rsidR="00B719F7" w:rsidRPr="00174B6C" w:rsidRDefault="00B719F7" w:rsidP="00B719F7">
      <w:pPr>
        <w:widowControl w:val="0"/>
        <w:ind w:left="576"/>
      </w:pPr>
      <w:r w:rsidRPr="00174B6C">
        <w:t>Tract 103.02</w:t>
      </w:r>
    </w:p>
    <w:p w14:paraId="2A6877DA" w14:textId="77777777" w:rsidR="00B719F7" w:rsidRPr="00174B6C" w:rsidRDefault="00B719F7" w:rsidP="00B719F7">
      <w:pPr>
        <w:widowControl w:val="0"/>
        <w:ind w:left="1152"/>
      </w:pPr>
      <w:r w:rsidRPr="00174B6C">
        <w:t xml:space="preserve">Blocks: 1000, 1001, 1002, 1004, 1005  </w:t>
      </w:r>
      <w:r w:rsidRPr="00174B6C">
        <w:tab/>
        <w:t>209</w:t>
      </w:r>
    </w:p>
    <w:p w14:paraId="04CAAC68" w14:textId="77777777" w:rsidR="00B719F7" w:rsidRPr="00174B6C" w:rsidRDefault="00B719F7" w:rsidP="00B719F7">
      <w:pPr>
        <w:widowControl w:val="0"/>
        <w:ind w:left="288"/>
      </w:pPr>
      <w:r w:rsidRPr="00174B6C">
        <w:t xml:space="preserve">Six Mile Mountain Subtotal </w:t>
      </w:r>
      <w:r w:rsidRPr="00174B6C">
        <w:tab/>
        <w:t>1,541</w:t>
      </w:r>
    </w:p>
    <w:p w14:paraId="6E44CCD2" w14:textId="77777777" w:rsidR="00B719F7" w:rsidRPr="00174B6C" w:rsidRDefault="00B719F7" w:rsidP="00B719F7">
      <w:pPr>
        <w:widowControl w:val="0"/>
        <w:ind w:left="288"/>
      </w:pPr>
      <w:r w:rsidRPr="00174B6C">
        <w:t xml:space="preserve">South Central </w:t>
      </w:r>
      <w:r w:rsidRPr="00174B6C">
        <w:tab/>
        <w:t>2,426</w:t>
      </w:r>
    </w:p>
    <w:p w14:paraId="60729996" w14:textId="77777777" w:rsidR="00B719F7" w:rsidRPr="00174B6C" w:rsidRDefault="00B719F7" w:rsidP="00B719F7">
      <w:pPr>
        <w:widowControl w:val="0"/>
        <w:ind w:left="288"/>
      </w:pPr>
      <w:r w:rsidRPr="00174B6C">
        <w:t>Stone Church</w:t>
      </w:r>
    </w:p>
    <w:p w14:paraId="277AEEBA" w14:textId="77777777" w:rsidR="00B719F7" w:rsidRPr="00174B6C" w:rsidRDefault="00B719F7" w:rsidP="00B719F7">
      <w:pPr>
        <w:widowControl w:val="0"/>
        <w:ind w:left="576"/>
      </w:pPr>
      <w:r w:rsidRPr="00174B6C">
        <w:t>Tract 112.02</w:t>
      </w:r>
    </w:p>
    <w:p w14:paraId="32252A3E" w14:textId="77777777" w:rsidR="00B719F7" w:rsidRPr="00174B6C" w:rsidRDefault="00B719F7" w:rsidP="00B719F7">
      <w:pPr>
        <w:widowControl w:val="0"/>
        <w:ind w:left="1152"/>
      </w:pPr>
      <w:r w:rsidRPr="00174B6C">
        <w:t xml:space="preserve">Blocks: 2029, 2030, 2031, 2032, 2033, 2034, 2035, 2036, 2037, 2038, 2039, 2040, 2041, 2046, 2047, 2048, 2049, 2050, 2051, 2052, 2053, 2054, 2055, 2056, 2057, 2058  </w:t>
      </w:r>
      <w:r w:rsidRPr="00174B6C">
        <w:tab/>
        <w:t>11</w:t>
      </w:r>
    </w:p>
    <w:p w14:paraId="56D249BD" w14:textId="77777777" w:rsidR="00B719F7" w:rsidRPr="00174B6C" w:rsidRDefault="00B719F7" w:rsidP="00B719F7">
      <w:pPr>
        <w:widowControl w:val="0"/>
        <w:ind w:left="576"/>
      </w:pPr>
      <w:r w:rsidRPr="00174B6C">
        <w:t>Tract 112.06</w:t>
      </w:r>
    </w:p>
    <w:p w14:paraId="5C63C0DC" w14:textId="77777777" w:rsidR="00B719F7" w:rsidRPr="00174B6C" w:rsidRDefault="00B719F7" w:rsidP="00B719F7">
      <w:pPr>
        <w:widowControl w:val="0"/>
        <w:ind w:left="1152"/>
      </w:pPr>
      <w:r w:rsidRPr="00174B6C">
        <w:t xml:space="preserve">Blocks: 1023, 1024, 1025, 1026, 1027, 1028, 1029, 1030, 1031, 1032, 1033, 1034, 1035, 1036, 1037, 1038, 2001, 2003, 2004, 2005, 2006, 2007, 2008, 2009, 2010, 2011, 2012, 2013, 2014, 2015, 2016, 2017, 2018, 2019, 2020, 2021, 2022, 2023, 2024, 2025  </w:t>
      </w:r>
      <w:r w:rsidRPr="00174B6C">
        <w:tab/>
        <w:t>1897</w:t>
      </w:r>
    </w:p>
    <w:p w14:paraId="79EA92A8" w14:textId="77777777" w:rsidR="00B719F7" w:rsidRPr="00174B6C" w:rsidRDefault="00B719F7" w:rsidP="00B719F7">
      <w:pPr>
        <w:widowControl w:val="0"/>
        <w:ind w:left="576"/>
      </w:pPr>
      <w:r w:rsidRPr="00174B6C">
        <w:t>Tract 112.07</w:t>
      </w:r>
    </w:p>
    <w:p w14:paraId="370935F6" w14:textId="77777777" w:rsidR="00B719F7" w:rsidRPr="00174B6C" w:rsidRDefault="00B719F7" w:rsidP="00B719F7">
      <w:pPr>
        <w:widowControl w:val="0"/>
        <w:ind w:left="1152"/>
      </w:pPr>
      <w:r w:rsidRPr="00174B6C">
        <w:t xml:space="preserve">Blocks: 1004, 1015, 1016, 1017, 1018, 1022  </w:t>
      </w:r>
      <w:r w:rsidRPr="00174B6C">
        <w:tab/>
        <w:t>108</w:t>
      </w:r>
    </w:p>
    <w:p w14:paraId="7767ECD0" w14:textId="77777777" w:rsidR="00B719F7" w:rsidRPr="00174B6C" w:rsidRDefault="00B719F7" w:rsidP="00B719F7">
      <w:pPr>
        <w:widowControl w:val="0"/>
        <w:ind w:left="288"/>
      </w:pPr>
      <w:r w:rsidRPr="00174B6C">
        <w:t xml:space="preserve">Stone Church Subtotal </w:t>
      </w:r>
      <w:r w:rsidRPr="00174B6C">
        <w:tab/>
        <w:t>2,016</w:t>
      </w:r>
    </w:p>
    <w:p w14:paraId="68F4EE95" w14:textId="77777777" w:rsidR="00B719F7" w:rsidRPr="00174B6C" w:rsidRDefault="00B719F7" w:rsidP="00B719F7">
      <w:pPr>
        <w:widowControl w:val="0"/>
        <w:ind w:left="288"/>
      </w:pPr>
      <w:r w:rsidRPr="00174B6C">
        <w:t xml:space="preserve">University </w:t>
      </w:r>
      <w:r w:rsidRPr="00174B6C">
        <w:tab/>
        <w:t>7,248</w:t>
      </w:r>
    </w:p>
    <w:p w14:paraId="1771B042" w14:textId="77777777" w:rsidR="00B719F7" w:rsidRPr="00174B6C" w:rsidRDefault="00B719F7" w:rsidP="00B719F7">
      <w:pPr>
        <w:widowControl w:val="0"/>
        <w:ind w:left="288"/>
      </w:pPr>
      <w:r w:rsidRPr="00174B6C">
        <w:t xml:space="preserve">West Central </w:t>
      </w:r>
      <w:r w:rsidRPr="00174B6C">
        <w:tab/>
        <w:t>3,616</w:t>
      </w:r>
    </w:p>
    <w:p w14:paraId="7F839D8D" w14:textId="77777777" w:rsidR="00B719F7" w:rsidRPr="00174B6C" w:rsidRDefault="00B719F7" w:rsidP="00B719F7">
      <w:pPr>
        <w:widowControl w:val="0"/>
        <w:ind w:left="288"/>
      </w:pPr>
      <w:r w:rsidRPr="00174B6C">
        <w:t>West Liberty</w:t>
      </w:r>
    </w:p>
    <w:p w14:paraId="774038A9" w14:textId="77777777" w:rsidR="00B719F7" w:rsidRPr="00174B6C" w:rsidRDefault="00B719F7" w:rsidP="00B719F7">
      <w:pPr>
        <w:widowControl w:val="0"/>
        <w:ind w:left="576"/>
      </w:pPr>
      <w:r w:rsidRPr="00174B6C">
        <w:t>Tract 110.04</w:t>
      </w:r>
    </w:p>
    <w:p w14:paraId="75CA90C5" w14:textId="77777777" w:rsidR="00B719F7" w:rsidRPr="00174B6C" w:rsidRDefault="00B719F7" w:rsidP="00B719F7">
      <w:pPr>
        <w:widowControl w:val="0"/>
        <w:ind w:left="1152"/>
      </w:pPr>
      <w:r w:rsidRPr="00174B6C">
        <w:t xml:space="preserve">Blocks: 3028  </w:t>
      </w:r>
      <w:r w:rsidRPr="00174B6C">
        <w:tab/>
        <w:t>0</w:t>
      </w:r>
    </w:p>
    <w:p w14:paraId="7720CCA0" w14:textId="77777777" w:rsidR="00B719F7" w:rsidRPr="00174B6C" w:rsidRDefault="00B719F7" w:rsidP="00B719F7">
      <w:pPr>
        <w:widowControl w:val="0"/>
        <w:ind w:left="288"/>
      </w:pPr>
      <w:r w:rsidRPr="00174B6C">
        <w:t xml:space="preserve">West Liberty Subtotal </w:t>
      </w:r>
      <w:r w:rsidRPr="00174B6C">
        <w:tab/>
        <w:t>0</w:t>
      </w:r>
    </w:p>
    <w:p w14:paraId="40570817" w14:textId="77777777" w:rsidR="00B719F7" w:rsidRPr="00174B6C" w:rsidRDefault="00B719F7" w:rsidP="00B719F7">
      <w:pPr>
        <w:widowControl w:val="0"/>
        <w:ind w:left="288"/>
      </w:pPr>
      <w:r w:rsidRPr="00174B6C">
        <w:t xml:space="preserve">County Pickens SC Subtotal </w:t>
      </w:r>
      <w:r w:rsidRPr="00174B6C">
        <w:tab/>
        <w:t>42,143</w:t>
      </w:r>
    </w:p>
    <w:p w14:paraId="65DE3ED5" w14:textId="77777777" w:rsidR="00B719F7" w:rsidRPr="00174B6C" w:rsidRDefault="00B719F7" w:rsidP="00B719F7">
      <w:pPr>
        <w:widowControl w:val="0"/>
      </w:pPr>
      <w:r w:rsidRPr="00174B6C">
        <w:t xml:space="preserve">DISTRICT 3 Total </w:t>
      </w:r>
      <w:r w:rsidRPr="00174B6C">
        <w:tab/>
        <w:t>42,143</w:t>
      </w:r>
    </w:p>
    <w:p w14:paraId="1A1D6179" w14:textId="77777777" w:rsidR="00B719F7" w:rsidRPr="00174B6C" w:rsidRDefault="00B719F7" w:rsidP="00B719F7">
      <w:pPr>
        <w:widowControl w:val="0"/>
      </w:pPr>
      <w:r w:rsidRPr="00174B6C">
        <w:t>Area</w:t>
      </w:r>
      <w:r w:rsidRPr="00174B6C">
        <w:tab/>
        <w:t>Population</w:t>
      </w:r>
    </w:p>
    <w:p w14:paraId="74312E9A" w14:textId="77777777" w:rsidR="00B719F7" w:rsidRPr="00174B6C" w:rsidRDefault="00B719F7" w:rsidP="00B719F7">
      <w:pPr>
        <w:widowControl w:val="0"/>
      </w:pPr>
      <w:r w:rsidRPr="00174B6C">
        <w:t>DISTRICT 4</w:t>
      </w:r>
    </w:p>
    <w:p w14:paraId="1DD5CD5F" w14:textId="77777777" w:rsidR="00B719F7" w:rsidRPr="00174B6C" w:rsidRDefault="00B719F7" w:rsidP="00B719F7">
      <w:pPr>
        <w:widowControl w:val="0"/>
      </w:pPr>
      <w:r w:rsidRPr="00174B6C">
        <w:t>Area</w:t>
      </w:r>
      <w:r w:rsidRPr="00174B6C">
        <w:tab/>
        <w:t>Population</w:t>
      </w:r>
    </w:p>
    <w:p w14:paraId="2E348011" w14:textId="77777777" w:rsidR="00B719F7" w:rsidRPr="00174B6C" w:rsidRDefault="00B719F7" w:rsidP="00B719F7">
      <w:pPr>
        <w:widowControl w:val="0"/>
        <w:ind w:left="288"/>
      </w:pPr>
      <w:r w:rsidRPr="00174B6C">
        <w:t>County: Pickens SC</w:t>
      </w:r>
    </w:p>
    <w:p w14:paraId="2F21DBC0" w14:textId="77777777" w:rsidR="00B719F7" w:rsidRPr="00174B6C" w:rsidRDefault="00B719F7" w:rsidP="00B719F7">
      <w:pPr>
        <w:widowControl w:val="0"/>
        <w:ind w:left="288"/>
      </w:pPr>
      <w:r w:rsidRPr="00174B6C">
        <w:t>Albert R. Lewis</w:t>
      </w:r>
    </w:p>
    <w:p w14:paraId="40F82AD8" w14:textId="77777777" w:rsidR="00B719F7" w:rsidRPr="00174B6C" w:rsidRDefault="00B719F7" w:rsidP="00B719F7">
      <w:pPr>
        <w:widowControl w:val="0"/>
        <w:ind w:left="576"/>
      </w:pPr>
      <w:r w:rsidRPr="00174B6C">
        <w:t>Tract 102.02</w:t>
      </w:r>
    </w:p>
    <w:p w14:paraId="0B906EFF" w14:textId="77777777" w:rsidR="00B719F7" w:rsidRPr="00174B6C" w:rsidRDefault="00B719F7" w:rsidP="00B719F7">
      <w:pPr>
        <w:widowControl w:val="0"/>
        <w:ind w:left="1152"/>
      </w:pPr>
      <w:r w:rsidRPr="00174B6C">
        <w:t xml:space="preserve">Blocks: 2000, 2001, 2002, 2003, 2004, 2005, 2006, 2007, 2008, 2009, 2010, 2011, 2012, 2013, 2014, 2015, 2016, 2017, 2018, 2019, 2020, 2021, 2022, 2023, 2024, 2025, 2026, 2027, 2028, 2030, 2031  </w:t>
      </w:r>
      <w:r w:rsidRPr="00174B6C">
        <w:tab/>
        <w:t>959</w:t>
      </w:r>
    </w:p>
    <w:p w14:paraId="3EFEEDE6" w14:textId="77777777" w:rsidR="00B719F7" w:rsidRPr="00174B6C" w:rsidRDefault="00B719F7" w:rsidP="00B719F7">
      <w:pPr>
        <w:widowControl w:val="0"/>
        <w:ind w:left="288"/>
      </w:pPr>
      <w:r w:rsidRPr="00174B6C">
        <w:t xml:space="preserve">Albert R. Lewis Subtotal </w:t>
      </w:r>
      <w:r w:rsidRPr="00174B6C">
        <w:tab/>
        <w:t>959</w:t>
      </w:r>
    </w:p>
    <w:p w14:paraId="54F97269" w14:textId="77777777" w:rsidR="00B719F7" w:rsidRPr="00174B6C" w:rsidRDefault="00B719F7" w:rsidP="00B719F7">
      <w:pPr>
        <w:widowControl w:val="0"/>
        <w:ind w:left="288"/>
      </w:pPr>
      <w:r w:rsidRPr="00174B6C">
        <w:t xml:space="preserve">Arial Mill </w:t>
      </w:r>
      <w:r w:rsidRPr="00174B6C">
        <w:tab/>
        <w:t>1,893</w:t>
      </w:r>
    </w:p>
    <w:p w14:paraId="00A70888" w14:textId="77777777" w:rsidR="00B719F7" w:rsidRPr="00174B6C" w:rsidRDefault="00B719F7" w:rsidP="00B719F7">
      <w:pPr>
        <w:widowControl w:val="0"/>
        <w:ind w:left="288"/>
      </w:pPr>
      <w:r w:rsidRPr="00174B6C">
        <w:t xml:space="preserve">Cedar Rock </w:t>
      </w:r>
      <w:r w:rsidRPr="00174B6C">
        <w:tab/>
        <w:t>1,798</w:t>
      </w:r>
    </w:p>
    <w:p w14:paraId="22FEE97A" w14:textId="77777777" w:rsidR="00B719F7" w:rsidRPr="00174B6C" w:rsidRDefault="00B719F7" w:rsidP="00B719F7">
      <w:pPr>
        <w:widowControl w:val="0"/>
        <w:ind w:left="288"/>
      </w:pPr>
      <w:r w:rsidRPr="00174B6C">
        <w:t xml:space="preserve">Crescent Hill </w:t>
      </w:r>
      <w:r w:rsidRPr="00174B6C">
        <w:tab/>
        <w:t>1,896</w:t>
      </w:r>
    </w:p>
    <w:p w14:paraId="284FBD46" w14:textId="77777777" w:rsidR="00B719F7" w:rsidRPr="00174B6C" w:rsidRDefault="00B719F7" w:rsidP="00B719F7">
      <w:pPr>
        <w:widowControl w:val="0"/>
        <w:ind w:left="288"/>
      </w:pPr>
      <w:r w:rsidRPr="00174B6C">
        <w:t xml:space="preserve">Crossroads </w:t>
      </w:r>
      <w:r w:rsidRPr="00174B6C">
        <w:tab/>
        <w:t>2,156</w:t>
      </w:r>
    </w:p>
    <w:p w14:paraId="161CDE24" w14:textId="77777777" w:rsidR="00B719F7" w:rsidRPr="00174B6C" w:rsidRDefault="00B719F7" w:rsidP="00B719F7">
      <w:pPr>
        <w:widowControl w:val="0"/>
        <w:ind w:left="288"/>
      </w:pPr>
      <w:r w:rsidRPr="00174B6C">
        <w:t xml:space="preserve">Dacusville </w:t>
      </w:r>
      <w:r w:rsidRPr="00174B6C">
        <w:tab/>
        <w:t>1,689</w:t>
      </w:r>
    </w:p>
    <w:p w14:paraId="6C82D3A5" w14:textId="77777777" w:rsidR="00B719F7" w:rsidRPr="00174B6C" w:rsidRDefault="00B719F7" w:rsidP="00B719F7">
      <w:pPr>
        <w:widowControl w:val="0"/>
        <w:ind w:left="288"/>
      </w:pPr>
      <w:r w:rsidRPr="00174B6C">
        <w:t xml:space="preserve">East Liberty </w:t>
      </w:r>
      <w:r w:rsidRPr="00174B6C">
        <w:tab/>
        <w:t>1,915</w:t>
      </w:r>
    </w:p>
    <w:p w14:paraId="71FE4ADA" w14:textId="77777777" w:rsidR="00B719F7" w:rsidRPr="00174B6C" w:rsidRDefault="00B719F7" w:rsidP="00B719F7">
      <w:pPr>
        <w:widowControl w:val="0"/>
        <w:ind w:left="288"/>
      </w:pPr>
      <w:r w:rsidRPr="00174B6C">
        <w:t xml:space="preserve">East Pickens </w:t>
      </w:r>
      <w:r w:rsidRPr="00174B6C">
        <w:tab/>
        <w:t>2,028</w:t>
      </w:r>
    </w:p>
    <w:p w14:paraId="438A70A0" w14:textId="77777777" w:rsidR="00B719F7" w:rsidRPr="00174B6C" w:rsidRDefault="00B719F7" w:rsidP="00B719F7">
      <w:pPr>
        <w:widowControl w:val="0"/>
        <w:ind w:left="288"/>
      </w:pPr>
      <w:r w:rsidRPr="00174B6C">
        <w:t>Georges Creek</w:t>
      </w:r>
    </w:p>
    <w:p w14:paraId="310F8577" w14:textId="77777777" w:rsidR="00B719F7" w:rsidRPr="00174B6C" w:rsidRDefault="00B719F7" w:rsidP="00B719F7">
      <w:pPr>
        <w:widowControl w:val="0"/>
        <w:ind w:left="576"/>
      </w:pPr>
      <w:r w:rsidRPr="00174B6C">
        <w:t>Tract 106.03</w:t>
      </w:r>
    </w:p>
    <w:p w14:paraId="3B7FE9D1" w14:textId="77777777" w:rsidR="00B719F7" w:rsidRPr="00174B6C" w:rsidRDefault="00B719F7" w:rsidP="00B719F7">
      <w:pPr>
        <w:widowControl w:val="0"/>
        <w:ind w:left="1152"/>
      </w:pPr>
      <w:r w:rsidRPr="00174B6C">
        <w:t xml:space="preserve">Blocks: 1000, 1001, 1002, 1003, 1014, 1015, 1016, 1017  </w:t>
      </w:r>
      <w:r w:rsidRPr="00174B6C">
        <w:tab/>
        <w:t>323</w:t>
      </w:r>
    </w:p>
    <w:p w14:paraId="3539CA9F" w14:textId="77777777" w:rsidR="00B719F7" w:rsidRPr="00174B6C" w:rsidRDefault="00B719F7" w:rsidP="00B719F7">
      <w:pPr>
        <w:widowControl w:val="0"/>
        <w:ind w:left="576"/>
      </w:pPr>
      <w:r w:rsidRPr="00174B6C">
        <w:t>Tract 106.04</w:t>
      </w:r>
    </w:p>
    <w:p w14:paraId="051F0B7C" w14:textId="77777777" w:rsidR="00B719F7" w:rsidRPr="00174B6C" w:rsidRDefault="00B719F7" w:rsidP="00B719F7">
      <w:pPr>
        <w:widowControl w:val="0"/>
        <w:ind w:left="1152"/>
      </w:pPr>
      <w:r w:rsidRPr="00174B6C">
        <w:t xml:space="preserve">Blocks: 3016  </w:t>
      </w:r>
      <w:r w:rsidRPr="00174B6C">
        <w:tab/>
        <w:t>18</w:t>
      </w:r>
    </w:p>
    <w:p w14:paraId="13083FBC" w14:textId="77777777" w:rsidR="00B719F7" w:rsidRPr="00174B6C" w:rsidRDefault="00B719F7" w:rsidP="00B719F7">
      <w:pPr>
        <w:widowControl w:val="0"/>
        <w:ind w:left="288"/>
      </w:pPr>
      <w:r w:rsidRPr="00174B6C">
        <w:t xml:space="preserve">Georges Creek Subtotal </w:t>
      </w:r>
      <w:r w:rsidRPr="00174B6C">
        <w:tab/>
        <w:t>341</w:t>
      </w:r>
    </w:p>
    <w:p w14:paraId="3E81BECD" w14:textId="77777777" w:rsidR="00B719F7" w:rsidRPr="00174B6C" w:rsidRDefault="00B719F7" w:rsidP="00B719F7">
      <w:pPr>
        <w:widowControl w:val="0"/>
        <w:ind w:left="288"/>
      </w:pPr>
      <w:r w:rsidRPr="00174B6C">
        <w:t xml:space="preserve">Glassy Mountain </w:t>
      </w:r>
      <w:r w:rsidRPr="00174B6C">
        <w:tab/>
        <w:t>2,090</w:t>
      </w:r>
    </w:p>
    <w:p w14:paraId="12819E75" w14:textId="77777777" w:rsidR="00B719F7" w:rsidRPr="00174B6C" w:rsidRDefault="00B719F7" w:rsidP="00B719F7">
      <w:pPr>
        <w:widowControl w:val="0"/>
        <w:ind w:left="288"/>
      </w:pPr>
      <w:r w:rsidRPr="00174B6C">
        <w:t xml:space="preserve">Griffin </w:t>
      </w:r>
      <w:r w:rsidRPr="00174B6C">
        <w:tab/>
        <w:t>2,208</w:t>
      </w:r>
    </w:p>
    <w:p w14:paraId="11A8BC22" w14:textId="77777777" w:rsidR="00B719F7" w:rsidRPr="00174B6C" w:rsidRDefault="00B719F7" w:rsidP="00B719F7">
      <w:pPr>
        <w:widowControl w:val="0"/>
        <w:ind w:left="288"/>
      </w:pPr>
      <w:r w:rsidRPr="00174B6C">
        <w:t>Holly Springs</w:t>
      </w:r>
    </w:p>
    <w:p w14:paraId="11461EB9" w14:textId="77777777" w:rsidR="00B719F7" w:rsidRPr="00174B6C" w:rsidRDefault="00B719F7" w:rsidP="00B719F7">
      <w:pPr>
        <w:widowControl w:val="0"/>
        <w:ind w:left="576"/>
      </w:pPr>
      <w:r w:rsidRPr="00174B6C">
        <w:t>Tract 101</w:t>
      </w:r>
    </w:p>
    <w:p w14:paraId="4A1565CA" w14:textId="77777777" w:rsidR="00B719F7" w:rsidRPr="00174B6C" w:rsidRDefault="00B719F7" w:rsidP="00B719F7">
      <w:pPr>
        <w:widowControl w:val="0"/>
        <w:ind w:left="1152"/>
      </w:pPr>
      <w:r w:rsidRPr="00174B6C">
        <w:t xml:space="preserve">Blocks: 1000, 1001, 1002, 1003, 1004, 1005, 1006, 1008, 1023, 1024, 1025, 1026, 1027, 1028, 1033, 1034, 1035, 1036, 1037, 1042, 1043, 1044, 1045, 1046, 1068, 1069, 1076, 1100, 1102, 1103, 1104, 1105, 1108, 1109, 1110, 1111, 1112, 1113, 1114, 1115, 1116, 1117, 1125, 1126, 1127, 1128, 1129, 1130, 1131, 1132, 1133, 1134, 1135, 2007, 2008, 2009, 2010, 2011, 2012, 2022, 2023, 2024, 2025, 2028, 2029, 2030, 2031, 2032, 2033, 2034, 2035, 2036, 2040, 2041, 2042, 2043, 2044, 2045, 2046, 2047, 2057, 2058, 2059, 2060, 2061, 2062, 2063, 2064  </w:t>
      </w:r>
      <w:r w:rsidRPr="00174B6C">
        <w:tab/>
        <w:t>844</w:t>
      </w:r>
    </w:p>
    <w:p w14:paraId="31EED445" w14:textId="77777777" w:rsidR="00B719F7" w:rsidRPr="00174B6C" w:rsidRDefault="00B719F7" w:rsidP="00B719F7">
      <w:pPr>
        <w:widowControl w:val="0"/>
        <w:ind w:left="576"/>
      </w:pPr>
      <w:r w:rsidRPr="00174B6C">
        <w:t>Tract 104.01</w:t>
      </w:r>
    </w:p>
    <w:p w14:paraId="32522565" w14:textId="77777777" w:rsidR="00B719F7" w:rsidRPr="00174B6C" w:rsidRDefault="00B719F7" w:rsidP="00B719F7">
      <w:pPr>
        <w:widowControl w:val="0"/>
        <w:ind w:left="1152"/>
      </w:pPr>
      <w:r w:rsidRPr="00174B6C">
        <w:t xml:space="preserve">Blocks: 1006, 1007, 1008, 1009, 1010, 1011, 1012, 1013, 1014, 1015, 1021, 1022, 1023, 1024  </w:t>
      </w:r>
      <w:r w:rsidRPr="00174B6C">
        <w:tab/>
        <w:t>534</w:t>
      </w:r>
    </w:p>
    <w:p w14:paraId="147174BA" w14:textId="77777777" w:rsidR="00B719F7" w:rsidRPr="00174B6C" w:rsidRDefault="00B719F7" w:rsidP="00B719F7">
      <w:pPr>
        <w:widowControl w:val="0"/>
        <w:ind w:left="288"/>
      </w:pPr>
      <w:r w:rsidRPr="00174B6C">
        <w:t xml:space="preserve">Holly Springs Subtotal </w:t>
      </w:r>
      <w:r w:rsidRPr="00174B6C">
        <w:tab/>
        <w:t>1,378</w:t>
      </w:r>
    </w:p>
    <w:p w14:paraId="5F97BFA9" w14:textId="77777777" w:rsidR="00B719F7" w:rsidRPr="00174B6C" w:rsidRDefault="00B719F7" w:rsidP="00B719F7">
      <w:pPr>
        <w:widowControl w:val="0"/>
        <w:ind w:left="288"/>
      </w:pPr>
      <w:r w:rsidRPr="00174B6C">
        <w:t>Lenhardt</w:t>
      </w:r>
    </w:p>
    <w:p w14:paraId="5BA0AA28" w14:textId="77777777" w:rsidR="00B719F7" w:rsidRPr="00174B6C" w:rsidRDefault="00B719F7" w:rsidP="00B719F7">
      <w:pPr>
        <w:widowControl w:val="0"/>
        <w:ind w:left="576"/>
      </w:pPr>
      <w:r w:rsidRPr="00174B6C">
        <w:t>Tract 106.03</w:t>
      </w:r>
    </w:p>
    <w:p w14:paraId="3DACB2B9" w14:textId="77777777" w:rsidR="00B719F7" w:rsidRPr="00174B6C" w:rsidRDefault="00B719F7" w:rsidP="00B719F7">
      <w:pPr>
        <w:widowControl w:val="0"/>
        <w:ind w:left="1152"/>
      </w:pPr>
      <w:r w:rsidRPr="00174B6C">
        <w:t xml:space="preserve">Blocks: 1004, 1005, 1011, 1012, 1013  </w:t>
      </w:r>
      <w:r w:rsidRPr="00174B6C">
        <w:tab/>
        <w:t>729</w:t>
      </w:r>
    </w:p>
    <w:p w14:paraId="25513628" w14:textId="77777777" w:rsidR="00B719F7" w:rsidRPr="00174B6C" w:rsidRDefault="00B719F7" w:rsidP="00B719F7">
      <w:pPr>
        <w:widowControl w:val="0"/>
        <w:ind w:left="288"/>
      </w:pPr>
      <w:r w:rsidRPr="00174B6C">
        <w:t xml:space="preserve">Lenhardt Subtotal </w:t>
      </w:r>
      <w:r w:rsidRPr="00174B6C">
        <w:tab/>
        <w:t>729</w:t>
      </w:r>
    </w:p>
    <w:p w14:paraId="379752EE" w14:textId="77777777" w:rsidR="00B719F7" w:rsidRPr="00174B6C" w:rsidRDefault="00B719F7" w:rsidP="00B719F7">
      <w:pPr>
        <w:widowControl w:val="0"/>
        <w:ind w:left="288"/>
      </w:pPr>
      <w:r w:rsidRPr="00174B6C">
        <w:t xml:space="preserve">Nine Forks </w:t>
      </w:r>
      <w:r w:rsidRPr="00174B6C">
        <w:tab/>
        <w:t>1,909</w:t>
      </w:r>
    </w:p>
    <w:p w14:paraId="4355495B" w14:textId="77777777" w:rsidR="00B719F7" w:rsidRPr="00174B6C" w:rsidRDefault="00B719F7" w:rsidP="00B719F7">
      <w:pPr>
        <w:widowControl w:val="0"/>
        <w:ind w:left="288"/>
      </w:pPr>
      <w:r w:rsidRPr="00174B6C">
        <w:t>Norris</w:t>
      </w:r>
    </w:p>
    <w:p w14:paraId="39EBFA2E" w14:textId="77777777" w:rsidR="00B719F7" w:rsidRPr="00174B6C" w:rsidRDefault="00B719F7" w:rsidP="00B719F7">
      <w:pPr>
        <w:widowControl w:val="0"/>
        <w:ind w:left="576"/>
      </w:pPr>
      <w:r w:rsidRPr="00174B6C">
        <w:t>Tract 110.04</w:t>
      </w:r>
    </w:p>
    <w:p w14:paraId="2CE9938C" w14:textId="77777777" w:rsidR="00B719F7" w:rsidRPr="00174B6C" w:rsidRDefault="00B719F7" w:rsidP="00B719F7">
      <w:pPr>
        <w:widowControl w:val="0"/>
        <w:ind w:left="1152"/>
      </w:pPr>
      <w:r w:rsidRPr="00174B6C">
        <w:t xml:space="preserve">Blocks: 3000, 3002, 3003, 3012, 3013, 3029  </w:t>
      </w:r>
      <w:r w:rsidRPr="00174B6C">
        <w:tab/>
        <w:t>291</w:t>
      </w:r>
    </w:p>
    <w:p w14:paraId="17CE3DB9" w14:textId="77777777" w:rsidR="00B719F7" w:rsidRPr="00174B6C" w:rsidRDefault="00B719F7" w:rsidP="00B719F7">
      <w:pPr>
        <w:widowControl w:val="0"/>
        <w:ind w:left="288"/>
      </w:pPr>
      <w:r w:rsidRPr="00174B6C">
        <w:t xml:space="preserve">Norris Subtotal </w:t>
      </w:r>
      <w:r w:rsidRPr="00174B6C">
        <w:tab/>
        <w:t>291</w:t>
      </w:r>
    </w:p>
    <w:p w14:paraId="5E22B035" w14:textId="77777777" w:rsidR="00B719F7" w:rsidRPr="00174B6C" w:rsidRDefault="00B719F7" w:rsidP="00B719F7">
      <w:pPr>
        <w:widowControl w:val="0"/>
        <w:ind w:left="288"/>
      </w:pPr>
      <w:r w:rsidRPr="00174B6C">
        <w:t xml:space="preserve">North Liberty </w:t>
      </w:r>
      <w:r w:rsidRPr="00174B6C">
        <w:tab/>
        <w:t>1,871</w:t>
      </w:r>
    </w:p>
    <w:p w14:paraId="73CEBE76" w14:textId="77777777" w:rsidR="00B719F7" w:rsidRPr="00174B6C" w:rsidRDefault="00B719F7" w:rsidP="00B719F7">
      <w:pPr>
        <w:widowControl w:val="0"/>
        <w:ind w:left="288"/>
      </w:pPr>
      <w:r w:rsidRPr="00174B6C">
        <w:t xml:space="preserve">North Pickens </w:t>
      </w:r>
      <w:r w:rsidRPr="00174B6C">
        <w:tab/>
        <w:t>2,094</w:t>
      </w:r>
    </w:p>
    <w:p w14:paraId="5D6DB392" w14:textId="77777777" w:rsidR="00B719F7" w:rsidRPr="00174B6C" w:rsidRDefault="00B719F7" w:rsidP="00B719F7">
      <w:pPr>
        <w:widowControl w:val="0"/>
        <w:ind w:left="288"/>
      </w:pPr>
      <w:r w:rsidRPr="00174B6C">
        <w:t>Praters Creek</w:t>
      </w:r>
    </w:p>
    <w:p w14:paraId="548EC7DF" w14:textId="77777777" w:rsidR="00B719F7" w:rsidRPr="00174B6C" w:rsidRDefault="00B719F7" w:rsidP="00B719F7">
      <w:pPr>
        <w:widowControl w:val="0"/>
        <w:ind w:left="576"/>
      </w:pPr>
      <w:r w:rsidRPr="00174B6C">
        <w:t>Tract 102.02</w:t>
      </w:r>
    </w:p>
    <w:p w14:paraId="04969C11" w14:textId="77777777" w:rsidR="00B719F7" w:rsidRPr="00174B6C" w:rsidRDefault="00B719F7" w:rsidP="00B719F7">
      <w:pPr>
        <w:widowControl w:val="0"/>
        <w:ind w:left="1152"/>
      </w:pPr>
      <w:r w:rsidRPr="00174B6C">
        <w:t xml:space="preserve">Blocks: 1019, 1020  </w:t>
      </w:r>
      <w:r w:rsidRPr="00174B6C">
        <w:tab/>
        <w:t>23</w:t>
      </w:r>
    </w:p>
    <w:p w14:paraId="20EDFACA" w14:textId="77777777" w:rsidR="00B719F7" w:rsidRPr="00174B6C" w:rsidRDefault="00B719F7" w:rsidP="00B719F7">
      <w:pPr>
        <w:widowControl w:val="0"/>
        <w:ind w:left="576"/>
      </w:pPr>
      <w:r w:rsidRPr="00174B6C">
        <w:t>Tract 103.01</w:t>
      </w:r>
    </w:p>
    <w:p w14:paraId="64BADD37" w14:textId="77777777" w:rsidR="00B719F7" w:rsidRPr="00174B6C" w:rsidRDefault="00B719F7" w:rsidP="00B719F7">
      <w:pPr>
        <w:widowControl w:val="0"/>
        <w:ind w:left="1152"/>
      </w:pPr>
      <w:r w:rsidRPr="00174B6C">
        <w:t xml:space="preserve">Blocks: 1000, 1001, 1002, 1003, 1004, 1005, 1012, 1013, 1014, 1015, 1016, 1017, 1018, 1019, 1020, 1021, 1022, 1023, 1024, 1025, 1026, 1029, 1030, 1031, 1032, 1033, 1037, 1038, 1042, 1043, 1044, 1045, 1046, 1048, 1053  </w:t>
      </w:r>
      <w:r w:rsidRPr="00174B6C">
        <w:tab/>
        <w:t>593</w:t>
      </w:r>
    </w:p>
    <w:p w14:paraId="6FC56BE8" w14:textId="77777777" w:rsidR="00B719F7" w:rsidRPr="00174B6C" w:rsidRDefault="00B719F7" w:rsidP="00B719F7">
      <w:pPr>
        <w:widowControl w:val="0"/>
        <w:ind w:left="576"/>
      </w:pPr>
      <w:r w:rsidRPr="00174B6C">
        <w:t>Tract 104.03</w:t>
      </w:r>
    </w:p>
    <w:p w14:paraId="03C996D3" w14:textId="77777777" w:rsidR="00B719F7" w:rsidRPr="00174B6C" w:rsidRDefault="00B719F7" w:rsidP="00B719F7">
      <w:pPr>
        <w:widowControl w:val="0"/>
        <w:ind w:left="1152"/>
      </w:pPr>
      <w:r w:rsidRPr="00174B6C">
        <w:t xml:space="preserve">Blocks: 1029, 1040, 1041, 1042, 1043, 1044, 1045, 1046, 1047, 1049, 1050, 1052, 1053, 1054  </w:t>
      </w:r>
      <w:r w:rsidRPr="00174B6C">
        <w:tab/>
        <w:t>458</w:t>
      </w:r>
    </w:p>
    <w:p w14:paraId="67ABD3B9" w14:textId="77777777" w:rsidR="00B719F7" w:rsidRPr="00174B6C" w:rsidRDefault="00B719F7" w:rsidP="00B719F7">
      <w:pPr>
        <w:widowControl w:val="0"/>
        <w:ind w:left="576"/>
      </w:pPr>
      <w:r w:rsidRPr="00174B6C">
        <w:t>Tract 104.04</w:t>
      </w:r>
    </w:p>
    <w:p w14:paraId="45E64D74" w14:textId="77777777" w:rsidR="00B719F7" w:rsidRPr="00174B6C" w:rsidRDefault="00B719F7" w:rsidP="00B719F7">
      <w:pPr>
        <w:widowControl w:val="0"/>
        <w:ind w:left="1152"/>
      </w:pPr>
      <w:r w:rsidRPr="00174B6C">
        <w:t xml:space="preserve">Blocks: 1042, 1043, 1044  </w:t>
      </w:r>
      <w:r w:rsidRPr="00174B6C">
        <w:tab/>
        <w:t>0</w:t>
      </w:r>
    </w:p>
    <w:p w14:paraId="2F362E8A" w14:textId="77777777" w:rsidR="00B719F7" w:rsidRPr="00174B6C" w:rsidRDefault="00B719F7" w:rsidP="00B719F7">
      <w:pPr>
        <w:widowControl w:val="0"/>
        <w:ind w:left="576"/>
      </w:pPr>
      <w:r w:rsidRPr="00174B6C">
        <w:t>Tract 110.01</w:t>
      </w:r>
    </w:p>
    <w:p w14:paraId="4CA41DFA" w14:textId="77777777" w:rsidR="00B719F7" w:rsidRPr="00174B6C" w:rsidRDefault="00B719F7" w:rsidP="00B719F7">
      <w:pPr>
        <w:widowControl w:val="0"/>
        <w:ind w:left="1152"/>
      </w:pPr>
      <w:r w:rsidRPr="00174B6C">
        <w:t xml:space="preserve">Blocks: 2024, 2025, 2026, 2029, 2030, 2031, 2032, 2033  </w:t>
      </w:r>
      <w:r w:rsidRPr="00174B6C">
        <w:tab/>
        <w:t>317</w:t>
      </w:r>
    </w:p>
    <w:p w14:paraId="4F1EE25A" w14:textId="77777777" w:rsidR="00B719F7" w:rsidRPr="00174B6C" w:rsidRDefault="00B719F7" w:rsidP="00B719F7">
      <w:pPr>
        <w:widowControl w:val="0"/>
        <w:ind w:left="288"/>
      </w:pPr>
      <w:r w:rsidRPr="00174B6C">
        <w:t xml:space="preserve">Praters Creek Subtotal </w:t>
      </w:r>
      <w:r w:rsidRPr="00174B6C">
        <w:tab/>
        <w:t>1,391</w:t>
      </w:r>
    </w:p>
    <w:p w14:paraId="6EDE6B10" w14:textId="77777777" w:rsidR="00B719F7" w:rsidRPr="00174B6C" w:rsidRDefault="00B719F7" w:rsidP="00B719F7">
      <w:pPr>
        <w:widowControl w:val="0"/>
        <w:ind w:left="288"/>
      </w:pPr>
      <w:r w:rsidRPr="00174B6C">
        <w:t xml:space="preserve">Pumpkintown </w:t>
      </w:r>
      <w:r w:rsidRPr="00174B6C">
        <w:tab/>
        <w:t>2,141</w:t>
      </w:r>
    </w:p>
    <w:p w14:paraId="65BE32E1" w14:textId="77777777" w:rsidR="00B719F7" w:rsidRPr="00174B6C" w:rsidRDefault="00B719F7" w:rsidP="00B719F7">
      <w:pPr>
        <w:widowControl w:val="0"/>
        <w:ind w:left="288"/>
      </w:pPr>
      <w:r w:rsidRPr="00174B6C">
        <w:t xml:space="preserve">Rices Creek </w:t>
      </w:r>
      <w:r w:rsidRPr="00174B6C">
        <w:tab/>
        <w:t>2,051</w:t>
      </w:r>
    </w:p>
    <w:p w14:paraId="4CB2DB7F" w14:textId="77777777" w:rsidR="00B719F7" w:rsidRPr="00174B6C" w:rsidRDefault="00B719F7" w:rsidP="00B719F7">
      <w:pPr>
        <w:widowControl w:val="0"/>
        <w:ind w:left="288"/>
      </w:pPr>
      <w:r w:rsidRPr="00174B6C">
        <w:t xml:space="preserve">Skelton </w:t>
      </w:r>
      <w:r w:rsidRPr="00174B6C">
        <w:tab/>
        <w:t>1,725</w:t>
      </w:r>
    </w:p>
    <w:p w14:paraId="049B7759" w14:textId="77777777" w:rsidR="00B719F7" w:rsidRPr="00174B6C" w:rsidRDefault="00B719F7" w:rsidP="00B719F7">
      <w:pPr>
        <w:widowControl w:val="0"/>
        <w:ind w:left="288"/>
      </w:pPr>
      <w:r w:rsidRPr="00174B6C">
        <w:t xml:space="preserve">South Pickens </w:t>
      </w:r>
      <w:r w:rsidRPr="00174B6C">
        <w:tab/>
        <w:t>2,147</w:t>
      </w:r>
    </w:p>
    <w:p w14:paraId="5B3E4D80" w14:textId="77777777" w:rsidR="00B719F7" w:rsidRPr="00174B6C" w:rsidRDefault="00B719F7" w:rsidP="00B719F7">
      <w:pPr>
        <w:widowControl w:val="0"/>
        <w:ind w:left="288"/>
      </w:pPr>
      <w:r w:rsidRPr="00174B6C">
        <w:t>Vinland</w:t>
      </w:r>
    </w:p>
    <w:p w14:paraId="002FFBE0" w14:textId="77777777" w:rsidR="00B719F7" w:rsidRPr="00174B6C" w:rsidRDefault="00B719F7" w:rsidP="00B719F7">
      <w:pPr>
        <w:widowControl w:val="0"/>
        <w:ind w:left="576"/>
      </w:pPr>
      <w:r w:rsidRPr="00174B6C">
        <w:t>Tract 106.03</w:t>
      </w:r>
    </w:p>
    <w:p w14:paraId="4BDE61B8" w14:textId="77777777" w:rsidR="00B719F7" w:rsidRPr="00174B6C" w:rsidRDefault="00B719F7" w:rsidP="00B719F7">
      <w:pPr>
        <w:widowControl w:val="0"/>
        <w:ind w:left="1152"/>
      </w:pPr>
      <w:r w:rsidRPr="00174B6C">
        <w:t xml:space="preserve">Blocks: 2008, 2009, 2010, 2011, 2012  </w:t>
      </w:r>
      <w:r w:rsidRPr="00174B6C">
        <w:tab/>
        <w:t>590</w:t>
      </w:r>
    </w:p>
    <w:p w14:paraId="2D57A32B" w14:textId="77777777" w:rsidR="00B719F7" w:rsidRPr="00174B6C" w:rsidRDefault="00B719F7" w:rsidP="00B719F7">
      <w:pPr>
        <w:widowControl w:val="0"/>
        <w:ind w:left="576"/>
      </w:pPr>
      <w:r w:rsidRPr="00174B6C">
        <w:t>Tract 106.04</w:t>
      </w:r>
    </w:p>
    <w:p w14:paraId="161B69E3" w14:textId="77777777" w:rsidR="00B719F7" w:rsidRPr="00174B6C" w:rsidRDefault="00B719F7" w:rsidP="00B719F7">
      <w:pPr>
        <w:widowControl w:val="0"/>
        <w:ind w:left="1152"/>
      </w:pPr>
      <w:r w:rsidRPr="00174B6C">
        <w:t xml:space="preserve">Blocks: 3008, 3015, 3019, 3020  </w:t>
      </w:r>
      <w:r w:rsidRPr="00174B6C">
        <w:tab/>
        <w:t>246</w:t>
      </w:r>
    </w:p>
    <w:p w14:paraId="34B9E4F5" w14:textId="77777777" w:rsidR="00B719F7" w:rsidRPr="00174B6C" w:rsidRDefault="00B719F7" w:rsidP="00B719F7">
      <w:pPr>
        <w:widowControl w:val="0"/>
        <w:ind w:left="288"/>
      </w:pPr>
      <w:r w:rsidRPr="00174B6C">
        <w:t xml:space="preserve">Vinland Subtotal </w:t>
      </w:r>
      <w:r w:rsidRPr="00174B6C">
        <w:tab/>
        <w:t>836</w:t>
      </w:r>
    </w:p>
    <w:p w14:paraId="5A916D62" w14:textId="77777777" w:rsidR="00B719F7" w:rsidRPr="00174B6C" w:rsidRDefault="00B719F7" w:rsidP="00B719F7">
      <w:pPr>
        <w:widowControl w:val="0"/>
        <w:ind w:left="288"/>
      </w:pPr>
      <w:r w:rsidRPr="00174B6C">
        <w:t>West Liberty</w:t>
      </w:r>
    </w:p>
    <w:p w14:paraId="181E3566" w14:textId="77777777" w:rsidR="00B719F7" w:rsidRPr="00174B6C" w:rsidRDefault="00B719F7" w:rsidP="00B719F7">
      <w:pPr>
        <w:widowControl w:val="0"/>
        <w:ind w:left="576"/>
      </w:pPr>
      <w:r w:rsidRPr="00174B6C">
        <w:t>Tract 110.04</w:t>
      </w:r>
    </w:p>
    <w:p w14:paraId="59F35A00" w14:textId="77777777" w:rsidR="00B719F7" w:rsidRPr="00174B6C" w:rsidRDefault="00B719F7" w:rsidP="00B719F7">
      <w:pPr>
        <w:widowControl w:val="0"/>
        <w:ind w:left="1152"/>
      </w:pPr>
      <w:r w:rsidRPr="00174B6C">
        <w:t xml:space="preserve">Blocks: 1004, 1005, 1006, 1007, 1008, 1009, 1010, 1011, 1013, 1014, 1015, 1016, 1017, 1018, 1019, 1020, 1021, 1022, 1023, 1024, 1025, 1026, 1027, 1028, 1029, 1030, 1031, 1032, 1033, 1034, 1035, 1036, 1037, 1038, 1039, 1040, 1041, 2025, 2033, 2034, 2035, 2036, 2037, 2038, 2039, 2040, 2041, 2043, 3024, 3025, 3026, 3027  </w:t>
      </w:r>
      <w:r w:rsidRPr="00174B6C">
        <w:tab/>
        <w:t>2031</w:t>
      </w:r>
    </w:p>
    <w:p w14:paraId="67D0AAEF" w14:textId="77777777" w:rsidR="00B719F7" w:rsidRPr="00174B6C" w:rsidRDefault="00B719F7" w:rsidP="00B719F7">
      <w:pPr>
        <w:widowControl w:val="0"/>
        <w:ind w:left="576"/>
      </w:pPr>
      <w:r w:rsidRPr="00174B6C">
        <w:t>Tract 110.05</w:t>
      </w:r>
    </w:p>
    <w:p w14:paraId="4B3A731B" w14:textId="77777777" w:rsidR="00B719F7" w:rsidRPr="00174B6C" w:rsidRDefault="00B719F7" w:rsidP="00B719F7">
      <w:pPr>
        <w:widowControl w:val="0"/>
        <w:ind w:left="1152"/>
      </w:pPr>
      <w:r w:rsidRPr="00174B6C">
        <w:t xml:space="preserve">Blocks: 2042, 2043, 2044, 2045  </w:t>
      </w:r>
      <w:r w:rsidRPr="00174B6C">
        <w:tab/>
        <w:t>161</w:t>
      </w:r>
    </w:p>
    <w:p w14:paraId="1C5EBC4F" w14:textId="77777777" w:rsidR="00B719F7" w:rsidRPr="00174B6C" w:rsidRDefault="00B719F7" w:rsidP="00B719F7">
      <w:pPr>
        <w:widowControl w:val="0"/>
        <w:ind w:left="288"/>
      </w:pPr>
      <w:r w:rsidRPr="00174B6C">
        <w:t xml:space="preserve">West Liberty Subtotal </w:t>
      </w:r>
      <w:r w:rsidRPr="00174B6C">
        <w:tab/>
        <w:t>2,192</w:t>
      </w:r>
    </w:p>
    <w:p w14:paraId="796AF2F2" w14:textId="77777777" w:rsidR="00B719F7" w:rsidRPr="00174B6C" w:rsidRDefault="00B719F7" w:rsidP="00B719F7">
      <w:pPr>
        <w:widowControl w:val="0"/>
        <w:ind w:left="288"/>
      </w:pPr>
      <w:r w:rsidRPr="00174B6C">
        <w:t xml:space="preserve">West Pickens </w:t>
      </w:r>
      <w:r w:rsidRPr="00174B6C">
        <w:tab/>
        <w:t>2,264</w:t>
      </w:r>
    </w:p>
    <w:p w14:paraId="16F71C5C" w14:textId="77777777" w:rsidR="00B719F7" w:rsidRPr="00174B6C" w:rsidRDefault="00B719F7" w:rsidP="00B719F7">
      <w:pPr>
        <w:widowControl w:val="0"/>
        <w:ind w:left="288"/>
      </w:pPr>
      <w:r w:rsidRPr="00174B6C">
        <w:t xml:space="preserve">County Pickens SC Subtotal </w:t>
      </w:r>
      <w:r w:rsidRPr="00174B6C">
        <w:tab/>
        <w:t>41,992</w:t>
      </w:r>
    </w:p>
    <w:p w14:paraId="2107C55F" w14:textId="77777777" w:rsidR="00B719F7" w:rsidRPr="00174B6C" w:rsidRDefault="00B719F7" w:rsidP="00B719F7">
      <w:pPr>
        <w:widowControl w:val="0"/>
      </w:pPr>
      <w:r w:rsidRPr="00174B6C">
        <w:t xml:space="preserve">DISTRICT 4 Total </w:t>
      </w:r>
      <w:r w:rsidRPr="00174B6C">
        <w:tab/>
        <w:t>41,992</w:t>
      </w:r>
    </w:p>
    <w:p w14:paraId="422BA015" w14:textId="77777777" w:rsidR="00B719F7" w:rsidRPr="00174B6C" w:rsidRDefault="00B719F7" w:rsidP="00B719F7">
      <w:pPr>
        <w:widowControl w:val="0"/>
      </w:pPr>
      <w:r w:rsidRPr="00174B6C">
        <w:t>Area</w:t>
      </w:r>
      <w:r w:rsidRPr="00174B6C">
        <w:tab/>
        <w:t>Population</w:t>
      </w:r>
    </w:p>
    <w:p w14:paraId="1EA925EA" w14:textId="77777777" w:rsidR="00B719F7" w:rsidRPr="00174B6C" w:rsidRDefault="00B719F7" w:rsidP="00B719F7">
      <w:pPr>
        <w:widowControl w:val="0"/>
      </w:pPr>
      <w:r w:rsidRPr="00174B6C">
        <w:t>DISTRICT 5</w:t>
      </w:r>
    </w:p>
    <w:p w14:paraId="5A204524" w14:textId="77777777" w:rsidR="00B719F7" w:rsidRPr="00174B6C" w:rsidRDefault="00B719F7" w:rsidP="00B719F7">
      <w:pPr>
        <w:widowControl w:val="0"/>
      </w:pPr>
      <w:r w:rsidRPr="00174B6C">
        <w:t>Area</w:t>
      </w:r>
      <w:r w:rsidRPr="00174B6C">
        <w:tab/>
        <w:t>Population</w:t>
      </w:r>
    </w:p>
    <w:p w14:paraId="23096CB1" w14:textId="77777777" w:rsidR="00B719F7" w:rsidRPr="00174B6C" w:rsidRDefault="00B719F7" w:rsidP="00B719F7">
      <w:pPr>
        <w:widowControl w:val="0"/>
        <w:ind w:left="288"/>
      </w:pPr>
      <w:r w:rsidRPr="00174B6C">
        <w:t>County: Greenville SC</w:t>
      </w:r>
    </w:p>
    <w:p w14:paraId="3B9B8A62" w14:textId="77777777" w:rsidR="00B719F7" w:rsidRPr="00174B6C" w:rsidRDefault="00B719F7" w:rsidP="00B719F7">
      <w:pPr>
        <w:widowControl w:val="0"/>
        <w:ind w:left="288"/>
      </w:pPr>
      <w:r w:rsidRPr="00174B6C">
        <w:t>WESTCLIFFE</w:t>
      </w:r>
    </w:p>
    <w:p w14:paraId="5918A166" w14:textId="77777777" w:rsidR="00B719F7" w:rsidRPr="00174B6C" w:rsidRDefault="00B719F7" w:rsidP="00B719F7">
      <w:pPr>
        <w:widowControl w:val="0"/>
        <w:ind w:left="576"/>
      </w:pPr>
      <w:r w:rsidRPr="00174B6C">
        <w:t>Tract 36.01</w:t>
      </w:r>
    </w:p>
    <w:p w14:paraId="20F4B10E" w14:textId="77777777" w:rsidR="00B719F7" w:rsidRPr="00174B6C" w:rsidRDefault="00B719F7" w:rsidP="00B719F7">
      <w:pPr>
        <w:widowControl w:val="0"/>
        <w:ind w:left="1152"/>
      </w:pPr>
      <w:r w:rsidRPr="00174B6C">
        <w:t xml:space="preserve">Blocks: 3000, 3009, 3013, 3014, 3015, 3016, 3017, 3018, 3019, 3021, 3022, 3023  </w:t>
      </w:r>
      <w:r w:rsidRPr="00174B6C">
        <w:tab/>
        <w:t>282</w:t>
      </w:r>
    </w:p>
    <w:p w14:paraId="6639283F" w14:textId="77777777" w:rsidR="00B719F7" w:rsidRPr="00174B6C" w:rsidRDefault="00B719F7" w:rsidP="00B719F7">
      <w:pPr>
        <w:widowControl w:val="0"/>
        <w:ind w:left="576"/>
      </w:pPr>
      <w:r w:rsidRPr="00174B6C">
        <w:t>Tract 37.01</w:t>
      </w:r>
    </w:p>
    <w:p w14:paraId="39C9E1A3" w14:textId="77777777" w:rsidR="00B719F7" w:rsidRPr="00174B6C" w:rsidRDefault="00B719F7" w:rsidP="00B719F7">
      <w:pPr>
        <w:widowControl w:val="0"/>
        <w:ind w:left="1152"/>
      </w:pPr>
      <w:r w:rsidRPr="00174B6C">
        <w:t xml:space="preserve">Blocks: 1022, 1023, 1025  </w:t>
      </w:r>
      <w:r w:rsidRPr="00174B6C">
        <w:tab/>
        <w:t>76</w:t>
      </w:r>
    </w:p>
    <w:p w14:paraId="10E20182" w14:textId="77777777" w:rsidR="00B719F7" w:rsidRPr="00174B6C" w:rsidRDefault="00B719F7" w:rsidP="00B719F7">
      <w:pPr>
        <w:widowControl w:val="0"/>
        <w:ind w:left="576"/>
      </w:pPr>
      <w:r w:rsidRPr="00174B6C">
        <w:t>Tract 37.05</w:t>
      </w:r>
    </w:p>
    <w:p w14:paraId="4960A328"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2000, 2001, 2002, 2003, 2004, 2005, 2006, 2007, 2008, 2009, 2010, 2011, 2012, 2013, 2014, 2015  </w:t>
      </w:r>
      <w:r w:rsidRPr="00174B6C">
        <w:tab/>
        <w:t>2022</w:t>
      </w:r>
    </w:p>
    <w:p w14:paraId="1B600196" w14:textId="77777777" w:rsidR="00B719F7" w:rsidRPr="00174B6C" w:rsidRDefault="00B719F7" w:rsidP="00B719F7">
      <w:pPr>
        <w:widowControl w:val="0"/>
        <w:ind w:left="288"/>
      </w:pPr>
      <w:r w:rsidRPr="00174B6C">
        <w:t xml:space="preserve">WESTCLIFFE Subtotal </w:t>
      </w:r>
      <w:r w:rsidRPr="00174B6C">
        <w:tab/>
        <w:t>2,380</w:t>
      </w:r>
    </w:p>
    <w:p w14:paraId="4D2998FB" w14:textId="77777777" w:rsidR="00B719F7" w:rsidRPr="00174B6C" w:rsidRDefault="00B719F7" w:rsidP="00B719F7">
      <w:pPr>
        <w:widowControl w:val="0"/>
        <w:ind w:left="288"/>
      </w:pPr>
      <w:r w:rsidRPr="00174B6C">
        <w:t>WESTSIDE</w:t>
      </w:r>
    </w:p>
    <w:p w14:paraId="4FDEA595" w14:textId="77777777" w:rsidR="00B719F7" w:rsidRPr="00174B6C" w:rsidRDefault="00B719F7" w:rsidP="00B719F7">
      <w:pPr>
        <w:widowControl w:val="0"/>
        <w:ind w:left="576"/>
      </w:pPr>
      <w:r w:rsidRPr="00174B6C">
        <w:t>Tract 22.04</w:t>
      </w:r>
    </w:p>
    <w:p w14:paraId="2B831B26" w14:textId="77777777" w:rsidR="00B719F7" w:rsidRPr="00174B6C" w:rsidRDefault="00B719F7" w:rsidP="00B719F7">
      <w:pPr>
        <w:widowControl w:val="0"/>
        <w:ind w:left="1152"/>
      </w:pPr>
      <w:r w:rsidRPr="00174B6C">
        <w:t xml:space="preserve">Blocks: 1000, 1001  </w:t>
      </w:r>
      <w:r w:rsidRPr="00174B6C">
        <w:tab/>
        <w:t>84</w:t>
      </w:r>
    </w:p>
    <w:p w14:paraId="5FB5485C" w14:textId="77777777" w:rsidR="00B719F7" w:rsidRPr="00174B6C" w:rsidRDefault="00B719F7" w:rsidP="00B719F7">
      <w:pPr>
        <w:widowControl w:val="0"/>
        <w:ind w:left="576"/>
      </w:pPr>
      <w:r w:rsidRPr="00174B6C">
        <w:t>Tract 37.04</w:t>
      </w:r>
    </w:p>
    <w:p w14:paraId="48A5DD2B" w14:textId="77777777" w:rsidR="00B719F7" w:rsidRPr="00174B6C" w:rsidRDefault="00B719F7" w:rsidP="00B719F7">
      <w:pPr>
        <w:widowControl w:val="0"/>
        <w:ind w:left="1152"/>
      </w:pPr>
      <w:r w:rsidRPr="00174B6C">
        <w:t xml:space="preserve">Blocks: 1004, 1007, 1008, 1009, 1010, 1011, 1012, 1013, 1014, 1015, 1016, 1017, 1018, 1019, 1020, 1021, 1022, 2000, 2001, 2002, 2003, 2004, 2005, 2006, 2007, 2008, 2009, 2010, 2011, 2012, 2013, 2014  </w:t>
      </w:r>
      <w:r w:rsidRPr="00174B6C">
        <w:tab/>
        <w:t>2888</w:t>
      </w:r>
    </w:p>
    <w:p w14:paraId="1E229C1B" w14:textId="77777777" w:rsidR="00B719F7" w:rsidRPr="00174B6C" w:rsidRDefault="00B719F7" w:rsidP="00B719F7">
      <w:pPr>
        <w:widowControl w:val="0"/>
        <w:ind w:left="288"/>
      </w:pPr>
      <w:r w:rsidRPr="00174B6C">
        <w:t xml:space="preserve">WESTSIDE Subtotal </w:t>
      </w:r>
      <w:r w:rsidRPr="00174B6C">
        <w:tab/>
        <w:t>2,972</w:t>
      </w:r>
    </w:p>
    <w:p w14:paraId="30CB7759" w14:textId="77777777" w:rsidR="00B719F7" w:rsidRPr="00174B6C" w:rsidRDefault="00B719F7" w:rsidP="00B719F7">
      <w:pPr>
        <w:widowControl w:val="0"/>
        <w:ind w:left="288"/>
      </w:pPr>
      <w:r w:rsidRPr="00174B6C">
        <w:t xml:space="preserve">County Greenville SC Subtotal </w:t>
      </w:r>
      <w:r w:rsidRPr="00174B6C">
        <w:tab/>
        <w:t>5,352</w:t>
      </w:r>
    </w:p>
    <w:p w14:paraId="08AE6C60" w14:textId="77777777" w:rsidR="00B719F7" w:rsidRPr="00174B6C" w:rsidRDefault="00B719F7" w:rsidP="00B719F7">
      <w:pPr>
        <w:widowControl w:val="0"/>
        <w:ind w:left="288"/>
      </w:pPr>
      <w:r w:rsidRPr="00174B6C">
        <w:t>County: Pickens SC</w:t>
      </w:r>
    </w:p>
    <w:p w14:paraId="26804697" w14:textId="77777777" w:rsidR="00B719F7" w:rsidRPr="00174B6C" w:rsidRDefault="00B719F7" w:rsidP="00B719F7">
      <w:pPr>
        <w:widowControl w:val="0"/>
        <w:ind w:left="288"/>
      </w:pPr>
      <w:r w:rsidRPr="00174B6C">
        <w:t xml:space="preserve">Brushy Creek </w:t>
      </w:r>
      <w:r w:rsidRPr="00174B6C">
        <w:tab/>
        <w:t>2,398</w:t>
      </w:r>
    </w:p>
    <w:p w14:paraId="2220CCAC" w14:textId="77777777" w:rsidR="00B719F7" w:rsidRPr="00174B6C" w:rsidRDefault="00B719F7" w:rsidP="00B719F7">
      <w:pPr>
        <w:widowControl w:val="0"/>
        <w:ind w:left="288"/>
      </w:pPr>
      <w:r w:rsidRPr="00174B6C">
        <w:t xml:space="preserve">Crestview </w:t>
      </w:r>
      <w:r w:rsidRPr="00174B6C">
        <w:tab/>
        <w:t>1,883</w:t>
      </w:r>
    </w:p>
    <w:p w14:paraId="5F58B6B4" w14:textId="77777777" w:rsidR="00B719F7" w:rsidRPr="00174B6C" w:rsidRDefault="00B719F7" w:rsidP="00B719F7">
      <w:pPr>
        <w:widowControl w:val="0"/>
        <w:ind w:left="288"/>
      </w:pPr>
      <w:r w:rsidRPr="00174B6C">
        <w:t xml:space="preserve">Crosswell </w:t>
      </w:r>
      <w:r w:rsidRPr="00174B6C">
        <w:tab/>
        <w:t>2,398</w:t>
      </w:r>
    </w:p>
    <w:p w14:paraId="6965F785" w14:textId="77777777" w:rsidR="00B719F7" w:rsidRPr="00174B6C" w:rsidRDefault="00B719F7" w:rsidP="00B719F7">
      <w:pPr>
        <w:widowControl w:val="0"/>
        <w:ind w:left="288"/>
      </w:pPr>
      <w:r w:rsidRPr="00174B6C">
        <w:t xml:space="preserve">Easley </w:t>
      </w:r>
      <w:r w:rsidRPr="00174B6C">
        <w:tab/>
        <w:t>2,225</w:t>
      </w:r>
    </w:p>
    <w:p w14:paraId="07D5AB3F" w14:textId="77777777" w:rsidR="00B719F7" w:rsidRPr="00174B6C" w:rsidRDefault="00B719F7" w:rsidP="00B719F7">
      <w:pPr>
        <w:widowControl w:val="0"/>
        <w:ind w:left="288"/>
      </w:pPr>
      <w:r w:rsidRPr="00174B6C">
        <w:t>Flat Rock</w:t>
      </w:r>
    </w:p>
    <w:p w14:paraId="2B174204" w14:textId="77777777" w:rsidR="00B719F7" w:rsidRPr="00174B6C" w:rsidRDefault="00B719F7" w:rsidP="00B719F7">
      <w:pPr>
        <w:widowControl w:val="0"/>
        <w:ind w:left="576"/>
      </w:pPr>
      <w:r w:rsidRPr="00174B6C">
        <w:t>Tract 110.03</w:t>
      </w:r>
    </w:p>
    <w:p w14:paraId="364C5AC9" w14:textId="77777777" w:rsidR="00B719F7" w:rsidRPr="00174B6C" w:rsidRDefault="00B719F7" w:rsidP="00B719F7">
      <w:pPr>
        <w:widowControl w:val="0"/>
        <w:ind w:left="1152"/>
      </w:pPr>
      <w:r w:rsidRPr="00174B6C">
        <w:t xml:space="preserve">Blocks: 1007, 1008, 1009, 1010, 2004, 2006, 2008, 2009, 2010, 2011, 2012, 2013, 2014, 2015, 2016, 2017, 2018, 2019, 2020, 2021, 2022, 2023, 2024, 2025, 2026, 2027, 2032, 2033, 2034, 2035, 2036, 2044, 2045, 2046  </w:t>
      </w:r>
      <w:r w:rsidRPr="00174B6C">
        <w:tab/>
        <w:t>1520</w:t>
      </w:r>
    </w:p>
    <w:p w14:paraId="2A43A7DD" w14:textId="77777777" w:rsidR="00B719F7" w:rsidRPr="00174B6C" w:rsidRDefault="00B719F7" w:rsidP="00B719F7">
      <w:pPr>
        <w:widowControl w:val="0"/>
        <w:ind w:left="576"/>
      </w:pPr>
      <w:r w:rsidRPr="00174B6C">
        <w:t>Tract 110.04</w:t>
      </w:r>
    </w:p>
    <w:p w14:paraId="008B90C5" w14:textId="77777777" w:rsidR="00B719F7" w:rsidRPr="00174B6C" w:rsidRDefault="00B719F7" w:rsidP="00B719F7">
      <w:pPr>
        <w:widowControl w:val="0"/>
        <w:ind w:left="1152"/>
      </w:pPr>
      <w:r w:rsidRPr="00174B6C">
        <w:t xml:space="preserve">Blocks: 1042, 1043, 3038, 3039, 3040, 3041  </w:t>
      </w:r>
      <w:r w:rsidRPr="00174B6C">
        <w:tab/>
        <w:t>175</w:t>
      </w:r>
    </w:p>
    <w:p w14:paraId="053D93FC" w14:textId="77777777" w:rsidR="00B719F7" w:rsidRPr="00174B6C" w:rsidRDefault="00B719F7" w:rsidP="00B719F7">
      <w:pPr>
        <w:widowControl w:val="0"/>
        <w:ind w:left="576"/>
      </w:pPr>
      <w:r w:rsidRPr="00174B6C">
        <w:t>Tract 110.05</w:t>
      </w:r>
    </w:p>
    <w:p w14:paraId="2662E9CA" w14:textId="77777777" w:rsidR="00B719F7" w:rsidRPr="00174B6C" w:rsidRDefault="00B719F7" w:rsidP="00B719F7">
      <w:pPr>
        <w:widowControl w:val="0"/>
        <w:ind w:left="1152"/>
      </w:pPr>
      <w:r w:rsidRPr="00174B6C">
        <w:t xml:space="preserve">Blocks: 2035, 2036, 2037, 2038, 2039  </w:t>
      </w:r>
      <w:r w:rsidRPr="00174B6C">
        <w:tab/>
        <w:t>3</w:t>
      </w:r>
    </w:p>
    <w:p w14:paraId="3BAFB50B" w14:textId="77777777" w:rsidR="00B719F7" w:rsidRPr="00174B6C" w:rsidRDefault="00B719F7" w:rsidP="00B719F7">
      <w:pPr>
        <w:widowControl w:val="0"/>
        <w:ind w:left="288"/>
      </w:pPr>
      <w:r w:rsidRPr="00174B6C">
        <w:t xml:space="preserve">Flat Rock Subtotal </w:t>
      </w:r>
      <w:r w:rsidRPr="00174B6C">
        <w:tab/>
        <w:t>1,698</w:t>
      </w:r>
    </w:p>
    <w:p w14:paraId="5EC14C8F" w14:textId="77777777" w:rsidR="00B719F7" w:rsidRPr="00174B6C" w:rsidRDefault="00B719F7" w:rsidP="00B719F7">
      <w:pPr>
        <w:widowControl w:val="0"/>
        <w:ind w:left="288"/>
      </w:pPr>
      <w:r w:rsidRPr="00174B6C">
        <w:t xml:space="preserve">Forest Acres </w:t>
      </w:r>
      <w:r w:rsidRPr="00174B6C">
        <w:tab/>
        <w:t>1,616</w:t>
      </w:r>
    </w:p>
    <w:p w14:paraId="38A2FF23" w14:textId="77777777" w:rsidR="00B719F7" w:rsidRPr="00174B6C" w:rsidRDefault="00B719F7" w:rsidP="00B719F7">
      <w:pPr>
        <w:widowControl w:val="0"/>
        <w:ind w:left="288"/>
      </w:pPr>
      <w:r w:rsidRPr="00174B6C">
        <w:t xml:space="preserve">Fruit Mountain </w:t>
      </w:r>
      <w:r w:rsidRPr="00174B6C">
        <w:tab/>
        <w:t>1,600</w:t>
      </w:r>
    </w:p>
    <w:p w14:paraId="6022BED9" w14:textId="77777777" w:rsidR="00B719F7" w:rsidRPr="00174B6C" w:rsidRDefault="00B719F7" w:rsidP="00B719F7">
      <w:pPr>
        <w:widowControl w:val="0"/>
        <w:ind w:left="288"/>
      </w:pPr>
      <w:r w:rsidRPr="00174B6C">
        <w:t>Georges Creek</w:t>
      </w:r>
    </w:p>
    <w:p w14:paraId="30008292" w14:textId="77777777" w:rsidR="00B719F7" w:rsidRPr="00174B6C" w:rsidRDefault="00B719F7" w:rsidP="00B719F7">
      <w:pPr>
        <w:widowControl w:val="0"/>
        <w:ind w:left="576"/>
      </w:pPr>
      <w:r w:rsidRPr="00174B6C">
        <w:t>Tract 106.04</w:t>
      </w:r>
    </w:p>
    <w:p w14:paraId="1E9DD88F" w14:textId="77777777" w:rsidR="00B719F7" w:rsidRPr="00174B6C" w:rsidRDefault="00B719F7" w:rsidP="00B719F7">
      <w:pPr>
        <w:widowControl w:val="0"/>
        <w:ind w:left="1152"/>
      </w:pPr>
      <w:r w:rsidRPr="00174B6C">
        <w:t xml:space="preserve">Blocks: 2000, 2001, 2002, 2003, 2004, 2005, 2006, 3017, 3018, 3022, 3023  </w:t>
      </w:r>
      <w:r w:rsidRPr="00174B6C">
        <w:tab/>
        <w:t>1064</w:t>
      </w:r>
    </w:p>
    <w:p w14:paraId="28899E4C" w14:textId="77777777" w:rsidR="00B719F7" w:rsidRPr="00174B6C" w:rsidRDefault="00B719F7" w:rsidP="00B719F7">
      <w:pPr>
        <w:widowControl w:val="0"/>
        <w:ind w:left="576"/>
      </w:pPr>
      <w:r w:rsidRPr="00174B6C">
        <w:t>Tract 108.02</w:t>
      </w:r>
    </w:p>
    <w:p w14:paraId="428A93DD" w14:textId="77777777" w:rsidR="00B719F7" w:rsidRPr="00174B6C" w:rsidRDefault="00B719F7" w:rsidP="00B719F7">
      <w:pPr>
        <w:widowControl w:val="0"/>
        <w:ind w:left="1152"/>
      </w:pPr>
      <w:r w:rsidRPr="00174B6C">
        <w:t xml:space="preserve">Blocks: 3025, 3026, 3027, 3028, 3029, 3030, 3031, 3032  </w:t>
      </w:r>
      <w:r w:rsidRPr="00174B6C">
        <w:tab/>
        <w:t>222</w:t>
      </w:r>
    </w:p>
    <w:p w14:paraId="59575F59" w14:textId="77777777" w:rsidR="00B719F7" w:rsidRPr="00174B6C" w:rsidRDefault="00B719F7" w:rsidP="00B719F7">
      <w:pPr>
        <w:widowControl w:val="0"/>
        <w:ind w:left="288"/>
      </w:pPr>
      <w:r w:rsidRPr="00174B6C">
        <w:t xml:space="preserve">Georges Creek Subtotal </w:t>
      </w:r>
      <w:r w:rsidRPr="00174B6C">
        <w:tab/>
        <w:t>1,286</w:t>
      </w:r>
    </w:p>
    <w:p w14:paraId="07F1BFEA" w14:textId="77777777" w:rsidR="00B719F7" w:rsidRPr="00174B6C" w:rsidRDefault="00B719F7" w:rsidP="00B719F7">
      <w:pPr>
        <w:widowControl w:val="0"/>
        <w:ind w:left="288"/>
      </w:pPr>
      <w:r w:rsidRPr="00174B6C">
        <w:t>Lenhardt</w:t>
      </w:r>
    </w:p>
    <w:p w14:paraId="605C1AAB" w14:textId="77777777" w:rsidR="00B719F7" w:rsidRPr="00174B6C" w:rsidRDefault="00B719F7" w:rsidP="00B719F7">
      <w:pPr>
        <w:widowControl w:val="0"/>
        <w:ind w:left="576"/>
      </w:pPr>
      <w:r w:rsidRPr="00174B6C">
        <w:t>Tract 108.02</w:t>
      </w:r>
    </w:p>
    <w:p w14:paraId="487807D5" w14:textId="77777777" w:rsidR="00B719F7" w:rsidRPr="00174B6C" w:rsidRDefault="00B719F7" w:rsidP="00B719F7">
      <w:pPr>
        <w:widowControl w:val="0"/>
        <w:ind w:left="1152"/>
      </w:pPr>
      <w:r w:rsidRPr="00174B6C">
        <w:t xml:space="preserve">Blocks: 3000, 3001, 3002, 3003, 3004, 3005, 3006, 3007, 3008, 3009, 3010, 3011, 3012, 3013, 3014, 3015, 3016, 3017, 3018, 3019, 3020, 3021, 3022, 3023, 3024, 3033  </w:t>
      </w:r>
      <w:r w:rsidRPr="00174B6C">
        <w:tab/>
        <w:t>837</w:t>
      </w:r>
    </w:p>
    <w:p w14:paraId="3FD15DEE" w14:textId="77777777" w:rsidR="00B719F7" w:rsidRPr="00174B6C" w:rsidRDefault="00B719F7" w:rsidP="00B719F7">
      <w:pPr>
        <w:widowControl w:val="0"/>
        <w:ind w:left="288"/>
      </w:pPr>
      <w:r w:rsidRPr="00174B6C">
        <w:t xml:space="preserve">Lenhardt Subtotal </w:t>
      </w:r>
      <w:r w:rsidRPr="00174B6C">
        <w:tab/>
        <w:t>837</w:t>
      </w:r>
    </w:p>
    <w:p w14:paraId="5E0D4E59" w14:textId="77777777" w:rsidR="00B719F7" w:rsidRPr="00174B6C" w:rsidRDefault="00B719F7" w:rsidP="00B719F7">
      <w:pPr>
        <w:widowControl w:val="0"/>
        <w:ind w:left="288"/>
      </w:pPr>
      <w:r w:rsidRPr="00174B6C">
        <w:t xml:space="preserve">McKissick </w:t>
      </w:r>
      <w:r w:rsidRPr="00174B6C">
        <w:tab/>
        <w:t>2,076</w:t>
      </w:r>
    </w:p>
    <w:p w14:paraId="3F8392D6" w14:textId="77777777" w:rsidR="00B719F7" w:rsidRPr="00174B6C" w:rsidRDefault="00B719F7" w:rsidP="00B719F7">
      <w:pPr>
        <w:widowControl w:val="0"/>
        <w:ind w:left="288"/>
      </w:pPr>
      <w:r w:rsidRPr="00174B6C">
        <w:t xml:space="preserve">Pendleton </w:t>
      </w:r>
      <w:r w:rsidRPr="00174B6C">
        <w:tab/>
        <w:t>1,768</w:t>
      </w:r>
    </w:p>
    <w:p w14:paraId="35A4E1CD" w14:textId="77777777" w:rsidR="00B719F7" w:rsidRPr="00174B6C" w:rsidRDefault="00B719F7" w:rsidP="00B719F7">
      <w:pPr>
        <w:widowControl w:val="0"/>
        <w:ind w:left="288"/>
      </w:pPr>
      <w:r w:rsidRPr="00174B6C">
        <w:t xml:space="preserve">Pickensville </w:t>
      </w:r>
      <w:r w:rsidRPr="00174B6C">
        <w:tab/>
        <w:t>1,866</w:t>
      </w:r>
    </w:p>
    <w:p w14:paraId="117748F2" w14:textId="77777777" w:rsidR="00B719F7" w:rsidRPr="00174B6C" w:rsidRDefault="00B719F7" w:rsidP="00B719F7">
      <w:pPr>
        <w:widowControl w:val="0"/>
        <w:ind w:left="288"/>
      </w:pPr>
      <w:r w:rsidRPr="00174B6C">
        <w:t xml:space="preserve">Pope Field </w:t>
      </w:r>
      <w:r w:rsidRPr="00174B6C">
        <w:tab/>
        <w:t>1,539</w:t>
      </w:r>
    </w:p>
    <w:p w14:paraId="28362CBB" w14:textId="77777777" w:rsidR="00B719F7" w:rsidRPr="00174B6C" w:rsidRDefault="00B719F7" w:rsidP="00B719F7">
      <w:pPr>
        <w:widowControl w:val="0"/>
        <w:ind w:left="288"/>
      </w:pPr>
      <w:r w:rsidRPr="00174B6C">
        <w:t>Rock Springs</w:t>
      </w:r>
    </w:p>
    <w:p w14:paraId="415EB9FB" w14:textId="77777777" w:rsidR="00B719F7" w:rsidRPr="00174B6C" w:rsidRDefault="00B719F7" w:rsidP="00B719F7">
      <w:pPr>
        <w:widowControl w:val="0"/>
        <w:ind w:left="576"/>
      </w:pPr>
      <w:r w:rsidRPr="00174B6C">
        <w:t>Tract 106.04</w:t>
      </w:r>
    </w:p>
    <w:p w14:paraId="6A11A6ED" w14:textId="77777777" w:rsidR="00B719F7" w:rsidRPr="00174B6C" w:rsidRDefault="00B719F7" w:rsidP="00B719F7">
      <w:pPr>
        <w:widowControl w:val="0"/>
        <w:ind w:left="1152"/>
      </w:pPr>
      <w:r w:rsidRPr="00174B6C">
        <w:t xml:space="preserve">Blocks: 2007, 2009, 2010, 2011, 2012, 2013, 2014, 2017, 2018, 2019, 2020, 2021, 2022, 2023, 2024  </w:t>
      </w:r>
      <w:r w:rsidRPr="00174B6C">
        <w:tab/>
        <w:t>761</w:t>
      </w:r>
    </w:p>
    <w:p w14:paraId="423DBCA5" w14:textId="77777777" w:rsidR="00B719F7" w:rsidRPr="00174B6C" w:rsidRDefault="00B719F7" w:rsidP="00B719F7">
      <w:pPr>
        <w:widowControl w:val="0"/>
        <w:ind w:left="576"/>
      </w:pPr>
      <w:r w:rsidRPr="00174B6C">
        <w:t>Tract 108.02</w:t>
      </w:r>
    </w:p>
    <w:p w14:paraId="557AEB05" w14:textId="77777777" w:rsidR="00B719F7" w:rsidRPr="00174B6C" w:rsidRDefault="00B719F7" w:rsidP="00B719F7">
      <w:pPr>
        <w:widowControl w:val="0"/>
        <w:ind w:left="1152"/>
      </w:pPr>
      <w:r w:rsidRPr="00174B6C">
        <w:t xml:space="preserve">Blocks: 2055, 2056, 2057, 2058, 2059, 2060, 2061, 2064, 2066, 2067, 2069, 2070, 2071  </w:t>
      </w:r>
      <w:r w:rsidRPr="00174B6C">
        <w:tab/>
        <w:t>367</w:t>
      </w:r>
    </w:p>
    <w:p w14:paraId="6796F9ED" w14:textId="77777777" w:rsidR="00B719F7" w:rsidRPr="00174B6C" w:rsidRDefault="00B719F7" w:rsidP="00B719F7">
      <w:pPr>
        <w:widowControl w:val="0"/>
        <w:ind w:left="288"/>
      </w:pPr>
      <w:r w:rsidRPr="00174B6C">
        <w:t xml:space="preserve">Rock Springs Subtotal </w:t>
      </w:r>
      <w:r w:rsidRPr="00174B6C">
        <w:tab/>
        <w:t>1,128</w:t>
      </w:r>
    </w:p>
    <w:p w14:paraId="25FEF482" w14:textId="77777777" w:rsidR="00B719F7" w:rsidRPr="00174B6C" w:rsidRDefault="00B719F7" w:rsidP="00B719F7">
      <w:pPr>
        <w:widowControl w:val="0"/>
        <w:ind w:left="288"/>
      </w:pPr>
      <w:r w:rsidRPr="00174B6C">
        <w:t xml:space="preserve">Sheffield </w:t>
      </w:r>
      <w:r w:rsidRPr="00174B6C">
        <w:tab/>
        <w:t>1,655</w:t>
      </w:r>
    </w:p>
    <w:p w14:paraId="40F6D8EC" w14:textId="77777777" w:rsidR="00B719F7" w:rsidRPr="00174B6C" w:rsidRDefault="00B719F7" w:rsidP="00B719F7">
      <w:pPr>
        <w:widowControl w:val="0"/>
        <w:ind w:left="288"/>
      </w:pPr>
      <w:r w:rsidRPr="00174B6C">
        <w:t xml:space="preserve">Simpson </w:t>
      </w:r>
      <w:r w:rsidRPr="00174B6C">
        <w:tab/>
        <w:t>2,164</w:t>
      </w:r>
    </w:p>
    <w:p w14:paraId="58ECAA54" w14:textId="77777777" w:rsidR="00B719F7" w:rsidRPr="00174B6C" w:rsidRDefault="00B719F7" w:rsidP="00B719F7">
      <w:pPr>
        <w:widowControl w:val="0"/>
        <w:ind w:left="288"/>
      </w:pPr>
      <w:r w:rsidRPr="00174B6C">
        <w:t xml:space="preserve">Sitton </w:t>
      </w:r>
      <w:r w:rsidRPr="00174B6C">
        <w:tab/>
        <w:t>1,814</w:t>
      </w:r>
    </w:p>
    <w:p w14:paraId="0A4F3521" w14:textId="77777777" w:rsidR="00B719F7" w:rsidRPr="00174B6C" w:rsidRDefault="00B719F7" w:rsidP="00B719F7">
      <w:pPr>
        <w:widowControl w:val="0"/>
        <w:ind w:left="288"/>
      </w:pPr>
      <w:r w:rsidRPr="00174B6C">
        <w:t xml:space="preserve">Smith Grove </w:t>
      </w:r>
      <w:r w:rsidRPr="00174B6C">
        <w:tab/>
        <w:t>1,611</w:t>
      </w:r>
    </w:p>
    <w:p w14:paraId="1BB5F9F3" w14:textId="77777777" w:rsidR="00B719F7" w:rsidRPr="00174B6C" w:rsidRDefault="00B719F7" w:rsidP="00B719F7">
      <w:pPr>
        <w:widowControl w:val="0"/>
        <w:ind w:left="288"/>
      </w:pPr>
      <w:r w:rsidRPr="00174B6C">
        <w:t>Vinland</w:t>
      </w:r>
    </w:p>
    <w:p w14:paraId="2F429347" w14:textId="77777777" w:rsidR="00B719F7" w:rsidRPr="00174B6C" w:rsidRDefault="00B719F7" w:rsidP="00B719F7">
      <w:pPr>
        <w:widowControl w:val="0"/>
        <w:ind w:left="576"/>
      </w:pPr>
      <w:r w:rsidRPr="00174B6C">
        <w:t>Tract 106.03</w:t>
      </w:r>
    </w:p>
    <w:p w14:paraId="2818E6E2" w14:textId="77777777" w:rsidR="00B719F7" w:rsidRPr="00174B6C" w:rsidRDefault="00B719F7" w:rsidP="00B719F7">
      <w:pPr>
        <w:widowControl w:val="0"/>
        <w:ind w:left="1152"/>
      </w:pPr>
      <w:r w:rsidRPr="00174B6C">
        <w:t xml:space="preserve">Blocks: 2000, 2001, 2002, 2003, 2004, 2005, 2006, 2007, 2013, 2014, 2015  </w:t>
      </w:r>
      <w:r w:rsidRPr="00174B6C">
        <w:tab/>
        <w:t>743</w:t>
      </w:r>
    </w:p>
    <w:p w14:paraId="5E5E28A4" w14:textId="77777777" w:rsidR="00B719F7" w:rsidRPr="00174B6C" w:rsidRDefault="00B719F7" w:rsidP="00B719F7">
      <w:pPr>
        <w:widowControl w:val="0"/>
        <w:ind w:left="576"/>
      </w:pPr>
      <w:r w:rsidRPr="00174B6C">
        <w:t>Tract 106.04</w:t>
      </w:r>
    </w:p>
    <w:p w14:paraId="5D4A12CA" w14:textId="77777777" w:rsidR="00B719F7" w:rsidRPr="00174B6C" w:rsidRDefault="00B719F7" w:rsidP="00B719F7">
      <w:pPr>
        <w:widowControl w:val="0"/>
        <w:ind w:left="1152"/>
      </w:pPr>
      <w:r w:rsidRPr="00174B6C">
        <w:t xml:space="preserve">Blocks: 3007  </w:t>
      </w:r>
      <w:r w:rsidRPr="00174B6C">
        <w:tab/>
        <w:t>12</w:t>
      </w:r>
    </w:p>
    <w:p w14:paraId="7DBFA8D8" w14:textId="77777777" w:rsidR="00B719F7" w:rsidRPr="00174B6C" w:rsidRDefault="00B719F7" w:rsidP="00B719F7">
      <w:pPr>
        <w:widowControl w:val="0"/>
        <w:ind w:left="288"/>
      </w:pPr>
      <w:r w:rsidRPr="00174B6C">
        <w:t xml:space="preserve">Vinland Subtotal </w:t>
      </w:r>
      <w:r w:rsidRPr="00174B6C">
        <w:tab/>
        <w:t>755</w:t>
      </w:r>
    </w:p>
    <w:p w14:paraId="3CBD6207" w14:textId="77777777" w:rsidR="00B719F7" w:rsidRPr="00174B6C" w:rsidRDefault="00B719F7" w:rsidP="00B719F7">
      <w:pPr>
        <w:widowControl w:val="0"/>
        <w:ind w:left="288"/>
      </w:pPr>
      <w:r w:rsidRPr="00174B6C">
        <w:t xml:space="preserve">Woodside </w:t>
      </w:r>
      <w:r w:rsidRPr="00174B6C">
        <w:tab/>
        <w:t>2,475</w:t>
      </w:r>
    </w:p>
    <w:p w14:paraId="48666E40" w14:textId="77777777" w:rsidR="00B719F7" w:rsidRPr="00174B6C" w:rsidRDefault="00B719F7" w:rsidP="00B719F7">
      <w:pPr>
        <w:widowControl w:val="0"/>
        <w:ind w:left="288"/>
      </w:pPr>
      <w:r w:rsidRPr="00174B6C">
        <w:t xml:space="preserve">Zion </w:t>
      </w:r>
      <w:r w:rsidRPr="00174B6C">
        <w:tab/>
        <w:t>1,998</w:t>
      </w:r>
    </w:p>
    <w:p w14:paraId="1CA06093" w14:textId="77777777" w:rsidR="00B719F7" w:rsidRPr="00174B6C" w:rsidRDefault="00B719F7" w:rsidP="00B719F7">
      <w:pPr>
        <w:widowControl w:val="0"/>
        <w:ind w:left="288"/>
      </w:pPr>
      <w:r w:rsidRPr="00174B6C">
        <w:t xml:space="preserve">County Pickens SC Subtotal </w:t>
      </w:r>
      <w:r w:rsidRPr="00174B6C">
        <w:tab/>
        <w:t>36,790</w:t>
      </w:r>
    </w:p>
    <w:p w14:paraId="4FA59A47" w14:textId="77777777" w:rsidR="00B719F7" w:rsidRPr="00174B6C" w:rsidRDefault="00B719F7" w:rsidP="00B719F7">
      <w:pPr>
        <w:widowControl w:val="0"/>
      </w:pPr>
      <w:r w:rsidRPr="00174B6C">
        <w:t xml:space="preserve">DISTRICT 5 Total </w:t>
      </w:r>
      <w:r w:rsidRPr="00174B6C">
        <w:tab/>
        <w:t>42,142</w:t>
      </w:r>
    </w:p>
    <w:p w14:paraId="1F1C7C72" w14:textId="77777777" w:rsidR="00B719F7" w:rsidRPr="00174B6C" w:rsidRDefault="00B719F7" w:rsidP="00B719F7">
      <w:pPr>
        <w:widowControl w:val="0"/>
      </w:pPr>
      <w:r w:rsidRPr="00174B6C">
        <w:t>Area</w:t>
      </w:r>
      <w:r w:rsidRPr="00174B6C">
        <w:tab/>
        <w:t>Population</w:t>
      </w:r>
    </w:p>
    <w:p w14:paraId="22DEF569" w14:textId="77777777" w:rsidR="00B719F7" w:rsidRPr="00174B6C" w:rsidRDefault="00B719F7" w:rsidP="00B719F7">
      <w:pPr>
        <w:widowControl w:val="0"/>
      </w:pPr>
      <w:r w:rsidRPr="00174B6C">
        <w:t>DISTRICT 6</w:t>
      </w:r>
    </w:p>
    <w:p w14:paraId="5E79885F" w14:textId="77777777" w:rsidR="00B719F7" w:rsidRPr="00174B6C" w:rsidRDefault="00B719F7" w:rsidP="00B719F7">
      <w:pPr>
        <w:widowControl w:val="0"/>
      </w:pPr>
      <w:r w:rsidRPr="00174B6C">
        <w:t>Area</w:t>
      </w:r>
      <w:r w:rsidRPr="00174B6C">
        <w:tab/>
        <w:t>Population</w:t>
      </w:r>
    </w:p>
    <w:p w14:paraId="77718C6F" w14:textId="77777777" w:rsidR="00B719F7" w:rsidRPr="00174B6C" w:rsidRDefault="00B719F7" w:rsidP="00B719F7">
      <w:pPr>
        <w:widowControl w:val="0"/>
        <w:ind w:left="288"/>
      </w:pPr>
      <w:r w:rsidRPr="00174B6C">
        <w:t>County: Anderson SC</w:t>
      </w:r>
    </w:p>
    <w:p w14:paraId="5A257C0D" w14:textId="77777777" w:rsidR="00B719F7" w:rsidRPr="00174B6C" w:rsidRDefault="00B719F7" w:rsidP="00B719F7">
      <w:pPr>
        <w:widowControl w:val="0"/>
        <w:ind w:left="288"/>
      </w:pPr>
      <w:r w:rsidRPr="00174B6C">
        <w:t xml:space="preserve">Anderson 1/1 </w:t>
      </w:r>
      <w:r w:rsidRPr="00174B6C">
        <w:tab/>
        <w:t>2,837</w:t>
      </w:r>
    </w:p>
    <w:p w14:paraId="6B14F721" w14:textId="77777777" w:rsidR="00B719F7" w:rsidRPr="00174B6C" w:rsidRDefault="00B719F7" w:rsidP="00B719F7">
      <w:pPr>
        <w:widowControl w:val="0"/>
        <w:ind w:left="288"/>
      </w:pPr>
      <w:r w:rsidRPr="00174B6C">
        <w:t xml:space="preserve">Bishop’s Branch </w:t>
      </w:r>
      <w:r w:rsidRPr="00174B6C">
        <w:tab/>
        <w:t>3,108</w:t>
      </w:r>
    </w:p>
    <w:p w14:paraId="1E59A939" w14:textId="77777777" w:rsidR="00B719F7" w:rsidRPr="00174B6C" w:rsidRDefault="00B719F7" w:rsidP="00B719F7">
      <w:pPr>
        <w:widowControl w:val="0"/>
        <w:ind w:left="288"/>
      </w:pPr>
      <w:r w:rsidRPr="00174B6C">
        <w:t>Brushy Creek</w:t>
      </w:r>
    </w:p>
    <w:p w14:paraId="70BDA979" w14:textId="77777777" w:rsidR="00B719F7" w:rsidRPr="00174B6C" w:rsidRDefault="00B719F7" w:rsidP="00B719F7">
      <w:pPr>
        <w:widowControl w:val="0"/>
        <w:ind w:left="576"/>
      </w:pPr>
      <w:r w:rsidRPr="00174B6C">
        <w:t>Tract 101.06</w:t>
      </w:r>
    </w:p>
    <w:p w14:paraId="371B88E2" w14:textId="77777777" w:rsidR="00B719F7" w:rsidRPr="00174B6C" w:rsidRDefault="00B719F7" w:rsidP="00B719F7">
      <w:pPr>
        <w:widowControl w:val="0"/>
        <w:ind w:left="1152"/>
      </w:pPr>
      <w:r w:rsidRPr="00174B6C">
        <w:t xml:space="preserve">Blocks: 1000, 1001, 1002, 1003, 1004, 1005, 1006, 1007, 1008, 1009, 1011, 1012, 1013, 1014, 1015, 1016, 1017, 1018, 1019, 3000, 3003, 3004, 3005, 3006, 3007, 3008, 3009, 3013, 3014, 3015, 3016, 3017, 3018, 3019, 3020, 3021, 3023, 3024, 3025  </w:t>
      </w:r>
      <w:r w:rsidRPr="00174B6C">
        <w:tab/>
        <w:t>2054</w:t>
      </w:r>
    </w:p>
    <w:p w14:paraId="365F1EBE" w14:textId="77777777" w:rsidR="00B719F7" w:rsidRPr="00174B6C" w:rsidRDefault="00B719F7" w:rsidP="00B719F7">
      <w:pPr>
        <w:widowControl w:val="0"/>
        <w:ind w:left="576"/>
      </w:pPr>
      <w:r w:rsidRPr="00174B6C">
        <w:t>Tract 101.07</w:t>
      </w:r>
    </w:p>
    <w:p w14:paraId="7A2B344A" w14:textId="77777777" w:rsidR="00B719F7" w:rsidRPr="00174B6C" w:rsidRDefault="00B719F7" w:rsidP="00B719F7">
      <w:pPr>
        <w:widowControl w:val="0"/>
        <w:ind w:left="1152"/>
      </w:pPr>
      <w:r w:rsidRPr="00174B6C">
        <w:t xml:space="preserve">Blocks: 1019  </w:t>
      </w:r>
      <w:r w:rsidRPr="00174B6C">
        <w:tab/>
        <w:t>215</w:t>
      </w:r>
    </w:p>
    <w:p w14:paraId="6681EFD8" w14:textId="77777777" w:rsidR="00B719F7" w:rsidRPr="00174B6C" w:rsidRDefault="00B719F7" w:rsidP="00B719F7">
      <w:pPr>
        <w:widowControl w:val="0"/>
        <w:ind w:left="576"/>
      </w:pPr>
      <w:r w:rsidRPr="00174B6C">
        <w:t>Tract 101.08</w:t>
      </w:r>
    </w:p>
    <w:p w14:paraId="21DB2024" w14:textId="77777777" w:rsidR="00B719F7" w:rsidRPr="00174B6C" w:rsidRDefault="00B719F7" w:rsidP="00B719F7">
      <w:pPr>
        <w:widowControl w:val="0"/>
        <w:ind w:left="1152"/>
      </w:pPr>
      <w:r w:rsidRPr="00174B6C">
        <w:t xml:space="preserve">Blocks: 1040, 2000, 2001, 2007, 2030  </w:t>
      </w:r>
      <w:r w:rsidRPr="00174B6C">
        <w:tab/>
        <w:t>616</w:t>
      </w:r>
    </w:p>
    <w:p w14:paraId="6E6CC36A" w14:textId="77777777" w:rsidR="00B719F7" w:rsidRPr="00174B6C" w:rsidRDefault="00B719F7" w:rsidP="00B719F7">
      <w:pPr>
        <w:widowControl w:val="0"/>
        <w:ind w:left="288"/>
      </w:pPr>
      <w:r w:rsidRPr="00174B6C">
        <w:t xml:space="preserve">Brushy Creek Subtotal </w:t>
      </w:r>
      <w:r w:rsidRPr="00174B6C">
        <w:tab/>
        <w:t>2,885</w:t>
      </w:r>
    </w:p>
    <w:p w14:paraId="5D91BE81" w14:textId="77777777" w:rsidR="00B719F7" w:rsidRPr="00174B6C" w:rsidRDefault="00B719F7" w:rsidP="00B719F7">
      <w:pPr>
        <w:widowControl w:val="0"/>
        <w:ind w:left="288"/>
      </w:pPr>
      <w:r w:rsidRPr="00174B6C">
        <w:t>Edgewood Station A</w:t>
      </w:r>
    </w:p>
    <w:p w14:paraId="3B464496" w14:textId="77777777" w:rsidR="00B719F7" w:rsidRPr="00174B6C" w:rsidRDefault="00B719F7" w:rsidP="00B719F7">
      <w:pPr>
        <w:widowControl w:val="0"/>
        <w:ind w:left="576"/>
      </w:pPr>
      <w:r w:rsidRPr="00174B6C">
        <w:t>Tract 8</w:t>
      </w:r>
    </w:p>
    <w:p w14:paraId="11C213A6" w14:textId="77777777" w:rsidR="00B719F7" w:rsidRPr="00174B6C" w:rsidRDefault="00B719F7" w:rsidP="00B719F7">
      <w:pPr>
        <w:widowControl w:val="0"/>
        <w:ind w:left="1152"/>
      </w:pPr>
      <w:r w:rsidRPr="00174B6C">
        <w:t xml:space="preserve">Blocks: 1000, 1001, 1002, 1003, 1004, 1005, 1006, 1007, 1008, 1009, 1010, 1011, 1012, 1013  </w:t>
      </w:r>
      <w:r w:rsidRPr="00174B6C">
        <w:tab/>
        <w:t>518</w:t>
      </w:r>
    </w:p>
    <w:p w14:paraId="5D788305" w14:textId="77777777" w:rsidR="00B719F7" w:rsidRPr="00174B6C" w:rsidRDefault="00B719F7" w:rsidP="00B719F7">
      <w:pPr>
        <w:widowControl w:val="0"/>
        <w:ind w:left="576"/>
      </w:pPr>
      <w:r w:rsidRPr="00174B6C">
        <w:t>Tract 9</w:t>
      </w:r>
    </w:p>
    <w:p w14:paraId="73474E19" w14:textId="77777777" w:rsidR="00B719F7" w:rsidRPr="00174B6C" w:rsidRDefault="00B719F7" w:rsidP="00B719F7">
      <w:pPr>
        <w:widowControl w:val="0"/>
        <w:ind w:left="1152"/>
      </w:pPr>
      <w:r w:rsidRPr="00174B6C">
        <w:t xml:space="preserve">Blocks: 1007, 1008  </w:t>
      </w:r>
      <w:r w:rsidRPr="00174B6C">
        <w:tab/>
        <w:t>3</w:t>
      </w:r>
    </w:p>
    <w:p w14:paraId="118C1BE2" w14:textId="77777777" w:rsidR="00B719F7" w:rsidRPr="00174B6C" w:rsidRDefault="00B719F7" w:rsidP="00B719F7">
      <w:pPr>
        <w:widowControl w:val="0"/>
        <w:ind w:left="576"/>
      </w:pPr>
      <w:r w:rsidRPr="00174B6C">
        <w:t>Tract 10</w:t>
      </w:r>
    </w:p>
    <w:p w14:paraId="471657E3" w14:textId="77777777" w:rsidR="00B719F7" w:rsidRPr="00174B6C" w:rsidRDefault="00B719F7" w:rsidP="00B719F7">
      <w:pPr>
        <w:widowControl w:val="0"/>
        <w:ind w:left="1152"/>
      </w:pPr>
      <w:r w:rsidRPr="00174B6C">
        <w:t xml:space="preserve">Blocks: 1000, 1001, 1002, 1003, 1004, 1005, 1006, 1007, 1008, 1009, 1010, 1011, 1015, 1017, 1018, 1020, 1023, 1024, 1025, 1026, 1027, 1041, 1042, 1043, 1044, 1045, 1046, 1047, 1048, 1051, 1052, 1053  </w:t>
      </w:r>
      <w:r w:rsidRPr="00174B6C">
        <w:tab/>
        <w:t>1309</w:t>
      </w:r>
    </w:p>
    <w:p w14:paraId="3F366E71" w14:textId="77777777" w:rsidR="00B719F7" w:rsidRPr="00174B6C" w:rsidRDefault="00B719F7" w:rsidP="00B719F7">
      <w:pPr>
        <w:widowControl w:val="0"/>
        <w:ind w:left="576"/>
      </w:pPr>
      <w:r w:rsidRPr="00174B6C">
        <w:t>Tract 111</w:t>
      </w:r>
    </w:p>
    <w:p w14:paraId="2637A9C3" w14:textId="77777777" w:rsidR="00B719F7" w:rsidRPr="00174B6C" w:rsidRDefault="00B719F7" w:rsidP="00B719F7">
      <w:pPr>
        <w:widowControl w:val="0"/>
        <w:ind w:left="1152"/>
      </w:pPr>
      <w:r w:rsidRPr="00174B6C">
        <w:t xml:space="preserve">Blocks: 2017, 2018, 2025, 2026, 2027, 2028, 2029, 2035, 2037, 2038, 2039, 2040, 2041  </w:t>
      </w:r>
      <w:r w:rsidRPr="00174B6C">
        <w:tab/>
        <w:t>506</w:t>
      </w:r>
    </w:p>
    <w:p w14:paraId="407866F8" w14:textId="77777777" w:rsidR="00B719F7" w:rsidRPr="00174B6C" w:rsidRDefault="00B719F7" w:rsidP="00B719F7">
      <w:pPr>
        <w:widowControl w:val="0"/>
        <w:ind w:left="288"/>
      </w:pPr>
      <w:r w:rsidRPr="00174B6C">
        <w:t xml:space="preserve">Edgewood Station A Subtotal </w:t>
      </w:r>
      <w:r w:rsidRPr="00174B6C">
        <w:tab/>
        <w:t>2,336</w:t>
      </w:r>
    </w:p>
    <w:p w14:paraId="66131CB8" w14:textId="77777777" w:rsidR="00B719F7" w:rsidRPr="00174B6C" w:rsidRDefault="00B719F7" w:rsidP="00B719F7">
      <w:pPr>
        <w:widowControl w:val="0"/>
        <w:ind w:left="288"/>
      </w:pPr>
      <w:r w:rsidRPr="00174B6C">
        <w:t xml:space="preserve">Edgewood Station B </w:t>
      </w:r>
      <w:r w:rsidRPr="00174B6C">
        <w:tab/>
        <w:t>2,776</w:t>
      </w:r>
    </w:p>
    <w:p w14:paraId="0641BCE1" w14:textId="77777777" w:rsidR="00B719F7" w:rsidRPr="00174B6C" w:rsidRDefault="00B719F7" w:rsidP="00B719F7">
      <w:pPr>
        <w:widowControl w:val="0"/>
        <w:ind w:left="288"/>
      </w:pPr>
      <w:r w:rsidRPr="00174B6C">
        <w:t xml:space="preserve">Five Forks </w:t>
      </w:r>
      <w:r w:rsidRPr="00174B6C">
        <w:tab/>
        <w:t>2,051</w:t>
      </w:r>
    </w:p>
    <w:p w14:paraId="22F7A4C9" w14:textId="77777777" w:rsidR="00B719F7" w:rsidRPr="00174B6C" w:rsidRDefault="00B719F7" w:rsidP="00B719F7">
      <w:pPr>
        <w:widowControl w:val="0"/>
        <w:ind w:left="288"/>
      </w:pPr>
      <w:r w:rsidRPr="00174B6C">
        <w:t xml:space="preserve">Hopewell </w:t>
      </w:r>
      <w:r w:rsidRPr="00174B6C">
        <w:tab/>
        <w:t>2,228</w:t>
      </w:r>
    </w:p>
    <w:p w14:paraId="11796A78" w14:textId="77777777" w:rsidR="00B719F7" w:rsidRPr="00174B6C" w:rsidRDefault="00B719F7" w:rsidP="00B719F7">
      <w:pPr>
        <w:widowControl w:val="0"/>
        <w:ind w:left="288"/>
      </w:pPr>
      <w:r w:rsidRPr="00174B6C">
        <w:t>La France</w:t>
      </w:r>
    </w:p>
    <w:p w14:paraId="79F640F3" w14:textId="77777777" w:rsidR="00B719F7" w:rsidRPr="00174B6C" w:rsidRDefault="00B719F7" w:rsidP="00B719F7">
      <w:pPr>
        <w:widowControl w:val="0"/>
        <w:ind w:left="576"/>
      </w:pPr>
      <w:r w:rsidRPr="00174B6C">
        <w:t>Tract 106.02</w:t>
      </w:r>
    </w:p>
    <w:p w14:paraId="7726B5CA" w14:textId="77777777" w:rsidR="00B719F7" w:rsidRPr="00174B6C" w:rsidRDefault="00B719F7" w:rsidP="00B719F7">
      <w:pPr>
        <w:widowControl w:val="0"/>
        <w:ind w:left="1152"/>
      </w:pPr>
      <w:r w:rsidRPr="00174B6C">
        <w:t xml:space="preserve">Blocks: 2000, 2001, 2002, 2003, 2004, 2005, 2006, 2007, 2008, 2009, 2010, 2011, 2012, 2013, 2014, 2015, 2016, 2017, 2018, 2019, 2020, 2021, 2022, 2023, 2024, 2025, 2026, 2027, 2029, 2030, 2031, 2033, 2036  </w:t>
      </w:r>
      <w:r w:rsidRPr="00174B6C">
        <w:tab/>
        <w:t>869</w:t>
      </w:r>
    </w:p>
    <w:p w14:paraId="23190EFB" w14:textId="77777777" w:rsidR="00B719F7" w:rsidRPr="00174B6C" w:rsidRDefault="00B719F7" w:rsidP="00B719F7">
      <w:pPr>
        <w:widowControl w:val="0"/>
        <w:ind w:left="576"/>
      </w:pPr>
      <w:r w:rsidRPr="00174B6C">
        <w:t>Tract 107.01</w:t>
      </w:r>
    </w:p>
    <w:p w14:paraId="13606BC2" w14:textId="77777777" w:rsidR="00B719F7" w:rsidRPr="00174B6C" w:rsidRDefault="00B719F7" w:rsidP="00B719F7">
      <w:pPr>
        <w:widowControl w:val="0"/>
        <w:ind w:left="1152"/>
      </w:pPr>
      <w:r w:rsidRPr="00174B6C">
        <w:t xml:space="preserve">Blocks: 1041, 1042, 1043  </w:t>
      </w:r>
      <w:r w:rsidRPr="00174B6C">
        <w:tab/>
        <w:t>14</w:t>
      </w:r>
    </w:p>
    <w:p w14:paraId="7512AA45" w14:textId="77777777" w:rsidR="00B719F7" w:rsidRPr="00174B6C" w:rsidRDefault="00B719F7" w:rsidP="00B719F7">
      <w:pPr>
        <w:widowControl w:val="0"/>
        <w:ind w:left="576"/>
      </w:pPr>
      <w:r w:rsidRPr="00174B6C">
        <w:t>Tract 107.02</w:t>
      </w:r>
    </w:p>
    <w:p w14:paraId="681B0D21" w14:textId="77777777" w:rsidR="00B719F7" w:rsidRPr="00174B6C" w:rsidRDefault="00B719F7" w:rsidP="00B719F7">
      <w:pPr>
        <w:widowControl w:val="0"/>
        <w:ind w:left="1152"/>
      </w:pPr>
      <w:r w:rsidRPr="00174B6C">
        <w:t xml:space="preserve">Blocks: 2023, 2024, 2025, 2030, 2031, 2032, 2033, 2034, 2035  </w:t>
      </w:r>
      <w:r w:rsidRPr="00174B6C">
        <w:tab/>
        <w:t>270</w:t>
      </w:r>
    </w:p>
    <w:p w14:paraId="70D392C3" w14:textId="77777777" w:rsidR="00B719F7" w:rsidRPr="00174B6C" w:rsidRDefault="00B719F7" w:rsidP="00B719F7">
      <w:pPr>
        <w:widowControl w:val="0"/>
        <w:ind w:left="288"/>
      </w:pPr>
      <w:r w:rsidRPr="00174B6C">
        <w:t xml:space="preserve">La France Subtotal </w:t>
      </w:r>
      <w:r w:rsidRPr="00174B6C">
        <w:tab/>
        <w:t>1,153</w:t>
      </w:r>
    </w:p>
    <w:p w14:paraId="7FB232A1" w14:textId="77777777" w:rsidR="00B719F7" w:rsidRPr="00174B6C" w:rsidRDefault="00B719F7" w:rsidP="00B719F7">
      <w:pPr>
        <w:widowControl w:val="0"/>
        <w:ind w:left="288"/>
      </w:pPr>
      <w:r w:rsidRPr="00174B6C">
        <w:t xml:space="preserve">Melton </w:t>
      </w:r>
      <w:r w:rsidRPr="00174B6C">
        <w:tab/>
        <w:t>855</w:t>
      </w:r>
    </w:p>
    <w:p w14:paraId="724D4AFD" w14:textId="77777777" w:rsidR="00B719F7" w:rsidRPr="00174B6C" w:rsidRDefault="00B719F7" w:rsidP="00B719F7">
      <w:pPr>
        <w:widowControl w:val="0"/>
        <w:ind w:left="288"/>
      </w:pPr>
      <w:r w:rsidRPr="00174B6C">
        <w:t xml:space="preserve">North Point </w:t>
      </w:r>
      <w:r w:rsidRPr="00174B6C">
        <w:tab/>
        <w:t>2,584</w:t>
      </w:r>
    </w:p>
    <w:p w14:paraId="1A42B988" w14:textId="77777777" w:rsidR="00B719F7" w:rsidRPr="00174B6C" w:rsidRDefault="00B719F7" w:rsidP="00B719F7">
      <w:pPr>
        <w:widowControl w:val="0"/>
        <w:ind w:left="288"/>
      </w:pPr>
      <w:r w:rsidRPr="00174B6C">
        <w:t>Pendleton</w:t>
      </w:r>
    </w:p>
    <w:p w14:paraId="0CD4665C" w14:textId="77777777" w:rsidR="00B719F7" w:rsidRPr="00174B6C" w:rsidRDefault="00B719F7" w:rsidP="00B719F7">
      <w:pPr>
        <w:widowControl w:val="0"/>
        <w:ind w:left="576"/>
      </w:pPr>
      <w:r w:rsidRPr="00174B6C">
        <w:t>Tract 107.01</w:t>
      </w:r>
    </w:p>
    <w:p w14:paraId="4B6783A1"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1032, 1033, 1034,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2085, 2086  </w:t>
      </w:r>
      <w:r w:rsidRPr="00174B6C">
        <w:tab/>
        <w:t>1713</w:t>
      </w:r>
    </w:p>
    <w:p w14:paraId="5D3197C5" w14:textId="77777777" w:rsidR="00B719F7" w:rsidRPr="00174B6C" w:rsidRDefault="00B719F7" w:rsidP="00B719F7">
      <w:pPr>
        <w:widowControl w:val="0"/>
        <w:ind w:left="576"/>
      </w:pPr>
      <w:r w:rsidRPr="00174B6C">
        <w:t>Tract 107.02</w:t>
      </w:r>
    </w:p>
    <w:p w14:paraId="52984A11" w14:textId="77777777" w:rsidR="00B719F7" w:rsidRPr="00174B6C" w:rsidRDefault="00B719F7" w:rsidP="00B719F7">
      <w:pPr>
        <w:widowControl w:val="0"/>
        <w:ind w:left="1152"/>
      </w:pPr>
      <w:r w:rsidRPr="00174B6C">
        <w:t xml:space="preserve">Blocks: 1002, 1003, 1004, 1005, 1006, 1007, 1008, 1009, 1010, 1011, 1012, 1013, 1014, 1015, 1016, 1017, 1018, 1020, 1023, 1024, 1025, 1026, 1027, 1028, 2000, 2001, 2002, 2003, 2004, 2005, 2006, 2007, 2008, 2009, 2010, 2011, 2012, 2013, 2014, 2015, 2016, 2017, 2018, 2019, 2020, 2021, 2022, 2026, 2027, 2028, 2029, 3021, 3029, 3030, 3031, 3032, 3033, 3034, 3035, 3036, 3037, 3038, 3039, 3040, 3041, 3042, 3043, 3044, 3045, 3046, 3047, 3048, 3049, 3050, 3051, 3052, 3053, 3054, 3055, 3056, 3057, 3058, 3059, 3060, 3061, 3062, 3063, 3064, 3065, 3066, 3067, 3068  </w:t>
      </w:r>
      <w:r w:rsidRPr="00174B6C">
        <w:tab/>
        <w:t>2838</w:t>
      </w:r>
    </w:p>
    <w:p w14:paraId="375E3E6D" w14:textId="77777777" w:rsidR="00B719F7" w:rsidRPr="00174B6C" w:rsidRDefault="00B719F7" w:rsidP="00B719F7">
      <w:pPr>
        <w:widowControl w:val="0"/>
        <w:ind w:left="288"/>
      </w:pPr>
      <w:r w:rsidRPr="00174B6C">
        <w:t xml:space="preserve">Pendleton Subtotal </w:t>
      </w:r>
      <w:r w:rsidRPr="00174B6C">
        <w:tab/>
        <w:t>4,551</w:t>
      </w:r>
    </w:p>
    <w:p w14:paraId="358DA3AE" w14:textId="77777777" w:rsidR="00B719F7" w:rsidRPr="00174B6C" w:rsidRDefault="00B719F7" w:rsidP="00B719F7">
      <w:pPr>
        <w:widowControl w:val="0"/>
        <w:ind w:left="288"/>
      </w:pPr>
      <w:r w:rsidRPr="00174B6C">
        <w:t>Piercetown</w:t>
      </w:r>
    </w:p>
    <w:p w14:paraId="15CD1A03" w14:textId="77777777" w:rsidR="00B719F7" w:rsidRPr="00174B6C" w:rsidRDefault="00B719F7" w:rsidP="00B719F7">
      <w:pPr>
        <w:widowControl w:val="0"/>
        <w:ind w:left="576"/>
      </w:pPr>
      <w:r w:rsidRPr="00174B6C">
        <w:t>Tract 105.01</w:t>
      </w:r>
    </w:p>
    <w:p w14:paraId="786BA9B9" w14:textId="77777777" w:rsidR="00B719F7" w:rsidRPr="00174B6C" w:rsidRDefault="00B719F7" w:rsidP="00B719F7">
      <w:pPr>
        <w:widowControl w:val="0"/>
        <w:ind w:left="1152"/>
      </w:pPr>
      <w:r w:rsidRPr="00174B6C">
        <w:t xml:space="preserve">Blocks: 1000, 1001, 1002, 1003, 1004, 1005, 1006, 1007, 1008, 1009, 1010, 1011, 1012, 1013, 1014, 1015, 1016, 1017, 1019, 1029, 1033, 1034, 2000, 2001, 2002, 2003, 2004, 2005, 2006, 2007, 2008, 2009, 2010, 2011, 2012, 2013, 2014, 2015, 2016, 2017, 2018, 2019, 2020, 2021, 2022, 2023, 2024, 2025, 2026, 2027, 2028, 2029, 2030, 2031, 2032, 2033, 2034, 2035, 2036, 2037, 2038, 2039, 2040, 2041, 2042, 2043, 2044, 2045, 2050  </w:t>
      </w:r>
      <w:r w:rsidRPr="00174B6C">
        <w:tab/>
        <w:t>2984</w:t>
      </w:r>
    </w:p>
    <w:p w14:paraId="555B06BB" w14:textId="77777777" w:rsidR="00B719F7" w:rsidRPr="00174B6C" w:rsidRDefault="00B719F7" w:rsidP="00B719F7">
      <w:pPr>
        <w:widowControl w:val="0"/>
        <w:ind w:left="288"/>
      </w:pPr>
      <w:r w:rsidRPr="00174B6C">
        <w:t xml:space="preserve">Piercetown Subtotal </w:t>
      </w:r>
      <w:r w:rsidRPr="00174B6C">
        <w:tab/>
        <w:t>2,984</w:t>
      </w:r>
    </w:p>
    <w:p w14:paraId="201E1CC3" w14:textId="77777777" w:rsidR="00B719F7" w:rsidRPr="00174B6C" w:rsidRDefault="00B719F7" w:rsidP="00B719F7">
      <w:pPr>
        <w:widowControl w:val="0"/>
        <w:ind w:left="288"/>
      </w:pPr>
      <w:r w:rsidRPr="00174B6C">
        <w:t xml:space="preserve">Three and Twenty </w:t>
      </w:r>
      <w:r w:rsidRPr="00174B6C">
        <w:tab/>
        <w:t>4,138</w:t>
      </w:r>
    </w:p>
    <w:p w14:paraId="3E421CBD" w14:textId="77777777" w:rsidR="00B719F7" w:rsidRPr="00174B6C" w:rsidRDefault="00B719F7" w:rsidP="00B719F7">
      <w:pPr>
        <w:widowControl w:val="0"/>
        <w:ind w:left="288"/>
      </w:pPr>
      <w:r w:rsidRPr="00174B6C">
        <w:t xml:space="preserve">Town Creek </w:t>
      </w:r>
      <w:r w:rsidRPr="00174B6C">
        <w:tab/>
        <w:t>2,162</w:t>
      </w:r>
    </w:p>
    <w:p w14:paraId="09554579" w14:textId="77777777" w:rsidR="00B719F7" w:rsidRPr="00174B6C" w:rsidRDefault="00B719F7" w:rsidP="00B719F7">
      <w:pPr>
        <w:widowControl w:val="0"/>
        <w:ind w:left="288"/>
      </w:pPr>
      <w:r w:rsidRPr="00174B6C">
        <w:t>White Plains</w:t>
      </w:r>
    </w:p>
    <w:p w14:paraId="2756D906" w14:textId="77777777" w:rsidR="00B719F7" w:rsidRPr="00174B6C" w:rsidRDefault="00B719F7" w:rsidP="00B719F7">
      <w:pPr>
        <w:widowControl w:val="0"/>
        <w:ind w:left="576"/>
      </w:pPr>
      <w:r w:rsidRPr="00174B6C">
        <w:t>Tract 101.06</w:t>
      </w:r>
    </w:p>
    <w:p w14:paraId="49D07925" w14:textId="77777777" w:rsidR="00B719F7" w:rsidRPr="00174B6C" w:rsidRDefault="00B719F7" w:rsidP="00B719F7">
      <w:pPr>
        <w:widowControl w:val="0"/>
        <w:ind w:left="1152"/>
      </w:pPr>
      <w:r w:rsidRPr="00174B6C">
        <w:t xml:space="preserve">Blocks: 3010, 3011, 3012, 3022  </w:t>
      </w:r>
      <w:r w:rsidRPr="00174B6C">
        <w:tab/>
        <w:t>183</w:t>
      </w:r>
    </w:p>
    <w:p w14:paraId="5DC46299" w14:textId="77777777" w:rsidR="00B719F7" w:rsidRPr="00174B6C" w:rsidRDefault="00B719F7" w:rsidP="00B719F7">
      <w:pPr>
        <w:widowControl w:val="0"/>
        <w:ind w:left="576"/>
      </w:pPr>
      <w:r w:rsidRPr="00174B6C">
        <w:t>Tract 101.08</w:t>
      </w:r>
    </w:p>
    <w:p w14:paraId="52075F79" w14:textId="77777777" w:rsidR="00B719F7" w:rsidRPr="00174B6C" w:rsidRDefault="00B719F7" w:rsidP="00B719F7">
      <w:pPr>
        <w:widowControl w:val="0"/>
        <w:ind w:left="1152"/>
      </w:pPr>
      <w:r w:rsidRPr="00174B6C">
        <w:t xml:space="preserve">Blocks: 2024, 2025, 2026, 2027, 2032, 2033, 2034  </w:t>
      </w:r>
      <w:r w:rsidRPr="00174B6C">
        <w:tab/>
        <w:t>536</w:t>
      </w:r>
    </w:p>
    <w:p w14:paraId="7FE68144" w14:textId="77777777" w:rsidR="00B719F7" w:rsidRPr="00174B6C" w:rsidRDefault="00B719F7" w:rsidP="00B719F7">
      <w:pPr>
        <w:widowControl w:val="0"/>
        <w:ind w:left="576"/>
      </w:pPr>
      <w:r w:rsidRPr="00174B6C">
        <w:t>Tract 105.02</w:t>
      </w:r>
    </w:p>
    <w:p w14:paraId="48FA0583"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2000, 2001, 2002, 2003, 2004, 2005, 2006, 2007, 2008, 2009, 2025, 2026, 2027, 2028, 2029, 2030, 2031  </w:t>
      </w:r>
      <w:r w:rsidRPr="00174B6C">
        <w:tab/>
        <w:t>2880</w:t>
      </w:r>
    </w:p>
    <w:p w14:paraId="3AB25D83" w14:textId="77777777" w:rsidR="00B719F7" w:rsidRPr="00174B6C" w:rsidRDefault="00B719F7" w:rsidP="00B719F7">
      <w:pPr>
        <w:widowControl w:val="0"/>
        <w:ind w:left="288"/>
      </w:pPr>
      <w:r w:rsidRPr="00174B6C">
        <w:t xml:space="preserve">White Plains Subtotal </w:t>
      </w:r>
      <w:r w:rsidRPr="00174B6C">
        <w:tab/>
        <w:t>3,599</w:t>
      </w:r>
    </w:p>
    <w:p w14:paraId="67BA4C25" w14:textId="77777777" w:rsidR="00B719F7" w:rsidRPr="00174B6C" w:rsidRDefault="00B719F7" w:rsidP="00B719F7">
      <w:pPr>
        <w:widowControl w:val="0"/>
        <w:ind w:left="288"/>
      </w:pPr>
      <w:r w:rsidRPr="00174B6C">
        <w:t xml:space="preserve">County Anderson SC Subtotal </w:t>
      </w:r>
      <w:r w:rsidRPr="00174B6C">
        <w:tab/>
        <w:t>40,247</w:t>
      </w:r>
    </w:p>
    <w:p w14:paraId="7108144F" w14:textId="77777777" w:rsidR="00B719F7" w:rsidRPr="00174B6C" w:rsidRDefault="00B719F7" w:rsidP="00B719F7">
      <w:pPr>
        <w:widowControl w:val="0"/>
      </w:pPr>
      <w:r w:rsidRPr="00174B6C">
        <w:t xml:space="preserve">DISTRICT 6 Total </w:t>
      </w:r>
      <w:r w:rsidRPr="00174B6C">
        <w:tab/>
        <w:t>40,247</w:t>
      </w:r>
    </w:p>
    <w:p w14:paraId="5E0017FA" w14:textId="77777777" w:rsidR="00B719F7" w:rsidRPr="00174B6C" w:rsidRDefault="00B719F7" w:rsidP="00B719F7">
      <w:pPr>
        <w:widowControl w:val="0"/>
      </w:pPr>
      <w:r w:rsidRPr="00174B6C">
        <w:t>Area</w:t>
      </w:r>
      <w:r w:rsidRPr="00174B6C">
        <w:tab/>
        <w:t>Population</w:t>
      </w:r>
    </w:p>
    <w:p w14:paraId="44A4C6A2" w14:textId="77777777" w:rsidR="00B719F7" w:rsidRPr="00174B6C" w:rsidRDefault="00B719F7" w:rsidP="00B719F7">
      <w:pPr>
        <w:widowControl w:val="0"/>
      </w:pPr>
      <w:r w:rsidRPr="00174B6C">
        <w:t>DISTRICT 7</w:t>
      </w:r>
    </w:p>
    <w:p w14:paraId="00651583" w14:textId="77777777" w:rsidR="00B719F7" w:rsidRPr="00174B6C" w:rsidRDefault="00B719F7" w:rsidP="00B719F7">
      <w:pPr>
        <w:widowControl w:val="0"/>
      </w:pPr>
      <w:r w:rsidRPr="00174B6C">
        <w:t>Area</w:t>
      </w:r>
      <w:r w:rsidRPr="00174B6C">
        <w:tab/>
        <w:t>Population</w:t>
      </w:r>
    </w:p>
    <w:p w14:paraId="40F70234" w14:textId="77777777" w:rsidR="00B719F7" w:rsidRPr="00174B6C" w:rsidRDefault="00B719F7" w:rsidP="00B719F7">
      <w:pPr>
        <w:widowControl w:val="0"/>
        <w:ind w:left="288"/>
      </w:pPr>
      <w:r w:rsidRPr="00174B6C">
        <w:t>County: Abbeville SC</w:t>
      </w:r>
    </w:p>
    <w:p w14:paraId="5F1C66E6" w14:textId="77777777" w:rsidR="00B719F7" w:rsidRPr="00174B6C" w:rsidRDefault="00B719F7" w:rsidP="00B719F7">
      <w:pPr>
        <w:widowControl w:val="0"/>
        <w:ind w:left="288"/>
      </w:pPr>
      <w:r w:rsidRPr="00174B6C">
        <w:t>Broadmouth</w:t>
      </w:r>
    </w:p>
    <w:p w14:paraId="5FA45DE5" w14:textId="77777777" w:rsidR="00B719F7" w:rsidRPr="00174B6C" w:rsidRDefault="00B719F7" w:rsidP="00B719F7">
      <w:pPr>
        <w:widowControl w:val="0"/>
        <w:ind w:left="576"/>
      </w:pPr>
      <w:r w:rsidRPr="00174B6C">
        <w:t>Tract 9501</w:t>
      </w:r>
    </w:p>
    <w:p w14:paraId="3FB2F9F3" w14:textId="77777777" w:rsidR="00B719F7" w:rsidRPr="00174B6C" w:rsidRDefault="00B719F7" w:rsidP="00B719F7">
      <w:pPr>
        <w:widowControl w:val="0"/>
        <w:ind w:left="1152"/>
      </w:pPr>
      <w:r w:rsidRPr="00174B6C">
        <w:t xml:space="preserve">Blocks: 1031, 1037, 1038, 1039, 1040, 1075  </w:t>
      </w:r>
      <w:r w:rsidRPr="00174B6C">
        <w:tab/>
        <w:t>67</w:t>
      </w:r>
    </w:p>
    <w:p w14:paraId="502BBE5C" w14:textId="77777777" w:rsidR="00B719F7" w:rsidRPr="00174B6C" w:rsidRDefault="00B719F7" w:rsidP="00B719F7">
      <w:pPr>
        <w:widowControl w:val="0"/>
        <w:ind w:left="288"/>
      </w:pPr>
      <w:r w:rsidRPr="00174B6C">
        <w:t xml:space="preserve">Broadmouth Subtotal </w:t>
      </w:r>
      <w:r w:rsidRPr="00174B6C">
        <w:tab/>
        <w:t>67</w:t>
      </w:r>
    </w:p>
    <w:p w14:paraId="3932BC85" w14:textId="77777777" w:rsidR="00B719F7" w:rsidRPr="00174B6C" w:rsidRDefault="00B719F7" w:rsidP="00B719F7">
      <w:pPr>
        <w:widowControl w:val="0"/>
        <w:ind w:left="288"/>
      </w:pPr>
      <w:r w:rsidRPr="00174B6C">
        <w:t>Keowee</w:t>
      </w:r>
    </w:p>
    <w:p w14:paraId="6A76FFC6" w14:textId="77777777" w:rsidR="00B719F7" w:rsidRPr="00174B6C" w:rsidRDefault="00B719F7" w:rsidP="00B719F7">
      <w:pPr>
        <w:widowControl w:val="0"/>
        <w:ind w:left="576"/>
      </w:pPr>
      <w:r w:rsidRPr="00174B6C">
        <w:t>Tract 9501</w:t>
      </w:r>
    </w:p>
    <w:p w14:paraId="723F3761" w14:textId="77777777" w:rsidR="00B719F7" w:rsidRPr="00174B6C" w:rsidRDefault="00B719F7" w:rsidP="00B719F7">
      <w:pPr>
        <w:widowControl w:val="0"/>
        <w:ind w:left="1152"/>
      </w:pPr>
      <w:r w:rsidRPr="00174B6C">
        <w:t xml:space="preserve">Blocks: 1047, 1048, 1049  </w:t>
      </w:r>
      <w:r w:rsidRPr="00174B6C">
        <w:tab/>
        <w:t>14</w:t>
      </w:r>
    </w:p>
    <w:p w14:paraId="7E3C6604" w14:textId="77777777" w:rsidR="00B719F7" w:rsidRPr="00174B6C" w:rsidRDefault="00B719F7" w:rsidP="00B719F7">
      <w:pPr>
        <w:widowControl w:val="0"/>
        <w:ind w:left="288"/>
      </w:pPr>
      <w:r w:rsidRPr="00174B6C">
        <w:t xml:space="preserve">Keowee Subtotal </w:t>
      </w:r>
      <w:r w:rsidRPr="00174B6C">
        <w:tab/>
        <w:t>14</w:t>
      </w:r>
    </w:p>
    <w:p w14:paraId="6E22A94D" w14:textId="77777777" w:rsidR="00B719F7" w:rsidRPr="00174B6C" w:rsidRDefault="00B719F7" w:rsidP="00B719F7">
      <w:pPr>
        <w:widowControl w:val="0"/>
        <w:ind w:left="288"/>
      </w:pPr>
      <w:r w:rsidRPr="00174B6C">
        <w:t xml:space="preserve">County Abbeville SC Subtotal </w:t>
      </w:r>
      <w:r w:rsidRPr="00174B6C">
        <w:tab/>
        <w:t>81</w:t>
      </w:r>
    </w:p>
    <w:p w14:paraId="42C5E6EF" w14:textId="77777777" w:rsidR="00B719F7" w:rsidRPr="00174B6C" w:rsidRDefault="00B719F7" w:rsidP="00B719F7">
      <w:pPr>
        <w:widowControl w:val="0"/>
        <w:ind w:left="288"/>
      </w:pPr>
      <w:r w:rsidRPr="00174B6C">
        <w:t>County: Anderson SC</w:t>
      </w:r>
    </w:p>
    <w:p w14:paraId="3D393152" w14:textId="77777777" w:rsidR="00B719F7" w:rsidRPr="00174B6C" w:rsidRDefault="00B719F7" w:rsidP="00B719F7">
      <w:pPr>
        <w:widowControl w:val="0"/>
        <w:ind w:left="288"/>
      </w:pPr>
      <w:r w:rsidRPr="00174B6C">
        <w:t>Anderson 3/2</w:t>
      </w:r>
    </w:p>
    <w:p w14:paraId="5625F01A" w14:textId="77777777" w:rsidR="00B719F7" w:rsidRPr="00174B6C" w:rsidRDefault="00B719F7" w:rsidP="00B719F7">
      <w:pPr>
        <w:widowControl w:val="0"/>
        <w:ind w:left="576"/>
      </w:pPr>
      <w:r w:rsidRPr="00174B6C">
        <w:t>Tract 113.02</w:t>
      </w:r>
    </w:p>
    <w:p w14:paraId="08790312" w14:textId="77777777" w:rsidR="00B719F7" w:rsidRPr="00174B6C" w:rsidRDefault="00B719F7" w:rsidP="00B719F7">
      <w:pPr>
        <w:widowControl w:val="0"/>
        <w:ind w:left="1152"/>
      </w:pPr>
      <w:r w:rsidRPr="00174B6C">
        <w:t xml:space="preserve">Blocks: 2006, 2007, 2008, 2009, 2010, 2011, 2012, 2013, 2014, 2015, 2038, 2039, 2040, 2041  </w:t>
      </w:r>
      <w:r w:rsidRPr="00174B6C">
        <w:tab/>
        <w:t>536</w:t>
      </w:r>
    </w:p>
    <w:p w14:paraId="2577730D" w14:textId="77777777" w:rsidR="00B719F7" w:rsidRPr="00174B6C" w:rsidRDefault="00B719F7" w:rsidP="00B719F7">
      <w:pPr>
        <w:widowControl w:val="0"/>
        <w:ind w:left="576"/>
      </w:pPr>
      <w:r w:rsidRPr="00174B6C">
        <w:t>Tract 123</w:t>
      </w:r>
    </w:p>
    <w:p w14:paraId="72858553" w14:textId="77777777" w:rsidR="00B719F7" w:rsidRPr="00174B6C" w:rsidRDefault="00B719F7" w:rsidP="00B719F7">
      <w:pPr>
        <w:widowControl w:val="0"/>
        <w:ind w:left="1152"/>
      </w:pPr>
      <w:r w:rsidRPr="00174B6C">
        <w:t xml:space="preserve">Blocks: 2015, 2016, 2017, 2018, 2040, 2041, 2042, 2043, 2044  </w:t>
      </w:r>
      <w:r w:rsidRPr="00174B6C">
        <w:tab/>
        <w:t>259</w:t>
      </w:r>
    </w:p>
    <w:p w14:paraId="0758A58F" w14:textId="77777777" w:rsidR="00B719F7" w:rsidRPr="00174B6C" w:rsidRDefault="00B719F7" w:rsidP="00B719F7">
      <w:pPr>
        <w:widowControl w:val="0"/>
        <w:ind w:left="288"/>
      </w:pPr>
      <w:r w:rsidRPr="00174B6C">
        <w:t xml:space="preserve">Anderson 3/2 Subtotal </w:t>
      </w:r>
      <w:r w:rsidRPr="00174B6C">
        <w:tab/>
        <w:t>795</w:t>
      </w:r>
    </w:p>
    <w:p w14:paraId="6ED421B5" w14:textId="77777777" w:rsidR="00B719F7" w:rsidRPr="00174B6C" w:rsidRDefault="00B719F7" w:rsidP="00B719F7">
      <w:pPr>
        <w:widowControl w:val="0"/>
        <w:ind w:left="288"/>
      </w:pPr>
      <w:r w:rsidRPr="00174B6C">
        <w:t xml:space="preserve">Anderson 4/2 </w:t>
      </w:r>
      <w:r w:rsidRPr="00174B6C">
        <w:tab/>
        <w:t>3,352</w:t>
      </w:r>
    </w:p>
    <w:p w14:paraId="5B1E16E3" w14:textId="77777777" w:rsidR="00B719F7" w:rsidRPr="00174B6C" w:rsidRDefault="00B719F7" w:rsidP="00B719F7">
      <w:pPr>
        <w:widowControl w:val="0"/>
        <w:ind w:left="288"/>
      </w:pPr>
      <w:r w:rsidRPr="00174B6C">
        <w:t xml:space="preserve">Barker’s Creek </w:t>
      </w:r>
      <w:r w:rsidRPr="00174B6C">
        <w:tab/>
        <w:t>586</w:t>
      </w:r>
    </w:p>
    <w:p w14:paraId="2C60DF4D" w14:textId="77777777" w:rsidR="00B719F7" w:rsidRPr="00174B6C" w:rsidRDefault="00B719F7" w:rsidP="00B719F7">
      <w:pPr>
        <w:widowControl w:val="0"/>
        <w:ind w:left="288"/>
      </w:pPr>
      <w:r w:rsidRPr="00174B6C">
        <w:t xml:space="preserve">Belton </w:t>
      </w:r>
      <w:r w:rsidRPr="00174B6C">
        <w:tab/>
        <w:t>3,376</w:t>
      </w:r>
    </w:p>
    <w:p w14:paraId="1B6368D6" w14:textId="77777777" w:rsidR="00B719F7" w:rsidRPr="00174B6C" w:rsidRDefault="00B719F7" w:rsidP="00B719F7">
      <w:pPr>
        <w:widowControl w:val="0"/>
        <w:ind w:left="288"/>
      </w:pPr>
      <w:r w:rsidRPr="00174B6C">
        <w:t xml:space="preserve">Belton Annex </w:t>
      </w:r>
      <w:r w:rsidRPr="00174B6C">
        <w:tab/>
        <w:t>2,832</w:t>
      </w:r>
    </w:p>
    <w:p w14:paraId="4FB9A7BE" w14:textId="77777777" w:rsidR="00B719F7" w:rsidRPr="00174B6C" w:rsidRDefault="00B719F7" w:rsidP="00B719F7">
      <w:pPr>
        <w:widowControl w:val="0"/>
        <w:ind w:left="288"/>
      </w:pPr>
      <w:r w:rsidRPr="00174B6C">
        <w:t>Bowling Green</w:t>
      </w:r>
    </w:p>
    <w:p w14:paraId="2065013D" w14:textId="77777777" w:rsidR="00B719F7" w:rsidRPr="00174B6C" w:rsidRDefault="00B719F7" w:rsidP="00B719F7">
      <w:pPr>
        <w:widowControl w:val="0"/>
        <w:ind w:left="576"/>
      </w:pPr>
      <w:r w:rsidRPr="00174B6C">
        <w:t>Tract 104.06</w:t>
      </w:r>
    </w:p>
    <w:p w14:paraId="5DED3323" w14:textId="77777777" w:rsidR="00B719F7" w:rsidRPr="00174B6C" w:rsidRDefault="00B719F7" w:rsidP="00B719F7">
      <w:pPr>
        <w:widowControl w:val="0"/>
        <w:ind w:left="1152"/>
      </w:pPr>
      <w:r w:rsidRPr="00174B6C">
        <w:t xml:space="preserve">Blocks: 1024, 1028, 1030, 1035, 1036, 1037  </w:t>
      </w:r>
      <w:r w:rsidRPr="00174B6C">
        <w:tab/>
        <w:t>293</w:t>
      </w:r>
    </w:p>
    <w:p w14:paraId="6FCFA578" w14:textId="77777777" w:rsidR="00B719F7" w:rsidRPr="00174B6C" w:rsidRDefault="00B719F7" w:rsidP="00B719F7">
      <w:pPr>
        <w:widowControl w:val="0"/>
        <w:ind w:left="288"/>
      </w:pPr>
      <w:r w:rsidRPr="00174B6C">
        <w:t xml:space="preserve">Bowling Green Subtotal </w:t>
      </w:r>
      <w:r w:rsidRPr="00174B6C">
        <w:tab/>
        <w:t>293</w:t>
      </w:r>
    </w:p>
    <w:p w14:paraId="0C0BF20B" w14:textId="77777777" w:rsidR="00B719F7" w:rsidRPr="00174B6C" w:rsidRDefault="00B719F7" w:rsidP="00B719F7">
      <w:pPr>
        <w:widowControl w:val="0"/>
        <w:ind w:left="288"/>
      </w:pPr>
      <w:r w:rsidRPr="00174B6C">
        <w:t xml:space="preserve">Broadview </w:t>
      </w:r>
      <w:r w:rsidRPr="00174B6C">
        <w:tab/>
        <w:t>829</w:t>
      </w:r>
    </w:p>
    <w:p w14:paraId="415156CE" w14:textId="77777777" w:rsidR="00B719F7" w:rsidRPr="00174B6C" w:rsidRDefault="00B719F7" w:rsidP="00B719F7">
      <w:pPr>
        <w:widowControl w:val="0"/>
        <w:ind w:left="288"/>
      </w:pPr>
      <w:r w:rsidRPr="00174B6C">
        <w:t xml:space="preserve">Broadway </w:t>
      </w:r>
      <w:r w:rsidRPr="00174B6C">
        <w:tab/>
        <w:t>1,332</w:t>
      </w:r>
    </w:p>
    <w:p w14:paraId="687BE943" w14:textId="77777777" w:rsidR="00B719F7" w:rsidRPr="00174B6C" w:rsidRDefault="00B719F7" w:rsidP="00B719F7">
      <w:pPr>
        <w:widowControl w:val="0"/>
        <w:ind w:left="288"/>
      </w:pPr>
      <w:r w:rsidRPr="00174B6C">
        <w:t xml:space="preserve">Cedar Grove </w:t>
      </w:r>
      <w:r w:rsidRPr="00174B6C">
        <w:tab/>
        <w:t>2,437</w:t>
      </w:r>
    </w:p>
    <w:p w14:paraId="74B093AA" w14:textId="77777777" w:rsidR="00B719F7" w:rsidRPr="00174B6C" w:rsidRDefault="00B719F7" w:rsidP="00B719F7">
      <w:pPr>
        <w:widowControl w:val="0"/>
        <w:ind w:left="288"/>
      </w:pPr>
      <w:r w:rsidRPr="00174B6C">
        <w:t xml:space="preserve">Chiquola Mill </w:t>
      </w:r>
      <w:r w:rsidRPr="00174B6C">
        <w:tab/>
        <w:t>1,411</w:t>
      </w:r>
    </w:p>
    <w:p w14:paraId="351DE947" w14:textId="77777777" w:rsidR="00B719F7" w:rsidRPr="00174B6C" w:rsidRDefault="00B719F7" w:rsidP="00B719F7">
      <w:pPr>
        <w:widowControl w:val="0"/>
        <w:ind w:left="288"/>
      </w:pPr>
      <w:r w:rsidRPr="00174B6C">
        <w:t xml:space="preserve">Craytonville </w:t>
      </w:r>
      <w:r w:rsidRPr="00174B6C">
        <w:tab/>
        <w:t>1,617</w:t>
      </w:r>
    </w:p>
    <w:p w14:paraId="578B20D5" w14:textId="77777777" w:rsidR="00B719F7" w:rsidRPr="00174B6C" w:rsidRDefault="00B719F7" w:rsidP="00B719F7">
      <w:pPr>
        <w:widowControl w:val="0"/>
        <w:ind w:left="288"/>
      </w:pPr>
      <w:r w:rsidRPr="00174B6C">
        <w:t xml:space="preserve">Friendship </w:t>
      </w:r>
      <w:r w:rsidRPr="00174B6C">
        <w:tab/>
        <w:t>1,366</w:t>
      </w:r>
    </w:p>
    <w:p w14:paraId="0F7775A1" w14:textId="77777777" w:rsidR="00B719F7" w:rsidRPr="00174B6C" w:rsidRDefault="00B719F7" w:rsidP="00B719F7">
      <w:pPr>
        <w:widowControl w:val="0"/>
        <w:ind w:left="288"/>
      </w:pPr>
      <w:r w:rsidRPr="00174B6C">
        <w:t xml:space="preserve">Hall </w:t>
      </w:r>
      <w:r w:rsidRPr="00174B6C">
        <w:tab/>
        <w:t>2,603</w:t>
      </w:r>
    </w:p>
    <w:p w14:paraId="74E86AB1" w14:textId="77777777" w:rsidR="00B719F7" w:rsidRPr="00174B6C" w:rsidRDefault="00B719F7" w:rsidP="00B719F7">
      <w:pPr>
        <w:widowControl w:val="0"/>
        <w:ind w:left="288"/>
      </w:pPr>
      <w:r w:rsidRPr="00174B6C">
        <w:t xml:space="preserve">High Point </w:t>
      </w:r>
      <w:r w:rsidRPr="00174B6C">
        <w:tab/>
        <w:t>854</w:t>
      </w:r>
    </w:p>
    <w:p w14:paraId="1351F3E7" w14:textId="77777777" w:rsidR="00B719F7" w:rsidRPr="00174B6C" w:rsidRDefault="00B719F7" w:rsidP="00B719F7">
      <w:pPr>
        <w:widowControl w:val="0"/>
        <w:ind w:left="288"/>
      </w:pPr>
      <w:r w:rsidRPr="00174B6C">
        <w:t xml:space="preserve">Honea Path </w:t>
      </w:r>
      <w:r w:rsidRPr="00174B6C">
        <w:tab/>
        <w:t>2,192</w:t>
      </w:r>
    </w:p>
    <w:p w14:paraId="4A069219" w14:textId="77777777" w:rsidR="00B719F7" w:rsidRPr="00174B6C" w:rsidRDefault="00B719F7" w:rsidP="00B719F7">
      <w:pPr>
        <w:widowControl w:val="0"/>
        <w:ind w:left="288"/>
      </w:pPr>
      <w:r w:rsidRPr="00174B6C">
        <w:t xml:space="preserve">Iva </w:t>
      </w:r>
      <w:r w:rsidRPr="00174B6C">
        <w:tab/>
        <w:t>2,661</w:t>
      </w:r>
    </w:p>
    <w:p w14:paraId="791FB739" w14:textId="77777777" w:rsidR="00B719F7" w:rsidRPr="00174B6C" w:rsidRDefault="00B719F7" w:rsidP="00B719F7">
      <w:pPr>
        <w:widowControl w:val="0"/>
        <w:ind w:left="288"/>
      </w:pPr>
      <w:r w:rsidRPr="00174B6C">
        <w:t>Jackson Mill</w:t>
      </w:r>
    </w:p>
    <w:p w14:paraId="50C5065C" w14:textId="77777777" w:rsidR="00B719F7" w:rsidRPr="00174B6C" w:rsidRDefault="00B719F7" w:rsidP="00B719F7">
      <w:pPr>
        <w:widowControl w:val="0"/>
        <w:ind w:left="576"/>
      </w:pPr>
      <w:r w:rsidRPr="00174B6C">
        <w:t>Tract 117.02</w:t>
      </w:r>
    </w:p>
    <w:p w14:paraId="3191CC9E" w14:textId="77777777" w:rsidR="00B719F7" w:rsidRPr="00174B6C" w:rsidRDefault="00B719F7" w:rsidP="00B719F7">
      <w:pPr>
        <w:widowControl w:val="0"/>
        <w:ind w:left="1152"/>
      </w:pPr>
      <w:r w:rsidRPr="00174B6C">
        <w:t xml:space="preserve">Blocks: 1003, 1004, 1005, 1006, 1016, 2000, 2001, 2013, 3000, 3002, 3003, 3004, 3005, 3006, 3007, 3008, 3009, 3010, 3011, 3012, 3013, 3014, 3015, 3016, 3017, 3018, 3019, 3020, 3022, 3023, 3024, 3025, 3026, 3027, 3028, 3029, 3030, 3031, 3032, 3033, 3034, 3035, 3036, 3039, 3040, 3041, 3042, 3044, 3045, 3046, 3047, 3048, 3049, 3050, 3051, 3052, 3053, 3054, 3055, 3056, 3057, 3058, 3059, 3060, 3061, 3062, 3063, 3064, 3065, 3066, 3067, 3068, 3069, 3070, 3071, 3072, 3073, 3074, 3075, 3076, 3077, 3078, 3080, 3081, 3082, 3087, 3088, 3089  </w:t>
      </w:r>
      <w:r w:rsidRPr="00174B6C">
        <w:tab/>
        <w:t>1197</w:t>
      </w:r>
    </w:p>
    <w:p w14:paraId="41639108" w14:textId="77777777" w:rsidR="00B719F7" w:rsidRPr="00174B6C" w:rsidRDefault="00B719F7" w:rsidP="00B719F7">
      <w:pPr>
        <w:widowControl w:val="0"/>
        <w:ind w:left="288"/>
      </w:pPr>
      <w:r w:rsidRPr="00174B6C">
        <w:t xml:space="preserve">Jackson Mill Subtotal </w:t>
      </w:r>
      <w:r w:rsidRPr="00174B6C">
        <w:tab/>
        <w:t>1,197</w:t>
      </w:r>
    </w:p>
    <w:p w14:paraId="23BFAC43" w14:textId="77777777" w:rsidR="00B719F7" w:rsidRPr="00174B6C" w:rsidRDefault="00B719F7" w:rsidP="00B719F7">
      <w:pPr>
        <w:widowControl w:val="0"/>
        <w:ind w:left="288"/>
      </w:pPr>
      <w:r w:rsidRPr="00174B6C">
        <w:t xml:space="preserve">Neals Creek </w:t>
      </w:r>
      <w:r w:rsidRPr="00174B6C">
        <w:tab/>
        <w:t>3,379</w:t>
      </w:r>
    </w:p>
    <w:p w14:paraId="0B403D57" w14:textId="77777777" w:rsidR="00B719F7" w:rsidRPr="00174B6C" w:rsidRDefault="00B719F7" w:rsidP="00B719F7">
      <w:pPr>
        <w:widowControl w:val="0"/>
        <w:ind w:left="288"/>
      </w:pPr>
      <w:r w:rsidRPr="00174B6C">
        <w:t xml:space="preserve">Rock Spring </w:t>
      </w:r>
      <w:r w:rsidRPr="00174B6C">
        <w:tab/>
        <w:t>1,172</w:t>
      </w:r>
    </w:p>
    <w:p w14:paraId="3A7DF285" w14:textId="77777777" w:rsidR="00B719F7" w:rsidRPr="00174B6C" w:rsidRDefault="00B719F7" w:rsidP="00B719F7">
      <w:pPr>
        <w:widowControl w:val="0"/>
        <w:ind w:left="288"/>
      </w:pPr>
      <w:r w:rsidRPr="00174B6C">
        <w:t xml:space="preserve">Shirleys Store </w:t>
      </w:r>
      <w:r w:rsidRPr="00174B6C">
        <w:tab/>
        <w:t>1,232</w:t>
      </w:r>
    </w:p>
    <w:p w14:paraId="0CCDAFD6" w14:textId="77777777" w:rsidR="00B719F7" w:rsidRPr="00174B6C" w:rsidRDefault="00B719F7" w:rsidP="00B719F7">
      <w:pPr>
        <w:widowControl w:val="0"/>
        <w:ind w:left="288"/>
      </w:pPr>
      <w:r w:rsidRPr="00174B6C">
        <w:t>South Fant</w:t>
      </w:r>
    </w:p>
    <w:p w14:paraId="49DF5E36" w14:textId="77777777" w:rsidR="00B719F7" w:rsidRPr="00174B6C" w:rsidRDefault="00B719F7" w:rsidP="00B719F7">
      <w:pPr>
        <w:widowControl w:val="0"/>
        <w:ind w:left="576"/>
      </w:pPr>
      <w:r w:rsidRPr="00174B6C">
        <w:t>Tract 119.02</w:t>
      </w:r>
    </w:p>
    <w:p w14:paraId="192E23AC" w14:textId="77777777" w:rsidR="00B719F7" w:rsidRPr="00174B6C" w:rsidRDefault="00B719F7" w:rsidP="00B719F7">
      <w:pPr>
        <w:widowControl w:val="0"/>
        <w:ind w:left="1152"/>
      </w:pPr>
      <w:r w:rsidRPr="00174B6C">
        <w:t xml:space="preserve">Blocks: 1005, 1006, 1007, 1008, 1009, 1010, 1012, 1013, 1014, 1015, 1016, 1017, 1018, 1019, 1020, 1021, 1022, 1023, 2020, 2021, 2022, 2026, 2027, 2028, 2034, 2035, 2036  </w:t>
      </w:r>
      <w:r w:rsidRPr="00174B6C">
        <w:tab/>
        <w:t>1299</w:t>
      </w:r>
    </w:p>
    <w:p w14:paraId="1A1B4019" w14:textId="77777777" w:rsidR="00B719F7" w:rsidRPr="00174B6C" w:rsidRDefault="00B719F7" w:rsidP="00B719F7">
      <w:pPr>
        <w:widowControl w:val="0"/>
        <w:ind w:left="288"/>
      </w:pPr>
      <w:r w:rsidRPr="00174B6C">
        <w:t xml:space="preserve">South Fant Subtotal </w:t>
      </w:r>
      <w:r w:rsidRPr="00174B6C">
        <w:tab/>
        <w:t>1,299</w:t>
      </w:r>
    </w:p>
    <w:p w14:paraId="2276C4EB" w14:textId="77777777" w:rsidR="00B719F7" w:rsidRPr="00174B6C" w:rsidRDefault="00B719F7" w:rsidP="00B719F7">
      <w:pPr>
        <w:widowControl w:val="0"/>
        <w:ind w:left="288"/>
      </w:pPr>
      <w:r w:rsidRPr="00174B6C">
        <w:t xml:space="preserve">Toney Creek </w:t>
      </w:r>
      <w:r w:rsidRPr="00174B6C">
        <w:tab/>
        <w:t>1,140</w:t>
      </w:r>
    </w:p>
    <w:p w14:paraId="416D29F0" w14:textId="77777777" w:rsidR="00B719F7" w:rsidRPr="00174B6C" w:rsidRDefault="00B719F7" w:rsidP="00B719F7">
      <w:pPr>
        <w:widowControl w:val="0"/>
        <w:ind w:left="288"/>
      </w:pPr>
      <w:r w:rsidRPr="00174B6C">
        <w:t xml:space="preserve">Wrights School </w:t>
      </w:r>
      <w:r w:rsidRPr="00174B6C">
        <w:tab/>
        <w:t>1,193</w:t>
      </w:r>
    </w:p>
    <w:p w14:paraId="13EEA95E" w14:textId="77777777" w:rsidR="00B719F7" w:rsidRPr="00174B6C" w:rsidRDefault="00B719F7" w:rsidP="00B719F7">
      <w:pPr>
        <w:widowControl w:val="0"/>
        <w:ind w:left="288"/>
      </w:pPr>
      <w:r w:rsidRPr="00174B6C">
        <w:t xml:space="preserve">County Anderson SC Subtotal </w:t>
      </w:r>
      <w:r w:rsidRPr="00174B6C">
        <w:tab/>
        <w:t>39,148</w:t>
      </w:r>
    </w:p>
    <w:p w14:paraId="45E43212" w14:textId="77777777" w:rsidR="00B719F7" w:rsidRPr="00174B6C" w:rsidRDefault="00B719F7" w:rsidP="00B719F7">
      <w:pPr>
        <w:widowControl w:val="0"/>
        <w:ind w:left="288"/>
      </w:pPr>
      <w:r w:rsidRPr="00174B6C">
        <w:t>County: Greenville SC</w:t>
      </w:r>
    </w:p>
    <w:p w14:paraId="5E61BBD9" w14:textId="77777777" w:rsidR="00B719F7" w:rsidRPr="00174B6C" w:rsidRDefault="00B719F7" w:rsidP="00B719F7">
      <w:pPr>
        <w:widowControl w:val="0"/>
        <w:ind w:left="288"/>
      </w:pPr>
      <w:r w:rsidRPr="00174B6C">
        <w:t>DUNKLIN</w:t>
      </w:r>
    </w:p>
    <w:p w14:paraId="66704F78" w14:textId="77777777" w:rsidR="00B719F7" w:rsidRPr="00174B6C" w:rsidRDefault="00B719F7" w:rsidP="00B719F7">
      <w:pPr>
        <w:widowControl w:val="0"/>
        <w:ind w:left="576"/>
      </w:pPr>
      <w:r w:rsidRPr="00174B6C">
        <w:t>Tract 32.02</w:t>
      </w:r>
    </w:p>
    <w:p w14:paraId="7DA58E0D" w14:textId="77777777" w:rsidR="00B719F7" w:rsidRPr="00174B6C" w:rsidRDefault="00B719F7" w:rsidP="00B719F7">
      <w:pPr>
        <w:widowControl w:val="0"/>
        <w:ind w:left="1152"/>
      </w:pPr>
      <w:r w:rsidRPr="00174B6C">
        <w:t xml:space="preserve">Blocks: 2000, 2001, 2002, 2003, 2004, 2005, 2006, 2007, 2008, 2009, 2010, 2011, 2012, 2013, 2014, 2015, 2016, 2017, 2018, 2019, 2021, 2023, 2024, 2025, 2026, 2027, 2028, 2029, 2030, 2031, 2032, 2033, 2034, 2035, 2036, 2037, 2038, 2039, 3034, 3035  </w:t>
      </w:r>
      <w:r w:rsidRPr="00174B6C">
        <w:tab/>
        <w:t>1063</w:t>
      </w:r>
    </w:p>
    <w:p w14:paraId="5347724C" w14:textId="77777777" w:rsidR="00B719F7" w:rsidRPr="00174B6C" w:rsidRDefault="00B719F7" w:rsidP="00B719F7">
      <w:pPr>
        <w:widowControl w:val="0"/>
        <w:ind w:left="288"/>
      </w:pPr>
      <w:r w:rsidRPr="00174B6C">
        <w:t xml:space="preserve">DUNKLIN Subtotal </w:t>
      </w:r>
      <w:r w:rsidRPr="00174B6C">
        <w:tab/>
        <w:t>1,063</w:t>
      </w:r>
    </w:p>
    <w:p w14:paraId="76F8A4E6" w14:textId="77777777" w:rsidR="00B719F7" w:rsidRPr="00174B6C" w:rsidRDefault="00B719F7" w:rsidP="00B719F7">
      <w:pPr>
        <w:widowControl w:val="0"/>
        <w:ind w:left="288"/>
      </w:pPr>
      <w:r w:rsidRPr="00174B6C">
        <w:t xml:space="preserve">County Greenville SC Subtotal </w:t>
      </w:r>
      <w:r w:rsidRPr="00174B6C">
        <w:tab/>
        <w:t>1,063</w:t>
      </w:r>
    </w:p>
    <w:p w14:paraId="3BDAFCD9" w14:textId="77777777" w:rsidR="00B719F7" w:rsidRPr="00174B6C" w:rsidRDefault="00B719F7" w:rsidP="00B719F7">
      <w:pPr>
        <w:widowControl w:val="0"/>
      </w:pPr>
      <w:r w:rsidRPr="00174B6C">
        <w:t xml:space="preserve">DISTRICT 7 Total </w:t>
      </w:r>
      <w:r w:rsidRPr="00174B6C">
        <w:tab/>
        <w:t>40,292</w:t>
      </w:r>
    </w:p>
    <w:p w14:paraId="5B22DCE2" w14:textId="77777777" w:rsidR="00B719F7" w:rsidRPr="00174B6C" w:rsidRDefault="00B719F7" w:rsidP="00B719F7">
      <w:pPr>
        <w:widowControl w:val="0"/>
      </w:pPr>
      <w:r w:rsidRPr="00174B6C">
        <w:t>Area</w:t>
      </w:r>
      <w:r w:rsidRPr="00174B6C">
        <w:tab/>
        <w:t>Population</w:t>
      </w:r>
    </w:p>
    <w:p w14:paraId="6380B1F3" w14:textId="77777777" w:rsidR="00B719F7" w:rsidRPr="00174B6C" w:rsidRDefault="00B719F7" w:rsidP="00B719F7">
      <w:pPr>
        <w:widowControl w:val="0"/>
      </w:pPr>
      <w:r w:rsidRPr="00174B6C">
        <w:t>DISTRICT 8</w:t>
      </w:r>
    </w:p>
    <w:p w14:paraId="5B37AE0A" w14:textId="77777777" w:rsidR="00B719F7" w:rsidRPr="00174B6C" w:rsidRDefault="00B719F7" w:rsidP="00B719F7">
      <w:pPr>
        <w:widowControl w:val="0"/>
      </w:pPr>
      <w:r w:rsidRPr="00174B6C">
        <w:t>Area</w:t>
      </w:r>
      <w:r w:rsidRPr="00174B6C">
        <w:tab/>
        <w:t>Population</w:t>
      </w:r>
    </w:p>
    <w:p w14:paraId="021C8BA8" w14:textId="77777777" w:rsidR="00B719F7" w:rsidRPr="00174B6C" w:rsidRDefault="00B719F7" w:rsidP="00B719F7">
      <w:pPr>
        <w:widowControl w:val="0"/>
        <w:ind w:left="288"/>
      </w:pPr>
      <w:r w:rsidRPr="00174B6C">
        <w:t>County: Anderson SC</w:t>
      </w:r>
    </w:p>
    <w:p w14:paraId="1C264D3A" w14:textId="77777777" w:rsidR="00B719F7" w:rsidRPr="00174B6C" w:rsidRDefault="00B719F7" w:rsidP="00B719F7">
      <w:pPr>
        <w:widowControl w:val="0"/>
        <w:ind w:left="288"/>
      </w:pPr>
      <w:r w:rsidRPr="00174B6C">
        <w:t xml:space="preserve">Anderson 5/B </w:t>
      </w:r>
      <w:r w:rsidRPr="00174B6C">
        <w:tab/>
        <w:t>2,459</w:t>
      </w:r>
    </w:p>
    <w:p w14:paraId="046D6F76" w14:textId="77777777" w:rsidR="00B719F7" w:rsidRPr="00174B6C" w:rsidRDefault="00B719F7" w:rsidP="00B719F7">
      <w:pPr>
        <w:widowControl w:val="0"/>
        <w:ind w:left="288"/>
      </w:pPr>
      <w:r w:rsidRPr="00174B6C">
        <w:t xml:space="preserve">Anderson 6/2 </w:t>
      </w:r>
      <w:r w:rsidRPr="00174B6C">
        <w:tab/>
        <w:t>2,602</w:t>
      </w:r>
    </w:p>
    <w:p w14:paraId="7559AD9F" w14:textId="77777777" w:rsidR="00B719F7" w:rsidRPr="00174B6C" w:rsidRDefault="00B719F7" w:rsidP="00B719F7">
      <w:pPr>
        <w:widowControl w:val="0"/>
        <w:ind w:left="288"/>
      </w:pPr>
      <w:r w:rsidRPr="00174B6C">
        <w:t xml:space="preserve">Appleton-Equinox </w:t>
      </w:r>
      <w:r w:rsidRPr="00174B6C">
        <w:tab/>
        <w:t>1,916</w:t>
      </w:r>
    </w:p>
    <w:p w14:paraId="0C66AFF7" w14:textId="77777777" w:rsidR="00B719F7" w:rsidRPr="00174B6C" w:rsidRDefault="00B719F7" w:rsidP="00B719F7">
      <w:pPr>
        <w:widowControl w:val="0"/>
        <w:ind w:left="288"/>
      </w:pPr>
      <w:r w:rsidRPr="00174B6C">
        <w:t xml:space="preserve">Center Rock </w:t>
      </w:r>
      <w:r w:rsidRPr="00174B6C">
        <w:tab/>
        <w:t>3,616</w:t>
      </w:r>
    </w:p>
    <w:p w14:paraId="5A794C4E" w14:textId="77777777" w:rsidR="00B719F7" w:rsidRPr="00174B6C" w:rsidRDefault="00B719F7" w:rsidP="00B719F7">
      <w:pPr>
        <w:widowControl w:val="0"/>
        <w:ind w:left="288"/>
      </w:pPr>
      <w:r w:rsidRPr="00174B6C">
        <w:t xml:space="preserve">Centerville Station A </w:t>
      </w:r>
      <w:r w:rsidRPr="00174B6C">
        <w:tab/>
        <w:t>4,083</w:t>
      </w:r>
    </w:p>
    <w:p w14:paraId="7A71214D" w14:textId="77777777" w:rsidR="00B719F7" w:rsidRPr="00174B6C" w:rsidRDefault="00B719F7" w:rsidP="00B719F7">
      <w:pPr>
        <w:widowControl w:val="0"/>
        <w:ind w:left="288"/>
      </w:pPr>
      <w:r w:rsidRPr="00174B6C">
        <w:t xml:space="preserve">Centerville Station B </w:t>
      </w:r>
      <w:r w:rsidRPr="00174B6C">
        <w:tab/>
        <w:t>4,150</w:t>
      </w:r>
    </w:p>
    <w:p w14:paraId="6117866D" w14:textId="77777777" w:rsidR="00B719F7" w:rsidRPr="00174B6C" w:rsidRDefault="00B719F7" w:rsidP="00B719F7">
      <w:pPr>
        <w:widowControl w:val="0"/>
        <w:ind w:left="288"/>
      </w:pPr>
      <w:r w:rsidRPr="00174B6C">
        <w:t xml:space="preserve">Denver-Sandy Springs </w:t>
      </w:r>
      <w:r w:rsidRPr="00174B6C">
        <w:tab/>
        <w:t>2,091</w:t>
      </w:r>
    </w:p>
    <w:p w14:paraId="5E8CDC63" w14:textId="77777777" w:rsidR="00B719F7" w:rsidRPr="00174B6C" w:rsidRDefault="00B719F7" w:rsidP="00B719F7">
      <w:pPr>
        <w:widowControl w:val="0"/>
        <w:ind w:left="288"/>
      </w:pPr>
      <w:r w:rsidRPr="00174B6C">
        <w:t>Edgewood Station A</w:t>
      </w:r>
    </w:p>
    <w:p w14:paraId="5CEFA52B" w14:textId="77777777" w:rsidR="00B719F7" w:rsidRPr="00174B6C" w:rsidRDefault="00B719F7" w:rsidP="00B719F7">
      <w:pPr>
        <w:widowControl w:val="0"/>
        <w:ind w:left="576"/>
      </w:pPr>
      <w:r w:rsidRPr="00174B6C">
        <w:t>Tract 111</w:t>
      </w:r>
    </w:p>
    <w:p w14:paraId="70A04F57" w14:textId="77777777" w:rsidR="00B719F7" w:rsidRPr="00174B6C" w:rsidRDefault="00B719F7" w:rsidP="00B719F7">
      <w:pPr>
        <w:widowControl w:val="0"/>
        <w:ind w:left="1152"/>
      </w:pPr>
      <w:r w:rsidRPr="00174B6C">
        <w:t xml:space="preserve">Blocks: 2000, 2001, 2002, 2003, 2004, 2005, 2006, 2007, 2008, 2009, 2010, 2011, 2012, 2013, 2014, 2015, 2016, 2019, 2020, 2021, 2022, 2023, 2024, 2030, 2031, 2032, 2033, 2034, 2036  </w:t>
      </w:r>
      <w:r w:rsidRPr="00174B6C">
        <w:tab/>
        <w:t>1254</w:t>
      </w:r>
    </w:p>
    <w:p w14:paraId="5110ABF3" w14:textId="77777777" w:rsidR="00B719F7" w:rsidRPr="00174B6C" w:rsidRDefault="00B719F7" w:rsidP="00B719F7">
      <w:pPr>
        <w:widowControl w:val="0"/>
        <w:ind w:left="288"/>
      </w:pPr>
      <w:r w:rsidRPr="00174B6C">
        <w:t xml:space="preserve">Edgewood Station A Subtotal </w:t>
      </w:r>
      <w:r w:rsidRPr="00174B6C">
        <w:tab/>
        <w:t>1,254</w:t>
      </w:r>
    </w:p>
    <w:p w14:paraId="07A1601F" w14:textId="77777777" w:rsidR="00B719F7" w:rsidRPr="00174B6C" w:rsidRDefault="00B719F7" w:rsidP="00B719F7">
      <w:pPr>
        <w:widowControl w:val="0"/>
        <w:ind w:left="288"/>
      </w:pPr>
      <w:r w:rsidRPr="00174B6C">
        <w:t xml:space="preserve">Fork No. 1 </w:t>
      </w:r>
      <w:r w:rsidRPr="00174B6C">
        <w:tab/>
        <w:t>1,967</w:t>
      </w:r>
    </w:p>
    <w:p w14:paraId="54F14CBE" w14:textId="77777777" w:rsidR="00B719F7" w:rsidRPr="00174B6C" w:rsidRDefault="00B719F7" w:rsidP="00B719F7">
      <w:pPr>
        <w:widowControl w:val="0"/>
        <w:ind w:left="288"/>
      </w:pPr>
      <w:r w:rsidRPr="00174B6C">
        <w:t xml:space="preserve">Fork No. 2 </w:t>
      </w:r>
      <w:r w:rsidRPr="00174B6C">
        <w:tab/>
        <w:t>2,241</w:t>
      </w:r>
    </w:p>
    <w:p w14:paraId="4819F9CD" w14:textId="77777777" w:rsidR="00B719F7" w:rsidRPr="00174B6C" w:rsidRDefault="00B719F7" w:rsidP="00B719F7">
      <w:pPr>
        <w:widowControl w:val="0"/>
        <w:ind w:left="288"/>
      </w:pPr>
      <w:r w:rsidRPr="00174B6C">
        <w:t xml:space="preserve">Green Pond Station A </w:t>
      </w:r>
      <w:r w:rsidRPr="00174B6C">
        <w:tab/>
        <w:t>3,705</w:t>
      </w:r>
    </w:p>
    <w:p w14:paraId="27911314" w14:textId="77777777" w:rsidR="00B719F7" w:rsidRPr="00174B6C" w:rsidRDefault="00B719F7" w:rsidP="00B719F7">
      <w:pPr>
        <w:widowControl w:val="0"/>
        <w:ind w:left="288"/>
      </w:pPr>
      <w:r w:rsidRPr="00174B6C">
        <w:t>La France</w:t>
      </w:r>
    </w:p>
    <w:p w14:paraId="0395A56F" w14:textId="77777777" w:rsidR="00B719F7" w:rsidRPr="00174B6C" w:rsidRDefault="00B719F7" w:rsidP="00B719F7">
      <w:pPr>
        <w:widowControl w:val="0"/>
        <w:ind w:left="576"/>
      </w:pPr>
      <w:r w:rsidRPr="00174B6C">
        <w:t>Tract 106.02</w:t>
      </w:r>
    </w:p>
    <w:p w14:paraId="1EF84B86" w14:textId="77777777" w:rsidR="00B719F7" w:rsidRPr="00174B6C" w:rsidRDefault="00B719F7" w:rsidP="00B719F7">
      <w:pPr>
        <w:widowControl w:val="0"/>
        <w:ind w:left="1152"/>
      </w:pPr>
      <w:r w:rsidRPr="00174B6C">
        <w:t xml:space="preserve">Blocks: 2032, 2037, 2038, 2039, 2042  </w:t>
      </w:r>
      <w:r w:rsidRPr="00174B6C">
        <w:tab/>
        <w:t>78</w:t>
      </w:r>
    </w:p>
    <w:p w14:paraId="36760FFF" w14:textId="77777777" w:rsidR="00B719F7" w:rsidRPr="00174B6C" w:rsidRDefault="00B719F7" w:rsidP="00B719F7">
      <w:pPr>
        <w:widowControl w:val="0"/>
        <w:ind w:left="576"/>
      </w:pPr>
      <w:r w:rsidRPr="00174B6C">
        <w:t>Tract 107.01</w:t>
      </w:r>
    </w:p>
    <w:p w14:paraId="6A508BF1" w14:textId="77777777" w:rsidR="00B719F7" w:rsidRPr="00174B6C" w:rsidRDefault="00B719F7" w:rsidP="00B719F7">
      <w:pPr>
        <w:widowControl w:val="0"/>
        <w:ind w:left="1152"/>
      </w:pPr>
      <w:r w:rsidRPr="00174B6C">
        <w:t xml:space="preserve">Blocks: 1044, 1047  </w:t>
      </w:r>
      <w:r w:rsidRPr="00174B6C">
        <w:tab/>
        <w:t>26</w:t>
      </w:r>
    </w:p>
    <w:p w14:paraId="2F158261" w14:textId="77777777" w:rsidR="00B719F7" w:rsidRPr="00174B6C" w:rsidRDefault="00B719F7" w:rsidP="00B719F7">
      <w:pPr>
        <w:widowControl w:val="0"/>
        <w:ind w:left="576"/>
      </w:pPr>
      <w:r w:rsidRPr="00174B6C">
        <w:t>Tract 108</w:t>
      </w:r>
    </w:p>
    <w:p w14:paraId="6737974E" w14:textId="77777777" w:rsidR="00B719F7" w:rsidRPr="00174B6C" w:rsidRDefault="00B719F7" w:rsidP="00B719F7">
      <w:pPr>
        <w:widowControl w:val="0"/>
        <w:ind w:left="1152"/>
      </w:pPr>
      <w:r w:rsidRPr="00174B6C">
        <w:t xml:space="preserve">Blocks: 2015, 2017, 2018, 2019, 2020, 2021  </w:t>
      </w:r>
      <w:r w:rsidRPr="00174B6C">
        <w:tab/>
        <w:t>259</w:t>
      </w:r>
    </w:p>
    <w:p w14:paraId="5AB483E5" w14:textId="77777777" w:rsidR="00B719F7" w:rsidRPr="00174B6C" w:rsidRDefault="00B719F7" w:rsidP="00B719F7">
      <w:pPr>
        <w:widowControl w:val="0"/>
        <w:ind w:left="288"/>
      </w:pPr>
      <w:r w:rsidRPr="00174B6C">
        <w:t xml:space="preserve">La France Subtotal </w:t>
      </w:r>
      <w:r w:rsidRPr="00174B6C">
        <w:tab/>
        <w:t>363</w:t>
      </w:r>
    </w:p>
    <w:p w14:paraId="5A34CBFF" w14:textId="77777777" w:rsidR="00B719F7" w:rsidRPr="00174B6C" w:rsidRDefault="00B719F7" w:rsidP="00B719F7">
      <w:pPr>
        <w:widowControl w:val="0"/>
        <w:ind w:left="288"/>
      </w:pPr>
      <w:r w:rsidRPr="00174B6C">
        <w:t xml:space="preserve">Lakeside </w:t>
      </w:r>
      <w:r w:rsidRPr="00174B6C">
        <w:tab/>
        <w:t>3,816</w:t>
      </w:r>
    </w:p>
    <w:p w14:paraId="3682CD61" w14:textId="77777777" w:rsidR="00B719F7" w:rsidRPr="00174B6C" w:rsidRDefault="00B719F7" w:rsidP="00B719F7">
      <w:pPr>
        <w:widowControl w:val="0"/>
        <w:ind w:left="288"/>
      </w:pPr>
      <w:r w:rsidRPr="00174B6C">
        <w:t xml:space="preserve">Mount Tabor </w:t>
      </w:r>
      <w:r w:rsidRPr="00174B6C">
        <w:tab/>
        <w:t>3,316</w:t>
      </w:r>
    </w:p>
    <w:p w14:paraId="530DD09D" w14:textId="77777777" w:rsidR="00B719F7" w:rsidRPr="00174B6C" w:rsidRDefault="00B719F7" w:rsidP="00B719F7">
      <w:pPr>
        <w:widowControl w:val="0"/>
        <w:ind w:left="288"/>
      </w:pPr>
      <w:r w:rsidRPr="00174B6C">
        <w:t>Pendleton</w:t>
      </w:r>
    </w:p>
    <w:p w14:paraId="5408F0B9" w14:textId="77777777" w:rsidR="00B719F7" w:rsidRPr="00174B6C" w:rsidRDefault="00B719F7" w:rsidP="00B719F7">
      <w:pPr>
        <w:widowControl w:val="0"/>
        <w:ind w:left="576"/>
      </w:pPr>
      <w:r w:rsidRPr="00174B6C">
        <w:t>Tract 107.01</w:t>
      </w:r>
    </w:p>
    <w:p w14:paraId="7607D34D" w14:textId="77777777" w:rsidR="00B719F7" w:rsidRPr="00174B6C" w:rsidRDefault="00B719F7" w:rsidP="00B719F7">
      <w:pPr>
        <w:widowControl w:val="0"/>
        <w:ind w:left="1152"/>
      </w:pPr>
      <w:r w:rsidRPr="00174B6C">
        <w:t xml:space="preserve">Blocks: 1029, 1030, 1031, 1035, 1036, 1037, 1038, 1039, 1040, 1045, 1046  </w:t>
      </w:r>
      <w:r w:rsidRPr="00174B6C">
        <w:tab/>
        <w:t>199</w:t>
      </w:r>
    </w:p>
    <w:p w14:paraId="254238F8" w14:textId="77777777" w:rsidR="00B719F7" w:rsidRPr="00174B6C" w:rsidRDefault="00B719F7" w:rsidP="00B719F7">
      <w:pPr>
        <w:widowControl w:val="0"/>
        <w:ind w:left="288"/>
      </w:pPr>
      <w:r w:rsidRPr="00174B6C">
        <w:t xml:space="preserve">Pendleton Subtotal </w:t>
      </w:r>
      <w:r w:rsidRPr="00174B6C">
        <w:tab/>
        <w:t>199</w:t>
      </w:r>
    </w:p>
    <w:p w14:paraId="78904FA4" w14:textId="77777777" w:rsidR="00B719F7" w:rsidRPr="00174B6C" w:rsidRDefault="00B719F7" w:rsidP="00B719F7">
      <w:pPr>
        <w:widowControl w:val="0"/>
        <w:ind w:left="288"/>
      </w:pPr>
      <w:r w:rsidRPr="00174B6C">
        <w:t>South Fant</w:t>
      </w:r>
    </w:p>
    <w:p w14:paraId="534C46B4" w14:textId="77777777" w:rsidR="00B719F7" w:rsidRPr="00174B6C" w:rsidRDefault="00B719F7" w:rsidP="00B719F7">
      <w:pPr>
        <w:widowControl w:val="0"/>
        <w:ind w:left="576"/>
      </w:pPr>
      <w:r w:rsidRPr="00174B6C">
        <w:t>Tract 6</w:t>
      </w:r>
    </w:p>
    <w:p w14:paraId="3041589C" w14:textId="77777777" w:rsidR="00B719F7" w:rsidRPr="00174B6C" w:rsidRDefault="00B719F7" w:rsidP="00B719F7">
      <w:pPr>
        <w:widowControl w:val="0"/>
        <w:ind w:left="1152"/>
      </w:pPr>
      <w:r w:rsidRPr="00174B6C">
        <w:t xml:space="preserve">Blocks: 4000, 4004, 4007, 4008, 4009, 4010, 4011, 4012, 4013, 4014, 4015, 4016, 4017, 4018, 4019, 4020, 4021, 4022, 4027, 4028, 4029, 4030, 4031, 4032, 4035, 4036, 4037, 4038, 4039, 4040, 4041, 4042, 4043, 4044, 4045, 4046  </w:t>
      </w:r>
      <w:r w:rsidRPr="00174B6C">
        <w:tab/>
        <w:t>437</w:t>
      </w:r>
    </w:p>
    <w:p w14:paraId="55F11DC1" w14:textId="77777777" w:rsidR="00B719F7" w:rsidRPr="00174B6C" w:rsidRDefault="00B719F7" w:rsidP="00B719F7">
      <w:pPr>
        <w:widowControl w:val="0"/>
        <w:ind w:left="576"/>
      </w:pPr>
      <w:r w:rsidRPr="00174B6C">
        <w:t>Tract 7.02</w:t>
      </w:r>
    </w:p>
    <w:p w14:paraId="1E0F6116" w14:textId="77777777" w:rsidR="00B719F7" w:rsidRPr="00174B6C" w:rsidRDefault="00B719F7" w:rsidP="00B719F7">
      <w:pPr>
        <w:widowControl w:val="0"/>
        <w:ind w:left="1152"/>
      </w:pPr>
      <w:r w:rsidRPr="00174B6C">
        <w:t xml:space="preserve">Blocks: 2051, 2052, 2057, 2058, 2059, 2060  </w:t>
      </w:r>
      <w:r w:rsidRPr="00174B6C">
        <w:tab/>
        <w:t>56</w:t>
      </w:r>
    </w:p>
    <w:p w14:paraId="4F0C5904" w14:textId="77777777" w:rsidR="00B719F7" w:rsidRPr="00174B6C" w:rsidRDefault="00B719F7" w:rsidP="00B719F7">
      <w:pPr>
        <w:widowControl w:val="0"/>
        <w:ind w:left="576"/>
      </w:pPr>
      <w:r w:rsidRPr="00174B6C">
        <w:t>Tract 119.02</w:t>
      </w:r>
    </w:p>
    <w:p w14:paraId="27BFC7FF" w14:textId="77777777" w:rsidR="00B719F7" w:rsidRPr="00174B6C" w:rsidRDefault="00B719F7" w:rsidP="00B719F7">
      <w:pPr>
        <w:widowControl w:val="0"/>
        <w:ind w:left="1152"/>
      </w:pPr>
      <w:r w:rsidRPr="00174B6C">
        <w:t xml:space="preserve">Blocks: 1000, 1001, 1002, 1003, 1004, 1011, 2023, 2024, 2025, 2029, 2030, 2031, 2032  </w:t>
      </w:r>
      <w:r w:rsidRPr="00174B6C">
        <w:tab/>
        <w:t>697</w:t>
      </w:r>
    </w:p>
    <w:p w14:paraId="03683770" w14:textId="77777777" w:rsidR="00B719F7" w:rsidRPr="00174B6C" w:rsidRDefault="00B719F7" w:rsidP="00B719F7">
      <w:pPr>
        <w:widowControl w:val="0"/>
        <w:ind w:left="288"/>
      </w:pPr>
      <w:r w:rsidRPr="00174B6C">
        <w:t xml:space="preserve">South Fant Subtotal </w:t>
      </w:r>
      <w:r w:rsidRPr="00174B6C">
        <w:tab/>
        <w:t>1,190</w:t>
      </w:r>
    </w:p>
    <w:p w14:paraId="50238732" w14:textId="77777777" w:rsidR="00B719F7" w:rsidRPr="00174B6C" w:rsidRDefault="00B719F7" w:rsidP="00B719F7">
      <w:pPr>
        <w:widowControl w:val="0"/>
        <w:ind w:left="288"/>
      </w:pPr>
      <w:r w:rsidRPr="00174B6C">
        <w:t xml:space="preserve">Townville </w:t>
      </w:r>
      <w:r w:rsidRPr="00174B6C">
        <w:tab/>
        <w:t>1,107</w:t>
      </w:r>
    </w:p>
    <w:p w14:paraId="7E067C40" w14:textId="77777777" w:rsidR="00B719F7" w:rsidRPr="00174B6C" w:rsidRDefault="00B719F7" w:rsidP="00B719F7">
      <w:pPr>
        <w:widowControl w:val="0"/>
        <w:ind w:left="288"/>
      </w:pPr>
      <w:r w:rsidRPr="00174B6C">
        <w:t>Varennes</w:t>
      </w:r>
    </w:p>
    <w:p w14:paraId="59D9A373" w14:textId="77777777" w:rsidR="00B719F7" w:rsidRPr="00174B6C" w:rsidRDefault="00B719F7" w:rsidP="00B719F7">
      <w:pPr>
        <w:widowControl w:val="0"/>
        <w:ind w:left="576"/>
      </w:pPr>
      <w:r w:rsidRPr="00174B6C">
        <w:t>Tract 119.01</w:t>
      </w:r>
    </w:p>
    <w:p w14:paraId="0D606AE4" w14:textId="77777777" w:rsidR="00B719F7" w:rsidRPr="00174B6C" w:rsidRDefault="00B719F7" w:rsidP="00B719F7">
      <w:pPr>
        <w:widowControl w:val="0"/>
        <w:ind w:left="1152"/>
      </w:pPr>
      <w:r w:rsidRPr="00174B6C">
        <w:t xml:space="preserve">Blocks: 1000, 1001, 1002, 1003, 1004, 1005, 1006, 1007, 1008, 1009, 1010, 1011, 1012, 1013, 1014, 1015, 1016, 1017, 1018, 1020, 1030, 1031, 1032, 1033, 1034, 1035, 1036, 1043  </w:t>
      </w:r>
      <w:r w:rsidRPr="00174B6C">
        <w:tab/>
        <w:t>918</w:t>
      </w:r>
    </w:p>
    <w:p w14:paraId="46F166D3" w14:textId="77777777" w:rsidR="00B719F7" w:rsidRPr="00174B6C" w:rsidRDefault="00B719F7" w:rsidP="00B719F7">
      <w:pPr>
        <w:widowControl w:val="0"/>
        <w:ind w:left="576"/>
      </w:pPr>
      <w:r w:rsidRPr="00174B6C">
        <w:t>Tract 120.02</w:t>
      </w:r>
    </w:p>
    <w:p w14:paraId="360276C2" w14:textId="77777777" w:rsidR="00B719F7" w:rsidRPr="00174B6C" w:rsidRDefault="00B719F7" w:rsidP="00B719F7">
      <w:pPr>
        <w:widowControl w:val="0"/>
        <w:ind w:left="1152"/>
      </w:pPr>
      <w:r w:rsidRPr="00174B6C">
        <w:t xml:space="preserve">Blocks: 2026, 2027, 2028, 2029, 2030, 2031  </w:t>
      </w:r>
      <w:r w:rsidRPr="00174B6C">
        <w:tab/>
        <w:t>152</w:t>
      </w:r>
    </w:p>
    <w:p w14:paraId="1792BC9B" w14:textId="77777777" w:rsidR="00B719F7" w:rsidRPr="00174B6C" w:rsidRDefault="00B719F7" w:rsidP="00B719F7">
      <w:pPr>
        <w:widowControl w:val="0"/>
        <w:ind w:left="288"/>
      </w:pPr>
      <w:r w:rsidRPr="00174B6C">
        <w:t xml:space="preserve">Varennes Subtotal </w:t>
      </w:r>
      <w:r w:rsidRPr="00174B6C">
        <w:tab/>
        <w:t>1,070</w:t>
      </w:r>
    </w:p>
    <w:p w14:paraId="735A4EC3" w14:textId="77777777" w:rsidR="00B719F7" w:rsidRPr="00174B6C" w:rsidRDefault="00B719F7" w:rsidP="00B719F7">
      <w:pPr>
        <w:widowControl w:val="0"/>
        <w:ind w:left="288"/>
      </w:pPr>
      <w:r w:rsidRPr="00174B6C">
        <w:t xml:space="preserve">County Anderson SC Subtotal </w:t>
      </w:r>
      <w:r w:rsidRPr="00174B6C">
        <w:tab/>
        <w:t>41,145</w:t>
      </w:r>
    </w:p>
    <w:p w14:paraId="6A8C817A" w14:textId="77777777" w:rsidR="00B719F7" w:rsidRPr="00174B6C" w:rsidRDefault="00B719F7" w:rsidP="00B719F7">
      <w:pPr>
        <w:widowControl w:val="0"/>
      </w:pPr>
      <w:r w:rsidRPr="00174B6C">
        <w:t xml:space="preserve">DISTRICT 8 Total </w:t>
      </w:r>
      <w:r w:rsidRPr="00174B6C">
        <w:tab/>
        <w:t>41,145</w:t>
      </w:r>
    </w:p>
    <w:p w14:paraId="2B50223A" w14:textId="77777777" w:rsidR="00B719F7" w:rsidRPr="00174B6C" w:rsidRDefault="00B719F7" w:rsidP="00B719F7">
      <w:pPr>
        <w:widowControl w:val="0"/>
      </w:pPr>
      <w:r w:rsidRPr="00174B6C">
        <w:t>Area</w:t>
      </w:r>
      <w:r w:rsidRPr="00174B6C">
        <w:tab/>
        <w:t>Population</w:t>
      </w:r>
    </w:p>
    <w:p w14:paraId="3C3DDD0B" w14:textId="77777777" w:rsidR="00B719F7" w:rsidRPr="00174B6C" w:rsidRDefault="00B719F7" w:rsidP="00B719F7">
      <w:pPr>
        <w:widowControl w:val="0"/>
      </w:pPr>
      <w:r w:rsidRPr="00174B6C">
        <w:t>DISTRICT 9</w:t>
      </w:r>
    </w:p>
    <w:p w14:paraId="2C55BDE6" w14:textId="77777777" w:rsidR="00B719F7" w:rsidRPr="00174B6C" w:rsidRDefault="00B719F7" w:rsidP="00B719F7">
      <w:pPr>
        <w:widowControl w:val="0"/>
      </w:pPr>
      <w:r w:rsidRPr="00174B6C">
        <w:t>Area</w:t>
      </w:r>
      <w:r w:rsidRPr="00174B6C">
        <w:tab/>
        <w:t>Population</w:t>
      </w:r>
    </w:p>
    <w:p w14:paraId="7062DE4B" w14:textId="77777777" w:rsidR="00B719F7" w:rsidRPr="00174B6C" w:rsidRDefault="00B719F7" w:rsidP="00B719F7">
      <w:pPr>
        <w:widowControl w:val="0"/>
        <w:ind w:left="288"/>
      </w:pPr>
      <w:r w:rsidRPr="00174B6C">
        <w:t>County: Anderson SC</w:t>
      </w:r>
    </w:p>
    <w:p w14:paraId="1BF6D6DD" w14:textId="77777777" w:rsidR="00B719F7" w:rsidRPr="00174B6C" w:rsidRDefault="00B719F7" w:rsidP="00B719F7">
      <w:pPr>
        <w:widowControl w:val="0"/>
        <w:ind w:left="288"/>
      </w:pPr>
      <w:r w:rsidRPr="00174B6C">
        <w:t xml:space="preserve">Anderson 1/2 </w:t>
      </w:r>
      <w:r w:rsidRPr="00174B6C">
        <w:tab/>
        <w:t>1,772</w:t>
      </w:r>
    </w:p>
    <w:p w14:paraId="679D9A40" w14:textId="77777777" w:rsidR="00B719F7" w:rsidRPr="00174B6C" w:rsidRDefault="00B719F7" w:rsidP="00B719F7">
      <w:pPr>
        <w:widowControl w:val="0"/>
        <w:ind w:left="288"/>
      </w:pPr>
      <w:r w:rsidRPr="00174B6C">
        <w:t xml:space="preserve">Anderson 2/1 </w:t>
      </w:r>
      <w:r w:rsidRPr="00174B6C">
        <w:tab/>
        <w:t>1,962</w:t>
      </w:r>
    </w:p>
    <w:p w14:paraId="24336B68" w14:textId="77777777" w:rsidR="00B719F7" w:rsidRPr="00174B6C" w:rsidRDefault="00B719F7" w:rsidP="00B719F7">
      <w:pPr>
        <w:widowControl w:val="0"/>
        <w:ind w:left="288"/>
      </w:pPr>
      <w:r w:rsidRPr="00174B6C">
        <w:t xml:space="preserve">Anderson 2/2 </w:t>
      </w:r>
      <w:r w:rsidRPr="00174B6C">
        <w:tab/>
        <w:t>5,186</w:t>
      </w:r>
    </w:p>
    <w:p w14:paraId="63AC4CAC" w14:textId="77777777" w:rsidR="00B719F7" w:rsidRPr="00174B6C" w:rsidRDefault="00B719F7" w:rsidP="00B719F7">
      <w:pPr>
        <w:widowControl w:val="0"/>
        <w:ind w:left="288"/>
      </w:pPr>
      <w:r w:rsidRPr="00174B6C">
        <w:t xml:space="preserve">Anderson 3/1 </w:t>
      </w:r>
      <w:r w:rsidRPr="00174B6C">
        <w:tab/>
        <w:t>1,798</w:t>
      </w:r>
    </w:p>
    <w:p w14:paraId="64063ECB" w14:textId="77777777" w:rsidR="00B719F7" w:rsidRPr="00174B6C" w:rsidRDefault="00B719F7" w:rsidP="00B719F7">
      <w:pPr>
        <w:widowControl w:val="0"/>
        <w:ind w:left="288"/>
      </w:pPr>
      <w:r w:rsidRPr="00174B6C">
        <w:t>Anderson 3/2</w:t>
      </w:r>
    </w:p>
    <w:p w14:paraId="5EA3E98E" w14:textId="77777777" w:rsidR="00B719F7" w:rsidRPr="00174B6C" w:rsidRDefault="00B719F7" w:rsidP="00B719F7">
      <w:pPr>
        <w:widowControl w:val="0"/>
        <w:ind w:left="576"/>
      </w:pPr>
      <w:r w:rsidRPr="00174B6C">
        <w:t>Tract 3</w:t>
      </w:r>
    </w:p>
    <w:p w14:paraId="5143D76F" w14:textId="77777777" w:rsidR="00B719F7" w:rsidRPr="00174B6C" w:rsidRDefault="00B719F7" w:rsidP="00B719F7">
      <w:pPr>
        <w:widowControl w:val="0"/>
        <w:ind w:left="1152"/>
      </w:pPr>
      <w:r w:rsidRPr="00174B6C">
        <w:t xml:space="preserve">Blocks: 1024  </w:t>
      </w:r>
      <w:r w:rsidRPr="00174B6C">
        <w:tab/>
        <w:t>6</w:t>
      </w:r>
    </w:p>
    <w:p w14:paraId="32AC97EA" w14:textId="77777777" w:rsidR="00B719F7" w:rsidRPr="00174B6C" w:rsidRDefault="00B719F7" w:rsidP="00B719F7">
      <w:pPr>
        <w:widowControl w:val="0"/>
        <w:ind w:left="576"/>
      </w:pPr>
      <w:r w:rsidRPr="00174B6C">
        <w:t>Tract 5</w:t>
      </w:r>
    </w:p>
    <w:p w14:paraId="224CB6A3" w14:textId="77777777" w:rsidR="00B719F7" w:rsidRPr="00174B6C" w:rsidRDefault="00B719F7" w:rsidP="00B719F7">
      <w:pPr>
        <w:widowControl w:val="0"/>
        <w:ind w:left="1152"/>
      </w:pPr>
      <w:r w:rsidRPr="00174B6C">
        <w:t xml:space="preserve">Blocks: 1004, 1019  </w:t>
      </w:r>
      <w:r w:rsidRPr="00174B6C">
        <w:tab/>
        <w:t>0</w:t>
      </w:r>
    </w:p>
    <w:p w14:paraId="740761C1" w14:textId="77777777" w:rsidR="00B719F7" w:rsidRPr="00174B6C" w:rsidRDefault="00B719F7" w:rsidP="00B719F7">
      <w:pPr>
        <w:widowControl w:val="0"/>
        <w:ind w:left="576"/>
      </w:pPr>
      <w:r w:rsidRPr="00174B6C">
        <w:t>Tract 112.03</w:t>
      </w:r>
    </w:p>
    <w:p w14:paraId="5A3E2172" w14:textId="77777777" w:rsidR="00B719F7" w:rsidRPr="00174B6C" w:rsidRDefault="00B719F7" w:rsidP="00B719F7">
      <w:pPr>
        <w:widowControl w:val="0"/>
        <w:ind w:left="1152"/>
      </w:pPr>
      <w:r w:rsidRPr="00174B6C">
        <w:t xml:space="preserve">Blocks: 2004, 2006  </w:t>
      </w:r>
      <w:r w:rsidRPr="00174B6C">
        <w:tab/>
        <w:t>149</w:t>
      </w:r>
    </w:p>
    <w:p w14:paraId="1C9607D4" w14:textId="77777777" w:rsidR="00B719F7" w:rsidRPr="00174B6C" w:rsidRDefault="00B719F7" w:rsidP="00B719F7">
      <w:pPr>
        <w:widowControl w:val="0"/>
        <w:ind w:left="576"/>
      </w:pPr>
      <w:r w:rsidRPr="00174B6C">
        <w:t>Tract 123</w:t>
      </w:r>
    </w:p>
    <w:p w14:paraId="42B71BB2" w14:textId="77777777" w:rsidR="00B719F7" w:rsidRPr="00174B6C" w:rsidRDefault="00B719F7" w:rsidP="00B719F7">
      <w:pPr>
        <w:widowControl w:val="0"/>
        <w:ind w:left="1152"/>
      </w:pPr>
      <w:r w:rsidRPr="00174B6C">
        <w:t xml:space="preserve">Blocks: 2000, 2001, 2002, 2003, 2004, 2005, 2006, 2007, 2008, 2010, 2019, 2020, 2021, 2024, 2025, 2026, 2027, 2028, 2029, 2030, 2031, 2037, 2038, 2039, 2050  </w:t>
      </w:r>
      <w:r w:rsidRPr="00174B6C">
        <w:tab/>
        <w:t>1143</w:t>
      </w:r>
    </w:p>
    <w:p w14:paraId="05AE40AD" w14:textId="77777777" w:rsidR="00B719F7" w:rsidRPr="00174B6C" w:rsidRDefault="00B719F7" w:rsidP="00B719F7">
      <w:pPr>
        <w:widowControl w:val="0"/>
        <w:ind w:left="288"/>
      </w:pPr>
      <w:r w:rsidRPr="00174B6C">
        <w:t xml:space="preserve">Anderson 3/2 Subtotal </w:t>
      </w:r>
      <w:r w:rsidRPr="00174B6C">
        <w:tab/>
        <w:t>1,298</w:t>
      </w:r>
    </w:p>
    <w:p w14:paraId="08F3EB7E" w14:textId="77777777" w:rsidR="00B719F7" w:rsidRPr="00174B6C" w:rsidRDefault="00B719F7" w:rsidP="00B719F7">
      <w:pPr>
        <w:widowControl w:val="0"/>
        <w:ind w:left="288"/>
      </w:pPr>
      <w:r w:rsidRPr="00174B6C">
        <w:t xml:space="preserve">Anderson 4/1 </w:t>
      </w:r>
      <w:r w:rsidRPr="00174B6C">
        <w:tab/>
        <w:t>2,544</w:t>
      </w:r>
    </w:p>
    <w:p w14:paraId="109DEE8F" w14:textId="77777777" w:rsidR="00B719F7" w:rsidRPr="00174B6C" w:rsidRDefault="00B719F7" w:rsidP="00B719F7">
      <w:pPr>
        <w:widowControl w:val="0"/>
        <w:ind w:left="288"/>
      </w:pPr>
      <w:r w:rsidRPr="00174B6C">
        <w:t xml:space="preserve">Anderson 6/1 </w:t>
      </w:r>
      <w:r w:rsidRPr="00174B6C">
        <w:tab/>
        <w:t>2,878</w:t>
      </w:r>
    </w:p>
    <w:p w14:paraId="15D596C1" w14:textId="77777777" w:rsidR="00B719F7" w:rsidRPr="00174B6C" w:rsidRDefault="00B719F7" w:rsidP="00B719F7">
      <w:pPr>
        <w:widowControl w:val="0"/>
        <w:ind w:left="288"/>
      </w:pPr>
      <w:r w:rsidRPr="00174B6C">
        <w:t>Bowling Green</w:t>
      </w:r>
    </w:p>
    <w:p w14:paraId="3E05236F" w14:textId="77777777" w:rsidR="00B719F7" w:rsidRPr="00174B6C" w:rsidRDefault="00B719F7" w:rsidP="00B719F7">
      <w:pPr>
        <w:widowControl w:val="0"/>
        <w:ind w:left="576"/>
      </w:pPr>
      <w:r w:rsidRPr="00174B6C">
        <w:t>Tract 104.05</w:t>
      </w:r>
    </w:p>
    <w:p w14:paraId="662D3170" w14:textId="77777777" w:rsidR="00B719F7" w:rsidRPr="00174B6C" w:rsidRDefault="00B719F7" w:rsidP="00B719F7">
      <w:pPr>
        <w:widowControl w:val="0"/>
        <w:ind w:left="1152"/>
      </w:pPr>
      <w:r w:rsidRPr="00174B6C">
        <w:t xml:space="preserve">Blocks: 2025, 2026, 2027, 2028, 2030, 2031, 2032, 2033, 2034, 2035  </w:t>
      </w:r>
      <w:r w:rsidRPr="00174B6C">
        <w:tab/>
        <w:t>715</w:t>
      </w:r>
    </w:p>
    <w:p w14:paraId="6ECE86E7" w14:textId="77777777" w:rsidR="00B719F7" w:rsidRPr="00174B6C" w:rsidRDefault="00B719F7" w:rsidP="00B719F7">
      <w:pPr>
        <w:widowControl w:val="0"/>
        <w:ind w:left="576"/>
      </w:pPr>
      <w:r w:rsidRPr="00174B6C">
        <w:t>Tract 104.06</w:t>
      </w:r>
    </w:p>
    <w:p w14:paraId="041A375E" w14:textId="77777777" w:rsidR="00B719F7" w:rsidRPr="00174B6C" w:rsidRDefault="00B719F7" w:rsidP="00B719F7">
      <w:pPr>
        <w:widowControl w:val="0"/>
        <w:ind w:left="1152"/>
      </w:pPr>
      <w:r w:rsidRPr="00174B6C">
        <w:t xml:space="preserve">Blocks: 1029, 1031, 1032, 1033, 1034  </w:t>
      </w:r>
      <w:r w:rsidRPr="00174B6C">
        <w:tab/>
        <w:t>224</w:t>
      </w:r>
    </w:p>
    <w:p w14:paraId="7CCAD6E7" w14:textId="77777777" w:rsidR="00B719F7" w:rsidRPr="00174B6C" w:rsidRDefault="00B719F7" w:rsidP="00B719F7">
      <w:pPr>
        <w:widowControl w:val="0"/>
        <w:ind w:left="288"/>
      </w:pPr>
      <w:r w:rsidRPr="00174B6C">
        <w:t xml:space="preserve">Bowling Green Subtotal </w:t>
      </w:r>
      <w:r w:rsidRPr="00174B6C">
        <w:tab/>
        <w:t>939</w:t>
      </w:r>
    </w:p>
    <w:p w14:paraId="0CA3603F" w14:textId="77777777" w:rsidR="00B719F7" w:rsidRPr="00174B6C" w:rsidRDefault="00B719F7" w:rsidP="00B719F7">
      <w:pPr>
        <w:widowControl w:val="0"/>
        <w:ind w:left="288"/>
      </w:pPr>
      <w:r w:rsidRPr="00174B6C">
        <w:t xml:space="preserve">Cox Creek </w:t>
      </w:r>
      <w:r w:rsidRPr="00174B6C">
        <w:tab/>
        <w:t>1,878</w:t>
      </w:r>
    </w:p>
    <w:p w14:paraId="72AFFBF8" w14:textId="77777777" w:rsidR="00B719F7" w:rsidRPr="00174B6C" w:rsidRDefault="00B719F7" w:rsidP="00B719F7">
      <w:pPr>
        <w:widowControl w:val="0"/>
        <w:ind w:left="288"/>
      </w:pPr>
      <w:r w:rsidRPr="00174B6C">
        <w:t xml:space="preserve">Glenview </w:t>
      </w:r>
      <w:r w:rsidRPr="00174B6C">
        <w:tab/>
        <w:t>2,700</w:t>
      </w:r>
    </w:p>
    <w:p w14:paraId="646243F1" w14:textId="77777777" w:rsidR="00B719F7" w:rsidRPr="00174B6C" w:rsidRDefault="00B719F7" w:rsidP="00B719F7">
      <w:pPr>
        <w:widowControl w:val="0"/>
        <w:ind w:left="288"/>
      </w:pPr>
      <w:r w:rsidRPr="00174B6C">
        <w:t xml:space="preserve">Hammond Annex </w:t>
      </w:r>
      <w:r w:rsidRPr="00174B6C">
        <w:tab/>
        <w:t>2,618</w:t>
      </w:r>
    </w:p>
    <w:p w14:paraId="28D54F4A" w14:textId="77777777" w:rsidR="00B719F7" w:rsidRPr="00174B6C" w:rsidRDefault="00B719F7" w:rsidP="00B719F7">
      <w:pPr>
        <w:widowControl w:val="0"/>
        <w:ind w:left="288"/>
      </w:pPr>
      <w:r w:rsidRPr="00174B6C">
        <w:t xml:space="preserve">Hammond School </w:t>
      </w:r>
      <w:r w:rsidRPr="00174B6C">
        <w:tab/>
        <w:t>3,547</w:t>
      </w:r>
    </w:p>
    <w:p w14:paraId="1A4FA273" w14:textId="77777777" w:rsidR="00B719F7" w:rsidRPr="00174B6C" w:rsidRDefault="00B719F7" w:rsidP="00B719F7">
      <w:pPr>
        <w:widowControl w:val="0"/>
        <w:ind w:left="288"/>
      </w:pPr>
      <w:r w:rsidRPr="00174B6C">
        <w:t xml:space="preserve">Pelzer </w:t>
      </w:r>
      <w:r w:rsidRPr="00174B6C">
        <w:tab/>
        <w:t>1,434</w:t>
      </w:r>
    </w:p>
    <w:p w14:paraId="7C17E413" w14:textId="77777777" w:rsidR="00B719F7" w:rsidRPr="00174B6C" w:rsidRDefault="00B719F7" w:rsidP="00B719F7">
      <w:pPr>
        <w:widowControl w:val="0"/>
        <w:ind w:left="288"/>
      </w:pPr>
      <w:r w:rsidRPr="00174B6C">
        <w:t>Piercetown</w:t>
      </w:r>
    </w:p>
    <w:p w14:paraId="3B95A5FD" w14:textId="77777777" w:rsidR="00B719F7" w:rsidRPr="00174B6C" w:rsidRDefault="00B719F7" w:rsidP="00B719F7">
      <w:pPr>
        <w:widowControl w:val="0"/>
        <w:ind w:left="576"/>
      </w:pPr>
      <w:r w:rsidRPr="00174B6C">
        <w:t>Tract 105.01</w:t>
      </w:r>
    </w:p>
    <w:p w14:paraId="770DA2C3" w14:textId="77777777" w:rsidR="00B719F7" w:rsidRPr="00174B6C" w:rsidRDefault="00B719F7" w:rsidP="00B719F7">
      <w:pPr>
        <w:widowControl w:val="0"/>
        <w:ind w:left="1152"/>
      </w:pPr>
      <w:r w:rsidRPr="00174B6C">
        <w:t xml:space="preserve">Blocks: 1020, 1021, 1027, 1028, 1046  </w:t>
      </w:r>
      <w:r w:rsidRPr="00174B6C">
        <w:tab/>
        <w:t>116</w:t>
      </w:r>
    </w:p>
    <w:p w14:paraId="612A1A75" w14:textId="77777777" w:rsidR="00B719F7" w:rsidRPr="00174B6C" w:rsidRDefault="00B719F7" w:rsidP="00B719F7">
      <w:pPr>
        <w:widowControl w:val="0"/>
        <w:ind w:left="288"/>
      </w:pPr>
      <w:r w:rsidRPr="00174B6C">
        <w:t xml:space="preserve">Piercetown Subtotal </w:t>
      </w:r>
      <w:r w:rsidRPr="00174B6C">
        <w:tab/>
        <w:t>116</w:t>
      </w:r>
    </w:p>
    <w:p w14:paraId="2745F204" w14:textId="77777777" w:rsidR="00B719F7" w:rsidRPr="00174B6C" w:rsidRDefault="00B719F7" w:rsidP="00B719F7">
      <w:pPr>
        <w:widowControl w:val="0"/>
        <w:ind w:left="288"/>
      </w:pPr>
      <w:r w:rsidRPr="00174B6C">
        <w:t>South Fant</w:t>
      </w:r>
    </w:p>
    <w:p w14:paraId="4162526E" w14:textId="77777777" w:rsidR="00B719F7" w:rsidRPr="00174B6C" w:rsidRDefault="00B719F7" w:rsidP="00B719F7">
      <w:pPr>
        <w:widowControl w:val="0"/>
        <w:ind w:left="576"/>
      </w:pPr>
      <w:r w:rsidRPr="00174B6C">
        <w:t>Tract 6</w:t>
      </w:r>
    </w:p>
    <w:p w14:paraId="74010AAB" w14:textId="77777777" w:rsidR="00B719F7" w:rsidRPr="00174B6C" w:rsidRDefault="00B719F7" w:rsidP="00B719F7">
      <w:pPr>
        <w:widowControl w:val="0"/>
        <w:ind w:left="1152"/>
      </w:pPr>
      <w:r w:rsidRPr="00174B6C">
        <w:t xml:space="preserve">Blocks: 4023  </w:t>
      </w:r>
      <w:r w:rsidRPr="00174B6C">
        <w:tab/>
        <w:t>0</w:t>
      </w:r>
    </w:p>
    <w:p w14:paraId="6703319D" w14:textId="77777777" w:rsidR="00B719F7" w:rsidRPr="00174B6C" w:rsidRDefault="00B719F7" w:rsidP="00B719F7">
      <w:pPr>
        <w:widowControl w:val="0"/>
        <w:ind w:left="288"/>
      </w:pPr>
      <w:r w:rsidRPr="00174B6C">
        <w:t xml:space="preserve">South Fant Subtotal </w:t>
      </w:r>
      <w:r w:rsidRPr="00174B6C">
        <w:tab/>
        <w:t>0</w:t>
      </w:r>
    </w:p>
    <w:p w14:paraId="009338AB" w14:textId="77777777" w:rsidR="00B719F7" w:rsidRPr="00174B6C" w:rsidRDefault="00B719F7" w:rsidP="00B719F7">
      <w:pPr>
        <w:widowControl w:val="0"/>
        <w:ind w:left="288"/>
      </w:pPr>
      <w:r w:rsidRPr="00174B6C">
        <w:t>West Pelzer</w:t>
      </w:r>
    </w:p>
    <w:p w14:paraId="2AF1A96D" w14:textId="77777777" w:rsidR="00B719F7" w:rsidRPr="00174B6C" w:rsidRDefault="00B719F7" w:rsidP="00B719F7">
      <w:pPr>
        <w:widowControl w:val="0"/>
        <w:ind w:left="576"/>
      </w:pPr>
      <w:r w:rsidRPr="00174B6C">
        <w:t>Tract 103</w:t>
      </w:r>
    </w:p>
    <w:p w14:paraId="13FD8202" w14:textId="77777777" w:rsidR="00B719F7" w:rsidRPr="00174B6C" w:rsidRDefault="00B719F7" w:rsidP="00B719F7">
      <w:pPr>
        <w:widowControl w:val="0"/>
        <w:ind w:left="1152"/>
      </w:pPr>
      <w:r w:rsidRPr="00174B6C">
        <w:t xml:space="preserve">Blocks: 1016, 1017, 1018, 1020, 1021, 1024, 1029, 2005, 2007, 2012, 2015, 2017, 2018, 2019, 2020, 2021, 2022, 2023, 2024, 2025, 2026, 2027, 2028, 3000, 3001, 3002, 3003, 3004, 3005, 3006, 3007, 3008, 3009, 3010, 3011, 3012, 3013, 3014, 3015, 3016, 3017, 3018, 3019, 3020, 3021, 3022, 3023, 3024, 3025, 3026, 3027, 3028, 3029, 3030, 4036, 4037  </w:t>
      </w:r>
      <w:r w:rsidRPr="00174B6C">
        <w:tab/>
        <w:t>1601</w:t>
      </w:r>
    </w:p>
    <w:p w14:paraId="7F7149AC" w14:textId="77777777" w:rsidR="00B719F7" w:rsidRPr="00174B6C" w:rsidRDefault="00B719F7" w:rsidP="00B719F7">
      <w:pPr>
        <w:widowControl w:val="0"/>
        <w:ind w:left="288"/>
      </w:pPr>
      <w:r w:rsidRPr="00174B6C">
        <w:t xml:space="preserve">West Pelzer Subtotal </w:t>
      </w:r>
      <w:r w:rsidRPr="00174B6C">
        <w:tab/>
        <w:t>1,601</w:t>
      </w:r>
    </w:p>
    <w:p w14:paraId="382443DC" w14:textId="77777777" w:rsidR="00B719F7" w:rsidRPr="00174B6C" w:rsidRDefault="00B719F7" w:rsidP="00B719F7">
      <w:pPr>
        <w:widowControl w:val="0"/>
        <w:ind w:left="288"/>
      </w:pPr>
      <w:r w:rsidRPr="00174B6C">
        <w:t>White Plains</w:t>
      </w:r>
    </w:p>
    <w:p w14:paraId="624C0E3C" w14:textId="77777777" w:rsidR="00B719F7" w:rsidRPr="00174B6C" w:rsidRDefault="00B719F7" w:rsidP="00B719F7">
      <w:pPr>
        <w:widowControl w:val="0"/>
        <w:ind w:left="576"/>
      </w:pPr>
      <w:r w:rsidRPr="00174B6C">
        <w:t>Tract 105.01</w:t>
      </w:r>
    </w:p>
    <w:p w14:paraId="1ACB004C" w14:textId="77777777" w:rsidR="00B719F7" w:rsidRPr="00174B6C" w:rsidRDefault="00B719F7" w:rsidP="00B719F7">
      <w:pPr>
        <w:widowControl w:val="0"/>
        <w:ind w:left="1152"/>
      </w:pPr>
      <w:r w:rsidRPr="00174B6C">
        <w:t xml:space="preserve">Blocks: 1022, 1023, 1024, 1025, 1026, 1030, 1031, 1047, 1048, 1049, 1050  </w:t>
      </w:r>
      <w:r w:rsidRPr="00174B6C">
        <w:tab/>
        <w:t>347</w:t>
      </w:r>
    </w:p>
    <w:p w14:paraId="78D717AE" w14:textId="77777777" w:rsidR="00B719F7" w:rsidRPr="00174B6C" w:rsidRDefault="00B719F7" w:rsidP="00B719F7">
      <w:pPr>
        <w:widowControl w:val="0"/>
        <w:ind w:left="576"/>
      </w:pPr>
      <w:r w:rsidRPr="00174B6C">
        <w:t>Tract 105.02</w:t>
      </w:r>
    </w:p>
    <w:p w14:paraId="6EB477A0" w14:textId="77777777" w:rsidR="00B719F7" w:rsidRPr="00174B6C" w:rsidRDefault="00B719F7" w:rsidP="00B719F7">
      <w:pPr>
        <w:widowControl w:val="0"/>
        <w:ind w:left="1152"/>
      </w:pPr>
      <w:r w:rsidRPr="00174B6C">
        <w:t xml:space="preserve">Blocks: 1054, 1055, 2010, 2011, 2012, 2013, 2014, 2015, 2016, 2017, 2018, 2019, 2020, 2021, 2022, 2023, 2024, 2032  </w:t>
      </w:r>
      <w:r w:rsidRPr="00174B6C">
        <w:tab/>
        <w:t>853</w:t>
      </w:r>
    </w:p>
    <w:p w14:paraId="1C5E3A6D" w14:textId="77777777" w:rsidR="00B719F7" w:rsidRPr="00174B6C" w:rsidRDefault="00B719F7" w:rsidP="00B719F7">
      <w:pPr>
        <w:widowControl w:val="0"/>
        <w:ind w:left="288"/>
      </w:pPr>
      <w:r w:rsidRPr="00174B6C">
        <w:t xml:space="preserve">White Plains Subtotal </w:t>
      </w:r>
      <w:r w:rsidRPr="00174B6C">
        <w:tab/>
        <w:t>1,200</w:t>
      </w:r>
    </w:p>
    <w:p w14:paraId="65F42077" w14:textId="77777777" w:rsidR="00B719F7" w:rsidRPr="00174B6C" w:rsidRDefault="00B719F7" w:rsidP="00B719F7">
      <w:pPr>
        <w:widowControl w:val="0"/>
        <w:ind w:left="288"/>
      </w:pPr>
      <w:r w:rsidRPr="00174B6C">
        <w:t xml:space="preserve">Williamston </w:t>
      </w:r>
      <w:r w:rsidRPr="00174B6C">
        <w:tab/>
        <w:t>3,465</w:t>
      </w:r>
    </w:p>
    <w:p w14:paraId="618E7043" w14:textId="77777777" w:rsidR="00B719F7" w:rsidRPr="00174B6C" w:rsidRDefault="00B719F7" w:rsidP="00B719F7">
      <w:pPr>
        <w:widowControl w:val="0"/>
        <w:ind w:left="288"/>
      </w:pPr>
      <w:r w:rsidRPr="00174B6C">
        <w:t xml:space="preserve">Williamston Mill </w:t>
      </w:r>
      <w:r w:rsidRPr="00174B6C">
        <w:tab/>
        <w:t>5,038</w:t>
      </w:r>
    </w:p>
    <w:p w14:paraId="30759DEC" w14:textId="77777777" w:rsidR="00B719F7" w:rsidRPr="00174B6C" w:rsidRDefault="00B719F7" w:rsidP="00B719F7">
      <w:pPr>
        <w:widowControl w:val="0"/>
        <w:ind w:left="288"/>
      </w:pPr>
      <w:r w:rsidRPr="00174B6C">
        <w:t xml:space="preserve">County Anderson SC Subtotal </w:t>
      </w:r>
      <w:r w:rsidRPr="00174B6C">
        <w:tab/>
        <w:t>41,974</w:t>
      </w:r>
    </w:p>
    <w:p w14:paraId="2B382992" w14:textId="77777777" w:rsidR="00B719F7" w:rsidRPr="00174B6C" w:rsidRDefault="00B719F7" w:rsidP="00B719F7">
      <w:pPr>
        <w:widowControl w:val="0"/>
      </w:pPr>
      <w:r w:rsidRPr="00174B6C">
        <w:t xml:space="preserve">DISTRICT 9 Total </w:t>
      </w:r>
      <w:r w:rsidRPr="00174B6C">
        <w:tab/>
        <w:t>41,974</w:t>
      </w:r>
    </w:p>
    <w:p w14:paraId="249FA0C7" w14:textId="77777777" w:rsidR="00B719F7" w:rsidRPr="00174B6C" w:rsidRDefault="00B719F7" w:rsidP="00B719F7">
      <w:pPr>
        <w:widowControl w:val="0"/>
      </w:pPr>
      <w:r w:rsidRPr="00174B6C">
        <w:t>Area</w:t>
      </w:r>
      <w:r w:rsidRPr="00174B6C">
        <w:tab/>
        <w:t>Population</w:t>
      </w:r>
    </w:p>
    <w:p w14:paraId="1AE7CADC" w14:textId="77777777" w:rsidR="00B719F7" w:rsidRPr="00174B6C" w:rsidRDefault="00B719F7" w:rsidP="00B719F7">
      <w:pPr>
        <w:widowControl w:val="0"/>
      </w:pPr>
      <w:r w:rsidRPr="00174B6C">
        <w:t>DISTRICT 10</w:t>
      </w:r>
    </w:p>
    <w:p w14:paraId="495E2839" w14:textId="77777777" w:rsidR="00B719F7" w:rsidRPr="00174B6C" w:rsidRDefault="00B719F7" w:rsidP="00B719F7">
      <w:pPr>
        <w:widowControl w:val="0"/>
      </w:pPr>
      <w:r w:rsidRPr="00174B6C">
        <w:t>Area</w:t>
      </w:r>
      <w:r w:rsidRPr="00174B6C">
        <w:tab/>
        <w:t>Population</w:t>
      </w:r>
    </w:p>
    <w:p w14:paraId="3C39E56E" w14:textId="77777777" w:rsidR="00B719F7" w:rsidRPr="00174B6C" w:rsidRDefault="00B719F7" w:rsidP="00B719F7">
      <w:pPr>
        <w:widowControl w:val="0"/>
        <w:ind w:left="288"/>
      </w:pPr>
      <w:r w:rsidRPr="00174B6C">
        <w:t>County: Anderson SC</w:t>
      </w:r>
    </w:p>
    <w:p w14:paraId="142374D2" w14:textId="77777777" w:rsidR="00B719F7" w:rsidRPr="00174B6C" w:rsidRDefault="00B719F7" w:rsidP="00B719F7">
      <w:pPr>
        <w:widowControl w:val="0"/>
        <w:ind w:left="288"/>
      </w:pPr>
      <w:r w:rsidRPr="00174B6C">
        <w:t>Brushy Creek</w:t>
      </w:r>
    </w:p>
    <w:p w14:paraId="2F45572F" w14:textId="77777777" w:rsidR="00B719F7" w:rsidRPr="00174B6C" w:rsidRDefault="00B719F7" w:rsidP="00B719F7">
      <w:pPr>
        <w:widowControl w:val="0"/>
        <w:ind w:left="576"/>
      </w:pPr>
      <w:r w:rsidRPr="00174B6C">
        <w:t>Tract 101.06</w:t>
      </w:r>
    </w:p>
    <w:p w14:paraId="122E7713" w14:textId="77777777" w:rsidR="00B719F7" w:rsidRPr="00174B6C" w:rsidRDefault="00B719F7" w:rsidP="00B719F7">
      <w:pPr>
        <w:widowControl w:val="0"/>
        <w:ind w:left="1152"/>
      </w:pPr>
      <w:r w:rsidRPr="00174B6C">
        <w:t xml:space="preserve">Blocks: 1010, 3001, 3002  </w:t>
      </w:r>
      <w:r w:rsidRPr="00174B6C">
        <w:tab/>
        <w:t>456</w:t>
      </w:r>
    </w:p>
    <w:p w14:paraId="1B9AD4F1" w14:textId="77777777" w:rsidR="00B719F7" w:rsidRPr="00174B6C" w:rsidRDefault="00B719F7" w:rsidP="00B719F7">
      <w:pPr>
        <w:widowControl w:val="0"/>
        <w:ind w:left="288"/>
      </w:pPr>
      <w:r w:rsidRPr="00174B6C">
        <w:t xml:space="preserve">Brushy Creek Subtotal </w:t>
      </w:r>
      <w:r w:rsidRPr="00174B6C">
        <w:tab/>
        <w:t>456</w:t>
      </w:r>
    </w:p>
    <w:p w14:paraId="1DE7EE81" w14:textId="77777777" w:rsidR="00B719F7" w:rsidRPr="00174B6C" w:rsidRDefault="00B719F7" w:rsidP="00B719F7">
      <w:pPr>
        <w:widowControl w:val="0"/>
        <w:ind w:left="288"/>
      </w:pPr>
      <w:r w:rsidRPr="00174B6C">
        <w:t xml:space="preserve">Concrete </w:t>
      </w:r>
      <w:r w:rsidRPr="00174B6C">
        <w:tab/>
        <w:t>4,982</w:t>
      </w:r>
    </w:p>
    <w:p w14:paraId="65B5933E" w14:textId="77777777" w:rsidR="00B719F7" w:rsidRPr="00174B6C" w:rsidRDefault="00B719F7" w:rsidP="00B719F7">
      <w:pPr>
        <w:widowControl w:val="0"/>
        <w:ind w:left="288"/>
      </w:pPr>
      <w:r w:rsidRPr="00174B6C">
        <w:t xml:space="preserve">Hunt Meadows </w:t>
      </w:r>
      <w:r w:rsidRPr="00174B6C">
        <w:tab/>
        <w:t>6,104</w:t>
      </w:r>
    </w:p>
    <w:p w14:paraId="01DE9D33" w14:textId="77777777" w:rsidR="00B719F7" w:rsidRPr="00174B6C" w:rsidRDefault="00B719F7" w:rsidP="00B719F7">
      <w:pPr>
        <w:widowControl w:val="0"/>
        <w:ind w:left="288"/>
      </w:pPr>
      <w:r w:rsidRPr="00174B6C">
        <w:t xml:space="preserve">Mt. Airy </w:t>
      </w:r>
      <w:r w:rsidRPr="00174B6C">
        <w:tab/>
        <w:t>3,365</w:t>
      </w:r>
    </w:p>
    <w:p w14:paraId="544161AD" w14:textId="77777777" w:rsidR="00B719F7" w:rsidRPr="00174B6C" w:rsidRDefault="00B719F7" w:rsidP="00B719F7">
      <w:pPr>
        <w:widowControl w:val="0"/>
        <w:ind w:left="288"/>
      </w:pPr>
      <w:r w:rsidRPr="00174B6C">
        <w:t xml:space="preserve">Piedmont </w:t>
      </w:r>
      <w:r w:rsidRPr="00174B6C">
        <w:tab/>
        <w:t>1,663</w:t>
      </w:r>
    </w:p>
    <w:p w14:paraId="6B4D13DF" w14:textId="77777777" w:rsidR="00B719F7" w:rsidRPr="00174B6C" w:rsidRDefault="00B719F7" w:rsidP="00B719F7">
      <w:pPr>
        <w:widowControl w:val="0"/>
        <w:ind w:left="288"/>
      </w:pPr>
      <w:r w:rsidRPr="00174B6C">
        <w:t xml:space="preserve">Powdersville </w:t>
      </w:r>
      <w:r w:rsidRPr="00174B6C">
        <w:tab/>
        <w:t>5,048</w:t>
      </w:r>
    </w:p>
    <w:p w14:paraId="070043AF" w14:textId="77777777" w:rsidR="00B719F7" w:rsidRPr="00174B6C" w:rsidRDefault="00B719F7" w:rsidP="00B719F7">
      <w:pPr>
        <w:widowControl w:val="0"/>
        <w:ind w:left="288"/>
      </w:pPr>
      <w:r w:rsidRPr="00174B6C">
        <w:t xml:space="preserve">Simpsonville </w:t>
      </w:r>
      <w:r w:rsidRPr="00174B6C">
        <w:tab/>
        <w:t>4,165</w:t>
      </w:r>
    </w:p>
    <w:p w14:paraId="303132D1" w14:textId="77777777" w:rsidR="00B719F7" w:rsidRPr="00174B6C" w:rsidRDefault="00B719F7" w:rsidP="00B719F7">
      <w:pPr>
        <w:widowControl w:val="0"/>
        <w:ind w:left="288"/>
      </w:pPr>
      <w:r w:rsidRPr="00174B6C">
        <w:t>West Pelzer</w:t>
      </w:r>
    </w:p>
    <w:p w14:paraId="6A775623" w14:textId="77777777" w:rsidR="00B719F7" w:rsidRPr="00174B6C" w:rsidRDefault="00B719F7" w:rsidP="00B719F7">
      <w:pPr>
        <w:widowControl w:val="0"/>
        <w:ind w:left="576"/>
      </w:pPr>
      <w:r w:rsidRPr="00174B6C">
        <w:t>Tract 103</w:t>
      </w:r>
    </w:p>
    <w:p w14:paraId="7F30713A" w14:textId="77777777" w:rsidR="00B719F7" w:rsidRPr="00174B6C" w:rsidRDefault="00B719F7" w:rsidP="00B719F7">
      <w:pPr>
        <w:widowControl w:val="0"/>
        <w:ind w:left="1152"/>
      </w:pPr>
      <w:r w:rsidRPr="00174B6C">
        <w:t xml:space="preserve">Blocks: 1000, 1001, 1002, 1003, 1004, 1005, 1006, 1007, 1008, 1009, 1010, 1011, 1012, 1013, 1014, 1015, 1019, 2000, 2001, 2002, 2003, 2004, 2006, 2008, 2009, 2010, 2011, 2013, 2014, 2016  </w:t>
      </w:r>
      <w:r w:rsidRPr="00174B6C">
        <w:tab/>
        <w:t>1479</w:t>
      </w:r>
    </w:p>
    <w:p w14:paraId="0074A939" w14:textId="77777777" w:rsidR="00B719F7" w:rsidRPr="00174B6C" w:rsidRDefault="00B719F7" w:rsidP="00B719F7">
      <w:pPr>
        <w:widowControl w:val="0"/>
        <w:ind w:left="288"/>
      </w:pPr>
      <w:r w:rsidRPr="00174B6C">
        <w:t xml:space="preserve">West Pelzer Subtotal </w:t>
      </w:r>
      <w:r w:rsidRPr="00174B6C">
        <w:tab/>
        <w:t>1,479</w:t>
      </w:r>
    </w:p>
    <w:p w14:paraId="168C9998" w14:textId="77777777" w:rsidR="00B719F7" w:rsidRPr="00174B6C" w:rsidRDefault="00B719F7" w:rsidP="00B719F7">
      <w:pPr>
        <w:widowControl w:val="0"/>
        <w:ind w:left="288"/>
      </w:pPr>
      <w:r w:rsidRPr="00174B6C">
        <w:t xml:space="preserve">County Anderson SC Subtotal </w:t>
      </w:r>
      <w:r w:rsidRPr="00174B6C">
        <w:tab/>
        <w:t>27,262</w:t>
      </w:r>
    </w:p>
    <w:p w14:paraId="2AED244D" w14:textId="77777777" w:rsidR="00B719F7" w:rsidRPr="00174B6C" w:rsidRDefault="00B719F7" w:rsidP="00B719F7">
      <w:pPr>
        <w:widowControl w:val="0"/>
        <w:ind w:left="288"/>
      </w:pPr>
      <w:r w:rsidRPr="00174B6C">
        <w:t>County: Greenville SC</w:t>
      </w:r>
    </w:p>
    <w:p w14:paraId="66967945" w14:textId="77777777" w:rsidR="00B719F7" w:rsidRPr="00174B6C" w:rsidRDefault="00B719F7" w:rsidP="00B719F7">
      <w:pPr>
        <w:widowControl w:val="0"/>
        <w:ind w:left="288"/>
      </w:pPr>
      <w:r w:rsidRPr="00174B6C">
        <w:t>AIKEN</w:t>
      </w:r>
    </w:p>
    <w:p w14:paraId="35B745B7" w14:textId="77777777" w:rsidR="00B719F7" w:rsidRPr="00174B6C" w:rsidRDefault="00B719F7" w:rsidP="00B719F7">
      <w:pPr>
        <w:widowControl w:val="0"/>
        <w:ind w:left="576"/>
      </w:pPr>
      <w:r w:rsidRPr="00174B6C">
        <w:t>Tract 21.04</w:t>
      </w:r>
    </w:p>
    <w:p w14:paraId="52FA4004" w14:textId="77777777" w:rsidR="00B719F7" w:rsidRPr="00174B6C" w:rsidRDefault="00B719F7" w:rsidP="00B719F7">
      <w:pPr>
        <w:widowControl w:val="0"/>
        <w:ind w:left="1152"/>
      </w:pPr>
      <w:r w:rsidRPr="00174B6C">
        <w:t xml:space="preserve">Blocks: 1014, 1015, 1021, 1022, 1023, 1024, 1025, 1027, 1028, 1029, 1030  </w:t>
      </w:r>
      <w:r w:rsidRPr="00174B6C">
        <w:tab/>
        <w:t>574</w:t>
      </w:r>
    </w:p>
    <w:p w14:paraId="6576BEAE" w14:textId="77777777" w:rsidR="00B719F7" w:rsidRPr="00174B6C" w:rsidRDefault="00B719F7" w:rsidP="00B719F7">
      <w:pPr>
        <w:widowControl w:val="0"/>
        <w:ind w:left="288"/>
      </w:pPr>
      <w:r w:rsidRPr="00174B6C">
        <w:t xml:space="preserve">AIKEN Subtotal </w:t>
      </w:r>
      <w:r w:rsidRPr="00174B6C">
        <w:tab/>
        <w:t>574</w:t>
      </w:r>
    </w:p>
    <w:p w14:paraId="177E0243" w14:textId="77777777" w:rsidR="00B719F7" w:rsidRPr="00174B6C" w:rsidRDefault="00B719F7" w:rsidP="00B719F7">
      <w:pPr>
        <w:widowControl w:val="0"/>
        <w:ind w:left="288"/>
      </w:pPr>
      <w:r w:rsidRPr="00174B6C">
        <w:t>GROVE</w:t>
      </w:r>
    </w:p>
    <w:p w14:paraId="58299124" w14:textId="77777777" w:rsidR="00B719F7" w:rsidRPr="00174B6C" w:rsidRDefault="00B719F7" w:rsidP="00B719F7">
      <w:pPr>
        <w:widowControl w:val="0"/>
        <w:ind w:left="576"/>
      </w:pPr>
      <w:r w:rsidRPr="00174B6C">
        <w:t>Tract 35</w:t>
      </w:r>
    </w:p>
    <w:p w14:paraId="4DB1F2E3" w14:textId="77777777" w:rsidR="00B719F7" w:rsidRPr="00174B6C" w:rsidRDefault="00B719F7" w:rsidP="00B719F7">
      <w:pPr>
        <w:widowControl w:val="0"/>
        <w:ind w:left="1152"/>
      </w:pPr>
      <w:r w:rsidRPr="00174B6C">
        <w:t xml:space="preserve">Blocks: 1012, 1045, 1046, 1047, 1048, 1049, 1050, 1051, 1053, 1054, 1055, 1056, 1057, 1058, 1059, 1060, 1062, 1063, 1064  </w:t>
      </w:r>
      <w:r w:rsidRPr="00174B6C">
        <w:tab/>
        <w:t>389</w:t>
      </w:r>
    </w:p>
    <w:p w14:paraId="3EBFBC04" w14:textId="77777777" w:rsidR="00B719F7" w:rsidRPr="00174B6C" w:rsidRDefault="00B719F7" w:rsidP="00B719F7">
      <w:pPr>
        <w:widowControl w:val="0"/>
        <w:ind w:left="288"/>
      </w:pPr>
      <w:r w:rsidRPr="00174B6C">
        <w:t xml:space="preserve">GROVE Subtotal </w:t>
      </w:r>
      <w:r w:rsidRPr="00174B6C">
        <w:tab/>
        <w:t>389</w:t>
      </w:r>
    </w:p>
    <w:p w14:paraId="5C9CBF37" w14:textId="77777777" w:rsidR="00B719F7" w:rsidRPr="00174B6C" w:rsidRDefault="00B719F7" w:rsidP="00B719F7">
      <w:pPr>
        <w:widowControl w:val="0"/>
        <w:ind w:left="288"/>
      </w:pPr>
      <w:r w:rsidRPr="00174B6C">
        <w:t>PIEDMONT</w:t>
      </w:r>
    </w:p>
    <w:p w14:paraId="0460920D" w14:textId="77777777" w:rsidR="00B719F7" w:rsidRPr="00174B6C" w:rsidRDefault="00B719F7" w:rsidP="00B719F7">
      <w:pPr>
        <w:widowControl w:val="0"/>
        <w:ind w:left="576"/>
      </w:pPr>
      <w:r w:rsidRPr="00174B6C">
        <w:t>Tract 33.01</w:t>
      </w:r>
    </w:p>
    <w:p w14:paraId="07CFB3E0" w14:textId="77777777" w:rsidR="00B719F7" w:rsidRPr="00174B6C" w:rsidRDefault="00B719F7" w:rsidP="00B719F7">
      <w:pPr>
        <w:widowControl w:val="0"/>
        <w:ind w:left="1152"/>
      </w:pPr>
      <w:r w:rsidRPr="00174B6C">
        <w:t xml:space="preserve">Blocks: 2009, 2010, 2011, 2012, 2013, 2014, 2015, 2016, 2017, 2018, 2019, 2020, 2021, 2022, 2023, 2024, 2025, 2026, 2027, 2028, 2031, 2032, 2036, 2037, 2038, 2048, 2049, 4000, 4001, 4002, 4003, 4004, 4005, 4006, 4007, 4008, 4009, 4010, 4011, 4012, 4013, 4014, 4015, 4016, 4017, 4018, 4019, 4020, 4021, 4022, 4023, 4024, 4025, 4026, 4030, 4031  </w:t>
      </w:r>
      <w:r w:rsidRPr="00174B6C">
        <w:tab/>
        <w:t>2307</w:t>
      </w:r>
    </w:p>
    <w:p w14:paraId="46343FDD" w14:textId="77777777" w:rsidR="00B719F7" w:rsidRPr="00174B6C" w:rsidRDefault="00B719F7" w:rsidP="00B719F7">
      <w:pPr>
        <w:widowControl w:val="0"/>
        <w:ind w:left="288"/>
      </w:pPr>
      <w:r w:rsidRPr="00174B6C">
        <w:t xml:space="preserve">PIEDMONT Subtotal </w:t>
      </w:r>
      <w:r w:rsidRPr="00174B6C">
        <w:tab/>
        <w:t>2,307</w:t>
      </w:r>
    </w:p>
    <w:p w14:paraId="5D82D08F" w14:textId="77777777" w:rsidR="00B719F7" w:rsidRPr="00174B6C" w:rsidRDefault="00B719F7" w:rsidP="00B719F7">
      <w:pPr>
        <w:widowControl w:val="0"/>
        <w:ind w:left="288"/>
      </w:pPr>
      <w:r w:rsidRPr="00174B6C">
        <w:t>TANGLEWOOD</w:t>
      </w:r>
    </w:p>
    <w:p w14:paraId="7E87DE87" w14:textId="77777777" w:rsidR="00B719F7" w:rsidRPr="00174B6C" w:rsidRDefault="00B719F7" w:rsidP="00B719F7">
      <w:pPr>
        <w:widowControl w:val="0"/>
        <w:ind w:left="576"/>
      </w:pPr>
      <w:r w:rsidRPr="00174B6C">
        <w:t>Tract 36.01</w:t>
      </w:r>
    </w:p>
    <w:p w14:paraId="3D70E66A"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4000, 4001, 4002, 4003, 4004, 4005, 4014, 4015, 4016, 4017, 4018, 4019  </w:t>
      </w:r>
      <w:r w:rsidRPr="00174B6C">
        <w:tab/>
        <w:t>2486</w:t>
      </w:r>
    </w:p>
    <w:p w14:paraId="2F4456A3" w14:textId="77777777" w:rsidR="00B719F7" w:rsidRPr="00174B6C" w:rsidRDefault="00B719F7" w:rsidP="00B719F7">
      <w:pPr>
        <w:widowControl w:val="0"/>
        <w:ind w:left="288"/>
      </w:pPr>
      <w:r w:rsidRPr="00174B6C">
        <w:t xml:space="preserve">TANGLEWOOD Subtotal </w:t>
      </w:r>
      <w:r w:rsidRPr="00174B6C">
        <w:tab/>
        <w:t>2,486</w:t>
      </w:r>
    </w:p>
    <w:p w14:paraId="6BBC74CB" w14:textId="77777777" w:rsidR="00B719F7" w:rsidRPr="00174B6C" w:rsidRDefault="00B719F7" w:rsidP="00B719F7">
      <w:pPr>
        <w:widowControl w:val="0"/>
        <w:ind w:left="288"/>
      </w:pPr>
      <w:r w:rsidRPr="00174B6C">
        <w:t>WELCOME</w:t>
      </w:r>
    </w:p>
    <w:p w14:paraId="37D977D3" w14:textId="77777777" w:rsidR="00B719F7" w:rsidRPr="00174B6C" w:rsidRDefault="00B719F7" w:rsidP="00B719F7">
      <w:pPr>
        <w:widowControl w:val="0"/>
        <w:ind w:left="576"/>
      </w:pPr>
      <w:r w:rsidRPr="00174B6C">
        <w:t>Tract 21.06</w:t>
      </w:r>
    </w:p>
    <w:p w14:paraId="2CD698AB"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2000, 2001, 2002, 2003, 2004, 2005, 2006, 2007, 2008, 2009, 2010, 2011, 2013, 2014, 2015, 2016, 2017, 2018, 2019, 2020, 2021, 3010, 3011, 3012, 3013, 3014, 3015  </w:t>
      </w:r>
      <w:r w:rsidRPr="00174B6C">
        <w:tab/>
        <w:t>2523</w:t>
      </w:r>
    </w:p>
    <w:p w14:paraId="3FABA8BF" w14:textId="77777777" w:rsidR="00B719F7" w:rsidRPr="00174B6C" w:rsidRDefault="00B719F7" w:rsidP="00B719F7">
      <w:pPr>
        <w:widowControl w:val="0"/>
        <w:ind w:left="288"/>
      </w:pPr>
      <w:r w:rsidRPr="00174B6C">
        <w:t xml:space="preserve">WELCOME Subtotal </w:t>
      </w:r>
      <w:r w:rsidRPr="00174B6C">
        <w:tab/>
        <w:t>2,523</w:t>
      </w:r>
    </w:p>
    <w:p w14:paraId="37756BF2" w14:textId="77777777" w:rsidR="00B719F7" w:rsidRPr="00174B6C" w:rsidRDefault="00B719F7" w:rsidP="00B719F7">
      <w:pPr>
        <w:widowControl w:val="0"/>
        <w:ind w:left="288"/>
      </w:pPr>
      <w:r w:rsidRPr="00174B6C">
        <w:t>WESTCLIFFE</w:t>
      </w:r>
    </w:p>
    <w:p w14:paraId="2EBB0479" w14:textId="77777777" w:rsidR="00B719F7" w:rsidRPr="00174B6C" w:rsidRDefault="00B719F7" w:rsidP="00B719F7">
      <w:pPr>
        <w:widowControl w:val="0"/>
        <w:ind w:left="576"/>
      </w:pPr>
      <w:r w:rsidRPr="00174B6C">
        <w:t>Tract 21.04</w:t>
      </w:r>
    </w:p>
    <w:p w14:paraId="57A75C77" w14:textId="77777777" w:rsidR="00B719F7" w:rsidRPr="00174B6C" w:rsidRDefault="00B719F7" w:rsidP="00B719F7">
      <w:pPr>
        <w:widowControl w:val="0"/>
        <w:ind w:left="1152"/>
      </w:pPr>
      <w:r w:rsidRPr="00174B6C">
        <w:t xml:space="preserve">Blocks: 1026, 1031, 1032, 1033, 1034, 1035, 1036, 1037  </w:t>
      </w:r>
      <w:r w:rsidRPr="00174B6C">
        <w:tab/>
        <w:t>148</w:t>
      </w:r>
    </w:p>
    <w:p w14:paraId="4A931826" w14:textId="77777777" w:rsidR="00B719F7" w:rsidRPr="00174B6C" w:rsidRDefault="00B719F7" w:rsidP="00B719F7">
      <w:pPr>
        <w:widowControl w:val="0"/>
        <w:ind w:left="576"/>
      </w:pPr>
      <w:r w:rsidRPr="00174B6C">
        <w:t>Tract 36.01</w:t>
      </w:r>
    </w:p>
    <w:p w14:paraId="08123842" w14:textId="77777777" w:rsidR="00B719F7" w:rsidRPr="00174B6C" w:rsidRDefault="00B719F7" w:rsidP="00B719F7">
      <w:pPr>
        <w:widowControl w:val="0"/>
        <w:ind w:left="1152"/>
      </w:pPr>
      <w:r w:rsidRPr="00174B6C">
        <w:t xml:space="preserve">Blocks: 3003, 3011, 3012, 3020, 3024, 3025, 3026, 3027, 3028, 3029, 3030  </w:t>
      </w:r>
      <w:r w:rsidRPr="00174B6C">
        <w:tab/>
        <w:t>427</w:t>
      </w:r>
    </w:p>
    <w:p w14:paraId="3E04F645" w14:textId="77777777" w:rsidR="00B719F7" w:rsidRPr="00174B6C" w:rsidRDefault="00B719F7" w:rsidP="00B719F7">
      <w:pPr>
        <w:widowControl w:val="0"/>
        <w:ind w:left="288"/>
      </w:pPr>
      <w:r w:rsidRPr="00174B6C">
        <w:t xml:space="preserve">WESTCLIFFE Subtotal </w:t>
      </w:r>
      <w:r w:rsidRPr="00174B6C">
        <w:tab/>
        <w:t>575</w:t>
      </w:r>
    </w:p>
    <w:p w14:paraId="5F689B0B" w14:textId="77777777" w:rsidR="00B719F7" w:rsidRPr="00174B6C" w:rsidRDefault="00B719F7" w:rsidP="00B719F7">
      <w:pPr>
        <w:widowControl w:val="0"/>
        <w:ind w:left="288"/>
      </w:pPr>
      <w:r w:rsidRPr="00174B6C">
        <w:t xml:space="preserve">County Greenville SC Subtotal </w:t>
      </w:r>
      <w:r w:rsidRPr="00174B6C">
        <w:tab/>
        <w:t>8,854</w:t>
      </w:r>
    </w:p>
    <w:p w14:paraId="4B10D700" w14:textId="77777777" w:rsidR="00B719F7" w:rsidRPr="00174B6C" w:rsidRDefault="00B719F7" w:rsidP="00B719F7">
      <w:pPr>
        <w:widowControl w:val="0"/>
        <w:ind w:left="288"/>
      </w:pPr>
      <w:r w:rsidRPr="00174B6C">
        <w:t>County: Pickens SC</w:t>
      </w:r>
    </w:p>
    <w:p w14:paraId="60150B51" w14:textId="77777777" w:rsidR="00B719F7" w:rsidRPr="00174B6C" w:rsidRDefault="00B719F7" w:rsidP="00B719F7">
      <w:pPr>
        <w:widowControl w:val="0"/>
        <w:ind w:left="288"/>
      </w:pPr>
      <w:r w:rsidRPr="00174B6C">
        <w:t xml:space="preserve">McAlister </w:t>
      </w:r>
      <w:r w:rsidRPr="00174B6C">
        <w:tab/>
        <w:t>1,770</w:t>
      </w:r>
    </w:p>
    <w:p w14:paraId="226006FB" w14:textId="77777777" w:rsidR="00B719F7" w:rsidRPr="00174B6C" w:rsidRDefault="00B719F7" w:rsidP="00B719F7">
      <w:pPr>
        <w:widowControl w:val="0"/>
        <w:ind w:left="288"/>
      </w:pPr>
      <w:r w:rsidRPr="00174B6C">
        <w:t>Rock Springs</w:t>
      </w:r>
    </w:p>
    <w:p w14:paraId="58F89BE1" w14:textId="77777777" w:rsidR="00B719F7" w:rsidRPr="00174B6C" w:rsidRDefault="00B719F7" w:rsidP="00B719F7">
      <w:pPr>
        <w:widowControl w:val="0"/>
        <w:ind w:left="576"/>
      </w:pPr>
      <w:r w:rsidRPr="00174B6C">
        <w:t>Tract 109.03</w:t>
      </w:r>
    </w:p>
    <w:p w14:paraId="5480F8A1" w14:textId="77777777" w:rsidR="00B719F7" w:rsidRPr="00174B6C" w:rsidRDefault="00B719F7" w:rsidP="00B719F7">
      <w:pPr>
        <w:widowControl w:val="0"/>
        <w:ind w:left="1152"/>
      </w:pPr>
      <w:r w:rsidRPr="00174B6C">
        <w:t xml:space="preserve">Blocks: 3000, 3001, 3002, 3003, 3004, 3007, 3008, 3009, 3010, 3011, 3012, 3013, 3014, 3015, 3016, 3017, 3018, 3019, 3020, 3021, 3022, 3023, 3024, 3025, 3026, 3027, 3043  </w:t>
      </w:r>
      <w:r w:rsidRPr="00174B6C">
        <w:tab/>
        <w:t>1124</w:t>
      </w:r>
    </w:p>
    <w:p w14:paraId="72CF15EC" w14:textId="77777777" w:rsidR="00B719F7" w:rsidRPr="00174B6C" w:rsidRDefault="00B719F7" w:rsidP="00B719F7">
      <w:pPr>
        <w:widowControl w:val="0"/>
        <w:ind w:left="288"/>
      </w:pPr>
      <w:r w:rsidRPr="00174B6C">
        <w:t xml:space="preserve">Rock Springs Subtotal </w:t>
      </w:r>
      <w:r w:rsidRPr="00174B6C">
        <w:tab/>
        <w:t>1,124</w:t>
      </w:r>
    </w:p>
    <w:p w14:paraId="0D88EBFC" w14:textId="77777777" w:rsidR="00B719F7" w:rsidRPr="00174B6C" w:rsidRDefault="00B719F7" w:rsidP="00B719F7">
      <w:pPr>
        <w:widowControl w:val="0"/>
        <w:ind w:left="288"/>
      </w:pPr>
      <w:r w:rsidRPr="00174B6C">
        <w:t xml:space="preserve">Saluda </w:t>
      </w:r>
      <w:r w:rsidRPr="00174B6C">
        <w:tab/>
        <w:t>2,241</w:t>
      </w:r>
    </w:p>
    <w:p w14:paraId="58D1CFBA" w14:textId="77777777" w:rsidR="00B719F7" w:rsidRPr="00174B6C" w:rsidRDefault="00B719F7" w:rsidP="00B719F7">
      <w:pPr>
        <w:widowControl w:val="0"/>
        <w:ind w:left="288"/>
      </w:pPr>
      <w:r w:rsidRPr="00174B6C">
        <w:t xml:space="preserve">Tri County </w:t>
      </w:r>
      <w:r w:rsidRPr="00174B6C">
        <w:tab/>
        <w:t>907</w:t>
      </w:r>
    </w:p>
    <w:p w14:paraId="041B00B8" w14:textId="77777777" w:rsidR="00B719F7" w:rsidRPr="00174B6C" w:rsidRDefault="00B719F7" w:rsidP="00B719F7">
      <w:pPr>
        <w:widowControl w:val="0"/>
        <w:ind w:left="288"/>
      </w:pPr>
      <w:r w:rsidRPr="00174B6C">
        <w:t xml:space="preserve">County Pickens SC Subtotal </w:t>
      </w:r>
      <w:r w:rsidRPr="00174B6C">
        <w:tab/>
        <w:t>6,042</w:t>
      </w:r>
    </w:p>
    <w:p w14:paraId="1AF746C6" w14:textId="77777777" w:rsidR="00B719F7" w:rsidRPr="00174B6C" w:rsidRDefault="00B719F7" w:rsidP="00B719F7">
      <w:pPr>
        <w:widowControl w:val="0"/>
      </w:pPr>
      <w:r w:rsidRPr="00174B6C">
        <w:t xml:space="preserve">DISTRICT 10 Total </w:t>
      </w:r>
      <w:r w:rsidRPr="00174B6C">
        <w:tab/>
        <w:t>42,158</w:t>
      </w:r>
    </w:p>
    <w:p w14:paraId="1B62C8B0" w14:textId="77777777" w:rsidR="00B719F7" w:rsidRPr="00174B6C" w:rsidRDefault="00B719F7" w:rsidP="00B719F7">
      <w:pPr>
        <w:widowControl w:val="0"/>
      </w:pPr>
      <w:r w:rsidRPr="00174B6C">
        <w:t>Area</w:t>
      </w:r>
      <w:r w:rsidRPr="00174B6C">
        <w:tab/>
        <w:t>Population</w:t>
      </w:r>
    </w:p>
    <w:p w14:paraId="37B9C89A" w14:textId="77777777" w:rsidR="00B719F7" w:rsidRPr="00174B6C" w:rsidRDefault="00B719F7" w:rsidP="00B719F7">
      <w:pPr>
        <w:widowControl w:val="0"/>
      </w:pPr>
      <w:r w:rsidRPr="00174B6C">
        <w:t>DISTRICT 11</w:t>
      </w:r>
    </w:p>
    <w:p w14:paraId="6D518C6A" w14:textId="77777777" w:rsidR="00B719F7" w:rsidRPr="00174B6C" w:rsidRDefault="00B719F7" w:rsidP="00B719F7">
      <w:pPr>
        <w:widowControl w:val="0"/>
      </w:pPr>
      <w:r w:rsidRPr="00174B6C">
        <w:t>Area</w:t>
      </w:r>
      <w:r w:rsidRPr="00174B6C">
        <w:tab/>
        <w:t>Population</w:t>
      </w:r>
    </w:p>
    <w:p w14:paraId="6C84C1DB" w14:textId="77777777" w:rsidR="00B719F7" w:rsidRPr="00174B6C" w:rsidRDefault="00B719F7" w:rsidP="00B719F7">
      <w:pPr>
        <w:widowControl w:val="0"/>
        <w:ind w:left="288"/>
      </w:pPr>
      <w:r w:rsidRPr="00174B6C">
        <w:t>County: Abbeville SC</w:t>
      </w:r>
    </w:p>
    <w:p w14:paraId="3C0DD86F" w14:textId="77777777" w:rsidR="00B719F7" w:rsidRPr="00174B6C" w:rsidRDefault="00B719F7" w:rsidP="00B719F7">
      <w:pPr>
        <w:widowControl w:val="0"/>
        <w:ind w:left="288"/>
      </w:pPr>
      <w:r w:rsidRPr="00174B6C">
        <w:t xml:space="preserve">Abbeville No. 1 </w:t>
      </w:r>
      <w:r w:rsidRPr="00174B6C">
        <w:tab/>
        <w:t>2,348</w:t>
      </w:r>
    </w:p>
    <w:p w14:paraId="7A34E71F" w14:textId="77777777" w:rsidR="00B719F7" w:rsidRPr="00174B6C" w:rsidRDefault="00B719F7" w:rsidP="00B719F7">
      <w:pPr>
        <w:widowControl w:val="0"/>
        <w:ind w:left="288"/>
      </w:pPr>
      <w:r w:rsidRPr="00174B6C">
        <w:t xml:space="preserve">Abbeville No. 2 </w:t>
      </w:r>
      <w:r w:rsidRPr="00174B6C">
        <w:tab/>
        <w:t>2,160</w:t>
      </w:r>
    </w:p>
    <w:p w14:paraId="5A93976E" w14:textId="77777777" w:rsidR="00B719F7" w:rsidRPr="00174B6C" w:rsidRDefault="00B719F7" w:rsidP="00B719F7">
      <w:pPr>
        <w:widowControl w:val="0"/>
        <w:ind w:left="288"/>
      </w:pPr>
      <w:r w:rsidRPr="00174B6C">
        <w:t xml:space="preserve">Abbeville No. 3 </w:t>
      </w:r>
      <w:r w:rsidRPr="00174B6C">
        <w:tab/>
        <w:t>2,169</w:t>
      </w:r>
    </w:p>
    <w:p w14:paraId="6B254ADF" w14:textId="77777777" w:rsidR="00B719F7" w:rsidRPr="00174B6C" w:rsidRDefault="00B719F7" w:rsidP="00B719F7">
      <w:pPr>
        <w:widowControl w:val="0"/>
        <w:ind w:left="288"/>
      </w:pPr>
      <w:r w:rsidRPr="00174B6C">
        <w:t xml:space="preserve">Abbeville No. 4 </w:t>
      </w:r>
      <w:r w:rsidRPr="00174B6C">
        <w:tab/>
        <w:t>1,188</w:t>
      </w:r>
    </w:p>
    <w:p w14:paraId="10B64D24" w14:textId="77777777" w:rsidR="00B719F7" w:rsidRPr="00174B6C" w:rsidRDefault="00B719F7" w:rsidP="00B719F7">
      <w:pPr>
        <w:widowControl w:val="0"/>
        <w:ind w:left="288"/>
      </w:pPr>
      <w:r w:rsidRPr="00174B6C">
        <w:t xml:space="preserve">Antreville </w:t>
      </w:r>
      <w:r w:rsidRPr="00174B6C">
        <w:tab/>
        <w:t>1,725</w:t>
      </w:r>
    </w:p>
    <w:p w14:paraId="3CBA28EF" w14:textId="77777777" w:rsidR="00B719F7" w:rsidRPr="00174B6C" w:rsidRDefault="00B719F7" w:rsidP="00B719F7">
      <w:pPr>
        <w:widowControl w:val="0"/>
        <w:ind w:left="288"/>
      </w:pPr>
      <w:r w:rsidRPr="00174B6C">
        <w:t>Broadmouth</w:t>
      </w:r>
    </w:p>
    <w:p w14:paraId="4CC11DE8" w14:textId="77777777" w:rsidR="00B719F7" w:rsidRPr="00174B6C" w:rsidRDefault="00B719F7" w:rsidP="00B719F7">
      <w:pPr>
        <w:widowControl w:val="0"/>
        <w:ind w:left="576"/>
      </w:pPr>
      <w:r w:rsidRPr="00174B6C">
        <w:t>Tract 9501</w:t>
      </w:r>
    </w:p>
    <w:p w14:paraId="27A53941" w14:textId="77777777" w:rsidR="00B719F7" w:rsidRPr="00174B6C" w:rsidRDefault="00B719F7" w:rsidP="00B719F7">
      <w:pPr>
        <w:widowControl w:val="0"/>
        <w:ind w:left="1152"/>
      </w:pPr>
      <w:r w:rsidRPr="00174B6C">
        <w:t xml:space="preserve">Blocks: 1000, 1001, 1002, 1003, 1004, 1005, 1006, 1007, 1008, 1013, 1014, 1015, 1016, 1017, 1018, 1019, 1020, 1021, 1022, 1023, 1024, 1025, 1026, 1027, 1028, 1029, 1030, 1032, 1033, 1034, 1035, 1036, 1041, 1042, 1043, 1044, 1053, 1058, 1060, 1061, 1070, 1071, 1073, 1074, 2020  </w:t>
      </w:r>
      <w:r w:rsidRPr="00174B6C">
        <w:tab/>
        <w:t>663</w:t>
      </w:r>
    </w:p>
    <w:p w14:paraId="089242A4" w14:textId="77777777" w:rsidR="00B719F7" w:rsidRPr="00174B6C" w:rsidRDefault="00B719F7" w:rsidP="00B719F7">
      <w:pPr>
        <w:widowControl w:val="0"/>
        <w:ind w:left="288"/>
      </w:pPr>
      <w:r w:rsidRPr="00174B6C">
        <w:t xml:space="preserve">Broadmouth Subtotal </w:t>
      </w:r>
      <w:r w:rsidRPr="00174B6C">
        <w:tab/>
        <w:t>663</w:t>
      </w:r>
    </w:p>
    <w:p w14:paraId="6E1340C0" w14:textId="77777777" w:rsidR="00B719F7" w:rsidRPr="00174B6C" w:rsidRDefault="00B719F7" w:rsidP="00B719F7">
      <w:pPr>
        <w:widowControl w:val="0"/>
        <w:ind w:left="288"/>
      </w:pPr>
      <w:r w:rsidRPr="00174B6C">
        <w:t xml:space="preserve">Calhoun Falls </w:t>
      </w:r>
      <w:r w:rsidRPr="00174B6C">
        <w:tab/>
        <w:t>2,347</w:t>
      </w:r>
    </w:p>
    <w:p w14:paraId="73A80846" w14:textId="77777777" w:rsidR="00B719F7" w:rsidRPr="00174B6C" w:rsidRDefault="00B719F7" w:rsidP="00B719F7">
      <w:pPr>
        <w:widowControl w:val="0"/>
        <w:ind w:left="288"/>
      </w:pPr>
      <w:r w:rsidRPr="00174B6C">
        <w:t xml:space="preserve">Cold Springs </w:t>
      </w:r>
      <w:r w:rsidRPr="00174B6C">
        <w:tab/>
        <w:t>1,483</w:t>
      </w:r>
    </w:p>
    <w:p w14:paraId="10524F75" w14:textId="77777777" w:rsidR="00B719F7" w:rsidRPr="00174B6C" w:rsidRDefault="00B719F7" w:rsidP="00B719F7">
      <w:pPr>
        <w:widowControl w:val="0"/>
        <w:ind w:left="288"/>
      </w:pPr>
      <w:r w:rsidRPr="00174B6C">
        <w:t xml:space="preserve">Donalds </w:t>
      </w:r>
      <w:r w:rsidRPr="00174B6C">
        <w:tab/>
        <w:t>851</w:t>
      </w:r>
    </w:p>
    <w:p w14:paraId="40BEEFE1" w14:textId="77777777" w:rsidR="00B719F7" w:rsidRPr="00174B6C" w:rsidRDefault="00B719F7" w:rsidP="00B719F7">
      <w:pPr>
        <w:widowControl w:val="0"/>
        <w:ind w:left="288"/>
      </w:pPr>
      <w:r w:rsidRPr="00174B6C">
        <w:t xml:space="preserve">Due West </w:t>
      </w:r>
      <w:r w:rsidRPr="00174B6C">
        <w:tab/>
        <w:t>2,698</w:t>
      </w:r>
    </w:p>
    <w:p w14:paraId="7805634D" w14:textId="77777777" w:rsidR="00B719F7" w:rsidRPr="00174B6C" w:rsidRDefault="00B719F7" w:rsidP="00B719F7">
      <w:pPr>
        <w:widowControl w:val="0"/>
        <w:ind w:left="288"/>
      </w:pPr>
      <w:r w:rsidRPr="00174B6C">
        <w:t xml:space="preserve">Hall’s Store </w:t>
      </w:r>
      <w:r w:rsidRPr="00174B6C">
        <w:tab/>
        <w:t>1,021</w:t>
      </w:r>
    </w:p>
    <w:p w14:paraId="01BF75A4" w14:textId="77777777" w:rsidR="00B719F7" w:rsidRPr="00174B6C" w:rsidRDefault="00B719F7" w:rsidP="00B719F7">
      <w:pPr>
        <w:widowControl w:val="0"/>
        <w:ind w:left="288"/>
      </w:pPr>
      <w:r w:rsidRPr="00174B6C">
        <w:t>Keowee</w:t>
      </w:r>
    </w:p>
    <w:p w14:paraId="2910C103" w14:textId="77777777" w:rsidR="00B719F7" w:rsidRPr="00174B6C" w:rsidRDefault="00B719F7" w:rsidP="00B719F7">
      <w:pPr>
        <w:widowControl w:val="0"/>
        <w:ind w:left="576"/>
      </w:pPr>
      <w:r w:rsidRPr="00174B6C">
        <w:t>Tract 9501</w:t>
      </w:r>
    </w:p>
    <w:p w14:paraId="02C95EEC" w14:textId="77777777" w:rsidR="00B719F7" w:rsidRPr="00174B6C" w:rsidRDefault="00B719F7" w:rsidP="00B719F7">
      <w:pPr>
        <w:widowControl w:val="0"/>
        <w:ind w:left="1152"/>
      </w:pPr>
      <w:r w:rsidRPr="00174B6C">
        <w:t xml:space="preserve">Blocks: 1050, 1051, 1052, 1054, 1055, 1056, 1057, 1059, 1062, 1063, 1064, 1065, 1066, 1067, 1068, 1069  </w:t>
      </w:r>
      <w:r w:rsidRPr="00174B6C">
        <w:tab/>
        <w:t>498</w:t>
      </w:r>
    </w:p>
    <w:p w14:paraId="024B2B27" w14:textId="77777777" w:rsidR="00B719F7" w:rsidRPr="00174B6C" w:rsidRDefault="00B719F7" w:rsidP="00B719F7">
      <w:pPr>
        <w:widowControl w:val="0"/>
        <w:ind w:left="576"/>
      </w:pPr>
      <w:r w:rsidRPr="00174B6C">
        <w:t>Tract 9502</w:t>
      </w:r>
    </w:p>
    <w:p w14:paraId="18C3191E"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2049, 2050, 3036  </w:t>
      </w:r>
      <w:r w:rsidRPr="00174B6C">
        <w:tab/>
        <w:t>1354</w:t>
      </w:r>
    </w:p>
    <w:p w14:paraId="0FA742E1" w14:textId="77777777" w:rsidR="00B719F7" w:rsidRPr="00174B6C" w:rsidRDefault="00B719F7" w:rsidP="00B719F7">
      <w:pPr>
        <w:widowControl w:val="0"/>
        <w:ind w:left="576"/>
      </w:pPr>
      <w:r w:rsidRPr="00174B6C">
        <w:t>Tract 9503</w:t>
      </w:r>
    </w:p>
    <w:p w14:paraId="1EBD5952" w14:textId="77777777" w:rsidR="00B719F7" w:rsidRPr="00174B6C" w:rsidRDefault="00B719F7" w:rsidP="00B719F7">
      <w:pPr>
        <w:widowControl w:val="0"/>
        <w:ind w:left="1152"/>
      </w:pPr>
      <w:r w:rsidRPr="00174B6C">
        <w:t xml:space="preserve">Blocks: 1000, 1002, 1003, 1042  </w:t>
      </w:r>
      <w:r w:rsidRPr="00174B6C">
        <w:tab/>
        <w:t>40</w:t>
      </w:r>
    </w:p>
    <w:p w14:paraId="61186D2E" w14:textId="77777777" w:rsidR="00B719F7" w:rsidRPr="00174B6C" w:rsidRDefault="00B719F7" w:rsidP="00B719F7">
      <w:pPr>
        <w:widowControl w:val="0"/>
        <w:ind w:left="288"/>
      </w:pPr>
      <w:r w:rsidRPr="00174B6C">
        <w:t xml:space="preserve">Keowee Subtotal </w:t>
      </w:r>
      <w:r w:rsidRPr="00174B6C">
        <w:tab/>
        <w:t>1,892</w:t>
      </w:r>
    </w:p>
    <w:p w14:paraId="012175E6" w14:textId="77777777" w:rsidR="00B719F7" w:rsidRPr="00174B6C" w:rsidRDefault="00B719F7" w:rsidP="00B719F7">
      <w:pPr>
        <w:widowControl w:val="0"/>
        <w:ind w:left="288"/>
      </w:pPr>
      <w:r w:rsidRPr="00174B6C">
        <w:t xml:space="preserve">Lebanon </w:t>
      </w:r>
      <w:r w:rsidRPr="00174B6C">
        <w:tab/>
        <w:t>1,008</w:t>
      </w:r>
    </w:p>
    <w:p w14:paraId="7BB4B984" w14:textId="77777777" w:rsidR="00B719F7" w:rsidRPr="00174B6C" w:rsidRDefault="00B719F7" w:rsidP="00B719F7">
      <w:pPr>
        <w:widowControl w:val="0"/>
        <w:ind w:left="288"/>
      </w:pPr>
      <w:r w:rsidRPr="00174B6C">
        <w:t xml:space="preserve">Lowndesville </w:t>
      </w:r>
      <w:r w:rsidRPr="00174B6C">
        <w:tab/>
        <w:t>1,572</w:t>
      </w:r>
    </w:p>
    <w:p w14:paraId="5F3DE94D" w14:textId="77777777" w:rsidR="00B719F7" w:rsidRPr="00174B6C" w:rsidRDefault="00B719F7" w:rsidP="00B719F7">
      <w:pPr>
        <w:widowControl w:val="0"/>
        <w:ind w:left="288"/>
      </w:pPr>
      <w:r w:rsidRPr="00174B6C">
        <w:t xml:space="preserve">Smithville </w:t>
      </w:r>
      <w:r w:rsidRPr="00174B6C">
        <w:tab/>
        <w:t>1,089</w:t>
      </w:r>
    </w:p>
    <w:p w14:paraId="652C0703" w14:textId="77777777" w:rsidR="00B719F7" w:rsidRPr="00174B6C" w:rsidRDefault="00B719F7" w:rsidP="00B719F7">
      <w:pPr>
        <w:widowControl w:val="0"/>
        <w:ind w:left="288"/>
      </w:pPr>
      <w:r w:rsidRPr="00174B6C">
        <w:t xml:space="preserve">County Abbeville SC Subtotal </w:t>
      </w:r>
      <w:r w:rsidRPr="00174B6C">
        <w:tab/>
        <w:t>24,214</w:t>
      </w:r>
    </w:p>
    <w:p w14:paraId="6515E856" w14:textId="77777777" w:rsidR="00B719F7" w:rsidRPr="00174B6C" w:rsidRDefault="00B719F7" w:rsidP="00B719F7">
      <w:pPr>
        <w:widowControl w:val="0"/>
        <w:ind w:left="288"/>
      </w:pPr>
      <w:r w:rsidRPr="00174B6C">
        <w:t>County: Anderson SC</w:t>
      </w:r>
    </w:p>
    <w:p w14:paraId="147F1AD0" w14:textId="77777777" w:rsidR="00B719F7" w:rsidRPr="00174B6C" w:rsidRDefault="00B719F7" w:rsidP="00B719F7">
      <w:pPr>
        <w:widowControl w:val="0"/>
        <w:ind w:left="288"/>
      </w:pPr>
      <w:r w:rsidRPr="00174B6C">
        <w:t xml:space="preserve">Flat Rock </w:t>
      </w:r>
      <w:r w:rsidRPr="00174B6C">
        <w:tab/>
        <w:t>2,591</w:t>
      </w:r>
    </w:p>
    <w:p w14:paraId="6B3462CB" w14:textId="77777777" w:rsidR="00B719F7" w:rsidRPr="00174B6C" w:rsidRDefault="00B719F7" w:rsidP="00B719F7">
      <w:pPr>
        <w:widowControl w:val="0"/>
        <w:ind w:left="288"/>
      </w:pPr>
      <w:r w:rsidRPr="00174B6C">
        <w:t xml:space="preserve">Gluck Mill </w:t>
      </w:r>
      <w:r w:rsidRPr="00174B6C">
        <w:tab/>
        <w:t>2,953</w:t>
      </w:r>
    </w:p>
    <w:p w14:paraId="53BEFFA7" w14:textId="77777777" w:rsidR="00B719F7" w:rsidRPr="00174B6C" w:rsidRDefault="00B719F7" w:rsidP="00B719F7">
      <w:pPr>
        <w:widowControl w:val="0"/>
        <w:ind w:left="288"/>
      </w:pPr>
      <w:r w:rsidRPr="00174B6C">
        <w:t xml:space="preserve">Homeland Park </w:t>
      </w:r>
      <w:r w:rsidRPr="00174B6C">
        <w:tab/>
        <w:t>933</w:t>
      </w:r>
    </w:p>
    <w:p w14:paraId="616297E3" w14:textId="77777777" w:rsidR="00B719F7" w:rsidRPr="00174B6C" w:rsidRDefault="00B719F7" w:rsidP="00B719F7">
      <w:pPr>
        <w:widowControl w:val="0"/>
        <w:ind w:left="288"/>
      </w:pPr>
      <w:r w:rsidRPr="00174B6C">
        <w:t>Jackson Mill</w:t>
      </w:r>
    </w:p>
    <w:p w14:paraId="1E69C0B9" w14:textId="77777777" w:rsidR="00B719F7" w:rsidRPr="00174B6C" w:rsidRDefault="00B719F7" w:rsidP="00B719F7">
      <w:pPr>
        <w:widowControl w:val="0"/>
        <w:ind w:left="576"/>
      </w:pPr>
      <w:r w:rsidRPr="00174B6C">
        <w:t>Tract 117.02</w:t>
      </w:r>
    </w:p>
    <w:p w14:paraId="5A134A34" w14:textId="77777777" w:rsidR="00B719F7" w:rsidRPr="00174B6C" w:rsidRDefault="00B719F7" w:rsidP="00B719F7">
      <w:pPr>
        <w:widowControl w:val="0"/>
        <w:ind w:left="1152"/>
      </w:pPr>
      <w:r w:rsidRPr="00174B6C">
        <w:t xml:space="preserve">Blocks: 2002, 2003, 2004, 2005, 2006, 2007, 2008, 2009, 2010, 2011, 2012, 2014, 2015, 2016, 2017, 2018, 2019, 2020, 2021, 2022, 2023, 2024, 2025, 2026, 2027, 2028, 3092, 3093, 4025, 4026, 4027, 4028, 4029, 4030, 4031, 4032, 4033, 4034, 4039, 4040, 4041, 4042, 4043, 4044, 4045, 4046, 4047, 4048, 4049, 4050  </w:t>
      </w:r>
      <w:r w:rsidRPr="00174B6C">
        <w:tab/>
        <w:t>766</w:t>
      </w:r>
    </w:p>
    <w:p w14:paraId="3112944B" w14:textId="77777777" w:rsidR="00B719F7" w:rsidRPr="00174B6C" w:rsidRDefault="00B719F7" w:rsidP="00B719F7">
      <w:pPr>
        <w:widowControl w:val="0"/>
        <w:ind w:left="576"/>
      </w:pPr>
      <w:r w:rsidRPr="00174B6C">
        <w:t>Tract 122</w:t>
      </w:r>
    </w:p>
    <w:p w14:paraId="30CFCE33" w14:textId="77777777" w:rsidR="00B719F7" w:rsidRPr="00174B6C" w:rsidRDefault="00B719F7" w:rsidP="00B719F7">
      <w:pPr>
        <w:widowControl w:val="0"/>
        <w:ind w:left="1152"/>
      </w:pPr>
      <w:r w:rsidRPr="00174B6C">
        <w:t xml:space="preserve">Blocks: 4026, 4027, 4028, 4030, 4044, 4047, 4050, 4051, 4052, 4056, 4062  </w:t>
      </w:r>
      <w:r w:rsidRPr="00174B6C">
        <w:tab/>
        <w:t>38</w:t>
      </w:r>
    </w:p>
    <w:p w14:paraId="2F2642E9" w14:textId="77777777" w:rsidR="00B719F7" w:rsidRPr="00174B6C" w:rsidRDefault="00B719F7" w:rsidP="00B719F7">
      <w:pPr>
        <w:widowControl w:val="0"/>
        <w:ind w:left="288"/>
      </w:pPr>
      <w:r w:rsidRPr="00174B6C">
        <w:t xml:space="preserve">Jackson Mill Subtotal </w:t>
      </w:r>
      <w:r w:rsidRPr="00174B6C">
        <w:tab/>
        <w:t>804</w:t>
      </w:r>
    </w:p>
    <w:p w14:paraId="69E1A9F3" w14:textId="77777777" w:rsidR="00B719F7" w:rsidRPr="00174B6C" w:rsidRDefault="00B719F7" w:rsidP="00B719F7">
      <w:pPr>
        <w:widowControl w:val="0"/>
        <w:ind w:left="288"/>
      </w:pPr>
      <w:r w:rsidRPr="00174B6C">
        <w:t xml:space="preserve">Mountain Creek </w:t>
      </w:r>
      <w:r w:rsidRPr="00174B6C">
        <w:tab/>
        <w:t>1,751</w:t>
      </w:r>
    </w:p>
    <w:p w14:paraId="1141D028" w14:textId="77777777" w:rsidR="00B719F7" w:rsidRPr="00174B6C" w:rsidRDefault="00B719F7" w:rsidP="00B719F7">
      <w:pPr>
        <w:widowControl w:val="0"/>
        <w:ind w:left="288"/>
      </w:pPr>
      <w:r w:rsidRPr="00174B6C">
        <w:t xml:space="preserve">Rock Mill </w:t>
      </w:r>
      <w:r w:rsidRPr="00174B6C">
        <w:tab/>
        <w:t>1,486</w:t>
      </w:r>
    </w:p>
    <w:p w14:paraId="24DB5232" w14:textId="77777777" w:rsidR="00B719F7" w:rsidRPr="00174B6C" w:rsidRDefault="00B719F7" w:rsidP="00B719F7">
      <w:pPr>
        <w:widowControl w:val="0"/>
        <w:ind w:left="288"/>
      </w:pPr>
      <w:r w:rsidRPr="00174B6C">
        <w:t xml:space="preserve">Starr </w:t>
      </w:r>
      <w:r w:rsidRPr="00174B6C">
        <w:tab/>
        <w:t>1,304</w:t>
      </w:r>
    </w:p>
    <w:p w14:paraId="0CECFC78" w14:textId="77777777" w:rsidR="00B719F7" w:rsidRPr="00174B6C" w:rsidRDefault="00B719F7" w:rsidP="00B719F7">
      <w:pPr>
        <w:widowControl w:val="0"/>
        <w:ind w:left="288"/>
      </w:pPr>
      <w:r w:rsidRPr="00174B6C">
        <w:t>Varennes</w:t>
      </w:r>
    </w:p>
    <w:p w14:paraId="7A9E32D3" w14:textId="77777777" w:rsidR="00B719F7" w:rsidRPr="00174B6C" w:rsidRDefault="00B719F7" w:rsidP="00B719F7">
      <w:pPr>
        <w:widowControl w:val="0"/>
        <w:ind w:left="576"/>
      </w:pPr>
      <w:r w:rsidRPr="00174B6C">
        <w:t>Tract 119.01</w:t>
      </w:r>
    </w:p>
    <w:p w14:paraId="2210C170" w14:textId="77777777" w:rsidR="00B719F7" w:rsidRPr="00174B6C" w:rsidRDefault="00B719F7" w:rsidP="00B719F7">
      <w:pPr>
        <w:widowControl w:val="0"/>
        <w:ind w:left="1152"/>
      </w:pPr>
      <w:r w:rsidRPr="00174B6C">
        <w:t xml:space="preserve">Blocks: 1019, 1021, 1022, 1029, 1037, 1038, 1039, 1040, 1041, 1042, 2000, 2001, 2002, 2003, 2004, 2005, 2006, 2008, 2009, 2010, 2011, 2012, 2013, 3024, 3025, 3027  </w:t>
      </w:r>
      <w:r w:rsidRPr="00174B6C">
        <w:tab/>
        <w:t>1227</w:t>
      </w:r>
    </w:p>
    <w:p w14:paraId="77D9B808" w14:textId="77777777" w:rsidR="00B719F7" w:rsidRPr="00174B6C" w:rsidRDefault="00B719F7" w:rsidP="00B719F7">
      <w:pPr>
        <w:widowControl w:val="0"/>
        <w:ind w:left="288"/>
      </w:pPr>
      <w:r w:rsidRPr="00174B6C">
        <w:t xml:space="preserve">Varennes Subtotal </w:t>
      </w:r>
      <w:r w:rsidRPr="00174B6C">
        <w:tab/>
        <w:t>1,227</w:t>
      </w:r>
    </w:p>
    <w:p w14:paraId="7675FCA5" w14:textId="77777777" w:rsidR="00B719F7" w:rsidRPr="00174B6C" w:rsidRDefault="00B719F7" w:rsidP="00B719F7">
      <w:pPr>
        <w:widowControl w:val="0"/>
        <w:ind w:left="288"/>
      </w:pPr>
      <w:r w:rsidRPr="00174B6C">
        <w:t xml:space="preserve">West Savannah </w:t>
      </w:r>
      <w:r w:rsidRPr="00174B6C">
        <w:tab/>
        <w:t>893</w:t>
      </w:r>
    </w:p>
    <w:p w14:paraId="276A3BF5" w14:textId="77777777" w:rsidR="00B719F7" w:rsidRPr="00174B6C" w:rsidRDefault="00B719F7" w:rsidP="00B719F7">
      <w:pPr>
        <w:widowControl w:val="0"/>
        <w:ind w:left="288"/>
      </w:pPr>
      <w:r w:rsidRPr="00174B6C">
        <w:t xml:space="preserve">County Anderson SC Subtotal </w:t>
      </w:r>
      <w:r w:rsidRPr="00174B6C">
        <w:tab/>
        <w:t>13,942</w:t>
      </w:r>
    </w:p>
    <w:p w14:paraId="318ADCC7" w14:textId="77777777" w:rsidR="00B719F7" w:rsidRPr="00174B6C" w:rsidRDefault="00B719F7" w:rsidP="00B719F7">
      <w:pPr>
        <w:widowControl w:val="0"/>
        <w:ind w:left="288"/>
      </w:pPr>
      <w:r w:rsidRPr="00174B6C">
        <w:t>County: Laurens SC</w:t>
      </w:r>
    </w:p>
    <w:p w14:paraId="37448FAA" w14:textId="77777777" w:rsidR="00B719F7" w:rsidRPr="00174B6C" w:rsidRDefault="00B719F7" w:rsidP="00B719F7">
      <w:pPr>
        <w:widowControl w:val="0"/>
        <w:ind w:left="288"/>
      </w:pPr>
      <w:r w:rsidRPr="00174B6C">
        <w:t xml:space="preserve">BREWERTON - PRINCETON </w:t>
      </w:r>
      <w:r w:rsidRPr="00174B6C">
        <w:tab/>
        <w:t>1,123</w:t>
      </w:r>
    </w:p>
    <w:p w14:paraId="5C4850A3" w14:textId="77777777" w:rsidR="00B719F7" w:rsidRPr="00174B6C" w:rsidRDefault="00B719F7" w:rsidP="00B719F7">
      <w:pPr>
        <w:widowControl w:val="0"/>
        <w:ind w:left="288"/>
      </w:pPr>
      <w:r w:rsidRPr="00174B6C">
        <w:t xml:space="preserve">MARTINS-POPLAR SPRINGS </w:t>
      </w:r>
      <w:r w:rsidRPr="00174B6C">
        <w:tab/>
        <w:t>1,078</w:t>
      </w:r>
    </w:p>
    <w:p w14:paraId="5D4A5BEC" w14:textId="77777777" w:rsidR="00B719F7" w:rsidRPr="00174B6C" w:rsidRDefault="00B719F7" w:rsidP="00B719F7">
      <w:pPr>
        <w:widowControl w:val="0"/>
        <w:ind w:left="288"/>
      </w:pPr>
      <w:r w:rsidRPr="00174B6C">
        <w:t xml:space="preserve">County Laurens SC Subtotal </w:t>
      </w:r>
      <w:r w:rsidRPr="00174B6C">
        <w:tab/>
        <w:t>2,201</w:t>
      </w:r>
    </w:p>
    <w:p w14:paraId="08B55D5B" w14:textId="77777777" w:rsidR="00B719F7" w:rsidRPr="00174B6C" w:rsidRDefault="00B719F7" w:rsidP="00B719F7">
      <w:pPr>
        <w:widowControl w:val="0"/>
      </w:pPr>
      <w:r w:rsidRPr="00174B6C">
        <w:t xml:space="preserve">DISTRICT 11 Total </w:t>
      </w:r>
      <w:r w:rsidRPr="00174B6C">
        <w:tab/>
        <w:t>40,357</w:t>
      </w:r>
    </w:p>
    <w:p w14:paraId="30CB1FC3" w14:textId="77777777" w:rsidR="00B719F7" w:rsidRPr="00174B6C" w:rsidRDefault="00B719F7" w:rsidP="00B719F7">
      <w:pPr>
        <w:widowControl w:val="0"/>
      </w:pPr>
      <w:r w:rsidRPr="00174B6C">
        <w:t>Area</w:t>
      </w:r>
      <w:r w:rsidRPr="00174B6C">
        <w:tab/>
        <w:t>Population</w:t>
      </w:r>
    </w:p>
    <w:p w14:paraId="7B8E3C0D" w14:textId="77777777" w:rsidR="00B719F7" w:rsidRPr="00174B6C" w:rsidRDefault="00B719F7" w:rsidP="00B719F7">
      <w:pPr>
        <w:widowControl w:val="0"/>
      </w:pPr>
      <w:r w:rsidRPr="00174B6C">
        <w:t>DISTRICT 12</w:t>
      </w:r>
    </w:p>
    <w:p w14:paraId="1AA2B21D" w14:textId="77777777" w:rsidR="00B719F7" w:rsidRPr="00174B6C" w:rsidRDefault="00B719F7" w:rsidP="00B719F7">
      <w:pPr>
        <w:widowControl w:val="0"/>
      </w:pPr>
      <w:r w:rsidRPr="00174B6C">
        <w:t>Area</w:t>
      </w:r>
      <w:r w:rsidRPr="00174B6C">
        <w:tab/>
        <w:t>Population</w:t>
      </w:r>
    </w:p>
    <w:p w14:paraId="6E97D1E2" w14:textId="77777777" w:rsidR="00B719F7" w:rsidRPr="00174B6C" w:rsidRDefault="00B719F7" w:rsidP="00B719F7">
      <w:pPr>
        <w:widowControl w:val="0"/>
        <w:ind w:left="288"/>
      </w:pPr>
      <w:r w:rsidRPr="00174B6C">
        <w:t>County: Greenwood SC</w:t>
      </w:r>
    </w:p>
    <w:p w14:paraId="515BB2A7" w14:textId="77777777" w:rsidR="00B719F7" w:rsidRPr="00174B6C" w:rsidRDefault="00B719F7" w:rsidP="00B719F7">
      <w:pPr>
        <w:widowControl w:val="0"/>
        <w:ind w:left="288"/>
      </w:pPr>
      <w:r w:rsidRPr="00174B6C">
        <w:t xml:space="preserve">Ashley River Run </w:t>
      </w:r>
      <w:r w:rsidRPr="00174B6C">
        <w:tab/>
        <w:t>1,200</w:t>
      </w:r>
    </w:p>
    <w:p w14:paraId="45E18BB5" w14:textId="77777777" w:rsidR="00B719F7" w:rsidRPr="00174B6C" w:rsidRDefault="00B719F7" w:rsidP="00B719F7">
      <w:pPr>
        <w:widowControl w:val="0"/>
        <w:ind w:left="288"/>
      </w:pPr>
      <w:r w:rsidRPr="00174B6C">
        <w:t xml:space="preserve">Bee’s Ferry </w:t>
      </w:r>
      <w:r w:rsidRPr="00174B6C">
        <w:tab/>
        <w:t>2,229</w:t>
      </w:r>
    </w:p>
    <w:p w14:paraId="78B96CD3" w14:textId="77777777" w:rsidR="00B719F7" w:rsidRPr="00174B6C" w:rsidRDefault="00B719F7" w:rsidP="00B719F7">
      <w:pPr>
        <w:widowControl w:val="0"/>
        <w:ind w:left="288"/>
      </w:pPr>
      <w:r w:rsidRPr="00174B6C">
        <w:t xml:space="preserve">Bradley </w:t>
      </w:r>
      <w:r w:rsidRPr="00174B6C">
        <w:tab/>
        <w:t>315</w:t>
      </w:r>
    </w:p>
    <w:p w14:paraId="7C90E531" w14:textId="77777777" w:rsidR="00B719F7" w:rsidRPr="00174B6C" w:rsidRDefault="00B719F7" w:rsidP="00B719F7">
      <w:pPr>
        <w:widowControl w:val="0"/>
        <w:ind w:left="288"/>
      </w:pPr>
      <w:r w:rsidRPr="00174B6C">
        <w:t>Callison</w:t>
      </w:r>
    </w:p>
    <w:p w14:paraId="5DB58375" w14:textId="77777777" w:rsidR="00B719F7" w:rsidRPr="00174B6C" w:rsidRDefault="00B719F7" w:rsidP="00B719F7">
      <w:pPr>
        <w:widowControl w:val="0"/>
        <w:ind w:left="576"/>
      </w:pPr>
      <w:r w:rsidRPr="00174B6C">
        <w:t>Tract 9709</w:t>
      </w:r>
    </w:p>
    <w:p w14:paraId="178106AF" w14:textId="77777777" w:rsidR="00B719F7" w:rsidRPr="00174B6C" w:rsidRDefault="00B719F7" w:rsidP="00B719F7">
      <w:pPr>
        <w:widowControl w:val="0"/>
        <w:ind w:left="1152"/>
      </w:pPr>
      <w:r w:rsidRPr="00174B6C">
        <w:t xml:space="preserve">Blocks: 1003, 1004, 1005, 1006  </w:t>
      </w:r>
      <w:r w:rsidRPr="00174B6C">
        <w:tab/>
        <w:t>134</w:t>
      </w:r>
    </w:p>
    <w:p w14:paraId="4BEA1F9F" w14:textId="77777777" w:rsidR="00B719F7" w:rsidRPr="00174B6C" w:rsidRDefault="00B719F7" w:rsidP="00B719F7">
      <w:pPr>
        <w:widowControl w:val="0"/>
        <w:ind w:left="288"/>
      </w:pPr>
      <w:r w:rsidRPr="00174B6C">
        <w:t xml:space="preserve">Callison Subtotal </w:t>
      </w:r>
      <w:r w:rsidRPr="00174B6C">
        <w:tab/>
        <w:t>134</w:t>
      </w:r>
    </w:p>
    <w:p w14:paraId="6FCBEB81" w14:textId="77777777" w:rsidR="00B719F7" w:rsidRPr="00174B6C" w:rsidRDefault="00B719F7" w:rsidP="00B719F7">
      <w:pPr>
        <w:widowControl w:val="0"/>
        <w:ind w:left="288"/>
      </w:pPr>
      <w:r w:rsidRPr="00174B6C">
        <w:t xml:space="preserve">Civic Center </w:t>
      </w:r>
      <w:r w:rsidRPr="00174B6C">
        <w:tab/>
        <w:t>2,025</w:t>
      </w:r>
    </w:p>
    <w:p w14:paraId="7D169E68" w14:textId="77777777" w:rsidR="00B719F7" w:rsidRPr="00174B6C" w:rsidRDefault="00B719F7" w:rsidP="00B719F7">
      <w:pPr>
        <w:widowControl w:val="0"/>
        <w:ind w:left="288"/>
      </w:pPr>
      <w:r w:rsidRPr="00174B6C">
        <w:t xml:space="preserve">Emerald </w:t>
      </w:r>
      <w:r w:rsidRPr="00174B6C">
        <w:tab/>
        <w:t>1,032</w:t>
      </w:r>
    </w:p>
    <w:p w14:paraId="67C8075F" w14:textId="77777777" w:rsidR="00B719F7" w:rsidRPr="00174B6C" w:rsidRDefault="00B719F7" w:rsidP="00B719F7">
      <w:pPr>
        <w:widowControl w:val="0"/>
        <w:ind w:left="288"/>
      </w:pPr>
      <w:r w:rsidRPr="00174B6C">
        <w:t xml:space="preserve">Fairhope Ferry </w:t>
      </w:r>
      <w:r w:rsidRPr="00174B6C">
        <w:tab/>
        <w:t>2,396</w:t>
      </w:r>
    </w:p>
    <w:p w14:paraId="7FCFB0A2" w14:textId="77777777" w:rsidR="00B719F7" w:rsidRPr="00174B6C" w:rsidRDefault="00B719F7" w:rsidP="00B719F7">
      <w:pPr>
        <w:widowControl w:val="0"/>
        <w:ind w:left="288"/>
      </w:pPr>
      <w:r w:rsidRPr="00174B6C">
        <w:t>Gideon’s Way</w:t>
      </w:r>
    </w:p>
    <w:p w14:paraId="5DB830FC" w14:textId="77777777" w:rsidR="00B719F7" w:rsidRPr="00174B6C" w:rsidRDefault="00B719F7" w:rsidP="00B719F7">
      <w:pPr>
        <w:widowControl w:val="0"/>
        <w:ind w:left="576"/>
      </w:pPr>
      <w:r w:rsidRPr="00174B6C">
        <w:t>Tract 9706.02</w:t>
      </w:r>
    </w:p>
    <w:p w14:paraId="7E3C1061" w14:textId="77777777" w:rsidR="00B719F7" w:rsidRPr="00174B6C" w:rsidRDefault="00B719F7" w:rsidP="00B719F7">
      <w:pPr>
        <w:widowControl w:val="0"/>
        <w:ind w:left="1152"/>
      </w:pPr>
      <w:r w:rsidRPr="00174B6C">
        <w:t xml:space="preserve">Blocks: 1000, 1008, 1016, 1017  </w:t>
      </w:r>
      <w:r w:rsidRPr="00174B6C">
        <w:tab/>
        <w:t>11</w:t>
      </w:r>
    </w:p>
    <w:p w14:paraId="614D5B76" w14:textId="77777777" w:rsidR="00B719F7" w:rsidRPr="00174B6C" w:rsidRDefault="00B719F7" w:rsidP="00B719F7">
      <w:pPr>
        <w:widowControl w:val="0"/>
        <w:ind w:left="576"/>
      </w:pPr>
      <w:r w:rsidRPr="00174B6C">
        <w:t>Tract 9707.02</w:t>
      </w:r>
    </w:p>
    <w:p w14:paraId="6FBAB261" w14:textId="77777777" w:rsidR="00B719F7" w:rsidRPr="00174B6C" w:rsidRDefault="00B719F7" w:rsidP="00B719F7">
      <w:pPr>
        <w:widowControl w:val="0"/>
        <w:ind w:left="1152"/>
      </w:pPr>
      <w:r w:rsidRPr="00174B6C">
        <w:t xml:space="preserve">Blocks: 1002, 1003, 1004, 1005, 1006, 1007, 1008, 1009, 1010, 1011, 1012, 1013, 1014, 1015, 1016, 1017, 1018, 1022, 1023, 1024, 1029, 1044  </w:t>
      </w:r>
      <w:r w:rsidRPr="00174B6C">
        <w:tab/>
        <w:t>1226</w:t>
      </w:r>
    </w:p>
    <w:p w14:paraId="685A1E62" w14:textId="77777777" w:rsidR="00B719F7" w:rsidRPr="00174B6C" w:rsidRDefault="00B719F7" w:rsidP="00B719F7">
      <w:pPr>
        <w:widowControl w:val="0"/>
        <w:ind w:left="288"/>
      </w:pPr>
      <w:r w:rsidRPr="00174B6C">
        <w:t xml:space="preserve">Gideon’s Way Subtotal </w:t>
      </w:r>
      <w:r w:rsidRPr="00174B6C">
        <w:tab/>
        <w:t>1,237</w:t>
      </w:r>
    </w:p>
    <w:p w14:paraId="644C8C36" w14:textId="77777777" w:rsidR="00B719F7" w:rsidRPr="00174B6C" w:rsidRDefault="00B719F7" w:rsidP="00B719F7">
      <w:pPr>
        <w:widowControl w:val="0"/>
        <w:ind w:left="288"/>
      </w:pPr>
      <w:r w:rsidRPr="00174B6C">
        <w:t xml:space="preserve">Grandiflora Glen </w:t>
      </w:r>
      <w:r w:rsidRPr="00174B6C">
        <w:tab/>
        <w:t>1,491</w:t>
      </w:r>
    </w:p>
    <w:p w14:paraId="67ABE20F" w14:textId="77777777" w:rsidR="00B719F7" w:rsidRPr="00174B6C" w:rsidRDefault="00B719F7" w:rsidP="00B719F7">
      <w:pPr>
        <w:widowControl w:val="0"/>
        <w:ind w:left="288"/>
      </w:pPr>
      <w:r w:rsidRPr="00174B6C">
        <w:t>Greenwood Mill</w:t>
      </w:r>
    </w:p>
    <w:p w14:paraId="480C4F9C" w14:textId="77777777" w:rsidR="00B719F7" w:rsidRPr="00174B6C" w:rsidRDefault="00B719F7" w:rsidP="00B719F7">
      <w:pPr>
        <w:widowControl w:val="0"/>
        <w:ind w:left="576"/>
      </w:pPr>
      <w:r w:rsidRPr="00174B6C">
        <w:t>Tract 9704.01</w:t>
      </w:r>
    </w:p>
    <w:p w14:paraId="1B56FEAC" w14:textId="77777777" w:rsidR="00B719F7" w:rsidRPr="00174B6C" w:rsidRDefault="00B719F7" w:rsidP="00B719F7">
      <w:pPr>
        <w:widowControl w:val="0"/>
        <w:ind w:left="1152"/>
      </w:pPr>
      <w:r w:rsidRPr="00174B6C">
        <w:t xml:space="preserve">Blocks: 1000, 1009, 1010, 1013, 1014, 1015, 1016, 1017, 3009, 3010  </w:t>
      </w:r>
      <w:r w:rsidRPr="00174B6C">
        <w:tab/>
        <w:t>113</w:t>
      </w:r>
    </w:p>
    <w:p w14:paraId="7374CEA5" w14:textId="77777777" w:rsidR="00B719F7" w:rsidRPr="00174B6C" w:rsidRDefault="00B719F7" w:rsidP="00B719F7">
      <w:pPr>
        <w:widowControl w:val="0"/>
        <w:ind w:left="288"/>
      </w:pPr>
      <w:r w:rsidRPr="00174B6C">
        <w:t xml:space="preserve">Greenwood Mill Subtotal </w:t>
      </w:r>
      <w:r w:rsidRPr="00174B6C">
        <w:tab/>
        <w:t>113</w:t>
      </w:r>
    </w:p>
    <w:p w14:paraId="632878B0" w14:textId="77777777" w:rsidR="00B719F7" w:rsidRPr="00174B6C" w:rsidRDefault="00B719F7" w:rsidP="00B719F7">
      <w:pPr>
        <w:widowControl w:val="0"/>
        <w:ind w:left="288"/>
      </w:pPr>
      <w:r w:rsidRPr="00174B6C">
        <w:t xml:space="preserve">Hope’s Ferry </w:t>
      </w:r>
      <w:r w:rsidRPr="00174B6C">
        <w:tab/>
        <w:t>1,889</w:t>
      </w:r>
    </w:p>
    <w:p w14:paraId="22AAF5BF" w14:textId="77777777" w:rsidR="00B719F7" w:rsidRPr="00174B6C" w:rsidRDefault="00B719F7" w:rsidP="00B719F7">
      <w:pPr>
        <w:widowControl w:val="0"/>
        <w:ind w:left="288"/>
      </w:pPr>
      <w:r w:rsidRPr="00174B6C">
        <w:t xml:space="preserve">Laco </w:t>
      </w:r>
      <w:r w:rsidRPr="00174B6C">
        <w:tab/>
        <w:t>1,824</w:t>
      </w:r>
    </w:p>
    <w:p w14:paraId="13A252E4" w14:textId="77777777" w:rsidR="00B719F7" w:rsidRPr="00174B6C" w:rsidRDefault="00B719F7" w:rsidP="00B719F7">
      <w:pPr>
        <w:widowControl w:val="0"/>
        <w:ind w:left="288"/>
      </w:pPr>
      <w:r w:rsidRPr="00174B6C">
        <w:t xml:space="preserve">Levi’s Knoll </w:t>
      </w:r>
      <w:r w:rsidRPr="00174B6C">
        <w:tab/>
        <w:t>3,385</w:t>
      </w:r>
    </w:p>
    <w:p w14:paraId="5552B8A3" w14:textId="77777777" w:rsidR="00B719F7" w:rsidRPr="00174B6C" w:rsidRDefault="00B719F7" w:rsidP="00B719F7">
      <w:pPr>
        <w:widowControl w:val="0"/>
        <w:ind w:left="288"/>
      </w:pPr>
      <w:r w:rsidRPr="00174B6C">
        <w:t xml:space="preserve">Liberty </w:t>
      </w:r>
      <w:r w:rsidRPr="00174B6C">
        <w:tab/>
        <w:t>1,741</w:t>
      </w:r>
    </w:p>
    <w:p w14:paraId="61822DD0" w14:textId="77777777" w:rsidR="00B719F7" w:rsidRPr="00174B6C" w:rsidRDefault="00B719F7" w:rsidP="00B719F7">
      <w:pPr>
        <w:widowControl w:val="0"/>
        <w:ind w:left="288"/>
      </w:pPr>
      <w:r w:rsidRPr="00174B6C">
        <w:t xml:space="preserve">Loblolly Pines </w:t>
      </w:r>
      <w:r w:rsidRPr="00174B6C">
        <w:tab/>
        <w:t>1,765</w:t>
      </w:r>
    </w:p>
    <w:p w14:paraId="5A247448" w14:textId="77777777" w:rsidR="00B719F7" w:rsidRPr="00174B6C" w:rsidRDefault="00B719F7" w:rsidP="00B719F7">
      <w:pPr>
        <w:widowControl w:val="0"/>
        <w:ind w:left="288"/>
      </w:pPr>
      <w:r w:rsidRPr="00174B6C">
        <w:t xml:space="preserve">Marshall Oaks </w:t>
      </w:r>
      <w:r w:rsidRPr="00174B6C">
        <w:tab/>
        <w:t>1,199</w:t>
      </w:r>
    </w:p>
    <w:p w14:paraId="438DC154" w14:textId="77777777" w:rsidR="00B719F7" w:rsidRPr="00174B6C" w:rsidRDefault="00B719F7" w:rsidP="00B719F7">
      <w:pPr>
        <w:widowControl w:val="0"/>
        <w:ind w:left="288"/>
      </w:pPr>
      <w:r w:rsidRPr="00174B6C">
        <w:t>Mimosa Crest</w:t>
      </w:r>
    </w:p>
    <w:p w14:paraId="303E7ED2" w14:textId="77777777" w:rsidR="00B719F7" w:rsidRPr="00174B6C" w:rsidRDefault="00B719F7" w:rsidP="00B719F7">
      <w:pPr>
        <w:widowControl w:val="0"/>
        <w:ind w:left="576"/>
      </w:pPr>
      <w:r w:rsidRPr="00174B6C">
        <w:t>Tract 9702.02</w:t>
      </w:r>
    </w:p>
    <w:p w14:paraId="689406D1" w14:textId="77777777" w:rsidR="00B719F7" w:rsidRPr="00174B6C" w:rsidRDefault="00B719F7" w:rsidP="00B719F7">
      <w:pPr>
        <w:widowControl w:val="0"/>
        <w:ind w:left="1152"/>
      </w:pPr>
      <w:r w:rsidRPr="00174B6C">
        <w:t xml:space="preserve">Blocks: 3006, 3007, 3008, 3009  </w:t>
      </w:r>
      <w:r w:rsidRPr="00174B6C">
        <w:tab/>
        <w:t>383</w:t>
      </w:r>
    </w:p>
    <w:p w14:paraId="11D6798A" w14:textId="77777777" w:rsidR="00B719F7" w:rsidRPr="00174B6C" w:rsidRDefault="00B719F7" w:rsidP="00B719F7">
      <w:pPr>
        <w:widowControl w:val="0"/>
        <w:ind w:left="576"/>
      </w:pPr>
      <w:r w:rsidRPr="00174B6C">
        <w:t>Tract 9703.01</w:t>
      </w:r>
    </w:p>
    <w:p w14:paraId="6C014F0A" w14:textId="77777777" w:rsidR="00B719F7" w:rsidRPr="00174B6C" w:rsidRDefault="00B719F7" w:rsidP="00B719F7">
      <w:pPr>
        <w:widowControl w:val="0"/>
        <w:ind w:left="1152"/>
      </w:pPr>
      <w:r w:rsidRPr="00174B6C">
        <w:t xml:space="preserve">Blocks: 3000, 3001  </w:t>
      </w:r>
      <w:r w:rsidRPr="00174B6C">
        <w:tab/>
        <w:t>0</w:t>
      </w:r>
    </w:p>
    <w:p w14:paraId="09421D69" w14:textId="77777777" w:rsidR="00B719F7" w:rsidRPr="00174B6C" w:rsidRDefault="00B719F7" w:rsidP="00B719F7">
      <w:pPr>
        <w:widowControl w:val="0"/>
        <w:ind w:left="288"/>
      </w:pPr>
      <w:r w:rsidRPr="00174B6C">
        <w:t xml:space="preserve">Mimosa Crest Subtotal </w:t>
      </w:r>
      <w:r w:rsidRPr="00174B6C">
        <w:tab/>
        <w:t>383</w:t>
      </w:r>
    </w:p>
    <w:p w14:paraId="486EF27A" w14:textId="77777777" w:rsidR="00B719F7" w:rsidRPr="00174B6C" w:rsidRDefault="00B719F7" w:rsidP="00B719F7">
      <w:pPr>
        <w:widowControl w:val="0"/>
        <w:ind w:left="288"/>
      </w:pPr>
      <w:r w:rsidRPr="00174B6C">
        <w:t xml:space="preserve">Mountain Laurel </w:t>
      </w:r>
      <w:r w:rsidRPr="00174B6C">
        <w:tab/>
        <w:t>1,998</w:t>
      </w:r>
    </w:p>
    <w:p w14:paraId="63590809" w14:textId="77777777" w:rsidR="00B719F7" w:rsidRPr="00174B6C" w:rsidRDefault="00B719F7" w:rsidP="00B719F7">
      <w:pPr>
        <w:widowControl w:val="0"/>
        <w:ind w:left="288"/>
      </w:pPr>
      <w:r w:rsidRPr="00174B6C">
        <w:t xml:space="preserve">New Market </w:t>
      </w:r>
      <w:r w:rsidRPr="00174B6C">
        <w:tab/>
        <w:t>1,613</w:t>
      </w:r>
    </w:p>
    <w:p w14:paraId="699639AD" w14:textId="77777777" w:rsidR="00B719F7" w:rsidRPr="00174B6C" w:rsidRDefault="00B719F7" w:rsidP="00B719F7">
      <w:pPr>
        <w:widowControl w:val="0"/>
        <w:ind w:left="288"/>
      </w:pPr>
      <w:r w:rsidRPr="00174B6C">
        <w:t>Ninety Six</w:t>
      </w:r>
    </w:p>
    <w:p w14:paraId="432F9E14" w14:textId="77777777" w:rsidR="00B719F7" w:rsidRPr="00174B6C" w:rsidRDefault="00B719F7" w:rsidP="00B719F7">
      <w:pPr>
        <w:widowControl w:val="0"/>
        <w:ind w:left="576"/>
      </w:pPr>
      <w:r w:rsidRPr="00174B6C">
        <w:t>Tract 9707.02</w:t>
      </w:r>
    </w:p>
    <w:p w14:paraId="14D04540" w14:textId="77777777" w:rsidR="00B719F7" w:rsidRPr="00174B6C" w:rsidRDefault="00B719F7" w:rsidP="00B719F7">
      <w:pPr>
        <w:widowControl w:val="0"/>
        <w:ind w:left="1152"/>
      </w:pPr>
      <w:r w:rsidRPr="00174B6C">
        <w:t xml:space="preserve">Blocks: 1027, 1028, 1030, 1031, 1032, 1033, 1034, 1035, 1037, 1038, 1039, 1040, 1041, 1042, 1043, 2000, 2001, 2002, 2003, 2004, 2005, 2006, 2021, 2022, 2023, 2036, 4037  </w:t>
      </w:r>
      <w:r w:rsidRPr="00174B6C">
        <w:tab/>
        <w:t>620</w:t>
      </w:r>
    </w:p>
    <w:p w14:paraId="14FD75E1" w14:textId="77777777" w:rsidR="00B719F7" w:rsidRPr="00174B6C" w:rsidRDefault="00B719F7" w:rsidP="00B719F7">
      <w:pPr>
        <w:widowControl w:val="0"/>
        <w:ind w:left="288"/>
      </w:pPr>
      <w:r w:rsidRPr="00174B6C">
        <w:t xml:space="preserve">Ninety Six Subtotal </w:t>
      </w:r>
      <w:r w:rsidRPr="00174B6C">
        <w:tab/>
        <w:t>620</w:t>
      </w:r>
    </w:p>
    <w:p w14:paraId="5A9FF31B" w14:textId="77777777" w:rsidR="00B719F7" w:rsidRPr="00174B6C" w:rsidRDefault="00B719F7" w:rsidP="00B719F7">
      <w:pPr>
        <w:widowControl w:val="0"/>
        <w:ind w:left="288"/>
      </w:pPr>
      <w:r w:rsidRPr="00174B6C">
        <w:t xml:space="preserve">Pebble Stone Way </w:t>
      </w:r>
      <w:r w:rsidRPr="00174B6C">
        <w:tab/>
        <w:t>1,255</w:t>
      </w:r>
    </w:p>
    <w:p w14:paraId="453E3FC1" w14:textId="77777777" w:rsidR="00B719F7" w:rsidRPr="00174B6C" w:rsidRDefault="00B719F7" w:rsidP="00B719F7">
      <w:pPr>
        <w:widowControl w:val="0"/>
        <w:ind w:left="288"/>
      </w:pPr>
      <w:r w:rsidRPr="00174B6C">
        <w:t xml:space="preserve">Troy </w:t>
      </w:r>
      <w:r w:rsidRPr="00174B6C">
        <w:tab/>
        <w:t>216</w:t>
      </w:r>
    </w:p>
    <w:p w14:paraId="0020AD01" w14:textId="77777777" w:rsidR="00B719F7" w:rsidRPr="00174B6C" w:rsidRDefault="00B719F7" w:rsidP="00B719F7">
      <w:pPr>
        <w:widowControl w:val="0"/>
        <w:ind w:left="288"/>
      </w:pPr>
      <w:r w:rsidRPr="00174B6C">
        <w:t>Verdery</w:t>
      </w:r>
    </w:p>
    <w:p w14:paraId="0099A355" w14:textId="77777777" w:rsidR="00B719F7" w:rsidRPr="00174B6C" w:rsidRDefault="00B719F7" w:rsidP="00B719F7">
      <w:pPr>
        <w:widowControl w:val="0"/>
        <w:ind w:left="576"/>
      </w:pPr>
      <w:r w:rsidRPr="00174B6C">
        <w:t>Tract 9708.02</w:t>
      </w:r>
    </w:p>
    <w:p w14:paraId="211BAE8D" w14:textId="77777777" w:rsidR="00B719F7" w:rsidRPr="00174B6C" w:rsidRDefault="00B719F7" w:rsidP="00B719F7">
      <w:pPr>
        <w:widowControl w:val="0"/>
        <w:ind w:left="1152"/>
      </w:pPr>
      <w:r w:rsidRPr="00174B6C">
        <w:t xml:space="preserve">Blocks: 2024, 2027, 2028, 2029, 2030, 2031, 2032, 2033, 2034, 2035, 2036, 2037, 2038, 2039, 2040, 2041, 2042, 2043, 2044, 2045, 2046, 2047, 2048, 2049, 2050, 2051, 2052, 2053, 2054, 2055, 2056, 2057, 2058, 2059, 2060, 2061, 2062, 2063, 2067, 2068, 2069, 2071, 2073, 2074, 2075  </w:t>
      </w:r>
      <w:r w:rsidRPr="00174B6C">
        <w:tab/>
        <w:t>410</w:t>
      </w:r>
    </w:p>
    <w:p w14:paraId="3E0421B0" w14:textId="77777777" w:rsidR="00B719F7" w:rsidRPr="00174B6C" w:rsidRDefault="00B719F7" w:rsidP="00B719F7">
      <w:pPr>
        <w:widowControl w:val="0"/>
        <w:ind w:left="576"/>
      </w:pPr>
      <w:r w:rsidRPr="00174B6C">
        <w:t>Tract 9709</w:t>
      </w:r>
    </w:p>
    <w:p w14:paraId="3F8D4084" w14:textId="77777777" w:rsidR="00B719F7" w:rsidRPr="00174B6C" w:rsidRDefault="00B719F7" w:rsidP="00B719F7">
      <w:pPr>
        <w:widowControl w:val="0"/>
        <w:ind w:left="1152"/>
      </w:pPr>
      <w:r w:rsidRPr="00174B6C">
        <w:t xml:space="preserve">Blocks: 2000, 2001, 2002, 2003, 2004, 2005, 2006, 2007, 2008, 2009, 2010, 2011, 2013, 2017, 2018, 2019, 2020, 2021, 2086  </w:t>
      </w:r>
      <w:r w:rsidRPr="00174B6C">
        <w:tab/>
        <w:t>278</w:t>
      </w:r>
    </w:p>
    <w:p w14:paraId="28F0F127" w14:textId="77777777" w:rsidR="00B719F7" w:rsidRPr="00174B6C" w:rsidRDefault="00B719F7" w:rsidP="00B719F7">
      <w:pPr>
        <w:widowControl w:val="0"/>
        <w:ind w:left="288"/>
      </w:pPr>
      <w:r w:rsidRPr="00174B6C">
        <w:t xml:space="preserve">Verdery Subtotal </w:t>
      </w:r>
      <w:r w:rsidRPr="00174B6C">
        <w:tab/>
        <w:t>688</w:t>
      </w:r>
    </w:p>
    <w:p w14:paraId="3E603FE8" w14:textId="77777777" w:rsidR="00B719F7" w:rsidRPr="00174B6C" w:rsidRDefault="00B719F7" w:rsidP="00B719F7">
      <w:pPr>
        <w:widowControl w:val="0"/>
        <w:ind w:left="288"/>
      </w:pPr>
      <w:r w:rsidRPr="00174B6C">
        <w:t xml:space="preserve">County Greenwood SC Subtotal </w:t>
      </w:r>
      <w:r w:rsidRPr="00174B6C">
        <w:tab/>
        <w:t>30,748</w:t>
      </w:r>
    </w:p>
    <w:p w14:paraId="0D807FDA" w14:textId="77777777" w:rsidR="00B719F7" w:rsidRPr="00174B6C" w:rsidRDefault="00B719F7" w:rsidP="00B719F7">
      <w:pPr>
        <w:widowControl w:val="0"/>
        <w:ind w:left="288"/>
      </w:pPr>
      <w:r w:rsidRPr="00174B6C">
        <w:t xml:space="preserve">County: McCormick SC </w:t>
      </w:r>
      <w:r w:rsidRPr="00174B6C">
        <w:tab/>
        <w:t>9,526</w:t>
      </w:r>
    </w:p>
    <w:p w14:paraId="15B57623" w14:textId="77777777" w:rsidR="00B719F7" w:rsidRPr="00174B6C" w:rsidRDefault="00B719F7" w:rsidP="00B719F7">
      <w:pPr>
        <w:widowControl w:val="0"/>
      </w:pPr>
      <w:r w:rsidRPr="00174B6C">
        <w:t xml:space="preserve">DISTRICT 12 Total </w:t>
      </w:r>
      <w:r w:rsidRPr="00174B6C">
        <w:tab/>
        <w:t>40,274</w:t>
      </w:r>
    </w:p>
    <w:p w14:paraId="6D81C912" w14:textId="77777777" w:rsidR="00B719F7" w:rsidRPr="00174B6C" w:rsidRDefault="00B719F7" w:rsidP="00B719F7">
      <w:pPr>
        <w:widowControl w:val="0"/>
      </w:pPr>
      <w:r w:rsidRPr="00174B6C">
        <w:t>Area</w:t>
      </w:r>
      <w:r w:rsidRPr="00174B6C">
        <w:tab/>
        <w:t>Population</w:t>
      </w:r>
    </w:p>
    <w:p w14:paraId="270BA5C3" w14:textId="77777777" w:rsidR="00B719F7" w:rsidRPr="00174B6C" w:rsidRDefault="00B719F7" w:rsidP="00B719F7">
      <w:pPr>
        <w:widowControl w:val="0"/>
      </w:pPr>
      <w:r w:rsidRPr="00174B6C">
        <w:t>DISTRICT 13</w:t>
      </w:r>
    </w:p>
    <w:p w14:paraId="04E2E4D0" w14:textId="77777777" w:rsidR="00B719F7" w:rsidRPr="00174B6C" w:rsidRDefault="00B719F7" w:rsidP="00B719F7">
      <w:pPr>
        <w:widowControl w:val="0"/>
      </w:pPr>
      <w:r w:rsidRPr="00174B6C">
        <w:t>Area</w:t>
      </w:r>
      <w:r w:rsidRPr="00174B6C">
        <w:tab/>
        <w:t>Population</w:t>
      </w:r>
    </w:p>
    <w:p w14:paraId="0F70B12B" w14:textId="77777777" w:rsidR="00B719F7" w:rsidRPr="00174B6C" w:rsidRDefault="00B719F7" w:rsidP="00B719F7">
      <w:pPr>
        <w:widowControl w:val="0"/>
        <w:ind w:left="288"/>
      </w:pPr>
      <w:r w:rsidRPr="00174B6C">
        <w:t>County: Greenwood SC</w:t>
      </w:r>
    </w:p>
    <w:p w14:paraId="71497B89" w14:textId="77777777" w:rsidR="00B719F7" w:rsidRPr="00174B6C" w:rsidRDefault="00B719F7" w:rsidP="00B719F7">
      <w:pPr>
        <w:widowControl w:val="0"/>
        <w:ind w:left="288"/>
      </w:pPr>
      <w:r w:rsidRPr="00174B6C">
        <w:t xml:space="preserve">Airport </w:t>
      </w:r>
      <w:r w:rsidRPr="00174B6C">
        <w:tab/>
        <w:t>1,700</w:t>
      </w:r>
    </w:p>
    <w:p w14:paraId="2B152A76" w14:textId="77777777" w:rsidR="00B719F7" w:rsidRPr="00174B6C" w:rsidRDefault="00B719F7" w:rsidP="00B719F7">
      <w:pPr>
        <w:widowControl w:val="0"/>
        <w:ind w:left="288"/>
      </w:pPr>
      <w:r w:rsidRPr="00174B6C">
        <w:t xml:space="preserve">Allie’s Crossing </w:t>
      </w:r>
      <w:r w:rsidRPr="00174B6C">
        <w:tab/>
        <w:t>1,154</w:t>
      </w:r>
    </w:p>
    <w:p w14:paraId="660AB5B9" w14:textId="77777777" w:rsidR="00B719F7" w:rsidRPr="00174B6C" w:rsidRDefault="00B719F7" w:rsidP="00B719F7">
      <w:pPr>
        <w:widowControl w:val="0"/>
        <w:ind w:left="288"/>
      </w:pPr>
      <w:r w:rsidRPr="00174B6C">
        <w:t xml:space="preserve">Angel Oak’s Crossing </w:t>
      </w:r>
      <w:r w:rsidRPr="00174B6C">
        <w:tab/>
        <w:t>1,709</w:t>
      </w:r>
    </w:p>
    <w:p w14:paraId="14FC849B" w14:textId="77777777" w:rsidR="00B719F7" w:rsidRPr="00174B6C" w:rsidRDefault="00B719F7" w:rsidP="00B719F7">
      <w:pPr>
        <w:widowControl w:val="0"/>
        <w:ind w:left="288"/>
      </w:pPr>
      <w:r w:rsidRPr="00174B6C">
        <w:t xml:space="preserve">Biltmore Pines </w:t>
      </w:r>
      <w:r w:rsidRPr="00174B6C">
        <w:tab/>
        <w:t>1,559</w:t>
      </w:r>
    </w:p>
    <w:p w14:paraId="3677E05D" w14:textId="77777777" w:rsidR="00B719F7" w:rsidRPr="00174B6C" w:rsidRDefault="00B719F7" w:rsidP="00B719F7">
      <w:pPr>
        <w:widowControl w:val="0"/>
        <w:ind w:left="288"/>
      </w:pPr>
      <w:r w:rsidRPr="00174B6C">
        <w:t>Callison</w:t>
      </w:r>
    </w:p>
    <w:p w14:paraId="2FE71026" w14:textId="77777777" w:rsidR="00B719F7" w:rsidRPr="00174B6C" w:rsidRDefault="00B719F7" w:rsidP="00B719F7">
      <w:pPr>
        <w:widowControl w:val="0"/>
        <w:ind w:left="576"/>
      </w:pPr>
      <w:r w:rsidRPr="00174B6C">
        <w:t>Tract 9708.02</w:t>
      </w:r>
    </w:p>
    <w:p w14:paraId="4E635CC4" w14:textId="77777777" w:rsidR="00B719F7" w:rsidRPr="00174B6C" w:rsidRDefault="00B719F7" w:rsidP="00B719F7">
      <w:pPr>
        <w:widowControl w:val="0"/>
        <w:ind w:left="1152"/>
      </w:pPr>
      <w:r w:rsidRPr="00174B6C">
        <w:t xml:space="preserve">Blocks: 2070  </w:t>
      </w:r>
      <w:r w:rsidRPr="00174B6C">
        <w:tab/>
        <w:t>15</w:t>
      </w:r>
    </w:p>
    <w:p w14:paraId="54EAB8AC" w14:textId="77777777" w:rsidR="00B719F7" w:rsidRPr="00174B6C" w:rsidRDefault="00B719F7" w:rsidP="00B719F7">
      <w:pPr>
        <w:widowControl w:val="0"/>
        <w:ind w:left="576"/>
      </w:pPr>
      <w:r w:rsidRPr="00174B6C">
        <w:t>Tract 9709</w:t>
      </w:r>
    </w:p>
    <w:p w14:paraId="4BBB86C9" w14:textId="77777777" w:rsidR="00B719F7" w:rsidRPr="00174B6C" w:rsidRDefault="00B719F7" w:rsidP="00B719F7">
      <w:pPr>
        <w:widowControl w:val="0"/>
        <w:ind w:left="1152"/>
      </w:pPr>
      <w:r w:rsidRPr="00174B6C">
        <w:t xml:space="preserve">Blocks: 1000, 1001, 1002, 1007, 1008, 1009, 1010, 1011, 1012, 1013, 1014, 1015, 1016, 1017, 1018, 1019, 1020, 1021, 1022, 1023, 1024, 1025, 1026, 1027, 1028, 1029, 1030, 1031, 1032, 1033, 1034, 1035, 1036, 1037, 1038, 1039, 1040, 1041, 1042, 1043, 1044, 1045, 1046, 1047, 1048, 1049, 1050, 1051, 1052, 1053, 1054, 1055, 2026, 2051  </w:t>
      </w:r>
      <w:r w:rsidRPr="00174B6C">
        <w:tab/>
        <w:t>961</w:t>
      </w:r>
    </w:p>
    <w:p w14:paraId="742EA0DD" w14:textId="77777777" w:rsidR="00B719F7" w:rsidRPr="00174B6C" w:rsidRDefault="00B719F7" w:rsidP="00B719F7">
      <w:pPr>
        <w:widowControl w:val="0"/>
        <w:ind w:left="576"/>
      </w:pPr>
      <w:r w:rsidRPr="00174B6C">
        <w:t>Tract 9710</w:t>
      </w:r>
    </w:p>
    <w:p w14:paraId="3BDE21F1" w14:textId="77777777" w:rsidR="00B719F7" w:rsidRPr="00174B6C" w:rsidRDefault="00B719F7" w:rsidP="00B719F7">
      <w:pPr>
        <w:widowControl w:val="0"/>
        <w:ind w:left="1152"/>
      </w:pPr>
      <w:r w:rsidRPr="00174B6C">
        <w:t xml:space="preserve">Blocks: 1039, 1040, 2003, 2004, 2006, 2007, 2008, 2009, 2010, 2013, 2014, 2015, 2016, 2017, 2018, 2019, 2020, 2050, 2051, 2055, 2070  </w:t>
      </w:r>
      <w:r w:rsidRPr="00174B6C">
        <w:tab/>
        <w:t>338</w:t>
      </w:r>
    </w:p>
    <w:p w14:paraId="53C8E481" w14:textId="77777777" w:rsidR="00B719F7" w:rsidRPr="00174B6C" w:rsidRDefault="00B719F7" w:rsidP="00B719F7">
      <w:pPr>
        <w:widowControl w:val="0"/>
        <w:ind w:left="288"/>
      </w:pPr>
      <w:r w:rsidRPr="00174B6C">
        <w:t xml:space="preserve">Callison Subtotal </w:t>
      </w:r>
      <w:r w:rsidRPr="00174B6C">
        <w:tab/>
        <w:t>1,314</w:t>
      </w:r>
    </w:p>
    <w:p w14:paraId="5CF30D6A" w14:textId="77777777" w:rsidR="00B719F7" w:rsidRPr="00174B6C" w:rsidRDefault="00B719F7" w:rsidP="00B719F7">
      <w:pPr>
        <w:widowControl w:val="0"/>
        <w:ind w:left="288"/>
      </w:pPr>
      <w:r w:rsidRPr="00174B6C">
        <w:t xml:space="preserve">Cokesbury </w:t>
      </w:r>
      <w:r w:rsidRPr="00174B6C">
        <w:tab/>
        <w:t>1,437</w:t>
      </w:r>
    </w:p>
    <w:p w14:paraId="73569291" w14:textId="77777777" w:rsidR="00B719F7" w:rsidRPr="00174B6C" w:rsidRDefault="00B719F7" w:rsidP="00B719F7">
      <w:pPr>
        <w:widowControl w:val="0"/>
        <w:ind w:left="288"/>
      </w:pPr>
      <w:r w:rsidRPr="00174B6C">
        <w:t xml:space="preserve">Coronaca </w:t>
      </w:r>
      <w:r w:rsidRPr="00174B6C">
        <w:tab/>
        <w:t>1,605</w:t>
      </w:r>
    </w:p>
    <w:p w14:paraId="5B41B691" w14:textId="77777777" w:rsidR="00B719F7" w:rsidRPr="00174B6C" w:rsidRDefault="00B719F7" w:rsidP="00B719F7">
      <w:pPr>
        <w:widowControl w:val="0"/>
        <w:ind w:left="288"/>
      </w:pPr>
      <w:r w:rsidRPr="00174B6C">
        <w:t xml:space="preserve">Emerald High </w:t>
      </w:r>
      <w:r w:rsidRPr="00174B6C">
        <w:tab/>
        <w:t>710</w:t>
      </w:r>
    </w:p>
    <w:p w14:paraId="0305B61E" w14:textId="77777777" w:rsidR="00B719F7" w:rsidRPr="00174B6C" w:rsidRDefault="00B719F7" w:rsidP="00B719F7">
      <w:pPr>
        <w:widowControl w:val="0"/>
        <w:ind w:left="288"/>
      </w:pPr>
      <w:r w:rsidRPr="00174B6C">
        <w:t xml:space="preserve">Epworth </w:t>
      </w:r>
      <w:r w:rsidRPr="00174B6C">
        <w:tab/>
        <w:t>1,004</w:t>
      </w:r>
    </w:p>
    <w:p w14:paraId="0D283D6C" w14:textId="77777777" w:rsidR="00B719F7" w:rsidRPr="00174B6C" w:rsidRDefault="00B719F7" w:rsidP="00B719F7">
      <w:pPr>
        <w:widowControl w:val="0"/>
        <w:ind w:left="288"/>
      </w:pPr>
      <w:r w:rsidRPr="00174B6C">
        <w:t xml:space="preserve">Georgetown </w:t>
      </w:r>
      <w:r w:rsidRPr="00174B6C">
        <w:tab/>
        <w:t>1,570</w:t>
      </w:r>
    </w:p>
    <w:p w14:paraId="5BC90544" w14:textId="77777777" w:rsidR="00B719F7" w:rsidRPr="00174B6C" w:rsidRDefault="00B719F7" w:rsidP="00B719F7">
      <w:pPr>
        <w:widowControl w:val="0"/>
        <w:ind w:left="288"/>
      </w:pPr>
      <w:r w:rsidRPr="00174B6C">
        <w:t>Gideon’s Way</w:t>
      </w:r>
    </w:p>
    <w:p w14:paraId="49DBF8E8" w14:textId="77777777" w:rsidR="00B719F7" w:rsidRPr="00174B6C" w:rsidRDefault="00B719F7" w:rsidP="00B719F7">
      <w:pPr>
        <w:widowControl w:val="0"/>
        <w:ind w:left="576"/>
      </w:pPr>
      <w:r w:rsidRPr="00174B6C">
        <w:t>Tract 9707.02</w:t>
      </w:r>
    </w:p>
    <w:p w14:paraId="16E8A677" w14:textId="77777777" w:rsidR="00B719F7" w:rsidRPr="00174B6C" w:rsidRDefault="00B719F7" w:rsidP="00B719F7">
      <w:pPr>
        <w:widowControl w:val="0"/>
        <w:ind w:left="1152"/>
      </w:pPr>
      <w:r w:rsidRPr="00174B6C">
        <w:t xml:space="preserve">Blocks: 1001  </w:t>
      </w:r>
      <w:r w:rsidRPr="00174B6C">
        <w:tab/>
        <w:t>6</w:t>
      </w:r>
    </w:p>
    <w:p w14:paraId="7646CFF6" w14:textId="77777777" w:rsidR="00B719F7" w:rsidRPr="00174B6C" w:rsidRDefault="00B719F7" w:rsidP="00B719F7">
      <w:pPr>
        <w:widowControl w:val="0"/>
        <w:ind w:left="288"/>
      </w:pPr>
      <w:r w:rsidRPr="00174B6C">
        <w:t xml:space="preserve">Gideon’s Way Subtotal </w:t>
      </w:r>
      <w:r w:rsidRPr="00174B6C">
        <w:tab/>
        <w:t>6</w:t>
      </w:r>
    </w:p>
    <w:p w14:paraId="15A4FB11" w14:textId="77777777" w:rsidR="00B719F7" w:rsidRPr="00174B6C" w:rsidRDefault="00B719F7" w:rsidP="00B719F7">
      <w:pPr>
        <w:widowControl w:val="0"/>
        <w:ind w:left="288"/>
      </w:pPr>
      <w:r w:rsidRPr="00174B6C">
        <w:t xml:space="preserve">Glendale </w:t>
      </w:r>
      <w:r w:rsidRPr="00174B6C">
        <w:tab/>
        <w:t>928</w:t>
      </w:r>
    </w:p>
    <w:p w14:paraId="754087D3" w14:textId="77777777" w:rsidR="00B719F7" w:rsidRPr="00174B6C" w:rsidRDefault="00B719F7" w:rsidP="00B719F7">
      <w:pPr>
        <w:widowControl w:val="0"/>
        <w:ind w:left="288"/>
      </w:pPr>
      <w:r w:rsidRPr="00174B6C">
        <w:t xml:space="preserve">Graham’s Glen </w:t>
      </w:r>
      <w:r w:rsidRPr="00174B6C">
        <w:tab/>
        <w:t>1,271</w:t>
      </w:r>
    </w:p>
    <w:p w14:paraId="47A7A2E3" w14:textId="77777777" w:rsidR="00B719F7" w:rsidRPr="00174B6C" w:rsidRDefault="00B719F7" w:rsidP="00B719F7">
      <w:pPr>
        <w:widowControl w:val="0"/>
        <w:ind w:left="288"/>
      </w:pPr>
      <w:r w:rsidRPr="00174B6C">
        <w:t xml:space="preserve">Greenwood High </w:t>
      </w:r>
      <w:r w:rsidRPr="00174B6C">
        <w:tab/>
        <w:t>1,381</w:t>
      </w:r>
    </w:p>
    <w:p w14:paraId="0520B469" w14:textId="77777777" w:rsidR="00B719F7" w:rsidRPr="00174B6C" w:rsidRDefault="00B719F7" w:rsidP="00B719F7">
      <w:pPr>
        <w:widowControl w:val="0"/>
        <w:ind w:left="288"/>
      </w:pPr>
      <w:r w:rsidRPr="00174B6C">
        <w:t>Greenwood Mill</w:t>
      </w:r>
    </w:p>
    <w:p w14:paraId="52B5E0BB" w14:textId="77777777" w:rsidR="00B719F7" w:rsidRPr="00174B6C" w:rsidRDefault="00B719F7" w:rsidP="00B719F7">
      <w:pPr>
        <w:widowControl w:val="0"/>
        <w:ind w:left="576"/>
      </w:pPr>
      <w:r w:rsidRPr="00174B6C">
        <w:t>Tract 9704.01</w:t>
      </w:r>
    </w:p>
    <w:p w14:paraId="267B55CE" w14:textId="77777777" w:rsidR="00B719F7" w:rsidRPr="00174B6C" w:rsidRDefault="00B719F7" w:rsidP="00B719F7">
      <w:pPr>
        <w:widowControl w:val="0"/>
        <w:ind w:left="1152"/>
      </w:pPr>
      <w:r w:rsidRPr="00174B6C">
        <w:t xml:space="preserve">Blocks: 1001, 1002, 1003, 1004, 1005, 1006, 1007, 1008, 1011, 1012, 3000, 3001, 3002, 3003, 3004, 3005, 3006, 3007, 3008, 3011, 3012, 3013, 3014, 3015, 3017, 3018, 3019, 3020, 3021, 3028, 3072  </w:t>
      </w:r>
      <w:r w:rsidRPr="00174B6C">
        <w:tab/>
        <w:t>1079</w:t>
      </w:r>
    </w:p>
    <w:p w14:paraId="64977A94" w14:textId="77777777" w:rsidR="00B719F7" w:rsidRPr="00174B6C" w:rsidRDefault="00B719F7" w:rsidP="00B719F7">
      <w:pPr>
        <w:widowControl w:val="0"/>
        <w:ind w:left="288"/>
      </w:pPr>
      <w:r w:rsidRPr="00174B6C">
        <w:t xml:space="preserve">Greenwood Mill Subtotal </w:t>
      </w:r>
      <w:r w:rsidRPr="00174B6C">
        <w:tab/>
        <w:t>1,079</w:t>
      </w:r>
    </w:p>
    <w:p w14:paraId="22466931" w14:textId="77777777" w:rsidR="00B719F7" w:rsidRPr="00174B6C" w:rsidRDefault="00B719F7" w:rsidP="00B719F7">
      <w:pPr>
        <w:widowControl w:val="0"/>
        <w:ind w:left="288"/>
      </w:pPr>
      <w:r w:rsidRPr="00174B6C">
        <w:t xml:space="preserve">Harris </w:t>
      </w:r>
      <w:r w:rsidRPr="00174B6C">
        <w:tab/>
        <w:t>1,061</w:t>
      </w:r>
    </w:p>
    <w:p w14:paraId="023E4616" w14:textId="77777777" w:rsidR="00B719F7" w:rsidRPr="00174B6C" w:rsidRDefault="00B719F7" w:rsidP="00B719F7">
      <w:pPr>
        <w:widowControl w:val="0"/>
        <w:ind w:left="288"/>
      </w:pPr>
      <w:r w:rsidRPr="00174B6C">
        <w:t xml:space="preserve">Hodges </w:t>
      </w:r>
      <w:r w:rsidRPr="00174B6C">
        <w:tab/>
        <w:t>1,941</w:t>
      </w:r>
    </w:p>
    <w:p w14:paraId="2A135FD5" w14:textId="77777777" w:rsidR="00B719F7" w:rsidRPr="00174B6C" w:rsidRDefault="00B719F7" w:rsidP="00B719F7">
      <w:pPr>
        <w:widowControl w:val="0"/>
        <w:ind w:left="288"/>
      </w:pPr>
      <w:r w:rsidRPr="00174B6C">
        <w:t xml:space="preserve">Lower Lake </w:t>
      </w:r>
      <w:r w:rsidRPr="00174B6C">
        <w:tab/>
        <w:t>1,361</w:t>
      </w:r>
    </w:p>
    <w:p w14:paraId="44503DCE" w14:textId="77777777" w:rsidR="00B719F7" w:rsidRPr="00174B6C" w:rsidRDefault="00B719F7" w:rsidP="00B719F7">
      <w:pPr>
        <w:widowControl w:val="0"/>
        <w:ind w:left="288"/>
      </w:pPr>
      <w:r w:rsidRPr="00174B6C">
        <w:t xml:space="preserve">Maxwellton Pike </w:t>
      </w:r>
      <w:r w:rsidRPr="00174B6C">
        <w:tab/>
        <w:t>994</w:t>
      </w:r>
    </w:p>
    <w:p w14:paraId="555FE6FE" w14:textId="77777777" w:rsidR="00B719F7" w:rsidRPr="00174B6C" w:rsidRDefault="00B719F7" w:rsidP="00B719F7">
      <w:pPr>
        <w:widowControl w:val="0"/>
        <w:ind w:left="288"/>
      </w:pPr>
      <w:r w:rsidRPr="00174B6C">
        <w:t>Mimosa Crest</w:t>
      </w:r>
    </w:p>
    <w:p w14:paraId="5B2D9256" w14:textId="77777777" w:rsidR="00B719F7" w:rsidRPr="00174B6C" w:rsidRDefault="00B719F7" w:rsidP="00B719F7">
      <w:pPr>
        <w:widowControl w:val="0"/>
        <w:ind w:left="576"/>
      </w:pPr>
      <w:r w:rsidRPr="00174B6C">
        <w:t>Tract 9702.02</w:t>
      </w:r>
    </w:p>
    <w:p w14:paraId="7E53D4F1" w14:textId="77777777" w:rsidR="00B719F7" w:rsidRPr="00174B6C" w:rsidRDefault="00B719F7" w:rsidP="00B719F7">
      <w:pPr>
        <w:widowControl w:val="0"/>
        <w:ind w:left="1152"/>
      </w:pPr>
      <w:r w:rsidRPr="00174B6C">
        <w:t xml:space="preserve">Blocks: 4005, 4006, 4007, 4008, 4009, 4010, 4011  </w:t>
      </w:r>
      <w:r w:rsidRPr="00174B6C">
        <w:tab/>
        <w:t>862</w:t>
      </w:r>
    </w:p>
    <w:p w14:paraId="711D0A5F" w14:textId="77777777" w:rsidR="00B719F7" w:rsidRPr="00174B6C" w:rsidRDefault="00B719F7" w:rsidP="00B719F7">
      <w:pPr>
        <w:widowControl w:val="0"/>
        <w:ind w:left="288"/>
      </w:pPr>
      <w:r w:rsidRPr="00174B6C">
        <w:t xml:space="preserve">Mimosa Crest Subtotal </w:t>
      </w:r>
      <w:r w:rsidRPr="00174B6C">
        <w:tab/>
        <w:t>862</w:t>
      </w:r>
    </w:p>
    <w:p w14:paraId="0223E337" w14:textId="77777777" w:rsidR="00B719F7" w:rsidRPr="00174B6C" w:rsidRDefault="00B719F7" w:rsidP="00B719F7">
      <w:pPr>
        <w:widowControl w:val="0"/>
        <w:ind w:left="288"/>
      </w:pPr>
      <w:r w:rsidRPr="00174B6C">
        <w:t xml:space="preserve">New Castle </w:t>
      </w:r>
      <w:r w:rsidRPr="00174B6C">
        <w:tab/>
        <w:t>1,437</w:t>
      </w:r>
    </w:p>
    <w:p w14:paraId="35D05C78" w14:textId="77777777" w:rsidR="00B719F7" w:rsidRPr="00174B6C" w:rsidRDefault="00B719F7" w:rsidP="00B719F7">
      <w:pPr>
        <w:widowControl w:val="0"/>
        <w:ind w:left="288"/>
      </w:pPr>
      <w:r w:rsidRPr="00174B6C">
        <w:t>Ninety Six</w:t>
      </w:r>
    </w:p>
    <w:p w14:paraId="157836E0" w14:textId="77777777" w:rsidR="00B719F7" w:rsidRPr="00174B6C" w:rsidRDefault="00B719F7" w:rsidP="00B719F7">
      <w:pPr>
        <w:widowControl w:val="0"/>
        <w:ind w:left="576"/>
      </w:pPr>
      <w:r w:rsidRPr="00174B6C">
        <w:t>Tract 9707.02</w:t>
      </w:r>
    </w:p>
    <w:p w14:paraId="3FDDDA3C" w14:textId="77777777" w:rsidR="00B719F7" w:rsidRPr="00174B6C" w:rsidRDefault="00B719F7" w:rsidP="00B719F7">
      <w:pPr>
        <w:widowControl w:val="0"/>
        <w:ind w:left="1152"/>
      </w:pPr>
      <w:r w:rsidRPr="00174B6C">
        <w:t xml:space="preserve">Blocks: 1036, 2007, 2008, 2009, 2010, 2015, 2016, 2017, 2018, 2019, 2020, 2024, 2025, 2026, 2027, 2028, 2029, 2030, 2031, 2032, 2033, 2034, 2035, 2037, 2038, 2039, 2040, 2041, 2042, 2043, 2044, 4036  </w:t>
      </w:r>
      <w:r w:rsidRPr="00174B6C">
        <w:tab/>
        <w:t>697</w:t>
      </w:r>
    </w:p>
    <w:p w14:paraId="3D0A05BD" w14:textId="77777777" w:rsidR="00B719F7" w:rsidRPr="00174B6C" w:rsidRDefault="00B719F7" w:rsidP="00B719F7">
      <w:pPr>
        <w:widowControl w:val="0"/>
        <w:ind w:left="288"/>
      </w:pPr>
      <w:r w:rsidRPr="00174B6C">
        <w:t xml:space="preserve">Ninety Six Subtotal </w:t>
      </w:r>
      <w:r w:rsidRPr="00174B6C">
        <w:tab/>
        <w:t>697</w:t>
      </w:r>
    </w:p>
    <w:p w14:paraId="448B0A9D" w14:textId="77777777" w:rsidR="00B719F7" w:rsidRPr="00174B6C" w:rsidRDefault="00B719F7" w:rsidP="00B719F7">
      <w:pPr>
        <w:widowControl w:val="0"/>
        <w:ind w:left="288"/>
      </w:pPr>
      <w:r w:rsidRPr="00174B6C">
        <w:t xml:space="preserve">Ninety Six Mill </w:t>
      </w:r>
      <w:r w:rsidRPr="00174B6C">
        <w:tab/>
        <w:t>1,198</w:t>
      </w:r>
    </w:p>
    <w:p w14:paraId="2522F28B" w14:textId="77777777" w:rsidR="00B719F7" w:rsidRPr="00174B6C" w:rsidRDefault="00B719F7" w:rsidP="00B719F7">
      <w:pPr>
        <w:widowControl w:val="0"/>
        <w:ind w:left="288"/>
      </w:pPr>
      <w:r w:rsidRPr="00174B6C">
        <w:t xml:space="preserve">Parson’s Mill </w:t>
      </w:r>
      <w:r w:rsidRPr="00174B6C">
        <w:tab/>
        <w:t>1,706</w:t>
      </w:r>
    </w:p>
    <w:p w14:paraId="48BF793D" w14:textId="77777777" w:rsidR="00B719F7" w:rsidRPr="00174B6C" w:rsidRDefault="00B719F7" w:rsidP="00B719F7">
      <w:pPr>
        <w:widowControl w:val="0"/>
        <w:ind w:left="288"/>
      </w:pPr>
      <w:r w:rsidRPr="00174B6C">
        <w:t xml:space="preserve">Pinecrest </w:t>
      </w:r>
      <w:r w:rsidRPr="00174B6C">
        <w:tab/>
        <w:t>1,401</w:t>
      </w:r>
    </w:p>
    <w:p w14:paraId="749B0295" w14:textId="77777777" w:rsidR="00B719F7" w:rsidRPr="00174B6C" w:rsidRDefault="00B719F7" w:rsidP="00B719F7">
      <w:pPr>
        <w:widowControl w:val="0"/>
        <w:ind w:left="288"/>
      </w:pPr>
      <w:r w:rsidRPr="00174B6C">
        <w:t xml:space="preserve">Riley </w:t>
      </w:r>
      <w:r w:rsidRPr="00174B6C">
        <w:tab/>
        <w:t>344</w:t>
      </w:r>
    </w:p>
    <w:p w14:paraId="79BEFDC5" w14:textId="77777777" w:rsidR="00B719F7" w:rsidRPr="00174B6C" w:rsidRDefault="00B719F7" w:rsidP="00B719F7">
      <w:pPr>
        <w:widowControl w:val="0"/>
        <w:ind w:left="288"/>
      </w:pPr>
      <w:r w:rsidRPr="00174B6C">
        <w:t xml:space="preserve">Rutherford Shoals </w:t>
      </w:r>
      <w:r w:rsidRPr="00174B6C">
        <w:tab/>
        <w:t>1,176</w:t>
      </w:r>
    </w:p>
    <w:p w14:paraId="2F1A6148" w14:textId="77777777" w:rsidR="00B719F7" w:rsidRPr="00174B6C" w:rsidRDefault="00B719F7" w:rsidP="00B719F7">
      <w:pPr>
        <w:widowControl w:val="0"/>
        <w:ind w:left="288"/>
      </w:pPr>
      <w:r w:rsidRPr="00174B6C">
        <w:t xml:space="preserve">Sandridge </w:t>
      </w:r>
      <w:r w:rsidRPr="00174B6C">
        <w:tab/>
        <w:t>945</w:t>
      </w:r>
    </w:p>
    <w:p w14:paraId="2212E498" w14:textId="77777777" w:rsidR="00B719F7" w:rsidRPr="00174B6C" w:rsidRDefault="00B719F7" w:rsidP="00B719F7">
      <w:pPr>
        <w:widowControl w:val="0"/>
        <w:ind w:left="288"/>
      </w:pPr>
      <w:r w:rsidRPr="00174B6C">
        <w:t xml:space="preserve">Shoals Junction </w:t>
      </w:r>
      <w:r w:rsidRPr="00174B6C">
        <w:tab/>
        <w:t>505</w:t>
      </w:r>
    </w:p>
    <w:p w14:paraId="49D8621A" w14:textId="77777777" w:rsidR="00B719F7" w:rsidRPr="00174B6C" w:rsidRDefault="00B719F7" w:rsidP="00B719F7">
      <w:pPr>
        <w:widowControl w:val="0"/>
        <w:ind w:left="288"/>
      </w:pPr>
      <w:r w:rsidRPr="00174B6C">
        <w:t xml:space="preserve">Sparrows Grace </w:t>
      </w:r>
      <w:r w:rsidRPr="00174B6C">
        <w:tab/>
        <w:t>1,679</w:t>
      </w:r>
    </w:p>
    <w:p w14:paraId="0D3852D8" w14:textId="77777777" w:rsidR="00B719F7" w:rsidRPr="00174B6C" w:rsidRDefault="00B719F7" w:rsidP="00B719F7">
      <w:pPr>
        <w:widowControl w:val="0"/>
        <w:ind w:left="288"/>
      </w:pPr>
      <w:r w:rsidRPr="00174B6C">
        <w:t xml:space="preserve">Stonewood </w:t>
      </w:r>
      <w:r w:rsidRPr="00174B6C">
        <w:tab/>
        <w:t>1,145</w:t>
      </w:r>
    </w:p>
    <w:p w14:paraId="44CEE250" w14:textId="77777777" w:rsidR="00B719F7" w:rsidRPr="00174B6C" w:rsidRDefault="00B719F7" w:rsidP="00B719F7">
      <w:pPr>
        <w:widowControl w:val="0"/>
        <w:ind w:left="288"/>
      </w:pPr>
      <w:r w:rsidRPr="00174B6C">
        <w:t>Verdery</w:t>
      </w:r>
    </w:p>
    <w:p w14:paraId="4FCCF998" w14:textId="77777777" w:rsidR="00B719F7" w:rsidRPr="00174B6C" w:rsidRDefault="00B719F7" w:rsidP="00B719F7">
      <w:pPr>
        <w:widowControl w:val="0"/>
        <w:ind w:left="576"/>
      </w:pPr>
      <w:r w:rsidRPr="00174B6C">
        <w:t>Tract 9708.02</w:t>
      </w:r>
    </w:p>
    <w:p w14:paraId="05901098" w14:textId="77777777" w:rsidR="00B719F7" w:rsidRPr="00174B6C" w:rsidRDefault="00B719F7" w:rsidP="00B719F7">
      <w:pPr>
        <w:widowControl w:val="0"/>
        <w:ind w:left="1152"/>
      </w:pPr>
      <w:r w:rsidRPr="00174B6C">
        <w:t xml:space="preserve">Blocks: 2019, 2020, 2021, 2022, 2023, 2025, 2026  </w:t>
      </w:r>
      <w:r w:rsidRPr="00174B6C">
        <w:tab/>
        <w:t>523</w:t>
      </w:r>
    </w:p>
    <w:p w14:paraId="02D93891" w14:textId="77777777" w:rsidR="00B719F7" w:rsidRPr="00174B6C" w:rsidRDefault="00B719F7" w:rsidP="00B719F7">
      <w:pPr>
        <w:widowControl w:val="0"/>
        <w:ind w:left="288"/>
      </w:pPr>
      <w:r w:rsidRPr="00174B6C">
        <w:t xml:space="preserve">Verdery Subtotal </w:t>
      </w:r>
      <w:r w:rsidRPr="00174B6C">
        <w:tab/>
        <w:t>523</w:t>
      </w:r>
    </w:p>
    <w:p w14:paraId="625BBFA2" w14:textId="77777777" w:rsidR="00B719F7" w:rsidRPr="00174B6C" w:rsidRDefault="00B719F7" w:rsidP="00B719F7">
      <w:pPr>
        <w:widowControl w:val="0"/>
        <w:ind w:left="288"/>
      </w:pPr>
      <w:r w:rsidRPr="00174B6C">
        <w:t xml:space="preserve">Ware Shoals </w:t>
      </w:r>
      <w:r w:rsidRPr="00174B6C">
        <w:tab/>
        <w:t>1,201</w:t>
      </w:r>
    </w:p>
    <w:p w14:paraId="74D38317" w14:textId="77777777" w:rsidR="00B719F7" w:rsidRPr="00174B6C" w:rsidRDefault="00B719F7" w:rsidP="00B719F7">
      <w:pPr>
        <w:widowControl w:val="0"/>
        <w:ind w:left="288"/>
      </w:pPr>
      <w:r w:rsidRPr="00174B6C">
        <w:t xml:space="preserve">County Greenwood SC Subtotal </w:t>
      </w:r>
      <w:r w:rsidRPr="00174B6C">
        <w:tab/>
        <w:t>38,603</w:t>
      </w:r>
    </w:p>
    <w:p w14:paraId="71590702" w14:textId="77777777" w:rsidR="00B719F7" w:rsidRPr="00174B6C" w:rsidRDefault="00B719F7" w:rsidP="00B719F7">
      <w:pPr>
        <w:widowControl w:val="0"/>
        <w:ind w:left="288"/>
      </w:pPr>
      <w:r w:rsidRPr="00174B6C">
        <w:t>County: Laurens SC</w:t>
      </w:r>
    </w:p>
    <w:p w14:paraId="7F6EC917" w14:textId="77777777" w:rsidR="00B719F7" w:rsidRPr="00174B6C" w:rsidRDefault="00B719F7" w:rsidP="00B719F7">
      <w:pPr>
        <w:widowControl w:val="0"/>
        <w:ind w:left="288"/>
      </w:pPr>
      <w:r w:rsidRPr="00174B6C">
        <w:t xml:space="preserve">MOUNT OLIVE </w:t>
      </w:r>
      <w:r w:rsidRPr="00174B6C">
        <w:tab/>
        <w:t>1,830</w:t>
      </w:r>
    </w:p>
    <w:p w14:paraId="582570D0" w14:textId="77777777" w:rsidR="00B719F7" w:rsidRPr="00174B6C" w:rsidRDefault="00B719F7" w:rsidP="00B719F7">
      <w:pPr>
        <w:widowControl w:val="0"/>
        <w:ind w:left="288"/>
      </w:pPr>
      <w:r w:rsidRPr="00174B6C">
        <w:t xml:space="preserve">County Laurens SC Subtotal </w:t>
      </w:r>
      <w:r w:rsidRPr="00174B6C">
        <w:tab/>
        <w:t>1,830</w:t>
      </w:r>
    </w:p>
    <w:p w14:paraId="2F65C656" w14:textId="77777777" w:rsidR="00B719F7" w:rsidRPr="00174B6C" w:rsidRDefault="00B719F7" w:rsidP="00B719F7">
      <w:pPr>
        <w:widowControl w:val="0"/>
      </w:pPr>
      <w:r w:rsidRPr="00174B6C">
        <w:t xml:space="preserve">DISTRICT 13 Total </w:t>
      </w:r>
      <w:r w:rsidRPr="00174B6C">
        <w:tab/>
        <w:t>40,433</w:t>
      </w:r>
    </w:p>
    <w:p w14:paraId="6E76A4DC" w14:textId="77777777" w:rsidR="00B719F7" w:rsidRPr="00174B6C" w:rsidRDefault="00B719F7" w:rsidP="00B719F7">
      <w:pPr>
        <w:widowControl w:val="0"/>
      </w:pPr>
      <w:r w:rsidRPr="00174B6C">
        <w:t>Area</w:t>
      </w:r>
      <w:r w:rsidRPr="00174B6C">
        <w:tab/>
        <w:t>Population</w:t>
      </w:r>
    </w:p>
    <w:p w14:paraId="589F8109" w14:textId="77777777" w:rsidR="00B719F7" w:rsidRPr="00174B6C" w:rsidRDefault="00B719F7" w:rsidP="00B719F7">
      <w:pPr>
        <w:widowControl w:val="0"/>
      </w:pPr>
      <w:r w:rsidRPr="00174B6C">
        <w:t>DISTRICT 14</w:t>
      </w:r>
    </w:p>
    <w:p w14:paraId="7A260C82" w14:textId="77777777" w:rsidR="00B719F7" w:rsidRPr="00174B6C" w:rsidRDefault="00B719F7" w:rsidP="00B719F7">
      <w:pPr>
        <w:widowControl w:val="0"/>
      </w:pPr>
      <w:r w:rsidRPr="00174B6C">
        <w:t>Area</w:t>
      </w:r>
      <w:r w:rsidRPr="00174B6C">
        <w:tab/>
        <w:t>Population</w:t>
      </w:r>
    </w:p>
    <w:p w14:paraId="20BADA0E" w14:textId="77777777" w:rsidR="00B719F7" w:rsidRPr="00174B6C" w:rsidRDefault="00B719F7" w:rsidP="00B719F7">
      <w:pPr>
        <w:widowControl w:val="0"/>
        <w:ind w:left="288"/>
      </w:pPr>
      <w:r w:rsidRPr="00174B6C">
        <w:t>County: Laurens SC</w:t>
      </w:r>
    </w:p>
    <w:p w14:paraId="3B4C0442" w14:textId="77777777" w:rsidR="00B719F7" w:rsidRPr="00174B6C" w:rsidRDefault="00B719F7" w:rsidP="00B719F7">
      <w:pPr>
        <w:widowControl w:val="0"/>
        <w:ind w:left="288"/>
      </w:pPr>
      <w:r w:rsidRPr="00174B6C">
        <w:t xml:space="preserve">BAILEY </w:t>
      </w:r>
      <w:r w:rsidRPr="00174B6C">
        <w:tab/>
        <w:t>1,703</w:t>
      </w:r>
    </w:p>
    <w:p w14:paraId="6E4C2227" w14:textId="77777777" w:rsidR="00B719F7" w:rsidRPr="00174B6C" w:rsidRDefault="00B719F7" w:rsidP="00B719F7">
      <w:pPr>
        <w:widowControl w:val="0"/>
        <w:ind w:left="288"/>
      </w:pPr>
      <w:r w:rsidRPr="00174B6C">
        <w:t xml:space="preserve">BARKSDALE-NARINE </w:t>
      </w:r>
      <w:r w:rsidRPr="00174B6C">
        <w:tab/>
        <w:t>1,644</w:t>
      </w:r>
    </w:p>
    <w:p w14:paraId="79C72BA0" w14:textId="77777777" w:rsidR="00B719F7" w:rsidRPr="00174B6C" w:rsidRDefault="00B719F7" w:rsidP="00B719F7">
      <w:pPr>
        <w:widowControl w:val="0"/>
        <w:ind w:left="288"/>
      </w:pPr>
      <w:r w:rsidRPr="00174B6C">
        <w:t>CLINTON 3</w:t>
      </w:r>
    </w:p>
    <w:p w14:paraId="68E183E5" w14:textId="77777777" w:rsidR="00B719F7" w:rsidRPr="00174B6C" w:rsidRDefault="00B719F7" w:rsidP="00B719F7">
      <w:pPr>
        <w:widowControl w:val="0"/>
        <w:ind w:left="576"/>
      </w:pPr>
      <w:r w:rsidRPr="00174B6C">
        <w:t>Tract 9208</w:t>
      </w:r>
    </w:p>
    <w:p w14:paraId="2E8DE240" w14:textId="77777777" w:rsidR="00B719F7" w:rsidRPr="00174B6C" w:rsidRDefault="00B719F7" w:rsidP="00B719F7">
      <w:pPr>
        <w:widowControl w:val="0"/>
        <w:ind w:left="1152"/>
      </w:pPr>
      <w:r w:rsidRPr="00174B6C">
        <w:t xml:space="preserve">Blocks: 2028, 2029, 2030, 2031, 2032, 2033, 2037, 2038, 2039, 2040, 2041, 2045  </w:t>
      </w:r>
      <w:r w:rsidRPr="00174B6C">
        <w:tab/>
        <w:t>456</w:t>
      </w:r>
    </w:p>
    <w:p w14:paraId="142D86F9" w14:textId="77777777" w:rsidR="00B719F7" w:rsidRPr="00174B6C" w:rsidRDefault="00B719F7" w:rsidP="00B719F7">
      <w:pPr>
        <w:widowControl w:val="0"/>
        <w:ind w:left="288"/>
      </w:pPr>
      <w:r w:rsidRPr="00174B6C">
        <w:t xml:space="preserve">CLINTON 3 Subtotal </w:t>
      </w:r>
      <w:r w:rsidRPr="00174B6C">
        <w:tab/>
        <w:t>456</w:t>
      </w:r>
    </w:p>
    <w:p w14:paraId="319FAA24" w14:textId="77777777" w:rsidR="00B719F7" w:rsidRPr="00174B6C" w:rsidRDefault="00B719F7" w:rsidP="00B719F7">
      <w:pPr>
        <w:widowControl w:val="0"/>
        <w:ind w:left="288"/>
      </w:pPr>
      <w:r w:rsidRPr="00174B6C">
        <w:t>CLINTON MILL</w:t>
      </w:r>
    </w:p>
    <w:p w14:paraId="554EFCF2" w14:textId="77777777" w:rsidR="00B719F7" w:rsidRPr="00174B6C" w:rsidRDefault="00B719F7" w:rsidP="00B719F7">
      <w:pPr>
        <w:widowControl w:val="0"/>
        <w:ind w:left="576"/>
      </w:pPr>
      <w:r w:rsidRPr="00174B6C">
        <w:t>Tract 9207</w:t>
      </w:r>
    </w:p>
    <w:p w14:paraId="524AAFE5" w14:textId="77777777" w:rsidR="00B719F7" w:rsidRPr="00174B6C" w:rsidRDefault="00B719F7" w:rsidP="00B719F7">
      <w:pPr>
        <w:widowControl w:val="0"/>
        <w:ind w:left="1152"/>
      </w:pPr>
      <w:r w:rsidRPr="00174B6C">
        <w:t xml:space="preserve">Blocks: 1001, 1003, 1004, 1006, 1008, 1011, 1012, 1013, 1026, 1027  </w:t>
      </w:r>
      <w:r w:rsidRPr="00174B6C">
        <w:tab/>
        <w:t>430</w:t>
      </w:r>
    </w:p>
    <w:p w14:paraId="164AD82F" w14:textId="77777777" w:rsidR="00B719F7" w:rsidRPr="00174B6C" w:rsidRDefault="00B719F7" w:rsidP="00B719F7">
      <w:pPr>
        <w:widowControl w:val="0"/>
        <w:ind w:left="288"/>
      </w:pPr>
      <w:r w:rsidRPr="00174B6C">
        <w:t xml:space="preserve">CLINTON MILL Subtotal </w:t>
      </w:r>
      <w:r w:rsidRPr="00174B6C">
        <w:tab/>
        <w:t>430</w:t>
      </w:r>
    </w:p>
    <w:p w14:paraId="50543D71" w14:textId="77777777" w:rsidR="00B719F7" w:rsidRPr="00174B6C" w:rsidRDefault="00B719F7" w:rsidP="00B719F7">
      <w:pPr>
        <w:widowControl w:val="0"/>
        <w:ind w:left="288"/>
      </w:pPr>
      <w:r w:rsidRPr="00174B6C">
        <w:t xml:space="preserve">CROSS HILL </w:t>
      </w:r>
      <w:r w:rsidRPr="00174B6C">
        <w:tab/>
        <w:t>2,286</w:t>
      </w:r>
    </w:p>
    <w:p w14:paraId="4AC604FF" w14:textId="77777777" w:rsidR="00B719F7" w:rsidRPr="00174B6C" w:rsidRDefault="00B719F7" w:rsidP="00B719F7">
      <w:pPr>
        <w:widowControl w:val="0"/>
        <w:ind w:left="288"/>
      </w:pPr>
      <w:r w:rsidRPr="00174B6C">
        <w:t xml:space="preserve">EKOM </w:t>
      </w:r>
      <w:r w:rsidRPr="00174B6C">
        <w:tab/>
        <w:t>919</w:t>
      </w:r>
    </w:p>
    <w:p w14:paraId="29BA8886" w14:textId="77777777" w:rsidR="00B719F7" w:rsidRPr="00174B6C" w:rsidRDefault="00B719F7" w:rsidP="00B719F7">
      <w:pPr>
        <w:widowControl w:val="0"/>
        <w:ind w:left="288"/>
      </w:pPr>
      <w:r w:rsidRPr="00174B6C">
        <w:t xml:space="preserve">GRAY COURT </w:t>
      </w:r>
      <w:r w:rsidRPr="00174B6C">
        <w:tab/>
        <w:t>2,098</w:t>
      </w:r>
    </w:p>
    <w:p w14:paraId="74144701" w14:textId="77777777" w:rsidR="00B719F7" w:rsidRPr="00174B6C" w:rsidRDefault="00B719F7" w:rsidP="00B719F7">
      <w:pPr>
        <w:widowControl w:val="0"/>
        <w:ind w:left="288"/>
      </w:pPr>
      <w:r w:rsidRPr="00174B6C">
        <w:t xml:space="preserve">GREENPOND </w:t>
      </w:r>
      <w:r w:rsidRPr="00174B6C">
        <w:tab/>
        <w:t>2,496</w:t>
      </w:r>
    </w:p>
    <w:p w14:paraId="48F4F8C2" w14:textId="77777777" w:rsidR="00B719F7" w:rsidRPr="00174B6C" w:rsidRDefault="00B719F7" w:rsidP="00B719F7">
      <w:pPr>
        <w:widowControl w:val="0"/>
        <w:ind w:left="288"/>
      </w:pPr>
      <w:r w:rsidRPr="00174B6C">
        <w:t xml:space="preserve">HICKORY TAVERN </w:t>
      </w:r>
      <w:r w:rsidRPr="00174B6C">
        <w:tab/>
        <w:t>3,523</w:t>
      </w:r>
    </w:p>
    <w:p w14:paraId="78F80D01" w14:textId="77777777" w:rsidR="00B719F7" w:rsidRPr="00174B6C" w:rsidRDefault="00B719F7" w:rsidP="00B719F7">
      <w:pPr>
        <w:widowControl w:val="0"/>
        <w:ind w:left="288"/>
      </w:pPr>
      <w:r w:rsidRPr="00174B6C">
        <w:t>JONES</w:t>
      </w:r>
    </w:p>
    <w:p w14:paraId="5F17DA18" w14:textId="77777777" w:rsidR="00B719F7" w:rsidRPr="00174B6C" w:rsidRDefault="00B719F7" w:rsidP="00B719F7">
      <w:pPr>
        <w:widowControl w:val="0"/>
        <w:ind w:left="576"/>
      </w:pPr>
      <w:r w:rsidRPr="00174B6C">
        <w:t>Tract 9201.04</w:t>
      </w:r>
    </w:p>
    <w:p w14:paraId="3116B8F1" w14:textId="77777777" w:rsidR="00B719F7" w:rsidRPr="00174B6C" w:rsidRDefault="00B719F7" w:rsidP="00B719F7">
      <w:pPr>
        <w:widowControl w:val="0"/>
        <w:ind w:left="1152"/>
      </w:pPr>
      <w:r w:rsidRPr="00174B6C">
        <w:t xml:space="preserve">Blocks: 1003, 1004, 1005, 1006, 1011, 1018, 1019, 1020, 1021, 1026, 1027, 1028, 1029, 1030, 1031, 1032, 1033, 1034, 1035, 1038, 1043, 3006  </w:t>
      </w:r>
      <w:r w:rsidRPr="00174B6C">
        <w:tab/>
        <w:t>654</w:t>
      </w:r>
    </w:p>
    <w:p w14:paraId="4FC1B072" w14:textId="77777777" w:rsidR="00B719F7" w:rsidRPr="00174B6C" w:rsidRDefault="00B719F7" w:rsidP="00B719F7">
      <w:pPr>
        <w:widowControl w:val="0"/>
        <w:ind w:left="576"/>
      </w:pPr>
      <w:r w:rsidRPr="00174B6C">
        <w:t>Tract 9201.05</w:t>
      </w:r>
    </w:p>
    <w:p w14:paraId="549AD669" w14:textId="77777777" w:rsidR="00B719F7" w:rsidRPr="00174B6C" w:rsidRDefault="00B719F7" w:rsidP="00B719F7">
      <w:pPr>
        <w:widowControl w:val="0"/>
        <w:ind w:left="1152"/>
      </w:pPr>
      <w:r w:rsidRPr="00174B6C">
        <w:t xml:space="preserve">Blocks: 2054  </w:t>
      </w:r>
      <w:r w:rsidRPr="00174B6C">
        <w:tab/>
        <w:t>0</w:t>
      </w:r>
    </w:p>
    <w:p w14:paraId="5320618B" w14:textId="77777777" w:rsidR="00B719F7" w:rsidRPr="00174B6C" w:rsidRDefault="00B719F7" w:rsidP="00B719F7">
      <w:pPr>
        <w:widowControl w:val="0"/>
        <w:ind w:left="288"/>
      </w:pPr>
      <w:r w:rsidRPr="00174B6C">
        <w:t xml:space="preserve">JONES Subtotal </w:t>
      </w:r>
      <w:r w:rsidRPr="00174B6C">
        <w:tab/>
        <w:t>654</w:t>
      </w:r>
    </w:p>
    <w:p w14:paraId="1C4B04D0" w14:textId="77777777" w:rsidR="00B719F7" w:rsidRPr="00174B6C" w:rsidRDefault="00B719F7" w:rsidP="00B719F7">
      <w:pPr>
        <w:widowControl w:val="0"/>
        <w:ind w:left="288"/>
      </w:pPr>
      <w:r w:rsidRPr="00174B6C">
        <w:t xml:space="preserve">LAURENS 1 </w:t>
      </w:r>
      <w:r w:rsidRPr="00174B6C">
        <w:tab/>
        <w:t>1,037</w:t>
      </w:r>
    </w:p>
    <w:p w14:paraId="050467F2" w14:textId="77777777" w:rsidR="00B719F7" w:rsidRPr="00174B6C" w:rsidRDefault="00B719F7" w:rsidP="00B719F7">
      <w:pPr>
        <w:widowControl w:val="0"/>
        <w:ind w:left="288"/>
      </w:pPr>
      <w:r w:rsidRPr="00174B6C">
        <w:t xml:space="preserve">LAURENS 2 </w:t>
      </w:r>
      <w:r w:rsidRPr="00174B6C">
        <w:tab/>
        <w:t>964</w:t>
      </w:r>
    </w:p>
    <w:p w14:paraId="1514743A" w14:textId="77777777" w:rsidR="00B719F7" w:rsidRPr="00174B6C" w:rsidRDefault="00B719F7" w:rsidP="00B719F7">
      <w:pPr>
        <w:widowControl w:val="0"/>
        <w:ind w:left="288"/>
      </w:pPr>
      <w:r w:rsidRPr="00174B6C">
        <w:t xml:space="preserve">LAURENS 3 </w:t>
      </w:r>
      <w:r w:rsidRPr="00174B6C">
        <w:tab/>
        <w:t>2,155</w:t>
      </w:r>
    </w:p>
    <w:p w14:paraId="4CBB8938" w14:textId="77777777" w:rsidR="00B719F7" w:rsidRPr="00174B6C" w:rsidRDefault="00B719F7" w:rsidP="00B719F7">
      <w:pPr>
        <w:widowControl w:val="0"/>
        <w:ind w:left="288"/>
      </w:pPr>
      <w:r w:rsidRPr="00174B6C">
        <w:t xml:space="preserve">LAURENS 4 </w:t>
      </w:r>
      <w:r w:rsidRPr="00174B6C">
        <w:tab/>
        <w:t>1,308</w:t>
      </w:r>
    </w:p>
    <w:p w14:paraId="518C135E" w14:textId="77777777" w:rsidR="00B719F7" w:rsidRPr="00174B6C" w:rsidRDefault="00B719F7" w:rsidP="00B719F7">
      <w:pPr>
        <w:widowControl w:val="0"/>
        <w:ind w:left="288"/>
      </w:pPr>
      <w:r w:rsidRPr="00174B6C">
        <w:t xml:space="preserve">LAURENS 5 </w:t>
      </w:r>
      <w:r w:rsidRPr="00174B6C">
        <w:tab/>
        <w:t>2,349</w:t>
      </w:r>
    </w:p>
    <w:p w14:paraId="05CFD7D1" w14:textId="77777777" w:rsidR="00B719F7" w:rsidRPr="00174B6C" w:rsidRDefault="00B719F7" w:rsidP="00B719F7">
      <w:pPr>
        <w:widowControl w:val="0"/>
        <w:ind w:left="288"/>
      </w:pPr>
      <w:r w:rsidRPr="00174B6C">
        <w:t xml:space="preserve">LAURENS 6 </w:t>
      </w:r>
      <w:r w:rsidRPr="00174B6C">
        <w:tab/>
        <w:t>1,848</w:t>
      </w:r>
    </w:p>
    <w:p w14:paraId="1197182A" w14:textId="77777777" w:rsidR="00B719F7" w:rsidRPr="00174B6C" w:rsidRDefault="00B719F7" w:rsidP="00B719F7">
      <w:pPr>
        <w:widowControl w:val="0"/>
        <w:ind w:left="288"/>
      </w:pPr>
      <w:r w:rsidRPr="00174B6C">
        <w:t>LONG BRANCH</w:t>
      </w:r>
    </w:p>
    <w:p w14:paraId="6C86AF50" w14:textId="77777777" w:rsidR="00B719F7" w:rsidRPr="00174B6C" w:rsidRDefault="00B719F7" w:rsidP="00B719F7">
      <w:pPr>
        <w:widowControl w:val="0"/>
        <w:ind w:left="576"/>
      </w:pPr>
      <w:r w:rsidRPr="00174B6C">
        <w:t>Tract 9205.01</w:t>
      </w:r>
    </w:p>
    <w:p w14:paraId="060088C7" w14:textId="77777777" w:rsidR="00B719F7" w:rsidRPr="00174B6C" w:rsidRDefault="00B719F7" w:rsidP="00B719F7">
      <w:pPr>
        <w:widowControl w:val="0"/>
        <w:ind w:left="1152"/>
      </w:pPr>
      <w:r w:rsidRPr="00174B6C">
        <w:t xml:space="preserve">Blocks: 1060, 1061, 1062, 1063, 1064, 1065, 1066, 1067, 1068, 1069, 1070, 1072, 1085, 1086, 1087, 1088, 1089, 1090, 1091, 1092, 1093, 1094, 1095, 1096  </w:t>
      </w:r>
      <w:r w:rsidRPr="00174B6C">
        <w:tab/>
        <w:t>670</w:t>
      </w:r>
    </w:p>
    <w:p w14:paraId="5D8BDF62" w14:textId="77777777" w:rsidR="00B719F7" w:rsidRPr="00174B6C" w:rsidRDefault="00B719F7" w:rsidP="00B719F7">
      <w:pPr>
        <w:widowControl w:val="0"/>
        <w:ind w:left="576"/>
      </w:pPr>
      <w:r w:rsidRPr="00174B6C">
        <w:t>Tract 9205.04</w:t>
      </w:r>
    </w:p>
    <w:p w14:paraId="5A058911" w14:textId="77777777" w:rsidR="00B719F7" w:rsidRPr="00174B6C" w:rsidRDefault="00B719F7" w:rsidP="00B719F7">
      <w:pPr>
        <w:widowControl w:val="0"/>
        <w:ind w:left="1152"/>
      </w:pPr>
      <w:r w:rsidRPr="00174B6C">
        <w:t xml:space="preserve">Blocks: 2000, 2001, 2010, 2011, 2012, 2013, 2014, 2015, 2019  </w:t>
      </w:r>
      <w:r w:rsidRPr="00174B6C">
        <w:tab/>
        <w:t>304</w:t>
      </w:r>
    </w:p>
    <w:p w14:paraId="2168428B" w14:textId="77777777" w:rsidR="00B719F7" w:rsidRPr="00174B6C" w:rsidRDefault="00B719F7" w:rsidP="00B719F7">
      <w:pPr>
        <w:widowControl w:val="0"/>
        <w:ind w:left="576"/>
      </w:pPr>
      <w:r w:rsidRPr="00174B6C">
        <w:t>Tract 9206</w:t>
      </w:r>
    </w:p>
    <w:p w14:paraId="37CDA184" w14:textId="77777777" w:rsidR="00B719F7" w:rsidRPr="00174B6C" w:rsidRDefault="00B719F7" w:rsidP="00B719F7">
      <w:pPr>
        <w:widowControl w:val="0"/>
        <w:ind w:left="1152"/>
      </w:pPr>
      <w:r w:rsidRPr="00174B6C">
        <w:t xml:space="preserve">Blocks: 1002, 1003, 1004, 1005, 1006, 1009, 1010, 1011, 1012, 1013, 1014, 1017, 1018, 1019, 1020, 1021, 1022, 1023, 1024, 1025, 1026, 1027, 1028, 1029, 1030, 1031, 1032, 1033, 1034, 1035, 1036, 1037, 1038, 1039, 1040, 1041, 1042, 1043, 1044, 1045, 1046, 1047, 1048, 1049, 1050, 1051, 1052, 1053, 1054, 1055, 1056, 1057  </w:t>
      </w:r>
      <w:r w:rsidRPr="00174B6C">
        <w:tab/>
        <w:t>823</w:t>
      </w:r>
    </w:p>
    <w:p w14:paraId="66BA28AE" w14:textId="77777777" w:rsidR="00B719F7" w:rsidRPr="00174B6C" w:rsidRDefault="00B719F7" w:rsidP="00B719F7">
      <w:pPr>
        <w:widowControl w:val="0"/>
        <w:ind w:left="576"/>
      </w:pPr>
      <w:r w:rsidRPr="00174B6C">
        <w:t>Tract 9207</w:t>
      </w:r>
    </w:p>
    <w:p w14:paraId="0EB7925A" w14:textId="77777777" w:rsidR="00B719F7" w:rsidRPr="00174B6C" w:rsidRDefault="00B719F7" w:rsidP="00B719F7">
      <w:pPr>
        <w:widowControl w:val="0"/>
        <w:ind w:left="1152"/>
      </w:pPr>
      <w:r w:rsidRPr="00174B6C">
        <w:t xml:space="preserve">Blocks: 1007, 1014, 1015  </w:t>
      </w:r>
      <w:r w:rsidRPr="00174B6C">
        <w:tab/>
        <w:t>6</w:t>
      </w:r>
    </w:p>
    <w:p w14:paraId="337632D4" w14:textId="77777777" w:rsidR="00B719F7" w:rsidRPr="00174B6C" w:rsidRDefault="00B719F7" w:rsidP="00B719F7">
      <w:pPr>
        <w:widowControl w:val="0"/>
        <w:ind w:left="288"/>
      </w:pPr>
      <w:r w:rsidRPr="00174B6C">
        <w:t xml:space="preserve">LONG BRANCH Subtotal </w:t>
      </w:r>
      <w:r w:rsidRPr="00174B6C">
        <w:tab/>
        <w:t>1,803</w:t>
      </w:r>
    </w:p>
    <w:p w14:paraId="5888C854" w14:textId="77777777" w:rsidR="00B719F7" w:rsidRPr="00174B6C" w:rsidRDefault="00B719F7" w:rsidP="00B719F7">
      <w:pPr>
        <w:widowControl w:val="0"/>
        <w:ind w:left="288"/>
      </w:pPr>
      <w:r w:rsidRPr="00174B6C">
        <w:t>LYDIA MILL</w:t>
      </w:r>
    </w:p>
    <w:p w14:paraId="127A2C24" w14:textId="77777777" w:rsidR="00B719F7" w:rsidRPr="00174B6C" w:rsidRDefault="00B719F7" w:rsidP="00B719F7">
      <w:pPr>
        <w:widowControl w:val="0"/>
        <w:ind w:left="576"/>
      </w:pPr>
      <w:r w:rsidRPr="00174B6C">
        <w:t>Tract 9203.02</w:t>
      </w:r>
    </w:p>
    <w:p w14:paraId="73FC0A96" w14:textId="77777777" w:rsidR="00B719F7" w:rsidRPr="00174B6C" w:rsidRDefault="00B719F7" w:rsidP="00B719F7">
      <w:pPr>
        <w:widowControl w:val="0"/>
        <w:ind w:left="1152"/>
      </w:pPr>
      <w:r w:rsidRPr="00174B6C">
        <w:t xml:space="preserve">Blocks: 2033  </w:t>
      </w:r>
      <w:r w:rsidRPr="00174B6C">
        <w:tab/>
        <w:t>0</w:t>
      </w:r>
    </w:p>
    <w:p w14:paraId="272F0E76" w14:textId="77777777" w:rsidR="00B719F7" w:rsidRPr="00174B6C" w:rsidRDefault="00B719F7" w:rsidP="00B719F7">
      <w:pPr>
        <w:widowControl w:val="0"/>
        <w:ind w:left="576"/>
      </w:pPr>
      <w:r w:rsidRPr="00174B6C">
        <w:t>Tract 9207</w:t>
      </w:r>
    </w:p>
    <w:p w14:paraId="534A82FB" w14:textId="77777777" w:rsidR="00B719F7" w:rsidRPr="00174B6C" w:rsidRDefault="00B719F7" w:rsidP="00B719F7">
      <w:pPr>
        <w:widowControl w:val="0"/>
        <w:ind w:left="1152"/>
      </w:pPr>
      <w:r w:rsidRPr="00174B6C">
        <w:t xml:space="preserve">Blocks: 2026, 2027, 2037, 2040, 2042, 3000, 3001, 3002, 3003, 3004, 3008, 3011, 3012, 3013, 3014, 3015, 3016, 3017, 3018, 3019, 3020, 3021, 3024, 3025, 3026, 3027, 3028, 3029, 3030, 3031, 3032, 3033, 3034, 3035, 3036, 3037, 3038, 3041, 3042, 3043, 3044, 3045, 3046, 3055, 3056  </w:t>
      </w:r>
      <w:r w:rsidRPr="00174B6C">
        <w:tab/>
        <w:t>925</w:t>
      </w:r>
    </w:p>
    <w:p w14:paraId="6C8FC746" w14:textId="77777777" w:rsidR="00B719F7" w:rsidRPr="00174B6C" w:rsidRDefault="00B719F7" w:rsidP="00B719F7">
      <w:pPr>
        <w:widowControl w:val="0"/>
        <w:ind w:left="576"/>
      </w:pPr>
      <w:r w:rsidRPr="00174B6C">
        <w:t>Tract 9208</w:t>
      </w:r>
    </w:p>
    <w:p w14:paraId="62DCBE71" w14:textId="77777777" w:rsidR="00B719F7" w:rsidRPr="00174B6C" w:rsidRDefault="00B719F7" w:rsidP="00B719F7">
      <w:pPr>
        <w:widowControl w:val="0"/>
        <w:ind w:left="1152"/>
      </w:pPr>
      <w:r w:rsidRPr="00174B6C">
        <w:t xml:space="preserve">Blocks: 3029, 3030, 3032, 3042, 3043, 3044, 3051, 3052, 3053, 3057, 3060, 3061  </w:t>
      </w:r>
      <w:r w:rsidRPr="00174B6C">
        <w:tab/>
        <w:t>150</w:t>
      </w:r>
    </w:p>
    <w:p w14:paraId="4982D230" w14:textId="77777777" w:rsidR="00B719F7" w:rsidRPr="00174B6C" w:rsidRDefault="00B719F7" w:rsidP="00B719F7">
      <w:pPr>
        <w:widowControl w:val="0"/>
        <w:ind w:left="288"/>
      </w:pPr>
      <w:r w:rsidRPr="00174B6C">
        <w:t xml:space="preserve">LYDIA MILL Subtotal </w:t>
      </w:r>
      <w:r w:rsidRPr="00174B6C">
        <w:tab/>
        <w:t>1,075</w:t>
      </w:r>
    </w:p>
    <w:p w14:paraId="3AC64CCF" w14:textId="77777777" w:rsidR="00B719F7" w:rsidRPr="00174B6C" w:rsidRDefault="00B719F7" w:rsidP="00B719F7">
      <w:pPr>
        <w:widowControl w:val="0"/>
        <w:ind w:left="288"/>
      </w:pPr>
      <w:r w:rsidRPr="00174B6C">
        <w:t xml:space="preserve">MADDENS </w:t>
      </w:r>
      <w:r w:rsidRPr="00174B6C">
        <w:tab/>
        <w:t>1,899</w:t>
      </w:r>
    </w:p>
    <w:p w14:paraId="647D8514" w14:textId="77777777" w:rsidR="00B719F7" w:rsidRPr="00174B6C" w:rsidRDefault="00B719F7" w:rsidP="00B719F7">
      <w:pPr>
        <w:widowControl w:val="0"/>
        <w:ind w:left="288"/>
      </w:pPr>
      <w:r w:rsidRPr="00174B6C">
        <w:t xml:space="preserve">MOUNTVILLE </w:t>
      </w:r>
      <w:r w:rsidRPr="00174B6C">
        <w:tab/>
        <w:t>970</w:t>
      </w:r>
    </w:p>
    <w:p w14:paraId="3E672EFA" w14:textId="77777777" w:rsidR="00B719F7" w:rsidRPr="00174B6C" w:rsidRDefault="00B719F7" w:rsidP="00B719F7">
      <w:pPr>
        <w:widowControl w:val="0"/>
        <w:ind w:left="288"/>
      </w:pPr>
      <w:r w:rsidRPr="00174B6C">
        <w:t xml:space="preserve">ORA-LANFORD </w:t>
      </w:r>
      <w:r w:rsidRPr="00174B6C">
        <w:tab/>
        <w:t>1,492</w:t>
      </w:r>
    </w:p>
    <w:p w14:paraId="1781F714" w14:textId="77777777" w:rsidR="00B719F7" w:rsidRPr="00174B6C" w:rsidRDefault="00B719F7" w:rsidP="00B719F7">
      <w:pPr>
        <w:widowControl w:val="0"/>
        <w:ind w:left="288"/>
      </w:pPr>
      <w:r w:rsidRPr="00174B6C">
        <w:t>OWINGS</w:t>
      </w:r>
    </w:p>
    <w:p w14:paraId="6FF06DF7" w14:textId="77777777" w:rsidR="00B719F7" w:rsidRPr="00174B6C" w:rsidRDefault="00B719F7" w:rsidP="00B719F7">
      <w:pPr>
        <w:widowControl w:val="0"/>
        <w:ind w:left="576"/>
      </w:pPr>
      <w:r w:rsidRPr="00174B6C">
        <w:t>Tract 9201.04</w:t>
      </w:r>
    </w:p>
    <w:p w14:paraId="75B7834E" w14:textId="77777777" w:rsidR="00B719F7" w:rsidRPr="00174B6C" w:rsidRDefault="00B719F7" w:rsidP="00B719F7">
      <w:pPr>
        <w:widowControl w:val="0"/>
        <w:ind w:left="1152"/>
      </w:pPr>
      <w:r w:rsidRPr="00174B6C">
        <w:t xml:space="preserve">Blocks: 1022, 1023, 1024, 1025, 1036, 1037, 1039, 1040, 1044  </w:t>
      </w:r>
      <w:r w:rsidRPr="00174B6C">
        <w:tab/>
        <w:t>73</w:t>
      </w:r>
    </w:p>
    <w:p w14:paraId="1C353ACE" w14:textId="77777777" w:rsidR="00B719F7" w:rsidRPr="00174B6C" w:rsidRDefault="00B719F7" w:rsidP="00B719F7">
      <w:pPr>
        <w:widowControl w:val="0"/>
        <w:ind w:left="576"/>
      </w:pPr>
      <w:r w:rsidRPr="00174B6C">
        <w:t>Tract 9201.05</w:t>
      </w:r>
    </w:p>
    <w:p w14:paraId="411DA0DE" w14:textId="77777777" w:rsidR="00B719F7" w:rsidRPr="00174B6C" w:rsidRDefault="00B719F7" w:rsidP="00B719F7">
      <w:pPr>
        <w:widowControl w:val="0"/>
        <w:ind w:left="1152"/>
      </w:pPr>
      <w:r w:rsidRPr="00174B6C">
        <w:t xml:space="preserve">Blocks: 2055  </w:t>
      </w:r>
      <w:r w:rsidRPr="00174B6C">
        <w:tab/>
        <w:t>0</w:t>
      </w:r>
    </w:p>
    <w:p w14:paraId="28B128AF" w14:textId="77777777" w:rsidR="00B719F7" w:rsidRPr="00174B6C" w:rsidRDefault="00B719F7" w:rsidP="00B719F7">
      <w:pPr>
        <w:widowControl w:val="0"/>
        <w:ind w:left="576"/>
      </w:pPr>
      <w:r w:rsidRPr="00174B6C">
        <w:t>Tract 9201.08</w:t>
      </w:r>
    </w:p>
    <w:p w14:paraId="2F7298B8" w14:textId="77777777" w:rsidR="00B719F7" w:rsidRPr="00174B6C" w:rsidRDefault="00B719F7" w:rsidP="00B719F7">
      <w:pPr>
        <w:widowControl w:val="0"/>
        <w:ind w:left="1152"/>
      </w:pPr>
      <w:r w:rsidRPr="00174B6C">
        <w:t xml:space="preserve">Blocks: 1001, 1002, 1003, 1004, 1005, 1006, 1008, 1009, 1010, 1011, 1012, 1013, 1014, 1015, 1016, 1018, 1019, 1020, 1023, 1024, 1025, 1030, 2009, 2010, 2014, 2018, 2020, 2021, 2022, 2023, 2024, 2025, 2026, 2027, 2028, 2029, 2033, 2034  </w:t>
      </w:r>
      <w:r w:rsidRPr="00174B6C">
        <w:tab/>
        <w:t>625</w:t>
      </w:r>
    </w:p>
    <w:p w14:paraId="5A5987D6" w14:textId="77777777" w:rsidR="00B719F7" w:rsidRPr="00174B6C" w:rsidRDefault="00B719F7" w:rsidP="00B719F7">
      <w:pPr>
        <w:widowControl w:val="0"/>
        <w:ind w:left="288"/>
      </w:pPr>
      <w:r w:rsidRPr="00174B6C">
        <w:t xml:space="preserve">OWINGS Subtotal </w:t>
      </w:r>
      <w:r w:rsidRPr="00174B6C">
        <w:tab/>
        <w:t>698</w:t>
      </w:r>
    </w:p>
    <w:p w14:paraId="37BCF10A" w14:textId="77777777" w:rsidR="00B719F7" w:rsidRPr="00174B6C" w:rsidRDefault="00B719F7" w:rsidP="00B719F7">
      <w:pPr>
        <w:widowControl w:val="0"/>
        <w:ind w:left="288"/>
      </w:pPr>
      <w:r w:rsidRPr="00174B6C">
        <w:t xml:space="preserve">TRINITY RIDGE </w:t>
      </w:r>
      <w:r w:rsidRPr="00174B6C">
        <w:tab/>
        <w:t>1,922</w:t>
      </w:r>
    </w:p>
    <w:p w14:paraId="6677CD5E" w14:textId="77777777" w:rsidR="00B719F7" w:rsidRPr="00174B6C" w:rsidRDefault="00B719F7" w:rsidP="00B719F7">
      <w:pPr>
        <w:widowControl w:val="0"/>
        <w:ind w:left="288"/>
      </w:pPr>
      <w:r w:rsidRPr="00174B6C">
        <w:t xml:space="preserve">WATERLOO </w:t>
      </w:r>
      <w:r w:rsidRPr="00174B6C">
        <w:tab/>
        <w:t>2,259</w:t>
      </w:r>
    </w:p>
    <w:p w14:paraId="1D0E8CF5" w14:textId="77777777" w:rsidR="00B719F7" w:rsidRPr="00174B6C" w:rsidRDefault="00B719F7" w:rsidP="00B719F7">
      <w:pPr>
        <w:widowControl w:val="0"/>
        <w:ind w:left="288"/>
      </w:pPr>
      <w:r w:rsidRPr="00174B6C">
        <w:t xml:space="preserve">WATTSVILLE </w:t>
      </w:r>
      <w:r w:rsidRPr="00174B6C">
        <w:tab/>
        <w:t>2,870</w:t>
      </w:r>
    </w:p>
    <w:p w14:paraId="52424581" w14:textId="77777777" w:rsidR="00B719F7" w:rsidRPr="00174B6C" w:rsidRDefault="00B719F7" w:rsidP="00B719F7">
      <w:pPr>
        <w:widowControl w:val="0"/>
        <w:ind w:left="288"/>
      </w:pPr>
      <w:r w:rsidRPr="00174B6C">
        <w:t xml:space="preserve">County Laurens SC Subtotal </w:t>
      </w:r>
      <w:r w:rsidRPr="00174B6C">
        <w:tab/>
        <w:t>40,858</w:t>
      </w:r>
    </w:p>
    <w:p w14:paraId="53715009" w14:textId="77777777" w:rsidR="00B719F7" w:rsidRPr="00174B6C" w:rsidRDefault="00B719F7" w:rsidP="00B719F7">
      <w:pPr>
        <w:widowControl w:val="0"/>
      </w:pPr>
      <w:r w:rsidRPr="00174B6C">
        <w:t xml:space="preserve">DISTRICT 14 Total </w:t>
      </w:r>
      <w:r w:rsidRPr="00174B6C">
        <w:tab/>
        <w:t>40,858</w:t>
      </w:r>
    </w:p>
    <w:p w14:paraId="3D1851DF" w14:textId="77777777" w:rsidR="00B719F7" w:rsidRPr="00174B6C" w:rsidRDefault="00B719F7" w:rsidP="00B719F7">
      <w:pPr>
        <w:widowControl w:val="0"/>
      </w:pPr>
      <w:r w:rsidRPr="00174B6C">
        <w:t>Area</w:t>
      </w:r>
      <w:r w:rsidRPr="00174B6C">
        <w:tab/>
        <w:t>Population</w:t>
      </w:r>
    </w:p>
    <w:p w14:paraId="6909A15D" w14:textId="77777777" w:rsidR="00B719F7" w:rsidRPr="00174B6C" w:rsidRDefault="00B719F7" w:rsidP="00B719F7">
      <w:pPr>
        <w:widowControl w:val="0"/>
      </w:pPr>
      <w:r w:rsidRPr="00174B6C">
        <w:t>DISTRICT 15</w:t>
      </w:r>
    </w:p>
    <w:p w14:paraId="31806652" w14:textId="77777777" w:rsidR="00B719F7" w:rsidRPr="00174B6C" w:rsidRDefault="00B719F7" w:rsidP="00B719F7">
      <w:pPr>
        <w:widowControl w:val="0"/>
      </w:pPr>
      <w:r w:rsidRPr="00174B6C">
        <w:t>Area</w:t>
      </w:r>
      <w:r w:rsidRPr="00174B6C">
        <w:tab/>
        <w:t>Population</w:t>
      </w:r>
    </w:p>
    <w:p w14:paraId="25E22318" w14:textId="77777777" w:rsidR="00B719F7" w:rsidRPr="00174B6C" w:rsidRDefault="00B719F7" w:rsidP="00B719F7">
      <w:pPr>
        <w:widowControl w:val="0"/>
        <w:ind w:left="288"/>
      </w:pPr>
      <w:r w:rsidRPr="00174B6C">
        <w:t>County: Berkeley SC</w:t>
      </w:r>
    </w:p>
    <w:p w14:paraId="6F69183F" w14:textId="77777777" w:rsidR="00B719F7" w:rsidRPr="00174B6C" w:rsidRDefault="00B719F7" w:rsidP="00B719F7">
      <w:pPr>
        <w:widowControl w:val="0"/>
        <w:ind w:left="288"/>
      </w:pPr>
      <w:r w:rsidRPr="00174B6C">
        <w:t>Foster Creek 1</w:t>
      </w:r>
    </w:p>
    <w:p w14:paraId="2DD4227F" w14:textId="77777777" w:rsidR="00B719F7" w:rsidRPr="00174B6C" w:rsidRDefault="00B719F7" w:rsidP="00B719F7">
      <w:pPr>
        <w:widowControl w:val="0"/>
        <w:ind w:left="576"/>
      </w:pPr>
      <w:r w:rsidRPr="00174B6C">
        <w:t>Tract 208.09</w:t>
      </w:r>
    </w:p>
    <w:p w14:paraId="3E3C347C" w14:textId="77777777" w:rsidR="00B719F7" w:rsidRPr="00174B6C" w:rsidRDefault="00B719F7" w:rsidP="00B719F7">
      <w:pPr>
        <w:widowControl w:val="0"/>
        <w:ind w:left="1152"/>
      </w:pPr>
      <w:r w:rsidRPr="00174B6C">
        <w:t xml:space="preserve">Blocks: 1034, 1035, 1036  </w:t>
      </w:r>
      <w:r w:rsidRPr="00174B6C">
        <w:tab/>
        <w:t>0</w:t>
      </w:r>
    </w:p>
    <w:p w14:paraId="26B6446D" w14:textId="77777777" w:rsidR="00B719F7" w:rsidRPr="00174B6C" w:rsidRDefault="00B719F7" w:rsidP="00B719F7">
      <w:pPr>
        <w:widowControl w:val="0"/>
        <w:ind w:left="576"/>
      </w:pPr>
      <w:r w:rsidRPr="00174B6C">
        <w:t>Tract 208.10</w:t>
      </w:r>
    </w:p>
    <w:p w14:paraId="396BD919" w14:textId="77777777" w:rsidR="00B719F7" w:rsidRPr="00174B6C" w:rsidRDefault="00B719F7" w:rsidP="00B719F7">
      <w:pPr>
        <w:widowControl w:val="0"/>
        <w:ind w:left="1152"/>
      </w:pPr>
      <w:r w:rsidRPr="00174B6C">
        <w:t xml:space="preserve">Blocks: 1001, 1002, 1003, 1004, 1005, 1006, 1007, 1008, 1009, 1010, 1013  </w:t>
      </w:r>
      <w:r w:rsidRPr="00174B6C">
        <w:tab/>
        <w:t>561</w:t>
      </w:r>
    </w:p>
    <w:p w14:paraId="79746334" w14:textId="77777777" w:rsidR="00B719F7" w:rsidRPr="00174B6C" w:rsidRDefault="00B719F7" w:rsidP="00B719F7">
      <w:pPr>
        <w:widowControl w:val="0"/>
        <w:ind w:left="576"/>
      </w:pPr>
      <w:r w:rsidRPr="00174B6C">
        <w:t>Tract 209.04</w:t>
      </w:r>
    </w:p>
    <w:p w14:paraId="010EBAE7" w14:textId="77777777" w:rsidR="00B719F7" w:rsidRPr="00174B6C" w:rsidRDefault="00B719F7" w:rsidP="00B719F7">
      <w:pPr>
        <w:widowControl w:val="0"/>
        <w:ind w:left="1152"/>
      </w:pPr>
      <w:r w:rsidRPr="00174B6C">
        <w:t xml:space="preserve">Blocks: 1000  </w:t>
      </w:r>
      <w:r w:rsidRPr="00174B6C">
        <w:tab/>
        <w:t>0</w:t>
      </w:r>
    </w:p>
    <w:p w14:paraId="2D24F0E2" w14:textId="77777777" w:rsidR="00B719F7" w:rsidRPr="00174B6C" w:rsidRDefault="00B719F7" w:rsidP="00B719F7">
      <w:pPr>
        <w:widowControl w:val="0"/>
        <w:ind w:left="288"/>
      </w:pPr>
      <w:r w:rsidRPr="00174B6C">
        <w:t xml:space="preserve">Foster Creek 1 Subtotal </w:t>
      </w:r>
      <w:r w:rsidRPr="00174B6C">
        <w:tab/>
        <w:t>561</w:t>
      </w:r>
    </w:p>
    <w:p w14:paraId="7D39D415" w14:textId="77777777" w:rsidR="00B719F7" w:rsidRPr="00174B6C" w:rsidRDefault="00B719F7" w:rsidP="00B719F7">
      <w:pPr>
        <w:widowControl w:val="0"/>
        <w:ind w:left="288"/>
      </w:pPr>
      <w:r w:rsidRPr="00174B6C">
        <w:t>Hanahan 1</w:t>
      </w:r>
    </w:p>
    <w:p w14:paraId="2E8A27FF" w14:textId="77777777" w:rsidR="00B719F7" w:rsidRPr="00174B6C" w:rsidRDefault="00B719F7" w:rsidP="00B719F7">
      <w:pPr>
        <w:widowControl w:val="0"/>
        <w:ind w:left="576"/>
      </w:pPr>
      <w:r w:rsidRPr="00174B6C">
        <w:t>Tract 208.09</w:t>
      </w:r>
    </w:p>
    <w:p w14:paraId="052D3556" w14:textId="77777777" w:rsidR="00B719F7" w:rsidRPr="00174B6C" w:rsidRDefault="00B719F7" w:rsidP="00B719F7">
      <w:pPr>
        <w:widowControl w:val="0"/>
        <w:ind w:left="1152"/>
      </w:pPr>
      <w:r w:rsidRPr="00174B6C">
        <w:t xml:space="preserve">Blocks: 1032, 1033, 1038  </w:t>
      </w:r>
      <w:r w:rsidRPr="00174B6C">
        <w:tab/>
        <w:t>0</w:t>
      </w:r>
    </w:p>
    <w:p w14:paraId="3263D399" w14:textId="77777777" w:rsidR="00B719F7" w:rsidRPr="00174B6C" w:rsidRDefault="00B719F7" w:rsidP="00B719F7">
      <w:pPr>
        <w:widowControl w:val="0"/>
        <w:ind w:left="576"/>
      </w:pPr>
      <w:r w:rsidRPr="00174B6C">
        <w:t>Tract 208.10</w:t>
      </w:r>
    </w:p>
    <w:p w14:paraId="3AB966A1" w14:textId="77777777" w:rsidR="00B719F7" w:rsidRPr="00174B6C" w:rsidRDefault="00B719F7" w:rsidP="00B719F7">
      <w:pPr>
        <w:widowControl w:val="0"/>
        <w:ind w:left="1152"/>
      </w:pPr>
      <w:r w:rsidRPr="00174B6C">
        <w:t xml:space="preserve">Blocks: 1011  </w:t>
      </w:r>
      <w:r w:rsidRPr="00174B6C">
        <w:tab/>
        <w:t>0</w:t>
      </w:r>
    </w:p>
    <w:p w14:paraId="75A3045A" w14:textId="77777777" w:rsidR="00B719F7" w:rsidRPr="00174B6C" w:rsidRDefault="00B719F7" w:rsidP="00B719F7">
      <w:pPr>
        <w:widowControl w:val="0"/>
        <w:ind w:left="576"/>
      </w:pPr>
      <w:r w:rsidRPr="00174B6C">
        <w:t>Tract 209.04</w:t>
      </w:r>
    </w:p>
    <w:p w14:paraId="09EAF70C" w14:textId="77777777" w:rsidR="00B719F7" w:rsidRPr="00174B6C" w:rsidRDefault="00B719F7" w:rsidP="00B719F7">
      <w:pPr>
        <w:widowControl w:val="0"/>
        <w:ind w:left="1152"/>
      </w:pPr>
      <w:r w:rsidRPr="00174B6C">
        <w:t xml:space="preserve">Blocks: 1001, 1002  </w:t>
      </w:r>
      <w:r w:rsidRPr="00174B6C">
        <w:tab/>
        <w:t>0</w:t>
      </w:r>
    </w:p>
    <w:p w14:paraId="16142EB3" w14:textId="77777777" w:rsidR="00B719F7" w:rsidRPr="00174B6C" w:rsidRDefault="00B719F7" w:rsidP="00B719F7">
      <w:pPr>
        <w:widowControl w:val="0"/>
        <w:ind w:left="288"/>
      </w:pPr>
      <w:r w:rsidRPr="00174B6C">
        <w:t xml:space="preserve">Hanahan 1 Subtotal </w:t>
      </w:r>
      <w:r w:rsidRPr="00174B6C">
        <w:tab/>
        <w:t>0</w:t>
      </w:r>
    </w:p>
    <w:p w14:paraId="1F504A5E" w14:textId="77777777" w:rsidR="00B719F7" w:rsidRPr="00174B6C" w:rsidRDefault="00B719F7" w:rsidP="00B719F7">
      <w:pPr>
        <w:widowControl w:val="0"/>
        <w:ind w:left="288"/>
      </w:pPr>
      <w:r w:rsidRPr="00174B6C">
        <w:t xml:space="preserve">Harbour Lake </w:t>
      </w:r>
      <w:r w:rsidRPr="00174B6C">
        <w:tab/>
        <w:t>3,979</w:t>
      </w:r>
    </w:p>
    <w:p w14:paraId="6641BA9C" w14:textId="77777777" w:rsidR="00B719F7" w:rsidRPr="00174B6C" w:rsidRDefault="00B719F7" w:rsidP="00B719F7">
      <w:pPr>
        <w:widowControl w:val="0"/>
        <w:ind w:left="288"/>
      </w:pPr>
      <w:r w:rsidRPr="00174B6C">
        <w:t xml:space="preserve">Howe Hall 1 </w:t>
      </w:r>
      <w:r w:rsidRPr="00174B6C">
        <w:tab/>
        <w:t>4,146</w:t>
      </w:r>
    </w:p>
    <w:p w14:paraId="02A0D0F0" w14:textId="77777777" w:rsidR="00B719F7" w:rsidRPr="00174B6C" w:rsidRDefault="00B719F7" w:rsidP="00B719F7">
      <w:pPr>
        <w:widowControl w:val="0"/>
        <w:ind w:left="288"/>
      </w:pPr>
      <w:r w:rsidRPr="00174B6C">
        <w:t xml:space="preserve">Howe Hall 2 </w:t>
      </w:r>
      <w:r w:rsidRPr="00174B6C">
        <w:tab/>
        <w:t>1,993</w:t>
      </w:r>
    </w:p>
    <w:p w14:paraId="6E7C27A1" w14:textId="77777777" w:rsidR="00B719F7" w:rsidRPr="00174B6C" w:rsidRDefault="00B719F7" w:rsidP="00B719F7">
      <w:pPr>
        <w:widowControl w:val="0"/>
        <w:ind w:left="288"/>
      </w:pPr>
      <w:r w:rsidRPr="00174B6C">
        <w:t>Liberty Hall</w:t>
      </w:r>
    </w:p>
    <w:p w14:paraId="2C093E48" w14:textId="77777777" w:rsidR="00B719F7" w:rsidRPr="00174B6C" w:rsidRDefault="00B719F7" w:rsidP="00B719F7">
      <w:pPr>
        <w:widowControl w:val="0"/>
        <w:ind w:left="576"/>
      </w:pPr>
      <w:r w:rsidRPr="00174B6C">
        <w:t>Tract 208.07</w:t>
      </w:r>
    </w:p>
    <w:p w14:paraId="79A72532" w14:textId="77777777" w:rsidR="00B719F7" w:rsidRPr="00174B6C" w:rsidRDefault="00B719F7" w:rsidP="00B719F7">
      <w:pPr>
        <w:widowControl w:val="0"/>
        <w:ind w:left="1152"/>
      </w:pPr>
      <w:r w:rsidRPr="00174B6C">
        <w:t xml:space="preserve">Blocks: 2027, 4000, 4001, 4002, 4003, 4004, 4005, 4006, 4007  </w:t>
      </w:r>
      <w:r w:rsidRPr="00174B6C">
        <w:tab/>
        <w:t>1572</w:t>
      </w:r>
    </w:p>
    <w:p w14:paraId="1C4AF597" w14:textId="77777777" w:rsidR="00B719F7" w:rsidRPr="00174B6C" w:rsidRDefault="00B719F7" w:rsidP="00B719F7">
      <w:pPr>
        <w:widowControl w:val="0"/>
        <w:ind w:left="288"/>
      </w:pPr>
      <w:r w:rsidRPr="00174B6C">
        <w:t xml:space="preserve">Liberty Hall Subtotal </w:t>
      </w:r>
      <w:r w:rsidRPr="00174B6C">
        <w:tab/>
        <w:t>1,572</w:t>
      </w:r>
    </w:p>
    <w:p w14:paraId="02BC503D" w14:textId="77777777" w:rsidR="00B719F7" w:rsidRPr="00174B6C" w:rsidRDefault="00B719F7" w:rsidP="00B719F7">
      <w:pPr>
        <w:widowControl w:val="0"/>
        <w:ind w:left="288"/>
      </w:pPr>
      <w:r w:rsidRPr="00174B6C">
        <w:t xml:space="preserve">Sedgefield 1 </w:t>
      </w:r>
      <w:r w:rsidRPr="00174B6C">
        <w:tab/>
        <w:t>3,030</w:t>
      </w:r>
    </w:p>
    <w:p w14:paraId="0D5EF859" w14:textId="77777777" w:rsidR="00B719F7" w:rsidRPr="00174B6C" w:rsidRDefault="00B719F7" w:rsidP="00B719F7">
      <w:pPr>
        <w:widowControl w:val="0"/>
        <w:ind w:left="288"/>
      </w:pPr>
      <w:r w:rsidRPr="00174B6C">
        <w:t xml:space="preserve">Sedgefield 3 </w:t>
      </w:r>
      <w:r w:rsidRPr="00174B6C">
        <w:tab/>
        <w:t>957</w:t>
      </w:r>
    </w:p>
    <w:p w14:paraId="0F6A2D0D" w14:textId="77777777" w:rsidR="00B719F7" w:rsidRPr="00174B6C" w:rsidRDefault="00B719F7" w:rsidP="00B719F7">
      <w:pPr>
        <w:widowControl w:val="0"/>
        <w:ind w:left="288"/>
      </w:pPr>
      <w:r w:rsidRPr="00174B6C">
        <w:t>St. James</w:t>
      </w:r>
    </w:p>
    <w:p w14:paraId="774F1779" w14:textId="77777777" w:rsidR="00B719F7" w:rsidRPr="00174B6C" w:rsidRDefault="00B719F7" w:rsidP="00B719F7">
      <w:pPr>
        <w:widowControl w:val="0"/>
        <w:ind w:left="576"/>
      </w:pPr>
      <w:r w:rsidRPr="00174B6C">
        <w:t>Tract 208.09</w:t>
      </w:r>
    </w:p>
    <w:p w14:paraId="30446F4D" w14:textId="77777777" w:rsidR="00B719F7" w:rsidRPr="00174B6C" w:rsidRDefault="00B719F7" w:rsidP="00B719F7">
      <w:pPr>
        <w:widowControl w:val="0"/>
        <w:ind w:left="1152"/>
      </w:pPr>
      <w:r w:rsidRPr="00174B6C">
        <w:t xml:space="preserve">Blocks: 1022, 1023  </w:t>
      </w:r>
      <w:r w:rsidRPr="00174B6C">
        <w:tab/>
        <w:t>0</w:t>
      </w:r>
    </w:p>
    <w:p w14:paraId="4C6E97A4" w14:textId="77777777" w:rsidR="00B719F7" w:rsidRPr="00174B6C" w:rsidRDefault="00B719F7" w:rsidP="00B719F7">
      <w:pPr>
        <w:widowControl w:val="0"/>
        <w:ind w:left="576"/>
      </w:pPr>
      <w:r w:rsidRPr="00174B6C">
        <w:t>Tract 208.10</w:t>
      </w:r>
    </w:p>
    <w:p w14:paraId="49BC5109" w14:textId="77777777" w:rsidR="00B719F7" w:rsidRPr="00174B6C" w:rsidRDefault="00B719F7" w:rsidP="00B719F7">
      <w:pPr>
        <w:widowControl w:val="0"/>
        <w:ind w:left="1152"/>
      </w:pPr>
      <w:r w:rsidRPr="00174B6C">
        <w:t xml:space="preserve">Blocks: 1000, 2002, 2003, 2004, 2005, 2006, 2007, 2008, 2009, 2010, 2011, 2012, 2013, 2014, 2016, 2017, 2018, 2025, 2026  </w:t>
      </w:r>
      <w:r w:rsidRPr="00174B6C">
        <w:tab/>
        <w:t>2366</w:t>
      </w:r>
    </w:p>
    <w:p w14:paraId="587D93AB" w14:textId="77777777" w:rsidR="00B719F7" w:rsidRPr="00174B6C" w:rsidRDefault="00B719F7" w:rsidP="00B719F7">
      <w:pPr>
        <w:widowControl w:val="0"/>
        <w:ind w:left="288"/>
      </w:pPr>
      <w:r w:rsidRPr="00174B6C">
        <w:t xml:space="preserve">St. James Subtotal </w:t>
      </w:r>
      <w:r w:rsidRPr="00174B6C">
        <w:tab/>
        <w:t>2,366</w:t>
      </w:r>
    </w:p>
    <w:p w14:paraId="6496F94F" w14:textId="77777777" w:rsidR="00B719F7" w:rsidRPr="00174B6C" w:rsidRDefault="00B719F7" w:rsidP="00B719F7">
      <w:pPr>
        <w:widowControl w:val="0"/>
        <w:ind w:left="288"/>
      </w:pPr>
      <w:r w:rsidRPr="00174B6C">
        <w:t xml:space="preserve">County Berkeley SC Subtotal </w:t>
      </w:r>
      <w:r w:rsidRPr="00174B6C">
        <w:tab/>
        <w:t>18,604</w:t>
      </w:r>
    </w:p>
    <w:p w14:paraId="0EE74503" w14:textId="77777777" w:rsidR="00B719F7" w:rsidRPr="00174B6C" w:rsidRDefault="00B719F7" w:rsidP="00B719F7">
      <w:pPr>
        <w:widowControl w:val="0"/>
        <w:ind w:left="288"/>
      </w:pPr>
      <w:r w:rsidRPr="00174B6C">
        <w:t>County: Charleston SC</w:t>
      </w:r>
    </w:p>
    <w:p w14:paraId="594F3A7D" w14:textId="77777777" w:rsidR="00B719F7" w:rsidRPr="00174B6C" w:rsidRDefault="00B719F7" w:rsidP="00B719F7">
      <w:pPr>
        <w:widowControl w:val="0"/>
        <w:ind w:left="288"/>
      </w:pPr>
      <w:r w:rsidRPr="00174B6C">
        <w:t xml:space="preserve">Deer Park 1A </w:t>
      </w:r>
      <w:r w:rsidRPr="00174B6C">
        <w:tab/>
        <w:t>2,730</w:t>
      </w:r>
    </w:p>
    <w:p w14:paraId="4F83A24E" w14:textId="77777777" w:rsidR="00B719F7" w:rsidRPr="00174B6C" w:rsidRDefault="00B719F7" w:rsidP="00B719F7">
      <w:pPr>
        <w:widowControl w:val="0"/>
        <w:ind w:left="288"/>
      </w:pPr>
      <w:r w:rsidRPr="00174B6C">
        <w:t>Deer Park 1B</w:t>
      </w:r>
    </w:p>
    <w:p w14:paraId="07F65C76" w14:textId="77777777" w:rsidR="00B719F7" w:rsidRPr="00174B6C" w:rsidRDefault="00B719F7" w:rsidP="00B719F7">
      <w:pPr>
        <w:widowControl w:val="0"/>
        <w:ind w:left="576"/>
      </w:pPr>
      <w:r w:rsidRPr="00174B6C">
        <w:t>Tract 31.07</w:t>
      </w:r>
    </w:p>
    <w:p w14:paraId="1145D158" w14:textId="77777777" w:rsidR="00B719F7" w:rsidRPr="00174B6C" w:rsidRDefault="00B719F7" w:rsidP="00B719F7">
      <w:pPr>
        <w:widowControl w:val="0"/>
        <w:ind w:left="1152"/>
      </w:pPr>
      <w:r w:rsidRPr="00174B6C">
        <w:t xml:space="preserve">Blocks: 3000, 3001, 3002, 3003, 3004, 3005, 3006, 3007, 3008, 3009, 3010, 3011, 3012, 3018, 3019, 3020, 3069, 3070  </w:t>
      </w:r>
      <w:r w:rsidRPr="00174B6C">
        <w:tab/>
        <w:t>1453</w:t>
      </w:r>
    </w:p>
    <w:p w14:paraId="3E7CD278" w14:textId="77777777" w:rsidR="00B719F7" w:rsidRPr="00174B6C" w:rsidRDefault="00B719F7" w:rsidP="00B719F7">
      <w:pPr>
        <w:widowControl w:val="0"/>
        <w:ind w:left="576"/>
      </w:pPr>
      <w:r w:rsidRPr="00174B6C">
        <w:t>Tract 31.13</w:t>
      </w:r>
    </w:p>
    <w:p w14:paraId="55A31398" w14:textId="77777777" w:rsidR="00B719F7" w:rsidRPr="00174B6C" w:rsidRDefault="00B719F7" w:rsidP="00B719F7">
      <w:pPr>
        <w:widowControl w:val="0"/>
        <w:ind w:left="1152"/>
      </w:pPr>
      <w:r w:rsidRPr="00174B6C">
        <w:t xml:space="preserve">Blocks: 1000, 1005  </w:t>
      </w:r>
      <w:r w:rsidRPr="00174B6C">
        <w:tab/>
        <w:t>0</w:t>
      </w:r>
    </w:p>
    <w:p w14:paraId="6C338B6D" w14:textId="77777777" w:rsidR="00B719F7" w:rsidRPr="00174B6C" w:rsidRDefault="00B719F7" w:rsidP="00B719F7">
      <w:pPr>
        <w:widowControl w:val="0"/>
        <w:ind w:left="576"/>
      </w:pPr>
      <w:r w:rsidRPr="00174B6C">
        <w:t>Tract 31.15</w:t>
      </w:r>
    </w:p>
    <w:p w14:paraId="1078D34E"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2000, 2001, 2002, 2003, 2004, 2024, 2025, 3000, 3001, 3027, 3029, 3030  </w:t>
      </w:r>
      <w:r w:rsidRPr="00174B6C">
        <w:tab/>
        <w:t>3202</w:t>
      </w:r>
    </w:p>
    <w:p w14:paraId="064F10CF" w14:textId="77777777" w:rsidR="00B719F7" w:rsidRPr="00174B6C" w:rsidRDefault="00B719F7" w:rsidP="00B719F7">
      <w:pPr>
        <w:widowControl w:val="0"/>
        <w:ind w:left="288"/>
      </w:pPr>
      <w:r w:rsidRPr="00174B6C">
        <w:t xml:space="preserve">Deer Park 1B Subtotal </w:t>
      </w:r>
      <w:r w:rsidRPr="00174B6C">
        <w:tab/>
        <w:t>4,655</w:t>
      </w:r>
    </w:p>
    <w:p w14:paraId="224494E4" w14:textId="77777777" w:rsidR="00B719F7" w:rsidRPr="00174B6C" w:rsidRDefault="00B719F7" w:rsidP="00B719F7">
      <w:pPr>
        <w:widowControl w:val="0"/>
        <w:ind w:left="288"/>
      </w:pPr>
      <w:r w:rsidRPr="00174B6C">
        <w:t>Deer Park 2A</w:t>
      </w:r>
    </w:p>
    <w:p w14:paraId="3C10B171" w14:textId="77777777" w:rsidR="00B719F7" w:rsidRPr="00174B6C" w:rsidRDefault="00B719F7" w:rsidP="00B719F7">
      <w:pPr>
        <w:widowControl w:val="0"/>
        <w:ind w:left="576"/>
      </w:pPr>
      <w:r w:rsidRPr="00174B6C">
        <w:t>Tract 31.13</w:t>
      </w:r>
    </w:p>
    <w:p w14:paraId="677401E2" w14:textId="77777777" w:rsidR="00B719F7" w:rsidRPr="00174B6C" w:rsidRDefault="00B719F7" w:rsidP="00B719F7">
      <w:pPr>
        <w:widowControl w:val="0"/>
        <w:ind w:left="1152"/>
      </w:pPr>
      <w:r w:rsidRPr="00174B6C">
        <w:t xml:space="preserve">Blocks: 1014  </w:t>
      </w:r>
      <w:r w:rsidRPr="00174B6C">
        <w:tab/>
        <w:t>0</w:t>
      </w:r>
    </w:p>
    <w:p w14:paraId="68792007" w14:textId="77777777" w:rsidR="00B719F7" w:rsidRPr="00174B6C" w:rsidRDefault="00B719F7" w:rsidP="00B719F7">
      <w:pPr>
        <w:widowControl w:val="0"/>
        <w:ind w:left="576"/>
      </w:pPr>
      <w:r w:rsidRPr="00174B6C">
        <w:t>Tract 31.15</w:t>
      </w:r>
    </w:p>
    <w:p w14:paraId="09CEA016" w14:textId="77777777" w:rsidR="00B719F7" w:rsidRPr="00174B6C" w:rsidRDefault="00B719F7" w:rsidP="00B719F7">
      <w:pPr>
        <w:widowControl w:val="0"/>
        <w:ind w:left="1152"/>
      </w:pPr>
      <w:r w:rsidRPr="00174B6C">
        <w:t xml:space="preserve">Blocks: 3002, 3003, 3004, 3005, 3006, 3007, 3008, 3009, 3010, 3011, 3012, 3013, 3014, 3015, 3016, 3017, 3018, 3019, 3020, 3021, 3022, 3023, 3024, 3025, 3026, 3031, 3032, 3033, 3034, 3035, 3036, 3037, 3038, 3039, 3040, 3041, 3042, 3043, 3044, 3045, 3046, 3047, 3048, 3049, 3050, 3051, 3052  </w:t>
      </w:r>
      <w:r w:rsidRPr="00174B6C">
        <w:tab/>
        <w:t>1440</w:t>
      </w:r>
    </w:p>
    <w:p w14:paraId="56E022EA" w14:textId="77777777" w:rsidR="00B719F7" w:rsidRPr="00174B6C" w:rsidRDefault="00B719F7" w:rsidP="00B719F7">
      <w:pPr>
        <w:widowControl w:val="0"/>
        <w:ind w:left="576"/>
      </w:pPr>
      <w:r w:rsidRPr="00174B6C">
        <w:t>Tract 31.16</w:t>
      </w:r>
    </w:p>
    <w:p w14:paraId="6FA84A50" w14:textId="77777777" w:rsidR="00B719F7" w:rsidRPr="00174B6C" w:rsidRDefault="00B719F7" w:rsidP="00B719F7">
      <w:pPr>
        <w:widowControl w:val="0"/>
        <w:ind w:left="1152"/>
      </w:pPr>
      <w:r w:rsidRPr="00174B6C">
        <w:t xml:space="preserve">Blocks: 3007, 3008  </w:t>
      </w:r>
      <w:r w:rsidRPr="00174B6C">
        <w:tab/>
        <w:t>1119</w:t>
      </w:r>
    </w:p>
    <w:p w14:paraId="2637E111" w14:textId="77777777" w:rsidR="00B719F7" w:rsidRPr="00174B6C" w:rsidRDefault="00B719F7" w:rsidP="00B719F7">
      <w:pPr>
        <w:widowControl w:val="0"/>
        <w:ind w:left="576"/>
      </w:pPr>
      <w:r w:rsidRPr="00174B6C">
        <w:t>Tract 31.17</w:t>
      </w:r>
    </w:p>
    <w:p w14:paraId="48C20259" w14:textId="77777777" w:rsidR="00B719F7" w:rsidRPr="00174B6C" w:rsidRDefault="00B719F7" w:rsidP="00B719F7">
      <w:pPr>
        <w:widowControl w:val="0"/>
        <w:ind w:left="1152"/>
      </w:pPr>
      <w:r w:rsidRPr="00174B6C">
        <w:t xml:space="preserve">Blocks: 1006, 1007, 1008, 2000, 2001, 2002, 2004, 2005, 2006, 2007, 2008  </w:t>
      </w:r>
      <w:r w:rsidRPr="00174B6C">
        <w:tab/>
        <w:t>1685</w:t>
      </w:r>
    </w:p>
    <w:p w14:paraId="55E0DA83" w14:textId="77777777" w:rsidR="00B719F7" w:rsidRPr="00174B6C" w:rsidRDefault="00B719F7" w:rsidP="00B719F7">
      <w:pPr>
        <w:widowControl w:val="0"/>
        <w:ind w:left="288"/>
      </w:pPr>
      <w:r w:rsidRPr="00174B6C">
        <w:t xml:space="preserve">Deer Park 2A Subtotal </w:t>
      </w:r>
      <w:r w:rsidRPr="00174B6C">
        <w:tab/>
        <w:t>4,244</w:t>
      </w:r>
    </w:p>
    <w:p w14:paraId="2E2BA6B0" w14:textId="77777777" w:rsidR="00B719F7" w:rsidRPr="00174B6C" w:rsidRDefault="00B719F7" w:rsidP="00B719F7">
      <w:pPr>
        <w:widowControl w:val="0"/>
        <w:ind w:left="288"/>
      </w:pPr>
      <w:r w:rsidRPr="00174B6C">
        <w:t>Deer Park 2B</w:t>
      </w:r>
    </w:p>
    <w:p w14:paraId="5BA67245" w14:textId="77777777" w:rsidR="00B719F7" w:rsidRPr="00174B6C" w:rsidRDefault="00B719F7" w:rsidP="00B719F7">
      <w:pPr>
        <w:widowControl w:val="0"/>
        <w:ind w:left="576"/>
      </w:pPr>
      <w:r w:rsidRPr="00174B6C">
        <w:t>Tract 31.16</w:t>
      </w:r>
    </w:p>
    <w:p w14:paraId="1B7AB415" w14:textId="77777777" w:rsidR="00B719F7" w:rsidRPr="00174B6C" w:rsidRDefault="00B719F7" w:rsidP="00B719F7">
      <w:pPr>
        <w:widowControl w:val="0"/>
        <w:ind w:left="1152"/>
      </w:pPr>
      <w:r w:rsidRPr="00174B6C">
        <w:t xml:space="preserve">Blocks: 1000, 1003, 2000, 2001, 2002, 2003, 2004, 2005, 2006, 2008, 2009, 2010, 2011, 2012, 2013, 2014, 2015, 2016, 2017, 2018, 2019, 2020, 2022, 3009, 3010  </w:t>
      </w:r>
      <w:r w:rsidRPr="00174B6C">
        <w:tab/>
        <w:t>2393</w:t>
      </w:r>
    </w:p>
    <w:p w14:paraId="4D5B5C80" w14:textId="77777777" w:rsidR="00B719F7" w:rsidRPr="00174B6C" w:rsidRDefault="00B719F7" w:rsidP="00B719F7">
      <w:pPr>
        <w:widowControl w:val="0"/>
        <w:ind w:left="576"/>
      </w:pPr>
      <w:r w:rsidRPr="00174B6C">
        <w:t>Tract 31.17</w:t>
      </w:r>
    </w:p>
    <w:p w14:paraId="44F8704B" w14:textId="77777777" w:rsidR="00B719F7" w:rsidRPr="00174B6C" w:rsidRDefault="00B719F7" w:rsidP="00B719F7">
      <w:pPr>
        <w:widowControl w:val="0"/>
        <w:ind w:left="1152"/>
      </w:pPr>
      <w:r w:rsidRPr="00174B6C">
        <w:t xml:space="preserve">Blocks: 2003, 2009, 2010, 2016, 2017, 2018, 2019, 2020  </w:t>
      </w:r>
      <w:r w:rsidRPr="00174B6C">
        <w:tab/>
        <w:t>627</w:t>
      </w:r>
    </w:p>
    <w:p w14:paraId="09F8C644" w14:textId="77777777" w:rsidR="00B719F7" w:rsidRPr="00174B6C" w:rsidRDefault="00B719F7" w:rsidP="00B719F7">
      <w:pPr>
        <w:widowControl w:val="0"/>
        <w:ind w:left="288"/>
      </w:pPr>
      <w:r w:rsidRPr="00174B6C">
        <w:t xml:space="preserve">Deer Park 2B Subtotal </w:t>
      </w:r>
      <w:r w:rsidRPr="00174B6C">
        <w:tab/>
        <w:t>3,020</w:t>
      </w:r>
    </w:p>
    <w:p w14:paraId="27DACA17" w14:textId="77777777" w:rsidR="00B719F7" w:rsidRPr="00174B6C" w:rsidRDefault="00B719F7" w:rsidP="00B719F7">
      <w:pPr>
        <w:widowControl w:val="0"/>
        <w:ind w:left="288"/>
      </w:pPr>
      <w:r w:rsidRPr="00174B6C">
        <w:t xml:space="preserve">Deer Park 2C </w:t>
      </w:r>
      <w:r w:rsidRPr="00174B6C">
        <w:tab/>
        <w:t>1,540</w:t>
      </w:r>
    </w:p>
    <w:p w14:paraId="0F878E5A" w14:textId="77777777" w:rsidR="00B719F7" w:rsidRPr="00174B6C" w:rsidRDefault="00B719F7" w:rsidP="00B719F7">
      <w:pPr>
        <w:widowControl w:val="0"/>
        <w:ind w:left="288"/>
      </w:pPr>
      <w:r w:rsidRPr="00174B6C">
        <w:t xml:space="preserve">Deer Park 3 </w:t>
      </w:r>
      <w:r w:rsidRPr="00174B6C">
        <w:tab/>
        <w:t>4,771</w:t>
      </w:r>
    </w:p>
    <w:p w14:paraId="5E6CDCCC" w14:textId="77777777" w:rsidR="00B719F7" w:rsidRPr="00174B6C" w:rsidRDefault="00B719F7" w:rsidP="00B719F7">
      <w:pPr>
        <w:widowControl w:val="0"/>
        <w:ind w:left="288"/>
      </w:pPr>
      <w:r w:rsidRPr="00174B6C">
        <w:t xml:space="preserve">North Charleston 29 </w:t>
      </w:r>
      <w:r w:rsidRPr="00174B6C">
        <w:tab/>
        <w:t>2,738</w:t>
      </w:r>
    </w:p>
    <w:p w14:paraId="115F709A" w14:textId="77777777" w:rsidR="00B719F7" w:rsidRPr="00174B6C" w:rsidRDefault="00B719F7" w:rsidP="00B719F7">
      <w:pPr>
        <w:widowControl w:val="0"/>
        <w:ind w:left="288"/>
      </w:pPr>
      <w:r w:rsidRPr="00174B6C">
        <w:t xml:space="preserve">County Charleston SC Subtotal </w:t>
      </w:r>
      <w:r w:rsidRPr="00174B6C">
        <w:tab/>
        <w:t>23,698</w:t>
      </w:r>
    </w:p>
    <w:p w14:paraId="156F8C67" w14:textId="77777777" w:rsidR="00B719F7" w:rsidRPr="00174B6C" w:rsidRDefault="00B719F7" w:rsidP="00B719F7">
      <w:pPr>
        <w:widowControl w:val="0"/>
      </w:pPr>
      <w:r w:rsidRPr="00174B6C">
        <w:t xml:space="preserve">DISTRICT 15 Total </w:t>
      </w:r>
      <w:r w:rsidRPr="00174B6C">
        <w:tab/>
        <w:t>42,302</w:t>
      </w:r>
    </w:p>
    <w:p w14:paraId="736A17B1" w14:textId="77777777" w:rsidR="00B719F7" w:rsidRPr="00174B6C" w:rsidRDefault="00B719F7" w:rsidP="00B719F7">
      <w:pPr>
        <w:widowControl w:val="0"/>
      </w:pPr>
      <w:r w:rsidRPr="00174B6C">
        <w:t>Area</w:t>
      </w:r>
      <w:r w:rsidRPr="00174B6C">
        <w:tab/>
        <w:t>Population</w:t>
      </w:r>
    </w:p>
    <w:p w14:paraId="481BDE0E" w14:textId="77777777" w:rsidR="00B719F7" w:rsidRPr="00174B6C" w:rsidRDefault="00B719F7" w:rsidP="00B719F7">
      <w:pPr>
        <w:widowControl w:val="0"/>
      </w:pPr>
      <w:r w:rsidRPr="00174B6C">
        <w:t>DISTRICT 16</w:t>
      </w:r>
    </w:p>
    <w:p w14:paraId="7022A98E" w14:textId="77777777" w:rsidR="00B719F7" w:rsidRPr="00174B6C" w:rsidRDefault="00B719F7" w:rsidP="00B719F7">
      <w:pPr>
        <w:widowControl w:val="0"/>
      </w:pPr>
      <w:r w:rsidRPr="00174B6C">
        <w:t>Area</w:t>
      </w:r>
      <w:r w:rsidRPr="00174B6C">
        <w:tab/>
        <w:t>Population</w:t>
      </w:r>
    </w:p>
    <w:p w14:paraId="7CCFB10E" w14:textId="77777777" w:rsidR="00B719F7" w:rsidRPr="00174B6C" w:rsidRDefault="00B719F7" w:rsidP="00B719F7">
      <w:pPr>
        <w:widowControl w:val="0"/>
        <w:ind w:left="288"/>
      </w:pPr>
      <w:r w:rsidRPr="00174B6C">
        <w:t>County: Greenville SC</w:t>
      </w:r>
    </w:p>
    <w:p w14:paraId="46C86BAF" w14:textId="77777777" w:rsidR="00B719F7" w:rsidRPr="00174B6C" w:rsidRDefault="00B719F7" w:rsidP="00B719F7">
      <w:pPr>
        <w:widowControl w:val="0"/>
        <w:ind w:left="288"/>
      </w:pPr>
      <w:r w:rsidRPr="00174B6C">
        <w:t>BELLS CROSSING</w:t>
      </w:r>
    </w:p>
    <w:p w14:paraId="11D7ED52" w14:textId="77777777" w:rsidR="00B719F7" w:rsidRPr="00174B6C" w:rsidRDefault="00B719F7" w:rsidP="00B719F7">
      <w:pPr>
        <w:widowControl w:val="0"/>
        <w:ind w:left="576"/>
      </w:pPr>
      <w:r w:rsidRPr="00174B6C">
        <w:t>Tract 30.08</w:t>
      </w:r>
    </w:p>
    <w:p w14:paraId="23B826FA" w14:textId="77777777" w:rsidR="00B719F7" w:rsidRPr="00174B6C" w:rsidRDefault="00B719F7" w:rsidP="00B719F7">
      <w:pPr>
        <w:widowControl w:val="0"/>
        <w:ind w:left="1152"/>
      </w:pPr>
      <w:r w:rsidRPr="00174B6C">
        <w:t xml:space="preserve">Blocks: 2001, 2002, 2003, 2004, 2006, 2007, 2008, 2009, 2010, 2011, 2012  </w:t>
      </w:r>
      <w:r w:rsidRPr="00174B6C">
        <w:tab/>
        <w:t>1481</w:t>
      </w:r>
    </w:p>
    <w:p w14:paraId="6ABC0388" w14:textId="77777777" w:rsidR="00B719F7" w:rsidRPr="00174B6C" w:rsidRDefault="00B719F7" w:rsidP="00B719F7">
      <w:pPr>
        <w:widowControl w:val="0"/>
        <w:ind w:left="576"/>
      </w:pPr>
      <w:r w:rsidRPr="00174B6C">
        <w:t>Tract 30.09</w:t>
      </w:r>
    </w:p>
    <w:p w14:paraId="49E079E2" w14:textId="77777777" w:rsidR="00B719F7" w:rsidRPr="00174B6C" w:rsidRDefault="00B719F7" w:rsidP="00B719F7">
      <w:pPr>
        <w:widowControl w:val="0"/>
        <w:ind w:left="1152"/>
      </w:pPr>
      <w:r w:rsidRPr="00174B6C">
        <w:t xml:space="preserve">Blocks: 3000, 3001, 3002, 3003, 3004, 3005, 3006, 3007, 3008, 3009, 3010, 3011, 3018  </w:t>
      </w:r>
      <w:r w:rsidRPr="00174B6C">
        <w:tab/>
        <w:t>1541</w:t>
      </w:r>
    </w:p>
    <w:p w14:paraId="43B0A825" w14:textId="77777777" w:rsidR="00B719F7" w:rsidRPr="00174B6C" w:rsidRDefault="00B719F7" w:rsidP="00B719F7">
      <w:pPr>
        <w:widowControl w:val="0"/>
        <w:ind w:left="288"/>
      </w:pPr>
      <w:r w:rsidRPr="00174B6C">
        <w:t xml:space="preserve">BELLS CROSSING Subtotal </w:t>
      </w:r>
      <w:r w:rsidRPr="00174B6C">
        <w:tab/>
        <w:t>3,022</w:t>
      </w:r>
    </w:p>
    <w:p w14:paraId="6B2F737F" w14:textId="77777777" w:rsidR="00B719F7" w:rsidRPr="00174B6C" w:rsidRDefault="00B719F7" w:rsidP="00B719F7">
      <w:pPr>
        <w:widowControl w:val="0"/>
        <w:ind w:left="288"/>
      </w:pPr>
      <w:r w:rsidRPr="00174B6C">
        <w:t xml:space="preserve">FOUNTAIN INN 1 </w:t>
      </w:r>
      <w:r w:rsidRPr="00174B6C">
        <w:tab/>
        <w:t>5,157</w:t>
      </w:r>
    </w:p>
    <w:p w14:paraId="166ECA19" w14:textId="77777777" w:rsidR="00B719F7" w:rsidRPr="00174B6C" w:rsidRDefault="00B719F7" w:rsidP="00B719F7">
      <w:pPr>
        <w:widowControl w:val="0"/>
        <w:ind w:left="288"/>
      </w:pPr>
      <w:r w:rsidRPr="00174B6C">
        <w:t xml:space="preserve">FOUNTAIN INN 2 </w:t>
      </w:r>
      <w:r w:rsidRPr="00174B6C">
        <w:tab/>
        <w:t>2,728</w:t>
      </w:r>
    </w:p>
    <w:p w14:paraId="334BD768" w14:textId="77777777" w:rsidR="00B719F7" w:rsidRPr="00174B6C" w:rsidRDefault="00B719F7" w:rsidP="00B719F7">
      <w:pPr>
        <w:widowControl w:val="0"/>
        <w:ind w:left="288"/>
      </w:pPr>
      <w:r w:rsidRPr="00174B6C">
        <w:t xml:space="preserve">GRAZE BRANCH </w:t>
      </w:r>
      <w:r w:rsidRPr="00174B6C">
        <w:tab/>
        <w:t>2,277</w:t>
      </w:r>
    </w:p>
    <w:p w14:paraId="7F937EB4" w14:textId="77777777" w:rsidR="00B719F7" w:rsidRPr="00174B6C" w:rsidRDefault="00B719F7" w:rsidP="00B719F7">
      <w:pPr>
        <w:widowControl w:val="0"/>
        <w:ind w:left="288"/>
      </w:pPr>
      <w:r w:rsidRPr="00174B6C">
        <w:t xml:space="preserve">PINEVIEW </w:t>
      </w:r>
      <w:r w:rsidRPr="00174B6C">
        <w:tab/>
        <w:t>1,985</w:t>
      </w:r>
    </w:p>
    <w:p w14:paraId="5870BBFF" w14:textId="77777777" w:rsidR="00B719F7" w:rsidRPr="00174B6C" w:rsidRDefault="00B719F7" w:rsidP="00B719F7">
      <w:pPr>
        <w:widowControl w:val="0"/>
        <w:ind w:left="288"/>
      </w:pPr>
      <w:r w:rsidRPr="00174B6C">
        <w:t>RAINTREE</w:t>
      </w:r>
    </w:p>
    <w:p w14:paraId="77E9022C" w14:textId="77777777" w:rsidR="00B719F7" w:rsidRPr="00174B6C" w:rsidRDefault="00B719F7" w:rsidP="00B719F7">
      <w:pPr>
        <w:widowControl w:val="0"/>
        <w:ind w:left="576"/>
      </w:pPr>
      <w:r w:rsidRPr="00174B6C">
        <w:t>Tract 30.13</w:t>
      </w:r>
    </w:p>
    <w:p w14:paraId="41053856" w14:textId="77777777" w:rsidR="00B719F7" w:rsidRPr="00174B6C" w:rsidRDefault="00B719F7" w:rsidP="00B719F7">
      <w:pPr>
        <w:widowControl w:val="0"/>
        <w:ind w:left="1152"/>
      </w:pPr>
      <w:r w:rsidRPr="00174B6C">
        <w:t xml:space="preserve">Blocks: 1000, 1001, 1002, 1003, 1004, 1005, 1006, 1007, 1008, 1009, 1016  </w:t>
      </w:r>
      <w:r w:rsidRPr="00174B6C">
        <w:tab/>
        <w:t>1824</w:t>
      </w:r>
    </w:p>
    <w:p w14:paraId="004F19E1" w14:textId="77777777" w:rsidR="00B719F7" w:rsidRPr="00174B6C" w:rsidRDefault="00B719F7" w:rsidP="00B719F7">
      <w:pPr>
        <w:widowControl w:val="0"/>
        <w:ind w:left="576"/>
      </w:pPr>
      <w:r w:rsidRPr="00174B6C">
        <w:t>Tract 31.03</w:t>
      </w:r>
    </w:p>
    <w:p w14:paraId="75A09005" w14:textId="77777777" w:rsidR="00B719F7" w:rsidRPr="00174B6C" w:rsidRDefault="00B719F7" w:rsidP="00B719F7">
      <w:pPr>
        <w:widowControl w:val="0"/>
        <w:ind w:left="1152"/>
      </w:pPr>
      <w:r w:rsidRPr="00174B6C">
        <w:t xml:space="preserve">Blocks: 2000, 2001, 2002, 2003, 2004, 2005, 2006, 2007, 2008, 2009, 2010, 2011, 2012, 2013, 2014, 2015, 2016, 2017, 2018, 2019, 2020, 2021, 2022, 2023, 2024, 2025, 2035, 2036, 2037, 2038, 2040  </w:t>
      </w:r>
      <w:r w:rsidRPr="00174B6C">
        <w:tab/>
        <w:t>904</w:t>
      </w:r>
    </w:p>
    <w:p w14:paraId="2BC2145E" w14:textId="77777777" w:rsidR="00B719F7" w:rsidRPr="00174B6C" w:rsidRDefault="00B719F7" w:rsidP="00B719F7">
      <w:pPr>
        <w:widowControl w:val="0"/>
        <w:ind w:left="288"/>
      </w:pPr>
      <w:r w:rsidRPr="00174B6C">
        <w:t xml:space="preserve">RAINTREE Subtotal </w:t>
      </w:r>
      <w:r w:rsidRPr="00174B6C">
        <w:tab/>
        <w:t>2,728</w:t>
      </w:r>
    </w:p>
    <w:p w14:paraId="4F942873" w14:textId="77777777" w:rsidR="00B719F7" w:rsidRPr="00174B6C" w:rsidRDefault="00B719F7" w:rsidP="00B719F7">
      <w:pPr>
        <w:widowControl w:val="0"/>
        <w:ind w:left="288"/>
      </w:pPr>
      <w:r w:rsidRPr="00174B6C">
        <w:t>SIMPSONVILLE 3</w:t>
      </w:r>
    </w:p>
    <w:p w14:paraId="01E09681" w14:textId="77777777" w:rsidR="00B719F7" w:rsidRPr="00174B6C" w:rsidRDefault="00B719F7" w:rsidP="00B719F7">
      <w:pPr>
        <w:widowControl w:val="0"/>
        <w:ind w:left="576"/>
      </w:pPr>
      <w:r w:rsidRPr="00174B6C">
        <w:t>Tract 30.11</w:t>
      </w:r>
    </w:p>
    <w:p w14:paraId="1FFA745C" w14:textId="77777777" w:rsidR="00B719F7" w:rsidRPr="00174B6C" w:rsidRDefault="00B719F7" w:rsidP="00B719F7">
      <w:pPr>
        <w:widowControl w:val="0"/>
        <w:ind w:left="1152"/>
      </w:pPr>
      <w:r w:rsidRPr="00174B6C">
        <w:t xml:space="preserve">Blocks: 1018, 1020, 1021, 1051, 1052, 1053  </w:t>
      </w:r>
      <w:r w:rsidRPr="00174B6C">
        <w:tab/>
        <w:t>266</w:t>
      </w:r>
    </w:p>
    <w:p w14:paraId="664EA851" w14:textId="77777777" w:rsidR="00B719F7" w:rsidRPr="00174B6C" w:rsidRDefault="00B719F7" w:rsidP="00B719F7">
      <w:pPr>
        <w:widowControl w:val="0"/>
        <w:ind w:left="288"/>
      </w:pPr>
      <w:r w:rsidRPr="00174B6C">
        <w:t xml:space="preserve">SIMPSONVILLE 3 Subtotal </w:t>
      </w:r>
      <w:r w:rsidRPr="00174B6C">
        <w:tab/>
        <w:t>266</w:t>
      </w:r>
    </w:p>
    <w:p w14:paraId="729C136C" w14:textId="77777777" w:rsidR="00B719F7" w:rsidRPr="00174B6C" w:rsidRDefault="00B719F7" w:rsidP="00B719F7">
      <w:pPr>
        <w:widowControl w:val="0"/>
        <w:ind w:left="288"/>
      </w:pPr>
      <w:r w:rsidRPr="00174B6C">
        <w:t>SIMPSONVILLE 5</w:t>
      </w:r>
    </w:p>
    <w:p w14:paraId="68A21AEE" w14:textId="77777777" w:rsidR="00B719F7" w:rsidRPr="00174B6C" w:rsidRDefault="00B719F7" w:rsidP="00B719F7">
      <w:pPr>
        <w:widowControl w:val="0"/>
        <w:ind w:left="576"/>
      </w:pPr>
      <w:r w:rsidRPr="00174B6C">
        <w:t>Tract 30.11</w:t>
      </w:r>
    </w:p>
    <w:p w14:paraId="2DF010AD" w14:textId="77777777" w:rsidR="00B719F7" w:rsidRPr="00174B6C" w:rsidRDefault="00B719F7" w:rsidP="00B719F7">
      <w:pPr>
        <w:widowControl w:val="0"/>
        <w:ind w:left="1152"/>
      </w:pPr>
      <w:r w:rsidRPr="00174B6C">
        <w:t xml:space="preserve">Blocks: 1054  </w:t>
      </w:r>
      <w:r w:rsidRPr="00174B6C">
        <w:tab/>
        <w:t>61</w:t>
      </w:r>
    </w:p>
    <w:p w14:paraId="6DBC8C1F" w14:textId="77777777" w:rsidR="00B719F7" w:rsidRPr="00174B6C" w:rsidRDefault="00B719F7" w:rsidP="00B719F7">
      <w:pPr>
        <w:widowControl w:val="0"/>
        <w:ind w:left="576"/>
      </w:pPr>
      <w:r w:rsidRPr="00174B6C">
        <w:t>Tract 31.01</w:t>
      </w:r>
    </w:p>
    <w:p w14:paraId="755861D7" w14:textId="77777777" w:rsidR="00B719F7" w:rsidRPr="00174B6C" w:rsidRDefault="00B719F7" w:rsidP="00B719F7">
      <w:pPr>
        <w:widowControl w:val="0"/>
        <w:ind w:left="1152"/>
      </w:pPr>
      <w:r w:rsidRPr="00174B6C">
        <w:t xml:space="preserve">Blocks: 1000, 1001, 1002, 1003, 1004, 1005, 1006, 1008, 1009, 1013, 1045, 2017, 2018, 2019, 2020, 2021, 2022, 2023, 2024, 2025  </w:t>
      </w:r>
      <w:r w:rsidRPr="00174B6C">
        <w:tab/>
        <w:t>1179</w:t>
      </w:r>
    </w:p>
    <w:p w14:paraId="5AAE7A8D" w14:textId="77777777" w:rsidR="00B719F7" w:rsidRPr="00174B6C" w:rsidRDefault="00B719F7" w:rsidP="00B719F7">
      <w:pPr>
        <w:widowControl w:val="0"/>
        <w:ind w:left="288"/>
      </w:pPr>
      <w:r w:rsidRPr="00174B6C">
        <w:t xml:space="preserve">SIMPSONVILLE 5 Subtotal </w:t>
      </w:r>
      <w:r w:rsidRPr="00174B6C">
        <w:tab/>
        <w:t>1,240</w:t>
      </w:r>
    </w:p>
    <w:p w14:paraId="72A06064" w14:textId="77777777" w:rsidR="00B719F7" w:rsidRPr="00174B6C" w:rsidRDefault="00B719F7" w:rsidP="00B719F7">
      <w:pPr>
        <w:widowControl w:val="0"/>
        <w:ind w:left="288"/>
      </w:pPr>
      <w:r w:rsidRPr="00174B6C">
        <w:t xml:space="preserve">SYCAMORE </w:t>
      </w:r>
      <w:r w:rsidRPr="00174B6C">
        <w:tab/>
        <w:t>4,357</w:t>
      </w:r>
    </w:p>
    <w:p w14:paraId="0D9ECF1F" w14:textId="77777777" w:rsidR="00B719F7" w:rsidRPr="00174B6C" w:rsidRDefault="00B719F7" w:rsidP="00B719F7">
      <w:pPr>
        <w:widowControl w:val="0"/>
        <w:ind w:left="288"/>
      </w:pPr>
      <w:r w:rsidRPr="00174B6C">
        <w:t xml:space="preserve">WALNUT SPRINGS </w:t>
      </w:r>
      <w:r w:rsidRPr="00174B6C">
        <w:tab/>
        <w:t>8,550</w:t>
      </w:r>
    </w:p>
    <w:p w14:paraId="207C963B" w14:textId="77777777" w:rsidR="00B719F7" w:rsidRPr="00174B6C" w:rsidRDefault="00B719F7" w:rsidP="00B719F7">
      <w:pPr>
        <w:widowControl w:val="0"/>
        <w:ind w:left="288"/>
      </w:pPr>
      <w:r w:rsidRPr="00174B6C">
        <w:t xml:space="preserve">County Greenville SC Subtotal </w:t>
      </w:r>
      <w:r w:rsidRPr="00174B6C">
        <w:tab/>
        <w:t>32,310</w:t>
      </w:r>
    </w:p>
    <w:p w14:paraId="669C1139" w14:textId="77777777" w:rsidR="00B719F7" w:rsidRPr="00174B6C" w:rsidRDefault="00B719F7" w:rsidP="00B719F7">
      <w:pPr>
        <w:widowControl w:val="0"/>
        <w:ind w:left="288"/>
      </w:pPr>
      <w:r w:rsidRPr="00174B6C">
        <w:t>County: Laurens SC</w:t>
      </w:r>
    </w:p>
    <w:p w14:paraId="0C4DB5F7" w14:textId="77777777" w:rsidR="00B719F7" w:rsidRPr="00174B6C" w:rsidRDefault="00B719F7" w:rsidP="00B719F7">
      <w:pPr>
        <w:widowControl w:val="0"/>
        <w:ind w:left="288"/>
      </w:pPr>
      <w:r w:rsidRPr="00174B6C">
        <w:t xml:space="preserve">COOKS </w:t>
      </w:r>
      <w:r w:rsidRPr="00174B6C">
        <w:tab/>
        <w:t>4,556</w:t>
      </w:r>
    </w:p>
    <w:p w14:paraId="1C4A7AAE" w14:textId="77777777" w:rsidR="00B719F7" w:rsidRPr="00174B6C" w:rsidRDefault="00B719F7" w:rsidP="00B719F7">
      <w:pPr>
        <w:widowControl w:val="0"/>
        <w:ind w:left="288"/>
      </w:pPr>
      <w:r w:rsidRPr="00174B6C">
        <w:t>JONES</w:t>
      </w:r>
    </w:p>
    <w:p w14:paraId="705136A8" w14:textId="77777777" w:rsidR="00B719F7" w:rsidRPr="00174B6C" w:rsidRDefault="00B719F7" w:rsidP="00B719F7">
      <w:pPr>
        <w:widowControl w:val="0"/>
        <w:ind w:left="576"/>
      </w:pPr>
      <w:r w:rsidRPr="00174B6C">
        <w:t>Tract 9201.04</w:t>
      </w:r>
    </w:p>
    <w:p w14:paraId="76AAB5E0" w14:textId="77777777" w:rsidR="00B719F7" w:rsidRPr="00174B6C" w:rsidRDefault="00B719F7" w:rsidP="00B719F7">
      <w:pPr>
        <w:widowControl w:val="0"/>
        <w:ind w:left="1152"/>
      </w:pPr>
      <w:r w:rsidRPr="00174B6C">
        <w:t xml:space="preserve">Blocks: 1000, 1001, 1002, 1007, 1008, 1009, 1010, 1012, 1013, 1014, 1015, 1016, 1017  </w:t>
      </w:r>
      <w:r w:rsidRPr="00174B6C">
        <w:tab/>
        <w:t>3</w:t>
      </w:r>
    </w:p>
    <w:p w14:paraId="0E10537B" w14:textId="77777777" w:rsidR="00B719F7" w:rsidRPr="00174B6C" w:rsidRDefault="00B719F7" w:rsidP="00B719F7">
      <w:pPr>
        <w:widowControl w:val="0"/>
        <w:ind w:left="576"/>
      </w:pPr>
      <w:r w:rsidRPr="00174B6C">
        <w:t>Tract 9201.05</w:t>
      </w:r>
    </w:p>
    <w:p w14:paraId="235F47F6" w14:textId="77777777" w:rsidR="00B719F7" w:rsidRPr="00174B6C" w:rsidRDefault="00B719F7" w:rsidP="00B719F7">
      <w:pPr>
        <w:widowControl w:val="0"/>
        <w:ind w:left="1152"/>
      </w:pPr>
      <w:r w:rsidRPr="00174B6C">
        <w:t xml:space="preserve">Blocks: 1011, 1012, 1013, 1017, 1018, 1019, 1022, 1023, 1024, 1025, 1026, 1027, 1028, 1029, 1030, 1031, 1032, 1033, 1034, 1035, 1036, 1037, 2003, 2004, 2005, 2006, 2007, 2008, 2009, 2010, 2011, 2012, 2013, 2014, 2015, 2016, 2017, 2018, 2019, 2020, 2021, 2022, 2023, 2024, 2025, 2026, 2027, 2028, 2029, 2030, 2031, 2032, 2033, 2034, 2035, 2045, 2046, 2047, 2048, 2049, 2050, 2051, 2052, 2053, 2064, 2065  </w:t>
      </w:r>
      <w:r w:rsidRPr="00174B6C">
        <w:tab/>
        <w:t>2245</w:t>
      </w:r>
    </w:p>
    <w:p w14:paraId="19587DA3" w14:textId="77777777" w:rsidR="00B719F7" w:rsidRPr="00174B6C" w:rsidRDefault="00B719F7" w:rsidP="00B719F7">
      <w:pPr>
        <w:widowControl w:val="0"/>
        <w:ind w:left="576"/>
      </w:pPr>
      <w:r w:rsidRPr="00174B6C">
        <w:t>Tract 9201.06</w:t>
      </w:r>
    </w:p>
    <w:p w14:paraId="72D8A4D0" w14:textId="77777777" w:rsidR="00B719F7" w:rsidRPr="00174B6C" w:rsidRDefault="00B719F7" w:rsidP="00B719F7">
      <w:pPr>
        <w:widowControl w:val="0"/>
        <w:ind w:left="1152"/>
      </w:pPr>
      <w:r w:rsidRPr="00174B6C">
        <w:t xml:space="preserve">Blocks: 2024, 2025  </w:t>
      </w:r>
      <w:r w:rsidRPr="00174B6C">
        <w:tab/>
        <w:t>36</w:t>
      </w:r>
    </w:p>
    <w:p w14:paraId="7C37AE27" w14:textId="77777777" w:rsidR="00B719F7" w:rsidRPr="00174B6C" w:rsidRDefault="00B719F7" w:rsidP="00B719F7">
      <w:pPr>
        <w:widowControl w:val="0"/>
        <w:ind w:left="288"/>
      </w:pPr>
      <w:r w:rsidRPr="00174B6C">
        <w:t xml:space="preserve">JONES Subtotal </w:t>
      </w:r>
      <w:r w:rsidRPr="00174B6C">
        <w:tab/>
        <w:t>2,284</w:t>
      </w:r>
    </w:p>
    <w:p w14:paraId="7F211243" w14:textId="77777777" w:rsidR="00B719F7" w:rsidRPr="00174B6C" w:rsidRDefault="00B719F7" w:rsidP="00B719F7">
      <w:pPr>
        <w:widowControl w:val="0"/>
        <w:ind w:left="288"/>
      </w:pPr>
      <w:r w:rsidRPr="00174B6C">
        <w:t>OWINGS</w:t>
      </w:r>
    </w:p>
    <w:p w14:paraId="32C69D89" w14:textId="77777777" w:rsidR="00B719F7" w:rsidRPr="00174B6C" w:rsidRDefault="00B719F7" w:rsidP="00B719F7">
      <w:pPr>
        <w:widowControl w:val="0"/>
        <w:ind w:left="576"/>
      </w:pPr>
      <w:r w:rsidRPr="00174B6C">
        <w:t>Tract 9201.02</w:t>
      </w:r>
    </w:p>
    <w:p w14:paraId="08965ABA" w14:textId="77777777" w:rsidR="00B719F7" w:rsidRPr="00174B6C" w:rsidRDefault="00B719F7" w:rsidP="00B719F7">
      <w:pPr>
        <w:widowControl w:val="0"/>
        <w:ind w:left="1152"/>
      </w:pPr>
      <w:r w:rsidRPr="00174B6C">
        <w:t xml:space="preserve">Blocks: 1054  </w:t>
      </w:r>
      <w:r w:rsidRPr="00174B6C">
        <w:tab/>
        <w:t>0</w:t>
      </w:r>
    </w:p>
    <w:p w14:paraId="0B234FC4" w14:textId="77777777" w:rsidR="00B719F7" w:rsidRPr="00174B6C" w:rsidRDefault="00B719F7" w:rsidP="00B719F7">
      <w:pPr>
        <w:widowControl w:val="0"/>
        <w:ind w:left="576"/>
      </w:pPr>
      <w:r w:rsidRPr="00174B6C">
        <w:t>Tract 9201.05</w:t>
      </w:r>
    </w:p>
    <w:p w14:paraId="64B7BC89" w14:textId="77777777" w:rsidR="00B719F7" w:rsidRPr="00174B6C" w:rsidRDefault="00B719F7" w:rsidP="00B719F7">
      <w:pPr>
        <w:widowControl w:val="0"/>
        <w:ind w:left="1152"/>
      </w:pPr>
      <w:r w:rsidRPr="00174B6C">
        <w:t xml:space="preserve">Blocks: 2036, 2037, 2039, 2040, 2041, 2042, 2043, 2044, 2056, 2057, 2058, 2059, 2060, 2061, 2062, 2063  </w:t>
      </w:r>
      <w:r w:rsidRPr="00174B6C">
        <w:tab/>
        <w:t>595</w:t>
      </w:r>
    </w:p>
    <w:p w14:paraId="77C8C5A8" w14:textId="77777777" w:rsidR="00B719F7" w:rsidRPr="00174B6C" w:rsidRDefault="00B719F7" w:rsidP="00B719F7">
      <w:pPr>
        <w:widowControl w:val="0"/>
        <w:ind w:left="576"/>
      </w:pPr>
      <w:r w:rsidRPr="00174B6C">
        <w:t>Tract 9201.08</w:t>
      </w:r>
    </w:p>
    <w:p w14:paraId="6C53C1D4" w14:textId="77777777" w:rsidR="00B719F7" w:rsidRPr="00174B6C" w:rsidRDefault="00B719F7" w:rsidP="00B719F7">
      <w:pPr>
        <w:widowControl w:val="0"/>
        <w:ind w:left="1152"/>
      </w:pPr>
      <w:r w:rsidRPr="00174B6C">
        <w:t xml:space="preserve">Blocks: 1000, 2000, 2001  </w:t>
      </w:r>
      <w:r w:rsidRPr="00174B6C">
        <w:tab/>
        <w:t>0</w:t>
      </w:r>
    </w:p>
    <w:p w14:paraId="643FCF56" w14:textId="77777777" w:rsidR="00B719F7" w:rsidRPr="00174B6C" w:rsidRDefault="00B719F7" w:rsidP="00B719F7">
      <w:pPr>
        <w:widowControl w:val="0"/>
        <w:ind w:left="288"/>
      </w:pPr>
      <w:r w:rsidRPr="00174B6C">
        <w:t xml:space="preserve">OWINGS Subtotal </w:t>
      </w:r>
      <w:r w:rsidRPr="00174B6C">
        <w:tab/>
        <w:t>595</w:t>
      </w:r>
    </w:p>
    <w:p w14:paraId="7F01F0AD" w14:textId="77777777" w:rsidR="00B719F7" w:rsidRPr="00174B6C" w:rsidRDefault="00B719F7" w:rsidP="00B719F7">
      <w:pPr>
        <w:widowControl w:val="0"/>
        <w:ind w:left="288"/>
      </w:pPr>
      <w:r w:rsidRPr="00174B6C">
        <w:t xml:space="preserve">YOUNGS </w:t>
      </w:r>
      <w:r w:rsidRPr="00174B6C">
        <w:tab/>
        <w:t>2,036</w:t>
      </w:r>
    </w:p>
    <w:p w14:paraId="087B2645" w14:textId="77777777" w:rsidR="00B719F7" w:rsidRPr="00174B6C" w:rsidRDefault="00B719F7" w:rsidP="00B719F7">
      <w:pPr>
        <w:widowControl w:val="0"/>
        <w:ind w:left="288"/>
      </w:pPr>
      <w:r w:rsidRPr="00174B6C">
        <w:t xml:space="preserve">County Laurens SC Subtotal </w:t>
      </w:r>
      <w:r w:rsidRPr="00174B6C">
        <w:tab/>
        <w:t>9,471</w:t>
      </w:r>
    </w:p>
    <w:p w14:paraId="7777DDA2" w14:textId="77777777" w:rsidR="00B719F7" w:rsidRPr="00174B6C" w:rsidRDefault="00B719F7" w:rsidP="00B719F7">
      <w:pPr>
        <w:widowControl w:val="0"/>
      </w:pPr>
      <w:r w:rsidRPr="00174B6C">
        <w:t xml:space="preserve">DISTRICT 16 Total </w:t>
      </w:r>
      <w:r w:rsidRPr="00174B6C">
        <w:tab/>
        <w:t>41,781</w:t>
      </w:r>
    </w:p>
    <w:p w14:paraId="4C7E9560" w14:textId="77777777" w:rsidR="00B719F7" w:rsidRPr="00174B6C" w:rsidRDefault="00B719F7" w:rsidP="00B719F7">
      <w:pPr>
        <w:widowControl w:val="0"/>
      </w:pPr>
      <w:r w:rsidRPr="00174B6C">
        <w:t>Area</w:t>
      </w:r>
      <w:r w:rsidRPr="00174B6C">
        <w:tab/>
        <w:t>Population</w:t>
      </w:r>
    </w:p>
    <w:p w14:paraId="2F3551BA" w14:textId="77777777" w:rsidR="00B719F7" w:rsidRPr="00174B6C" w:rsidRDefault="00B719F7" w:rsidP="00B719F7">
      <w:pPr>
        <w:widowControl w:val="0"/>
      </w:pPr>
      <w:r w:rsidRPr="00174B6C">
        <w:t>DISTRICT 17</w:t>
      </w:r>
    </w:p>
    <w:p w14:paraId="2B8D1BD9" w14:textId="77777777" w:rsidR="00B719F7" w:rsidRPr="00174B6C" w:rsidRDefault="00B719F7" w:rsidP="00B719F7">
      <w:pPr>
        <w:widowControl w:val="0"/>
      </w:pPr>
      <w:r w:rsidRPr="00174B6C">
        <w:t>Area</w:t>
      </w:r>
      <w:r w:rsidRPr="00174B6C">
        <w:tab/>
        <w:t>Population</w:t>
      </w:r>
    </w:p>
    <w:p w14:paraId="5F720E0D" w14:textId="77777777" w:rsidR="00B719F7" w:rsidRPr="00174B6C" w:rsidRDefault="00B719F7" w:rsidP="00B719F7">
      <w:pPr>
        <w:widowControl w:val="0"/>
        <w:ind w:left="288"/>
      </w:pPr>
      <w:r w:rsidRPr="00174B6C">
        <w:t>County: Greenville SC</w:t>
      </w:r>
    </w:p>
    <w:p w14:paraId="3591E7BC" w14:textId="77777777" w:rsidR="00B719F7" w:rsidRPr="00174B6C" w:rsidRDefault="00B719F7" w:rsidP="00B719F7">
      <w:pPr>
        <w:widowControl w:val="0"/>
        <w:ind w:left="288"/>
      </w:pPr>
      <w:r w:rsidRPr="00174B6C">
        <w:t xml:space="preserve">ALTAMONT FOREST </w:t>
      </w:r>
      <w:r w:rsidRPr="00174B6C">
        <w:tab/>
        <w:t>1,693</w:t>
      </w:r>
    </w:p>
    <w:p w14:paraId="3973D710" w14:textId="77777777" w:rsidR="00B719F7" w:rsidRPr="00174B6C" w:rsidRDefault="00B719F7" w:rsidP="00B719F7">
      <w:pPr>
        <w:widowControl w:val="0"/>
        <w:ind w:left="288"/>
      </w:pPr>
      <w:r w:rsidRPr="00174B6C">
        <w:t>CLEAR CREEK</w:t>
      </w:r>
    </w:p>
    <w:p w14:paraId="2C0E4A65" w14:textId="77777777" w:rsidR="00B719F7" w:rsidRPr="00174B6C" w:rsidRDefault="00B719F7" w:rsidP="00B719F7">
      <w:pPr>
        <w:widowControl w:val="0"/>
        <w:ind w:left="576"/>
      </w:pPr>
      <w:r w:rsidRPr="00174B6C">
        <w:t>Tract 26.06</w:t>
      </w:r>
    </w:p>
    <w:p w14:paraId="3B48C667" w14:textId="77777777" w:rsidR="00B719F7" w:rsidRPr="00174B6C" w:rsidRDefault="00B719F7" w:rsidP="00B719F7">
      <w:pPr>
        <w:widowControl w:val="0"/>
        <w:ind w:left="1152"/>
      </w:pPr>
      <w:r w:rsidRPr="00174B6C">
        <w:t xml:space="preserve">Blocks: 2000, 2001, 2004, 2005, 2006, 2007, 2008, 2009, 2010, 2011  </w:t>
      </w:r>
      <w:r w:rsidRPr="00174B6C">
        <w:tab/>
        <w:t>1232</w:t>
      </w:r>
    </w:p>
    <w:p w14:paraId="71F042B8" w14:textId="77777777" w:rsidR="00B719F7" w:rsidRPr="00174B6C" w:rsidRDefault="00B719F7" w:rsidP="00B719F7">
      <w:pPr>
        <w:widowControl w:val="0"/>
        <w:ind w:left="576"/>
      </w:pPr>
      <w:r w:rsidRPr="00174B6C">
        <w:t>Tract 26.11</w:t>
      </w:r>
    </w:p>
    <w:p w14:paraId="293C7CDD" w14:textId="77777777" w:rsidR="00B719F7" w:rsidRPr="00174B6C" w:rsidRDefault="00B719F7" w:rsidP="00B719F7">
      <w:pPr>
        <w:widowControl w:val="0"/>
        <w:ind w:left="1152"/>
      </w:pPr>
      <w:r w:rsidRPr="00174B6C">
        <w:t xml:space="preserve">Blocks: 1008  </w:t>
      </w:r>
      <w:r w:rsidRPr="00174B6C">
        <w:tab/>
        <w:t>73</w:t>
      </w:r>
    </w:p>
    <w:p w14:paraId="108EF30B" w14:textId="77777777" w:rsidR="00B719F7" w:rsidRPr="00174B6C" w:rsidRDefault="00B719F7" w:rsidP="00B719F7">
      <w:pPr>
        <w:widowControl w:val="0"/>
        <w:ind w:left="288"/>
      </w:pPr>
      <w:r w:rsidRPr="00174B6C">
        <w:t xml:space="preserve">CLEAR CREEK Subtotal </w:t>
      </w:r>
      <w:r w:rsidRPr="00174B6C">
        <w:tab/>
        <w:t>1,305</w:t>
      </w:r>
    </w:p>
    <w:p w14:paraId="570EAEC8" w14:textId="77777777" w:rsidR="00B719F7" w:rsidRPr="00174B6C" w:rsidRDefault="00B719F7" w:rsidP="00B719F7">
      <w:pPr>
        <w:widowControl w:val="0"/>
        <w:ind w:left="288"/>
      </w:pPr>
      <w:r w:rsidRPr="00174B6C">
        <w:t>DARBY RIDGE</w:t>
      </w:r>
    </w:p>
    <w:p w14:paraId="69541AED" w14:textId="77777777" w:rsidR="00B719F7" w:rsidRPr="00174B6C" w:rsidRDefault="00B719F7" w:rsidP="00B719F7">
      <w:pPr>
        <w:widowControl w:val="0"/>
        <w:ind w:left="576"/>
      </w:pPr>
      <w:r w:rsidRPr="00174B6C">
        <w:t>Tract 26.06</w:t>
      </w:r>
    </w:p>
    <w:p w14:paraId="5A99E1FE" w14:textId="77777777" w:rsidR="00B719F7" w:rsidRPr="00174B6C" w:rsidRDefault="00B719F7" w:rsidP="00B719F7">
      <w:pPr>
        <w:widowControl w:val="0"/>
        <w:ind w:left="1152"/>
      </w:pPr>
      <w:r w:rsidRPr="00174B6C">
        <w:t xml:space="preserve">Blocks: 2002, 2003  </w:t>
      </w:r>
      <w:r w:rsidRPr="00174B6C">
        <w:tab/>
        <w:t>188</w:t>
      </w:r>
    </w:p>
    <w:p w14:paraId="5C7FBCB1" w14:textId="77777777" w:rsidR="00B719F7" w:rsidRPr="00174B6C" w:rsidRDefault="00B719F7" w:rsidP="00B719F7">
      <w:pPr>
        <w:widowControl w:val="0"/>
        <w:ind w:left="576"/>
      </w:pPr>
      <w:r w:rsidRPr="00174B6C">
        <w:t>Tract 26.11</w:t>
      </w:r>
    </w:p>
    <w:p w14:paraId="2B76AFF6" w14:textId="77777777" w:rsidR="00B719F7" w:rsidRPr="00174B6C" w:rsidRDefault="00B719F7" w:rsidP="00B719F7">
      <w:pPr>
        <w:widowControl w:val="0"/>
        <w:ind w:left="1152"/>
      </w:pPr>
      <w:r w:rsidRPr="00174B6C">
        <w:t xml:space="preserve">Blocks: 1003, 1004, 1005, 1006, 1007  </w:t>
      </w:r>
      <w:r w:rsidRPr="00174B6C">
        <w:tab/>
        <w:t>947</w:t>
      </w:r>
    </w:p>
    <w:p w14:paraId="03494C29" w14:textId="77777777" w:rsidR="00B719F7" w:rsidRPr="00174B6C" w:rsidRDefault="00B719F7" w:rsidP="00B719F7">
      <w:pPr>
        <w:widowControl w:val="0"/>
        <w:ind w:left="576"/>
      </w:pPr>
      <w:r w:rsidRPr="00174B6C">
        <w:t>Tract 27.03</w:t>
      </w:r>
    </w:p>
    <w:p w14:paraId="2DFB6191" w14:textId="77777777" w:rsidR="00B719F7" w:rsidRPr="00174B6C" w:rsidRDefault="00B719F7" w:rsidP="00B719F7">
      <w:pPr>
        <w:widowControl w:val="0"/>
        <w:ind w:left="1152"/>
      </w:pPr>
      <w:r w:rsidRPr="00174B6C">
        <w:t xml:space="preserve">Blocks: 1000, 1001, 1002, 1003, 1004  </w:t>
      </w:r>
      <w:r w:rsidRPr="00174B6C">
        <w:tab/>
        <w:t>571</w:t>
      </w:r>
    </w:p>
    <w:p w14:paraId="1FDAB2A6" w14:textId="77777777" w:rsidR="00B719F7" w:rsidRPr="00174B6C" w:rsidRDefault="00B719F7" w:rsidP="00B719F7">
      <w:pPr>
        <w:widowControl w:val="0"/>
        <w:ind w:left="576"/>
      </w:pPr>
      <w:r w:rsidRPr="00174B6C">
        <w:t>Tract 39.02</w:t>
      </w:r>
    </w:p>
    <w:p w14:paraId="240452EA" w14:textId="77777777" w:rsidR="00B719F7" w:rsidRPr="00174B6C" w:rsidRDefault="00B719F7" w:rsidP="00B719F7">
      <w:pPr>
        <w:widowControl w:val="0"/>
        <w:ind w:left="1152"/>
      </w:pPr>
      <w:r w:rsidRPr="00174B6C">
        <w:t xml:space="preserve">Blocks: 1000, 1001, 1002, 1003, 1026, 1038, 1039, 1040, 1041  </w:t>
      </w:r>
      <w:r w:rsidRPr="00174B6C">
        <w:tab/>
        <w:t>417</w:t>
      </w:r>
    </w:p>
    <w:p w14:paraId="54ED8EDB" w14:textId="77777777" w:rsidR="00B719F7" w:rsidRPr="00174B6C" w:rsidRDefault="00B719F7" w:rsidP="00B719F7">
      <w:pPr>
        <w:widowControl w:val="0"/>
        <w:ind w:left="288"/>
      </w:pPr>
      <w:r w:rsidRPr="00174B6C">
        <w:t xml:space="preserve">DARBY RIDGE Subtotal </w:t>
      </w:r>
      <w:r w:rsidRPr="00174B6C">
        <w:tab/>
        <w:t>2,123</w:t>
      </w:r>
    </w:p>
    <w:p w14:paraId="388E5C13" w14:textId="77777777" w:rsidR="00B719F7" w:rsidRPr="00174B6C" w:rsidRDefault="00B719F7" w:rsidP="00B719F7">
      <w:pPr>
        <w:widowControl w:val="0"/>
        <w:ind w:left="288"/>
      </w:pPr>
      <w:r w:rsidRPr="00174B6C">
        <w:t>EBENEZER</w:t>
      </w:r>
    </w:p>
    <w:p w14:paraId="486F09B0" w14:textId="77777777" w:rsidR="00B719F7" w:rsidRPr="00174B6C" w:rsidRDefault="00B719F7" w:rsidP="00B719F7">
      <w:pPr>
        <w:widowControl w:val="0"/>
        <w:ind w:left="576"/>
      </w:pPr>
      <w:r w:rsidRPr="00174B6C">
        <w:t>Tract 39.03</w:t>
      </w:r>
    </w:p>
    <w:p w14:paraId="66D37509" w14:textId="77777777" w:rsidR="00B719F7" w:rsidRPr="00174B6C" w:rsidRDefault="00B719F7" w:rsidP="00B719F7">
      <w:pPr>
        <w:widowControl w:val="0"/>
        <w:ind w:left="1152"/>
      </w:pPr>
      <w:r w:rsidRPr="00174B6C">
        <w:t xml:space="preserve">Blocks: 1022, 1023, 1024, 1027, 2000, 2001, 2002, 2003, 2004, 2005, 2006, 2007, 2008, 2009, 2010, 2011, 2012, 2013, 2014, 2015, 2016, 2017, 2018, 2019, 2020, 2021, 2022, 2023, 2024, 2025, 2026, 2027, 3018, 3026, 3027, 3033, 3034, 3035, 3036, 3037, 3038, 3039, 3040, 3041, 3042, 3043  </w:t>
      </w:r>
      <w:r w:rsidRPr="00174B6C">
        <w:tab/>
        <w:t>2681</w:t>
      </w:r>
    </w:p>
    <w:p w14:paraId="593DBAC7" w14:textId="77777777" w:rsidR="00B719F7" w:rsidRPr="00174B6C" w:rsidRDefault="00B719F7" w:rsidP="00B719F7">
      <w:pPr>
        <w:widowControl w:val="0"/>
        <w:ind w:left="576"/>
      </w:pPr>
      <w:r w:rsidRPr="00174B6C">
        <w:t>Tract 39.05</w:t>
      </w:r>
    </w:p>
    <w:p w14:paraId="30333C56" w14:textId="77777777" w:rsidR="00B719F7" w:rsidRPr="00174B6C" w:rsidRDefault="00B719F7" w:rsidP="00B719F7">
      <w:pPr>
        <w:widowControl w:val="0"/>
        <w:ind w:left="1152"/>
      </w:pPr>
      <w:r w:rsidRPr="00174B6C">
        <w:t xml:space="preserve">Blocks: 1015, 1016, 2040, 2041, 2042  </w:t>
      </w:r>
      <w:r w:rsidRPr="00174B6C">
        <w:tab/>
        <w:t>395</w:t>
      </w:r>
    </w:p>
    <w:p w14:paraId="389E7321" w14:textId="77777777" w:rsidR="00B719F7" w:rsidRPr="00174B6C" w:rsidRDefault="00B719F7" w:rsidP="00B719F7">
      <w:pPr>
        <w:widowControl w:val="0"/>
        <w:ind w:left="576"/>
      </w:pPr>
      <w:r w:rsidRPr="00174B6C">
        <w:t>Tract 39.06</w:t>
      </w:r>
    </w:p>
    <w:p w14:paraId="31B38232" w14:textId="77777777" w:rsidR="00B719F7" w:rsidRPr="00174B6C" w:rsidRDefault="00B719F7" w:rsidP="00B719F7">
      <w:pPr>
        <w:widowControl w:val="0"/>
        <w:ind w:left="1152"/>
      </w:pPr>
      <w:r w:rsidRPr="00174B6C">
        <w:t xml:space="preserve">Blocks: 1012, 1013, 1014, 1015, 1016, 1017, 1018, 1019, 1020, 1021, 1022, 1023  </w:t>
      </w:r>
      <w:r w:rsidRPr="00174B6C">
        <w:tab/>
        <w:t>359</w:t>
      </w:r>
    </w:p>
    <w:p w14:paraId="4E967D66" w14:textId="77777777" w:rsidR="00B719F7" w:rsidRPr="00174B6C" w:rsidRDefault="00B719F7" w:rsidP="00B719F7">
      <w:pPr>
        <w:widowControl w:val="0"/>
        <w:ind w:left="288"/>
      </w:pPr>
      <w:r w:rsidRPr="00174B6C">
        <w:t xml:space="preserve">EBENEZER Subtotal </w:t>
      </w:r>
      <w:r w:rsidRPr="00174B6C">
        <w:tab/>
        <w:t>3,435</w:t>
      </w:r>
    </w:p>
    <w:p w14:paraId="7E558599" w14:textId="77777777" w:rsidR="00B719F7" w:rsidRPr="00174B6C" w:rsidRDefault="00B719F7" w:rsidP="00B719F7">
      <w:pPr>
        <w:widowControl w:val="0"/>
        <w:ind w:left="288"/>
      </w:pPr>
      <w:r w:rsidRPr="00174B6C">
        <w:t>GOWENSVILLE</w:t>
      </w:r>
    </w:p>
    <w:p w14:paraId="31F32CBA" w14:textId="77777777" w:rsidR="00B719F7" w:rsidRPr="00174B6C" w:rsidRDefault="00B719F7" w:rsidP="00B719F7">
      <w:pPr>
        <w:widowControl w:val="0"/>
        <w:ind w:left="576"/>
      </w:pPr>
      <w:r w:rsidRPr="00174B6C">
        <w:t>Tract 24.04</w:t>
      </w:r>
    </w:p>
    <w:p w14:paraId="5907B602" w14:textId="77777777" w:rsidR="00B719F7" w:rsidRPr="00174B6C" w:rsidRDefault="00B719F7" w:rsidP="00B719F7">
      <w:pPr>
        <w:widowControl w:val="0"/>
        <w:ind w:left="1152"/>
      </w:pPr>
      <w:r w:rsidRPr="00174B6C">
        <w:t xml:space="preserve">Blocks: 1000, 1001, 1002, 1003, 1004, 1005, 1006, 1007, 1008, 1009, 1011, 1012, 1013, 1014, 1031, 1032, 1033, 1034, 1036, 1037, 1040, 1041, 2015, 3000, 3001, 3002, 3003, 3004, 3005, 3006, 3007, 3008, 3009, 3010, 3011, 3015, 3018, 3020, 3021, 3023, 3024, 3026, 3027, 3028, 3029, 3030, 3031, 3032, 3033, 3034, 3036, 3038, 3040, 3041, 3042, 3043, 3044, 3045, 3046, 3047, 3048, 3049, 3050, 3051, 3052, 3053, 3054, 3055, 3056, 3057, 3058, 3059, 3060, 3061, 3062, 3063, 3064, 3065, 3066, 3067, 3068, 3069  </w:t>
      </w:r>
      <w:r w:rsidRPr="00174B6C">
        <w:tab/>
        <w:t>1563</w:t>
      </w:r>
    </w:p>
    <w:p w14:paraId="17DE4DC9" w14:textId="77777777" w:rsidR="00B719F7" w:rsidRPr="00174B6C" w:rsidRDefault="00B719F7" w:rsidP="00B719F7">
      <w:pPr>
        <w:widowControl w:val="0"/>
        <w:ind w:left="288"/>
      </w:pPr>
      <w:r w:rsidRPr="00174B6C">
        <w:t xml:space="preserve">GOWENSVILLE Subtotal </w:t>
      </w:r>
      <w:r w:rsidRPr="00174B6C">
        <w:tab/>
        <w:t>1,563</w:t>
      </w:r>
    </w:p>
    <w:p w14:paraId="465AD071" w14:textId="77777777" w:rsidR="00B719F7" w:rsidRPr="00174B6C" w:rsidRDefault="00B719F7" w:rsidP="00B719F7">
      <w:pPr>
        <w:widowControl w:val="0"/>
        <w:ind w:left="288"/>
      </w:pPr>
      <w:r w:rsidRPr="00174B6C">
        <w:t xml:space="preserve">JENNINGS MILL </w:t>
      </w:r>
      <w:r w:rsidRPr="00174B6C">
        <w:tab/>
        <w:t>2,193</w:t>
      </w:r>
    </w:p>
    <w:p w14:paraId="24FB5046" w14:textId="77777777" w:rsidR="00B719F7" w:rsidRPr="00174B6C" w:rsidRDefault="00B719F7" w:rsidP="00B719F7">
      <w:pPr>
        <w:widowControl w:val="0"/>
        <w:ind w:left="288"/>
      </w:pPr>
      <w:r w:rsidRPr="00174B6C">
        <w:t xml:space="preserve">MARIDELL </w:t>
      </w:r>
      <w:r w:rsidRPr="00174B6C">
        <w:tab/>
        <w:t>2,888</w:t>
      </w:r>
    </w:p>
    <w:p w14:paraId="5843635F" w14:textId="77777777" w:rsidR="00B719F7" w:rsidRPr="00174B6C" w:rsidRDefault="00B719F7" w:rsidP="00B719F7">
      <w:pPr>
        <w:widowControl w:val="0"/>
        <w:ind w:left="288"/>
      </w:pPr>
      <w:r w:rsidRPr="00174B6C">
        <w:t xml:space="preserve">MOUNTAIN VIEW </w:t>
      </w:r>
      <w:r w:rsidRPr="00174B6C">
        <w:tab/>
        <w:t>3,378</w:t>
      </w:r>
    </w:p>
    <w:p w14:paraId="2C481A77" w14:textId="77777777" w:rsidR="00B719F7" w:rsidRPr="00174B6C" w:rsidRDefault="00B719F7" w:rsidP="00B719F7">
      <w:pPr>
        <w:widowControl w:val="0"/>
        <w:ind w:left="288"/>
      </w:pPr>
      <w:r w:rsidRPr="00174B6C">
        <w:t xml:space="preserve">SANDY FLAT </w:t>
      </w:r>
      <w:r w:rsidRPr="00174B6C">
        <w:tab/>
        <w:t>4,745</w:t>
      </w:r>
    </w:p>
    <w:p w14:paraId="652C10BC" w14:textId="77777777" w:rsidR="00B719F7" w:rsidRPr="00174B6C" w:rsidRDefault="00B719F7" w:rsidP="00B719F7">
      <w:pPr>
        <w:widowControl w:val="0"/>
        <w:ind w:left="288"/>
      </w:pPr>
      <w:r w:rsidRPr="00174B6C">
        <w:t xml:space="preserve">SLATER MARIETTA </w:t>
      </w:r>
      <w:r w:rsidRPr="00174B6C">
        <w:tab/>
        <w:t>5,430</w:t>
      </w:r>
    </w:p>
    <w:p w14:paraId="668ADD67" w14:textId="77777777" w:rsidR="00B719F7" w:rsidRPr="00174B6C" w:rsidRDefault="00B719F7" w:rsidP="00B719F7">
      <w:pPr>
        <w:widowControl w:val="0"/>
        <w:ind w:left="288"/>
      </w:pPr>
      <w:r w:rsidRPr="00174B6C">
        <w:t xml:space="preserve">TIGERVILLE </w:t>
      </w:r>
      <w:r w:rsidRPr="00174B6C">
        <w:tab/>
        <w:t>4,784</w:t>
      </w:r>
    </w:p>
    <w:p w14:paraId="785CA1D7" w14:textId="77777777" w:rsidR="00B719F7" w:rsidRPr="00174B6C" w:rsidRDefault="00B719F7" w:rsidP="00B719F7">
      <w:pPr>
        <w:widowControl w:val="0"/>
        <w:ind w:left="288"/>
      </w:pPr>
      <w:r w:rsidRPr="00174B6C">
        <w:t>TRAVELERS REST 1</w:t>
      </w:r>
    </w:p>
    <w:p w14:paraId="14B9A4C0" w14:textId="77777777" w:rsidR="00B719F7" w:rsidRPr="00174B6C" w:rsidRDefault="00B719F7" w:rsidP="00B719F7">
      <w:pPr>
        <w:widowControl w:val="0"/>
        <w:ind w:left="576"/>
      </w:pPr>
      <w:r w:rsidRPr="00174B6C">
        <w:t>Tract 27.01</w:t>
      </w:r>
    </w:p>
    <w:p w14:paraId="30F2261A" w14:textId="77777777" w:rsidR="00B719F7" w:rsidRPr="00174B6C" w:rsidRDefault="00B719F7" w:rsidP="00B719F7">
      <w:pPr>
        <w:widowControl w:val="0"/>
        <w:ind w:left="1152"/>
      </w:pPr>
      <w:r w:rsidRPr="00174B6C">
        <w:t xml:space="preserve">Blocks: 1007, 1008, 1009, 1010, 1011, 1012, 1013, 1014, 1015, 1016, 1017, 1018, 1019, 1020, 1021, 1022, 1023, 1027, 1028, 1030, 1031, 1032, 1033, 1034, 1035, 1036, 1039, 1048  </w:t>
      </w:r>
      <w:r w:rsidRPr="00174B6C">
        <w:tab/>
        <w:t>515</w:t>
      </w:r>
    </w:p>
    <w:p w14:paraId="54AC90CE" w14:textId="77777777" w:rsidR="00B719F7" w:rsidRPr="00174B6C" w:rsidRDefault="00B719F7" w:rsidP="00B719F7">
      <w:pPr>
        <w:widowControl w:val="0"/>
        <w:ind w:left="576"/>
      </w:pPr>
      <w:r w:rsidRPr="00174B6C">
        <w:t>Tract 38.03</w:t>
      </w:r>
    </w:p>
    <w:p w14:paraId="7B3C151C" w14:textId="77777777" w:rsidR="00B719F7" w:rsidRPr="00174B6C" w:rsidRDefault="00B719F7" w:rsidP="00B719F7">
      <w:pPr>
        <w:widowControl w:val="0"/>
        <w:ind w:left="1152"/>
      </w:pPr>
      <w:r w:rsidRPr="00174B6C">
        <w:t xml:space="preserve">Blocks: 1000, 2000, 2001  </w:t>
      </w:r>
      <w:r w:rsidRPr="00174B6C">
        <w:tab/>
        <w:t>20</w:t>
      </w:r>
    </w:p>
    <w:p w14:paraId="4B02D10D" w14:textId="77777777" w:rsidR="00B719F7" w:rsidRPr="00174B6C" w:rsidRDefault="00B719F7" w:rsidP="00B719F7">
      <w:pPr>
        <w:widowControl w:val="0"/>
        <w:ind w:left="576"/>
      </w:pPr>
      <w:r w:rsidRPr="00174B6C">
        <w:t>Tract 39.02</w:t>
      </w:r>
    </w:p>
    <w:p w14:paraId="461ABF8E" w14:textId="77777777" w:rsidR="00B719F7" w:rsidRPr="00174B6C" w:rsidRDefault="00B719F7" w:rsidP="00B719F7">
      <w:pPr>
        <w:widowControl w:val="0"/>
        <w:ind w:left="1152"/>
      </w:pPr>
      <w:r w:rsidRPr="00174B6C">
        <w:t xml:space="preserve">Blocks: 1010, 1012, 1013, 1014, 1015, 1016, 1017, 1018, 1019, 1020, 1021, 1027, 1028, 1029, 1032, 1033, 1034, 1035, 1036, 1037  </w:t>
      </w:r>
      <w:r w:rsidRPr="00174B6C">
        <w:tab/>
        <w:t>212</w:t>
      </w:r>
    </w:p>
    <w:p w14:paraId="0B3390A4" w14:textId="77777777" w:rsidR="00B719F7" w:rsidRPr="00174B6C" w:rsidRDefault="00B719F7" w:rsidP="00B719F7">
      <w:pPr>
        <w:widowControl w:val="0"/>
        <w:ind w:left="576"/>
      </w:pPr>
      <w:r w:rsidRPr="00174B6C">
        <w:t>Tract 39.05</w:t>
      </w:r>
    </w:p>
    <w:p w14:paraId="5440A630" w14:textId="77777777" w:rsidR="00B719F7" w:rsidRPr="00174B6C" w:rsidRDefault="00B719F7" w:rsidP="00B719F7">
      <w:pPr>
        <w:widowControl w:val="0"/>
        <w:ind w:left="1152"/>
      </w:pPr>
      <w:r w:rsidRPr="00174B6C">
        <w:t xml:space="preserve">Blocks: 2057  </w:t>
      </w:r>
      <w:r w:rsidRPr="00174B6C">
        <w:tab/>
        <w:t>28</w:t>
      </w:r>
    </w:p>
    <w:p w14:paraId="4F346BA2" w14:textId="77777777" w:rsidR="00B719F7" w:rsidRPr="00174B6C" w:rsidRDefault="00B719F7" w:rsidP="00B719F7">
      <w:pPr>
        <w:widowControl w:val="0"/>
        <w:ind w:left="576"/>
      </w:pPr>
      <w:r w:rsidRPr="00174B6C">
        <w:t>Tract 39.06</w:t>
      </w:r>
    </w:p>
    <w:p w14:paraId="29120AC8" w14:textId="77777777" w:rsidR="00B719F7" w:rsidRPr="00174B6C" w:rsidRDefault="00B719F7" w:rsidP="00B719F7">
      <w:pPr>
        <w:widowControl w:val="0"/>
        <w:ind w:left="1152"/>
      </w:pPr>
      <w:r w:rsidRPr="00174B6C">
        <w:t xml:space="preserve">Blocks: 2000, 2001, 2002, 2003, 2004, 2005, 2006, 2007, 2008, 2009, 2010, 2011, 2012, 2013, 2014, 2015, 2016, 2017, 2018, 2019, 2020, 2021, 2022, 2023, 2024, 2025, 2026, 2027, 2028, 2029, 2030, 2031  </w:t>
      </w:r>
      <w:r w:rsidRPr="00174B6C">
        <w:tab/>
        <w:t>1596</w:t>
      </w:r>
    </w:p>
    <w:p w14:paraId="343467D5" w14:textId="77777777" w:rsidR="00B719F7" w:rsidRPr="00174B6C" w:rsidRDefault="00B719F7" w:rsidP="00B719F7">
      <w:pPr>
        <w:widowControl w:val="0"/>
        <w:ind w:left="288"/>
      </w:pPr>
      <w:r w:rsidRPr="00174B6C">
        <w:t xml:space="preserve">TRAVELERS REST 1 Subtotal </w:t>
      </w:r>
      <w:r w:rsidRPr="00174B6C">
        <w:tab/>
        <w:t>2,371</w:t>
      </w:r>
    </w:p>
    <w:p w14:paraId="598033AA" w14:textId="77777777" w:rsidR="00B719F7" w:rsidRPr="00174B6C" w:rsidRDefault="00B719F7" w:rsidP="00B719F7">
      <w:pPr>
        <w:widowControl w:val="0"/>
        <w:ind w:left="288"/>
      </w:pPr>
      <w:r w:rsidRPr="00174B6C">
        <w:t xml:space="preserve">TRAVELERS REST 2 </w:t>
      </w:r>
      <w:r w:rsidRPr="00174B6C">
        <w:tab/>
        <w:t>2,619</w:t>
      </w:r>
    </w:p>
    <w:p w14:paraId="264AE012" w14:textId="77777777" w:rsidR="00B719F7" w:rsidRPr="00174B6C" w:rsidRDefault="00B719F7" w:rsidP="00B719F7">
      <w:pPr>
        <w:widowControl w:val="0"/>
        <w:ind w:left="288"/>
      </w:pPr>
      <w:r w:rsidRPr="00174B6C">
        <w:t xml:space="preserve">TUBBS MOUNTAIN </w:t>
      </w:r>
      <w:r w:rsidRPr="00174B6C">
        <w:tab/>
        <w:t>3,582</w:t>
      </w:r>
    </w:p>
    <w:p w14:paraId="2182C7D1" w14:textId="77777777" w:rsidR="00B719F7" w:rsidRPr="00174B6C" w:rsidRDefault="00B719F7" w:rsidP="00B719F7">
      <w:pPr>
        <w:widowControl w:val="0"/>
        <w:ind w:left="288"/>
      </w:pPr>
      <w:r w:rsidRPr="00174B6C">
        <w:t xml:space="preserve">County Greenville SC Subtotal </w:t>
      </w:r>
      <w:r w:rsidRPr="00174B6C">
        <w:tab/>
        <w:t>42,109</w:t>
      </w:r>
    </w:p>
    <w:p w14:paraId="31385606" w14:textId="77777777" w:rsidR="00B719F7" w:rsidRPr="00174B6C" w:rsidRDefault="00B719F7" w:rsidP="00B719F7">
      <w:pPr>
        <w:widowControl w:val="0"/>
      </w:pPr>
      <w:r w:rsidRPr="00174B6C">
        <w:t xml:space="preserve">DISTRICT 17 Total </w:t>
      </w:r>
      <w:r w:rsidRPr="00174B6C">
        <w:tab/>
        <w:t>42,109</w:t>
      </w:r>
    </w:p>
    <w:p w14:paraId="5948E764" w14:textId="77777777" w:rsidR="00B719F7" w:rsidRPr="00174B6C" w:rsidRDefault="00B719F7" w:rsidP="00B719F7">
      <w:pPr>
        <w:widowControl w:val="0"/>
      </w:pPr>
      <w:r w:rsidRPr="00174B6C">
        <w:t>Area</w:t>
      </w:r>
      <w:r w:rsidRPr="00174B6C">
        <w:tab/>
        <w:t>Population</w:t>
      </w:r>
    </w:p>
    <w:p w14:paraId="5CE1BE8B" w14:textId="77777777" w:rsidR="00B719F7" w:rsidRPr="00174B6C" w:rsidRDefault="00B719F7" w:rsidP="00B719F7">
      <w:pPr>
        <w:widowControl w:val="0"/>
      </w:pPr>
      <w:r w:rsidRPr="00174B6C">
        <w:t>DISTRICT 18</w:t>
      </w:r>
    </w:p>
    <w:p w14:paraId="5B57C4D1" w14:textId="77777777" w:rsidR="00B719F7" w:rsidRPr="00174B6C" w:rsidRDefault="00B719F7" w:rsidP="00B719F7">
      <w:pPr>
        <w:widowControl w:val="0"/>
      </w:pPr>
      <w:r w:rsidRPr="00174B6C">
        <w:t>Area</w:t>
      </w:r>
      <w:r w:rsidRPr="00174B6C">
        <w:tab/>
        <w:t>Population</w:t>
      </w:r>
    </w:p>
    <w:p w14:paraId="51267C76" w14:textId="77777777" w:rsidR="00B719F7" w:rsidRPr="00174B6C" w:rsidRDefault="00B719F7" w:rsidP="00B719F7">
      <w:pPr>
        <w:widowControl w:val="0"/>
        <w:ind w:left="288"/>
      </w:pPr>
      <w:r w:rsidRPr="00174B6C">
        <w:t>County: Greenville SC</w:t>
      </w:r>
    </w:p>
    <w:p w14:paraId="4C81A258" w14:textId="77777777" w:rsidR="00B719F7" w:rsidRPr="00174B6C" w:rsidRDefault="00B719F7" w:rsidP="00B719F7">
      <w:pPr>
        <w:widowControl w:val="0"/>
        <w:ind w:left="288"/>
      </w:pPr>
      <w:r w:rsidRPr="00174B6C">
        <w:t xml:space="preserve">CASTLE ROCK </w:t>
      </w:r>
      <w:r w:rsidRPr="00174B6C">
        <w:tab/>
        <w:t>4,104</w:t>
      </w:r>
    </w:p>
    <w:p w14:paraId="243DDDE4" w14:textId="77777777" w:rsidR="00B719F7" w:rsidRPr="00174B6C" w:rsidRDefault="00B719F7" w:rsidP="00B719F7">
      <w:pPr>
        <w:widowControl w:val="0"/>
        <w:ind w:left="288"/>
      </w:pPr>
      <w:r w:rsidRPr="00174B6C">
        <w:t>CLEAR CREEK</w:t>
      </w:r>
    </w:p>
    <w:p w14:paraId="74763816" w14:textId="77777777" w:rsidR="00B719F7" w:rsidRPr="00174B6C" w:rsidRDefault="00B719F7" w:rsidP="00B719F7">
      <w:pPr>
        <w:widowControl w:val="0"/>
        <w:ind w:left="576"/>
      </w:pPr>
      <w:r w:rsidRPr="00174B6C">
        <w:t>Tract 26.06</w:t>
      </w:r>
    </w:p>
    <w:p w14:paraId="76529009" w14:textId="77777777" w:rsidR="00B719F7" w:rsidRPr="00174B6C" w:rsidRDefault="00B719F7" w:rsidP="00B719F7">
      <w:pPr>
        <w:widowControl w:val="0"/>
        <w:ind w:left="1152"/>
      </w:pPr>
      <w:r w:rsidRPr="00174B6C">
        <w:t xml:space="preserve">Blocks: 3000, 3001, 3002, 3003, 3004, 3005, 3006  </w:t>
      </w:r>
      <w:r w:rsidRPr="00174B6C">
        <w:tab/>
        <w:t>536</w:t>
      </w:r>
    </w:p>
    <w:p w14:paraId="586CA6C6" w14:textId="77777777" w:rsidR="00B719F7" w:rsidRPr="00174B6C" w:rsidRDefault="00B719F7" w:rsidP="00B719F7">
      <w:pPr>
        <w:widowControl w:val="0"/>
        <w:ind w:left="576"/>
      </w:pPr>
      <w:r w:rsidRPr="00174B6C">
        <w:t>Tract 26.11</w:t>
      </w:r>
    </w:p>
    <w:p w14:paraId="5B46DD5C" w14:textId="77777777" w:rsidR="00B719F7" w:rsidRPr="00174B6C" w:rsidRDefault="00B719F7" w:rsidP="00B719F7">
      <w:pPr>
        <w:widowControl w:val="0"/>
        <w:ind w:left="1152"/>
      </w:pPr>
      <w:r w:rsidRPr="00174B6C">
        <w:t xml:space="preserve">Blocks: 1009, 1010  </w:t>
      </w:r>
      <w:r w:rsidRPr="00174B6C">
        <w:tab/>
        <w:t>514</w:t>
      </w:r>
    </w:p>
    <w:p w14:paraId="48A6EDAF" w14:textId="77777777" w:rsidR="00B719F7" w:rsidRPr="00174B6C" w:rsidRDefault="00B719F7" w:rsidP="00B719F7">
      <w:pPr>
        <w:widowControl w:val="0"/>
        <w:ind w:left="288"/>
      </w:pPr>
      <w:r w:rsidRPr="00174B6C">
        <w:t xml:space="preserve">CLEAR CREEK Subtotal </w:t>
      </w:r>
      <w:r w:rsidRPr="00174B6C">
        <w:tab/>
        <w:t>1,050</w:t>
      </w:r>
    </w:p>
    <w:p w14:paraId="46F9358E" w14:textId="77777777" w:rsidR="00B719F7" w:rsidRPr="00174B6C" w:rsidRDefault="00B719F7" w:rsidP="00B719F7">
      <w:pPr>
        <w:widowControl w:val="0"/>
        <w:ind w:left="288"/>
      </w:pPr>
      <w:r w:rsidRPr="00174B6C">
        <w:t xml:space="preserve">FOX CHASE </w:t>
      </w:r>
      <w:r w:rsidRPr="00174B6C">
        <w:tab/>
        <w:t>2,680</w:t>
      </w:r>
    </w:p>
    <w:p w14:paraId="61886066" w14:textId="77777777" w:rsidR="00B719F7" w:rsidRPr="00174B6C" w:rsidRDefault="00B719F7" w:rsidP="00B719F7">
      <w:pPr>
        <w:widowControl w:val="0"/>
        <w:ind w:left="288"/>
      </w:pPr>
      <w:r w:rsidRPr="00174B6C">
        <w:t xml:space="preserve">FROHAWK </w:t>
      </w:r>
      <w:r w:rsidRPr="00174B6C">
        <w:tab/>
        <w:t>2,213</w:t>
      </w:r>
    </w:p>
    <w:p w14:paraId="47E724C3" w14:textId="77777777" w:rsidR="00B719F7" w:rsidRPr="00174B6C" w:rsidRDefault="00B719F7" w:rsidP="00B719F7">
      <w:pPr>
        <w:widowControl w:val="0"/>
        <w:ind w:left="288"/>
      </w:pPr>
      <w:r w:rsidRPr="00174B6C">
        <w:t>GOWENSVILLE</w:t>
      </w:r>
    </w:p>
    <w:p w14:paraId="097A2269" w14:textId="77777777" w:rsidR="00B719F7" w:rsidRPr="00174B6C" w:rsidRDefault="00B719F7" w:rsidP="00B719F7">
      <w:pPr>
        <w:widowControl w:val="0"/>
        <w:ind w:left="576"/>
      </w:pPr>
      <w:r w:rsidRPr="00174B6C">
        <w:t>Tract 24.03</w:t>
      </w:r>
    </w:p>
    <w:p w14:paraId="2D86DA41" w14:textId="77777777" w:rsidR="00B719F7" w:rsidRPr="00174B6C" w:rsidRDefault="00B719F7" w:rsidP="00B719F7">
      <w:pPr>
        <w:widowControl w:val="0"/>
        <w:ind w:left="1152"/>
      </w:pPr>
      <w:r w:rsidRPr="00174B6C">
        <w:t xml:space="preserve">Blocks: 3000, 3001, 3002, 3003, 3004, 3005, 3006, 3007, 3008, 3009  </w:t>
      </w:r>
      <w:r w:rsidRPr="00174B6C">
        <w:tab/>
        <w:t>305</w:t>
      </w:r>
    </w:p>
    <w:p w14:paraId="296FCDBA" w14:textId="77777777" w:rsidR="00B719F7" w:rsidRPr="00174B6C" w:rsidRDefault="00B719F7" w:rsidP="00B719F7">
      <w:pPr>
        <w:widowControl w:val="0"/>
        <w:ind w:left="576"/>
      </w:pPr>
      <w:r w:rsidRPr="00174B6C">
        <w:t>Tract 24.04</w:t>
      </w:r>
    </w:p>
    <w:p w14:paraId="41341171" w14:textId="77777777" w:rsidR="00B719F7" w:rsidRPr="00174B6C" w:rsidRDefault="00B719F7" w:rsidP="00B719F7">
      <w:pPr>
        <w:widowControl w:val="0"/>
        <w:ind w:left="1152"/>
      </w:pPr>
      <w:r w:rsidRPr="00174B6C">
        <w:t xml:space="preserve">Blocks: 1010, 1015, 1016, 1017, 1018, 1019, 1023, 1024, 1025, 1026, 1027, 1028, 1029, 1030, 1035, 1038, 1039, 1042, 1043, 1044, 1045, 1046, 1047, 1048, 1049, 1050, 1051, 1052, 1053, 1054, 1055, 1056, 1057, 1058, 1059, 1060, 1061, 1089, 1090, 1093, 1094  </w:t>
      </w:r>
      <w:r w:rsidRPr="00174B6C">
        <w:tab/>
        <w:t>942</w:t>
      </w:r>
    </w:p>
    <w:p w14:paraId="058DF0B9" w14:textId="77777777" w:rsidR="00B719F7" w:rsidRPr="00174B6C" w:rsidRDefault="00B719F7" w:rsidP="00B719F7">
      <w:pPr>
        <w:widowControl w:val="0"/>
        <w:ind w:left="288"/>
      </w:pPr>
      <w:r w:rsidRPr="00174B6C">
        <w:t xml:space="preserve">GOWENSVILLE Subtotal </w:t>
      </w:r>
      <w:r w:rsidRPr="00174B6C">
        <w:tab/>
        <w:t>1,247</w:t>
      </w:r>
    </w:p>
    <w:p w14:paraId="3158A66D" w14:textId="77777777" w:rsidR="00B719F7" w:rsidRPr="00174B6C" w:rsidRDefault="00B719F7" w:rsidP="00B719F7">
      <w:pPr>
        <w:widowControl w:val="0"/>
        <w:ind w:left="288"/>
      </w:pPr>
      <w:r w:rsidRPr="00174B6C">
        <w:t xml:space="preserve">LAUREL RIDGE </w:t>
      </w:r>
      <w:r w:rsidRPr="00174B6C">
        <w:tab/>
        <w:t>3,436</w:t>
      </w:r>
    </w:p>
    <w:p w14:paraId="30F5666F" w14:textId="77777777" w:rsidR="00B719F7" w:rsidRPr="00174B6C" w:rsidRDefault="00B719F7" w:rsidP="00B719F7">
      <w:pPr>
        <w:widowControl w:val="0"/>
        <w:ind w:left="288"/>
      </w:pPr>
      <w:r w:rsidRPr="00174B6C">
        <w:t xml:space="preserve">LOCUST HILL </w:t>
      </w:r>
      <w:r w:rsidRPr="00174B6C">
        <w:tab/>
        <w:t>2,122</w:t>
      </w:r>
    </w:p>
    <w:p w14:paraId="51678B10" w14:textId="77777777" w:rsidR="00B719F7" w:rsidRPr="00174B6C" w:rsidRDefault="00B719F7" w:rsidP="00B719F7">
      <w:pPr>
        <w:widowControl w:val="0"/>
        <w:ind w:left="288"/>
      </w:pPr>
      <w:r w:rsidRPr="00174B6C">
        <w:t>MAPLE CREEK</w:t>
      </w:r>
    </w:p>
    <w:p w14:paraId="0C4EBD62" w14:textId="77777777" w:rsidR="00B719F7" w:rsidRPr="00174B6C" w:rsidRDefault="00B719F7" w:rsidP="00B719F7">
      <w:pPr>
        <w:widowControl w:val="0"/>
        <w:ind w:left="576"/>
      </w:pPr>
      <w:r w:rsidRPr="00174B6C">
        <w:t>Tract 25.03</w:t>
      </w:r>
    </w:p>
    <w:p w14:paraId="43C4008A" w14:textId="77777777" w:rsidR="00B719F7" w:rsidRPr="00174B6C" w:rsidRDefault="00B719F7" w:rsidP="00B719F7">
      <w:pPr>
        <w:widowControl w:val="0"/>
        <w:ind w:left="1152"/>
      </w:pPr>
      <w:r w:rsidRPr="00174B6C">
        <w:t xml:space="preserve">Blocks: 1000, 1001, 1002, 1003, 1004, 1005, 1006, 1007, 1008, 1009, 1010, 1011, 1012, 1013, 1015, 1016, 1018, 1031, 1055, 3000, 3001, 3002, 3003  </w:t>
      </w:r>
      <w:r w:rsidRPr="00174B6C">
        <w:tab/>
        <w:t>831</w:t>
      </w:r>
    </w:p>
    <w:p w14:paraId="515580DA" w14:textId="77777777" w:rsidR="00B719F7" w:rsidRPr="00174B6C" w:rsidRDefault="00B719F7" w:rsidP="00B719F7">
      <w:pPr>
        <w:widowControl w:val="0"/>
        <w:ind w:left="576"/>
      </w:pPr>
      <w:r w:rsidRPr="00174B6C">
        <w:t>Tract 25.05</w:t>
      </w:r>
    </w:p>
    <w:p w14:paraId="583D196A" w14:textId="77777777" w:rsidR="00B719F7" w:rsidRPr="00174B6C" w:rsidRDefault="00B719F7" w:rsidP="00B719F7">
      <w:pPr>
        <w:widowControl w:val="0"/>
        <w:ind w:left="1152"/>
      </w:pPr>
      <w:r w:rsidRPr="00174B6C">
        <w:t xml:space="preserve">Blocks: 2019, 2020, 2021, 2022, 2023, 2024, 2025, 2026, 2027, 2028, 2029, 2030, 2031, 2032, 2046, 2050  </w:t>
      </w:r>
      <w:r w:rsidRPr="00174B6C">
        <w:tab/>
        <w:t>536</w:t>
      </w:r>
    </w:p>
    <w:p w14:paraId="3B04D8C4" w14:textId="77777777" w:rsidR="00B719F7" w:rsidRPr="00174B6C" w:rsidRDefault="00B719F7" w:rsidP="00B719F7">
      <w:pPr>
        <w:widowControl w:val="0"/>
        <w:ind w:left="288"/>
      </w:pPr>
      <w:r w:rsidRPr="00174B6C">
        <w:t xml:space="preserve">MAPLE CREEK Subtotal </w:t>
      </w:r>
      <w:r w:rsidRPr="00174B6C">
        <w:tab/>
        <w:t>1,367</w:t>
      </w:r>
    </w:p>
    <w:p w14:paraId="43FCA833" w14:textId="77777777" w:rsidR="00B719F7" w:rsidRPr="00174B6C" w:rsidRDefault="00B719F7" w:rsidP="00B719F7">
      <w:pPr>
        <w:widowControl w:val="0"/>
        <w:ind w:left="288"/>
      </w:pPr>
      <w:r w:rsidRPr="00174B6C">
        <w:t xml:space="preserve">ONEAL </w:t>
      </w:r>
      <w:r w:rsidRPr="00174B6C">
        <w:tab/>
        <w:t>4,570</w:t>
      </w:r>
    </w:p>
    <w:p w14:paraId="4ECD93EE" w14:textId="77777777" w:rsidR="00B719F7" w:rsidRPr="00174B6C" w:rsidRDefault="00B719F7" w:rsidP="00B719F7">
      <w:pPr>
        <w:widowControl w:val="0"/>
        <w:ind w:left="288"/>
      </w:pPr>
      <w:r w:rsidRPr="00174B6C">
        <w:t xml:space="preserve">SKYLAND </w:t>
      </w:r>
      <w:r w:rsidRPr="00174B6C">
        <w:tab/>
        <w:t>4,056</w:t>
      </w:r>
    </w:p>
    <w:p w14:paraId="3FB0DE6A" w14:textId="77777777" w:rsidR="00B719F7" w:rsidRPr="00174B6C" w:rsidRDefault="00B719F7" w:rsidP="00B719F7">
      <w:pPr>
        <w:widowControl w:val="0"/>
        <w:ind w:left="288"/>
      </w:pPr>
      <w:r w:rsidRPr="00174B6C">
        <w:t>STONE VALLEY</w:t>
      </w:r>
    </w:p>
    <w:p w14:paraId="7F5150E3" w14:textId="77777777" w:rsidR="00B719F7" w:rsidRPr="00174B6C" w:rsidRDefault="00B719F7" w:rsidP="00B719F7">
      <w:pPr>
        <w:widowControl w:val="0"/>
        <w:ind w:left="576"/>
      </w:pPr>
      <w:r w:rsidRPr="00174B6C">
        <w:t>Tract 26.10</w:t>
      </w:r>
    </w:p>
    <w:p w14:paraId="6D990022" w14:textId="77777777" w:rsidR="00B719F7" w:rsidRPr="00174B6C" w:rsidRDefault="00B719F7" w:rsidP="00B719F7">
      <w:pPr>
        <w:widowControl w:val="0"/>
        <w:ind w:left="1152"/>
      </w:pPr>
      <w:r w:rsidRPr="00174B6C">
        <w:t xml:space="preserve">Blocks: 2006, 2007, 2009, 2010, 2011, 2012  </w:t>
      </w:r>
      <w:r w:rsidRPr="00174B6C">
        <w:tab/>
        <w:t>1138</w:t>
      </w:r>
    </w:p>
    <w:p w14:paraId="21A7194E" w14:textId="77777777" w:rsidR="00B719F7" w:rsidRPr="00174B6C" w:rsidRDefault="00B719F7" w:rsidP="00B719F7">
      <w:pPr>
        <w:widowControl w:val="0"/>
        <w:ind w:left="576"/>
      </w:pPr>
      <w:r w:rsidRPr="00174B6C">
        <w:t>Tract 26.11</w:t>
      </w:r>
    </w:p>
    <w:p w14:paraId="2282900B" w14:textId="77777777" w:rsidR="00B719F7" w:rsidRPr="00174B6C" w:rsidRDefault="00B719F7" w:rsidP="00B719F7">
      <w:pPr>
        <w:widowControl w:val="0"/>
        <w:ind w:left="1152"/>
      </w:pPr>
      <w:r w:rsidRPr="00174B6C">
        <w:t xml:space="preserve">Blocks: 2015, 2016, 2017, 2018, 2019, 2020, 2021, 2022, 2023, 2024, 2025, 2026, 2027  </w:t>
      </w:r>
      <w:r w:rsidRPr="00174B6C">
        <w:tab/>
        <w:t>1320</w:t>
      </w:r>
    </w:p>
    <w:p w14:paraId="05DCAD26" w14:textId="77777777" w:rsidR="00B719F7" w:rsidRPr="00174B6C" w:rsidRDefault="00B719F7" w:rsidP="00B719F7">
      <w:pPr>
        <w:widowControl w:val="0"/>
        <w:ind w:left="288"/>
      </w:pPr>
      <w:r w:rsidRPr="00174B6C">
        <w:t xml:space="preserve">STONE VALLEY Subtotal </w:t>
      </w:r>
      <w:r w:rsidRPr="00174B6C">
        <w:tab/>
        <w:t>2,458</w:t>
      </w:r>
    </w:p>
    <w:p w14:paraId="7DEB324A" w14:textId="77777777" w:rsidR="00B719F7" w:rsidRPr="00174B6C" w:rsidRDefault="00B719F7" w:rsidP="00B719F7">
      <w:pPr>
        <w:widowControl w:val="0"/>
        <w:ind w:left="288"/>
      </w:pPr>
      <w:r w:rsidRPr="00174B6C">
        <w:t>SUBER MILL</w:t>
      </w:r>
    </w:p>
    <w:p w14:paraId="42F53685" w14:textId="77777777" w:rsidR="00B719F7" w:rsidRPr="00174B6C" w:rsidRDefault="00B719F7" w:rsidP="00B719F7">
      <w:pPr>
        <w:widowControl w:val="0"/>
        <w:ind w:left="576"/>
      </w:pPr>
      <w:r w:rsidRPr="00174B6C">
        <w:t>Tract 25.03</w:t>
      </w:r>
    </w:p>
    <w:p w14:paraId="54396D0C" w14:textId="77777777" w:rsidR="00B719F7" w:rsidRPr="00174B6C" w:rsidRDefault="00B719F7" w:rsidP="00B719F7">
      <w:pPr>
        <w:widowControl w:val="0"/>
        <w:ind w:left="1152"/>
      </w:pPr>
      <w:r w:rsidRPr="00174B6C">
        <w:t xml:space="preserve">Blocks: 3004, 3005, 3006, 3007, 3008, 3009, 3010, 3011, 3012, 3013, 3014, 3015, 3016, 3017, 3018, 3019, 3020, 3021, 3022, 3023, 3024, 3025, 3026, 3027, 3028, 3029, 3030, 3031, 3032, 3033, 3034, 3035, 3036, 4005, 4009, 4010, 4011, 4012, 4013, 4014, 4015, 4016, 4017, 4018, 4019, 4020, 4021, 4022, 4023, 4024, 4025, 4026, 4039, 4040, 4041, 4042, 4043, 4044, 4045, 4046  </w:t>
      </w:r>
      <w:r w:rsidRPr="00174B6C">
        <w:tab/>
        <w:t>3797</w:t>
      </w:r>
    </w:p>
    <w:p w14:paraId="3A19524E" w14:textId="77777777" w:rsidR="00B719F7" w:rsidRPr="00174B6C" w:rsidRDefault="00B719F7" w:rsidP="00B719F7">
      <w:pPr>
        <w:widowControl w:val="0"/>
        <w:ind w:left="576"/>
      </w:pPr>
      <w:r w:rsidRPr="00174B6C">
        <w:t>Tract 26.04</w:t>
      </w:r>
    </w:p>
    <w:p w14:paraId="78775838" w14:textId="77777777" w:rsidR="00B719F7" w:rsidRPr="00174B6C" w:rsidRDefault="00B719F7" w:rsidP="00B719F7">
      <w:pPr>
        <w:widowControl w:val="0"/>
        <w:ind w:left="1152"/>
      </w:pPr>
      <w:r w:rsidRPr="00174B6C">
        <w:t xml:space="preserve">Blocks: 1000, 1022, 1023, 1024, 1025, 1034, 1035, 1036, 1037, 1038, 1053, 1054, 2000, 2001, 2002, 2003, 2004, 2007, 2015, 2016, 2017, 2018, 2019  </w:t>
      </w:r>
      <w:r w:rsidRPr="00174B6C">
        <w:tab/>
        <w:t>1010</w:t>
      </w:r>
    </w:p>
    <w:p w14:paraId="15804D0A" w14:textId="77777777" w:rsidR="00B719F7" w:rsidRPr="00174B6C" w:rsidRDefault="00B719F7" w:rsidP="00B719F7">
      <w:pPr>
        <w:widowControl w:val="0"/>
        <w:ind w:left="288"/>
      </w:pPr>
      <w:r w:rsidRPr="00174B6C">
        <w:t xml:space="preserve">SUBER MILL Subtotal </w:t>
      </w:r>
      <w:r w:rsidRPr="00174B6C">
        <w:tab/>
        <w:t>4,807</w:t>
      </w:r>
    </w:p>
    <w:p w14:paraId="7618334C" w14:textId="77777777" w:rsidR="00B719F7" w:rsidRPr="00174B6C" w:rsidRDefault="00B719F7" w:rsidP="00B719F7">
      <w:pPr>
        <w:widowControl w:val="0"/>
        <w:ind w:left="288"/>
      </w:pPr>
      <w:r w:rsidRPr="00174B6C">
        <w:t>TAYLORS</w:t>
      </w:r>
    </w:p>
    <w:p w14:paraId="1974F36E" w14:textId="77777777" w:rsidR="00B719F7" w:rsidRPr="00174B6C" w:rsidRDefault="00B719F7" w:rsidP="00B719F7">
      <w:pPr>
        <w:widowControl w:val="0"/>
        <w:ind w:left="576"/>
      </w:pPr>
      <w:r w:rsidRPr="00174B6C">
        <w:t>Tract 26.04</w:t>
      </w:r>
    </w:p>
    <w:p w14:paraId="36AB9083" w14:textId="77777777" w:rsidR="00B719F7" w:rsidRPr="00174B6C" w:rsidRDefault="00B719F7" w:rsidP="00B719F7">
      <w:pPr>
        <w:widowControl w:val="0"/>
        <w:ind w:left="1152"/>
      </w:pPr>
      <w:r w:rsidRPr="00174B6C">
        <w:t xml:space="preserve">Blocks: 1001, 1002, 1003, 1004, 1005, 1006, 1007, 1008, 1009, 1010, 1011, 1012, 1013, 1014, 1015, 1016, 1017, 1018, 1019, 1020, 1021, 1026, 1027, 1028, 1029, 1030, 1031, 1032, 1033, 1039, 1040, 1041, 1042, 1043, 1044, 1045, 1046, 1047, 1048, 1049, 1050, 1051, 1052, 1055, 1058, 1059, 1062  </w:t>
      </w:r>
      <w:r w:rsidRPr="00174B6C">
        <w:tab/>
        <w:t>1320</w:t>
      </w:r>
    </w:p>
    <w:p w14:paraId="6ED3CB5A" w14:textId="77777777" w:rsidR="00B719F7" w:rsidRPr="00174B6C" w:rsidRDefault="00B719F7" w:rsidP="00B719F7">
      <w:pPr>
        <w:widowControl w:val="0"/>
        <w:ind w:left="288"/>
      </w:pPr>
      <w:r w:rsidRPr="00174B6C">
        <w:t xml:space="preserve">TAYLORS Subtotal </w:t>
      </w:r>
      <w:r w:rsidRPr="00174B6C">
        <w:tab/>
        <w:t>1,320</w:t>
      </w:r>
    </w:p>
    <w:p w14:paraId="4E2D2CC3" w14:textId="77777777" w:rsidR="00B719F7" w:rsidRPr="00174B6C" w:rsidRDefault="00B719F7" w:rsidP="00B719F7">
      <w:pPr>
        <w:widowControl w:val="0"/>
        <w:ind w:left="288"/>
      </w:pPr>
      <w:r w:rsidRPr="00174B6C">
        <w:t xml:space="preserve">TRADE </w:t>
      </w:r>
      <w:r w:rsidRPr="00174B6C">
        <w:tab/>
        <w:t>4,337</w:t>
      </w:r>
    </w:p>
    <w:p w14:paraId="361B126D" w14:textId="77777777" w:rsidR="00B719F7" w:rsidRPr="00174B6C" w:rsidRDefault="00B719F7" w:rsidP="00B719F7">
      <w:pPr>
        <w:widowControl w:val="0"/>
        <w:ind w:left="288"/>
      </w:pPr>
      <w:r w:rsidRPr="00174B6C">
        <w:t xml:space="preserve">TYGER RIVER </w:t>
      </w:r>
      <w:r w:rsidRPr="00174B6C">
        <w:tab/>
        <w:t>2,462</w:t>
      </w:r>
    </w:p>
    <w:p w14:paraId="479EB46B" w14:textId="77777777" w:rsidR="00B719F7" w:rsidRPr="00174B6C" w:rsidRDefault="00B719F7" w:rsidP="00B719F7">
      <w:pPr>
        <w:widowControl w:val="0"/>
        <w:ind w:left="288"/>
      </w:pPr>
      <w:r w:rsidRPr="00174B6C">
        <w:t xml:space="preserve">County Greenville SC Subtotal </w:t>
      </w:r>
      <w:r w:rsidRPr="00174B6C">
        <w:tab/>
        <w:t>42,229</w:t>
      </w:r>
    </w:p>
    <w:p w14:paraId="2E7C3807" w14:textId="77777777" w:rsidR="00B719F7" w:rsidRPr="00174B6C" w:rsidRDefault="00B719F7" w:rsidP="00B719F7">
      <w:pPr>
        <w:widowControl w:val="0"/>
      </w:pPr>
      <w:r w:rsidRPr="00174B6C">
        <w:t xml:space="preserve">DISTRICT 18 Total </w:t>
      </w:r>
      <w:r w:rsidRPr="00174B6C">
        <w:tab/>
        <w:t>42,229</w:t>
      </w:r>
    </w:p>
    <w:p w14:paraId="6E7E1F22" w14:textId="77777777" w:rsidR="00B719F7" w:rsidRPr="00174B6C" w:rsidRDefault="00B719F7" w:rsidP="00B719F7">
      <w:pPr>
        <w:widowControl w:val="0"/>
      </w:pPr>
      <w:r w:rsidRPr="00174B6C">
        <w:t>Area</w:t>
      </w:r>
      <w:r w:rsidRPr="00174B6C">
        <w:tab/>
        <w:t>Population</w:t>
      </w:r>
    </w:p>
    <w:p w14:paraId="777D5D33" w14:textId="77777777" w:rsidR="00B719F7" w:rsidRPr="00174B6C" w:rsidRDefault="00B719F7" w:rsidP="00B719F7">
      <w:pPr>
        <w:widowControl w:val="0"/>
      </w:pPr>
      <w:r w:rsidRPr="00174B6C">
        <w:t>DISTRICT 19</w:t>
      </w:r>
    </w:p>
    <w:p w14:paraId="1F6D657D" w14:textId="77777777" w:rsidR="00B719F7" w:rsidRPr="00174B6C" w:rsidRDefault="00B719F7" w:rsidP="00B719F7">
      <w:pPr>
        <w:widowControl w:val="0"/>
      </w:pPr>
      <w:r w:rsidRPr="00174B6C">
        <w:t>Area</w:t>
      </w:r>
      <w:r w:rsidRPr="00174B6C">
        <w:tab/>
        <w:t>Population</w:t>
      </w:r>
    </w:p>
    <w:p w14:paraId="42DB3EE8" w14:textId="77777777" w:rsidR="00B719F7" w:rsidRPr="00174B6C" w:rsidRDefault="00B719F7" w:rsidP="00B719F7">
      <w:pPr>
        <w:widowControl w:val="0"/>
        <w:ind w:left="288"/>
      </w:pPr>
      <w:r w:rsidRPr="00174B6C">
        <w:t>County: Greenville SC</w:t>
      </w:r>
    </w:p>
    <w:p w14:paraId="70092398" w14:textId="77777777" w:rsidR="00B719F7" w:rsidRPr="00174B6C" w:rsidRDefault="00B719F7" w:rsidP="00B719F7">
      <w:pPr>
        <w:widowControl w:val="0"/>
        <w:ind w:left="288"/>
      </w:pPr>
      <w:r w:rsidRPr="00174B6C">
        <w:t>AIKEN</w:t>
      </w:r>
    </w:p>
    <w:p w14:paraId="29A76BD7" w14:textId="77777777" w:rsidR="00B719F7" w:rsidRPr="00174B6C" w:rsidRDefault="00B719F7" w:rsidP="00B719F7">
      <w:pPr>
        <w:widowControl w:val="0"/>
        <w:ind w:left="576"/>
      </w:pPr>
      <w:r w:rsidRPr="00174B6C">
        <w:t>Tract 22.02</w:t>
      </w:r>
    </w:p>
    <w:p w14:paraId="16E0E70F" w14:textId="77777777" w:rsidR="00B719F7" w:rsidRPr="00174B6C" w:rsidRDefault="00B719F7" w:rsidP="00B719F7">
      <w:pPr>
        <w:widowControl w:val="0"/>
        <w:ind w:left="1152"/>
      </w:pPr>
      <w:r w:rsidRPr="00174B6C">
        <w:t xml:space="preserve">Blocks: 1000, 1001, 1002, 1003, 1004, 1025, 1026, 1027, 1028, 1029, 2016, 2017, 2018, 2029  </w:t>
      </w:r>
      <w:r w:rsidRPr="00174B6C">
        <w:tab/>
        <w:t>854</w:t>
      </w:r>
    </w:p>
    <w:p w14:paraId="4D0CD6A8" w14:textId="77777777" w:rsidR="00B719F7" w:rsidRPr="00174B6C" w:rsidRDefault="00B719F7" w:rsidP="00B719F7">
      <w:pPr>
        <w:widowControl w:val="0"/>
        <w:ind w:left="288"/>
      </w:pPr>
      <w:r w:rsidRPr="00174B6C">
        <w:t xml:space="preserve">AIKEN Subtotal </w:t>
      </w:r>
      <w:r w:rsidRPr="00174B6C">
        <w:tab/>
        <w:t>854</w:t>
      </w:r>
    </w:p>
    <w:p w14:paraId="0093CB51" w14:textId="77777777" w:rsidR="00B719F7" w:rsidRPr="00174B6C" w:rsidRDefault="00B719F7" w:rsidP="00B719F7">
      <w:pPr>
        <w:widowControl w:val="0"/>
        <w:ind w:left="288"/>
      </w:pPr>
      <w:r w:rsidRPr="00174B6C">
        <w:t xml:space="preserve">BEREA </w:t>
      </w:r>
      <w:r w:rsidRPr="00174B6C">
        <w:tab/>
        <w:t>3,443</w:t>
      </w:r>
    </w:p>
    <w:p w14:paraId="40EBA590" w14:textId="77777777" w:rsidR="00B719F7" w:rsidRPr="00174B6C" w:rsidRDefault="00B719F7" w:rsidP="00B719F7">
      <w:pPr>
        <w:widowControl w:val="0"/>
        <w:ind w:left="288"/>
      </w:pPr>
      <w:r w:rsidRPr="00174B6C">
        <w:t>EBENEZER</w:t>
      </w:r>
    </w:p>
    <w:p w14:paraId="2B3B5590" w14:textId="77777777" w:rsidR="00B719F7" w:rsidRPr="00174B6C" w:rsidRDefault="00B719F7" w:rsidP="00B719F7">
      <w:pPr>
        <w:widowControl w:val="0"/>
        <w:ind w:left="576"/>
      </w:pPr>
      <w:r w:rsidRPr="00174B6C">
        <w:t>Tract 37.01</w:t>
      </w:r>
    </w:p>
    <w:p w14:paraId="1E4E48DC" w14:textId="77777777" w:rsidR="00B719F7" w:rsidRPr="00174B6C" w:rsidRDefault="00B719F7" w:rsidP="00B719F7">
      <w:pPr>
        <w:widowControl w:val="0"/>
        <w:ind w:left="1152"/>
      </w:pPr>
      <w:r w:rsidRPr="00174B6C">
        <w:t xml:space="preserve">Blocks: 3000, 3008  </w:t>
      </w:r>
      <w:r w:rsidRPr="00174B6C">
        <w:tab/>
        <w:t>64</w:t>
      </w:r>
    </w:p>
    <w:p w14:paraId="3C4DE7B4" w14:textId="77777777" w:rsidR="00B719F7" w:rsidRPr="00174B6C" w:rsidRDefault="00B719F7" w:rsidP="00B719F7">
      <w:pPr>
        <w:widowControl w:val="0"/>
        <w:ind w:left="576"/>
      </w:pPr>
      <w:r w:rsidRPr="00174B6C">
        <w:t>Tract 39.03</w:t>
      </w:r>
    </w:p>
    <w:p w14:paraId="13BEBEAF" w14:textId="77777777" w:rsidR="00B719F7" w:rsidRPr="00174B6C" w:rsidRDefault="00B719F7" w:rsidP="00B719F7">
      <w:pPr>
        <w:widowControl w:val="0"/>
        <w:ind w:left="1152"/>
      </w:pPr>
      <w:r w:rsidRPr="00174B6C">
        <w:t xml:space="preserve">Blocks: 3044, 3045  </w:t>
      </w:r>
      <w:r w:rsidRPr="00174B6C">
        <w:tab/>
        <w:t>44</w:t>
      </w:r>
    </w:p>
    <w:p w14:paraId="17A5EE55" w14:textId="77777777" w:rsidR="00B719F7" w:rsidRPr="00174B6C" w:rsidRDefault="00B719F7" w:rsidP="00B719F7">
      <w:pPr>
        <w:widowControl w:val="0"/>
        <w:ind w:left="288"/>
      </w:pPr>
      <w:r w:rsidRPr="00174B6C">
        <w:t xml:space="preserve">EBENEZER Subtotal </w:t>
      </w:r>
      <w:r w:rsidRPr="00174B6C">
        <w:tab/>
        <w:t>108</w:t>
      </w:r>
    </w:p>
    <w:p w14:paraId="53B4F38B" w14:textId="77777777" w:rsidR="00B719F7" w:rsidRPr="00174B6C" w:rsidRDefault="00B719F7" w:rsidP="00B719F7">
      <w:pPr>
        <w:widowControl w:val="0"/>
        <w:ind w:left="288"/>
      </w:pPr>
      <w:r w:rsidRPr="00174B6C">
        <w:t xml:space="preserve">ENOREE </w:t>
      </w:r>
      <w:r w:rsidRPr="00174B6C">
        <w:tab/>
        <w:t>4,688</w:t>
      </w:r>
    </w:p>
    <w:p w14:paraId="5FEFEBF8" w14:textId="77777777" w:rsidR="00B719F7" w:rsidRPr="00174B6C" w:rsidRDefault="00B719F7" w:rsidP="00B719F7">
      <w:pPr>
        <w:widowControl w:val="0"/>
        <w:ind w:left="288"/>
      </w:pPr>
      <w:r w:rsidRPr="00174B6C">
        <w:t xml:space="preserve">FURMAN </w:t>
      </w:r>
      <w:r w:rsidRPr="00174B6C">
        <w:tab/>
        <w:t>5,893</w:t>
      </w:r>
    </w:p>
    <w:p w14:paraId="123C6615" w14:textId="77777777" w:rsidR="00B719F7" w:rsidRPr="00174B6C" w:rsidRDefault="00B719F7" w:rsidP="00B719F7">
      <w:pPr>
        <w:widowControl w:val="0"/>
        <w:ind w:left="288"/>
      </w:pPr>
      <w:r w:rsidRPr="00174B6C">
        <w:t>LAKEVIEW</w:t>
      </w:r>
    </w:p>
    <w:p w14:paraId="3224F711" w14:textId="77777777" w:rsidR="00B719F7" w:rsidRPr="00174B6C" w:rsidRDefault="00B719F7" w:rsidP="00B719F7">
      <w:pPr>
        <w:widowControl w:val="0"/>
        <w:ind w:left="576"/>
      </w:pPr>
      <w:r w:rsidRPr="00174B6C">
        <w:t>Tract 22.03</w:t>
      </w:r>
    </w:p>
    <w:p w14:paraId="4F270CEF" w14:textId="77777777" w:rsidR="00B719F7" w:rsidRPr="00174B6C" w:rsidRDefault="00B719F7" w:rsidP="00B719F7">
      <w:pPr>
        <w:widowControl w:val="0"/>
        <w:ind w:left="1152"/>
      </w:pPr>
      <w:r w:rsidRPr="00174B6C">
        <w:t xml:space="preserve">Blocks: 3029  </w:t>
      </w:r>
      <w:r w:rsidRPr="00174B6C">
        <w:tab/>
        <w:t>0</w:t>
      </w:r>
    </w:p>
    <w:p w14:paraId="28280AC9" w14:textId="77777777" w:rsidR="00B719F7" w:rsidRPr="00174B6C" w:rsidRDefault="00B719F7" w:rsidP="00B719F7">
      <w:pPr>
        <w:widowControl w:val="0"/>
        <w:ind w:left="576"/>
      </w:pPr>
      <w:r w:rsidRPr="00174B6C">
        <w:t>Tract 23.01</w:t>
      </w:r>
    </w:p>
    <w:p w14:paraId="23329252" w14:textId="77777777" w:rsidR="00B719F7" w:rsidRPr="00174B6C" w:rsidRDefault="00B719F7" w:rsidP="00B719F7">
      <w:pPr>
        <w:widowControl w:val="0"/>
        <w:ind w:left="1152"/>
      </w:pPr>
      <w:r w:rsidRPr="00174B6C">
        <w:t xml:space="preserve">Blocks: 2000, 2001, 2002, 2003, 2004, 2005, 2006, 2007, 2008, 2009, 2010, 2011, 2012, 2013, 2014, 2015, 2016, 2017, 2018, 2021, 2022, 2023, 2024, 2025, 2026, 2027, 2028, 2029, 2030  </w:t>
      </w:r>
      <w:r w:rsidRPr="00174B6C">
        <w:tab/>
        <w:t>1169</w:t>
      </w:r>
    </w:p>
    <w:p w14:paraId="66240A56" w14:textId="77777777" w:rsidR="00B719F7" w:rsidRPr="00174B6C" w:rsidRDefault="00B719F7" w:rsidP="00B719F7">
      <w:pPr>
        <w:widowControl w:val="0"/>
        <w:ind w:left="576"/>
      </w:pPr>
      <w:r w:rsidRPr="00174B6C">
        <w:t>Tract 23.02</w:t>
      </w:r>
    </w:p>
    <w:p w14:paraId="0FAD6813"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1030, 1035, 2008, 2009, 2010, 2011, 2012, 2014, 2015, 2016, 2017, 2018, 2019, 2020, 2021, 2022, 2023, 2024, 2025, 2026, 2027, 2028, 2029, 2030, 2031, 2032, 2033, 2034, 2035, 2036, 2037, 2038, 2039, 2040  </w:t>
      </w:r>
      <w:r w:rsidRPr="00174B6C">
        <w:tab/>
        <w:t>2788</w:t>
      </w:r>
    </w:p>
    <w:p w14:paraId="0A7E6AC9" w14:textId="77777777" w:rsidR="00B719F7" w:rsidRPr="00174B6C" w:rsidRDefault="00B719F7" w:rsidP="00B719F7">
      <w:pPr>
        <w:widowControl w:val="0"/>
        <w:ind w:left="288"/>
      </w:pPr>
      <w:r w:rsidRPr="00174B6C">
        <w:t xml:space="preserve">LAKEVIEW Subtotal </w:t>
      </w:r>
      <w:r w:rsidRPr="00174B6C">
        <w:tab/>
        <w:t>3,957</w:t>
      </w:r>
    </w:p>
    <w:p w14:paraId="2ED3583E" w14:textId="77777777" w:rsidR="00B719F7" w:rsidRPr="00174B6C" w:rsidRDefault="00B719F7" w:rsidP="00B719F7">
      <w:pPr>
        <w:widowControl w:val="0"/>
        <w:ind w:left="288"/>
      </w:pPr>
      <w:r w:rsidRPr="00174B6C">
        <w:t>LEAWOOD</w:t>
      </w:r>
    </w:p>
    <w:p w14:paraId="7CED1757" w14:textId="77777777" w:rsidR="00B719F7" w:rsidRPr="00174B6C" w:rsidRDefault="00B719F7" w:rsidP="00B719F7">
      <w:pPr>
        <w:widowControl w:val="0"/>
        <w:ind w:left="576"/>
      </w:pPr>
      <w:r w:rsidRPr="00174B6C">
        <w:t>Tract 23.04</w:t>
      </w:r>
    </w:p>
    <w:p w14:paraId="2EA55620" w14:textId="77777777" w:rsidR="00B719F7" w:rsidRPr="00174B6C" w:rsidRDefault="00B719F7" w:rsidP="00B719F7">
      <w:pPr>
        <w:widowControl w:val="0"/>
        <w:ind w:left="1152"/>
      </w:pPr>
      <w:r w:rsidRPr="00174B6C">
        <w:t xml:space="preserve">Blocks: 2000, 2001, 2002, 2003, 2004, 2005, 2006, 2007, 2008, 2009, 2010, 2011, 2012  </w:t>
      </w:r>
      <w:r w:rsidRPr="00174B6C">
        <w:tab/>
        <w:t>831</w:t>
      </w:r>
    </w:p>
    <w:p w14:paraId="17E5C44C" w14:textId="77777777" w:rsidR="00B719F7" w:rsidRPr="00174B6C" w:rsidRDefault="00B719F7" w:rsidP="00B719F7">
      <w:pPr>
        <w:widowControl w:val="0"/>
        <w:ind w:left="576"/>
      </w:pPr>
      <w:r w:rsidRPr="00174B6C">
        <w:t>Tract 38.02</w:t>
      </w:r>
    </w:p>
    <w:p w14:paraId="64A853B3" w14:textId="77777777" w:rsidR="00B719F7" w:rsidRPr="00174B6C" w:rsidRDefault="00B719F7" w:rsidP="00B719F7">
      <w:pPr>
        <w:widowControl w:val="0"/>
        <w:ind w:left="1152"/>
      </w:pPr>
      <w:r w:rsidRPr="00174B6C">
        <w:t xml:space="preserve">Blocks: 3016, 4000, 4001, 4002, 4003, 4004, 4005, 4006, 4007, 4008, 4009, 4010, 5000, 5001, 5002, 5003, 5004, 5005, 5006  </w:t>
      </w:r>
      <w:r w:rsidRPr="00174B6C">
        <w:tab/>
        <w:t>1695</w:t>
      </w:r>
    </w:p>
    <w:p w14:paraId="289FEDCB" w14:textId="77777777" w:rsidR="00B719F7" w:rsidRPr="00174B6C" w:rsidRDefault="00B719F7" w:rsidP="00B719F7">
      <w:pPr>
        <w:widowControl w:val="0"/>
        <w:ind w:left="288"/>
      </w:pPr>
      <w:r w:rsidRPr="00174B6C">
        <w:t xml:space="preserve">LEAWOOD Subtotal </w:t>
      </w:r>
      <w:r w:rsidRPr="00174B6C">
        <w:tab/>
        <w:t>2,526</w:t>
      </w:r>
    </w:p>
    <w:p w14:paraId="1A725093" w14:textId="77777777" w:rsidR="00B719F7" w:rsidRPr="00174B6C" w:rsidRDefault="00B719F7" w:rsidP="00B719F7">
      <w:pPr>
        <w:widowControl w:val="0"/>
        <w:ind w:left="288"/>
      </w:pPr>
      <w:r w:rsidRPr="00174B6C">
        <w:t>MONAVIEW</w:t>
      </w:r>
    </w:p>
    <w:p w14:paraId="2E89EA59" w14:textId="77777777" w:rsidR="00B719F7" w:rsidRPr="00174B6C" w:rsidRDefault="00B719F7" w:rsidP="00B719F7">
      <w:pPr>
        <w:widowControl w:val="0"/>
        <w:ind w:left="576"/>
      </w:pPr>
      <w:r w:rsidRPr="00174B6C">
        <w:t>Tract 22.03</w:t>
      </w:r>
    </w:p>
    <w:p w14:paraId="7BF03517" w14:textId="77777777" w:rsidR="00B719F7" w:rsidRPr="00174B6C" w:rsidRDefault="00B719F7" w:rsidP="00B719F7">
      <w:pPr>
        <w:widowControl w:val="0"/>
        <w:ind w:left="1152"/>
      </w:pPr>
      <w:r w:rsidRPr="00174B6C">
        <w:t xml:space="preserve">Blocks: 1000, 1013, 1019, 1020, 2006, 2007, 3000, 3001, 3002, 3003, 3004, 3005, 3006, 3007, 3008, 3009, 3010, 3011, 3012, 3013, 3014, 3015, 3016, 3017, 3018, 3019, 3020, 3021, 3022, 3023, 3024, 3025, 3026, 3027, 3031, 3032, 3033, 3034, 3035, 3036, 3037, 3038, 3039, 3040, 3041, 3042, 3043, 3044, 3045, 3046, 3047, 3048, 3049, 3051, 3054, 3058, 3059  </w:t>
      </w:r>
      <w:r w:rsidRPr="00174B6C">
        <w:tab/>
        <w:t>1467</w:t>
      </w:r>
    </w:p>
    <w:p w14:paraId="4931AE9D" w14:textId="77777777" w:rsidR="00B719F7" w:rsidRPr="00174B6C" w:rsidRDefault="00B719F7" w:rsidP="00B719F7">
      <w:pPr>
        <w:widowControl w:val="0"/>
        <w:ind w:left="576"/>
      </w:pPr>
      <w:r w:rsidRPr="00174B6C">
        <w:t>Tract 22.04</w:t>
      </w:r>
    </w:p>
    <w:p w14:paraId="12048F3C" w14:textId="77777777" w:rsidR="00B719F7" w:rsidRPr="00174B6C" w:rsidRDefault="00B719F7" w:rsidP="00B719F7">
      <w:pPr>
        <w:widowControl w:val="0"/>
        <w:ind w:left="1152"/>
      </w:pPr>
      <w:r w:rsidRPr="00174B6C">
        <w:t xml:space="preserve">Blocks: 2000, 2001, 2002, 2003, 2004, 2005, 2006, 2007, 2008, 2009, 2010, 2011, 2012, 2013, 2014, 2015, 2016, 2017, 2018, 2019, 2020, 2021, 2022, 2023, 2024, 2025, 2026, 2027  </w:t>
      </w:r>
      <w:r w:rsidRPr="00174B6C">
        <w:tab/>
        <w:t>2244</w:t>
      </w:r>
    </w:p>
    <w:p w14:paraId="53F7AE3D" w14:textId="77777777" w:rsidR="00B719F7" w:rsidRPr="00174B6C" w:rsidRDefault="00B719F7" w:rsidP="00B719F7">
      <w:pPr>
        <w:widowControl w:val="0"/>
        <w:ind w:left="576"/>
      </w:pPr>
      <w:r w:rsidRPr="00174B6C">
        <w:t>Tract 23.01</w:t>
      </w:r>
    </w:p>
    <w:p w14:paraId="5FE431E6" w14:textId="77777777" w:rsidR="00B719F7" w:rsidRPr="00174B6C" w:rsidRDefault="00B719F7" w:rsidP="00B719F7">
      <w:pPr>
        <w:widowControl w:val="0"/>
        <w:ind w:left="1152"/>
      </w:pPr>
      <w:r w:rsidRPr="00174B6C">
        <w:t xml:space="preserve">Blocks: 2020  </w:t>
      </w:r>
      <w:r w:rsidRPr="00174B6C">
        <w:tab/>
        <w:t>0</w:t>
      </w:r>
    </w:p>
    <w:p w14:paraId="505B394B" w14:textId="77777777" w:rsidR="00B719F7" w:rsidRPr="00174B6C" w:rsidRDefault="00B719F7" w:rsidP="00B719F7">
      <w:pPr>
        <w:widowControl w:val="0"/>
        <w:ind w:left="576"/>
      </w:pPr>
      <w:r w:rsidRPr="00174B6C">
        <w:t>Tract 23.02</w:t>
      </w:r>
    </w:p>
    <w:p w14:paraId="56B1CBEF" w14:textId="77777777" w:rsidR="00B719F7" w:rsidRPr="00174B6C" w:rsidRDefault="00B719F7" w:rsidP="00B719F7">
      <w:pPr>
        <w:widowControl w:val="0"/>
        <w:ind w:left="1152"/>
      </w:pPr>
      <w:r w:rsidRPr="00174B6C">
        <w:t xml:space="preserve">Blocks: 1029  </w:t>
      </w:r>
      <w:r w:rsidRPr="00174B6C">
        <w:tab/>
        <w:t>0</w:t>
      </w:r>
    </w:p>
    <w:p w14:paraId="7DE979EB" w14:textId="77777777" w:rsidR="00B719F7" w:rsidRPr="00174B6C" w:rsidRDefault="00B719F7" w:rsidP="00B719F7">
      <w:pPr>
        <w:widowControl w:val="0"/>
        <w:ind w:left="576"/>
      </w:pPr>
      <w:r w:rsidRPr="00174B6C">
        <w:t>Tract 37.04</w:t>
      </w:r>
    </w:p>
    <w:p w14:paraId="00F7345F" w14:textId="77777777" w:rsidR="00B719F7" w:rsidRPr="00174B6C" w:rsidRDefault="00B719F7" w:rsidP="00B719F7">
      <w:pPr>
        <w:widowControl w:val="0"/>
        <w:ind w:left="1152"/>
      </w:pPr>
      <w:r w:rsidRPr="00174B6C">
        <w:t xml:space="preserve">Blocks: 1000, 1001, 1002, 1003, 1005, 1006  </w:t>
      </w:r>
      <w:r w:rsidRPr="00174B6C">
        <w:tab/>
        <w:t>1169</w:t>
      </w:r>
    </w:p>
    <w:p w14:paraId="26A0C7B3" w14:textId="77777777" w:rsidR="00B719F7" w:rsidRPr="00174B6C" w:rsidRDefault="00B719F7" w:rsidP="00B719F7">
      <w:pPr>
        <w:widowControl w:val="0"/>
        <w:ind w:left="576"/>
      </w:pPr>
      <w:r w:rsidRPr="00174B6C">
        <w:t>Tract 37.06</w:t>
      </w:r>
    </w:p>
    <w:p w14:paraId="0119F7CC" w14:textId="77777777" w:rsidR="00B719F7" w:rsidRPr="00174B6C" w:rsidRDefault="00B719F7" w:rsidP="00B719F7">
      <w:pPr>
        <w:widowControl w:val="0"/>
        <w:ind w:left="1152"/>
      </w:pPr>
      <w:r w:rsidRPr="00174B6C">
        <w:t xml:space="preserve">Blocks: 1012  </w:t>
      </w:r>
      <w:r w:rsidRPr="00174B6C">
        <w:tab/>
        <w:t>133</w:t>
      </w:r>
    </w:p>
    <w:p w14:paraId="5C43FCF3" w14:textId="77777777" w:rsidR="00B719F7" w:rsidRPr="00174B6C" w:rsidRDefault="00B719F7" w:rsidP="00B719F7">
      <w:pPr>
        <w:widowControl w:val="0"/>
        <w:ind w:left="288"/>
      </w:pPr>
      <w:r w:rsidRPr="00174B6C">
        <w:t xml:space="preserve">MONAVIEW Subtotal </w:t>
      </w:r>
      <w:r w:rsidRPr="00174B6C">
        <w:tab/>
        <w:t>5,013</w:t>
      </w:r>
    </w:p>
    <w:p w14:paraId="374BE270" w14:textId="77777777" w:rsidR="00B719F7" w:rsidRPr="00174B6C" w:rsidRDefault="00B719F7" w:rsidP="00B719F7">
      <w:pPr>
        <w:widowControl w:val="0"/>
        <w:ind w:left="288"/>
      </w:pPr>
      <w:r w:rsidRPr="00174B6C">
        <w:t>PARIS MOUNTAIN</w:t>
      </w:r>
    </w:p>
    <w:p w14:paraId="753ABC73" w14:textId="77777777" w:rsidR="00B719F7" w:rsidRPr="00174B6C" w:rsidRDefault="00B719F7" w:rsidP="00B719F7">
      <w:pPr>
        <w:widowControl w:val="0"/>
        <w:ind w:left="576"/>
      </w:pPr>
      <w:r w:rsidRPr="00174B6C">
        <w:t>Tract 38.02</w:t>
      </w:r>
    </w:p>
    <w:p w14:paraId="695C78D8" w14:textId="77777777" w:rsidR="00B719F7" w:rsidRPr="00174B6C" w:rsidRDefault="00B719F7" w:rsidP="00B719F7">
      <w:pPr>
        <w:widowControl w:val="0"/>
        <w:ind w:left="1152"/>
      </w:pPr>
      <w:r w:rsidRPr="00174B6C">
        <w:t xml:space="preserve">Blocks: 3014, 3015, 3017, 3018  </w:t>
      </w:r>
      <w:r w:rsidRPr="00174B6C">
        <w:tab/>
        <w:t>612</w:t>
      </w:r>
    </w:p>
    <w:p w14:paraId="1B94D40F" w14:textId="77777777" w:rsidR="00B719F7" w:rsidRPr="00174B6C" w:rsidRDefault="00B719F7" w:rsidP="00B719F7">
      <w:pPr>
        <w:widowControl w:val="0"/>
        <w:ind w:left="288"/>
      </w:pPr>
      <w:r w:rsidRPr="00174B6C">
        <w:t xml:space="preserve">PARIS MOUNTAIN Subtotal </w:t>
      </w:r>
      <w:r w:rsidRPr="00174B6C">
        <w:tab/>
        <w:t>612</w:t>
      </w:r>
    </w:p>
    <w:p w14:paraId="3797F1E8" w14:textId="77777777" w:rsidR="00B719F7" w:rsidRPr="00174B6C" w:rsidRDefault="00B719F7" w:rsidP="00B719F7">
      <w:pPr>
        <w:widowControl w:val="0"/>
        <w:ind w:left="288"/>
      </w:pPr>
      <w:r w:rsidRPr="00174B6C">
        <w:t xml:space="preserve">POINSETT </w:t>
      </w:r>
      <w:r w:rsidRPr="00174B6C">
        <w:tab/>
        <w:t>4,944</w:t>
      </w:r>
    </w:p>
    <w:p w14:paraId="5B281C6F" w14:textId="77777777" w:rsidR="00B719F7" w:rsidRPr="00174B6C" w:rsidRDefault="00B719F7" w:rsidP="00B719F7">
      <w:pPr>
        <w:widowControl w:val="0"/>
        <w:ind w:left="288"/>
      </w:pPr>
      <w:r w:rsidRPr="00174B6C">
        <w:t xml:space="preserve">SALUDA </w:t>
      </w:r>
      <w:r w:rsidRPr="00174B6C">
        <w:tab/>
        <w:t>2,296</w:t>
      </w:r>
    </w:p>
    <w:p w14:paraId="2CD7AF48" w14:textId="77777777" w:rsidR="00B719F7" w:rsidRPr="00174B6C" w:rsidRDefault="00B719F7" w:rsidP="00B719F7">
      <w:pPr>
        <w:widowControl w:val="0"/>
        <w:ind w:left="288"/>
      </w:pPr>
      <w:r w:rsidRPr="00174B6C">
        <w:t xml:space="preserve">SULPHUR SPRINGS </w:t>
      </w:r>
      <w:r w:rsidRPr="00174B6C">
        <w:tab/>
        <w:t>4,421</w:t>
      </w:r>
    </w:p>
    <w:p w14:paraId="696C38A4" w14:textId="77777777" w:rsidR="00B719F7" w:rsidRPr="00174B6C" w:rsidRDefault="00B719F7" w:rsidP="00B719F7">
      <w:pPr>
        <w:widowControl w:val="0"/>
        <w:ind w:left="288"/>
      </w:pPr>
      <w:r w:rsidRPr="00174B6C">
        <w:t>TRAVELERS REST 1</w:t>
      </w:r>
    </w:p>
    <w:p w14:paraId="77C5E376" w14:textId="77777777" w:rsidR="00B719F7" w:rsidRPr="00174B6C" w:rsidRDefault="00B719F7" w:rsidP="00B719F7">
      <w:pPr>
        <w:widowControl w:val="0"/>
        <w:ind w:left="576"/>
      </w:pPr>
      <w:r w:rsidRPr="00174B6C">
        <w:t>Tract 38.03</w:t>
      </w:r>
    </w:p>
    <w:p w14:paraId="7DB417AE" w14:textId="77777777" w:rsidR="00B719F7" w:rsidRPr="00174B6C" w:rsidRDefault="00B719F7" w:rsidP="00B719F7">
      <w:pPr>
        <w:widowControl w:val="0"/>
        <w:ind w:left="1152"/>
      </w:pPr>
      <w:r w:rsidRPr="00174B6C">
        <w:t xml:space="preserve">Blocks: 2002, 2003, 2004, 2005, 2006, 2007, 2008, 2009, 2011, 2013, 2015  </w:t>
      </w:r>
      <w:r w:rsidRPr="00174B6C">
        <w:tab/>
        <w:t>744</w:t>
      </w:r>
    </w:p>
    <w:p w14:paraId="00FD6B1F" w14:textId="77777777" w:rsidR="00B719F7" w:rsidRPr="00174B6C" w:rsidRDefault="00B719F7" w:rsidP="00B719F7">
      <w:pPr>
        <w:widowControl w:val="0"/>
        <w:ind w:left="576"/>
      </w:pPr>
      <w:r w:rsidRPr="00174B6C">
        <w:t>Tract 39.06</w:t>
      </w:r>
    </w:p>
    <w:p w14:paraId="15032FF3" w14:textId="77777777" w:rsidR="00B719F7" w:rsidRPr="00174B6C" w:rsidRDefault="00B719F7" w:rsidP="00B719F7">
      <w:pPr>
        <w:widowControl w:val="0"/>
        <w:ind w:left="1152"/>
      </w:pPr>
      <w:r w:rsidRPr="00174B6C">
        <w:t xml:space="preserve">Blocks: 1000, 1001, 1002, 1003, 1004, 1005, 1006, 1007, 1008, 1009, 1010, 1011  </w:t>
      </w:r>
      <w:r w:rsidRPr="00174B6C">
        <w:tab/>
        <w:t>580</w:t>
      </w:r>
    </w:p>
    <w:p w14:paraId="36532CC9" w14:textId="77777777" w:rsidR="00B719F7" w:rsidRPr="00174B6C" w:rsidRDefault="00B719F7" w:rsidP="00B719F7">
      <w:pPr>
        <w:widowControl w:val="0"/>
        <w:ind w:left="288"/>
      </w:pPr>
      <w:r w:rsidRPr="00174B6C">
        <w:t xml:space="preserve">TRAVELERS REST 1 Subtotal </w:t>
      </w:r>
      <w:r w:rsidRPr="00174B6C">
        <w:tab/>
        <w:t>1,324</w:t>
      </w:r>
    </w:p>
    <w:p w14:paraId="2FE9E024" w14:textId="77777777" w:rsidR="00B719F7" w:rsidRPr="00174B6C" w:rsidRDefault="00B719F7" w:rsidP="00B719F7">
      <w:pPr>
        <w:widowControl w:val="0"/>
        <w:ind w:left="288"/>
      </w:pPr>
      <w:r w:rsidRPr="00174B6C">
        <w:t>WESTSIDE</w:t>
      </w:r>
    </w:p>
    <w:p w14:paraId="3A48A164" w14:textId="77777777" w:rsidR="00B719F7" w:rsidRPr="00174B6C" w:rsidRDefault="00B719F7" w:rsidP="00B719F7">
      <w:pPr>
        <w:widowControl w:val="0"/>
        <w:ind w:left="576"/>
      </w:pPr>
      <w:r w:rsidRPr="00174B6C">
        <w:t>Tract 22.02</w:t>
      </w:r>
    </w:p>
    <w:p w14:paraId="0F644AC7" w14:textId="77777777" w:rsidR="00B719F7" w:rsidRPr="00174B6C" w:rsidRDefault="00B719F7" w:rsidP="00B719F7">
      <w:pPr>
        <w:widowControl w:val="0"/>
        <w:ind w:left="1152"/>
      </w:pPr>
      <w:r w:rsidRPr="00174B6C">
        <w:t xml:space="preserve">Blocks: 2008, 2009, 2010, 2011, 2012  </w:t>
      </w:r>
      <w:r w:rsidRPr="00174B6C">
        <w:tab/>
        <w:t>131</w:t>
      </w:r>
    </w:p>
    <w:p w14:paraId="159578C8" w14:textId="77777777" w:rsidR="00B719F7" w:rsidRPr="00174B6C" w:rsidRDefault="00B719F7" w:rsidP="00B719F7">
      <w:pPr>
        <w:widowControl w:val="0"/>
        <w:ind w:left="576"/>
      </w:pPr>
      <w:r w:rsidRPr="00174B6C">
        <w:t>Tract 22.03</w:t>
      </w:r>
    </w:p>
    <w:p w14:paraId="224744E2" w14:textId="77777777" w:rsidR="00B719F7" w:rsidRPr="00174B6C" w:rsidRDefault="00B719F7" w:rsidP="00B719F7">
      <w:pPr>
        <w:widowControl w:val="0"/>
        <w:ind w:left="1152"/>
      </w:pPr>
      <w:r w:rsidRPr="00174B6C">
        <w:t xml:space="preserve">Blocks: 1014, 1015, 1016, 1017, 1018, 2008, 2009, 2010, 2011, 2012, 2013, 2014, 2028, 2029, 2030, 2031  </w:t>
      </w:r>
      <w:r w:rsidRPr="00174B6C">
        <w:tab/>
        <w:t>494</w:t>
      </w:r>
    </w:p>
    <w:p w14:paraId="232A5CBB" w14:textId="77777777" w:rsidR="00B719F7" w:rsidRPr="00174B6C" w:rsidRDefault="00B719F7" w:rsidP="00B719F7">
      <w:pPr>
        <w:widowControl w:val="0"/>
        <w:ind w:left="576"/>
      </w:pPr>
      <w:r w:rsidRPr="00174B6C">
        <w:t>Tract 22.04</w:t>
      </w:r>
    </w:p>
    <w:p w14:paraId="2B34487A" w14:textId="77777777" w:rsidR="00B719F7" w:rsidRPr="00174B6C" w:rsidRDefault="00B719F7" w:rsidP="00B719F7">
      <w:pPr>
        <w:widowControl w:val="0"/>
        <w:ind w:left="1152"/>
      </w:pPr>
      <w:r w:rsidRPr="00174B6C">
        <w:t xml:space="preserve">Blocks: 1002, 1003, 1004, 1005, 1006, 1007, 1008, 1009, 1010, 1011, 1012, 1013, 1014  </w:t>
      </w:r>
      <w:r w:rsidRPr="00174B6C">
        <w:tab/>
        <w:t>771</w:t>
      </w:r>
    </w:p>
    <w:p w14:paraId="0FCD424C" w14:textId="77777777" w:rsidR="00B719F7" w:rsidRPr="00174B6C" w:rsidRDefault="00B719F7" w:rsidP="00B719F7">
      <w:pPr>
        <w:widowControl w:val="0"/>
        <w:ind w:left="288"/>
      </w:pPr>
      <w:r w:rsidRPr="00174B6C">
        <w:t xml:space="preserve">WESTSIDE Subtotal </w:t>
      </w:r>
      <w:r w:rsidRPr="00174B6C">
        <w:tab/>
        <w:t>1,396</w:t>
      </w:r>
    </w:p>
    <w:p w14:paraId="50750625" w14:textId="77777777" w:rsidR="00B719F7" w:rsidRPr="00174B6C" w:rsidRDefault="00B719F7" w:rsidP="00B719F7">
      <w:pPr>
        <w:widowControl w:val="0"/>
        <w:ind w:left="288"/>
      </w:pPr>
      <w:r w:rsidRPr="00174B6C">
        <w:t xml:space="preserve">County Greenville SC Subtotal </w:t>
      </w:r>
      <w:r w:rsidRPr="00174B6C">
        <w:tab/>
        <w:t>41,475</w:t>
      </w:r>
    </w:p>
    <w:p w14:paraId="34799D8C" w14:textId="77777777" w:rsidR="00B719F7" w:rsidRPr="00174B6C" w:rsidRDefault="00B719F7" w:rsidP="00B719F7">
      <w:pPr>
        <w:widowControl w:val="0"/>
      </w:pPr>
      <w:r w:rsidRPr="00174B6C">
        <w:t xml:space="preserve">DISTRICT 19 Total </w:t>
      </w:r>
      <w:r w:rsidRPr="00174B6C">
        <w:tab/>
        <w:t>41,475</w:t>
      </w:r>
    </w:p>
    <w:p w14:paraId="389DD11C" w14:textId="77777777" w:rsidR="00B719F7" w:rsidRPr="00174B6C" w:rsidRDefault="00B719F7" w:rsidP="00B719F7">
      <w:pPr>
        <w:widowControl w:val="0"/>
      </w:pPr>
      <w:r w:rsidRPr="00174B6C">
        <w:t>Area</w:t>
      </w:r>
      <w:r w:rsidRPr="00174B6C">
        <w:tab/>
        <w:t>Population</w:t>
      </w:r>
    </w:p>
    <w:p w14:paraId="196C036E" w14:textId="77777777" w:rsidR="00B719F7" w:rsidRPr="00174B6C" w:rsidRDefault="00B719F7" w:rsidP="00B719F7">
      <w:pPr>
        <w:widowControl w:val="0"/>
      </w:pPr>
      <w:r w:rsidRPr="00174B6C">
        <w:t>DISTRICT 20</w:t>
      </w:r>
    </w:p>
    <w:p w14:paraId="5FCC47C9" w14:textId="77777777" w:rsidR="00B719F7" w:rsidRPr="00174B6C" w:rsidRDefault="00B719F7" w:rsidP="00B719F7">
      <w:pPr>
        <w:widowControl w:val="0"/>
      </w:pPr>
      <w:r w:rsidRPr="00174B6C">
        <w:t>Area</w:t>
      </w:r>
      <w:r w:rsidRPr="00174B6C">
        <w:tab/>
        <w:t>Population</w:t>
      </w:r>
    </w:p>
    <w:p w14:paraId="3AEAC608" w14:textId="77777777" w:rsidR="00B719F7" w:rsidRPr="00174B6C" w:rsidRDefault="00B719F7" w:rsidP="00B719F7">
      <w:pPr>
        <w:widowControl w:val="0"/>
        <w:ind w:left="288"/>
      </w:pPr>
      <w:r w:rsidRPr="00174B6C">
        <w:t>County: Greenville SC</w:t>
      </w:r>
    </w:p>
    <w:p w14:paraId="5BBBFCD8" w14:textId="77777777" w:rsidR="00B719F7" w:rsidRPr="00174B6C" w:rsidRDefault="00B719F7" w:rsidP="00B719F7">
      <w:pPr>
        <w:widowControl w:val="0"/>
        <w:ind w:left="288"/>
      </w:pPr>
      <w:r w:rsidRPr="00174B6C">
        <w:t xml:space="preserve">AVON </w:t>
      </w:r>
      <w:r w:rsidRPr="00174B6C">
        <w:tab/>
        <w:t>2,641</w:t>
      </w:r>
    </w:p>
    <w:p w14:paraId="55DFBF70" w14:textId="77777777" w:rsidR="00B719F7" w:rsidRPr="00174B6C" w:rsidRDefault="00B719F7" w:rsidP="00B719F7">
      <w:pPr>
        <w:widowControl w:val="0"/>
        <w:ind w:left="288"/>
      </w:pPr>
      <w:r w:rsidRPr="00174B6C">
        <w:t>BOILING SPRINGS</w:t>
      </w:r>
    </w:p>
    <w:p w14:paraId="03C004C8" w14:textId="77777777" w:rsidR="00B719F7" w:rsidRPr="00174B6C" w:rsidRDefault="00B719F7" w:rsidP="00B719F7">
      <w:pPr>
        <w:widowControl w:val="0"/>
        <w:ind w:left="576"/>
      </w:pPr>
      <w:r w:rsidRPr="00174B6C">
        <w:t>Tract 26.09</w:t>
      </w:r>
    </w:p>
    <w:p w14:paraId="78841F01" w14:textId="77777777" w:rsidR="00B719F7" w:rsidRPr="00174B6C" w:rsidRDefault="00B719F7" w:rsidP="00B719F7">
      <w:pPr>
        <w:widowControl w:val="0"/>
        <w:ind w:left="1152"/>
      </w:pPr>
      <w:r w:rsidRPr="00174B6C">
        <w:t xml:space="preserve">Blocks: 4003, 4004, 4005, 4006, 4007, 4008, 4009  </w:t>
      </w:r>
      <w:r w:rsidRPr="00174B6C">
        <w:tab/>
        <w:t>1001</w:t>
      </w:r>
    </w:p>
    <w:p w14:paraId="7FA66BF6" w14:textId="77777777" w:rsidR="00B719F7" w:rsidRPr="00174B6C" w:rsidRDefault="00B719F7" w:rsidP="00B719F7">
      <w:pPr>
        <w:widowControl w:val="0"/>
        <w:ind w:left="576"/>
      </w:pPr>
      <w:r w:rsidRPr="00174B6C">
        <w:t>Tract 28.17</w:t>
      </w:r>
    </w:p>
    <w:p w14:paraId="2E88AD49" w14:textId="77777777" w:rsidR="00B719F7" w:rsidRPr="00174B6C" w:rsidRDefault="00B719F7" w:rsidP="00B719F7">
      <w:pPr>
        <w:widowControl w:val="0"/>
        <w:ind w:left="1152"/>
      </w:pPr>
      <w:r w:rsidRPr="00174B6C">
        <w:t xml:space="preserve">Blocks: 1005  </w:t>
      </w:r>
      <w:r w:rsidRPr="00174B6C">
        <w:tab/>
        <w:t>132</w:t>
      </w:r>
    </w:p>
    <w:p w14:paraId="4C6C992B" w14:textId="77777777" w:rsidR="00B719F7" w:rsidRPr="00174B6C" w:rsidRDefault="00B719F7" w:rsidP="00B719F7">
      <w:pPr>
        <w:widowControl w:val="0"/>
        <w:ind w:left="288"/>
      </w:pPr>
      <w:r w:rsidRPr="00174B6C">
        <w:t xml:space="preserve">BOILING SPRINGS Subtotal </w:t>
      </w:r>
      <w:r w:rsidRPr="00174B6C">
        <w:tab/>
        <w:t>1,133</w:t>
      </w:r>
    </w:p>
    <w:p w14:paraId="7D3CE3AE" w14:textId="77777777" w:rsidR="00B719F7" w:rsidRPr="00174B6C" w:rsidRDefault="00B719F7" w:rsidP="00B719F7">
      <w:pPr>
        <w:widowControl w:val="0"/>
        <w:ind w:left="288"/>
      </w:pPr>
      <w:r w:rsidRPr="00174B6C">
        <w:t>BOTANY WOODS</w:t>
      </w:r>
    </w:p>
    <w:p w14:paraId="23F77AFB" w14:textId="77777777" w:rsidR="00B719F7" w:rsidRPr="00174B6C" w:rsidRDefault="00B719F7" w:rsidP="00B719F7">
      <w:pPr>
        <w:widowControl w:val="0"/>
        <w:ind w:left="576"/>
      </w:pPr>
      <w:r w:rsidRPr="00174B6C">
        <w:t>Tract 18.03</w:t>
      </w:r>
    </w:p>
    <w:p w14:paraId="6835B0E5" w14:textId="77777777" w:rsidR="00B719F7" w:rsidRPr="00174B6C" w:rsidRDefault="00B719F7" w:rsidP="00B719F7">
      <w:pPr>
        <w:widowControl w:val="0"/>
        <w:ind w:left="1152"/>
      </w:pPr>
      <w:r w:rsidRPr="00174B6C">
        <w:t xml:space="preserve">Blocks: 1006, 1007, 1008, 1009, 1015, 1016, 1017, 1018, 1019  </w:t>
      </w:r>
      <w:r w:rsidRPr="00174B6C">
        <w:tab/>
        <w:t>429</w:t>
      </w:r>
    </w:p>
    <w:p w14:paraId="6ED0267E" w14:textId="77777777" w:rsidR="00B719F7" w:rsidRPr="00174B6C" w:rsidRDefault="00B719F7" w:rsidP="00B719F7">
      <w:pPr>
        <w:widowControl w:val="0"/>
        <w:ind w:left="288"/>
      </w:pPr>
      <w:r w:rsidRPr="00174B6C">
        <w:t xml:space="preserve">BOTANY WOODS Subtotal </w:t>
      </w:r>
      <w:r w:rsidRPr="00174B6C">
        <w:tab/>
        <w:t>429</w:t>
      </w:r>
    </w:p>
    <w:p w14:paraId="42619FCB" w14:textId="77777777" w:rsidR="00B719F7" w:rsidRPr="00174B6C" w:rsidRDefault="00B719F7" w:rsidP="00B719F7">
      <w:pPr>
        <w:widowControl w:val="0"/>
        <w:ind w:left="288"/>
      </w:pPr>
      <w:r w:rsidRPr="00174B6C">
        <w:t xml:space="preserve">BROOKGLENN </w:t>
      </w:r>
      <w:r w:rsidRPr="00174B6C">
        <w:tab/>
        <w:t>1,788</w:t>
      </w:r>
    </w:p>
    <w:p w14:paraId="363BF781" w14:textId="77777777" w:rsidR="00B719F7" w:rsidRPr="00174B6C" w:rsidRDefault="00B719F7" w:rsidP="00B719F7">
      <w:pPr>
        <w:widowControl w:val="0"/>
        <w:ind w:left="288"/>
      </w:pPr>
      <w:r w:rsidRPr="00174B6C">
        <w:t>DARBY RIDGE</w:t>
      </w:r>
    </w:p>
    <w:p w14:paraId="3592D1A7" w14:textId="77777777" w:rsidR="00B719F7" w:rsidRPr="00174B6C" w:rsidRDefault="00B719F7" w:rsidP="00B719F7">
      <w:pPr>
        <w:widowControl w:val="0"/>
        <w:ind w:left="576"/>
      </w:pPr>
      <w:r w:rsidRPr="00174B6C">
        <w:t>Tract 27.03</w:t>
      </w:r>
    </w:p>
    <w:p w14:paraId="5C81B993" w14:textId="77777777" w:rsidR="00B719F7" w:rsidRPr="00174B6C" w:rsidRDefault="00B719F7" w:rsidP="00B719F7">
      <w:pPr>
        <w:widowControl w:val="0"/>
        <w:ind w:left="1152"/>
      </w:pPr>
      <w:r w:rsidRPr="00174B6C">
        <w:t xml:space="preserve">Blocks: 1005, 1006, 1007, 1008, 1009, 1010, 1011, 1012, 1013, 1014, 1015, 1016, 1017, 1018, 1019, 1020, 1021, 1022, 1023  </w:t>
      </w:r>
      <w:r w:rsidRPr="00174B6C">
        <w:tab/>
        <w:t>1807</w:t>
      </w:r>
    </w:p>
    <w:p w14:paraId="77B9284C" w14:textId="77777777" w:rsidR="00B719F7" w:rsidRPr="00174B6C" w:rsidRDefault="00B719F7" w:rsidP="00B719F7">
      <w:pPr>
        <w:widowControl w:val="0"/>
        <w:ind w:left="288"/>
      </w:pPr>
      <w:r w:rsidRPr="00174B6C">
        <w:t xml:space="preserve">DARBY RIDGE Subtotal </w:t>
      </w:r>
      <w:r w:rsidRPr="00174B6C">
        <w:tab/>
        <w:t>1,807</w:t>
      </w:r>
    </w:p>
    <w:p w14:paraId="154BDB08" w14:textId="77777777" w:rsidR="00B719F7" w:rsidRPr="00174B6C" w:rsidRDefault="00B719F7" w:rsidP="00B719F7">
      <w:pPr>
        <w:widowControl w:val="0"/>
        <w:ind w:left="288"/>
      </w:pPr>
      <w:r w:rsidRPr="00174B6C">
        <w:t xml:space="preserve">DEL NORTE </w:t>
      </w:r>
      <w:r w:rsidRPr="00174B6C">
        <w:tab/>
        <w:t>3,455</w:t>
      </w:r>
    </w:p>
    <w:p w14:paraId="1A1E7948" w14:textId="77777777" w:rsidR="00B719F7" w:rsidRPr="00174B6C" w:rsidRDefault="00B719F7" w:rsidP="00B719F7">
      <w:pPr>
        <w:widowControl w:val="0"/>
        <w:ind w:left="288"/>
      </w:pPr>
      <w:r w:rsidRPr="00174B6C">
        <w:t xml:space="preserve">EASTSIDE </w:t>
      </w:r>
      <w:r w:rsidRPr="00174B6C">
        <w:tab/>
        <w:t>3,795</w:t>
      </w:r>
    </w:p>
    <w:p w14:paraId="1E1F7B8D" w14:textId="77777777" w:rsidR="00B719F7" w:rsidRPr="00174B6C" w:rsidRDefault="00B719F7" w:rsidP="00B719F7">
      <w:pPr>
        <w:widowControl w:val="0"/>
        <w:ind w:left="288"/>
      </w:pPr>
      <w:r w:rsidRPr="00174B6C">
        <w:t xml:space="preserve">EDWARDS FOREST </w:t>
      </w:r>
      <w:r w:rsidRPr="00174B6C">
        <w:tab/>
        <w:t>3,234</w:t>
      </w:r>
    </w:p>
    <w:p w14:paraId="38D39322" w14:textId="77777777" w:rsidR="00B719F7" w:rsidRPr="00174B6C" w:rsidRDefault="00B719F7" w:rsidP="00B719F7">
      <w:pPr>
        <w:widowControl w:val="0"/>
        <w:ind w:left="288"/>
      </w:pPr>
      <w:r w:rsidRPr="00174B6C">
        <w:t>GREENVILLE 1</w:t>
      </w:r>
    </w:p>
    <w:p w14:paraId="27C0610F" w14:textId="77777777" w:rsidR="00B719F7" w:rsidRPr="00174B6C" w:rsidRDefault="00B719F7" w:rsidP="00B719F7">
      <w:pPr>
        <w:widowControl w:val="0"/>
        <w:ind w:left="576"/>
      </w:pPr>
      <w:r w:rsidRPr="00174B6C">
        <w:t>Tract 11.01</w:t>
      </w:r>
    </w:p>
    <w:p w14:paraId="1A5850E5" w14:textId="77777777" w:rsidR="00B719F7" w:rsidRPr="00174B6C" w:rsidRDefault="00B719F7" w:rsidP="00B719F7">
      <w:pPr>
        <w:widowControl w:val="0"/>
        <w:ind w:left="1152"/>
      </w:pPr>
      <w:r w:rsidRPr="00174B6C">
        <w:t xml:space="preserve">Blocks: 2006, 2007, 2008, 2009, 2010, 2011, 2012, 2013, 2014, 2015, 2016, 4027  </w:t>
      </w:r>
      <w:r w:rsidRPr="00174B6C">
        <w:tab/>
        <w:t>442</w:t>
      </w:r>
    </w:p>
    <w:p w14:paraId="49242FDE" w14:textId="77777777" w:rsidR="00B719F7" w:rsidRPr="00174B6C" w:rsidRDefault="00B719F7" w:rsidP="00B719F7">
      <w:pPr>
        <w:widowControl w:val="0"/>
        <w:ind w:left="288"/>
      </w:pPr>
      <w:r w:rsidRPr="00174B6C">
        <w:t xml:space="preserve">GREENVILLE 1 Subtotal </w:t>
      </w:r>
      <w:r w:rsidRPr="00174B6C">
        <w:tab/>
        <w:t>442</w:t>
      </w:r>
    </w:p>
    <w:p w14:paraId="0C4D26DA" w14:textId="77777777" w:rsidR="00B719F7" w:rsidRPr="00174B6C" w:rsidRDefault="00B719F7" w:rsidP="00B719F7">
      <w:pPr>
        <w:widowControl w:val="0"/>
        <w:ind w:left="288"/>
      </w:pPr>
      <w:r w:rsidRPr="00174B6C">
        <w:t>GREENVILLE 27</w:t>
      </w:r>
    </w:p>
    <w:p w14:paraId="06D82C73" w14:textId="77777777" w:rsidR="00B719F7" w:rsidRPr="00174B6C" w:rsidRDefault="00B719F7" w:rsidP="00B719F7">
      <w:pPr>
        <w:widowControl w:val="0"/>
        <w:ind w:left="576"/>
      </w:pPr>
      <w:r w:rsidRPr="00174B6C">
        <w:t>Tract 12.03</w:t>
      </w:r>
    </w:p>
    <w:p w14:paraId="2E2DF48C" w14:textId="77777777" w:rsidR="00B719F7" w:rsidRPr="00174B6C" w:rsidRDefault="00B719F7" w:rsidP="00B719F7">
      <w:pPr>
        <w:widowControl w:val="0"/>
        <w:ind w:left="1152"/>
      </w:pPr>
      <w:r w:rsidRPr="00174B6C">
        <w:t xml:space="preserve">Blocks: 1000, 1001, 1002, 1003, 1004, 1005, 1006  </w:t>
      </w:r>
      <w:r w:rsidRPr="00174B6C">
        <w:tab/>
        <w:t>1707</w:t>
      </w:r>
    </w:p>
    <w:p w14:paraId="340B5E40" w14:textId="77777777" w:rsidR="00B719F7" w:rsidRPr="00174B6C" w:rsidRDefault="00B719F7" w:rsidP="00B719F7">
      <w:pPr>
        <w:widowControl w:val="0"/>
        <w:ind w:left="288"/>
      </w:pPr>
      <w:r w:rsidRPr="00174B6C">
        <w:t xml:space="preserve">GREENVILLE 27 Subtotal </w:t>
      </w:r>
      <w:r w:rsidRPr="00174B6C">
        <w:tab/>
        <w:t>1,707</w:t>
      </w:r>
    </w:p>
    <w:p w14:paraId="332B8A5A" w14:textId="77777777" w:rsidR="00B719F7" w:rsidRPr="00174B6C" w:rsidRDefault="00B719F7" w:rsidP="00B719F7">
      <w:pPr>
        <w:widowControl w:val="0"/>
        <w:ind w:left="288"/>
      </w:pPr>
      <w:r w:rsidRPr="00174B6C">
        <w:t xml:space="preserve">MOUNTAIN CREEK </w:t>
      </w:r>
      <w:r w:rsidRPr="00174B6C">
        <w:tab/>
        <w:t>2,803</w:t>
      </w:r>
    </w:p>
    <w:p w14:paraId="28677504" w14:textId="77777777" w:rsidR="00B719F7" w:rsidRPr="00174B6C" w:rsidRDefault="00B719F7" w:rsidP="00B719F7">
      <w:pPr>
        <w:widowControl w:val="0"/>
        <w:ind w:left="288"/>
      </w:pPr>
      <w:r w:rsidRPr="00174B6C">
        <w:t xml:space="preserve">NORTHWOOD </w:t>
      </w:r>
      <w:r w:rsidRPr="00174B6C">
        <w:tab/>
        <w:t>2,740</w:t>
      </w:r>
    </w:p>
    <w:p w14:paraId="2400D786" w14:textId="77777777" w:rsidR="00B719F7" w:rsidRPr="00174B6C" w:rsidRDefault="00B719F7" w:rsidP="00B719F7">
      <w:pPr>
        <w:widowControl w:val="0"/>
        <w:ind w:left="288"/>
      </w:pPr>
      <w:r w:rsidRPr="00174B6C">
        <w:t>PARIS MOUNTAIN</w:t>
      </w:r>
    </w:p>
    <w:p w14:paraId="4F58E494" w14:textId="77777777" w:rsidR="00B719F7" w:rsidRPr="00174B6C" w:rsidRDefault="00B719F7" w:rsidP="00B719F7">
      <w:pPr>
        <w:widowControl w:val="0"/>
        <w:ind w:left="576"/>
      </w:pPr>
      <w:r w:rsidRPr="00174B6C">
        <w:t>Tract 27.01</w:t>
      </w:r>
    </w:p>
    <w:p w14:paraId="2045E4C0" w14:textId="77777777" w:rsidR="00B719F7" w:rsidRPr="00174B6C" w:rsidRDefault="00B719F7" w:rsidP="00B719F7">
      <w:pPr>
        <w:widowControl w:val="0"/>
        <w:ind w:left="1152"/>
      </w:pPr>
      <w:r w:rsidRPr="00174B6C">
        <w:t xml:space="preserve">Blocks: 1049, 1051, 1052, 1053, 1054, 1056, 2019, 2020, 2021, 2022, 2023, 2024, 2025, 2026, 2027, 2028, 2029, 2030, 2031, 2032, 2033, 2034, 2035  </w:t>
      </w:r>
      <w:r w:rsidRPr="00174B6C">
        <w:tab/>
        <w:t>1093</w:t>
      </w:r>
    </w:p>
    <w:p w14:paraId="34654B34" w14:textId="77777777" w:rsidR="00B719F7" w:rsidRPr="00174B6C" w:rsidRDefault="00B719F7" w:rsidP="00B719F7">
      <w:pPr>
        <w:widowControl w:val="0"/>
        <w:ind w:left="288"/>
      </w:pPr>
      <w:r w:rsidRPr="00174B6C">
        <w:t xml:space="preserve">PARIS MOUNTAIN Subtotal </w:t>
      </w:r>
      <w:r w:rsidRPr="00174B6C">
        <w:tab/>
        <w:t>1,093</w:t>
      </w:r>
    </w:p>
    <w:p w14:paraId="2D02DF3C" w14:textId="77777777" w:rsidR="00B719F7" w:rsidRPr="00174B6C" w:rsidRDefault="00B719F7" w:rsidP="00B719F7">
      <w:pPr>
        <w:widowControl w:val="0"/>
        <w:ind w:left="288"/>
      </w:pPr>
      <w:r w:rsidRPr="00174B6C">
        <w:t xml:space="preserve">PEBBLE CREEK </w:t>
      </w:r>
      <w:r w:rsidRPr="00174B6C">
        <w:tab/>
        <w:t>2,799</w:t>
      </w:r>
    </w:p>
    <w:p w14:paraId="623AD65D" w14:textId="77777777" w:rsidR="00B719F7" w:rsidRPr="00174B6C" w:rsidRDefault="00B719F7" w:rsidP="00B719F7">
      <w:pPr>
        <w:widowControl w:val="0"/>
        <w:ind w:left="288"/>
      </w:pPr>
      <w:r w:rsidRPr="00174B6C">
        <w:t xml:space="preserve">SEVIER </w:t>
      </w:r>
      <w:r w:rsidRPr="00174B6C">
        <w:tab/>
        <w:t>3,694</w:t>
      </w:r>
    </w:p>
    <w:p w14:paraId="063E9843" w14:textId="77777777" w:rsidR="00B719F7" w:rsidRPr="00174B6C" w:rsidRDefault="00B719F7" w:rsidP="00B719F7">
      <w:pPr>
        <w:widowControl w:val="0"/>
        <w:ind w:left="288"/>
      </w:pPr>
      <w:r w:rsidRPr="00174B6C">
        <w:t>SILVERLEAF</w:t>
      </w:r>
    </w:p>
    <w:p w14:paraId="2A63FA17" w14:textId="77777777" w:rsidR="00B719F7" w:rsidRPr="00174B6C" w:rsidRDefault="00B719F7" w:rsidP="00B719F7">
      <w:pPr>
        <w:widowControl w:val="0"/>
        <w:ind w:left="576"/>
      </w:pPr>
      <w:r w:rsidRPr="00174B6C">
        <w:t>Tract 26.04</w:t>
      </w:r>
    </w:p>
    <w:p w14:paraId="587DFD3A" w14:textId="77777777" w:rsidR="00B719F7" w:rsidRPr="00174B6C" w:rsidRDefault="00B719F7" w:rsidP="00B719F7">
      <w:pPr>
        <w:widowControl w:val="0"/>
        <w:ind w:left="1152"/>
      </w:pPr>
      <w:r w:rsidRPr="00174B6C">
        <w:t xml:space="preserve">Blocks: 2013, 2014, 2020, 2023, 2024, 2025, 2026  </w:t>
      </w:r>
      <w:r w:rsidRPr="00174B6C">
        <w:tab/>
        <w:t>728</w:t>
      </w:r>
    </w:p>
    <w:p w14:paraId="74686EBD" w14:textId="77777777" w:rsidR="00B719F7" w:rsidRPr="00174B6C" w:rsidRDefault="00B719F7" w:rsidP="00B719F7">
      <w:pPr>
        <w:widowControl w:val="0"/>
        <w:ind w:left="576"/>
      </w:pPr>
      <w:r w:rsidRPr="00174B6C">
        <w:t>Tract 26.13</w:t>
      </w:r>
    </w:p>
    <w:p w14:paraId="656D2C3D" w14:textId="77777777" w:rsidR="00B719F7" w:rsidRPr="00174B6C" w:rsidRDefault="00B719F7" w:rsidP="00B719F7">
      <w:pPr>
        <w:widowControl w:val="0"/>
        <w:ind w:left="1152"/>
      </w:pPr>
      <w:r w:rsidRPr="00174B6C">
        <w:t xml:space="preserve">Blocks: 1008  </w:t>
      </w:r>
      <w:r w:rsidRPr="00174B6C">
        <w:tab/>
        <w:t>22</w:t>
      </w:r>
    </w:p>
    <w:p w14:paraId="28470970" w14:textId="77777777" w:rsidR="00B719F7" w:rsidRPr="00174B6C" w:rsidRDefault="00B719F7" w:rsidP="00B719F7">
      <w:pPr>
        <w:widowControl w:val="0"/>
        <w:ind w:left="288"/>
      </w:pPr>
      <w:r w:rsidRPr="00174B6C">
        <w:t xml:space="preserve">SILVERLEAF Subtotal </w:t>
      </w:r>
      <w:r w:rsidRPr="00174B6C">
        <w:tab/>
        <w:t>750</w:t>
      </w:r>
    </w:p>
    <w:p w14:paraId="4841C908" w14:textId="77777777" w:rsidR="00B719F7" w:rsidRPr="00174B6C" w:rsidRDefault="00B719F7" w:rsidP="00B719F7">
      <w:pPr>
        <w:widowControl w:val="0"/>
        <w:ind w:left="288"/>
      </w:pPr>
      <w:r w:rsidRPr="00174B6C">
        <w:t>STONE VALLEY</w:t>
      </w:r>
    </w:p>
    <w:p w14:paraId="1ECA0C5A" w14:textId="77777777" w:rsidR="00B719F7" w:rsidRPr="00174B6C" w:rsidRDefault="00B719F7" w:rsidP="00B719F7">
      <w:pPr>
        <w:widowControl w:val="0"/>
        <w:ind w:left="576"/>
      </w:pPr>
      <w:r w:rsidRPr="00174B6C">
        <w:t>Tract 26.10</w:t>
      </w:r>
    </w:p>
    <w:p w14:paraId="4848A75F" w14:textId="77777777" w:rsidR="00B719F7" w:rsidRPr="00174B6C" w:rsidRDefault="00B719F7" w:rsidP="00B719F7">
      <w:pPr>
        <w:widowControl w:val="0"/>
        <w:ind w:left="1152"/>
      </w:pPr>
      <w:r w:rsidRPr="00174B6C">
        <w:t xml:space="preserve">Blocks: 2000, 2001, 2002, 2003, 2004, 2005, 2008  </w:t>
      </w:r>
      <w:r w:rsidRPr="00174B6C">
        <w:tab/>
        <w:t>1067</w:t>
      </w:r>
    </w:p>
    <w:p w14:paraId="2649B6B6" w14:textId="77777777" w:rsidR="00B719F7" w:rsidRPr="00174B6C" w:rsidRDefault="00B719F7" w:rsidP="00B719F7">
      <w:pPr>
        <w:widowControl w:val="0"/>
        <w:ind w:left="288"/>
      </w:pPr>
      <w:r w:rsidRPr="00174B6C">
        <w:t xml:space="preserve">STONE VALLEY Subtotal </w:t>
      </w:r>
      <w:r w:rsidRPr="00174B6C">
        <w:tab/>
        <w:t>1,067</w:t>
      </w:r>
    </w:p>
    <w:p w14:paraId="74F33DBB" w14:textId="77777777" w:rsidR="00B719F7" w:rsidRPr="00174B6C" w:rsidRDefault="00B719F7" w:rsidP="00B719F7">
      <w:pPr>
        <w:widowControl w:val="0"/>
        <w:ind w:left="288"/>
      </w:pPr>
      <w:r w:rsidRPr="00174B6C">
        <w:t>TAYLORS</w:t>
      </w:r>
    </w:p>
    <w:p w14:paraId="32941211" w14:textId="77777777" w:rsidR="00B719F7" w:rsidRPr="00174B6C" w:rsidRDefault="00B719F7" w:rsidP="00B719F7">
      <w:pPr>
        <w:widowControl w:val="0"/>
        <w:ind w:left="576"/>
      </w:pPr>
      <w:r w:rsidRPr="00174B6C">
        <w:t>Tract 26.04</w:t>
      </w:r>
    </w:p>
    <w:p w14:paraId="7585D5A3" w14:textId="77777777" w:rsidR="00B719F7" w:rsidRPr="00174B6C" w:rsidRDefault="00B719F7" w:rsidP="00B719F7">
      <w:pPr>
        <w:widowControl w:val="0"/>
        <w:ind w:left="1152"/>
      </w:pPr>
      <w:r w:rsidRPr="00174B6C">
        <w:t xml:space="preserve">Blocks: 1056, 1057, 1060, 1061, 2005, 2006, 2008, 2009, 2010, 2011, 2012, 3000, 3001, 3002, 3003, 3004, 3005, 3006, 3007, 3008, 3009, 3010, 3011, 3012, 3013, 3014, 3015  </w:t>
      </w:r>
      <w:r w:rsidRPr="00174B6C">
        <w:tab/>
        <w:t>2330</w:t>
      </w:r>
    </w:p>
    <w:p w14:paraId="2A61C8A6" w14:textId="77777777" w:rsidR="00B719F7" w:rsidRPr="00174B6C" w:rsidRDefault="00B719F7" w:rsidP="00B719F7">
      <w:pPr>
        <w:widowControl w:val="0"/>
        <w:ind w:left="288"/>
      </w:pPr>
      <w:r w:rsidRPr="00174B6C">
        <w:t xml:space="preserve">TAYLORS Subtotal </w:t>
      </w:r>
      <w:r w:rsidRPr="00174B6C">
        <w:tab/>
        <w:t>2,330</w:t>
      </w:r>
    </w:p>
    <w:p w14:paraId="045B5AA8" w14:textId="77777777" w:rsidR="00B719F7" w:rsidRPr="00174B6C" w:rsidRDefault="00B719F7" w:rsidP="00B719F7">
      <w:pPr>
        <w:widowControl w:val="0"/>
        <w:ind w:left="288"/>
      </w:pPr>
      <w:r w:rsidRPr="00174B6C">
        <w:t xml:space="preserve">WADE HAMPTON </w:t>
      </w:r>
      <w:r w:rsidRPr="00174B6C">
        <w:tab/>
        <w:t>4,440</w:t>
      </w:r>
    </w:p>
    <w:p w14:paraId="3FB1840C" w14:textId="77777777" w:rsidR="00B719F7" w:rsidRPr="00174B6C" w:rsidRDefault="00B719F7" w:rsidP="00B719F7">
      <w:pPr>
        <w:widowControl w:val="0"/>
        <w:ind w:left="288"/>
      </w:pPr>
      <w:r w:rsidRPr="00174B6C">
        <w:t xml:space="preserve">County Greenville SC Subtotal </w:t>
      </w:r>
      <w:r w:rsidRPr="00174B6C">
        <w:tab/>
        <w:t>42,147</w:t>
      </w:r>
    </w:p>
    <w:p w14:paraId="18238FDC" w14:textId="77777777" w:rsidR="00B719F7" w:rsidRPr="00174B6C" w:rsidRDefault="00B719F7" w:rsidP="00B719F7">
      <w:pPr>
        <w:widowControl w:val="0"/>
      </w:pPr>
      <w:r w:rsidRPr="00174B6C">
        <w:t xml:space="preserve">DISTRICT 20 Total </w:t>
      </w:r>
      <w:r w:rsidRPr="00174B6C">
        <w:tab/>
        <w:t>42,147</w:t>
      </w:r>
    </w:p>
    <w:p w14:paraId="2752BA0C" w14:textId="77777777" w:rsidR="00B719F7" w:rsidRPr="00174B6C" w:rsidRDefault="00B719F7" w:rsidP="00B719F7">
      <w:pPr>
        <w:widowControl w:val="0"/>
      </w:pPr>
      <w:r w:rsidRPr="00174B6C">
        <w:t>Area</w:t>
      </w:r>
      <w:r w:rsidRPr="00174B6C">
        <w:tab/>
        <w:t>Population</w:t>
      </w:r>
    </w:p>
    <w:p w14:paraId="2BB83102" w14:textId="77777777" w:rsidR="00B719F7" w:rsidRPr="00174B6C" w:rsidRDefault="00B719F7" w:rsidP="00B719F7">
      <w:pPr>
        <w:widowControl w:val="0"/>
      </w:pPr>
      <w:r w:rsidRPr="00174B6C">
        <w:t>DISTRICT 21</w:t>
      </w:r>
    </w:p>
    <w:p w14:paraId="543CDA9D" w14:textId="77777777" w:rsidR="00B719F7" w:rsidRPr="00174B6C" w:rsidRDefault="00B719F7" w:rsidP="00B719F7">
      <w:pPr>
        <w:widowControl w:val="0"/>
      </w:pPr>
      <w:r w:rsidRPr="00174B6C">
        <w:t>Area</w:t>
      </w:r>
      <w:r w:rsidRPr="00174B6C">
        <w:tab/>
        <w:t>Population</w:t>
      </w:r>
    </w:p>
    <w:p w14:paraId="3D9B9E6A" w14:textId="77777777" w:rsidR="00B719F7" w:rsidRPr="00174B6C" w:rsidRDefault="00B719F7" w:rsidP="00B719F7">
      <w:pPr>
        <w:widowControl w:val="0"/>
        <w:ind w:left="288"/>
      </w:pPr>
      <w:r w:rsidRPr="00174B6C">
        <w:t>County: Greenville SC</w:t>
      </w:r>
    </w:p>
    <w:p w14:paraId="16191922" w14:textId="77777777" w:rsidR="00B719F7" w:rsidRPr="00174B6C" w:rsidRDefault="00B719F7" w:rsidP="00B719F7">
      <w:pPr>
        <w:widowControl w:val="0"/>
        <w:ind w:left="288"/>
      </w:pPr>
      <w:r w:rsidRPr="00174B6C">
        <w:t xml:space="preserve">ASHETON LAKES </w:t>
      </w:r>
      <w:r w:rsidRPr="00174B6C">
        <w:tab/>
        <w:t>4,068</w:t>
      </w:r>
    </w:p>
    <w:p w14:paraId="5BE5F1E9" w14:textId="77777777" w:rsidR="00B719F7" w:rsidRPr="00174B6C" w:rsidRDefault="00B719F7" w:rsidP="00B719F7">
      <w:pPr>
        <w:widowControl w:val="0"/>
        <w:ind w:left="288"/>
      </w:pPr>
      <w:r w:rsidRPr="00174B6C">
        <w:t xml:space="preserve">CANEBRAKE </w:t>
      </w:r>
      <w:r w:rsidRPr="00174B6C">
        <w:tab/>
        <w:t>3,597</w:t>
      </w:r>
    </w:p>
    <w:p w14:paraId="1F7E5934" w14:textId="77777777" w:rsidR="00B719F7" w:rsidRPr="00174B6C" w:rsidRDefault="00B719F7" w:rsidP="00B719F7">
      <w:pPr>
        <w:widowControl w:val="0"/>
        <w:ind w:left="288"/>
      </w:pPr>
      <w:r w:rsidRPr="00174B6C">
        <w:t>CIRCLE CREEK</w:t>
      </w:r>
    </w:p>
    <w:p w14:paraId="4D30E666" w14:textId="77777777" w:rsidR="00B719F7" w:rsidRPr="00174B6C" w:rsidRDefault="00B719F7" w:rsidP="00B719F7">
      <w:pPr>
        <w:widowControl w:val="0"/>
        <w:ind w:left="576"/>
      </w:pPr>
      <w:r w:rsidRPr="00174B6C">
        <w:t>Tract 28.14</w:t>
      </w:r>
    </w:p>
    <w:p w14:paraId="6803ADF8" w14:textId="77777777" w:rsidR="00B719F7" w:rsidRPr="00174B6C" w:rsidRDefault="00B719F7" w:rsidP="00B719F7">
      <w:pPr>
        <w:widowControl w:val="0"/>
        <w:ind w:left="1152"/>
      </w:pPr>
      <w:r w:rsidRPr="00174B6C">
        <w:t xml:space="preserve">Blocks: 3007, 3008, 4000, 4001, 4002, 4003, 4004, 4005, 4007  </w:t>
      </w:r>
      <w:r w:rsidRPr="00174B6C">
        <w:tab/>
        <w:t>1836</w:t>
      </w:r>
    </w:p>
    <w:p w14:paraId="7035F7E8" w14:textId="77777777" w:rsidR="00B719F7" w:rsidRPr="00174B6C" w:rsidRDefault="00B719F7" w:rsidP="00B719F7">
      <w:pPr>
        <w:widowControl w:val="0"/>
        <w:ind w:left="288"/>
      </w:pPr>
      <w:r w:rsidRPr="00174B6C">
        <w:t xml:space="preserve">CIRCLE CREEK Subtotal </w:t>
      </w:r>
      <w:r w:rsidRPr="00174B6C">
        <w:tab/>
        <w:t>1,836</w:t>
      </w:r>
    </w:p>
    <w:p w14:paraId="61745FF0" w14:textId="77777777" w:rsidR="00B719F7" w:rsidRPr="00174B6C" w:rsidRDefault="00B719F7" w:rsidP="00B719F7">
      <w:pPr>
        <w:widowControl w:val="0"/>
        <w:ind w:left="288"/>
      </w:pPr>
      <w:r w:rsidRPr="00174B6C">
        <w:t xml:space="preserve">GRANITE CREEK </w:t>
      </w:r>
      <w:r w:rsidRPr="00174B6C">
        <w:tab/>
        <w:t>4,167</w:t>
      </w:r>
    </w:p>
    <w:p w14:paraId="48916051" w14:textId="77777777" w:rsidR="00B719F7" w:rsidRPr="00174B6C" w:rsidRDefault="00B719F7" w:rsidP="00B719F7">
      <w:pPr>
        <w:widowControl w:val="0"/>
        <w:ind w:left="288"/>
      </w:pPr>
      <w:r w:rsidRPr="00174B6C">
        <w:t>MAPLE CREEK</w:t>
      </w:r>
    </w:p>
    <w:p w14:paraId="0C28CD02" w14:textId="77777777" w:rsidR="00B719F7" w:rsidRPr="00174B6C" w:rsidRDefault="00B719F7" w:rsidP="00B719F7">
      <w:pPr>
        <w:widowControl w:val="0"/>
        <w:ind w:left="576"/>
      </w:pPr>
      <w:r w:rsidRPr="00174B6C">
        <w:t>Tract 25.03</w:t>
      </w:r>
    </w:p>
    <w:p w14:paraId="144D8771" w14:textId="77777777" w:rsidR="00B719F7" w:rsidRPr="00174B6C" w:rsidRDefault="00B719F7" w:rsidP="00B719F7">
      <w:pPr>
        <w:widowControl w:val="0"/>
        <w:ind w:left="1152"/>
      </w:pPr>
      <w:r w:rsidRPr="00174B6C">
        <w:t xml:space="preserve">Blocks: 1014, 1017, 1019, 1020, 1021, 1022, 1023, 1024, 1025, 1026, 1027, 1028, 1029, 1030, 1032, 1033, 1034, 1035, 1036, 1037, 1038, 1039, 1040, 1041, 1042, 1043, 1044, 1045, 1046, 1047, 1048, 1049, 1050, 1051, 1052, 1053, 1054, 1056, 1057, 1058, 1059, 1060  </w:t>
      </w:r>
      <w:r w:rsidRPr="00174B6C">
        <w:tab/>
        <w:t>1236</w:t>
      </w:r>
    </w:p>
    <w:p w14:paraId="7D51B8FD" w14:textId="77777777" w:rsidR="00B719F7" w:rsidRPr="00174B6C" w:rsidRDefault="00B719F7" w:rsidP="00B719F7">
      <w:pPr>
        <w:widowControl w:val="0"/>
        <w:ind w:left="576"/>
      </w:pPr>
      <w:r w:rsidRPr="00174B6C">
        <w:t>Tract 25.05</w:t>
      </w:r>
    </w:p>
    <w:p w14:paraId="4332B1EE" w14:textId="77777777" w:rsidR="00B719F7" w:rsidRPr="00174B6C" w:rsidRDefault="00B719F7" w:rsidP="00B719F7">
      <w:pPr>
        <w:widowControl w:val="0"/>
        <w:ind w:left="1152"/>
      </w:pPr>
      <w:r w:rsidRPr="00174B6C">
        <w:t xml:space="preserve">Blocks: 1019, 1020, 1021, 1022, 1023, 1024, 1025, 1026, 1027, 1028, 1029, 1030, 1031, 1032, 1033, 1034, 1035, 1036, 1037, 1038, 1039, 1040, 2033, 2035, 2036, 2037, 2038, 2039, 2040, 2041, 2042, 2043, 2044, 2045, 2047  </w:t>
      </w:r>
      <w:r w:rsidRPr="00174B6C">
        <w:tab/>
        <w:t>1733</w:t>
      </w:r>
    </w:p>
    <w:p w14:paraId="0AE0C038" w14:textId="77777777" w:rsidR="00B719F7" w:rsidRPr="00174B6C" w:rsidRDefault="00B719F7" w:rsidP="00B719F7">
      <w:pPr>
        <w:widowControl w:val="0"/>
        <w:ind w:left="288"/>
      </w:pPr>
      <w:r w:rsidRPr="00174B6C">
        <w:t xml:space="preserve">MAPLE CREEK Subtotal </w:t>
      </w:r>
      <w:r w:rsidRPr="00174B6C">
        <w:tab/>
        <w:t>2,969</w:t>
      </w:r>
    </w:p>
    <w:p w14:paraId="6B3AE621" w14:textId="77777777" w:rsidR="00B719F7" w:rsidRPr="00174B6C" w:rsidRDefault="00B719F7" w:rsidP="00B719F7">
      <w:pPr>
        <w:widowControl w:val="0"/>
        <w:ind w:left="288"/>
      </w:pPr>
      <w:r w:rsidRPr="00174B6C">
        <w:t xml:space="preserve">OAKVIEW </w:t>
      </w:r>
      <w:r w:rsidRPr="00174B6C">
        <w:tab/>
        <w:t>3,861</w:t>
      </w:r>
    </w:p>
    <w:p w14:paraId="4D9B6C42" w14:textId="77777777" w:rsidR="00B719F7" w:rsidRPr="00174B6C" w:rsidRDefault="00B719F7" w:rsidP="00B719F7">
      <w:pPr>
        <w:widowControl w:val="0"/>
        <w:ind w:left="288"/>
      </w:pPr>
      <w:r w:rsidRPr="00174B6C">
        <w:t xml:space="preserve">PALMETTO </w:t>
      </w:r>
      <w:r w:rsidRPr="00174B6C">
        <w:tab/>
        <w:t>2,924</w:t>
      </w:r>
    </w:p>
    <w:p w14:paraId="5E950BF2" w14:textId="77777777" w:rsidR="00B719F7" w:rsidRPr="00174B6C" w:rsidRDefault="00B719F7" w:rsidP="00B719F7">
      <w:pPr>
        <w:widowControl w:val="0"/>
        <w:ind w:left="288"/>
      </w:pPr>
      <w:r w:rsidRPr="00174B6C">
        <w:t xml:space="preserve">PELHAM FALLS </w:t>
      </w:r>
      <w:r w:rsidRPr="00174B6C">
        <w:tab/>
        <w:t>1,570</w:t>
      </w:r>
    </w:p>
    <w:p w14:paraId="16F8394E" w14:textId="77777777" w:rsidR="00B719F7" w:rsidRPr="00174B6C" w:rsidRDefault="00B719F7" w:rsidP="00B719F7">
      <w:pPr>
        <w:widowControl w:val="0"/>
        <w:ind w:left="288"/>
      </w:pPr>
      <w:r w:rsidRPr="00174B6C">
        <w:t xml:space="preserve">RIVERSIDE </w:t>
      </w:r>
      <w:r w:rsidRPr="00174B6C">
        <w:tab/>
        <w:t>4,074</w:t>
      </w:r>
    </w:p>
    <w:p w14:paraId="4BBB1883" w14:textId="77777777" w:rsidR="00B719F7" w:rsidRPr="00174B6C" w:rsidRDefault="00B719F7" w:rsidP="00B719F7">
      <w:pPr>
        <w:widowControl w:val="0"/>
        <w:ind w:left="288"/>
      </w:pPr>
      <w:r w:rsidRPr="00174B6C">
        <w:t>SILVERLEAF</w:t>
      </w:r>
    </w:p>
    <w:p w14:paraId="63A835C0" w14:textId="77777777" w:rsidR="00B719F7" w:rsidRPr="00174B6C" w:rsidRDefault="00B719F7" w:rsidP="00B719F7">
      <w:pPr>
        <w:widowControl w:val="0"/>
        <w:ind w:left="576"/>
      </w:pPr>
      <w:r w:rsidRPr="00174B6C">
        <w:t>Tract 26.12</w:t>
      </w:r>
    </w:p>
    <w:p w14:paraId="4722F0A0" w14:textId="77777777" w:rsidR="00B719F7" w:rsidRPr="00174B6C" w:rsidRDefault="00B719F7" w:rsidP="00B719F7">
      <w:pPr>
        <w:widowControl w:val="0"/>
        <w:ind w:left="1152"/>
      </w:pPr>
      <w:r w:rsidRPr="00174B6C">
        <w:t xml:space="preserve">Blocks: 3022, 3023, 3024  </w:t>
      </w:r>
      <w:r w:rsidRPr="00174B6C">
        <w:tab/>
        <w:t>528</w:t>
      </w:r>
    </w:p>
    <w:p w14:paraId="2275F6DB" w14:textId="77777777" w:rsidR="00B719F7" w:rsidRPr="00174B6C" w:rsidRDefault="00B719F7" w:rsidP="00B719F7">
      <w:pPr>
        <w:widowControl w:val="0"/>
        <w:ind w:left="576"/>
      </w:pPr>
      <w:r w:rsidRPr="00174B6C">
        <w:t>Tract 26.13</w:t>
      </w:r>
    </w:p>
    <w:p w14:paraId="228BE309" w14:textId="77777777" w:rsidR="00B719F7" w:rsidRPr="00174B6C" w:rsidRDefault="00B719F7" w:rsidP="00B719F7">
      <w:pPr>
        <w:widowControl w:val="0"/>
        <w:ind w:left="1152"/>
      </w:pPr>
      <w:r w:rsidRPr="00174B6C">
        <w:t xml:space="preserve">Blocks: 1000, 1001, 1002, 1003, 1004, 1005, 1006, 1007  </w:t>
      </w:r>
      <w:r w:rsidRPr="00174B6C">
        <w:tab/>
        <w:t>1689</w:t>
      </w:r>
    </w:p>
    <w:p w14:paraId="6B91A1F0" w14:textId="77777777" w:rsidR="00B719F7" w:rsidRPr="00174B6C" w:rsidRDefault="00B719F7" w:rsidP="00B719F7">
      <w:pPr>
        <w:widowControl w:val="0"/>
        <w:ind w:left="288"/>
      </w:pPr>
      <w:r w:rsidRPr="00174B6C">
        <w:t xml:space="preserve">SILVERLEAF Subtotal </w:t>
      </w:r>
      <w:r w:rsidRPr="00174B6C">
        <w:tab/>
        <w:t>2,217</w:t>
      </w:r>
    </w:p>
    <w:p w14:paraId="4CFE73F1" w14:textId="77777777" w:rsidR="00B719F7" w:rsidRPr="00174B6C" w:rsidRDefault="00B719F7" w:rsidP="00B719F7">
      <w:pPr>
        <w:widowControl w:val="0"/>
        <w:ind w:left="288"/>
      </w:pPr>
      <w:r w:rsidRPr="00174B6C">
        <w:t xml:space="preserve">STONEHAVEN </w:t>
      </w:r>
      <w:r w:rsidRPr="00174B6C">
        <w:tab/>
        <w:t>2,677</w:t>
      </w:r>
    </w:p>
    <w:p w14:paraId="58B2B2DA" w14:textId="77777777" w:rsidR="00B719F7" w:rsidRPr="00174B6C" w:rsidRDefault="00B719F7" w:rsidP="00B719F7">
      <w:pPr>
        <w:widowControl w:val="0"/>
        <w:ind w:left="288"/>
      </w:pPr>
      <w:r w:rsidRPr="00174B6C">
        <w:t>SUBER MILL</w:t>
      </w:r>
    </w:p>
    <w:p w14:paraId="5A8427EA" w14:textId="77777777" w:rsidR="00B719F7" w:rsidRPr="00174B6C" w:rsidRDefault="00B719F7" w:rsidP="00B719F7">
      <w:pPr>
        <w:widowControl w:val="0"/>
        <w:ind w:left="576"/>
      </w:pPr>
      <w:r w:rsidRPr="00174B6C">
        <w:t>Tract 25.03</w:t>
      </w:r>
    </w:p>
    <w:p w14:paraId="1AFC2A3B" w14:textId="77777777" w:rsidR="00B719F7" w:rsidRPr="00174B6C" w:rsidRDefault="00B719F7" w:rsidP="00B719F7">
      <w:pPr>
        <w:widowControl w:val="0"/>
        <w:ind w:left="1152"/>
      </w:pPr>
      <w:r w:rsidRPr="00174B6C">
        <w:t xml:space="preserve">Blocks: 2007, 2008, 2009, 2025, 2026, 2027, 2032, 2033, 2034  </w:t>
      </w:r>
      <w:r w:rsidRPr="00174B6C">
        <w:tab/>
        <w:t>268</w:t>
      </w:r>
    </w:p>
    <w:p w14:paraId="56ECD453" w14:textId="77777777" w:rsidR="00B719F7" w:rsidRPr="00174B6C" w:rsidRDefault="00B719F7" w:rsidP="00B719F7">
      <w:pPr>
        <w:widowControl w:val="0"/>
        <w:ind w:left="288"/>
      </w:pPr>
      <w:r w:rsidRPr="00174B6C">
        <w:t xml:space="preserve">SUBER MILL Subtotal </w:t>
      </w:r>
      <w:r w:rsidRPr="00174B6C">
        <w:tab/>
        <w:t>268</w:t>
      </w:r>
    </w:p>
    <w:p w14:paraId="569A6B83" w14:textId="77777777" w:rsidR="00B719F7" w:rsidRPr="00174B6C" w:rsidRDefault="00B719F7" w:rsidP="00B719F7">
      <w:pPr>
        <w:widowControl w:val="0"/>
        <w:ind w:left="288"/>
      </w:pPr>
      <w:r w:rsidRPr="00174B6C">
        <w:t xml:space="preserve">SUGAR CREEK </w:t>
      </w:r>
      <w:r w:rsidRPr="00174B6C">
        <w:tab/>
        <w:t>2,958</w:t>
      </w:r>
    </w:p>
    <w:p w14:paraId="7D1B67FD" w14:textId="77777777" w:rsidR="00B719F7" w:rsidRPr="00174B6C" w:rsidRDefault="00B719F7" w:rsidP="00B719F7">
      <w:pPr>
        <w:widowControl w:val="0"/>
        <w:ind w:left="288"/>
      </w:pPr>
      <w:r w:rsidRPr="00174B6C">
        <w:t xml:space="preserve">THORNBLADE </w:t>
      </w:r>
      <w:r w:rsidRPr="00174B6C">
        <w:tab/>
        <w:t>5,118</w:t>
      </w:r>
    </w:p>
    <w:p w14:paraId="1F71483A" w14:textId="77777777" w:rsidR="00B719F7" w:rsidRPr="00174B6C" w:rsidRDefault="00B719F7" w:rsidP="00B719F7">
      <w:pPr>
        <w:widowControl w:val="0"/>
        <w:ind w:left="288"/>
      </w:pPr>
      <w:r w:rsidRPr="00174B6C">
        <w:t xml:space="preserve">County Greenville SC Subtotal </w:t>
      </w:r>
      <w:r w:rsidRPr="00174B6C">
        <w:tab/>
        <w:t>42,304</w:t>
      </w:r>
    </w:p>
    <w:p w14:paraId="57ECA186" w14:textId="77777777" w:rsidR="00B719F7" w:rsidRPr="00174B6C" w:rsidRDefault="00B719F7" w:rsidP="00B719F7">
      <w:pPr>
        <w:widowControl w:val="0"/>
      </w:pPr>
      <w:r w:rsidRPr="00174B6C">
        <w:t xml:space="preserve">DISTRICT 21 Total </w:t>
      </w:r>
      <w:r w:rsidRPr="00174B6C">
        <w:tab/>
        <w:t>42,304</w:t>
      </w:r>
    </w:p>
    <w:p w14:paraId="2BFD8452" w14:textId="77777777" w:rsidR="00B719F7" w:rsidRPr="00174B6C" w:rsidRDefault="00B719F7" w:rsidP="00B719F7">
      <w:pPr>
        <w:widowControl w:val="0"/>
      </w:pPr>
      <w:r w:rsidRPr="00174B6C">
        <w:t>Area</w:t>
      </w:r>
      <w:r w:rsidRPr="00174B6C">
        <w:tab/>
        <w:t>Population</w:t>
      </w:r>
    </w:p>
    <w:p w14:paraId="37CA142F" w14:textId="77777777" w:rsidR="00B719F7" w:rsidRPr="00174B6C" w:rsidRDefault="00B719F7" w:rsidP="00B719F7">
      <w:pPr>
        <w:widowControl w:val="0"/>
      </w:pPr>
      <w:r w:rsidRPr="00174B6C">
        <w:t>DISTRICT 22</w:t>
      </w:r>
    </w:p>
    <w:p w14:paraId="5E75131C" w14:textId="77777777" w:rsidR="00B719F7" w:rsidRPr="00174B6C" w:rsidRDefault="00B719F7" w:rsidP="00B719F7">
      <w:pPr>
        <w:widowControl w:val="0"/>
      </w:pPr>
      <w:r w:rsidRPr="00174B6C">
        <w:t>Area</w:t>
      </w:r>
      <w:r w:rsidRPr="00174B6C">
        <w:tab/>
        <w:t>Population</w:t>
      </w:r>
    </w:p>
    <w:p w14:paraId="4C6AF050" w14:textId="77777777" w:rsidR="00B719F7" w:rsidRPr="00174B6C" w:rsidRDefault="00B719F7" w:rsidP="00B719F7">
      <w:pPr>
        <w:widowControl w:val="0"/>
        <w:ind w:left="288"/>
      </w:pPr>
      <w:r w:rsidRPr="00174B6C">
        <w:t>County: Greenville SC</w:t>
      </w:r>
    </w:p>
    <w:p w14:paraId="3D92106B" w14:textId="77777777" w:rsidR="00B719F7" w:rsidRPr="00174B6C" w:rsidRDefault="00B719F7" w:rsidP="00B719F7">
      <w:pPr>
        <w:widowControl w:val="0"/>
        <w:ind w:left="288"/>
      </w:pPr>
      <w:r w:rsidRPr="00174B6C">
        <w:t>BOILING SPRINGS</w:t>
      </w:r>
    </w:p>
    <w:p w14:paraId="278CAD2B" w14:textId="77777777" w:rsidR="00B719F7" w:rsidRPr="00174B6C" w:rsidRDefault="00B719F7" w:rsidP="00B719F7">
      <w:pPr>
        <w:widowControl w:val="0"/>
        <w:ind w:left="576"/>
      </w:pPr>
      <w:r w:rsidRPr="00174B6C">
        <w:t>Tract 28.17</w:t>
      </w:r>
    </w:p>
    <w:p w14:paraId="5ADC0B5C" w14:textId="77777777" w:rsidR="00B719F7" w:rsidRPr="00174B6C" w:rsidRDefault="00B719F7" w:rsidP="00B719F7">
      <w:pPr>
        <w:widowControl w:val="0"/>
        <w:ind w:left="1152"/>
      </w:pPr>
      <w:r w:rsidRPr="00174B6C">
        <w:t xml:space="preserve">Blocks: 1006, 1012, 2000, 2001, 2006, 2007, 2008, 2010, 2011, 2012, 2013, 2014  </w:t>
      </w:r>
      <w:r w:rsidRPr="00174B6C">
        <w:tab/>
        <w:t>1617</w:t>
      </w:r>
    </w:p>
    <w:p w14:paraId="46AC9FDD" w14:textId="77777777" w:rsidR="00B719F7" w:rsidRPr="00174B6C" w:rsidRDefault="00B719F7" w:rsidP="00B719F7">
      <w:pPr>
        <w:widowControl w:val="0"/>
        <w:ind w:left="288"/>
      </w:pPr>
      <w:r w:rsidRPr="00174B6C">
        <w:t xml:space="preserve">BOILING SPRINGS Subtotal </w:t>
      </w:r>
      <w:r w:rsidRPr="00174B6C">
        <w:tab/>
        <w:t>1,617</w:t>
      </w:r>
    </w:p>
    <w:p w14:paraId="677DBA26" w14:textId="77777777" w:rsidR="00B719F7" w:rsidRPr="00174B6C" w:rsidRDefault="00B719F7" w:rsidP="00B719F7">
      <w:pPr>
        <w:widowControl w:val="0"/>
        <w:ind w:left="288"/>
      </w:pPr>
      <w:r w:rsidRPr="00174B6C">
        <w:t>BOTANY WOODS</w:t>
      </w:r>
    </w:p>
    <w:p w14:paraId="5D5B2DFA" w14:textId="77777777" w:rsidR="00B719F7" w:rsidRPr="00174B6C" w:rsidRDefault="00B719F7" w:rsidP="00B719F7">
      <w:pPr>
        <w:widowControl w:val="0"/>
        <w:ind w:left="576"/>
      </w:pPr>
      <w:r w:rsidRPr="00174B6C">
        <w:t>Tract 18.03</w:t>
      </w:r>
    </w:p>
    <w:p w14:paraId="0DFFB86C" w14:textId="77777777" w:rsidR="00B719F7" w:rsidRPr="00174B6C" w:rsidRDefault="00B719F7" w:rsidP="00B719F7">
      <w:pPr>
        <w:widowControl w:val="0"/>
        <w:ind w:left="1152"/>
      </w:pPr>
      <w:r w:rsidRPr="00174B6C">
        <w:t xml:space="preserve">Blocks: 3000, 3001, 3002, 3003, 3004, 3005, 3006, 3007, 3008, 3009, 3010, 3011, 3012, 3013, 3014, 3015, 3016, 3017, 3018, 3019, 3020, 3021, 3022, 3023  </w:t>
      </w:r>
      <w:r w:rsidRPr="00174B6C">
        <w:tab/>
        <w:t>1829</w:t>
      </w:r>
    </w:p>
    <w:p w14:paraId="2652D097" w14:textId="77777777" w:rsidR="00B719F7" w:rsidRPr="00174B6C" w:rsidRDefault="00B719F7" w:rsidP="00B719F7">
      <w:pPr>
        <w:widowControl w:val="0"/>
        <w:ind w:left="576"/>
      </w:pPr>
      <w:r w:rsidRPr="00174B6C">
        <w:t>Tract 18.05</w:t>
      </w:r>
    </w:p>
    <w:p w14:paraId="52190406" w14:textId="77777777" w:rsidR="00B719F7" w:rsidRPr="00174B6C" w:rsidRDefault="00B719F7" w:rsidP="00B719F7">
      <w:pPr>
        <w:widowControl w:val="0"/>
        <w:ind w:left="1152"/>
      </w:pPr>
      <w:r w:rsidRPr="00174B6C">
        <w:t xml:space="preserve">Blocks: 2000, 2001, 2002, 2003, 2004, 2005, 2011, 2012, 2013, 2014, 2015, 2016  </w:t>
      </w:r>
      <w:r w:rsidRPr="00174B6C">
        <w:tab/>
        <w:t>481</w:t>
      </w:r>
    </w:p>
    <w:p w14:paraId="24BC4BD9" w14:textId="77777777" w:rsidR="00B719F7" w:rsidRPr="00174B6C" w:rsidRDefault="00B719F7" w:rsidP="00B719F7">
      <w:pPr>
        <w:widowControl w:val="0"/>
        <w:ind w:left="288"/>
      </w:pPr>
      <w:r w:rsidRPr="00174B6C">
        <w:t xml:space="preserve">BOTANY WOODS Subtotal </w:t>
      </w:r>
      <w:r w:rsidRPr="00174B6C">
        <w:tab/>
        <w:t>2,310</w:t>
      </w:r>
    </w:p>
    <w:p w14:paraId="66B68C5C" w14:textId="77777777" w:rsidR="00B719F7" w:rsidRPr="00174B6C" w:rsidRDefault="00B719F7" w:rsidP="00B719F7">
      <w:pPr>
        <w:widowControl w:val="0"/>
        <w:ind w:left="288"/>
      </w:pPr>
      <w:r w:rsidRPr="00174B6C">
        <w:t xml:space="preserve">DEVENGER </w:t>
      </w:r>
      <w:r w:rsidRPr="00174B6C">
        <w:tab/>
        <w:t>2,313</w:t>
      </w:r>
    </w:p>
    <w:p w14:paraId="04339F09" w14:textId="77777777" w:rsidR="00B719F7" w:rsidRPr="00174B6C" w:rsidRDefault="00B719F7" w:rsidP="00B719F7">
      <w:pPr>
        <w:widowControl w:val="0"/>
        <w:ind w:left="288"/>
      </w:pPr>
      <w:r w:rsidRPr="00174B6C">
        <w:t xml:space="preserve">DOVE TREE </w:t>
      </w:r>
      <w:r w:rsidRPr="00174B6C">
        <w:tab/>
        <w:t>2,632</w:t>
      </w:r>
    </w:p>
    <w:p w14:paraId="4B68C82D" w14:textId="77777777" w:rsidR="00B719F7" w:rsidRPr="00174B6C" w:rsidRDefault="00B719F7" w:rsidP="00B719F7">
      <w:pPr>
        <w:widowControl w:val="0"/>
        <w:ind w:left="288"/>
      </w:pPr>
      <w:r w:rsidRPr="00174B6C">
        <w:t xml:space="preserve">FEASTER </w:t>
      </w:r>
      <w:r w:rsidRPr="00174B6C">
        <w:tab/>
        <w:t>2,321</w:t>
      </w:r>
    </w:p>
    <w:p w14:paraId="0DD45120" w14:textId="77777777" w:rsidR="00B719F7" w:rsidRPr="00174B6C" w:rsidRDefault="00B719F7" w:rsidP="00B719F7">
      <w:pPr>
        <w:widowControl w:val="0"/>
        <w:ind w:left="288"/>
      </w:pPr>
      <w:r w:rsidRPr="00174B6C">
        <w:t>GREENVILLE 1</w:t>
      </w:r>
    </w:p>
    <w:p w14:paraId="2538E5E2" w14:textId="77777777" w:rsidR="00B719F7" w:rsidRPr="00174B6C" w:rsidRDefault="00B719F7" w:rsidP="00B719F7">
      <w:pPr>
        <w:widowControl w:val="0"/>
        <w:ind w:left="576"/>
      </w:pPr>
      <w:r w:rsidRPr="00174B6C">
        <w:t>Tract 11.01</w:t>
      </w:r>
    </w:p>
    <w:p w14:paraId="12D7DDDB" w14:textId="77777777" w:rsidR="00B719F7" w:rsidRPr="00174B6C" w:rsidRDefault="00B719F7" w:rsidP="00B719F7">
      <w:pPr>
        <w:widowControl w:val="0"/>
        <w:ind w:left="1152"/>
      </w:pPr>
      <w:r w:rsidRPr="00174B6C">
        <w:t xml:space="preserve">Blocks: 2000, 2001, 2002, 2003, 2004, 2005, 4000, 4001, 4002, 4003, 4004, 4005, 4006, 4007, 4008, 4009, 4010, 4011, 4012, 4013, 4014, 4015, 4016, 4017, 4018, 4019, 4020, 4021, 4022, 4023, 4024, 4025, 4026, 4028, 4029, 4030  </w:t>
      </w:r>
      <w:r w:rsidRPr="00174B6C">
        <w:tab/>
        <w:t>1725</w:t>
      </w:r>
    </w:p>
    <w:p w14:paraId="7E66CA5C" w14:textId="77777777" w:rsidR="00B719F7" w:rsidRPr="00174B6C" w:rsidRDefault="00B719F7" w:rsidP="00B719F7">
      <w:pPr>
        <w:widowControl w:val="0"/>
        <w:ind w:left="576"/>
      </w:pPr>
      <w:r w:rsidRPr="00174B6C">
        <w:t>Tract 11.02</w:t>
      </w:r>
    </w:p>
    <w:p w14:paraId="486E2747" w14:textId="77777777" w:rsidR="00B719F7" w:rsidRPr="00174B6C" w:rsidRDefault="00B719F7" w:rsidP="00B719F7">
      <w:pPr>
        <w:widowControl w:val="0"/>
        <w:ind w:left="1152"/>
      </w:pPr>
      <w:r w:rsidRPr="00174B6C">
        <w:t xml:space="preserve">Blocks: 1005  </w:t>
      </w:r>
      <w:r w:rsidRPr="00174B6C">
        <w:tab/>
        <w:t>31</w:t>
      </w:r>
    </w:p>
    <w:p w14:paraId="44E5B25F" w14:textId="77777777" w:rsidR="00B719F7" w:rsidRPr="00174B6C" w:rsidRDefault="00B719F7" w:rsidP="00B719F7">
      <w:pPr>
        <w:widowControl w:val="0"/>
        <w:ind w:left="288"/>
      </w:pPr>
      <w:r w:rsidRPr="00174B6C">
        <w:t xml:space="preserve">GREENVILLE 1 Subtotal </w:t>
      </w:r>
      <w:r w:rsidRPr="00174B6C">
        <w:tab/>
        <w:t>1,756</w:t>
      </w:r>
    </w:p>
    <w:p w14:paraId="3AF8CFB6" w14:textId="77777777" w:rsidR="00B719F7" w:rsidRPr="00174B6C" w:rsidRDefault="00B719F7" w:rsidP="00B719F7">
      <w:pPr>
        <w:widowControl w:val="0"/>
        <w:ind w:left="288"/>
      </w:pPr>
      <w:r w:rsidRPr="00174B6C">
        <w:t>GREENVILLE 24</w:t>
      </w:r>
    </w:p>
    <w:p w14:paraId="764553DA" w14:textId="77777777" w:rsidR="00B719F7" w:rsidRPr="00174B6C" w:rsidRDefault="00B719F7" w:rsidP="00B719F7">
      <w:pPr>
        <w:widowControl w:val="0"/>
        <w:ind w:left="576"/>
      </w:pPr>
      <w:r w:rsidRPr="00174B6C">
        <w:t>Tract 18.08</w:t>
      </w:r>
    </w:p>
    <w:p w14:paraId="5CAED11F" w14:textId="77777777" w:rsidR="00B719F7" w:rsidRPr="00174B6C" w:rsidRDefault="00B719F7" w:rsidP="00B719F7">
      <w:pPr>
        <w:widowControl w:val="0"/>
        <w:ind w:left="1152"/>
      </w:pPr>
      <w:r w:rsidRPr="00174B6C">
        <w:t xml:space="preserve">Blocks: 1006, 1007, 1008, 1009, 1010, 1014, 1015, 1016, 1017, 1018, 1019, 1020, 1021, 1022, 1023, 1024, 1025, 1026, 1029, 1030, 1031, 2012, 2013, 2014, 2015, 2016, 2017, 2018, 2019, 2020, 2021, 2022, 2023, 2024, 2025, 2026, 2027, 2028, 2029, 2030, 2031, 2032, 2039, 3000, 3001, 3002, 3003, 3004, 3005, 3012  </w:t>
      </w:r>
      <w:r w:rsidRPr="00174B6C">
        <w:tab/>
        <w:t>2536</w:t>
      </w:r>
    </w:p>
    <w:p w14:paraId="39998713" w14:textId="77777777" w:rsidR="00B719F7" w:rsidRPr="00174B6C" w:rsidRDefault="00B719F7" w:rsidP="00B719F7">
      <w:pPr>
        <w:widowControl w:val="0"/>
        <w:ind w:left="288"/>
      </w:pPr>
      <w:r w:rsidRPr="00174B6C">
        <w:t xml:space="preserve">GREENVILLE 24 Subtotal </w:t>
      </w:r>
      <w:r w:rsidRPr="00174B6C">
        <w:tab/>
        <w:t>2,536</w:t>
      </w:r>
    </w:p>
    <w:p w14:paraId="51DFC48F" w14:textId="77777777" w:rsidR="00B719F7" w:rsidRPr="00174B6C" w:rsidRDefault="00B719F7" w:rsidP="00B719F7">
      <w:pPr>
        <w:widowControl w:val="0"/>
        <w:ind w:left="288"/>
      </w:pPr>
      <w:r w:rsidRPr="00174B6C">
        <w:t>GREENVILLE 25</w:t>
      </w:r>
    </w:p>
    <w:p w14:paraId="108487EE" w14:textId="77777777" w:rsidR="00B719F7" w:rsidRPr="00174B6C" w:rsidRDefault="00B719F7" w:rsidP="00B719F7">
      <w:pPr>
        <w:widowControl w:val="0"/>
        <w:ind w:left="576"/>
      </w:pPr>
      <w:r w:rsidRPr="00174B6C">
        <w:t>Tract 18.10</w:t>
      </w:r>
    </w:p>
    <w:p w14:paraId="475F711B" w14:textId="77777777" w:rsidR="00B719F7" w:rsidRPr="00174B6C" w:rsidRDefault="00B719F7" w:rsidP="00B719F7">
      <w:pPr>
        <w:widowControl w:val="0"/>
        <w:ind w:left="1152"/>
      </w:pPr>
      <w:r w:rsidRPr="00174B6C">
        <w:t xml:space="preserve">Blocks: 2002, 2003, 2004, 2005, 2006, 2007  </w:t>
      </w:r>
      <w:r w:rsidRPr="00174B6C">
        <w:tab/>
        <w:t>241</w:t>
      </w:r>
    </w:p>
    <w:p w14:paraId="3382E2C4" w14:textId="77777777" w:rsidR="00B719F7" w:rsidRPr="00174B6C" w:rsidRDefault="00B719F7" w:rsidP="00B719F7">
      <w:pPr>
        <w:widowControl w:val="0"/>
        <w:ind w:left="288"/>
      </w:pPr>
      <w:r w:rsidRPr="00174B6C">
        <w:t xml:space="preserve">GREENVILLE 25 Subtotal </w:t>
      </w:r>
      <w:r w:rsidRPr="00174B6C">
        <w:tab/>
        <w:t>241</w:t>
      </w:r>
    </w:p>
    <w:p w14:paraId="3F423765" w14:textId="77777777" w:rsidR="00B719F7" w:rsidRPr="00174B6C" w:rsidRDefault="00B719F7" w:rsidP="00B719F7">
      <w:pPr>
        <w:widowControl w:val="0"/>
        <w:ind w:left="288"/>
      </w:pPr>
      <w:r w:rsidRPr="00174B6C">
        <w:t>GREENVILLE 27</w:t>
      </w:r>
    </w:p>
    <w:p w14:paraId="6A53EE63" w14:textId="77777777" w:rsidR="00B719F7" w:rsidRPr="00174B6C" w:rsidRDefault="00B719F7" w:rsidP="00B719F7">
      <w:pPr>
        <w:widowControl w:val="0"/>
        <w:ind w:left="576"/>
      </w:pPr>
      <w:r w:rsidRPr="00174B6C">
        <w:t>Tract 12.03</w:t>
      </w:r>
    </w:p>
    <w:p w14:paraId="30ED3DDB" w14:textId="77777777" w:rsidR="00B719F7" w:rsidRPr="00174B6C" w:rsidRDefault="00B719F7" w:rsidP="00B719F7">
      <w:pPr>
        <w:widowControl w:val="0"/>
        <w:ind w:left="1152"/>
      </w:pPr>
      <w:r w:rsidRPr="00174B6C">
        <w:t xml:space="preserve">Blocks: 1007, 1008, 1009, 1010, 1011, 1012, 1013, 1014, 1015, 1016, 1017, 1018, 1019, 1020, 1021, 1022, 1023, 1024, 1025, 1026, 1027  </w:t>
      </w:r>
      <w:r w:rsidRPr="00174B6C">
        <w:tab/>
        <w:t>646</w:t>
      </w:r>
    </w:p>
    <w:p w14:paraId="186AD7FF" w14:textId="77777777" w:rsidR="00B719F7" w:rsidRPr="00174B6C" w:rsidRDefault="00B719F7" w:rsidP="00B719F7">
      <w:pPr>
        <w:widowControl w:val="0"/>
        <w:ind w:left="576"/>
      </w:pPr>
      <w:r w:rsidRPr="00174B6C">
        <w:t>Tract 12.05</w:t>
      </w:r>
    </w:p>
    <w:p w14:paraId="55ED1885" w14:textId="77777777" w:rsidR="00B719F7" w:rsidRPr="00174B6C" w:rsidRDefault="00B719F7" w:rsidP="00B719F7">
      <w:pPr>
        <w:widowControl w:val="0"/>
        <w:ind w:left="1152"/>
      </w:pPr>
      <w:r w:rsidRPr="00174B6C">
        <w:t xml:space="preserve">Blocks: 1000, 1001, 1002, 1003, 1004, 1005, 1006, 1007, 1008  </w:t>
      </w:r>
      <w:r w:rsidRPr="00174B6C">
        <w:tab/>
        <w:t>646</w:t>
      </w:r>
    </w:p>
    <w:p w14:paraId="03D279B7" w14:textId="77777777" w:rsidR="00B719F7" w:rsidRPr="00174B6C" w:rsidRDefault="00B719F7" w:rsidP="00B719F7">
      <w:pPr>
        <w:widowControl w:val="0"/>
        <w:ind w:left="288"/>
      </w:pPr>
      <w:r w:rsidRPr="00174B6C">
        <w:t xml:space="preserve">GREENVILLE 27 Subtotal </w:t>
      </w:r>
      <w:r w:rsidRPr="00174B6C">
        <w:tab/>
        <w:t>1,292</w:t>
      </w:r>
    </w:p>
    <w:p w14:paraId="3C941B53" w14:textId="77777777" w:rsidR="00B719F7" w:rsidRPr="00174B6C" w:rsidRDefault="00B719F7" w:rsidP="00B719F7">
      <w:pPr>
        <w:widowControl w:val="0"/>
        <w:ind w:left="288"/>
      </w:pPr>
      <w:r w:rsidRPr="00174B6C">
        <w:t>GREENVILLE 28</w:t>
      </w:r>
    </w:p>
    <w:p w14:paraId="18E921B0" w14:textId="77777777" w:rsidR="00B719F7" w:rsidRPr="00174B6C" w:rsidRDefault="00B719F7" w:rsidP="00B719F7">
      <w:pPr>
        <w:widowControl w:val="0"/>
        <w:ind w:left="576"/>
      </w:pPr>
      <w:r w:rsidRPr="00174B6C">
        <w:t>Tract 12.04</w:t>
      </w:r>
    </w:p>
    <w:p w14:paraId="42BE0AF2" w14:textId="77777777" w:rsidR="00B719F7" w:rsidRPr="00174B6C" w:rsidRDefault="00B719F7" w:rsidP="00B719F7">
      <w:pPr>
        <w:widowControl w:val="0"/>
        <w:ind w:left="1152"/>
      </w:pPr>
      <w:r w:rsidRPr="00174B6C">
        <w:t xml:space="preserve">Blocks: 1000, 1001, 1002, 1003, 1004, 1005, 1006, 1007, 1008, 1010, 1011, 1015  </w:t>
      </w:r>
      <w:r w:rsidRPr="00174B6C">
        <w:tab/>
        <w:t>508</w:t>
      </w:r>
    </w:p>
    <w:p w14:paraId="0FB6ADA0" w14:textId="77777777" w:rsidR="00B719F7" w:rsidRPr="00174B6C" w:rsidRDefault="00B719F7" w:rsidP="00B719F7">
      <w:pPr>
        <w:widowControl w:val="0"/>
        <w:ind w:left="288"/>
      </w:pPr>
      <w:r w:rsidRPr="00174B6C">
        <w:t xml:space="preserve">GREENVILLE 28 Subtotal </w:t>
      </w:r>
      <w:r w:rsidRPr="00174B6C">
        <w:tab/>
        <w:t>508</w:t>
      </w:r>
    </w:p>
    <w:p w14:paraId="6E2F8014" w14:textId="77777777" w:rsidR="00B719F7" w:rsidRPr="00174B6C" w:rsidRDefault="00B719F7" w:rsidP="00B719F7">
      <w:pPr>
        <w:widowControl w:val="0"/>
        <w:ind w:left="288"/>
      </w:pPr>
      <w:r w:rsidRPr="00174B6C">
        <w:t xml:space="preserve">GREENVILLE 3 </w:t>
      </w:r>
      <w:r w:rsidRPr="00174B6C">
        <w:tab/>
        <w:t>3,338</w:t>
      </w:r>
    </w:p>
    <w:p w14:paraId="2F517EDF" w14:textId="77777777" w:rsidR="00B719F7" w:rsidRPr="00174B6C" w:rsidRDefault="00B719F7" w:rsidP="00B719F7">
      <w:pPr>
        <w:widowControl w:val="0"/>
        <w:ind w:left="288"/>
      </w:pPr>
      <w:r w:rsidRPr="00174B6C">
        <w:t>GREENVILLE 4</w:t>
      </w:r>
    </w:p>
    <w:p w14:paraId="647CF160" w14:textId="77777777" w:rsidR="00B719F7" w:rsidRPr="00174B6C" w:rsidRDefault="00B719F7" w:rsidP="00B719F7">
      <w:pPr>
        <w:widowControl w:val="0"/>
        <w:ind w:left="576"/>
      </w:pPr>
      <w:r w:rsidRPr="00174B6C">
        <w:t>Tract 10</w:t>
      </w:r>
    </w:p>
    <w:p w14:paraId="2844CAD7" w14:textId="77777777" w:rsidR="00B719F7" w:rsidRPr="00174B6C" w:rsidRDefault="00B719F7" w:rsidP="00B719F7">
      <w:pPr>
        <w:widowControl w:val="0"/>
        <w:ind w:left="1152"/>
      </w:pPr>
      <w:r w:rsidRPr="00174B6C">
        <w:t xml:space="preserve">Blocks: 1001, 1002, 1003, 1004, 1005, 1006, 1007, 1008, 1009, 1010, 1011, 1012, 1013, 1014, 1015, 1018  </w:t>
      </w:r>
      <w:r w:rsidRPr="00174B6C">
        <w:tab/>
        <w:t>784</w:t>
      </w:r>
    </w:p>
    <w:p w14:paraId="72266136" w14:textId="77777777" w:rsidR="00B719F7" w:rsidRPr="00174B6C" w:rsidRDefault="00B719F7" w:rsidP="00B719F7">
      <w:pPr>
        <w:widowControl w:val="0"/>
        <w:ind w:left="576"/>
      </w:pPr>
      <w:r w:rsidRPr="00174B6C">
        <w:t>Tract 11.02</w:t>
      </w:r>
    </w:p>
    <w:p w14:paraId="456C3CEB" w14:textId="77777777" w:rsidR="00B719F7" w:rsidRPr="00174B6C" w:rsidRDefault="00B719F7" w:rsidP="00B719F7">
      <w:pPr>
        <w:widowControl w:val="0"/>
        <w:ind w:left="1152"/>
      </w:pPr>
      <w:r w:rsidRPr="00174B6C">
        <w:t xml:space="preserve">Blocks: 2005, 2010, 2011, 2012, 2013, 2014, 2017, 2018, 2019  </w:t>
      </w:r>
      <w:r w:rsidRPr="00174B6C">
        <w:tab/>
        <w:t>473</w:t>
      </w:r>
    </w:p>
    <w:p w14:paraId="6469D737" w14:textId="77777777" w:rsidR="00B719F7" w:rsidRPr="00174B6C" w:rsidRDefault="00B719F7" w:rsidP="00B719F7">
      <w:pPr>
        <w:widowControl w:val="0"/>
        <w:ind w:left="288"/>
      </w:pPr>
      <w:r w:rsidRPr="00174B6C">
        <w:t xml:space="preserve">GREENVILLE 4 Subtotal </w:t>
      </w:r>
      <w:r w:rsidRPr="00174B6C">
        <w:tab/>
        <w:t>1,257</w:t>
      </w:r>
    </w:p>
    <w:p w14:paraId="4B723CA2" w14:textId="77777777" w:rsidR="00B719F7" w:rsidRPr="00174B6C" w:rsidRDefault="00B719F7" w:rsidP="00B719F7">
      <w:pPr>
        <w:widowControl w:val="0"/>
        <w:ind w:left="288"/>
      </w:pPr>
      <w:r w:rsidRPr="00174B6C">
        <w:t>GREENVILLE 5</w:t>
      </w:r>
    </w:p>
    <w:p w14:paraId="788D0304" w14:textId="77777777" w:rsidR="00B719F7" w:rsidRPr="00174B6C" w:rsidRDefault="00B719F7" w:rsidP="00B719F7">
      <w:pPr>
        <w:widowControl w:val="0"/>
        <w:ind w:left="576"/>
      </w:pPr>
      <w:r w:rsidRPr="00174B6C">
        <w:t>Tract 1</w:t>
      </w:r>
    </w:p>
    <w:p w14:paraId="54B9AD6F"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1026, 1027, 1042, 1055  </w:t>
      </w:r>
      <w:r w:rsidRPr="00174B6C">
        <w:tab/>
        <w:t>1243</w:t>
      </w:r>
    </w:p>
    <w:p w14:paraId="723F5443" w14:textId="77777777" w:rsidR="00B719F7" w:rsidRPr="00174B6C" w:rsidRDefault="00B719F7" w:rsidP="00B719F7">
      <w:pPr>
        <w:widowControl w:val="0"/>
        <w:ind w:left="576"/>
      </w:pPr>
      <w:r w:rsidRPr="00174B6C">
        <w:t>Tract 10</w:t>
      </w:r>
    </w:p>
    <w:p w14:paraId="02907F7C" w14:textId="77777777" w:rsidR="00B719F7" w:rsidRPr="00174B6C" w:rsidRDefault="00B719F7" w:rsidP="00B719F7">
      <w:pPr>
        <w:widowControl w:val="0"/>
        <w:ind w:left="1152"/>
      </w:pPr>
      <w:r w:rsidRPr="00174B6C">
        <w:t xml:space="preserve">Blocks: 1000, 1016, 1017, 1019, 2015  </w:t>
      </w:r>
      <w:r w:rsidRPr="00174B6C">
        <w:tab/>
        <w:t>339</w:t>
      </w:r>
    </w:p>
    <w:p w14:paraId="7C77764F" w14:textId="77777777" w:rsidR="00B719F7" w:rsidRPr="00174B6C" w:rsidRDefault="00B719F7" w:rsidP="00B719F7">
      <w:pPr>
        <w:widowControl w:val="0"/>
        <w:ind w:left="288"/>
      </w:pPr>
      <w:r w:rsidRPr="00174B6C">
        <w:t xml:space="preserve">GREENVILLE 5 Subtotal </w:t>
      </w:r>
      <w:r w:rsidRPr="00174B6C">
        <w:tab/>
        <w:t>1,582</w:t>
      </w:r>
    </w:p>
    <w:p w14:paraId="0E02B2BC" w14:textId="77777777" w:rsidR="00B719F7" w:rsidRPr="00174B6C" w:rsidRDefault="00B719F7" w:rsidP="00B719F7">
      <w:pPr>
        <w:widowControl w:val="0"/>
        <w:ind w:left="288"/>
      </w:pPr>
      <w:r w:rsidRPr="00174B6C">
        <w:t xml:space="preserve">MISSION </w:t>
      </w:r>
      <w:r w:rsidRPr="00174B6C">
        <w:tab/>
        <w:t>3,421</w:t>
      </w:r>
    </w:p>
    <w:p w14:paraId="188F8E6C" w14:textId="77777777" w:rsidR="00B719F7" w:rsidRPr="00174B6C" w:rsidRDefault="00B719F7" w:rsidP="00B719F7">
      <w:pPr>
        <w:widowControl w:val="0"/>
        <w:ind w:left="288"/>
      </w:pPr>
      <w:r w:rsidRPr="00174B6C">
        <w:t xml:space="preserve">ROCK HILL </w:t>
      </w:r>
      <w:r w:rsidRPr="00174B6C">
        <w:tab/>
        <w:t>3,984</w:t>
      </w:r>
    </w:p>
    <w:p w14:paraId="56577A95" w14:textId="77777777" w:rsidR="00B719F7" w:rsidRPr="00174B6C" w:rsidRDefault="00B719F7" w:rsidP="00B719F7">
      <w:pPr>
        <w:widowControl w:val="0"/>
        <w:ind w:left="288"/>
      </w:pPr>
      <w:r w:rsidRPr="00174B6C">
        <w:t xml:space="preserve">ROLLING GREEN </w:t>
      </w:r>
      <w:r w:rsidRPr="00174B6C">
        <w:tab/>
        <w:t>2,152</w:t>
      </w:r>
    </w:p>
    <w:p w14:paraId="75068C8E" w14:textId="77777777" w:rsidR="00B719F7" w:rsidRPr="00174B6C" w:rsidRDefault="00B719F7" w:rsidP="00B719F7">
      <w:pPr>
        <w:widowControl w:val="0"/>
        <w:ind w:left="288"/>
      </w:pPr>
      <w:r w:rsidRPr="00174B6C">
        <w:t xml:space="preserve">SPRING FOREST </w:t>
      </w:r>
      <w:r w:rsidRPr="00174B6C">
        <w:tab/>
        <w:t>3,337</w:t>
      </w:r>
    </w:p>
    <w:p w14:paraId="174B090B" w14:textId="77777777" w:rsidR="00B719F7" w:rsidRPr="00174B6C" w:rsidRDefault="00B719F7" w:rsidP="00B719F7">
      <w:pPr>
        <w:widowControl w:val="0"/>
        <w:ind w:left="288"/>
      </w:pPr>
      <w:r w:rsidRPr="00174B6C">
        <w:t xml:space="preserve">TIMBERLAKE </w:t>
      </w:r>
      <w:r w:rsidRPr="00174B6C">
        <w:tab/>
        <w:t>3,420</w:t>
      </w:r>
    </w:p>
    <w:p w14:paraId="34A69C60" w14:textId="77777777" w:rsidR="00B719F7" w:rsidRPr="00174B6C" w:rsidRDefault="00B719F7" w:rsidP="00B719F7">
      <w:pPr>
        <w:widowControl w:val="0"/>
        <w:ind w:left="288"/>
      </w:pPr>
      <w:r w:rsidRPr="00174B6C">
        <w:t xml:space="preserve">WELLINGTON </w:t>
      </w:r>
      <w:r w:rsidRPr="00174B6C">
        <w:tab/>
        <w:t>2,137</w:t>
      </w:r>
    </w:p>
    <w:p w14:paraId="76C9DD3F" w14:textId="77777777" w:rsidR="00B719F7" w:rsidRPr="00174B6C" w:rsidRDefault="00B719F7" w:rsidP="00B719F7">
      <w:pPr>
        <w:widowControl w:val="0"/>
        <w:ind w:left="288"/>
      </w:pPr>
      <w:r w:rsidRPr="00174B6C">
        <w:t xml:space="preserve">County Greenville SC Subtotal </w:t>
      </w:r>
      <w:r w:rsidRPr="00174B6C">
        <w:tab/>
        <w:t>42,154</w:t>
      </w:r>
    </w:p>
    <w:p w14:paraId="3939B9F1" w14:textId="77777777" w:rsidR="00B719F7" w:rsidRPr="00174B6C" w:rsidRDefault="00B719F7" w:rsidP="00B719F7">
      <w:pPr>
        <w:widowControl w:val="0"/>
      </w:pPr>
      <w:r w:rsidRPr="00174B6C">
        <w:t xml:space="preserve">DISTRICT 22 Total </w:t>
      </w:r>
      <w:r w:rsidRPr="00174B6C">
        <w:tab/>
        <w:t>42,154</w:t>
      </w:r>
    </w:p>
    <w:p w14:paraId="769F165C" w14:textId="77777777" w:rsidR="00B719F7" w:rsidRPr="00174B6C" w:rsidRDefault="00B719F7" w:rsidP="00B719F7">
      <w:pPr>
        <w:widowControl w:val="0"/>
      </w:pPr>
      <w:r w:rsidRPr="00174B6C">
        <w:t>Area</w:t>
      </w:r>
      <w:r w:rsidRPr="00174B6C">
        <w:tab/>
        <w:t>Population</w:t>
      </w:r>
    </w:p>
    <w:p w14:paraId="5029B005" w14:textId="77777777" w:rsidR="00B719F7" w:rsidRPr="00174B6C" w:rsidRDefault="00B719F7" w:rsidP="00B719F7">
      <w:pPr>
        <w:widowControl w:val="0"/>
      </w:pPr>
      <w:r w:rsidRPr="00174B6C">
        <w:t>DISTRICT 23</w:t>
      </w:r>
    </w:p>
    <w:p w14:paraId="6A529F88" w14:textId="77777777" w:rsidR="00B719F7" w:rsidRPr="00174B6C" w:rsidRDefault="00B719F7" w:rsidP="00B719F7">
      <w:pPr>
        <w:widowControl w:val="0"/>
      </w:pPr>
      <w:r w:rsidRPr="00174B6C">
        <w:t>Area</w:t>
      </w:r>
      <w:r w:rsidRPr="00174B6C">
        <w:tab/>
        <w:t>Population</w:t>
      </w:r>
    </w:p>
    <w:p w14:paraId="7EBF1DF0" w14:textId="77777777" w:rsidR="00B719F7" w:rsidRPr="00174B6C" w:rsidRDefault="00B719F7" w:rsidP="00B719F7">
      <w:pPr>
        <w:widowControl w:val="0"/>
        <w:ind w:left="288"/>
      </w:pPr>
      <w:r w:rsidRPr="00174B6C">
        <w:t>County: Greenville SC</w:t>
      </w:r>
    </w:p>
    <w:p w14:paraId="04EC71DC" w14:textId="77777777" w:rsidR="00B719F7" w:rsidRPr="00174B6C" w:rsidRDefault="00B719F7" w:rsidP="00B719F7">
      <w:pPr>
        <w:widowControl w:val="0"/>
        <w:ind w:left="288"/>
      </w:pPr>
      <w:r w:rsidRPr="00174B6C">
        <w:t>AIKEN</w:t>
      </w:r>
    </w:p>
    <w:p w14:paraId="7DD8A729" w14:textId="77777777" w:rsidR="00B719F7" w:rsidRPr="00174B6C" w:rsidRDefault="00B719F7" w:rsidP="00B719F7">
      <w:pPr>
        <w:widowControl w:val="0"/>
        <w:ind w:left="576"/>
      </w:pPr>
      <w:r w:rsidRPr="00174B6C">
        <w:t>Tract 21.04</w:t>
      </w:r>
    </w:p>
    <w:p w14:paraId="7B91D078" w14:textId="77777777" w:rsidR="00B719F7" w:rsidRPr="00174B6C" w:rsidRDefault="00B719F7" w:rsidP="00B719F7">
      <w:pPr>
        <w:widowControl w:val="0"/>
        <w:ind w:left="1152"/>
      </w:pPr>
      <w:r w:rsidRPr="00174B6C">
        <w:t xml:space="preserve">Blocks: 1000, 1001, 1002, 1003, 1004, 1005, 1006, 1007, 1008, 1009, 1013, 1019, 1020  </w:t>
      </w:r>
      <w:r w:rsidRPr="00174B6C">
        <w:tab/>
        <w:t>488</w:t>
      </w:r>
    </w:p>
    <w:p w14:paraId="23F7801C" w14:textId="77777777" w:rsidR="00B719F7" w:rsidRPr="00174B6C" w:rsidRDefault="00B719F7" w:rsidP="00B719F7">
      <w:pPr>
        <w:widowControl w:val="0"/>
        <w:ind w:left="576"/>
      </w:pPr>
      <w:r w:rsidRPr="00174B6C">
        <w:t>Tract 22.02</w:t>
      </w:r>
    </w:p>
    <w:p w14:paraId="68FA7707" w14:textId="77777777" w:rsidR="00B719F7" w:rsidRPr="00174B6C" w:rsidRDefault="00B719F7" w:rsidP="00B719F7">
      <w:pPr>
        <w:widowControl w:val="0"/>
        <w:ind w:left="1152"/>
      </w:pPr>
      <w:r w:rsidRPr="00174B6C">
        <w:t xml:space="preserve">Blocks: 1005, 1006, 1007, 1008, 1009, 1010, 1011, 1020, 1021, 1022, 1023, 1024, 1030, 1031, 1032, 1033, 2019  </w:t>
      </w:r>
      <w:r w:rsidRPr="00174B6C">
        <w:tab/>
        <w:t>966</w:t>
      </w:r>
    </w:p>
    <w:p w14:paraId="6BB544F8" w14:textId="77777777" w:rsidR="00B719F7" w:rsidRPr="00174B6C" w:rsidRDefault="00B719F7" w:rsidP="00B719F7">
      <w:pPr>
        <w:widowControl w:val="0"/>
        <w:ind w:left="288"/>
      </w:pPr>
      <w:r w:rsidRPr="00174B6C">
        <w:t xml:space="preserve">AIKEN Subtotal </w:t>
      </w:r>
      <w:r w:rsidRPr="00174B6C">
        <w:tab/>
        <w:t>1,454</w:t>
      </w:r>
    </w:p>
    <w:p w14:paraId="2423E0D8" w14:textId="77777777" w:rsidR="00B719F7" w:rsidRPr="00174B6C" w:rsidRDefault="00B719F7" w:rsidP="00B719F7">
      <w:pPr>
        <w:widowControl w:val="0"/>
        <w:ind w:left="288"/>
      </w:pPr>
      <w:r w:rsidRPr="00174B6C">
        <w:t>CHESTNUT HILLS</w:t>
      </w:r>
    </w:p>
    <w:p w14:paraId="0F7596F6" w14:textId="77777777" w:rsidR="00B719F7" w:rsidRPr="00174B6C" w:rsidRDefault="00B719F7" w:rsidP="00B719F7">
      <w:pPr>
        <w:widowControl w:val="0"/>
        <w:ind w:left="576"/>
      </w:pPr>
      <w:r w:rsidRPr="00174B6C">
        <w:t>Tract 21.07</w:t>
      </w:r>
    </w:p>
    <w:p w14:paraId="2D2D22B3" w14:textId="77777777" w:rsidR="00B719F7" w:rsidRPr="00174B6C" w:rsidRDefault="00B719F7" w:rsidP="00B719F7">
      <w:pPr>
        <w:widowControl w:val="0"/>
        <w:ind w:left="1152"/>
      </w:pPr>
      <w:r w:rsidRPr="00174B6C">
        <w:t xml:space="preserve">Blocks: 1000, 1001, 1005, 1006, 1014, 1018, 2000, 2001, 2002, 2003, 2004, 2005, 2006, 2007, 2008, 2012, 2013, 2014, 2027, 2028, 2031, 2032, 2033, 2034, 2037  </w:t>
      </w:r>
      <w:r w:rsidRPr="00174B6C">
        <w:tab/>
        <w:t>1403</w:t>
      </w:r>
    </w:p>
    <w:p w14:paraId="379903DF" w14:textId="77777777" w:rsidR="00B719F7" w:rsidRPr="00174B6C" w:rsidRDefault="00B719F7" w:rsidP="00B719F7">
      <w:pPr>
        <w:widowControl w:val="0"/>
        <w:ind w:left="576"/>
      </w:pPr>
      <w:r w:rsidRPr="00174B6C">
        <w:t>Tract 21.08</w:t>
      </w:r>
    </w:p>
    <w:p w14:paraId="0436497F" w14:textId="77777777" w:rsidR="00B719F7" w:rsidRPr="00174B6C" w:rsidRDefault="00B719F7" w:rsidP="00B719F7">
      <w:pPr>
        <w:widowControl w:val="0"/>
        <w:ind w:left="1152"/>
      </w:pPr>
      <w:r w:rsidRPr="00174B6C">
        <w:t xml:space="preserve">Blocks: 2017, 2018, 2019, 2020, 2028, 2029  </w:t>
      </w:r>
      <w:r w:rsidRPr="00174B6C">
        <w:tab/>
        <w:t>73</w:t>
      </w:r>
    </w:p>
    <w:p w14:paraId="31AE4B8E" w14:textId="77777777" w:rsidR="00B719F7" w:rsidRPr="00174B6C" w:rsidRDefault="00B719F7" w:rsidP="00B719F7">
      <w:pPr>
        <w:widowControl w:val="0"/>
        <w:ind w:left="288"/>
      </w:pPr>
      <w:r w:rsidRPr="00174B6C">
        <w:t xml:space="preserve">CHESTNUT HILLS Subtotal </w:t>
      </w:r>
      <w:r w:rsidRPr="00174B6C">
        <w:tab/>
        <w:t>1,476</w:t>
      </w:r>
    </w:p>
    <w:p w14:paraId="069545D4" w14:textId="77777777" w:rsidR="00B719F7" w:rsidRPr="00174B6C" w:rsidRDefault="00B719F7" w:rsidP="00B719F7">
      <w:pPr>
        <w:widowControl w:val="0"/>
        <w:ind w:left="288"/>
      </w:pPr>
      <w:r w:rsidRPr="00174B6C">
        <w:t>GREENVILLE 10</w:t>
      </w:r>
    </w:p>
    <w:p w14:paraId="27A4952F" w14:textId="77777777" w:rsidR="00B719F7" w:rsidRPr="00174B6C" w:rsidRDefault="00B719F7" w:rsidP="00B719F7">
      <w:pPr>
        <w:widowControl w:val="0"/>
        <w:ind w:left="576"/>
      </w:pPr>
      <w:r w:rsidRPr="00174B6C">
        <w:t>Tract 1</w:t>
      </w:r>
    </w:p>
    <w:p w14:paraId="6FFBE445" w14:textId="77777777" w:rsidR="00B719F7" w:rsidRPr="00174B6C" w:rsidRDefault="00B719F7" w:rsidP="00B719F7">
      <w:pPr>
        <w:widowControl w:val="0"/>
        <w:ind w:left="1152"/>
      </w:pPr>
      <w:r w:rsidRPr="00174B6C">
        <w:t xml:space="preserve">Blocks: 1021, 1022, 1023, 1024, 1025, 1029, 1030, 1031, 1032, 1033, 1034, 1035, 1036, 1037, 1038, 1039, 1040, 1041, 1043, 1044, 1045, 1046, 1047, 1048, 1049, 1050, 1051, 1052, 1053, 1054  </w:t>
      </w:r>
      <w:r w:rsidRPr="00174B6C">
        <w:tab/>
        <w:t>1367</w:t>
      </w:r>
    </w:p>
    <w:p w14:paraId="2D710DC0" w14:textId="77777777" w:rsidR="00B719F7" w:rsidRPr="00174B6C" w:rsidRDefault="00B719F7" w:rsidP="00B719F7">
      <w:pPr>
        <w:widowControl w:val="0"/>
        <w:ind w:left="576"/>
      </w:pPr>
      <w:r w:rsidRPr="00174B6C">
        <w:t>Tract 2</w:t>
      </w:r>
    </w:p>
    <w:p w14:paraId="65293AC4" w14:textId="77777777" w:rsidR="00B719F7" w:rsidRPr="00174B6C" w:rsidRDefault="00B719F7" w:rsidP="00B719F7">
      <w:pPr>
        <w:widowControl w:val="0"/>
        <w:ind w:left="1152"/>
      </w:pPr>
      <w:r w:rsidRPr="00174B6C">
        <w:t xml:space="preserve">Blocks: 1000, 1024, 1033, 1034, 1035, 1036, 1037  </w:t>
      </w:r>
      <w:r w:rsidRPr="00174B6C">
        <w:tab/>
        <w:t>20</w:t>
      </w:r>
    </w:p>
    <w:p w14:paraId="79C05DFF" w14:textId="77777777" w:rsidR="00B719F7" w:rsidRPr="00174B6C" w:rsidRDefault="00B719F7" w:rsidP="00B719F7">
      <w:pPr>
        <w:widowControl w:val="0"/>
        <w:ind w:left="576"/>
      </w:pPr>
      <w:r w:rsidRPr="00174B6C">
        <w:t>Tract 43</w:t>
      </w:r>
    </w:p>
    <w:p w14:paraId="63E2F5F2" w14:textId="77777777" w:rsidR="00B719F7" w:rsidRPr="00174B6C" w:rsidRDefault="00B719F7" w:rsidP="00B719F7">
      <w:pPr>
        <w:widowControl w:val="0"/>
        <w:ind w:left="1152"/>
      </w:pPr>
      <w:r w:rsidRPr="00174B6C">
        <w:t xml:space="preserve">Blocks: 1000, 1001, 1002, 1003, 1004, 1005, 1006, 1007, 1008, 1009, 1010, 1011, 1012, 1017, 1021, 2000, 2001, 2002, 2003, 2004, 2005, 2006, 2007, 2008, 2013, 2014, 2015, 2016, 2017, 2018  </w:t>
      </w:r>
      <w:r w:rsidRPr="00174B6C">
        <w:tab/>
        <w:t>1077</w:t>
      </w:r>
    </w:p>
    <w:p w14:paraId="15023DED" w14:textId="77777777" w:rsidR="00B719F7" w:rsidRPr="00174B6C" w:rsidRDefault="00B719F7" w:rsidP="00B719F7">
      <w:pPr>
        <w:widowControl w:val="0"/>
        <w:ind w:left="288"/>
      </w:pPr>
      <w:r w:rsidRPr="00174B6C">
        <w:t xml:space="preserve">GREENVILLE 10 Subtotal </w:t>
      </w:r>
      <w:r w:rsidRPr="00174B6C">
        <w:tab/>
        <w:t>2,464</w:t>
      </w:r>
    </w:p>
    <w:p w14:paraId="120E6DFD" w14:textId="77777777" w:rsidR="00B719F7" w:rsidRPr="00174B6C" w:rsidRDefault="00B719F7" w:rsidP="00B719F7">
      <w:pPr>
        <w:widowControl w:val="0"/>
        <w:ind w:left="288"/>
      </w:pPr>
      <w:r w:rsidRPr="00174B6C">
        <w:t xml:space="preserve">GREENVILLE 14 </w:t>
      </w:r>
      <w:r w:rsidRPr="00174B6C">
        <w:tab/>
        <w:t>2,879</w:t>
      </w:r>
    </w:p>
    <w:p w14:paraId="4E9E41ED" w14:textId="77777777" w:rsidR="00B719F7" w:rsidRPr="00174B6C" w:rsidRDefault="00B719F7" w:rsidP="00B719F7">
      <w:pPr>
        <w:widowControl w:val="0"/>
        <w:ind w:left="288"/>
      </w:pPr>
      <w:r w:rsidRPr="00174B6C">
        <w:t>GREENVILLE 17</w:t>
      </w:r>
    </w:p>
    <w:p w14:paraId="2853F1B9" w14:textId="77777777" w:rsidR="00B719F7" w:rsidRPr="00174B6C" w:rsidRDefault="00B719F7" w:rsidP="00B719F7">
      <w:pPr>
        <w:widowControl w:val="0"/>
        <w:ind w:left="576"/>
      </w:pPr>
      <w:r w:rsidRPr="00174B6C">
        <w:t>Tract 42</w:t>
      </w:r>
    </w:p>
    <w:p w14:paraId="376D0AC4" w14:textId="77777777" w:rsidR="00B719F7" w:rsidRPr="00174B6C" w:rsidRDefault="00B719F7" w:rsidP="00B719F7">
      <w:pPr>
        <w:widowControl w:val="0"/>
        <w:ind w:left="1152"/>
      </w:pPr>
      <w:r w:rsidRPr="00174B6C">
        <w:t xml:space="preserve">Blocks: 1006, 1007  </w:t>
      </w:r>
      <w:r w:rsidRPr="00174B6C">
        <w:tab/>
        <w:t>308</w:t>
      </w:r>
    </w:p>
    <w:p w14:paraId="6D42E2C2" w14:textId="77777777" w:rsidR="00B719F7" w:rsidRPr="00174B6C" w:rsidRDefault="00B719F7" w:rsidP="00B719F7">
      <w:pPr>
        <w:widowControl w:val="0"/>
        <w:ind w:left="288"/>
      </w:pPr>
      <w:r w:rsidRPr="00174B6C">
        <w:t xml:space="preserve">GREENVILLE 17 Subtotal </w:t>
      </w:r>
      <w:r w:rsidRPr="00174B6C">
        <w:tab/>
        <w:t>308</w:t>
      </w:r>
    </w:p>
    <w:p w14:paraId="3A021959" w14:textId="77777777" w:rsidR="00B719F7" w:rsidRPr="00174B6C" w:rsidRDefault="00B719F7" w:rsidP="00B719F7">
      <w:pPr>
        <w:widowControl w:val="0"/>
        <w:ind w:left="288"/>
      </w:pPr>
      <w:r w:rsidRPr="00174B6C">
        <w:t>GREENVILLE 21</w:t>
      </w:r>
    </w:p>
    <w:p w14:paraId="7D934252" w14:textId="77777777" w:rsidR="00B719F7" w:rsidRPr="00174B6C" w:rsidRDefault="00B719F7" w:rsidP="00B719F7">
      <w:pPr>
        <w:widowControl w:val="0"/>
        <w:ind w:left="576"/>
      </w:pPr>
      <w:r w:rsidRPr="00174B6C">
        <w:t>Tract 14</w:t>
      </w:r>
    </w:p>
    <w:p w14:paraId="15643F93" w14:textId="77777777" w:rsidR="00B719F7" w:rsidRPr="00174B6C" w:rsidRDefault="00B719F7" w:rsidP="00B719F7">
      <w:pPr>
        <w:widowControl w:val="0"/>
        <w:ind w:left="1152"/>
      </w:pPr>
      <w:r w:rsidRPr="00174B6C">
        <w:t xml:space="preserve">Blocks: 1002  </w:t>
      </w:r>
      <w:r w:rsidRPr="00174B6C">
        <w:tab/>
        <w:t>313</w:t>
      </w:r>
    </w:p>
    <w:p w14:paraId="41E7A093" w14:textId="77777777" w:rsidR="00B719F7" w:rsidRPr="00174B6C" w:rsidRDefault="00B719F7" w:rsidP="00B719F7">
      <w:pPr>
        <w:widowControl w:val="0"/>
        <w:ind w:left="288"/>
      </w:pPr>
      <w:r w:rsidRPr="00174B6C">
        <w:t xml:space="preserve">GREENVILLE 21 Subtotal </w:t>
      </w:r>
      <w:r w:rsidRPr="00174B6C">
        <w:tab/>
        <w:t>313</w:t>
      </w:r>
    </w:p>
    <w:p w14:paraId="6E080DC0" w14:textId="77777777" w:rsidR="00B719F7" w:rsidRPr="00174B6C" w:rsidRDefault="00B719F7" w:rsidP="00B719F7">
      <w:pPr>
        <w:widowControl w:val="0"/>
        <w:ind w:left="288"/>
      </w:pPr>
      <w:r w:rsidRPr="00174B6C">
        <w:t>GREENVILLE 23</w:t>
      </w:r>
    </w:p>
    <w:p w14:paraId="46048399" w14:textId="77777777" w:rsidR="00B719F7" w:rsidRPr="00174B6C" w:rsidRDefault="00B719F7" w:rsidP="00B719F7">
      <w:pPr>
        <w:widowControl w:val="0"/>
        <w:ind w:left="576"/>
      </w:pPr>
      <w:r w:rsidRPr="00174B6C">
        <w:t>Tract 14</w:t>
      </w:r>
    </w:p>
    <w:p w14:paraId="3639605F" w14:textId="77777777" w:rsidR="00B719F7" w:rsidRPr="00174B6C" w:rsidRDefault="00B719F7" w:rsidP="00B719F7">
      <w:pPr>
        <w:widowControl w:val="0"/>
        <w:ind w:left="1152"/>
      </w:pPr>
      <w:r w:rsidRPr="00174B6C">
        <w:t xml:space="preserve">Blocks: 1005, 1006, 1008, 1009, 1010  </w:t>
      </w:r>
      <w:r w:rsidRPr="00174B6C">
        <w:tab/>
        <w:t>360</w:t>
      </w:r>
    </w:p>
    <w:p w14:paraId="5232E38B" w14:textId="77777777" w:rsidR="00B719F7" w:rsidRPr="00174B6C" w:rsidRDefault="00B719F7" w:rsidP="00B719F7">
      <w:pPr>
        <w:widowControl w:val="0"/>
        <w:ind w:left="288"/>
      </w:pPr>
      <w:r w:rsidRPr="00174B6C">
        <w:t xml:space="preserve">GREENVILLE 23 Subtotal </w:t>
      </w:r>
      <w:r w:rsidRPr="00174B6C">
        <w:tab/>
        <w:t>360</w:t>
      </w:r>
    </w:p>
    <w:p w14:paraId="05502CD5" w14:textId="77777777" w:rsidR="00B719F7" w:rsidRPr="00174B6C" w:rsidRDefault="00B719F7" w:rsidP="00B719F7">
      <w:pPr>
        <w:widowControl w:val="0"/>
        <w:ind w:left="288"/>
      </w:pPr>
      <w:r w:rsidRPr="00174B6C">
        <w:t>GREENVILLE 24</w:t>
      </w:r>
    </w:p>
    <w:p w14:paraId="6FD498FB" w14:textId="77777777" w:rsidR="00B719F7" w:rsidRPr="00174B6C" w:rsidRDefault="00B719F7" w:rsidP="00B719F7">
      <w:pPr>
        <w:widowControl w:val="0"/>
        <w:ind w:left="576"/>
      </w:pPr>
      <w:r w:rsidRPr="00174B6C">
        <w:t>Tract 44</w:t>
      </w:r>
    </w:p>
    <w:p w14:paraId="49FDB877" w14:textId="77777777" w:rsidR="00B719F7" w:rsidRPr="00174B6C" w:rsidRDefault="00B719F7" w:rsidP="00B719F7">
      <w:pPr>
        <w:widowControl w:val="0"/>
        <w:ind w:left="1152"/>
      </w:pPr>
      <w:r w:rsidRPr="00174B6C">
        <w:t xml:space="preserve">Blocks: 2000, 2001, 2002, 2003, 2004, 2005, 2006, 2007, 2008, 2009, 2010, 2011, 2012, 2013, 2014, 2015, 2016, 2017, 2018, 2019, 2020, 2021, 2023, 2024, 2025, 2034, 2035, 2036, 2042  </w:t>
      </w:r>
      <w:r w:rsidRPr="00174B6C">
        <w:tab/>
        <w:t>736</w:t>
      </w:r>
    </w:p>
    <w:p w14:paraId="259A7AA2" w14:textId="77777777" w:rsidR="00B719F7" w:rsidRPr="00174B6C" w:rsidRDefault="00B719F7" w:rsidP="00B719F7">
      <w:pPr>
        <w:widowControl w:val="0"/>
        <w:ind w:left="288"/>
      </w:pPr>
      <w:r w:rsidRPr="00174B6C">
        <w:t xml:space="preserve">GREENVILLE 24 Subtotal </w:t>
      </w:r>
      <w:r w:rsidRPr="00174B6C">
        <w:tab/>
        <w:t>736</w:t>
      </w:r>
    </w:p>
    <w:p w14:paraId="325F64AE" w14:textId="77777777" w:rsidR="00B719F7" w:rsidRPr="00174B6C" w:rsidRDefault="00B719F7" w:rsidP="00B719F7">
      <w:pPr>
        <w:widowControl w:val="0"/>
        <w:ind w:left="288"/>
      </w:pPr>
      <w:r w:rsidRPr="00174B6C">
        <w:t>GREENVILLE 25</w:t>
      </w:r>
    </w:p>
    <w:p w14:paraId="10A63A29" w14:textId="77777777" w:rsidR="00B719F7" w:rsidRPr="00174B6C" w:rsidRDefault="00B719F7" w:rsidP="00B719F7">
      <w:pPr>
        <w:widowControl w:val="0"/>
        <w:ind w:left="576"/>
      </w:pPr>
      <w:r w:rsidRPr="00174B6C">
        <w:t>Tract 18.10</w:t>
      </w:r>
    </w:p>
    <w:p w14:paraId="5411ED4B" w14:textId="77777777" w:rsidR="00B719F7" w:rsidRPr="00174B6C" w:rsidRDefault="00B719F7" w:rsidP="00B719F7">
      <w:pPr>
        <w:widowControl w:val="0"/>
        <w:ind w:left="1152"/>
      </w:pPr>
      <w:r w:rsidRPr="00174B6C">
        <w:t xml:space="preserve">Blocks: 1000, 1001, 1002, 1003, 1004, 1005, 1006, 1007, 1008, 1009, 1010, 2000, 2001, 2008  </w:t>
      </w:r>
      <w:r w:rsidRPr="00174B6C">
        <w:tab/>
        <w:t>3159</w:t>
      </w:r>
    </w:p>
    <w:p w14:paraId="4EC92B24" w14:textId="77777777" w:rsidR="00B719F7" w:rsidRPr="00174B6C" w:rsidRDefault="00B719F7" w:rsidP="00B719F7">
      <w:pPr>
        <w:widowControl w:val="0"/>
        <w:ind w:left="288"/>
      </w:pPr>
      <w:r w:rsidRPr="00174B6C">
        <w:t xml:space="preserve">GREENVILLE 25 Subtotal </w:t>
      </w:r>
      <w:r w:rsidRPr="00174B6C">
        <w:tab/>
        <w:t>3,159</w:t>
      </w:r>
    </w:p>
    <w:p w14:paraId="1688D634" w14:textId="77777777" w:rsidR="00B719F7" w:rsidRPr="00174B6C" w:rsidRDefault="00B719F7" w:rsidP="00B719F7">
      <w:pPr>
        <w:widowControl w:val="0"/>
        <w:ind w:left="288"/>
      </w:pPr>
      <w:r w:rsidRPr="00174B6C">
        <w:t xml:space="preserve">GREENVILLE 26 </w:t>
      </w:r>
      <w:r w:rsidRPr="00174B6C">
        <w:tab/>
        <w:t>3,075</w:t>
      </w:r>
    </w:p>
    <w:p w14:paraId="1A8E3F5E" w14:textId="77777777" w:rsidR="00B719F7" w:rsidRPr="00174B6C" w:rsidRDefault="00B719F7" w:rsidP="00B719F7">
      <w:pPr>
        <w:widowControl w:val="0"/>
        <w:ind w:left="288"/>
      </w:pPr>
      <w:r w:rsidRPr="00174B6C">
        <w:t>GREENVILLE 28</w:t>
      </w:r>
    </w:p>
    <w:p w14:paraId="5E21AEA5" w14:textId="77777777" w:rsidR="00B719F7" w:rsidRPr="00174B6C" w:rsidRDefault="00B719F7" w:rsidP="00B719F7">
      <w:pPr>
        <w:widowControl w:val="0"/>
        <w:ind w:left="576"/>
      </w:pPr>
      <w:r w:rsidRPr="00174B6C">
        <w:t>Tract 12.04</w:t>
      </w:r>
    </w:p>
    <w:p w14:paraId="4D35E44E" w14:textId="77777777" w:rsidR="00B719F7" w:rsidRPr="00174B6C" w:rsidRDefault="00B719F7" w:rsidP="00B719F7">
      <w:pPr>
        <w:widowControl w:val="0"/>
        <w:ind w:left="1152"/>
      </w:pPr>
      <w:r w:rsidRPr="00174B6C">
        <w:t xml:space="preserve">Blocks: 1009, 1036, 1037, 1038  </w:t>
      </w:r>
      <w:r w:rsidRPr="00174B6C">
        <w:tab/>
        <w:t>1080</w:t>
      </w:r>
    </w:p>
    <w:p w14:paraId="2784618C" w14:textId="77777777" w:rsidR="00B719F7" w:rsidRPr="00174B6C" w:rsidRDefault="00B719F7" w:rsidP="00B719F7">
      <w:pPr>
        <w:widowControl w:val="0"/>
        <w:ind w:left="288"/>
      </w:pPr>
      <w:r w:rsidRPr="00174B6C">
        <w:t xml:space="preserve">GREENVILLE 28 Subtotal </w:t>
      </w:r>
      <w:r w:rsidRPr="00174B6C">
        <w:tab/>
        <w:t>1,080</w:t>
      </w:r>
    </w:p>
    <w:p w14:paraId="1C9F1034" w14:textId="77777777" w:rsidR="00B719F7" w:rsidRPr="00174B6C" w:rsidRDefault="00B719F7" w:rsidP="00B719F7">
      <w:pPr>
        <w:widowControl w:val="0"/>
        <w:ind w:left="288"/>
      </w:pPr>
      <w:r w:rsidRPr="00174B6C">
        <w:t>GREENVILLE 4</w:t>
      </w:r>
    </w:p>
    <w:p w14:paraId="1D3D544A" w14:textId="77777777" w:rsidR="00B719F7" w:rsidRPr="00174B6C" w:rsidRDefault="00B719F7" w:rsidP="00B719F7">
      <w:pPr>
        <w:widowControl w:val="0"/>
        <w:ind w:left="576"/>
      </w:pPr>
      <w:r w:rsidRPr="00174B6C">
        <w:t>Tract 9</w:t>
      </w:r>
    </w:p>
    <w:p w14:paraId="54D7539A" w14:textId="77777777" w:rsidR="00B719F7" w:rsidRPr="00174B6C" w:rsidRDefault="00B719F7" w:rsidP="00B719F7">
      <w:pPr>
        <w:widowControl w:val="0"/>
        <w:ind w:left="1152"/>
      </w:pPr>
      <w:r w:rsidRPr="00174B6C">
        <w:t xml:space="preserve">Blocks: 1000, 1001, 1002, 1003, 1004, 1005, 1006, 1007, 1008, 1009, 1010, 1014, 1018, 1019, 1020, 1021, 1022, 1023, 1028, 1029, 1030, 1031, 1032, 1033, 1035  </w:t>
      </w:r>
      <w:r w:rsidRPr="00174B6C">
        <w:tab/>
        <w:t>726</w:t>
      </w:r>
    </w:p>
    <w:p w14:paraId="63AF280A" w14:textId="77777777" w:rsidR="00B719F7" w:rsidRPr="00174B6C" w:rsidRDefault="00B719F7" w:rsidP="00B719F7">
      <w:pPr>
        <w:widowControl w:val="0"/>
        <w:ind w:left="576"/>
      </w:pPr>
      <w:r w:rsidRPr="00174B6C">
        <w:t>Tract 11.02</w:t>
      </w:r>
    </w:p>
    <w:p w14:paraId="519FF374" w14:textId="77777777" w:rsidR="00B719F7" w:rsidRPr="00174B6C" w:rsidRDefault="00B719F7" w:rsidP="00B719F7">
      <w:pPr>
        <w:widowControl w:val="0"/>
        <w:ind w:left="1152"/>
      </w:pPr>
      <w:r w:rsidRPr="00174B6C">
        <w:t xml:space="preserve">Blocks: 2002, 2003, 2004  </w:t>
      </w:r>
      <w:r w:rsidRPr="00174B6C">
        <w:tab/>
        <w:t>115</w:t>
      </w:r>
    </w:p>
    <w:p w14:paraId="004B9198" w14:textId="77777777" w:rsidR="00B719F7" w:rsidRPr="00174B6C" w:rsidRDefault="00B719F7" w:rsidP="00B719F7">
      <w:pPr>
        <w:widowControl w:val="0"/>
        <w:ind w:left="576"/>
      </w:pPr>
      <w:r w:rsidRPr="00174B6C">
        <w:t>Tract 23.03</w:t>
      </w:r>
    </w:p>
    <w:p w14:paraId="6E1D2FA2" w14:textId="77777777" w:rsidR="00B719F7" w:rsidRPr="00174B6C" w:rsidRDefault="00B719F7" w:rsidP="00B719F7">
      <w:pPr>
        <w:widowControl w:val="0"/>
        <w:ind w:left="1152"/>
      </w:pPr>
      <w:r w:rsidRPr="00174B6C">
        <w:t xml:space="preserve">Blocks: 1000, 1001, 1002, 1003, 1004, 1005, 1013, 1014, 1015, 1016, 1017, 1018, 1019, 1020, 1021, 1022, 1023, 1024, 1025, 1026, 1027, 1034, 1035, 1036, 1037, 1038, 1039, 1040, 1041, 1042, 1043, 1044, 1045, 1046, 1047, 1048, 1049, 1050, 1051, 1054, 1055, 2021, 2022, 2023, 2024, 2025, 2026, 2027, 2028, 2029, 2030, 2031, 2032, 2033  </w:t>
      </w:r>
      <w:r w:rsidRPr="00174B6C">
        <w:tab/>
        <w:t>1202</w:t>
      </w:r>
    </w:p>
    <w:p w14:paraId="70B95BA0" w14:textId="77777777" w:rsidR="00B719F7" w:rsidRPr="00174B6C" w:rsidRDefault="00B719F7" w:rsidP="00B719F7">
      <w:pPr>
        <w:widowControl w:val="0"/>
        <w:ind w:left="576"/>
      </w:pPr>
      <w:r w:rsidRPr="00174B6C">
        <w:t>Tract 23.04</w:t>
      </w:r>
    </w:p>
    <w:p w14:paraId="11FD086E"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1029, 1030, 1031, 1032, 1033, 1034, 1035, 1036, 1037  </w:t>
      </w:r>
      <w:r w:rsidRPr="00174B6C">
        <w:tab/>
        <w:t>1165</w:t>
      </w:r>
    </w:p>
    <w:p w14:paraId="33392ED1" w14:textId="77777777" w:rsidR="00B719F7" w:rsidRPr="00174B6C" w:rsidRDefault="00B719F7" w:rsidP="00B719F7">
      <w:pPr>
        <w:widowControl w:val="0"/>
        <w:ind w:left="288"/>
      </w:pPr>
      <w:r w:rsidRPr="00174B6C">
        <w:t xml:space="preserve">GREENVILLE 4 Subtotal </w:t>
      </w:r>
      <w:r w:rsidRPr="00174B6C">
        <w:tab/>
        <w:t>3,208</w:t>
      </w:r>
    </w:p>
    <w:p w14:paraId="33C5CD03" w14:textId="77777777" w:rsidR="00B719F7" w:rsidRPr="00174B6C" w:rsidRDefault="00B719F7" w:rsidP="00B719F7">
      <w:pPr>
        <w:widowControl w:val="0"/>
        <w:ind w:left="288"/>
      </w:pPr>
      <w:r w:rsidRPr="00174B6C">
        <w:t>GREENVILLE 5</w:t>
      </w:r>
    </w:p>
    <w:p w14:paraId="4656B1B3" w14:textId="77777777" w:rsidR="00B719F7" w:rsidRPr="00174B6C" w:rsidRDefault="00B719F7" w:rsidP="00B719F7">
      <w:pPr>
        <w:widowControl w:val="0"/>
        <w:ind w:left="576"/>
      </w:pPr>
      <w:r w:rsidRPr="00174B6C">
        <w:t>Tract 1</w:t>
      </w:r>
    </w:p>
    <w:p w14:paraId="06EBF00E" w14:textId="77777777" w:rsidR="00B719F7" w:rsidRPr="00174B6C" w:rsidRDefault="00B719F7" w:rsidP="00B719F7">
      <w:pPr>
        <w:widowControl w:val="0"/>
        <w:ind w:left="1152"/>
      </w:pPr>
      <w:r w:rsidRPr="00174B6C">
        <w:t xml:space="preserve">Blocks: 1028  </w:t>
      </w:r>
      <w:r w:rsidRPr="00174B6C">
        <w:tab/>
        <w:t>33</w:t>
      </w:r>
    </w:p>
    <w:p w14:paraId="2464FC44" w14:textId="77777777" w:rsidR="00B719F7" w:rsidRPr="00174B6C" w:rsidRDefault="00B719F7" w:rsidP="00B719F7">
      <w:pPr>
        <w:widowControl w:val="0"/>
        <w:ind w:left="576"/>
      </w:pPr>
      <w:r w:rsidRPr="00174B6C">
        <w:t>Tract 2</w:t>
      </w:r>
    </w:p>
    <w:p w14:paraId="512E7280" w14:textId="77777777" w:rsidR="00B719F7" w:rsidRPr="00174B6C" w:rsidRDefault="00B719F7" w:rsidP="00B719F7">
      <w:pPr>
        <w:widowControl w:val="0"/>
        <w:ind w:left="1152"/>
      </w:pPr>
      <w:r w:rsidRPr="00174B6C">
        <w:t xml:space="preserve">Blocks: 1001, 1002, 1003, 1004, 1005, 1006, 1007, 1008, 1009, 1010, 1011, 1012, 1013, 1014, 1015, 1016, 1017, 1018, 1019, 1020, 1021, 1022, 1023, 1025, 1026, 1027, 1028, 1029, 1030, 1031, 1032, 1041, 1042, 1043, 1044, 1045, 1046, 1047  </w:t>
      </w:r>
      <w:r w:rsidRPr="00174B6C">
        <w:tab/>
        <w:t>580</w:t>
      </w:r>
    </w:p>
    <w:p w14:paraId="7DEB825F" w14:textId="77777777" w:rsidR="00B719F7" w:rsidRPr="00174B6C" w:rsidRDefault="00B719F7" w:rsidP="00B719F7">
      <w:pPr>
        <w:widowControl w:val="0"/>
        <w:ind w:left="576"/>
      </w:pPr>
      <w:r w:rsidRPr="00174B6C">
        <w:t>Tract 7</w:t>
      </w:r>
    </w:p>
    <w:p w14:paraId="4EF5699A" w14:textId="77777777" w:rsidR="00B719F7" w:rsidRPr="00174B6C" w:rsidRDefault="00B719F7" w:rsidP="00B719F7">
      <w:pPr>
        <w:widowControl w:val="0"/>
        <w:ind w:left="1152"/>
      </w:pPr>
      <w:r w:rsidRPr="00174B6C">
        <w:t xml:space="preserve">Blocks: 1000, 1007, 1008  </w:t>
      </w:r>
      <w:r w:rsidRPr="00174B6C">
        <w:tab/>
        <w:t>5</w:t>
      </w:r>
    </w:p>
    <w:p w14:paraId="37E112C9" w14:textId="77777777" w:rsidR="00B719F7" w:rsidRPr="00174B6C" w:rsidRDefault="00B719F7" w:rsidP="00B719F7">
      <w:pPr>
        <w:widowControl w:val="0"/>
        <w:ind w:left="576"/>
      </w:pPr>
      <w:r w:rsidRPr="00174B6C">
        <w:t>Tract 9</w:t>
      </w:r>
    </w:p>
    <w:p w14:paraId="509A7AB1" w14:textId="77777777" w:rsidR="00B719F7" w:rsidRPr="00174B6C" w:rsidRDefault="00B719F7" w:rsidP="00B719F7">
      <w:pPr>
        <w:widowControl w:val="0"/>
        <w:ind w:left="1152"/>
      </w:pPr>
      <w:r w:rsidRPr="00174B6C">
        <w:t xml:space="preserve">Blocks: 1012, 1013, 1015, 1016, 1017, 1025, 1026, 1027, 1034, 1036, 1037, 1038, 1039, 1040  </w:t>
      </w:r>
      <w:r w:rsidRPr="00174B6C">
        <w:tab/>
        <w:t>435</w:t>
      </w:r>
    </w:p>
    <w:p w14:paraId="5161B1B1" w14:textId="77777777" w:rsidR="00B719F7" w:rsidRPr="00174B6C" w:rsidRDefault="00B719F7" w:rsidP="00B719F7">
      <w:pPr>
        <w:widowControl w:val="0"/>
        <w:ind w:left="576"/>
      </w:pPr>
      <w:r w:rsidRPr="00174B6C">
        <w:t>Tract 10</w:t>
      </w:r>
    </w:p>
    <w:p w14:paraId="2BEAA187" w14:textId="77777777" w:rsidR="00B719F7" w:rsidRPr="00174B6C" w:rsidRDefault="00B719F7" w:rsidP="00B719F7">
      <w:pPr>
        <w:widowControl w:val="0"/>
        <w:ind w:left="1152"/>
      </w:pPr>
      <w:r w:rsidRPr="00174B6C">
        <w:t xml:space="preserve">Blocks: 1020, 1021, 1022, 2000, 2001, 2002, 2003, 2004, 2005, 2006, 2007, 2008, 2009, 2010, 2011, 2012, 2013, 2014, 2016, 2017, 2018, 2019, 2020, 2021, 2022, 2023, 2024, 2025, 2026, 2027  </w:t>
      </w:r>
      <w:r w:rsidRPr="00174B6C">
        <w:tab/>
        <w:t>1087</w:t>
      </w:r>
    </w:p>
    <w:p w14:paraId="634383CB" w14:textId="77777777" w:rsidR="00B719F7" w:rsidRPr="00174B6C" w:rsidRDefault="00B719F7" w:rsidP="00B719F7">
      <w:pPr>
        <w:widowControl w:val="0"/>
        <w:ind w:left="288"/>
      </w:pPr>
      <w:r w:rsidRPr="00174B6C">
        <w:t xml:space="preserve">GREENVILLE 5 Subtotal </w:t>
      </w:r>
      <w:r w:rsidRPr="00174B6C">
        <w:tab/>
        <w:t>2,140</w:t>
      </w:r>
    </w:p>
    <w:p w14:paraId="3023F517" w14:textId="77777777" w:rsidR="00B719F7" w:rsidRPr="00174B6C" w:rsidRDefault="00B719F7" w:rsidP="00B719F7">
      <w:pPr>
        <w:widowControl w:val="0"/>
        <w:ind w:left="288"/>
      </w:pPr>
      <w:r w:rsidRPr="00174B6C">
        <w:t xml:space="preserve">GREENVILLE 6 </w:t>
      </w:r>
      <w:r w:rsidRPr="00174B6C">
        <w:tab/>
        <w:t>1,326</w:t>
      </w:r>
    </w:p>
    <w:p w14:paraId="6E7E2DDF" w14:textId="77777777" w:rsidR="00B719F7" w:rsidRPr="00174B6C" w:rsidRDefault="00B719F7" w:rsidP="00B719F7">
      <w:pPr>
        <w:widowControl w:val="0"/>
        <w:ind w:left="288"/>
      </w:pPr>
      <w:r w:rsidRPr="00174B6C">
        <w:t xml:space="preserve">GREENVILLE 7 </w:t>
      </w:r>
      <w:r w:rsidRPr="00174B6C">
        <w:tab/>
        <w:t>4,509</w:t>
      </w:r>
    </w:p>
    <w:p w14:paraId="79B2BEE4" w14:textId="77777777" w:rsidR="00B719F7" w:rsidRPr="00174B6C" w:rsidRDefault="00B719F7" w:rsidP="00B719F7">
      <w:pPr>
        <w:widowControl w:val="0"/>
        <w:ind w:left="288"/>
      </w:pPr>
      <w:r w:rsidRPr="00174B6C">
        <w:t>GREENVILLE 8</w:t>
      </w:r>
    </w:p>
    <w:p w14:paraId="59522CD5" w14:textId="77777777" w:rsidR="00B719F7" w:rsidRPr="00174B6C" w:rsidRDefault="00B719F7" w:rsidP="00B719F7">
      <w:pPr>
        <w:widowControl w:val="0"/>
        <w:ind w:left="576"/>
      </w:pPr>
      <w:r w:rsidRPr="00174B6C">
        <w:t>Tract 2</w:t>
      </w:r>
    </w:p>
    <w:p w14:paraId="408ED8E5" w14:textId="77777777" w:rsidR="00B719F7" w:rsidRPr="00174B6C" w:rsidRDefault="00B719F7" w:rsidP="00B719F7">
      <w:pPr>
        <w:widowControl w:val="0"/>
        <w:ind w:left="1152"/>
      </w:pPr>
      <w:r w:rsidRPr="00174B6C">
        <w:t xml:space="preserve">Blocks: 2002, 2003, 2004, 2005, 2006, 2007, 2008, 2009, 2010, 2011, 2012, 2018, 2019  </w:t>
      </w:r>
      <w:r w:rsidRPr="00174B6C">
        <w:tab/>
        <w:t>113</w:t>
      </w:r>
    </w:p>
    <w:p w14:paraId="4323AA26" w14:textId="77777777" w:rsidR="00B719F7" w:rsidRPr="00174B6C" w:rsidRDefault="00B719F7" w:rsidP="00B719F7">
      <w:pPr>
        <w:widowControl w:val="0"/>
        <w:ind w:left="576"/>
      </w:pPr>
      <w:r w:rsidRPr="00174B6C">
        <w:t>Tract 4</w:t>
      </w:r>
    </w:p>
    <w:p w14:paraId="4A434F4B"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w:t>
      </w:r>
      <w:r w:rsidRPr="00174B6C">
        <w:tab/>
        <w:t>239</w:t>
      </w:r>
    </w:p>
    <w:p w14:paraId="1345C1C5" w14:textId="77777777" w:rsidR="00B719F7" w:rsidRPr="00174B6C" w:rsidRDefault="00B719F7" w:rsidP="00B719F7">
      <w:pPr>
        <w:widowControl w:val="0"/>
        <w:ind w:left="576"/>
      </w:pPr>
      <w:r w:rsidRPr="00174B6C">
        <w:t>Tract 5</w:t>
      </w:r>
    </w:p>
    <w:p w14:paraId="76276E04" w14:textId="77777777" w:rsidR="00B719F7" w:rsidRPr="00174B6C" w:rsidRDefault="00B719F7" w:rsidP="00B719F7">
      <w:pPr>
        <w:widowControl w:val="0"/>
        <w:ind w:left="1152"/>
      </w:pPr>
      <w:r w:rsidRPr="00174B6C">
        <w:t xml:space="preserve">Blocks: 1000, 1001, 1002, 1003, 1004, 1005, 1006, 1007, 1008, 1009, 1010, 1011, 1012, 1013, 1014, 1015, 1016, 1017, 1018, 1019, 2000, 2001, 2002, 2003, 2004, 2005, 2006, 2007, 2008, 2009, 2010, 2011, 2012, 2013, 2014, 2015, 2016, 2017, 2018, 2019, 2020, 2021, 2022, 2023, 2024, 2025, 2026, 2027  </w:t>
      </w:r>
      <w:r w:rsidRPr="00174B6C">
        <w:tab/>
        <w:t>1387</w:t>
      </w:r>
    </w:p>
    <w:p w14:paraId="61B48C48" w14:textId="77777777" w:rsidR="00B719F7" w:rsidRPr="00174B6C" w:rsidRDefault="00B719F7" w:rsidP="00B719F7">
      <w:pPr>
        <w:widowControl w:val="0"/>
        <w:ind w:left="576"/>
      </w:pPr>
      <w:r w:rsidRPr="00174B6C">
        <w:t>Tract 7</w:t>
      </w:r>
    </w:p>
    <w:p w14:paraId="667697AC" w14:textId="77777777" w:rsidR="00B719F7" w:rsidRPr="00174B6C" w:rsidRDefault="00B719F7" w:rsidP="00B719F7">
      <w:pPr>
        <w:widowControl w:val="0"/>
        <w:ind w:left="1152"/>
      </w:pPr>
      <w:r w:rsidRPr="00174B6C">
        <w:t xml:space="preserve">Blocks: 1013, 1014, 1015, 1016, 1017, 1018, 1019, 1020, 1021, 1025, 1026, 1027, 1028, 1029, 1030, 1031, 1032, 1033, 1034, 1035, 1036, 1037, 1038, 1039, 1040, 1041, 1042, 1043, 2012, 2013, 2014, 2015  </w:t>
      </w:r>
      <w:r w:rsidRPr="00174B6C">
        <w:tab/>
        <w:t>1302</w:t>
      </w:r>
    </w:p>
    <w:p w14:paraId="6EA58270" w14:textId="77777777" w:rsidR="00B719F7" w:rsidRPr="00174B6C" w:rsidRDefault="00B719F7" w:rsidP="00B719F7">
      <w:pPr>
        <w:widowControl w:val="0"/>
        <w:ind w:left="576"/>
      </w:pPr>
      <w:r w:rsidRPr="00174B6C">
        <w:t>Tract 21.05</w:t>
      </w:r>
    </w:p>
    <w:p w14:paraId="5E8A0489" w14:textId="77777777" w:rsidR="00B719F7" w:rsidRPr="00174B6C" w:rsidRDefault="00B719F7" w:rsidP="00B719F7">
      <w:pPr>
        <w:widowControl w:val="0"/>
        <w:ind w:left="1152"/>
      </w:pPr>
      <w:r w:rsidRPr="00174B6C">
        <w:t xml:space="preserve">Blocks: 1000, 1001, 1002, 1003, 1004, 1005, 1006, 1007, 1008, 1016, 1017, 1018, 1019, 1020, 1021, 1022, 1023, 1024, 1025, 1026, 1027, 1028, 1029, 1030, 1031, 1032, 1033, 1064, 1065, 1066  </w:t>
      </w:r>
      <w:r w:rsidRPr="00174B6C">
        <w:tab/>
        <w:t>427</w:t>
      </w:r>
    </w:p>
    <w:p w14:paraId="6FDCF3BA" w14:textId="77777777" w:rsidR="00B719F7" w:rsidRPr="00174B6C" w:rsidRDefault="00B719F7" w:rsidP="00B719F7">
      <w:pPr>
        <w:widowControl w:val="0"/>
        <w:ind w:left="576"/>
      </w:pPr>
      <w:r w:rsidRPr="00174B6C">
        <w:t>Tract 21.08</w:t>
      </w:r>
    </w:p>
    <w:p w14:paraId="0A7F1F5C"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1029, 1030, 1031, 1032, 1033, 1034, 1035, 1036, 1037, 1038, 2000, 2001, 2002, 2003, 2004, 2005, 2006, 2007, 2008  </w:t>
      </w:r>
      <w:r w:rsidRPr="00174B6C">
        <w:tab/>
        <w:t>972</w:t>
      </w:r>
    </w:p>
    <w:p w14:paraId="49E2B868" w14:textId="77777777" w:rsidR="00B719F7" w:rsidRPr="00174B6C" w:rsidRDefault="00B719F7" w:rsidP="00B719F7">
      <w:pPr>
        <w:widowControl w:val="0"/>
        <w:ind w:left="288"/>
      </w:pPr>
      <w:r w:rsidRPr="00174B6C">
        <w:t xml:space="preserve">GREENVILLE 8 Subtotal </w:t>
      </w:r>
      <w:r w:rsidRPr="00174B6C">
        <w:tab/>
        <w:t>4,440</w:t>
      </w:r>
    </w:p>
    <w:p w14:paraId="19C93929" w14:textId="77777777" w:rsidR="00B719F7" w:rsidRPr="00174B6C" w:rsidRDefault="00B719F7" w:rsidP="00B719F7">
      <w:pPr>
        <w:widowControl w:val="0"/>
        <w:ind w:left="288"/>
      </w:pPr>
      <w:r w:rsidRPr="00174B6C">
        <w:t>LAKEVIEW</w:t>
      </w:r>
    </w:p>
    <w:p w14:paraId="57A2A964" w14:textId="77777777" w:rsidR="00B719F7" w:rsidRPr="00174B6C" w:rsidRDefault="00B719F7" w:rsidP="00B719F7">
      <w:pPr>
        <w:widowControl w:val="0"/>
        <w:ind w:left="576"/>
      </w:pPr>
      <w:r w:rsidRPr="00174B6C">
        <w:t>Tract 23.02</w:t>
      </w:r>
    </w:p>
    <w:p w14:paraId="164956D2" w14:textId="77777777" w:rsidR="00B719F7" w:rsidRPr="00174B6C" w:rsidRDefault="00B719F7" w:rsidP="00B719F7">
      <w:pPr>
        <w:widowControl w:val="0"/>
        <w:ind w:left="1152"/>
      </w:pPr>
      <w:r w:rsidRPr="00174B6C">
        <w:t xml:space="preserve">Blocks: 1031, 1032, 1033, 1034, 1036, 1037, 1038, 1039, 1040, 1041, 1042, 1043  </w:t>
      </w:r>
      <w:r w:rsidRPr="00174B6C">
        <w:tab/>
        <w:t>1062</w:t>
      </w:r>
    </w:p>
    <w:p w14:paraId="16946293" w14:textId="77777777" w:rsidR="00B719F7" w:rsidRPr="00174B6C" w:rsidRDefault="00B719F7" w:rsidP="00B719F7">
      <w:pPr>
        <w:widowControl w:val="0"/>
        <w:ind w:left="576"/>
      </w:pPr>
      <w:r w:rsidRPr="00174B6C">
        <w:t>Tract 23.03</w:t>
      </w:r>
    </w:p>
    <w:p w14:paraId="5596624A" w14:textId="77777777" w:rsidR="00B719F7" w:rsidRPr="00174B6C" w:rsidRDefault="00B719F7" w:rsidP="00B719F7">
      <w:pPr>
        <w:widowControl w:val="0"/>
        <w:ind w:left="1152"/>
      </w:pPr>
      <w:r w:rsidRPr="00174B6C">
        <w:t xml:space="preserve">Blocks: 1006, 2000, 2001, 2002, 2003, 2004, 2005, 2006, 2007, 2008, 2009, 2010, 2011, 2012, 2013, 2014, 2015, 2016, 2017, 2018, 2019, 2020  </w:t>
      </w:r>
      <w:r w:rsidRPr="00174B6C">
        <w:tab/>
        <w:t>460</w:t>
      </w:r>
    </w:p>
    <w:p w14:paraId="05459644" w14:textId="77777777" w:rsidR="00B719F7" w:rsidRPr="00174B6C" w:rsidRDefault="00B719F7" w:rsidP="00B719F7">
      <w:pPr>
        <w:widowControl w:val="0"/>
        <w:ind w:left="288"/>
      </w:pPr>
      <w:r w:rsidRPr="00174B6C">
        <w:t xml:space="preserve">LAKEVIEW Subtotal </w:t>
      </w:r>
      <w:r w:rsidRPr="00174B6C">
        <w:tab/>
        <w:t>1,522</w:t>
      </w:r>
    </w:p>
    <w:p w14:paraId="59A258F6" w14:textId="77777777" w:rsidR="00B719F7" w:rsidRPr="00174B6C" w:rsidRDefault="00B719F7" w:rsidP="00B719F7">
      <w:pPr>
        <w:widowControl w:val="0"/>
        <w:ind w:left="288"/>
      </w:pPr>
      <w:r w:rsidRPr="00174B6C">
        <w:t>LEAWOOD</w:t>
      </w:r>
    </w:p>
    <w:p w14:paraId="443BC04A" w14:textId="77777777" w:rsidR="00B719F7" w:rsidRPr="00174B6C" w:rsidRDefault="00B719F7" w:rsidP="00B719F7">
      <w:pPr>
        <w:widowControl w:val="0"/>
        <w:ind w:left="576"/>
      </w:pPr>
      <w:r w:rsidRPr="00174B6C">
        <w:t>Tract 23.04</w:t>
      </w:r>
    </w:p>
    <w:p w14:paraId="434CB871" w14:textId="77777777" w:rsidR="00B719F7" w:rsidRPr="00174B6C" w:rsidRDefault="00B719F7" w:rsidP="00B719F7">
      <w:pPr>
        <w:widowControl w:val="0"/>
        <w:ind w:left="1152"/>
      </w:pPr>
      <w:r w:rsidRPr="00174B6C">
        <w:t xml:space="preserve">Blocks: 2013, 2014, 2015, 2016, 2017, 2018, 2019, 2020, 2021, 2022, 2026, 2027, 2029, 2030, 2031, 2032, 2033, 2034, 2035, 2036  </w:t>
      </w:r>
      <w:r w:rsidRPr="00174B6C">
        <w:tab/>
        <w:t>850</w:t>
      </w:r>
    </w:p>
    <w:p w14:paraId="714C8D8E" w14:textId="77777777" w:rsidR="00B719F7" w:rsidRPr="00174B6C" w:rsidRDefault="00B719F7" w:rsidP="00B719F7">
      <w:pPr>
        <w:widowControl w:val="0"/>
        <w:ind w:left="576"/>
      </w:pPr>
      <w:r w:rsidRPr="00174B6C">
        <w:t>Tract 38.02</w:t>
      </w:r>
    </w:p>
    <w:p w14:paraId="20DF7DDE" w14:textId="77777777" w:rsidR="00B719F7" w:rsidRPr="00174B6C" w:rsidRDefault="00B719F7" w:rsidP="00B719F7">
      <w:pPr>
        <w:widowControl w:val="0"/>
        <w:ind w:left="1152"/>
      </w:pPr>
      <w:r w:rsidRPr="00174B6C">
        <w:t xml:space="preserve">Blocks: 4011, 5007, 5008, 5009, 5010, 5011, 5012  </w:t>
      </w:r>
      <w:r w:rsidRPr="00174B6C">
        <w:tab/>
        <w:t>566</w:t>
      </w:r>
    </w:p>
    <w:p w14:paraId="38EC7C19" w14:textId="77777777" w:rsidR="00B719F7" w:rsidRPr="00174B6C" w:rsidRDefault="00B719F7" w:rsidP="00B719F7">
      <w:pPr>
        <w:widowControl w:val="0"/>
        <w:ind w:left="288"/>
      </w:pPr>
      <w:r w:rsidRPr="00174B6C">
        <w:t xml:space="preserve">LEAWOOD Subtotal </w:t>
      </w:r>
      <w:r w:rsidRPr="00174B6C">
        <w:tab/>
        <w:t>1,416</w:t>
      </w:r>
    </w:p>
    <w:p w14:paraId="6361ABBD" w14:textId="77777777" w:rsidR="00B719F7" w:rsidRPr="00174B6C" w:rsidRDefault="00B719F7" w:rsidP="00B719F7">
      <w:pPr>
        <w:widowControl w:val="0"/>
        <w:ind w:left="288"/>
      </w:pPr>
      <w:r w:rsidRPr="00174B6C">
        <w:t>MONAVIEW</w:t>
      </w:r>
    </w:p>
    <w:p w14:paraId="350657A3" w14:textId="77777777" w:rsidR="00B719F7" w:rsidRPr="00174B6C" w:rsidRDefault="00B719F7" w:rsidP="00B719F7">
      <w:pPr>
        <w:widowControl w:val="0"/>
        <w:ind w:left="576"/>
      </w:pPr>
      <w:r w:rsidRPr="00174B6C">
        <w:t>Tract 7</w:t>
      </w:r>
    </w:p>
    <w:p w14:paraId="4F5CEA38" w14:textId="77777777" w:rsidR="00B719F7" w:rsidRPr="00174B6C" w:rsidRDefault="00B719F7" w:rsidP="00B719F7">
      <w:pPr>
        <w:widowControl w:val="0"/>
        <w:ind w:left="1152"/>
      </w:pPr>
      <w:r w:rsidRPr="00174B6C">
        <w:t xml:space="preserve">Blocks: 3004, 3005  </w:t>
      </w:r>
      <w:r w:rsidRPr="00174B6C">
        <w:tab/>
        <w:t>0</w:t>
      </w:r>
    </w:p>
    <w:p w14:paraId="3A9256A9" w14:textId="77777777" w:rsidR="00B719F7" w:rsidRPr="00174B6C" w:rsidRDefault="00B719F7" w:rsidP="00B719F7">
      <w:pPr>
        <w:widowControl w:val="0"/>
        <w:ind w:left="576"/>
      </w:pPr>
      <w:r w:rsidRPr="00174B6C">
        <w:t>Tract 22.03</w:t>
      </w:r>
    </w:p>
    <w:p w14:paraId="1B1375F3" w14:textId="77777777" w:rsidR="00B719F7" w:rsidRPr="00174B6C" w:rsidRDefault="00B719F7" w:rsidP="00B719F7">
      <w:pPr>
        <w:widowControl w:val="0"/>
        <w:ind w:left="1152"/>
      </w:pPr>
      <w:r w:rsidRPr="00174B6C">
        <w:t xml:space="preserve">Blocks: 1001, 1003, 1004, 1005, 1006, 1007, 1008, 1009, 1010, 1011, 1012, 1021, 1022, 1023, 1024, 1025, 2000, 2001, 2002, 2003, 2004, 2005, 2017, 3030, 3050, 3052, 3053, 3055, 3056, 3057, 3060, 3062, 3063, 3064  </w:t>
      </w:r>
      <w:r w:rsidRPr="00174B6C">
        <w:tab/>
        <w:t>915</w:t>
      </w:r>
    </w:p>
    <w:p w14:paraId="54A0BBF9" w14:textId="77777777" w:rsidR="00B719F7" w:rsidRPr="00174B6C" w:rsidRDefault="00B719F7" w:rsidP="00B719F7">
      <w:pPr>
        <w:widowControl w:val="0"/>
        <w:ind w:left="576"/>
      </w:pPr>
      <w:r w:rsidRPr="00174B6C">
        <w:t>Tract 23.03</w:t>
      </w:r>
    </w:p>
    <w:p w14:paraId="35583159" w14:textId="77777777" w:rsidR="00B719F7" w:rsidRPr="00174B6C" w:rsidRDefault="00B719F7" w:rsidP="00B719F7">
      <w:pPr>
        <w:widowControl w:val="0"/>
        <w:ind w:left="1152"/>
      </w:pPr>
      <w:r w:rsidRPr="00174B6C">
        <w:t xml:space="preserve">Blocks: 1033  </w:t>
      </w:r>
      <w:r w:rsidRPr="00174B6C">
        <w:tab/>
        <w:t>0</w:t>
      </w:r>
    </w:p>
    <w:p w14:paraId="136A00C5" w14:textId="77777777" w:rsidR="00B719F7" w:rsidRPr="00174B6C" w:rsidRDefault="00B719F7" w:rsidP="00B719F7">
      <w:pPr>
        <w:widowControl w:val="0"/>
        <w:ind w:left="288"/>
      </w:pPr>
      <w:r w:rsidRPr="00174B6C">
        <w:t xml:space="preserve">MONAVIEW Subtotal </w:t>
      </w:r>
      <w:r w:rsidRPr="00174B6C">
        <w:tab/>
        <w:t>915</w:t>
      </w:r>
    </w:p>
    <w:p w14:paraId="64AC4C72" w14:textId="77777777" w:rsidR="00B719F7" w:rsidRPr="00174B6C" w:rsidRDefault="00B719F7" w:rsidP="00B719F7">
      <w:pPr>
        <w:widowControl w:val="0"/>
        <w:ind w:left="288"/>
      </w:pPr>
      <w:r w:rsidRPr="00174B6C">
        <w:t>WELCOME</w:t>
      </w:r>
    </w:p>
    <w:p w14:paraId="40FDAB2C" w14:textId="77777777" w:rsidR="00B719F7" w:rsidRPr="00174B6C" w:rsidRDefault="00B719F7" w:rsidP="00B719F7">
      <w:pPr>
        <w:widowControl w:val="0"/>
        <w:ind w:left="576"/>
      </w:pPr>
      <w:r w:rsidRPr="00174B6C">
        <w:t>Tract 21.05</w:t>
      </w:r>
    </w:p>
    <w:p w14:paraId="5E9C9731" w14:textId="77777777" w:rsidR="00B719F7" w:rsidRPr="00174B6C" w:rsidRDefault="00B719F7" w:rsidP="00B719F7">
      <w:pPr>
        <w:widowControl w:val="0"/>
        <w:ind w:left="1152"/>
      </w:pPr>
      <w:r w:rsidRPr="00174B6C">
        <w:t xml:space="preserve">Blocks: 1009, 1010, 1011, 1012, 1013, 1014, 1015, 1034, 1035, 1036, 1037, 1038, 1039, 1040, 1041, 1042, 1043, 1044, 1045, 1046, 1047, 1048, 1049, 1050, 1051, 1052, 1053, 1054, 1055, 1056, 1057, 1058, 1059, 1060, 1061, 1062, 1063, 1067, 1068  </w:t>
      </w:r>
      <w:r w:rsidRPr="00174B6C">
        <w:tab/>
        <w:t>961</w:t>
      </w:r>
    </w:p>
    <w:p w14:paraId="38611555" w14:textId="77777777" w:rsidR="00B719F7" w:rsidRPr="00174B6C" w:rsidRDefault="00B719F7" w:rsidP="00B719F7">
      <w:pPr>
        <w:widowControl w:val="0"/>
        <w:ind w:left="576"/>
      </w:pPr>
      <w:r w:rsidRPr="00174B6C">
        <w:t>Tract 21.06</w:t>
      </w:r>
    </w:p>
    <w:p w14:paraId="7F7C323F" w14:textId="77777777" w:rsidR="00B719F7" w:rsidRPr="00174B6C" w:rsidRDefault="00B719F7" w:rsidP="00B719F7">
      <w:pPr>
        <w:widowControl w:val="0"/>
        <w:ind w:left="1152"/>
      </w:pPr>
      <w:r w:rsidRPr="00174B6C">
        <w:t xml:space="preserve">Blocks: 2012, 3000, 3001, 3002, 3003, 3004, 3005, 3006, 3007, 3008, 3009, 3016, 3017, 3018, 3019, 3020, 3021, 3022, 3023, 3024, 3025, 3026, 3027, 3028, 3029  </w:t>
      </w:r>
      <w:r w:rsidRPr="00174B6C">
        <w:tab/>
        <w:t>1105</w:t>
      </w:r>
    </w:p>
    <w:p w14:paraId="5AA088F5" w14:textId="77777777" w:rsidR="00B719F7" w:rsidRPr="00174B6C" w:rsidRDefault="00B719F7" w:rsidP="00B719F7">
      <w:pPr>
        <w:widowControl w:val="0"/>
        <w:ind w:left="288"/>
      </w:pPr>
      <w:r w:rsidRPr="00174B6C">
        <w:t xml:space="preserve">WELCOME Subtotal </w:t>
      </w:r>
      <w:r w:rsidRPr="00174B6C">
        <w:tab/>
        <w:t>2,066</w:t>
      </w:r>
    </w:p>
    <w:p w14:paraId="5BB2F266" w14:textId="77777777" w:rsidR="00B719F7" w:rsidRPr="00174B6C" w:rsidRDefault="00B719F7" w:rsidP="00B719F7">
      <w:pPr>
        <w:widowControl w:val="0"/>
        <w:ind w:left="288"/>
      </w:pPr>
      <w:r w:rsidRPr="00174B6C">
        <w:t>WESTCLIFFE</w:t>
      </w:r>
    </w:p>
    <w:p w14:paraId="7B0A1342" w14:textId="77777777" w:rsidR="00B719F7" w:rsidRPr="00174B6C" w:rsidRDefault="00B719F7" w:rsidP="00B719F7">
      <w:pPr>
        <w:widowControl w:val="0"/>
        <w:ind w:left="576"/>
      </w:pPr>
      <w:r w:rsidRPr="00174B6C">
        <w:t>Tract 36.01</w:t>
      </w:r>
    </w:p>
    <w:p w14:paraId="4C91D3DF" w14:textId="77777777" w:rsidR="00B719F7" w:rsidRPr="00174B6C" w:rsidRDefault="00B719F7" w:rsidP="00B719F7">
      <w:pPr>
        <w:widowControl w:val="0"/>
        <w:ind w:left="1152"/>
      </w:pPr>
      <w:r w:rsidRPr="00174B6C">
        <w:t xml:space="preserve">Blocks: 3001, 3002, 3004, 3005, 3006, 3007, 3008, 3010  </w:t>
      </w:r>
      <w:r w:rsidRPr="00174B6C">
        <w:tab/>
        <w:t>738</w:t>
      </w:r>
    </w:p>
    <w:p w14:paraId="1179E676" w14:textId="77777777" w:rsidR="00B719F7" w:rsidRPr="00174B6C" w:rsidRDefault="00B719F7" w:rsidP="00B719F7">
      <w:pPr>
        <w:widowControl w:val="0"/>
        <w:ind w:left="288"/>
      </w:pPr>
      <w:r w:rsidRPr="00174B6C">
        <w:t xml:space="preserve">WESTCLIFFE Subtotal </w:t>
      </w:r>
      <w:r w:rsidRPr="00174B6C">
        <w:tab/>
        <w:t>738</w:t>
      </w:r>
    </w:p>
    <w:p w14:paraId="0C8AE52F" w14:textId="77777777" w:rsidR="00B719F7" w:rsidRPr="00174B6C" w:rsidRDefault="00B719F7" w:rsidP="00B719F7">
      <w:pPr>
        <w:widowControl w:val="0"/>
        <w:ind w:left="288"/>
      </w:pPr>
      <w:r w:rsidRPr="00174B6C">
        <w:t>WESTSIDE</w:t>
      </w:r>
    </w:p>
    <w:p w14:paraId="4786E4E9" w14:textId="77777777" w:rsidR="00B719F7" w:rsidRPr="00174B6C" w:rsidRDefault="00B719F7" w:rsidP="00B719F7">
      <w:pPr>
        <w:widowControl w:val="0"/>
        <w:ind w:left="576"/>
      </w:pPr>
      <w:r w:rsidRPr="00174B6C">
        <w:t>Tract 22.02</w:t>
      </w:r>
    </w:p>
    <w:p w14:paraId="1D089843" w14:textId="77777777" w:rsidR="00B719F7" w:rsidRPr="00174B6C" w:rsidRDefault="00B719F7" w:rsidP="00B719F7">
      <w:pPr>
        <w:widowControl w:val="0"/>
        <w:ind w:left="1152"/>
      </w:pPr>
      <w:r w:rsidRPr="00174B6C">
        <w:t xml:space="preserve">Blocks: 1012, 1013, 1014, 1015, 1016, 1017, 1018, 1019, 2004, 2005, 2006, 2007, 2013, 2014, 2015, 2020, 2021, 2026, 2028  </w:t>
      </w:r>
      <w:r w:rsidRPr="00174B6C">
        <w:tab/>
        <w:t>669</w:t>
      </w:r>
    </w:p>
    <w:p w14:paraId="6DC5FF1B" w14:textId="77777777" w:rsidR="00B719F7" w:rsidRPr="00174B6C" w:rsidRDefault="00B719F7" w:rsidP="00B719F7">
      <w:pPr>
        <w:widowControl w:val="0"/>
        <w:ind w:left="576"/>
      </w:pPr>
      <w:r w:rsidRPr="00174B6C">
        <w:t>Tract 22.03</w:t>
      </w:r>
    </w:p>
    <w:p w14:paraId="5FD8948F" w14:textId="77777777" w:rsidR="00B719F7" w:rsidRPr="00174B6C" w:rsidRDefault="00B719F7" w:rsidP="00B719F7">
      <w:pPr>
        <w:widowControl w:val="0"/>
        <w:ind w:left="1152"/>
      </w:pPr>
      <w:r w:rsidRPr="00174B6C">
        <w:t xml:space="preserve">Blocks: 2015, 2016, 2032  </w:t>
      </w:r>
      <w:r w:rsidRPr="00174B6C">
        <w:tab/>
        <w:t>70</w:t>
      </w:r>
    </w:p>
    <w:p w14:paraId="12C82591" w14:textId="77777777" w:rsidR="00B719F7" w:rsidRPr="00174B6C" w:rsidRDefault="00B719F7" w:rsidP="00B719F7">
      <w:pPr>
        <w:widowControl w:val="0"/>
        <w:ind w:left="288"/>
      </w:pPr>
      <w:r w:rsidRPr="00174B6C">
        <w:t xml:space="preserve">WESTSIDE Subtotal </w:t>
      </w:r>
      <w:r w:rsidRPr="00174B6C">
        <w:tab/>
        <w:t>739</w:t>
      </w:r>
    </w:p>
    <w:p w14:paraId="2355E992" w14:textId="77777777" w:rsidR="00B719F7" w:rsidRPr="00174B6C" w:rsidRDefault="00B719F7" w:rsidP="00B719F7">
      <w:pPr>
        <w:widowControl w:val="0"/>
        <w:ind w:left="288"/>
      </w:pPr>
      <w:r w:rsidRPr="00174B6C">
        <w:t xml:space="preserve">County Greenville SC Subtotal </w:t>
      </w:r>
      <w:r w:rsidRPr="00174B6C">
        <w:tab/>
        <w:t>40,323</w:t>
      </w:r>
    </w:p>
    <w:p w14:paraId="31EE3ADD" w14:textId="77777777" w:rsidR="00B719F7" w:rsidRPr="00174B6C" w:rsidRDefault="00B719F7" w:rsidP="00B719F7">
      <w:pPr>
        <w:widowControl w:val="0"/>
      </w:pPr>
      <w:r w:rsidRPr="00174B6C">
        <w:t xml:space="preserve">DISTRICT 23 Total </w:t>
      </w:r>
      <w:r w:rsidRPr="00174B6C">
        <w:tab/>
        <w:t>40,323</w:t>
      </w:r>
    </w:p>
    <w:p w14:paraId="1B550C4D" w14:textId="77777777" w:rsidR="00B719F7" w:rsidRPr="00174B6C" w:rsidRDefault="00B719F7" w:rsidP="00B719F7">
      <w:pPr>
        <w:widowControl w:val="0"/>
      </w:pPr>
      <w:r w:rsidRPr="00174B6C">
        <w:t>Area</w:t>
      </w:r>
      <w:r w:rsidRPr="00174B6C">
        <w:tab/>
        <w:t>Population</w:t>
      </w:r>
    </w:p>
    <w:p w14:paraId="28C59B8C" w14:textId="77777777" w:rsidR="00B719F7" w:rsidRPr="00174B6C" w:rsidRDefault="00B719F7" w:rsidP="00B719F7">
      <w:pPr>
        <w:widowControl w:val="0"/>
      </w:pPr>
      <w:r w:rsidRPr="00174B6C">
        <w:t>DISTRICT 24</w:t>
      </w:r>
    </w:p>
    <w:p w14:paraId="3FED1ED4" w14:textId="77777777" w:rsidR="00B719F7" w:rsidRPr="00174B6C" w:rsidRDefault="00B719F7" w:rsidP="00B719F7">
      <w:pPr>
        <w:widowControl w:val="0"/>
      </w:pPr>
      <w:r w:rsidRPr="00174B6C">
        <w:t>Area</w:t>
      </w:r>
      <w:r w:rsidRPr="00174B6C">
        <w:tab/>
        <w:t>Population</w:t>
      </w:r>
    </w:p>
    <w:p w14:paraId="06C4841C" w14:textId="77777777" w:rsidR="00B719F7" w:rsidRPr="00174B6C" w:rsidRDefault="00B719F7" w:rsidP="00B719F7">
      <w:pPr>
        <w:widowControl w:val="0"/>
        <w:ind w:left="288"/>
      </w:pPr>
      <w:r w:rsidRPr="00174B6C">
        <w:t>County: Greenville SC</w:t>
      </w:r>
    </w:p>
    <w:p w14:paraId="3C0CD886" w14:textId="77777777" w:rsidR="00B719F7" w:rsidRPr="00174B6C" w:rsidRDefault="00B719F7" w:rsidP="00B719F7">
      <w:pPr>
        <w:widowControl w:val="0"/>
        <w:ind w:left="288"/>
      </w:pPr>
      <w:r w:rsidRPr="00174B6C">
        <w:t>CHESTNUT HILLS</w:t>
      </w:r>
    </w:p>
    <w:p w14:paraId="53DB68EA" w14:textId="77777777" w:rsidR="00B719F7" w:rsidRPr="00174B6C" w:rsidRDefault="00B719F7" w:rsidP="00B719F7">
      <w:pPr>
        <w:widowControl w:val="0"/>
        <w:ind w:left="576"/>
      </w:pPr>
      <w:r w:rsidRPr="00174B6C">
        <w:t>Tract 21.07</w:t>
      </w:r>
    </w:p>
    <w:p w14:paraId="2354C9DA" w14:textId="77777777" w:rsidR="00B719F7" w:rsidRPr="00174B6C" w:rsidRDefault="00B719F7" w:rsidP="00B719F7">
      <w:pPr>
        <w:widowControl w:val="0"/>
        <w:ind w:left="1152"/>
      </w:pPr>
      <w:r w:rsidRPr="00174B6C">
        <w:t xml:space="preserve">Blocks: 1007, 1008, 1009, 1010, 1011, 1012, 1013, 1015, 1016, 1017, 1020, 1021, 1022, 1023, 1024, 1025, 2009, 2010, 2011, 2015, 2016, 2017, 2018, 2019, 2020, 2021, 2022, 2023, 2024, 2025, 2026, 2029, 2030, 2035, 2036  </w:t>
      </w:r>
      <w:r w:rsidRPr="00174B6C">
        <w:tab/>
        <w:t>1110</w:t>
      </w:r>
    </w:p>
    <w:p w14:paraId="06D078CE" w14:textId="77777777" w:rsidR="00B719F7" w:rsidRPr="00174B6C" w:rsidRDefault="00B719F7" w:rsidP="00B719F7">
      <w:pPr>
        <w:widowControl w:val="0"/>
        <w:ind w:left="576"/>
      </w:pPr>
      <w:r w:rsidRPr="00174B6C">
        <w:t>Tract 21.08</w:t>
      </w:r>
    </w:p>
    <w:p w14:paraId="06B72AB1" w14:textId="77777777" w:rsidR="00B719F7" w:rsidRPr="00174B6C" w:rsidRDefault="00B719F7" w:rsidP="00B719F7">
      <w:pPr>
        <w:widowControl w:val="0"/>
        <w:ind w:left="1152"/>
      </w:pPr>
      <w:r w:rsidRPr="00174B6C">
        <w:t xml:space="preserve">Blocks: 2011, 2012, 2013, 2014, 2015, 2016, 2021, 2022, 2025, 2026, 2027  </w:t>
      </w:r>
      <w:r w:rsidRPr="00174B6C">
        <w:tab/>
        <w:t>341</w:t>
      </w:r>
    </w:p>
    <w:p w14:paraId="3BED7017" w14:textId="77777777" w:rsidR="00B719F7" w:rsidRPr="00174B6C" w:rsidRDefault="00B719F7" w:rsidP="00B719F7">
      <w:pPr>
        <w:widowControl w:val="0"/>
        <w:ind w:left="288"/>
      </w:pPr>
      <w:r w:rsidRPr="00174B6C">
        <w:t xml:space="preserve">CHESTNUT HILLS Subtotal </w:t>
      </w:r>
      <w:r w:rsidRPr="00174B6C">
        <w:tab/>
        <w:t>1,451</w:t>
      </w:r>
    </w:p>
    <w:p w14:paraId="1EF1E724" w14:textId="77777777" w:rsidR="00B719F7" w:rsidRPr="00174B6C" w:rsidRDefault="00B719F7" w:rsidP="00B719F7">
      <w:pPr>
        <w:widowControl w:val="0"/>
        <w:ind w:left="288"/>
      </w:pPr>
      <w:r w:rsidRPr="00174B6C">
        <w:t>GREENVILLE 10</w:t>
      </w:r>
    </w:p>
    <w:p w14:paraId="413D202D" w14:textId="77777777" w:rsidR="00B719F7" w:rsidRPr="00174B6C" w:rsidRDefault="00B719F7" w:rsidP="00B719F7">
      <w:pPr>
        <w:widowControl w:val="0"/>
        <w:ind w:left="576"/>
      </w:pPr>
      <w:r w:rsidRPr="00174B6C">
        <w:t>Tract 2</w:t>
      </w:r>
    </w:p>
    <w:p w14:paraId="61083EDB" w14:textId="77777777" w:rsidR="00B719F7" w:rsidRPr="00174B6C" w:rsidRDefault="00B719F7" w:rsidP="00B719F7">
      <w:pPr>
        <w:widowControl w:val="0"/>
        <w:ind w:left="1152"/>
      </w:pPr>
      <w:r w:rsidRPr="00174B6C">
        <w:t xml:space="preserve">Blocks: 1038, 1039, 1040, 2000, 2001, 2013, 2014, 2015, 2016, 2017, 2020, 2021  </w:t>
      </w:r>
      <w:r w:rsidRPr="00174B6C">
        <w:tab/>
        <w:t>817</w:t>
      </w:r>
    </w:p>
    <w:p w14:paraId="14602F9A" w14:textId="77777777" w:rsidR="00B719F7" w:rsidRPr="00174B6C" w:rsidRDefault="00B719F7" w:rsidP="00B719F7">
      <w:pPr>
        <w:widowControl w:val="0"/>
        <w:ind w:left="576"/>
      </w:pPr>
      <w:r w:rsidRPr="00174B6C">
        <w:t>Tract 4</w:t>
      </w:r>
    </w:p>
    <w:p w14:paraId="490EEAD5" w14:textId="77777777" w:rsidR="00B719F7" w:rsidRPr="00174B6C" w:rsidRDefault="00B719F7" w:rsidP="00B719F7">
      <w:pPr>
        <w:widowControl w:val="0"/>
        <w:ind w:left="1152"/>
      </w:pPr>
      <w:r w:rsidRPr="00174B6C">
        <w:t xml:space="preserve">Blocks: 2000, 2001, 2002, 2003, 2004, 2005, 2006, 2007, 2015  </w:t>
      </w:r>
      <w:r w:rsidRPr="00174B6C">
        <w:tab/>
        <w:t>783</w:t>
      </w:r>
    </w:p>
    <w:p w14:paraId="5C53B695" w14:textId="77777777" w:rsidR="00B719F7" w:rsidRPr="00174B6C" w:rsidRDefault="00B719F7" w:rsidP="00B719F7">
      <w:pPr>
        <w:widowControl w:val="0"/>
        <w:ind w:left="576"/>
      </w:pPr>
      <w:r w:rsidRPr="00174B6C">
        <w:t>Tract 42</w:t>
      </w:r>
    </w:p>
    <w:p w14:paraId="12905DBB" w14:textId="77777777" w:rsidR="00B719F7" w:rsidRPr="00174B6C" w:rsidRDefault="00B719F7" w:rsidP="00B719F7">
      <w:pPr>
        <w:widowControl w:val="0"/>
        <w:ind w:left="1152"/>
      </w:pPr>
      <w:r w:rsidRPr="00174B6C">
        <w:t xml:space="preserve">Blocks: 1000, 1001, 1002, 1003, 1004, 1005, 1008, 1009, 1010, 1011  </w:t>
      </w:r>
      <w:r w:rsidRPr="00174B6C">
        <w:tab/>
        <w:t>194</w:t>
      </w:r>
    </w:p>
    <w:p w14:paraId="47687C1D" w14:textId="77777777" w:rsidR="00B719F7" w:rsidRPr="00174B6C" w:rsidRDefault="00B719F7" w:rsidP="00B719F7">
      <w:pPr>
        <w:widowControl w:val="0"/>
        <w:ind w:left="288"/>
      </w:pPr>
      <w:r w:rsidRPr="00174B6C">
        <w:t xml:space="preserve">GREENVILLE 10 Subtotal </w:t>
      </w:r>
      <w:r w:rsidRPr="00174B6C">
        <w:tab/>
        <w:t>1,794</w:t>
      </w:r>
    </w:p>
    <w:p w14:paraId="0E6E52AF" w14:textId="77777777" w:rsidR="00B719F7" w:rsidRPr="00174B6C" w:rsidRDefault="00B719F7" w:rsidP="00B719F7">
      <w:pPr>
        <w:widowControl w:val="0"/>
        <w:ind w:left="288"/>
      </w:pPr>
      <w:r w:rsidRPr="00174B6C">
        <w:t xml:space="preserve">GREENVILLE 16 </w:t>
      </w:r>
      <w:r w:rsidRPr="00174B6C">
        <w:tab/>
        <w:t>2,502</w:t>
      </w:r>
    </w:p>
    <w:p w14:paraId="3966B780" w14:textId="77777777" w:rsidR="00B719F7" w:rsidRPr="00174B6C" w:rsidRDefault="00B719F7" w:rsidP="00B719F7">
      <w:pPr>
        <w:widowControl w:val="0"/>
        <w:ind w:left="288"/>
      </w:pPr>
      <w:r w:rsidRPr="00174B6C">
        <w:t>GREENVILLE 17</w:t>
      </w:r>
    </w:p>
    <w:p w14:paraId="349A7E9F" w14:textId="77777777" w:rsidR="00B719F7" w:rsidRPr="00174B6C" w:rsidRDefault="00B719F7" w:rsidP="00B719F7">
      <w:pPr>
        <w:widowControl w:val="0"/>
        <w:ind w:left="576"/>
      </w:pPr>
      <w:r w:rsidRPr="00174B6C">
        <w:t>Tract 4</w:t>
      </w:r>
    </w:p>
    <w:p w14:paraId="25F85A6D" w14:textId="77777777" w:rsidR="00B719F7" w:rsidRPr="00174B6C" w:rsidRDefault="00B719F7" w:rsidP="00B719F7">
      <w:pPr>
        <w:widowControl w:val="0"/>
        <w:ind w:left="1152"/>
      </w:pPr>
      <w:r w:rsidRPr="00174B6C">
        <w:t xml:space="preserve">Blocks: 2008, 2009, 2019  </w:t>
      </w:r>
      <w:r w:rsidRPr="00174B6C">
        <w:tab/>
        <w:t>127</w:t>
      </w:r>
    </w:p>
    <w:p w14:paraId="43B1D812" w14:textId="77777777" w:rsidR="00B719F7" w:rsidRPr="00174B6C" w:rsidRDefault="00B719F7" w:rsidP="00B719F7">
      <w:pPr>
        <w:widowControl w:val="0"/>
        <w:ind w:left="576"/>
      </w:pPr>
      <w:r w:rsidRPr="00174B6C">
        <w:t>Tract 42</w:t>
      </w:r>
    </w:p>
    <w:p w14:paraId="18BB0787" w14:textId="77777777" w:rsidR="00B719F7" w:rsidRPr="00174B6C" w:rsidRDefault="00B719F7" w:rsidP="00B719F7">
      <w:pPr>
        <w:widowControl w:val="0"/>
        <w:ind w:left="1152"/>
      </w:pPr>
      <w:r w:rsidRPr="00174B6C">
        <w:t xml:space="preserve">Blocks: 1012, 1013, 1014, 1015, 1016, 1017, 1018, 1019, 1020, 1021, 1022, 1023, 1024, 1025, 1026, 1027, 2000, 2001, 2002, 2009, 2010, 2011, 2012, 2013, 2014, 2015, 2016, 2018, 2019, 2020, 2021  </w:t>
      </w:r>
      <w:r w:rsidRPr="00174B6C">
        <w:tab/>
        <w:t>1672</w:t>
      </w:r>
    </w:p>
    <w:p w14:paraId="5A1C897A" w14:textId="77777777" w:rsidR="00B719F7" w:rsidRPr="00174B6C" w:rsidRDefault="00B719F7" w:rsidP="00B719F7">
      <w:pPr>
        <w:widowControl w:val="0"/>
        <w:ind w:left="288"/>
      </w:pPr>
      <w:r w:rsidRPr="00174B6C">
        <w:t xml:space="preserve">GREENVILLE 17 Subtotal </w:t>
      </w:r>
      <w:r w:rsidRPr="00174B6C">
        <w:tab/>
        <w:t>1,799</w:t>
      </w:r>
    </w:p>
    <w:p w14:paraId="13D2F972" w14:textId="77777777" w:rsidR="00B719F7" w:rsidRPr="00174B6C" w:rsidRDefault="00B719F7" w:rsidP="00B719F7">
      <w:pPr>
        <w:widowControl w:val="0"/>
        <w:ind w:left="288"/>
      </w:pPr>
      <w:r w:rsidRPr="00174B6C">
        <w:t xml:space="preserve">GREENVILLE 18 </w:t>
      </w:r>
      <w:r w:rsidRPr="00174B6C">
        <w:tab/>
        <w:t>2,136</w:t>
      </w:r>
    </w:p>
    <w:p w14:paraId="1FB84203" w14:textId="77777777" w:rsidR="00B719F7" w:rsidRPr="00174B6C" w:rsidRDefault="00B719F7" w:rsidP="00B719F7">
      <w:pPr>
        <w:widowControl w:val="0"/>
        <w:ind w:left="288"/>
      </w:pPr>
      <w:r w:rsidRPr="00174B6C">
        <w:t>GREENVILLE 19</w:t>
      </w:r>
    </w:p>
    <w:p w14:paraId="7AC93E62" w14:textId="77777777" w:rsidR="00B719F7" w:rsidRPr="00174B6C" w:rsidRDefault="00B719F7" w:rsidP="00B719F7">
      <w:pPr>
        <w:widowControl w:val="0"/>
        <w:ind w:left="576"/>
      </w:pPr>
      <w:r w:rsidRPr="00174B6C">
        <w:t>Tract 15.01</w:t>
      </w:r>
    </w:p>
    <w:p w14:paraId="156B38E1" w14:textId="77777777" w:rsidR="00B719F7" w:rsidRPr="00174B6C" w:rsidRDefault="00B719F7" w:rsidP="00B719F7">
      <w:pPr>
        <w:widowControl w:val="0"/>
        <w:ind w:left="1152"/>
      </w:pPr>
      <w:r w:rsidRPr="00174B6C">
        <w:t xml:space="preserve">Blocks: 1011, 1029, 1030, 1036  </w:t>
      </w:r>
      <w:r w:rsidRPr="00174B6C">
        <w:tab/>
        <w:t>190</w:t>
      </w:r>
    </w:p>
    <w:p w14:paraId="4D71CC34" w14:textId="77777777" w:rsidR="00B719F7" w:rsidRPr="00174B6C" w:rsidRDefault="00B719F7" w:rsidP="00B719F7">
      <w:pPr>
        <w:widowControl w:val="0"/>
        <w:ind w:left="576"/>
      </w:pPr>
      <w:r w:rsidRPr="00174B6C">
        <w:t>Tract 19</w:t>
      </w:r>
    </w:p>
    <w:p w14:paraId="21B3D723" w14:textId="77777777" w:rsidR="00B719F7" w:rsidRPr="00174B6C" w:rsidRDefault="00B719F7" w:rsidP="00B719F7">
      <w:pPr>
        <w:widowControl w:val="0"/>
        <w:ind w:left="1152"/>
      </w:pPr>
      <w:r w:rsidRPr="00174B6C">
        <w:t xml:space="preserve">Blocks: 2021, 2024  </w:t>
      </w:r>
      <w:r w:rsidRPr="00174B6C">
        <w:tab/>
        <w:t>0</w:t>
      </w:r>
    </w:p>
    <w:p w14:paraId="0B5110F1" w14:textId="77777777" w:rsidR="00B719F7" w:rsidRPr="00174B6C" w:rsidRDefault="00B719F7" w:rsidP="00B719F7">
      <w:pPr>
        <w:widowControl w:val="0"/>
        <w:ind w:left="288"/>
      </w:pPr>
      <w:r w:rsidRPr="00174B6C">
        <w:t xml:space="preserve">GREENVILLE 19 Subtotal </w:t>
      </w:r>
      <w:r w:rsidRPr="00174B6C">
        <w:tab/>
        <w:t>190</w:t>
      </w:r>
    </w:p>
    <w:p w14:paraId="40039C02" w14:textId="77777777" w:rsidR="00B719F7" w:rsidRPr="00174B6C" w:rsidRDefault="00B719F7" w:rsidP="00B719F7">
      <w:pPr>
        <w:widowControl w:val="0"/>
        <w:ind w:left="288"/>
      </w:pPr>
      <w:r w:rsidRPr="00174B6C">
        <w:t>GREENVILLE 20</w:t>
      </w:r>
    </w:p>
    <w:p w14:paraId="6584C3E1" w14:textId="77777777" w:rsidR="00B719F7" w:rsidRPr="00174B6C" w:rsidRDefault="00B719F7" w:rsidP="00B719F7">
      <w:pPr>
        <w:widowControl w:val="0"/>
        <w:ind w:left="576"/>
      </w:pPr>
      <w:r w:rsidRPr="00174B6C">
        <w:t>Tract 14</w:t>
      </w:r>
    </w:p>
    <w:p w14:paraId="315B6FB2" w14:textId="77777777" w:rsidR="00B719F7" w:rsidRPr="00174B6C" w:rsidRDefault="00B719F7" w:rsidP="00B719F7">
      <w:pPr>
        <w:widowControl w:val="0"/>
        <w:ind w:left="1152"/>
      </w:pPr>
      <w:r w:rsidRPr="00174B6C">
        <w:t xml:space="preserve">Blocks: 1011, 1012, 1013, 1014, 1015, 1016, 1017, 1018, 1019, 1020, 1025, 1026, 1027, 1028, 1029, 1030, 2009, 2017, 2018, 2019, 2020  </w:t>
      </w:r>
      <w:r w:rsidRPr="00174B6C">
        <w:tab/>
        <w:t>1385</w:t>
      </w:r>
    </w:p>
    <w:p w14:paraId="1BD8DB27" w14:textId="77777777" w:rsidR="00B719F7" w:rsidRPr="00174B6C" w:rsidRDefault="00B719F7" w:rsidP="00B719F7">
      <w:pPr>
        <w:widowControl w:val="0"/>
        <w:ind w:left="288"/>
      </w:pPr>
      <w:r w:rsidRPr="00174B6C">
        <w:t xml:space="preserve">GREENVILLE 20 Subtotal </w:t>
      </w:r>
      <w:r w:rsidRPr="00174B6C">
        <w:tab/>
        <w:t>1,385</w:t>
      </w:r>
    </w:p>
    <w:p w14:paraId="695C38B0" w14:textId="77777777" w:rsidR="00B719F7" w:rsidRPr="00174B6C" w:rsidRDefault="00B719F7" w:rsidP="00B719F7">
      <w:pPr>
        <w:widowControl w:val="0"/>
        <w:ind w:left="288"/>
      </w:pPr>
      <w:r w:rsidRPr="00174B6C">
        <w:t>GREENVILLE 21</w:t>
      </w:r>
    </w:p>
    <w:p w14:paraId="11F7A9C2" w14:textId="77777777" w:rsidR="00B719F7" w:rsidRPr="00174B6C" w:rsidRDefault="00B719F7" w:rsidP="00B719F7">
      <w:pPr>
        <w:widowControl w:val="0"/>
        <w:ind w:left="576"/>
      </w:pPr>
      <w:r w:rsidRPr="00174B6C">
        <w:t>Tract 14</w:t>
      </w:r>
    </w:p>
    <w:p w14:paraId="65382794" w14:textId="77777777" w:rsidR="00B719F7" w:rsidRPr="00174B6C" w:rsidRDefault="00B719F7" w:rsidP="00B719F7">
      <w:pPr>
        <w:widowControl w:val="0"/>
        <w:ind w:left="1152"/>
      </w:pPr>
      <w:r w:rsidRPr="00174B6C">
        <w:t xml:space="preserve">Blocks: 2000, 2001, 2002, 2003, 2004, 2005, 2006, 2007, 2008, 2010, 2011, 2012, 2013, 2014, 2015, 2016  </w:t>
      </w:r>
      <w:r w:rsidRPr="00174B6C">
        <w:tab/>
        <w:t>1480</w:t>
      </w:r>
    </w:p>
    <w:p w14:paraId="36534A22" w14:textId="77777777" w:rsidR="00B719F7" w:rsidRPr="00174B6C" w:rsidRDefault="00B719F7" w:rsidP="00B719F7">
      <w:pPr>
        <w:widowControl w:val="0"/>
        <w:ind w:left="288"/>
      </w:pPr>
      <w:r w:rsidRPr="00174B6C">
        <w:t xml:space="preserve">GREENVILLE 21 Subtotal </w:t>
      </w:r>
      <w:r w:rsidRPr="00174B6C">
        <w:tab/>
        <w:t>1,480</w:t>
      </w:r>
    </w:p>
    <w:p w14:paraId="344FCD60" w14:textId="77777777" w:rsidR="00B719F7" w:rsidRPr="00174B6C" w:rsidRDefault="00B719F7" w:rsidP="00B719F7">
      <w:pPr>
        <w:widowControl w:val="0"/>
        <w:ind w:left="288"/>
      </w:pPr>
      <w:r w:rsidRPr="00174B6C">
        <w:t xml:space="preserve">GREENVILLE 22 </w:t>
      </w:r>
      <w:r w:rsidRPr="00174B6C">
        <w:tab/>
        <w:t>3,046</w:t>
      </w:r>
    </w:p>
    <w:p w14:paraId="7486993D" w14:textId="77777777" w:rsidR="00B719F7" w:rsidRPr="00174B6C" w:rsidRDefault="00B719F7" w:rsidP="00B719F7">
      <w:pPr>
        <w:widowControl w:val="0"/>
        <w:ind w:left="288"/>
      </w:pPr>
      <w:r w:rsidRPr="00174B6C">
        <w:t>GREENVILLE 23</w:t>
      </w:r>
    </w:p>
    <w:p w14:paraId="6AB1B04B" w14:textId="77777777" w:rsidR="00B719F7" w:rsidRPr="00174B6C" w:rsidRDefault="00B719F7" w:rsidP="00B719F7">
      <w:pPr>
        <w:widowControl w:val="0"/>
        <w:ind w:left="576"/>
      </w:pPr>
      <w:r w:rsidRPr="00174B6C">
        <w:t>Tract 14</w:t>
      </w:r>
    </w:p>
    <w:p w14:paraId="3DC52641" w14:textId="77777777" w:rsidR="00B719F7" w:rsidRPr="00174B6C" w:rsidRDefault="00B719F7" w:rsidP="00B719F7">
      <w:pPr>
        <w:widowControl w:val="0"/>
        <w:ind w:left="1152"/>
      </w:pPr>
      <w:r w:rsidRPr="00174B6C">
        <w:t xml:space="preserve">Blocks: 1004  </w:t>
      </w:r>
      <w:r w:rsidRPr="00174B6C">
        <w:tab/>
        <w:t>4</w:t>
      </w:r>
    </w:p>
    <w:p w14:paraId="4F5972DD" w14:textId="77777777" w:rsidR="00B719F7" w:rsidRPr="00174B6C" w:rsidRDefault="00B719F7" w:rsidP="00B719F7">
      <w:pPr>
        <w:widowControl w:val="0"/>
        <w:ind w:left="576"/>
      </w:pPr>
      <w:r w:rsidRPr="00174B6C">
        <w:t>Tract 19</w:t>
      </w:r>
    </w:p>
    <w:p w14:paraId="35986DAA" w14:textId="77777777" w:rsidR="00B719F7" w:rsidRPr="00174B6C" w:rsidRDefault="00B719F7" w:rsidP="00B719F7">
      <w:pPr>
        <w:widowControl w:val="0"/>
        <w:ind w:left="1152"/>
      </w:pPr>
      <w:r w:rsidRPr="00174B6C">
        <w:t xml:space="preserve">Blocks: 1012, 1013, 1014, 2002, 2003, 2005, 2006, 2007, 2008, 2009, 2010, 2011, 2012, 2013, 2014, 2015, 2016, 2017, 2018, 2019, 2020, 2025, 3029, 3030, 3031, 3032, 3033, 3034, 3035, 3040, 3041, 4051, 4052, 4053, 4054, 4055  </w:t>
      </w:r>
      <w:r w:rsidRPr="00174B6C">
        <w:tab/>
        <w:t>2419</w:t>
      </w:r>
    </w:p>
    <w:p w14:paraId="33B3E362" w14:textId="77777777" w:rsidR="00B719F7" w:rsidRPr="00174B6C" w:rsidRDefault="00B719F7" w:rsidP="00B719F7">
      <w:pPr>
        <w:widowControl w:val="0"/>
        <w:ind w:left="288"/>
      </w:pPr>
      <w:r w:rsidRPr="00174B6C">
        <w:t xml:space="preserve">GREENVILLE 23 Subtotal </w:t>
      </w:r>
      <w:r w:rsidRPr="00174B6C">
        <w:tab/>
        <w:t>2,423</w:t>
      </w:r>
    </w:p>
    <w:p w14:paraId="1726EB2A" w14:textId="77777777" w:rsidR="00B719F7" w:rsidRPr="00174B6C" w:rsidRDefault="00B719F7" w:rsidP="00B719F7">
      <w:pPr>
        <w:widowControl w:val="0"/>
        <w:ind w:left="288"/>
      </w:pPr>
      <w:r w:rsidRPr="00174B6C">
        <w:t>GREENVILLE 24</w:t>
      </w:r>
    </w:p>
    <w:p w14:paraId="4B186573" w14:textId="77777777" w:rsidR="00B719F7" w:rsidRPr="00174B6C" w:rsidRDefault="00B719F7" w:rsidP="00B719F7">
      <w:pPr>
        <w:widowControl w:val="0"/>
        <w:ind w:left="576"/>
      </w:pPr>
      <w:r w:rsidRPr="00174B6C">
        <w:t>Tract 18.08</w:t>
      </w:r>
    </w:p>
    <w:p w14:paraId="01F8D9A7" w14:textId="77777777" w:rsidR="00B719F7" w:rsidRPr="00174B6C" w:rsidRDefault="00B719F7" w:rsidP="00B719F7">
      <w:pPr>
        <w:widowControl w:val="0"/>
        <w:ind w:left="1152"/>
      </w:pPr>
      <w:r w:rsidRPr="00174B6C">
        <w:t xml:space="preserve">Blocks: 1027, 1028, 3006, 3007, 3008, 3009, 3010, 3011  </w:t>
      </w:r>
      <w:r w:rsidRPr="00174B6C">
        <w:tab/>
        <w:t>853</w:t>
      </w:r>
    </w:p>
    <w:p w14:paraId="42C28C39" w14:textId="77777777" w:rsidR="00B719F7" w:rsidRPr="00174B6C" w:rsidRDefault="00B719F7" w:rsidP="00B719F7">
      <w:pPr>
        <w:widowControl w:val="0"/>
        <w:ind w:left="576"/>
      </w:pPr>
      <w:r w:rsidRPr="00174B6C">
        <w:t>Tract 19</w:t>
      </w:r>
    </w:p>
    <w:p w14:paraId="3C8A3529" w14:textId="77777777" w:rsidR="00B719F7" w:rsidRPr="00174B6C" w:rsidRDefault="00B719F7" w:rsidP="00B719F7">
      <w:pPr>
        <w:widowControl w:val="0"/>
        <w:ind w:left="1152"/>
      </w:pPr>
      <w:r w:rsidRPr="00174B6C">
        <w:t xml:space="preserve">Blocks: 3000, 3001, 3002, 3003, 3004, 3005, 3006, 3007, 3008, 3009, 3010, 3011, 3012, 3013, 3014, 3015, 3016, 3017, 3018, 3019, 3020, 3021, 3022, 3023, 3024, 3025, 3038, 4000, 4001, 4002, 4003, 4004, 4005, 4006, 4007, 4008, 4009, 4010, 4011, 4012, 4013, 4014, 4015, 4016, 4017, 4018, 4019, 4020, 4021, 4022, 4023, 4024, 4025, 4026, 4027, 4028, 4029, 4030, 4031, 4032, 4033, 4036, 4037, 4038, 4039, 4040, 4041, 4042, 4043, 4044, 4045, 4046, 4047, 4048, 4049, 4050, 4056, 4057, 4058  </w:t>
      </w:r>
      <w:r w:rsidRPr="00174B6C">
        <w:tab/>
        <w:t>2858</w:t>
      </w:r>
    </w:p>
    <w:p w14:paraId="1D263732" w14:textId="77777777" w:rsidR="00B719F7" w:rsidRPr="00174B6C" w:rsidRDefault="00B719F7" w:rsidP="00B719F7">
      <w:pPr>
        <w:widowControl w:val="0"/>
        <w:ind w:left="576"/>
      </w:pPr>
      <w:r w:rsidRPr="00174B6C">
        <w:t>Tract 44</w:t>
      </w:r>
    </w:p>
    <w:p w14:paraId="5E202FB6" w14:textId="77777777" w:rsidR="00B719F7" w:rsidRPr="00174B6C" w:rsidRDefault="00B719F7" w:rsidP="00B719F7">
      <w:pPr>
        <w:widowControl w:val="0"/>
        <w:ind w:left="1152"/>
      </w:pPr>
      <w:r w:rsidRPr="00174B6C">
        <w:t xml:space="preserve">Blocks: 2022, 2026, 2027, 2028, 2029, 2030, 2031, 2032, 2033, 2037, 2038, 2039, 2040, 2041  </w:t>
      </w:r>
      <w:r w:rsidRPr="00174B6C">
        <w:tab/>
        <w:t>324</w:t>
      </w:r>
    </w:p>
    <w:p w14:paraId="13D33BF3" w14:textId="77777777" w:rsidR="00B719F7" w:rsidRPr="00174B6C" w:rsidRDefault="00B719F7" w:rsidP="00B719F7">
      <w:pPr>
        <w:widowControl w:val="0"/>
        <w:ind w:left="288"/>
      </w:pPr>
      <w:r w:rsidRPr="00174B6C">
        <w:t xml:space="preserve">GREENVILLE 24 Subtotal </w:t>
      </w:r>
      <w:r w:rsidRPr="00174B6C">
        <w:tab/>
        <w:t>4,035</w:t>
      </w:r>
    </w:p>
    <w:p w14:paraId="29AFA329" w14:textId="77777777" w:rsidR="00B719F7" w:rsidRPr="00174B6C" w:rsidRDefault="00B719F7" w:rsidP="00B719F7">
      <w:pPr>
        <w:widowControl w:val="0"/>
        <w:ind w:left="288"/>
      </w:pPr>
      <w:r w:rsidRPr="00174B6C">
        <w:t>GREENVILLE 8</w:t>
      </w:r>
    </w:p>
    <w:p w14:paraId="5213131E" w14:textId="77777777" w:rsidR="00B719F7" w:rsidRPr="00174B6C" w:rsidRDefault="00B719F7" w:rsidP="00B719F7">
      <w:pPr>
        <w:widowControl w:val="0"/>
        <w:ind w:left="576"/>
      </w:pPr>
      <w:r w:rsidRPr="00174B6C">
        <w:t>Tract 21.08</w:t>
      </w:r>
    </w:p>
    <w:p w14:paraId="40D13AB8" w14:textId="77777777" w:rsidR="00B719F7" w:rsidRPr="00174B6C" w:rsidRDefault="00B719F7" w:rsidP="00B719F7">
      <w:pPr>
        <w:widowControl w:val="0"/>
        <w:ind w:left="1152"/>
      </w:pPr>
      <w:r w:rsidRPr="00174B6C">
        <w:t xml:space="preserve">Blocks: 2009, 2010  </w:t>
      </w:r>
      <w:r w:rsidRPr="00174B6C">
        <w:tab/>
        <w:t>127</w:t>
      </w:r>
    </w:p>
    <w:p w14:paraId="35C66FFF" w14:textId="77777777" w:rsidR="00B719F7" w:rsidRPr="00174B6C" w:rsidRDefault="00B719F7" w:rsidP="00B719F7">
      <w:pPr>
        <w:widowControl w:val="0"/>
        <w:ind w:left="288"/>
      </w:pPr>
      <w:r w:rsidRPr="00174B6C">
        <w:t xml:space="preserve">GREENVILLE 8 Subtotal </w:t>
      </w:r>
      <w:r w:rsidRPr="00174B6C">
        <w:tab/>
        <w:t>127</w:t>
      </w:r>
    </w:p>
    <w:p w14:paraId="18C36A99" w14:textId="77777777" w:rsidR="00B719F7" w:rsidRPr="00174B6C" w:rsidRDefault="00B719F7" w:rsidP="00B719F7">
      <w:pPr>
        <w:widowControl w:val="0"/>
        <w:ind w:left="288"/>
      </w:pPr>
      <w:r w:rsidRPr="00174B6C">
        <w:t>MAULDIN 1</w:t>
      </w:r>
    </w:p>
    <w:p w14:paraId="1BDD24B5" w14:textId="77777777" w:rsidR="00B719F7" w:rsidRPr="00174B6C" w:rsidRDefault="00B719F7" w:rsidP="00B719F7">
      <w:pPr>
        <w:widowControl w:val="0"/>
        <w:ind w:left="576"/>
      </w:pPr>
      <w:r w:rsidRPr="00174B6C">
        <w:t>Tract 29.03</w:t>
      </w:r>
    </w:p>
    <w:p w14:paraId="0DD60547" w14:textId="77777777" w:rsidR="00B719F7" w:rsidRPr="00174B6C" w:rsidRDefault="00B719F7" w:rsidP="00B719F7">
      <w:pPr>
        <w:widowControl w:val="0"/>
        <w:ind w:left="1152"/>
      </w:pPr>
      <w:r w:rsidRPr="00174B6C">
        <w:t xml:space="preserve">Blocks: 4007, 4008  </w:t>
      </w:r>
      <w:r w:rsidRPr="00174B6C">
        <w:tab/>
        <w:t>16</w:t>
      </w:r>
    </w:p>
    <w:p w14:paraId="6695403E" w14:textId="77777777" w:rsidR="00B719F7" w:rsidRPr="00174B6C" w:rsidRDefault="00B719F7" w:rsidP="00B719F7">
      <w:pPr>
        <w:widowControl w:val="0"/>
        <w:ind w:left="576"/>
      </w:pPr>
      <w:r w:rsidRPr="00174B6C">
        <w:t>Tract 29.04</w:t>
      </w:r>
    </w:p>
    <w:p w14:paraId="06CE875C" w14:textId="77777777" w:rsidR="00B719F7" w:rsidRPr="00174B6C" w:rsidRDefault="00B719F7" w:rsidP="00B719F7">
      <w:pPr>
        <w:widowControl w:val="0"/>
        <w:ind w:left="1152"/>
      </w:pPr>
      <w:r w:rsidRPr="00174B6C">
        <w:t xml:space="preserve">Blocks: 1000, 1001, 1002, 1004, 1008, 1009, 1010, 1011, 1012, 1013, 1014, 1015, 1016, 1017, 1018, 1019, 1020, 1021, 1022, 1023, 1024, 1025, 1026, 1027, 1028, 1029, 1030, 1031, 1032, 1033, 1034, 1035, 1036, 1037, 1038  </w:t>
      </w:r>
      <w:r w:rsidRPr="00174B6C">
        <w:tab/>
        <w:t>2868</w:t>
      </w:r>
    </w:p>
    <w:p w14:paraId="3C2B7910" w14:textId="77777777" w:rsidR="00B719F7" w:rsidRPr="00174B6C" w:rsidRDefault="00B719F7" w:rsidP="00B719F7">
      <w:pPr>
        <w:widowControl w:val="0"/>
        <w:ind w:left="288"/>
      </w:pPr>
      <w:r w:rsidRPr="00174B6C">
        <w:t xml:space="preserve">MAULDIN 1 Subtotal </w:t>
      </w:r>
      <w:r w:rsidRPr="00174B6C">
        <w:tab/>
        <w:t>2,884</w:t>
      </w:r>
    </w:p>
    <w:p w14:paraId="6AD02DD5" w14:textId="77777777" w:rsidR="00B719F7" w:rsidRPr="00174B6C" w:rsidRDefault="00B719F7" w:rsidP="00B719F7">
      <w:pPr>
        <w:widowControl w:val="0"/>
        <w:ind w:left="288"/>
      </w:pPr>
      <w:r w:rsidRPr="00174B6C">
        <w:t xml:space="preserve">MAULDIN 2 </w:t>
      </w:r>
      <w:r w:rsidRPr="00174B6C">
        <w:tab/>
        <w:t>6,409</w:t>
      </w:r>
    </w:p>
    <w:p w14:paraId="4F7B281C" w14:textId="77777777" w:rsidR="00B719F7" w:rsidRPr="00174B6C" w:rsidRDefault="00B719F7" w:rsidP="00B719F7">
      <w:pPr>
        <w:widowControl w:val="0"/>
        <w:ind w:left="288"/>
      </w:pPr>
      <w:r w:rsidRPr="00174B6C">
        <w:t>MAULDIN 4</w:t>
      </w:r>
    </w:p>
    <w:p w14:paraId="42BE8B05" w14:textId="77777777" w:rsidR="00B719F7" w:rsidRPr="00174B6C" w:rsidRDefault="00B719F7" w:rsidP="00B719F7">
      <w:pPr>
        <w:widowControl w:val="0"/>
        <w:ind w:left="576"/>
      </w:pPr>
      <w:r w:rsidRPr="00174B6C">
        <w:t>Tract 29.03</w:t>
      </w:r>
    </w:p>
    <w:p w14:paraId="22E81848" w14:textId="77777777" w:rsidR="00B719F7" w:rsidRPr="00174B6C" w:rsidRDefault="00B719F7" w:rsidP="00B719F7">
      <w:pPr>
        <w:widowControl w:val="0"/>
        <w:ind w:left="1152"/>
      </w:pPr>
      <w:r w:rsidRPr="00174B6C">
        <w:t xml:space="preserve">Blocks: 3000, 3001, 3002, 3003, 3004, 3005, 3006, 3007, 3008, 3009, 3010, 3011, 3012  </w:t>
      </w:r>
      <w:r w:rsidRPr="00174B6C">
        <w:tab/>
        <w:t>1504</w:t>
      </w:r>
    </w:p>
    <w:p w14:paraId="3CF8575A" w14:textId="77777777" w:rsidR="00B719F7" w:rsidRPr="00174B6C" w:rsidRDefault="00B719F7" w:rsidP="00B719F7">
      <w:pPr>
        <w:widowControl w:val="0"/>
        <w:ind w:left="288"/>
      </w:pPr>
      <w:r w:rsidRPr="00174B6C">
        <w:t xml:space="preserve">MAULDIN 4 Subtotal </w:t>
      </w:r>
      <w:r w:rsidRPr="00174B6C">
        <w:tab/>
        <w:t>1,504</w:t>
      </w:r>
    </w:p>
    <w:p w14:paraId="1E3BDF54" w14:textId="77777777" w:rsidR="00B719F7" w:rsidRPr="00174B6C" w:rsidRDefault="00B719F7" w:rsidP="00B719F7">
      <w:pPr>
        <w:widowControl w:val="0"/>
        <w:ind w:left="288"/>
      </w:pPr>
      <w:r w:rsidRPr="00174B6C">
        <w:t>MAULDIN 5</w:t>
      </w:r>
    </w:p>
    <w:p w14:paraId="79F365DD" w14:textId="77777777" w:rsidR="00B719F7" w:rsidRPr="00174B6C" w:rsidRDefault="00B719F7" w:rsidP="00B719F7">
      <w:pPr>
        <w:widowControl w:val="0"/>
        <w:ind w:left="576"/>
      </w:pPr>
      <w:r w:rsidRPr="00174B6C">
        <w:t>Tract 28.11</w:t>
      </w:r>
    </w:p>
    <w:p w14:paraId="0997D303" w14:textId="77777777" w:rsidR="00B719F7" w:rsidRPr="00174B6C" w:rsidRDefault="00B719F7" w:rsidP="00B719F7">
      <w:pPr>
        <w:widowControl w:val="0"/>
        <w:ind w:left="1152"/>
      </w:pPr>
      <w:r w:rsidRPr="00174B6C">
        <w:t xml:space="preserve">Blocks: 1000, 1001, 1002, 1003, 1004, 1005, 1006, 1007, 1008, 1009, 1010, 1011, 1012, 1013, 1014, 1015, 1016, 1017, 1022, 1023, 1024, 1025, 1026, 1027, 1028, 1029, 1030, 1031, 1032, 1033, 1035, 1036, 1037, 1038, 1039, 1040, 1041, 1042, 1043  </w:t>
      </w:r>
      <w:r w:rsidRPr="00174B6C">
        <w:tab/>
        <w:t>2839</w:t>
      </w:r>
    </w:p>
    <w:p w14:paraId="2086DA28" w14:textId="77777777" w:rsidR="00B719F7" w:rsidRPr="00174B6C" w:rsidRDefault="00B719F7" w:rsidP="00B719F7">
      <w:pPr>
        <w:widowControl w:val="0"/>
        <w:ind w:left="576"/>
      </w:pPr>
      <w:r w:rsidRPr="00174B6C">
        <w:t>Tract 28.12</w:t>
      </w:r>
    </w:p>
    <w:p w14:paraId="706BEF9E" w14:textId="77777777" w:rsidR="00B719F7" w:rsidRPr="00174B6C" w:rsidRDefault="00B719F7" w:rsidP="00B719F7">
      <w:pPr>
        <w:widowControl w:val="0"/>
        <w:ind w:left="1152"/>
      </w:pPr>
      <w:r w:rsidRPr="00174B6C">
        <w:t xml:space="preserve">Blocks: 1000, 1001, 1002, 1003, 1004, 1005, 1006, 1007, 1008, 1009, 1010, 1011, 1012, 1013, 1014, 1015, 1016  </w:t>
      </w:r>
      <w:r w:rsidRPr="00174B6C">
        <w:tab/>
        <w:t>219</w:t>
      </w:r>
    </w:p>
    <w:p w14:paraId="77D47E5A" w14:textId="77777777" w:rsidR="00B719F7" w:rsidRPr="00174B6C" w:rsidRDefault="00B719F7" w:rsidP="00B719F7">
      <w:pPr>
        <w:widowControl w:val="0"/>
        <w:ind w:left="288"/>
      </w:pPr>
      <w:r w:rsidRPr="00174B6C">
        <w:t xml:space="preserve">MAULDIN 5 Subtotal </w:t>
      </w:r>
      <w:r w:rsidRPr="00174B6C">
        <w:tab/>
        <w:t>3,058</w:t>
      </w:r>
    </w:p>
    <w:p w14:paraId="2E002993" w14:textId="77777777" w:rsidR="00B719F7" w:rsidRPr="00174B6C" w:rsidRDefault="00B719F7" w:rsidP="00B719F7">
      <w:pPr>
        <w:widowControl w:val="0"/>
        <w:ind w:left="288"/>
      </w:pPr>
      <w:r w:rsidRPr="00174B6C">
        <w:t>MAULDIN 6</w:t>
      </w:r>
    </w:p>
    <w:p w14:paraId="5747AF03" w14:textId="77777777" w:rsidR="00B719F7" w:rsidRPr="00174B6C" w:rsidRDefault="00B719F7" w:rsidP="00B719F7">
      <w:pPr>
        <w:widowControl w:val="0"/>
        <w:ind w:left="576"/>
      </w:pPr>
      <w:r w:rsidRPr="00174B6C">
        <w:t>Tract 29.03</w:t>
      </w:r>
    </w:p>
    <w:p w14:paraId="7411F249" w14:textId="77777777" w:rsidR="00B719F7" w:rsidRPr="00174B6C" w:rsidRDefault="00B719F7" w:rsidP="00B719F7">
      <w:pPr>
        <w:widowControl w:val="0"/>
        <w:ind w:left="1152"/>
      </w:pPr>
      <w:r w:rsidRPr="00174B6C">
        <w:t xml:space="preserve">Blocks: 2002, 2006, 2007, 2008, 2009, 2010, 2011, 2012, 2013, 2014, 2015, 2016, 2017, 2018, 2019, 2020  </w:t>
      </w:r>
      <w:r w:rsidRPr="00174B6C">
        <w:tab/>
        <w:t>911</w:t>
      </w:r>
    </w:p>
    <w:p w14:paraId="6F88BF72" w14:textId="77777777" w:rsidR="00B719F7" w:rsidRPr="00174B6C" w:rsidRDefault="00B719F7" w:rsidP="00B719F7">
      <w:pPr>
        <w:widowControl w:val="0"/>
        <w:ind w:left="288"/>
      </w:pPr>
      <w:r w:rsidRPr="00174B6C">
        <w:t xml:space="preserve">MAULDIN 6 Subtotal </w:t>
      </w:r>
      <w:r w:rsidRPr="00174B6C">
        <w:tab/>
        <w:t>911</w:t>
      </w:r>
    </w:p>
    <w:p w14:paraId="6C256C07" w14:textId="77777777" w:rsidR="00B719F7" w:rsidRPr="00174B6C" w:rsidRDefault="00B719F7" w:rsidP="00B719F7">
      <w:pPr>
        <w:widowControl w:val="0"/>
        <w:ind w:left="288"/>
      </w:pPr>
      <w:r w:rsidRPr="00174B6C">
        <w:t xml:space="preserve">ROCKY CREEK </w:t>
      </w:r>
      <w:r w:rsidRPr="00174B6C">
        <w:tab/>
        <w:t>3,075</w:t>
      </w:r>
    </w:p>
    <w:p w14:paraId="72AE2CDF" w14:textId="77777777" w:rsidR="00B719F7" w:rsidRPr="00174B6C" w:rsidRDefault="00B719F7" w:rsidP="00B719F7">
      <w:pPr>
        <w:widowControl w:val="0"/>
        <w:ind w:left="288"/>
      </w:pPr>
      <w:r w:rsidRPr="00174B6C">
        <w:t>SOUTHSIDE</w:t>
      </w:r>
    </w:p>
    <w:p w14:paraId="1EFC493F" w14:textId="77777777" w:rsidR="00B719F7" w:rsidRPr="00174B6C" w:rsidRDefault="00B719F7" w:rsidP="00B719F7">
      <w:pPr>
        <w:widowControl w:val="0"/>
        <w:ind w:left="576"/>
      </w:pPr>
      <w:r w:rsidRPr="00174B6C">
        <w:t>Tract 21.03</w:t>
      </w:r>
    </w:p>
    <w:p w14:paraId="4F92AE75" w14:textId="77777777" w:rsidR="00B719F7" w:rsidRPr="00174B6C" w:rsidRDefault="00B719F7" w:rsidP="00B719F7">
      <w:pPr>
        <w:widowControl w:val="0"/>
        <w:ind w:left="1152"/>
      </w:pPr>
      <w:r w:rsidRPr="00174B6C">
        <w:t xml:space="preserve">Blocks: 1015, 2011, 2013, 2014, 2015, 2016, 2017, 2018, 2019, 2020, 2021, 2022, 2023, 2024, 2025, 2026, 2027, 2028, 2029, 2030, 2031, 2032, 2033, 2034, 2035, 2036, 2037, 2039, 2041, 2042, 2043, 2044, 2045, 2046  </w:t>
      </w:r>
      <w:r w:rsidRPr="00174B6C">
        <w:tab/>
        <w:t>2027</w:t>
      </w:r>
    </w:p>
    <w:p w14:paraId="493B9DAA" w14:textId="77777777" w:rsidR="00B719F7" w:rsidRPr="00174B6C" w:rsidRDefault="00B719F7" w:rsidP="00B719F7">
      <w:pPr>
        <w:widowControl w:val="0"/>
        <w:ind w:left="288"/>
      </w:pPr>
      <w:r w:rsidRPr="00174B6C">
        <w:t xml:space="preserve">SOUTHSIDE Subtotal </w:t>
      </w:r>
      <w:r w:rsidRPr="00174B6C">
        <w:tab/>
        <w:t>2,027</w:t>
      </w:r>
    </w:p>
    <w:p w14:paraId="0F1C5076" w14:textId="77777777" w:rsidR="00B719F7" w:rsidRPr="00174B6C" w:rsidRDefault="00B719F7" w:rsidP="00B719F7">
      <w:pPr>
        <w:widowControl w:val="0"/>
        <w:ind w:left="288"/>
      </w:pPr>
      <w:r w:rsidRPr="00174B6C">
        <w:t xml:space="preserve">County Greenville SC Subtotal </w:t>
      </w:r>
      <w:r w:rsidRPr="00174B6C">
        <w:tab/>
        <w:t>42,236</w:t>
      </w:r>
    </w:p>
    <w:p w14:paraId="4C478034" w14:textId="77777777" w:rsidR="00B719F7" w:rsidRPr="00174B6C" w:rsidRDefault="00B719F7" w:rsidP="00B719F7">
      <w:pPr>
        <w:widowControl w:val="0"/>
      </w:pPr>
      <w:r w:rsidRPr="00174B6C">
        <w:t xml:space="preserve">DISTRICT 24 Total </w:t>
      </w:r>
      <w:r w:rsidRPr="00174B6C">
        <w:tab/>
        <w:t>42,236</w:t>
      </w:r>
    </w:p>
    <w:p w14:paraId="6E0E33B6" w14:textId="77777777" w:rsidR="00B719F7" w:rsidRPr="00174B6C" w:rsidRDefault="00B719F7" w:rsidP="00B719F7">
      <w:pPr>
        <w:widowControl w:val="0"/>
      </w:pPr>
      <w:r w:rsidRPr="00174B6C">
        <w:t>Area</w:t>
      </w:r>
      <w:r w:rsidRPr="00174B6C">
        <w:tab/>
        <w:t>Population</w:t>
      </w:r>
    </w:p>
    <w:p w14:paraId="31E2D1BE" w14:textId="77777777" w:rsidR="00B719F7" w:rsidRPr="00174B6C" w:rsidRDefault="00B719F7" w:rsidP="00B719F7">
      <w:pPr>
        <w:widowControl w:val="0"/>
      </w:pPr>
      <w:r w:rsidRPr="00174B6C">
        <w:t>DISTRICT 25</w:t>
      </w:r>
    </w:p>
    <w:p w14:paraId="65952CFB" w14:textId="77777777" w:rsidR="00B719F7" w:rsidRPr="00174B6C" w:rsidRDefault="00B719F7" w:rsidP="00B719F7">
      <w:pPr>
        <w:widowControl w:val="0"/>
      </w:pPr>
      <w:r w:rsidRPr="00174B6C">
        <w:t>Area</w:t>
      </w:r>
      <w:r w:rsidRPr="00174B6C">
        <w:tab/>
        <w:t>Population</w:t>
      </w:r>
    </w:p>
    <w:p w14:paraId="26EB738D" w14:textId="77777777" w:rsidR="00B719F7" w:rsidRPr="00174B6C" w:rsidRDefault="00B719F7" w:rsidP="00B719F7">
      <w:pPr>
        <w:widowControl w:val="0"/>
        <w:ind w:left="288"/>
      </w:pPr>
      <w:r w:rsidRPr="00174B6C">
        <w:t>County: Greenville SC</w:t>
      </w:r>
    </w:p>
    <w:p w14:paraId="31BC9DF3" w14:textId="77777777" w:rsidR="00B719F7" w:rsidRPr="00174B6C" w:rsidRDefault="00B719F7" w:rsidP="00B719F7">
      <w:pPr>
        <w:widowControl w:val="0"/>
        <w:ind w:left="288"/>
      </w:pPr>
      <w:r w:rsidRPr="00174B6C">
        <w:t xml:space="preserve">BELLE MEADE </w:t>
      </w:r>
      <w:r w:rsidRPr="00174B6C">
        <w:tab/>
        <w:t>2,797</w:t>
      </w:r>
    </w:p>
    <w:p w14:paraId="2C042FD2" w14:textId="77777777" w:rsidR="00B719F7" w:rsidRPr="00174B6C" w:rsidRDefault="00B719F7" w:rsidP="00B719F7">
      <w:pPr>
        <w:widowControl w:val="0"/>
        <w:ind w:left="288"/>
      </w:pPr>
      <w:r w:rsidRPr="00174B6C">
        <w:t xml:space="preserve">BELMONT </w:t>
      </w:r>
      <w:r w:rsidRPr="00174B6C">
        <w:tab/>
        <w:t>1,623</w:t>
      </w:r>
    </w:p>
    <w:p w14:paraId="37AB5C23" w14:textId="77777777" w:rsidR="00B719F7" w:rsidRPr="00174B6C" w:rsidRDefault="00B719F7" w:rsidP="00B719F7">
      <w:pPr>
        <w:widowControl w:val="0"/>
        <w:ind w:left="288"/>
      </w:pPr>
      <w:r w:rsidRPr="00174B6C">
        <w:t xml:space="preserve">CAROLINA </w:t>
      </w:r>
      <w:r w:rsidRPr="00174B6C">
        <w:tab/>
        <w:t>2,657</w:t>
      </w:r>
    </w:p>
    <w:p w14:paraId="43FA842E" w14:textId="77777777" w:rsidR="00B719F7" w:rsidRPr="00174B6C" w:rsidRDefault="00B719F7" w:rsidP="00B719F7">
      <w:pPr>
        <w:widowControl w:val="0"/>
        <w:ind w:left="288"/>
      </w:pPr>
      <w:r w:rsidRPr="00174B6C">
        <w:t>CHESTNUT HILLS</w:t>
      </w:r>
    </w:p>
    <w:p w14:paraId="7CADADE7" w14:textId="77777777" w:rsidR="00B719F7" w:rsidRPr="00174B6C" w:rsidRDefault="00B719F7" w:rsidP="00B719F7">
      <w:pPr>
        <w:widowControl w:val="0"/>
        <w:ind w:left="576"/>
      </w:pPr>
      <w:r w:rsidRPr="00174B6C">
        <w:t>Tract 21.07</w:t>
      </w:r>
    </w:p>
    <w:p w14:paraId="2DF564EA" w14:textId="77777777" w:rsidR="00B719F7" w:rsidRPr="00174B6C" w:rsidRDefault="00B719F7" w:rsidP="00B719F7">
      <w:pPr>
        <w:widowControl w:val="0"/>
        <w:ind w:left="1152"/>
      </w:pPr>
      <w:r w:rsidRPr="00174B6C">
        <w:t xml:space="preserve">Blocks: 1002, 1003, 1004, 1019, 1026, 1027, 1028  </w:t>
      </w:r>
      <w:r w:rsidRPr="00174B6C">
        <w:tab/>
        <w:t>163</w:t>
      </w:r>
    </w:p>
    <w:p w14:paraId="3A2D315C" w14:textId="77777777" w:rsidR="00B719F7" w:rsidRPr="00174B6C" w:rsidRDefault="00B719F7" w:rsidP="00B719F7">
      <w:pPr>
        <w:widowControl w:val="0"/>
        <w:ind w:left="288"/>
      </w:pPr>
      <w:r w:rsidRPr="00174B6C">
        <w:t xml:space="preserve">CHESTNUT HILLS Subtotal </w:t>
      </w:r>
      <w:r w:rsidRPr="00174B6C">
        <w:tab/>
        <w:t>163</w:t>
      </w:r>
    </w:p>
    <w:p w14:paraId="72CB73C8" w14:textId="77777777" w:rsidR="00B719F7" w:rsidRPr="00174B6C" w:rsidRDefault="00B719F7" w:rsidP="00B719F7">
      <w:pPr>
        <w:widowControl w:val="0"/>
        <w:ind w:left="288"/>
      </w:pPr>
      <w:r w:rsidRPr="00174B6C">
        <w:t>CONESTEE</w:t>
      </w:r>
    </w:p>
    <w:p w14:paraId="0225A5F0" w14:textId="77777777" w:rsidR="00B719F7" w:rsidRPr="00174B6C" w:rsidRDefault="00B719F7" w:rsidP="00B719F7">
      <w:pPr>
        <w:widowControl w:val="0"/>
        <w:ind w:left="576"/>
      </w:pPr>
      <w:r w:rsidRPr="00174B6C">
        <w:t>Tract 20.05</w:t>
      </w:r>
    </w:p>
    <w:p w14:paraId="795B996A" w14:textId="77777777" w:rsidR="00B719F7" w:rsidRPr="00174B6C" w:rsidRDefault="00B719F7" w:rsidP="00B719F7">
      <w:pPr>
        <w:widowControl w:val="0"/>
        <w:ind w:left="1152"/>
      </w:pPr>
      <w:r w:rsidRPr="00174B6C">
        <w:t xml:space="preserve">Blocks: 1024, 1026  </w:t>
      </w:r>
      <w:r w:rsidRPr="00174B6C">
        <w:tab/>
        <w:t>0</w:t>
      </w:r>
    </w:p>
    <w:p w14:paraId="4A195E50" w14:textId="77777777" w:rsidR="00B719F7" w:rsidRPr="00174B6C" w:rsidRDefault="00B719F7" w:rsidP="00B719F7">
      <w:pPr>
        <w:widowControl w:val="0"/>
        <w:ind w:left="576"/>
      </w:pPr>
      <w:r w:rsidRPr="00174B6C">
        <w:t>Tract 29.01</w:t>
      </w:r>
    </w:p>
    <w:p w14:paraId="4A43F5B5" w14:textId="77777777" w:rsidR="00B719F7" w:rsidRPr="00174B6C" w:rsidRDefault="00B719F7" w:rsidP="00B719F7">
      <w:pPr>
        <w:widowControl w:val="0"/>
        <w:ind w:left="1152"/>
      </w:pPr>
      <w:r w:rsidRPr="00174B6C">
        <w:t xml:space="preserve">Blocks: 1064, 1065, 2001, 2002, 3000, 3001, 3002, 3003, 3004, 3005, 3006, 3007, 3008, 3009, 3010, 3011, 3012, 3013, 3028, 3029, 3030, 3038  </w:t>
      </w:r>
      <w:r w:rsidRPr="00174B6C">
        <w:tab/>
        <w:t>479</w:t>
      </w:r>
    </w:p>
    <w:p w14:paraId="2C360802" w14:textId="77777777" w:rsidR="00B719F7" w:rsidRPr="00174B6C" w:rsidRDefault="00B719F7" w:rsidP="00B719F7">
      <w:pPr>
        <w:widowControl w:val="0"/>
        <w:ind w:left="576"/>
      </w:pPr>
      <w:r w:rsidRPr="00174B6C">
        <w:t>Tract 29.04</w:t>
      </w:r>
    </w:p>
    <w:p w14:paraId="2FDDF3BE" w14:textId="77777777" w:rsidR="00B719F7" w:rsidRPr="00174B6C" w:rsidRDefault="00B719F7" w:rsidP="00B719F7">
      <w:pPr>
        <w:widowControl w:val="0"/>
        <w:ind w:left="1152"/>
      </w:pPr>
      <w:r w:rsidRPr="00174B6C">
        <w:t xml:space="preserve">Blocks: 2022, 2023  </w:t>
      </w:r>
      <w:r w:rsidRPr="00174B6C">
        <w:tab/>
        <w:t>9</w:t>
      </w:r>
    </w:p>
    <w:p w14:paraId="70DC90A5" w14:textId="77777777" w:rsidR="00B719F7" w:rsidRPr="00174B6C" w:rsidRDefault="00B719F7" w:rsidP="00B719F7">
      <w:pPr>
        <w:widowControl w:val="0"/>
        <w:ind w:left="288"/>
      </w:pPr>
      <w:r w:rsidRPr="00174B6C">
        <w:t xml:space="preserve">CONESTEE Subtotal </w:t>
      </w:r>
      <w:r w:rsidRPr="00174B6C">
        <w:tab/>
        <w:t>488</w:t>
      </w:r>
    </w:p>
    <w:p w14:paraId="58A5F4DD" w14:textId="77777777" w:rsidR="00B719F7" w:rsidRPr="00174B6C" w:rsidRDefault="00B719F7" w:rsidP="00B719F7">
      <w:pPr>
        <w:widowControl w:val="0"/>
        <w:ind w:left="288"/>
      </w:pPr>
      <w:r w:rsidRPr="00174B6C">
        <w:t>DONALDSON</w:t>
      </w:r>
    </w:p>
    <w:p w14:paraId="71AFA3EA" w14:textId="77777777" w:rsidR="00B719F7" w:rsidRPr="00174B6C" w:rsidRDefault="00B719F7" w:rsidP="00B719F7">
      <w:pPr>
        <w:widowControl w:val="0"/>
        <w:ind w:left="576"/>
      </w:pPr>
      <w:r w:rsidRPr="00174B6C">
        <w:t>Tract 33.03</w:t>
      </w:r>
    </w:p>
    <w:p w14:paraId="7A303BD8" w14:textId="77777777" w:rsidR="00B719F7" w:rsidRPr="00174B6C" w:rsidRDefault="00B719F7" w:rsidP="00B719F7">
      <w:pPr>
        <w:widowControl w:val="0"/>
        <w:ind w:left="1152"/>
      </w:pPr>
      <w:r w:rsidRPr="00174B6C">
        <w:t xml:space="preserve">Blocks: 1000, 1001, 1002, 1003, 1004, 1005, 1016, 1017, 3000, 3001, 3002, 3003, 3004, 3005, 3006, 3007  </w:t>
      </w:r>
      <w:r w:rsidRPr="00174B6C">
        <w:tab/>
        <w:t>118</w:t>
      </w:r>
    </w:p>
    <w:p w14:paraId="2774C6C8" w14:textId="77777777" w:rsidR="00B719F7" w:rsidRPr="00174B6C" w:rsidRDefault="00B719F7" w:rsidP="00B719F7">
      <w:pPr>
        <w:widowControl w:val="0"/>
        <w:ind w:left="576"/>
      </w:pPr>
      <w:r w:rsidRPr="00174B6C">
        <w:t>Tract 33.04</w:t>
      </w:r>
    </w:p>
    <w:p w14:paraId="45FA9D21" w14:textId="77777777" w:rsidR="00B719F7" w:rsidRPr="00174B6C" w:rsidRDefault="00B719F7" w:rsidP="00B719F7">
      <w:pPr>
        <w:widowControl w:val="0"/>
        <w:ind w:left="1152"/>
      </w:pPr>
      <w:r w:rsidRPr="00174B6C">
        <w:t xml:space="preserve">Blocks: 2000, 2001, 2002, 2003, 2004, 2005, 2006, 2007, 2008, 2009, 2010, 2024  </w:t>
      </w:r>
      <w:r w:rsidRPr="00174B6C">
        <w:tab/>
        <w:t>897</w:t>
      </w:r>
    </w:p>
    <w:p w14:paraId="3A6AD6DA" w14:textId="77777777" w:rsidR="00B719F7" w:rsidRPr="00174B6C" w:rsidRDefault="00B719F7" w:rsidP="00B719F7">
      <w:pPr>
        <w:widowControl w:val="0"/>
        <w:ind w:left="576"/>
      </w:pPr>
      <w:r w:rsidRPr="00174B6C">
        <w:t>Tract 34.01</w:t>
      </w:r>
    </w:p>
    <w:p w14:paraId="2FC13732"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w:t>
      </w:r>
      <w:r w:rsidRPr="00174B6C">
        <w:tab/>
        <w:t>1111</w:t>
      </w:r>
    </w:p>
    <w:p w14:paraId="226F5661" w14:textId="77777777" w:rsidR="00B719F7" w:rsidRPr="00174B6C" w:rsidRDefault="00B719F7" w:rsidP="00B719F7">
      <w:pPr>
        <w:widowControl w:val="0"/>
        <w:ind w:left="288"/>
      </w:pPr>
      <w:r w:rsidRPr="00174B6C">
        <w:t xml:space="preserve">DONALDSON Subtotal </w:t>
      </w:r>
      <w:r w:rsidRPr="00174B6C">
        <w:tab/>
        <w:t>2,126</w:t>
      </w:r>
    </w:p>
    <w:p w14:paraId="24517938" w14:textId="77777777" w:rsidR="00B719F7" w:rsidRPr="00174B6C" w:rsidRDefault="00B719F7" w:rsidP="00B719F7">
      <w:pPr>
        <w:widowControl w:val="0"/>
        <w:ind w:left="288"/>
      </w:pPr>
      <w:r w:rsidRPr="00174B6C">
        <w:t>GREENVILLE 19</w:t>
      </w:r>
    </w:p>
    <w:p w14:paraId="64A412BD" w14:textId="77777777" w:rsidR="00B719F7" w:rsidRPr="00174B6C" w:rsidRDefault="00B719F7" w:rsidP="00B719F7">
      <w:pPr>
        <w:widowControl w:val="0"/>
        <w:ind w:left="576"/>
      </w:pPr>
      <w:r w:rsidRPr="00174B6C">
        <w:t>Tract 15.01</w:t>
      </w:r>
    </w:p>
    <w:p w14:paraId="056FBBC0" w14:textId="77777777" w:rsidR="00B719F7" w:rsidRPr="00174B6C" w:rsidRDefault="00B719F7" w:rsidP="00B719F7">
      <w:pPr>
        <w:widowControl w:val="0"/>
        <w:ind w:left="1152"/>
      </w:pPr>
      <w:r w:rsidRPr="00174B6C">
        <w:t xml:space="preserve">Blocks: 1033, 1034, 1035, 1037  </w:t>
      </w:r>
      <w:r w:rsidRPr="00174B6C">
        <w:tab/>
        <w:t>380</w:t>
      </w:r>
    </w:p>
    <w:p w14:paraId="2A82551F" w14:textId="77777777" w:rsidR="00B719F7" w:rsidRPr="00174B6C" w:rsidRDefault="00B719F7" w:rsidP="00B719F7">
      <w:pPr>
        <w:widowControl w:val="0"/>
        <w:ind w:left="576"/>
      </w:pPr>
      <w:r w:rsidRPr="00174B6C">
        <w:t>Tract 15.02</w:t>
      </w:r>
    </w:p>
    <w:p w14:paraId="65084BB8"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1029, 1030, 1031, 1032, 1033, 1034, 1035, 1036, 1037, 1038, 1039, 1040, 1041, 1042, 2004, 2005, 2006, 2007, 2008, 2009, 2010, 2011, 2012, 2013, 2014, 2015, 2016, 2017, 2018, 2019, 2020, 2021, 2022, 2023, 2024  </w:t>
      </w:r>
      <w:r w:rsidRPr="00174B6C">
        <w:tab/>
        <w:t>2496</w:t>
      </w:r>
    </w:p>
    <w:p w14:paraId="0A4DBA4C" w14:textId="77777777" w:rsidR="00B719F7" w:rsidRPr="00174B6C" w:rsidRDefault="00B719F7" w:rsidP="00B719F7">
      <w:pPr>
        <w:widowControl w:val="0"/>
        <w:ind w:left="576"/>
      </w:pPr>
      <w:r w:rsidRPr="00174B6C">
        <w:t>Tract 19</w:t>
      </w:r>
    </w:p>
    <w:p w14:paraId="62F0B107" w14:textId="77777777" w:rsidR="00B719F7" w:rsidRPr="00174B6C" w:rsidRDefault="00B719F7" w:rsidP="00B719F7">
      <w:pPr>
        <w:widowControl w:val="0"/>
        <w:ind w:left="1152"/>
      </w:pPr>
      <w:r w:rsidRPr="00174B6C">
        <w:t xml:space="preserve">Blocks: 2022, 2023, 2026, 2027, 2028, 2029, 2030, 2031, 2032, 2033  </w:t>
      </w:r>
      <w:r w:rsidRPr="00174B6C">
        <w:tab/>
        <w:t>422</w:t>
      </w:r>
    </w:p>
    <w:p w14:paraId="46C434F5" w14:textId="77777777" w:rsidR="00B719F7" w:rsidRPr="00174B6C" w:rsidRDefault="00B719F7" w:rsidP="00B719F7">
      <w:pPr>
        <w:widowControl w:val="0"/>
        <w:ind w:left="288"/>
      </w:pPr>
      <w:r w:rsidRPr="00174B6C">
        <w:t xml:space="preserve">GREENVILLE 19 Subtotal </w:t>
      </w:r>
      <w:r w:rsidRPr="00174B6C">
        <w:tab/>
        <w:t>3,298</w:t>
      </w:r>
    </w:p>
    <w:p w14:paraId="7030658E" w14:textId="77777777" w:rsidR="00B719F7" w:rsidRPr="00174B6C" w:rsidRDefault="00B719F7" w:rsidP="00B719F7">
      <w:pPr>
        <w:widowControl w:val="0"/>
        <w:ind w:left="288"/>
      </w:pPr>
      <w:r w:rsidRPr="00174B6C">
        <w:t>GREENVILLE 20</w:t>
      </w:r>
    </w:p>
    <w:p w14:paraId="0BB4EE87" w14:textId="77777777" w:rsidR="00B719F7" w:rsidRPr="00174B6C" w:rsidRDefault="00B719F7" w:rsidP="00B719F7">
      <w:pPr>
        <w:widowControl w:val="0"/>
        <w:ind w:left="576"/>
      </w:pPr>
      <w:r w:rsidRPr="00174B6C">
        <w:t>Tract 14</w:t>
      </w:r>
    </w:p>
    <w:p w14:paraId="372F60EC" w14:textId="77777777" w:rsidR="00B719F7" w:rsidRPr="00174B6C" w:rsidRDefault="00B719F7" w:rsidP="00B719F7">
      <w:pPr>
        <w:widowControl w:val="0"/>
        <w:ind w:left="1152"/>
      </w:pPr>
      <w:r w:rsidRPr="00174B6C">
        <w:t xml:space="preserve">Blocks: 1021, 1022, 1023, 1024  </w:t>
      </w:r>
      <w:r w:rsidRPr="00174B6C">
        <w:tab/>
        <w:t>225</w:t>
      </w:r>
    </w:p>
    <w:p w14:paraId="2FA61A32" w14:textId="77777777" w:rsidR="00B719F7" w:rsidRPr="00174B6C" w:rsidRDefault="00B719F7" w:rsidP="00B719F7">
      <w:pPr>
        <w:widowControl w:val="0"/>
        <w:ind w:left="288"/>
      </w:pPr>
      <w:r w:rsidRPr="00174B6C">
        <w:t xml:space="preserve">GREENVILLE 20 Subtotal </w:t>
      </w:r>
      <w:r w:rsidRPr="00174B6C">
        <w:tab/>
        <w:t>225</w:t>
      </w:r>
    </w:p>
    <w:p w14:paraId="1247CF8D" w14:textId="77777777" w:rsidR="00B719F7" w:rsidRPr="00174B6C" w:rsidRDefault="00B719F7" w:rsidP="00B719F7">
      <w:pPr>
        <w:widowControl w:val="0"/>
        <w:ind w:left="288"/>
      </w:pPr>
      <w:r w:rsidRPr="00174B6C">
        <w:t>GREENVILLE 29</w:t>
      </w:r>
    </w:p>
    <w:p w14:paraId="67F21077" w14:textId="77777777" w:rsidR="00B719F7" w:rsidRPr="00174B6C" w:rsidRDefault="00B719F7" w:rsidP="00B719F7">
      <w:pPr>
        <w:widowControl w:val="0"/>
        <w:ind w:left="576"/>
      </w:pPr>
      <w:r w:rsidRPr="00174B6C">
        <w:t>Tract 19</w:t>
      </w:r>
    </w:p>
    <w:p w14:paraId="4C6E8091" w14:textId="77777777" w:rsidR="00B719F7" w:rsidRPr="00174B6C" w:rsidRDefault="00B719F7" w:rsidP="00B719F7">
      <w:pPr>
        <w:widowControl w:val="0"/>
        <w:ind w:left="1152"/>
      </w:pPr>
      <w:r w:rsidRPr="00174B6C">
        <w:t xml:space="preserve">Blocks: 3026, 3027, 3028, 3036, 3037, 3039  </w:t>
      </w:r>
      <w:r w:rsidRPr="00174B6C">
        <w:tab/>
        <w:t>454</w:t>
      </w:r>
    </w:p>
    <w:p w14:paraId="464724A0" w14:textId="77777777" w:rsidR="00B719F7" w:rsidRPr="00174B6C" w:rsidRDefault="00B719F7" w:rsidP="00B719F7">
      <w:pPr>
        <w:widowControl w:val="0"/>
        <w:ind w:left="576"/>
      </w:pPr>
      <w:r w:rsidRPr="00174B6C">
        <w:t>Tract 29.01</w:t>
      </w:r>
    </w:p>
    <w:p w14:paraId="3254E1D2"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1066, 1067, 1068, 1069, 1070, 1071, 1072  </w:t>
      </w:r>
      <w:r w:rsidRPr="00174B6C">
        <w:tab/>
        <w:t>3286</w:t>
      </w:r>
    </w:p>
    <w:p w14:paraId="7D680B01" w14:textId="77777777" w:rsidR="00B719F7" w:rsidRPr="00174B6C" w:rsidRDefault="00B719F7" w:rsidP="00B719F7">
      <w:pPr>
        <w:widowControl w:val="0"/>
        <w:ind w:left="576"/>
      </w:pPr>
      <w:r w:rsidRPr="00174B6C">
        <w:t>Tract 29.04</w:t>
      </w:r>
    </w:p>
    <w:p w14:paraId="1B7B1DC7" w14:textId="77777777" w:rsidR="00B719F7" w:rsidRPr="00174B6C" w:rsidRDefault="00B719F7" w:rsidP="00B719F7">
      <w:pPr>
        <w:widowControl w:val="0"/>
        <w:ind w:left="1152"/>
      </w:pPr>
      <w:r w:rsidRPr="00174B6C">
        <w:t xml:space="preserve">Blocks: 1006  </w:t>
      </w:r>
      <w:r w:rsidRPr="00174B6C">
        <w:tab/>
        <w:t>0</w:t>
      </w:r>
    </w:p>
    <w:p w14:paraId="5D320ADF" w14:textId="77777777" w:rsidR="00B719F7" w:rsidRPr="00174B6C" w:rsidRDefault="00B719F7" w:rsidP="00B719F7">
      <w:pPr>
        <w:widowControl w:val="0"/>
        <w:ind w:left="288"/>
      </w:pPr>
      <w:r w:rsidRPr="00174B6C">
        <w:t xml:space="preserve">GREENVILLE 29 Subtotal </w:t>
      </w:r>
      <w:r w:rsidRPr="00174B6C">
        <w:tab/>
        <w:t>3,740</w:t>
      </w:r>
    </w:p>
    <w:p w14:paraId="63D7F3F6" w14:textId="77777777" w:rsidR="00B719F7" w:rsidRPr="00174B6C" w:rsidRDefault="00B719F7" w:rsidP="00B719F7">
      <w:pPr>
        <w:widowControl w:val="0"/>
        <w:ind w:left="288"/>
      </w:pPr>
      <w:r w:rsidRPr="00174B6C">
        <w:t>GROVE</w:t>
      </w:r>
    </w:p>
    <w:p w14:paraId="6EB7143C" w14:textId="77777777" w:rsidR="00B719F7" w:rsidRPr="00174B6C" w:rsidRDefault="00B719F7" w:rsidP="00B719F7">
      <w:pPr>
        <w:widowControl w:val="0"/>
        <w:ind w:left="576"/>
      </w:pPr>
      <w:r w:rsidRPr="00174B6C">
        <w:t>Tract 20.03</w:t>
      </w:r>
    </w:p>
    <w:p w14:paraId="009022E8" w14:textId="77777777" w:rsidR="00B719F7" w:rsidRPr="00174B6C" w:rsidRDefault="00B719F7" w:rsidP="00B719F7">
      <w:pPr>
        <w:widowControl w:val="0"/>
        <w:ind w:left="1152"/>
      </w:pPr>
      <w:r w:rsidRPr="00174B6C">
        <w:t xml:space="preserve">Blocks: 2000, 2001, 2002, 2003, 2004, 2005, 2006, 2007, 2008, 2009, 2010, 2011, 2012, 2013, 2017, 2020, 2021, 2022, 2023, 2024, 2028  </w:t>
      </w:r>
      <w:r w:rsidRPr="00174B6C">
        <w:tab/>
        <w:t>769</w:t>
      </w:r>
    </w:p>
    <w:p w14:paraId="3497E158" w14:textId="77777777" w:rsidR="00B719F7" w:rsidRPr="00174B6C" w:rsidRDefault="00B719F7" w:rsidP="00B719F7">
      <w:pPr>
        <w:widowControl w:val="0"/>
        <w:ind w:left="576"/>
      </w:pPr>
      <w:r w:rsidRPr="00174B6C">
        <w:t>Tract 35</w:t>
      </w:r>
    </w:p>
    <w:p w14:paraId="41ACB640" w14:textId="77777777" w:rsidR="00B719F7" w:rsidRPr="00174B6C" w:rsidRDefault="00B719F7" w:rsidP="00B719F7">
      <w:pPr>
        <w:widowControl w:val="0"/>
        <w:ind w:left="1152"/>
      </w:pPr>
      <w:r w:rsidRPr="00174B6C">
        <w:t xml:space="preserve">Blocks: 1000, 1001, 1002, 1003, 1004, 1005, 1006, 1007, 1008, 1009, 1010, 1011, 1013, 1014, 1015, 1016, 1018, 1019, 1020, 1021, 1022, 1023, 1024, 1025, 1026, 1027, 1028, 1029, 1030, 1031, 1032, 1033, 1034, 1035, 1038, 1039, 1040, 1052, 1061, 2000, 2001, 2002, 2003, 2004, 2005, 2006, 2007, 2008, 2009, 2010, 2011, 2012, 2013, 2014, 2015, 2016  </w:t>
      </w:r>
      <w:r w:rsidRPr="00174B6C">
        <w:tab/>
        <w:t>2354</w:t>
      </w:r>
    </w:p>
    <w:p w14:paraId="19D88CF5" w14:textId="77777777" w:rsidR="00B719F7" w:rsidRPr="00174B6C" w:rsidRDefault="00B719F7" w:rsidP="00B719F7">
      <w:pPr>
        <w:widowControl w:val="0"/>
        <w:ind w:left="288"/>
      </w:pPr>
      <w:r w:rsidRPr="00174B6C">
        <w:t xml:space="preserve">GROVE Subtotal </w:t>
      </w:r>
      <w:r w:rsidRPr="00174B6C">
        <w:tab/>
        <w:t>3,123</w:t>
      </w:r>
    </w:p>
    <w:p w14:paraId="23A44AC1" w14:textId="77777777" w:rsidR="00B719F7" w:rsidRPr="00174B6C" w:rsidRDefault="00B719F7" w:rsidP="00B719F7">
      <w:pPr>
        <w:widowControl w:val="0"/>
        <w:ind w:left="288"/>
      </w:pPr>
      <w:r w:rsidRPr="00174B6C">
        <w:t>MAULDIN 1</w:t>
      </w:r>
    </w:p>
    <w:p w14:paraId="70D486FB" w14:textId="77777777" w:rsidR="00B719F7" w:rsidRPr="00174B6C" w:rsidRDefault="00B719F7" w:rsidP="00B719F7">
      <w:pPr>
        <w:widowControl w:val="0"/>
        <w:ind w:left="576"/>
      </w:pPr>
      <w:r w:rsidRPr="00174B6C">
        <w:t>Tract 29.04</w:t>
      </w:r>
    </w:p>
    <w:p w14:paraId="244B4638" w14:textId="77777777" w:rsidR="00B719F7" w:rsidRPr="00174B6C" w:rsidRDefault="00B719F7" w:rsidP="00B719F7">
      <w:pPr>
        <w:widowControl w:val="0"/>
        <w:ind w:left="1152"/>
      </w:pPr>
      <w:r w:rsidRPr="00174B6C">
        <w:t xml:space="preserve">Blocks: 1003, 1005, 1007  </w:t>
      </w:r>
      <w:r w:rsidRPr="00174B6C">
        <w:tab/>
        <w:t>86</w:t>
      </w:r>
    </w:p>
    <w:p w14:paraId="76D18FB5" w14:textId="77777777" w:rsidR="00B719F7" w:rsidRPr="00174B6C" w:rsidRDefault="00B719F7" w:rsidP="00B719F7">
      <w:pPr>
        <w:widowControl w:val="0"/>
        <w:ind w:left="288"/>
      </w:pPr>
      <w:r w:rsidRPr="00174B6C">
        <w:t xml:space="preserve">MAULDIN 1 Subtotal </w:t>
      </w:r>
      <w:r w:rsidRPr="00174B6C">
        <w:tab/>
        <w:t>86</w:t>
      </w:r>
    </w:p>
    <w:p w14:paraId="608309E3" w14:textId="77777777" w:rsidR="00B719F7" w:rsidRPr="00174B6C" w:rsidRDefault="00B719F7" w:rsidP="00B719F7">
      <w:pPr>
        <w:widowControl w:val="0"/>
        <w:ind w:left="288"/>
      </w:pPr>
      <w:r w:rsidRPr="00174B6C">
        <w:t xml:space="preserve">MT. PLEASANT </w:t>
      </w:r>
      <w:r w:rsidRPr="00174B6C">
        <w:tab/>
        <w:t>4,058</w:t>
      </w:r>
    </w:p>
    <w:p w14:paraId="1E1F427A" w14:textId="77777777" w:rsidR="00B719F7" w:rsidRPr="00174B6C" w:rsidRDefault="00B719F7" w:rsidP="00B719F7">
      <w:pPr>
        <w:widowControl w:val="0"/>
        <w:ind w:left="288"/>
      </w:pPr>
      <w:r w:rsidRPr="00174B6C">
        <w:t>PIEDMONT</w:t>
      </w:r>
    </w:p>
    <w:p w14:paraId="30460336" w14:textId="77777777" w:rsidR="00B719F7" w:rsidRPr="00174B6C" w:rsidRDefault="00B719F7" w:rsidP="00B719F7">
      <w:pPr>
        <w:widowControl w:val="0"/>
        <w:ind w:left="576"/>
      </w:pPr>
      <w:r w:rsidRPr="00174B6C">
        <w:t>Tract 33.01</w:t>
      </w:r>
    </w:p>
    <w:p w14:paraId="08F5EDA3" w14:textId="77777777" w:rsidR="00B719F7" w:rsidRPr="00174B6C" w:rsidRDefault="00B719F7" w:rsidP="00B719F7">
      <w:pPr>
        <w:widowControl w:val="0"/>
        <w:ind w:left="1152"/>
      </w:pPr>
      <w:r w:rsidRPr="00174B6C">
        <w:t xml:space="preserve">Blocks: 2000, 2001, 2002, 2003, 2004, 2005, 2006, 2007, 2008, 2029, 2030, 2033, 2034, 2035, 3000, 3001, 3002, 3003, 3004, 3005, 3006, 3007, 3008, 3009, 3010, 3011, 3012, 3013, 3014, 3015, 3016, 3017, 3018, 3019, 3020, 3021, 3022, 3023, 3024, 3026, 3027, 4027, 4028, 4029  </w:t>
      </w:r>
      <w:r w:rsidRPr="00174B6C">
        <w:tab/>
        <w:t>2784</w:t>
      </w:r>
    </w:p>
    <w:p w14:paraId="5DAA3079" w14:textId="77777777" w:rsidR="00B719F7" w:rsidRPr="00174B6C" w:rsidRDefault="00B719F7" w:rsidP="00B719F7">
      <w:pPr>
        <w:widowControl w:val="0"/>
        <w:ind w:left="576"/>
      </w:pPr>
      <w:r w:rsidRPr="00174B6C">
        <w:t>Tract 35</w:t>
      </w:r>
    </w:p>
    <w:p w14:paraId="65127CE1" w14:textId="77777777" w:rsidR="00B719F7" w:rsidRPr="00174B6C" w:rsidRDefault="00B719F7" w:rsidP="00B719F7">
      <w:pPr>
        <w:widowControl w:val="0"/>
        <w:ind w:left="1152"/>
      </w:pPr>
      <w:r w:rsidRPr="00174B6C">
        <w:t xml:space="preserve">Blocks: 1017, 1036, 1037, 1041, 1042, 1043, 1044  </w:t>
      </w:r>
      <w:r w:rsidRPr="00174B6C">
        <w:tab/>
        <w:t>127</w:t>
      </w:r>
    </w:p>
    <w:p w14:paraId="114DA54C" w14:textId="77777777" w:rsidR="00B719F7" w:rsidRPr="00174B6C" w:rsidRDefault="00B719F7" w:rsidP="00B719F7">
      <w:pPr>
        <w:widowControl w:val="0"/>
        <w:ind w:left="288"/>
      </w:pPr>
      <w:r w:rsidRPr="00174B6C">
        <w:t xml:space="preserve">PIEDMONT Subtotal </w:t>
      </w:r>
      <w:r w:rsidRPr="00174B6C">
        <w:tab/>
        <w:t>2,911</w:t>
      </w:r>
    </w:p>
    <w:p w14:paraId="6ACB1B1D" w14:textId="77777777" w:rsidR="00B719F7" w:rsidRPr="00174B6C" w:rsidRDefault="00B719F7" w:rsidP="00B719F7">
      <w:pPr>
        <w:widowControl w:val="0"/>
        <w:ind w:left="288"/>
      </w:pPr>
      <w:r w:rsidRPr="00174B6C">
        <w:t>REEDY FORK</w:t>
      </w:r>
    </w:p>
    <w:p w14:paraId="0CDC24D2" w14:textId="77777777" w:rsidR="00B719F7" w:rsidRPr="00174B6C" w:rsidRDefault="00B719F7" w:rsidP="00B719F7">
      <w:pPr>
        <w:widowControl w:val="0"/>
        <w:ind w:left="576"/>
      </w:pPr>
      <w:r w:rsidRPr="00174B6C">
        <w:t>Tract 32.03</w:t>
      </w:r>
    </w:p>
    <w:p w14:paraId="747D345F" w14:textId="77777777" w:rsidR="00B719F7" w:rsidRPr="00174B6C" w:rsidRDefault="00B719F7" w:rsidP="00B719F7">
      <w:pPr>
        <w:widowControl w:val="0"/>
        <w:ind w:left="1152"/>
      </w:pPr>
      <w:r w:rsidRPr="00174B6C">
        <w:t xml:space="preserve">Blocks: 2001, 2006, 2007, 2008  </w:t>
      </w:r>
      <w:r w:rsidRPr="00174B6C">
        <w:tab/>
        <w:t>1237</w:t>
      </w:r>
    </w:p>
    <w:p w14:paraId="024F2789" w14:textId="77777777" w:rsidR="00B719F7" w:rsidRPr="00174B6C" w:rsidRDefault="00B719F7" w:rsidP="00B719F7">
      <w:pPr>
        <w:widowControl w:val="0"/>
        <w:ind w:left="576"/>
      </w:pPr>
      <w:r w:rsidRPr="00174B6C">
        <w:t>Tract 33.04</w:t>
      </w:r>
    </w:p>
    <w:p w14:paraId="31AC7289" w14:textId="77777777" w:rsidR="00B719F7" w:rsidRPr="00174B6C" w:rsidRDefault="00B719F7" w:rsidP="00B719F7">
      <w:pPr>
        <w:widowControl w:val="0"/>
        <w:ind w:left="1152"/>
      </w:pPr>
      <w:r w:rsidRPr="00174B6C">
        <w:t xml:space="preserve">Blocks: 1002, 1003, 1004, 1005, 1006, 1007, 1008, 1009, 1010, 1011, 1012, 1013, 1014, 1015, 1016, 1017, 1018, 1019, 1020, 1021, 1022, 2021, 2023, 4014, 4015, 4016, 4017, 4018, 4019, 4020, 4021, 4022, 4023  </w:t>
      </w:r>
      <w:r w:rsidRPr="00174B6C">
        <w:tab/>
        <w:t>2220</w:t>
      </w:r>
    </w:p>
    <w:p w14:paraId="3FB2BB5A" w14:textId="77777777" w:rsidR="00B719F7" w:rsidRPr="00174B6C" w:rsidRDefault="00B719F7" w:rsidP="00B719F7">
      <w:pPr>
        <w:widowControl w:val="0"/>
        <w:ind w:left="288"/>
      </w:pPr>
      <w:r w:rsidRPr="00174B6C">
        <w:t xml:space="preserve">REEDY FORK Subtotal </w:t>
      </w:r>
      <w:r w:rsidRPr="00174B6C">
        <w:tab/>
        <w:t>3,457</w:t>
      </w:r>
    </w:p>
    <w:p w14:paraId="46CA4469" w14:textId="77777777" w:rsidR="00B719F7" w:rsidRPr="00174B6C" w:rsidRDefault="00B719F7" w:rsidP="00B719F7">
      <w:pPr>
        <w:widowControl w:val="0"/>
        <w:ind w:left="288"/>
      </w:pPr>
      <w:r w:rsidRPr="00174B6C">
        <w:t xml:space="preserve">ROYAL OAKS </w:t>
      </w:r>
      <w:r w:rsidRPr="00174B6C">
        <w:tab/>
        <w:t>2,245</w:t>
      </w:r>
    </w:p>
    <w:p w14:paraId="58AF4C61" w14:textId="77777777" w:rsidR="00B719F7" w:rsidRPr="00174B6C" w:rsidRDefault="00B719F7" w:rsidP="00B719F7">
      <w:pPr>
        <w:widowControl w:val="0"/>
        <w:ind w:left="288"/>
      </w:pPr>
      <w:r w:rsidRPr="00174B6C">
        <w:t>SOUTHSIDE</w:t>
      </w:r>
    </w:p>
    <w:p w14:paraId="58121614" w14:textId="77777777" w:rsidR="00B719F7" w:rsidRPr="00174B6C" w:rsidRDefault="00B719F7" w:rsidP="00B719F7">
      <w:pPr>
        <w:widowControl w:val="0"/>
        <w:ind w:left="576"/>
      </w:pPr>
      <w:r w:rsidRPr="00174B6C">
        <w:t>Tract 21.03</w:t>
      </w:r>
    </w:p>
    <w:p w14:paraId="48E5EC3C" w14:textId="77777777" w:rsidR="00B719F7" w:rsidRPr="00174B6C" w:rsidRDefault="00B719F7" w:rsidP="00B719F7">
      <w:pPr>
        <w:widowControl w:val="0"/>
        <w:ind w:left="1152"/>
      </w:pPr>
      <w:r w:rsidRPr="00174B6C">
        <w:t xml:space="preserve">Blocks: 1000, 1001, 1002, 1003, 1004, 1005, 1006, 1007, 1008, 1009, 1010, 1011, 1012, 1013, 1014, 1016, 1017, 1018, 1019, 1020, 1021, 1022, 1023, 1024, 1025, 1026, 1027, 1028, 2038, 2040  </w:t>
      </w:r>
      <w:r w:rsidRPr="00174B6C">
        <w:tab/>
        <w:t>1329</w:t>
      </w:r>
    </w:p>
    <w:p w14:paraId="37A49403" w14:textId="77777777" w:rsidR="00B719F7" w:rsidRPr="00174B6C" w:rsidRDefault="00B719F7" w:rsidP="00B719F7">
      <w:pPr>
        <w:widowControl w:val="0"/>
        <w:ind w:left="288"/>
      </w:pPr>
      <w:r w:rsidRPr="00174B6C">
        <w:t xml:space="preserve">SOUTHSIDE Subtotal </w:t>
      </w:r>
      <w:r w:rsidRPr="00174B6C">
        <w:tab/>
        <w:t>1,329</w:t>
      </w:r>
    </w:p>
    <w:p w14:paraId="3FCF053E" w14:textId="77777777" w:rsidR="00B719F7" w:rsidRPr="00174B6C" w:rsidRDefault="00B719F7" w:rsidP="00B719F7">
      <w:pPr>
        <w:widowControl w:val="0"/>
        <w:ind w:left="288"/>
      </w:pPr>
      <w:r w:rsidRPr="00174B6C">
        <w:t>TANGLEWOOD</w:t>
      </w:r>
    </w:p>
    <w:p w14:paraId="0408E050" w14:textId="77777777" w:rsidR="00B719F7" w:rsidRPr="00174B6C" w:rsidRDefault="00B719F7" w:rsidP="00B719F7">
      <w:pPr>
        <w:widowControl w:val="0"/>
        <w:ind w:left="576"/>
      </w:pPr>
      <w:r w:rsidRPr="00174B6C">
        <w:t>Tract 36.01</w:t>
      </w:r>
    </w:p>
    <w:p w14:paraId="639206CC" w14:textId="77777777" w:rsidR="00B719F7" w:rsidRPr="00174B6C" w:rsidRDefault="00B719F7" w:rsidP="00B719F7">
      <w:pPr>
        <w:widowControl w:val="0"/>
        <w:ind w:left="1152"/>
      </w:pPr>
      <w:r w:rsidRPr="00174B6C">
        <w:t xml:space="preserve">Blocks: 1021, 1022, 2000, 2001, 2002, 2003, 2004, 2005, 2006, 4006, 4007, 4008, 4009, 4010, 4011, 4012, 4013, 4020, 4021  </w:t>
      </w:r>
      <w:r w:rsidRPr="00174B6C">
        <w:tab/>
        <w:t>2282</w:t>
      </w:r>
    </w:p>
    <w:p w14:paraId="741BA09D" w14:textId="77777777" w:rsidR="00B719F7" w:rsidRPr="00174B6C" w:rsidRDefault="00B719F7" w:rsidP="00B719F7">
      <w:pPr>
        <w:widowControl w:val="0"/>
        <w:ind w:left="576"/>
      </w:pPr>
      <w:r w:rsidRPr="00174B6C">
        <w:t>Tract 36.02</w:t>
      </w:r>
    </w:p>
    <w:p w14:paraId="62EDA570" w14:textId="77777777" w:rsidR="00B719F7" w:rsidRPr="00174B6C" w:rsidRDefault="00B719F7" w:rsidP="00B719F7">
      <w:pPr>
        <w:widowControl w:val="0"/>
        <w:ind w:left="1152"/>
      </w:pPr>
      <w:r w:rsidRPr="00174B6C">
        <w:t xml:space="preserve">Blocks: 2010, 2015, 2016  </w:t>
      </w:r>
      <w:r w:rsidRPr="00174B6C">
        <w:tab/>
        <w:t>7</w:t>
      </w:r>
    </w:p>
    <w:p w14:paraId="51F0A403" w14:textId="77777777" w:rsidR="00B719F7" w:rsidRPr="00174B6C" w:rsidRDefault="00B719F7" w:rsidP="00B719F7">
      <w:pPr>
        <w:widowControl w:val="0"/>
        <w:ind w:left="288"/>
      </w:pPr>
      <w:r w:rsidRPr="00174B6C">
        <w:t xml:space="preserve">TANGLEWOOD Subtotal </w:t>
      </w:r>
      <w:r w:rsidRPr="00174B6C">
        <w:tab/>
        <w:t>2,289</w:t>
      </w:r>
    </w:p>
    <w:p w14:paraId="17D0D744" w14:textId="77777777" w:rsidR="00B719F7" w:rsidRPr="00174B6C" w:rsidRDefault="00B719F7" w:rsidP="00B719F7">
      <w:pPr>
        <w:widowControl w:val="0"/>
        <w:ind w:left="288"/>
      </w:pPr>
      <w:r w:rsidRPr="00174B6C">
        <w:t>WOODMONT</w:t>
      </w:r>
    </w:p>
    <w:p w14:paraId="41DF0CD1" w14:textId="77777777" w:rsidR="00B719F7" w:rsidRPr="00174B6C" w:rsidRDefault="00B719F7" w:rsidP="00B719F7">
      <w:pPr>
        <w:widowControl w:val="0"/>
        <w:ind w:left="576"/>
      </w:pPr>
      <w:r w:rsidRPr="00174B6C">
        <w:t>Tract 33.03</w:t>
      </w:r>
    </w:p>
    <w:p w14:paraId="24FB81D9" w14:textId="77777777" w:rsidR="00B719F7" w:rsidRPr="00174B6C" w:rsidRDefault="00B719F7" w:rsidP="00B719F7">
      <w:pPr>
        <w:widowControl w:val="0"/>
        <w:ind w:left="1152"/>
      </w:pPr>
      <w:r w:rsidRPr="00174B6C">
        <w:t xml:space="preserve">Blocks: 1006, 1007, 1008, 1009, 1010, 1011, 1012, 1013, 1014, 1015, 1018, 1019, 1020, 1021, 1022, 1023, 1024, 1025, 1026, 1028, 1029, 1030, 1031, 3008, 3009, 3010, 3011, 3012, 3013, 3014, 3015, 3016, 4000, 4001, 4002, 4003, 4004, 4005, 4006, 4007, 4008, 4009, 4010, 4011, 4012, 4013, 4014, 4015  </w:t>
      </w:r>
      <w:r w:rsidRPr="00174B6C">
        <w:tab/>
        <w:t>3992</w:t>
      </w:r>
    </w:p>
    <w:p w14:paraId="5FB12617" w14:textId="77777777" w:rsidR="00B719F7" w:rsidRPr="00174B6C" w:rsidRDefault="00B719F7" w:rsidP="00B719F7">
      <w:pPr>
        <w:widowControl w:val="0"/>
        <w:ind w:left="288"/>
      </w:pPr>
      <w:r w:rsidRPr="00174B6C">
        <w:t xml:space="preserve">WOODMONT Subtotal </w:t>
      </w:r>
      <w:r w:rsidRPr="00174B6C">
        <w:tab/>
        <w:t>3,992</w:t>
      </w:r>
    </w:p>
    <w:p w14:paraId="2A0F2C67" w14:textId="77777777" w:rsidR="00B719F7" w:rsidRPr="00174B6C" w:rsidRDefault="00B719F7" w:rsidP="00B719F7">
      <w:pPr>
        <w:widowControl w:val="0"/>
        <w:ind w:left="288"/>
      </w:pPr>
      <w:r w:rsidRPr="00174B6C">
        <w:t xml:space="preserve">County Greenville SC Subtotal </w:t>
      </w:r>
      <w:r w:rsidRPr="00174B6C">
        <w:tab/>
        <w:t>40,607</w:t>
      </w:r>
    </w:p>
    <w:p w14:paraId="23274269" w14:textId="77777777" w:rsidR="00B719F7" w:rsidRPr="00174B6C" w:rsidRDefault="00B719F7" w:rsidP="00B719F7">
      <w:pPr>
        <w:widowControl w:val="0"/>
      </w:pPr>
      <w:r w:rsidRPr="00174B6C">
        <w:t xml:space="preserve">DISTRICT 25 Total </w:t>
      </w:r>
      <w:r w:rsidRPr="00174B6C">
        <w:tab/>
        <w:t>40,607</w:t>
      </w:r>
    </w:p>
    <w:p w14:paraId="342B8B90" w14:textId="77777777" w:rsidR="00B719F7" w:rsidRPr="00174B6C" w:rsidRDefault="00B719F7" w:rsidP="00B719F7">
      <w:pPr>
        <w:widowControl w:val="0"/>
      </w:pPr>
      <w:r w:rsidRPr="00174B6C">
        <w:t>Area</w:t>
      </w:r>
      <w:r w:rsidRPr="00174B6C">
        <w:tab/>
        <w:t>Population</w:t>
      </w:r>
    </w:p>
    <w:p w14:paraId="0595EFDA" w14:textId="77777777" w:rsidR="00B719F7" w:rsidRPr="00174B6C" w:rsidRDefault="00B719F7" w:rsidP="00B719F7">
      <w:pPr>
        <w:widowControl w:val="0"/>
      </w:pPr>
      <w:r w:rsidRPr="00174B6C">
        <w:t>DISTRICT 26</w:t>
      </w:r>
    </w:p>
    <w:p w14:paraId="641F3E2F" w14:textId="77777777" w:rsidR="00B719F7" w:rsidRPr="00174B6C" w:rsidRDefault="00B719F7" w:rsidP="00B719F7">
      <w:pPr>
        <w:widowControl w:val="0"/>
      </w:pPr>
      <w:r w:rsidRPr="00174B6C">
        <w:t>Area</w:t>
      </w:r>
      <w:r w:rsidRPr="00174B6C">
        <w:tab/>
        <w:t>Population</w:t>
      </w:r>
    </w:p>
    <w:p w14:paraId="1DA16F90" w14:textId="77777777" w:rsidR="00B719F7" w:rsidRPr="00174B6C" w:rsidRDefault="00B719F7" w:rsidP="00B719F7">
      <w:pPr>
        <w:widowControl w:val="0"/>
        <w:ind w:left="288"/>
      </w:pPr>
      <w:r w:rsidRPr="00174B6C">
        <w:t>County: York SC</w:t>
      </w:r>
    </w:p>
    <w:p w14:paraId="55419CA9" w14:textId="77777777" w:rsidR="00B719F7" w:rsidRPr="00174B6C" w:rsidRDefault="00B719F7" w:rsidP="00B719F7">
      <w:pPr>
        <w:widowControl w:val="0"/>
        <w:ind w:left="288"/>
      </w:pPr>
      <w:r w:rsidRPr="00174B6C">
        <w:t xml:space="preserve">Carolina </w:t>
      </w:r>
      <w:r w:rsidRPr="00174B6C">
        <w:tab/>
        <w:t>2,475</w:t>
      </w:r>
    </w:p>
    <w:p w14:paraId="5123E5D2" w14:textId="77777777" w:rsidR="00B719F7" w:rsidRPr="00174B6C" w:rsidRDefault="00B719F7" w:rsidP="00B719F7">
      <w:pPr>
        <w:widowControl w:val="0"/>
        <w:ind w:left="288"/>
      </w:pPr>
      <w:r w:rsidRPr="00174B6C">
        <w:t xml:space="preserve">Dobys Bridge </w:t>
      </w:r>
      <w:r w:rsidRPr="00174B6C">
        <w:tab/>
        <w:t>3,983</w:t>
      </w:r>
    </w:p>
    <w:p w14:paraId="69348EBD" w14:textId="77777777" w:rsidR="00B719F7" w:rsidRPr="00174B6C" w:rsidRDefault="00B719F7" w:rsidP="00B719F7">
      <w:pPr>
        <w:widowControl w:val="0"/>
        <w:ind w:left="288"/>
      </w:pPr>
      <w:r w:rsidRPr="00174B6C">
        <w:t xml:space="preserve">Fort Mill No. 1 </w:t>
      </w:r>
      <w:r w:rsidRPr="00174B6C">
        <w:tab/>
        <w:t>4,390</w:t>
      </w:r>
    </w:p>
    <w:p w14:paraId="2054E69E" w14:textId="77777777" w:rsidR="00B719F7" w:rsidRPr="00174B6C" w:rsidRDefault="00B719F7" w:rsidP="00B719F7">
      <w:pPr>
        <w:widowControl w:val="0"/>
        <w:ind w:left="288"/>
      </w:pPr>
      <w:r w:rsidRPr="00174B6C">
        <w:t xml:space="preserve">Fort Mill No. 2 </w:t>
      </w:r>
      <w:r w:rsidRPr="00174B6C">
        <w:tab/>
        <w:t>7,581</w:t>
      </w:r>
    </w:p>
    <w:p w14:paraId="741FFBD5" w14:textId="77777777" w:rsidR="00B719F7" w:rsidRPr="00174B6C" w:rsidRDefault="00B719F7" w:rsidP="00B719F7">
      <w:pPr>
        <w:widowControl w:val="0"/>
        <w:ind w:left="288"/>
      </w:pPr>
      <w:r w:rsidRPr="00174B6C">
        <w:t xml:space="preserve">Fort Mill No. 3 </w:t>
      </w:r>
      <w:r w:rsidRPr="00174B6C">
        <w:tab/>
        <w:t>2,938</w:t>
      </w:r>
    </w:p>
    <w:p w14:paraId="0A0D22AD" w14:textId="77777777" w:rsidR="00B719F7" w:rsidRPr="00174B6C" w:rsidRDefault="00B719F7" w:rsidP="00B719F7">
      <w:pPr>
        <w:widowControl w:val="0"/>
        <w:ind w:left="288"/>
      </w:pPr>
      <w:r w:rsidRPr="00174B6C">
        <w:t xml:space="preserve">Fort Mill No. 4 </w:t>
      </w:r>
      <w:r w:rsidRPr="00174B6C">
        <w:tab/>
        <w:t>2,336</w:t>
      </w:r>
    </w:p>
    <w:p w14:paraId="34F809E9" w14:textId="77777777" w:rsidR="00B719F7" w:rsidRPr="00174B6C" w:rsidRDefault="00B719F7" w:rsidP="00B719F7">
      <w:pPr>
        <w:widowControl w:val="0"/>
        <w:ind w:left="288"/>
      </w:pPr>
      <w:r w:rsidRPr="00174B6C">
        <w:t xml:space="preserve">Fort Mill No. 5 </w:t>
      </w:r>
      <w:r w:rsidRPr="00174B6C">
        <w:tab/>
        <w:t>4,050</w:t>
      </w:r>
    </w:p>
    <w:p w14:paraId="2AA0F8ED" w14:textId="77777777" w:rsidR="00B719F7" w:rsidRPr="00174B6C" w:rsidRDefault="00B719F7" w:rsidP="00B719F7">
      <w:pPr>
        <w:widowControl w:val="0"/>
        <w:ind w:left="288"/>
      </w:pPr>
      <w:r w:rsidRPr="00174B6C">
        <w:t xml:space="preserve">Nation Ford </w:t>
      </w:r>
      <w:r w:rsidRPr="00174B6C">
        <w:tab/>
        <w:t>4,332</w:t>
      </w:r>
    </w:p>
    <w:p w14:paraId="7C7A684C" w14:textId="77777777" w:rsidR="00B719F7" w:rsidRPr="00174B6C" w:rsidRDefault="00B719F7" w:rsidP="00B719F7">
      <w:pPr>
        <w:widowControl w:val="0"/>
        <w:ind w:left="288"/>
      </w:pPr>
      <w:r w:rsidRPr="00174B6C">
        <w:t xml:space="preserve">Riverview </w:t>
      </w:r>
      <w:r w:rsidRPr="00174B6C">
        <w:tab/>
        <w:t>2,460</w:t>
      </w:r>
    </w:p>
    <w:p w14:paraId="7F002165" w14:textId="77777777" w:rsidR="00B719F7" w:rsidRPr="00174B6C" w:rsidRDefault="00B719F7" w:rsidP="00B719F7">
      <w:pPr>
        <w:widowControl w:val="0"/>
        <w:ind w:left="288"/>
      </w:pPr>
      <w:r w:rsidRPr="00174B6C">
        <w:t>Springdale</w:t>
      </w:r>
    </w:p>
    <w:p w14:paraId="430E0E36" w14:textId="77777777" w:rsidR="00B719F7" w:rsidRPr="00174B6C" w:rsidRDefault="00B719F7" w:rsidP="00B719F7">
      <w:pPr>
        <w:widowControl w:val="0"/>
        <w:ind w:left="576"/>
      </w:pPr>
      <w:r w:rsidRPr="00174B6C">
        <w:t>Tract 611.01</w:t>
      </w:r>
    </w:p>
    <w:p w14:paraId="0D440476" w14:textId="77777777" w:rsidR="00B719F7" w:rsidRPr="00174B6C" w:rsidRDefault="00B719F7" w:rsidP="00B719F7">
      <w:pPr>
        <w:widowControl w:val="0"/>
        <w:ind w:left="1152"/>
      </w:pPr>
      <w:r w:rsidRPr="00174B6C">
        <w:t xml:space="preserve">Blocks: 1010  </w:t>
      </w:r>
      <w:r w:rsidRPr="00174B6C">
        <w:tab/>
        <w:t>0</w:t>
      </w:r>
    </w:p>
    <w:p w14:paraId="056BEA5A" w14:textId="77777777" w:rsidR="00B719F7" w:rsidRPr="00174B6C" w:rsidRDefault="00B719F7" w:rsidP="00B719F7">
      <w:pPr>
        <w:widowControl w:val="0"/>
        <w:ind w:left="288"/>
      </w:pPr>
      <w:r w:rsidRPr="00174B6C">
        <w:t xml:space="preserve">Springdale Subtotal </w:t>
      </w:r>
      <w:r w:rsidRPr="00174B6C">
        <w:tab/>
        <w:t>0</w:t>
      </w:r>
    </w:p>
    <w:p w14:paraId="180A3D1D" w14:textId="77777777" w:rsidR="00B719F7" w:rsidRPr="00174B6C" w:rsidRDefault="00B719F7" w:rsidP="00B719F7">
      <w:pPr>
        <w:widowControl w:val="0"/>
        <w:ind w:left="288"/>
      </w:pPr>
      <w:r w:rsidRPr="00174B6C">
        <w:t xml:space="preserve">Springfield </w:t>
      </w:r>
      <w:r w:rsidRPr="00174B6C">
        <w:tab/>
        <w:t>3,272</w:t>
      </w:r>
    </w:p>
    <w:p w14:paraId="5BD740C6" w14:textId="77777777" w:rsidR="00B719F7" w:rsidRPr="00174B6C" w:rsidRDefault="00B719F7" w:rsidP="00B719F7">
      <w:pPr>
        <w:widowControl w:val="0"/>
        <w:ind w:left="288"/>
      </w:pPr>
      <w:r w:rsidRPr="00174B6C">
        <w:t>Stateline</w:t>
      </w:r>
    </w:p>
    <w:p w14:paraId="6BDCD175" w14:textId="77777777" w:rsidR="00B719F7" w:rsidRPr="00174B6C" w:rsidRDefault="00B719F7" w:rsidP="00B719F7">
      <w:pPr>
        <w:widowControl w:val="0"/>
        <w:ind w:left="576"/>
      </w:pPr>
      <w:r w:rsidRPr="00174B6C">
        <w:t>Tract 610.06</w:t>
      </w:r>
    </w:p>
    <w:p w14:paraId="115C5411" w14:textId="77777777" w:rsidR="00B719F7" w:rsidRPr="00174B6C" w:rsidRDefault="00B719F7" w:rsidP="00B719F7">
      <w:pPr>
        <w:widowControl w:val="0"/>
        <w:ind w:left="1152"/>
      </w:pPr>
      <w:r w:rsidRPr="00174B6C">
        <w:t xml:space="preserve">Blocks: 1014  </w:t>
      </w:r>
      <w:r w:rsidRPr="00174B6C">
        <w:tab/>
        <w:t>0</w:t>
      </w:r>
    </w:p>
    <w:p w14:paraId="1E11CCA5" w14:textId="77777777" w:rsidR="00B719F7" w:rsidRPr="00174B6C" w:rsidRDefault="00B719F7" w:rsidP="00B719F7">
      <w:pPr>
        <w:widowControl w:val="0"/>
        <w:ind w:left="576"/>
      </w:pPr>
      <w:r w:rsidRPr="00174B6C">
        <w:t>Tract 610.07</w:t>
      </w:r>
    </w:p>
    <w:p w14:paraId="2BE49FD2" w14:textId="77777777" w:rsidR="00B719F7" w:rsidRPr="00174B6C" w:rsidRDefault="00B719F7" w:rsidP="00B719F7">
      <w:pPr>
        <w:widowControl w:val="0"/>
        <w:ind w:left="1152"/>
      </w:pPr>
      <w:r w:rsidRPr="00174B6C">
        <w:t xml:space="preserve">Blocks: 3003, 3006, 3007, 3008, 3009, 3010, 3011, 3012, 3013, 3014, 3015, 3016, 3017, 3018, 3019, 3020, 4000, 4001, 4002, 4003, 4004, 4005  </w:t>
      </w:r>
      <w:r w:rsidRPr="00174B6C">
        <w:tab/>
        <w:t>3646</w:t>
      </w:r>
    </w:p>
    <w:p w14:paraId="7CD418DF" w14:textId="77777777" w:rsidR="00B719F7" w:rsidRPr="00174B6C" w:rsidRDefault="00B719F7" w:rsidP="00B719F7">
      <w:pPr>
        <w:widowControl w:val="0"/>
        <w:ind w:left="288"/>
      </w:pPr>
      <w:r w:rsidRPr="00174B6C">
        <w:t xml:space="preserve">Stateline Subtotal </w:t>
      </w:r>
      <w:r w:rsidRPr="00174B6C">
        <w:tab/>
        <w:t>3,646</w:t>
      </w:r>
    </w:p>
    <w:p w14:paraId="6FCB1E31" w14:textId="77777777" w:rsidR="00B719F7" w:rsidRPr="00174B6C" w:rsidRDefault="00B719F7" w:rsidP="00B719F7">
      <w:pPr>
        <w:widowControl w:val="0"/>
        <w:ind w:left="288"/>
      </w:pPr>
      <w:r w:rsidRPr="00174B6C">
        <w:t xml:space="preserve">County York SC Subtotal </w:t>
      </w:r>
      <w:r w:rsidRPr="00174B6C">
        <w:tab/>
        <w:t>41,463</w:t>
      </w:r>
    </w:p>
    <w:p w14:paraId="5E522F51" w14:textId="77777777" w:rsidR="00B719F7" w:rsidRPr="00174B6C" w:rsidRDefault="00B719F7" w:rsidP="00B719F7">
      <w:pPr>
        <w:widowControl w:val="0"/>
      </w:pPr>
      <w:r w:rsidRPr="00174B6C">
        <w:t xml:space="preserve">DISTRICT 26 Total </w:t>
      </w:r>
      <w:r w:rsidRPr="00174B6C">
        <w:tab/>
        <w:t>41,463</w:t>
      </w:r>
    </w:p>
    <w:p w14:paraId="11EE1776" w14:textId="77777777" w:rsidR="00B719F7" w:rsidRPr="00174B6C" w:rsidRDefault="00B719F7" w:rsidP="00B719F7">
      <w:pPr>
        <w:widowControl w:val="0"/>
      </w:pPr>
      <w:r w:rsidRPr="00174B6C">
        <w:t>Area</w:t>
      </w:r>
      <w:r w:rsidRPr="00174B6C">
        <w:tab/>
        <w:t>Population</w:t>
      </w:r>
    </w:p>
    <w:p w14:paraId="7606C5F5" w14:textId="77777777" w:rsidR="00B719F7" w:rsidRPr="00174B6C" w:rsidRDefault="00B719F7" w:rsidP="00B719F7">
      <w:pPr>
        <w:widowControl w:val="0"/>
      </w:pPr>
      <w:r w:rsidRPr="00174B6C">
        <w:t>DISTRICT 27</w:t>
      </w:r>
    </w:p>
    <w:p w14:paraId="7CE53BC4" w14:textId="77777777" w:rsidR="00B719F7" w:rsidRPr="00174B6C" w:rsidRDefault="00B719F7" w:rsidP="00B719F7">
      <w:pPr>
        <w:widowControl w:val="0"/>
      </w:pPr>
      <w:r w:rsidRPr="00174B6C">
        <w:t>Area</w:t>
      </w:r>
      <w:r w:rsidRPr="00174B6C">
        <w:tab/>
        <w:t>Population</w:t>
      </w:r>
    </w:p>
    <w:p w14:paraId="0132C079" w14:textId="77777777" w:rsidR="00B719F7" w:rsidRPr="00174B6C" w:rsidRDefault="00B719F7" w:rsidP="00B719F7">
      <w:pPr>
        <w:widowControl w:val="0"/>
        <w:ind w:left="288"/>
      </w:pPr>
      <w:r w:rsidRPr="00174B6C">
        <w:t>County: Greenville SC</w:t>
      </w:r>
    </w:p>
    <w:p w14:paraId="130E9596" w14:textId="77777777" w:rsidR="00B719F7" w:rsidRPr="00174B6C" w:rsidRDefault="00B719F7" w:rsidP="00B719F7">
      <w:pPr>
        <w:widowControl w:val="0"/>
        <w:ind w:left="288"/>
      </w:pPr>
      <w:r w:rsidRPr="00174B6C">
        <w:t xml:space="preserve">BRIDGE FORK </w:t>
      </w:r>
      <w:r w:rsidRPr="00174B6C">
        <w:tab/>
        <w:t>2,014</w:t>
      </w:r>
    </w:p>
    <w:p w14:paraId="318D54BD" w14:textId="77777777" w:rsidR="00B719F7" w:rsidRPr="00174B6C" w:rsidRDefault="00B719F7" w:rsidP="00B719F7">
      <w:pPr>
        <w:widowControl w:val="0"/>
        <w:ind w:left="288"/>
      </w:pPr>
      <w:r w:rsidRPr="00174B6C">
        <w:t xml:space="preserve">GREENBRIAR </w:t>
      </w:r>
      <w:r w:rsidRPr="00174B6C">
        <w:tab/>
        <w:t>2,388</w:t>
      </w:r>
    </w:p>
    <w:p w14:paraId="15F8B350" w14:textId="77777777" w:rsidR="00B719F7" w:rsidRPr="00174B6C" w:rsidRDefault="00B719F7" w:rsidP="00B719F7">
      <w:pPr>
        <w:widowControl w:val="0"/>
        <w:ind w:left="288"/>
      </w:pPr>
      <w:r w:rsidRPr="00174B6C">
        <w:t xml:space="preserve">HILLCREST </w:t>
      </w:r>
      <w:r w:rsidRPr="00174B6C">
        <w:tab/>
        <w:t>3,560</w:t>
      </w:r>
    </w:p>
    <w:p w14:paraId="0103BB54" w14:textId="77777777" w:rsidR="00B719F7" w:rsidRPr="00174B6C" w:rsidRDefault="00B719F7" w:rsidP="00B719F7">
      <w:pPr>
        <w:widowControl w:val="0"/>
        <w:ind w:left="288"/>
      </w:pPr>
      <w:r w:rsidRPr="00174B6C">
        <w:t>HOLLY TREE</w:t>
      </w:r>
    </w:p>
    <w:p w14:paraId="07362447" w14:textId="77777777" w:rsidR="00B719F7" w:rsidRPr="00174B6C" w:rsidRDefault="00B719F7" w:rsidP="00B719F7">
      <w:pPr>
        <w:widowControl w:val="0"/>
        <w:ind w:left="576"/>
      </w:pPr>
      <w:r w:rsidRPr="00174B6C">
        <w:t>Tract 28.12</w:t>
      </w:r>
    </w:p>
    <w:p w14:paraId="431A6DB5" w14:textId="77777777" w:rsidR="00B719F7" w:rsidRPr="00174B6C" w:rsidRDefault="00B719F7" w:rsidP="00B719F7">
      <w:pPr>
        <w:widowControl w:val="0"/>
        <w:ind w:left="1152"/>
      </w:pPr>
      <w:r w:rsidRPr="00174B6C">
        <w:t xml:space="preserve">Blocks: 3010, 3011  </w:t>
      </w:r>
      <w:r w:rsidRPr="00174B6C">
        <w:tab/>
        <w:t>426</w:t>
      </w:r>
    </w:p>
    <w:p w14:paraId="67EF7F09" w14:textId="77777777" w:rsidR="00B719F7" w:rsidRPr="00174B6C" w:rsidRDefault="00B719F7" w:rsidP="00B719F7">
      <w:pPr>
        <w:widowControl w:val="0"/>
        <w:ind w:left="288"/>
      </w:pPr>
      <w:r w:rsidRPr="00174B6C">
        <w:t xml:space="preserve">HOLLY TREE Subtotal </w:t>
      </w:r>
      <w:r w:rsidRPr="00174B6C">
        <w:tab/>
        <w:t>426</w:t>
      </w:r>
    </w:p>
    <w:p w14:paraId="69E964A4" w14:textId="77777777" w:rsidR="00B719F7" w:rsidRPr="00174B6C" w:rsidRDefault="00B719F7" w:rsidP="00B719F7">
      <w:pPr>
        <w:widowControl w:val="0"/>
        <w:ind w:left="288"/>
      </w:pPr>
      <w:r w:rsidRPr="00174B6C">
        <w:t xml:space="preserve">MAULDIN 3 </w:t>
      </w:r>
      <w:r w:rsidRPr="00174B6C">
        <w:tab/>
        <w:t>3,409</w:t>
      </w:r>
    </w:p>
    <w:p w14:paraId="39C6E8C1" w14:textId="77777777" w:rsidR="00B719F7" w:rsidRPr="00174B6C" w:rsidRDefault="00B719F7" w:rsidP="00B719F7">
      <w:pPr>
        <w:widowControl w:val="0"/>
        <w:ind w:left="288"/>
      </w:pPr>
      <w:r w:rsidRPr="00174B6C">
        <w:t>MAULDIN 4</w:t>
      </w:r>
    </w:p>
    <w:p w14:paraId="1EDC13A6" w14:textId="77777777" w:rsidR="00B719F7" w:rsidRPr="00174B6C" w:rsidRDefault="00B719F7" w:rsidP="00B719F7">
      <w:pPr>
        <w:widowControl w:val="0"/>
        <w:ind w:left="576"/>
      </w:pPr>
      <w:r w:rsidRPr="00174B6C">
        <w:t>Tract 29.03</w:t>
      </w:r>
    </w:p>
    <w:p w14:paraId="7BEA917B"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1028, 1029, 1030, 1031, 1032, 1033, 1034, 1035, 1036, 1037, 1038, 1039, 1040, 1041, 1042, 1043, 1044, 1045, 1046, 1047, 1048, 1049, 1050, 1051, 1052, 1056, 1057, 1058, 1059, 1060, 1061, 1062, 1063, 1064, 1065, 1066, 1067, 1068, 1069, 1070, 1071, 1072, 1073, 1074, 1075, 1076, 1077, 1078, 1079, 1080, 1081, 1082, 1084, 1085, 1086, 1087, 1089, 1090, 1091, 1092, 1093, 1094, 1095, 1100, 1101, 1102, 1103, 1104  </w:t>
      </w:r>
      <w:r w:rsidRPr="00174B6C">
        <w:tab/>
        <w:t>2952</w:t>
      </w:r>
    </w:p>
    <w:p w14:paraId="70DC1524" w14:textId="77777777" w:rsidR="00B719F7" w:rsidRPr="00174B6C" w:rsidRDefault="00B719F7" w:rsidP="00B719F7">
      <w:pPr>
        <w:widowControl w:val="0"/>
        <w:ind w:left="576"/>
      </w:pPr>
      <w:r w:rsidRPr="00174B6C">
        <w:t>Tract 30.10</w:t>
      </w:r>
    </w:p>
    <w:p w14:paraId="4623F0DA" w14:textId="77777777" w:rsidR="00B719F7" w:rsidRPr="00174B6C" w:rsidRDefault="00B719F7" w:rsidP="00B719F7">
      <w:pPr>
        <w:widowControl w:val="0"/>
        <w:ind w:left="1152"/>
      </w:pPr>
      <w:r w:rsidRPr="00174B6C">
        <w:t xml:space="preserve">Blocks: 2000, 2001, 2002, 2003, 2004  </w:t>
      </w:r>
      <w:r w:rsidRPr="00174B6C">
        <w:tab/>
        <w:t>186</w:t>
      </w:r>
    </w:p>
    <w:p w14:paraId="6BDBAEE3" w14:textId="77777777" w:rsidR="00B719F7" w:rsidRPr="00174B6C" w:rsidRDefault="00B719F7" w:rsidP="00B719F7">
      <w:pPr>
        <w:widowControl w:val="0"/>
        <w:ind w:left="288"/>
      </w:pPr>
      <w:r w:rsidRPr="00174B6C">
        <w:t xml:space="preserve">MAULDIN 4 Subtotal </w:t>
      </w:r>
      <w:r w:rsidRPr="00174B6C">
        <w:tab/>
        <w:t>3,138</w:t>
      </w:r>
    </w:p>
    <w:p w14:paraId="65D1368B" w14:textId="77777777" w:rsidR="00B719F7" w:rsidRPr="00174B6C" w:rsidRDefault="00B719F7" w:rsidP="00B719F7">
      <w:pPr>
        <w:widowControl w:val="0"/>
        <w:ind w:left="288"/>
      </w:pPr>
      <w:r w:rsidRPr="00174B6C">
        <w:t>MAULDIN 5</w:t>
      </w:r>
    </w:p>
    <w:p w14:paraId="26266AE8" w14:textId="77777777" w:rsidR="00B719F7" w:rsidRPr="00174B6C" w:rsidRDefault="00B719F7" w:rsidP="00B719F7">
      <w:pPr>
        <w:widowControl w:val="0"/>
        <w:ind w:left="576"/>
      </w:pPr>
      <w:r w:rsidRPr="00174B6C">
        <w:t>Tract 28.11</w:t>
      </w:r>
    </w:p>
    <w:p w14:paraId="2AE01C27" w14:textId="77777777" w:rsidR="00B719F7" w:rsidRPr="00174B6C" w:rsidRDefault="00B719F7" w:rsidP="00B719F7">
      <w:pPr>
        <w:widowControl w:val="0"/>
        <w:ind w:left="1152"/>
      </w:pPr>
      <w:r w:rsidRPr="00174B6C">
        <w:t xml:space="preserve">Blocks: 1018, 1019, 1020, 1021, 1034  </w:t>
      </w:r>
      <w:r w:rsidRPr="00174B6C">
        <w:tab/>
        <w:t>1759</w:t>
      </w:r>
    </w:p>
    <w:p w14:paraId="72A4BDC9" w14:textId="77777777" w:rsidR="00B719F7" w:rsidRPr="00174B6C" w:rsidRDefault="00B719F7" w:rsidP="00B719F7">
      <w:pPr>
        <w:widowControl w:val="0"/>
        <w:ind w:left="576"/>
      </w:pPr>
      <w:r w:rsidRPr="00174B6C">
        <w:t>Tract 28.12</w:t>
      </w:r>
    </w:p>
    <w:p w14:paraId="3511BC02" w14:textId="77777777" w:rsidR="00B719F7" w:rsidRPr="00174B6C" w:rsidRDefault="00B719F7" w:rsidP="00B719F7">
      <w:pPr>
        <w:widowControl w:val="0"/>
        <w:ind w:left="1152"/>
      </w:pPr>
      <w:r w:rsidRPr="00174B6C">
        <w:t xml:space="preserve">Blocks: 1022, 1023, 1029, 1054, 1055  </w:t>
      </w:r>
      <w:r w:rsidRPr="00174B6C">
        <w:tab/>
        <w:t>0</w:t>
      </w:r>
    </w:p>
    <w:p w14:paraId="04667977" w14:textId="77777777" w:rsidR="00B719F7" w:rsidRPr="00174B6C" w:rsidRDefault="00B719F7" w:rsidP="00B719F7">
      <w:pPr>
        <w:widowControl w:val="0"/>
        <w:ind w:left="288"/>
      </w:pPr>
      <w:r w:rsidRPr="00174B6C">
        <w:t xml:space="preserve">MAULDIN 5 Subtotal </w:t>
      </w:r>
      <w:r w:rsidRPr="00174B6C">
        <w:tab/>
        <w:t>1,759</w:t>
      </w:r>
    </w:p>
    <w:p w14:paraId="6A4E6A73" w14:textId="77777777" w:rsidR="00B719F7" w:rsidRPr="00174B6C" w:rsidRDefault="00B719F7" w:rsidP="00B719F7">
      <w:pPr>
        <w:widowControl w:val="0"/>
        <w:ind w:left="288"/>
      </w:pPr>
      <w:r w:rsidRPr="00174B6C">
        <w:t>MAULDIN 6</w:t>
      </w:r>
    </w:p>
    <w:p w14:paraId="5D569BA9" w14:textId="77777777" w:rsidR="00B719F7" w:rsidRPr="00174B6C" w:rsidRDefault="00B719F7" w:rsidP="00B719F7">
      <w:pPr>
        <w:widowControl w:val="0"/>
        <w:ind w:left="576"/>
      </w:pPr>
      <w:r w:rsidRPr="00174B6C">
        <w:t>Tract 28.12</w:t>
      </w:r>
    </w:p>
    <w:p w14:paraId="5E9E9316" w14:textId="77777777" w:rsidR="00B719F7" w:rsidRPr="00174B6C" w:rsidRDefault="00B719F7" w:rsidP="00B719F7">
      <w:pPr>
        <w:widowControl w:val="0"/>
        <w:ind w:left="1152"/>
      </w:pPr>
      <w:r w:rsidRPr="00174B6C">
        <w:t xml:space="preserve">Blocks: 1045, 1046, 1047, 1049, 1050, 1051, 1052, 1053, 1056, 1057, 1058, 1059  </w:t>
      </w:r>
      <w:r w:rsidRPr="00174B6C">
        <w:tab/>
        <w:t>604</w:t>
      </w:r>
    </w:p>
    <w:p w14:paraId="047D9407" w14:textId="77777777" w:rsidR="00B719F7" w:rsidRPr="00174B6C" w:rsidRDefault="00B719F7" w:rsidP="00B719F7">
      <w:pPr>
        <w:widowControl w:val="0"/>
        <w:ind w:left="576"/>
      </w:pPr>
      <w:r w:rsidRPr="00174B6C">
        <w:t>Tract 29.03</w:t>
      </w:r>
    </w:p>
    <w:p w14:paraId="60A48CA2" w14:textId="77777777" w:rsidR="00B719F7" w:rsidRPr="00174B6C" w:rsidRDefault="00B719F7" w:rsidP="00B719F7">
      <w:pPr>
        <w:widowControl w:val="0"/>
        <w:ind w:left="1152"/>
      </w:pPr>
      <w:r w:rsidRPr="00174B6C">
        <w:t xml:space="preserve">Blocks: 2000, 2001, 2003, 2004, 2005, 2021, 2022, 2023, 2024, 2025, 2026, 2027, 2028, 2029, 2030, 2031, 2032, 2033, 2034, 2035, 2036, 2037, 2038, 2039  </w:t>
      </w:r>
      <w:r w:rsidRPr="00174B6C">
        <w:tab/>
        <w:t>1415</w:t>
      </w:r>
    </w:p>
    <w:p w14:paraId="23B4169E" w14:textId="77777777" w:rsidR="00B719F7" w:rsidRPr="00174B6C" w:rsidRDefault="00B719F7" w:rsidP="00B719F7">
      <w:pPr>
        <w:widowControl w:val="0"/>
        <w:ind w:left="288"/>
      </w:pPr>
      <w:r w:rsidRPr="00174B6C">
        <w:t xml:space="preserve">MAULDIN 6 Subtotal </w:t>
      </w:r>
      <w:r w:rsidRPr="00174B6C">
        <w:tab/>
        <w:t>2,019</w:t>
      </w:r>
    </w:p>
    <w:p w14:paraId="4ED4773A" w14:textId="77777777" w:rsidR="00B719F7" w:rsidRPr="00174B6C" w:rsidRDefault="00B719F7" w:rsidP="00B719F7">
      <w:pPr>
        <w:widowControl w:val="0"/>
        <w:ind w:left="288"/>
      </w:pPr>
      <w:r w:rsidRPr="00174B6C">
        <w:t xml:space="preserve">MAULDIN 7 </w:t>
      </w:r>
      <w:r w:rsidRPr="00174B6C">
        <w:tab/>
        <w:t>2,654</w:t>
      </w:r>
    </w:p>
    <w:p w14:paraId="47EEBF04" w14:textId="77777777" w:rsidR="00B719F7" w:rsidRPr="00174B6C" w:rsidRDefault="00B719F7" w:rsidP="00B719F7">
      <w:pPr>
        <w:widowControl w:val="0"/>
        <w:ind w:left="288"/>
      </w:pPr>
      <w:r w:rsidRPr="00174B6C">
        <w:t>MOORE CREEK</w:t>
      </w:r>
    </w:p>
    <w:p w14:paraId="2D22D937" w14:textId="77777777" w:rsidR="00B719F7" w:rsidRPr="00174B6C" w:rsidRDefault="00B719F7" w:rsidP="00B719F7">
      <w:pPr>
        <w:widowControl w:val="0"/>
        <w:ind w:left="576"/>
      </w:pPr>
      <w:r w:rsidRPr="00174B6C">
        <w:t>Tract 30.17</w:t>
      </w:r>
    </w:p>
    <w:p w14:paraId="2CF3E7E0" w14:textId="77777777" w:rsidR="00B719F7" w:rsidRPr="00174B6C" w:rsidRDefault="00B719F7" w:rsidP="00B719F7">
      <w:pPr>
        <w:widowControl w:val="0"/>
        <w:ind w:left="1152"/>
      </w:pPr>
      <w:r w:rsidRPr="00174B6C">
        <w:t xml:space="preserve">Blocks: 2004, 2006, 2007, 2008, 2013, 2014, 2029  </w:t>
      </w:r>
      <w:r w:rsidRPr="00174B6C">
        <w:tab/>
        <w:t>529</w:t>
      </w:r>
    </w:p>
    <w:p w14:paraId="24134E80" w14:textId="77777777" w:rsidR="00B719F7" w:rsidRPr="00174B6C" w:rsidRDefault="00B719F7" w:rsidP="00B719F7">
      <w:pPr>
        <w:widowControl w:val="0"/>
        <w:ind w:left="288"/>
      </w:pPr>
      <w:r w:rsidRPr="00174B6C">
        <w:t xml:space="preserve">MOORE CREEK Subtotal </w:t>
      </w:r>
      <w:r w:rsidRPr="00174B6C">
        <w:tab/>
        <w:t>529</w:t>
      </w:r>
    </w:p>
    <w:p w14:paraId="13B73AFA" w14:textId="77777777" w:rsidR="00B719F7" w:rsidRPr="00174B6C" w:rsidRDefault="00B719F7" w:rsidP="00B719F7">
      <w:pPr>
        <w:widowControl w:val="0"/>
        <w:ind w:left="288"/>
      </w:pPr>
      <w:r w:rsidRPr="00174B6C">
        <w:t xml:space="preserve">SIMPSONVILLE 1 </w:t>
      </w:r>
      <w:r w:rsidRPr="00174B6C">
        <w:tab/>
        <w:t>4,067</w:t>
      </w:r>
    </w:p>
    <w:p w14:paraId="775E3E51" w14:textId="77777777" w:rsidR="00B719F7" w:rsidRPr="00174B6C" w:rsidRDefault="00B719F7" w:rsidP="00B719F7">
      <w:pPr>
        <w:widowControl w:val="0"/>
        <w:ind w:left="288"/>
      </w:pPr>
      <w:r w:rsidRPr="00174B6C">
        <w:t xml:space="preserve">SIMPSONVILLE 2 </w:t>
      </w:r>
      <w:r w:rsidRPr="00174B6C">
        <w:tab/>
        <w:t>3,107</w:t>
      </w:r>
    </w:p>
    <w:p w14:paraId="75899DC9" w14:textId="77777777" w:rsidR="00B719F7" w:rsidRPr="00174B6C" w:rsidRDefault="00B719F7" w:rsidP="00B719F7">
      <w:pPr>
        <w:widowControl w:val="0"/>
        <w:ind w:left="288"/>
      </w:pPr>
      <w:r w:rsidRPr="00174B6C">
        <w:t>SIMPSONVILLE 3</w:t>
      </w:r>
    </w:p>
    <w:p w14:paraId="3B772BAB" w14:textId="77777777" w:rsidR="00B719F7" w:rsidRPr="00174B6C" w:rsidRDefault="00B719F7" w:rsidP="00B719F7">
      <w:pPr>
        <w:widowControl w:val="0"/>
        <w:ind w:left="576"/>
      </w:pPr>
      <w:r w:rsidRPr="00174B6C">
        <w:t>Tract 30.05</w:t>
      </w:r>
    </w:p>
    <w:p w14:paraId="65D31E81" w14:textId="77777777" w:rsidR="00B719F7" w:rsidRPr="00174B6C" w:rsidRDefault="00B719F7" w:rsidP="00B719F7">
      <w:pPr>
        <w:widowControl w:val="0"/>
        <w:ind w:left="1152"/>
      </w:pPr>
      <w:r w:rsidRPr="00174B6C">
        <w:t xml:space="preserve">Blocks: 1002, 1006, 1007, 1008, 1010, 1011, 1012, 1013, 1014, 1015, 1016, 1017, 1018, 1019, 1020, 1021, 1022, 1023, 1024, 1025, 1026, 1027, 1028, 1029, 1030, 1031, 1032, 1033, 1034, 1035, 1036, 1037, 1038, 1041, 1047  </w:t>
      </w:r>
      <w:r w:rsidRPr="00174B6C">
        <w:tab/>
        <w:t>1230</w:t>
      </w:r>
    </w:p>
    <w:p w14:paraId="6F461D77" w14:textId="77777777" w:rsidR="00B719F7" w:rsidRPr="00174B6C" w:rsidRDefault="00B719F7" w:rsidP="00B719F7">
      <w:pPr>
        <w:widowControl w:val="0"/>
        <w:ind w:left="576"/>
      </w:pPr>
      <w:r w:rsidRPr="00174B6C">
        <w:t>Tract 30.11</w:t>
      </w:r>
    </w:p>
    <w:p w14:paraId="6FE55FEE" w14:textId="77777777" w:rsidR="00B719F7" w:rsidRPr="00174B6C" w:rsidRDefault="00B719F7" w:rsidP="00B719F7">
      <w:pPr>
        <w:widowControl w:val="0"/>
        <w:ind w:left="1152"/>
      </w:pPr>
      <w:r w:rsidRPr="00174B6C">
        <w:t xml:space="preserve">Blocks: 1015, 1016, 1017, 1019, 1022, 1023, 1024, 1025, 1026, 1027, 1028, 1029, 2000, 2001, 2002, 2003, 2004, 2005, 2006, 2007, 2008, 2009, 2010, 2011, 2012, 2013, 2014, 2015, 2016, 2017, 2018, 2019, 2020, 2021, 2022, 2023, 2024, 2025, 2026, 2027, 2028  </w:t>
      </w:r>
      <w:r w:rsidRPr="00174B6C">
        <w:tab/>
        <w:t>2189</w:t>
      </w:r>
    </w:p>
    <w:p w14:paraId="4D9E177C" w14:textId="77777777" w:rsidR="00B719F7" w:rsidRPr="00174B6C" w:rsidRDefault="00B719F7" w:rsidP="00B719F7">
      <w:pPr>
        <w:widowControl w:val="0"/>
        <w:ind w:left="288"/>
      </w:pPr>
      <w:r w:rsidRPr="00174B6C">
        <w:t xml:space="preserve">SIMPSONVILLE 3 Subtotal </w:t>
      </w:r>
      <w:r w:rsidRPr="00174B6C">
        <w:tab/>
        <w:t>3,419</w:t>
      </w:r>
    </w:p>
    <w:p w14:paraId="44F7CAC9" w14:textId="77777777" w:rsidR="00B719F7" w:rsidRPr="00174B6C" w:rsidRDefault="00B719F7" w:rsidP="00B719F7">
      <w:pPr>
        <w:widowControl w:val="0"/>
        <w:ind w:left="288"/>
      </w:pPr>
      <w:r w:rsidRPr="00174B6C">
        <w:t xml:space="preserve">SIMPSONVILLE 4 </w:t>
      </w:r>
      <w:r w:rsidRPr="00174B6C">
        <w:tab/>
        <w:t>3,140</w:t>
      </w:r>
    </w:p>
    <w:p w14:paraId="712B5995" w14:textId="77777777" w:rsidR="00B719F7" w:rsidRPr="00174B6C" w:rsidRDefault="00B719F7" w:rsidP="00B719F7">
      <w:pPr>
        <w:widowControl w:val="0"/>
        <w:ind w:left="288"/>
      </w:pPr>
      <w:r w:rsidRPr="00174B6C">
        <w:t>SIMPSONVILLE 5</w:t>
      </w:r>
    </w:p>
    <w:p w14:paraId="27189DCB" w14:textId="77777777" w:rsidR="00B719F7" w:rsidRPr="00174B6C" w:rsidRDefault="00B719F7" w:rsidP="00B719F7">
      <w:pPr>
        <w:widowControl w:val="0"/>
        <w:ind w:left="576"/>
      </w:pPr>
      <w:r w:rsidRPr="00174B6C">
        <w:t>Tract 30.05</w:t>
      </w:r>
    </w:p>
    <w:p w14:paraId="766A478A" w14:textId="77777777" w:rsidR="00B719F7" w:rsidRPr="00174B6C" w:rsidRDefault="00B719F7" w:rsidP="00B719F7">
      <w:pPr>
        <w:widowControl w:val="0"/>
        <w:ind w:left="1152"/>
      </w:pPr>
      <w:r w:rsidRPr="00174B6C">
        <w:t xml:space="preserve">Blocks: 1039, 1040, 1042, 1043, 1044, 1045, 1046, 1048, 1049, 1050, 1051, 1052, 1053, 1054  </w:t>
      </w:r>
      <w:r w:rsidRPr="00174B6C">
        <w:tab/>
        <w:t>124</w:t>
      </w:r>
    </w:p>
    <w:p w14:paraId="66476E52" w14:textId="77777777" w:rsidR="00B719F7" w:rsidRPr="00174B6C" w:rsidRDefault="00B719F7" w:rsidP="00B719F7">
      <w:pPr>
        <w:widowControl w:val="0"/>
        <w:ind w:left="576"/>
      </w:pPr>
      <w:r w:rsidRPr="00174B6C">
        <w:t>Tract 30.11</w:t>
      </w:r>
    </w:p>
    <w:p w14:paraId="5D601CEC" w14:textId="77777777" w:rsidR="00B719F7" w:rsidRPr="00174B6C" w:rsidRDefault="00B719F7" w:rsidP="00B719F7">
      <w:pPr>
        <w:widowControl w:val="0"/>
        <w:ind w:left="1152"/>
      </w:pPr>
      <w:r w:rsidRPr="00174B6C">
        <w:t xml:space="preserve">Blocks: 1030, 1031, 1032, 1033, 1034, 1035, 1036, 1037, 1038, 1039, 1040, 1041, 1042, 1043, 1044, 1045, 1046, 1047, 1048, 1055, 1056, 1058, 1059, 1060, 1061, 1062, 1063, 1064, 1065, 1068  </w:t>
      </w:r>
      <w:r w:rsidRPr="00174B6C">
        <w:tab/>
        <w:t>2419</w:t>
      </w:r>
    </w:p>
    <w:p w14:paraId="4B428178" w14:textId="77777777" w:rsidR="00B719F7" w:rsidRPr="00174B6C" w:rsidRDefault="00B719F7" w:rsidP="00B719F7">
      <w:pPr>
        <w:widowControl w:val="0"/>
        <w:ind w:left="576"/>
      </w:pPr>
      <w:r w:rsidRPr="00174B6C">
        <w:t>Tract 31.01</w:t>
      </w:r>
    </w:p>
    <w:p w14:paraId="516DBC79" w14:textId="77777777" w:rsidR="00B719F7" w:rsidRPr="00174B6C" w:rsidRDefault="00B719F7" w:rsidP="00B719F7">
      <w:pPr>
        <w:widowControl w:val="0"/>
        <w:ind w:left="1152"/>
      </w:pPr>
      <w:r w:rsidRPr="00174B6C">
        <w:t xml:space="preserve">Blocks: 1007  </w:t>
      </w:r>
      <w:r w:rsidRPr="00174B6C">
        <w:tab/>
        <w:t>0</w:t>
      </w:r>
    </w:p>
    <w:p w14:paraId="79E44CAA" w14:textId="77777777" w:rsidR="00B719F7" w:rsidRPr="00174B6C" w:rsidRDefault="00B719F7" w:rsidP="00B719F7">
      <w:pPr>
        <w:widowControl w:val="0"/>
        <w:ind w:left="288"/>
      </w:pPr>
      <w:r w:rsidRPr="00174B6C">
        <w:t xml:space="preserve">SIMPSONVILLE 5 Subtotal </w:t>
      </w:r>
      <w:r w:rsidRPr="00174B6C">
        <w:tab/>
        <w:t>2,543</w:t>
      </w:r>
    </w:p>
    <w:p w14:paraId="465E0660" w14:textId="77777777" w:rsidR="00B719F7" w:rsidRPr="00174B6C" w:rsidRDefault="00B719F7" w:rsidP="00B719F7">
      <w:pPr>
        <w:widowControl w:val="0"/>
        <w:ind w:left="288"/>
      </w:pPr>
      <w:r w:rsidRPr="00174B6C">
        <w:t xml:space="preserve">SIMPSONVILLE 6 </w:t>
      </w:r>
      <w:r w:rsidRPr="00174B6C">
        <w:tab/>
        <w:t>3,936</w:t>
      </w:r>
    </w:p>
    <w:p w14:paraId="20276B04" w14:textId="77777777" w:rsidR="00B719F7" w:rsidRPr="00174B6C" w:rsidRDefault="00B719F7" w:rsidP="00B719F7">
      <w:pPr>
        <w:widowControl w:val="0"/>
        <w:ind w:left="288"/>
      </w:pPr>
      <w:r w:rsidRPr="00174B6C">
        <w:t xml:space="preserve">County Greenville SC Subtotal </w:t>
      </w:r>
      <w:r w:rsidRPr="00174B6C">
        <w:tab/>
        <w:t>42,108</w:t>
      </w:r>
    </w:p>
    <w:p w14:paraId="23413FA3" w14:textId="77777777" w:rsidR="00B719F7" w:rsidRPr="00174B6C" w:rsidRDefault="00B719F7" w:rsidP="00B719F7">
      <w:pPr>
        <w:widowControl w:val="0"/>
      </w:pPr>
      <w:r w:rsidRPr="00174B6C">
        <w:t xml:space="preserve">DISTRICT 27 Total </w:t>
      </w:r>
      <w:r w:rsidRPr="00174B6C">
        <w:tab/>
        <w:t>42,108</w:t>
      </w:r>
    </w:p>
    <w:p w14:paraId="1933191F" w14:textId="77777777" w:rsidR="00B719F7" w:rsidRPr="00174B6C" w:rsidRDefault="00B719F7" w:rsidP="00B719F7">
      <w:pPr>
        <w:widowControl w:val="0"/>
      </w:pPr>
      <w:r w:rsidRPr="00174B6C">
        <w:t>Area</w:t>
      </w:r>
      <w:r w:rsidRPr="00174B6C">
        <w:tab/>
        <w:t>Population</w:t>
      </w:r>
    </w:p>
    <w:p w14:paraId="585789FC" w14:textId="77777777" w:rsidR="00B719F7" w:rsidRPr="00174B6C" w:rsidRDefault="00B719F7" w:rsidP="00B719F7">
      <w:pPr>
        <w:widowControl w:val="0"/>
      </w:pPr>
      <w:r w:rsidRPr="00174B6C">
        <w:t>DISTRICT 28</w:t>
      </w:r>
    </w:p>
    <w:p w14:paraId="31556C94" w14:textId="77777777" w:rsidR="00B719F7" w:rsidRPr="00174B6C" w:rsidRDefault="00B719F7" w:rsidP="00B719F7">
      <w:pPr>
        <w:widowControl w:val="0"/>
      </w:pPr>
      <w:r w:rsidRPr="00174B6C">
        <w:t>Area</w:t>
      </w:r>
      <w:r w:rsidRPr="00174B6C">
        <w:tab/>
        <w:t>Population</w:t>
      </w:r>
    </w:p>
    <w:p w14:paraId="3533300D" w14:textId="77777777" w:rsidR="00B719F7" w:rsidRPr="00174B6C" w:rsidRDefault="00B719F7" w:rsidP="00B719F7">
      <w:pPr>
        <w:widowControl w:val="0"/>
        <w:ind w:left="288"/>
      </w:pPr>
      <w:r w:rsidRPr="00174B6C">
        <w:t>County: Greenville SC</w:t>
      </w:r>
    </w:p>
    <w:p w14:paraId="07C724BD" w14:textId="77777777" w:rsidR="00B719F7" w:rsidRPr="00174B6C" w:rsidRDefault="00B719F7" w:rsidP="00B719F7">
      <w:pPr>
        <w:widowControl w:val="0"/>
        <w:ind w:left="288"/>
      </w:pPr>
      <w:r w:rsidRPr="00174B6C">
        <w:t xml:space="preserve">BAKER CREEK </w:t>
      </w:r>
      <w:r w:rsidRPr="00174B6C">
        <w:tab/>
        <w:t>2,435</w:t>
      </w:r>
    </w:p>
    <w:p w14:paraId="7DD91B1B" w14:textId="77777777" w:rsidR="00B719F7" w:rsidRPr="00174B6C" w:rsidRDefault="00B719F7" w:rsidP="00B719F7">
      <w:pPr>
        <w:widowControl w:val="0"/>
        <w:ind w:left="288"/>
      </w:pPr>
      <w:r w:rsidRPr="00174B6C">
        <w:t>CONESTEE</w:t>
      </w:r>
    </w:p>
    <w:p w14:paraId="0CF1E0B5" w14:textId="77777777" w:rsidR="00B719F7" w:rsidRPr="00174B6C" w:rsidRDefault="00B719F7" w:rsidP="00B719F7">
      <w:pPr>
        <w:widowControl w:val="0"/>
        <w:ind w:left="576"/>
      </w:pPr>
      <w:r w:rsidRPr="00174B6C">
        <w:t>Tract 29.01</w:t>
      </w:r>
    </w:p>
    <w:p w14:paraId="36464A02" w14:textId="77777777" w:rsidR="00B719F7" w:rsidRPr="00174B6C" w:rsidRDefault="00B719F7" w:rsidP="00B719F7">
      <w:pPr>
        <w:widowControl w:val="0"/>
        <w:ind w:left="1152"/>
      </w:pPr>
      <w:r w:rsidRPr="00174B6C">
        <w:t xml:space="preserve">Blocks: 2000, 2003, 2004, 2005, 2006, 2007, 2008, 2009, 2010, 2011, 3014, 3015, 3016, 3017, 3018, 3019, 3020, 3021, 3022, 3023, 3024, 3025, 3026, 3027, 3031, 3032, 3033, 3034, 3035, 3036, 3037, 3039  </w:t>
      </w:r>
      <w:r w:rsidRPr="00174B6C">
        <w:tab/>
        <w:t>2294</w:t>
      </w:r>
    </w:p>
    <w:p w14:paraId="419208CA" w14:textId="77777777" w:rsidR="00B719F7" w:rsidRPr="00174B6C" w:rsidRDefault="00B719F7" w:rsidP="00B719F7">
      <w:pPr>
        <w:widowControl w:val="0"/>
        <w:ind w:left="576"/>
      </w:pPr>
      <w:r w:rsidRPr="00174B6C">
        <w:t>Tract 29.04</w:t>
      </w:r>
    </w:p>
    <w:p w14:paraId="1A6813F6" w14:textId="77777777" w:rsidR="00B719F7" w:rsidRPr="00174B6C" w:rsidRDefault="00B719F7" w:rsidP="00B719F7">
      <w:pPr>
        <w:widowControl w:val="0"/>
        <w:ind w:left="1152"/>
      </w:pPr>
      <w:r w:rsidRPr="00174B6C">
        <w:t xml:space="preserve">Blocks: 2014, 2015, 2016, 2017, 2018, 2019, 2020, 2021, 2024, 2025, 2026, 2027, 2028, 2029, 2033  </w:t>
      </w:r>
      <w:r w:rsidRPr="00174B6C">
        <w:tab/>
        <w:t>685</w:t>
      </w:r>
    </w:p>
    <w:p w14:paraId="25D29165" w14:textId="77777777" w:rsidR="00B719F7" w:rsidRPr="00174B6C" w:rsidRDefault="00B719F7" w:rsidP="00B719F7">
      <w:pPr>
        <w:widowControl w:val="0"/>
        <w:ind w:left="288"/>
      </w:pPr>
      <w:r w:rsidRPr="00174B6C">
        <w:t xml:space="preserve">CONESTEE Subtotal </w:t>
      </w:r>
      <w:r w:rsidRPr="00174B6C">
        <w:tab/>
        <w:t>2,979</w:t>
      </w:r>
    </w:p>
    <w:p w14:paraId="1A209F0B" w14:textId="77777777" w:rsidR="00B719F7" w:rsidRPr="00174B6C" w:rsidRDefault="00B719F7" w:rsidP="00B719F7">
      <w:pPr>
        <w:widowControl w:val="0"/>
        <w:ind w:left="288"/>
      </w:pPr>
      <w:r w:rsidRPr="00174B6C">
        <w:t>DONALDSON</w:t>
      </w:r>
    </w:p>
    <w:p w14:paraId="70822A2E" w14:textId="77777777" w:rsidR="00B719F7" w:rsidRPr="00174B6C" w:rsidRDefault="00B719F7" w:rsidP="00B719F7">
      <w:pPr>
        <w:widowControl w:val="0"/>
        <w:ind w:left="576"/>
      </w:pPr>
      <w:r w:rsidRPr="00174B6C">
        <w:t>Tract 33.04</w:t>
      </w:r>
    </w:p>
    <w:p w14:paraId="4C9927F6" w14:textId="77777777" w:rsidR="00B719F7" w:rsidRPr="00174B6C" w:rsidRDefault="00B719F7" w:rsidP="00B719F7">
      <w:pPr>
        <w:widowControl w:val="0"/>
        <w:ind w:left="1152"/>
      </w:pPr>
      <w:r w:rsidRPr="00174B6C">
        <w:t xml:space="preserve">Blocks: 2011, 2012, 2013  </w:t>
      </w:r>
      <w:r w:rsidRPr="00174B6C">
        <w:tab/>
        <w:t>124</w:t>
      </w:r>
    </w:p>
    <w:p w14:paraId="2A9EEEF2" w14:textId="77777777" w:rsidR="00B719F7" w:rsidRPr="00174B6C" w:rsidRDefault="00B719F7" w:rsidP="00B719F7">
      <w:pPr>
        <w:widowControl w:val="0"/>
        <w:ind w:left="288"/>
      </w:pPr>
      <w:r w:rsidRPr="00174B6C">
        <w:t xml:space="preserve">DONALDSON Subtotal </w:t>
      </w:r>
      <w:r w:rsidRPr="00174B6C">
        <w:tab/>
        <w:t>124</w:t>
      </w:r>
    </w:p>
    <w:p w14:paraId="2E4186F1" w14:textId="77777777" w:rsidR="00B719F7" w:rsidRPr="00174B6C" w:rsidRDefault="00B719F7" w:rsidP="00B719F7">
      <w:pPr>
        <w:widowControl w:val="0"/>
        <w:ind w:left="288"/>
      </w:pPr>
      <w:r w:rsidRPr="00174B6C">
        <w:t>DUNKLIN</w:t>
      </w:r>
    </w:p>
    <w:p w14:paraId="22E29AE7" w14:textId="77777777" w:rsidR="00B719F7" w:rsidRPr="00174B6C" w:rsidRDefault="00B719F7" w:rsidP="00B719F7">
      <w:pPr>
        <w:widowControl w:val="0"/>
        <w:ind w:left="576"/>
      </w:pPr>
      <w:r w:rsidRPr="00174B6C">
        <w:t>Tract 31.04</w:t>
      </w:r>
    </w:p>
    <w:p w14:paraId="6A5D511A" w14:textId="77777777" w:rsidR="00B719F7" w:rsidRPr="00174B6C" w:rsidRDefault="00B719F7" w:rsidP="00B719F7">
      <w:pPr>
        <w:widowControl w:val="0"/>
        <w:ind w:left="1152"/>
      </w:pPr>
      <w:r w:rsidRPr="00174B6C">
        <w:t xml:space="preserve">Blocks: 1030, 1031, 1033, 1034, 1035, 1036, 1037, 1038, 1039, 1041, 1042, 1043, 1044, 1045, 1046  </w:t>
      </w:r>
      <w:r w:rsidRPr="00174B6C">
        <w:tab/>
        <w:t>238</w:t>
      </w:r>
    </w:p>
    <w:p w14:paraId="18FD53B3" w14:textId="77777777" w:rsidR="00B719F7" w:rsidRPr="00174B6C" w:rsidRDefault="00B719F7" w:rsidP="00B719F7">
      <w:pPr>
        <w:widowControl w:val="0"/>
        <w:ind w:left="576"/>
      </w:pPr>
      <w:r w:rsidRPr="00174B6C">
        <w:t>Tract 32.02</w:t>
      </w:r>
    </w:p>
    <w:p w14:paraId="4980BA2A"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1056, 1057, 1058, 1059, 1060, 2020, 2022, 3000, 3001, 3002, 3003, 3004, 3006, 3007, 3010, 3011, 3012, 3013, 3014, 3015, 3016, 3017, 3018, 3019, 3020, 3021, 3022, 3023, 3024, 3025, 3026, 3027, 3028, 3029, 3030, 3031, 3032, 3033  </w:t>
      </w:r>
      <w:r w:rsidRPr="00174B6C">
        <w:tab/>
        <w:t>2525</w:t>
      </w:r>
    </w:p>
    <w:p w14:paraId="6A72C9AD" w14:textId="77777777" w:rsidR="00B719F7" w:rsidRPr="00174B6C" w:rsidRDefault="00B719F7" w:rsidP="00B719F7">
      <w:pPr>
        <w:widowControl w:val="0"/>
        <w:ind w:left="576"/>
      </w:pPr>
      <w:r w:rsidRPr="00174B6C">
        <w:t>Tract 32.04</w:t>
      </w:r>
    </w:p>
    <w:p w14:paraId="50AFEBAE" w14:textId="77777777" w:rsidR="00B719F7" w:rsidRPr="00174B6C" w:rsidRDefault="00B719F7" w:rsidP="00B719F7">
      <w:pPr>
        <w:widowControl w:val="0"/>
        <w:ind w:left="1152"/>
      </w:pPr>
      <w:r w:rsidRPr="00174B6C">
        <w:t xml:space="preserve">Blocks: 1040  </w:t>
      </w:r>
      <w:r w:rsidRPr="00174B6C">
        <w:tab/>
        <w:t>3</w:t>
      </w:r>
    </w:p>
    <w:p w14:paraId="07F15964" w14:textId="77777777" w:rsidR="00B719F7" w:rsidRPr="00174B6C" w:rsidRDefault="00B719F7" w:rsidP="00B719F7">
      <w:pPr>
        <w:widowControl w:val="0"/>
        <w:ind w:left="288"/>
      </w:pPr>
      <w:r w:rsidRPr="00174B6C">
        <w:t xml:space="preserve">DUNKLIN Subtotal </w:t>
      </w:r>
      <w:r w:rsidRPr="00174B6C">
        <w:tab/>
        <w:t>2,766</w:t>
      </w:r>
    </w:p>
    <w:p w14:paraId="50FF0960" w14:textId="77777777" w:rsidR="00B719F7" w:rsidRPr="00174B6C" w:rsidRDefault="00B719F7" w:rsidP="00B719F7">
      <w:pPr>
        <w:widowControl w:val="0"/>
        <w:ind w:left="288"/>
      </w:pPr>
      <w:r w:rsidRPr="00174B6C">
        <w:t xml:space="preserve">FORK SHOALS </w:t>
      </w:r>
      <w:r w:rsidRPr="00174B6C">
        <w:tab/>
        <w:t>3,047</w:t>
      </w:r>
    </w:p>
    <w:p w14:paraId="63177C9E" w14:textId="77777777" w:rsidR="00B719F7" w:rsidRPr="00174B6C" w:rsidRDefault="00B719F7" w:rsidP="00B719F7">
      <w:pPr>
        <w:widowControl w:val="0"/>
        <w:ind w:left="288"/>
      </w:pPr>
      <w:r w:rsidRPr="00174B6C">
        <w:t>GREENVILLE 29</w:t>
      </w:r>
    </w:p>
    <w:p w14:paraId="1714A3F3" w14:textId="77777777" w:rsidR="00B719F7" w:rsidRPr="00174B6C" w:rsidRDefault="00B719F7" w:rsidP="00B719F7">
      <w:pPr>
        <w:widowControl w:val="0"/>
        <w:ind w:left="576"/>
      </w:pPr>
      <w:r w:rsidRPr="00174B6C">
        <w:t>Tract 29.01</w:t>
      </w:r>
    </w:p>
    <w:p w14:paraId="0DE25FFF" w14:textId="77777777" w:rsidR="00B719F7" w:rsidRPr="00174B6C" w:rsidRDefault="00B719F7" w:rsidP="00B719F7">
      <w:pPr>
        <w:widowControl w:val="0"/>
        <w:ind w:left="1152"/>
      </w:pPr>
      <w:r w:rsidRPr="00174B6C">
        <w:t xml:space="preserve">Blocks: 1073  </w:t>
      </w:r>
      <w:r w:rsidRPr="00174B6C">
        <w:tab/>
        <w:t>0</w:t>
      </w:r>
    </w:p>
    <w:p w14:paraId="40896E63" w14:textId="77777777" w:rsidR="00B719F7" w:rsidRPr="00174B6C" w:rsidRDefault="00B719F7" w:rsidP="00B719F7">
      <w:pPr>
        <w:widowControl w:val="0"/>
        <w:ind w:left="288"/>
      </w:pPr>
      <w:r w:rsidRPr="00174B6C">
        <w:t xml:space="preserve">GREENVILLE 29 Subtotal </w:t>
      </w:r>
      <w:r w:rsidRPr="00174B6C">
        <w:tab/>
        <w:t>0</w:t>
      </w:r>
    </w:p>
    <w:p w14:paraId="735CA101" w14:textId="77777777" w:rsidR="00B719F7" w:rsidRPr="00174B6C" w:rsidRDefault="00B719F7" w:rsidP="00B719F7">
      <w:pPr>
        <w:widowControl w:val="0"/>
        <w:ind w:left="288"/>
      </w:pPr>
      <w:r w:rsidRPr="00174B6C">
        <w:t xml:space="preserve">LONG CREEK </w:t>
      </w:r>
      <w:r w:rsidRPr="00174B6C">
        <w:tab/>
        <w:t>2,484</w:t>
      </w:r>
    </w:p>
    <w:p w14:paraId="4399A9C9" w14:textId="77777777" w:rsidR="00B719F7" w:rsidRPr="00174B6C" w:rsidRDefault="00B719F7" w:rsidP="00B719F7">
      <w:pPr>
        <w:widowControl w:val="0"/>
        <w:ind w:left="288"/>
      </w:pPr>
      <w:r w:rsidRPr="00174B6C">
        <w:t>MOORE CREEK</w:t>
      </w:r>
    </w:p>
    <w:p w14:paraId="791358C3" w14:textId="77777777" w:rsidR="00B719F7" w:rsidRPr="00174B6C" w:rsidRDefault="00B719F7" w:rsidP="00B719F7">
      <w:pPr>
        <w:widowControl w:val="0"/>
        <w:ind w:left="576"/>
      </w:pPr>
      <w:r w:rsidRPr="00174B6C">
        <w:t>Tract 30.14</w:t>
      </w:r>
    </w:p>
    <w:p w14:paraId="76411B63" w14:textId="77777777" w:rsidR="00B719F7" w:rsidRPr="00174B6C" w:rsidRDefault="00B719F7" w:rsidP="00B719F7">
      <w:pPr>
        <w:widowControl w:val="0"/>
        <w:ind w:left="1152"/>
      </w:pPr>
      <w:r w:rsidRPr="00174B6C">
        <w:t xml:space="preserve">Blocks: 1000, 1001, 1002, 1003, 1004, 1005, 1006, 1007, 1008, 1009, 1010, 1011, 1012, 1013, 1014, 1015, 1016, 1017, 1018  </w:t>
      </w:r>
      <w:r w:rsidRPr="00174B6C">
        <w:tab/>
        <w:t>2903</w:t>
      </w:r>
    </w:p>
    <w:p w14:paraId="3AC48A32" w14:textId="77777777" w:rsidR="00B719F7" w:rsidRPr="00174B6C" w:rsidRDefault="00B719F7" w:rsidP="00B719F7">
      <w:pPr>
        <w:widowControl w:val="0"/>
        <w:ind w:left="576"/>
      </w:pPr>
      <w:r w:rsidRPr="00174B6C">
        <w:t>Tract 30.17</w:t>
      </w:r>
    </w:p>
    <w:p w14:paraId="20F662ED" w14:textId="77777777" w:rsidR="00B719F7" w:rsidRPr="00174B6C" w:rsidRDefault="00B719F7" w:rsidP="00B719F7">
      <w:pPr>
        <w:widowControl w:val="0"/>
        <w:ind w:left="1152"/>
      </w:pPr>
      <w:r w:rsidRPr="00174B6C">
        <w:t xml:space="preserve">Blocks: 2015, 2023, 2024, 2025  </w:t>
      </w:r>
      <w:r w:rsidRPr="00174B6C">
        <w:tab/>
        <w:t>51</w:t>
      </w:r>
    </w:p>
    <w:p w14:paraId="273DF1DF" w14:textId="77777777" w:rsidR="00B719F7" w:rsidRPr="00174B6C" w:rsidRDefault="00B719F7" w:rsidP="00B719F7">
      <w:pPr>
        <w:widowControl w:val="0"/>
        <w:ind w:left="576"/>
      </w:pPr>
      <w:r w:rsidRPr="00174B6C">
        <w:t>Tract 33.04</w:t>
      </w:r>
    </w:p>
    <w:p w14:paraId="0E74AE57" w14:textId="77777777" w:rsidR="00B719F7" w:rsidRPr="00174B6C" w:rsidRDefault="00B719F7" w:rsidP="00B719F7">
      <w:pPr>
        <w:widowControl w:val="0"/>
        <w:ind w:left="1152"/>
      </w:pPr>
      <w:r w:rsidRPr="00174B6C">
        <w:t xml:space="preserve">Blocks: 4000, 4001, 4002, 4003, 4004, 4005, 4006, 4007, 4008, 4009, 4010, 4011, 4012, 4013  </w:t>
      </w:r>
      <w:r w:rsidRPr="00174B6C">
        <w:tab/>
        <w:t>2087</w:t>
      </w:r>
    </w:p>
    <w:p w14:paraId="2D50E72B" w14:textId="77777777" w:rsidR="00B719F7" w:rsidRPr="00174B6C" w:rsidRDefault="00B719F7" w:rsidP="00B719F7">
      <w:pPr>
        <w:widowControl w:val="0"/>
        <w:ind w:left="288"/>
      </w:pPr>
      <w:r w:rsidRPr="00174B6C">
        <w:t xml:space="preserve">MOORE CREEK Subtotal </w:t>
      </w:r>
      <w:r w:rsidRPr="00174B6C">
        <w:tab/>
        <w:t>5,041</w:t>
      </w:r>
    </w:p>
    <w:p w14:paraId="13C132DE" w14:textId="77777777" w:rsidR="00B719F7" w:rsidRPr="00174B6C" w:rsidRDefault="00B719F7" w:rsidP="00B719F7">
      <w:pPr>
        <w:widowControl w:val="0"/>
        <w:ind w:left="288"/>
      </w:pPr>
      <w:r w:rsidRPr="00174B6C">
        <w:t xml:space="preserve">NEELY FARMS </w:t>
      </w:r>
      <w:r w:rsidRPr="00174B6C">
        <w:tab/>
        <w:t>4,822</w:t>
      </w:r>
    </w:p>
    <w:p w14:paraId="75C924BE" w14:textId="77777777" w:rsidR="00B719F7" w:rsidRPr="00174B6C" w:rsidRDefault="00B719F7" w:rsidP="00B719F7">
      <w:pPr>
        <w:widowControl w:val="0"/>
        <w:ind w:left="288"/>
      </w:pPr>
      <w:r w:rsidRPr="00174B6C">
        <w:t>RAINTREE</w:t>
      </w:r>
    </w:p>
    <w:p w14:paraId="409392C5" w14:textId="77777777" w:rsidR="00B719F7" w:rsidRPr="00174B6C" w:rsidRDefault="00B719F7" w:rsidP="00B719F7">
      <w:pPr>
        <w:widowControl w:val="0"/>
        <w:ind w:left="576"/>
      </w:pPr>
      <w:r w:rsidRPr="00174B6C">
        <w:t>Tract 30.13</w:t>
      </w:r>
    </w:p>
    <w:p w14:paraId="7872723E" w14:textId="77777777" w:rsidR="00B719F7" w:rsidRPr="00174B6C" w:rsidRDefault="00B719F7" w:rsidP="00B719F7">
      <w:pPr>
        <w:widowControl w:val="0"/>
        <w:ind w:left="1152"/>
      </w:pPr>
      <w:r w:rsidRPr="00174B6C">
        <w:t xml:space="preserve">Blocks: 1010, 1011, 1012, 1013, 1014, 1015, 1017, 1018, 1019, 1020, 1021, 1022, 1023, 1024, 1025, 1026, 1027, 1028, 1029  </w:t>
      </w:r>
      <w:r w:rsidRPr="00174B6C">
        <w:tab/>
        <w:t>2496</w:t>
      </w:r>
    </w:p>
    <w:p w14:paraId="5995BD31" w14:textId="77777777" w:rsidR="00B719F7" w:rsidRPr="00174B6C" w:rsidRDefault="00B719F7" w:rsidP="00B719F7">
      <w:pPr>
        <w:widowControl w:val="0"/>
        <w:ind w:left="288"/>
      </w:pPr>
      <w:r w:rsidRPr="00174B6C">
        <w:t xml:space="preserve">RAINTREE Subtotal </w:t>
      </w:r>
      <w:r w:rsidRPr="00174B6C">
        <w:tab/>
        <w:t>2,496</w:t>
      </w:r>
    </w:p>
    <w:p w14:paraId="6087E6A0" w14:textId="77777777" w:rsidR="00B719F7" w:rsidRPr="00174B6C" w:rsidRDefault="00B719F7" w:rsidP="00B719F7">
      <w:pPr>
        <w:widowControl w:val="0"/>
        <w:ind w:left="288"/>
      </w:pPr>
      <w:r w:rsidRPr="00174B6C">
        <w:t xml:space="preserve">RANCH CREEK </w:t>
      </w:r>
      <w:r w:rsidRPr="00174B6C">
        <w:tab/>
        <w:t>4,300</w:t>
      </w:r>
    </w:p>
    <w:p w14:paraId="58A7828F" w14:textId="77777777" w:rsidR="00B719F7" w:rsidRPr="00174B6C" w:rsidRDefault="00B719F7" w:rsidP="00B719F7">
      <w:pPr>
        <w:widowControl w:val="0"/>
        <w:ind w:left="288"/>
      </w:pPr>
      <w:r w:rsidRPr="00174B6C">
        <w:t>REEDY FORK</w:t>
      </w:r>
    </w:p>
    <w:p w14:paraId="2D487A26" w14:textId="77777777" w:rsidR="00B719F7" w:rsidRPr="00174B6C" w:rsidRDefault="00B719F7" w:rsidP="00B719F7">
      <w:pPr>
        <w:widowControl w:val="0"/>
        <w:ind w:left="576"/>
      </w:pPr>
      <w:r w:rsidRPr="00174B6C">
        <w:t>Tract 32.03</w:t>
      </w:r>
    </w:p>
    <w:p w14:paraId="5082C13F" w14:textId="77777777" w:rsidR="00B719F7" w:rsidRPr="00174B6C" w:rsidRDefault="00B719F7" w:rsidP="00B719F7">
      <w:pPr>
        <w:widowControl w:val="0"/>
        <w:ind w:left="1152"/>
      </w:pPr>
      <w:r w:rsidRPr="00174B6C">
        <w:t xml:space="preserve">Blocks: 2000, 2002, 2003, 2004, 2005, 2009, 2010, 2011, 2012, 2015, 2016, 2017, 2023, 2032, 2033, 2034, 2035, 2036, 2037, 2038, 2039, 2040, 2041, 2042, 2046, 2047, 2048, 2049  </w:t>
      </w:r>
      <w:r w:rsidRPr="00174B6C">
        <w:tab/>
        <w:t>487</w:t>
      </w:r>
    </w:p>
    <w:p w14:paraId="433C65A1" w14:textId="77777777" w:rsidR="00B719F7" w:rsidRPr="00174B6C" w:rsidRDefault="00B719F7" w:rsidP="00B719F7">
      <w:pPr>
        <w:widowControl w:val="0"/>
        <w:ind w:left="576"/>
      </w:pPr>
      <w:r w:rsidRPr="00174B6C">
        <w:t>Tract 33.04</w:t>
      </w:r>
    </w:p>
    <w:p w14:paraId="7F139FDC" w14:textId="77777777" w:rsidR="00B719F7" w:rsidRPr="00174B6C" w:rsidRDefault="00B719F7" w:rsidP="00B719F7">
      <w:pPr>
        <w:widowControl w:val="0"/>
        <w:ind w:left="1152"/>
      </w:pPr>
      <w:r w:rsidRPr="00174B6C">
        <w:t xml:space="preserve">Blocks: 2014, 2015, 2016, 2017, 2018, 2019, 2020, 2022  </w:t>
      </w:r>
      <w:r w:rsidRPr="00174B6C">
        <w:tab/>
        <w:t>580</w:t>
      </w:r>
    </w:p>
    <w:p w14:paraId="2EE8BAFA" w14:textId="77777777" w:rsidR="00B719F7" w:rsidRPr="00174B6C" w:rsidRDefault="00B719F7" w:rsidP="00B719F7">
      <w:pPr>
        <w:widowControl w:val="0"/>
        <w:ind w:left="288"/>
      </w:pPr>
      <w:r w:rsidRPr="00174B6C">
        <w:t xml:space="preserve">REEDY FORK Subtotal </w:t>
      </w:r>
      <w:r w:rsidRPr="00174B6C">
        <w:tab/>
        <w:t>1,067</w:t>
      </w:r>
    </w:p>
    <w:p w14:paraId="3159CCA2" w14:textId="77777777" w:rsidR="00B719F7" w:rsidRPr="00174B6C" w:rsidRDefault="00B719F7" w:rsidP="00B719F7">
      <w:pPr>
        <w:widowControl w:val="0"/>
        <w:ind w:left="288"/>
      </w:pPr>
      <w:r w:rsidRPr="00174B6C">
        <w:t xml:space="preserve">STANDING SPRINGS </w:t>
      </w:r>
      <w:r w:rsidRPr="00174B6C">
        <w:tab/>
        <w:t>2,507</w:t>
      </w:r>
    </w:p>
    <w:p w14:paraId="5D0C2516" w14:textId="77777777" w:rsidR="00B719F7" w:rsidRPr="00174B6C" w:rsidRDefault="00B719F7" w:rsidP="00B719F7">
      <w:pPr>
        <w:widowControl w:val="0"/>
        <w:ind w:left="288"/>
      </w:pPr>
      <w:r w:rsidRPr="00174B6C">
        <w:t xml:space="preserve">VERDMONT </w:t>
      </w:r>
      <w:r w:rsidRPr="00174B6C">
        <w:tab/>
        <w:t>3,123</w:t>
      </w:r>
    </w:p>
    <w:p w14:paraId="35F7ACB6" w14:textId="77777777" w:rsidR="00B719F7" w:rsidRPr="00174B6C" w:rsidRDefault="00B719F7" w:rsidP="00B719F7">
      <w:pPr>
        <w:widowControl w:val="0"/>
        <w:ind w:left="288"/>
      </w:pPr>
      <w:r w:rsidRPr="00174B6C">
        <w:t xml:space="preserve">WARE PLACE </w:t>
      </w:r>
      <w:r w:rsidRPr="00174B6C">
        <w:tab/>
        <w:t>3,160</w:t>
      </w:r>
    </w:p>
    <w:p w14:paraId="79A99549" w14:textId="77777777" w:rsidR="00B719F7" w:rsidRPr="00174B6C" w:rsidRDefault="00B719F7" w:rsidP="00B719F7">
      <w:pPr>
        <w:widowControl w:val="0"/>
        <w:ind w:left="288"/>
      </w:pPr>
      <w:r w:rsidRPr="00174B6C">
        <w:t>WOODMONT</w:t>
      </w:r>
    </w:p>
    <w:p w14:paraId="79D1032F" w14:textId="77777777" w:rsidR="00B719F7" w:rsidRPr="00174B6C" w:rsidRDefault="00B719F7" w:rsidP="00B719F7">
      <w:pPr>
        <w:widowControl w:val="0"/>
        <w:ind w:left="576"/>
      </w:pPr>
      <w:r w:rsidRPr="00174B6C">
        <w:t>Tract 33.03</w:t>
      </w:r>
    </w:p>
    <w:p w14:paraId="6274110B" w14:textId="77777777" w:rsidR="00B719F7" w:rsidRPr="00174B6C" w:rsidRDefault="00B719F7" w:rsidP="00B719F7">
      <w:pPr>
        <w:widowControl w:val="0"/>
        <w:ind w:left="1152"/>
      </w:pPr>
      <w:r w:rsidRPr="00174B6C">
        <w:t xml:space="preserve">Blocks: 1027, 4016, 4017, 4018, 4019, 4020, 4025, 4027  </w:t>
      </w:r>
      <w:r w:rsidRPr="00174B6C">
        <w:tab/>
        <w:t>233</w:t>
      </w:r>
    </w:p>
    <w:p w14:paraId="19BEAD4A" w14:textId="77777777" w:rsidR="00B719F7" w:rsidRPr="00174B6C" w:rsidRDefault="00B719F7" w:rsidP="00B719F7">
      <w:pPr>
        <w:widowControl w:val="0"/>
        <w:ind w:left="288"/>
      </w:pPr>
      <w:r w:rsidRPr="00174B6C">
        <w:t xml:space="preserve">WOODMONT Subtotal </w:t>
      </w:r>
      <w:r w:rsidRPr="00174B6C">
        <w:tab/>
        <w:t>233</w:t>
      </w:r>
    </w:p>
    <w:p w14:paraId="430A9EA3" w14:textId="77777777" w:rsidR="00B719F7" w:rsidRPr="00174B6C" w:rsidRDefault="00B719F7" w:rsidP="00B719F7">
      <w:pPr>
        <w:widowControl w:val="0"/>
        <w:ind w:left="288"/>
      </w:pPr>
      <w:r w:rsidRPr="00174B6C">
        <w:t xml:space="preserve">County Greenville SC Subtotal </w:t>
      </w:r>
      <w:r w:rsidRPr="00174B6C">
        <w:tab/>
        <w:t>40,584</w:t>
      </w:r>
    </w:p>
    <w:p w14:paraId="0974BA3F" w14:textId="77777777" w:rsidR="00B719F7" w:rsidRPr="00174B6C" w:rsidRDefault="00B719F7" w:rsidP="00B719F7">
      <w:pPr>
        <w:widowControl w:val="0"/>
      </w:pPr>
      <w:r w:rsidRPr="00174B6C">
        <w:t xml:space="preserve">DISTRICT 28 Total </w:t>
      </w:r>
      <w:r w:rsidRPr="00174B6C">
        <w:tab/>
        <w:t>40,584</w:t>
      </w:r>
    </w:p>
    <w:p w14:paraId="5E19ACFF" w14:textId="77777777" w:rsidR="00B719F7" w:rsidRPr="00174B6C" w:rsidRDefault="00B719F7" w:rsidP="00B719F7">
      <w:pPr>
        <w:widowControl w:val="0"/>
      </w:pPr>
      <w:r w:rsidRPr="00174B6C">
        <w:t>Area</w:t>
      </w:r>
      <w:r w:rsidRPr="00174B6C">
        <w:tab/>
        <w:t>Population</w:t>
      </w:r>
    </w:p>
    <w:p w14:paraId="1A0E8FA0" w14:textId="77777777" w:rsidR="00B719F7" w:rsidRPr="00174B6C" w:rsidRDefault="00B719F7" w:rsidP="00B719F7">
      <w:pPr>
        <w:widowControl w:val="0"/>
      </w:pPr>
      <w:r w:rsidRPr="00174B6C">
        <w:t>DISTRICT 29</w:t>
      </w:r>
    </w:p>
    <w:p w14:paraId="3BA8B090" w14:textId="77777777" w:rsidR="00B719F7" w:rsidRPr="00174B6C" w:rsidRDefault="00B719F7" w:rsidP="00B719F7">
      <w:pPr>
        <w:widowControl w:val="0"/>
      </w:pPr>
      <w:r w:rsidRPr="00174B6C">
        <w:t>Area</w:t>
      </w:r>
      <w:r w:rsidRPr="00174B6C">
        <w:tab/>
        <w:t>Population</w:t>
      </w:r>
    </w:p>
    <w:p w14:paraId="518A4A12" w14:textId="77777777" w:rsidR="00B719F7" w:rsidRPr="00174B6C" w:rsidRDefault="00B719F7" w:rsidP="00B719F7">
      <w:pPr>
        <w:widowControl w:val="0"/>
        <w:ind w:left="288"/>
      </w:pPr>
      <w:r w:rsidRPr="00174B6C">
        <w:t>County: Cherokee SC</w:t>
      </w:r>
    </w:p>
    <w:p w14:paraId="41487280" w14:textId="77777777" w:rsidR="00B719F7" w:rsidRPr="00174B6C" w:rsidRDefault="00B719F7" w:rsidP="00B719F7">
      <w:pPr>
        <w:widowControl w:val="0"/>
        <w:ind w:left="288"/>
      </w:pPr>
      <w:r w:rsidRPr="00174B6C">
        <w:t xml:space="preserve">Allens </w:t>
      </w:r>
      <w:r w:rsidRPr="00174B6C">
        <w:tab/>
        <w:t>1,748</w:t>
      </w:r>
    </w:p>
    <w:p w14:paraId="135D69CD" w14:textId="77777777" w:rsidR="00B719F7" w:rsidRPr="00174B6C" w:rsidRDefault="00B719F7" w:rsidP="00B719F7">
      <w:pPr>
        <w:widowControl w:val="0"/>
        <w:ind w:left="288"/>
      </w:pPr>
      <w:r w:rsidRPr="00174B6C">
        <w:t>Alma Mill</w:t>
      </w:r>
    </w:p>
    <w:p w14:paraId="01B09406" w14:textId="77777777" w:rsidR="00B719F7" w:rsidRPr="00174B6C" w:rsidRDefault="00B719F7" w:rsidP="00B719F7">
      <w:pPr>
        <w:widowControl w:val="0"/>
        <w:ind w:left="576"/>
      </w:pPr>
      <w:r w:rsidRPr="00174B6C">
        <w:t>Tract 9705.02</w:t>
      </w:r>
    </w:p>
    <w:p w14:paraId="6E2B66A5" w14:textId="77777777" w:rsidR="00B719F7" w:rsidRPr="00174B6C" w:rsidRDefault="00B719F7" w:rsidP="00B719F7">
      <w:pPr>
        <w:widowControl w:val="0"/>
        <w:ind w:left="1152"/>
      </w:pPr>
      <w:r w:rsidRPr="00174B6C">
        <w:t xml:space="preserve">Blocks: 4013, 4014, 6008, 6009  </w:t>
      </w:r>
      <w:r w:rsidRPr="00174B6C">
        <w:tab/>
        <w:t>18</w:t>
      </w:r>
    </w:p>
    <w:p w14:paraId="120DB831" w14:textId="77777777" w:rsidR="00B719F7" w:rsidRPr="00174B6C" w:rsidRDefault="00B719F7" w:rsidP="00B719F7">
      <w:pPr>
        <w:widowControl w:val="0"/>
        <w:ind w:left="288"/>
      </w:pPr>
      <w:r w:rsidRPr="00174B6C">
        <w:t xml:space="preserve">Alma Mill Subtotal </w:t>
      </w:r>
      <w:r w:rsidRPr="00174B6C">
        <w:tab/>
        <w:t>18</w:t>
      </w:r>
    </w:p>
    <w:p w14:paraId="335FD7BD" w14:textId="77777777" w:rsidR="00B719F7" w:rsidRPr="00174B6C" w:rsidRDefault="00B719F7" w:rsidP="00B719F7">
      <w:pPr>
        <w:widowControl w:val="0"/>
        <w:ind w:left="288"/>
      </w:pPr>
      <w:r w:rsidRPr="00174B6C">
        <w:t xml:space="preserve">Draytonville </w:t>
      </w:r>
      <w:r w:rsidRPr="00174B6C">
        <w:tab/>
        <w:t>2,786</w:t>
      </w:r>
    </w:p>
    <w:p w14:paraId="7EE44061" w14:textId="77777777" w:rsidR="00B719F7" w:rsidRPr="00174B6C" w:rsidRDefault="00B719F7" w:rsidP="00B719F7">
      <w:pPr>
        <w:widowControl w:val="0"/>
        <w:ind w:left="288"/>
      </w:pPr>
      <w:r w:rsidRPr="00174B6C">
        <w:t xml:space="preserve">Gaffney Ward No. 3 </w:t>
      </w:r>
      <w:r w:rsidRPr="00174B6C">
        <w:tab/>
        <w:t>1,596</w:t>
      </w:r>
    </w:p>
    <w:p w14:paraId="1586B776" w14:textId="77777777" w:rsidR="00B719F7" w:rsidRPr="00174B6C" w:rsidRDefault="00B719F7" w:rsidP="00B719F7">
      <w:pPr>
        <w:widowControl w:val="0"/>
        <w:ind w:left="288"/>
      </w:pPr>
      <w:r w:rsidRPr="00174B6C">
        <w:t xml:space="preserve">Gaffney Ward No. 4 </w:t>
      </w:r>
      <w:r w:rsidRPr="00174B6C">
        <w:tab/>
        <w:t>1,999</w:t>
      </w:r>
    </w:p>
    <w:p w14:paraId="6C38E4D5" w14:textId="77777777" w:rsidR="00B719F7" w:rsidRPr="00174B6C" w:rsidRDefault="00B719F7" w:rsidP="00B719F7">
      <w:pPr>
        <w:widowControl w:val="0"/>
        <w:ind w:left="288"/>
      </w:pPr>
      <w:r w:rsidRPr="00174B6C">
        <w:t xml:space="preserve">Gaffney Ward No. 5 </w:t>
      </w:r>
      <w:r w:rsidRPr="00174B6C">
        <w:tab/>
        <w:t>2,019</w:t>
      </w:r>
    </w:p>
    <w:p w14:paraId="5DAFBDB5" w14:textId="77777777" w:rsidR="00B719F7" w:rsidRPr="00174B6C" w:rsidRDefault="00B719F7" w:rsidP="00B719F7">
      <w:pPr>
        <w:widowControl w:val="0"/>
        <w:ind w:left="288"/>
      </w:pPr>
      <w:r w:rsidRPr="00174B6C">
        <w:t xml:space="preserve">Gaffney Ward No. 6 </w:t>
      </w:r>
      <w:r w:rsidRPr="00174B6C">
        <w:tab/>
        <w:t>1,976</w:t>
      </w:r>
    </w:p>
    <w:p w14:paraId="3A0DAC2F" w14:textId="77777777" w:rsidR="00B719F7" w:rsidRPr="00174B6C" w:rsidRDefault="00B719F7" w:rsidP="00B719F7">
      <w:pPr>
        <w:widowControl w:val="0"/>
        <w:ind w:left="288"/>
      </w:pPr>
      <w:r w:rsidRPr="00174B6C">
        <w:t xml:space="preserve">Goucher and Thicketty </w:t>
      </w:r>
      <w:r w:rsidRPr="00174B6C">
        <w:tab/>
        <w:t>2,047</w:t>
      </w:r>
    </w:p>
    <w:p w14:paraId="39936256" w14:textId="77777777" w:rsidR="00B719F7" w:rsidRPr="00174B6C" w:rsidRDefault="00B719F7" w:rsidP="00B719F7">
      <w:pPr>
        <w:widowControl w:val="0"/>
        <w:ind w:left="288"/>
      </w:pPr>
      <w:r w:rsidRPr="00174B6C">
        <w:t xml:space="preserve">Little John and Sarratt’s </w:t>
      </w:r>
      <w:r w:rsidRPr="00174B6C">
        <w:tab/>
        <w:t>584</w:t>
      </w:r>
    </w:p>
    <w:p w14:paraId="66306038" w14:textId="77777777" w:rsidR="00B719F7" w:rsidRPr="00174B6C" w:rsidRDefault="00B719F7" w:rsidP="00B719F7">
      <w:pPr>
        <w:widowControl w:val="0"/>
        <w:ind w:left="288"/>
      </w:pPr>
      <w:r w:rsidRPr="00174B6C">
        <w:t xml:space="preserve">Musgrove Mill </w:t>
      </w:r>
      <w:r w:rsidRPr="00174B6C">
        <w:tab/>
        <w:t>2,129</w:t>
      </w:r>
    </w:p>
    <w:p w14:paraId="68E84285" w14:textId="77777777" w:rsidR="00B719F7" w:rsidRPr="00174B6C" w:rsidRDefault="00B719F7" w:rsidP="00B719F7">
      <w:pPr>
        <w:widowControl w:val="0"/>
        <w:ind w:left="288"/>
      </w:pPr>
      <w:r w:rsidRPr="00174B6C">
        <w:t xml:space="preserve">Pleasant Meadows </w:t>
      </w:r>
      <w:r w:rsidRPr="00174B6C">
        <w:tab/>
        <w:t>1,035</w:t>
      </w:r>
    </w:p>
    <w:p w14:paraId="314CE406" w14:textId="77777777" w:rsidR="00B719F7" w:rsidRPr="00174B6C" w:rsidRDefault="00B719F7" w:rsidP="00B719F7">
      <w:pPr>
        <w:widowControl w:val="0"/>
        <w:ind w:left="288"/>
      </w:pPr>
      <w:r w:rsidRPr="00174B6C">
        <w:t xml:space="preserve">Timber Ridge </w:t>
      </w:r>
      <w:r w:rsidRPr="00174B6C">
        <w:tab/>
        <w:t>1,423</w:t>
      </w:r>
    </w:p>
    <w:p w14:paraId="6DD48FBF" w14:textId="77777777" w:rsidR="00B719F7" w:rsidRPr="00174B6C" w:rsidRDefault="00B719F7" w:rsidP="00B719F7">
      <w:pPr>
        <w:widowControl w:val="0"/>
        <w:ind w:left="288"/>
      </w:pPr>
      <w:r w:rsidRPr="00174B6C">
        <w:t xml:space="preserve">White Plains </w:t>
      </w:r>
      <w:r w:rsidRPr="00174B6C">
        <w:tab/>
        <w:t>2,451</w:t>
      </w:r>
    </w:p>
    <w:p w14:paraId="0E9B7CDD" w14:textId="77777777" w:rsidR="00B719F7" w:rsidRPr="00174B6C" w:rsidRDefault="00B719F7" w:rsidP="00B719F7">
      <w:pPr>
        <w:widowControl w:val="0"/>
        <w:ind w:left="288"/>
      </w:pPr>
      <w:r w:rsidRPr="00174B6C">
        <w:t xml:space="preserve">Wilkinsville and Metcalf </w:t>
      </w:r>
      <w:r w:rsidRPr="00174B6C">
        <w:tab/>
        <w:t>928</w:t>
      </w:r>
    </w:p>
    <w:p w14:paraId="7E11E21A" w14:textId="77777777" w:rsidR="00B719F7" w:rsidRPr="00174B6C" w:rsidRDefault="00B719F7" w:rsidP="00B719F7">
      <w:pPr>
        <w:widowControl w:val="0"/>
        <w:ind w:left="288"/>
      </w:pPr>
      <w:r w:rsidRPr="00174B6C">
        <w:t xml:space="preserve">County Cherokee SC Subtotal </w:t>
      </w:r>
      <w:r w:rsidRPr="00174B6C">
        <w:tab/>
        <w:t>22,739</w:t>
      </w:r>
    </w:p>
    <w:p w14:paraId="0F1C0C04" w14:textId="77777777" w:rsidR="00B719F7" w:rsidRPr="00174B6C" w:rsidRDefault="00B719F7" w:rsidP="00B719F7">
      <w:pPr>
        <w:widowControl w:val="0"/>
        <w:ind w:left="288"/>
      </w:pPr>
      <w:r w:rsidRPr="00174B6C">
        <w:t>County: Spartanburg SC</w:t>
      </w:r>
    </w:p>
    <w:p w14:paraId="42059FA3" w14:textId="77777777" w:rsidR="00B719F7" w:rsidRPr="00174B6C" w:rsidRDefault="00B719F7" w:rsidP="00B719F7">
      <w:pPr>
        <w:widowControl w:val="0"/>
        <w:ind w:left="288"/>
      </w:pPr>
      <w:r w:rsidRPr="00174B6C">
        <w:t xml:space="preserve">Cowpens Depot Museum </w:t>
      </w:r>
      <w:r w:rsidRPr="00174B6C">
        <w:tab/>
        <w:t>1,970</w:t>
      </w:r>
    </w:p>
    <w:p w14:paraId="6CCA142B" w14:textId="77777777" w:rsidR="00B719F7" w:rsidRPr="00174B6C" w:rsidRDefault="00B719F7" w:rsidP="00B719F7">
      <w:pPr>
        <w:widowControl w:val="0"/>
        <w:ind w:left="288"/>
      </w:pPr>
      <w:r w:rsidRPr="00174B6C">
        <w:t>Cowpens Fire Station</w:t>
      </w:r>
    </w:p>
    <w:p w14:paraId="1F749B4D" w14:textId="77777777" w:rsidR="00B719F7" w:rsidRPr="00174B6C" w:rsidRDefault="00B719F7" w:rsidP="00B719F7">
      <w:pPr>
        <w:widowControl w:val="0"/>
        <w:ind w:left="576"/>
      </w:pPr>
      <w:r w:rsidRPr="00174B6C">
        <w:t>Tract 222.02</w:t>
      </w:r>
    </w:p>
    <w:p w14:paraId="57769F2E"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1029, 1030, 1031, 1032, 1033, 1034, 1035, 4000, 4001, 4002, 4003, 4004, 4005, 4010, 4011, 4012, 4013, 4014, 4015, 4016  </w:t>
      </w:r>
      <w:r w:rsidRPr="00174B6C">
        <w:tab/>
        <w:t>1753</w:t>
      </w:r>
    </w:p>
    <w:p w14:paraId="7CC5891D" w14:textId="77777777" w:rsidR="00B719F7" w:rsidRPr="00174B6C" w:rsidRDefault="00B719F7" w:rsidP="00B719F7">
      <w:pPr>
        <w:widowControl w:val="0"/>
        <w:ind w:left="288"/>
      </w:pPr>
      <w:r w:rsidRPr="00174B6C">
        <w:t xml:space="preserve">Cowpens Fire Station Subtotal </w:t>
      </w:r>
      <w:r w:rsidRPr="00174B6C">
        <w:tab/>
        <w:t>1,753</w:t>
      </w:r>
    </w:p>
    <w:p w14:paraId="412A22D5" w14:textId="77777777" w:rsidR="00B719F7" w:rsidRPr="00174B6C" w:rsidRDefault="00B719F7" w:rsidP="00B719F7">
      <w:pPr>
        <w:widowControl w:val="0"/>
        <w:ind w:left="288"/>
      </w:pPr>
      <w:r w:rsidRPr="00174B6C">
        <w:t xml:space="preserve">Pacolet Elementary </w:t>
      </w:r>
      <w:r w:rsidRPr="00174B6C">
        <w:tab/>
        <w:t>3,545</w:t>
      </w:r>
    </w:p>
    <w:p w14:paraId="0887249E" w14:textId="77777777" w:rsidR="00B719F7" w:rsidRPr="00174B6C" w:rsidRDefault="00B719F7" w:rsidP="00B719F7">
      <w:pPr>
        <w:widowControl w:val="0"/>
        <w:ind w:left="288"/>
      </w:pPr>
      <w:r w:rsidRPr="00174B6C">
        <w:t xml:space="preserve">County Spartanburg SC Subtotal </w:t>
      </w:r>
      <w:r w:rsidRPr="00174B6C">
        <w:tab/>
        <w:t>7,268</w:t>
      </w:r>
    </w:p>
    <w:p w14:paraId="43946FB4" w14:textId="77777777" w:rsidR="00B719F7" w:rsidRPr="00174B6C" w:rsidRDefault="00B719F7" w:rsidP="00B719F7">
      <w:pPr>
        <w:widowControl w:val="0"/>
        <w:ind w:left="288"/>
      </w:pPr>
      <w:r w:rsidRPr="00174B6C">
        <w:t>County: York SC</w:t>
      </w:r>
    </w:p>
    <w:p w14:paraId="308E2FF9" w14:textId="77777777" w:rsidR="00B719F7" w:rsidRPr="00174B6C" w:rsidRDefault="00B719F7" w:rsidP="00B719F7">
      <w:pPr>
        <w:widowControl w:val="0"/>
        <w:ind w:left="288"/>
      </w:pPr>
      <w:r w:rsidRPr="00174B6C">
        <w:t xml:space="preserve">Bullocks Creek </w:t>
      </w:r>
      <w:r w:rsidRPr="00174B6C">
        <w:tab/>
        <w:t>646</w:t>
      </w:r>
    </w:p>
    <w:p w14:paraId="59D3264B" w14:textId="77777777" w:rsidR="00B719F7" w:rsidRPr="00174B6C" w:rsidRDefault="00B719F7" w:rsidP="00B719F7">
      <w:pPr>
        <w:widowControl w:val="0"/>
        <w:ind w:left="288"/>
      </w:pPr>
      <w:r w:rsidRPr="00174B6C">
        <w:t>Delphia</w:t>
      </w:r>
    </w:p>
    <w:p w14:paraId="1470E5FD" w14:textId="77777777" w:rsidR="00B719F7" w:rsidRPr="00174B6C" w:rsidRDefault="00B719F7" w:rsidP="00B719F7">
      <w:pPr>
        <w:widowControl w:val="0"/>
        <w:ind w:left="576"/>
      </w:pPr>
      <w:r w:rsidRPr="00174B6C">
        <w:t>Tract 614.01</w:t>
      </w:r>
    </w:p>
    <w:p w14:paraId="4A33CD1D" w14:textId="77777777" w:rsidR="00B719F7" w:rsidRPr="00174B6C" w:rsidRDefault="00B719F7" w:rsidP="00B719F7">
      <w:pPr>
        <w:widowControl w:val="0"/>
        <w:ind w:left="1152"/>
      </w:pPr>
      <w:r w:rsidRPr="00174B6C">
        <w:t xml:space="preserve">Blocks: 2000, 2001, 2002, 2003, 2004, 2005, 2006, 3000, 3001, 3002, 3003, 3004, 3006, 3007, 3008, 3024, 3025  </w:t>
      </w:r>
      <w:r w:rsidRPr="00174B6C">
        <w:tab/>
        <w:t>1593</w:t>
      </w:r>
    </w:p>
    <w:p w14:paraId="40509FD6" w14:textId="77777777" w:rsidR="00B719F7" w:rsidRPr="00174B6C" w:rsidRDefault="00B719F7" w:rsidP="00B719F7">
      <w:pPr>
        <w:widowControl w:val="0"/>
        <w:ind w:left="576"/>
      </w:pPr>
      <w:r w:rsidRPr="00174B6C">
        <w:t>Tract 615.05</w:t>
      </w:r>
    </w:p>
    <w:p w14:paraId="7010A776" w14:textId="77777777" w:rsidR="00B719F7" w:rsidRPr="00174B6C" w:rsidRDefault="00B719F7" w:rsidP="00B719F7">
      <w:pPr>
        <w:widowControl w:val="0"/>
        <w:ind w:left="1152"/>
      </w:pPr>
      <w:r w:rsidRPr="00174B6C">
        <w:t xml:space="preserve">Blocks: 2004, 2005, 2006, 2007, 2011, 2013, 2014, 2016  </w:t>
      </w:r>
      <w:r w:rsidRPr="00174B6C">
        <w:tab/>
        <w:t>893</w:t>
      </w:r>
    </w:p>
    <w:p w14:paraId="49F54816" w14:textId="77777777" w:rsidR="00B719F7" w:rsidRPr="00174B6C" w:rsidRDefault="00B719F7" w:rsidP="00B719F7">
      <w:pPr>
        <w:widowControl w:val="0"/>
        <w:ind w:left="576"/>
      </w:pPr>
      <w:r w:rsidRPr="00174B6C">
        <w:t>Tract 616.01</w:t>
      </w:r>
    </w:p>
    <w:p w14:paraId="61DB5553" w14:textId="77777777" w:rsidR="00B719F7" w:rsidRPr="00174B6C" w:rsidRDefault="00B719F7" w:rsidP="00B719F7">
      <w:pPr>
        <w:widowControl w:val="0"/>
        <w:ind w:left="1152"/>
      </w:pPr>
      <w:r w:rsidRPr="00174B6C">
        <w:t xml:space="preserve">Blocks: 2039, 2040, 2041  </w:t>
      </w:r>
      <w:r w:rsidRPr="00174B6C">
        <w:tab/>
        <w:t>0</w:t>
      </w:r>
    </w:p>
    <w:p w14:paraId="3665291E" w14:textId="77777777" w:rsidR="00B719F7" w:rsidRPr="00174B6C" w:rsidRDefault="00B719F7" w:rsidP="00B719F7">
      <w:pPr>
        <w:widowControl w:val="0"/>
        <w:ind w:left="288"/>
      </w:pPr>
      <w:r w:rsidRPr="00174B6C">
        <w:t xml:space="preserve">Delphia Subtotal </w:t>
      </w:r>
      <w:r w:rsidRPr="00174B6C">
        <w:tab/>
        <w:t>2,486</w:t>
      </w:r>
    </w:p>
    <w:p w14:paraId="61E7472D" w14:textId="77777777" w:rsidR="00B719F7" w:rsidRPr="00174B6C" w:rsidRDefault="00B719F7" w:rsidP="00B719F7">
      <w:pPr>
        <w:widowControl w:val="0"/>
        <w:ind w:left="288"/>
      </w:pPr>
      <w:r w:rsidRPr="00174B6C">
        <w:t xml:space="preserve">Hickory Grove </w:t>
      </w:r>
      <w:r w:rsidRPr="00174B6C">
        <w:tab/>
        <w:t>1,686</w:t>
      </w:r>
    </w:p>
    <w:p w14:paraId="00A27D0B" w14:textId="77777777" w:rsidR="00B719F7" w:rsidRPr="00174B6C" w:rsidRDefault="00B719F7" w:rsidP="00B719F7">
      <w:pPr>
        <w:widowControl w:val="0"/>
        <w:ind w:left="288"/>
      </w:pPr>
      <w:r w:rsidRPr="00174B6C">
        <w:t xml:space="preserve">McConnells </w:t>
      </w:r>
      <w:r w:rsidRPr="00174B6C">
        <w:tab/>
        <w:t>2,445</w:t>
      </w:r>
    </w:p>
    <w:p w14:paraId="74A3AD7D" w14:textId="77777777" w:rsidR="00B719F7" w:rsidRPr="00174B6C" w:rsidRDefault="00B719F7" w:rsidP="00B719F7">
      <w:pPr>
        <w:widowControl w:val="0"/>
        <w:ind w:left="288"/>
      </w:pPr>
      <w:r w:rsidRPr="00174B6C">
        <w:t>Oakridge</w:t>
      </w:r>
    </w:p>
    <w:p w14:paraId="464391D7" w14:textId="77777777" w:rsidR="00B719F7" w:rsidRPr="00174B6C" w:rsidRDefault="00B719F7" w:rsidP="00B719F7">
      <w:pPr>
        <w:widowControl w:val="0"/>
        <w:ind w:left="576"/>
      </w:pPr>
      <w:r w:rsidRPr="00174B6C">
        <w:t>Tract 614.03</w:t>
      </w:r>
    </w:p>
    <w:p w14:paraId="293ECD08" w14:textId="77777777" w:rsidR="00B719F7" w:rsidRPr="00174B6C" w:rsidRDefault="00B719F7" w:rsidP="00B719F7">
      <w:pPr>
        <w:widowControl w:val="0"/>
        <w:ind w:left="1152"/>
      </w:pPr>
      <w:r w:rsidRPr="00174B6C">
        <w:t xml:space="preserve">Blocks: 2009, 2010, 2011, 2012, 2013, 2023, 2024, 2025, 2026, 2027, 3021, 3023, 3025, 3026, 3032, 3033, 3034  </w:t>
      </w:r>
      <w:r w:rsidRPr="00174B6C">
        <w:tab/>
        <w:t>886</w:t>
      </w:r>
    </w:p>
    <w:p w14:paraId="694C8345" w14:textId="77777777" w:rsidR="00B719F7" w:rsidRPr="00174B6C" w:rsidRDefault="00B719F7" w:rsidP="00B719F7">
      <w:pPr>
        <w:widowControl w:val="0"/>
        <w:ind w:left="288"/>
      </w:pPr>
      <w:r w:rsidRPr="00174B6C">
        <w:t xml:space="preserve">Oakridge Subtotal </w:t>
      </w:r>
      <w:r w:rsidRPr="00174B6C">
        <w:tab/>
        <w:t>886</w:t>
      </w:r>
    </w:p>
    <w:p w14:paraId="3754E654" w14:textId="77777777" w:rsidR="00B719F7" w:rsidRPr="00174B6C" w:rsidRDefault="00B719F7" w:rsidP="00B719F7">
      <w:pPr>
        <w:widowControl w:val="0"/>
        <w:ind w:left="288"/>
      </w:pPr>
      <w:r w:rsidRPr="00174B6C">
        <w:t xml:space="preserve">Sharon </w:t>
      </w:r>
      <w:r w:rsidRPr="00174B6C">
        <w:tab/>
        <w:t>2,164</w:t>
      </w:r>
    </w:p>
    <w:p w14:paraId="4F14EC72" w14:textId="77777777" w:rsidR="00B719F7" w:rsidRPr="00174B6C" w:rsidRDefault="00B719F7" w:rsidP="00B719F7">
      <w:pPr>
        <w:widowControl w:val="0"/>
        <w:ind w:left="288"/>
      </w:pPr>
      <w:r w:rsidRPr="00174B6C">
        <w:t xml:space="preserve">Smyrna </w:t>
      </w:r>
      <w:r w:rsidRPr="00174B6C">
        <w:tab/>
        <w:t>1,134</w:t>
      </w:r>
    </w:p>
    <w:p w14:paraId="70BFB9A3" w14:textId="77777777" w:rsidR="00B719F7" w:rsidRPr="00174B6C" w:rsidRDefault="00B719F7" w:rsidP="00B719F7">
      <w:pPr>
        <w:widowControl w:val="0"/>
        <w:ind w:left="288"/>
      </w:pPr>
      <w:r w:rsidRPr="00174B6C">
        <w:t>York No. 1</w:t>
      </w:r>
    </w:p>
    <w:p w14:paraId="06419575" w14:textId="77777777" w:rsidR="00B719F7" w:rsidRPr="00174B6C" w:rsidRDefault="00B719F7" w:rsidP="00B719F7">
      <w:pPr>
        <w:widowControl w:val="0"/>
        <w:ind w:left="576"/>
      </w:pPr>
      <w:r w:rsidRPr="00174B6C">
        <w:t>Tract 615.03</w:t>
      </w:r>
    </w:p>
    <w:p w14:paraId="1D0F6B12" w14:textId="77777777" w:rsidR="00B719F7" w:rsidRPr="00174B6C" w:rsidRDefault="00B719F7" w:rsidP="00B719F7">
      <w:pPr>
        <w:widowControl w:val="0"/>
        <w:ind w:left="1152"/>
      </w:pPr>
      <w:r w:rsidRPr="00174B6C">
        <w:t xml:space="preserve">Blocks: 2010, 2011, 2012, 2019, 2020, 2021, 2022, 2035, 2036, 2037, 2038, 2039, 2042  </w:t>
      </w:r>
      <w:r w:rsidRPr="00174B6C">
        <w:tab/>
        <w:t>249</w:t>
      </w:r>
    </w:p>
    <w:p w14:paraId="738B428A" w14:textId="77777777" w:rsidR="00B719F7" w:rsidRPr="00174B6C" w:rsidRDefault="00B719F7" w:rsidP="00B719F7">
      <w:pPr>
        <w:widowControl w:val="0"/>
        <w:ind w:left="576"/>
      </w:pPr>
      <w:r w:rsidRPr="00174B6C">
        <w:t>Tract 615.05</w:t>
      </w:r>
    </w:p>
    <w:p w14:paraId="4084A065" w14:textId="77777777" w:rsidR="00B719F7" w:rsidRPr="00174B6C" w:rsidRDefault="00B719F7" w:rsidP="00B719F7">
      <w:pPr>
        <w:widowControl w:val="0"/>
        <w:ind w:left="1152"/>
      </w:pPr>
      <w:r w:rsidRPr="00174B6C">
        <w:t xml:space="preserve">Blocks: 2008, 2009, 2010  </w:t>
      </w:r>
      <w:r w:rsidRPr="00174B6C">
        <w:tab/>
        <w:t>70</w:t>
      </w:r>
    </w:p>
    <w:p w14:paraId="3B0A0AB3" w14:textId="77777777" w:rsidR="00B719F7" w:rsidRPr="00174B6C" w:rsidRDefault="00B719F7" w:rsidP="00B719F7">
      <w:pPr>
        <w:widowControl w:val="0"/>
        <w:ind w:left="576"/>
      </w:pPr>
      <w:r w:rsidRPr="00174B6C">
        <w:t>Tract 616.01</w:t>
      </w:r>
    </w:p>
    <w:p w14:paraId="0B493DDC" w14:textId="77777777" w:rsidR="00B719F7" w:rsidRPr="00174B6C" w:rsidRDefault="00B719F7" w:rsidP="00B719F7">
      <w:pPr>
        <w:widowControl w:val="0"/>
        <w:ind w:left="1152"/>
      </w:pPr>
      <w:r w:rsidRPr="00174B6C">
        <w:t xml:space="preserve">Blocks: 2000, 2001, 2002, 2003, 2004, 2005, 2006, 2007, 2008, 2017, 2018, 2019, 2020, 2021, 2022, 2023  </w:t>
      </w:r>
      <w:r w:rsidRPr="00174B6C">
        <w:tab/>
        <w:t>468</w:t>
      </w:r>
    </w:p>
    <w:p w14:paraId="13D6E9AE" w14:textId="77777777" w:rsidR="00B719F7" w:rsidRPr="00174B6C" w:rsidRDefault="00B719F7" w:rsidP="00B719F7">
      <w:pPr>
        <w:widowControl w:val="0"/>
        <w:ind w:left="288"/>
      </w:pPr>
      <w:r w:rsidRPr="00174B6C">
        <w:t xml:space="preserve">York No. 1 Subtotal </w:t>
      </w:r>
      <w:r w:rsidRPr="00174B6C">
        <w:tab/>
        <w:t>787</w:t>
      </w:r>
    </w:p>
    <w:p w14:paraId="36CF7A00" w14:textId="77777777" w:rsidR="00B719F7" w:rsidRPr="00174B6C" w:rsidRDefault="00B719F7" w:rsidP="00B719F7">
      <w:pPr>
        <w:widowControl w:val="0"/>
        <w:ind w:left="288"/>
      </w:pPr>
      <w:r w:rsidRPr="00174B6C">
        <w:t xml:space="preserve">County York SC Subtotal </w:t>
      </w:r>
      <w:r w:rsidRPr="00174B6C">
        <w:tab/>
        <w:t>12,234</w:t>
      </w:r>
    </w:p>
    <w:p w14:paraId="508817E8" w14:textId="77777777" w:rsidR="00B719F7" w:rsidRPr="00174B6C" w:rsidRDefault="00B719F7" w:rsidP="00B719F7">
      <w:pPr>
        <w:widowControl w:val="0"/>
      </w:pPr>
      <w:r w:rsidRPr="00174B6C">
        <w:t xml:space="preserve">DISTRICT 29 Total </w:t>
      </w:r>
      <w:r w:rsidRPr="00174B6C">
        <w:tab/>
        <w:t>42,241</w:t>
      </w:r>
    </w:p>
    <w:p w14:paraId="100A0B2E" w14:textId="77777777" w:rsidR="00B719F7" w:rsidRPr="00174B6C" w:rsidRDefault="00B719F7" w:rsidP="00B719F7">
      <w:pPr>
        <w:widowControl w:val="0"/>
      </w:pPr>
      <w:r w:rsidRPr="00174B6C">
        <w:t>Area</w:t>
      </w:r>
      <w:r w:rsidRPr="00174B6C">
        <w:tab/>
        <w:t>Population</w:t>
      </w:r>
    </w:p>
    <w:p w14:paraId="6C5BACC3" w14:textId="77777777" w:rsidR="00B719F7" w:rsidRPr="00174B6C" w:rsidRDefault="00B719F7" w:rsidP="00B719F7">
      <w:pPr>
        <w:widowControl w:val="0"/>
      </w:pPr>
      <w:r w:rsidRPr="00174B6C">
        <w:t>DISTRICT 30</w:t>
      </w:r>
    </w:p>
    <w:p w14:paraId="13FFB8DE" w14:textId="77777777" w:rsidR="00B719F7" w:rsidRPr="00174B6C" w:rsidRDefault="00B719F7" w:rsidP="00B719F7">
      <w:pPr>
        <w:widowControl w:val="0"/>
      </w:pPr>
      <w:r w:rsidRPr="00174B6C">
        <w:t>Area</w:t>
      </w:r>
      <w:r w:rsidRPr="00174B6C">
        <w:tab/>
        <w:t>Population</w:t>
      </w:r>
    </w:p>
    <w:p w14:paraId="5463D239" w14:textId="77777777" w:rsidR="00B719F7" w:rsidRPr="00174B6C" w:rsidRDefault="00B719F7" w:rsidP="00B719F7">
      <w:pPr>
        <w:widowControl w:val="0"/>
        <w:ind w:left="288"/>
      </w:pPr>
      <w:r w:rsidRPr="00174B6C">
        <w:t>County: Cherokee SC</w:t>
      </w:r>
    </w:p>
    <w:p w14:paraId="1484A9AE" w14:textId="77777777" w:rsidR="00B719F7" w:rsidRPr="00174B6C" w:rsidRDefault="00B719F7" w:rsidP="00B719F7">
      <w:pPr>
        <w:widowControl w:val="0"/>
        <w:ind w:left="288"/>
      </w:pPr>
      <w:r w:rsidRPr="00174B6C">
        <w:t>Alma Mill</w:t>
      </w:r>
    </w:p>
    <w:p w14:paraId="406E2AF0" w14:textId="77777777" w:rsidR="00B719F7" w:rsidRPr="00174B6C" w:rsidRDefault="00B719F7" w:rsidP="00B719F7">
      <w:pPr>
        <w:widowControl w:val="0"/>
        <w:ind w:left="576"/>
      </w:pPr>
      <w:r w:rsidRPr="00174B6C">
        <w:t>Tract 9703.02</w:t>
      </w:r>
    </w:p>
    <w:p w14:paraId="5D7211E7" w14:textId="77777777" w:rsidR="00B719F7" w:rsidRPr="00174B6C" w:rsidRDefault="00B719F7" w:rsidP="00B719F7">
      <w:pPr>
        <w:widowControl w:val="0"/>
        <w:ind w:left="1152"/>
      </w:pPr>
      <w:r w:rsidRPr="00174B6C">
        <w:t xml:space="preserve">Blocks: 1000, 1001, 1002, 1003, 1004, 1005, 1006, 1007, 1008, 1012, 1013, 1015, 1016, 1020, 1021, 1022, 1035, 1036, 1037, 1038, 1045, 1046, 3000, 3001, 3002, 3003, 3004, 3007, 3008, 3009, 3010, 3011, 3012, 3013, 3014, 3015, 3016, 3017, 3018, 3019, 3020, 3021, 4000, 4001, 4002, 4003, 4004, 4005, 4006, 4007, 4008, 4009, 4010, 4011, 4012, 4013, 4014, 4015, 4016, 4017, 4018, 4019, 4020, 4021, 4022, 4023, 4024, 4025, 4026, 4027, 4028, 4029, 4030, 4031, 4032, 4033, 4034, 4035, 4036, 4037, 4038, 4039, 4040  </w:t>
      </w:r>
      <w:r w:rsidRPr="00174B6C">
        <w:tab/>
        <w:t>2514</w:t>
      </w:r>
    </w:p>
    <w:p w14:paraId="7C25A727" w14:textId="77777777" w:rsidR="00B719F7" w:rsidRPr="00174B6C" w:rsidRDefault="00B719F7" w:rsidP="00B719F7">
      <w:pPr>
        <w:widowControl w:val="0"/>
        <w:ind w:left="576"/>
      </w:pPr>
      <w:r w:rsidRPr="00174B6C">
        <w:t>Tract 9705.02</w:t>
      </w:r>
    </w:p>
    <w:p w14:paraId="4B8A7402" w14:textId="77777777" w:rsidR="00B719F7" w:rsidRPr="00174B6C" w:rsidRDefault="00B719F7" w:rsidP="00B719F7">
      <w:pPr>
        <w:widowControl w:val="0"/>
        <w:ind w:left="1152"/>
      </w:pPr>
      <w:r w:rsidRPr="00174B6C">
        <w:t xml:space="preserve">Blocks: 2000, 2001, 2002, 2003, 2004, 2026, 2027, 2028, 2043, 3000, 6000, 6001, 6003, 6004, 6005, 6006, 6013  </w:t>
      </w:r>
      <w:r w:rsidRPr="00174B6C">
        <w:tab/>
        <w:t>536</w:t>
      </w:r>
    </w:p>
    <w:p w14:paraId="19915FD9" w14:textId="77777777" w:rsidR="00B719F7" w:rsidRPr="00174B6C" w:rsidRDefault="00B719F7" w:rsidP="00B719F7">
      <w:pPr>
        <w:widowControl w:val="0"/>
        <w:ind w:left="576"/>
      </w:pPr>
      <w:r w:rsidRPr="00174B6C">
        <w:t>Tract 9705.03</w:t>
      </w:r>
    </w:p>
    <w:p w14:paraId="7916C99E" w14:textId="77777777" w:rsidR="00B719F7" w:rsidRPr="00174B6C" w:rsidRDefault="00B719F7" w:rsidP="00B719F7">
      <w:pPr>
        <w:widowControl w:val="0"/>
        <w:ind w:left="1152"/>
      </w:pPr>
      <w:r w:rsidRPr="00174B6C">
        <w:t xml:space="preserve">Blocks: 1000, 1001, 1002, 1003, 1004, 1005, 1006, 1007, 1008, 2000, 2001, 2002, 2003, 2004, 2005, 2006, 2007, 2008, 2009, 2010, 2011  </w:t>
      </w:r>
      <w:r w:rsidRPr="00174B6C">
        <w:tab/>
        <w:t>255</w:t>
      </w:r>
    </w:p>
    <w:p w14:paraId="7A419EAB" w14:textId="77777777" w:rsidR="00B719F7" w:rsidRPr="00174B6C" w:rsidRDefault="00B719F7" w:rsidP="00B719F7">
      <w:pPr>
        <w:widowControl w:val="0"/>
        <w:ind w:left="288"/>
      </w:pPr>
      <w:r w:rsidRPr="00174B6C">
        <w:t xml:space="preserve">Alma Mill Subtotal </w:t>
      </w:r>
      <w:r w:rsidRPr="00174B6C">
        <w:tab/>
        <w:t>3,305</w:t>
      </w:r>
    </w:p>
    <w:p w14:paraId="4270F218" w14:textId="77777777" w:rsidR="00B719F7" w:rsidRPr="00174B6C" w:rsidRDefault="00B719F7" w:rsidP="00B719F7">
      <w:pPr>
        <w:widowControl w:val="0"/>
        <w:ind w:left="288"/>
      </w:pPr>
      <w:r w:rsidRPr="00174B6C">
        <w:t xml:space="preserve">Antioch and King’s Creek </w:t>
      </w:r>
      <w:r w:rsidRPr="00174B6C">
        <w:tab/>
        <w:t>2,366</w:t>
      </w:r>
    </w:p>
    <w:p w14:paraId="020452D2" w14:textId="77777777" w:rsidR="00B719F7" w:rsidRPr="00174B6C" w:rsidRDefault="00B719F7" w:rsidP="00B719F7">
      <w:pPr>
        <w:widowControl w:val="0"/>
        <w:ind w:left="288"/>
      </w:pPr>
      <w:r w:rsidRPr="00174B6C">
        <w:t xml:space="preserve">Ashworth </w:t>
      </w:r>
      <w:r w:rsidRPr="00174B6C">
        <w:tab/>
        <w:t>1,810</w:t>
      </w:r>
    </w:p>
    <w:p w14:paraId="7AE9FC6E" w14:textId="77777777" w:rsidR="00B719F7" w:rsidRPr="00174B6C" w:rsidRDefault="00B719F7" w:rsidP="00B719F7">
      <w:pPr>
        <w:widowControl w:val="0"/>
        <w:ind w:left="288"/>
      </w:pPr>
      <w:r w:rsidRPr="00174B6C">
        <w:t xml:space="preserve">Blacksburg Ward No. 1 </w:t>
      </w:r>
      <w:r w:rsidRPr="00174B6C">
        <w:tab/>
        <w:t>1,611</w:t>
      </w:r>
    </w:p>
    <w:p w14:paraId="7D86065D" w14:textId="77777777" w:rsidR="00B719F7" w:rsidRPr="00174B6C" w:rsidRDefault="00B719F7" w:rsidP="00B719F7">
      <w:pPr>
        <w:widowControl w:val="0"/>
        <w:ind w:left="288"/>
      </w:pPr>
      <w:r w:rsidRPr="00174B6C">
        <w:t xml:space="preserve">Blacksburg Ward No. 2 </w:t>
      </w:r>
      <w:r w:rsidRPr="00174B6C">
        <w:tab/>
        <w:t>2,166</w:t>
      </w:r>
    </w:p>
    <w:p w14:paraId="19AF1F0A" w14:textId="77777777" w:rsidR="00B719F7" w:rsidRPr="00174B6C" w:rsidRDefault="00B719F7" w:rsidP="00B719F7">
      <w:pPr>
        <w:widowControl w:val="0"/>
        <w:ind w:left="288"/>
      </w:pPr>
      <w:r w:rsidRPr="00174B6C">
        <w:t xml:space="preserve">Ezells and Butler </w:t>
      </w:r>
      <w:r w:rsidRPr="00174B6C">
        <w:tab/>
        <w:t>2,385</w:t>
      </w:r>
    </w:p>
    <w:p w14:paraId="6E4682D8" w14:textId="77777777" w:rsidR="00B719F7" w:rsidRPr="00174B6C" w:rsidRDefault="00B719F7" w:rsidP="00B719F7">
      <w:pPr>
        <w:widowControl w:val="0"/>
        <w:ind w:left="288"/>
      </w:pPr>
      <w:r w:rsidRPr="00174B6C">
        <w:t xml:space="preserve">Gaffney Ward No. 1 </w:t>
      </w:r>
      <w:r w:rsidRPr="00174B6C">
        <w:tab/>
        <w:t>1,501</w:t>
      </w:r>
    </w:p>
    <w:p w14:paraId="22168BDC" w14:textId="77777777" w:rsidR="00B719F7" w:rsidRPr="00174B6C" w:rsidRDefault="00B719F7" w:rsidP="00B719F7">
      <w:pPr>
        <w:widowControl w:val="0"/>
        <w:ind w:left="288"/>
      </w:pPr>
      <w:r w:rsidRPr="00174B6C">
        <w:t xml:space="preserve">Gaffney Ward No. 2 </w:t>
      </w:r>
      <w:r w:rsidRPr="00174B6C">
        <w:tab/>
        <w:t>1,688</w:t>
      </w:r>
    </w:p>
    <w:p w14:paraId="56004645" w14:textId="77777777" w:rsidR="00B719F7" w:rsidRPr="00174B6C" w:rsidRDefault="00B719F7" w:rsidP="00B719F7">
      <w:pPr>
        <w:widowControl w:val="0"/>
        <w:ind w:left="288"/>
      </w:pPr>
      <w:r w:rsidRPr="00174B6C">
        <w:t xml:space="preserve">Grassy Pond </w:t>
      </w:r>
      <w:r w:rsidRPr="00174B6C">
        <w:tab/>
        <w:t>3,198</w:t>
      </w:r>
    </w:p>
    <w:p w14:paraId="6394AC9E" w14:textId="77777777" w:rsidR="00B719F7" w:rsidRPr="00174B6C" w:rsidRDefault="00B719F7" w:rsidP="00B719F7">
      <w:pPr>
        <w:widowControl w:val="0"/>
        <w:ind w:left="288"/>
      </w:pPr>
      <w:r w:rsidRPr="00174B6C">
        <w:t xml:space="preserve">Holly Grove and Buffalo </w:t>
      </w:r>
      <w:r w:rsidRPr="00174B6C">
        <w:tab/>
        <w:t>2,154</w:t>
      </w:r>
    </w:p>
    <w:p w14:paraId="59AF0449" w14:textId="77777777" w:rsidR="00B719F7" w:rsidRPr="00174B6C" w:rsidRDefault="00B719F7" w:rsidP="00B719F7">
      <w:pPr>
        <w:widowControl w:val="0"/>
        <w:ind w:left="288"/>
      </w:pPr>
      <w:r w:rsidRPr="00174B6C">
        <w:t xml:space="preserve">Limestone Mill </w:t>
      </w:r>
      <w:r w:rsidRPr="00174B6C">
        <w:tab/>
        <w:t>1,810</w:t>
      </w:r>
    </w:p>
    <w:p w14:paraId="2A444B06" w14:textId="77777777" w:rsidR="00B719F7" w:rsidRPr="00174B6C" w:rsidRDefault="00B719F7" w:rsidP="00B719F7">
      <w:pPr>
        <w:widowControl w:val="0"/>
        <w:ind w:left="288"/>
      </w:pPr>
      <w:r w:rsidRPr="00174B6C">
        <w:t xml:space="preserve">Macedonia </w:t>
      </w:r>
      <w:r w:rsidRPr="00174B6C">
        <w:tab/>
        <w:t>2,846</w:t>
      </w:r>
    </w:p>
    <w:p w14:paraId="18FEEB3E" w14:textId="77777777" w:rsidR="00B719F7" w:rsidRPr="00174B6C" w:rsidRDefault="00B719F7" w:rsidP="00B719F7">
      <w:pPr>
        <w:widowControl w:val="0"/>
        <w:ind w:left="288"/>
      </w:pPr>
      <w:r w:rsidRPr="00174B6C">
        <w:t xml:space="preserve">Morgan </w:t>
      </w:r>
      <w:r w:rsidRPr="00174B6C">
        <w:tab/>
        <w:t>2,116</w:t>
      </w:r>
    </w:p>
    <w:p w14:paraId="069356A2" w14:textId="77777777" w:rsidR="00B719F7" w:rsidRPr="00174B6C" w:rsidRDefault="00B719F7" w:rsidP="00B719F7">
      <w:pPr>
        <w:widowControl w:val="0"/>
        <w:ind w:left="288"/>
      </w:pPr>
      <w:r w:rsidRPr="00174B6C">
        <w:t xml:space="preserve">Ninety Nine and Cherokee Falls </w:t>
      </w:r>
      <w:r w:rsidRPr="00174B6C">
        <w:tab/>
        <w:t>1,401</w:t>
      </w:r>
    </w:p>
    <w:p w14:paraId="5D6F45AA" w14:textId="77777777" w:rsidR="00B719F7" w:rsidRPr="00174B6C" w:rsidRDefault="00B719F7" w:rsidP="00B719F7">
      <w:pPr>
        <w:widowControl w:val="0"/>
        <w:ind w:left="288"/>
      </w:pPr>
      <w:r w:rsidRPr="00174B6C">
        <w:t xml:space="preserve">Pleasant Grove </w:t>
      </w:r>
      <w:r w:rsidRPr="00174B6C">
        <w:tab/>
        <w:t>1,587</w:t>
      </w:r>
    </w:p>
    <w:p w14:paraId="10D0692C" w14:textId="77777777" w:rsidR="00B719F7" w:rsidRPr="00174B6C" w:rsidRDefault="00B719F7" w:rsidP="00B719F7">
      <w:pPr>
        <w:widowControl w:val="0"/>
        <w:ind w:left="288"/>
      </w:pPr>
      <w:r w:rsidRPr="00174B6C">
        <w:t xml:space="preserve">Wood’s </w:t>
      </w:r>
      <w:r w:rsidRPr="00174B6C">
        <w:tab/>
        <w:t>1,533</w:t>
      </w:r>
    </w:p>
    <w:p w14:paraId="265F6B5E" w14:textId="77777777" w:rsidR="00B719F7" w:rsidRPr="00174B6C" w:rsidRDefault="00B719F7" w:rsidP="00B719F7">
      <w:pPr>
        <w:widowControl w:val="0"/>
        <w:ind w:left="288"/>
      </w:pPr>
      <w:r w:rsidRPr="00174B6C">
        <w:t xml:space="preserve">County Cherokee SC Subtotal </w:t>
      </w:r>
      <w:r w:rsidRPr="00174B6C">
        <w:tab/>
        <w:t>33,477</w:t>
      </w:r>
    </w:p>
    <w:p w14:paraId="35A6B956" w14:textId="77777777" w:rsidR="00B719F7" w:rsidRPr="00174B6C" w:rsidRDefault="00B719F7" w:rsidP="00B719F7">
      <w:pPr>
        <w:widowControl w:val="0"/>
        <w:ind w:left="288"/>
      </w:pPr>
      <w:r w:rsidRPr="00174B6C">
        <w:t>County: Spartanburg SC</w:t>
      </w:r>
    </w:p>
    <w:p w14:paraId="5820D6F5" w14:textId="77777777" w:rsidR="00B719F7" w:rsidRPr="00174B6C" w:rsidRDefault="00B719F7" w:rsidP="00B719F7">
      <w:pPr>
        <w:widowControl w:val="0"/>
        <w:ind w:left="288"/>
      </w:pPr>
      <w:r w:rsidRPr="00174B6C">
        <w:t xml:space="preserve">Chesnee Elementary </w:t>
      </w:r>
      <w:r w:rsidRPr="00174B6C">
        <w:tab/>
        <w:t>5,134</w:t>
      </w:r>
    </w:p>
    <w:p w14:paraId="7EE3501D" w14:textId="77777777" w:rsidR="00B719F7" w:rsidRPr="00174B6C" w:rsidRDefault="00B719F7" w:rsidP="00B719F7">
      <w:pPr>
        <w:widowControl w:val="0"/>
        <w:ind w:left="288"/>
      </w:pPr>
      <w:r w:rsidRPr="00174B6C">
        <w:t xml:space="preserve">Mayo Elementary </w:t>
      </w:r>
      <w:r w:rsidRPr="00174B6C">
        <w:tab/>
        <w:t>3,008</w:t>
      </w:r>
    </w:p>
    <w:p w14:paraId="718563F0" w14:textId="77777777" w:rsidR="00B719F7" w:rsidRPr="00174B6C" w:rsidRDefault="00B719F7" w:rsidP="00B719F7">
      <w:pPr>
        <w:widowControl w:val="0"/>
        <w:ind w:left="288"/>
      </w:pPr>
      <w:r w:rsidRPr="00174B6C">
        <w:t xml:space="preserve">County Spartanburg SC Subtotal </w:t>
      </w:r>
      <w:r w:rsidRPr="00174B6C">
        <w:tab/>
        <w:t>8,142</w:t>
      </w:r>
    </w:p>
    <w:p w14:paraId="2557F4B0" w14:textId="77777777" w:rsidR="00B719F7" w:rsidRPr="00174B6C" w:rsidRDefault="00B719F7" w:rsidP="00B719F7">
      <w:pPr>
        <w:widowControl w:val="0"/>
      </w:pPr>
      <w:r w:rsidRPr="00174B6C">
        <w:t xml:space="preserve">DISTRICT 30 Total </w:t>
      </w:r>
      <w:r w:rsidRPr="00174B6C">
        <w:tab/>
        <w:t>41,619</w:t>
      </w:r>
    </w:p>
    <w:p w14:paraId="3A52B936" w14:textId="77777777" w:rsidR="00B719F7" w:rsidRPr="00174B6C" w:rsidRDefault="00B719F7" w:rsidP="00B719F7">
      <w:pPr>
        <w:widowControl w:val="0"/>
      </w:pPr>
      <w:r w:rsidRPr="00174B6C">
        <w:t>Area</w:t>
      </w:r>
      <w:r w:rsidRPr="00174B6C">
        <w:tab/>
        <w:t>Population</w:t>
      </w:r>
    </w:p>
    <w:p w14:paraId="12982C14" w14:textId="77777777" w:rsidR="00B719F7" w:rsidRPr="00174B6C" w:rsidRDefault="00B719F7" w:rsidP="00B719F7">
      <w:pPr>
        <w:widowControl w:val="0"/>
      </w:pPr>
      <w:r w:rsidRPr="00174B6C">
        <w:t>DISTRICT 31</w:t>
      </w:r>
    </w:p>
    <w:p w14:paraId="72DFBE79" w14:textId="77777777" w:rsidR="00B719F7" w:rsidRPr="00174B6C" w:rsidRDefault="00B719F7" w:rsidP="00B719F7">
      <w:pPr>
        <w:widowControl w:val="0"/>
      </w:pPr>
      <w:r w:rsidRPr="00174B6C">
        <w:t>Area</w:t>
      </w:r>
      <w:r w:rsidRPr="00174B6C">
        <w:tab/>
        <w:t>Population</w:t>
      </w:r>
    </w:p>
    <w:p w14:paraId="0C9B258A" w14:textId="77777777" w:rsidR="00B719F7" w:rsidRPr="00174B6C" w:rsidRDefault="00B719F7" w:rsidP="00B719F7">
      <w:pPr>
        <w:widowControl w:val="0"/>
        <w:ind w:left="288"/>
      </w:pPr>
      <w:r w:rsidRPr="00174B6C">
        <w:t>County: Spartanburg SC</w:t>
      </w:r>
    </w:p>
    <w:p w14:paraId="36FBE318" w14:textId="77777777" w:rsidR="00B719F7" w:rsidRPr="00174B6C" w:rsidRDefault="00B719F7" w:rsidP="00B719F7">
      <w:pPr>
        <w:widowControl w:val="0"/>
        <w:ind w:left="288"/>
      </w:pPr>
      <w:r w:rsidRPr="00174B6C">
        <w:t xml:space="preserve">Arcadia Elementary </w:t>
      </w:r>
      <w:r w:rsidRPr="00174B6C">
        <w:tab/>
        <w:t>3,246</w:t>
      </w:r>
    </w:p>
    <w:p w14:paraId="7843DFE4" w14:textId="77777777" w:rsidR="00B719F7" w:rsidRPr="00174B6C" w:rsidRDefault="00B719F7" w:rsidP="00B719F7">
      <w:pPr>
        <w:widowControl w:val="0"/>
        <w:ind w:left="288"/>
      </w:pPr>
      <w:r w:rsidRPr="00174B6C">
        <w:t>Bethany Baptist</w:t>
      </w:r>
    </w:p>
    <w:p w14:paraId="5EF1154D" w14:textId="77777777" w:rsidR="00B719F7" w:rsidRPr="00174B6C" w:rsidRDefault="00B719F7" w:rsidP="00B719F7">
      <w:pPr>
        <w:widowControl w:val="0"/>
        <w:ind w:left="576"/>
      </w:pPr>
      <w:r w:rsidRPr="00174B6C">
        <w:t>Tract 203.01</w:t>
      </w:r>
    </w:p>
    <w:p w14:paraId="61CB2554" w14:textId="77777777" w:rsidR="00B719F7" w:rsidRPr="00174B6C" w:rsidRDefault="00B719F7" w:rsidP="00B719F7">
      <w:pPr>
        <w:widowControl w:val="0"/>
        <w:ind w:left="1152"/>
      </w:pPr>
      <w:r w:rsidRPr="00174B6C">
        <w:t xml:space="preserve">Blocks: 2005, 2006, 2008, 2009, 2017  </w:t>
      </w:r>
      <w:r w:rsidRPr="00174B6C">
        <w:tab/>
        <w:t>27</w:t>
      </w:r>
    </w:p>
    <w:p w14:paraId="4963F91B" w14:textId="77777777" w:rsidR="00B719F7" w:rsidRPr="00174B6C" w:rsidRDefault="00B719F7" w:rsidP="00B719F7">
      <w:pPr>
        <w:widowControl w:val="0"/>
        <w:ind w:left="576"/>
      </w:pPr>
      <w:r w:rsidRPr="00174B6C">
        <w:t>Tract 216</w:t>
      </w:r>
    </w:p>
    <w:p w14:paraId="1B5868BD" w14:textId="77777777" w:rsidR="00B719F7" w:rsidRPr="00174B6C" w:rsidRDefault="00B719F7" w:rsidP="00B719F7">
      <w:pPr>
        <w:widowControl w:val="0"/>
        <w:ind w:left="1152"/>
      </w:pPr>
      <w:r w:rsidRPr="00174B6C">
        <w:t xml:space="preserve">Blocks: 1006, 1008, 1009, 1010, 1011, 1012, 1013, 1014, 1015, 1016, 1017, 1018, 1019, 1020, 1021, 1022, 1023, 1024, 1025, 1026, 1027, 1028, 1029, 1030, 1033, 1034, 1035, 1039, 1040, 1043, 1044, 1045, 1046, 1047, 1048, 1049, 1050, 1051, 1052, 1053, 1054, 1055, 1056, 1057, 1058, 1059, 1060, 1061, 1062, 1063, 1064, 1065, 1066, 1067, 1070, 1071, 1072, 1073, 1074, 1075, 1077, 1078, 2007, 2008, 2009, 2010, 2011, 2012, 2013, 2014, 2015, 2016, 2017, 2018, 2019, 2020, 2021, 2022, 2023, 2024, 2025, 2026, 2027, 2028, 2029, 2030, 2031, 2032, 2033, 2034, 2035, 2036, 2037  </w:t>
      </w:r>
      <w:r w:rsidRPr="00174B6C">
        <w:tab/>
        <w:t>3226</w:t>
      </w:r>
    </w:p>
    <w:p w14:paraId="29B6CBAA" w14:textId="77777777" w:rsidR="00B719F7" w:rsidRPr="00174B6C" w:rsidRDefault="00B719F7" w:rsidP="00B719F7">
      <w:pPr>
        <w:widowControl w:val="0"/>
        <w:ind w:left="288"/>
      </w:pPr>
      <w:r w:rsidRPr="00174B6C">
        <w:t xml:space="preserve">Bethany Baptist Subtotal </w:t>
      </w:r>
      <w:r w:rsidRPr="00174B6C">
        <w:tab/>
        <w:t>3,253</w:t>
      </w:r>
    </w:p>
    <w:p w14:paraId="64B00AA7" w14:textId="77777777" w:rsidR="00B719F7" w:rsidRPr="00174B6C" w:rsidRDefault="00B719F7" w:rsidP="00B719F7">
      <w:pPr>
        <w:widowControl w:val="0"/>
        <w:ind w:left="288"/>
      </w:pPr>
      <w:r w:rsidRPr="00174B6C">
        <w:t>C.C. Woodson Recreation</w:t>
      </w:r>
    </w:p>
    <w:p w14:paraId="509596F6" w14:textId="77777777" w:rsidR="00B719F7" w:rsidRPr="00174B6C" w:rsidRDefault="00B719F7" w:rsidP="00B719F7">
      <w:pPr>
        <w:widowControl w:val="0"/>
        <w:ind w:left="576"/>
      </w:pPr>
      <w:r w:rsidRPr="00174B6C">
        <w:t>Tract 207.01</w:t>
      </w:r>
    </w:p>
    <w:p w14:paraId="15CD4398" w14:textId="77777777" w:rsidR="00B719F7" w:rsidRPr="00174B6C" w:rsidRDefault="00B719F7" w:rsidP="00B719F7">
      <w:pPr>
        <w:widowControl w:val="0"/>
        <w:ind w:left="1152"/>
      </w:pPr>
      <w:r w:rsidRPr="00174B6C">
        <w:t xml:space="preserve">Blocks: 2000, 2020, 2021, 2022, 2023, 2024  </w:t>
      </w:r>
      <w:r w:rsidRPr="00174B6C">
        <w:tab/>
        <w:t>17</w:t>
      </w:r>
    </w:p>
    <w:p w14:paraId="7EA6EB17" w14:textId="77777777" w:rsidR="00B719F7" w:rsidRPr="00174B6C" w:rsidRDefault="00B719F7" w:rsidP="00B719F7">
      <w:pPr>
        <w:widowControl w:val="0"/>
        <w:ind w:left="576"/>
      </w:pPr>
      <w:r w:rsidRPr="00174B6C">
        <w:t>Tract 207.02</w:t>
      </w:r>
    </w:p>
    <w:p w14:paraId="6495DF7E" w14:textId="77777777" w:rsidR="00B719F7" w:rsidRPr="00174B6C" w:rsidRDefault="00B719F7" w:rsidP="00B719F7">
      <w:pPr>
        <w:widowControl w:val="0"/>
        <w:ind w:left="1152"/>
      </w:pPr>
      <w:r w:rsidRPr="00174B6C">
        <w:t xml:space="preserve">Blocks: 1000, 1001, 1002, 1003, 1004, 1005, 1006, 1007, 1008, 1009, 1010, 1011, 1012, 1013, 1015, 1016, 1017, 1018, 1026, 1027, 1028, 1029, 1030, 1031, 1032, 1033, 1034, 1035, 1036, 1037, 1038, 1039, 1043, 1044, 1045, 1059, 1060, 2005, 2006  </w:t>
      </w:r>
      <w:r w:rsidRPr="00174B6C">
        <w:tab/>
        <w:t>660</w:t>
      </w:r>
    </w:p>
    <w:p w14:paraId="64ABD4A4" w14:textId="77777777" w:rsidR="00B719F7" w:rsidRPr="00174B6C" w:rsidRDefault="00B719F7" w:rsidP="00B719F7">
      <w:pPr>
        <w:widowControl w:val="0"/>
        <w:ind w:left="576"/>
      </w:pPr>
      <w:r w:rsidRPr="00174B6C">
        <w:t>Tract 209</w:t>
      </w:r>
    </w:p>
    <w:p w14:paraId="2F0978B0" w14:textId="77777777" w:rsidR="00B719F7" w:rsidRPr="00174B6C" w:rsidRDefault="00B719F7" w:rsidP="00B719F7">
      <w:pPr>
        <w:widowControl w:val="0"/>
        <w:ind w:left="1152"/>
      </w:pPr>
      <w:r w:rsidRPr="00174B6C">
        <w:t xml:space="preserve">Blocks: 1028, 1029, 1030, 1031, 1032, 1033, 1034, 1035, 1036, 1037, 1038, 1039, 1040, 1041, 1042  </w:t>
      </w:r>
      <w:r w:rsidRPr="00174B6C">
        <w:tab/>
        <w:t>204</w:t>
      </w:r>
    </w:p>
    <w:p w14:paraId="1967BB00" w14:textId="77777777" w:rsidR="00B719F7" w:rsidRPr="00174B6C" w:rsidRDefault="00B719F7" w:rsidP="00B719F7">
      <w:pPr>
        <w:widowControl w:val="0"/>
        <w:ind w:left="576"/>
      </w:pPr>
      <w:r w:rsidRPr="00174B6C">
        <w:t>Tract 210.01</w:t>
      </w:r>
    </w:p>
    <w:p w14:paraId="3B7DB848" w14:textId="77777777" w:rsidR="00B719F7" w:rsidRPr="00174B6C" w:rsidRDefault="00B719F7" w:rsidP="00B719F7">
      <w:pPr>
        <w:widowControl w:val="0"/>
        <w:ind w:left="1152"/>
      </w:pPr>
      <w:r w:rsidRPr="00174B6C">
        <w:t xml:space="preserve">Blocks: 2001, 2002, 2003, 2004, 2005, 2006, 2007, 2008, 2009, 2010, 2011, 2012, 2013, 2014, 2015, 2016, 2017, 2018, 2019, 3000, 3001, 3002, 3003, 3004, 3005, 3006, 3007, 3008, 3009, 3010, 3011, 3012, 3013, 3014  </w:t>
      </w:r>
      <w:r w:rsidRPr="00174B6C">
        <w:tab/>
        <w:t>1478</w:t>
      </w:r>
    </w:p>
    <w:p w14:paraId="61136E5B" w14:textId="77777777" w:rsidR="00B719F7" w:rsidRPr="00174B6C" w:rsidRDefault="00B719F7" w:rsidP="00B719F7">
      <w:pPr>
        <w:widowControl w:val="0"/>
        <w:ind w:left="288"/>
      </w:pPr>
      <w:r w:rsidRPr="00174B6C">
        <w:t xml:space="preserve">C.C. Woodson Recreation Subtotal </w:t>
      </w:r>
      <w:r w:rsidRPr="00174B6C">
        <w:tab/>
        <w:t>2,359</w:t>
      </w:r>
    </w:p>
    <w:p w14:paraId="417D8ED9" w14:textId="77777777" w:rsidR="00B719F7" w:rsidRPr="00174B6C" w:rsidRDefault="00B719F7" w:rsidP="00B719F7">
      <w:pPr>
        <w:widowControl w:val="0"/>
        <w:ind w:left="288"/>
      </w:pPr>
      <w:r w:rsidRPr="00174B6C">
        <w:t xml:space="preserve">Cleveland Elementary </w:t>
      </w:r>
      <w:r w:rsidRPr="00174B6C">
        <w:tab/>
        <w:t>4,464</w:t>
      </w:r>
    </w:p>
    <w:p w14:paraId="08DDE2FE" w14:textId="77777777" w:rsidR="00B719F7" w:rsidRPr="00174B6C" w:rsidRDefault="00B719F7" w:rsidP="00B719F7">
      <w:pPr>
        <w:widowControl w:val="0"/>
        <w:ind w:left="288"/>
      </w:pPr>
      <w:r w:rsidRPr="00174B6C">
        <w:t>Cornerstone Baptist</w:t>
      </w:r>
    </w:p>
    <w:p w14:paraId="4359DAAD" w14:textId="77777777" w:rsidR="00B719F7" w:rsidRPr="00174B6C" w:rsidRDefault="00B719F7" w:rsidP="00B719F7">
      <w:pPr>
        <w:widowControl w:val="0"/>
        <w:ind w:left="576"/>
      </w:pPr>
      <w:r w:rsidRPr="00174B6C">
        <w:t>Tract 211</w:t>
      </w:r>
    </w:p>
    <w:p w14:paraId="692705B9" w14:textId="77777777" w:rsidR="00B719F7" w:rsidRPr="00174B6C" w:rsidRDefault="00B719F7" w:rsidP="00B719F7">
      <w:pPr>
        <w:widowControl w:val="0"/>
        <w:ind w:left="1152"/>
      </w:pPr>
      <w:r w:rsidRPr="00174B6C">
        <w:t xml:space="preserve">Blocks: 1020, 2000, 2001, 2002, 2004, 2005, 2006, 2007, 2008, 2009, 2010, 2011, 2012, 2013, 2014, 2015, 2016, 2017, 2018, 2019, 2020, 2021, 2022, 2023, 2024, 2025, 2026, 2027, 2028, 2029, 2030, 3000, 3001, 3002, 3003, 3004, 3005, 3014, 4001, 4002, 4003, 4004, 4005, 4006, 4007, 4016, 4017, 4018, 4019, 4020, 4021, 4022, 4024, 4025, 4033, 4034  </w:t>
      </w:r>
      <w:r w:rsidRPr="00174B6C">
        <w:tab/>
        <w:t>2294</w:t>
      </w:r>
    </w:p>
    <w:p w14:paraId="1913731C" w14:textId="77777777" w:rsidR="00B719F7" w:rsidRPr="00174B6C" w:rsidRDefault="00B719F7" w:rsidP="00B719F7">
      <w:pPr>
        <w:widowControl w:val="0"/>
        <w:ind w:left="576"/>
      </w:pPr>
      <w:r w:rsidRPr="00174B6C">
        <w:t>Tract 221.01</w:t>
      </w:r>
    </w:p>
    <w:p w14:paraId="1A33B80A" w14:textId="77777777" w:rsidR="00B719F7" w:rsidRPr="00174B6C" w:rsidRDefault="00B719F7" w:rsidP="00B719F7">
      <w:pPr>
        <w:widowControl w:val="0"/>
        <w:ind w:left="1152"/>
      </w:pPr>
      <w:r w:rsidRPr="00174B6C">
        <w:t xml:space="preserve">Blocks: 2030  </w:t>
      </w:r>
      <w:r w:rsidRPr="00174B6C">
        <w:tab/>
        <w:t>0</w:t>
      </w:r>
    </w:p>
    <w:p w14:paraId="4D281A52" w14:textId="77777777" w:rsidR="00B719F7" w:rsidRPr="00174B6C" w:rsidRDefault="00B719F7" w:rsidP="00B719F7">
      <w:pPr>
        <w:widowControl w:val="0"/>
        <w:ind w:left="288"/>
      </w:pPr>
      <w:r w:rsidRPr="00174B6C">
        <w:t xml:space="preserve">Cornerstone Baptist Subtotal </w:t>
      </w:r>
      <w:r w:rsidRPr="00174B6C">
        <w:tab/>
        <w:t>2,294</w:t>
      </w:r>
    </w:p>
    <w:p w14:paraId="16868898" w14:textId="77777777" w:rsidR="00B719F7" w:rsidRPr="00174B6C" w:rsidRDefault="00B719F7" w:rsidP="00B719F7">
      <w:pPr>
        <w:widowControl w:val="0"/>
        <w:ind w:left="288"/>
      </w:pPr>
      <w:r w:rsidRPr="00174B6C">
        <w:t>E.P. Todd Elementary</w:t>
      </w:r>
    </w:p>
    <w:p w14:paraId="4232E9AA" w14:textId="77777777" w:rsidR="00B719F7" w:rsidRPr="00174B6C" w:rsidRDefault="00B719F7" w:rsidP="00B719F7">
      <w:pPr>
        <w:widowControl w:val="0"/>
        <w:ind w:left="576"/>
      </w:pPr>
      <w:r w:rsidRPr="00174B6C">
        <w:t>Tract 211</w:t>
      </w:r>
    </w:p>
    <w:p w14:paraId="363AEC4F" w14:textId="77777777" w:rsidR="00B719F7" w:rsidRPr="00174B6C" w:rsidRDefault="00B719F7" w:rsidP="00B719F7">
      <w:pPr>
        <w:widowControl w:val="0"/>
        <w:ind w:left="1152"/>
      </w:pPr>
      <w:r w:rsidRPr="00174B6C">
        <w:t xml:space="preserve">Blocks: 3006, 3007, 3008, 3009, 3010, 3011, 3012, 3013, 3015, 3016, 4008, 4009, 4010, 4011, 4012, 4013, 4014, 4015, 4023, 4026, 4027, 4028, 4029, 4030, 4031, 4032, 4035, 4036, 4038  </w:t>
      </w:r>
      <w:r w:rsidRPr="00174B6C">
        <w:tab/>
        <w:t>914</w:t>
      </w:r>
    </w:p>
    <w:p w14:paraId="0D886C77" w14:textId="77777777" w:rsidR="00B719F7" w:rsidRPr="00174B6C" w:rsidRDefault="00B719F7" w:rsidP="00B719F7">
      <w:pPr>
        <w:widowControl w:val="0"/>
        <w:ind w:left="288"/>
      </w:pPr>
      <w:r w:rsidRPr="00174B6C">
        <w:t xml:space="preserve">E.P. Todd Elementary Subtotal </w:t>
      </w:r>
      <w:r w:rsidRPr="00174B6C">
        <w:tab/>
        <w:t>914</w:t>
      </w:r>
    </w:p>
    <w:p w14:paraId="45B5DBEF" w14:textId="77777777" w:rsidR="00B719F7" w:rsidRPr="00174B6C" w:rsidRDefault="00B719F7" w:rsidP="00B719F7">
      <w:pPr>
        <w:widowControl w:val="0"/>
        <w:ind w:left="288"/>
      </w:pPr>
      <w:r w:rsidRPr="00174B6C">
        <w:t xml:space="preserve">Ebenezer Baptist </w:t>
      </w:r>
      <w:r w:rsidRPr="00174B6C">
        <w:tab/>
        <w:t>1,522</w:t>
      </w:r>
    </w:p>
    <w:p w14:paraId="6CC33D55" w14:textId="77777777" w:rsidR="00B719F7" w:rsidRPr="00174B6C" w:rsidRDefault="00B719F7" w:rsidP="00B719F7">
      <w:pPr>
        <w:widowControl w:val="0"/>
        <w:ind w:left="288"/>
      </w:pPr>
      <w:r w:rsidRPr="00174B6C">
        <w:t>Hayne Baptist</w:t>
      </w:r>
    </w:p>
    <w:p w14:paraId="1914DA18" w14:textId="77777777" w:rsidR="00B719F7" w:rsidRPr="00174B6C" w:rsidRDefault="00B719F7" w:rsidP="00B719F7">
      <w:pPr>
        <w:widowControl w:val="0"/>
        <w:ind w:left="576"/>
      </w:pPr>
      <w:r w:rsidRPr="00174B6C">
        <w:t>Tract 218.05</w:t>
      </w:r>
    </w:p>
    <w:p w14:paraId="4FFF9A11" w14:textId="77777777" w:rsidR="00B719F7" w:rsidRPr="00174B6C" w:rsidRDefault="00B719F7" w:rsidP="00B719F7">
      <w:pPr>
        <w:widowControl w:val="0"/>
        <w:ind w:left="1152"/>
      </w:pPr>
      <w:r w:rsidRPr="00174B6C">
        <w:t xml:space="preserve">Blocks: 1009, 1014, 1019, 1020  </w:t>
      </w:r>
      <w:r w:rsidRPr="00174B6C">
        <w:tab/>
        <w:t>443</w:t>
      </w:r>
    </w:p>
    <w:p w14:paraId="1BC665BB" w14:textId="77777777" w:rsidR="00B719F7" w:rsidRPr="00174B6C" w:rsidRDefault="00B719F7" w:rsidP="00B719F7">
      <w:pPr>
        <w:widowControl w:val="0"/>
        <w:ind w:left="576"/>
      </w:pPr>
      <w:r w:rsidRPr="00174B6C">
        <w:t>Tract 219.04</w:t>
      </w:r>
    </w:p>
    <w:p w14:paraId="25396B76" w14:textId="77777777" w:rsidR="00B719F7" w:rsidRPr="00174B6C" w:rsidRDefault="00B719F7" w:rsidP="00B719F7">
      <w:pPr>
        <w:widowControl w:val="0"/>
        <w:ind w:left="1152"/>
      </w:pPr>
      <w:r w:rsidRPr="00174B6C">
        <w:t xml:space="preserve">Blocks: 1015, 1037, 1038  </w:t>
      </w:r>
      <w:r w:rsidRPr="00174B6C">
        <w:tab/>
        <w:t>35</w:t>
      </w:r>
    </w:p>
    <w:p w14:paraId="26DC4E02" w14:textId="77777777" w:rsidR="00B719F7" w:rsidRPr="00174B6C" w:rsidRDefault="00B719F7" w:rsidP="00B719F7">
      <w:pPr>
        <w:widowControl w:val="0"/>
        <w:ind w:left="288"/>
      </w:pPr>
      <w:r w:rsidRPr="00174B6C">
        <w:t xml:space="preserve">Hayne Baptist Subtotal </w:t>
      </w:r>
      <w:r w:rsidRPr="00174B6C">
        <w:tab/>
        <w:t>478</w:t>
      </w:r>
    </w:p>
    <w:p w14:paraId="6CA968C8" w14:textId="77777777" w:rsidR="00B719F7" w:rsidRPr="00174B6C" w:rsidRDefault="00B719F7" w:rsidP="00B719F7">
      <w:pPr>
        <w:widowControl w:val="0"/>
        <w:ind w:left="288"/>
      </w:pPr>
      <w:r w:rsidRPr="00174B6C">
        <w:t>Holy Communion</w:t>
      </w:r>
    </w:p>
    <w:p w14:paraId="3A25BA7E" w14:textId="77777777" w:rsidR="00B719F7" w:rsidRPr="00174B6C" w:rsidRDefault="00B719F7" w:rsidP="00B719F7">
      <w:pPr>
        <w:widowControl w:val="0"/>
        <w:ind w:left="576"/>
      </w:pPr>
      <w:r w:rsidRPr="00174B6C">
        <w:t>Tract 206.02</w:t>
      </w:r>
    </w:p>
    <w:p w14:paraId="547034BC" w14:textId="77777777" w:rsidR="00B719F7" w:rsidRPr="00174B6C" w:rsidRDefault="00B719F7" w:rsidP="00B719F7">
      <w:pPr>
        <w:widowControl w:val="0"/>
        <w:ind w:left="1152"/>
      </w:pPr>
      <w:r w:rsidRPr="00174B6C">
        <w:t xml:space="preserve">Blocks: 1003, 1004, 1005, 1006, 1007, 1008, 1009, 1010, 1011, 1012, 1013, 1014, 1015, 1016, 1017, 1018, 1019, 1020, 1021, 1022, 1024, 1025, 1027  </w:t>
      </w:r>
      <w:r w:rsidRPr="00174B6C">
        <w:tab/>
        <w:t>1641</w:t>
      </w:r>
    </w:p>
    <w:p w14:paraId="6FA3FCA4" w14:textId="77777777" w:rsidR="00B719F7" w:rsidRPr="00174B6C" w:rsidRDefault="00B719F7" w:rsidP="00B719F7">
      <w:pPr>
        <w:widowControl w:val="0"/>
        <w:ind w:left="576"/>
      </w:pPr>
      <w:r w:rsidRPr="00174B6C">
        <w:t>Tract 220.06</w:t>
      </w:r>
    </w:p>
    <w:p w14:paraId="01201273" w14:textId="77777777" w:rsidR="00B719F7" w:rsidRPr="00174B6C" w:rsidRDefault="00B719F7" w:rsidP="00B719F7">
      <w:pPr>
        <w:widowControl w:val="0"/>
        <w:ind w:left="1152"/>
      </w:pPr>
      <w:r w:rsidRPr="00174B6C">
        <w:t xml:space="preserve">Blocks: 1000, 1001, 1002, 1003, 1004, 1005, 1006, 1007, 1008, 1009  </w:t>
      </w:r>
      <w:r w:rsidRPr="00174B6C">
        <w:tab/>
        <w:t>1065</w:t>
      </w:r>
    </w:p>
    <w:p w14:paraId="4670646C" w14:textId="77777777" w:rsidR="00B719F7" w:rsidRPr="00174B6C" w:rsidRDefault="00B719F7" w:rsidP="00B719F7">
      <w:pPr>
        <w:widowControl w:val="0"/>
        <w:ind w:left="576"/>
      </w:pPr>
      <w:r w:rsidRPr="00174B6C">
        <w:t>Tract 220.07</w:t>
      </w:r>
    </w:p>
    <w:p w14:paraId="60C9683D" w14:textId="77777777" w:rsidR="00B719F7" w:rsidRPr="00174B6C" w:rsidRDefault="00B719F7" w:rsidP="00B719F7">
      <w:pPr>
        <w:widowControl w:val="0"/>
        <w:ind w:left="1152"/>
      </w:pPr>
      <w:r w:rsidRPr="00174B6C">
        <w:t xml:space="preserve">Blocks: 1003, 1004, 1005, 1006, 1007, 1008, 1009, 1010, 1011, 1012, 1013  </w:t>
      </w:r>
      <w:r w:rsidRPr="00174B6C">
        <w:tab/>
        <w:t>814</w:t>
      </w:r>
    </w:p>
    <w:p w14:paraId="29B0CBC5" w14:textId="77777777" w:rsidR="00B719F7" w:rsidRPr="00174B6C" w:rsidRDefault="00B719F7" w:rsidP="00B719F7">
      <w:pPr>
        <w:widowControl w:val="0"/>
        <w:ind w:left="288"/>
      </w:pPr>
      <w:r w:rsidRPr="00174B6C">
        <w:t xml:space="preserve">Holy Communion Subtotal </w:t>
      </w:r>
      <w:r w:rsidRPr="00174B6C">
        <w:tab/>
        <w:t>3,520</w:t>
      </w:r>
    </w:p>
    <w:p w14:paraId="7E8615B6" w14:textId="77777777" w:rsidR="00B719F7" w:rsidRPr="00174B6C" w:rsidRDefault="00B719F7" w:rsidP="00B719F7">
      <w:pPr>
        <w:widowControl w:val="0"/>
        <w:ind w:left="288"/>
      </w:pPr>
      <w:r w:rsidRPr="00174B6C">
        <w:t xml:space="preserve">Jesse Bobo Elementary </w:t>
      </w:r>
      <w:r w:rsidRPr="00174B6C">
        <w:tab/>
        <w:t>3,037</w:t>
      </w:r>
    </w:p>
    <w:p w14:paraId="78FBDC74" w14:textId="77777777" w:rsidR="00B719F7" w:rsidRPr="00174B6C" w:rsidRDefault="00B719F7" w:rsidP="00B719F7">
      <w:pPr>
        <w:widowControl w:val="0"/>
        <w:ind w:left="288"/>
      </w:pPr>
      <w:r w:rsidRPr="00174B6C">
        <w:t>Mt. Moriah Baptist</w:t>
      </w:r>
    </w:p>
    <w:p w14:paraId="7145395C" w14:textId="77777777" w:rsidR="00B719F7" w:rsidRPr="00174B6C" w:rsidRDefault="00B719F7" w:rsidP="00B719F7">
      <w:pPr>
        <w:widowControl w:val="0"/>
        <w:ind w:left="576"/>
      </w:pPr>
      <w:r w:rsidRPr="00174B6C">
        <w:t>Tract 209</w:t>
      </w:r>
    </w:p>
    <w:p w14:paraId="07B67BEE" w14:textId="77777777" w:rsidR="00B719F7" w:rsidRPr="00174B6C" w:rsidRDefault="00B719F7" w:rsidP="00B719F7">
      <w:pPr>
        <w:widowControl w:val="0"/>
        <w:ind w:left="1152"/>
      </w:pPr>
      <w:r w:rsidRPr="00174B6C">
        <w:t xml:space="preserve">Blocks: 1000, 1001, 1005, 1006, 1007, 1008  </w:t>
      </w:r>
      <w:r w:rsidRPr="00174B6C">
        <w:tab/>
        <w:t>326</w:t>
      </w:r>
    </w:p>
    <w:p w14:paraId="7EBD1686" w14:textId="77777777" w:rsidR="00B719F7" w:rsidRPr="00174B6C" w:rsidRDefault="00B719F7" w:rsidP="00B719F7">
      <w:pPr>
        <w:widowControl w:val="0"/>
        <w:ind w:left="576"/>
      </w:pPr>
      <w:r w:rsidRPr="00174B6C">
        <w:t>Tract 210.01</w:t>
      </w:r>
    </w:p>
    <w:p w14:paraId="3716144E" w14:textId="77777777" w:rsidR="00B719F7" w:rsidRPr="00174B6C" w:rsidRDefault="00B719F7" w:rsidP="00B719F7">
      <w:pPr>
        <w:widowControl w:val="0"/>
        <w:ind w:left="1152"/>
      </w:pPr>
      <w:r w:rsidRPr="00174B6C">
        <w:t xml:space="preserve">Blocks: 1000, 1001, 1002, 1003, 1004, 1005, 1006, 1007, 1008, 1009, 1010, 1011, 1012, 1013, 1014, 1015, 1016, 2000  </w:t>
      </w:r>
      <w:r w:rsidRPr="00174B6C">
        <w:tab/>
        <w:t>1134</w:t>
      </w:r>
    </w:p>
    <w:p w14:paraId="6515D777" w14:textId="77777777" w:rsidR="00B719F7" w:rsidRPr="00174B6C" w:rsidRDefault="00B719F7" w:rsidP="00B719F7">
      <w:pPr>
        <w:widowControl w:val="0"/>
        <w:ind w:left="576"/>
      </w:pPr>
      <w:r w:rsidRPr="00174B6C">
        <w:t>Tract 211</w:t>
      </w:r>
    </w:p>
    <w:p w14:paraId="11F7D5FC" w14:textId="77777777" w:rsidR="00B719F7" w:rsidRPr="00174B6C" w:rsidRDefault="00B719F7" w:rsidP="00B719F7">
      <w:pPr>
        <w:widowControl w:val="0"/>
        <w:ind w:left="1152"/>
      </w:pPr>
      <w:r w:rsidRPr="00174B6C">
        <w:t xml:space="preserve">Blocks: 1001, 1002, 1003, 1004, 1005, 1006, 1007, 1008, 1009, 1014, 1015, 1016, 1017, 1018, 1019, 1023, 2003  </w:t>
      </w:r>
      <w:r w:rsidRPr="00174B6C">
        <w:tab/>
        <w:t>641</w:t>
      </w:r>
    </w:p>
    <w:p w14:paraId="6BD8F1A5" w14:textId="77777777" w:rsidR="00B719F7" w:rsidRPr="00174B6C" w:rsidRDefault="00B719F7" w:rsidP="00B719F7">
      <w:pPr>
        <w:widowControl w:val="0"/>
        <w:ind w:left="576"/>
      </w:pPr>
      <w:r w:rsidRPr="00174B6C">
        <w:t>Tract 212</w:t>
      </w:r>
    </w:p>
    <w:p w14:paraId="7CBB439E" w14:textId="77777777" w:rsidR="00B719F7" w:rsidRPr="00174B6C" w:rsidRDefault="00B719F7" w:rsidP="00B719F7">
      <w:pPr>
        <w:widowControl w:val="0"/>
        <w:ind w:left="1152"/>
      </w:pPr>
      <w:r w:rsidRPr="00174B6C">
        <w:t xml:space="preserve">Blocks: 1019, 1020, 1021, 1022, 1023, 1024, 1025, 1035, 1036, 1037, 1038, 1039, 1040, 1041, 1047, 1048, 1049, 1050, 1051, 1052, 1053, 1054, 1055, 1056, 1057, 1058, 1059, 1081, 1082, 1101, 1102, 1103, 1104, 1105, 1110, 1111, 1112, 1121, 1122, 1123, 1124, 1125, 1126, 1127, 1128  </w:t>
      </w:r>
      <w:r w:rsidRPr="00174B6C">
        <w:tab/>
        <w:t>351</w:t>
      </w:r>
    </w:p>
    <w:p w14:paraId="371E0E31" w14:textId="77777777" w:rsidR="00B719F7" w:rsidRPr="00174B6C" w:rsidRDefault="00B719F7" w:rsidP="00B719F7">
      <w:pPr>
        <w:widowControl w:val="0"/>
        <w:ind w:left="288"/>
      </w:pPr>
      <w:r w:rsidRPr="00174B6C">
        <w:t xml:space="preserve">Mt. Moriah Baptist Subtotal </w:t>
      </w:r>
      <w:r w:rsidRPr="00174B6C">
        <w:tab/>
        <w:t>2,452</w:t>
      </w:r>
    </w:p>
    <w:p w14:paraId="17134924" w14:textId="77777777" w:rsidR="00B719F7" w:rsidRPr="00174B6C" w:rsidRDefault="00B719F7" w:rsidP="00B719F7">
      <w:pPr>
        <w:widowControl w:val="0"/>
        <w:ind w:left="288"/>
      </w:pPr>
      <w:r w:rsidRPr="00174B6C">
        <w:t>Mt. Zion Gospel Baptist</w:t>
      </w:r>
    </w:p>
    <w:p w14:paraId="59E9ADAA" w14:textId="77777777" w:rsidR="00B719F7" w:rsidRPr="00174B6C" w:rsidRDefault="00B719F7" w:rsidP="00B719F7">
      <w:pPr>
        <w:widowControl w:val="0"/>
        <w:ind w:left="576"/>
      </w:pPr>
      <w:r w:rsidRPr="00174B6C">
        <w:t>Tract 207.02</w:t>
      </w:r>
    </w:p>
    <w:p w14:paraId="74B82673" w14:textId="77777777" w:rsidR="00B719F7" w:rsidRPr="00174B6C" w:rsidRDefault="00B719F7" w:rsidP="00B719F7">
      <w:pPr>
        <w:widowControl w:val="0"/>
        <w:ind w:left="1152"/>
      </w:pPr>
      <w:r w:rsidRPr="00174B6C">
        <w:t xml:space="preserve">Blocks: 1014, 1019, 1020, 1021, 1022, 1023, 1024, 1025, 1046, 1047, 1048, 1049, 1050, 1051, 2000, 2001, 2002, 2003, 2004, 2007, 2008, 2026, 2027, 2028, 2029, 2030, 2031, 2032, 2033, 2034, 2035, 2036, 2037, 2038, 2039, 2040, 2042  </w:t>
      </w:r>
      <w:r w:rsidRPr="00174B6C">
        <w:tab/>
        <w:t>1201</w:t>
      </w:r>
    </w:p>
    <w:p w14:paraId="57A805DC" w14:textId="77777777" w:rsidR="00B719F7" w:rsidRPr="00174B6C" w:rsidRDefault="00B719F7" w:rsidP="00B719F7">
      <w:pPr>
        <w:widowControl w:val="0"/>
        <w:ind w:left="288"/>
      </w:pPr>
      <w:r w:rsidRPr="00174B6C">
        <w:t xml:space="preserve">Mt. Zion Gospel Baptist Subtotal </w:t>
      </w:r>
      <w:r w:rsidRPr="00174B6C">
        <w:tab/>
        <w:t>1,201</w:t>
      </w:r>
    </w:p>
    <w:p w14:paraId="63F59AF7" w14:textId="77777777" w:rsidR="00B719F7" w:rsidRPr="00174B6C" w:rsidRDefault="00B719F7" w:rsidP="00B719F7">
      <w:pPr>
        <w:widowControl w:val="0"/>
        <w:ind w:left="288"/>
      </w:pPr>
      <w:r w:rsidRPr="00174B6C">
        <w:t xml:space="preserve">Park Hills Elementary </w:t>
      </w:r>
      <w:r w:rsidRPr="00174B6C">
        <w:tab/>
        <w:t>2,594</w:t>
      </w:r>
    </w:p>
    <w:p w14:paraId="6046F1F6" w14:textId="77777777" w:rsidR="00B719F7" w:rsidRPr="00174B6C" w:rsidRDefault="00B719F7" w:rsidP="00B719F7">
      <w:pPr>
        <w:widowControl w:val="0"/>
        <w:ind w:left="288"/>
      </w:pPr>
      <w:r w:rsidRPr="00174B6C">
        <w:t xml:space="preserve">Powell Saxon Una </w:t>
      </w:r>
      <w:r w:rsidRPr="00174B6C">
        <w:tab/>
        <w:t>4,548</w:t>
      </w:r>
    </w:p>
    <w:p w14:paraId="1CBD4A5A" w14:textId="77777777" w:rsidR="00B719F7" w:rsidRPr="00174B6C" w:rsidRDefault="00B719F7" w:rsidP="00B719F7">
      <w:pPr>
        <w:widowControl w:val="0"/>
        <w:ind w:left="288"/>
      </w:pPr>
      <w:r w:rsidRPr="00174B6C">
        <w:t>Roebuck Bethlehem</w:t>
      </w:r>
    </w:p>
    <w:p w14:paraId="24DA2C53" w14:textId="77777777" w:rsidR="00B719F7" w:rsidRPr="00174B6C" w:rsidRDefault="00B719F7" w:rsidP="00B719F7">
      <w:pPr>
        <w:widowControl w:val="0"/>
        <w:ind w:left="576"/>
      </w:pPr>
      <w:r w:rsidRPr="00174B6C">
        <w:t>Tract 220.07</w:t>
      </w:r>
    </w:p>
    <w:p w14:paraId="60E32685" w14:textId="77777777" w:rsidR="00B719F7" w:rsidRPr="00174B6C" w:rsidRDefault="00B719F7" w:rsidP="00B719F7">
      <w:pPr>
        <w:widowControl w:val="0"/>
        <w:ind w:left="1152"/>
      </w:pPr>
      <w:r w:rsidRPr="00174B6C">
        <w:t xml:space="preserve">Blocks: 1019, 1020, 1023, 1025, 1026, 1029, 1030  </w:t>
      </w:r>
      <w:r w:rsidRPr="00174B6C">
        <w:tab/>
        <w:t>20</w:t>
      </w:r>
    </w:p>
    <w:p w14:paraId="0549A944" w14:textId="77777777" w:rsidR="00B719F7" w:rsidRPr="00174B6C" w:rsidRDefault="00B719F7" w:rsidP="00B719F7">
      <w:pPr>
        <w:widowControl w:val="0"/>
        <w:ind w:left="288"/>
      </w:pPr>
      <w:r w:rsidRPr="00174B6C">
        <w:t xml:space="preserve">Roebuck Bethlehem Subtotal </w:t>
      </w:r>
      <w:r w:rsidRPr="00174B6C">
        <w:tab/>
        <w:t>20</w:t>
      </w:r>
    </w:p>
    <w:p w14:paraId="75EF4D39" w14:textId="77777777" w:rsidR="00B719F7" w:rsidRPr="00174B6C" w:rsidRDefault="00B719F7" w:rsidP="00B719F7">
      <w:pPr>
        <w:widowControl w:val="0"/>
        <w:ind w:left="288"/>
      </w:pPr>
      <w:r w:rsidRPr="00174B6C">
        <w:t>Roebuck Elementary</w:t>
      </w:r>
    </w:p>
    <w:p w14:paraId="78727465" w14:textId="77777777" w:rsidR="00B719F7" w:rsidRPr="00174B6C" w:rsidRDefault="00B719F7" w:rsidP="00B719F7">
      <w:pPr>
        <w:widowControl w:val="0"/>
        <w:ind w:left="576"/>
      </w:pPr>
      <w:r w:rsidRPr="00174B6C">
        <w:t>Tract 220.06</w:t>
      </w:r>
    </w:p>
    <w:p w14:paraId="59E84E16" w14:textId="77777777" w:rsidR="00B719F7" w:rsidRPr="00174B6C" w:rsidRDefault="00B719F7" w:rsidP="00B719F7">
      <w:pPr>
        <w:widowControl w:val="0"/>
        <w:ind w:left="1152"/>
      </w:pPr>
      <w:r w:rsidRPr="00174B6C">
        <w:t xml:space="preserve">Blocks: 2015, 2016, 2017  </w:t>
      </w:r>
      <w:r w:rsidRPr="00174B6C">
        <w:tab/>
        <w:t>210</w:t>
      </w:r>
    </w:p>
    <w:p w14:paraId="40088486" w14:textId="77777777" w:rsidR="00B719F7" w:rsidRPr="00174B6C" w:rsidRDefault="00B719F7" w:rsidP="00B719F7">
      <w:pPr>
        <w:widowControl w:val="0"/>
        <w:ind w:left="576"/>
      </w:pPr>
      <w:r w:rsidRPr="00174B6C">
        <w:t>Tract 220.07</w:t>
      </w:r>
    </w:p>
    <w:p w14:paraId="21D0DD0D" w14:textId="77777777" w:rsidR="00B719F7" w:rsidRPr="00174B6C" w:rsidRDefault="00B719F7" w:rsidP="00B719F7">
      <w:pPr>
        <w:widowControl w:val="0"/>
        <w:ind w:left="1152"/>
      </w:pPr>
      <w:r w:rsidRPr="00174B6C">
        <w:t xml:space="preserve">Blocks: 2000, 2001, 2002, 2003, 2004, 2005, 2006, 2011, 2012  </w:t>
      </w:r>
      <w:r w:rsidRPr="00174B6C">
        <w:tab/>
        <w:t>190</w:t>
      </w:r>
    </w:p>
    <w:p w14:paraId="64BD036D" w14:textId="77777777" w:rsidR="00B719F7" w:rsidRPr="00174B6C" w:rsidRDefault="00B719F7" w:rsidP="00B719F7">
      <w:pPr>
        <w:widowControl w:val="0"/>
        <w:ind w:left="288"/>
      </w:pPr>
      <w:r w:rsidRPr="00174B6C">
        <w:t xml:space="preserve">Roebuck Elementary Subtotal </w:t>
      </w:r>
      <w:r w:rsidRPr="00174B6C">
        <w:tab/>
        <w:t>400</w:t>
      </w:r>
    </w:p>
    <w:p w14:paraId="42396648" w14:textId="77777777" w:rsidR="00B719F7" w:rsidRPr="00174B6C" w:rsidRDefault="00B719F7" w:rsidP="00B719F7">
      <w:pPr>
        <w:widowControl w:val="0"/>
        <w:ind w:left="288"/>
      </w:pPr>
      <w:r w:rsidRPr="00174B6C">
        <w:t xml:space="preserve">Southside Baptist </w:t>
      </w:r>
      <w:r w:rsidRPr="00174B6C">
        <w:tab/>
        <w:t>2,023</w:t>
      </w:r>
    </w:p>
    <w:p w14:paraId="2F15B166" w14:textId="77777777" w:rsidR="00B719F7" w:rsidRPr="00174B6C" w:rsidRDefault="00B719F7" w:rsidP="00B719F7">
      <w:pPr>
        <w:widowControl w:val="0"/>
        <w:ind w:left="288"/>
      </w:pPr>
      <w:r w:rsidRPr="00174B6C">
        <w:t>White Stone Methodist</w:t>
      </w:r>
    </w:p>
    <w:p w14:paraId="6E435657" w14:textId="77777777" w:rsidR="00B719F7" w:rsidRPr="00174B6C" w:rsidRDefault="00B719F7" w:rsidP="00B719F7">
      <w:pPr>
        <w:widowControl w:val="0"/>
        <w:ind w:left="576"/>
      </w:pPr>
      <w:r w:rsidRPr="00174B6C">
        <w:t>Tract 221.01</w:t>
      </w:r>
    </w:p>
    <w:p w14:paraId="285441F7" w14:textId="77777777" w:rsidR="00B719F7" w:rsidRPr="00174B6C" w:rsidRDefault="00B719F7" w:rsidP="00B719F7">
      <w:pPr>
        <w:widowControl w:val="0"/>
        <w:ind w:left="1152"/>
      </w:pPr>
      <w:r w:rsidRPr="00174B6C">
        <w:t xml:space="preserve">Blocks: 1026, 2015, 2023, 2024, 2025, 2026, 2027, 2028, 2031, 2032, 2033, 2034, 2035, 2037, 2038, 2039, 2040, 2041, 2042, 2045, 2046, 2048, 2049, 2051, 2053, 2054, 2055  </w:t>
      </w:r>
      <w:r w:rsidRPr="00174B6C">
        <w:tab/>
        <w:t>456</w:t>
      </w:r>
    </w:p>
    <w:p w14:paraId="43736C09" w14:textId="77777777" w:rsidR="00B719F7" w:rsidRPr="00174B6C" w:rsidRDefault="00B719F7" w:rsidP="00B719F7">
      <w:pPr>
        <w:widowControl w:val="0"/>
        <w:ind w:left="288"/>
      </w:pPr>
      <w:r w:rsidRPr="00174B6C">
        <w:t xml:space="preserve">White Stone Methodist Subtotal </w:t>
      </w:r>
      <w:r w:rsidRPr="00174B6C">
        <w:tab/>
        <w:t>456</w:t>
      </w:r>
    </w:p>
    <w:p w14:paraId="3E045DCD" w14:textId="77777777" w:rsidR="00B719F7" w:rsidRPr="00174B6C" w:rsidRDefault="00B719F7" w:rsidP="00B719F7">
      <w:pPr>
        <w:widowControl w:val="0"/>
        <w:ind w:left="288"/>
      </w:pPr>
      <w:r w:rsidRPr="00174B6C">
        <w:t>Woodland Heights Recreation Center</w:t>
      </w:r>
    </w:p>
    <w:p w14:paraId="488F54B8" w14:textId="77777777" w:rsidR="00B719F7" w:rsidRPr="00174B6C" w:rsidRDefault="00B719F7" w:rsidP="00B719F7">
      <w:pPr>
        <w:widowControl w:val="0"/>
        <w:ind w:left="576"/>
      </w:pPr>
      <w:r w:rsidRPr="00174B6C">
        <w:t>Tract 206.01</w:t>
      </w:r>
    </w:p>
    <w:p w14:paraId="3DB1E91E" w14:textId="77777777" w:rsidR="00B719F7" w:rsidRPr="00174B6C" w:rsidRDefault="00B719F7" w:rsidP="00B719F7">
      <w:pPr>
        <w:widowControl w:val="0"/>
        <w:ind w:left="1152"/>
      </w:pPr>
      <w:r w:rsidRPr="00174B6C">
        <w:t xml:space="preserve">Blocks: 2016, 2032  </w:t>
      </w:r>
      <w:r w:rsidRPr="00174B6C">
        <w:tab/>
        <w:t>0</w:t>
      </w:r>
    </w:p>
    <w:p w14:paraId="6D48E84E" w14:textId="77777777" w:rsidR="00B719F7" w:rsidRPr="00174B6C" w:rsidRDefault="00B719F7" w:rsidP="00B719F7">
      <w:pPr>
        <w:widowControl w:val="0"/>
        <w:ind w:left="576"/>
      </w:pPr>
      <w:r w:rsidRPr="00174B6C">
        <w:t>Tract 206.02</w:t>
      </w:r>
    </w:p>
    <w:p w14:paraId="2104F252" w14:textId="77777777" w:rsidR="00B719F7" w:rsidRPr="00174B6C" w:rsidRDefault="00B719F7" w:rsidP="00B719F7">
      <w:pPr>
        <w:widowControl w:val="0"/>
        <w:ind w:left="1152"/>
      </w:pPr>
      <w:r w:rsidRPr="00174B6C">
        <w:t xml:space="preserve">Blocks: 1000, 1001, 1002, 1023, 1026  </w:t>
      </w:r>
      <w:r w:rsidRPr="00174B6C">
        <w:tab/>
        <w:t>441</w:t>
      </w:r>
    </w:p>
    <w:p w14:paraId="55D1028A" w14:textId="77777777" w:rsidR="00B719F7" w:rsidRPr="00174B6C" w:rsidRDefault="00B719F7" w:rsidP="00B719F7">
      <w:pPr>
        <w:widowControl w:val="0"/>
        <w:ind w:left="576"/>
      </w:pPr>
      <w:r w:rsidRPr="00174B6C">
        <w:t>Tract 206.03</w:t>
      </w:r>
    </w:p>
    <w:p w14:paraId="4E5B3E4D" w14:textId="77777777" w:rsidR="00B719F7" w:rsidRPr="00174B6C" w:rsidRDefault="00B719F7" w:rsidP="00B719F7">
      <w:pPr>
        <w:widowControl w:val="0"/>
        <w:ind w:left="1152"/>
      </w:pPr>
      <w:r w:rsidRPr="00174B6C">
        <w:t xml:space="preserve">Blocks: 2000, 2001, 2002, 2003, 2004, 2005, 2006, 2007, 2008, 2009, 2010, 2011, 2012, 2013, 2014, 2015, 2016, 2017, 2018, 2019, 2020, 2021, 2022, 2023, 2024, 2025, 3001, 3007, 3008, 3009, 3010, 3011, 3012, 3013, 3015, 3016, 3017, 3018, 3019, 3020, 3021, 3022  </w:t>
      </w:r>
      <w:r w:rsidRPr="00174B6C">
        <w:tab/>
        <w:t>1400</w:t>
      </w:r>
    </w:p>
    <w:p w14:paraId="1D71E578" w14:textId="77777777" w:rsidR="00B719F7" w:rsidRPr="00174B6C" w:rsidRDefault="00B719F7" w:rsidP="00B719F7">
      <w:pPr>
        <w:widowControl w:val="0"/>
        <w:ind w:left="576"/>
      </w:pPr>
      <w:r w:rsidRPr="00174B6C">
        <w:t>Tract 207.01</w:t>
      </w:r>
    </w:p>
    <w:p w14:paraId="357CE9BC" w14:textId="77777777" w:rsidR="00B719F7" w:rsidRPr="00174B6C" w:rsidRDefault="00B719F7" w:rsidP="00B719F7">
      <w:pPr>
        <w:widowControl w:val="0"/>
        <w:ind w:left="1152"/>
      </w:pPr>
      <w:r w:rsidRPr="00174B6C">
        <w:t xml:space="preserve">Blocks: 3000, 3001, 3002, 3003, 3004, 3005, 3006, 3007, 3008, 3009, 3010, 3011, 3015, 3016, 3017  </w:t>
      </w:r>
      <w:r w:rsidRPr="00174B6C">
        <w:tab/>
        <w:t>1478</w:t>
      </w:r>
    </w:p>
    <w:p w14:paraId="141FB388" w14:textId="77777777" w:rsidR="00B719F7" w:rsidRPr="00174B6C" w:rsidRDefault="00B719F7" w:rsidP="00B719F7">
      <w:pPr>
        <w:widowControl w:val="0"/>
        <w:ind w:left="576"/>
      </w:pPr>
      <w:r w:rsidRPr="00174B6C">
        <w:t>Tract 207.02</w:t>
      </w:r>
    </w:p>
    <w:p w14:paraId="1F3720E8" w14:textId="77777777" w:rsidR="00B719F7" w:rsidRPr="00174B6C" w:rsidRDefault="00B719F7" w:rsidP="00B719F7">
      <w:pPr>
        <w:widowControl w:val="0"/>
        <w:ind w:left="1152"/>
      </w:pPr>
      <w:r w:rsidRPr="00174B6C">
        <w:t xml:space="preserve">Blocks: 2013, 2014, 2015, 2016, 2017, 2018, 2019, 2020, 2021, 2022, 2023, 2024, 2025, 2041  </w:t>
      </w:r>
      <w:r w:rsidRPr="00174B6C">
        <w:tab/>
        <w:t>28</w:t>
      </w:r>
    </w:p>
    <w:p w14:paraId="20F6161C" w14:textId="77777777" w:rsidR="00B719F7" w:rsidRPr="00174B6C" w:rsidRDefault="00B719F7" w:rsidP="00B719F7">
      <w:pPr>
        <w:widowControl w:val="0"/>
        <w:ind w:left="288"/>
      </w:pPr>
      <w:r w:rsidRPr="00174B6C">
        <w:t>Woodland Heights Recreation Center Subtotal</w:t>
      </w:r>
      <w:r w:rsidRPr="00174B6C">
        <w:tab/>
        <w:t>3,347</w:t>
      </w:r>
    </w:p>
    <w:p w14:paraId="1BBB01FF" w14:textId="77777777" w:rsidR="00B719F7" w:rsidRPr="00174B6C" w:rsidRDefault="00B719F7" w:rsidP="00B719F7">
      <w:pPr>
        <w:widowControl w:val="0"/>
        <w:ind w:left="288"/>
      </w:pPr>
      <w:r w:rsidRPr="00174B6C">
        <w:t xml:space="preserve">County Spartanburg SC Subtotal </w:t>
      </w:r>
      <w:r w:rsidRPr="00174B6C">
        <w:tab/>
        <w:t>42,128</w:t>
      </w:r>
    </w:p>
    <w:p w14:paraId="70485499" w14:textId="77777777" w:rsidR="00B719F7" w:rsidRPr="00174B6C" w:rsidRDefault="00B719F7" w:rsidP="00B719F7">
      <w:pPr>
        <w:widowControl w:val="0"/>
      </w:pPr>
      <w:r w:rsidRPr="00174B6C">
        <w:t xml:space="preserve">DISTRICT 31 Total </w:t>
      </w:r>
      <w:r w:rsidRPr="00174B6C">
        <w:tab/>
        <w:t>42,128</w:t>
      </w:r>
    </w:p>
    <w:p w14:paraId="21E25DEE" w14:textId="77777777" w:rsidR="00B719F7" w:rsidRPr="00174B6C" w:rsidRDefault="00B719F7" w:rsidP="00B719F7">
      <w:pPr>
        <w:widowControl w:val="0"/>
      </w:pPr>
      <w:r w:rsidRPr="00174B6C">
        <w:t>Area</w:t>
      </w:r>
      <w:r w:rsidRPr="00174B6C">
        <w:tab/>
        <w:t>Population</w:t>
      </w:r>
    </w:p>
    <w:p w14:paraId="043A401E" w14:textId="77777777" w:rsidR="00B719F7" w:rsidRPr="00174B6C" w:rsidRDefault="00B719F7" w:rsidP="00B719F7">
      <w:pPr>
        <w:widowControl w:val="0"/>
      </w:pPr>
      <w:r w:rsidRPr="00174B6C">
        <w:t>DISTRICT 32</w:t>
      </w:r>
    </w:p>
    <w:p w14:paraId="49BA6B68" w14:textId="77777777" w:rsidR="00B719F7" w:rsidRPr="00174B6C" w:rsidRDefault="00B719F7" w:rsidP="00B719F7">
      <w:pPr>
        <w:widowControl w:val="0"/>
      </w:pPr>
      <w:r w:rsidRPr="00174B6C">
        <w:t>Area</w:t>
      </w:r>
      <w:r w:rsidRPr="00174B6C">
        <w:tab/>
        <w:t>Population</w:t>
      </w:r>
    </w:p>
    <w:p w14:paraId="0FB74A94" w14:textId="77777777" w:rsidR="00B719F7" w:rsidRPr="00174B6C" w:rsidRDefault="00B719F7" w:rsidP="00B719F7">
      <w:pPr>
        <w:widowControl w:val="0"/>
        <w:ind w:left="288"/>
      </w:pPr>
      <w:r w:rsidRPr="00174B6C">
        <w:t>County: Spartanburg SC</w:t>
      </w:r>
    </w:p>
    <w:p w14:paraId="05B4C26C" w14:textId="77777777" w:rsidR="00B719F7" w:rsidRPr="00174B6C" w:rsidRDefault="00B719F7" w:rsidP="00B719F7">
      <w:pPr>
        <w:widowControl w:val="0"/>
        <w:ind w:left="288"/>
      </w:pPr>
      <w:r w:rsidRPr="00174B6C">
        <w:t xml:space="preserve">Beaumont Methodist </w:t>
      </w:r>
      <w:r w:rsidRPr="00174B6C">
        <w:tab/>
        <w:t>1,445</w:t>
      </w:r>
    </w:p>
    <w:p w14:paraId="0293549F" w14:textId="77777777" w:rsidR="00B719F7" w:rsidRPr="00174B6C" w:rsidRDefault="00B719F7" w:rsidP="00B719F7">
      <w:pPr>
        <w:widowControl w:val="0"/>
        <w:ind w:left="288"/>
      </w:pPr>
      <w:r w:rsidRPr="00174B6C">
        <w:t>Ben Avon Methodist</w:t>
      </w:r>
    </w:p>
    <w:p w14:paraId="692211C1" w14:textId="77777777" w:rsidR="00B719F7" w:rsidRPr="00174B6C" w:rsidRDefault="00B719F7" w:rsidP="00B719F7">
      <w:pPr>
        <w:widowControl w:val="0"/>
        <w:ind w:left="576"/>
      </w:pPr>
      <w:r w:rsidRPr="00174B6C">
        <w:t>Tract 213.02</w:t>
      </w:r>
    </w:p>
    <w:p w14:paraId="5B100995" w14:textId="77777777" w:rsidR="00B719F7" w:rsidRPr="00174B6C" w:rsidRDefault="00B719F7" w:rsidP="00B719F7">
      <w:pPr>
        <w:widowControl w:val="0"/>
        <w:ind w:left="1152"/>
      </w:pPr>
      <w:r w:rsidRPr="00174B6C">
        <w:t xml:space="preserve">Blocks: 1000, 1001, 1007, 1011, 1012, 1013, 1014, 1015, 1019, 1020, 1021, 1022, 1023, 1024, 1025, 1026, 1027, 1028, 1029, 1030, 1036, 1037, 1038, 1039, 1040, 1041, 1042, 1043, 1044, 1045, 1046  </w:t>
      </w:r>
      <w:r w:rsidRPr="00174B6C">
        <w:tab/>
        <w:t>509</w:t>
      </w:r>
    </w:p>
    <w:p w14:paraId="114C7C43" w14:textId="77777777" w:rsidR="00B719F7" w:rsidRPr="00174B6C" w:rsidRDefault="00B719F7" w:rsidP="00B719F7">
      <w:pPr>
        <w:widowControl w:val="0"/>
        <w:ind w:left="288"/>
      </w:pPr>
      <w:r w:rsidRPr="00174B6C">
        <w:t xml:space="preserve">Ben Avon Methodist Subtotal </w:t>
      </w:r>
      <w:r w:rsidRPr="00174B6C">
        <w:tab/>
        <w:t>509</w:t>
      </w:r>
    </w:p>
    <w:p w14:paraId="3E47D5BB" w14:textId="77777777" w:rsidR="00B719F7" w:rsidRPr="00174B6C" w:rsidRDefault="00B719F7" w:rsidP="00B719F7">
      <w:pPr>
        <w:widowControl w:val="0"/>
        <w:ind w:left="288"/>
      </w:pPr>
      <w:r w:rsidRPr="00174B6C">
        <w:t>Bethany Baptist</w:t>
      </w:r>
    </w:p>
    <w:p w14:paraId="64DF3408" w14:textId="77777777" w:rsidR="00B719F7" w:rsidRPr="00174B6C" w:rsidRDefault="00B719F7" w:rsidP="00B719F7">
      <w:pPr>
        <w:widowControl w:val="0"/>
        <w:ind w:left="576"/>
      </w:pPr>
      <w:r w:rsidRPr="00174B6C">
        <w:t>Tract 216</w:t>
      </w:r>
    </w:p>
    <w:p w14:paraId="61DC1396" w14:textId="77777777" w:rsidR="00B719F7" w:rsidRPr="00174B6C" w:rsidRDefault="00B719F7" w:rsidP="00B719F7">
      <w:pPr>
        <w:widowControl w:val="0"/>
        <w:ind w:left="1152"/>
      </w:pPr>
      <w:r w:rsidRPr="00174B6C">
        <w:t xml:space="preserve">Blocks: 1000, 1001, 1002, 1003, 1004, 1005, 1007, 2000, 2001, 2002, 2003, 2004, 2005, 2006  </w:t>
      </w:r>
      <w:r w:rsidRPr="00174B6C">
        <w:tab/>
        <w:t>31</w:t>
      </w:r>
    </w:p>
    <w:p w14:paraId="52E844EC" w14:textId="77777777" w:rsidR="00B719F7" w:rsidRPr="00174B6C" w:rsidRDefault="00B719F7" w:rsidP="00B719F7">
      <w:pPr>
        <w:widowControl w:val="0"/>
        <w:ind w:left="288"/>
      </w:pPr>
      <w:r w:rsidRPr="00174B6C">
        <w:t xml:space="preserve">Bethany Baptist Subtotal </w:t>
      </w:r>
      <w:r w:rsidRPr="00174B6C">
        <w:tab/>
        <w:t>31</w:t>
      </w:r>
    </w:p>
    <w:p w14:paraId="33A8ED00" w14:textId="77777777" w:rsidR="00B719F7" w:rsidRPr="00174B6C" w:rsidRDefault="00B719F7" w:rsidP="00B719F7">
      <w:pPr>
        <w:widowControl w:val="0"/>
        <w:ind w:left="288"/>
      </w:pPr>
      <w:r w:rsidRPr="00174B6C">
        <w:t xml:space="preserve">Cannons Elementary </w:t>
      </w:r>
      <w:r w:rsidRPr="00174B6C">
        <w:tab/>
        <w:t>1,766</w:t>
      </w:r>
    </w:p>
    <w:p w14:paraId="7298D59D" w14:textId="77777777" w:rsidR="00B719F7" w:rsidRPr="00174B6C" w:rsidRDefault="00B719F7" w:rsidP="00B719F7">
      <w:pPr>
        <w:widowControl w:val="0"/>
        <w:ind w:left="288"/>
      </w:pPr>
      <w:r w:rsidRPr="00174B6C">
        <w:t xml:space="preserve">Carlisle Fosters Grove </w:t>
      </w:r>
      <w:r w:rsidRPr="00174B6C">
        <w:tab/>
        <w:t>3,495</w:t>
      </w:r>
    </w:p>
    <w:p w14:paraId="6C47E636" w14:textId="77777777" w:rsidR="00B719F7" w:rsidRPr="00174B6C" w:rsidRDefault="00B719F7" w:rsidP="00B719F7">
      <w:pPr>
        <w:widowControl w:val="0"/>
        <w:ind w:left="288"/>
      </w:pPr>
      <w:r w:rsidRPr="00174B6C">
        <w:t xml:space="preserve">Chapman Elementary </w:t>
      </w:r>
      <w:r w:rsidRPr="00174B6C">
        <w:tab/>
        <w:t>3,126</w:t>
      </w:r>
    </w:p>
    <w:p w14:paraId="1D57A154" w14:textId="77777777" w:rsidR="00B719F7" w:rsidRPr="00174B6C" w:rsidRDefault="00B719F7" w:rsidP="00B719F7">
      <w:pPr>
        <w:widowControl w:val="0"/>
        <w:ind w:left="288"/>
      </w:pPr>
      <w:r w:rsidRPr="00174B6C">
        <w:t xml:space="preserve">Cherokee Springs Fire Station </w:t>
      </w:r>
      <w:r w:rsidRPr="00174B6C">
        <w:tab/>
        <w:t>2,841</w:t>
      </w:r>
    </w:p>
    <w:p w14:paraId="45D4C2CC" w14:textId="77777777" w:rsidR="00B719F7" w:rsidRPr="00174B6C" w:rsidRDefault="00B719F7" w:rsidP="00B719F7">
      <w:pPr>
        <w:widowControl w:val="0"/>
        <w:ind w:left="288"/>
      </w:pPr>
      <w:r w:rsidRPr="00174B6C">
        <w:t xml:space="preserve">Converse Fire Station </w:t>
      </w:r>
      <w:r w:rsidRPr="00174B6C">
        <w:tab/>
        <w:t>1,963</w:t>
      </w:r>
    </w:p>
    <w:p w14:paraId="0E41D731" w14:textId="77777777" w:rsidR="00B719F7" w:rsidRPr="00174B6C" w:rsidRDefault="00B719F7" w:rsidP="00B719F7">
      <w:pPr>
        <w:widowControl w:val="0"/>
        <w:ind w:left="288"/>
      </w:pPr>
      <w:r w:rsidRPr="00174B6C">
        <w:t>Cornerstone Baptist</w:t>
      </w:r>
    </w:p>
    <w:p w14:paraId="0EE9266E" w14:textId="77777777" w:rsidR="00B719F7" w:rsidRPr="00174B6C" w:rsidRDefault="00B719F7" w:rsidP="00B719F7">
      <w:pPr>
        <w:widowControl w:val="0"/>
        <w:ind w:left="576"/>
      </w:pPr>
      <w:r w:rsidRPr="00174B6C">
        <w:t>Tract 211</w:t>
      </w:r>
    </w:p>
    <w:p w14:paraId="21740335" w14:textId="77777777" w:rsidR="00B719F7" w:rsidRPr="00174B6C" w:rsidRDefault="00B719F7" w:rsidP="00B719F7">
      <w:pPr>
        <w:widowControl w:val="0"/>
        <w:ind w:left="1152"/>
      </w:pPr>
      <w:r w:rsidRPr="00174B6C">
        <w:t xml:space="preserve">Blocks: 1021, 4000  </w:t>
      </w:r>
      <w:r w:rsidRPr="00174B6C">
        <w:tab/>
        <w:t>0</w:t>
      </w:r>
    </w:p>
    <w:p w14:paraId="7AABD966" w14:textId="77777777" w:rsidR="00B719F7" w:rsidRPr="00174B6C" w:rsidRDefault="00B719F7" w:rsidP="00B719F7">
      <w:pPr>
        <w:widowControl w:val="0"/>
        <w:ind w:left="288"/>
      </w:pPr>
      <w:r w:rsidRPr="00174B6C">
        <w:t xml:space="preserve">Cornerstone Baptist Subtotal </w:t>
      </w:r>
      <w:r w:rsidRPr="00174B6C">
        <w:tab/>
        <w:t>0</w:t>
      </w:r>
    </w:p>
    <w:p w14:paraId="2DC01365" w14:textId="77777777" w:rsidR="00B719F7" w:rsidRPr="00174B6C" w:rsidRDefault="00B719F7" w:rsidP="00B719F7">
      <w:pPr>
        <w:widowControl w:val="0"/>
        <w:ind w:left="288"/>
      </w:pPr>
      <w:r w:rsidRPr="00174B6C">
        <w:t>Cowpens Fire Station</w:t>
      </w:r>
    </w:p>
    <w:p w14:paraId="3CB4CE8D" w14:textId="77777777" w:rsidR="00B719F7" w:rsidRPr="00174B6C" w:rsidRDefault="00B719F7" w:rsidP="00B719F7">
      <w:pPr>
        <w:widowControl w:val="0"/>
        <w:ind w:left="576"/>
      </w:pPr>
      <w:r w:rsidRPr="00174B6C">
        <w:t>Tract 222.02</w:t>
      </w:r>
    </w:p>
    <w:p w14:paraId="7F64CE49" w14:textId="77777777" w:rsidR="00B719F7" w:rsidRPr="00174B6C" w:rsidRDefault="00B719F7" w:rsidP="00B719F7">
      <w:pPr>
        <w:widowControl w:val="0"/>
        <w:ind w:left="1152"/>
      </w:pPr>
      <w:r w:rsidRPr="00174B6C">
        <w:t xml:space="preserve">Blocks: 4006, 4007, 4008, 4009  </w:t>
      </w:r>
      <w:r w:rsidRPr="00174B6C">
        <w:tab/>
        <w:t>79</w:t>
      </w:r>
    </w:p>
    <w:p w14:paraId="594AC945" w14:textId="77777777" w:rsidR="00B719F7" w:rsidRPr="00174B6C" w:rsidRDefault="00B719F7" w:rsidP="00B719F7">
      <w:pPr>
        <w:widowControl w:val="0"/>
        <w:ind w:left="576"/>
      </w:pPr>
      <w:r w:rsidRPr="00174B6C">
        <w:t>Tract 223.05</w:t>
      </w:r>
    </w:p>
    <w:p w14:paraId="2518348F"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1029  </w:t>
      </w:r>
      <w:r w:rsidRPr="00174B6C">
        <w:tab/>
        <w:t>989</w:t>
      </w:r>
    </w:p>
    <w:p w14:paraId="2CA51948" w14:textId="77777777" w:rsidR="00B719F7" w:rsidRPr="00174B6C" w:rsidRDefault="00B719F7" w:rsidP="00B719F7">
      <w:pPr>
        <w:widowControl w:val="0"/>
        <w:ind w:left="288"/>
      </w:pPr>
      <w:r w:rsidRPr="00174B6C">
        <w:t xml:space="preserve">Cowpens Fire Station Subtotal </w:t>
      </w:r>
      <w:r w:rsidRPr="00174B6C">
        <w:tab/>
        <w:t>1,068</w:t>
      </w:r>
    </w:p>
    <w:p w14:paraId="54C7B5FF" w14:textId="77777777" w:rsidR="00B719F7" w:rsidRPr="00174B6C" w:rsidRDefault="00B719F7" w:rsidP="00B719F7">
      <w:pPr>
        <w:widowControl w:val="0"/>
        <w:ind w:left="288"/>
      </w:pPr>
      <w:r w:rsidRPr="00174B6C">
        <w:t xml:space="preserve">Cudd Memorial </w:t>
      </w:r>
      <w:r w:rsidRPr="00174B6C">
        <w:tab/>
        <w:t>2,556</w:t>
      </w:r>
    </w:p>
    <w:p w14:paraId="0C9DE57C" w14:textId="77777777" w:rsidR="00B719F7" w:rsidRPr="00174B6C" w:rsidRDefault="00B719F7" w:rsidP="00B719F7">
      <w:pPr>
        <w:widowControl w:val="0"/>
        <w:ind w:left="288"/>
      </w:pPr>
      <w:r w:rsidRPr="00174B6C">
        <w:t xml:space="preserve">Daniel Morgan Technology Center </w:t>
      </w:r>
      <w:r w:rsidRPr="00174B6C">
        <w:tab/>
        <w:t>1,608</w:t>
      </w:r>
    </w:p>
    <w:p w14:paraId="20798477" w14:textId="77777777" w:rsidR="00B719F7" w:rsidRPr="00174B6C" w:rsidRDefault="00B719F7" w:rsidP="00B719F7">
      <w:pPr>
        <w:widowControl w:val="0"/>
        <w:ind w:left="288"/>
      </w:pPr>
      <w:r w:rsidRPr="00174B6C">
        <w:t xml:space="preserve">Dayton Fire Station </w:t>
      </w:r>
      <w:r w:rsidRPr="00174B6C">
        <w:tab/>
        <w:t>2,893</w:t>
      </w:r>
    </w:p>
    <w:p w14:paraId="70DB8878" w14:textId="77777777" w:rsidR="00B719F7" w:rsidRPr="00174B6C" w:rsidRDefault="00B719F7" w:rsidP="00B719F7">
      <w:pPr>
        <w:widowControl w:val="0"/>
        <w:ind w:left="288"/>
      </w:pPr>
      <w:r w:rsidRPr="00174B6C">
        <w:t>Eastside Baptist</w:t>
      </w:r>
    </w:p>
    <w:p w14:paraId="310F491F" w14:textId="77777777" w:rsidR="00B719F7" w:rsidRPr="00174B6C" w:rsidRDefault="00B719F7" w:rsidP="00B719F7">
      <w:pPr>
        <w:widowControl w:val="0"/>
        <w:ind w:left="576"/>
      </w:pPr>
      <w:r w:rsidRPr="00174B6C">
        <w:t>Tract 213.01</w:t>
      </w:r>
    </w:p>
    <w:p w14:paraId="327508E6" w14:textId="77777777" w:rsidR="00B719F7" w:rsidRPr="00174B6C" w:rsidRDefault="00B719F7" w:rsidP="00B719F7">
      <w:pPr>
        <w:widowControl w:val="0"/>
        <w:ind w:left="1152"/>
      </w:pPr>
      <w:r w:rsidRPr="00174B6C">
        <w:t xml:space="preserve">Blocks: 2000, 2001, 2002, 2003, 2004, 2010, 2011, 2012, 2013, 2014  </w:t>
      </w:r>
      <w:r w:rsidRPr="00174B6C">
        <w:tab/>
        <w:t>332</w:t>
      </w:r>
    </w:p>
    <w:p w14:paraId="4EE322D7" w14:textId="77777777" w:rsidR="00B719F7" w:rsidRPr="00174B6C" w:rsidRDefault="00B719F7" w:rsidP="00B719F7">
      <w:pPr>
        <w:widowControl w:val="0"/>
        <w:ind w:left="576"/>
      </w:pPr>
      <w:r w:rsidRPr="00174B6C">
        <w:t>Tract 213.03</w:t>
      </w:r>
    </w:p>
    <w:p w14:paraId="7ABC7049" w14:textId="77777777" w:rsidR="00B719F7" w:rsidRPr="00174B6C" w:rsidRDefault="00B719F7" w:rsidP="00B719F7">
      <w:pPr>
        <w:widowControl w:val="0"/>
        <w:ind w:left="1152"/>
      </w:pPr>
      <w:r w:rsidRPr="00174B6C">
        <w:t xml:space="preserve">Blocks: 1008, 1009, 1010, 1011, 1012, 1013, 1014, 1017, 1018, 1019, 1020, 1021, 1022, 1023, 1024, 1026, 1027, 1028, 1029, 1030, 1031, 1032, 1033, 1034, 1036, 1037, 1038, 1049, 1050, 1051, 1052, 1053, 1054, 1055, 1056, 1057, 1058, 1059, 1060, 1061, 1062, 1063, 1064, 1065, 1066, 1067, 1068, 1069, 1070, 1071, 1072, 1073, 1074, 1075, 1076, 1077, 1078, 1079, 1080, 1095, 1097, 1098, 1099, 1100, 1101, 1102, 1107, 1108, 1109, 1110  </w:t>
      </w:r>
      <w:r w:rsidRPr="00174B6C">
        <w:tab/>
        <w:t>1281</w:t>
      </w:r>
    </w:p>
    <w:p w14:paraId="2A2CAD16" w14:textId="77777777" w:rsidR="00B719F7" w:rsidRPr="00174B6C" w:rsidRDefault="00B719F7" w:rsidP="00B719F7">
      <w:pPr>
        <w:widowControl w:val="0"/>
        <w:ind w:left="576"/>
      </w:pPr>
      <w:r w:rsidRPr="00174B6C">
        <w:t>Tract 222.01</w:t>
      </w:r>
    </w:p>
    <w:p w14:paraId="0EF8F58B" w14:textId="77777777" w:rsidR="00B719F7" w:rsidRPr="00174B6C" w:rsidRDefault="00B719F7" w:rsidP="00B719F7">
      <w:pPr>
        <w:widowControl w:val="0"/>
        <w:ind w:left="1152"/>
      </w:pPr>
      <w:r w:rsidRPr="00174B6C">
        <w:t xml:space="preserve">Blocks: 2046  </w:t>
      </w:r>
      <w:r w:rsidRPr="00174B6C">
        <w:tab/>
        <w:t>0</w:t>
      </w:r>
    </w:p>
    <w:p w14:paraId="7FF09315" w14:textId="77777777" w:rsidR="00B719F7" w:rsidRPr="00174B6C" w:rsidRDefault="00B719F7" w:rsidP="00B719F7">
      <w:pPr>
        <w:widowControl w:val="0"/>
        <w:ind w:left="288"/>
      </w:pPr>
      <w:r w:rsidRPr="00174B6C">
        <w:t xml:space="preserve">Eastside Baptist Subtotal </w:t>
      </w:r>
      <w:r w:rsidRPr="00174B6C">
        <w:tab/>
        <w:t>1,613</w:t>
      </w:r>
    </w:p>
    <w:p w14:paraId="4B4798AB" w14:textId="77777777" w:rsidR="00B719F7" w:rsidRPr="00174B6C" w:rsidRDefault="00B719F7" w:rsidP="00B719F7">
      <w:pPr>
        <w:widowControl w:val="0"/>
        <w:ind w:left="288"/>
      </w:pPr>
      <w:r w:rsidRPr="00174B6C">
        <w:t>Hayne Baptist</w:t>
      </w:r>
    </w:p>
    <w:p w14:paraId="14B8C4B2" w14:textId="77777777" w:rsidR="00B719F7" w:rsidRPr="00174B6C" w:rsidRDefault="00B719F7" w:rsidP="00B719F7">
      <w:pPr>
        <w:widowControl w:val="0"/>
        <w:ind w:left="576"/>
      </w:pPr>
      <w:r w:rsidRPr="00174B6C">
        <w:t>Tract 218.03</w:t>
      </w:r>
    </w:p>
    <w:p w14:paraId="0F5E9BB6" w14:textId="77777777" w:rsidR="00B719F7" w:rsidRPr="00174B6C" w:rsidRDefault="00B719F7" w:rsidP="00B719F7">
      <w:pPr>
        <w:widowControl w:val="0"/>
        <w:ind w:left="1152"/>
      </w:pPr>
      <w:r w:rsidRPr="00174B6C">
        <w:t xml:space="preserve">Blocks: 3022, 3023, 3024, 3025, 3026, 3027, 3028, 3029, 3030, 3031, 3032  </w:t>
      </w:r>
      <w:r w:rsidRPr="00174B6C">
        <w:tab/>
        <w:t>975</w:t>
      </w:r>
    </w:p>
    <w:p w14:paraId="3B884DB0" w14:textId="77777777" w:rsidR="00B719F7" w:rsidRPr="00174B6C" w:rsidRDefault="00B719F7" w:rsidP="00B719F7">
      <w:pPr>
        <w:widowControl w:val="0"/>
        <w:ind w:left="576"/>
      </w:pPr>
      <w:r w:rsidRPr="00174B6C">
        <w:t>Tract 218.05</w:t>
      </w:r>
    </w:p>
    <w:p w14:paraId="77193818" w14:textId="77777777" w:rsidR="00B719F7" w:rsidRPr="00174B6C" w:rsidRDefault="00B719F7" w:rsidP="00B719F7">
      <w:pPr>
        <w:widowControl w:val="0"/>
        <w:ind w:left="1152"/>
      </w:pPr>
      <w:r w:rsidRPr="00174B6C">
        <w:t xml:space="preserve">Blocks: 2000, 2001, 2002, 2003, 2004, 2005, 2006, 2007, 2008, 2009, 2010, 2011, 2012, 2013, 2014, 2017, 2018, 2019, 2020, 2021, 2023, 3000, 3001, 3002, 3003, 3008, 3009, 3010, 3011, 3012, 3013, 3014, 3017, 3018, 3019, 3020, 3021, 3022, 3023, 3024, 3025  </w:t>
      </w:r>
      <w:r w:rsidRPr="00174B6C">
        <w:tab/>
        <w:t>1866</w:t>
      </w:r>
    </w:p>
    <w:p w14:paraId="1D89E4C9" w14:textId="77777777" w:rsidR="00B719F7" w:rsidRPr="00174B6C" w:rsidRDefault="00B719F7" w:rsidP="00B719F7">
      <w:pPr>
        <w:widowControl w:val="0"/>
        <w:ind w:left="576"/>
      </w:pPr>
      <w:r w:rsidRPr="00174B6C">
        <w:t>Tract 218.06</w:t>
      </w:r>
    </w:p>
    <w:p w14:paraId="4E1AB46E" w14:textId="77777777" w:rsidR="00B719F7" w:rsidRPr="00174B6C" w:rsidRDefault="00B719F7" w:rsidP="00B719F7">
      <w:pPr>
        <w:widowControl w:val="0"/>
        <w:ind w:left="1152"/>
      </w:pPr>
      <w:r w:rsidRPr="00174B6C">
        <w:t xml:space="preserve">Blocks: 2000, 2001, 2002, 2003, 2004, 2005, 2006, 2007, 2008, 2009, 2010, 2011, 2012, 2013, 2014, 3000, 3001, 3002, 3003, 3004, 3005, 3008, 3009  </w:t>
      </w:r>
      <w:r w:rsidRPr="00174B6C">
        <w:tab/>
        <w:t>1855</w:t>
      </w:r>
    </w:p>
    <w:p w14:paraId="7188CFC0" w14:textId="77777777" w:rsidR="00B719F7" w:rsidRPr="00174B6C" w:rsidRDefault="00B719F7" w:rsidP="00B719F7">
      <w:pPr>
        <w:widowControl w:val="0"/>
        <w:ind w:left="288"/>
      </w:pPr>
      <w:r w:rsidRPr="00174B6C">
        <w:t xml:space="preserve">Hayne Baptist Subtotal </w:t>
      </w:r>
      <w:r w:rsidRPr="00174B6C">
        <w:tab/>
        <w:t>4,696</w:t>
      </w:r>
    </w:p>
    <w:p w14:paraId="2896F941" w14:textId="77777777" w:rsidR="00B719F7" w:rsidRPr="00174B6C" w:rsidRDefault="00B719F7" w:rsidP="00B719F7">
      <w:pPr>
        <w:widowControl w:val="0"/>
        <w:ind w:left="288"/>
      </w:pPr>
      <w:r w:rsidRPr="00174B6C">
        <w:t xml:space="preserve">Jesse Boyd Elementary </w:t>
      </w:r>
      <w:r w:rsidRPr="00174B6C">
        <w:tab/>
        <w:t>2,629</w:t>
      </w:r>
    </w:p>
    <w:p w14:paraId="42E4F9DF" w14:textId="77777777" w:rsidR="00B719F7" w:rsidRPr="00174B6C" w:rsidRDefault="00B719F7" w:rsidP="00B719F7">
      <w:pPr>
        <w:widowControl w:val="0"/>
        <w:ind w:left="288"/>
      </w:pPr>
      <w:r w:rsidRPr="00174B6C">
        <w:t>Mt. Moriah Baptist</w:t>
      </w:r>
    </w:p>
    <w:p w14:paraId="6552AFE2" w14:textId="77777777" w:rsidR="00B719F7" w:rsidRPr="00174B6C" w:rsidRDefault="00B719F7" w:rsidP="00B719F7">
      <w:pPr>
        <w:widowControl w:val="0"/>
        <w:ind w:left="576"/>
      </w:pPr>
      <w:r w:rsidRPr="00174B6C">
        <w:t>Tract 211</w:t>
      </w:r>
    </w:p>
    <w:p w14:paraId="30326312" w14:textId="77777777" w:rsidR="00B719F7" w:rsidRPr="00174B6C" w:rsidRDefault="00B719F7" w:rsidP="00B719F7">
      <w:pPr>
        <w:widowControl w:val="0"/>
        <w:ind w:left="1152"/>
      </w:pPr>
      <w:r w:rsidRPr="00174B6C">
        <w:t xml:space="preserve">Blocks: 1000, 1010, 1011, 1012, 1013, 1022  </w:t>
      </w:r>
      <w:r w:rsidRPr="00174B6C">
        <w:tab/>
        <w:t>40</w:t>
      </w:r>
    </w:p>
    <w:p w14:paraId="180F6795" w14:textId="77777777" w:rsidR="00B719F7" w:rsidRPr="00174B6C" w:rsidRDefault="00B719F7" w:rsidP="00B719F7">
      <w:pPr>
        <w:widowControl w:val="0"/>
        <w:ind w:left="576"/>
      </w:pPr>
      <w:r w:rsidRPr="00174B6C">
        <w:t>Tract 212</w:t>
      </w:r>
    </w:p>
    <w:p w14:paraId="220581E4" w14:textId="77777777" w:rsidR="00B719F7" w:rsidRPr="00174B6C" w:rsidRDefault="00B719F7" w:rsidP="00B719F7">
      <w:pPr>
        <w:widowControl w:val="0"/>
        <w:ind w:left="1152"/>
      </w:pPr>
      <w:r w:rsidRPr="00174B6C">
        <w:t xml:space="preserve">Blocks: 1042, 1043, 1044, 1045, 1046, 1106, 1107, 1108, 1109, 1113, 1114, 1115, 1116, 1117, 1118, 1119, 1120, 1130, 1131, 1132, 1133, 1134, 1135, 1136, 3034  </w:t>
      </w:r>
      <w:r w:rsidRPr="00174B6C">
        <w:tab/>
        <w:t>104</w:t>
      </w:r>
    </w:p>
    <w:p w14:paraId="4854DB99" w14:textId="77777777" w:rsidR="00B719F7" w:rsidRPr="00174B6C" w:rsidRDefault="00B719F7" w:rsidP="00B719F7">
      <w:pPr>
        <w:widowControl w:val="0"/>
        <w:ind w:left="288"/>
      </w:pPr>
      <w:r w:rsidRPr="00174B6C">
        <w:t xml:space="preserve">Mt. Moriah Baptist Subtotal </w:t>
      </w:r>
      <w:r w:rsidRPr="00174B6C">
        <w:tab/>
        <w:t>144</w:t>
      </w:r>
    </w:p>
    <w:p w14:paraId="7A795944" w14:textId="77777777" w:rsidR="00B719F7" w:rsidRPr="00174B6C" w:rsidRDefault="00B719F7" w:rsidP="00B719F7">
      <w:pPr>
        <w:widowControl w:val="0"/>
        <w:ind w:left="288"/>
      </w:pPr>
      <w:r w:rsidRPr="00174B6C">
        <w:t>Spartanburg High School</w:t>
      </w:r>
    </w:p>
    <w:p w14:paraId="1C6279FF" w14:textId="77777777" w:rsidR="00B719F7" w:rsidRPr="00174B6C" w:rsidRDefault="00B719F7" w:rsidP="00B719F7">
      <w:pPr>
        <w:widowControl w:val="0"/>
        <w:ind w:left="576"/>
      </w:pPr>
      <w:r w:rsidRPr="00174B6C">
        <w:t>Tract 213.02</w:t>
      </w:r>
    </w:p>
    <w:p w14:paraId="08EEDB85" w14:textId="77777777" w:rsidR="00B719F7" w:rsidRPr="00174B6C" w:rsidRDefault="00B719F7" w:rsidP="00B719F7">
      <w:pPr>
        <w:widowControl w:val="0"/>
        <w:ind w:left="1152"/>
      </w:pPr>
      <w:r w:rsidRPr="00174B6C">
        <w:t xml:space="preserve">Blocks: 2003, 2005, 2006, 2007, 2008, 2009, 2010, 2011, 2012, 2013, 2022, 2023, 2024, 2025, 2026, 2033, 2034, 2035, 2036, 2037, 2039, 2040, 2041, 2043  </w:t>
      </w:r>
      <w:r w:rsidRPr="00174B6C">
        <w:tab/>
        <w:t>750</w:t>
      </w:r>
    </w:p>
    <w:p w14:paraId="4E68336A" w14:textId="77777777" w:rsidR="00B719F7" w:rsidRPr="00174B6C" w:rsidRDefault="00B719F7" w:rsidP="00B719F7">
      <w:pPr>
        <w:widowControl w:val="0"/>
        <w:ind w:left="576"/>
      </w:pPr>
      <w:r w:rsidRPr="00174B6C">
        <w:t>Tract 213.03</w:t>
      </w:r>
    </w:p>
    <w:p w14:paraId="0E8948E5" w14:textId="77777777" w:rsidR="00B719F7" w:rsidRPr="00174B6C" w:rsidRDefault="00B719F7" w:rsidP="00B719F7">
      <w:pPr>
        <w:widowControl w:val="0"/>
        <w:ind w:left="1152"/>
      </w:pPr>
      <w:r w:rsidRPr="00174B6C">
        <w:t xml:space="preserve">Blocks: 2007, 2008, 2009, 2010, 2011, 2012, 2013, 2014, 2015, 2016, 2017, 2018, 2021, 2022, 2023  </w:t>
      </w:r>
      <w:r w:rsidRPr="00174B6C">
        <w:tab/>
        <w:t>1345</w:t>
      </w:r>
    </w:p>
    <w:p w14:paraId="43BE356F" w14:textId="77777777" w:rsidR="00B719F7" w:rsidRPr="00174B6C" w:rsidRDefault="00B719F7" w:rsidP="00B719F7">
      <w:pPr>
        <w:widowControl w:val="0"/>
        <w:ind w:left="288"/>
      </w:pPr>
      <w:r w:rsidRPr="00174B6C">
        <w:t xml:space="preserve">Spartanburg High School Subtotal </w:t>
      </w:r>
      <w:r w:rsidRPr="00174B6C">
        <w:tab/>
        <w:t>2,095</w:t>
      </w:r>
    </w:p>
    <w:p w14:paraId="7314BEA9" w14:textId="77777777" w:rsidR="00B719F7" w:rsidRPr="00174B6C" w:rsidRDefault="00B719F7" w:rsidP="00B719F7">
      <w:pPr>
        <w:widowControl w:val="0"/>
        <w:ind w:left="288"/>
      </w:pPr>
      <w:r w:rsidRPr="00174B6C">
        <w:t xml:space="preserve">St. John’s Lutheran </w:t>
      </w:r>
      <w:r w:rsidRPr="00174B6C">
        <w:tab/>
        <w:t>1,687</w:t>
      </w:r>
    </w:p>
    <w:p w14:paraId="7DE34357" w14:textId="77777777" w:rsidR="00B719F7" w:rsidRPr="00174B6C" w:rsidRDefault="00B719F7" w:rsidP="00B719F7">
      <w:pPr>
        <w:widowControl w:val="0"/>
        <w:ind w:left="288"/>
      </w:pPr>
      <w:r w:rsidRPr="00174B6C">
        <w:t xml:space="preserve">West View Elementary </w:t>
      </w:r>
      <w:r w:rsidRPr="00174B6C">
        <w:tab/>
        <w:t>2,420</w:t>
      </w:r>
    </w:p>
    <w:p w14:paraId="129B5AD1" w14:textId="77777777" w:rsidR="00B719F7" w:rsidRPr="00174B6C" w:rsidRDefault="00B719F7" w:rsidP="00B719F7">
      <w:pPr>
        <w:widowControl w:val="0"/>
        <w:ind w:left="288"/>
      </w:pPr>
      <w:r w:rsidRPr="00174B6C">
        <w:t>Whitlock Jr. High</w:t>
      </w:r>
    </w:p>
    <w:p w14:paraId="6CF7C14A" w14:textId="77777777" w:rsidR="00B719F7" w:rsidRPr="00174B6C" w:rsidRDefault="00B719F7" w:rsidP="00B719F7">
      <w:pPr>
        <w:widowControl w:val="0"/>
        <w:ind w:left="576"/>
      </w:pPr>
      <w:r w:rsidRPr="00174B6C">
        <w:t>Tract 214.02</w:t>
      </w:r>
    </w:p>
    <w:p w14:paraId="77BF2B04" w14:textId="77777777" w:rsidR="00B719F7" w:rsidRPr="00174B6C" w:rsidRDefault="00B719F7" w:rsidP="00B719F7">
      <w:pPr>
        <w:widowControl w:val="0"/>
        <w:ind w:left="1152"/>
      </w:pPr>
      <w:r w:rsidRPr="00174B6C">
        <w:t xml:space="preserve">Blocks: 1000, 1001, 1002, 1003, 1004, 2000, 2001, 2002, 2003, 2013, 2014, 2015, 2016, 2017, 2018, 2019, 2020, 2026, 2027, 2028, 2029, 2030, 3000, 3001, 3002, 3005, 3006, 3020  </w:t>
      </w:r>
      <w:r w:rsidRPr="00174B6C">
        <w:tab/>
        <w:t>1164</w:t>
      </w:r>
    </w:p>
    <w:p w14:paraId="7BE23176" w14:textId="77777777" w:rsidR="00B719F7" w:rsidRPr="00174B6C" w:rsidRDefault="00B719F7" w:rsidP="00B719F7">
      <w:pPr>
        <w:widowControl w:val="0"/>
        <w:ind w:left="576"/>
      </w:pPr>
      <w:r w:rsidRPr="00174B6C">
        <w:t>Tract 214.03</w:t>
      </w:r>
    </w:p>
    <w:p w14:paraId="2F906332" w14:textId="77777777" w:rsidR="00B719F7" w:rsidRPr="00174B6C" w:rsidRDefault="00B719F7" w:rsidP="00B719F7">
      <w:pPr>
        <w:widowControl w:val="0"/>
        <w:ind w:left="1152"/>
      </w:pPr>
      <w:r w:rsidRPr="00174B6C">
        <w:t xml:space="preserve">Blocks: 1000, 1001, 1002, 1003, 1004, 1005, 1006, 1007, 1008, 1009, 1012, 1013, 1014, 1015, 1019  </w:t>
      </w:r>
      <w:r w:rsidRPr="00174B6C">
        <w:tab/>
        <w:t>867</w:t>
      </w:r>
    </w:p>
    <w:p w14:paraId="513A3B39" w14:textId="77777777" w:rsidR="00B719F7" w:rsidRPr="00174B6C" w:rsidRDefault="00B719F7" w:rsidP="00B719F7">
      <w:pPr>
        <w:widowControl w:val="0"/>
        <w:ind w:left="288"/>
      </w:pPr>
      <w:r w:rsidRPr="00174B6C">
        <w:t xml:space="preserve">Whitlock Jr. High Subtotal </w:t>
      </w:r>
      <w:r w:rsidRPr="00174B6C">
        <w:tab/>
        <w:t>2,031</w:t>
      </w:r>
    </w:p>
    <w:p w14:paraId="41FECD2D" w14:textId="77777777" w:rsidR="00B719F7" w:rsidRPr="00174B6C" w:rsidRDefault="00B719F7" w:rsidP="00B719F7">
      <w:pPr>
        <w:widowControl w:val="0"/>
        <w:ind w:left="288"/>
      </w:pPr>
      <w:r w:rsidRPr="00174B6C">
        <w:t xml:space="preserve">County Spartanburg SC Subtotal </w:t>
      </w:r>
      <w:r w:rsidRPr="00174B6C">
        <w:tab/>
        <w:t>40,616</w:t>
      </w:r>
    </w:p>
    <w:p w14:paraId="67121E86" w14:textId="77777777" w:rsidR="00B719F7" w:rsidRPr="00174B6C" w:rsidRDefault="00B719F7" w:rsidP="00B719F7">
      <w:pPr>
        <w:widowControl w:val="0"/>
      </w:pPr>
      <w:r w:rsidRPr="00174B6C">
        <w:t xml:space="preserve">DISTRICT 32 Total </w:t>
      </w:r>
      <w:r w:rsidRPr="00174B6C">
        <w:tab/>
        <w:t>40,616</w:t>
      </w:r>
    </w:p>
    <w:p w14:paraId="3D29D917" w14:textId="77777777" w:rsidR="00B719F7" w:rsidRPr="00174B6C" w:rsidRDefault="00B719F7" w:rsidP="00B719F7">
      <w:pPr>
        <w:widowControl w:val="0"/>
      </w:pPr>
      <w:r w:rsidRPr="00174B6C">
        <w:t>Area</w:t>
      </w:r>
      <w:r w:rsidRPr="00174B6C">
        <w:tab/>
        <w:t>Population</w:t>
      </w:r>
    </w:p>
    <w:p w14:paraId="097A1C1A" w14:textId="77777777" w:rsidR="00B719F7" w:rsidRPr="00174B6C" w:rsidRDefault="00B719F7" w:rsidP="00B719F7">
      <w:pPr>
        <w:widowControl w:val="0"/>
      </w:pPr>
      <w:r w:rsidRPr="00174B6C">
        <w:t>DISTRICT 33</w:t>
      </w:r>
    </w:p>
    <w:p w14:paraId="2C94D5A2" w14:textId="77777777" w:rsidR="00B719F7" w:rsidRPr="00174B6C" w:rsidRDefault="00B719F7" w:rsidP="00B719F7">
      <w:pPr>
        <w:widowControl w:val="0"/>
      </w:pPr>
      <w:r w:rsidRPr="00174B6C">
        <w:t>Area</w:t>
      </w:r>
      <w:r w:rsidRPr="00174B6C">
        <w:tab/>
        <w:t>Population</w:t>
      </w:r>
    </w:p>
    <w:p w14:paraId="64D46691" w14:textId="77777777" w:rsidR="00B719F7" w:rsidRPr="00174B6C" w:rsidRDefault="00B719F7" w:rsidP="00B719F7">
      <w:pPr>
        <w:widowControl w:val="0"/>
        <w:ind w:left="288"/>
      </w:pPr>
      <w:r w:rsidRPr="00174B6C">
        <w:t>County: Spartanburg SC</w:t>
      </w:r>
    </w:p>
    <w:p w14:paraId="436FA3CA" w14:textId="77777777" w:rsidR="00B719F7" w:rsidRPr="00174B6C" w:rsidRDefault="00B719F7" w:rsidP="00B719F7">
      <w:pPr>
        <w:widowControl w:val="0"/>
        <w:ind w:left="288"/>
      </w:pPr>
      <w:r w:rsidRPr="00174B6C">
        <w:t>Ben Avon Methodist</w:t>
      </w:r>
    </w:p>
    <w:p w14:paraId="2CEB516E" w14:textId="77777777" w:rsidR="00B719F7" w:rsidRPr="00174B6C" w:rsidRDefault="00B719F7" w:rsidP="00B719F7">
      <w:pPr>
        <w:widowControl w:val="0"/>
        <w:ind w:left="576"/>
      </w:pPr>
      <w:r w:rsidRPr="00174B6C">
        <w:t>Tract 221.01</w:t>
      </w:r>
    </w:p>
    <w:p w14:paraId="5A9FA2A8" w14:textId="77777777" w:rsidR="00B719F7" w:rsidRPr="00174B6C" w:rsidRDefault="00B719F7" w:rsidP="00B719F7">
      <w:pPr>
        <w:widowControl w:val="0"/>
        <w:ind w:left="1152"/>
      </w:pPr>
      <w:r w:rsidRPr="00174B6C">
        <w:t xml:space="preserve">Blocks: 1000, 1002, 1003, 1004, 1005, 1006, 2016, 2017  </w:t>
      </w:r>
      <w:r w:rsidRPr="00174B6C">
        <w:tab/>
        <w:t>395</w:t>
      </w:r>
    </w:p>
    <w:p w14:paraId="392FDBA0" w14:textId="77777777" w:rsidR="00B719F7" w:rsidRPr="00174B6C" w:rsidRDefault="00B719F7" w:rsidP="00B719F7">
      <w:pPr>
        <w:widowControl w:val="0"/>
        <w:ind w:left="576"/>
      </w:pPr>
      <w:r w:rsidRPr="00174B6C">
        <w:t>Tract 221.02</w:t>
      </w:r>
    </w:p>
    <w:p w14:paraId="7C0965BC" w14:textId="77777777" w:rsidR="00B719F7" w:rsidRPr="00174B6C" w:rsidRDefault="00B719F7" w:rsidP="00B719F7">
      <w:pPr>
        <w:widowControl w:val="0"/>
        <w:ind w:left="1152"/>
      </w:pPr>
      <w:r w:rsidRPr="00174B6C">
        <w:t xml:space="preserve">Blocks: 1004, 1005, 1011, 1012, 1013, 1016, 1017, 1018, 1019, 1020, 1021, 1022, 1023, 1024, 1025, 1026, 1027, 1028, 1029, 1030, 1031, 1032, 1033, 1034, 2020  </w:t>
      </w:r>
      <w:r w:rsidRPr="00174B6C">
        <w:tab/>
        <w:t>1090</w:t>
      </w:r>
    </w:p>
    <w:p w14:paraId="0F90CA9F" w14:textId="77777777" w:rsidR="00B719F7" w:rsidRPr="00174B6C" w:rsidRDefault="00B719F7" w:rsidP="00B719F7">
      <w:pPr>
        <w:widowControl w:val="0"/>
        <w:ind w:left="288"/>
      </w:pPr>
      <w:r w:rsidRPr="00174B6C">
        <w:t xml:space="preserve">Ben Avon Methodist Subtotal </w:t>
      </w:r>
      <w:r w:rsidRPr="00174B6C">
        <w:tab/>
        <w:t>1,485</w:t>
      </w:r>
    </w:p>
    <w:p w14:paraId="40B9E9D6" w14:textId="77777777" w:rsidR="00B719F7" w:rsidRPr="00174B6C" w:rsidRDefault="00B719F7" w:rsidP="00B719F7">
      <w:pPr>
        <w:widowControl w:val="0"/>
        <w:ind w:left="288"/>
      </w:pPr>
      <w:r w:rsidRPr="00174B6C">
        <w:t xml:space="preserve">Broome High School </w:t>
      </w:r>
      <w:r w:rsidRPr="00174B6C">
        <w:tab/>
        <w:t>1,393</w:t>
      </w:r>
    </w:p>
    <w:p w14:paraId="374C99CC" w14:textId="77777777" w:rsidR="00B719F7" w:rsidRPr="00174B6C" w:rsidRDefault="00B719F7" w:rsidP="00B719F7">
      <w:pPr>
        <w:widowControl w:val="0"/>
        <w:ind w:left="288"/>
      </w:pPr>
      <w:r w:rsidRPr="00174B6C">
        <w:t>C.C. Woodson Recreation</w:t>
      </w:r>
    </w:p>
    <w:p w14:paraId="10B505E6" w14:textId="77777777" w:rsidR="00B719F7" w:rsidRPr="00174B6C" w:rsidRDefault="00B719F7" w:rsidP="00B719F7">
      <w:pPr>
        <w:widowControl w:val="0"/>
        <w:ind w:left="576"/>
      </w:pPr>
      <w:r w:rsidRPr="00174B6C">
        <w:t>Tract 207.02</w:t>
      </w:r>
    </w:p>
    <w:p w14:paraId="0BAFF36B" w14:textId="77777777" w:rsidR="00B719F7" w:rsidRPr="00174B6C" w:rsidRDefault="00B719F7" w:rsidP="00B719F7">
      <w:pPr>
        <w:widowControl w:val="0"/>
        <w:ind w:left="1152"/>
      </w:pPr>
      <w:r w:rsidRPr="00174B6C">
        <w:t xml:space="preserve">Blocks: 1040, 1041, 1042, 1053, 1054  </w:t>
      </w:r>
      <w:r w:rsidRPr="00174B6C">
        <w:tab/>
        <w:t>15</w:t>
      </w:r>
    </w:p>
    <w:p w14:paraId="7819FF73" w14:textId="77777777" w:rsidR="00B719F7" w:rsidRPr="00174B6C" w:rsidRDefault="00B719F7" w:rsidP="00B719F7">
      <w:pPr>
        <w:widowControl w:val="0"/>
        <w:ind w:left="288"/>
      </w:pPr>
      <w:r w:rsidRPr="00174B6C">
        <w:t xml:space="preserve">C.C. Woodson Recreation Subtotal </w:t>
      </w:r>
      <w:r w:rsidRPr="00174B6C">
        <w:tab/>
        <w:t>15</w:t>
      </w:r>
    </w:p>
    <w:p w14:paraId="1869C5BB" w14:textId="77777777" w:rsidR="00B719F7" w:rsidRPr="00174B6C" w:rsidRDefault="00B719F7" w:rsidP="00B719F7">
      <w:pPr>
        <w:widowControl w:val="0"/>
        <w:ind w:left="288"/>
      </w:pPr>
      <w:r w:rsidRPr="00174B6C">
        <w:t xml:space="preserve">Canaan </w:t>
      </w:r>
      <w:r w:rsidRPr="00174B6C">
        <w:tab/>
        <w:t>2,078</w:t>
      </w:r>
    </w:p>
    <w:p w14:paraId="2CD36097" w14:textId="77777777" w:rsidR="00B719F7" w:rsidRPr="00174B6C" w:rsidRDefault="00B719F7" w:rsidP="00B719F7">
      <w:pPr>
        <w:widowControl w:val="0"/>
        <w:ind w:left="288"/>
      </w:pPr>
      <w:r w:rsidRPr="00174B6C">
        <w:t xml:space="preserve">Cavins Hobbysville </w:t>
      </w:r>
      <w:r w:rsidRPr="00174B6C">
        <w:tab/>
        <w:t>1,496</w:t>
      </w:r>
    </w:p>
    <w:p w14:paraId="442D4989" w14:textId="77777777" w:rsidR="00B719F7" w:rsidRPr="00174B6C" w:rsidRDefault="00B719F7" w:rsidP="00B719F7">
      <w:pPr>
        <w:widowControl w:val="0"/>
        <w:ind w:left="288"/>
      </w:pPr>
      <w:r w:rsidRPr="00174B6C">
        <w:t xml:space="preserve">Croft Baptist </w:t>
      </w:r>
      <w:r w:rsidRPr="00174B6C">
        <w:tab/>
        <w:t>2,110</w:t>
      </w:r>
    </w:p>
    <w:p w14:paraId="186AEDF4" w14:textId="77777777" w:rsidR="00B719F7" w:rsidRPr="00174B6C" w:rsidRDefault="00B719F7" w:rsidP="00B719F7">
      <w:pPr>
        <w:widowControl w:val="0"/>
        <w:ind w:left="288"/>
      </w:pPr>
      <w:r w:rsidRPr="00174B6C">
        <w:t xml:space="preserve">Cross Anchor Fire Station </w:t>
      </w:r>
      <w:r w:rsidRPr="00174B6C">
        <w:tab/>
        <w:t>1,219</w:t>
      </w:r>
    </w:p>
    <w:p w14:paraId="593773AB" w14:textId="77777777" w:rsidR="00B719F7" w:rsidRPr="00174B6C" w:rsidRDefault="00B719F7" w:rsidP="00B719F7">
      <w:pPr>
        <w:widowControl w:val="0"/>
        <w:ind w:left="288"/>
      </w:pPr>
      <w:r w:rsidRPr="00174B6C">
        <w:t>E.P. Todd Elementary</w:t>
      </w:r>
    </w:p>
    <w:p w14:paraId="3F5D52A5" w14:textId="77777777" w:rsidR="00B719F7" w:rsidRPr="00174B6C" w:rsidRDefault="00B719F7" w:rsidP="00B719F7">
      <w:pPr>
        <w:widowControl w:val="0"/>
        <w:ind w:left="576"/>
      </w:pPr>
      <w:r w:rsidRPr="00174B6C">
        <w:t>Tract 211</w:t>
      </w:r>
    </w:p>
    <w:p w14:paraId="7A385084" w14:textId="77777777" w:rsidR="00B719F7" w:rsidRPr="00174B6C" w:rsidRDefault="00B719F7" w:rsidP="00B719F7">
      <w:pPr>
        <w:widowControl w:val="0"/>
        <w:ind w:left="1152"/>
      </w:pPr>
      <w:r w:rsidRPr="00174B6C">
        <w:t xml:space="preserve">Blocks: 4037  </w:t>
      </w:r>
      <w:r w:rsidRPr="00174B6C">
        <w:tab/>
        <w:t>0</w:t>
      </w:r>
    </w:p>
    <w:p w14:paraId="5D75CA38" w14:textId="77777777" w:rsidR="00B719F7" w:rsidRPr="00174B6C" w:rsidRDefault="00B719F7" w:rsidP="00B719F7">
      <w:pPr>
        <w:widowControl w:val="0"/>
        <w:ind w:left="576"/>
      </w:pPr>
      <w:r w:rsidRPr="00174B6C">
        <w:t>Tract 220.03</w:t>
      </w:r>
    </w:p>
    <w:p w14:paraId="0ADBA056" w14:textId="77777777" w:rsidR="00B719F7" w:rsidRPr="00174B6C" w:rsidRDefault="00B719F7" w:rsidP="00B719F7">
      <w:pPr>
        <w:widowControl w:val="0"/>
        <w:ind w:left="1152"/>
      </w:pPr>
      <w:r w:rsidRPr="00174B6C">
        <w:t xml:space="preserve">Blocks: 1000, 1001, 1002, 1003, 1004, 1005, 1006, 1007, 1008, 1009, 1010, 1011, 1012, 1013, 1014, 1015, 1016, 1017, 2000, 2001, 2002, 2003, 2004, 2005, 2007, 2008, 2009, 2010, 2011, 2012, 2016, 2017  </w:t>
      </w:r>
      <w:r w:rsidRPr="00174B6C">
        <w:tab/>
        <w:t>2392</w:t>
      </w:r>
    </w:p>
    <w:p w14:paraId="26A2BC7D" w14:textId="77777777" w:rsidR="00B719F7" w:rsidRPr="00174B6C" w:rsidRDefault="00B719F7" w:rsidP="00B719F7">
      <w:pPr>
        <w:widowControl w:val="0"/>
        <w:ind w:left="576"/>
      </w:pPr>
      <w:r w:rsidRPr="00174B6C">
        <w:t>Tract 220.04</w:t>
      </w:r>
    </w:p>
    <w:p w14:paraId="4C25D88F" w14:textId="77777777" w:rsidR="00B719F7" w:rsidRPr="00174B6C" w:rsidRDefault="00B719F7" w:rsidP="00B719F7">
      <w:pPr>
        <w:widowControl w:val="0"/>
        <w:ind w:left="1152"/>
      </w:pPr>
      <w:r w:rsidRPr="00174B6C">
        <w:t xml:space="preserve">Blocks: 1000, 1001, 1002, 1003, 1004, 1005, 1006, 1007, 1008, 1009, 1010, 1011, 1012, 1013, 1014, 1015  </w:t>
      </w:r>
      <w:r w:rsidRPr="00174B6C">
        <w:tab/>
        <w:t>622</w:t>
      </w:r>
    </w:p>
    <w:p w14:paraId="62F1B4EC" w14:textId="77777777" w:rsidR="00B719F7" w:rsidRPr="00174B6C" w:rsidRDefault="00B719F7" w:rsidP="00B719F7">
      <w:pPr>
        <w:widowControl w:val="0"/>
        <w:ind w:left="288"/>
      </w:pPr>
      <w:r w:rsidRPr="00174B6C">
        <w:t xml:space="preserve">E.P. Todd Elementary Subtotal </w:t>
      </w:r>
      <w:r w:rsidRPr="00174B6C">
        <w:tab/>
        <w:t>3,014</w:t>
      </w:r>
    </w:p>
    <w:p w14:paraId="6DB6ACCE" w14:textId="77777777" w:rsidR="00B719F7" w:rsidRPr="00174B6C" w:rsidRDefault="00B719F7" w:rsidP="00B719F7">
      <w:pPr>
        <w:widowControl w:val="0"/>
        <w:ind w:left="288"/>
      </w:pPr>
      <w:r w:rsidRPr="00174B6C">
        <w:t>Eastside Baptist</w:t>
      </w:r>
    </w:p>
    <w:p w14:paraId="14104A55" w14:textId="77777777" w:rsidR="00B719F7" w:rsidRPr="00174B6C" w:rsidRDefault="00B719F7" w:rsidP="00B719F7">
      <w:pPr>
        <w:widowControl w:val="0"/>
        <w:ind w:left="576"/>
      </w:pPr>
      <w:r w:rsidRPr="00174B6C">
        <w:t>Tract 221.02</w:t>
      </w:r>
    </w:p>
    <w:p w14:paraId="50005D25" w14:textId="77777777" w:rsidR="00B719F7" w:rsidRPr="00174B6C" w:rsidRDefault="00B719F7" w:rsidP="00B719F7">
      <w:pPr>
        <w:widowControl w:val="0"/>
        <w:ind w:left="1152"/>
      </w:pPr>
      <w:r w:rsidRPr="00174B6C">
        <w:t xml:space="preserve">Blocks: 1000, 1001, 1002, 1003, 1006, 1007, 1008, 1009, 1010, 1014, 1015  </w:t>
      </w:r>
      <w:r w:rsidRPr="00174B6C">
        <w:tab/>
        <w:t>278</w:t>
      </w:r>
    </w:p>
    <w:p w14:paraId="39022C1C" w14:textId="77777777" w:rsidR="00B719F7" w:rsidRPr="00174B6C" w:rsidRDefault="00B719F7" w:rsidP="00B719F7">
      <w:pPr>
        <w:widowControl w:val="0"/>
        <w:ind w:left="288"/>
      </w:pPr>
      <w:r w:rsidRPr="00174B6C">
        <w:t xml:space="preserve">Eastside Baptist Subtotal </w:t>
      </w:r>
      <w:r w:rsidRPr="00174B6C">
        <w:tab/>
        <w:t>278</w:t>
      </w:r>
    </w:p>
    <w:p w14:paraId="2362F595" w14:textId="77777777" w:rsidR="00B719F7" w:rsidRPr="00174B6C" w:rsidRDefault="00B719F7" w:rsidP="00B719F7">
      <w:pPr>
        <w:widowControl w:val="0"/>
        <w:ind w:left="288"/>
      </w:pPr>
      <w:r w:rsidRPr="00174B6C">
        <w:t xml:space="preserve">Enoree First Baptist </w:t>
      </w:r>
      <w:r w:rsidRPr="00174B6C">
        <w:tab/>
        <w:t>2,322</w:t>
      </w:r>
    </w:p>
    <w:p w14:paraId="26740C94" w14:textId="77777777" w:rsidR="00B719F7" w:rsidRPr="00174B6C" w:rsidRDefault="00B719F7" w:rsidP="00B719F7">
      <w:pPr>
        <w:widowControl w:val="0"/>
        <w:ind w:left="288"/>
      </w:pPr>
      <w:r w:rsidRPr="00174B6C">
        <w:t xml:space="preserve">Gable Middle School </w:t>
      </w:r>
      <w:r w:rsidRPr="00174B6C">
        <w:tab/>
        <w:t>4,093</w:t>
      </w:r>
    </w:p>
    <w:p w14:paraId="4D134D20" w14:textId="77777777" w:rsidR="00B719F7" w:rsidRPr="00174B6C" w:rsidRDefault="00B719F7" w:rsidP="00B719F7">
      <w:pPr>
        <w:widowControl w:val="0"/>
        <w:ind w:left="288"/>
      </w:pPr>
      <w:r w:rsidRPr="00174B6C">
        <w:t xml:space="preserve">Glendale Fire Station </w:t>
      </w:r>
      <w:r w:rsidRPr="00174B6C">
        <w:tab/>
        <w:t>2,157</w:t>
      </w:r>
    </w:p>
    <w:p w14:paraId="7882A9C6" w14:textId="77777777" w:rsidR="00B719F7" w:rsidRPr="00174B6C" w:rsidRDefault="00B719F7" w:rsidP="00B719F7">
      <w:pPr>
        <w:widowControl w:val="0"/>
        <w:ind w:left="288"/>
      </w:pPr>
      <w:r w:rsidRPr="00174B6C">
        <w:t xml:space="preserve">Morningside Baptist </w:t>
      </w:r>
      <w:r w:rsidRPr="00174B6C">
        <w:tab/>
        <w:t>2,639</w:t>
      </w:r>
    </w:p>
    <w:p w14:paraId="47B81960" w14:textId="77777777" w:rsidR="00B719F7" w:rsidRPr="00174B6C" w:rsidRDefault="00B719F7" w:rsidP="00B719F7">
      <w:pPr>
        <w:widowControl w:val="0"/>
        <w:ind w:left="288"/>
      </w:pPr>
      <w:r w:rsidRPr="00174B6C">
        <w:t xml:space="preserve">Mt. Calvary Presbyterian </w:t>
      </w:r>
      <w:r w:rsidRPr="00174B6C">
        <w:tab/>
        <w:t>4,901</w:t>
      </w:r>
    </w:p>
    <w:p w14:paraId="7CB248DE" w14:textId="77777777" w:rsidR="00B719F7" w:rsidRPr="00174B6C" w:rsidRDefault="00B719F7" w:rsidP="00B719F7">
      <w:pPr>
        <w:widowControl w:val="0"/>
        <w:ind w:left="288"/>
      </w:pPr>
      <w:r w:rsidRPr="00174B6C">
        <w:t>Mt. Zion Gospel Baptist</w:t>
      </w:r>
    </w:p>
    <w:p w14:paraId="5EA27A69" w14:textId="77777777" w:rsidR="00B719F7" w:rsidRPr="00174B6C" w:rsidRDefault="00B719F7" w:rsidP="00B719F7">
      <w:pPr>
        <w:widowControl w:val="0"/>
        <w:ind w:left="576"/>
      </w:pPr>
      <w:r w:rsidRPr="00174B6C">
        <w:t>Tract 207.02</w:t>
      </w:r>
    </w:p>
    <w:p w14:paraId="1A3F0176" w14:textId="77777777" w:rsidR="00B719F7" w:rsidRPr="00174B6C" w:rsidRDefault="00B719F7" w:rsidP="00B719F7">
      <w:pPr>
        <w:widowControl w:val="0"/>
        <w:ind w:left="1152"/>
      </w:pPr>
      <w:r w:rsidRPr="00174B6C">
        <w:t xml:space="preserve">Blocks: 1052, 1055, 1056, 1057, 1058  </w:t>
      </w:r>
      <w:r w:rsidRPr="00174B6C">
        <w:tab/>
        <w:t>152</w:t>
      </w:r>
    </w:p>
    <w:p w14:paraId="7E27D43F" w14:textId="77777777" w:rsidR="00B719F7" w:rsidRPr="00174B6C" w:rsidRDefault="00B719F7" w:rsidP="00B719F7">
      <w:pPr>
        <w:widowControl w:val="0"/>
        <w:ind w:left="288"/>
      </w:pPr>
      <w:r w:rsidRPr="00174B6C">
        <w:t xml:space="preserve">Mt. Zion Gospel Baptist Subtotal </w:t>
      </w:r>
      <w:r w:rsidRPr="00174B6C">
        <w:tab/>
        <w:t>152</w:t>
      </w:r>
    </w:p>
    <w:p w14:paraId="5906608F" w14:textId="77777777" w:rsidR="00B719F7" w:rsidRPr="00174B6C" w:rsidRDefault="00B719F7" w:rsidP="00B719F7">
      <w:pPr>
        <w:widowControl w:val="0"/>
        <w:ind w:left="288"/>
      </w:pPr>
      <w:r w:rsidRPr="00174B6C">
        <w:t xml:space="preserve">Pauline Glenn Springs Elementary </w:t>
      </w:r>
      <w:r w:rsidRPr="00174B6C">
        <w:tab/>
        <w:t>1,635</w:t>
      </w:r>
    </w:p>
    <w:p w14:paraId="64B32889" w14:textId="77777777" w:rsidR="00B719F7" w:rsidRPr="00174B6C" w:rsidRDefault="00B719F7" w:rsidP="00B719F7">
      <w:pPr>
        <w:widowControl w:val="0"/>
        <w:ind w:left="288"/>
      </w:pPr>
      <w:r w:rsidRPr="00174B6C">
        <w:t>R.D. Anderson Vocational</w:t>
      </w:r>
    </w:p>
    <w:p w14:paraId="482700C3" w14:textId="77777777" w:rsidR="00B719F7" w:rsidRPr="00174B6C" w:rsidRDefault="00B719F7" w:rsidP="00B719F7">
      <w:pPr>
        <w:widowControl w:val="0"/>
        <w:ind w:left="576"/>
      </w:pPr>
      <w:r w:rsidRPr="00174B6C">
        <w:t>Tract 220.06</w:t>
      </w:r>
    </w:p>
    <w:p w14:paraId="1B550F62" w14:textId="77777777" w:rsidR="00B719F7" w:rsidRPr="00174B6C" w:rsidRDefault="00B719F7" w:rsidP="00B719F7">
      <w:pPr>
        <w:widowControl w:val="0"/>
        <w:ind w:left="1152"/>
      </w:pPr>
      <w:r w:rsidRPr="00174B6C">
        <w:t xml:space="preserve">Blocks: 3017, 3018, 3019, 3020, 3021, 3022, 3036  </w:t>
      </w:r>
      <w:r w:rsidRPr="00174B6C">
        <w:tab/>
        <w:t>177</w:t>
      </w:r>
    </w:p>
    <w:p w14:paraId="293BF493" w14:textId="77777777" w:rsidR="00B719F7" w:rsidRPr="00174B6C" w:rsidRDefault="00B719F7" w:rsidP="00B719F7">
      <w:pPr>
        <w:widowControl w:val="0"/>
        <w:ind w:left="576"/>
      </w:pPr>
      <w:r w:rsidRPr="00174B6C">
        <w:t>Tract 234.02</w:t>
      </w:r>
    </w:p>
    <w:p w14:paraId="7C227A4C" w14:textId="77777777" w:rsidR="00B719F7" w:rsidRPr="00174B6C" w:rsidRDefault="00B719F7" w:rsidP="00B719F7">
      <w:pPr>
        <w:widowControl w:val="0"/>
        <w:ind w:left="1152"/>
      </w:pPr>
      <w:r w:rsidRPr="00174B6C">
        <w:t xml:space="preserve">Blocks: 2023, 2031, 2032, 2033, 2034, 2037, 2038, 2039, 2040, 2041  </w:t>
      </w:r>
      <w:r w:rsidRPr="00174B6C">
        <w:tab/>
        <w:t>729</w:t>
      </w:r>
    </w:p>
    <w:p w14:paraId="51BAC013" w14:textId="77777777" w:rsidR="00B719F7" w:rsidRPr="00174B6C" w:rsidRDefault="00B719F7" w:rsidP="00B719F7">
      <w:pPr>
        <w:widowControl w:val="0"/>
        <w:ind w:left="576"/>
      </w:pPr>
      <w:r w:rsidRPr="00174B6C">
        <w:t>Tract 235</w:t>
      </w:r>
    </w:p>
    <w:p w14:paraId="04678C85" w14:textId="77777777" w:rsidR="00B719F7" w:rsidRPr="00174B6C" w:rsidRDefault="00B719F7" w:rsidP="00B719F7">
      <w:pPr>
        <w:widowControl w:val="0"/>
        <w:ind w:left="1152"/>
      </w:pPr>
      <w:r w:rsidRPr="00174B6C">
        <w:t xml:space="preserve">Blocks: 1005, 1008, 1035, 2000, 2001, 2002, 2005, 2009, 2010, 2011, 2012, 2013, 2017, 2018, 2019, 2020, 2021, 2022, 2023, 2024  </w:t>
      </w:r>
      <w:r w:rsidRPr="00174B6C">
        <w:tab/>
        <w:t>547</w:t>
      </w:r>
    </w:p>
    <w:p w14:paraId="13868836" w14:textId="77777777" w:rsidR="00B719F7" w:rsidRPr="00174B6C" w:rsidRDefault="00B719F7" w:rsidP="00B719F7">
      <w:pPr>
        <w:widowControl w:val="0"/>
        <w:ind w:left="576"/>
      </w:pPr>
      <w:r w:rsidRPr="00174B6C">
        <w:t>Tract 238.05</w:t>
      </w:r>
    </w:p>
    <w:p w14:paraId="2B243471" w14:textId="77777777" w:rsidR="00B719F7" w:rsidRPr="00174B6C" w:rsidRDefault="00B719F7" w:rsidP="00B719F7">
      <w:pPr>
        <w:widowControl w:val="0"/>
        <w:ind w:left="1152"/>
      </w:pPr>
      <w:r w:rsidRPr="00174B6C">
        <w:t xml:space="preserve">Blocks: 2014, 2015, 2016, 2017, 2018, 2035, 2036, 2037, 2038, 2039, 2045  </w:t>
      </w:r>
      <w:r w:rsidRPr="00174B6C">
        <w:tab/>
        <w:t>226</w:t>
      </w:r>
    </w:p>
    <w:p w14:paraId="26FCAF11" w14:textId="77777777" w:rsidR="00B719F7" w:rsidRPr="00174B6C" w:rsidRDefault="00B719F7" w:rsidP="00B719F7">
      <w:pPr>
        <w:widowControl w:val="0"/>
        <w:ind w:left="288"/>
      </w:pPr>
      <w:r w:rsidRPr="00174B6C">
        <w:t xml:space="preserve">R.D. Anderson Vocational Subtotal </w:t>
      </w:r>
      <w:r w:rsidRPr="00174B6C">
        <w:tab/>
        <w:t>1,679</w:t>
      </w:r>
    </w:p>
    <w:p w14:paraId="46D4D4C0" w14:textId="77777777" w:rsidR="00B719F7" w:rsidRPr="00174B6C" w:rsidRDefault="00B719F7" w:rsidP="00B719F7">
      <w:pPr>
        <w:widowControl w:val="0"/>
        <w:ind w:left="288"/>
      </w:pPr>
      <w:r w:rsidRPr="00174B6C">
        <w:t>Roebuck Bethlehem</w:t>
      </w:r>
    </w:p>
    <w:p w14:paraId="6DF29EB7" w14:textId="77777777" w:rsidR="00B719F7" w:rsidRPr="00174B6C" w:rsidRDefault="00B719F7" w:rsidP="00B719F7">
      <w:pPr>
        <w:widowControl w:val="0"/>
        <w:ind w:left="576"/>
      </w:pPr>
      <w:r w:rsidRPr="00174B6C">
        <w:t>Tract 220.06</w:t>
      </w:r>
    </w:p>
    <w:p w14:paraId="0FBFD1F0" w14:textId="77777777" w:rsidR="00B719F7" w:rsidRPr="00174B6C" w:rsidRDefault="00B719F7" w:rsidP="00B719F7">
      <w:pPr>
        <w:widowControl w:val="0"/>
        <w:ind w:left="1152"/>
      </w:pPr>
      <w:r w:rsidRPr="00174B6C">
        <w:t xml:space="preserve">Blocks: 2000, 2001, 2002, 2003, 2005, 2006  </w:t>
      </w:r>
      <w:r w:rsidRPr="00174B6C">
        <w:tab/>
        <w:t>359</w:t>
      </w:r>
    </w:p>
    <w:p w14:paraId="4CE5969D" w14:textId="77777777" w:rsidR="00B719F7" w:rsidRPr="00174B6C" w:rsidRDefault="00B719F7" w:rsidP="00B719F7">
      <w:pPr>
        <w:widowControl w:val="0"/>
        <w:ind w:left="576"/>
      </w:pPr>
      <w:r w:rsidRPr="00174B6C">
        <w:t>Tract 220.07</w:t>
      </w:r>
    </w:p>
    <w:p w14:paraId="1ECFE83E" w14:textId="77777777" w:rsidR="00B719F7" w:rsidRPr="00174B6C" w:rsidRDefault="00B719F7" w:rsidP="00B719F7">
      <w:pPr>
        <w:widowControl w:val="0"/>
        <w:ind w:left="1152"/>
      </w:pPr>
      <w:r w:rsidRPr="00174B6C">
        <w:t xml:space="preserve">Blocks: 1000, 1001, 1014, 1015, 1016, 1017, 1018, 1021, 1022, 1024, 1027, 1028, 1031, 1032, 1033, 1034  </w:t>
      </w:r>
      <w:r w:rsidRPr="00174B6C">
        <w:tab/>
        <w:t>1955</w:t>
      </w:r>
    </w:p>
    <w:p w14:paraId="290D58E2" w14:textId="77777777" w:rsidR="00B719F7" w:rsidRPr="00174B6C" w:rsidRDefault="00B719F7" w:rsidP="00B719F7">
      <w:pPr>
        <w:widowControl w:val="0"/>
        <w:ind w:left="288"/>
      </w:pPr>
      <w:r w:rsidRPr="00174B6C">
        <w:t xml:space="preserve">Roebuck Bethlehem Subtotal </w:t>
      </w:r>
      <w:r w:rsidRPr="00174B6C">
        <w:tab/>
        <w:t>2,314</w:t>
      </w:r>
    </w:p>
    <w:p w14:paraId="00179F16" w14:textId="77777777" w:rsidR="00B719F7" w:rsidRPr="00174B6C" w:rsidRDefault="00B719F7" w:rsidP="00B719F7">
      <w:pPr>
        <w:widowControl w:val="0"/>
        <w:ind w:left="288"/>
      </w:pPr>
      <w:r w:rsidRPr="00174B6C">
        <w:t>Roebuck Elementary</w:t>
      </w:r>
    </w:p>
    <w:p w14:paraId="253EBF53" w14:textId="77777777" w:rsidR="00B719F7" w:rsidRPr="00174B6C" w:rsidRDefault="00B719F7" w:rsidP="00B719F7">
      <w:pPr>
        <w:widowControl w:val="0"/>
        <w:ind w:left="576"/>
      </w:pPr>
      <w:r w:rsidRPr="00174B6C">
        <w:t>Tract 220.03</w:t>
      </w:r>
    </w:p>
    <w:p w14:paraId="733E8CB2" w14:textId="77777777" w:rsidR="00B719F7" w:rsidRPr="00174B6C" w:rsidRDefault="00B719F7" w:rsidP="00B719F7">
      <w:pPr>
        <w:widowControl w:val="0"/>
        <w:ind w:left="1152"/>
      </w:pPr>
      <w:r w:rsidRPr="00174B6C">
        <w:t xml:space="preserve">Blocks: 2006, 2013, 2014, 2015, 2021, 2022, 2023, 2024, 2025, 2026, 2027, 2028, 2029  </w:t>
      </w:r>
      <w:r w:rsidRPr="00174B6C">
        <w:tab/>
        <w:t>217</w:t>
      </w:r>
    </w:p>
    <w:p w14:paraId="41A88352" w14:textId="77777777" w:rsidR="00B719F7" w:rsidRPr="00174B6C" w:rsidRDefault="00B719F7" w:rsidP="00B719F7">
      <w:pPr>
        <w:widowControl w:val="0"/>
        <w:ind w:left="576"/>
      </w:pPr>
      <w:r w:rsidRPr="00174B6C">
        <w:t>Tract 220.06</w:t>
      </w:r>
    </w:p>
    <w:p w14:paraId="78C2C7F6" w14:textId="77777777" w:rsidR="00B719F7" w:rsidRPr="00174B6C" w:rsidRDefault="00B719F7" w:rsidP="00B719F7">
      <w:pPr>
        <w:widowControl w:val="0"/>
        <w:ind w:left="1152"/>
      </w:pPr>
      <w:r w:rsidRPr="00174B6C">
        <w:t xml:space="preserve">Blocks: 2004, 2007, 2008, 2009, 2010, 2011, 2012, 2013, 2014, 2018, 3000, 3001, 3002, 3003, 3004, 3005, 3006, 3007, 3008, 3009, 3010, 3011, 3012, 3013, 3014, 3015, 3016, 3025, 3026, 3035, 3038  </w:t>
      </w:r>
      <w:r w:rsidRPr="00174B6C">
        <w:tab/>
        <w:t>2338</w:t>
      </w:r>
    </w:p>
    <w:p w14:paraId="637E2D23" w14:textId="77777777" w:rsidR="00B719F7" w:rsidRPr="00174B6C" w:rsidRDefault="00B719F7" w:rsidP="00B719F7">
      <w:pPr>
        <w:widowControl w:val="0"/>
        <w:ind w:left="576"/>
      </w:pPr>
      <w:r w:rsidRPr="00174B6C">
        <w:t>Tract 220.07</w:t>
      </w:r>
    </w:p>
    <w:p w14:paraId="7A9692D2" w14:textId="77777777" w:rsidR="00B719F7" w:rsidRPr="00174B6C" w:rsidRDefault="00B719F7" w:rsidP="00B719F7">
      <w:pPr>
        <w:widowControl w:val="0"/>
        <w:ind w:left="1152"/>
      </w:pPr>
      <w:r w:rsidRPr="00174B6C">
        <w:t xml:space="preserve">Blocks: 2007, 2008, 2009, 2010, 2013, 2014, 2015, 2016, 2019, 2020, 2021, 2022, 2023, 2024, 2025, 2027, 2028, 2029, 2030, 2031, 2032, 2033, 2034, 2035  </w:t>
      </w:r>
      <w:r w:rsidRPr="00174B6C">
        <w:tab/>
        <w:t>1465</w:t>
      </w:r>
    </w:p>
    <w:p w14:paraId="7D8B6CD5" w14:textId="77777777" w:rsidR="00B719F7" w:rsidRPr="00174B6C" w:rsidRDefault="00B719F7" w:rsidP="00B719F7">
      <w:pPr>
        <w:widowControl w:val="0"/>
        <w:ind w:left="288"/>
      </w:pPr>
      <w:r w:rsidRPr="00174B6C">
        <w:t xml:space="preserve">Roebuck Elementary Subtotal </w:t>
      </w:r>
      <w:r w:rsidRPr="00174B6C">
        <w:tab/>
        <w:t>4,020</w:t>
      </w:r>
    </w:p>
    <w:p w14:paraId="68DB32F8" w14:textId="77777777" w:rsidR="00B719F7" w:rsidRPr="00174B6C" w:rsidRDefault="00B719F7" w:rsidP="00B719F7">
      <w:pPr>
        <w:widowControl w:val="0"/>
        <w:ind w:left="288"/>
      </w:pPr>
      <w:r w:rsidRPr="00174B6C">
        <w:t>Spartanburg High School</w:t>
      </w:r>
    </w:p>
    <w:p w14:paraId="3C3F3D38" w14:textId="77777777" w:rsidR="00B719F7" w:rsidRPr="00174B6C" w:rsidRDefault="00B719F7" w:rsidP="00B719F7">
      <w:pPr>
        <w:widowControl w:val="0"/>
        <w:ind w:left="576"/>
      </w:pPr>
      <w:r w:rsidRPr="00174B6C">
        <w:t>Tract 213.03</w:t>
      </w:r>
    </w:p>
    <w:p w14:paraId="611C611D" w14:textId="77777777" w:rsidR="00B719F7" w:rsidRPr="00174B6C" w:rsidRDefault="00B719F7" w:rsidP="00B719F7">
      <w:pPr>
        <w:widowControl w:val="0"/>
        <w:ind w:left="1152"/>
      </w:pPr>
      <w:r w:rsidRPr="00174B6C">
        <w:t xml:space="preserve">Blocks: 2000, 2001, 2002, 2003, 2004, 2005, 2006  </w:t>
      </w:r>
      <w:r w:rsidRPr="00174B6C">
        <w:tab/>
        <w:t>1027</w:t>
      </w:r>
    </w:p>
    <w:p w14:paraId="18C67239" w14:textId="77777777" w:rsidR="00B719F7" w:rsidRPr="00174B6C" w:rsidRDefault="00B719F7" w:rsidP="00B719F7">
      <w:pPr>
        <w:widowControl w:val="0"/>
        <w:ind w:left="288"/>
      </w:pPr>
      <w:r w:rsidRPr="00174B6C">
        <w:t xml:space="preserve">Spartanburg High School Subtotal </w:t>
      </w:r>
      <w:r w:rsidRPr="00174B6C">
        <w:tab/>
        <w:t>1,027</w:t>
      </w:r>
    </w:p>
    <w:p w14:paraId="1018C2A3" w14:textId="77777777" w:rsidR="00B719F7" w:rsidRPr="00174B6C" w:rsidRDefault="00B719F7" w:rsidP="00B719F7">
      <w:pPr>
        <w:widowControl w:val="0"/>
        <w:ind w:left="288"/>
      </w:pPr>
      <w:r w:rsidRPr="00174B6C">
        <w:t>White Stone Methodist</w:t>
      </w:r>
    </w:p>
    <w:p w14:paraId="20EF9719" w14:textId="77777777" w:rsidR="00B719F7" w:rsidRPr="00174B6C" w:rsidRDefault="00B719F7" w:rsidP="00B719F7">
      <w:pPr>
        <w:widowControl w:val="0"/>
        <w:ind w:left="576"/>
      </w:pPr>
      <w:r w:rsidRPr="00174B6C">
        <w:t>Tract 221.01</w:t>
      </w:r>
    </w:p>
    <w:p w14:paraId="2284502F" w14:textId="77777777" w:rsidR="00B719F7" w:rsidRPr="00174B6C" w:rsidRDefault="00B719F7" w:rsidP="00B719F7">
      <w:pPr>
        <w:widowControl w:val="0"/>
        <w:ind w:left="1152"/>
      </w:pPr>
      <w:r w:rsidRPr="00174B6C">
        <w:t xml:space="preserve">Blocks: 1022, 2036, 2043, 2044, 2047, 2050, 2052  </w:t>
      </w:r>
      <w:r w:rsidRPr="00174B6C">
        <w:tab/>
        <w:t>0</w:t>
      </w:r>
    </w:p>
    <w:p w14:paraId="4904D418" w14:textId="77777777" w:rsidR="00B719F7" w:rsidRPr="00174B6C" w:rsidRDefault="00B719F7" w:rsidP="00B719F7">
      <w:pPr>
        <w:widowControl w:val="0"/>
        <w:ind w:left="576"/>
      </w:pPr>
      <w:r w:rsidRPr="00174B6C">
        <w:t>Tract 238.04</w:t>
      </w:r>
    </w:p>
    <w:p w14:paraId="59497F53" w14:textId="77777777" w:rsidR="00B719F7" w:rsidRPr="00174B6C" w:rsidRDefault="00B719F7" w:rsidP="00B719F7">
      <w:pPr>
        <w:widowControl w:val="0"/>
        <w:ind w:left="1152"/>
      </w:pPr>
      <w:r w:rsidRPr="00174B6C">
        <w:t xml:space="preserve">Blocks: 1000, 1001, 1002, 1003, 2000, 2001, 2002, 2003, 2004, 2005  </w:t>
      </w:r>
      <w:r w:rsidRPr="00174B6C">
        <w:tab/>
        <w:t>117</w:t>
      </w:r>
    </w:p>
    <w:p w14:paraId="73A66E7D" w14:textId="77777777" w:rsidR="00B719F7" w:rsidRPr="00174B6C" w:rsidRDefault="00B719F7" w:rsidP="00B719F7">
      <w:pPr>
        <w:widowControl w:val="0"/>
        <w:ind w:left="576"/>
      </w:pPr>
      <w:r w:rsidRPr="00174B6C">
        <w:t>Tract 239.01</w:t>
      </w:r>
    </w:p>
    <w:p w14:paraId="52E99B5C" w14:textId="77777777" w:rsidR="00B719F7" w:rsidRPr="00174B6C" w:rsidRDefault="00B719F7" w:rsidP="00B719F7">
      <w:pPr>
        <w:widowControl w:val="0"/>
        <w:ind w:left="1152"/>
      </w:pPr>
      <w:r w:rsidRPr="00174B6C">
        <w:t xml:space="preserve">Blocks: 1015, 1016, 1017, 1018, 1020, 1021, 1022, 1023, 1024, 1025, 1026, 1027, 1028, 1029, 1030, 1031, 1033, 1036, 1037, 1040, 1041, 1042, 1043, 1044, 1045, 1046, 1047, 1048, 1049, 1050, 1051, 1052, 1053, 1054, 1055, 1056, 1057, 1058, 1059, 1060, 1061, 1062, 1063, 1064, 1065, 1066, 1067, 1068  </w:t>
      </w:r>
      <w:r w:rsidRPr="00174B6C">
        <w:tab/>
        <w:t>750</w:t>
      </w:r>
    </w:p>
    <w:p w14:paraId="66F9EC44" w14:textId="77777777" w:rsidR="00B719F7" w:rsidRPr="00174B6C" w:rsidRDefault="00B719F7" w:rsidP="00B719F7">
      <w:pPr>
        <w:widowControl w:val="0"/>
        <w:ind w:left="288"/>
      </w:pPr>
      <w:r w:rsidRPr="00174B6C">
        <w:t xml:space="preserve">White Stone Methodist Subtotal </w:t>
      </w:r>
      <w:r w:rsidRPr="00174B6C">
        <w:tab/>
        <w:t>867</w:t>
      </w:r>
    </w:p>
    <w:p w14:paraId="1CE9D05C" w14:textId="77777777" w:rsidR="00B719F7" w:rsidRPr="00174B6C" w:rsidRDefault="00B719F7" w:rsidP="00B719F7">
      <w:pPr>
        <w:widowControl w:val="0"/>
        <w:ind w:left="288"/>
      </w:pPr>
      <w:r w:rsidRPr="00174B6C">
        <w:t>Woodland Heights Recreation Center</w:t>
      </w:r>
    </w:p>
    <w:p w14:paraId="50EB233A" w14:textId="77777777" w:rsidR="00B719F7" w:rsidRPr="00174B6C" w:rsidRDefault="00B719F7" w:rsidP="00B719F7">
      <w:pPr>
        <w:widowControl w:val="0"/>
        <w:ind w:left="576"/>
      </w:pPr>
      <w:r w:rsidRPr="00174B6C">
        <w:t>Tract 220.07</w:t>
      </w:r>
    </w:p>
    <w:p w14:paraId="67B33EAF" w14:textId="77777777" w:rsidR="00B719F7" w:rsidRPr="00174B6C" w:rsidRDefault="00B719F7" w:rsidP="00B719F7">
      <w:pPr>
        <w:widowControl w:val="0"/>
        <w:ind w:left="1152"/>
      </w:pPr>
      <w:r w:rsidRPr="00174B6C">
        <w:t xml:space="preserve">Blocks: 1002  </w:t>
      </w:r>
      <w:r w:rsidRPr="00174B6C">
        <w:tab/>
        <w:t>0</w:t>
      </w:r>
    </w:p>
    <w:p w14:paraId="6278BEE0" w14:textId="77777777" w:rsidR="00B719F7" w:rsidRPr="00174B6C" w:rsidRDefault="00B719F7" w:rsidP="00B719F7">
      <w:pPr>
        <w:widowControl w:val="0"/>
        <w:ind w:left="288"/>
      </w:pPr>
      <w:r w:rsidRPr="00174B6C">
        <w:t>Woodland Heights Recreation Center Subtotal</w:t>
      </w:r>
      <w:r w:rsidRPr="00174B6C">
        <w:tab/>
        <w:t>0</w:t>
      </w:r>
    </w:p>
    <w:p w14:paraId="4D3F8884" w14:textId="77777777" w:rsidR="00B719F7" w:rsidRPr="00174B6C" w:rsidRDefault="00B719F7" w:rsidP="00B719F7">
      <w:pPr>
        <w:widowControl w:val="0"/>
        <w:ind w:left="288"/>
      </w:pPr>
      <w:r w:rsidRPr="00174B6C">
        <w:t xml:space="preserve">County Spartanburg SC Subtotal </w:t>
      </w:r>
      <w:r w:rsidRPr="00174B6C">
        <w:tab/>
        <w:t>40,894</w:t>
      </w:r>
    </w:p>
    <w:p w14:paraId="1965146F" w14:textId="77777777" w:rsidR="00B719F7" w:rsidRPr="00174B6C" w:rsidRDefault="00B719F7" w:rsidP="00B719F7">
      <w:pPr>
        <w:widowControl w:val="0"/>
      </w:pPr>
      <w:r w:rsidRPr="00174B6C">
        <w:t xml:space="preserve">DISTRICT 33 Total </w:t>
      </w:r>
      <w:r w:rsidRPr="00174B6C">
        <w:tab/>
        <w:t>40,894</w:t>
      </w:r>
    </w:p>
    <w:p w14:paraId="55CDB00D" w14:textId="77777777" w:rsidR="00B719F7" w:rsidRPr="00174B6C" w:rsidRDefault="00B719F7" w:rsidP="00B719F7">
      <w:pPr>
        <w:widowControl w:val="0"/>
      </w:pPr>
      <w:r w:rsidRPr="00174B6C">
        <w:t>Area</w:t>
      </w:r>
      <w:r w:rsidRPr="00174B6C">
        <w:tab/>
        <w:t>Population</w:t>
      </w:r>
    </w:p>
    <w:p w14:paraId="4EE7D8BC" w14:textId="77777777" w:rsidR="00B719F7" w:rsidRPr="00174B6C" w:rsidRDefault="00B719F7" w:rsidP="00B719F7">
      <w:pPr>
        <w:widowControl w:val="0"/>
      </w:pPr>
      <w:r w:rsidRPr="00174B6C">
        <w:t>DISTRICT 34</w:t>
      </w:r>
    </w:p>
    <w:p w14:paraId="2F72815C" w14:textId="77777777" w:rsidR="00B719F7" w:rsidRPr="00174B6C" w:rsidRDefault="00B719F7" w:rsidP="00B719F7">
      <w:pPr>
        <w:widowControl w:val="0"/>
      </w:pPr>
      <w:r w:rsidRPr="00174B6C">
        <w:t>Area</w:t>
      </w:r>
      <w:r w:rsidRPr="00174B6C">
        <w:tab/>
        <w:t>Population</w:t>
      </w:r>
    </w:p>
    <w:p w14:paraId="56D970D3" w14:textId="77777777" w:rsidR="00B719F7" w:rsidRPr="00174B6C" w:rsidRDefault="00B719F7" w:rsidP="00B719F7">
      <w:pPr>
        <w:widowControl w:val="0"/>
        <w:ind w:left="288"/>
      </w:pPr>
      <w:r w:rsidRPr="00174B6C">
        <w:t>County: Spartanburg SC</w:t>
      </w:r>
    </w:p>
    <w:p w14:paraId="6ECA36A6" w14:textId="77777777" w:rsidR="00B719F7" w:rsidRPr="00174B6C" w:rsidRDefault="00B719F7" w:rsidP="00B719F7">
      <w:pPr>
        <w:widowControl w:val="0"/>
        <w:ind w:left="288"/>
      </w:pPr>
      <w:r w:rsidRPr="00174B6C">
        <w:t>Abner Creek Baptist</w:t>
      </w:r>
    </w:p>
    <w:p w14:paraId="5E9F8300" w14:textId="77777777" w:rsidR="00B719F7" w:rsidRPr="00174B6C" w:rsidRDefault="00B719F7" w:rsidP="00B719F7">
      <w:pPr>
        <w:widowControl w:val="0"/>
        <w:ind w:left="576"/>
      </w:pPr>
      <w:r w:rsidRPr="00174B6C">
        <w:t>Tract 232.02</w:t>
      </w:r>
    </w:p>
    <w:p w14:paraId="28718B37" w14:textId="77777777" w:rsidR="00B719F7" w:rsidRPr="00174B6C" w:rsidRDefault="00B719F7" w:rsidP="00B719F7">
      <w:pPr>
        <w:widowControl w:val="0"/>
        <w:ind w:left="1152"/>
      </w:pPr>
      <w:r w:rsidRPr="00174B6C">
        <w:t xml:space="preserve">Blocks: 4001, 4002, 4003, 4004, 4005, 4041, 4076  </w:t>
      </w:r>
      <w:r w:rsidRPr="00174B6C">
        <w:tab/>
        <w:t>60</w:t>
      </w:r>
    </w:p>
    <w:p w14:paraId="26F68C42" w14:textId="77777777" w:rsidR="00B719F7" w:rsidRPr="00174B6C" w:rsidRDefault="00B719F7" w:rsidP="00B719F7">
      <w:pPr>
        <w:widowControl w:val="0"/>
        <w:ind w:left="576"/>
      </w:pPr>
      <w:r w:rsidRPr="00174B6C">
        <w:t>Tract 234.08</w:t>
      </w:r>
    </w:p>
    <w:p w14:paraId="5B6F7A32" w14:textId="77777777" w:rsidR="00B719F7" w:rsidRPr="00174B6C" w:rsidRDefault="00B719F7" w:rsidP="00B719F7">
      <w:pPr>
        <w:widowControl w:val="0"/>
        <w:ind w:left="1152"/>
      </w:pPr>
      <w:r w:rsidRPr="00174B6C">
        <w:t xml:space="preserve">Blocks: 2020, 2021, 2022, 2023, 2024  </w:t>
      </w:r>
      <w:r w:rsidRPr="00174B6C">
        <w:tab/>
        <w:t>226</w:t>
      </w:r>
    </w:p>
    <w:p w14:paraId="5EAFAF2C" w14:textId="77777777" w:rsidR="00B719F7" w:rsidRPr="00174B6C" w:rsidRDefault="00B719F7" w:rsidP="00B719F7">
      <w:pPr>
        <w:widowControl w:val="0"/>
        <w:ind w:left="288"/>
      </w:pPr>
      <w:r w:rsidRPr="00174B6C">
        <w:t xml:space="preserve">Abner Creek Baptist Subtotal </w:t>
      </w:r>
      <w:r w:rsidRPr="00174B6C">
        <w:tab/>
        <w:t>286</w:t>
      </w:r>
    </w:p>
    <w:p w14:paraId="14E0111D" w14:textId="77777777" w:rsidR="00B719F7" w:rsidRPr="00174B6C" w:rsidRDefault="00B719F7" w:rsidP="00B719F7">
      <w:pPr>
        <w:widowControl w:val="0"/>
        <w:ind w:left="288"/>
      </w:pPr>
      <w:r w:rsidRPr="00174B6C">
        <w:t xml:space="preserve">Anderson Mill Baptist </w:t>
      </w:r>
      <w:r w:rsidRPr="00174B6C">
        <w:tab/>
        <w:t>2,445</w:t>
      </w:r>
    </w:p>
    <w:p w14:paraId="72FD4F1D" w14:textId="77777777" w:rsidR="00B719F7" w:rsidRPr="00174B6C" w:rsidRDefault="00B719F7" w:rsidP="00B719F7">
      <w:pPr>
        <w:widowControl w:val="0"/>
        <w:ind w:left="288"/>
      </w:pPr>
      <w:r w:rsidRPr="00174B6C">
        <w:t xml:space="preserve">Anderson Mill Elementary </w:t>
      </w:r>
      <w:r w:rsidRPr="00174B6C">
        <w:tab/>
        <w:t>3,612</w:t>
      </w:r>
    </w:p>
    <w:p w14:paraId="7AD0F39B" w14:textId="77777777" w:rsidR="00B719F7" w:rsidRPr="00174B6C" w:rsidRDefault="00B719F7" w:rsidP="00B719F7">
      <w:pPr>
        <w:widowControl w:val="0"/>
        <w:ind w:left="288"/>
      </w:pPr>
      <w:r w:rsidRPr="00174B6C">
        <w:t>Bethany Wesleyan</w:t>
      </w:r>
    </w:p>
    <w:p w14:paraId="3D1E8D0D" w14:textId="77777777" w:rsidR="00B719F7" w:rsidRPr="00174B6C" w:rsidRDefault="00B719F7" w:rsidP="00B719F7">
      <w:pPr>
        <w:widowControl w:val="0"/>
        <w:ind w:left="576"/>
      </w:pPr>
      <w:r w:rsidRPr="00174B6C">
        <w:t>Tract 234.02</w:t>
      </w:r>
    </w:p>
    <w:p w14:paraId="5815FC6B" w14:textId="77777777" w:rsidR="00B719F7" w:rsidRPr="00174B6C" w:rsidRDefault="00B719F7" w:rsidP="00B719F7">
      <w:pPr>
        <w:widowControl w:val="0"/>
        <w:ind w:left="1152"/>
      </w:pPr>
      <w:r w:rsidRPr="00174B6C">
        <w:t xml:space="preserve">Blocks: 1018, 2003, 2004, 2006, 2012, 2013, 2014, 2015, 2018, 2019  </w:t>
      </w:r>
      <w:r w:rsidRPr="00174B6C">
        <w:tab/>
        <w:t>705</w:t>
      </w:r>
    </w:p>
    <w:p w14:paraId="5E8186C3" w14:textId="77777777" w:rsidR="00B719F7" w:rsidRPr="00174B6C" w:rsidRDefault="00B719F7" w:rsidP="00B719F7">
      <w:pPr>
        <w:widowControl w:val="0"/>
        <w:ind w:left="576"/>
      </w:pPr>
      <w:r w:rsidRPr="00174B6C">
        <w:t>Tract 234.07</w:t>
      </w:r>
    </w:p>
    <w:p w14:paraId="2A1BC447" w14:textId="77777777" w:rsidR="00B719F7" w:rsidRPr="00174B6C" w:rsidRDefault="00B719F7" w:rsidP="00B719F7">
      <w:pPr>
        <w:widowControl w:val="0"/>
        <w:ind w:left="1152"/>
      </w:pPr>
      <w:r w:rsidRPr="00174B6C">
        <w:t xml:space="preserve">Blocks: 2000, 2001, 2002, 2003, 2004, 2005, 2006, 2007, 2008, 2009, 2010, 2011, 2012, 2013  </w:t>
      </w:r>
      <w:r w:rsidRPr="00174B6C">
        <w:tab/>
        <w:t>2980</w:t>
      </w:r>
    </w:p>
    <w:p w14:paraId="06459EAE" w14:textId="77777777" w:rsidR="00B719F7" w:rsidRPr="00174B6C" w:rsidRDefault="00B719F7" w:rsidP="00B719F7">
      <w:pPr>
        <w:widowControl w:val="0"/>
        <w:ind w:left="288"/>
      </w:pPr>
      <w:r w:rsidRPr="00174B6C">
        <w:t xml:space="preserve">Bethany Wesleyan Subtotal </w:t>
      </w:r>
      <w:r w:rsidRPr="00174B6C">
        <w:tab/>
        <w:t>3,685</w:t>
      </w:r>
    </w:p>
    <w:p w14:paraId="37E5263E" w14:textId="77777777" w:rsidR="00B719F7" w:rsidRPr="00174B6C" w:rsidRDefault="00B719F7" w:rsidP="00B719F7">
      <w:pPr>
        <w:widowControl w:val="0"/>
        <w:ind w:left="288"/>
      </w:pPr>
      <w:r w:rsidRPr="00174B6C">
        <w:t xml:space="preserve">Fairforest Middle School </w:t>
      </w:r>
      <w:r w:rsidRPr="00174B6C">
        <w:tab/>
        <w:t>5,043</w:t>
      </w:r>
    </w:p>
    <w:p w14:paraId="6CF8F8BB" w14:textId="77777777" w:rsidR="00B719F7" w:rsidRPr="00174B6C" w:rsidRDefault="00B719F7" w:rsidP="00B719F7">
      <w:pPr>
        <w:widowControl w:val="0"/>
        <w:ind w:left="288"/>
      </w:pPr>
      <w:r w:rsidRPr="00174B6C">
        <w:t>Holy Communion</w:t>
      </w:r>
    </w:p>
    <w:p w14:paraId="266B0077" w14:textId="77777777" w:rsidR="00B719F7" w:rsidRPr="00174B6C" w:rsidRDefault="00B719F7" w:rsidP="00B719F7">
      <w:pPr>
        <w:widowControl w:val="0"/>
        <w:ind w:left="576"/>
      </w:pPr>
      <w:r w:rsidRPr="00174B6C">
        <w:t>Tract 219.02</w:t>
      </w:r>
    </w:p>
    <w:p w14:paraId="71FDA9AC" w14:textId="77777777" w:rsidR="00B719F7" w:rsidRPr="00174B6C" w:rsidRDefault="00B719F7" w:rsidP="00B719F7">
      <w:pPr>
        <w:widowControl w:val="0"/>
        <w:ind w:left="1152"/>
      </w:pPr>
      <w:r w:rsidRPr="00174B6C">
        <w:t xml:space="preserve">Blocks: 3000, 3001, 3003, 3004, 3005, 3006, 3008, 3009, 3010  </w:t>
      </w:r>
      <w:r w:rsidRPr="00174B6C">
        <w:tab/>
        <w:t>530</w:t>
      </w:r>
    </w:p>
    <w:p w14:paraId="2B632086" w14:textId="77777777" w:rsidR="00B719F7" w:rsidRPr="00174B6C" w:rsidRDefault="00B719F7" w:rsidP="00B719F7">
      <w:pPr>
        <w:widowControl w:val="0"/>
        <w:ind w:left="288"/>
      </w:pPr>
      <w:r w:rsidRPr="00174B6C">
        <w:t xml:space="preserve">Holy Communion Subtotal </w:t>
      </w:r>
      <w:r w:rsidRPr="00174B6C">
        <w:tab/>
        <w:t>530</w:t>
      </w:r>
    </w:p>
    <w:p w14:paraId="14E38408" w14:textId="77777777" w:rsidR="00B719F7" w:rsidRPr="00174B6C" w:rsidRDefault="00B719F7" w:rsidP="00B719F7">
      <w:pPr>
        <w:widowControl w:val="0"/>
        <w:ind w:left="288"/>
      </w:pPr>
      <w:r w:rsidRPr="00174B6C">
        <w:t>Hope</w:t>
      </w:r>
    </w:p>
    <w:p w14:paraId="774CE817" w14:textId="77777777" w:rsidR="00B719F7" w:rsidRPr="00174B6C" w:rsidRDefault="00B719F7" w:rsidP="00B719F7">
      <w:pPr>
        <w:widowControl w:val="0"/>
        <w:ind w:left="576"/>
      </w:pPr>
      <w:r w:rsidRPr="00174B6C">
        <w:t>Tract 218.04</w:t>
      </w:r>
    </w:p>
    <w:p w14:paraId="5C70BB9B" w14:textId="77777777" w:rsidR="00B719F7" w:rsidRPr="00174B6C" w:rsidRDefault="00B719F7" w:rsidP="00B719F7">
      <w:pPr>
        <w:widowControl w:val="0"/>
        <w:ind w:left="1152"/>
      </w:pPr>
      <w:r w:rsidRPr="00174B6C">
        <w:t xml:space="preserve">Blocks: 1008, 1017, 1018, 1019, 1020, 1021  </w:t>
      </w:r>
      <w:r w:rsidRPr="00174B6C">
        <w:tab/>
        <w:t>114</w:t>
      </w:r>
    </w:p>
    <w:p w14:paraId="6BDA0FE2" w14:textId="77777777" w:rsidR="00B719F7" w:rsidRPr="00174B6C" w:rsidRDefault="00B719F7" w:rsidP="00B719F7">
      <w:pPr>
        <w:widowControl w:val="0"/>
        <w:ind w:left="576"/>
      </w:pPr>
      <w:r w:rsidRPr="00174B6C">
        <w:t>Tract 228.06</w:t>
      </w:r>
    </w:p>
    <w:p w14:paraId="27A0447E" w14:textId="77777777" w:rsidR="00B719F7" w:rsidRPr="00174B6C" w:rsidRDefault="00B719F7" w:rsidP="00B719F7">
      <w:pPr>
        <w:widowControl w:val="0"/>
        <w:ind w:left="1152"/>
      </w:pPr>
      <w:r w:rsidRPr="00174B6C">
        <w:t xml:space="preserve">Blocks: 1000, 1001, 1002, 1004, 2024, 2025, 2028  </w:t>
      </w:r>
      <w:r w:rsidRPr="00174B6C">
        <w:tab/>
        <w:t>573</w:t>
      </w:r>
    </w:p>
    <w:p w14:paraId="4A70651F" w14:textId="77777777" w:rsidR="00B719F7" w:rsidRPr="00174B6C" w:rsidRDefault="00B719F7" w:rsidP="00B719F7">
      <w:pPr>
        <w:widowControl w:val="0"/>
        <w:ind w:left="288"/>
      </w:pPr>
      <w:r w:rsidRPr="00174B6C">
        <w:t xml:space="preserve">Hope Subtotal </w:t>
      </w:r>
      <w:r w:rsidRPr="00174B6C">
        <w:tab/>
        <w:t>687</w:t>
      </w:r>
    </w:p>
    <w:p w14:paraId="54E43DD0" w14:textId="77777777" w:rsidR="00B719F7" w:rsidRPr="00174B6C" w:rsidRDefault="00B719F7" w:rsidP="00B719F7">
      <w:pPr>
        <w:widowControl w:val="0"/>
        <w:ind w:left="288"/>
      </w:pPr>
      <w:r w:rsidRPr="00174B6C">
        <w:t xml:space="preserve">Poplar Springs Fire Station </w:t>
      </w:r>
      <w:r w:rsidRPr="00174B6C">
        <w:tab/>
        <w:t>3,580</w:t>
      </w:r>
    </w:p>
    <w:p w14:paraId="53242F73" w14:textId="77777777" w:rsidR="00B719F7" w:rsidRPr="00174B6C" w:rsidRDefault="00B719F7" w:rsidP="00B719F7">
      <w:pPr>
        <w:widowControl w:val="0"/>
        <w:ind w:left="288"/>
      </w:pPr>
      <w:r w:rsidRPr="00174B6C">
        <w:t>R.D. Anderson Vocational</w:t>
      </w:r>
    </w:p>
    <w:p w14:paraId="2E3D3548" w14:textId="77777777" w:rsidR="00B719F7" w:rsidRPr="00174B6C" w:rsidRDefault="00B719F7" w:rsidP="00B719F7">
      <w:pPr>
        <w:widowControl w:val="0"/>
        <w:ind w:left="576"/>
      </w:pPr>
      <w:r w:rsidRPr="00174B6C">
        <w:t>Tract 220.06</w:t>
      </w:r>
    </w:p>
    <w:p w14:paraId="7D31D136" w14:textId="77777777" w:rsidR="00B719F7" w:rsidRPr="00174B6C" w:rsidRDefault="00B719F7" w:rsidP="00B719F7">
      <w:pPr>
        <w:widowControl w:val="0"/>
        <w:ind w:left="1152"/>
      </w:pPr>
      <w:r w:rsidRPr="00174B6C">
        <w:t xml:space="preserve">Blocks: 3023, 3024, 3031, 3032, 3033, 3034, 3037  </w:t>
      </w:r>
      <w:r w:rsidRPr="00174B6C">
        <w:tab/>
        <w:t>0</w:t>
      </w:r>
    </w:p>
    <w:p w14:paraId="7B33FE73" w14:textId="77777777" w:rsidR="00B719F7" w:rsidRPr="00174B6C" w:rsidRDefault="00B719F7" w:rsidP="00B719F7">
      <w:pPr>
        <w:widowControl w:val="0"/>
        <w:ind w:left="576"/>
      </w:pPr>
      <w:r w:rsidRPr="00174B6C">
        <w:t>Tract 234.02</w:t>
      </w:r>
    </w:p>
    <w:p w14:paraId="14B5691B" w14:textId="77777777" w:rsidR="00B719F7" w:rsidRPr="00174B6C" w:rsidRDefault="00B719F7" w:rsidP="00B719F7">
      <w:pPr>
        <w:widowControl w:val="0"/>
        <w:ind w:left="1152"/>
      </w:pPr>
      <w:r w:rsidRPr="00174B6C">
        <w:t xml:space="preserve">Blocks: 2022, 2024, 2025, 2026, 2027, 2028, 2029, 2030, 2035  </w:t>
      </w:r>
      <w:r w:rsidRPr="00174B6C">
        <w:tab/>
        <w:t>67</w:t>
      </w:r>
    </w:p>
    <w:p w14:paraId="0E8DF6DF" w14:textId="77777777" w:rsidR="00B719F7" w:rsidRPr="00174B6C" w:rsidRDefault="00B719F7" w:rsidP="00B719F7">
      <w:pPr>
        <w:widowControl w:val="0"/>
        <w:ind w:left="288"/>
      </w:pPr>
      <w:r w:rsidRPr="00174B6C">
        <w:t xml:space="preserve">R.D. Anderson Vocational Subtotal </w:t>
      </w:r>
      <w:r w:rsidRPr="00174B6C">
        <w:tab/>
        <w:t>67</w:t>
      </w:r>
    </w:p>
    <w:p w14:paraId="7744761E" w14:textId="77777777" w:rsidR="00B719F7" w:rsidRPr="00174B6C" w:rsidRDefault="00B719F7" w:rsidP="00B719F7">
      <w:pPr>
        <w:widowControl w:val="0"/>
        <w:ind w:left="288"/>
      </w:pPr>
      <w:r w:rsidRPr="00174B6C">
        <w:t>Reidville Elementary</w:t>
      </w:r>
    </w:p>
    <w:p w14:paraId="18744414" w14:textId="77777777" w:rsidR="00B719F7" w:rsidRPr="00174B6C" w:rsidRDefault="00B719F7" w:rsidP="00B719F7">
      <w:pPr>
        <w:widowControl w:val="0"/>
        <w:ind w:left="576"/>
      </w:pPr>
      <w:r w:rsidRPr="00174B6C">
        <w:t>Tract 234.09</w:t>
      </w:r>
    </w:p>
    <w:p w14:paraId="3F646B63" w14:textId="77777777" w:rsidR="00B719F7" w:rsidRPr="00174B6C" w:rsidRDefault="00B719F7" w:rsidP="00B719F7">
      <w:pPr>
        <w:widowControl w:val="0"/>
        <w:ind w:left="1152"/>
      </w:pPr>
      <w:r w:rsidRPr="00174B6C">
        <w:t xml:space="preserve">Blocks: 1024, 1025, 1026, 1027, 1039, 1040  </w:t>
      </w:r>
      <w:r w:rsidRPr="00174B6C">
        <w:tab/>
        <w:t>55</w:t>
      </w:r>
    </w:p>
    <w:p w14:paraId="0A7890AE" w14:textId="77777777" w:rsidR="00B719F7" w:rsidRPr="00174B6C" w:rsidRDefault="00B719F7" w:rsidP="00B719F7">
      <w:pPr>
        <w:widowControl w:val="0"/>
        <w:ind w:left="288"/>
      </w:pPr>
      <w:r w:rsidRPr="00174B6C">
        <w:t xml:space="preserve">Reidville Elementary Subtotal </w:t>
      </w:r>
      <w:r w:rsidRPr="00174B6C">
        <w:tab/>
        <w:t>55</w:t>
      </w:r>
    </w:p>
    <w:p w14:paraId="4E532346" w14:textId="77777777" w:rsidR="00B719F7" w:rsidRPr="00174B6C" w:rsidRDefault="00B719F7" w:rsidP="00B719F7">
      <w:pPr>
        <w:widowControl w:val="0"/>
        <w:ind w:left="288"/>
      </w:pPr>
      <w:r w:rsidRPr="00174B6C">
        <w:t>Reidville Fire Station</w:t>
      </w:r>
    </w:p>
    <w:p w14:paraId="667D19E1" w14:textId="77777777" w:rsidR="00B719F7" w:rsidRPr="00174B6C" w:rsidRDefault="00B719F7" w:rsidP="00B719F7">
      <w:pPr>
        <w:widowControl w:val="0"/>
        <w:ind w:left="576"/>
      </w:pPr>
      <w:r w:rsidRPr="00174B6C">
        <w:t>Tract 232.02</w:t>
      </w:r>
    </w:p>
    <w:p w14:paraId="6856CAB1" w14:textId="77777777" w:rsidR="00B719F7" w:rsidRPr="00174B6C" w:rsidRDefault="00B719F7" w:rsidP="00B719F7">
      <w:pPr>
        <w:widowControl w:val="0"/>
        <w:ind w:left="1152"/>
      </w:pPr>
      <w:r w:rsidRPr="00174B6C">
        <w:t xml:space="preserve">Blocks: 4006, 4007  </w:t>
      </w:r>
      <w:r w:rsidRPr="00174B6C">
        <w:tab/>
        <w:t>43</w:t>
      </w:r>
    </w:p>
    <w:p w14:paraId="64AACF1A" w14:textId="77777777" w:rsidR="00B719F7" w:rsidRPr="00174B6C" w:rsidRDefault="00B719F7" w:rsidP="00B719F7">
      <w:pPr>
        <w:widowControl w:val="0"/>
        <w:ind w:left="576"/>
      </w:pPr>
      <w:r w:rsidRPr="00174B6C">
        <w:t>Tract 234.08</w:t>
      </w:r>
    </w:p>
    <w:p w14:paraId="07D7FA61" w14:textId="77777777" w:rsidR="00B719F7" w:rsidRPr="00174B6C" w:rsidRDefault="00B719F7" w:rsidP="00B719F7">
      <w:pPr>
        <w:widowControl w:val="0"/>
        <w:ind w:left="1152"/>
      </w:pPr>
      <w:r w:rsidRPr="00174B6C">
        <w:t xml:space="preserve">Blocks: 1008, 1009, 1010, 1011, 1012, 1013, 1014, 1015, 1016, 1017, 2002, 2003, 2004, 2005, 2006, 2007, 2008, 2011, 2012, 2014, 2016, 2017, 2018, 2047, 2048, 2049  </w:t>
      </w:r>
      <w:r w:rsidRPr="00174B6C">
        <w:tab/>
        <w:t>3484</w:t>
      </w:r>
    </w:p>
    <w:p w14:paraId="03AD1E3A" w14:textId="77777777" w:rsidR="00B719F7" w:rsidRPr="00174B6C" w:rsidRDefault="00B719F7" w:rsidP="00B719F7">
      <w:pPr>
        <w:widowControl w:val="0"/>
        <w:ind w:left="576"/>
      </w:pPr>
      <w:r w:rsidRPr="00174B6C">
        <w:t>Tract 234.09</w:t>
      </w:r>
    </w:p>
    <w:p w14:paraId="236D5962" w14:textId="77777777" w:rsidR="00B719F7" w:rsidRPr="00174B6C" w:rsidRDefault="00B719F7" w:rsidP="00B719F7">
      <w:pPr>
        <w:widowControl w:val="0"/>
        <w:ind w:left="1152"/>
      </w:pPr>
      <w:r w:rsidRPr="00174B6C">
        <w:t xml:space="preserve">Blocks: 1002, 1003, 1004, 1005, 1006, 1007, 1008, 1009, 1010, 1011, 1012, 1013, 1014, 1015, 1016, 1017, 1018, 1019, 1020, 1021, 1022, 1023  </w:t>
      </w:r>
      <w:r w:rsidRPr="00174B6C">
        <w:tab/>
        <w:t>1031</w:t>
      </w:r>
    </w:p>
    <w:p w14:paraId="350AD4ED" w14:textId="77777777" w:rsidR="00B719F7" w:rsidRPr="00174B6C" w:rsidRDefault="00B719F7" w:rsidP="00B719F7">
      <w:pPr>
        <w:widowControl w:val="0"/>
        <w:ind w:left="288"/>
      </w:pPr>
      <w:r w:rsidRPr="00174B6C">
        <w:t xml:space="preserve">Reidville Fire Station Subtotal </w:t>
      </w:r>
      <w:r w:rsidRPr="00174B6C">
        <w:tab/>
        <w:t>4,558</w:t>
      </w:r>
    </w:p>
    <w:p w14:paraId="7B975725" w14:textId="77777777" w:rsidR="00B719F7" w:rsidRPr="00174B6C" w:rsidRDefault="00B719F7" w:rsidP="00B719F7">
      <w:pPr>
        <w:widowControl w:val="0"/>
        <w:ind w:left="288"/>
      </w:pPr>
      <w:r w:rsidRPr="00174B6C">
        <w:t xml:space="preserve">River Ridge Elementary </w:t>
      </w:r>
      <w:r w:rsidRPr="00174B6C">
        <w:tab/>
        <w:t>4,456</w:t>
      </w:r>
    </w:p>
    <w:p w14:paraId="77F7187B" w14:textId="77777777" w:rsidR="00B719F7" w:rsidRPr="00174B6C" w:rsidRDefault="00B719F7" w:rsidP="00B719F7">
      <w:pPr>
        <w:widowControl w:val="0"/>
        <w:ind w:left="288"/>
      </w:pPr>
      <w:r w:rsidRPr="00174B6C">
        <w:t xml:space="preserve">Travelers Rest Baptist </w:t>
      </w:r>
      <w:r w:rsidRPr="00174B6C">
        <w:tab/>
        <w:t>5,948</w:t>
      </w:r>
    </w:p>
    <w:p w14:paraId="5D731234" w14:textId="77777777" w:rsidR="00B719F7" w:rsidRPr="00174B6C" w:rsidRDefault="00B719F7" w:rsidP="00B719F7">
      <w:pPr>
        <w:widowControl w:val="0"/>
        <w:ind w:left="288"/>
      </w:pPr>
      <w:r w:rsidRPr="00174B6C">
        <w:t xml:space="preserve">Trinity Methodist </w:t>
      </w:r>
      <w:r w:rsidRPr="00174B6C">
        <w:tab/>
        <w:t>3,200</w:t>
      </w:r>
    </w:p>
    <w:p w14:paraId="228E47E8" w14:textId="77777777" w:rsidR="00B719F7" w:rsidRPr="00174B6C" w:rsidRDefault="00B719F7" w:rsidP="00B719F7">
      <w:pPr>
        <w:widowControl w:val="0"/>
        <w:ind w:left="288"/>
      </w:pPr>
      <w:r w:rsidRPr="00174B6C">
        <w:t xml:space="preserve">Trinity Presbyterian </w:t>
      </w:r>
      <w:r w:rsidRPr="00174B6C">
        <w:tab/>
        <w:t>2,749</w:t>
      </w:r>
    </w:p>
    <w:p w14:paraId="47696227" w14:textId="77777777" w:rsidR="00B719F7" w:rsidRPr="00174B6C" w:rsidRDefault="00B719F7" w:rsidP="00B719F7">
      <w:pPr>
        <w:widowControl w:val="0"/>
        <w:ind w:left="288"/>
      </w:pPr>
      <w:r w:rsidRPr="00174B6C">
        <w:t>Wellford Fire Station</w:t>
      </w:r>
    </w:p>
    <w:p w14:paraId="30E747F6" w14:textId="77777777" w:rsidR="00B719F7" w:rsidRPr="00174B6C" w:rsidRDefault="00B719F7" w:rsidP="00B719F7">
      <w:pPr>
        <w:widowControl w:val="0"/>
        <w:ind w:left="576"/>
      </w:pPr>
      <w:r w:rsidRPr="00174B6C">
        <w:t>Tract 230.02</w:t>
      </w:r>
    </w:p>
    <w:p w14:paraId="33C08162" w14:textId="77777777" w:rsidR="00B719F7" w:rsidRPr="00174B6C" w:rsidRDefault="00B719F7" w:rsidP="00B719F7">
      <w:pPr>
        <w:widowControl w:val="0"/>
        <w:ind w:left="1152"/>
      </w:pPr>
      <w:r w:rsidRPr="00174B6C">
        <w:t xml:space="preserve">Blocks: 1011, 1014, 1015, 1016, 1017, 1018, 1019, 1020, 1021, 1022, 1023, 1024, 1028, 1029, 1030, 1031, 1032, 1033, 1034, 1035, 1036, 1037, 1038, 1039, 1040, 1041, 1042, 1043, 1044, 1045, 1046, 1047, 1048, 1050, 1051, 1052, 1053, 1054, 1055, 1056, 1057, 1058, 1059, 1060, 1061, 1062, 1063, 1064, 1065, 1066, 1067  </w:t>
      </w:r>
      <w:r w:rsidRPr="00174B6C">
        <w:tab/>
        <w:t>712</w:t>
      </w:r>
    </w:p>
    <w:p w14:paraId="7B305E58" w14:textId="77777777" w:rsidR="00B719F7" w:rsidRPr="00174B6C" w:rsidRDefault="00B719F7" w:rsidP="00B719F7">
      <w:pPr>
        <w:widowControl w:val="0"/>
        <w:ind w:left="576"/>
      </w:pPr>
      <w:r w:rsidRPr="00174B6C">
        <w:t>Tract 231.03</w:t>
      </w:r>
    </w:p>
    <w:p w14:paraId="09A05CB2" w14:textId="77777777" w:rsidR="00B719F7" w:rsidRPr="00174B6C" w:rsidRDefault="00B719F7" w:rsidP="00B719F7">
      <w:pPr>
        <w:widowControl w:val="0"/>
        <w:ind w:left="1152"/>
      </w:pPr>
      <w:r w:rsidRPr="00174B6C">
        <w:t xml:space="preserve">Blocks: 1016, 1017, 1018, 1019, 1020, 1021, 1022, 1023, 1024, 1026, 1035, 1063, 1064, 1065, 1066, 1067, 1068, 1069, 1070, 1071, 1072, 1082, 1083, 1084, 1085, 1087, 1088, 1090, 1091, 1094, 1095  </w:t>
      </w:r>
      <w:r w:rsidRPr="00174B6C">
        <w:tab/>
        <w:t>445</w:t>
      </w:r>
    </w:p>
    <w:p w14:paraId="6810BC8D" w14:textId="77777777" w:rsidR="00B719F7" w:rsidRPr="00174B6C" w:rsidRDefault="00B719F7" w:rsidP="00B719F7">
      <w:pPr>
        <w:widowControl w:val="0"/>
        <w:ind w:left="576"/>
      </w:pPr>
      <w:r w:rsidRPr="00174B6C">
        <w:t>Tract 231.04</w:t>
      </w:r>
    </w:p>
    <w:p w14:paraId="651E6DA6" w14:textId="77777777" w:rsidR="00B719F7" w:rsidRPr="00174B6C" w:rsidRDefault="00B719F7" w:rsidP="00B719F7">
      <w:pPr>
        <w:widowControl w:val="0"/>
        <w:ind w:left="1152"/>
      </w:pPr>
      <w:r w:rsidRPr="00174B6C">
        <w:t xml:space="preserve">Blocks: 3003, 3004, 3005, 3006, 3034, 3035  </w:t>
      </w:r>
      <w:r w:rsidRPr="00174B6C">
        <w:tab/>
        <w:t>0</w:t>
      </w:r>
    </w:p>
    <w:p w14:paraId="5B615FE1" w14:textId="77777777" w:rsidR="00B719F7" w:rsidRPr="00174B6C" w:rsidRDefault="00B719F7" w:rsidP="00B719F7">
      <w:pPr>
        <w:widowControl w:val="0"/>
        <w:ind w:left="288"/>
      </w:pPr>
      <w:r w:rsidRPr="00174B6C">
        <w:t xml:space="preserve">Wellford Fire Station Subtotal </w:t>
      </w:r>
      <w:r w:rsidRPr="00174B6C">
        <w:tab/>
        <w:t>1,157</w:t>
      </w:r>
    </w:p>
    <w:p w14:paraId="41A82E21" w14:textId="77777777" w:rsidR="00B719F7" w:rsidRPr="00174B6C" w:rsidRDefault="00B719F7" w:rsidP="00B719F7">
      <w:pPr>
        <w:widowControl w:val="0"/>
        <w:ind w:left="288"/>
      </w:pPr>
      <w:r w:rsidRPr="00174B6C">
        <w:t xml:space="preserve">County Spartanburg SC Subtotal </w:t>
      </w:r>
      <w:r w:rsidRPr="00174B6C">
        <w:tab/>
        <w:t>42,058</w:t>
      </w:r>
    </w:p>
    <w:p w14:paraId="6BFE7756" w14:textId="77777777" w:rsidR="00B719F7" w:rsidRPr="00174B6C" w:rsidRDefault="00B719F7" w:rsidP="00B719F7">
      <w:pPr>
        <w:widowControl w:val="0"/>
      </w:pPr>
      <w:r w:rsidRPr="00174B6C">
        <w:t xml:space="preserve">DISTRICT 34 Total </w:t>
      </w:r>
      <w:r w:rsidRPr="00174B6C">
        <w:tab/>
        <w:t>42,058</w:t>
      </w:r>
    </w:p>
    <w:p w14:paraId="1C3505CC" w14:textId="77777777" w:rsidR="00B719F7" w:rsidRPr="00174B6C" w:rsidRDefault="00B719F7" w:rsidP="00B719F7">
      <w:pPr>
        <w:widowControl w:val="0"/>
      </w:pPr>
      <w:r w:rsidRPr="00174B6C">
        <w:t>Area</w:t>
      </w:r>
      <w:r w:rsidRPr="00174B6C">
        <w:tab/>
        <w:t>Population</w:t>
      </w:r>
    </w:p>
    <w:p w14:paraId="392C17C9" w14:textId="77777777" w:rsidR="00B719F7" w:rsidRPr="00174B6C" w:rsidRDefault="00B719F7" w:rsidP="00B719F7">
      <w:pPr>
        <w:widowControl w:val="0"/>
      </w:pPr>
      <w:r w:rsidRPr="00174B6C">
        <w:t>DISTRICT 35</w:t>
      </w:r>
    </w:p>
    <w:p w14:paraId="6B994818" w14:textId="77777777" w:rsidR="00B719F7" w:rsidRPr="00174B6C" w:rsidRDefault="00B719F7" w:rsidP="00B719F7">
      <w:pPr>
        <w:widowControl w:val="0"/>
      </w:pPr>
      <w:r w:rsidRPr="00174B6C">
        <w:t>Area</w:t>
      </w:r>
      <w:r w:rsidRPr="00174B6C">
        <w:tab/>
        <w:t>Population</w:t>
      </w:r>
    </w:p>
    <w:p w14:paraId="726FA4E5" w14:textId="77777777" w:rsidR="00B719F7" w:rsidRPr="00174B6C" w:rsidRDefault="00B719F7" w:rsidP="00B719F7">
      <w:pPr>
        <w:widowControl w:val="0"/>
        <w:ind w:left="288"/>
      </w:pPr>
      <w:r w:rsidRPr="00174B6C">
        <w:t>County: Greenville SC</w:t>
      </w:r>
    </w:p>
    <w:p w14:paraId="4015DFD9" w14:textId="77777777" w:rsidR="00B719F7" w:rsidRPr="00174B6C" w:rsidRDefault="00B719F7" w:rsidP="00B719F7">
      <w:pPr>
        <w:widowControl w:val="0"/>
        <w:ind w:left="288"/>
      </w:pPr>
      <w:r w:rsidRPr="00174B6C">
        <w:t>BELLS CROSSING</w:t>
      </w:r>
    </w:p>
    <w:p w14:paraId="22396F03" w14:textId="77777777" w:rsidR="00B719F7" w:rsidRPr="00174B6C" w:rsidRDefault="00B719F7" w:rsidP="00B719F7">
      <w:pPr>
        <w:widowControl w:val="0"/>
        <w:ind w:left="576"/>
      </w:pPr>
      <w:r w:rsidRPr="00174B6C">
        <w:t>Tract 28.15</w:t>
      </w:r>
    </w:p>
    <w:p w14:paraId="10647E24" w14:textId="77777777" w:rsidR="00B719F7" w:rsidRPr="00174B6C" w:rsidRDefault="00B719F7" w:rsidP="00B719F7">
      <w:pPr>
        <w:widowControl w:val="0"/>
        <w:ind w:left="1152"/>
      </w:pPr>
      <w:r w:rsidRPr="00174B6C">
        <w:t xml:space="preserve">Blocks: 2001, 2003, 2004, 2005, 2006  </w:t>
      </w:r>
      <w:r w:rsidRPr="00174B6C">
        <w:tab/>
        <w:t>629</w:t>
      </w:r>
    </w:p>
    <w:p w14:paraId="7A47D975" w14:textId="77777777" w:rsidR="00B719F7" w:rsidRPr="00174B6C" w:rsidRDefault="00B719F7" w:rsidP="00B719F7">
      <w:pPr>
        <w:widowControl w:val="0"/>
        <w:ind w:left="576"/>
      </w:pPr>
      <w:r w:rsidRPr="00174B6C">
        <w:t>Tract 30.08</w:t>
      </w:r>
    </w:p>
    <w:p w14:paraId="316E480E" w14:textId="77777777" w:rsidR="00B719F7" w:rsidRPr="00174B6C" w:rsidRDefault="00B719F7" w:rsidP="00B719F7">
      <w:pPr>
        <w:widowControl w:val="0"/>
        <w:ind w:left="1152"/>
      </w:pPr>
      <w:r w:rsidRPr="00174B6C">
        <w:t xml:space="preserve">Blocks: 2000, 2005  </w:t>
      </w:r>
      <w:r w:rsidRPr="00174B6C">
        <w:tab/>
        <w:t>628</w:t>
      </w:r>
    </w:p>
    <w:p w14:paraId="6ECEFFF3" w14:textId="77777777" w:rsidR="00B719F7" w:rsidRPr="00174B6C" w:rsidRDefault="00B719F7" w:rsidP="00B719F7">
      <w:pPr>
        <w:widowControl w:val="0"/>
        <w:ind w:left="288"/>
      </w:pPr>
      <w:r w:rsidRPr="00174B6C">
        <w:t xml:space="preserve">BELLS CROSSING Subtotal </w:t>
      </w:r>
      <w:r w:rsidRPr="00174B6C">
        <w:tab/>
        <w:t>1,257</w:t>
      </w:r>
    </w:p>
    <w:p w14:paraId="163DF654" w14:textId="77777777" w:rsidR="00B719F7" w:rsidRPr="00174B6C" w:rsidRDefault="00B719F7" w:rsidP="00B719F7">
      <w:pPr>
        <w:widowControl w:val="0"/>
        <w:ind w:left="288"/>
      </w:pPr>
      <w:r w:rsidRPr="00174B6C">
        <w:t>CIRCLE CREEK</w:t>
      </w:r>
    </w:p>
    <w:p w14:paraId="621FC177" w14:textId="77777777" w:rsidR="00B719F7" w:rsidRPr="00174B6C" w:rsidRDefault="00B719F7" w:rsidP="00B719F7">
      <w:pPr>
        <w:widowControl w:val="0"/>
        <w:ind w:left="576"/>
      </w:pPr>
      <w:r w:rsidRPr="00174B6C">
        <w:t>Tract 28.14</w:t>
      </w:r>
    </w:p>
    <w:p w14:paraId="774DE0F9" w14:textId="77777777" w:rsidR="00B719F7" w:rsidRPr="00174B6C" w:rsidRDefault="00B719F7" w:rsidP="00B719F7">
      <w:pPr>
        <w:widowControl w:val="0"/>
        <w:ind w:left="1152"/>
      </w:pPr>
      <w:r w:rsidRPr="00174B6C">
        <w:t xml:space="preserve">Blocks: 4006  </w:t>
      </w:r>
      <w:r w:rsidRPr="00174B6C">
        <w:tab/>
        <w:t>0</w:t>
      </w:r>
    </w:p>
    <w:p w14:paraId="01BC9C22" w14:textId="77777777" w:rsidR="00B719F7" w:rsidRPr="00174B6C" w:rsidRDefault="00B719F7" w:rsidP="00B719F7">
      <w:pPr>
        <w:widowControl w:val="0"/>
        <w:ind w:left="576"/>
      </w:pPr>
      <w:r w:rsidRPr="00174B6C">
        <w:t>Tract 28.22</w:t>
      </w:r>
    </w:p>
    <w:p w14:paraId="3BBE7894" w14:textId="77777777" w:rsidR="00B719F7" w:rsidRPr="00174B6C" w:rsidRDefault="00B719F7" w:rsidP="00B719F7">
      <w:pPr>
        <w:widowControl w:val="0"/>
        <w:ind w:left="1152"/>
      </w:pPr>
      <w:r w:rsidRPr="00174B6C">
        <w:t xml:space="preserve">Blocks: 1000, 1001, 1002, 1003, 1004, 1005, 1006, 1007, 1008, 1009, 1010, 1011, 1012, 1013, 1019, 1020, 1021  </w:t>
      </w:r>
      <w:r w:rsidRPr="00174B6C">
        <w:tab/>
        <w:t>2574</w:t>
      </w:r>
    </w:p>
    <w:p w14:paraId="15249066" w14:textId="77777777" w:rsidR="00B719F7" w:rsidRPr="00174B6C" w:rsidRDefault="00B719F7" w:rsidP="00B719F7">
      <w:pPr>
        <w:widowControl w:val="0"/>
        <w:ind w:left="288"/>
      </w:pPr>
      <w:r w:rsidRPr="00174B6C">
        <w:t xml:space="preserve">CIRCLE CREEK Subtotal </w:t>
      </w:r>
      <w:r w:rsidRPr="00174B6C">
        <w:tab/>
        <w:t>2,574</w:t>
      </w:r>
    </w:p>
    <w:p w14:paraId="36C4603D" w14:textId="77777777" w:rsidR="00B719F7" w:rsidRPr="00174B6C" w:rsidRDefault="00B719F7" w:rsidP="00B719F7">
      <w:pPr>
        <w:widowControl w:val="0"/>
        <w:ind w:left="288"/>
      </w:pPr>
      <w:r w:rsidRPr="00174B6C">
        <w:t>HOLLY TREE</w:t>
      </w:r>
    </w:p>
    <w:p w14:paraId="26ACCD11" w14:textId="77777777" w:rsidR="00B719F7" w:rsidRPr="00174B6C" w:rsidRDefault="00B719F7" w:rsidP="00B719F7">
      <w:pPr>
        <w:widowControl w:val="0"/>
        <w:ind w:left="576"/>
      </w:pPr>
      <w:r w:rsidRPr="00174B6C">
        <w:t>Tract 28.15</w:t>
      </w:r>
    </w:p>
    <w:p w14:paraId="4E43D4E6" w14:textId="77777777" w:rsidR="00B719F7" w:rsidRPr="00174B6C" w:rsidRDefault="00B719F7" w:rsidP="00B719F7">
      <w:pPr>
        <w:widowControl w:val="0"/>
        <w:ind w:left="1152"/>
      </w:pPr>
      <w:r w:rsidRPr="00174B6C">
        <w:t xml:space="preserve">Blocks: 3009, 3010  </w:t>
      </w:r>
      <w:r w:rsidRPr="00174B6C">
        <w:tab/>
        <w:t>403</w:t>
      </w:r>
    </w:p>
    <w:p w14:paraId="1B4B5F96" w14:textId="77777777" w:rsidR="00B719F7" w:rsidRPr="00174B6C" w:rsidRDefault="00B719F7" w:rsidP="00B719F7">
      <w:pPr>
        <w:widowControl w:val="0"/>
        <w:ind w:left="576"/>
      </w:pPr>
      <w:r w:rsidRPr="00174B6C">
        <w:t>Tract 30.08</w:t>
      </w:r>
    </w:p>
    <w:p w14:paraId="359EC3C7" w14:textId="77777777" w:rsidR="00B719F7" w:rsidRPr="00174B6C" w:rsidRDefault="00B719F7" w:rsidP="00B719F7">
      <w:pPr>
        <w:widowControl w:val="0"/>
        <w:ind w:left="1152"/>
      </w:pPr>
      <w:r w:rsidRPr="00174B6C">
        <w:t xml:space="preserve">Blocks: 1003, 1004, 1005, 1006, 1007, 1008, 1009, 1015  </w:t>
      </w:r>
      <w:r w:rsidRPr="00174B6C">
        <w:tab/>
        <w:t>984</w:t>
      </w:r>
    </w:p>
    <w:p w14:paraId="26C96B4F" w14:textId="77777777" w:rsidR="00B719F7" w:rsidRPr="00174B6C" w:rsidRDefault="00B719F7" w:rsidP="00B719F7">
      <w:pPr>
        <w:widowControl w:val="0"/>
        <w:ind w:left="288"/>
      </w:pPr>
      <w:r w:rsidRPr="00174B6C">
        <w:t xml:space="preserve">HOLLY TREE Subtotal </w:t>
      </w:r>
      <w:r w:rsidRPr="00174B6C">
        <w:tab/>
        <w:t>1,387</w:t>
      </w:r>
    </w:p>
    <w:p w14:paraId="18266A27" w14:textId="77777777" w:rsidR="00B719F7" w:rsidRPr="00174B6C" w:rsidRDefault="00B719F7" w:rsidP="00B719F7">
      <w:pPr>
        <w:widowControl w:val="0"/>
        <w:ind w:left="288"/>
      </w:pPr>
      <w:r w:rsidRPr="00174B6C">
        <w:t xml:space="preserve">KILGORE FARMS </w:t>
      </w:r>
      <w:r w:rsidRPr="00174B6C">
        <w:tab/>
        <w:t>4,034</w:t>
      </w:r>
    </w:p>
    <w:p w14:paraId="14C31357" w14:textId="77777777" w:rsidR="00B719F7" w:rsidRPr="00174B6C" w:rsidRDefault="00B719F7" w:rsidP="00B719F7">
      <w:pPr>
        <w:widowControl w:val="0"/>
        <w:ind w:left="288"/>
      </w:pPr>
      <w:r w:rsidRPr="00174B6C">
        <w:t xml:space="preserve">RIVERWALK </w:t>
      </w:r>
      <w:r w:rsidRPr="00174B6C">
        <w:tab/>
        <w:t>3,213</w:t>
      </w:r>
    </w:p>
    <w:p w14:paraId="1AC9BAC9" w14:textId="77777777" w:rsidR="00B719F7" w:rsidRPr="00174B6C" w:rsidRDefault="00B719F7" w:rsidP="00B719F7">
      <w:pPr>
        <w:widowControl w:val="0"/>
        <w:ind w:left="288"/>
      </w:pPr>
      <w:r w:rsidRPr="00174B6C">
        <w:t xml:space="preserve">SPARROWS POINT </w:t>
      </w:r>
      <w:r w:rsidRPr="00174B6C">
        <w:tab/>
        <w:t>3,721</w:t>
      </w:r>
    </w:p>
    <w:p w14:paraId="480F841D" w14:textId="77777777" w:rsidR="00B719F7" w:rsidRPr="00174B6C" w:rsidRDefault="00B719F7" w:rsidP="00B719F7">
      <w:pPr>
        <w:widowControl w:val="0"/>
        <w:ind w:left="288"/>
      </w:pPr>
      <w:r w:rsidRPr="00174B6C">
        <w:t xml:space="preserve">WOODRUFF LAKES </w:t>
      </w:r>
      <w:r w:rsidRPr="00174B6C">
        <w:tab/>
        <w:t>3,493</w:t>
      </w:r>
    </w:p>
    <w:p w14:paraId="164C373C" w14:textId="77777777" w:rsidR="00B719F7" w:rsidRPr="00174B6C" w:rsidRDefault="00B719F7" w:rsidP="00B719F7">
      <w:pPr>
        <w:widowControl w:val="0"/>
        <w:ind w:left="288"/>
      </w:pPr>
      <w:r w:rsidRPr="00174B6C">
        <w:t xml:space="preserve">County Greenville SC Subtotal </w:t>
      </w:r>
      <w:r w:rsidRPr="00174B6C">
        <w:tab/>
        <w:t>19,679</w:t>
      </w:r>
    </w:p>
    <w:p w14:paraId="04EFC574" w14:textId="77777777" w:rsidR="00B719F7" w:rsidRPr="00174B6C" w:rsidRDefault="00B719F7" w:rsidP="00B719F7">
      <w:pPr>
        <w:widowControl w:val="0"/>
        <w:ind w:left="288"/>
      </w:pPr>
      <w:r w:rsidRPr="00174B6C">
        <w:t>County: Spartanburg SC</w:t>
      </w:r>
    </w:p>
    <w:p w14:paraId="7D769FA5" w14:textId="77777777" w:rsidR="00B719F7" w:rsidRPr="00174B6C" w:rsidRDefault="00B719F7" w:rsidP="00B719F7">
      <w:pPr>
        <w:widowControl w:val="0"/>
        <w:ind w:left="288"/>
      </w:pPr>
      <w:r w:rsidRPr="00174B6C">
        <w:t>Abner Creek Baptist</w:t>
      </w:r>
    </w:p>
    <w:p w14:paraId="4AD77919" w14:textId="77777777" w:rsidR="00B719F7" w:rsidRPr="00174B6C" w:rsidRDefault="00B719F7" w:rsidP="00B719F7">
      <w:pPr>
        <w:widowControl w:val="0"/>
        <w:ind w:left="576"/>
      </w:pPr>
      <w:r w:rsidRPr="00174B6C">
        <w:t>Tract 232.02</w:t>
      </w:r>
    </w:p>
    <w:p w14:paraId="474D8D2C" w14:textId="77777777" w:rsidR="00B719F7" w:rsidRPr="00174B6C" w:rsidRDefault="00B719F7" w:rsidP="00B719F7">
      <w:pPr>
        <w:widowControl w:val="0"/>
        <w:ind w:left="1152"/>
      </w:pPr>
      <w:r w:rsidRPr="00174B6C">
        <w:t xml:space="preserve">Blocks: 4008, 4009, 4010, 4011, 4012, 4013, 4014, 4015, 4016, 4017, 4018, 4019, 4020, 4021, 4025, 4026, 4027, 4028, 4029, 4030, 4031, 4032, 4033, 4034, 4035, 4036, 4037, 4038, 4039, 4040, 4042, 4043, 4044, 4045, 4046, 4047, 4048, 4049, 4050, 4051, 4052, 4053, 4054, 4055, 4059, 4060, 4061, 4064, 4080, 4081, 4096, 4097  </w:t>
      </w:r>
      <w:r w:rsidRPr="00174B6C">
        <w:tab/>
        <w:t>885</w:t>
      </w:r>
    </w:p>
    <w:p w14:paraId="052DA9B4" w14:textId="77777777" w:rsidR="00B719F7" w:rsidRPr="00174B6C" w:rsidRDefault="00B719F7" w:rsidP="00B719F7">
      <w:pPr>
        <w:widowControl w:val="0"/>
        <w:ind w:left="576"/>
      </w:pPr>
      <w:r w:rsidRPr="00174B6C">
        <w:t>Tract 234.05</w:t>
      </w:r>
    </w:p>
    <w:p w14:paraId="43D41444"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2048, 2049, 2051  </w:t>
      </w:r>
      <w:r w:rsidRPr="00174B6C">
        <w:tab/>
        <w:t>2236</w:t>
      </w:r>
    </w:p>
    <w:p w14:paraId="3A1A3F2F" w14:textId="77777777" w:rsidR="00B719F7" w:rsidRPr="00174B6C" w:rsidRDefault="00B719F7" w:rsidP="00B719F7">
      <w:pPr>
        <w:widowControl w:val="0"/>
        <w:ind w:left="288"/>
      </w:pPr>
      <w:r w:rsidRPr="00174B6C">
        <w:t xml:space="preserve">Abner Creek Baptist Subtotal </w:t>
      </w:r>
      <w:r w:rsidRPr="00174B6C">
        <w:tab/>
        <w:t>3,121</w:t>
      </w:r>
    </w:p>
    <w:p w14:paraId="1BF6B6AF" w14:textId="77777777" w:rsidR="00B719F7" w:rsidRPr="00174B6C" w:rsidRDefault="00B719F7" w:rsidP="00B719F7">
      <w:pPr>
        <w:widowControl w:val="0"/>
        <w:ind w:left="288"/>
      </w:pPr>
      <w:r w:rsidRPr="00174B6C">
        <w:t>Bethany Wesleyan</w:t>
      </w:r>
    </w:p>
    <w:p w14:paraId="62CB0B6C" w14:textId="77777777" w:rsidR="00B719F7" w:rsidRPr="00174B6C" w:rsidRDefault="00B719F7" w:rsidP="00B719F7">
      <w:pPr>
        <w:widowControl w:val="0"/>
        <w:ind w:left="576"/>
      </w:pPr>
      <w:r w:rsidRPr="00174B6C">
        <w:t>Tract 234.02</w:t>
      </w:r>
    </w:p>
    <w:p w14:paraId="228222C0" w14:textId="77777777" w:rsidR="00B719F7" w:rsidRPr="00174B6C" w:rsidRDefault="00B719F7" w:rsidP="00B719F7">
      <w:pPr>
        <w:widowControl w:val="0"/>
        <w:ind w:left="1152"/>
      </w:pPr>
      <w:r w:rsidRPr="00174B6C">
        <w:t xml:space="preserve">Blocks: 2016, 2017  </w:t>
      </w:r>
      <w:r w:rsidRPr="00174B6C">
        <w:tab/>
        <w:t>0</w:t>
      </w:r>
    </w:p>
    <w:p w14:paraId="757BE488" w14:textId="77777777" w:rsidR="00B719F7" w:rsidRPr="00174B6C" w:rsidRDefault="00B719F7" w:rsidP="00B719F7">
      <w:pPr>
        <w:widowControl w:val="0"/>
        <w:ind w:left="576"/>
      </w:pPr>
      <w:r w:rsidRPr="00174B6C">
        <w:t>Tract 235</w:t>
      </w:r>
    </w:p>
    <w:p w14:paraId="2CFB2BDF" w14:textId="77777777" w:rsidR="00B719F7" w:rsidRPr="00174B6C" w:rsidRDefault="00B719F7" w:rsidP="00B719F7">
      <w:pPr>
        <w:widowControl w:val="0"/>
        <w:ind w:left="1152"/>
      </w:pPr>
      <w:r w:rsidRPr="00174B6C">
        <w:t xml:space="preserve">Blocks: 1000, 1001, 1002, 1003, 1004, 1009, 1010, 1011, 1012, 1013, 1016, 1020, 1021  </w:t>
      </w:r>
      <w:r w:rsidRPr="00174B6C">
        <w:tab/>
        <w:t>560</w:t>
      </w:r>
    </w:p>
    <w:p w14:paraId="3ACEC43B" w14:textId="77777777" w:rsidR="00B719F7" w:rsidRPr="00174B6C" w:rsidRDefault="00B719F7" w:rsidP="00B719F7">
      <w:pPr>
        <w:widowControl w:val="0"/>
        <w:ind w:left="288"/>
      </w:pPr>
      <w:r w:rsidRPr="00174B6C">
        <w:t xml:space="preserve">Bethany Wesleyan Subtotal </w:t>
      </w:r>
      <w:r w:rsidRPr="00174B6C">
        <w:tab/>
        <w:t>560</w:t>
      </w:r>
    </w:p>
    <w:p w14:paraId="294AEA72" w14:textId="77777777" w:rsidR="00B719F7" w:rsidRPr="00174B6C" w:rsidRDefault="00B719F7" w:rsidP="00B719F7">
      <w:pPr>
        <w:widowControl w:val="0"/>
        <w:ind w:left="288"/>
      </w:pPr>
      <w:r w:rsidRPr="00174B6C">
        <w:t xml:space="preserve">Pelham Fire Station </w:t>
      </w:r>
      <w:r w:rsidRPr="00174B6C">
        <w:tab/>
        <w:t>3,298</w:t>
      </w:r>
    </w:p>
    <w:p w14:paraId="3A10D72E" w14:textId="77777777" w:rsidR="00B719F7" w:rsidRPr="00174B6C" w:rsidRDefault="00B719F7" w:rsidP="00B719F7">
      <w:pPr>
        <w:widowControl w:val="0"/>
        <w:ind w:left="288"/>
      </w:pPr>
      <w:r w:rsidRPr="00174B6C">
        <w:t>R.D. Anderson Vocational</w:t>
      </w:r>
    </w:p>
    <w:p w14:paraId="331BC94B" w14:textId="77777777" w:rsidR="00B719F7" w:rsidRPr="00174B6C" w:rsidRDefault="00B719F7" w:rsidP="00B719F7">
      <w:pPr>
        <w:widowControl w:val="0"/>
        <w:ind w:left="576"/>
      </w:pPr>
      <w:r w:rsidRPr="00174B6C">
        <w:t>Tract 235</w:t>
      </w:r>
    </w:p>
    <w:p w14:paraId="4C0603F5" w14:textId="77777777" w:rsidR="00B719F7" w:rsidRPr="00174B6C" w:rsidRDefault="00B719F7" w:rsidP="00B719F7">
      <w:pPr>
        <w:widowControl w:val="0"/>
        <w:ind w:left="1152"/>
      </w:pPr>
      <w:r w:rsidRPr="00174B6C">
        <w:t xml:space="preserve">Blocks: 1006, 1007, 1026, 1027, 1030, 1031, 1032, 1036, 1037, 2003, 2004, 2006, 2007, 2008, 2040, 2041, 2042, 2043  </w:t>
      </w:r>
      <w:r w:rsidRPr="00174B6C">
        <w:tab/>
        <w:t>467</w:t>
      </w:r>
    </w:p>
    <w:p w14:paraId="1DD2B34F" w14:textId="77777777" w:rsidR="00B719F7" w:rsidRPr="00174B6C" w:rsidRDefault="00B719F7" w:rsidP="00B719F7">
      <w:pPr>
        <w:widowControl w:val="0"/>
        <w:ind w:left="288"/>
      </w:pPr>
      <w:r w:rsidRPr="00174B6C">
        <w:t xml:space="preserve">R.D. Anderson Vocational Subtotal </w:t>
      </w:r>
      <w:r w:rsidRPr="00174B6C">
        <w:tab/>
        <w:t>467</w:t>
      </w:r>
    </w:p>
    <w:p w14:paraId="3735A75B" w14:textId="77777777" w:rsidR="00B719F7" w:rsidRPr="00174B6C" w:rsidRDefault="00B719F7" w:rsidP="00B719F7">
      <w:pPr>
        <w:widowControl w:val="0"/>
        <w:ind w:left="288"/>
      </w:pPr>
      <w:r w:rsidRPr="00174B6C">
        <w:t>Reidville Elementary</w:t>
      </w:r>
    </w:p>
    <w:p w14:paraId="206216BE" w14:textId="77777777" w:rsidR="00B719F7" w:rsidRPr="00174B6C" w:rsidRDefault="00B719F7" w:rsidP="00B719F7">
      <w:pPr>
        <w:widowControl w:val="0"/>
        <w:ind w:left="576"/>
      </w:pPr>
      <w:r w:rsidRPr="00174B6C">
        <w:t>Tract 234.05</w:t>
      </w:r>
    </w:p>
    <w:p w14:paraId="6E0F31D7" w14:textId="77777777" w:rsidR="00B719F7" w:rsidRPr="00174B6C" w:rsidRDefault="00B719F7" w:rsidP="00B719F7">
      <w:pPr>
        <w:widowControl w:val="0"/>
        <w:ind w:left="1152"/>
      </w:pPr>
      <w:r w:rsidRPr="00174B6C">
        <w:t xml:space="preserve">Blocks: 3000, 3001, 3002, 3003, 3004, 3005, 3006, 3007, 3008, 3009, 3010, 3011, 3012, 3013, 3014, 3015, 3016, 3017, 3018, 3019, 3020, 3021, 3022, 3023, 3024, 3025, 3026, 3027, 3028, 3029  </w:t>
      </w:r>
      <w:r w:rsidRPr="00174B6C">
        <w:tab/>
        <w:t>1890</w:t>
      </w:r>
    </w:p>
    <w:p w14:paraId="57F7F57F" w14:textId="77777777" w:rsidR="00B719F7" w:rsidRPr="00174B6C" w:rsidRDefault="00B719F7" w:rsidP="00B719F7">
      <w:pPr>
        <w:widowControl w:val="0"/>
        <w:ind w:left="576"/>
      </w:pPr>
      <w:r w:rsidRPr="00174B6C">
        <w:t>Tract 234.08</w:t>
      </w:r>
    </w:p>
    <w:p w14:paraId="5E91F4A8" w14:textId="77777777" w:rsidR="00B719F7" w:rsidRPr="00174B6C" w:rsidRDefault="00B719F7" w:rsidP="00B719F7">
      <w:pPr>
        <w:widowControl w:val="0"/>
        <w:ind w:left="1152"/>
      </w:pPr>
      <w:r w:rsidRPr="00174B6C">
        <w:t xml:space="preserve">Blocks: 2039, 2040  </w:t>
      </w:r>
      <w:r w:rsidRPr="00174B6C">
        <w:tab/>
        <w:t>6</w:t>
      </w:r>
    </w:p>
    <w:p w14:paraId="2063C3F9" w14:textId="77777777" w:rsidR="00B719F7" w:rsidRPr="00174B6C" w:rsidRDefault="00B719F7" w:rsidP="00B719F7">
      <w:pPr>
        <w:widowControl w:val="0"/>
        <w:ind w:left="576"/>
      </w:pPr>
      <w:r w:rsidRPr="00174B6C">
        <w:t>Tract 234.09</w:t>
      </w:r>
    </w:p>
    <w:p w14:paraId="2E61F35C" w14:textId="77777777" w:rsidR="00B719F7" w:rsidRPr="00174B6C" w:rsidRDefault="00B719F7" w:rsidP="00B719F7">
      <w:pPr>
        <w:widowControl w:val="0"/>
        <w:ind w:left="1152"/>
      </w:pPr>
      <w:r w:rsidRPr="00174B6C">
        <w:t xml:space="preserve">Blocks: 1028, 1029, 1030, 1031, 1032, 1033, 1034, 1035, 1036, 1037, 1038, 1041, 1042, 1043, 1044, 1045, 2000, 2001, 2002, 2003, 2004, 2005, 2006, 2007, 2008, 2009, 2010, 2011, 2012, 2013, 2014, 2015, 2016, 2017, 2018, 2019, 2020, 2021, 2022, 2023, 2024, 2025, 2026, 2027, 2028, 2029, 2030, 2031, 2032, 2033, 2034, 2035, 2036, 2037, 2038, 2039, 2040, 2041, 2042, 2043  </w:t>
      </w:r>
      <w:r w:rsidRPr="00174B6C">
        <w:tab/>
        <w:t>2428</w:t>
      </w:r>
    </w:p>
    <w:p w14:paraId="7EC1EA55" w14:textId="77777777" w:rsidR="00B719F7" w:rsidRPr="00174B6C" w:rsidRDefault="00B719F7" w:rsidP="00B719F7">
      <w:pPr>
        <w:widowControl w:val="0"/>
        <w:ind w:left="288"/>
      </w:pPr>
      <w:r w:rsidRPr="00174B6C">
        <w:t xml:space="preserve">Reidville Elementary Subtotal </w:t>
      </w:r>
      <w:r w:rsidRPr="00174B6C">
        <w:tab/>
        <w:t>4,324</w:t>
      </w:r>
    </w:p>
    <w:p w14:paraId="7047BDE1" w14:textId="77777777" w:rsidR="00B719F7" w:rsidRPr="00174B6C" w:rsidRDefault="00B719F7" w:rsidP="00B719F7">
      <w:pPr>
        <w:widowControl w:val="0"/>
        <w:ind w:left="288"/>
      </w:pPr>
      <w:r w:rsidRPr="00174B6C">
        <w:t>Reidville Fire Station</w:t>
      </w:r>
    </w:p>
    <w:p w14:paraId="0B4C5C73" w14:textId="77777777" w:rsidR="00B719F7" w:rsidRPr="00174B6C" w:rsidRDefault="00B719F7" w:rsidP="00B719F7">
      <w:pPr>
        <w:widowControl w:val="0"/>
        <w:ind w:left="576"/>
      </w:pPr>
      <w:r w:rsidRPr="00174B6C">
        <w:t>Tract 234.08</w:t>
      </w:r>
    </w:p>
    <w:p w14:paraId="0B835710" w14:textId="77777777" w:rsidR="00B719F7" w:rsidRPr="00174B6C" w:rsidRDefault="00B719F7" w:rsidP="00B719F7">
      <w:pPr>
        <w:widowControl w:val="0"/>
        <w:ind w:left="1152"/>
      </w:pPr>
      <w:r w:rsidRPr="00174B6C">
        <w:t xml:space="preserve">Blocks: 2010, 2013, 2015, 2019, 2025, 2026, 2027, 2028, 2029, 2030, 2031, 2032, 2033, 2034, 2035, 2036, 2037, 2038, 2041, 2042, 2043, 2044, 2045  </w:t>
      </w:r>
      <w:r w:rsidRPr="00174B6C">
        <w:tab/>
        <w:t>1101</w:t>
      </w:r>
    </w:p>
    <w:p w14:paraId="48AFA587" w14:textId="77777777" w:rsidR="00B719F7" w:rsidRPr="00174B6C" w:rsidRDefault="00B719F7" w:rsidP="00B719F7">
      <w:pPr>
        <w:widowControl w:val="0"/>
        <w:ind w:left="288"/>
      </w:pPr>
      <w:r w:rsidRPr="00174B6C">
        <w:t xml:space="preserve">Reidville Fire Station Subtotal </w:t>
      </w:r>
      <w:r w:rsidRPr="00174B6C">
        <w:tab/>
        <w:t>1,101</w:t>
      </w:r>
    </w:p>
    <w:p w14:paraId="156E0609" w14:textId="77777777" w:rsidR="00B719F7" w:rsidRPr="00174B6C" w:rsidRDefault="00B719F7" w:rsidP="00B719F7">
      <w:pPr>
        <w:widowControl w:val="0"/>
        <w:ind w:left="288"/>
      </w:pPr>
      <w:r w:rsidRPr="00174B6C">
        <w:t xml:space="preserve">Woodruff Elementary </w:t>
      </w:r>
      <w:r w:rsidRPr="00174B6C">
        <w:tab/>
        <w:t>4,799</w:t>
      </w:r>
    </w:p>
    <w:p w14:paraId="38EA4084" w14:textId="77777777" w:rsidR="00B719F7" w:rsidRPr="00174B6C" w:rsidRDefault="00B719F7" w:rsidP="00B719F7">
      <w:pPr>
        <w:widowControl w:val="0"/>
        <w:ind w:left="288"/>
      </w:pPr>
      <w:r w:rsidRPr="00174B6C">
        <w:t xml:space="preserve">Woodruff Fire Station </w:t>
      </w:r>
      <w:r w:rsidRPr="00174B6C">
        <w:tab/>
        <w:t>1,977</w:t>
      </w:r>
    </w:p>
    <w:p w14:paraId="0DB9D91B" w14:textId="77777777" w:rsidR="00B719F7" w:rsidRPr="00174B6C" w:rsidRDefault="00B719F7" w:rsidP="00B719F7">
      <w:pPr>
        <w:widowControl w:val="0"/>
        <w:ind w:left="288"/>
      </w:pPr>
      <w:r w:rsidRPr="00174B6C">
        <w:t xml:space="preserve">Woodruff Leisure Center </w:t>
      </w:r>
      <w:r w:rsidRPr="00174B6C">
        <w:tab/>
        <w:t>2,356</w:t>
      </w:r>
    </w:p>
    <w:p w14:paraId="2DCA896C" w14:textId="77777777" w:rsidR="00B719F7" w:rsidRPr="00174B6C" w:rsidRDefault="00B719F7" w:rsidP="00B719F7">
      <w:pPr>
        <w:widowControl w:val="0"/>
        <w:ind w:left="288"/>
      </w:pPr>
      <w:r w:rsidRPr="00174B6C">
        <w:t xml:space="preserve">County Spartanburg SC Subtotal </w:t>
      </w:r>
      <w:r w:rsidRPr="00174B6C">
        <w:tab/>
        <w:t>22,003</w:t>
      </w:r>
    </w:p>
    <w:p w14:paraId="4E06B8F1" w14:textId="77777777" w:rsidR="00B719F7" w:rsidRPr="00174B6C" w:rsidRDefault="00B719F7" w:rsidP="00B719F7">
      <w:pPr>
        <w:widowControl w:val="0"/>
      </w:pPr>
      <w:r w:rsidRPr="00174B6C">
        <w:t xml:space="preserve">DISTRICT 35 Total </w:t>
      </w:r>
      <w:r w:rsidRPr="00174B6C">
        <w:tab/>
        <w:t>41,682</w:t>
      </w:r>
    </w:p>
    <w:p w14:paraId="72F1E50B" w14:textId="77777777" w:rsidR="00B719F7" w:rsidRPr="00174B6C" w:rsidRDefault="00B719F7" w:rsidP="00B719F7">
      <w:pPr>
        <w:widowControl w:val="0"/>
      </w:pPr>
      <w:r w:rsidRPr="00174B6C">
        <w:t>Area</w:t>
      </w:r>
      <w:r w:rsidRPr="00174B6C">
        <w:tab/>
        <w:t>Population</w:t>
      </w:r>
    </w:p>
    <w:p w14:paraId="44ECBBA0" w14:textId="77777777" w:rsidR="00B719F7" w:rsidRPr="00174B6C" w:rsidRDefault="00B719F7" w:rsidP="00B719F7">
      <w:pPr>
        <w:widowControl w:val="0"/>
      </w:pPr>
      <w:r w:rsidRPr="00174B6C">
        <w:t>DISTRICT 36</w:t>
      </w:r>
    </w:p>
    <w:p w14:paraId="48E6C0DE" w14:textId="77777777" w:rsidR="00B719F7" w:rsidRPr="00174B6C" w:rsidRDefault="00B719F7" w:rsidP="00B719F7">
      <w:pPr>
        <w:widowControl w:val="0"/>
      </w:pPr>
      <w:r w:rsidRPr="00174B6C">
        <w:t>Area</w:t>
      </w:r>
      <w:r w:rsidRPr="00174B6C">
        <w:tab/>
        <w:t>Population</w:t>
      </w:r>
    </w:p>
    <w:p w14:paraId="5781D306" w14:textId="77777777" w:rsidR="00B719F7" w:rsidRPr="00174B6C" w:rsidRDefault="00B719F7" w:rsidP="00B719F7">
      <w:pPr>
        <w:widowControl w:val="0"/>
        <w:ind w:left="288"/>
      </w:pPr>
      <w:r w:rsidRPr="00174B6C">
        <w:t>County: Spartanburg SC</w:t>
      </w:r>
    </w:p>
    <w:p w14:paraId="2A8966DF" w14:textId="77777777" w:rsidR="00B719F7" w:rsidRPr="00174B6C" w:rsidRDefault="00B719F7" w:rsidP="00B719F7">
      <w:pPr>
        <w:widowControl w:val="0"/>
        <w:ind w:left="288"/>
      </w:pPr>
      <w:r w:rsidRPr="00174B6C">
        <w:t xml:space="preserve">Apalache Baptist </w:t>
      </w:r>
      <w:r w:rsidRPr="00174B6C">
        <w:tab/>
        <w:t>4,795</w:t>
      </w:r>
    </w:p>
    <w:p w14:paraId="743C3CBE" w14:textId="77777777" w:rsidR="00B719F7" w:rsidRPr="00174B6C" w:rsidRDefault="00B719F7" w:rsidP="00B719F7">
      <w:pPr>
        <w:widowControl w:val="0"/>
        <w:ind w:left="288"/>
      </w:pPr>
      <w:r w:rsidRPr="00174B6C">
        <w:t xml:space="preserve">Beech Springs Intermediate </w:t>
      </w:r>
      <w:r w:rsidRPr="00174B6C">
        <w:tab/>
        <w:t>3,386</w:t>
      </w:r>
    </w:p>
    <w:p w14:paraId="45F34D05" w14:textId="77777777" w:rsidR="00B719F7" w:rsidRPr="00174B6C" w:rsidRDefault="00B719F7" w:rsidP="00B719F7">
      <w:pPr>
        <w:widowControl w:val="0"/>
        <w:ind w:left="288"/>
      </w:pPr>
      <w:r w:rsidRPr="00174B6C">
        <w:t xml:space="preserve">Cedar Grove Baptist </w:t>
      </w:r>
      <w:r w:rsidRPr="00174B6C">
        <w:tab/>
        <w:t>2,380</w:t>
      </w:r>
    </w:p>
    <w:p w14:paraId="21DE865F" w14:textId="77777777" w:rsidR="00B719F7" w:rsidRPr="00174B6C" w:rsidRDefault="00B719F7" w:rsidP="00B719F7">
      <w:pPr>
        <w:widowControl w:val="0"/>
        <w:ind w:left="288"/>
      </w:pPr>
      <w:r w:rsidRPr="00174B6C">
        <w:t xml:space="preserve">D. R. Hill Middle School </w:t>
      </w:r>
      <w:r w:rsidRPr="00174B6C">
        <w:tab/>
        <w:t>4,636</w:t>
      </w:r>
    </w:p>
    <w:p w14:paraId="70D59DE9" w14:textId="77777777" w:rsidR="00B719F7" w:rsidRPr="00174B6C" w:rsidRDefault="00B719F7" w:rsidP="00B719F7">
      <w:pPr>
        <w:widowControl w:val="0"/>
        <w:ind w:left="288"/>
      </w:pPr>
      <w:r w:rsidRPr="00174B6C">
        <w:t xml:space="preserve">Duncan United Methodist </w:t>
      </w:r>
      <w:r w:rsidRPr="00174B6C">
        <w:tab/>
        <w:t>2,665</w:t>
      </w:r>
    </w:p>
    <w:p w14:paraId="4E17E4B6" w14:textId="77777777" w:rsidR="00B719F7" w:rsidRPr="00174B6C" w:rsidRDefault="00B719F7" w:rsidP="00B719F7">
      <w:pPr>
        <w:widowControl w:val="0"/>
        <w:ind w:left="288"/>
      </w:pPr>
      <w:r w:rsidRPr="00174B6C">
        <w:t>Fairforest Elementary</w:t>
      </w:r>
    </w:p>
    <w:p w14:paraId="05ADF7B5" w14:textId="77777777" w:rsidR="00B719F7" w:rsidRPr="00174B6C" w:rsidRDefault="00B719F7" w:rsidP="00B719F7">
      <w:pPr>
        <w:widowControl w:val="0"/>
        <w:ind w:left="576"/>
      </w:pPr>
      <w:r w:rsidRPr="00174B6C">
        <w:t>Tract 228.05</w:t>
      </w:r>
    </w:p>
    <w:p w14:paraId="7E048935" w14:textId="77777777" w:rsidR="00B719F7" w:rsidRPr="00174B6C" w:rsidRDefault="00B719F7" w:rsidP="00B719F7">
      <w:pPr>
        <w:widowControl w:val="0"/>
        <w:ind w:left="1152"/>
      </w:pPr>
      <w:r w:rsidRPr="00174B6C">
        <w:t xml:space="preserve">Blocks: 2005, 2011, 2012, 2013, 2014, 2015, 2016, 2017, 2018, 2019, 2025, 2026, 2027, 2032, 2033, 2035, 2036, 2037  </w:t>
      </w:r>
      <w:r w:rsidRPr="00174B6C">
        <w:tab/>
        <w:t>1046</w:t>
      </w:r>
    </w:p>
    <w:p w14:paraId="0F10A7C6" w14:textId="77777777" w:rsidR="00B719F7" w:rsidRPr="00174B6C" w:rsidRDefault="00B719F7" w:rsidP="00B719F7">
      <w:pPr>
        <w:widowControl w:val="0"/>
        <w:ind w:left="576"/>
      </w:pPr>
      <w:r w:rsidRPr="00174B6C">
        <w:t>Tract 228.06</w:t>
      </w:r>
    </w:p>
    <w:p w14:paraId="0D01119A" w14:textId="77777777" w:rsidR="00B719F7" w:rsidRPr="00174B6C" w:rsidRDefault="00B719F7" w:rsidP="00B719F7">
      <w:pPr>
        <w:widowControl w:val="0"/>
        <w:ind w:left="1152"/>
      </w:pPr>
      <w:r w:rsidRPr="00174B6C">
        <w:t xml:space="preserve">Blocks: 1003, 1005, 1006, 1007, 3007, 3008, 3012, 3014, 3015, 3016, 3017, 3019, 3020, 3021, 3022, 3023, 3024, 3025, 3028, 3029, 3037, 3041, 3042, 3043, 3044, 3045, 3046, 3047, 3048, 3049, 3050, 3051, 3052, 3062, 3063  </w:t>
      </w:r>
      <w:r w:rsidRPr="00174B6C">
        <w:tab/>
        <w:t>2239</w:t>
      </w:r>
    </w:p>
    <w:p w14:paraId="7D0CFD09" w14:textId="77777777" w:rsidR="00B719F7" w:rsidRPr="00174B6C" w:rsidRDefault="00B719F7" w:rsidP="00B719F7">
      <w:pPr>
        <w:widowControl w:val="0"/>
        <w:ind w:left="576"/>
      </w:pPr>
      <w:r w:rsidRPr="00174B6C">
        <w:t>Tract 230.02</w:t>
      </w:r>
    </w:p>
    <w:p w14:paraId="76543608" w14:textId="77777777" w:rsidR="00B719F7" w:rsidRPr="00174B6C" w:rsidRDefault="00B719F7" w:rsidP="00B719F7">
      <w:pPr>
        <w:widowControl w:val="0"/>
        <w:ind w:left="1152"/>
      </w:pPr>
      <w:r w:rsidRPr="00174B6C">
        <w:t xml:space="preserve">Blocks: 1000, 1001, 1002, 1003, 1004, 1005, 1006, 1007, 1008, 1009, 1010, 1012, 1013, 1025, 1026, 1027, 1049  </w:t>
      </w:r>
      <w:r w:rsidRPr="00174B6C">
        <w:tab/>
        <w:t>1225</w:t>
      </w:r>
    </w:p>
    <w:p w14:paraId="17A9C32D" w14:textId="77777777" w:rsidR="00B719F7" w:rsidRPr="00174B6C" w:rsidRDefault="00B719F7" w:rsidP="00B719F7">
      <w:pPr>
        <w:widowControl w:val="0"/>
        <w:ind w:left="288"/>
      </w:pPr>
      <w:r w:rsidRPr="00174B6C">
        <w:t xml:space="preserve">Fairforest Elementary Subtotal </w:t>
      </w:r>
      <w:r w:rsidRPr="00174B6C">
        <w:tab/>
        <w:t>4,510</w:t>
      </w:r>
    </w:p>
    <w:p w14:paraId="66B148F9" w14:textId="77777777" w:rsidR="00B719F7" w:rsidRPr="00174B6C" w:rsidRDefault="00B719F7" w:rsidP="00B719F7">
      <w:pPr>
        <w:widowControl w:val="0"/>
        <w:ind w:left="288"/>
      </w:pPr>
      <w:r w:rsidRPr="00174B6C">
        <w:t xml:space="preserve">Lyman Elementary </w:t>
      </w:r>
      <w:r w:rsidRPr="00174B6C">
        <w:tab/>
        <w:t>3,242</w:t>
      </w:r>
    </w:p>
    <w:p w14:paraId="3A495811" w14:textId="77777777" w:rsidR="00B719F7" w:rsidRPr="00174B6C" w:rsidRDefault="00B719F7" w:rsidP="00B719F7">
      <w:pPr>
        <w:widowControl w:val="0"/>
        <w:ind w:left="288"/>
      </w:pPr>
      <w:r w:rsidRPr="00174B6C">
        <w:t xml:space="preserve">Lyman Town Hall </w:t>
      </w:r>
      <w:r w:rsidRPr="00174B6C">
        <w:tab/>
        <w:t>6,647</w:t>
      </w:r>
    </w:p>
    <w:p w14:paraId="2AC45553" w14:textId="77777777" w:rsidR="00B719F7" w:rsidRPr="00174B6C" w:rsidRDefault="00B719F7" w:rsidP="00B719F7">
      <w:pPr>
        <w:widowControl w:val="0"/>
        <w:ind w:left="288"/>
      </w:pPr>
      <w:r w:rsidRPr="00174B6C">
        <w:t xml:space="preserve">Startex Fire Station </w:t>
      </w:r>
      <w:r w:rsidRPr="00174B6C">
        <w:tab/>
        <w:t>1,804</w:t>
      </w:r>
    </w:p>
    <w:p w14:paraId="490A2020" w14:textId="77777777" w:rsidR="00B719F7" w:rsidRPr="00174B6C" w:rsidRDefault="00B719F7" w:rsidP="00B719F7">
      <w:pPr>
        <w:widowControl w:val="0"/>
        <w:ind w:left="288"/>
      </w:pPr>
      <w:r w:rsidRPr="00174B6C">
        <w:t xml:space="preserve">Victor Mill Methodist </w:t>
      </w:r>
      <w:r w:rsidRPr="00174B6C">
        <w:tab/>
        <w:t>4,138</w:t>
      </w:r>
    </w:p>
    <w:p w14:paraId="247F56B3" w14:textId="77777777" w:rsidR="00B719F7" w:rsidRPr="00174B6C" w:rsidRDefault="00B719F7" w:rsidP="00B719F7">
      <w:pPr>
        <w:widowControl w:val="0"/>
        <w:ind w:left="288"/>
      </w:pPr>
      <w:r w:rsidRPr="00174B6C">
        <w:t>Wellford Fire Station</w:t>
      </w:r>
    </w:p>
    <w:p w14:paraId="442DDA28" w14:textId="77777777" w:rsidR="00B719F7" w:rsidRPr="00174B6C" w:rsidRDefault="00B719F7" w:rsidP="00B719F7">
      <w:pPr>
        <w:widowControl w:val="0"/>
        <w:ind w:left="576"/>
      </w:pPr>
      <w:r w:rsidRPr="00174B6C">
        <w:t>Tract 228.05</w:t>
      </w:r>
    </w:p>
    <w:p w14:paraId="2E171529" w14:textId="77777777" w:rsidR="00B719F7" w:rsidRPr="00174B6C" w:rsidRDefault="00B719F7" w:rsidP="00B719F7">
      <w:pPr>
        <w:widowControl w:val="0"/>
        <w:ind w:left="1152"/>
      </w:pPr>
      <w:r w:rsidRPr="00174B6C">
        <w:t xml:space="preserve">Blocks: 2021, 2023, 2028, 2029, 2030, 2031, 2038, 2039, 2040  </w:t>
      </w:r>
      <w:r w:rsidRPr="00174B6C">
        <w:tab/>
        <w:t>168</w:t>
      </w:r>
    </w:p>
    <w:p w14:paraId="46939D90" w14:textId="77777777" w:rsidR="00B719F7" w:rsidRPr="00174B6C" w:rsidRDefault="00B719F7" w:rsidP="00B719F7">
      <w:pPr>
        <w:widowControl w:val="0"/>
        <w:ind w:left="576"/>
      </w:pPr>
      <w:r w:rsidRPr="00174B6C">
        <w:t>Tract 228.06</w:t>
      </w:r>
    </w:p>
    <w:p w14:paraId="281064B9" w14:textId="77777777" w:rsidR="00B719F7" w:rsidRPr="00174B6C" w:rsidRDefault="00B719F7" w:rsidP="00B719F7">
      <w:pPr>
        <w:widowControl w:val="0"/>
        <w:ind w:left="1152"/>
      </w:pPr>
      <w:r w:rsidRPr="00174B6C">
        <w:t xml:space="preserve">Blocks: 3026, 3027, 3030, 3031, 3032, 3033, 3034, 3035, 3036, 3053, 3054, 3055, 3056, 3057, 3058, 3059, 3060, 3061  </w:t>
      </w:r>
      <w:r w:rsidRPr="00174B6C">
        <w:tab/>
        <w:t>402</w:t>
      </w:r>
    </w:p>
    <w:p w14:paraId="17F4C4A8" w14:textId="77777777" w:rsidR="00B719F7" w:rsidRPr="00174B6C" w:rsidRDefault="00B719F7" w:rsidP="00B719F7">
      <w:pPr>
        <w:widowControl w:val="0"/>
        <w:ind w:left="576"/>
      </w:pPr>
      <w:r w:rsidRPr="00174B6C">
        <w:t>Tract 230.02</w:t>
      </w:r>
    </w:p>
    <w:p w14:paraId="24292465" w14:textId="77777777" w:rsidR="00B719F7" w:rsidRPr="00174B6C" w:rsidRDefault="00B719F7" w:rsidP="00B719F7">
      <w:pPr>
        <w:widowControl w:val="0"/>
        <w:ind w:left="1152"/>
      </w:pPr>
      <w:r w:rsidRPr="00174B6C">
        <w:t xml:space="preserve">Blocks: 2000, 2001, 2002, 2003, 2004, 2005, 2006, 2007, 2008, 2009, 2010, 2011, 2012, 2013, 2014, 2015, 2016, 2017, 2018, 2019, 2020, 2021, 2022, 2023, 2024, 2025, 2048, 2049, 2050, 2051, 2052  </w:t>
      </w:r>
      <w:r w:rsidRPr="00174B6C">
        <w:tab/>
        <w:t>919</w:t>
      </w:r>
    </w:p>
    <w:p w14:paraId="5965F57B" w14:textId="77777777" w:rsidR="00B719F7" w:rsidRPr="00174B6C" w:rsidRDefault="00B719F7" w:rsidP="00B719F7">
      <w:pPr>
        <w:widowControl w:val="0"/>
        <w:ind w:left="576"/>
      </w:pPr>
      <w:r w:rsidRPr="00174B6C">
        <w:t>Tract 231.03</w:t>
      </w:r>
    </w:p>
    <w:p w14:paraId="378751C4" w14:textId="77777777" w:rsidR="00B719F7" w:rsidRPr="00174B6C" w:rsidRDefault="00B719F7" w:rsidP="00B719F7">
      <w:pPr>
        <w:widowControl w:val="0"/>
        <w:ind w:left="1152"/>
      </w:pPr>
      <w:r w:rsidRPr="00174B6C">
        <w:t xml:space="preserve">Blocks: 1000, 1001, 1002, 1003, 1004, 1005, 1006, 1007, 1008, 1009, 1010, 1011, 1012, 1013, 1014, 1015, 1025, 1027, 1028, 1029, 1030, 1031, 1032, 1033, 1034, 1036, 1037, 1038, 1039, 1040, 1041, 1042, 1043, 1044, 1045, 1046, 1047, 1048, 1049, 1050, 1051, 1053, 1054, 1055, 1056, 1057, 1058, 1059, 1060, 1061, 1062, 1073, 1074, 1075, 1076, 1077, 1086, 1089, 1092, 1093  </w:t>
      </w:r>
      <w:r w:rsidRPr="00174B6C">
        <w:tab/>
        <w:t>1537</w:t>
      </w:r>
    </w:p>
    <w:p w14:paraId="5D589D20" w14:textId="77777777" w:rsidR="00B719F7" w:rsidRPr="00174B6C" w:rsidRDefault="00B719F7" w:rsidP="00B719F7">
      <w:pPr>
        <w:widowControl w:val="0"/>
        <w:ind w:left="576"/>
      </w:pPr>
      <w:r w:rsidRPr="00174B6C">
        <w:t>Tract 231.04</w:t>
      </w:r>
    </w:p>
    <w:p w14:paraId="2B90B50F" w14:textId="77777777" w:rsidR="00B719F7" w:rsidRPr="00174B6C" w:rsidRDefault="00B719F7" w:rsidP="00B719F7">
      <w:pPr>
        <w:widowControl w:val="0"/>
        <w:ind w:left="1152"/>
      </w:pPr>
      <w:r w:rsidRPr="00174B6C">
        <w:t xml:space="preserve">Blocks: 2000, 2001, 3007, 3008, 3009, 3010, 3011, 3012, 3013, 3014, 3015, 3016, 3017, 3019, 3020, 3021, 3022, 3028  </w:t>
      </w:r>
      <w:r w:rsidRPr="00174B6C">
        <w:tab/>
        <w:t>679</w:t>
      </w:r>
    </w:p>
    <w:p w14:paraId="697ED185" w14:textId="77777777" w:rsidR="00B719F7" w:rsidRPr="00174B6C" w:rsidRDefault="00B719F7" w:rsidP="00B719F7">
      <w:pPr>
        <w:widowControl w:val="0"/>
        <w:ind w:left="288"/>
      </w:pPr>
      <w:r w:rsidRPr="00174B6C">
        <w:t xml:space="preserve">Wellford Fire Station Subtotal </w:t>
      </w:r>
      <w:r w:rsidRPr="00174B6C">
        <w:tab/>
        <w:t>3,705</w:t>
      </w:r>
    </w:p>
    <w:p w14:paraId="4138C9B0" w14:textId="77777777" w:rsidR="00B719F7" w:rsidRPr="00174B6C" w:rsidRDefault="00B719F7" w:rsidP="00B719F7">
      <w:pPr>
        <w:widowControl w:val="0"/>
        <w:ind w:left="288"/>
      </w:pPr>
      <w:r w:rsidRPr="00174B6C">
        <w:t xml:space="preserve">County Spartanburg SC Subtotal </w:t>
      </w:r>
      <w:r w:rsidRPr="00174B6C">
        <w:tab/>
        <w:t>41,908</w:t>
      </w:r>
    </w:p>
    <w:p w14:paraId="3A9E2DC5" w14:textId="77777777" w:rsidR="00B719F7" w:rsidRPr="00174B6C" w:rsidRDefault="00B719F7" w:rsidP="00B719F7">
      <w:pPr>
        <w:widowControl w:val="0"/>
      </w:pPr>
      <w:r w:rsidRPr="00174B6C">
        <w:t xml:space="preserve">DISTRICT 36 Total </w:t>
      </w:r>
      <w:r w:rsidRPr="00174B6C">
        <w:tab/>
        <w:t>41,908</w:t>
      </w:r>
    </w:p>
    <w:p w14:paraId="614EA752" w14:textId="77777777" w:rsidR="00B719F7" w:rsidRPr="00174B6C" w:rsidRDefault="00B719F7" w:rsidP="00B719F7">
      <w:pPr>
        <w:widowControl w:val="0"/>
      </w:pPr>
      <w:r w:rsidRPr="00174B6C">
        <w:t>Area</w:t>
      </w:r>
      <w:r w:rsidRPr="00174B6C">
        <w:tab/>
        <w:t>Population</w:t>
      </w:r>
    </w:p>
    <w:p w14:paraId="2175DCF1" w14:textId="77777777" w:rsidR="00B719F7" w:rsidRPr="00174B6C" w:rsidRDefault="00B719F7" w:rsidP="00B719F7">
      <w:pPr>
        <w:widowControl w:val="0"/>
      </w:pPr>
      <w:r w:rsidRPr="00174B6C">
        <w:t>DISTRICT 37</w:t>
      </w:r>
    </w:p>
    <w:p w14:paraId="41A9CF76" w14:textId="77777777" w:rsidR="00B719F7" w:rsidRPr="00174B6C" w:rsidRDefault="00B719F7" w:rsidP="00B719F7">
      <w:pPr>
        <w:widowControl w:val="0"/>
      </w:pPr>
      <w:r w:rsidRPr="00174B6C">
        <w:t>Area</w:t>
      </w:r>
      <w:r w:rsidRPr="00174B6C">
        <w:tab/>
        <w:t>Population</w:t>
      </w:r>
    </w:p>
    <w:p w14:paraId="2A88A767" w14:textId="77777777" w:rsidR="00B719F7" w:rsidRPr="00174B6C" w:rsidRDefault="00B719F7" w:rsidP="00B719F7">
      <w:pPr>
        <w:widowControl w:val="0"/>
        <w:ind w:left="288"/>
      </w:pPr>
      <w:r w:rsidRPr="00174B6C">
        <w:t>County: Spartanburg SC</w:t>
      </w:r>
    </w:p>
    <w:p w14:paraId="578AE379" w14:textId="77777777" w:rsidR="00B719F7" w:rsidRPr="00174B6C" w:rsidRDefault="00B719F7" w:rsidP="00B719F7">
      <w:pPr>
        <w:widowControl w:val="0"/>
        <w:ind w:left="288"/>
      </w:pPr>
      <w:r w:rsidRPr="00174B6C">
        <w:t xml:space="preserve">Boiling Springs 9th Grade </w:t>
      </w:r>
      <w:r w:rsidRPr="00174B6C">
        <w:tab/>
        <w:t>6,645</w:t>
      </w:r>
    </w:p>
    <w:p w14:paraId="0645769F" w14:textId="77777777" w:rsidR="00B719F7" w:rsidRPr="00174B6C" w:rsidRDefault="00B719F7" w:rsidP="00B719F7">
      <w:pPr>
        <w:widowControl w:val="0"/>
        <w:ind w:left="288"/>
      </w:pPr>
      <w:r w:rsidRPr="00174B6C">
        <w:t xml:space="preserve">Boiling Springs Elementary </w:t>
      </w:r>
      <w:r w:rsidRPr="00174B6C">
        <w:tab/>
        <w:t>7,524</w:t>
      </w:r>
    </w:p>
    <w:p w14:paraId="31E46730" w14:textId="77777777" w:rsidR="00B719F7" w:rsidRPr="00174B6C" w:rsidRDefault="00B719F7" w:rsidP="00B719F7">
      <w:pPr>
        <w:widowControl w:val="0"/>
        <w:ind w:left="288"/>
      </w:pPr>
      <w:r w:rsidRPr="00174B6C">
        <w:t>Boiling Springs High School</w:t>
      </w:r>
    </w:p>
    <w:p w14:paraId="22576379" w14:textId="77777777" w:rsidR="00B719F7" w:rsidRPr="00174B6C" w:rsidRDefault="00B719F7" w:rsidP="00B719F7">
      <w:pPr>
        <w:widowControl w:val="0"/>
        <w:ind w:left="576"/>
      </w:pPr>
      <w:r w:rsidRPr="00174B6C">
        <w:t>Tract 224.05</w:t>
      </w:r>
    </w:p>
    <w:p w14:paraId="0D8FD3EE" w14:textId="77777777" w:rsidR="00B719F7" w:rsidRPr="00174B6C" w:rsidRDefault="00B719F7" w:rsidP="00B719F7">
      <w:pPr>
        <w:widowControl w:val="0"/>
        <w:ind w:left="1152"/>
      </w:pPr>
      <w:r w:rsidRPr="00174B6C">
        <w:t xml:space="preserve">Blocks: 1000, 1001, 1003, 1006, 1007, 1008, 1009, 1010  </w:t>
      </w:r>
      <w:r w:rsidRPr="00174B6C">
        <w:tab/>
        <w:t>1187</w:t>
      </w:r>
    </w:p>
    <w:p w14:paraId="61C20310" w14:textId="77777777" w:rsidR="00B719F7" w:rsidRPr="00174B6C" w:rsidRDefault="00B719F7" w:rsidP="00B719F7">
      <w:pPr>
        <w:widowControl w:val="0"/>
        <w:ind w:left="576"/>
      </w:pPr>
      <w:r w:rsidRPr="00174B6C">
        <w:t>Tract 224.10</w:t>
      </w:r>
    </w:p>
    <w:p w14:paraId="6AFC6017" w14:textId="77777777" w:rsidR="00B719F7" w:rsidRPr="00174B6C" w:rsidRDefault="00B719F7" w:rsidP="00B719F7">
      <w:pPr>
        <w:widowControl w:val="0"/>
        <w:ind w:left="1152"/>
      </w:pPr>
      <w:r w:rsidRPr="00174B6C">
        <w:t xml:space="preserve">Blocks: 1001, 1002, 2015, 2016  </w:t>
      </w:r>
      <w:r w:rsidRPr="00174B6C">
        <w:tab/>
        <w:t>513</w:t>
      </w:r>
    </w:p>
    <w:p w14:paraId="6EFF460B" w14:textId="77777777" w:rsidR="00B719F7" w:rsidRPr="00174B6C" w:rsidRDefault="00B719F7" w:rsidP="00B719F7">
      <w:pPr>
        <w:widowControl w:val="0"/>
        <w:ind w:left="288"/>
      </w:pPr>
      <w:r w:rsidRPr="00174B6C">
        <w:t xml:space="preserve">Boiling Springs High School Subtotal </w:t>
      </w:r>
      <w:r w:rsidRPr="00174B6C">
        <w:tab/>
        <w:t>1,700</w:t>
      </w:r>
    </w:p>
    <w:p w14:paraId="522EFF38" w14:textId="77777777" w:rsidR="00B719F7" w:rsidRPr="00174B6C" w:rsidRDefault="00B719F7" w:rsidP="00B719F7">
      <w:pPr>
        <w:widowControl w:val="0"/>
        <w:ind w:left="288"/>
      </w:pPr>
      <w:r w:rsidRPr="00174B6C">
        <w:t xml:space="preserve">Boiling Springs Intermediate </w:t>
      </w:r>
      <w:r w:rsidRPr="00174B6C">
        <w:tab/>
        <w:t>5,936</w:t>
      </w:r>
    </w:p>
    <w:p w14:paraId="7001DE7C" w14:textId="77777777" w:rsidR="00B719F7" w:rsidRPr="00174B6C" w:rsidRDefault="00B719F7" w:rsidP="00B719F7">
      <w:pPr>
        <w:widowControl w:val="0"/>
        <w:ind w:left="288"/>
      </w:pPr>
      <w:r w:rsidRPr="00174B6C">
        <w:t>Boling Springs Jr. High</w:t>
      </w:r>
    </w:p>
    <w:p w14:paraId="12C11E68" w14:textId="77777777" w:rsidR="00B719F7" w:rsidRPr="00174B6C" w:rsidRDefault="00B719F7" w:rsidP="00B719F7">
      <w:pPr>
        <w:widowControl w:val="0"/>
        <w:ind w:left="576"/>
      </w:pPr>
      <w:r w:rsidRPr="00174B6C">
        <w:t>Tract 224.05</w:t>
      </w:r>
    </w:p>
    <w:p w14:paraId="15B829DD" w14:textId="77777777" w:rsidR="00B719F7" w:rsidRPr="00174B6C" w:rsidRDefault="00B719F7" w:rsidP="00B719F7">
      <w:pPr>
        <w:widowControl w:val="0"/>
        <w:ind w:left="1152"/>
      </w:pPr>
      <w:r w:rsidRPr="00174B6C">
        <w:t xml:space="preserve">Blocks: 1005, 2003, 2005, 2006, 2007, 2008, 2009, 2010, 2011, 2012, 2013, 2014, 2015, 2016, 2018, 2019, 2020, 2021, 2022  </w:t>
      </w:r>
      <w:r w:rsidRPr="00174B6C">
        <w:tab/>
        <w:t>1924</w:t>
      </w:r>
    </w:p>
    <w:p w14:paraId="552AD1F5" w14:textId="77777777" w:rsidR="00B719F7" w:rsidRPr="00174B6C" w:rsidRDefault="00B719F7" w:rsidP="00B719F7">
      <w:pPr>
        <w:widowControl w:val="0"/>
        <w:ind w:left="288"/>
      </w:pPr>
      <w:r w:rsidRPr="00174B6C">
        <w:t xml:space="preserve">Boling Springs Jr. High Subtotal </w:t>
      </w:r>
      <w:r w:rsidRPr="00174B6C">
        <w:tab/>
        <w:t>1,924</w:t>
      </w:r>
    </w:p>
    <w:p w14:paraId="66C59990" w14:textId="77777777" w:rsidR="00B719F7" w:rsidRPr="00174B6C" w:rsidRDefault="00B719F7" w:rsidP="00B719F7">
      <w:pPr>
        <w:widowControl w:val="0"/>
        <w:ind w:left="288"/>
      </w:pPr>
      <w:r w:rsidRPr="00174B6C">
        <w:t>Chapman High School</w:t>
      </w:r>
    </w:p>
    <w:p w14:paraId="45A1294A" w14:textId="77777777" w:rsidR="00B719F7" w:rsidRPr="00174B6C" w:rsidRDefault="00B719F7" w:rsidP="00B719F7">
      <w:pPr>
        <w:widowControl w:val="0"/>
        <w:ind w:left="576"/>
      </w:pPr>
      <w:r w:rsidRPr="00174B6C">
        <w:t>Tract 228.04</w:t>
      </w:r>
    </w:p>
    <w:p w14:paraId="52B9DF03" w14:textId="77777777" w:rsidR="00B719F7" w:rsidRPr="00174B6C" w:rsidRDefault="00B719F7" w:rsidP="00B719F7">
      <w:pPr>
        <w:widowControl w:val="0"/>
        <w:ind w:left="1152"/>
      </w:pPr>
      <w:r w:rsidRPr="00174B6C">
        <w:t xml:space="preserve">Blocks: 2021, 2022, 2023, 2024, 2025, 2034  </w:t>
      </w:r>
      <w:r w:rsidRPr="00174B6C">
        <w:tab/>
        <w:t>526</w:t>
      </w:r>
    </w:p>
    <w:p w14:paraId="3FAD5BD8" w14:textId="77777777" w:rsidR="00B719F7" w:rsidRPr="00174B6C" w:rsidRDefault="00B719F7" w:rsidP="00B719F7">
      <w:pPr>
        <w:widowControl w:val="0"/>
        <w:ind w:left="576"/>
      </w:pPr>
      <w:r w:rsidRPr="00174B6C">
        <w:t>Tract 229.01</w:t>
      </w:r>
    </w:p>
    <w:p w14:paraId="78A93A91"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1029, 1030, 1031, 1032, 1033, 1034, 1035, 1036, 1037, 1038, 1039, 2000, 2001, 2002, 2003, 2004, 2005, 2006, 2007, 2008, 2009, 2059, 2060, 2061, 2062, 2064, 2065, 2066, 2067, 2078, 2079  </w:t>
      </w:r>
      <w:r w:rsidRPr="00174B6C">
        <w:tab/>
        <w:t>2013</w:t>
      </w:r>
    </w:p>
    <w:p w14:paraId="0F38C95C" w14:textId="77777777" w:rsidR="00B719F7" w:rsidRPr="00174B6C" w:rsidRDefault="00B719F7" w:rsidP="00B719F7">
      <w:pPr>
        <w:widowControl w:val="0"/>
        <w:ind w:left="576"/>
      </w:pPr>
      <w:r w:rsidRPr="00174B6C">
        <w:t>Tract 229.02</w:t>
      </w:r>
    </w:p>
    <w:p w14:paraId="10918B7E" w14:textId="77777777" w:rsidR="00B719F7" w:rsidRPr="00174B6C" w:rsidRDefault="00B719F7" w:rsidP="00B719F7">
      <w:pPr>
        <w:widowControl w:val="0"/>
        <w:ind w:left="1152"/>
      </w:pPr>
      <w:r w:rsidRPr="00174B6C">
        <w:t xml:space="preserve">Blocks: 1004, 2004, 2005, 2006, 2007, 2008, 2009, 2010, 2012, 2020, 2021, 2022, 2023, 2024, 2025, 2026, 2027, 2028, 2029, 2030, 2031, 2032, 2033, 2034, 2035, 4004, 4005, 4006, 4010, 4011, 4012, 4013, 4014, 4015, 4023, 4026, 4027, 4029, 4030, 4038, 4039, 4040, 4046  </w:t>
      </w:r>
      <w:r w:rsidRPr="00174B6C">
        <w:tab/>
        <w:t>1096</w:t>
      </w:r>
    </w:p>
    <w:p w14:paraId="3AA115AC" w14:textId="77777777" w:rsidR="00B719F7" w:rsidRPr="00174B6C" w:rsidRDefault="00B719F7" w:rsidP="00B719F7">
      <w:pPr>
        <w:widowControl w:val="0"/>
        <w:ind w:left="288"/>
      </w:pPr>
      <w:r w:rsidRPr="00174B6C">
        <w:t xml:space="preserve">Chapman High School Subtotal </w:t>
      </w:r>
      <w:r w:rsidRPr="00174B6C">
        <w:tab/>
        <w:t>3,635</w:t>
      </w:r>
    </w:p>
    <w:p w14:paraId="50C94A77" w14:textId="77777777" w:rsidR="00B719F7" w:rsidRPr="00174B6C" w:rsidRDefault="00B719F7" w:rsidP="00B719F7">
      <w:pPr>
        <w:widowControl w:val="0"/>
        <w:ind w:left="288"/>
      </w:pPr>
      <w:r w:rsidRPr="00174B6C">
        <w:t>Fairforest Elementary</w:t>
      </w:r>
    </w:p>
    <w:p w14:paraId="553A8F0C" w14:textId="77777777" w:rsidR="00B719F7" w:rsidRPr="00174B6C" w:rsidRDefault="00B719F7" w:rsidP="00B719F7">
      <w:pPr>
        <w:widowControl w:val="0"/>
        <w:ind w:left="576"/>
      </w:pPr>
      <w:r w:rsidRPr="00174B6C">
        <w:t>Tract 228.05</w:t>
      </w:r>
    </w:p>
    <w:p w14:paraId="428E94B4" w14:textId="77777777" w:rsidR="00B719F7" w:rsidRPr="00174B6C" w:rsidRDefault="00B719F7" w:rsidP="00B719F7">
      <w:pPr>
        <w:widowControl w:val="0"/>
        <w:ind w:left="1152"/>
      </w:pPr>
      <w:r w:rsidRPr="00174B6C">
        <w:t xml:space="preserve">Blocks: 1005, 1006, 1008  </w:t>
      </w:r>
      <w:r w:rsidRPr="00174B6C">
        <w:tab/>
        <w:t>210</w:t>
      </w:r>
    </w:p>
    <w:p w14:paraId="72EB92F5" w14:textId="77777777" w:rsidR="00B719F7" w:rsidRPr="00174B6C" w:rsidRDefault="00B719F7" w:rsidP="00B719F7">
      <w:pPr>
        <w:widowControl w:val="0"/>
        <w:ind w:left="576"/>
      </w:pPr>
      <w:r w:rsidRPr="00174B6C">
        <w:t>Tract 228.06</w:t>
      </w:r>
    </w:p>
    <w:p w14:paraId="5271AB7A" w14:textId="77777777" w:rsidR="00B719F7" w:rsidRPr="00174B6C" w:rsidRDefault="00B719F7" w:rsidP="00B719F7">
      <w:pPr>
        <w:widowControl w:val="0"/>
        <w:ind w:left="1152"/>
      </w:pPr>
      <w:r w:rsidRPr="00174B6C">
        <w:t xml:space="preserve">Blocks: 3004, 3005, 3006, 3009  </w:t>
      </w:r>
      <w:r w:rsidRPr="00174B6C">
        <w:tab/>
        <w:t>200</w:t>
      </w:r>
    </w:p>
    <w:p w14:paraId="6DCC4581" w14:textId="77777777" w:rsidR="00B719F7" w:rsidRPr="00174B6C" w:rsidRDefault="00B719F7" w:rsidP="00B719F7">
      <w:pPr>
        <w:widowControl w:val="0"/>
        <w:ind w:left="288"/>
      </w:pPr>
      <w:r w:rsidRPr="00174B6C">
        <w:t xml:space="preserve">Fairforest Elementary Subtotal </w:t>
      </w:r>
      <w:r w:rsidRPr="00174B6C">
        <w:tab/>
        <w:t>410</w:t>
      </w:r>
    </w:p>
    <w:p w14:paraId="50934C11" w14:textId="77777777" w:rsidR="00B719F7" w:rsidRPr="00174B6C" w:rsidRDefault="00B719F7" w:rsidP="00B719F7">
      <w:pPr>
        <w:widowControl w:val="0"/>
        <w:ind w:left="288"/>
      </w:pPr>
      <w:r w:rsidRPr="00174B6C">
        <w:t xml:space="preserve">Greater St. James </w:t>
      </w:r>
      <w:r w:rsidRPr="00174B6C">
        <w:tab/>
        <w:t>4,474</w:t>
      </w:r>
    </w:p>
    <w:p w14:paraId="3DD9F8B9" w14:textId="77777777" w:rsidR="00B719F7" w:rsidRPr="00174B6C" w:rsidRDefault="00B719F7" w:rsidP="00B719F7">
      <w:pPr>
        <w:widowControl w:val="0"/>
        <w:ind w:left="288"/>
      </w:pPr>
      <w:r w:rsidRPr="00174B6C">
        <w:t>Hayne Baptist</w:t>
      </w:r>
    </w:p>
    <w:p w14:paraId="6E27B529" w14:textId="77777777" w:rsidR="00B719F7" w:rsidRPr="00174B6C" w:rsidRDefault="00B719F7" w:rsidP="00B719F7">
      <w:pPr>
        <w:widowControl w:val="0"/>
        <w:ind w:left="576"/>
      </w:pPr>
      <w:r w:rsidRPr="00174B6C">
        <w:t>Tract 218.04</w:t>
      </w:r>
    </w:p>
    <w:p w14:paraId="045DCB94" w14:textId="77777777" w:rsidR="00B719F7" w:rsidRPr="00174B6C" w:rsidRDefault="00B719F7" w:rsidP="00B719F7">
      <w:pPr>
        <w:widowControl w:val="0"/>
        <w:ind w:left="1152"/>
      </w:pPr>
      <w:r w:rsidRPr="00174B6C">
        <w:t xml:space="preserve">Blocks: 2005, 2006, 2007, 2008, 2009, 2010, 2011, 2012, 2013, 2014, 2015  </w:t>
      </w:r>
      <w:r w:rsidRPr="00174B6C">
        <w:tab/>
        <w:t>603</w:t>
      </w:r>
    </w:p>
    <w:p w14:paraId="1D578C9D" w14:textId="77777777" w:rsidR="00B719F7" w:rsidRPr="00174B6C" w:rsidRDefault="00B719F7" w:rsidP="00B719F7">
      <w:pPr>
        <w:widowControl w:val="0"/>
        <w:ind w:left="576"/>
      </w:pPr>
      <w:r w:rsidRPr="00174B6C">
        <w:t>Tract 218.05</w:t>
      </w:r>
    </w:p>
    <w:p w14:paraId="42BA1E14" w14:textId="77777777" w:rsidR="00B719F7" w:rsidRPr="00174B6C" w:rsidRDefault="00B719F7" w:rsidP="00B719F7">
      <w:pPr>
        <w:widowControl w:val="0"/>
        <w:ind w:left="1152"/>
      </w:pPr>
      <w:r w:rsidRPr="00174B6C">
        <w:t xml:space="preserve">Blocks: 1000, 1001, 1002, 1003, 1004, 1005, 1006, 1007, 1008, 1010, 1011, 1012, 1013, 1015, 1016, 1017, 1018, 1021, 2015, 2016, 2022, 3015, 3016  </w:t>
      </w:r>
      <w:r w:rsidRPr="00174B6C">
        <w:tab/>
        <w:t>442</w:t>
      </w:r>
    </w:p>
    <w:p w14:paraId="7920C432" w14:textId="77777777" w:rsidR="00B719F7" w:rsidRPr="00174B6C" w:rsidRDefault="00B719F7" w:rsidP="00B719F7">
      <w:pPr>
        <w:widowControl w:val="0"/>
        <w:ind w:left="576"/>
      </w:pPr>
      <w:r w:rsidRPr="00174B6C">
        <w:t>Tract 219.04</w:t>
      </w:r>
    </w:p>
    <w:p w14:paraId="7913B7AF" w14:textId="77777777" w:rsidR="00B719F7" w:rsidRPr="00174B6C" w:rsidRDefault="00B719F7" w:rsidP="00B719F7">
      <w:pPr>
        <w:widowControl w:val="0"/>
        <w:ind w:left="1152"/>
      </w:pPr>
      <w:r w:rsidRPr="00174B6C">
        <w:t xml:space="preserve">Blocks: 1000, 1001, 1002, 1007, 1008, 1009, 1010, 1011, 1012, 1013, 1014, 1016, 1017, 1018, 1019, 1020, 1021, 1022, 1035, 1036  </w:t>
      </w:r>
      <w:r w:rsidRPr="00174B6C">
        <w:tab/>
        <w:t>183</w:t>
      </w:r>
    </w:p>
    <w:p w14:paraId="047AA8CB" w14:textId="77777777" w:rsidR="00B719F7" w:rsidRPr="00174B6C" w:rsidRDefault="00B719F7" w:rsidP="00B719F7">
      <w:pPr>
        <w:widowControl w:val="0"/>
        <w:ind w:left="288"/>
      </w:pPr>
      <w:r w:rsidRPr="00174B6C">
        <w:t xml:space="preserve">Hayne Baptist Subtotal </w:t>
      </w:r>
      <w:r w:rsidRPr="00174B6C">
        <w:tab/>
        <w:t>1,228</w:t>
      </w:r>
    </w:p>
    <w:p w14:paraId="70AA1CBB" w14:textId="77777777" w:rsidR="00B719F7" w:rsidRPr="00174B6C" w:rsidRDefault="00B719F7" w:rsidP="00B719F7">
      <w:pPr>
        <w:widowControl w:val="0"/>
        <w:ind w:left="288"/>
      </w:pPr>
      <w:r w:rsidRPr="00174B6C">
        <w:t xml:space="preserve">Hendrix Elementary </w:t>
      </w:r>
      <w:r w:rsidRPr="00174B6C">
        <w:tab/>
        <w:t>4,154</w:t>
      </w:r>
    </w:p>
    <w:p w14:paraId="491D197C" w14:textId="77777777" w:rsidR="00B719F7" w:rsidRPr="00174B6C" w:rsidRDefault="00B719F7" w:rsidP="00B719F7">
      <w:pPr>
        <w:widowControl w:val="0"/>
        <w:ind w:left="288"/>
      </w:pPr>
      <w:r w:rsidRPr="00174B6C">
        <w:t>Hope</w:t>
      </w:r>
    </w:p>
    <w:p w14:paraId="7C678515" w14:textId="77777777" w:rsidR="00B719F7" w:rsidRPr="00174B6C" w:rsidRDefault="00B719F7" w:rsidP="00B719F7">
      <w:pPr>
        <w:widowControl w:val="0"/>
        <w:ind w:left="576"/>
      </w:pPr>
      <w:r w:rsidRPr="00174B6C">
        <w:t>Tract 218.03</w:t>
      </w:r>
    </w:p>
    <w:p w14:paraId="2A696B12" w14:textId="77777777" w:rsidR="00B719F7" w:rsidRPr="00174B6C" w:rsidRDefault="00B719F7" w:rsidP="00B719F7">
      <w:pPr>
        <w:widowControl w:val="0"/>
        <w:ind w:left="1152"/>
      </w:pPr>
      <w:r w:rsidRPr="00174B6C">
        <w:t xml:space="preserve">Blocks: 1023, 2020, 3017, 3018  </w:t>
      </w:r>
      <w:r w:rsidRPr="00174B6C">
        <w:tab/>
        <w:t>0</w:t>
      </w:r>
    </w:p>
    <w:p w14:paraId="293D4F82" w14:textId="77777777" w:rsidR="00B719F7" w:rsidRPr="00174B6C" w:rsidRDefault="00B719F7" w:rsidP="00B719F7">
      <w:pPr>
        <w:widowControl w:val="0"/>
        <w:ind w:left="576"/>
      </w:pPr>
      <w:r w:rsidRPr="00174B6C">
        <w:t>Tract 218.04</w:t>
      </w:r>
    </w:p>
    <w:p w14:paraId="301FEA05" w14:textId="77777777" w:rsidR="00B719F7" w:rsidRPr="00174B6C" w:rsidRDefault="00B719F7" w:rsidP="00B719F7">
      <w:pPr>
        <w:widowControl w:val="0"/>
        <w:ind w:left="1152"/>
      </w:pPr>
      <w:r w:rsidRPr="00174B6C">
        <w:t xml:space="preserve">Blocks: 1000, 1001, 1002, 1003, 1004, 1005, 1006, 1007, 1009, 1010, 1011, 1012, 1013, 1014, 1015, 1016, 2000, 2001, 2002, 2003, 2004  </w:t>
      </w:r>
      <w:r w:rsidRPr="00174B6C">
        <w:tab/>
        <w:t>1419</w:t>
      </w:r>
    </w:p>
    <w:p w14:paraId="536199B5" w14:textId="77777777" w:rsidR="00B719F7" w:rsidRPr="00174B6C" w:rsidRDefault="00B719F7" w:rsidP="00B719F7">
      <w:pPr>
        <w:widowControl w:val="0"/>
        <w:ind w:left="576"/>
      </w:pPr>
      <w:r w:rsidRPr="00174B6C">
        <w:t>Tract 218.05</w:t>
      </w:r>
    </w:p>
    <w:p w14:paraId="62529110" w14:textId="77777777" w:rsidR="00B719F7" w:rsidRPr="00174B6C" w:rsidRDefault="00B719F7" w:rsidP="00B719F7">
      <w:pPr>
        <w:widowControl w:val="0"/>
        <w:ind w:left="1152"/>
      </w:pPr>
      <w:r w:rsidRPr="00174B6C">
        <w:t xml:space="preserve">Blocks: 3006  </w:t>
      </w:r>
      <w:r w:rsidRPr="00174B6C">
        <w:tab/>
        <w:t>0</w:t>
      </w:r>
    </w:p>
    <w:p w14:paraId="14940AA0" w14:textId="77777777" w:rsidR="00B719F7" w:rsidRPr="00174B6C" w:rsidRDefault="00B719F7" w:rsidP="00B719F7">
      <w:pPr>
        <w:widowControl w:val="0"/>
        <w:ind w:left="288"/>
      </w:pPr>
      <w:r w:rsidRPr="00174B6C">
        <w:t xml:space="preserve">Hope Subtotal </w:t>
      </w:r>
      <w:r w:rsidRPr="00174B6C">
        <w:tab/>
        <w:t>1,419</w:t>
      </w:r>
    </w:p>
    <w:p w14:paraId="0E68609D" w14:textId="77777777" w:rsidR="00B719F7" w:rsidRPr="00174B6C" w:rsidRDefault="00B719F7" w:rsidP="00B719F7">
      <w:pPr>
        <w:widowControl w:val="0"/>
        <w:ind w:left="288"/>
      </w:pPr>
      <w:r w:rsidRPr="00174B6C">
        <w:t>Oakland Elementary</w:t>
      </w:r>
    </w:p>
    <w:p w14:paraId="554F1B42" w14:textId="77777777" w:rsidR="00B719F7" w:rsidRPr="00174B6C" w:rsidRDefault="00B719F7" w:rsidP="00B719F7">
      <w:pPr>
        <w:widowControl w:val="0"/>
        <w:ind w:left="576"/>
      </w:pPr>
      <w:r w:rsidRPr="00174B6C">
        <w:t>Tract 224.04</w:t>
      </w:r>
    </w:p>
    <w:p w14:paraId="56D5A3F8" w14:textId="77777777" w:rsidR="00B719F7" w:rsidRPr="00174B6C" w:rsidRDefault="00B719F7" w:rsidP="00B719F7">
      <w:pPr>
        <w:widowControl w:val="0"/>
        <w:ind w:left="1152"/>
      </w:pPr>
      <w:r w:rsidRPr="00174B6C">
        <w:t xml:space="preserve">Blocks: 2008, 2009, 2010, 2011, 2024, 2025, 2026, 2028, 2029, 3023, 3025, 3027, 3028, 3029  </w:t>
      </w:r>
      <w:r w:rsidRPr="00174B6C">
        <w:tab/>
        <w:t>1114</w:t>
      </w:r>
    </w:p>
    <w:p w14:paraId="5D0037A2" w14:textId="77777777" w:rsidR="00B719F7" w:rsidRPr="00174B6C" w:rsidRDefault="00B719F7" w:rsidP="00B719F7">
      <w:pPr>
        <w:widowControl w:val="0"/>
        <w:ind w:left="576"/>
      </w:pPr>
      <w:r w:rsidRPr="00174B6C">
        <w:t>Tract 224.05</w:t>
      </w:r>
    </w:p>
    <w:p w14:paraId="6C633A2F" w14:textId="77777777" w:rsidR="00B719F7" w:rsidRPr="00174B6C" w:rsidRDefault="00B719F7" w:rsidP="00B719F7">
      <w:pPr>
        <w:widowControl w:val="0"/>
        <w:ind w:left="1152"/>
      </w:pPr>
      <w:r w:rsidRPr="00174B6C">
        <w:t xml:space="preserve">Blocks: 1002, 1004  </w:t>
      </w:r>
      <w:r w:rsidRPr="00174B6C">
        <w:tab/>
        <w:t>779</w:t>
      </w:r>
    </w:p>
    <w:p w14:paraId="35BC1257" w14:textId="77777777" w:rsidR="00B719F7" w:rsidRPr="00174B6C" w:rsidRDefault="00B719F7" w:rsidP="00B719F7">
      <w:pPr>
        <w:widowControl w:val="0"/>
        <w:ind w:left="576"/>
      </w:pPr>
      <w:r w:rsidRPr="00174B6C">
        <w:t>Tract 224.10</w:t>
      </w:r>
    </w:p>
    <w:p w14:paraId="0B18516D" w14:textId="77777777" w:rsidR="00B719F7" w:rsidRPr="00174B6C" w:rsidRDefault="00B719F7" w:rsidP="00B719F7">
      <w:pPr>
        <w:widowControl w:val="0"/>
        <w:ind w:left="1152"/>
      </w:pPr>
      <w:r w:rsidRPr="00174B6C">
        <w:t xml:space="preserve">Blocks: 2019  </w:t>
      </w:r>
      <w:r w:rsidRPr="00174B6C">
        <w:tab/>
        <w:t>0</w:t>
      </w:r>
    </w:p>
    <w:p w14:paraId="3EF87074" w14:textId="77777777" w:rsidR="00B719F7" w:rsidRPr="00174B6C" w:rsidRDefault="00B719F7" w:rsidP="00B719F7">
      <w:pPr>
        <w:widowControl w:val="0"/>
        <w:ind w:left="288"/>
      </w:pPr>
      <w:r w:rsidRPr="00174B6C">
        <w:t xml:space="preserve">Oakland Elementary Subtotal </w:t>
      </w:r>
      <w:r w:rsidRPr="00174B6C">
        <w:tab/>
        <w:t>1,893</w:t>
      </w:r>
    </w:p>
    <w:p w14:paraId="5BFEF246" w14:textId="77777777" w:rsidR="00B719F7" w:rsidRPr="00174B6C" w:rsidRDefault="00B719F7" w:rsidP="00B719F7">
      <w:pPr>
        <w:widowControl w:val="0"/>
        <w:ind w:left="288"/>
      </w:pPr>
      <w:r w:rsidRPr="00174B6C">
        <w:t>Whitlock Jr. High</w:t>
      </w:r>
    </w:p>
    <w:p w14:paraId="5EA142FE" w14:textId="77777777" w:rsidR="00B719F7" w:rsidRPr="00174B6C" w:rsidRDefault="00B719F7" w:rsidP="00B719F7">
      <w:pPr>
        <w:widowControl w:val="0"/>
        <w:ind w:left="576"/>
      </w:pPr>
      <w:r w:rsidRPr="00174B6C">
        <w:t>Tract 214.02</w:t>
      </w:r>
    </w:p>
    <w:p w14:paraId="6B93E2C3" w14:textId="77777777" w:rsidR="00B719F7" w:rsidRPr="00174B6C" w:rsidRDefault="00B719F7" w:rsidP="00B719F7">
      <w:pPr>
        <w:widowControl w:val="0"/>
        <w:ind w:left="1152"/>
      </w:pPr>
      <w:r w:rsidRPr="00174B6C">
        <w:t xml:space="preserve">Blocks: 1005, 1006, 1007, 1008, 1009  </w:t>
      </w:r>
      <w:r w:rsidRPr="00174B6C">
        <w:tab/>
        <w:t>863</w:t>
      </w:r>
    </w:p>
    <w:p w14:paraId="236F4089" w14:textId="77777777" w:rsidR="00B719F7" w:rsidRPr="00174B6C" w:rsidRDefault="00B719F7" w:rsidP="00B719F7">
      <w:pPr>
        <w:widowControl w:val="0"/>
        <w:ind w:left="288"/>
      </w:pPr>
      <w:r w:rsidRPr="00174B6C">
        <w:t xml:space="preserve">Whitlock Jr. High Subtotal </w:t>
      </w:r>
      <w:r w:rsidRPr="00174B6C">
        <w:tab/>
        <w:t>863</w:t>
      </w:r>
    </w:p>
    <w:p w14:paraId="7E0B9E9C" w14:textId="77777777" w:rsidR="00B719F7" w:rsidRPr="00174B6C" w:rsidRDefault="00B719F7" w:rsidP="00B719F7">
      <w:pPr>
        <w:widowControl w:val="0"/>
        <w:ind w:left="288"/>
      </w:pPr>
      <w:r w:rsidRPr="00174B6C">
        <w:t xml:space="preserve">County Spartanburg SC Subtotal </w:t>
      </w:r>
      <w:r w:rsidRPr="00174B6C">
        <w:tab/>
        <w:t>41,805</w:t>
      </w:r>
    </w:p>
    <w:p w14:paraId="1ED0B485" w14:textId="77777777" w:rsidR="00B719F7" w:rsidRPr="00174B6C" w:rsidRDefault="00B719F7" w:rsidP="00B719F7">
      <w:pPr>
        <w:widowControl w:val="0"/>
      </w:pPr>
      <w:r w:rsidRPr="00174B6C">
        <w:t xml:space="preserve">DISTRICT 37 Total </w:t>
      </w:r>
      <w:r w:rsidRPr="00174B6C">
        <w:tab/>
        <w:t>41,805</w:t>
      </w:r>
    </w:p>
    <w:p w14:paraId="47AA10E2" w14:textId="77777777" w:rsidR="00B719F7" w:rsidRPr="00174B6C" w:rsidRDefault="00B719F7" w:rsidP="00B719F7">
      <w:pPr>
        <w:widowControl w:val="0"/>
      </w:pPr>
      <w:r w:rsidRPr="00174B6C">
        <w:t>Area</w:t>
      </w:r>
      <w:r w:rsidRPr="00174B6C">
        <w:tab/>
        <w:t>Population</w:t>
      </w:r>
    </w:p>
    <w:p w14:paraId="62567B47" w14:textId="77777777" w:rsidR="00B719F7" w:rsidRPr="00174B6C" w:rsidRDefault="00B719F7" w:rsidP="00B719F7">
      <w:pPr>
        <w:widowControl w:val="0"/>
      </w:pPr>
      <w:r w:rsidRPr="00174B6C">
        <w:t>DISTRICT 38</w:t>
      </w:r>
    </w:p>
    <w:p w14:paraId="2AC43015" w14:textId="77777777" w:rsidR="00B719F7" w:rsidRPr="00174B6C" w:rsidRDefault="00B719F7" w:rsidP="00B719F7">
      <w:pPr>
        <w:widowControl w:val="0"/>
      </w:pPr>
      <w:r w:rsidRPr="00174B6C">
        <w:t>Area</w:t>
      </w:r>
      <w:r w:rsidRPr="00174B6C">
        <w:tab/>
        <w:t>Population</w:t>
      </w:r>
    </w:p>
    <w:p w14:paraId="43754E93" w14:textId="77777777" w:rsidR="00B719F7" w:rsidRPr="00174B6C" w:rsidRDefault="00B719F7" w:rsidP="00B719F7">
      <w:pPr>
        <w:widowControl w:val="0"/>
        <w:ind w:left="288"/>
      </w:pPr>
      <w:r w:rsidRPr="00174B6C">
        <w:t>County: Spartanburg SC</w:t>
      </w:r>
    </w:p>
    <w:p w14:paraId="0654390B" w14:textId="77777777" w:rsidR="00B719F7" w:rsidRPr="00174B6C" w:rsidRDefault="00B719F7" w:rsidP="00B719F7">
      <w:pPr>
        <w:widowControl w:val="0"/>
        <w:ind w:left="288"/>
      </w:pPr>
      <w:r w:rsidRPr="00174B6C">
        <w:t>Boiling Springs High School</w:t>
      </w:r>
    </w:p>
    <w:p w14:paraId="681D1417" w14:textId="77777777" w:rsidR="00B719F7" w:rsidRPr="00174B6C" w:rsidRDefault="00B719F7" w:rsidP="00B719F7">
      <w:pPr>
        <w:widowControl w:val="0"/>
        <w:ind w:left="576"/>
      </w:pPr>
      <w:r w:rsidRPr="00174B6C">
        <w:t>Tract 224.04</w:t>
      </w:r>
    </w:p>
    <w:p w14:paraId="3E989FEE" w14:textId="77777777" w:rsidR="00B719F7" w:rsidRPr="00174B6C" w:rsidRDefault="00B719F7" w:rsidP="00B719F7">
      <w:pPr>
        <w:widowControl w:val="0"/>
        <w:ind w:left="1152"/>
      </w:pPr>
      <w:r w:rsidRPr="00174B6C">
        <w:t xml:space="preserve">Blocks: 3024, 3026  </w:t>
      </w:r>
      <w:r w:rsidRPr="00174B6C">
        <w:tab/>
        <w:t>56</w:t>
      </w:r>
    </w:p>
    <w:p w14:paraId="003C44AF" w14:textId="77777777" w:rsidR="00B719F7" w:rsidRPr="00174B6C" w:rsidRDefault="00B719F7" w:rsidP="00B719F7">
      <w:pPr>
        <w:widowControl w:val="0"/>
        <w:ind w:left="576"/>
      </w:pPr>
      <w:r w:rsidRPr="00174B6C">
        <w:t>Tract 224.10</w:t>
      </w:r>
    </w:p>
    <w:p w14:paraId="23238B2C" w14:textId="77777777" w:rsidR="00B719F7" w:rsidRPr="00174B6C" w:rsidRDefault="00B719F7" w:rsidP="00B719F7">
      <w:pPr>
        <w:widowControl w:val="0"/>
        <w:ind w:left="1152"/>
      </w:pPr>
      <w:r w:rsidRPr="00174B6C">
        <w:t xml:space="preserve">Blocks: 2007, 2008, 2009, 2010, 2011, 2012  </w:t>
      </w:r>
      <w:r w:rsidRPr="00174B6C">
        <w:tab/>
        <w:t>800</w:t>
      </w:r>
    </w:p>
    <w:p w14:paraId="259EE729" w14:textId="77777777" w:rsidR="00B719F7" w:rsidRPr="00174B6C" w:rsidRDefault="00B719F7" w:rsidP="00B719F7">
      <w:pPr>
        <w:widowControl w:val="0"/>
        <w:ind w:left="288"/>
      </w:pPr>
      <w:r w:rsidRPr="00174B6C">
        <w:t xml:space="preserve">Boiling Springs High School Subtotal </w:t>
      </w:r>
      <w:r w:rsidRPr="00174B6C">
        <w:tab/>
        <w:t>856</w:t>
      </w:r>
    </w:p>
    <w:p w14:paraId="5C16DF64" w14:textId="77777777" w:rsidR="00B719F7" w:rsidRPr="00174B6C" w:rsidRDefault="00B719F7" w:rsidP="00B719F7">
      <w:pPr>
        <w:widowControl w:val="0"/>
        <w:ind w:left="288"/>
      </w:pPr>
      <w:r w:rsidRPr="00174B6C">
        <w:t>Boling Springs Jr. High</w:t>
      </w:r>
    </w:p>
    <w:p w14:paraId="7484F4D0" w14:textId="77777777" w:rsidR="00B719F7" w:rsidRPr="00174B6C" w:rsidRDefault="00B719F7" w:rsidP="00B719F7">
      <w:pPr>
        <w:widowControl w:val="0"/>
        <w:ind w:left="576"/>
      </w:pPr>
      <w:r w:rsidRPr="00174B6C">
        <w:t>Tract 224.05</w:t>
      </w:r>
    </w:p>
    <w:p w14:paraId="2BB0C893" w14:textId="77777777" w:rsidR="00B719F7" w:rsidRPr="00174B6C" w:rsidRDefault="00B719F7" w:rsidP="00B719F7">
      <w:pPr>
        <w:widowControl w:val="0"/>
        <w:ind w:left="1152"/>
      </w:pPr>
      <w:r w:rsidRPr="00174B6C">
        <w:t xml:space="preserve">Blocks: 2000, 2001, 2002, 2004  </w:t>
      </w:r>
      <w:r w:rsidRPr="00174B6C">
        <w:tab/>
        <w:t>219</w:t>
      </w:r>
    </w:p>
    <w:p w14:paraId="380B705E" w14:textId="77777777" w:rsidR="00B719F7" w:rsidRPr="00174B6C" w:rsidRDefault="00B719F7" w:rsidP="00B719F7">
      <w:pPr>
        <w:widowControl w:val="0"/>
        <w:ind w:left="576"/>
      </w:pPr>
      <w:r w:rsidRPr="00174B6C">
        <w:t>Tract 228.04</w:t>
      </w:r>
    </w:p>
    <w:p w14:paraId="29E28C22" w14:textId="77777777" w:rsidR="00B719F7" w:rsidRPr="00174B6C" w:rsidRDefault="00B719F7" w:rsidP="00B719F7">
      <w:pPr>
        <w:widowControl w:val="0"/>
        <w:ind w:left="1152"/>
      </w:pPr>
      <w:r w:rsidRPr="00174B6C">
        <w:t xml:space="preserve">Blocks: 3007  </w:t>
      </w:r>
      <w:r w:rsidRPr="00174B6C">
        <w:tab/>
        <w:t>6</w:t>
      </w:r>
    </w:p>
    <w:p w14:paraId="7326C0DA" w14:textId="77777777" w:rsidR="00B719F7" w:rsidRPr="00174B6C" w:rsidRDefault="00B719F7" w:rsidP="00B719F7">
      <w:pPr>
        <w:widowControl w:val="0"/>
        <w:ind w:left="288"/>
      </w:pPr>
      <w:r w:rsidRPr="00174B6C">
        <w:t xml:space="preserve">Boling Springs Jr. High Subtotal </w:t>
      </w:r>
      <w:r w:rsidRPr="00174B6C">
        <w:tab/>
        <w:t>225</w:t>
      </w:r>
    </w:p>
    <w:p w14:paraId="30C1567E" w14:textId="77777777" w:rsidR="00B719F7" w:rsidRPr="00174B6C" w:rsidRDefault="00B719F7" w:rsidP="00B719F7">
      <w:pPr>
        <w:widowControl w:val="0"/>
        <w:ind w:left="288"/>
      </w:pPr>
      <w:r w:rsidRPr="00174B6C">
        <w:t xml:space="preserve">Carlisle Wesleyan </w:t>
      </w:r>
      <w:r w:rsidRPr="00174B6C">
        <w:tab/>
        <w:t>2,337</w:t>
      </w:r>
    </w:p>
    <w:p w14:paraId="041FFDD0" w14:textId="77777777" w:rsidR="00B719F7" w:rsidRPr="00174B6C" w:rsidRDefault="00B719F7" w:rsidP="00B719F7">
      <w:pPr>
        <w:widowControl w:val="0"/>
        <w:ind w:left="288"/>
      </w:pPr>
      <w:r w:rsidRPr="00174B6C">
        <w:t>Chapman High School</w:t>
      </w:r>
    </w:p>
    <w:p w14:paraId="5A58C677" w14:textId="77777777" w:rsidR="00B719F7" w:rsidRPr="00174B6C" w:rsidRDefault="00B719F7" w:rsidP="00B719F7">
      <w:pPr>
        <w:widowControl w:val="0"/>
        <w:ind w:left="576"/>
      </w:pPr>
      <w:r w:rsidRPr="00174B6C">
        <w:t>Tract 228.03</w:t>
      </w:r>
    </w:p>
    <w:p w14:paraId="1AC29C06" w14:textId="77777777" w:rsidR="00B719F7" w:rsidRPr="00174B6C" w:rsidRDefault="00B719F7" w:rsidP="00B719F7">
      <w:pPr>
        <w:widowControl w:val="0"/>
        <w:ind w:left="1152"/>
      </w:pPr>
      <w:r w:rsidRPr="00174B6C">
        <w:t xml:space="preserve">Blocks: 1019, 1020, 1021, 1022, 1023, 1037, 1038, 1039, 1040  </w:t>
      </w:r>
      <w:r w:rsidRPr="00174B6C">
        <w:tab/>
        <w:t>362</w:t>
      </w:r>
    </w:p>
    <w:p w14:paraId="36E84F06" w14:textId="77777777" w:rsidR="00B719F7" w:rsidRPr="00174B6C" w:rsidRDefault="00B719F7" w:rsidP="00B719F7">
      <w:pPr>
        <w:widowControl w:val="0"/>
        <w:ind w:left="576"/>
      </w:pPr>
      <w:r w:rsidRPr="00174B6C">
        <w:t>Tract 228.04</w:t>
      </w:r>
    </w:p>
    <w:p w14:paraId="092C5F8B" w14:textId="77777777" w:rsidR="00B719F7" w:rsidRPr="00174B6C" w:rsidRDefault="00B719F7" w:rsidP="00B719F7">
      <w:pPr>
        <w:widowControl w:val="0"/>
        <w:ind w:left="1152"/>
      </w:pPr>
      <w:r w:rsidRPr="00174B6C">
        <w:t xml:space="preserve">Blocks: 3016, 3017, 3021, 3022, 3023, 3024, 3025, 3026, 3027  </w:t>
      </w:r>
      <w:r w:rsidRPr="00174B6C">
        <w:tab/>
        <w:t>662</w:t>
      </w:r>
    </w:p>
    <w:p w14:paraId="0659FA1E" w14:textId="77777777" w:rsidR="00B719F7" w:rsidRPr="00174B6C" w:rsidRDefault="00B719F7" w:rsidP="00B719F7">
      <w:pPr>
        <w:widowControl w:val="0"/>
        <w:ind w:left="576"/>
      </w:pPr>
      <w:r w:rsidRPr="00174B6C">
        <w:t>Tract 229.02</w:t>
      </w:r>
    </w:p>
    <w:p w14:paraId="44DD013A" w14:textId="77777777" w:rsidR="00B719F7" w:rsidRPr="00174B6C" w:rsidRDefault="00B719F7" w:rsidP="00B719F7">
      <w:pPr>
        <w:widowControl w:val="0"/>
        <w:ind w:left="1152"/>
      </w:pPr>
      <w:r w:rsidRPr="00174B6C">
        <w:t xml:space="preserve">Blocks: 2000, 2001, 2002, 2003, 2011, 2013, 2014, 2015, 2016, 2017, 2018, 2019, 2036, 4000, 4001, 4002, 4003, 4007, 4008, 4009, 4016, 4017, 4018, 4019, 4028, 4048  </w:t>
      </w:r>
      <w:r w:rsidRPr="00174B6C">
        <w:tab/>
        <w:t>764</w:t>
      </w:r>
    </w:p>
    <w:p w14:paraId="6D84EDFA" w14:textId="77777777" w:rsidR="00B719F7" w:rsidRPr="00174B6C" w:rsidRDefault="00B719F7" w:rsidP="00B719F7">
      <w:pPr>
        <w:widowControl w:val="0"/>
        <w:ind w:left="288"/>
      </w:pPr>
      <w:r w:rsidRPr="00174B6C">
        <w:t xml:space="preserve">Chapman High School Subtotal </w:t>
      </w:r>
      <w:r w:rsidRPr="00174B6C">
        <w:tab/>
        <w:t>1,788</w:t>
      </w:r>
    </w:p>
    <w:p w14:paraId="1FAA7CD8" w14:textId="77777777" w:rsidR="00B719F7" w:rsidRPr="00174B6C" w:rsidRDefault="00B719F7" w:rsidP="00B719F7">
      <w:pPr>
        <w:widowControl w:val="0"/>
        <w:ind w:left="288"/>
      </w:pPr>
      <w:r w:rsidRPr="00174B6C">
        <w:t xml:space="preserve">Cooley Springs Baptist </w:t>
      </w:r>
      <w:r w:rsidRPr="00174B6C">
        <w:tab/>
        <w:t>4,474</w:t>
      </w:r>
    </w:p>
    <w:p w14:paraId="6A842908" w14:textId="77777777" w:rsidR="00B719F7" w:rsidRPr="00174B6C" w:rsidRDefault="00B719F7" w:rsidP="00B719F7">
      <w:pPr>
        <w:widowControl w:val="0"/>
        <w:ind w:left="288"/>
      </w:pPr>
      <w:r w:rsidRPr="00174B6C">
        <w:t xml:space="preserve">Gramling Methodist </w:t>
      </w:r>
      <w:r w:rsidRPr="00174B6C">
        <w:tab/>
        <w:t>2,501</w:t>
      </w:r>
    </w:p>
    <w:p w14:paraId="6B270B72" w14:textId="77777777" w:rsidR="00B719F7" w:rsidRPr="00174B6C" w:rsidRDefault="00B719F7" w:rsidP="00B719F7">
      <w:pPr>
        <w:widowControl w:val="0"/>
        <w:ind w:left="288"/>
      </w:pPr>
      <w:r w:rsidRPr="00174B6C">
        <w:t xml:space="preserve">Holly Springs Baptist </w:t>
      </w:r>
      <w:r w:rsidRPr="00174B6C">
        <w:tab/>
        <w:t>5,562</w:t>
      </w:r>
    </w:p>
    <w:p w14:paraId="53EEF1B3" w14:textId="77777777" w:rsidR="00B719F7" w:rsidRPr="00174B6C" w:rsidRDefault="00B719F7" w:rsidP="00B719F7">
      <w:pPr>
        <w:widowControl w:val="0"/>
        <w:ind w:left="288"/>
      </w:pPr>
      <w:r w:rsidRPr="00174B6C">
        <w:t xml:space="preserve">Lake Bowen Baptist </w:t>
      </w:r>
      <w:r w:rsidRPr="00174B6C">
        <w:tab/>
        <w:t>6,603</w:t>
      </w:r>
    </w:p>
    <w:p w14:paraId="10BB3F6A" w14:textId="77777777" w:rsidR="00B719F7" w:rsidRPr="00174B6C" w:rsidRDefault="00B719F7" w:rsidP="00B719F7">
      <w:pPr>
        <w:widowControl w:val="0"/>
        <w:ind w:left="288"/>
      </w:pPr>
      <w:r w:rsidRPr="00174B6C">
        <w:t xml:space="preserve">Landrum High School </w:t>
      </w:r>
      <w:r w:rsidRPr="00174B6C">
        <w:tab/>
        <w:t>3,992</w:t>
      </w:r>
    </w:p>
    <w:p w14:paraId="7A7C81BF" w14:textId="77777777" w:rsidR="00B719F7" w:rsidRPr="00174B6C" w:rsidRDefault="00B719F7" w:rsidP="00B719F7">
      <w:pPr>
        <w:widowControl w:val="0"/>
        <w:ind w:left="288"/>
      </w:pPr>
      <w:r w:rsidRPr="00174B6C">
        <w:t xml:space="preserve">Landrum United Methodist </w:t>
      </w:r>
      <w:r w:rsidRPr="00174B6C">
        <w:tab/>
        <w:t>4,488</w:t>
      </w:r>
    </w:p>
    <w:p w14:paraId="158A7E17" w14:textId="77777777" w:rsidR="00B719F7" w:rsidRPr="00174B6C" w:rsidRDefault="00B719F7" w:rsidP="00B719F7">
      <w:pPr>
        <w:widowControl w:val="0"/>
        <w:ind w:left="288"/>
      </w:pPr>
      <w:r w:rsidRPr="00174B6C">
        <w:t xml:space="preserve">Motlow Creek Baptist </w:t>
      </w:r>
      <w:r w:rsidRPr="00174B6C">
        <w:tab/>
        <w:t>1,649</w:t>
      </w:r>
    </w:p>
    <w:p w14:paraId="7D13FC03" w14:textId="77777777" w:rsidR="00B719F7" w:rsidRPr="00174B6C" w:rsidRDefault="00B719F7" w:rsidP="00B719F7">
      <w:pPr>
        <w:widowControl w:val="0"/>
        <w:ind w:left="288"/>
      </w:pPr>
      <w:r w:rsidRPr="00174B6C">
        <w:t>Oakland Elementary</w:t>
      </w:r>
    </w:p>
    <w:p w14:paraId="02B8001F" w14:textId="77777777" w:rsidR="00B719F7" w:rsidRPr="00174B6C" w:rsidRDefault="00B719F7" w:rsidP="00B719F7">
      <w:pPr>
        <w:widowControl w:val="0"/>
        <w:ind w:left="576"/>
      </w:pPr>
      <w:r w:rsidRPr="00174B6C">
        <w:t>Tract 224.04</w:t>
      </w:r>
    </w:p>
    <w:p w14:paraId="67E950A5" w14:textId="77777777" w:rsidR="00B719F7" w:rsidRPr="00174B6C" w:rsidRDefault="00B719F7" w:rsidP="00B719F7">
      <w:pPr>
        <w:widowControl w:val="0"/>
        <w:ind w:left="1152"/>
      </w:pPr>
      <w:r w:rsidRPr="00174B6C">
        <w:t xml:space="preserve">Blocks: 2004, 2005, 2006, 2007, 2012, 2013, 2014, 2015, 2016, 2018, 2019, 2020, 2022, 2023, 2027, 2030, 3008, 3016, 3017, 3018, 3019, 3021, 3022  </w:t>
      </w:r>
      <w:r w:rsidRPr="00174B6C">
        <w:tab/>
        <w:t>1312</w:t>
      </w:r>
    </w:p>
    <w:p w14:paraId="7CC7AA4C" w14:textId="77777777" w:rsidR="00B719F7" w:rsidRPr="00174B6C" w:rsidRDefault="00B719F7" w:rsidP="00B719F7">
      <w:pPr>
        <w:widowControl w:val="0"/>
        <w:ind w:left="288"/>
      </w:pPr>
      <w:r w:rsidRPr="00174B6C">
        <w:t xml:space="preserve">Oakland Elementary Subtotal </w:t>
      </w:r>
      <w:r w:rsidRPr="00174B6C">
        <w:tab/>
        <w:t>1,312</w:t>
      </w:r>
    </w:p>
    <w:p w14:paraId="12DD2D15" w14:textId="77777777" w:rsidR="00B719F7" w:rsidRPr="00174B6C" w:rsidRDefault="00B719F7" w:rsidP="00B719F7">
      <w:pPr>
        <w:widowControl w:val="0"/>
        <w:ind w:left="288"/>
      </w:pPr>
      <w:r w:rsidRPr="00174B6C">
        <w:t xml:space="preserve">Swofford Career Center </w:t>
      </w:r>
      <w:r w:rsidRPr="00174B6C">
        <w:tab/>
        <w:t>5,388</w:t>
      </w:r>
    </w:p>
    <w:p w14:paraId="4A1741B0" w14:textId="77777777" w:rsidR="00B719F7" w:rsidRPr="00174B6C" w:rsidRDefault="00B719F7" w:rsidP="00B719F7">
      <w:pPr>
        <w:widowControl w:val="0"/>
        <w:ind w:left="288"/>
      </w:pPr>
      <w:r w:rsidRPr="00174B6C">
        <w:t xml:space="preserve">County Spartanburg SC Subtotal </w:t>
      </w:r>
      <w:r w:rsidRPr="00174B6C">
        <w:tab/>
        <w:t>41,175</w:t>
      </w:r>
    </w:p>
    <w:p w14:paraId="793FEC94" w14:textId="77777777" w:rsidR="00B719F7" w:rsidRPr="00174B6C" w:rsidRDefault="00B719F7" w:rsidP="00B719F7">
      <w:pPr>
        <w:widowControl w:val="0"/>
      </w:pPr>
      <w:r w:rsidRPr="00174B6C">
        <w:t xml:space="preserve">DISTRICT 38 Total </w:t>
      </w:r>
      <w:r w:rsidRPr="00174B6C">
        <w:tab/>
        <w:t>41,175</w:t>
      </w:r>
    </w:p>
    <w:p w14:paraId="2463DC55" w14:textId="77777777" w:rsidR="00B719F7" w:rsidRPr="00174B6C" w:rsidRDefault="00B719F7" w:rsidP="00B719F7">
      <w:pPr>
        <w:widowControl w:val="0"/>
      </w:pPr>
      <w:r w:rsidRPr="00174B6C">
        <w:t>Area</w:t>
      </w:r>
      <w:r w:rsidRPr="00174B6C">
        <w:tab/>
        <w:t>Population</w:t>
      </w:r>
    </w:p>
    <w:p w14:paraId="26087861" w14:textId="77777777" w:rsidR="00B719F7" w:rsidRPr="00174B6C" w:rsidRDefault="00B719F7" w:rsidP="00B719F7">
      <w:pPr>
        <w:widowControl w:val="0"/>
      </w:pPr>
      <w:r w:rsidRPr="00174B6C">
        <w:t>DISTRICT 39</w:t>
      </w:r>
    </w:p>
    <w:p w14:paraId="2DFEF05D" w14:textId="77777777" w:rsidR="00B719F7" w:rsidRPr="00174B6C" w:rsidRDefault="00B719F7" w:rsidP="00B719F7">
      <w:pPr>
        <w:widowControl w:val="0"/>
      </w:pPr>
      <w:r w:rsidRPr="00174B6C">
        <w:t>Area</w:t>
      </w:r>
      <w:r w:rsidRPr="00174B6C">
        <w:tab/>
        <w:t>Population</w:t>
      </w:r>
    </w:p>
    <w:p w14:paraId="2857F26F" w14:textId="77777777" w:rsidR="00B719F7" w:rsidRPr="00174B6C" w:rsidRDefault="00B719F7" w:rsidP="00B719F7">
      <w:pPr>
        <w:widowControl w:val="0"/>
        <w:ind w:left="288"/>
      </w:pPr>
      <w:r w:rsidRPr="00174B6C">
        <w:t>County: Lexington SC</w:t>
      </w:r>
    </w:p>
    <w:p w14:paraId="50FC4D36" w14:textId="77777777" w:rsidR="00B719F7" w:rsidRPr="00174B6C" w:rsidRDefault="00B719F7" w:rsidP="00B719F7">
      <w:pPr>
        <w:widowControl w:val="0"/>
        <w:ind w:left="288"/>
      </w:pPr>
      <w:r w:rsidRPr="00174B6C">
        <w:t xml:space="preserve">BATESBURG </w:t>
      </w:r>
      <w:r w:rsidRPr="00174B6C">
        <w:tab/>
        <w:t>3,002</w:t>
      </w:r>
    </w:p>
    <w:p w14:paraId="7A2AF5FE" w14:textId="77777777" w:rsidR="00B719F7" w:rsidRPr="00174B6C" w:rsidRDefault="00B719F7" w:rsidP="00B719F7">
      <w:pPr>
        <w:widowControl w:val="0"/>
        <w:ind w:left="288"/>
      </w:pPr>
      <w:r w:rsidRPr="00174B6C">
        <w:t>BOILING SPRINGS</w:t>
      </w:r>
    </w:p>
    <w:p w14:paraId="5D2C0842" w14:textId="77777777" w:rsidR="00B719F7" w:rsidRPr="00174B6C" w:rsidRDefault="00B719F7" w:rsidP="00B719F7">
      <w:pPr>
        <w:widowControl w:val="0"/>
        <w:ind w:left="576"/>
      </w:pPr>
      <w:r w:rsidRPr="00174B6C">
        <w:t>Tract 210.37</w:t>
      </w:r>
    </w:p>
    <w:p w14:paraId="7D45B6E5" w14:textId="77777777" w:rsidR="00B719F7" w:rsidRPr="00174B6C" w:rsidRDefault="00B719F7" w:rsidP="00B719F7">
      <w:pPr>
        <w:widowControl w:val="0"/>
        <w:ind w:left="1152"/>
      </w:pPr>
      <w:r w:rsidRPr="00174B6C">
        <w:t xml:space="preserve">Blocks: 1010, 1011, 1012, 1013, 1014, 1015, 1016, 1017, 1018, 1019, 1020, 1021, 1024, 1025, 1026, 1027, 1044, 1045  </w:t>
      </w:r>
      <w:r w:rsidRPr="00174B6C">
        <w:tab/>
        <w:t>1440</w:t>
      </w:r>
    </w:p>
    <w:p w14:paraId="7686771C" w14:textId="77777777" w:rsidR="00B719F7" w:rsidRPr="00174B6C" w:rsidRDefault="00B719F7" w:rsidP="00B719F7">
      <w:pPr>
        <w:widowControl w:val="0"/>
        <w:ind w:left="576"/>
      </w:pPr>
      <w:r w:rsidRPr="00174B6C">
        <w:t>Tract 213.11</w:t>
      </w:r>
    </w:p>
    <w:p w14:paraId="1F945A32" w14:textId="77777777" w:rsidR="00B719F7" w:rsidRPr="00174B6C" w:rsidRDefault="00B719F7" w:rsidP="00B719F7">
      <w:pPr>
        <w:widowControl w:val="0"/>
        <w:ind w:left="1152"/>
      </w:pPr>
      <w:r w:rsidRPr="00174B6C">
        <w:t xml:space="preserve">Blocks: 1000, 1001, 1002, 1003, 1004, 1005, 1007, 1019  </w:t>
      </w:r>
      <w:r w:rsidRPr="00174B6C">
        <w:tab/>
        <w:t>494</w:t>
      </w:r>
    </w:p>
    <w:p w14:paraId="1954EEBB" w14:textId="77777777" w:rsidR="00B719F7" w:rsidRPr="00174B6C" w:rsidRDefault="00B719F7" w:rsidP="00B719F7">
      <w:pPr>
        <w:widowControl w:val="0"/>
        <w:ind w:left="288"/>
      </w:pPr>
      <w:r w:rsidRPr="00174B6C">
        <w:t xml:space="preserve">BOILING SPRINGS Subtotal </w:t>
      </w:r>
      <w:r w:rsidRPr="00174B6C">
        <w:tab/>
        <w:t>1,934</w:t>
      </w:r>
    </w:p>
    <w:p w14:paraId="6A57491C" w14:textId="77777777" w:rsidR="00B719F7" w:rsidRPr="00174B6C" w:rsidRDefault="00B719F7" w:rsidP="00B719F7">
      <w:pPr>
        <w:widowControl w:val="0"/>
        <w:ind w:left="288"/>
      </w:pPr>
      <w:r w:rsidRPr="00174B6C">
        <w:t xml:space="preserve">GILBERT </w:t>
      </w:r>
      <w:r w:rsidRPr="00174B6C">
        <w:tab/>
        <w:t>3,311</w:t>
      </w:r>
    </w:p>
    <w:p w14:paraId="319C9475" w14:textId="77777777" w:rsidR="00B719F7" w:rsidRPr="00174B6C" w:rsidRDefault="00B719F7" w:rsidP="00B719F7">
      <w:pPr>
        <w:widowControl w:val="0"/>
        <w:ind w:left="288"/>
      </w:pPr>
      <w:r w:rsidRPr="00174B6C">
        <w:t xml:space="preserve">HOLLOW CREEK </w:t>
      </w:r>
      <w:r w:rsidRPr="00174B6C">
        <w:tab/>
        <w:t>3,790</w:t>
      </w:r>
    </w:p>
    <w:p w14:paraId="5EF82BD0" w14:textId="77777777" w:rsidR="00B719F7" w:rsidRPr="00174B6C" w:rsidRDefault="00B719F7" w:rsidP="00B719F7">
      <w:pPr>
        <w:widowControl w:val="0"/>
        <w:ind w:left="288"/>
      </w:pPr>
      <w:r w:rsidRPr="00174B6C">
        <w:t xml:space="preserve">LEESVILLE </w:t>
      </w:r>
      <w:r w:rsidRPr="00174B6C">
        <w:tab/>
        <w:t>3,412</w:t>
      </w:r>
    </w:p>
    <w:p w14:paraId="71B5A632" w14:textId="77777777" w:rsidR="00B719F7" w:rsidRPr="00174B6C" w:rsidRDefault="00B719F7" w:rsidP="00B719F7">
      <w:pPr>
        <w:widowControl w:val="0"/>
        <w:ind w:left="288"/>
      </w:pPr>
      <w:r w:rsidRPr="00174B6C">
        <w:t>MIMS</w:t>
      </w:r>
    </w:p>
    <w:p w14:paraId="60B5D1FC" w14:textId="77777777" w:rsidR="00B719F7" w:rsidRPr="00174B6C" w:rsidRDefault="00B719F7" w:rsidP="00B719F7">
      <w:pPr>
        <w:widowControl w:val="0"/>
        <w:ind w:left="576"/>
      </w:pPr>
      <w:r w:rsidRPr="00174B6C">
        <w:t>Tract 214.02</w:t>
      </w:r>
    </w:p>
    <w:p w14:paraId="3A459A45" w14:textId="77777777" w:rsidR="00B719F7" w:rsidRPr="00174B6C" w:rsidRDefault="00B719F7" w:rsidP="00B719F7">
      <w:pPr>
        <w:widowControl w:val="0"/>
        <w:ind w:left="1152"/>
      </w:pPr>
      <w:r w:rsidRPr="00174B6C">
        <w:t xml:space="preserve">Blocks: 1010, 1018, 1019, 1041, 1043, 1051, 1052, 1053, 1054, 1055, 1056, 4033, 4034, 4035, 4036, 4037, 4038, 4039, 4040, 4041  </w:t>
      </w:r>
      <w:r w:rsidRPr="00174B6C">
        <w:tab/>
        <w:t>369</w:t>
      </w:r>
    </w:p>
    <w:p w14:paraId="1B3C2E39" w14:textId="77777777" w:rsidR="00B719F7" w:rsidRPr="00174B6C" w:rsidRDefault="00B719F7" w:rsidP="00B719F7">
      <w:pPr>
        <w:widowControl w:val="0"/>
        <w:ind w:left="576"/>
      </w:pPr>
      <w:r w:rsidRPr="00174B6C">
        <w:t>Tract 214.03</w:t>
      </w:r>
    </w:p>
    <w:p w14:paraId="6EC5FC6C" w14:textId="77777777" w:rsidR="00B719F7" w:rsidRPr="00174B6C" w:rsidRDefault="00B719F7" w:rsidP="00B719F7">
      <w:pPr>
        <w:widowControl w:val="0"/>
        <w:ind w:left="1152"/>
      </w:pPr>
      <w:r w:rsidRPr="00174B6C">
        <w:t xml:space="preserve">Blocks: 1004, 1005, 1006, 1007, 1008, 1009, 1011, 1012, 1013, 1014, 1015, 1016, 1017, 1018, 1019, 1020, 1024, 1025, 1026, 1027, 1028, 1029, 1030, 1031, 1032, 1033, 1034, 1035, 1036, 1037, 1038, 1039, 1040, 1041, 1042, 1043, 1044, 1047, 1048, 1049, 1050, 1051, 1052, 1053  </w:t>
      </w:r>
      <w:r w:rsidRPr="00174B6C">
        <w:tab/>
        <w:t>1048</w:t>
      </w:r>
    </w:p>
    <w:p w14:paraId="3C71B285" w14:textId="77777777" w:rsidR="00B719F7" w:rsidRPr="00174B6C" w:rsidRDefault="00B719F7" w:rsidP="00B719F7">
      <w:pPr>
        <w:widowControl w:val="0"/>
        <w:ind w:left="576"/>
      </w:pPr>
      <w:r w:rsidRPr="00174B6C">
        <w:t>Tract 214.04</w:t>
      </w:r>
    </w:p>
    <w:p w14:paraId="70DA78BF" w14:textId="77777777" w:rsidR="00B719F7" w:rsidRPr="00174B6C" w:rsidRDefault="00B719F7" w:rsidP="00B719F7">
      <w:pPr>
        <w:widowControl w:val="0"/>
        <w:ind w:left="1152"/>
      </w:pPr>
      <w:r w:rsidRPr="00174B6C">
        <w:t xml:space="preserve">Blocks: 2055, 2064  </w:t>
      </w:r>
      <w:r w:rsidRPr="00174B6C">
        <w:tab/>
        <w:t>16</w:t>
      </w:r>
    </w:p>
    <w:p w14:paraId="08572ED3" w14:textId="77777777" w:rsidR="00B719F7" w:rsidRPr="00174B6C" w:rsidRDefault="00B719F7" w:rsidP="00B719F7">
      <w:pPr>
        <w:widowControl w:val="0"/>
        <w:ind w:left="288"/>
      </w:pPr>
      <w:r w:rsidRPr="00174B6C">
        <w:t xml:space="preserve">MIMS Subtotal </w:t>
      </w:r>
      <w:r w:rsidRPr="00174B6C">
        <w:tab/>
        <w:t>1,433</w:t>
      </w:r>
    </w:p>
    <w:p w14:paraId="13AC1CD0" w14:textId="77777777" w:rsidR="00B719F7" w:rsidRPr="00174B6C" w:rsidRDefault="00B719F7" w:rsidP="00B719F7">
      <w:pPr>
        <w:widowControl w:val="0"/>
        <w:ind w:left="288"/>
      </w:pPr>
      <w:r w:rsidRPr="00174B6C">
        <w:t xml:space="preserve">POND BRANCH </w:t>
      </w:r>
      <w:r w:rsidRPr="00174B6C">
        <w:tab/>
        <w:t>3,645</w:t>
      </w:r>
    </w:p>
    <w:p w14:paraId="4CDA07F7" w14:textId="77777777" w:rsidR="00B719F7" w:rsidRPr="00174B6C" w:rsidRDefault="00B719F7" w:rsidP="00B719F7">
      <w:pPr>
        <w:widowControl w:val="0"/>
        <w:ind w:left="288"/>
      </w:pPr>
      <w:r w:rsidRPr="00174B6C">
        <w:t xml:space="preserve">RIDGE ROAD </w:t>
      </w:r>
      <w:r w:rsidRPr="00174B6C">
        <w:tab/>
        <w:t>2,856</w:t>
      </w:r>
    </w:p>
    <w:p w14:paraId="6370759B" w14:textId="77777777" w:rsidR="00B719F7" w:rsidRPr="00174B6C" w:rsidRDefault="00B719F7" w:rsidP="00B719F7">
      <w:pPr>
        <w:widowControl w:val="0"/>
        <w:ind w:left="288"/>
      </w:pPr>
      <w:r w:rsidRPr="00174B6C">
        <w:t xml:space="preserve">SUMMIT </w:t>
      </w:r>
      <w:r w:rsidRPr="00174B6C">
        <w:tab/>
        <w:t>2,284</w:t>
      </w:r>
    </w:p>
    <w:p w14:paraId="6C5CA435" w14:textId="77777777" w:rsidR="00B719F7" w:rsidRPr="00174B6C" w:rsidRDefault="00B719F7" w:rsidP="00B719F7">
      <w:pPr>
        <w:widowControl w:val="0"/>
        <w:ind w:left="288"/>
      </w:pPr>
      <w:r w:rsidRPr="00174B6C">
        <w:t xml:space="preserve">County Lexington SC Subtotal </w:t>
      </w:r>
      <w:r w:rsidRPr="00174B6C">
        <w:tab/>
        <w:t>25,667</w:t>
      </w:r>
    </w:p>
    <w:p w14:paraId="39146A7C" w14:textId="77777777" w:rsidR="00B719F7" w:rsidRPr="00174B6C" w:rsidRDefault="00B719F7" w:rsidP="00B719F7">
      <w:pPr>
        <w:widowControl w:val="0"/>
        <w:ind w:left="288"/>
      </w:pPr>
      <w:r w:rsidRPr="00174B6C">
        <w:t>County: Saluda SC</w:t>
      </w:r>
    </w:p>
    <w:p w14:paraId="5F45D9CE" w14:textId="77777777" w:rsidR="00B719F7" w:rsidRPr="00174B6C" w:rsidRDefault="00B719F7" w:rsidP="00B719F7">
      <w:pPr>
        <w:widowControl w:val="0"/>
        <w:ind w:left="288"/>
      </w:pPr>
      <w:r w:rsidRPr="00174B6C">
        <w:t xml:space="preserve">Centennial </w:t>
      </w:r>
      <w:r w:rsidRPr="00174B6C">
        <w:tab/>
        <w:t>770</w:t>
      </w:r>
    </w:p>
    <w:p w14:paraId="15C1ADF9" w14:textId="77777777" w:rsidR="00B719F7" w:rsidRPr="00174B6C" w:rsidRDefault="00B719F7" w:rsidP="00B719F7">
      <w:pPr>
        <w:widowControl w:val="0"/>
        <w:ind w:left="288"/>
      </w:pPr>
      <w:r w:rsidRPr="00174B6C">
        <w:t xml:space="preserve">Clyde </w:t>
      </w:r>
      <w:r w:rsidRPr="00174B6C">
        <w:tab/>
        <w:t>348</w:t>
      </w:r>
    </w:p>
    <w:p w14:paraId="423BDFC8" w14:textId="77777777" w:rsidR="00B719F7" w:rsidRPr="00174B6C" w:rsidRDefault="00B719F7" w:rsidP="00B719F7">
      <w:pPr>
        <w:widowControl w:val="0"/>
        <w:ind w:left="288"/>
      </w:pPr>
      <w:r w:rsidRPr="00174B6C">
        <w:t xml:space="preserve">Delmar </w:t>
      </w:r>
      <w:r w:rsidRPr="00174B6C">
        <w:tab/>
        <w:t>597</w:t>
      </w:r>
    </w:p>
    <w:p w14:paraId="0E04C996" w14:textId="77777777" w:rsidR="00B719F7" w:rsidRPr="00174B6C" w:rsidRDefault="00B719F7" w:rsidP="00B719F7">
      <w:pPr>
        <w:widowControl w:val="0"/>
        <w:ind w:left="288"/>
      </w:pPr>
      <w:r w:rsidRPr="00174B6C">
        <w:t>Fruit Hill</w:t>
      </w:r>
    </w:p>
    <w:p w14:paraId="68B62F5F" w14:textId="77777777" w:rsidR="00B719F7" w:rsidRPr="00174B6C" w:rsidRDefault="00B719F7" w:rsidP="00B719F7">
      <w:pPr>
        <w:widowControl w:val="0"/>
        <w:ind w:left="576"/>
      </w:pPr>
      <w:r w:rsidRPr="00174B6C">
        <w:t>Tract 9602.01</w:t>
      </w:r>
    </w:p>
    <w:p w14:paraId="30442BF9" w14:textId="77777777" w:rsidR="00B719F7" w:rsidRPr="00174B6C" w:rsidRDefault="00B719F7" w:rsidP="00B719F7">
      <w:pPr>
        <w:widowControl w:val="0"/>
        <w:ind w:left="1152"/>
      </w:pPr>
      <w:r w:rsidRPr="00174B6C">
        <w:t xml:space="preserve">Blocks: 2048, 4000, 4001, 4003, 4007, 4008, 4009, 4010, 4011, 4012, 4013  </w:t>
      </w:r>
      <w:r w:rsidRPr="00174B6C">
        <w:tab/>
        <w:t>187</w:t>
      </w:r>
    </w:p>
    <w:p w14:paraId="4257CED7" w14:textId="77777777" w:rsidR="00B719F7" w:rsidRPr="00174B6C" w:rsidRDefault="00B719F7" w:rsidP="00B719F7">
      <w:pPr>
        <w:widowControl w:val="0"/>
        <w:ind w:left="288"/>
      </w:pPr>
      <w:r w:rsidRPr="00174B6C">
        <w:t xml:space="preserve">Fruit Hill Subtotal </w:t>
      </w:r>
      <w:r w:rsidRPr="00174B6C">
        <w:tab/>
        <w:t>187</w:t>
      </w:r>
    </w:p>
    <w:p w14:paraId="3DA6F0B6" w14:textId="77777777" w:rsidR="00B719F7" w:rsidRPr="00174B6C" w:rsidRDefault="00B719F7" w:rsidP="00B719F7">
      <w:pPr>
        <w:widowControl w:val="0"/>
        <w:ind w:left="288"/>
      </w:pPr>
      <w:r w:rsidRPr="00174B6C">
        <w:t xml:space="preserve">Higgins/Zoar </w:t>
      </w:r>
      <w:r w:rsidRPr="00174B6C">
        <w:tab/>
        <w:t>1,303</w:t>
      </w:r>
    </w:p>
    <w:p w14:paraId="486D5174" w14:textId="77777777" w:rsidR="00B719F7" w:rsidRPr="00174B6C" w:rsidRDefault="00B719F7" w:rsidP="00B719F7">
      <w:pPr>
        <w:widowControl w:val="0"/>
        <w:ind w:left="288"/>
      </w:pPr>
      <w:r w:rsidRPr="00174B6C">
        <w:t xml:space="preserve">Holly </w:t>
      </w:r>
      <w:r w:rsidRPr="00174B6C">
        <w:tab/>
        <w:t>1,227</w:t>
      </w:r>
    </w:p>
    <w:p w14:paraId="24DAB917" w14:textId="77777777" w:rsidR="00B719F7" w:rsidRPr="00174B6C" w:rsidRDefault="00B719F7" w:rsidP="00B719F7">
      <w:pPr>
        <w:widowControl w:val="0"/>
        <w:ind w:left="288"/>
      </w:pPr>
      <w:r w:rsidRPr="00174B6C">
        <w:t xml:space="preserve">Hollywood </w:t>
      </w:r>
      <w:r w:rsidRPr="00174B6C">
        <w:tab/>
        <w:t>1,697</w:t>
      </w:r>
    </w:p>
    <w:p w14:paraId="75FB7B0C" w14:textId="77777777" w:rsidR="00B719F7" w:rsidRPr="00174B6C" w:rsidRDefault="00B719F7" w:rsidP="00B719F7">
      <w:pPr>
        <w:widowControl w:val="0"/>
        <w:ind w:left="288"/>
      </w:pPr>
      <w:r w:rsidRPr="00174B6C">
        <w:t xml:space="preserve">Holstons </w:t>
      </w:r>
      <w:r w:rsidRPr="00174B6C">
        <w:tab/>
        <w:t>1,402</w:t>
      </w:r>
    </w:p>
    <w:p w14:paraId="4BAC7771" w14:textId="77777777" w:rsidR="00B719F7" w:rsidRPr="00174B6C" w:rsidRDefault="00B719F7" w:rsidP="00B719F7">
      <w:pPr>
        <w:widowControl w:val="0"/>
        <w:ind w:left="288"/>
      </w:pPr>
      <w:r w:rsidRPr="00174B6C">
        <w:t>Mayson</w:t>
      </w:r>
    </w:p>
    <w:p w14:paraId="326EFC19" w14:textId="77777777" w:rsidR="00B719F7" w:rsidRPr="00174B6C" w:rsidRDefault="00B719F7" w:rsidP="00B719F7">
      <w:pPr>
        <w:widowControl w:val="0"/>
        <w:ind w:left="576"/>
      </w:pPr>
      <w:r w:rsidRPr="00174B6C">
        <w:t>Tract 9602.01</w:t>
      </w:r>
    </w:p>
    <w:p w14:paraId="66CA20F3" w14:textId="77777777" w:rsidR="00B719F7" w:rsidRPr="00174B6C" w:rsidRDefault="00B719F7" w:rsidP="00B719F7">
      <w:pPr>
        <w:widowControl w:val="0"/>
        <w:ind w:left="1152"/>
      </w:pPr>
      <w:r w:rsidRPr="00174B6C">
        <w:t xml:space="preserve">Blocks: 3006, 3007, 3008, 3009, 3011, 3012, 3013, 3014, 3015, 3016, 3019, 3026, 3027, 3031, 3048, 3049, 4002  </w:t>
      </w:r>
      <w:r w:rsidRPr="00174B6C">
        <w:tab/>
        <w:t>323</w:t>
      </w:r>
    </w:p>
    <w:p w14:paraId="735EEA42" w14:textId="77777777" w:rsidR="00B719F7" w:rsidRPr="00174B6C" w:rsidRDefault="00B719F7" w:rsidP="00B719F7">
      <w:pPr>
        <w:widowControl w:val="0"/>
        <w:ind w:left="288"/>
      </w:pPr>
      <w:r w:rsidRPr="00174B6C">
        <w:t xml:space="preserve">Mayson Subtotal </w:t>
      </w:r>
      <w:r w:rsidRPr="00174B6C">
        <w:tab/>
        <w:t>323</w:t>
      </w:r>
    </w:p>
    <w:p w14:paraId="1B4DD9F8" w14:textId="77777777" w:rsidR="00B719F7" w:rsidRPr="00174B6C" w:rsidRDefault="00B719F7" w:rsidP="00B719F7">
      <w:pPr>
        <w:widowControl w:val="0"/>
        <w:ind w:left="288"/>
      </w:pPr>
      <w:r w:rsidRPr="00174B6C">
        <w:t xml:space="preserve">Mt. Willing </w:t>
      </w:r>
      <w:r w:rsidRPr="00174B6C">
        <w:tab/>
        <w:t>395</w:t>
      </w:r>
    </w:p>
    <w:p w14:paraId="14AFB977" w14:textId="77777777" w:rsidR="00B719F7" w:rsidRPr="00174B6C" w:rsidRDefault="00B719F7" w:rsidP="00B719F7">
      <w:pPr>
        <w:widowControl w:val="0"/>
        <w:ind w:left="288"/>
      </w:pPr>
      <w:r w:rsidRPr="00174B6C">
        <w:t xml:space="preserve">Pleasant Grove </w:t>
      </w:r>
      <w:r w:rsidRPr="00174B6C">
        <w:tab/>
        <w:t>924</w:t>
      </w:r>
    </w:p>
    <w:p w14:paraId="346AD0D0" w14:textId="77777777" w:rsidR="00B719F7" w:rsidRPr="00174B6C" w:rsidRDefault="00B719F7" w:rsidP="00B719F7">
      <w:pPr>
        <w:widowControl w:val="0"/>
        <w:ind w:left="288"/>
      </w:pPr>
      <w:r w:rsidRPr="00174B6C">
        <w:t>Richland</w:t>
      </w:r>
    </w:p>
    <w:p w14:paraId="00D99974" w14:textId="77777777" w:rsidR="00B719F7" w:rsidRPr="00174B6C" w:rsidRDefault="00B719F7" w:rsidP="00B719F7">
      <w:pPr>
        <w:widowControl w:val="0"/>
        <w:ind w:left="576"/>
      </w:pPr>
      <w:r w:rsidRPr="00174B6C">
        <w:t>Tract 9602.02</w:t>
      </w:r>
    </w:p>
    <w:p w14:paraId="36E09B1B" w14:textId="77777777" w:rsidR="00B719F7" w:rsidRPr="00174B6C" w:rsidRDefault="00B719F7" w:rsidP="00B719F7">
      <w:pPr>
        <w:widowControl w:val="0"/>
        <w:ind w:left="1152"/>
      </w:pPr>
      <w:r w:rsidRPr="00174B6C">
        <w:t xml:space="preserve">Blocks: 1005, 1006, 1007, 1036, 1040, 1041, 1042, 1043, 1044, 1045, 1047  </w:t>
      </w:r>
      <w:r w:rsidRPr="00174B6C">
        <w:tab/>
        <w:t>165</w:t>
      </w:r>
    </w:p>
    <w:p w14:paraId="61AB3BD7" w14:textId="77777777" w:rsidR="00B719F7" w:rsidRPr="00174B6C" w:rsidRDefault="00B719F7" w:rsidP="00B719F7">
      <w:pPr>
        <w:widowControl w:val="0"/>
        <w:ind w:left="576"/>
      </w:pPr>
      <w:r w:rsidRPr="00174B6C">
        <w:t>Tract 9604</w:t>
      </w:r>
    </w:p>
    <w:p w14:paraId="01239508" w14:textId="77777777" w:rsidR="00B719F7" w:rsidRPr="00174B6C" w:rsidRDefault="00B719F7" w:rsidP="00B719F7">
      <w:pPr>
        <w:widowControl w:val="0"/>
        <w:ind w:left="1152"/>
      </w:pPr>
      <w:r w:rsidRPr="00174B6C">
        <w:t xml:space="preserve">Blocks: 1003, 1007, 1008, 1009, 1010, 1011, 1012, 1013, 1014, 1016, 1017, 1018, 1019, 1020, 1021, 1022, 1023, 1024, 1025, 1026, 1029, 1030, 1031, 1032, 1033, 1034, 1035, 1036, 1037, 1038, 1039, 1040, 1041, 1042, 1043, 1044, 1045, 1046, 1047, 1048, 1050, 1051, 1052, 1053, 1054, 1055, 1056, 1057, 1062, 1063, 1089, 1090, 1091, 1092, 1093, 1094, 1095, 1112, 1113, 1135, 1137, 1139  </w:t>
      </w:r>
      <w:r w:rsidRPr="00174B6C">
        <w:tab/>
        <w:t>695</w:t>
      </w:r>
    </w:p>
    <w:p w14:paraId="4D18F2ED" w14:textId="77777777" w:rsidR="00B719F7" w:rsidRPr="00174B6C" w:rsidRDefault="00B719F7" w:rsidP="00B719F7">
      <w:pPr>
        <w:widowControl w:val="0"/>
        <w:ind w:left="288"/>
      </w:pPr>
      <w:r w:rsidRPr="00174B6C">
        <w:t xml:space="preserve">Richland Subtotal </w:t>
      </w:r>
      <w:r w:rsidRPr="00174B6C">
        <w:tab/>
        <w:t>860</w:t>
      </w:r>
    </w:p>
    <w:p w14:paraId="512C4F94" w14:textId="77777777" w:rsidR="00B719F7" w:rsidRPr="00174B6C" w:rsidRDefault="00B719F7" w:rsidP="00B719F7">
      <w:pPr>
        <w:widowControl w:val="0"/>
        <w:ind w:left="288"/>
      </w:pPr>
      <w:r w:rsidRPr="00174B6C">
        <w:t>Ridge Spring/Monetta</w:t>
      </w:r>
    </w:p>
    <w:p w14:paraId="2BF5D222" w14:textId="77777777" w:rsidR="00B719F7" w:rsidRPr="00174B6C" w:rsidRDefault="00B719F7" w:rsidP="00B719F7">
      <w:pPr>
        <w:widowControl w:val="0"/>
        <w:ind w:left="576"/>
      </w:pPr>
      <w:r w:rsidRPr="00174B6C">
        <w:t>Tract 9604</w:t>
      </w:r>
    </w:p>
    <w:p w14:paraId="108B3560" w14:textId="77777777" w:rsidR="00B719F7" w:rsidRPr="00174B6C" w:rsidRDefault="00B719F7" w:rsidP="00B719F7">
      <w:pPr>
        <w:widowControl w:val="0"/>
        <w:ind w:left="1152"/>
      </w:pPr>
      <w:r w:rsidRPr="00174B6C">
        <w:t xml:space="preserve">Blocks: 2006, 2007, 2008, 2009, 2010, 2012, 2018, 2019, 2020, 2021, 2022, 2023, 2024, 2025, 2026, 2027, 2028, 2035, 2036, 2037, 2038, 2039, 2040,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3000, 3001, 3002, 3004, 3005, 3006, 3007, 3008, 3009, 3010, 3011, 3012, 3013, 3014, 3015, 3016, 3017, 3021, 3022, 3023, 3024, 3025, 3026, 3029, 3030, 3031, 3033, 3039  </w:t>
      </w:r>
      <w:r w:rsidRPr="00174B6C">
        <w:tab/>
        <w:t>1012</w:t>
      </w:r>
    </w:p>
    <w:p w14:paraId="478B613E" w14:textId="77777777" w:rsidR="00B719F7" w:rsidRPr="00174B6C" w:rsidRDefault="00B719F7" w:rsidP="00B719F7">
      <w:pPr>
        <w:widowControl w:val="0"/>
        <w:ind w:left="288"/>
      </w:pPr>
      <w:r w:rsidRPr="00174B6C">
        <w:t xml:space="preserve">Ridge Spring/Monetta Subtotal </w:t>
      </w:r>
      <w:r w:rsidRPr="00174B6C">
        <w:tab/>
        <w:t>1,012</w:t>
      </w:r>
    </w:p>
    <w:p w14:paraId="491E584C" w14:textId="77777777" w:rsidR="00B719F7" w:rsidRPr="00174B6C" w:rsidRDefault="00B719F7" w:rsidP="00B719F7">
      <w:pPr>
        <w:widowControl w:val="0"/>
        <w:ind w:left="288"/>
      </w:pPr>
      <w:r w:rsidRPr="00174B6C">
        <w:t>Saluda No. 1</w:t>
      </w:r>
    </w:p>
    <w:p w14:paraId="2C2E2E1B" w14:textId="77777777" w:rsidR="00B719F7" w:rsidRPr="00174B6C" w:rsidRDefault="00B719F7" w:rsidP="00B719F7">
      <w:pPr>
        <w:widowControl w:val="0"/>
        <w:ind w:left="576"/>
      </w:pPr>
      <w:r w:rsidRPr="00174B6C">
        <w:t>Tract 9602.02</w:t>
      </w:r>
    </w:p>
    <w:p w14:paraId="02AB9B21" w14:textId="77777777" w:rsidR="00B719F7" w:rsidRPr="00174B6C" w:rsidRDefault="00B719F7" w:rsidP="00B719F7">
      <w:pPr>
        <w:widowControl w:val="0"/>
        <w:ind w:left="1152"/>
      </w:pPr>
      <w:r w:rsidRPr="00174B6C">
        <w:t xml:space="preserve">Blocks: 1008, 1010, 1011, 1012, 1020, 1021, 1022, 1030, 1031, 1032, 1033, 1034, 1035, 2007, 2011, 2012, 2021, 2022, 2023, 2024, 2025, 2026, 2027, 2028, 2029, 2030, 2031, 2032, 2033, 2034, 2035, 2042, 2043, 2046, 2047, 2048, 2049, 2055, 2056, 2057, 2058, 2059, 2067, 2068, 2073, 2084, 2085, 2087, 2088, 2089, 2090, 2091  </w:t>
      </w:r>
      <w:r w:rsidRPr="00174B6C">
        <w:tab/>
        <w:t>1011</w:t>
      </w:r>
    </w:p>
    <w:p w14:paraId="0C6AE1E3" w14:textId="77777777" w:rsidR="00B719F7" w:rsidRPr="00174B6C" w:rsidRDefault="00B719F7" w:rsidP="00B719F7">
      <w:pPr>
        <w:widowControl w:val="0"/>
        <w:ind w:left="288"/>
      </w:pPr>
      <w:r w:rsidRPr="00174B6C">
        <w:t xml:space="preserve">Saluda No. 1 Subtotal </w:t>
      </w:r>
      <w:r w:rsidRPr="00174B6C">
        <w:tab/>
        <w:t>1,011</w:t>
      </w:r>
    </w:p>
    <w:p w14:paraId="7B686AF9" w14:textId="77777777" w:rsidR="00B719F7" w:rsidRPr="00174B6C" w:rsidRDefault="00B719F7" w:rsidP="00B719F7">
      <w:pPr>
        <w:widowControl w:val="0"/>
        <w:ind w:left="288"/>
      </w:pPr>
      <w:r w:rsidRPr="00174B6C">
        <w:t>Saluda No. 2</w:t>
      </w:r>
    </w:p>
    <w:p w14:paraId="6FDCDB6A" w14:textId="77777777" w:rsidR="00B719F7" w:rsidRPr="00174B6C" w:rsidRDefault="00B719F7" w:rsidP="00B719F7">
      <w:pPr>
        <w:widowControl w:val="0"/>
        <w:ind w:left="576"/>
      </w:pPr>
      <w:r w:rsidRPr="00174B6C">
        <w:t>Tract 9602.01</w:t>
      </w:r>
    </w:p>
    <w:p w14:paraId="06DA6414" w14:textId="77777777" w:rsidR="00B719F7" w:rsidRPr="00174B6C" w:rsidRDefault="00B719F7" w:rsidP="00B719F7">
      <w:pPr>
        <w:widowControl w:val="0"/>
        <w:ind w:left="1152"/>
      </w:pPr>
      <w:r w:rsidRPr="00174B6C">
        <w:t xml:space="preserve">Blocks: 1007, 1008,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2000, 2001, 2002, 2003, 2004, 2005, 2006, 2007, 2008, 2009, 2010, 2011, 2012, 2013, 2014, 2015, 2016, 2017, 2018, 2019, 2020, 2021, 2022, 2023, 2024, 2025, 2026, 2027, 2038, 2049, 3041, 3042  </w:t>
      </w:r>
      <w:r w:rsidRPr="00174B6C">
        <w:tab/>
        <w:t>1932</w:t>
      </w:r>
    </w:p>
    <w:p w14:paraId="033DFC68" w14:textId="77777777" w:rsidR="00B719F7" w:rsidRPr="00174B6C" w:rsidRDefault="00B719F7" w:rsidP="00B719F7">
      <w:pPr>
        <w:widowControl w:val="0"/>
        <w:ind w:left="576"/>
      </w:pPr>
      <w:r w:rsidRPr="00174B6C">
        <w:t>Tract 9602.02</w:t>
      </w:r>
    </w:p>
    <w:p w14:paraId="7C08CA8A" w14:textId="77777777" w:rsidR="00B719F7" w:rsidRPr="00174B6C" w:rsidRDefault="00B719F7" w:rsidP="00B719F7">
      <w:pPr>
        <w:widowControl w:val="0"/>
        <w:ind w:left="1152"/>
      </w:pPr>
      <w:r w:rsidRPr="00174B6C">
        <w:t xml:space="preserve">Blocks: 2036, 2037, 2044, 2045  </w:t>
      </w:r>
      <w:r w:rsidRPr="00174B6C">
        <w:tab/>
        <w:t>150</w:t>
      </w:r>
    </w:p>
    <w:p w14:paraId="784F0924" w14:textId="77777777" w:rsidR="00B719F7" w:rsidRPr="00174B6C" w:rsidRDefault="00B719F7" w:rsidP="00B719F7">
      <w:pPr>
        <w:widowControl w:val="0"/>
        <w:ind w:left="288"/>
      </w:pPr>
      <w:r w:rsidRPr="00174B6C">
        <w:t xml:space="preserve">Saluda No. 2 Subtotal </w:t>
      </w:r>
      <w:r w:rsidRPr="00174B6C">
        <w:tab/>
        <w:t>2,082</w:t>
      </w:r>
    </w:p>
    <w:p w14:paraId="0B1EA856" w14:textId="77777777" w:rsidR="00B719F7" w:rsidRPr="00174B6C" w:rsidRDefault="00B719F7" w:rsidP="00B719F7">
      <w:pPr>
        <w:widowControl w:val="0"/>
        <w:ind w:left="288"/>
      </w:pPr>
      <w:r w:rsidRPr="00174B6C">
        <w:t xml:space="preserve">Sardis </w:t>
      </w:r>
      <w:r w:rsidRPr="00174B6C">
        <w:tab/>
        <w:t>776</w:t>
      </w:r>
    </w:p>
    <w:p w14:paraId="322CA144" w14:textId="77777777" w:rsidR="00B719F7" w:rsidRPr="00174B6C" w:rsidRDefault="00B719F7" w:rsidP="00B719F7">
      <w:pPr>
        <w:widowControl w:val="0"/>
        <w:ind w:left="288"/>
      </w:pPr>
      <w:r w:rsidRPr="00174B6C">
        <w:t>Ward</w:t>
      </w:r>
    </w:p>
    <w:p w14:paraId="7533861E" w14:textId="77777777" w:rsidR="00B719F7" w:rsidRPr="00174B6C" w:rsidRDefault="00B719F7" w:rsidP="00B719F7">
      <w:pPr>
        <w:widowControl w:val="0"/>
        <w:ind w:left="576"/>
      </w:pPr>
      <w:r w:rsidRPr="00174B6C">
        <w:t>Tract 9604</w:t>
      </w:r>
    </w:p>
    <w:p w14:paraId="54AD13A0" w14:textId="77777777" w:rsidR="00B719F7" w:rsidRPr="00174B6C" w:rsidRDefault="00B719F7" w:rsidP="00B719F7">
      <w:pPr>
        <w:widowControl w:val="0"/>
        <w:ind w:left="1152"/>
      </w:pPr>
      <w:r w:rsidRPr="00174B6C">
        <w:t xml:space="preserve">Blocks: 1049, 1060, 1061, 1064, 1065, 1082, 1083, 1084, 1085, 1086, 1087, 1088, 1096, 1114, 1115, 1136  </w:t>
      </w:r>
      <w:r w:rsidRPr="00174B6C">
        <w:tab/>
        <w:t>112</w:t>
      </w:r>
    </w:p>
    <w:p w14:paraId="0ED6BC2B" w14:textId="77777777" w:rsidR="00B719F7" w:rsidRPr="00174B6C" w:rsidRDefault="00B719F7" w:rsidP="00B719F7">
      <w:pPr>
        <w:widowControl w:val="0"/>
        <w:ind w:left="288"/>
      </w:pPr>
      <w:r w:rsidRPr="00174B6C">
        <w:t xml:space="preserve">Ward Subtotal </w:t>
      </w:r>
      <w:r w:rsidRPr="00174B6C">
        <w:tab/>
        <w:t>112</w:t>
      </w:r>
    </w:p>
    <w:p w14:paraId="5EFD6555" w14:textId="77777777" w:rsidR="00B719F7" w:rsidRPr="00174B6C" w:rsidRDefault="00B719F7" w:rsidP="00B719F7">
      <w:pPr>
        <w:widowControl w:val="0"/>
        <w:ind w:left="288"/>
      </w:pPr>
      <w:r w:rsidRPr="00174B6C">
        <w:t xml:space="preserve">County Saluda SC Subtotal </w:t>
      </w:r>
      <w:r w:rsidRPr="00174B6C">
        <w:tab/>
        <w:t>15,026</w:t>
      </w:r>
    </w:p>
    <w:p w14:paraId="3A25520F" w14:textId="77777777" w:rsidR="00B719F7" w:rsidRPr="00174B6C" w:rsidRDefault="00B719F7" w:rsidP="00B719F7">
      <w:pPr>
        <w:widowControl w:val="0"/>
      </w:pPr>
      <w:r w:rsidRPr="00174B6C">
        <w:t xml:space="preserve">DISTRICT 39 Total </w:t>
      </w:r>
      <w:r w:rsidRPr="00174B6C">
        <w:tab/>
        <w:t>40,693</w:t>
      </w:r>
    </w:p>
    <w:p w14:paraId="44C9DDAB" w14:textId="77777777" w:rsidR="00B719F7" w:rsidRPr="00174B6C" w:rsidRDefault="00B719F7" w:rsidP="00B719F7">
      <w:pPr>
        <w:widowControl w:val="0"/>
      </w:pPr>
      <w:r w:rsidRPr="00174B6C">
        <w:t>Area</w:t>
      </w:r>
      <w:r w:rsidRPr="00174B6C">
        <w:tab/>
        <w:t>Population</w:t>
      </w:r>
    </w:p>
    <w:p w14:paraId="0F49C942" w14:textId="77777777" w:rsidR="00B719F7" w:rsidRPr="00174B6C" w:rsidRDefault="00B719F7" w:rsidP="00B719F7">
      <w:pPr>
        <w:widowControl w:val="0"/>
      </w:pPr>
      <w:r w:rsidRPr="00174B6C">
        <w:t>DISTRICT 40</w:t>
      </w:r>
    </w:p>
    <w:p w14:paraId="1CBA9E2E" w14:textId="77777777" w:rsidR="00B719F7" w:rsidRPr="00174B6C" w:rsidRDefault="00B719F7" w:rsidP="00B719F7">
      <w:pPr>
        <w:widowControl w:val="0"/>
      </w:pPr>
      <w:r w:rsidRPr="00174B6C">
        <w:t>Area</w:t>
      </w:r>
      <w:r w:rsidRPr="00174B6C">
        <w:tab/>
        <w:t>Population</w:t>
      </w:r>
    </w:p>
    <w:p w14:paraId="3E52FCD7" w14:textId="77777777" w:rsidR="00B719F7" w:rsidRPr="00174B6C" w:rsidRDefault="00B719F7" w:rsidP="00B719F7">
      <w:pPr>
        <w:widowControl w:val="0"/>
        <w:ind w:left="288"/>
      </w:pPr>
      <w:r w:rsidRPr="00174B6C">
        <w:t>County: Lexington SC</w:t>
      </w:r>
    </w:p>
    <w:p w14:paraId="10BA8B71" w14:textId="77777777" w:rsidR="00B719F7" w:rsidRPr="00174B6C" w:rsidRDefault="00B719F7" w:rsidP="00B719F7">
      <w:pPr>
        <w:widowControl w:val="0"/>
        <w:ind w:left="288"/>
      </w:pPr>
      <w:r w:rsidRPr="00174B6C">
        <w:t>AMICKS FERRY</w:t>
      </w:r>
    </w:p>
    <w:p w14:paraId="5F841E87" w14:textId="77777777" w:rsidR="00B719F7" w:rsidRPr="00174B6C" w:rsidRDefault="00B719F7" w:rsidP="00B719F7">
      <w:pPr>
        <w:widowControl w:val="0"/>
        <w:ind w:left="576"/>
      </w:pPr>
      <w:r w:rsidRPr="00174B6C">
        <w:t>Tract 212.05</w:t>
      </w:r>
    </w:p>
    <w:p w14:paraId="6A940EE3" w14:textId="77777777" w:rsidR="00B719F7" w:rsidRPr="00174B6C" w:rsidRDefault="00B719F7" w:rsidP="00B719F7">
      <w:pPr>
        <w:widowControl w:val="0"/>
        <w:ind w:left="1152"/>
      </w:pPr>
      <w:r w:rsidRPr="00174B6C">
        <w:t xml:space="preserve">Blocks: 2008, 2010, 2011  </w:t>
      </w:r>
      <w:r w:rsidRPr="00174B6C">
        <w:tab/>
        <w:t>411</w:t>
      </w:r>
    </w:p>
    <w:p w14:paraId="4D0BFF3E" w14:textId="77777777" w:rsidR="00B719F7" w:rsidRPr="00174B6C" w:rsidRDefault="00B719F7" w:rsidP="00B719F7">
      <w:pPr>
        <w:widowControl w:val="0"/>
        <w:ind w:left="288"/>
      </w:pPr>
      <w:r w:rsidRPr="00174B6C">
        <w:t xml:space="preserve">AMICKS FERRY Subtotal </w:t>
      </w:r>
      <w:r w:rsidRPr="00174B6C">
        <w:tab/>
        <w:t>411</w:t>
      </w:r>
    </w:p>
    <w:p w14:paraId="604BD320" w14:textId="77777777" w:rsidR="00B719F7" w:rsidRPr="00174B6C" w:rsidRDefault="00B719F7" w:rsidP="00B719F7">
      <w:pPr>
        <w:widowControl w:val="0"/>
        <w:ind w:left="288"/>
      </w:pPr>
      <w:r w:rsidRPr="00174B6C">
        <w:t xml:space="preserve">DREHER ISLAND </w:t>
      </w:r>
      <w:r w:rsidRPr="00174B6C">
        <w:tab/>
        <w:t>2,160</w:t>
      </w:r>
    </w:p>
    <w:p w14:paraId="57EF5827" w14:textId="77777777" w:rsidR="00B719F7" w:rsidRPr="00174B6C" w:rsidRDefault="00B719F7" w:rsidP="00B719F7">
      <w:pPr>
        <w:widowControl w:val="0"/>
        <w:ind w:left="288"/>
      </w:pPr>
      <w:r w:rsidRPr="00174B6C">
        <w:t xml:space="preserve">County Lexington SC Subtotal </w:t>
      </w:r>
      <w:r w:rsidRPr="00174B6C">
        <w:tab/>
        <w:t>2,571</w:t>
      </w:r>
    </w:p>
    <w:p w14:paraId="1415AEBB" w14:textId="77777777" w:rsidR="00B719F7" w:rsidRPr="00174B6C" w:rsidRDefault="00B719F7" w:rsidP="00B719F7">
      <w:pPr>
        <w:widowControl w:val="0"/>
        <w:ind w:left="288"/>
      </w:pPr>
      <w:r w:rsidRPr="00174B6C">
        <w:t xml:space="preserve">County: Newberry SC </w:t>
      </w:r>
      <w:r w:rsidRPr="00174B6C">
        <w:tab/>
        <w:t>37,719</w:t>
      </w:r>
    </w:p>
    <w:p w14:paraId="1EDCF841" w14:textId="77777777" w:rsidR="00B719F7" w:rsidRPr="00174B6C" w:rsidRDefault="00B719F7" w:rsidP="00B719F7">
      <w:pPr>
        <w:widowControl w:val="0"/>
      </w:pPr>
      <w:r w:rsidRPr="00174B6C">
        <w:t xml:space="preserve">DISTRICT 40 Total </w:t>
      </w:r>
      <w:r w:rsidRPr="00174B6C">
        <w:tab/>
        <w:t>40,290</w:t>
      </w:r>
    </w:p>
    <w:p w14:paraId="1E2C918F" w14:textId="77777777" w:rsidR="00B719F7" w:rsidRPr="00174B6C" w:rsidRDefault="00B719F7" w:rsidP="00B719F7">
      <w:pPr>
        <w:widowControl w:val="0"/>
      </w:pPr>
      <w:r w:rsidRPr="00174B6C">
        <w:t>Area</w:t>
      </w:r>
      <w:r w:rsidRPr="00174B6C">
        <w:tab/>
        <w:t>Population</w:t>
      </w:r>
    </w:p>
    <w:p w14:paraId="2ED8DA6A" w14:textId="77777777" w:rsidR="00B719F7" w:rsidRPr="00174B6C" w:rsidRDefault="00B719F7" w:rsidP="00B719F7">
      <w:pPr>
        <w:widowControl w:val="0"/>
      </w:pPr>
      <w:r w:rsidRPr="00174B6C">
        <w:t>DISTRICT 41</w:t>
      </w:r>
    </w:p>
    <w:p w14:paraId="503FE894" w14:textId="77777777" w:rsidR="00B719F7" w:rsidRPr="00174B6C" w:rsidRDefault="00B719F7" w:rsidP="00B719F7">
      <w:pPr>
        <w:widowControl w:val="0"/>
      </w:pPr>
      <w:r w:rsidRPr="00174B6C">
        <w:t>Area</w:t>
      </w:r>
      <w:r w:rsidRPr="00174B6C">
        <w:tab/>
        <w:t>Population</w:t>
      </w:r>
    </w:p>
    <w:p w14:paraId="3ECA47F6" w14:textId="77777777" w:rsidR="00B719F7" w:rsidRPr="00174B6C" w:rsidRDefault="00B719F7" w:rsidP="00B719F7">
      <w:pPr>
        <w:widowControl w:val="0"/>
        <w:ind w:left="288"/>
      </w:pPr>
      <w:r w:rsidRPr="00174B6C">
        <w:t>County: Chester SC</w:t>
      </w:r>
    </w:p>
    <w:p w14:paraId="71378C2B" w14:textId="77777777" w:rsidR="00B719F7" w:rsidRPr="00174B6C" w:rsidRDefault="00B719F7" w:rsidP="00B719F7">
      <w:pPr>
        <w:widowControl w:val="0"/>
        <w:ind w:left="288"/>
      </w:pPr>
      <w:r w:rsidRPr="00174B6C">
        <w:t>Baldwin Mill</w:t>
      </w:r>
    </w:p>
    <w:p w14:paraId="7B094BB9" w14:textId="77777777" w:rsidR="00B719F7" w:rsidRPr="00174B6C" w:rsidRDefault="00B719F7" w:rsidP="00B719F7">
      <w:pPr>
        <w:widowControl w:val="0"/>
        <w:ind w:left="576"/>
      </w:pPr>
      <w:r w:rsidRPr="00174B6C">
        <w:t>Tract 202</w:t>
      </w:r>
    </w:p>
    <w:p w14:paraId="2EAAED06" w14:textId="77777777" w:rsidR="00B719F7" w:rsidRPr="00174B6C" w:rsidRDefault="00B719F7" w:rsidP="00B719F7">
      <w:pPr>
        <w:widowControl w:val="0"/>
        <w:ind w:left="1152"/>
      </w:pPr>
      <w:r w:rsidRPr="00174B6C">
        <w:t xml:space="preserve">Blocks: 1010, 1011, 1012, 1013, 1014, 1015, 1016, 1017, 1018, 1022, 1023, 1024, 1025, 1026, 1027, 1028, 1029, 1030, 1031, 1032, 1033, 1034, 1035, 1036, 1037, 1038, 1039, 1040, 1041, 1042, 1043, 1044, 1045, 2010, 2011, 2012, 2013, 2014, 2018, 2019, 2020, 2021  </w:t>
      </w:r>
      <w:r w:rsidRPr="00174B6C">
        <w:tab/>
        <w:t>842</w:t>
      </w:r>
    </w:p>
    <w:p w14:paraId="6E53B98C" w14:textId="77777777" w:rsidR="00B719F7" w:rsidRPr="00174B6C" w:rsidRDefault="00B719F7" w:rsidP="00B719F7">
      <w:pPr>
        <w:widowControl w:val="0"/>
        <w:ind w:left="576"/>
      </w:pPr>
      <w:r w:rsidRPr="00174B6C">
        <w:t>Tract 203</w:t>
      </w:r>
    </w:p>
    <w:p w14:paraId="1D021CCF" w14:textId="77777777" w:rsidR="00B719F7" w:rsidRPr="00174B6C" w:rsidRDefault="00B719F7" w:rsidP="00B719F7">
      <w:pPr>
        <w:widowControl w:val="0"/>
        <w:ind w:left="1152"/>
      </w:pPr>
      <w:r w:rsidRPr="00174B6C">
        <w:t xml:space="preserve">Blocks: 2000, 2001, 2006  </w:t>
      </w:r>
      <w:r w:rsidRPr="00174B6C">
        <w:tab/>
        <w:t>241</w:t>
      </w:r>
    </w:p>
    <w:p w14:paraId="7517E8DE" w14:textId="77777777" w:rsidR="00B719F7" w:rsidRPr="00174B6C" w:rsidRDefault="00B719F7" w:rsidP="00B719F7">
      <w:pPr>
        <w:widowControl w:val="0"/>
        <w:ind w:left="576"/>
      </w:pPr>
      <w:r w:rsidRPr="00174B6C">
        <w:t>Tract 205</w:t>
      </w:r>
    </w:p>
    <w:p w14:paraId="314D8B47" w14:textId="77777777" w:rsidR="00B719F7" w:rsidRPr="00174B6C" w:rsidRDefault="00B719F7" w:rsidP="00B719F7">
      <w:pPr>
        <w:widowControl w:val="0"/>
        <w:ind w:left="1152"/>
      </w:pPr>
      <w:r w:rsidRPr="00174B6C">
        <w:t xml:space="preserve">Blocks: 3006, 3008, 3010, 3011, 3013, 3014, 3016, 3017, 3022, 3023, 3024, 3025, 3026, 3029, 3030, 3031, 3032, 3033, 3034, 3035, 3036, 3037  </w:t>
      </w:r>
      <w:r w:rsidRPr="00174B6C">
        <w:tab/>
        <w:t>444</w:t>
      </w:r>
    </w:p>
    <w:p w14:paraId="06E4FBBD" w14:textId="77777777" w:rsidR="00B719F7" w:rsidRPr="00174B6C" w:rsidRDefault="00B719F7" w:rsidP="00B719F7">
      <w:pPr>
        <w:widowControl w:val="0"/>
        <w:ind w:left="576"/>
      </w:pPr>
      <w:r w:rsidRPr="00174B6C">
        <w:t>Tract 206.01</w:t>
      </w:r>
    </w:p>
    <w:p w14:paraId="199A2614" w14:textId="77777777" w:rsidR="00B719F7" w:rsidRPr="00174B6C" w:rsidRDefault="00B719F7" w:rsidP="00B719F7">
      <w:pPr>
        <w:widowControl w:val="0"/>
        <w:ind w:left="1152"/>
      </w:pPr>
      <w:r w:rsidRPr="00174B6C">
        <w:t xml:space="preserve">Blocks: 1000, 1001, 1002, 1003, 1004  </w:t>
      </w:r>
      <w:r w:rsidRPr="00174B6C">
        <w:tab/>
        <w:t>24</w:t>
      </w:r>
    </w:p>
    <w:p w14:paraId="49B38B62" w14:textId="77777777" w:rsidR="00B719F7" w:rsidRPr="00174B6C" w:rsidRDefault="00B719F7" w:rsidP="00B719F7">
      <w:pPr>
        <w:widowControl w:val="0"/>
        <w:ind w:left="288"/>
      </w:pPr>
      <w:r w:rsidRPr="00174B6C">
        <w:t xml:space="preserve">Baldwin Mill Subtotal </w:t>
      </w:r>
      <w:r w:rsidRPr="00174B6C">
        <w:tab/>
        <w:t>1,551</w:t>
      </w:r>
    </w:p>
    <w:p w14:paraId="07F6F856" w14:textId="77777777" w:rsidR="00B719F7" w:rsidRPr="00174B6C" w:rsidRDefault="00B719F7" w:rsidP="00B719F7">
      <w:pPr>
        <w:widowControl w:val="0"/>
        <w:ind w:left="288"/>
      </w:pPr>
      <w:r w:rsidRPr="00174B6C">
        <w:t>Chester Ward 1</w:t>
      </w:r>
    </w:p>
    <w:p w14:paraId="28A1A488" w14:textId="77777777" w:rsidR="00B719F7" w:rsidRPr="00174B6C" w:rsidRDefault="00B719F7" w:rsidP="00B719F7">
      <w:pPr>
        <w:widowControl w:val="0"/>
        <w:ind w:left="576"/>
      </w:pPr>
      <w:r w:rsidRPr="00174B6C">
        <w:t>Tract 202</w:t>
      </w:r>
    </w:p>
    <w:p w14:paraId="5C31AC1A" w14:textId="77777777" w:rsidR="00B719F7" w:rsidRPr="00174B6C" w:rsidRDefault="00B719F7" w:rsidP="00B719F7">
      <w:pPr>
        <w:widowControl w:val="0"/>
        <w:ind w:left="1152"/>
      </w:pPr>
      <w:r w:rsidRPr="00174B6C">
        <w:t xml:space="preserve">Blocks: 2000, 2001, 2003  </w:t>
      </w:r>
      <w:r w:rsidRPr="00174B6C">
        <w:tab/>
        <w:t>56</w:t>
      </w:r>
    </w:p>
    <w:p w14:paraId="78A45236" w14:textId="77777777" w:rsidR="00B719F7" w:rsidRPr="00174B6C" w:rsidRDefault="00B719F7" w:rsidP="00B719F7">
      <w:pPr>
        <w:widowControl w:val="0"/>
        <w:ind w:left="576"/>
      </w:pPr>
      <w:r w:rsidRPr="00174B6C">
        <w:t>Tract 203</w:t>
      </w:r>
    </w:p>
    <w:p w14:paraId="52F2C99E" w14:textId="77777777" w:rsidR="00B719F7" w:rsidRPr="00174B6C" w:rsidRDefault="00B719F7" w:rsidP="00B719F7">
      <w:pPr>
        <w:widowControl w:val="0"/>
        <w:ind w:left="1152"/>
      </w:pPr>
      <w:r w:rsidRPr="00174B6C">
        <w:t xml:space="preserve">Blocks: 1001, 1002, 1003, 1004, 1005, 1006, 1012, 1013, 1014, 1015, 1016, 1017, 1021, 1022, 1023, 1024, 1025, 3000, 3001, 3002, 3003, 3004, 3005, 3006, 3007, 3008, 3009, 3010, 3011, 3012, 3013, 3014, 3015, 4012, 4013, 4014, 4015, 4016, 4017, 4021, 4022, 4023, 4024, 4025  </w:t>
      </w:r>
      <w:r w:rsidRPr="00174B6C">
        <w:tab/>
        <w:t>1771</w:t>
      </w:r>
    </w:p>
    <w:p w14:paraId="472D90BC" w14:textId="77777777" w:rsidR="00B719F7" w:rsidRPr="00174B6C" w:rsidRDefault="00B719F7" w:rsidP="00B719F7">
      <w:pPr>
        <w:widowControl w:val="0"/>
        <w:ind w:left="576"/>
      </w:pPr>
      <w:r w:rsidRPr="00174B6C">
        <w:t>Tract 204</w:t>
      </w:r>
    </w:p>
    <w:p w14:paraId="3A164A13" w14:textId="77777777" w:rsidR="00B719F7" w:rsidRPr="00174B6C" w:rsidRDefault="00B719F7" w:rsidP="00B719F7">
      <w:pPr>
        <w:widowControl w:val="0"/>
        <w:ind w:left="1152"/>
      </w:pPr>
      <w:r w:rsidRPr="00174B6C">
        <w:t xml:space="preserve">Blocks: 1051, 1053, 1058, 1059, 1060, 1062, 1063, 1064  </w:t>
      </w:r>
      <w:r w:rsidRPr="00174B6C">
        <w:tab/>
        <w:t>46</w:t>
      </w:r>
    </w:p>
    <w:p w14:paraId="04248336" w14:textId="77777777" w:rsidR="00B719F7" w:rsidRPr="00174B6C" w:rsidRDefault="00B719F7" w:rsidP="00B719F7">
      <w:pPr>
        <w:widowControl w:val="0"/>
        <w:ind w:left="288"/>
      </w:pPr>
      <w:r w:rsidRPr="00174B6C">
        <w:t xml:space="preserve">Chester Ward 1 Subtotal </w:t>
      </w:r>
      <w:r w:rsidRPr="00174B6C">
        <w:tab/>
        <w:t>1,873</w:t>
      </w:r>
    </w:p>
    <w:p w14:paraId="07CA6CF6" w14:textId="77777777" w:rsidR="00B719F7" w:rsidRPr="00174B6C" w:rsidRDefault="00B719F7" w:rsidP="00B719F7">
      <w:pPr>
        <w:widowControl w:val="0"/>
        <w:ind w:left="288"/>
      </w:pPr>
      <w:r w:rsidRPr="00174B6C">
        <w:t xml:space="preserve">Chester Ward 2 </w:t>
      </w:r>
      <w:r w:rsidRPr="00174B6C">
        <w:tab/>
        <w:t>1,439</w:t>
      </w:r>
    </w:p>
    <w:p w14:paraId="7BC2D1A3" w14:textId="77777777" w:rsidR="00B719F7" w:rsidRPr="00174B6C" w:rsidRDefault="00B719F7" w:rsidP="00B719F7">
      <w:pPr>
        <w:widowControl w:val="0"/>
        <w:ind w:left="288"/>
      </w:pPr>
      <w:r w:rsidRPr="00174B6C">
        <w:t xml:space="preserve">Chester Ward 3 </w:t>
      </w:r>
      <w:r w:rsidRPr="00174B6C">
        <w:tab/>
        <w:t>2,099</w:t>
      </w:r>
    </w:p>
    <w:p w14:paraId="7BF143DC" w14:textId="77777777" w:rsidR="00B719F7" w:rsidRPr="00174B6C" w:rsidRDefault="00B719F7" w:rsidP="00B719F7">
      <w:pPr>
        <w:widowControl w:val="0"/>
        <w:ind w:left="288"/>
      </w:pPr>
      <w:r w:rsidRPr="00174B6C">
        <w:t>Chester Ward 4</w:t>
      </w:r>
    </w:p>
    <w:p w14:paraId="71C5539E" w14:textId="77777777" w:rsidR="00B719F7" w:rsidRPr="00174B6C" w:rsidRDefault="00B719F7" w:rsidP="00B719F7">
      <w:pPr>
        <w:widowControl w:val="0"/>
        <w:ind w:left="576"/>
      </w:pPr>
      <w:r w:rsidRPr="00174B6C">
        <w:t>Tract 201</w:t>
      </w:r>
    </w:p>
    <w:p w14:paraId="3A25C89D" w14:textId="77777777" w:rsidR="00B719F7" w:rsidRPr="00174B6C" w:rsidRDefault="00B719F7" w:rsidP="00B719F7">
      <w:pPr>
        <w:widowControl w:val="0"/>
        <w:ind w:left="1152"/>
      </w:pPr>
      <w:r w:rsidRPr="00174B6C">
        <w:t xml:space="preserve">Blocks: 2016, 2017, 2018, 2019, 2020, 2021, 2024, 2025, 2026, 2027, 2028, 2029, 2030, 2031, 2032, 2033, 2035, 2036, 2037, 2038, 2039, 2040, 2041, 2042, 2043, 2044, 2045, 2046, 2047, 2048  </w:t>
      </w:r>
      <w:r w:rsidRPr="00174B6C">
        <w:tab/>
        <w:t>579</w:t>
      </w:r>
    </w:p>
    <w:p w14:paraId="568DFE62" w14:textId="77777777" w:rsidR="00B719F7" w:rsidRPr="00174B6C" w:rsidRDefault="00B719F7" w:rsidP="00B719F7">
      <w:pPr>
        <w:widowControl w:val="0"/>
        <w:ind w:left="576"/>
      </w:pPr>
      <w:r w:rsidRPr="00174B6C">
        <w:t>Tract 202</w:t>
      </w:r>
    </w:p>
    <w:p w14:paraId="2064DD28" w14:textId="77777777" w:rsidR="00B719F7" w:rsidRPr="00174B6C" w:rsidRDefault="00B719F7" w:rsidP="00B719F7">
      <w:pPr>
        <w:widowControl w:val="0"/>
        <w:ind w:left="1152"/>
      </w:pPr>
      <w:r w:rsidRPr="00174B6C">
        <w:t xml:space="preserve">Blocks: 4000, 4001, 4002, 4005, 4006  </w:t>
      </w:r>
      <w:r w:rsidRPr="00174B6C">
        <w:tab/>
        <w:t>62</w:t>
      </w:r>
    </w:p>
    <w:p w14:paraId="5884FC0E" w14:textId="77777777" w:rsidR="00B719F7" w:rsidRPr="00174B6C" w:rsidRDefault="00B719F7" w:rsidP="00B719F7">
      <w:pPr>
        <w:widowControl w:val="0"/>
        <w:ind w:left="576"/>
      </w:pPr>
      <w:r w:rsidRPr="00174B6C">
        <w:t>Tract 203</w:t>
      </w:r>
    </w:p>
    <w:p w14:paraId="00C68B98" w14:textId="77777777" w:rsidR="00B719F7" w:rsidRPr="00174B6C" w:rsidRDefault="00B719F7" w:rsidP="00B719F7">
      <w:pPr>
        <w:widowControl w:val="0"/>
        <w:ind w:left="1152"/>
      </w:pPr>
      <w:r w:rsidRPr="00174B6C">
        <w:t xml:space="preserve">Blocks: 4004, 4005, 4006, 4007, 4008, 4009, 4010, 4011, 4018, 4019, 4020, 4026, 4027, 4028, 4029, 4030  </w:t>
      </w:r>
      <w:r w:rsidRPr="00174B6C">
        <w:tab/>
        <w:t>456</w:t>
      </w:r>
    </w:p>
    <w:p w14:paraId="5BE5E5E9" w14:textId="77777777" w:rsidR="00B719F7" w:rsidRPr="00174B6C" w:rsidRDefault="00B719F7" w:rsidP="00B719F7">
      <w:pPr>
        <w:widowControl w:val="0"/>
        <w:ind w:left="576"/>
      </w:pPr>
      <w:r w:rsidRPr="00174B6C">
        <w:t>Tract 206.02</w:t>
      </w:r>
    </w:p>
    <w:p w14:paraId="1DB2157B" w14:textId="77777777" w:rsidR="00B719F7" w:rsidRPr="00174B6C" w:rsidRDefault="00B719F7" w:rsidP="00B719F7">
      <w:pPr>
        <w:widowControl w:val="0"/>
        <w:ind w:left="1152"/>
      </w:pPr>
      <w:r w:rsidRPr="00174B6C">
        <w:t xml:space="preserve">Blocks: 1042, 1058, 1060, 1061  </w:t>
      </w:r>
      <w:r w:rsidRPr="00174B6C">
        <w:tab/>
        <w:t>308</w:t>
      </w:r>
    </w:p>
    <w:p w14:paraId="53EEDBF6" w14:textId="77777777" w:rsidR="00B719F7" w:rsidRPr="00174B6C" w:rsidRDefault="00B719F7" w:rsidP="00B719F7">
      <w:pPr>
        <w:widowControl w:val="0"/>
        <w:ind w:left="288"/>
      </w:pPr>
      <w:r w:rsidRPr="00174B6C">
        <w:t xml:space="preserve">Chester Ward 4 Subtotal </w:t>
      </w:r>
      <w:r w:rsidRPr="00174B6C">
        <w:tab/>
        <w:t>1,405</w:t>
      </w:r>
    </w:p>
    <w:p w14:paraId="0D7942C3" w14:textId="77777777" w:rsidR="00B719F7" w:rsidRPr="00174B6C" w:rsidRDefault="00B719F7" w:rsidP="00B719F7">
      <w:pPr>
        <w:widowControl w:val="0"/>
        <w:ind w:left="288"/>
      </w:pPr>
      <w:r w:rsidRPr="00174B6C">
        <w:t>Chester Ward 5</w:t>
      </w:r>
    </w:p>
    <w:p w14:paraId="0002F6E1" w14:textId="77777777" w:rsidR="00B719F7" w:rsidRPr="00174B6C" w:rsidRDefault="00B719F7" w:rsidP="00B719F7">
      <w:pPr>
        <w:widowControl w:val="0"/>
        <w:ind w:left="576"/>
      </w:pPr>
      <w:r w:rsidRPr="00174B6C">
        <w:t>Tract 201</w:t>
      </w:r>
    </w:p>
    <w:p w14:paraId="0CC5C685" w14:textId="77777777" w:rsidR="00B719F7" w:rsidRPr="00174B6C" w:rsidRDefault="00B719F7" w:rsidP="00B719F7">
      <w:pPr>
        <w:widowControl w:val="0"/>
        <w:ind w:left="1152"/>
      </w:pPr>
      <w:r w:rsidRPr="00174B6C">
        <w:t xml:space="preserve">Blocks: 1029, 1031, 1032  </w:t>
      </w:r>
      <w:r w:rsidRPr="00174B6C">
        <w:tab/>
        <w:t>0</w:t>
      </w:r>
    </w:p>
    <w:p w14:paraId="1A5D9950" w14:textId="77777777" w:rsidR="00B719F7" w:rsidRPr="00174B6C" w:rsidRDefault="00B719F7" w:rsidP="00B719F7">
      <w:pPr>
        <w:widowControl w:val="0"/>
        <w:ind w:left="576"/>
      </w:pPr>
      <w:r w:rsidRPr="00174B6C">
        <w:t>Tract 202</w:t>
      </w:r>
    </w:p>
    <w:p w14:paraId="13CF4DD5" w14:textId="77777777" w:rsidR="00B719F7" w:rsidRPr="00174B6C" w:rsidRDefault="00B719F7" w:rsidP="00B719F7">
      <w:pPr>
        <w:widowControl w:val="0"/>
        <w:ind w:left="1152"/>
      </w:pPr>
      <w:r w:rsidRPr="00174B6C">
        <w:t xml:space="preserve">Blocks: 4024  </w:t>
      </w:r>
      <w:r w:rsidRPr="00174B6C">
        <w:tab/>
        <w:t>79</w:t>
      </w:r>
    </w:p>
    <w:p w14:paraId="12E98E7E" w14:textId="77777777" w:rsidR="00B719F7" w:rsidRPr="00174B6C" w:rsidRDefault="00B719F7" w:rsidP="00B719F7">
      <w:pPr>
        <w:widowControl w:val="0"/>
        <w:ind w:left="576"/>
      </w:pPr>
      <w:r w:rsidRPr="00174B6C">
        <w:t>Tract 206.01</w:t>
      </w:r>
    </w:p>
    <w:p w14:paraId="250C2E66" w14:textId="77777777" w:rsidR="00B719F7" w:rsidRPr="00174B6C" w:rsidRDefault="00B719F7" w:rsidP="00B719F7">
      <w:pPr>
        <w:widowControl w:val="0"/>
        <w:ind w:left="1152"/>
      </w:pPr>
      <w:r w:rsidRPr="00174B6C">
        <w:t xml:space="preserve">Blocks: 2000, 2001, 2002, 2003, 2004, 2006, 2007, 2008, 2009, 2010, 2011, 2012, 2013, 2014, 2015, 2016, 2017, 2018, 2019, 2020, 2021, 2022, 2049, 3000, 3001, 3002, 3003, 3004, 3005, 3006, 3007, 3008  </w:t>
      </w:r>
      <w:r w:rsidRPr="00174B6C">
        <w:tab/>
        <w:t>517</w:t>
      </w:r>
    </w:p>
    <w:p w14:paraId="5F5CC27D" w14:textId="77777777" w:rsidR="00B719F7" w:rsidRPr="00174B6C" w:rsidRDefault="00B719F7" w:rsidP="00B719F7">
      <w:pPr>
        <w:widowControl w:val="0"/>
        <w:ind w:left="576"/>
      </w:pPr>
      <w:r w:rsidRPr="00174B6C">
        <w:t>Tract 206.02</w:t>
      </w:r>
    </w:p>
    <w:p w14:paraId="049E2189" w14:textId="77777777" w:rsidR="00B719F7" w:rsidRPr="00174B6C" w:rsidRDefault="00B719F7" w:rsidP="00B719F7">
      <w:pPr>
        <w:widowControl w:val="0"/>
        <w:ind w:left="1152"/>
      </w:pPr>
      <w:r w:rsidRPr="00174B6C">
        <w:t xml:space="preserve">Blocks: 2008, 2009, 2010, 2011, 2012, 2013, 2014, 2015, 2032, 2046, 2047, 2063, 2064, 2065  </w:t>
      </w:r>
      <w:r w:rsidRPr="00174B6C">
        <w:tab/>
        <w:t>494</w:t>
      </w:r>
    </w:p>
    <w:p w14:paraId="41793C5E" w14:textId="77777777" w:rsidR="00B719F7" w:rsidRPr="00174B6C" w:rsidRDefault="00B719F7" w:rsidP="00B719F7">
      <w:pPr>
        <w:widowControl w:val="0"/>
        <w:ind w:left="288"/>
      </w:pPr>
      <w:r w:rsidRPr="00174B6C">
        <w:t xml:space="preserve">Chester Ward 5 Subtotal </w:t>
      </w:r>
      <w:r w:rsidRPr="00174B6C">
        <w:tab/>
        <w:t>1,090</w:t>
      </w:r>
    </w:p>
    <w:p w14:paraId="630DB372" w14:textId="77777777" w:rsidR="00B719F7" w:rsidRPr="00174B6C" w:rsidRDefault="00B719F7" w:rsidP="00B719F7">
      <w:pPr>
        <w:widowControl w:val="0"/>
        <w:ind w:left="288"/>
      </w:pPr>
      <w:r w:rsidRPr="00174B6C">
        <w:t>Eureka Mill</w:t>
      </w:r>
    </w:p>
    <w:p w14:paraId="1FA9F954" w14:textId="77777777" w:rsidR="00B719F7" w:rsidRPr="00174B6C" w:rsidRDefault="00B719F7" w:rsidP="00B719F7">
      <w:pPr>
        <w:widowControl w:val="0"/>
        <w:ind w:left="576"/>
      </w:pPr>
      <w:r w:rsidRPr="00174B6C">
        <w:t>Tract 201</w:t>
      </w:r>
    </w:p>
    <w:p w14:paraId="56CEC7FB" w14:textId="77777777" w:rsidR="00B719F7" w:rsidRPr="00174B6C" w:rsidRDefault="00B719F7" w:rsidP="00B719F7">
      <w:pPr>
        <w:widowControl w:val="0"/>
        <w:ind w:left="1152"/>
      </w:pPr>
      <w:r w:rsidRPr="00174B6C">
        <w:t xml:space="preserve">Blocks: 2000, 2001, 2002, 2003, 2004, 2005, 2006, 2007, 2008, 2009, 2010, 2011, 2012, 2013, 2014, 2015, 2022, 2023, 2034  </w:t>
      </w:r>
      <w:r w:rsidRPr="00174B6C">
        <w:tab/>
        <w:t>556</w:t>
      </w:r>
    </w:p>
    <w:p w14:paraId="55DAD86D" w14:textId="77777777" w:rsidR="00B719F7" w:rsidRPr="00174B6C" w:rsidRDefault="00B719F7" w:rsidP="00B719F7">
      <w:pPr>
        <w:widowControl w:val="0"/>
        <w:ind w:left="576"/>
      </w:pPr>
      <w:r w:rsidRPr="00174B6C">
        <w:t>Tract 203</w:t>
      </w:r>
    </w:p>
    <w:p w14:paraId="47ADAB2F" w14:textId="77777777" w:rsidR="00B719F7" w:rsidRPr="00174B6C" w:rsidRDefault="00B719F7" w:rsidP="00B719F7">
      <w:pPr>
        <w:widowControl w:val="0"/>
        <w:ind w:left="1152"/>
      </w:pPr>
      <w:r w:rsidRPr="00174B6C">
        <w:t xml:space="preserve">Blocks: 1000, 1007, 1008, 1009, 1010, 1011, 1018, 1019, 1020, 4000, 4001, 4002, 4003  </w:t>
      </w:r>
      <w:r w:rsidRPr="00174B6C">
        <w:tab/>
        <w:t>507</w:t>
      </w:r>
    </w:p>
    <w:p w14:paraId="6C8CFEE4" w14:textId="77777777" w:rsidR="00B719F7" w:rsidRPr="00174B6C" w:rsidRDefault="00B719F7" w:rsidP="00B719F7">
      <w:pPr>
        <w:widowControl w:val="0"/>
        <w:ind w:left="576"/>
      </w:pPr>
      <w:r w:rsidRPr="00174B6C">
        <w:t>Tract 204</w:t>
      </w:r>
    </w:p>
    <w:p w14:paraId="781B6257" w14:textId="77777777" w:rsidR="00B719F7" w:rsidRPr="00174B6C" w:rsidRDefault="00B719F7" w:rsidP="00B719F7">
      <w:pPr>
        <w:widowControl w:val="0"/>
        <w:ind w:left="1152"/>
      </w:pPr>
      <w:r w:rsidRPr="00174B6C">
        <w:t xml:space="preserve">Blocks: 2027, 2028, 2029, 2030, 2031, 2033, 2034  </w:t>
      </w:r>
      <w:r w:rsidRPr="00174B6C">
        <w:tab/>
        <w:t>501</w:t>
      </w:r>
    </w:p>
    <w:p w14:paraId="4D98AB00" w14:textId="77777777" w:rsidR="00B719F7" w:rsidRPr="00174B6C" w:rsidRDefault="00B719F7" w:rsidP="00B719F7">
      <w:pPr>
        <w:widowControl w:val="0"/>
        <w:ind w:left="576"/>
      </w:pPr>
      <w:r w:rsidRPr="00174B6C">
        <w:t>Tract 206.02</w:t>
      </w:r>
    </w:p>
    <w:p w14:paraId="74E50187" w14:textId="77777777" w:rsidR="00B719F7" w:rsidRPr="00174B6C" w:rsidRDefault="00B719F7" w:rsidP="00B719F7">
      <w:pPr>
        <w:widowControl w:val="0"/>
        <w:ind w:left="1152"/>
      </w:pPr>
      <w:r w:rsidRPr="00174B6C">
        <w:t xml:space="preserve">Blocks: 1035, 1036, 1037, 1038, 1039, 1040, 1041, 1054  </w:t>
      </w:r>
      <w:r w:rsidRPr="00174B6C">
        <w:tab/>
        <w:t>457</w:t>
      </w:r>
    </w:p>
    <w:p w14:paraId="107892C7" w14:textId="77777777" w:rsidR="00B719F7" w:rsidRPr="00174B6C" w:rsidRDefault="00B719F7" w:rsidP="00B719F7">
      <w:pPr>
        <w:widowControl w:val="0"/>
        <w:ind w:left="288"/>
      </w:pPr>
      <w:r w:rsidRPr="00174B6C">
        <w:t xml:space="preserve">Eureka Mill Subtotal </w:t>
      </w:r>
      <w:r w:rsidRPr="00174B6C">
        <w:tab/>
        <w:t>2,021</w:t>
      </w:r>
    </w:p>
    <w:p w14:paraId="7CA3A425" w14:textId="77777777" w:rsidR="00B719F7" w:rsidRPr="00174B6C" w:rsidRDefault="00B719F7" w:rsidP="00B719F7">
      <w:pPr>
        <w:widowControl w:val="0"/>
        <w:ind w:left="288"/>
      </w:pPr>
      <w:r w:rsidRPr="00174B6C">
        <w:t xml:space="preserve">Halsellville </w:t>
      </w:r>
      <w:r w:rsidRPr="00174B6C">
        <w:tab/>
        <w:t>303</w:t>
      </w:r>
    </w:p>
    <w:p w14:paraId="2CDD2710" w14:textId="77777777" w:rsidR="00B719F7" w:rsidRPr="00174B6C" w:rsidRDefault="00B719F7" w:rsidP="00B719F7">
      <w:pPr>
        <w:widowControl w:val="0"/>
        <w:ind w:left="288"/>
      </w:pPr>
      <w:r w:rsidRPr="00174B6C">
        <w:t>Lowrys</w:t>
      </w:r>
    </w:p>
    <w:p w14:paraId="3B3061F6" w14:textId="77777777" w:rsidR="00B719F7" w:rsidRPr="00174B6C" w:rsidRDefault="00B719F7" w:rsidP="00B719F7">
      <w:pPr>
        <w:widowControl w:val="0"/>
        <w:ind w:left="576"/>
      </w:pPr>
      <w:r w:rsidRPr="00174B6C">
        <w:t>Tract 204</w:t>
      </w:r>
    </w:p>
    <w:p w14:paraId="4A2AE957" w14:textId="77777777" w:rsidR="00B719F7" w:rsidRPr="00174B6C" w:rsidRDefault="00B719F7" w:rsidP="00B719F7">
      <w:pPr>
        <w:widowControl w:val="0"/>
        <w:ind w:left="1152"/>
      </w:pPr>
      <w:r w:rsidRPr="00174B6C">
        <w:t xml:space="preserve">Blocks: 2024, 2025, 2026  </w:t>
      </w:r>
      <w:r w:rsidRPr="00174B6C">
        <w:tab/>
        <w:t>131</w:t>
      </w:r>
    </w:p>
    <w:p w14:paraId="6B4699AD" w14:textId="77777777" w:rsidR="00B719F7" w:rsidRPr="00174B6C" w:rsidRDefault="00B719F7" w:rsidP="00B719F7">
      <w:pPr>
        <w:widowControl w:val="0"/>
        <w:ind w:left="288"/>
      </w:pPr>
      <w:r w:rsidRPr="00174B6C">
        <w:t xml:space="preserve">Lowrys Subtotal </w:t>
      </w:r>
      <w:r w:rsidRPr="00174B6C">
        <w:tab/>
        <w:t>131</w:t>
      </w:r>
    </w:p>
    <w:p w14:paraId="0E827158" w14:textId="77777777" w:rsidR="00B719F7" w:rsidRPr="00174B6C" w:rsidRDefault="00B719F7" w:rsidP="00B719F7">
      <w:pPr>
        <w:widowControl w:val="0"/>
        <w:ind w:left="288"/>
      </w:pPr>
      <w:r w:rsidRPr="00174B6C">
        <w:t>Rodman</w:t>
      </w:r>
    </w:p>
    <w:p w14:paraId="3D42FB3C" w14:textId="77777777" w:rsidR="00B719F7" w:rsidRPr="00174B6C" w:rsidRDefault="00B719F7" w:rsidP="00B719F7">
      <w:pPr>
        <w:widowControl w:val="0"/>
        <w:ind w:left="576"/>
      </w:pPr>
      <w:r w:rsidRPr="00174B6C">
        <w:t>Tract 204</w:t>
      </w:r>
    </w:p>
    <w:p w14:paraId="4DAD0476" w14:textId="77777777" w:rsidR="00B719F7" w:rsidRPr="00174B6C" w:rsidRDefault="00B719F7" w:rsidP="00B719F7">
      <w:pPr>
        <w:widowControl w:val="0"/>
        <w:ind w:left="1152"/>
      </w:pPr>
      <w:r w:rsidRPr="00174B6C">
        <w:t xml:space="preserve">Blocks: 2036, 2037, 2039, 2040, 2041, 2042, 2043, 2044, 2045  </w:t>
      </w:r>
      <w:r w:rsidRPr="00174B6C">
        <w:tab/>
        <w:t>398</w:t>
      </w:r>
    </w:p>
    <w:p w14:paraId="019110A4" w14:textId="77777777" w:rsidR="00B719F7" w:rsidRPr="00174B6C" w:rsidRDefault="00B719F7" w:rsidP="00B719F7">
      <w:pPr>
        <w:widowControl w:val="0"/>
        <w:ind w:left="288"/>
      </w:pPr>
      <w:r w:rsidRPr="00174B6C">
        <w:t xml:space="preserve">Rodman Subtotal </w:t>
      </w:r>
      <w:r w:rsidRPr="00174B6C">
        <w:tab/>
        <w:t>398</w:t>
      </w:r>
    </w:p>
    <w:p w14:paraId="35381B07" w14:textId="77777777" w:rsidR="00B719F7" w:rsidRPr="00174B6C" w:rsidRDefault="00B719F7" w:rsidP="00B719F7">
      <w:pPr>
        <w:widowControl w:val="0"/>
        <w:ind w:left="288"/>
      </w:pPr>
      <w:r w:rsidRPr="00174B6C">
        <w:t>Wilksburg</w:t>
      </w:r>
    </w:p>
    <w:p w14:paraId="44719EE8" w14:textId="77777777" w:rsidR="00B719F7" w:rsidRPr="00174B6C" w:rsidRDefault="00B719F7" w:rsidP="00B719F7">
      <w:pPr>
        <w:widowControl w:val="0"/>
        <w:ind w:left="576"/>
      </w:pPr>
      <w:r w:rsidRPr="00174B6C">
        <w:t>Tract 205</w:t>
      </w:r>
    </w:p>
    <w:p w14:paraId="55E9F492" w14:textId="77777777" w:rsidR="00B719F7" w:rsidRPr="00174B6C" w:rsidRDefault="00B719F7" w:rsidP="00B719F7">
      <w:pPr>
        <w:widowControl w:val="0"/>
        <w:ind w:left="1152"/>
      </w:pPr>
      <w:r w:rsidRPr="00174B6C">
        <w:t xml:space="preserve">Blocks: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1063, 1064, 2002  </w:t>
      </w:r>
      <w:r w:rsidRPr="00174B6C">
        <w:tab/>
        <w:t>719</w:t>
      </w:r>
    </w:p>
    <w:p w14:paraId="0B5875BC" w14:textId="77777777" w:rsidR="00B719F7" w:rsidRPr="00174B6C" w:rsidRDefault="00B719F7" w:rsidP="00B719F7">
      <w:pPr>
        <w:widowControl w:val="0"/>
        <w:ind w:left="288"/>
      </w:pPr>
      <w:r w:rsidRPr="00174B6C">
        <w:t xml:space="preserve">Wilksburg Subtotal </w:t>
      </w:r>
      <w:r w:rsidRPr="00174B6C">
        <w:tab/>
        <w:t>719</w:t>
      </w:r>
    </w:p>
    <w:p w14:paraId="5BA967F7" w14:textId="77777777" w:rsidR="00B719F7" w:rsidRPr="00174B6C" w:rsidRDefault="00B719F7" w:rsidP="00B719F7">
      <w:pPr>
        <w:widowControl w:val="0"/>
        <w:ind w:left="288"/>
      </w:pPr>
      <w:r w:rsidRPr="00174B6C">
        <w:t xml:space="preserve">County Chester SC Subtotal </w:t>
      </w:r>
      <w:r w:rsidRPr="00174B6C">
        <w:tab/>
        <w:t>13,029</w:t>
      </w:r>
    </w:p>
    <w:p w14:paraId="0D065131" w14:textId="77777777" w:rsidR="00B719F7" w:rsidRPr="00174B6C" w:rsidRDefault="00B719F7" w:rsidP="00B719F7">
      <w:pPr>
        <w:widowControl w:val="0"/>
        <w:ind w:left="288"/>
      </w:pPr>
      <w:r w:rsidRPr="00174B6C">
        <w:t xml:space="preserve">County: Fairfield SC </w:t>
      </w:r>
      <w:r w:rsidRPr="00174B6C">
        <w:tab/>
        <w:t>20,948</w:t>
      </w:r>
    </w:p>
    <w:p w14:paraId="46656BD7" w14:textId="77777777" w:rsidR="00B719F7" w:rsidRPr="00174B6C" w:rsidRDefault="00B719F7" w:rsidP="00B719F7">
      <w:pPr>
        <w:widowControl w:val="0"/>
        <w:ind w:left="288"/>
      </w:pPr>
      <w:r w:rsidRPr="00174B6C">
        <w:t>County: Richland SC</w:t>
      </w:r>
    </w:p>
    <w:p w14:paraId="3BE6E2EF" w14:textId="77777777" w:rsidR="00B719F7" w:rsidRPr="00174B6C" w:rsidRDefault="00B719F7" w:rsidP="00B719F7">
      <w:pPr>
        <w:widowControl w:val="0"/>
        <w:ind w:left="288"/>
      </w:pPr>
      <w:r w:rsidRPr="00174B6C">
        <w:t>Blythewood 2</w:t>
      </w:r>
    </w:p>
    <w:p w14:paraId="239CBDC6" w14:textId="77777777" w:rsidR="00B719F7" w:rsidRPr="00174B6C" w:rsidRDefault="00B719F7" w:rsidP="00B719F7">
      <w:pPr>
        <w:widowControl w:val="0"/>
        <w:ind w:left="576"/>
      </w:pPr>
      <w:r w:rsidRPr="00174B6C">
        <w:t>Tract 101.04</w:t>
      </w:r>
    </w:p>
    <w:p w14:paraId="4F290B54" w14:textId="77777777" w:rsidR="00B719F7" w:rsidRPr="00174B6C" w:rsidRDefault="00B719F7" w:rsidP="00B719F7">
      <w:pPr>
        <w:widowControl w:val="0"/>
        <w:ind w:left="1152"/>
      </w:pPr>
      <w:r w:rsidRPr="00174B6C">
        <w:t xml:space="preserve">Blocks: 1020, 1021, 1022, 1023, 1024, 1025, 1026, 1027, 1028, 1029, 1030, 2000, 2001, 2002, 2003, 2004, 2005, 2006, 2007, 2008, 2009, 2010, 2011, 2012, 2013, 2014, 2015, 2021, 2022, 2023, 2024, 2025, 2026, 2027, 2028, 2029, 2030, 2031, 2032, 2033, 2034, 2035, 2036, 2037, 2038, 2039, 2040, 2041, 2042, 3010, 3030, 3031, 3032  </w:t>
      </w:r>
      <w:r w:rsidRPr="00174B6C">
        <w:tab/>
        <w:t>1959</w:t>
      </w:r>
    </w:p>
    <w:p w14:paraId="74A46A68" w14:textId="77777777" w:rsidR="00B719F7" w:rsidRPr="00174B6C" w:rsidRDefault="00B719F7" w:rsidP="00B719F7">
      <w:pPr>
        <w:widowControl w:val="0"/>
        <w:ind w:left="576"/>
      </w:pPr>
      <w:r w:rsidRPr="00174B6C">
        <w:t>Tract 101.06</w:t>
      </w:r>
    </w:p>
    <w:p w14:paraId="62931044" w14:textId="77777777" w:rsidR="00B719F7" w:rsidRPr="00174B6C" w:rsidRDefault="00B719F7" w:rsidP="00B719F7">
      <w:pPr>
        <w:widowControl w:val="0"/>
        <w:ind w:left="1152"/>
      </w:pPr>
      <w:r w:rsidRPr="00174B6C">
        <w:t xml:space="preserve">Blocks: 1000, 1005, 1006, 1026, 1027, 1028, 1034, 1035, 1036, 1037, 1041, 1045, 1048, 1049  </w:t>
      </w:r>
      <w:r w:rsidRPr="00174B6C">
        <w:tab/>
        <w:t>119</w:t>
      </w:r>
    </w:p>
    <w:p w14:paraId="3EE3DD8A" w14:textId="77777777" w:rsidR="00B719F7" w:rsidRPr="00174B6C" w:rsidRDefault="00B719F7" w:rsidP="00B719F7">
      <w:pPr>
        <w:widowControl w:val="0"/>
        <w:ind w:left="288"/>
      </w:pPr>
      <w:r w:rsidRPr="00174B6C">
        <w:t xml:space="preserve">Blythewood 2 Subtotal </w:t>
      </w:r>
      <w:r w:rsidRPr="00174B6C">
        <w:tab/>
        <w:t>2,078</w:t>
      </w:r>
    </w:p>
    <w:p w14:paraId="46B6D2FF" w14:textId="77777777" w:rsidR="00B719F7" w:rsidRPr="00174B6C" w:rsidRDefault="00B719F7" w:rsidP="00B719F7">
      <w:pPr>
        <w:widowControl w:val="0"/>
        <w:ind w:left="288"/>
      </w:pPr>
      <w:r w:rsidRPr="00174B6C">
        <w:t xml:space="preserve">Kelly Mill </w:t>
      </w:r>
      <w:r w:rsidRPr="00174B6C">
        <w:tab/>
        <w:t>3,420</w:t>
      </w:r>
    </w:p>
    <w:p w14:paraId="6EC94EA2" w14:textId="77777777" w:rsidR="00B719F7" w:rsidRPr="00174B6C" w:rsidRDefault="00B719F7" w:rsidP="00B719F7">
      <w:pPr>
        <w:widowControl w:val="0"/>
        <w:ind w:left="288"/>
      </w:pPr>
      <w:r w:rsidRPr="00174B6C">
        <w:t xml:space="preserve">Round Top </w:t>
      </w:r>
      <w:r w:rsidRPr="00174B6C">
        <w:tab/>
        <w:t>951</w:t>
      </w:r>
    </w:p>
    <w:p w14:paraId="3BDAA06D" w14:textId="77777777" w:rsidR="00B719F7" w:rsidRPr="00174B6C" w:rsidRDefault="00B719F7" w:rsidP="00B719F7">
      <w:pPr>
        <w:widowControl w:val="0"/>
        <w:ind w:left="288"/>
      </w:pPr>
      <w:r w:rsidRPr="00174B6C">
        <w:t xml:space="preserve">County Richland SC Subtotal </w:t>
      </w:r>
      <w:r w:rsidRPr="00174B6C">
        <w:tab/>
        <w:t>6,449</w:t>
      </w:r>
    </w:p>
    <w:p w14:paraId="4D494DF0" w14:textId="77777777" w:rsidR="00B719F7" w:rsidRPr="00174B6C" w:rsidRDefault="00B719F7" w:rsidP="00B719F7">
      <w:pPr>
        <w:widowControl w:val="0"/>
      </w:pPr>
      <w:r w:rsidRPr="00174B6C">
        <w:t xml:space="preserve">DISTRICT 41 Total </w:t>
      </w:r>
      <w:r w:rsidRPr="00174B6C">
        <w:tab/>
        <w:t>40,426</w:t>
      </w:r>
    </w:p>
    <w:p w14:paraId="103FCFF3" w14:textId="77777777" w:rsidR="00B719F7" w:rsidRPr="00174B6C" w:rsidRDefault="00B719F7" w:rsidP="00B719F7">
      <w:pPr>
        <w:widowControl w:val="0"/>
      </w:pPr>
      <w:r w:rsidRPr="00174B6C">
        <w:t>Area</w:t>
      </w:r>
      <w:r w:rsidRPr="00174B6C">
        <w:tab/>
        <w:t>Population</w:t>
      </w:r>
    </w:p>
    <w:p w14:paraId="7B1955FF" w14:textId="77777777" w:rsidR="00B719F7" w:rsidRPr="00174B6C" w:rsidRDefault="00B719F7" w:rsidP="00B719F7">
      <w:pPr>
        <w:widowControl w:val="0"/>
      </w:pPr>
      <w:r w:rsidRPr="00174B6C">
        <w:t>DISTRICT 42</w:t>
      </w:r>
    </w:p>
    <w:p w14:paraId="160504BC" w14:textId="77777777" w:rsidR="00B719F7" w:rsidRPr="00174B6C" w:rsidRDefault="00B719F7" w:rsidP="00B719F7">
      <w:pPr>
        <w:widowControl w:val="0"/>
      </w:pPr>
      <w:r w:rsidRPr="00174B6C">
        <w:t>Area</w:t>
      </w:r>
      <w:r w:rsidRPr="00174B6C">
        <w:tab/>
        <w:t>Population</w:t>
      </w:r>
    </w:p>
    <w:p w14:paraId="599365C1" w14:textId="77777777" w:rsidR="00B719F7" w:rsidRPr="00174B6C" w:rsidRDefault="00B719F7" w:rsidP="00B719F7">
      <w:pPr>
        <w:widowControl w:val="0"/>
        <w:ind w:left="288"/>
      </w:pPr>
      <w:r w:rsidRPr="00174B6C">
        <w:t>County: Laurens SC</w:t>
      </w:r>
    </w:p>
    <w:p w14:paraId="06B38591" w14:textId="77777777" w:rsidR="00B719F7" w:rsidRPr="00174B6C" w:rsidRDefault="00B719F7" w:rsidP="00B719F7">
      <w:pPr>
        <w:widowControl w:val="0"/>
        <w:ind w:left="288"/>
      </w:pPr>
      <w:r w:rsidRPr="00174B6C">
        <w:t xml:space="preserve">CLINTON 1 </w:t>
      </w:r>
      <w:r w:rsidRPr="00174B6C">
        <w:tab/>
        <w:t>2,550</w:t>
      </w:r>
    </w:p>
    <w:p w14:paraId="3017C718" w14:textId="77777777" w:rsidR="00B719F7" w:rsidRPr="00174B6C" w:rsidRDefault="00B719F7" w:rsidP="00B719F7">
      <w:pPr>
        <w:widowControl w:val="0"/>
        <w:ind w:left="288"/>
      </w:pPr>
      <w:r w:rsidRPr="00174B6C">
        <w:t xml:space="preserve">CLINTON 2 </w:t>
      </w:r>
      <w:r w:rsidRPr="00174B6C">
        <w:tab/>
        <w:t>2,759</w:t>
      </w:r>
    </w:p>
    <w:p w14:paraId="1B3DBF22" w14:textId="77777777" w:rsidR="00B719F7" w:rsidRPr="00174B6C" w:rsidRDefault="00B719F7" w:rsidP="00B719F7">
      <w:pPr>
        <w:widowControl w:val="0"/>
        <w:ind w:left="288"/>
      </w:pPr>
      <w:r w:rsidRPr="00174B6C">
        <w:t>CLINTON 3</w:t>
      </w:r>
    </w:p>
    <w:p w14:paraId="2ADA45E8" w14:textId="77777777" w:rsidR="00B719F7" w:rsidRPr="00174B6C" w:rsidRDefault="00B719F7" w:rsidP="00B719F7">
      <w:pPr>
        <w:widowControl w:val="0"/>
        <w:ind w:left="576"/>
      </w:pPr>
      <w:r w:rsidRPr="00174B6C">
        <w:t>Tract 9206</w:t>
      </w:r>
    </w:p>
    <w:p w14:paraId="12B8A4DC" w14:textId="77777777" w:rsidR="00B719F7" w:rsidRPr="00174B6C" w:rsidRDefault="00B719F7" w:rsidP="00B719F7">
      <w:pPr>
        <w:widowControl w:val="0"/>
        <w:ind w:left="1152"/>
      </w:pPr>
      <w:r w:rsidRPr="00174B6C">
        <w:t xml:space="preserve">Blocks: 3111  </w:t>
      </w:r>
      <w:r w:rsidRPr="00174B6C">
        <w:tab/>
        <w:t>0</w:t>
      </w:r>
    </w:p>
    <w:p w14:paraId="50993BA7" w14:textId="77777777" w:rsidR="00B719F7" w:rsidRPr="00174B6C" w:rsidRDefault="00B719F7" w:rsidP="00B719F7">
      <w:pPr>
        <w:widowControl w:val="0"/>
        <w:ind w:left="576"/>
      </w:pPr>
      <w:r w:rsidRPr="00174B6C">
        <w:t>Tract 9208</w:t>
      </w:r>
    </w:p>
    <w:p w14:paraId="21924432" w14:textId="77777777" w:rsidR="00B719F7" w:rsidRPr="00174B6C" w:rsidRDefault="00B719F7" w:rsidP="00B719F7">
      <w:pPr>
        <w:widowControl w:val="0"/>
        <w:ind w:left="1152"/>
      </w:pPr>
      <w:r w:rsidRPr="00174B6C">
        <w:t xml:space="preserve">Blocks: 1035, 1036, 1037, 1038, 1041, 1042, 1046, 1047, 1048, 1049, 1050, 1051, 1052, 1053, 1055, 1056, 1057, 1058, 1059, 1060, 2007, 2008, 2009, 2010, 2011, 2012, 2013, 2014, 2015, 2016, 2017, 2020, 2021, 2022, 2023, 2024, 2025, 2026, 2027, 2034, 2035, 2036, 2043, 2044, 2046  </w:t>
      </w:r>
      <w:r w:rsidRPr="00174B6C">
        <w:tab/>
        <w:t>1892</w:t>
      </w:r>
    </w:p>
    <w:p w14:paraId="034EF36E" w14:textId="77777777" w:rsidR="00B719F7" w:rsidRPr="00174B6C" w:rsidRDefault="00B719F7" w:rsidP="00B719F7">
      <w:pPr>
        <w:widowControl w:val="0"/>
        <w:ind w:left="288"/>
      </w:pPr>
      <w:r w:rsidRPr="00174B6C">
        <w:t xml:space="preserve">CLINTON 3 Subtotal </w:t>
      </w:r>
      <w:r w:rsidRPr="00174B6C">
        <w:tab/>
        <w:t>1,892</w:t>
      </w:r>
    </w:p>
    <w:p w14:paraId="06DD7E75" w14:textId="77777777" w:rsidR="00B719F7" w:rsidRPr="00174B6C" w:rsidRDefault="00B719F7" w:rsidP="00B719F7">
      <w:pPr>
        <w:widowControl w:val="0"/>
        <w:ind w:left="288"/>
      </w:pPr>
      <w:r w:rsidRPr="00174B6C">
        <w:t>CLINTON MILL</w:t>
      </w:r>
    </w:p>
    <w:p w14:paraId="7A490A85" w14:textId="77777777" w:rsidR="00B719F7" w:rsidRPr="00174B6C" w:rsidRDefault="00B719F7" w:rsidP="00B719F7">
      <w:pPr>
        <w:widowControl w:val="0"/>
        <w:ind w:left="576"/>
      </w:pPr>
      <w:r w:rsidRPr="00174B6C">
        <w:t>Tract 9206</w:t>
      </w:r>
    </w:p>
    <w:p w14:paraId="5F25941B" w14:textId="77777777" w:rsidR="00B719F7" w:rsidRPr="00174B6C" w:rsidRDefault="00B719F7" w:rsidP="00B719F7">
      <w:pPr>
        <w:widowControl w:val="0"/>
        <w:ind w:left="1152"/>
      </w:pPr>
      <w:r w:rsidRPr="00174B6C">
        <w:t xml:space="preserve">Blocks: 3004, 3005, 3066, 3067, 3079, 3080, 3081, 3082, 3087, 3088, 3089, 3090, 3124  </w:t>
      </w:r>
      <w:r w:rsidRPr="00174B6C">
        <w:tab/>
        <w:t>190</w:t>
      </w:r>
    </w:p>
    <w:p w14:paraId="3FAFADD8" w14:textId="77777777" w:rsidR="00B719F7" w:rsidRPr="00174B6C" w:rsidRDefault="00B719F7" w:rsidP="00B719F7">
      <w:pPr>
        <w:widowControl w:val="0"/>
        <w:ind w:left="576"/>
      </w:pPr>
      <w:r w:rsidRPr="00174B6C">
        <w:t>Tract 9207</w:t>
      </w:r>
    </w:p>
    <w:p w14:paraId="51AD0FBC" w14:textId="77777777" w:rsidR="00B719F7" w:rsidRPr="00174B6C" w:rsidRDefault="00B719F7" w:rsidP="00B719F7">
      <w:pPr>
        <w:widowControl w:val="0"/>
        <w:ind w:left="1152"/>
      </w:pPr>
      <w:r w:rsidRPr="00174B6C">
        <w:t xml:space="preserve">Blocks: 1000, 1002, 1005, 1009, 1010, 1016, 1017, 1018, 1019, 1020, 1021, 1022, 1023, 1024, 1025, 1028, 1029, 1030, 2007, 2015, 2016, 2025, 4000, 4001, 4002, 4003, 4004, 4005, 4006, 4007, 4008, 4009, 4010, 4011, 4012, 4013, 4014, 4015, 4016, 4017, 4018, 4019, 4020, 4021, 4022, 4023, 4024, 4025, 4026, 4027, 4028, 4029, 4030, 4031, 4032, 4033, 4034, 4035, 4036, 4037, 4038, 4039, 4041, 4042, 4043, 4044, 4045, 4046, 4047, 4048, 4049, 4050  </w:t>
      </w:r>
      <w:r w:rsidRPr="00174B6C">
        <w:tab/>
        <w:t>1691</w:t>
      </w:r>
    </w:p>
    <w:p w14:paraId="77417815" w14:textId="77777777" w:rsidR="00B719F7" w:rsidRPr="00174B6C" w:rsidRDefault="00B719F7" w:rsidP="00B719F7">
      <w:pPr>
        <w:widowControl w:val="0"/>
        <w:ind w:left="288"/>
      </w:pPr>
      <w:r w:rsidRPr="00174B6C">
        <w:t xml:space="preserve">CLINTON MILL Subtotal </w:t>
      </w:r>
      <w:r w:rsidRPr="00174B6C">
        <w:tab/>
        <w:t>1,881</w:t>
      </w:r>
    </w:p>
    <w:p w14:paraId="25A8C733" w14:textId="77777777" w:rsidR="00B719F7" w:rsidRPr="00174B6C" w:rsidRDefault="00B719F7" w:rsidP="00B719F7">
      <w:pPr>
        <w:widowControl w:val="0"/>
        <w:ind w:left="288"/>
      </w:pPr>
      <w:r w:rsidRPr="00174B6C">
        <w:t xml:space="preserve">JOANNA </w:t>
      </w:r>
      <w:r w:rsidRPr="00174B6C">
        <w:tab/>
        <w:t>3,039</w:t>
      </w:r>
    </w:p>
    <w:p w14:paraId="56EEB5E2" w14:textId="77777777" w:rsidR="00B719F7" w:rsidRPr="00174B6C" w:rsidRDefault="00B719F7" w:rsidP="00B719F7">
      <w:pPr>
        <w:widowControl w:val="0"/>
        <w:ind w:left="288"/>
      </w:pPr>
      <w:r w:rsidRPr="00174B6C">
        <w:t>LONG BRANCH</w:t>
      </w:r>
    </w:p>
    <w:p w14:paraId="1EC48E73" w14:textId="77777777" w:rsidR="00B719F7" w:rsidRPr="00174B6C" w:rsidRDefault="00B719F7" w:rsidP="00B719F7">
      <w:pPr>
        <w:widowControl w:val="0"/>
        <w:ind w:left="576"/>
      </w:pPr>
      <w:r w:rsidRPr="00174B6C">
        <w:t>Tract 9206</w:t>
      </w:r>
    </w:p>
    <w:p w14:paraId="7599821A" w14:textId="77777777" w:rsidR="00B719F7" w:rsidRPr="00174B6C" w:rsidRDefault="00B719F7" w:rsidP="00B719F7">
      <w:pPr>
        <w:widowControl w:val="0"/>
        <w:ind w:left="1152"/>
      </w:pPr>
      <w:r w:rsidRPr="00174B6C">
        <w:t xml:space="preserve">Blocks: 1000, 1001, 1015, 1016  </w:t>
      </w:r>
      <w:r w:rsidRPr="00174B6C">
        <w:tab/>
        <w:t>47</w:t>
      </w:r>
    </w:p>
    <w:p w14:paraId="1D2125B8" w14:textId="77777777" w:rsidR="00B719F7" w:rsidRPr="00174B6C" w:rsidRDefault="00B719F7" w:rsidP="00B719F7">
      <w:pPr>
        <w:widowControl w:val="0"/>
        <w:ind w:left="288"/>
      </w:pPr>
      <w:r w:rsidRPr="00174B6C">
        <w:t xml:space="preserve">LONG BRANCH Subtotal </w:t>
      </w:r>
      <w:r w:rsidRPr="00174B6C">
        <w:tab/>
        <w:t>47</w:t>
      </w:r>
    </w:p>
    <w:p w14:paraId="1BB0CA81" w14:textId="77777777" w:rsidR="00B719F7" w:rsidRPr="00174B6C" w:rsidRDefault="00B719F7" w:rsidP="00B719F7">
      <w:pPr>
        <w:widowControl w:val="0"/>
        <w:ind w:left="288"/>
      </w:pPr>
      <w:r w:rsidRPr="00174B6C">
        <w:t>LYDIA MILL</w:t>
      </w:r>
    </w:p>
    <w:p w14:paraId="6855755A" w14:textId="77777777" w:rsidR="00B719F7" w:rsidRPr="00174B6C" w:rsidRDefault="00B719F7" w:rsidP="00B719F7">
      <w:pPr>
        <w:widowControl w:val="0"/>
        <w:ind w:left="576"/>
      </w:pPr>
      <w:r w:rsidRPr="00174B6C">
        <w:t>Tract 9207</w:t>
      </w:r>
    </w:p>
    <w:p w14:paraId="3183EA45" w14:textId="77777777" w:rsidR="00B719F7" w:rsidRPr="00174B6C" w:rsidRDefault="00B719F7" w:rsidP="00B719F7">
      <w:pPr>
        <w:widowControl w:val="0"/>
        <w:ind w:left="1152"/>
      </w:pPr>
      <w:r w:rsidRPr="00174B6C">
        <w:t xml:space="preserve">Blocks: 2014, 2018, 2019, 2020, 2021, 2022, 2023, 2024, 2028, 2029, 2031, 2032, 2033, 2034, 2035, 2036, 2038, 2039, 2041, 3047, 3048, 3049, 3050, 3051, 3052, 3053, 3054, 3057, 3058, 3059, 3060, 3061, 3062  </w:t>
      </w:r>
      <w:r w:rsidRPr="00174B6C">
        <w:tab/>
        <w:t>990</w:t>
      </w:r>
    </w:p>
    <w:p w14:paraId="2CBF141D" w14:textId="77777777" w:rsidR="00B719F7" w:rsidRPr="00174B6C" w:rsidRDefault="00B719F7" w:rsidP="00B719F7">
      <w:pPr>
        <w:widowControl w:val="0"/>
        <w:ind w:left="576"/>
      </w:pPr>
      <w:r w:rsidRPr="00174B6C">
        <w:t>Tract 9208</w:t>
      </w:r>
    </w:p>
    <w:p w14:paraId="3973551B" w14:textId="77777777" w:rsidR="00B719F7" w:rsidRPr="00174B6C" w:rsidRDefault="00B719F7" w:rsidP="00B719F7">
      <w:pPr>
        <w:widowControl w:val="0"/>
        <w:ind w:left="1152"/>
      </w:pPr>
      <w:r w:rsidRPr="00174B6C">
        <w:t xml:space="preserve">Blocks: 3031, 3045, 3056, 3062  </w:t>
      </w:r>
      <w:r w:rsidRPr="00174B6C">
        <w:tab/>
        <w:t>21</w:t>
      </w:r>
    </w:p>
    <w:p w14:paraId="1894CBF8" w14:textId="77777777" w:rsidR="00B719F7" w:rsidRPr="00174B6C" w:rsidRDefault="00B719F7" w:rsidP="00B719F7">
      <w:pPr>
        <w:widowControl w:val="0"/>
        <w:ind w:left="288"/>
      </w:pPr>
      <w:r w:rsidRPr="00174B6C">
        <w:t xml:space="preserve">LYDIA MILL Subtotal </w:t>
      </w:r>
      <w:r w:rsidRPr="00174B6C">
        <w:tab/>
        <w:t>1,011</w:t>
      </w:r>
    </w:p>
    <w:p w14:paraId="1F61B6CC" w14:textId="77777777" w:rsidR="00B719F7" w:rsidRPr="00174B6C" w:rsidRDefault="00B719F7" w:rsidP="00B719F7">
      <w:pPr>
        <w:widowControl w:val="0"/>
        <w:ind w:left="288"/>
      </w:pPr>
      <w:r w:rsidRPr="00174B6C">
        <w:t xml:space="preserve">County Laurens SC Subtotal </w:t>
      </w:r>
      <w:r w:rsidRPr="00174B6C">
        <w:tab/>
        <w:t>13,179</w:t>
      </w:r>
    </w:p>
    <w:p w14:paraId="02AE7173" w14:textId="77777777" w:rsidR="00B719F7" w:rsidRPr="00174B6C" w:rsidRDefault="00B719F7" w:rsidP="00B719F7">
      <w:pPr>
        <w:widowControl w:val="0"/>
        <w:ind w:left="288"/>
      </w:pPr>
      <w:r w:rsidRPr="00174B6C">
        <w:t xml:space="preserve">County: Union SC </w:t>
      </w:r>
      <w:r w:rsidRPr="00174B6C">
        <w:tab/>
        <w:t>27,244</w:t>
      </w:r>
    </w:p>
    <w:p w14:paraId="79430B3C" w14:textId="77777777" w:rsidR="00B719F7" w:rsidRPr="00174B6C" w:rsidRDefault="00B719F7" w:rsidP="00B719F7">
      <w:pPr>
        <w:widowControl w:val="0"/>
      </w:pPr>
      <w:r w:rsidRPr="00174B6C">
        <w:t xml:space="preserve">DISTRICT 42 Total </w:t>
      </w:r>
      <w:r w:rsidRPr="00174B6C">
        <w:tab/>
        <w:t>40,423</w:t>
      </w:r>
    </w:p>
    <w:p w14:paraId="1C13016D" w14:textId="77777777" w:rsidR="00B719F7" w:rsidRPr="00174B6C" w:rsidRDefault="00B719F7" w:rsidP="00B719F7">
      <w:pPr>
        <w:widowControl w:val="0"/>
      </w:pPr>
      <w:r w:rsidRPr="00174B6C">
        <w:t>Area</w:t>
      </w:r>
      <w:r w:rsidRPr="00174B6C">
        <w:tab/>
        <w:t>Population</w:t>
      </w:r>
    </w:p>
    <w:p w14:paraId="202A6A1F" w14:textId="77777777" w:rsidR="00B719F7" w:rsidRPr="00174B6C" w:rsidRDefault="00B719F7" w:rsidP="00B719F7">
      <w:pPr>
        <w:widowControl w:val="0"/>
      </w:pPr>
      <w:r w:rsidRPr="00174B6C">
        <w:t>DISTRICT 43</w:t>
      </w:r>
    </w:p>
    <w:p w14:paraId="1635F198" w14:textId="77777777" w:rsidR="00B719F7" w:rsidRPr="00174B6C" w:rsidRDefault="00B719F7" w:rsidP="00B719F7">
      <w:pPr>
        <w:widowControl w:val="0"/>
      </w:pPr>
      <w:r w:rsidRPr="00174B6C">
        <w:t>Area</w:t>
      </w:r>
      <w:r w:rsidRPr="00174B6C">
        <w:tab/>
        <w:t>Population</w:t>
      </w:r>
    </w:p>
    <w:p w14:paraId="2E820EE4" w14:textId="77777777" w:rsidR="00B719F7" w:rsidRPr="00174B6C" w:rsidRDefault="00B719F7" w:rsidP="00B719F7">
      <w:pPr>
        <w:widowControl w:val="0"/>
        <w:ind w:left="288"/>
      </w:pPr>
      <w:r w:rsidRPr="00174B6C">
        <w:t>County: Chester SC</w:t>
      </w:r>
    </w:p>
    <w:p w14:paraId="4E81FCEC" w14:textId="77777777" w:rsidR="00B719F7" w:rsidRPr="00174B6C" w:rsidRDefault="00B719F7" w:rsidP="00B719F7">
      <w:pPr>
        <w:widowControl w:val="0"/>
        <w:ind w:left="288"/>
      </w:pPr>
      <w:r w:rsidRPr="00174B6C">
        <w:t>Baldwin Mill</w:t>
      </w:r>
    </w:p>
    <w:p w14:paraId="6BD0B722" w14:textId="77777777" w:rsidR="00B719F7" w:rsidRPr="00174B6C" w:rsidRDefault="00B719F7" w:rsidP="00B719F7">
      <w:pPr>
        <w:widowControl w:val="0"/>
        <w:ind w:left="576"/>
      </w:pPr>
      <w:r w:rsidRPr="00174B6C">
        <w:t>Tract 205</w:t>
      </w:r>
    </w:p>
    <w:p w14:paraId="410E858B" w14:textId="77777777" w:rsidR="00B719F7" w:rsidRPr="00174B6C" w:rsidRDefault="00B719F7" w:rsidP="00B719F7">
      <w:pPr>
        <w:widowControl w:val="0"/>
        <w:ind w:left="1152"/>
      </w:pPr>
      <w:r w:rsidRPr="00174B6C">
        <w:t xml:space="preserve">Blocks: 3004, 3005, 3007, 3009, 3012, 3015, 3018, 3019, 3020, 3021, 3027, 3028  </w:t>
      </w:r>
      <w:r w:rsidRPr="00174B6C">
        <w:tab/>
        <w:t>508</w:t>
      </w:r>
    </w:p>
    <w:p w14:paraId="6525F871" w14:textId="77777777" w:rsidR="00B719F7" w:rsidRPr="00174B6C" w:rsidRDefault="00B719F7" w:rsidP="00B719F7">
      <w:pPr>
        <w:widowControl w:val="0"/>
        <w:ind w:left="288"/>
      </w:pPr>
      <w:r w:rsidRPr="00174B6C">
        <w:t xml:space="preserve">Baldwin Mill Subtotal </w:t>
      </w:r>
      <w:r w:rsidRPr="00174B6C">
        <w:tab/>
        <w:t>508</w:t>
      </w:r>
    </w:p>
    <w:p w14:paraId="7CB8E3CF" w14:textId="77777777" w:rsidR="00B719F7" w:rsidRPr="00174B6C" w:rsidRDefault="00B719F7" w:rsidP="00B719F7">
      <w:pPr>
        <w:widowControl w:val="0"/>
        <w:ind w:left="288"/>
      </w:pPr>
      <w:r w:rsidRPr="00174B6C">
        <w:t xml:space="preserve">Baton Rouge </w:t>
      </w:r>
      <w:r w:rsidRPr="00174B6C">
        <w:tab/>
        <w:t>988</w:t>
      </w:r>
    </w:p>
    <w:p w14:paraId="5C087774" w14:textId="77777777" w:rsidR="00B719F7" w:rsidRPr="00174B6C" w:rsidRDefault="00B719F7" w:rsidP="00B719F7">
      <w:pPr>
        <w:widowControl w:val="0"/>
        <w:ind w:left="288"/>
      </w:pPr>
      <w:r w:rsidRPr="00174B6C">
        <w:t xml:space="preserve">Beckhamville </w:t>
      </w:r>
      <w:r w:rsidRPr="00174B6C">
        <w:tab/>
        <w:t>1,237</w:t>
      </w:r>
    </w:p>
    <w:p w14:paraId="4BDB95B3" w14:textId="77777777" w:rsidR="00B719F7" w:rsidRPr="00174B6C" w:rsidRDefault="00B719F7" w:rsidP="00B719F7">
      <w:pPr>
        <w:widowControl w:val="0"/>
        <w:ind w:left="288"/>
      </w:pPr>
      <w:r w:rsidRPr="00174B6C">
        <w:t xml:space="preserve">Blackstock </w:t>
      </w:r>
      <w:r w:rsidRPr="00174B6C">
        <w:tab/>
        <w:t>918</w:t>
      </w:r>
    </w:p>
    <w:p w14:paraId="420AD7D5" w14:textId="77777777" w:rsidR="00B719F7" w:rsidRPr="00174B6C" w:rsidRDefault="00B719F7" w:rsidP="00B719F7">
      <w:pPr>
        <w:widowControl w:val="0"/>
        <w:ind w:left="288"/>
      </w:pPr>
      <w:r w:rsidRPr="00174B6C">
        <w:t>Chester Ward 1</w:t>
      </w:r>
    </w:p>
    <w:p w14:paraId="3506DE1F" w14:textId="77777777" w:rsidR="00B719F7" w:rsidRPr="00174B6C" w:rsidRDefault="00B719F7" w:rsidP="00B719F7">
      <w:pPr>
        <w:widowControl w:val="0"/>
        <w:ind w:left="576"/>
      </w:pPr>
      <w:r w:rsidRPr="00174B6C">
        <w:t>Tract 204</w:t>
      </w:r>
    </w:p>
    <w:p w14:paraId="638419A3" w14:textId="77777777" w:rsidR="00B719F7" w:rsidRPr="00174B6C" w:rsidRDefault="00B719F7" w:rsidP="00B719F7">
      <w:pPr>
        <w:widowControl w:val="0"/>
        <w:ind w:left="1152"/>
      </w:pPr>
      <w:r w:rsidRPr="00174B6C">
        <w:t xml:space="preserve">Blocks: 1046, 1047, 1048, 1049, 1050, 1054, 1055, 1056, 1057, 1061  </w:t>
      </w:r>
      <w:r w:rsidRPr="00174B6C">
        <w:tab/>
        <w:t>402</w:t>
      </w:r>
    </w:p>
    <w:p w14:paraId="5DD85BE7" w14:textId="77777777" w:rsidR="00B719F7" w:rsidRPr="00174B6C" w:rsidRDefault="00B719F7" w:rsidP="00B719F7">
      <w:pPr>
        <w:widowControl w:val="0"/>
        <w:ind w:left="576"/>
      </w:pPr>
      <w:r w:rsidRPr="00174B6C">
        <w:t>Tract 205</w:t>
      </w:r>
    </w:p>
    <w:p w14:paraId="504A9704" w14:textId="77777777" w:rsidR="00B719F7" w:rsidRPr="00174B6C" w:rsidRDefault="00B719F7" w:rsidP="00B719F7">
      <w:pPr>
        <w:widowControl w:val="0"/>
        <w:ind w:left="1152"/>
      </w:pPr>
      <w:r w:rsidRPr="00174B6C">
        <w:t xml:space="preserve">Blocks: 3003  </w:t>
      </w:r>
      <w:r w:rsidRPr="00174B6C">
        <w:tab/>
        <w:t>48</w:t>
      </w:r>
    </w:p>
    <w:p w14:paraId="58905615" w14:textId="77777777" w:rsidR="00B719F7" w:rsidRPr="00174B6C" w:rsidRDefault="00B719F7" w:rsidP="00B719F7">
      <w:pPr>
        <w:widowControl w:val="0"/>
        <w:ind w:left="288"/>
      </w:pPr>
      <w:r w:rsidRPr="00174B6C">
        <w:t xml:space="preserve">Chester Ward 1 Subtotal </w:t>
      </w:r>
      <w:r w:rsidRPr="00174B6C">
        <w:tab/>
        <w:t>450</w:t>
      </w:r>
    </w:p>
    <w:p w14:paraId="34435778" w14:textId="77777777" w:rsidR="00B719F7" w:rsidRPr="00174B6C" w:rsidRDefault="00B719F7" w:rsidP="00B719F7">
      <w:pPr>
        <w:widowControl w:val="0"/>
        <w:ind w:left="288"/>
      </w:pPr>
      <w:r w:rsidRPr="00174B6C">
        <w:t>Chester Ward 4</w:t>
      </w:r>
    </w:p>
    <w:p w14:paraId="167F6964" w14:textId="77777777" w:rsidR="00B719F7" w:rsidRPr="00174B6C" w:rsidRDefault="00B719F7" w:rsidP="00B719F7">
      <w:pPr>
        <w:widowControl w:val="0"/>
        <w:ind w:left="576"/>
      </w:pPr>
      <w:r w:rsidRPr="00174B6C">
        <w:t>Tract 206.02</w:t>
      </w:r>
    </w:p>
    <w:p w14:paraId="30FAF027" w14:textId="77777777" w:rsidR="00B719F7" w:rsidRPr="00174B6C" w:rsidRDefault="00B719F7" w:rsidP="00B719F7">
      <w:pPr>
        <w:widowControl w:val="0"/>
        <w:ind w:left="1152"/>
      </w:pPr>
      <w:r w:rsidRPr="00174B6C">
        <w:t xml:space="preserve">Blocks: 1043, 1044, 1045, 1050, 1051  </w:t>
      </w:r>
      <w:r w:rsidRPr="00174B6C">
        <w:tab/>
        <w:t>14</w:t>
      </w:r>
    </w:p>
    <w:p w14:paraId="25DBE54E" w14:textId="77777777" w:rsidR="00B719F7" w:rsidRPr="00174B6C" w:rsidRDefault="00B719F7" w:rsidP="00B719F7">
      <w:pPr>
        <w:widowControl w:val="0"/>
        <w:ind w:left="288"/>
      </w:pPr>
      <w:r w:rsidRPr="00174B6C">
        <w:t xml:space="preserve">Chester Ward 4 Subtotal </w:t>
      </w:r>
      <w:r w:rsidRPr="00174B6C">
        <w:tab/>
        <w:t>14</w:t>
      </w:r>
    </w:p>
    <w:p w14:paraId="7FF8B2B4" w14:textId="77777777" w:rsidR="00B719F7" w:rsidRPr="00174B6C" w:rsidRDefault="00B719F7" w:rsidP="00B719F7">
      <w:pPr>
        <w:widowControl w:val="0"/>
        <w:ind w:left="288"/>
      </w:pPr>
      <w:r w:rsidRPr="00174B6C">
        <w:t>Chester Ward 5</w:t>
      </w:r>
    </w:p>
    <w:p w14:paraId="02ECADA3" w14:textId="77777777" w:rsidR="00B719F7" w:rsidRPr="00174B6C" w:rsidRDefault="00B719F7" w:rsidP="00B719F7">
      <w:pPr>
        <w:widowControl w:val="0"/>
        <w:ind w:left="576"/>
      </w:pPr>
      <w:r w:rsidRPr="00174B6C">
        <w:t>Tract 206.02</w:t>
      </w:r>
    </w:p>
    <w:p w14:paraId="4CCDFEA3" w14:textId="77777777" w:rsidR="00B719F7" w:rsidRPr="00174B6C" w:rsidRDefault="00B719F7" w:rsidP="00B719F7">
      <w:pPr>
        <w:widowControl w:val="0"/>
        <w:ind w:left="1152"/>
      </w:pPr>
      <w:r w:rsidRPr="00174B6C">
        <w:t xml:space="preserve">Blocks: 2004, 2005, 2006, 2007, 2016, 2017, 2018, 2019, 2022, 2023, 2024, 2025, 2031, 2033, 2034, 2040, 2044, 2045  </w:t>
      </w:r>
      <w:r w:rsidRPr="00174B6C">
        <w:tab/>
        <w:t>564</w:t>
      </w:r>
    </w:p>
    <w:p w14:paraId="15AE8471" w14:textId="77777777" w:rsidR="00B719F7" w:rsidRPr="00174B6C" w:rsidRDefault="00B719F7" w:rsidP="00B719F7">
      <w:pPr>
        <w:widowControl w:val="0"/>
        <w:ind w:left="288"/>
      </w:pPr>
      <w:r w:rsidRPr="00174B6C">
        <w:t xml:space="preserve">Chester Ward 5 Subtotal </w:t>
      </w:r>
      <w:r w:rsidRPr="00174B6C">
        <w:tab/>
        <w:t>564</w:t>
      </w:r>
    </w:p>
    <w:p w14:paraId="631BA9A2" w14:textId="77777777" w:rsidR="00B719F7" w:rsidRPr="00174B6C" w:rsidRDefault="00B719F7" w:rsidP="00B719F7">
      <w:pPr>
        <w:widowControl w:val="0"/>
        <w:ind w:left="288"/>
      </w:pPr>
      <w:r w:rsidRPr="00174B6C">
        <w:t xml:space="preserve">Edgemoor </w:t>
      </w:r>
      <w:r w:rsidRPr="00174B6C">
        <w:tab/>
        <w:t>1,611</w:t>
      </w:r>
    </w:p>
    <w:p w14:paraId="374789BD" w14:textId="77777777" w:rsidR="00B719F7" w:rsidRPr="00174B6C" w:rsidRDefault="00B719F7" w:rsidP="00B719F7">
      <w:pPr>
        <w:widowControl w:val="0"/>
        <w:ind w:left="288"/>
      </w:pPr>
      <w:r w:rsidRPr="00174B6C">
        <w:t>Eureka Mill</w:t>
      </w:r>
    </w:p>
    <w:p w14:paraId="4E7BE1FD" w14:textId="77777777" w:rsidR="00B719F7" w:rsidRPr="00174B6C" w:rsidRDefault="00B719F7" w:rsidP="00B719F7">
      <w:pPr>
        <w:widowControl w:val="0"/>
        <w:ind w:left="576"/>
      </w:pPr>
      <w:r w:rsidRPr="00174B6C">
        <w:t>Tract 206.02</w:t>
      </w:r>
    </w:p>
    <w:p w14:paraId="019987F2" w14:textId="77777777" w:rsidR="00B719F7" w:rsidRPr="00174B6C" w:rsidRDefault="00B719F7" w:rsidP="00B719F7">
      <w:pPr>
        <w:widowControl w:val="0"/>
        <w:ind w:left="1152"/>
      </w:pPr>
      <w:r w:rsidRPr="00174B6C">
        <w:t xml:space="preserve">Blocks: 1028, 1029, 1030, 1031, 1032, 1033, 1034, 1052, 1055, 1056, 1057, 1059  </w:t>
      </w:r>
      <w:r w:rsidRPr="00174B6C">
        <w:tab/>
        <w:t>421</w:t>
      </w:r>
    </w:p>
    <w:p w14:paraId="7A010B01" w14:textId="77777777" w:rsidR="00B719F7" w:rsidRPr="00174B6C" w:rsidRDefault="00B719F7" w:rsidP="00B719F7">
      <w:pPr>
        <w:widowControl w:val="0"/>
        <w:ind w:left="288"/>
      </w:pPr>
      <w:r w:rsidRPr="00174B6C">
        <w:t xml:space="preserve">Eureka Mill Subtotal </w:t>
      </w:r>
      <w:r w:rsidRPr="00174B6C">
        <w:tab/>
        <w:t>421</w:t>
      </w:r>
    </w:p>
    <w:p w14:paraId="15101922" w14:textId="77777777" w:rsidR="00B719F7" w:rsidRPr="00174B6C" w:rsidRDefault="00B719F7" w:rsidP="00B719F7">
      <w:pPr>
        <w:widowControl w:val="0"/>
        <w:ind w:left="288"/>
      </w:pPr>
      <w:r w:rsidRPr="00174B6C">
        <w:t xml:space="preserve">Fort Lawn </w:t>
      </w:r>
      <w:r w:rsidRPr="00174B6C">
        <w:tab/>
        <w:t>2,436</w:t>
      </w:r>
    </w:p>
    <w:p w14:paraId="25A0DE6E" w14:textId="77777777" w:rsidR="00B719F7" w:rsidRPr="00174B6C" w:rsidRDefault="00B719F7" w:rsidP="00B719F7">
      <w:pPr>
        <w:widowControl w:val="0"/>
        <w:ind w:left="288"/>
      </w:pPr>
      <w:r w:rsidRPr="00174B6C">
        <w:t xml:space="preserve">Great Falls </w:t>
      </w:r>
      <w:r w:rsidRPr="00174B6C">
        <w:tab/>
        <w:t>1,813</w:t>
      </w:r>
    </w:p>
    <w:p w14:paraId="2781FAD4" w14:textId="77777777" w:rsidR="00B719F7" w:rsidRPr="00174B6C" w:rsidRDefault="00B719F7" w:rsidP="00B719F7">
      <w:pPr>
        <w:widowControl w:val="0"/>
        <w:ind w:left="288"/>
      </w:pPr>
      <w:r w:rsidRPr="00174B6C">
        <w:t xml:space="preserve">Hazelwood </w:t>
      </w:r>
      <w:r w:rsidRPr="00174B6C">
        <w:tab/>
        <w:t>1,120</w:t>
      </w:r>
    </w:p>
    <w:p w14:paraId="40805AD3" w14:textId="77777777" w:rsidR="00B719F7" w:rsidRPr="00174B6C" w:rsidRDefault="00B719F7" w:rsidP="00B719F7">
      <w:pPr>
        <w:widowControl w:val="0"/>
        <w:ind w:left="288"/>
      </w:pPr>
      <w:r w:rsidRPr="00174B6C">
        <w:t xml:space="preserve">Lando </w:t>
      </w:r>
      <w:r w:rsidRPr="00174B6C">
        <w:tab/>
        <w:t>339</w:t>
      </w:r>
    </w:p>
    <w:p w14:paraId="17293941" w14:textId="77777777" w:rsidR="00B719F7" w:rsidRPr="00174B6C" w:rsidRDefault="00B719F7" w:rsidP="00B719F7">
      <w:pPr>
        <w:widowControl w:val="0"/>
        <w:ind w:left="288"/>
      </w:pPr>
      <w:r w:rsidRPr="00174B6C">
        <w:t xml:space="preserve">Lando/ Lansford </w:t>
      </w:r>
      <w:r w:rsidRPr="00174B6C">
        <w:tab/>
        <w:t>1,228</w:t>
      </w:r>
    </w:p>
    <w:p w14:paraId="23863BF8" w14:textId="77777777" w:rsidR="00B719F7" w:rsidRPr="00174B6C" w:rsidRDefault="00B719F7" w:rsidP="00B719F7">
      <w:pPr>
        <w:widowControl w:val="0"/>
        <w:ind w:left="288"/>
      </w:pPr>
      <w:r w:rsidRPr="00174B6C">
        <w:t>Lowrys</w:t>
      </w:r>
    </w:p>
    <w:p w14:paraId="6FB76C43" w14:textId="77777777" w:rsidR="00B719F7" w:rsidRPr="00174B6C" w:rsidRDefault="00B719F7" w:rsidP="00B719F7">
      <w:pPr>
        <w:widowControl w:val="0"/>
        <w:ind w:left="576"/>
      </w:pPr>
      <w:r w:rsidRPr="00174B6C">
        <w:t>Tract 204</w:t>
      </w:r>
    </w:p>
    <w:p w14:paraId="6AC13801"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1029, 1030, 1031, 1032, 1033, 1034, 1035, 1036, 1037, 1038, 1039, 1040, 1041, 1042, 1043, 1044, 1045, 1052, 1065, 1066, 1067, 2003, 2004, 2005, 2006, 2007, 2008, 2009, 2010, 2014, 2021, 2022, 2023  </w:t>
      </w:r>
      <w:r w:rsidRPr="00174B6C">
        <w:tab/>
        <w:t>1048</w:t>
      </w:r>
    </w:p>
    <w:p w14:paraId="118E6D56" w14:textId="77777777" w:rsidR="00B719F7" w:rsidRPr="00174B6C" w:rsidRDefault="00B719F7" w:rsidP="00B719F7">
      <w:pPr>
        <w:widowControl w:val="0"/>
        <w:ind w:left="576"/>
      </w:pPr>
      <w:r w:rsidRPr="00174B6C">
        <w:t>Tract 205</w:t>
      </w:r>
    </w:p>
    <w:p w14:paraId="20053018" w14:textId="77777777" w:rsidR="00B719F7" w:rsidRPr="00174B6C" w:rsidRDefault="00B719F7" w:rsidP="00B719F7">
      <w:pPr>
        <w:widowControl w:val="0"/>
        <w:ind w:left="1152"/>
      </w:pPr>
      <w:r w:rsidRPr="00174B6C">
        <w:t xml:space="preserve">Blocks: 1000, 3000, 3001, 3002  </w:t>
      </w:r>
      <w:r w:rsidRPr="00174B6C">
        <w:tab/>
        <w:t>354</w:t>
      </w:r>
    </w:p>
    <w:p w14:paraId="0212D6E0" w14:textId="77777777" w:rsidR="00B719F7" w:rsidRPr="00174B6C" w:rsidRDefault="00B719F7" w:rsidP="00B719F7">
      <w:pPr>
        <w:widowControl w:val="0"/>
        <w:ind w:left="288"/>
      </w:pPr>
      <w:r w:rsidRPr="00174B6C">
        <w:t xml:space="preserve">Lowrys Subtotal </w:t>
      </w:r>
      <w:r w:rsidRPr="00174B6C">
        <w:tab/>
        <w:t>1,402</w:t>
      </w:r>
    </w:p>
    <w:p w14:paraId="27C9EDCC" w14:textId="77777777" w:rsidR="00B719F7" w:rsidRPr="00174B6C" w:rsidRDefault="00B719F7" w:rsidP="00B719F7">
      <w:pPr>
        <w:widowControl w:val="0"/>
        <w:ind w:left="288"/>
      </w:pPr>
      <w:r w:rsidRPr="00174B6C">
        <w:t xml:space="preserve">Richburg </w:t>
      </w:r>
      <w:r w:rsidRPr="00174B6C">
        <w:tab/>
        <w:t>1,946</w:t>
      </w:r>
    </w:p>
    <w:p w14:paraId="08B47B37" w14:textId="77777777" w:rsidR="00B719F7" w:rsidRPr="00174B6C" w:rsidRDefault="00B719F7" w:rsidP="00B719F7">
      <w:pPr>
        <w:widowControl w:val="0"/>
        <w:ind w:left="288"/>
      </w:pPr>
      <w:r w:rsidRPr="00174B6C">
        <w:t>Rodman</w:t>
      </w:r>
    </w:p>
    <w:p w14:paraId="0EE797C5" w14:textId="77777777" w:rsidR="00B719F7" w:rsidRPr="00174B6C" w:rsidRDefault="00B719F7" w:rsidP="00B719F7">
      <w:pPr>
        <w:widowControl w:val="0"/>
        <w:ind w:left="576"/>
      </w:pPr>
      <w:r w:rsidRPr="00174B6C">
        <w:t>Tract 204</w:t>
      </w:r>
    </w:p>
    <w:p w14:paraId="65B6092D" w14:textId="77777777" w:rsidR="00B719F7" w:rsidRPr="00174B6C" w:rsidRDefault="00B719F7" w:rsidP="00B719F7">
      <w:pPr>
        <w:widowControl w:val="0"/>
        <w:ind w:left="1152"/>
      </w:pPr>
      <w:r w:rsidRPr="00174B6C">
        <w:t xml:space="preserve">Blocks: 2000, 2001, 2002, 2011, 2012, 2013, 2015, 2016, 2017, 2018, 2019, 2020, 2032, 2035, 2038  </w:t>
      </w:r>
      <w:r w:rsidRPr="00174B6C">
        <w:tab/>
        <w:t>109</w:t>
      </w:r>
    </w:p>
    <w:p w14:paraId="138AEE6C" w14:textId="77777777" w:rsidR="00B719F7" w:rsidRPr="00174B6C" w:rsidRDefault="00B719F7" w:rsidP="00B719F7">
      <w:pPr>
        <w:widowControl w:val="0"/>
        <w:ind w:left="576"/>
      </w:pPr>
      <w:r w:rsidRPr="00174B6C">
        <w:t>Tract 206.02</w:t>
      </w:r>
    </w:p>
    <w:p w14:paraId="53E96E5D"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1046, 1047, 1048, 1049, 1053, 2000, 2001, 2002, 2003, 2020, 2021, 2026, 2027, 2028, 2029, 2030, 2068  </w:t>
      </w:r>
      <w:r w:rsidRPr="00174B6C">
        <w:tab/>
        <w:t>997</w:t>
      </w:r>
    </w:p>
    <w:p w14:paraId="3D3BCA6A" w14:textId="77777777" w:rsidR="00B719F7" w:rsidRPr="00174B6C" w:rsidRDefault="00B719F7" w:rsidP="00B719F7">
      <w:pPr>
        <w:widowControl w:val="0"/>
        <w:ind w:left="576"/>
      </w:pPr>
      <w:r w:rsidRPr="00174B6C">
        <w:t>Tract 207</w:t>
      </w:r>
    </w:p>
    <w:p w14:paraId="39D11C2D" w14:textId="77777777" w:rsidR="00B719F7" w:rsidRPr="00174B6C" w:rsidRDefault="00B719F7" w:rsidP="00B719F7">
      <w:pPr>
        <w:widowControl w:val="0"/>
        <w:ind w:left="1152"/>
      </w:pPr>
      <w:r w:rsidRPr="00174B6C">
        <w:t xml:space="preserve">Blocks: 1003, 1004, 1005, 1010, 1011, 1012, 1013, 1014, 1015, 1016, 1017, 1018, 1019, 1020, 1021, 1022, 1023, 1024, 1025, 1026, 1027, 1028, 1029, 1030, 1031, 1032, 1033, 1034, 1057, 1062, 1063, 1064  </w:t>
      </w:r>
      <w:r w:rsidRPr="00174B6C">
        <w:tab/>
        <w:t>468</w:t>
      </w:r>
    </w:p>
    <w:p w14:paraId="2632B1C2" w14:textId="77777777" w:rsidR="00B719F7" w:rsidRPr="00174B6C" w:rsidRDefault="00B719F7" w:rsidP="00B719F7">
      <w:pPr>
        <w:widowControl w:val="0"/>
        <w:ind w:left="288"/>
      </w:pPr>
      <w:r w:rsidRPr="00174B6C">
        <w:t xml:space="preserve">Rodman Subtotal </w:t>
      </w:r>
      <w:r w:rsidRPr="00174B6C">
        <w:tab/>
        <w:t>1,574</w:t>
      </w:r>
    </w:p>
    <w:p w14:paraId="01DA16ED" w14:textId="77777777" w:rsidR="00B719F7" w:rsidRPr="00174B6C" w:rsidRDefault="00B719F7" w:rsidP="00B719F7">
      <w:pPr>
        <w:widowControl w:val="0"/>
        <w:ind w:left="288"/>
      </w:pPr>
      <w:r w:rsidRPr="00174B6C">
        <w:t xml:space="preserve">Rossville </w:t>
      </w:r>
      <w:r w:rsidRPr="00174B6C">
        <w:tab/>
        <w:t>643</w:t>
      </w:r>
    </w:p>
    <w:p w14:paraId="26AE4576" w14:textId="77777777" w:rsidR="00B719F7" w:rsidRPr="00174B6C" w:rsidRDefault="00B719F7" w:rsidP="00B719F7">
      <w:pPr>
        <w:widowControl w:val="0"/>
        <w:ind w:left="288"/>
      </w:pPr>
      <w:r w:rsidRPr="00174B6C">
        <w:t>Wilksburg</w:t>
      </w:r>
    </w:p>
    <w:p w14:paraId="06AB7EAA" w14:textId="77777777" w:rsidR="00B719F7" w:rsidRPr="00174B6C" w:rsidRDefault="00B719F7" w:rsidP="00B719F7">
      <w:pPr>
        <w:widowControl w:val="0"/>
        <w:ind w:left="576"/>
      </w:pPr>
      <w:r w:rsidRPr="00174B6C">
        <w:t>Tract 205</w:t>
      </w:r>
    </w:p>
    <w:p w14:paraId="7C26EC1D" w14:textId="77777777" w:rsidR="00B719F7" w:rsidRPr="00174B6C" w:rsidRDefault="00B719F7" w:rsidP="00B719F7">
      <w:pPr>
        <w:widowControl w:val="0"/>
        <w:ind w:left="1152"/>
      </w:pPr>
      <w:r w:rsidRPr="00174B6C">
        <w:t xml:space="preserve">Blocks: 1001, 1002, 1003  </w:t>
      </w:r>
      <w:r w:rsidRPr="00174B6C">
        <w:tab/>
        <w:t>53</w:t>
      </w:r>
    </w:p>
    <w:p w14:paraId="7C3D02C0" w14:textId="77777777" w:rsidR="00B719F7" w:rsidRPr="00174B6C" w:rsidRDefault="00B719F7" w:rsidP="00B719F7">
      <w:pPr>
        <w:widowControl w:val="0"/>
        <w:ind w:left="288"/>
      </w:pPr>
      <w:r w:rsidRPr="00174B6C">
        <w:t xml:space="preserve">Wilksburg Subtotal </w:t>
      </w:r>
      <w:r w:rsidRPr="00174B6C">
        <w:tab/>
        <w:t>53</w:t>
      </w:r>
    </w:p>
    <w:p w14:paraId="4B9F8772" w14:textId="77777777" w:rsidR="00B719F7" w:rsidRPr="00174B6C" w:rsidRDefault="00B719F7" w:rsidP="00B719F7">
      <w:pPr>
        <w:widowControl w:val="0"/>
        <w:ind w:left="288"/>
      </w:pPr>
      <w:r w:rsidRPr="00174B6C">
        <w:t xml:space="preserve">County Chester SC Subtotal </w:t>
      </w:r>
      <w:r w:rsidRPr="00174B6C">
        <w:tab/>
        <w:t>19,265</w:t>
      </w:r>
    </w:p>
    <w:p w14:paraId="421BF874" w14:textId="77777777" w:rsidR="00B719F7" w:rsidRPr="00174B6C" w:rsidRDefault="00B719F7" w:rsidP="00B719F7">
      <w:pPr>
        <w:widowControl w:val="0"/>
        <w:ind w:left="288"/>
      </w:pPr>
      <w:r w:rsidRPr="00174B6C">
        <w:t>County: York SC</w:t>
      </w:r>
    </w:p>
    <w:p w14:paraId="46176464" w14:textId="77777777" w:rsidR="00B719F7" w:rsidRPr="00174B6C" w:rsidRDefault="00B719F7" w:rsidP="00B719F7">
      <w:pPr>
        <w:widowControl w:val="0"/>
        <w:ind w:left="288"/>
      </w:pPr>
      <w:r w:rsidRPr="00174B6C">
        <w:t>Anderson Road</w:t>
      </w:r>
    </w:p>
    <w:p w14:paraId="0A731989" w14:textId="77777777" w:rsidR="00B719F7" w:rsidRPr="00174B6C" w:rsidRDefault="00B719F7" w:rsidP="00B719F7">
      <w:pPr>
        <w:widowControl w:val="0"/>
        <w:ind w:left="576"/>
      </w:pPr>
      <w:r w:rsidRPr="00174B6C">
        <w:t>Tract 609.01</w:t>
      </w:r>
    </w:p>
    <w:p w14:paraId="7CA76200" w14:textId="77777777" w:rsidR="00B719F7" w:rsidRPr="00174B6C" w:rsidRDefault="00B719F7" w:rsidP="00B719F7">
      <w:pPr>
        <w:widowControl w:val="0"/>
        <w:ind w:left="1152"/>
      </w:pPr>
      <w:r w:rsidRPr="00174B6C">
        <w:t xml:space="preserve">Blocks: 1035, 1043, 1049, 1050, 1051, 1052, 1053, 1054, 1055, 1056, 1057, 1058, 1059, 1060, 1061, 1062, 1063, 1064, 1065, 1066, 1070, 1073, 1075, 1076, 1077  </w:t>
      </w:r>
      <w:r w:rsidRPr="00174B6C">
        <w:tab/>
        <w:t>824</w:t>
      </w:r>
    </w:p>
    <w:p w14:paraId="3C6793E9" w14:textId="77777777" w:rsidR="00B719F7" w:rsidRPr="00174B6C" w:rsidRDefault="00B719F7" w:rsidP="00B719F7">
      <w:pPr>
        <w:widowControl w:val="0"/>
        <w:ind w:left="288"/>
      </w:pPr>
      <w:r w:rsidRPr="00174B6C">
        <w:t xml:space="preserve">Anderson Road Subtotal </w:t>
      </w:r>
      <w:r w:rsidRPr="00174B6C">
        <w:tab/>
        <w:t>824</w:t>
      </w:r>
    </w:p>
    <w:p w14:paraId="6CA21980" w14:textId="77777777" w:rsidR="00B719F7" w:rsidRPr="00174B6C" w:rsidRDefault="00B719F7" w:rsidP="00B719F7">
      <w:pPr>
        <w:widowControl w:val="0"/>
        <w:ind w:left="288"/>
      </w:pPr>
      <w:r w:rsidRPr="00174B6C">
        <w:t xml:space="preserve">Catawba </w:t>
      </w:r>
      <w:r w:rsidRPr="00174B6C">
        <w:tab/>
        <w:t>4,313</w:t>
      </w:r>
    </w:p>
    <w:p w14:paraId="21B924C2" w14:textId="77777777" w:rsidR="00B719F7" w:rsidRPr="00174B6C" w:rsidRDefault="00B719F7" w:rsidP="00B719F7">
      <w:pPr>
        <w:widowControl w:val="0"/>
        <w:ind w:left="288"/>
      </w:pPr>
      <w:r w:rsidRPr="00174B6C">
        <w:t xml:space="preserve">Ferry Branch </w:t>
      </w:r>
      <w:r w:rsidRPr="00174B6C">
        <w:tab/>
        <w:t>1,954</w:t>
      </w:r>
    </w:p>
    <w:p w14:paraId="56C3F79F" w14:textId="77777777" w:rsidR="00B719F7" w:rsidRPr="00174B6C" w:rsidRDefault="00B719F7" w:rsidP="00B719F7">
      <w:pPr>
        <w:widowControl w:val="0"/>
        <w:ind w:left="288"/>
      </w:pPr>
      <w:r w:rsidRPr="00174B6C">
        <w:t>Friendship</w:t>
      </w:r>
    </w:p>
    <w:p w14:paraId="36FF841A" w14:textId="77777777" w:rsidR="00B719F7" w:rsidRPr="00174B6C" w:rsidRDefault="00B719F7" w:rsidP="00B719F7">
      <w:pPr>
        <w:widowControl w:val="0"/>
        <w:ind w:left="576"/>
      </w:pPr>
      <w:r w:rsidRPr="00174B6C">
        <w:t>Tract 612.02</w:t>
      </w:r>
    </w:p>
    <w:p w14:paraId="037B9E29" w14:textId="77777777" w:rsidR="00B719F7" w:rsidRPr="00174B6C" w:rsidRDefault="00B719F7" w:rsidP="00B719F7">
      <w:pPr>
        <w:widowControl w:val="0"/>
        <w:ind w:left="1152"/>
      </w:pPr>
      <w:r w:rsidRPr="00174B6C">
        <w:t xml:space="preserve">Blocks: 1000, 1003, 1004, 1005, 1009, 1010, 1012, 1013, 1014, 2000, 2001  </w:t>
      </w:r>
      <w:r w:rsidRPr="00174B6C">
        <w:tab/>
        <w:t>269</w:t>
      </w:r>
    </w:p>
    <w:p w14:paraId="386F2DA9" w14:textId="77777777" w:rsidR="00B719F7" w:rsidRPr="00174B6C" w:rsidRDefault="00B719F7" w:rsidP="00B719F7">
      <w:pPr>
        <w:widowControl w:val="0"/>
        <w:ind w:left="576"/>
      </w:pPr>
      <w:r w:rsidRPr="00174B6C">
        <w:t>Tract 612.05</w:t>
      </w:r>
    </w:p>
    <w:p w14:paraId="1C379107" w14:textId="77777777" w:rsidR="00B719F7" w:rsidRPr="00174B6C" w:rsidRDefault="00B719F7" w:rsidP="00B719F7">
      <w:pPr>
        <w:widowControl w:val="0"/>
        <w:ind w:left="1152"/>
      </w:pPr>
      <w:r w:rsidRPr="00174B6C">
        <w:t xml:space="preserve">Blocks: 2029, 2030, 2031, 2035, 2036, 2037, 2038, 2040, 2047  </w:t>
      </w:r>
      <w:r w:rsidRPr="00174B6C">
        <w:tab/>
        <w:t>740</w:t>
      </w:r>
    </w:p>
    <w:p w14:paraId="1AC36AD9" w14:textId="77777777" w:rsidR="00B719F7" w:rsidRPr="00174B6C" w:rsidRDefault="00B719F7" w:rsidP="00B719F7">
      <w:pPr>
        <w:widowControl w:val="0"/>
        <w:ind w:left="288"/>
      </w:pPr>
      <w:r w:rsidRPr="00174B6C">
        <w:t xml:space="preserve">Friendship Subtotal </w:t>
      </w:r>
      <w:r w:rsidRPr="00174B6C">
        <w:tab/>
        <w:t>1,009</w:t>
      </w:r>
    </w:p>
    <w:p w14:paraId="55E6CE3D" w14:textId="77777777" w:rsidR="00B719F7" w:rsidRPr="00174B6C" w:rsidRDefault="00B719F7" w:rsidP="00B719F7">
      <w:pPr>
        <w:widowControl w:val="0"/>
        <w:ind w:left="288"/>
      </w:pPr>
      <w:r w:rsidRPr="00174B6C">
        <w:t>Hopewell</w:t>
      </w:r>
    </w:p>
    <w:p w14:paraId="1282D7F9" w14:textId="77777777" w:rsidR="00B719F7" w:rsidRPr="00174B6C" w:rsidRDefault="00B719F7" w:rsidP="00B719F7">
      <w:pPr>
        <w:widowControl w:val="0"/>
        <w:ind w:left="576"/>
      </w:pPr>
      <w:r w:rsidRPr="00174B6C">
        <w:t>Tract 612.02</w:t>
      </w:r>
    </w:p>
    <w:p w14:paraId="40A42ED1" w14:textId="77777777" w:rsidR="00B719F7" w:rsidRPr="00174B6C" w:rsidRDefault="00B719F7" w:rsidP="00B719F7">
      <w:pPr>
        <w:widowControl w:val="0"/>
        <w:ind w:left="1152"/>
      </w:pPr>
      <w:r w:rsidRPr="00174B6C">
        <w:t xml:space="preserve">Blocks: 1001, 1002, 1006, 1007, 1008, 1011  </w:t>
      </w:r>
      <w:r w:rsidRPr="00174B6C">
        <w:tab/>
        <w:t>330</w:t>
      </w:r>
    </w:p>
    <w:p w14:paraId="75A4ED13" w14:textId="77777777" w:rsidR="00B719F7" w:rsidRPr="00174B6C" w:rsidRDefault="00B719F7" w:rsidP="00B719F7">
      <w:pPr>
        <w:widowControl w:val="0"/>
        <w:ind w:left="576"/>
      </w:pPr>
      <w:r w:rsidRPr="00174B6C">
        <w:t>Tract 612.03</w:t>
      </w:r>
    </w:p>
    <w:p w14:paraId="5327FA59" w14:textId="77777777" w:rsidR="00B719F7" w:rsidRPr="00174B6C" w:rsidRDefault="00B719F7" w:rsidP="00B719F7">
      <w:pPr>
        <w:widowControl w:val="0"/>
        <w:ind w:left="1152"/>
      </w:pPr>
      <w:r w:rsidRPr="00174B6C">
        <w:t xml:space="preserve">Blocks: 2016  </w:t>
      </w:r>
      <w:r w:rsidRPr="00174B6C">
        <w:tab/>
        <w:t>0</w:t>
      </w:r>
    </w:p>
    <w:p w14:paraId="3FBBF954" w14:textId="77777777" w:rsidR="00B719F7" w:rsidRPr="00174B6C" w:rsidRDefault="00B719F7" w:rsidP="00B719F7">
      <w:pPr>
        <w:widowControl w:val="0"/>
        <w:ind w:left="576"/>
      </w:pPr>
      <w:r w:rsidRPr="00174B6C">
        <w:t>Tract 612.05</w:t>
      </w:r>
    </w:p>
    <w:p w14:paraId="2958F2EB" w14:textId="77777777" w:rsidR="00B719F7" w:rsidRPr="00174B6C" w:rsidRDefault="00B719F7" w:rsidP="00B719F7">
      <w:pPr>
        <w:widowControl w:val="0"/>
        <w:ind w:left="1152"/>
      </w:pPr>
      <w:r w:rsidRPr="00174B6C">
        <w:t xml:space="preserve">Blocks: 1004, 1005, 1006, 1007, 1008, 1009, 1011, 1039, 2039, 2041, 2042, 2046  </w:t>
      </w:r>
      <w:r w:rsidRPr="00174B6C">
        <w:tab/>
        <w:t>532</w:t>
      </w:r>
    </w:p>
    <w:p w14:paraId="546BEE52" w14:textId="77777777" w:rsidR="00B719F7" w:rsidRPr="00174B6C" w:rsidRDefault="00B719F7" w:rsidP="00B719F7">
      <w:pPr>
        <w:widowControl w:val="0"/>
        <w:ind w:left="288"/>
      </w:pPr>
      <w:r w:rsidRPr="00174B6C">
        <w:t xml:space="preserve">Hopewell Subtotal </w:t>
      </w:r>
      <w:r w:rsidRPr="00174B6C">
        <w:tab/>
        <w:t>862</w:t>
      </w:r>
    </w:p>
    <w:p w14:paraId="4BA2AE88" w14:textId="77777777" w:rsidR="00B719F7" w:rsidRPr="00174B6C" w:rsidRDefault="00B719F7" w:rsidP="00B719F7">
      <w:pPr>
        <w:widowControl w:val="0"/>
        <w:ind w:left="288"/>
      </w:pPr>
      <w:r w:rsidRPr="00174B6C">
        <w:t xml:space="preserve">Independence </w:t>
      </w:r>
      <w:r w:rsidRPr="00174B6C">
        <w:tab/>
        <w:t>1,401</w:t>
      </w:r>
    </w:p>
    <w:p w14:paraId="3B0E8314" w14:textId="77777777" w:rsidR="00B719F7" w:rsidRPr="00174B6C" w:rsidRDefault="00B719F7" w:rsidP="00B719F7">
      <w:pPr>
        <w:widowControl w:val="0"/>
        <w:ind w:left="288"/>
      </w:pPr>
      <w:r w:rsidRPr="00174B6C">
        <w:t xml:space="preserve">Lesslie </w:t>
      </w:r>
      <w:r w:rsidRPr="00174B6C">
        <w:tab/>
        <w:t>2,181</w:t>
      </w:r>
    </w:p>
    <w:p w14:paraId="36C770C8" w14:textId="77777777" w:rsidR="00B719F7" w:rsidRPr="00174B6C" w:rsidRDefault="00B719F7" w:rsidP="00B719F7">
      <w:pPr>
        <w:widowControl w:val="0"/>
        <w:ind w:left="288"/>
      </w:pPr>
      <w:r w:rsidRPr="00174B6C">
        <w:t>Manchester</w:t>
      </w:r>
    </w:p>
    <w:p w14:paraId="1C3E6C52" w14:textId="77777777" w:rsidR="00B719F7" w:rsidRPr="00174B6C" w:rsidRDefault="00B719F7" w:rsidP="00B719F7">
      <w:pPr>
        <w:widowControl w:val="0"/>
        <w:ind w:left="576"/>
      </w:pPr>
      <w:r w:rsidRPr="00174B6C">
        <w:t>Tract 609.01</w:t>
      </w:r>
    </w:p>
    <w:p w14:paraId="21CE3A17" w14:textId="77777777" w:rsidR="00B719F7" w:rsidRPr="00174B6C" w:rsidRDefault="00B719F7" w:rsidP="00B719F7">
      <w:pPr>
        <w:widowControl w:val="0"/>
        <w:ind w:left="1152"/>
      </w:pPr>
      <w:r w:rsidRPr="00174B6C">
        <w:t xml:space="preserve">Blocks: 1036, 1039, 1072  </w:t>
      </w:r>
      <w:r w:rsidRPr="00174B6C">
        <w:tab/>
        <w:t>0</w:t>
      </w:r>
    </w:p>
    <w:p w14:paraId="7F9755F3" w14:textId="77777777" w:rsidR="00B719F7" w:rsidRPr="00174B6C" w:rsidRDefault="00B719F7" w:rsidP="00B719F7">
      <w:pPr>
        <w:widowControl w:val="0"/>
        <w:ind w:left="576"/>
      </w:pPr>
      <w:r w:rsidRPr="00174B6C">
        <w:t>Tract 612.04</w:t>
      </w:r>
    </w:p>
    <w:p w14:paraId="6BC9440F" w14:textId="77777777" w:rsidR="00B719F7" w:rsidRPr="00174B6C" w:rsidRDefault="00B719F7" w:rsidP="00B719F7">
      <w:pPr>
        <w:widowControl w:val="0"/>
        <w:ind w:left="1152"/>
      </w:pPr>
      <w:r w:rsidRPr="00174B6C">
        <w:t xml:space="preserve">Blocks: 2000, 2001, 2002, 2003, 2004, 2005, 2006, 2007, 2008, 2009, 2010, 2011, 2012, 2013, 2014, 2015, 2016, 2017, 2019, 2020, 2021, 2022, 2023, 2024, 2025, 2026, 2027, 2028, 2030, 2036, 2038, 2040, 2041, 2042, 2043, 2050, 2051, 2052, 2053, 2054, 2055, 2063, 2064, 2065, 2066, 2067, 2068, 2077, 2078, 2079  </w:t>
      </w:r>
      <w:r w:rsidRPr="00174B6C">
        <w:tab/>
        <w:t>1617</w:t>
      </w:r>
    </w:p>
    <w:p w14:paraId="2344EC29" w14:textId="77777777" w:rsidR="00B719F7" w:rsidRPr="00174B6C" w:rsidRDefault="00B719F7" w:rsidP="00B719F7">
      <w:pPr>
        <w:widowControl w:val="0"/>
        <w:ind w:left="288"/>
      </w:pPr>
      <w:r w:rsidRPr="00174B6C">
        <w:t xml:space="preserve">Manchester Subtotal </w:t>
      </w:r>
      <w:r w:rsidRPr="00174B6C">
        <w:tab/>
        <w:t>1,617</w:t>
      </w:r>
    </w:p>
    <w:p w14:paraId="2624AC59" w14:textId="77777777" w:rsidR="00B719F7" w:rsidRPr="00174B6C" w:rsidRDefault="00B719F7" w:rsidP="00B719F7">
      <w:pPr>
        <w:widowControl w:val="0"/>
        <w:ind w:left="288"/>
      </w:pPr>
      <w:r w:rsidRPr="00174B6C">
        <w:t>Mt. Holly</w:t>
      </w:r>
    </w:p>
    <w:p w14:paraId="67F4A8CC" w14:textId="77777777" w:rsidR="00B719F7" w:rsidRPr="00174B6C" w:rsidRDefault="00B719F7" w:rsidP="00B719F7">
      <w:pPr>
        <w:widowControl w:val="0"/>
        <w:ind w:left="576"/>
      </w:pPr>
      <w:r w:rsidRPr="00174B6C">
        <w:t>Tract 612.05</w:t>
      </w:r>
    </w:p>
    <w:p w14:paraId="2FFC8B7A" w14:textId="77777777" w:rsidR="00B719F7" w:rsidRPr="00174B6C" w:rsidRDefault="00B719F7" w:rsidP="00B719F7">
      <w:pPr>
        <w:widowControl w:val="0"/>
        <w:ind w:left="1152"/>
      </w:pPr>
      <w:r w:rsidRPr="00174B6C">
        <w:t xml:space="preserve">Blocks: 1030, 1031  </w:t>
      </w:r>
      <w:r w:rsidRPr="00174B6C">
        <w:tab/>
        <w:t>0</w:t>
      </w:r>
    </w:p>
    <w:p w14:paraId="067F9A58" w14:textId="77777777" w:rsidR="00B719F7" w:rsidRPr="00174B6C" w:rsidRDefault="00B719F7" w:rsidP="00B719F7">
      <w:pPr>
        <w:widowControl w:val="0"/>
        <w:ind w:left="576"/>
      </w:pPr>
      <w:r w:rsidRPr="00174B6C">
        <w:t>Tract 613.01</w:t>
      </w:r>
    </w:p>
    <w:p w14:paraId="6850DF55" w14:textId="77777777" w:rsidR="00B719F7" w:rsidRPr="00174B6C" w:rsidRDefault="00B719F7" w:rsidP="00B719F7">
      <w:pPr>
        <w:widowControl w:val="0"/>
        <w:ind w:left="1152"/>
      </w:pPr>
      <w:r w:rsidRPr="00174B6C">
        <w:t xml:space="preserve">Blocks: 2021, 2028  </w:t>
      </w:r>
      <w:r w:rsidRPr="00174B6C">
        <w:tab/>
        <w:t>165</w:t>
      </w:r>
    </w:p>
    <w:p w14:paraId="0194B705" w14:textId="77777777" w:rsidR="00B719F7" w:rsidRPr="00174B6C" w:rsidRDefault="00B719F7" w:rsidP="00B719F7">
      <w:pPr>
        <w:widowControl w:val="0"/>
        <w:ind w:left="576"/>
      </w:pPr>
      <w:r w:rsidRPr="00174B6C">
        <w:t>Tract 613.02</w:t>
      </w:r>
    </w:p>
    <w:p w14:paraId="413DE6F3" w14:textId="77777777" w:rsidR="00B719F7" w:rsidRPr="00174B6C" w:rsidRDefault="00B719F7" w:rsidP="00B719F7">
      <w:pPr>
        <w:widowControl w:val="0"/>
        <w:ind w:left="1152"/>
      </w:pPr>
      <w:r w:rsidRPr="00174B6C">
        <w:t xml:space="preserve">Blocks: 2002, 2004, 2007, 2008, 2009, 2010, 2011, 2012, 2014, 2015, 2016, 2017, 2018, 2019, 2020, 2026, 2027, 2028, 2029, 2030, 2031, 2032, 2033, 2034, 2035, 2036, 2037, 2038, 2040, 2041, 2042  </w:t>
      </w:r>
      <w:r w:rsidRPr="00174B6C">
        <w:tab/>
        <w:t>1133</w:t>
      </w:r>
    </w:p>
    <w:p w14:paraId="7ED1D197" w14:textId="77777777" w:rsidR="00B719F7" w:rsidRPr="00174B6C" w:rsidRDefault="00B719F7" w:rsidP="00B719F7">
      <w:pPr>
        <w:widowControl w:val="0"/>
        <w:ind w:left="288"/>
      </w:pPr>
      <w:r w:rsidRPr="00174B6C">
        <w:t xml:space="preserve">Mt. Holly Subtotal </w:t>
      </w:r>
      <w:r w:rsidRPr="00174B6C">
        <w:tab/>
        <w:t>1,298</w:t>
      </w:r>
    </w:p>
    <w:p w14:paraId="526286F0" w14:textId="77777777" w:rsidR="00B719F7" w:rsidRPr="00174B6C" w:rsidRDefault="00B719F7" w:rsidP="00B719F7">
      <w:pPr>
        <w:widowControl w:val="0"/>
        <w:ind w:left="288"/>
      </w:pPr>
      <w:r w:rsidRPr="00174B6C">
        <w:t xml:space="preserve">Neelys Creek </w:t>
      </w:r>
      <w:r w:rsidRPr="00174B6C">
        <w:tab/>
        <w:t>1,612</w:t>
      </w:r>
    </w:p>
    <w:p w14:paraId="28DF9369" w14:textId="77777777" w:rsidR="00B719F7" w:rsidRPr="00174B6C" w:rsidRDefault="00B719F7" w:rsidP="00B719F7">
      <w:pPr>
        <w:widowControl w:val="0"/>
        <w:ind w:left="288"/>
      </w:pPr>
      <w:r w:rsidRPr="00174B6C">
        <w:t xml:space="preserve">Six Mile </w:t>
      </w:r>
      <w:r w:rsidRPr="00174B6C">
        <w:tab/>
        <w:t>1,774</w:t>
      </w:r>
    </w:p>
    <w:p w14:paraId="2426DE0A" w14:textId="77777777" w:rsidR="00B719F7" w:rsidRPr="00174B6C" w:rsidRDefault="00B719F7" w:rsidP="00B719F7">
      <w:pPr>
        <w:widowControl w:val="0"/>
        <w:ind w:left="288"/>
      </w:pPr>
      <w:r w:rsidRPr="00174B6C">
        <w:t>Springdale</w:t>
      </w:r>
    </w:p>
    <w:p w14:paraId="0220F6A2" w14:textId="77777777" w:rsidR="00B719F7" w:rsidRPr="00174B6C" w:rsidRDefault="00B719F7" w:rsidP="00B719F7">
      <w:pPr>
        <w:widowControl w:val="0"/>
        <w:ind w:left="576"/>
      </w:pPr>
      <w:r w:rsidRPr="00174B6C">
        <w:t>Tract 609.01</w:t>
      </w:r>
    </w:p>
    <w:p w14:paraId="45A265E4" w14:textId="77777777" w:rsidR="00B719F7" w:rsidRPr="00174B6C" w:rsidRDefault="00B719F7" w:rsidP="00B719F7">
      <w:pPr>
        <w:widowControl w:val="0"/>
        <w:ind w:left="1152"/>
      </w:pPr>
      <w:r w:rsidRPr="00174B6C">
        <w:t xml:space="preserve">Blocks: 1040  </w:t>
      </w:r>
      <w:r w:rsidRPr="00174B6C">
        <w:tab/>
        <w:t>0</w:t>
      </w:r>
    </w:p>
    <w:p w14:paraId="022BA8C9" w14:textId="77777777" w:rsidR="00B719F7" w:rsidRPr="00174B6C" w:rsidRDefault="00B719F7" w:rsidP="00B719F7">
      <w:pPr>
        <w:widowControl w:val="0"/>
        <w:ind w:left="576"/>
      </w:pPr>
      <w:r w:rsidRPr="00174B6C">
        <w:t>Tract 612.04</w:t>
      </w:r>
    </w:p>
    <w:p w14:paraId="5FF6E00A" w14:textId="77777777" w:rsidR="00B719F7" w:rsidRPr="00174B6C" w:rsidRDefault="00B719F7" w:rsidP="00B719F7">
      <w:pPr>
        <w:widowControl w:val="0"/>
        <w:ind w:left="1152"/>
      </w:pPr>
      <w:r w:rsidRPr="00174B6C">
        <w:t xml:space="preserve">Blocks: 1004, 1005, 1006, 1007, 1008, 1009, 1010, 1011, 1012, 1013, 1014, 1015, 1016, 1017, 1018, 1020, 1021, 1022, 1027, 1028, 1029, 1031, 1032, 1033, 1034, 1035, 1036, 1037, 1038, 2018, 2029  </w:t>
      </w:r>
      <w:r w:rsidRPr="00174B6C">
        <w:tab/>
        <w:t>2231</w:t>
      </w:r>
    </w:p>
    <w:p w14:paraId="1CFDC23E" w14:textId="77777777" w:rsidR="00B719F7" w:rsidRPr="00174B6C" w:rsidRDefault="00B719F7" w:rsidP="00B719F7">
      <w:pPr>
        <w:widowControl w:val="0"/>
        <w:ind w:left="576"/>
      </w:pPr>
      <w:r w:rsidRPr="00174B6C">
        <w:t>Tract 612.05</w:t>
      </w:r>
    </w:p>
    <w:p w14:paraId="4E119080" w14:textId="77777777" w:rsidR="00B719F7" w:rsidRPr="00174B6C" w:rsidRDefault="00B719F7" w:rsidP="00B719F7">
      <w:pPr>
        <w:widowControl w:val="0"/>
        <w:ind w:left="1152"/>
      </w:pPr>
      <w:r w:rsidRPr="00174B6C">
        <w:t xml:space="preserve">Blocks: 2044, 2045, 2050  </w:t>
      </w:r>
      <w:r w:rsidRPr="00174B6C">
        <w:tab/>
        <w:t>0</w:t>
      </w:r>
    </w:p>
    <w:p w14:paraId="12E15F63" w14:textId="77777777" w:rsidR="00B719F7" w:rsidRPr="00174B6C" w:rsidRDefault="00B719F7" w:rsidP="00B719F7">
      <w:pPr>
        <w:widowControl w:val="0"/>
        <w:ind w:left="288"/>
      </w:pPr>
      <w:r w:rsidRPr="00174B6C">
        <w:t xml:space="preserve">Springdale Subtotal </w:t>
      </w:r>
      <w:r w:rsidRPr="00174B6C">
        <w:tab/>
        <w:t>2,231</w:t>
      </w:r>
    </w:p>
    <w:p w14:paraId="6B15071E" w14:textId="77777777" w:rsidR="00B719F7" w:rsidRPr="00174B6C" w:rsidRDefault="00B719F7" w:rsidP="00B719F7">
      <w:pPr>
        <w:widowControl w:val="0"/>
        <w:ind w:left="288"/>
      </w:pPr>
      <w:r w:rsidRPr="00174B6C">
        <w:t xml:space="preserve">County York SC Subtotal </w:t>
      </w:r>
      <w:r w:rsidRPr="00174B6C">
        <w:tab/>
        <w:t>21,076</w:t>
      </w:r>
    </w:p>
    <w:p w14:paraId="20BF05E8" w14:textId="77777777" w:rsidR="00B719F7" w:rsidRPr="00174B6C" w:rsidRDefault="00B719F7" w:rsidP="00B719F7">
      <w:pPr>
        <w:widowControl w:val="0"/>
      </w:pPr>
      <w:r w:rsidRPr="00174B6C">
        <w:t xml:space="preserve">DISTRICT 43 Total </w:t>
      </w:r>
      <w:r w:rsidRPr="00174B6C">
        <w:tab/>
        <w:t>40,341</w:t>
      </w:r>
    </w:p>
    <w:p w14:paraId="5B52606F" w14:textId="77777777" w:rsidR="00B719F7" w:rsidRPr="00174B6C" w:rsidRDefault="00B719F7" w:rsidP="00B719F7">
      <w:pPr>
        <w:widowControl w:val="0"/>
      </w:pPr>
      <w:r w:rsidRPr="00174B6C">
        <w:t>Area</w:t>
      </w:r>
      <w:r w:rsidRPr="00174B6C">
        <w:tab/>
        <w:t>Population</w:t>
      </w:r>
    </w:p>
    <w:p w14:paraId="024A6349" w14:textId="77777777" w:rsidR="00B719F7" w:rsidRPr="00174B6C" w:rsidRDefault="00B719F7" w:rsidP="00B719F7">
      <w:pPr>
        <w:widowControl w:val="0"/>
      </w:pPr>
      <w:r w:rsidRPr="00174B6C">
        <w:t>DISTRICT 44</w:t>
      </w:r>
    </w:p>
    <w:p w14:paraId="7ACF9CA4" w14:textId="77777777" w:rsidR="00B719F7" w:rsidRPr="00174B6C" w:rsidRDefault="00B719F7" w:rsidP="00B719F7">
      <w:pPr>
        <w:widowControl w:val="0"/>
      </w:pPr>
      <w:r w:rsidRPr="00174B6C">
        <w:t>Area</w:t>
      </w:r>
      <w:r w:rsidRPr="00174B6C">
        <w:tab/>
        <w:t>Population</w:t>
      </w:r>
    </w:p>
    <w:p w14:paraId="09B93778" w14:textId="77777777" w:rsidR="00B719F7" w:rsidRPr="00174B6C" w:rsidRDefault="00B719F7" w:rsidP="00B719F7">
      <w:pPr>
        <w:widowControl w:val="0"/>
        <w:ind w:left="288"/>
      </w:pPr>
      <w:r w:rsidRPr="00174B6C">
        <w:t>County: Lancaster SC</w:t>
      </w:r>
    </w:p>
    <w:p w14:paraId="2191B2C3" w14:textId="77777777" w:rsidR="00B719F7" w:rsidRPr="00174B6C" w:rsidRDefault="00B719F7" w:rsidP="00B719F7">
      <w:pPr>
        <w:widowControl w:val="0"/>
        <w:ind w:left="288"/>
      </w:pPr>
      <w:r w:rsidRPr="00174B6C">
        <w:t xml:space="preserve">Black Horse Run </w:t>
      </w:r>
      <w:r w:rsidRPr="00174B6C">
        <w:tab/>
        <w:t>5,711</w:t>
      </w:r>
    </w:p>
    <w:p w14:paraId="6D83B735" w14:textId="77777777" w:rsidR="00B719F7" w:rsidRPr="00174B6C" w:rsidRDefault="00B719F7" w:rsidP="00B719F7">
      <w:pPr>
        <w:widowControl w:val="0"/>
        <w:ind w:left="288"/>
      </w:pPr>
      <w:r w:rsidRPr="00174B6C">
        <w:t xml:space="preserve">Gold Hill </w:t>
      </w:r>
      <w:r w:rsidRPr="00174B6C">
        <w:tab/>
        <w:t>1,601</w:t>
      </w:r>
    </w:p>
    <w:p w14:paraId="71185A52" w14:textId="77777777" w:rsidR="00B719F7" w:rsidRPr="00174B6C" w:rsidRDefault="00B719F7" w:rsidP="00B719F7">
      <w:pPr>
        <w:widowControl w:val="0"/>
        <w:ind w:left="288"/>
      </w:pPr>
      <w:r w:rsidRPr="00174B6C">
        <w:t xml:space="preserve">Harrisburg </w:t>
      </w:r>
      <w:r w:rsidRPr="00174B6C">
        <w:tab/>
        <w:t>5,297</w:t>
      </w:r>
    </w:p>
    <w:p w14:paraId="4E4DF58C" w14:textId="77777777" w:rsidR="00B719F7" w:rsidRPr="00174B6C" w:rsidRDefault="00B719F7" w:rsidP="00B719F7">
      <w:pPr>
        <w:widowControl w:val="0"/>
        <w:ind w:left="288"/>
      </w:pPr>
      <w:r w:rsidRPr="00174B6C">
        <w:t xml:space="preserve">Lake House </w:t>
      </w:r>
      <w:r w:rsidRPr="00174B6C">
        <w:tab/>
        <w:t>2,503</w:t>
      </w:r>
    </w:p>
    <w:p w14:paraId="1FD1DC25" w14:textId="77777777" w:rsidR="00B719F7" w:rsidRPr="00174B6C" w:rsidRDefault="00B719F7" w:rsidP="00B719F7">
      <w:pPr>
        <w:widowControl w:val="0"/>
        <w:ind w:left="288"/>
      </w:pPr>
      <w:r w:rsidRPr="00174B6C">
        <w:t xml:space="preserve">Osceola </w:t>
      </w:r>
      <w:r w:rsidRPr="00174B6C">
        <w:tab/>
        <w:t>6,426</w:t>
      </w:r>
    </w:p>
    <w:p w14:paraId="50F73A94" w14:textId="77777777" w:rsidR="00B719F7" w:rsidRPr="00174B6C" w:rsidRDefault="00B719F7" w:rsidP="00B719F7">
      <w:pPr>
        <w:widowControl w:val="0"/>
        <w:ind w:left="288"/>
      </w:pPr>
      <w:r w:rsidRPr="00174B6C">
        <w:t xml:space="preserve">Pleasant Valley </w:t>
      </w:r>
      <w:r w:rsidRPr="00174B6C">
        <w:tab/>
        <w:t>4,742</w:t>
      </w:r>
    </w:p>
    <w:p w14:paraId="378F1004" w14:textId="77777777" w:rsidR="00B719F7" w:rsidRPr="00174B6C" w:rsidRDefault="00B719F7" w:rsidP="00B719F7">
      <w:pPr>
        <w:widowControl w:val="0"/>
        <w:ind w:left="288"/>
      </w:pPr>
      <w:r w:rsidRPr="00174B6C">
        <w:t xml:space="preserve">Possum Hollow </w:t>
      </w:r>
      <w:r w:rsidRPr="00174B6C">
        <w:tab/>
        <w:t>4,291</w:t>
      </w:r>
    </w:p>
    <w:p w14:paraId="0666318A" w14:textId="77777777" w:rsidR="00B719F7" w:rsidRPr="00174B6C" w:rsidRDefault="00B719F7" w:rsidP="00B719F7">
      <w:pPr>
        <w:widowControl w:val="0"/>
        <w:ind w:left="288"/>
      </w:pPr>
      <w:r w:rsidRPr="00174B6C">
        <w:t xml:space="preserve">River Road </w:t>
      </w:r>
      <w:r w:rsidRPr="00174B6C">
        <w:tab/>
        <w:t>3,523</w:t>
      </w:r>
    </w:p>
    <w:p w14:paraId="19872492" w14:textId="77777777" w:rsidR="00B719F7" w:rsidRPr="00174B6C" w:rsidRDefault="00B719F7" w:rsidP="00B719F7">
      <w:pPr>
        <w:widowControl w:val="0"/>
        <w:ind w:left="288"/>
      </w:pPr>
      <w:r w:rsidRPr="00174B6C">
        <w:t xml:space="preserve">Shelley Mullis </w:t>
      </w:r>
      <w:r w:rsidRPr="00174B6C">
        <w:tab/>
        <w:t>2,722</w:t>
      </w:r>
    </w:p>
    <w:p w14:paraId="7092B9AC" w14:textId="77777777" w:rsidR="00B719F7" w:rsidRPr="00174B6C" w:rsidRDefault="00B719F7" w:rsidP="00B719F7">
      <w:pPr>
        <w:widowControl w:val="0"/>
        <w:ind w:left="288"/>
      </w:pPr>
      <w:r w:rsidRPr="00174B6C">
        <w:t xml:space="preserve">The Lodge </w:t>
      </w:r>
      <w:r w:rsidRPr="00174B6C">
        <w:tab/>
        <w:t>2,853</w:t>
      </w:r>
    </w:p>
    <w:p w14:paraId="47E9E402" w14:textId="77777777" w:rsidR="00B719F7" w:rsidRPr="00174B6C" w:rsidRDefault="00B719F7" w:rsidP="00B719F7">
      <w:pPr>
        <w:widowControl w:val="0"/>
        <w:ind w:left="288"/>
      </w:pPr>
      <w:r w:rsidRPr="00174B6C">
        <w:t>Van Wyck</w:t>
      </w:r>
    </w:p>
    <w:p w14:paraId="72DD098C" w14:textId="77777777" w:rsidR="00B719F7" w:rsidRPr="00174B6C" w:rsidRDefault="00B719F7" w:rsidP="00B719F7">
      <w:pPr>
        <w:widowControl w:val="0"/>
        <w:ind w:left="576"/>
      </w:pPr>
      <w:r w:rsidRPr="00174B6C">
        <w:t>Tract 112.09</w:t>
      </w:r>
    </w:p>
    <w:p w14:paraId="24C4447C" w14:textId="77777777" w:rsidR="00B719F7" w:rsidRPr="00174B6C" w:rsidRDefault="00B719F7" w:rsidP="00B719F7">
      <w:pPr>
        <w:widowControl w:val="0"/>
        <w:ind w:left="1152"/>
      </w:pPr>
      <w:r w:rsidRPr="00174B6C">
        <w:t xml:space="preserve">Blocks: 3020, 3024, 3025, 3029, 3030, 3031, 3032, 3033, 3038, 3039, 3040, 3041, 3042, 3043, 3044, 3045, 3046, 3047, 3049, 3050, 3051, 3052, 3053, 3054, 3055, 3056, 3057, 3058, 3059, 3060, 3062, 3063, 3064, 3065, 3066, 3067, 3069, 3070, 3094, 3095, 3096  </w:t>
      </w:r>
      <w:r w:rsidRPr="00174B6C">
        <w:tab/>
        <w:t>650</w:t>
      </w:r>
    </w:p>
    <w:p w14:paraId="18841002" w14:textId="77777777" w:rsidR="00B719F7" w:rsidRPr="00174B6C" w:rsidRDefault="00B719F7" w:rsidP="00B719F7">
      <w:pPr>
        <w:widowControl w:val="0"/>
        <w:ind w:left="576"/>
      </w:pPr>
      <w:r w:rsidRPr="00174B6C">
        <w:t>Tract 112.11</w:t>
      </w:r>
    </w:p>
    <w:p w14:paraId="1D66D0BB" w14:textId="77777777" w:rsidR="00B719F7" w:rsidRPr="00174B6C" w:rsidRDefault="00B719F7" w:rsidP="00B719F7">
      <w:pPr>
        <w:widowControl w:val="0"/>
        <w:ind w:left="1152"/>
      </w:pPr>
      <w:r w:rsidRPr="00174B6C">
        <w:t xml:space="preserve">Blocks: 1018, 1019, 1020, 1022, 1025, 1026, 1027, 1028, 1029, 1030, 1031, 1032, 1033, 1034, 1035, 1036, 1037, 1038, 1039, 1040, 1041, 1042, 1043, 1044, 1045, 1046, 1047  </w:t>
      </w:r>
      <w:r w:rsidRPr="00174B6C">
        <w:tab/>
        <w:t>135</w:t>
      </w:r>
    </w:p>
    <w:p w14:paraId="0C624BA9" w14:textId="77777777" w:rsidR="00B719F7" w:rsidRPr="00174B6C" w:rsidRDefault="00B719F7" w:rsidP="00B719F7">
      <w:pPr>
        <w:widowControl w:val="0"/>
        <w:ind w:left="288"/>
      </w:pPr>
      <w:r w:rsidRPr="00174B6C">
        <w:t xml:space="preserve">Van Wyck Subtotal </w:t>
      </w:r>
      <w:r w:rsidRPr="00174B6C">
        <w:tab/>
        <w:t>785</w:t>
      </w:r>
    </w:p>
    <w:p w14:paraId="31FD4EF0" w14:textId="77777777" w:rsidR="00B719F7" w:rsidRPr="00174B6C" w:rsidRDefault="00B719F7" w:rsidP="00B719F7">
      <w:pPr>
        <w:widowControl w:val="0"/>
        <w:ind w:left="288"/>
      </w:pPr>
      <w:r w:rsidRPr="00174B6C">
        <w:t xml:space="preserve">County Lancaster SC Subtotal </w:t>
      </w:r>
      <w:r w:rsidRPr="00174B6C">
        <w:tab/>
        <w:t>40,454</w:t>
      </w:r>
    </w:p>
    <w:p w14:paraId="5DCA1E09" w14:textId="77777777" w:rsidR="00B719F7" w:rsidRPr="00174B6C" w:rsidRDefault="00B719F7" w:rsidP="00B719F7">
      <w:pPr>
        <w:widowControl w:val="0"/>
      </w:pPr>
      <w:r w:rsidRPr="00174B6C">
        <w:t xml:space="preserve">DISTRICT 44 Total </w:t>
      </w:r>
      <w:r w:rsidRPr="00174B6C">
        <w:tab/>
        <w:t>40,454</w:t>
      </w:r>
    </w:p>
    <w:p w14:paraId="2DEF18BC" w14:textId="77777777" w:rsidR="00B719F7" w:rsidRPr="00174B6C" w:rsidRDefault="00B719F7" w:rsidP="00B719F7">
      <w:pPr>
        <w:widowControl w:val="0"/>
      </w:pPr>
      <w:r w:rsidRPr="00174B6C">
        <w:t>Area</w:t>
      </w:r>
      <w:r w:rsidRPr="00174B6C">
        <w:tab/>
        <w:t>Population</w:t>
      </w:r>
    </w:p>
    <w:p w14:paraId="4894B97D" w14:textId="77777777" w:rsidR="00B719F7" w:rsidRPr="00174B6C" w:rsidRDefault="00B719F7" w:rsidP="00B719F7">
      <w:pPr>
        <w:widowControl w:val="0"/>
      </w:pPr>
      <w:r w:rsidRPr="00174B6C">
        <w:t>DISTRICT 45</w:t>
      </w:r>
    </w:p>
    <w:p w14:paraId="0C9CDE69" w14:textId="77777777" w:rsidR="00B719F7" w:rsidRPr="00174B6C" w:rsidRDefault="00B719F7" w:rsidP="00B719F7">
      <w:pPr>
        <w:widowControl w:val="0"/>
      </w:pPr>
      <w:r w:rsidRPr="00174B6C">
        <w:t>Area</w:t>
      </w:r>
      <w:r w:rsidRPr="00174B6C">
        <w:tab/>
        <w:t>Population</w:t>
      </w:r>
    </w:p>
    <w:p w14:paraId="790D0821" w14:textId="77777777" w:rsidR="00B719F7" w:rsidRPr="00174B6C" w:rsidRDefault="00B719F7" w:rsidP="00B719F7">
      <w:pPr>
        <w:widowControl w:val="0"/>
        <w:ind w:left="288"/>
      </w:pPr>
      <w:r w:rsidRPr="00174B6C">
        <w:t>County: Kershaw SC</w:t>
      </w:r>
    </w:p>
    <w:p w14:paraId="03FDDDB7" w14:textId="77777777" w:rsidR="00B719F7" w:rsidRPr="00174B6C" w:rsidRDefault="00B719F7" w:rsidP="00B719F7">
      <w:pPr>
        <w:widowControl w:val="0"/>
        <w:ind w:left="288"/>
      </w:pPr>
      <w:r w:rsidRPr="00174B6C">
        <w:t xml:space="preserve">Liberty Hill </w:t>
      </w:r>
      <w:r w:rsidRPr="00174B6C">
        <w:tab/>
        <w:t>663</w:t>
      </w:r>
    </w:p>
    <w:p w14:paraId="3D2F758B" w14:textId="77777777" w:rsidR="00B719F7" w:rsidRPr="00174B6C" w:rsidRDefault="00B719F7" w:rsidP="00B719F7">
      <w:pPr>
        <w:widowControl w:val="0"/>
        <w:ind w:left="288"/>
      </w:pPr>
      <w:r w:rsidRPr="00174B6C">
        <w:t xml:space="preserve">Rabon’s X Roads </w:t>
      </w:r>
      <w:r w:rsidRPr="00174B6C">
        <w:tab/>
        <w:t>2,641</w:t>
      </w:r>
    </w:p>
    <w:p w14:paraId="60BD3AF3" w14:textId="77777777" w:rsidR="00B719F7" w:rsidRPr="00174B6C" w:rsidRDefault="00B719F7" w:rsidP="00B719F7">
      <w:pPr>
        <w:widowControl w:val="0"/>
        <w:ind w:left="288"/>
      </w:pPr>
      <w:r w:rsidRPr="00174B6C">
        <w:t>Salt Pond</w:t>
      </w:r>
    </w:p>
    <w:p w14:paraId="568B53DE" w14:textId="77777777" w:rsidR="00B719F7" w:rsidRPr="00174B6C" w:rsidRDefault="00B719F7" w:rsidP="00B719F7">
      <w:pPr>
        <w:widowControl w:val="0"/>
        <w:ind w:left="576"/>
      </w:pPr>
      <w:r w:rsidRPr="00174B6C">
        <w:t>Tract 9704.01</w:t>
      </w:r>
    </w:p>
    <w:p w14:paraId="3A1D5273" w14:textId="77777777" w:rsidR="00B719F7" w:rsidRPr="00174B6C" w:rsidRDefault="00B719F7" w:rsidP="00B719F7">
      <w:pPr>
        <w:widowControl w:val="0"/>
        <w:ind w:left="1152"/>
      </w:pPr>
      <w:r w:rsidRPr="00174B6C">
        <w:t xml:space="preserve">Blocks: 1008, 1009, 1010, 1011, 1012, 3011, 3014, 3015, 3016, 3017, 3024, 3025, 4014, 4015, 4023, 4024, 4030, 4034, 4035, 4036, 4037, 4038, 4039, 4040, 4041, 4042, 4045, 4046  </w:t>
      </w:r>
      <w:r w:rsidRPr="00174B6C">
        <w:tab/>
        <w:t>1142</w:t>
      </w:r>
    </w:p>
    <w:p w14:paraId="11F0E7B6" w14:textId="77777777" w:rsidR="00B719F7" w:rsidRPr="00174B6C" w:rsidRDefault="00B719F7" w:rsidP="00B719F7">
      <w:pPr>
        <w:widowControl w:val="0"/>
        <w:ind w:left="288"/>
      </w:pPr>
      <w:r w:rsidRPr="00174B6C">
        <w:t xml:space="preserve">Salt Pond Subtotal </w:t>
      </w:r>
      <w:r w:rsidRPr="00174B6C">
        <w:tab/>
        <w:t>1,142</w:t>
      </w:r>
    </w:p>
    <w:p w14:paraId="61F5F41A" w14:textId="77777777" w:rsidR="00B719F7" w:rsidRPr="00174B6C" w:rsidRDefault="00B719F7" w:rsidP="00B719F7">
      <w:pPr>
        <w:widowControl w:val="0"/>
        <w:ind w:left="288"/>
      </w:pPr>
      <w:r w:rsidRPr="00174B6C">
        <w:t xml:space="preserve">Shaylor’s Hill </w:t>
      </w:r>
      <w:r w:rsidRPr="00174B6C">
        <w:tab/>
        <w:t>1,149</w:t>
      </w:r>
    </w:p>
    <w:p w14:paraId="33A2721F" w14:textId="77777777" w:rsidR="00B719F7" w:rsidRPr="00174B6C" w:rsidRDefault="00B719F7" w:rsidP="00B719F7">
      <w:pPr>
        <w:widowControl w:val="0"/>
        <w:ind w:left="288"/>
      </w:pPr>
      <w:r w:rsidRPr="00174B6C">
        <w:t xml:space="preserve">County Kershaw SC Subtotal </w:t>
      </w:r>
      <w:r w:rsidRPr="00174B6C">
        <w:tab/>
        <w:t>5,595</w:t>
      </w:r>
    </w:p>
    <w:p w14:paraId="7A00DF95" w14:textId="77777777" w:rsidR="00B719F7" w:rsidRPr="00174B6C" w:rsidRDefault="00B719F7" w:rsidP="00B719F7">
      <w:pPr>
        <w:widowControl w:val="0"/>
        <w:ind w:left="288"/>
      </w:pPr>
      <w:r w:rsidRPr="00174B6C">
        <w:t>County: Lancaster SC</w:t>
      </w:r>
    </w:p>
    <w:p w14:paraId="0E8E4C8B" w14:textId="77777777" w:rsidR="00B719F7" w:rsidRPr="00174B6C" w:rsidRDefault="00B719F7" w:rsidP="00B719F7">
      <w:pPr>
        <w:widowControl w:val="0"/>
        <w:ind w:left="288"/>
      </w:pPr>
      <w:r w:rsidRPr="00174B6C">
        <w:t xml:space="preserve">Carmel </w:t>
      </w:r>
      <w:r w:rsidRPr="00174B6C">
        <w:tab/>
        <w:t>790</w:t>
      </w:r>
    </w:p>
    <w:p w14:paraId="041B3C41" w14:textId="77777777" w:rsidR="00B719F7" w:rsidRPr="00174B6C" w:rsidRDefault="00B719F7" w:rsidP="00B719F7">
      <w:pPr>
        <w:widowControl w:val="0"/>
        <w:ind w:left="288"/>
      </w:pPr>
      <w:r w:rsidRPr="00174B6C">
        <w:t xml:space="preserve">Chesterfield Ave </w:t>
      </w:r>
      <w:r w:rsidRPr="00174B6C">
        <w:tab/>
        <w:t>2,160</w:t>
      </w:r>
    </w:p>
    <w:p w14:paraId="23E32F3B" w14:textId="77777777" w:rsidR="00B719F7" w:rsidRPr="00174B6C" w:rsidRDefault="00B719F7" w:rsidP="00B719F7">
      <w:pPr>
        <w:widowControl w:val="0"/>
        <w:ind w:left="288"/>
      </w:pPr>
      <w:r w:rsidRPr="00174B6C">
        <w:t xml:space="preserve">College Park </w:t>
      </w:r>
      <w:r w:rsidRPr="00174B6C">
        <w:tab/>
        <w:t>1,738</w:t>
      </w:r>
    </w:p>
    <w:p w14:paraId="5D97A4F3" w14:textId="77777777" w:rsidR="00B719F7" w:rsidRPr="00174B6C" w:rsidRDefault="00B719F7" w:rsidP="00B719F7">
      <w:pPr>
        <w:widowControl w:val="0"/>
        <w:ind w:left="288"/>
      </w:pPr>
      <w:r w:rsidRPr="00174B6C">
        <w:t xml:space="preserve">Douglas </w:t>
      </w:r>
      <w:r w:rsidRPr="00174B6C">
        <w:tab/>
        <w:t>2,896</w:t>
      </w:r>
    </w:p>
    <w:p w14:paraId="1D9FF92A" w14:textId="77777777" w:rsidR="00B719F7" w:rsidRPr="00174B6C" w:rsidRDefault="00B719F7" w:rsidP="00B719F7">
      <w:pPr>
        <w:widowControl w:val="0"/>
        <w:ind w:left="288"/>
      </w:pPr>
      <w:r w:rsidRPr="00174B6C">
        <w:t>Elgin</w:t>
      </w:r>
    </w:p>
    <w:p w14:paraId="1D266F8A" w14:textId="77777777" w:rsidR="00B719F7" w:rsidRPr="00174B6C" w:rsidRDefault="00B719F7" w:rsidP="00B719F7">
      <w:pPr>
        <w:widowControl w:val="0"/>
        <w:ind w:left="576"/>
      </w:pPr>
      <w:r w:rsidRPr="00174B6C">
        <w:t>Tract 106</w:t>
      </w:r>
    </w:p>
    <w:p w14:paraId="6691CC35" w14:textId="77777777" w:rsidR="00B719F7" w:rsidRPr="00174B6C" w:rsidRDefault="00B719F7" w:rsidP="00B719F7">
      <w:pPr>
        <w:widowControl w:val="0"/>
        <w:ind w:left="1152"/>
      </w:pPr>
      <w:r w:rsidRPr="00174B6C">
        <w:t xml:space="preserve">Blocks: 1025, 2000, 2001, 2002, 2004, 2005, 2006, 2007, 2008, 2009, 2010, 2011, 2012, 2013, 2014, 2015, 2016, 2017, 2018, 2019, 2020, 2021, 2022, 2023, 2024, 2025, 2026, 2027, 2028, 2029, 2030, 2031, 2032, 2033, 2034, 2035, 2036, 2037, 2038, 2039, 2040, 3000, 3001, 3002, 3003, 3004, 3005, 3006, 3007, 3008, 3014, 3015, 3021  </w:t>
      </w:r>
      <w:r w:rsidRPr="00174B6C">
        <w:tab/>
        <w:t>1507</w:t>
      </w:r>
    </w:p>
    <w:p w14:paraId="02540D9C" w14:textId="77777777" w:rsidR="00B719F7" w:rsidRPr="00174B6C" w:rsidRDefault="00B719F7" w:rsidP="00B719F7">
      <w:pPr>
        <w:widowControl w:val="0"/>
        <w:ind w:left="576"/>
      </w:pPr>
      <w:r w:rsidRPr="00174B6C">
        <w:t>Tract 110.01</w:t>
      </w:r>
    </w:p>
    <w:p w14:paraId="6D9AD2EA" w14:textId="77777777" w:rsidR="00B719F7" w:rsidRPr="00174B6C" w:rsidRDefault="00B719F7" w:rsidP="00B719F7">
      <w:pPr>
        <w:widowControl w:val="0"/>
        <w:ind w:left="1152"/>
      </w:pPr>
      <w:r w:rsidRPr="00174B6C">
        <w:t xml:space="preserve">Blocks: 3004, 3005, 3010, 3011, 3012, 3013, 3014, 3015, 3016, 3017, 4026, 4036  </w:t>
      </w:r>
      <w:r w:rsidRPr="00174B6C">
        <w:tab/>
        <w:t>375</w:t>
      </w:r>
    </w:p>
    <w:p w14:paraId="679A5285" w14:textId="77777777" w:rsidR="00B719F7" w:rsidRPr="00174B6C" w:rsidRDefault="00B719F7" w:rsidP="00B719F7">
      <w:pPr>
        <w:widowControl w:val="0"/>
        <w:ind w:left="288"/>
      </w:pPr>
      <w:r w:rsidRPr="00174B6C">
        <w:t xml:space="preserve">Elgin Subtotal </w:t>
      </w:r>
      <w:r w:rsidRPr="00174B6C">
        <w:tab/>
        <w:t>1,882</w:t>
      </w:r>
    </w:p>
    <w:p w14:paraId="265C9E4C" w14:textId="77777777" w:rsidR="00B719F7" w:rsidRPr="00174B6C" w:rsidRDefault="00B719F7" w:rsidP="00B719F7">
      <w:pPr>
        <w:widowControl w:val="0"/>
        <w:ind w:left="288"/>
      </w:pPr>
      <w:r w:rsidRPr="00174B6C">
        <w:t xml:space="preserve">Erwin Farm </w:t>
      </w:r>
      <w:r w:rsidRPr="00174B6C">
        <w:tab/>
        <w:t>3,126</w:t>
      </w:r>
    </w:p>
    <w:p w14:paraId="4A318541" w14:textId="77777777" w:rsidR="00B719F7" w:rsidRPr="00174B6C" w:rsidRDefault="00B719F7" w:rsidP="00B719F7">
      <w:pPr>
        <w:widowControl w:val="0"/>
        <w:ind w:left="288"/>
      </w:pPr>
      <w:r w:rsidRPr="00174B6C">
        <w:t xml:space="preserve">Gooch’s Cross Road </w:t>
      </w:r>
      <w:r w:rsidRPr="00174B6C">
        <w:tab/>
        <w:t>4,299</w:t>
      </w:r>
    </w:p>
    <w:p w14:paraId="68D1D891" w14:textId="77777777" w:rsidR="00B719F7" w:rsidRPr="00174B6C" w:rsidRDefault="00B719F7" w:rsidP="00B719F7">
      <w:pPr>
        <w:widowControl w:val="0"/>
        <w:ind w:left="288"/>
      </w:pPr>
      <w:r w:rsidRPr="00174B6C">
        <w:t xml:space="preserve">Heath Springs </w:t>
      </w:r>
      <w:r w:rsidRPr="00174B6C">
        <w:tab/>
        <w:t>1,954</w:t>
      </w:r>
    </w:p>
    <w:p w14:paraId="556E173B" w14:textId="77777777" w:rsidR="00B719F7" w:rsidRPr="00174B6C" w:rsidRDefault="00B719F7" w:rsidP="00B719F7">
      <w:pPr>
        <w:widowControl w:val="0"/>
        <w:ind w:left="288"/>
      </w:pPr>
      <w:r w:rsidRPr="00174B6C">
        <w:t xml:space="preserve">Jacksonham </w:t>
      </w:r>
      <w:r w:rsidRPr="00174B6C">
        <w:tab/>
        <w:t>1,550</w:t>
      </w:r>
    </w:p>
    <w:p w14:paraId="7B7E0321" w14:textId="77777777" w:rsidR="00B719F7" w:rsidRPr="00174B6C" w:rsidRDefault="00B719F7" w:rsidP="00B719F7">
      <w:pPr>
        <w:widowControl w:val="0"/>
        <w:ind w:left="288"/>
      </w:pPr>
      <w:r w:rsidRPr="00174B6C">
        <w:t xml:space="preserve">Lancaster East </w:t>
      </w:r>
      <w:r w:rsidRPr="00174B6C">
        <w:tab/>
        <w:t>2,899</w:t>
      </w:r>
    </w:p>
    <w:p w14:paraId="2C4AFAE1" w14:textId="77777777" w:rsidR="00B719F7" w:rsidRPr="00174B6C" w:rsidRDefault="00B719F7" w:rsidP="00B719F7">
      <w:pPr>
        <w:widowControl w:val="0"/>
        <w:ind w:left="288"/>
      </w:pPr>
      <w:r w:rsidRPr="00174B6C">
        <w:t xml:space="preserve">Lancaster West </w:t>
      </w:r>
      <w:r w:rsidRPr="00174B6C">
        <w:tab/>
        <w:t>1,531</w:t>
      </w:r>
    </w:p>
    <w:p w14:paraId="5387672C" w14:textId="77777777" w:rsidR="00B719F7" w:rsidRPr="00174B6C" w:rsidRDefault="00B719F7" w:rsidP="00B719F7">
      <w:pPr>
        <w:widowControl w:val="0"/>
        <w:ind w:left="288"/>
      </w:pPr>
      <w:r w:rsidRPr="00174B6C">
        <w:t xml:space="preserve">Lynwood Drive </w:t>
      </w:r>
      <w:r w:rsidRPr="00174B6C">
        <w:tab/>
        <w:t>3,857</w:t>
      </w:r>
    </w:p>
    <w:p w14:paraId="0C8DF03C" w14:textId="77777777" w:rsidR="00B719F7" w:rsidRPr="00174B6C" w:rsidRDefault="00B719F7" w:rsidP="00B719F7">
      <w:pPr>
        <w:widowControl w:val="0"/>
        <w:ind w:left="288"/>
      </w:pPr>
      <w:r w:rsidRPr="00174B6C">
        <w:t xml:space="preserve">Pleasant Hill </w:t>
      </w:r>
      <w:r w:rsidRPr="00174B6C">
        <w:tab/>
        <w:t>1,904</w:t>
      </w:r>
    </w:p>
    <w:p w14:paraId="3C45DAD4" w14:textId="77777777" w:rsidR="00B719F7" w:rsidRPr="00174B6C" w:rsidRDefault="00B719F7" w:rsidP="00B719F7">
      <w:pPr>
        <w:widowControl w:val="0"/>
        <w:ind w:left="288"/>
      </w:pPr>
      <w:r w:rsidRPr="00174B6C">
        <w:t xml:space="preserve">Riverside </w:t>
      </w:r>
      <w:r w:rsidRPr="00174B6C">
        <w:tab/>
        <w:t>1,176</w:t>
      </w:r>
    </w:p>
    <w:p w14:paraId="5EE8D739" w14:textId="77777777" w:rsidR="00B719F7" w:rsidRPr="00174B6C" w:rsidRDefault="00B719F7" w:rsidP="00B719F7">
      <w:pPr>
        <w:widowControl w:val="0"/>
        <w:ind w:left="288"/>
      </w:pPr>
      <w:r w:rsidRPr="00174B6C">
        <w:t>Unity</w:t>
      </w:r>
    </w:p>
    <w:p w14:paraId="2595883D" w14:textId="77777777" w:rsidR="00B719F7" w:rsidRPr="00174B6C" w:rsidRDefault="00B719F7" w:rsidP="00B719F7">
      <w:pPr>
        <w:widowControl w:val="0"/>
        <w:ind w:left="576"/>
      </w:pPr>
      <w:r w:rsidRPr="00174B6C">
        <w:t>Tract 109</w:t>
      </w:r>
    </w:p>
    <w:p w14:paraId="74986087" w14:textId="77777777" w:rsidR="00B719F7" w:rsidRPr="00174B6C" w:rsidRDefault="00B719F7" w:rsidP="00B719F7">
      <w:pPr>
        <w:widowControl w:val="0"/>
        <w:ind w:left="1152"/>
      </w:pPr>
      <w:r w:rsidRPr="00174B6C">
        <w:t xml:space="preserve">Blocks: 3000, 3001, 3002, 3008, 3009  </w:t>
      </w:r>
      <w:r w:rsidRPr="00174B6C">
        <w:tab/>
        <w:t>116</w:t>
      </w:r>
    </w:p>
    <w:p w14:paraId="14BC091E" w14:textId="77777777" w:rsidR="00B719F7" w:rsidRPr="00174B6C" w:rsidRDefault="00B719F7" w:rsidP="00B719F7">
      <w:pPr>
        <w:widowControl w:val="0"/>
        <w:ind w:left="576"/>
      </w:pPr>
      <w:r w:rsidRPr="00174B6C">
        <w:t>Tract 111</w:t>
      </w:r>
    </w:p>
    <w:p w14:paraId="0CB670EF" w14:textId="77777777" w:rsidR="00B719F7" w:rsidRPr="00174B6C" w:rsidRDefault="00B719F7" w:rsidP="00B719F7">
      <w:pPr>
        <w:widowControl w:val="0"/>
        <w:ind w:left="1152"/>
      </w:pPr>
      <w:r w:rsidRPr="00174B6C">
        <w:t xml:space="preserve">Blocks: 3001, 3002, 3003, 3004, 3005, 3006, 3007, 3022, 3023, 3024, 3025, 3026, 3027, 3028, 3029, 3039, 3040, 3041, 3042, 3043, 3044, 3045, 3049, 3050  </w:t>
      </w:r>
      <w:r w:rsidRPr="00174B6C">
        <w:tab/>
        <w:t>543</w:t>
      </w:r>
    </w:p>
    <w:p w14:paraId="4E173AAB" w14:textId="77777777" w:rsidR="00B719F7" w:rsidRPr="00174B6C" w:rsidRDefault="00B719F7" w:rsidP="00B719F7">
      <w:pPr>
        <w:widowControl w:val="0"/>
        <w:ind w:left="288"/>
      </w:pPr>
      <w:r w:rsidRPr="00174B6C">
        <w:t xml:space="preserve">Unity Subtotal </w:t>
      </w:r>
      <w:r w:rsidRPr="00174B6C">
        <w:tab/>
        <w:t>659</w:t>
      </w:r>
    </w:p>
    <w:p w14:paraId="6C3294A6" w14:textId="77777777" w:rsidR="00B719F7" w:rsidRPr="00174B6C" w:rsidRDefault="00B719F7" w:rsidP="00B719F7">
      <w:pPr>
        <w:widowControl w:val="0"/>
        <w:ind w:left="288"/>
      </w:pPr>
      <w:r w:rsidRPr="00174B6C">
        <w:t xml:space="preserve">University </w:t>
      </w:r>
      <w:r w:rsidRPr="00174B6C">
        <w:tab/>
        <w:t>1,761</w:t>
      </w:r>
    </w:p>
    <w:p w14:paraId="6B7D9F09" w14:textId="77777777" w:rsidR="00B719F7" w:rsidRPr="00174B6C" w:rsidRDefault="00B719F7" w:rsidP="00B719F7">
      <w:pPr>
        <w:widowControl w:val="0"/>
        <w:ind w:left="288"/>
      </w:pPr>
      <w:r w:rsidRPr="00174B6C">
        <w:t>Van Wyck</w:t>
      </w:r>
    </w:p>
    <w:p w14:paraId="4D4B0A7D" w14:textId="77777777" w:rsidR="00B719F7" w:rsidRPr="00174B6C" w:rsidRDefault="00B719F7" w:rsidP="00B719F7">
      <w:pPr>
        <w:widowControl w:val="0"/>
        <w:ind w:left="576"/>
      </w:pPr>
      <w:r w:rsidRPr="00174B6C">
        <w:t>Tract 111</w:t>
      </w:r>
    </w:p>
    <w:p w14:paraId="52DE3EBE" w14:textId="77777777" w:rsidR="00B719F7" w:rsidRPr="00174B6C" w:rsidRDefault="00B719F7" w:rsidP="00B719F7">
      <w:pPr>
        <w:widowControl w:val="0"/>
        <w:ind w:left="1152"/>
      </w:pPr>
      <w:r w:rsidRPr="00174B6C">
        <w:t xml:space="preserve">Blocks: 1000, 1001, 1002, 1003, 1004, 1005, 1006, 1007, 1008, 1010, 1014, 1015, 1016, 1017, 1024, 1025, 1026, 1040, 1041, 1084, 1085, 1086, 3016, 3017, 3018  </w:t>
      </w:r>
      <w:r w:rsidRPr="00174B6C">
        <w:tab/>
        <w:t>291</w:t>
      </w:r>
    </w:p>
    <w:p w14:paraId="3319D6FE" w14:textId="77777777" w:rsidR="00B719F7" w:rsidRPr="00174B6C" w:rsidRDefault="00B719F7" w:rsidP="00B719F7">
      <w:pPr>
        <w:widowControl w:val="0"/>
        <w:ind w:left="576"/>
      </w:pPr>
      <w:r w:rsidRPr="00174B6C">
        <w:t>Tract 112.09</w:t>
      </w:r>
    </w:p>
    <w:p w14:paraId="01598B32" w14:textId="77777777" w:rsidR="00B719F7" w:rsidRPr="00174B6C" w:rsidRDefault="00B719F7" w:rsidP="00B719F7">
      <w:pPr>
        <w:widowControl w:val="0"/>
        <w:ind w:left="1152"/>
      </w:pPr>
      <w:r w:rsidRPr="00174B6C">
        <w:t xml:space="preserve">Blocks: 3027, 3028, 3048, 3061, 3068, 3071, 3072, 3073, 3074, 3075, 3076, 3077, 3078, 3079, 3080, 3081, 3082, 3083, 3084, 3085, 3086, 3087, 3088, 3089, 3090, 3091, 3092, 3093  </w:t>
      </w:r>
      <w:r w:rsidRPr="00174B6C">
        <w:tab/>
        <w:t>224</w:t>
      </w:r>
    </w:p>
    <w:p w14:paraId="633DA420" w14:textId="77777777" w:rsidR="00B719F7" w:rsidRPr="00174B6C" w:rsidRDefault="00B719F7" w:rsidP="00B719F7">
      <w:pPr>
        <w:widowControl w:val="0"/>
        <w:ind w:left="576"/>
      </w:pPr>
      <w:r w:rsidRPr="00174B6C">
        <w:t>Tract 112.11</w:t>
      </w:r>
    </w:p>
    <w:p w14:paraId="4ECE4AD9" w14:textId="77777777" w:rsidR="00B719F7" w:rsidRPr="00174B6C" w:rsidRDefault="00B719F7" w:rsidP="00B719F7">
      <w:pPr>
        <w:widowControl w:val="0"/>
        <w:ind w:left="1152"/>
      </w:pPr>
      <w:r w:rsidRPr="00174B6C">
        <w:t xml:space="preserve">Blocks: 1048  </w:t>
      </w:r>
      <w:r w:rsidRPr="00174B6C">
        <w:tab/>
        <w:t>2</w:t>
      </w:r>
    </w:p>
    <w:p w14:paraId="5B1A495D" w14:textId="77777777" w:rsidR="00B719F7" w:rsidRPr="00174B6C" w:rsidRDefault="00B719F7" w:rsidP="00B719F7">
      <w:pPr>
        <w:widowControl w:val="0"/>
        <w:ind w:left="288"/>
      </w:pPr>
      <w:r w:rsidRPr="00174B6C">
        <w:t xml:space="preserve">Van Wyck Subtotal </w:t>
      </w:r>
      <w:r w:rsidRPr="00174B6C">
        <w:tab/>
        <w:t>517</w:t>
      </w:r>
    </w:p>
    <w:p w14:paraId="1A7D4928" w14:textId="77777777" w:rsidR="00B719F7" w:rsidRPr="00174B6C" w:rsidRDefault="00B719F7" w:rsidP="00B719F7">
      <w:pPr>
        <w:widowControl w:val="0"/>
        <w:ind w:left="288"/>
      </w:pPr>
      <w:r w:rsidRPr="00174B6C">
        <w:t xml:space="preserve">County Lancaster SC Subtotal </w:t>
      </w:r>
      <w:r w:rsidRPr="00174B6C">
        <w:tab/>
        <w:t>34,699</w:t>
      </w:r>
    </w:p>
    <w:p w14:paraId="536C4B3D" w14:textId="77777777" w:rsidR="00B719F7" w:rsidRPr="00174B6C" w:rsidRDefault="00B719F7" w:rsidP="00B719F7">
      <w:pPr>
        <w:widowControl w:val="0"/>
      </w:pPr>
      <w:r w:rsidRPr="00174B6C">
        <w:t xml:space="preserve">DISTRICT 45 Total </w:t>
      </w:r>
      <w:r w:rsidRPr="00174B6C">
        <w:tab/>
        <w:t>40,294</w:t>
      </w:r>
    </w:p>
    <w:p w14:paraId="7C8F367A" w14:textId="77777777" w:rsidR="00B719F7" w:rsidRPr="00174B6C" w:rsidRDefault="00B719F7" w:rsidP="00B719F7">
      <w:pPr>
        <w:widowControl w:val="0"/>
      </w:pPr>
      <w:r w:rsidRPr="00174B6C">
        <w:t>Area</w:t>
      </w:r>
      <w:r w:rsidRPr="00174B6C">
        <w:tab/>
        <w:t>Population</w:t>
      </w:r>
    </w:p>
    <w:p w14:paraId="1D29E5ED" w14:textId="77777777" w:rsidR="00B719F7" w:rsidRPr="00174B6C" w:rsidRDefault="00B719F7" w:rsidP="00B719F7">
      <w:pPr>
        <w:widowControl w:val="0"/>
      </w:pPr>
      <w:r w:rsidRPr="00174B6C">
        <w:t>DISTRICT 46</w:t>
      </w:r>
    </w:p>
    <w:p w14:paraId="6B667575" w14:textId="77777777" w:rsidR="00B719F7" w:rsidRPr="00174B6C" w:rsidRDefault="00B719F7" w:rsidP="00B719F7">
      <w:pPr>
        <w:widowControl w:val="0"/>
      </w:pPr>
      <w:r w:rsidRPr="00174B6C">
        <w:t>Area</w:t>
      </w:r>
      <w:r w:rsidRPr="00174B6C">
        <w:tab/>
        <w:t>Population</w:t>
      </w:r>
    </w:p>
    <w:p w14:paraId="54B50AD4" w14:textId="77777777" w:rsidR="00B719F7" w:rsidRPr="00174B6C" w:rsidRDefault="00B719F7" w:rsidP="00B719F7">
      <w:pPr>
        <w:widowControl w:val="0"/>
        <w:ind w:left="288"/>
      </w:pPr>
      <w:r w:rsidRPr="00174B6C">
        <w:t>County: York SC</w:t>
      </w:r>
    </w:p>
    <w:p w14:paraId="406D54A3" w14:textId="77777777" w:rsidR="00B719F7" w:rsidRPr="00174B6C" w:rsidRDefault="00B719F7" w:rsidP="00B719F7">
      <w:pPr>
        <w:widowControl w:val="0"/>
        <w:ind w:left="288"/>
      </w:pPr>
      <w:r w:rsidRPr="00174B6C">
        <w:t xml:space="preserve">Adnah </w:t>
      </w:r>
      <w:r w:rsidRPr="00174B6C">
        <w:tab/>
        <w:t>1,222</w:t>
      </w:r>
    </w:p>
    <w:p w14:paraId="3D54C117" w14:textId="77777777" w:rsidR="00B719F7" w:rsidRPr="00174B6C" w:rsidRDefault="00B719F7" w:rsidP="00B719F7">
      <w:pPr>
        <w:widowControl w:val="0"/>
        <w:ind w:left="288"/>
      </w:pPr>
      <w:r w:rsidRPr="00174B6C">
        <w:t xml:space="preserve">Airport </w:t>
      </w:r>
      <w:r w:rsidRPr="00174B6C">
        <w:tab/>
        <w:t>2,449</w:t>
      </w:r>
    </w:p>
    <w:p w14:paraId="77805AF4" w14:textId="77777777" w:rsidR="00B719F7" w:rsidRPr="00174B6C" w:rsidRDefault="00B719F7" w:rsidP="00B719F7">
      <w:pPr>
        <w:widowControl w:val="0"/>
        <w:ind w:left="288"/>
      </w:pPr>
      <w:r w:rsidRPr="00174B6C">
        <w:t>Anderson Road</w:t>
      </w:r>
    </w:p>
    <w:p w14:paraId="122E4D69" w14:textId="77777777" w:rsidR="00B719F7" w:rsidRPr="00174B6C" w:rsidRDefault="00B719F7" w:rsidP="00B719F7">
      <w:pPr>
        <w:widowControl w:val="0"/>
        <w:ind w:left="576"/>
      </w:pPr>
      <w:r w:rsidRPr="00174B6C">
        <w:t>Tract 609.01</w:t>
      </w:r>
    </w:p>
    <w:p w14:paraId="155C77E9"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1029, 1030, 1031, 1032, 1033, 1034, 1037, 1038, 1041, 1042, 1044, 1045, 1046, 1047, 1048, 1074, 3073, 3074, 3075, 3076, 3077, 3078, 3079, 3080, 3081, 3082, 3083, 3084, 3085, 3086, 3087, 3088, 3089  </w:t>
      </w:r>
      <w:r w:rsidRPr="00174B6C">
        <w:tab/>
        <w:t>1729</w:t>
      </w:r>
    </w:p>
    <w:p w14:paraId="1770D30E" w14:textId="77777777" w:rsidR="00B719F7" w:rsidRPr="00174B6C" w:rsidRDefault="00B719F7" w:rsidP="00B719F7">
      <w:pPr>
        <w:widowControl w:val="0"/>
        <w:ind w:left="576"/>
      </w:pPr>
      <w:r w:rsidRPr="00174B6C">
        <w:t>Tract 612.04</w:t>
      </w:r>
    </w:p>
    <w:p w14:paraId="5E5D7668" w14:textId="77777777" w:rsidR="00B719F7" w:rsidRPr="00174B6C" w:rsidRDefault="00B719F7" w:rsidP="00B719F7">
      <w:pPr>
        <w:widowControl w:val="0"/>
        <w:ind w:left="1152"/>
      </w:pPr>
      <w:r w:rsidRPr="00174B6C">
        <w:t xml:space="preserve">Blocks: 1000, 1001, 1002, 1003, 1019, 1023, 1024, 1025, 1026  </w:t>
      </w:r>
      <w:r w:rsidRPr="00174B6C">
        <w:tab/>
        <w:t>57</w:t>
      </w:r>
    </w:p>
    <w:p w14:paraId="42946812" w14:textId="77777777" w:rsidR="00B719F7" w:rsidRPr="00174B6C" w:rsidRDefault="00B719F7" w:rsidP="00B719F7">
      <w:pPr>
        <w:widowControl w:val="0"/>
        <w:ind w:left="288"/>
      </w:pPr>
      <w:r w:rsidRPr="00174B6C">
        <w:t xml:space="preserve">Anderson Road Subtotal </w:t>
      </w:r>
      <w:r w:rsidRPr="00174B6C">
        <w:tab/>
        <w:t>1,786</w:t>
      </w:r>
    </w:p>
    <w:p w14:paraId="526950C8" w14:textId="77777777" w:rsidR="00B719F7" w:rsidRPr="00174B6C" w:rsidRDefault="00B719F7" w:rsidP="00B719F7">
      <w:pPr>
        <w:widowControl w:val="0"/>
        <w:ind w:left="288"/>
      </w:pPr>
      <w:r w:rsidRPr="00174B6C">
        <w:t>Celanese</w:t>
      </w:r>
    </w:p>
    <w:p w14:paraId="2D4CE51F" w14:textId="77777777" w:rsidR="00B719F7" w:rsidRPr="00174B6C" w:rsidRDefault="00B719F7" w:rsidP="00B719F7">
      <w:pPr>
        <w:widowControl w:val="0"/>
        <w:ind w:left="576"/>
      </w:pPr>
      <w:r w:rsidRPr="00174B6C">
        <w:t>Tract 609.01</w:t>
      </w:r>
    </w:p>
    <w:p w14:paraId="79FE8F47" w14:textId="77777777" w:rsidR="00B719F7" w:rsidRPr="00174B6C" w:rsidRDefault="00B719F7" w:rsidP="00B719F7">
      <w:pPr>
        <w:widowControl w:val="0"/>
        <w:ind w:left="1152"/>
      </w:pPr>
      <w:r w:rsidRPr="00174B6C">
        <w:t xml:space="preserve">Blocks: 2002, 2003, 2004, 2005, 2006, 2007, 2008, 2009, 3060, 3061, 3062, 3063, 3064, 3065, 3066, 3067, 3068, 3069, 3070, 3071, 3072  </w:t>
      </w:r>
      <w:r w:rsidRPr="00174B6C">
        <w:tab/>
        <w:t>2044</w:t>
      </w:r>
    </w:p>
    <w:p w14:paraId="35CB9FC3" w14:textId="77777777" w:rsidR="00B719F7" w:rsidRPr="00174B6C" w:rsidRDefault="00B719F7" w:rsidP="00B719F7">
      <w:pPr>
        <w:widowControl w:val="0"/>
        <w:ind w:left="288"/>
      </w:pPr>
      <w:r w:rsidRPr="00174B6C">
        <w:t xml:space="preserve">Celanese Subtotal </w:t>
      </w:r>
      <w:r w:rsidRPr="00174B6C">
        <w:tab/>
        <w:t>2,044</w:t>
      </w:r>
    </w:p>
    <w:p w14:paraId="5FBCD72D" w14:textId="77777777" w:rsidR="00B719F7" w:rsidRPr="00174B6C" w:rsidRDefault="00B719F7" w:rsidP="00B719F7">
      <w:pPr>
        <w:widowControl w:val="0"/>
        <w:ind w:left="288"/>
      </w:pPr>
      <w:r w:rsidRPr="00174B6C">
        <w:t>Ebenezer</w:t>
      </w:r>
    </w:p>
    <w:p w14:paraId="6A97C34B" w14:textId="77777777" w:rsidR="00B719F7" w:rsidRPr="00174B6C" w:rsidRDefault="00B719F7" w:rsidP="00B719F7">
      <w:pPr>
        <w:widowControl w:val="0"/>
        <w:ind w:left="576"/>
      </w:pPr>
      <w:r w:rsidRPr="00174B6C">
        <w:t>Tract 609.09</w:t>
      </w:r>
    </w:p>
    <w:p w14:paraId="5B2C0E4E" w14:textId="77777777" w:rsidR="00B719F7" w:rsidRPr="00174B6C" w:rsidRDefault="00B719F7" w:rsidP="00B719F7">
      <w:pPr>
        <w:widowControl w:val="0"/>
        <w:ind w:left="1152"/>
      </w:pPr>
      <w:r w:rsidRPr="00174B6C">
        <w:t xml:space="preserve">Blocks: 1011, 1012, 1013, 1014, 1015, 1016, 1017, 1018, 1019, 1020, 1021, 1022, 1023, 1024, 1025, 1026, 1027, 1028, 1029, 1030, 1031, 1032, 1033, 1037, 1038, 1039, 1040  </w:t>
      </w:r>
      <w:r w:rsidRPr="00174B6C">
        <w:tab/>
        <w:t>1495</w:t>
      </w:r>
    </w:p>
    <w:p w14:paraId="442D9C0E" w14:textId="77777777" w:rsidR="00B719F7" w:rsidRPr="00174B6C" w:rsidRDefault="00B719F7" w:rsidP="00B719F7">
      <w:pPr>
        <w:widowControl w:val="0"/>
        <w:ind w:left="288"/>
      </w:pPr>
      <w:r w:rsidRPr="00174B6C">
        <w:t xml:space="preserve">Ebenezer Subtotal </w:t>
      </w:r>
      <w:r w:rsidRPr="00174B6C">
        <w:tab/>
        <w:t>1,495</w:t>
      </w:r>
    </w:p>
    <w:p w14:paraId="24C89722" w14:textId="77777777" w:rsidR="00B719F7" w:rsidRPr="00174B6C" w:rsidRDefault="00B719F7" w:rsidP="00B719F7">
      <w:pPr>
        <w:widowControl w:val="0"/>
        <w:ind w:left="288"/>
      </w:pPr>
      <w:r w:rsidRPr="00174B6C">
        <w:t xml:space="preserve">Ebinport </w:t>
      </w:r>
      <w:r w:rsidRPr="00174B6C">
        <w:tab/>
        <w:t>4,179</w:t>
      </w:r>
    </w:p>
    <w:p w14:paraId="3E5AC938" w14:textId="77777777" w:rsidR="00B719F7" w:rsidRPr="00174B6C" w:rsidRDefault="00B719F7" w:rsidP="00B719F7">
      <w:pPr>
        <w:widowControl w:val="0"/>
        <w:ind w:left="288"/>
      </w:pPr>
      <w:r w:rsidRPr="00174B6C">
        <w:t>Fairgrounds</w:t>
      </w:r>
    </w:p>
    <w:p w14:paraId="3BE64954" w14:textId="77777777" w:rsidR="00B719F7" w:rsidRPr="00174B6C" w:rsidRDefault="00B719F7" w:rsidP="00B719F7">
      <w:pPr>
        <w:widowControl w:val="0"/>
        <w:ind w:left="576"/>
      </w:pPr>
      <w:r w:rsidRPr="00174B6C">
        <w:t>Tract 601.02</w:t>
      </w:r>
    </w:p>
    <w:p w14:paraId="0C97E925" w14:textId="77777777" w:rsidR="00B719F7" w:rsidRPr="00174B6C" w:rsidRDefault="00B719F7" w:rsidP="00B719F7">
      <w:pPr>
        <w:widowControl w:val="0"/>
        <w:ind w:left="1152"/>
      </w:pPr>
      <w:r w:rsidRPr="00174B6C">
        <w:t xml:space="preserve">Blocks: 3004  </w:t>
      </w:r>
      <w:r w:rsidRPr="00174B6C">
        <w:tab/>
        <w:t>85</w:t>
      </w:r>
    </w:p>
    <w:p w14:paraId="3AD7EAD0" w14:textId="77777777" w:rsidR="00B719F7" w:rsidRPr="00174B6C" w:rsidRDefault="00B719F7" w:rsidP="00B719F7">
      <w:pPr>
        <w:widowControl w:val="0"/>
        <w:ind w:left="576"/>
      </w:pPr>
      <w:r w:rsidRPr="00174B6C">
        <w:t>Tract 605.01</w:t>
      </w:r>
    </w:p>
    <w:p w14:paraId="0857F426" w14:textId="77777777" w:rsidR="00B719F7" w:rsidRPr="00174B6C" w:rsidRDefault="00B719F7" w:rsidP="00B719F7">
      <w:pPr>
        <w:widowControl w:val="0"/>
        <w:ind w:left="1152"/>
      </w:pPr>
      <w:r w:rsidRPr="00174B6C">
        <w:t xml:space="preserve">Blocks: 3009  </w:t>
      </w:r>
      <w:r w:rsidRPr="00174B6C">
        <w:tab/>
        <w:t>0</w:t>
      </w:r>
    </w:p>
    <w:p w14:paraId="313E0D54" w14:textId="77777777" w:rsidR="00B719F7" w:rsidRPr="00174B6C" w:rsidRDefault="00B719F7" w:rsidP="00B719F7">
      <w:pPr>
        <w:widowControl w:val="0"/>
        <w:ind w:left="576"/>
      </w:pPr>
      <w:r w:rsidRPr="00174B6C">
        <w:t>Tract 607</w:t>
      </w:r>
    </w:p>
    <w:p w14:paraId="349219D8" w14:textId="77777777" w:rsidR="00B719F7" w:rsidRPr="00174B6C" w:rsidRDefault="00B719F7" w:rsidP="00B719F7">
      <w:pPr>
        <w:widowControl w:val="0"/>
        <w:ind w:left="1152"/>
      </w:pPr>
      <w:r w:rsidRPr="00174B6C">
        <w:t xml:space="preserve">Blocks: 1014, 1016, 1017, 1024, 2015, 2016, 2017, 2018, 2019, 2020  </w:t>
      </w:r>
      <w:r w:rsidRPr="00174B6C">
        <w:tab/>
        <w:t>377</w:t>
      </w:r>
    </w:p>
    <w:p w14:paraId="63F65480" w14:textId="77777777" w:rsidR="00B719F7" w:rsidRPr="00174B6C" w:rsidRDefault="00B719F7" w:rsidP="00B719F7">
      <w:pPr>
        <w:widowControl w:val="0"/>
        <w:ind w:left="576"/>
      </w:pPr>
      <w:r w:rsidRPr="00174B6C">
        <w:t>Tract 609.08</w:t>
      </w:r>
    </w:p>
    <w:p w14:paraId="7C1494F4" w14:textId="77777777" w:rsidR="00B719F7" w:rsidRPr="00174B6C" w:rsidRDefault="00B719F7" w:rsidP="00B719F7">
      <w:pPr>
        <w:widowControl w:val="0"/>
        <w:ind w:left="1152"/>
      </w:pPr>
      <w:r w:rsidRPr="00174B6C">
        <w:t xml:space="preserve">Blocks: 2000  </w:t>
      </w:r>
      <w:r w:rsidRPr="00174B6C">
        <w:tab/>
        <w:t>42</w:t>
      </w:r>
    </w:p>
    <w:p w14:paraId="3CA34868" w14:textId="77777777" w:rsidR="00B719F7" w:rsidRPr="00174B6C" w:rsidRDefault="00B719F7" w:rsidP="00B719F7">
      <w:pPr>
        <w:widowControl w:val="0"/>
        <w:ind w:left="288"/>
      </w:pPr>
      <w:r w:rsidRPr="00174B6C">
        <w:t xml:space="preserve">Fairgrounds Subtotal </w:t>
      </w:r>
      <w:r w:rsidRPr="00174B6C">
        <w:tab/>
        <w:t>504</w:t>
      </w:r>
    </w:p>
    <w:p w14:paraId="5F1D89AF" w14:textId="77777777" w:rsidR="00B719F7" w:rsidRPr="00174B6C" w:rsidRDefault="00B719F7" w:rsidP="00B719F7">
      <w:pPr>
        <w:widowControl w:val="0"/>
        <w:ind w:left="288"/>
      </w:pPr>
      <w:r w:rsidRPr="00174B6C">
        <w:t xml:space="preserve">Fewell Park </w:t>
      </w:r>
      <w:r w:rsidRPr="00174B6C">
        <w:tab/>
        <w:t>1,759</w:t>
      </w:r>
    </w:p>
    <w:p w14:paraId="0B37D87E" w14:textId="77777777" w:rsidR="00B719F7" w:rsidRPr="00174B6C" w:rsidRDefault="00B719F7" w:rsidP="00B719F7">
      <w:pPr>
        <w:widowControl w:val="0"/>
        <w:ind w:left="288"/>
      </w:pPr>
      <w:r w:rsidRPr="00174B6C">
        <w:t>Friendship</w:t>
      </w:r>
    </w:p>
    <w:p w14:paraId="78790C0C" w14:textId="77777777" w:rsidR="00B719F7" w:rsidRPr="00174B6C" w:rsidRDefault="00B719F7" w:rsidP="00B719F7">
      <w:pPr>
        <w:widowControl w:val="0"/>
        <w:ind w:left="576"/>
      </w:pPr>
      <w:r w:rsidRPr="00174B6C">
        <w:t>Tract 612.05</w:t>
      </w:r>
    </w:p>
    <w:p w14:paraId="56D023FD" w14:textId="77777777" w:rsidR="00B719F7" w:rsidRPr="00174B6C" w:rsidRDefault="00B719F7" w:rsidP="00B719F7">
      <w:pPr>
        <w:widowControl w:val="0"/>
        <w:ind w:left="1152"/>
      </w:pPr>
      <w:r w:rsidRPr="00174B6C">
        <w:t xml:space="preserve">Blocks: 2012, 2019, 2032, 2033, 2034, 2048  </w:t>
      </w:r>
      <w:r w:rsidRPr="00174B6C">
        <w:tab/>
        <w:t>317</w:t>
      </w:r>
    </w:p>
    <w:p w14:paraId="0A019607" w14:textId="77777777" w:rsidR="00B719F7" w:rsidRPr="00174B6C" w:rsidRDefault="00B719F7" w:rsidP="00B719F7">
      <w:pPr>
        <w:widowControl w:val="0"/>
        <w:ind w:left="288"/>
      </w:pPr>
      <w:r w:rsidRPr="00174B6C">
        <w:t xml:space="preserve">Friendship Subtotal </w:t>
      </w:r>
      <w:r w:rsidRPr="00174B6C">
        <w:tab/>
        <w:t>317</w:t>
      </w:r>
    </w:p>
    <w:p w14:paraId="79E53A58" w14:textId="77777777" w:rsidR="00B719F7" w:rsidRPr="00174B6C" w:rsidRDefault="00B719F7" w:rsidP="00B719F7">
      <w:pPr>
        <w:widowControl w:val="0"/>
        <w:ind w:left="288"/>
      </w:pPr>
      <w:r w:rsidRPr="00174B6C">
        <w:t xml:space="preserve">Harvest </w:t>
      </w:r>
      <w:r w:rsidRPr="00174B6C">
        <w:tab/>
        <w:t>1,663</w:t>
      </w:r>
    </w:p>
    <w:p w14:paraId="69FC3DD3" w14:textId="77777777" w:rsidR="00B719F7" w:rsidRPr="00174B6C" w:rsidRDefault="00B719F7" w:rsidP="00B719F7">
      <w:pPr>
        <w:widowControl w:val="0"/>
        <w:ind w:left="288"/>
      </w:pPr>
      <w:r w:rsidRPr="00174B6C">
        <w:t xml:space="preserve">Hollis Lakes </w:t>
      </w:r>
      <w:r w:rsidRPr="00174B6C">
        <w:tab/>
        <w:t>2,992</w:t>
      </w:r>
    </w:p>
    <w:p w14:paraId="0CDCAB3C" w14:textId="77777777" w:rsidR="00B719F7" w:rsidRPr="00174B6C" w:rsidRDefault="00B719F7" w:rsidP="00B719F7">
      <w:pPr>
        <w:widowControl w:val="0"/>
        <w:ind w:left="288"/>
      </w:pPr>
      <w:r w:rsidRPr="00174B6C">
        <w:t>Hopewell</w:t>
      </w:r>
    </w:p>
    <w:p w14:paraId="08A1DFA3" w14:textId="77777777" w:rsidR="00B719F7" w:rsidRPr="00174B6C" w:rsidRDefault="00B719F7" w:rsidP="00B719F7">
      <w:pPr>
        <w:widowControl w:val="0"/>
        <w:ind w:left="576"/>
      </w:pPr>
      <w:r w:rsidRPr="00174B6C">
        <w:t>Tract 612.05</w:t>
      </w:r>
    </w:p>
    <w:p w14:paraId="450D2497" w14:textId="77777777" w:rsidR="00B719F7" w:rsidRPr="00174B6C" w:rsidRDefault="00B719F7" w:rsidP="00B719F7">
      <w:pPr>
        <w:widowControl w:val="0"/>
        <w:ind w:left="1152"/>
      </w:pPr>
      <w:r w:rsidRPr="00174B6C">
        <w:t xml:space="preserve">Blocks: 2000, 2001, 2002, 2003, 2004, 2005, 2006, 2007, 2008, 2009, 2010, 2011, 2013, 2014, 2015, 2016, 2017, 2018, 2020, 2021, 2022, 2023, 2024, 2025, 2026, 2027, 2028, 2043, 2049  </w:t>
      </w:r>
      <w:r w:rsidRPr="00174B6C">
        <w:tab/>
        <w:t>1192</w:t>
      </w:r>
    </w:p>
    <w:p w14:paraId="24418D6C" w14:textId="77777777" w:rsidR="00B719F7" w:rsidRPr="00174B6C" w:rsidRDefault="00B719F7" w:rsidP="00B719F7">
      <w:pPr>
        <w:widowControl w:val="0"/>
        <w:ind w:left="288"/>
      </w:pPr>
      <w:r w:rsidRPr="00174B6C">
        <w:t xml:space="preserve">Hopewell Subtotal </w:t>
      </w:r>
      <w:r w:rsidRPr="00174B6C">
        <w:tab/>
        <w:t>1,192</w:t>
      </w:r>
    </w:p>
    <w:p w14:paraId="01DB368A" w14:textId="77777777" w:rsidR="00B719F7" w:rsidRPr="00174B6C" w:rsidRDefault="00B719F7" w:rsidP="00B719F7">
      <w:pPr>
        <w:widowControl w:val="0"/>
        <w:ind w:left="288"/>
      </w:pPr>
      <w:r w:rsidRPr="00174B6C">
        <w:t xml:space="preserve">Newport </w:t>
      </w:r>
      <w:r w:rsidRPr="00174B6C">
        <w:tab/>
        <w:t>2,916</w:t>
      </w:r>
    </w:p>
    <w:p w14:paraId="51C7F87D" w14:textId="77777777" w:rsidR="00B719F7" w:rsidRPr="00174B6C" w:rsidRDefault="00B719F7" w:rsidP="00B719F7">
      <w:pPr>
        <w:widowControl w:val="0"/>
        <w:ind w:left="288"/>
      </w:pPr>
      <w:r w:rsidRPr="00174B6C">
        <w:t>Northside</w:t>
      </w:r>
    </w:p>
    <w:p w14:paraId="7F94C1A1" w14:textId="77777777" w:rsidR="00B719F7" w:rsidRPr="00174B6C" w:rsidRDefault="00B719F7" w:rsidP="00B719F7">
      <w:pPr>
        <w:widowControl w:val="0"/>
        <w:ind w:left="576"/>
      </w:pPr>
      <w:r w:rsidRPr="00174B6C">
        <w:t>Tract 601.02</w:t>
      </w:r>
    </w:p>
    <w:p w14:paraId="08D535C0" w14:textId="77777777" w:rsidR="00B719F7" w:rsidRPr="00174B6C" w:rsidRDefault="00B719F7" w:rsidP="00B719F7">
      <w:pPr>
        <w:widowControl w:val="0"/>
        <w:ind w:left="1152"/>
      </w:pPr>
      <w:r w:rsidRPr="00174B6C">
        <w:t xml:space="preserve">Blocks: 1021, 1022, 2000, 2001, 2002, 2003, 2004, 2005, 2006, 2007, 2008, 2010  </w:t>
      </w:r>
      <w:r w:rsidRPr="00174B6C">
        <w:tab/>
        <w:t>301</w:t>
      </w:r>
    </w:p>
    <w:p w14:paraId="767BCEC1" w14:textId="77777777" w:rsidR="00B719F7" w:rsidRPr="00174B6C" w:rsidRDefault="00B719F7" w:rsidP="00B719F7">
      <w:pPr>
        <w:widowControl w:val="0"/>
        <w:ind w:left="576"/>
      </w:pPr>
      <w:r w:rsidRPr="00174B6C">
        <w:t>Tract 602</w:t>
      </w:r>
    </w:p>
    <w:p w14:paraId="06B7B150" w14:textId="77777777" w:rsidR="00B719F7" w:rsidRPr="00174B6C" w:rsidRDefault="00B719F7" w:rsidP="00B719F7">
      <w:pPr>
        <w:widowControl w:val="0"/>
        <w:ind w:left="1152"/>
      </w:pPr>
      <w:r w:rsidRPr="00174B6C">
        <w:t xml:space="preserve">Blocks: 1000, 1001, 1002, 2000, 4000, 4001, 4002, 4003, 4004, 4019, 4020  </w:t>
      </w:r>
      <w:r w:rsidRPr="00174B6C">
        <w:tab/>
        <w:t>212</w:t>
      </w:r>
    </w:p>
    <w:p w14:paraId="5019EC74" w14:textId="77777777" w:rsidR="00B719F7" w:rsidRPr="00174B6C" w:rsidRDefault="00B719F7" w:rsidP="00B719F7">
      <w:pPr>
        <w:widowControl w:val="0"/>
        <w:ind w:left="288"/>
      </w:pPr>
      <w:r w:rsidRPr="00174B6C">
        <w:t xml:space="preserve">Northside Subtotal </w:t>
      </w:r>
      <w:r w:rsidRPr="00174B6C">
        <w:tab/>
        <w:t>513</w:t>
      </w:r>
    </w:p>
    <w:p w14:paraId="0D91064B" w14:textId="77777777" w:rsidR="00B719F7" w:rsidRPr="00174B6C" w:rsidRDefault="00B719F7" w:rsidP="00B719F7">
      <w:pPr>
        <w:widowControl w:val="0"/>
        <w:ind w:left="288"/>
      </w:pPr>
      <w:r w:rsidRPr="00174B6C">
        <w:t>Northwestern</w:t>
      </w:r>
    </w:p>
    <w:p w14:paraId="0FAB3128" w14:textId="77777777" w:rsidR="00B719F7" w:rsidRPr="00174B6C" w:rsidRDefault="00B719F7" w:rsidP="00B719F7">
      <w:pPr>
        <w:widowControl w:val="0"/>
        <w:ind w:left="576"/>
      </w:pPr>
      <w:r w:rsidRPr="00174B6C">
        <w:t>Tract 614.04</w:t>
      </w:r>
    </w:p>
    <w:p w14:paraId="35899111"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2008, 2009, 2010, 2011, 2012, 2013, 2019, 2026  </w:t>
      </w:r>
      <w:r w:rsidRPr="00174B6C">
        <w:tab/>
        <w:t>2716</w:t>
      </w:r>
    </w:p>
    <w:p w14:paraId="798F023A" w14:textId="77777777" w:rsidR="00B719F7" w:rsidRPr="00174B6C" w:rsidRDefault="00B719F7" w:rsidP="00B719F7">
      <w:pPr>
        <w:widowControl w:val="0"/>
        <w:ind w:left="288"/>
      </w:pPr>
      <w:r w:rsidRPr="00174B6C">
        <w:t xml:space="preserve">Northwestern Subtotal </w:t>
      </w:r>
      <w:r w:rsidRPr="00174B6C">
        <w:tab/>
        <w:t>2,716</w:t>
      </w:r>
    </w:p>
    <w:p w14:paraId="7E556F17" w14:textId="77777777" w:rsidR="00B719F7" w:rsidRPr="00174B6C" w:rsidRDefault="00B719F7" w:rsidP="00B719F7">
      <w:pPr>
        <w:widowControl w:val="0"/>
        <w:ind w:left="288"/>
      </w:pPr>
      <w:r w:rsidRPr="00174B6C">
        <w:t>Oakwood</w:t>
      </w:r>
    </w:p>
    <w:p w14:paraId="2E93C7A8" w14:textId="77777777" w:rsidR="00B719F7" w:rsidRPr="00174B6C" w:rsidRDefault="00B719F7" w:rsidP="00B719F7">
      <w:pPr>
        <w:widowControl w:val="0"/>
        <w:ind w:left="576"/>
      </w:pPr>
      <w:r w:rsidRPr="00174B6C">
        <w:t>Tract 607</w:t>
      </w:r>
    </w:p>
    <w:p w14:paraId="765F4D12" w14:textId="77777777" w:rsidR="00B719F7" w:rsidRPr="00174B6C" w:rsidRDefault="00B719F7" w:rsidP="00B719F7">
      <w:pPr>
        <w:widowControl w:val="0"/>
        <w:ind w:left="1152"/>
      </w:pPr>
      <w:r w:rsidRPr="00174B6C">
        <w:t xml:space="preserve">Blocks: 3000  </w:t>
      </w:r>
      <w:r w:rsidRPr="00174B6C">
        <w:tab/>
        <w:t>0</w:t>
      </w:r>
    </w:p>
    <w:p w14:paraId="411CB1F6" w14:textId="77777777" w:rsidR="00B719F7" w:rsidRPr="00174B6C" w:rsidRDefault="00B719F7" w:rsidP="00B719F7">
      <w:pPr>
        <w:widowControl w:val="0"/>
        <w:ind w:left="576"/>
      </w:pPr>
      <w:r w:rsidRPr="00174B6C">
        <w:t>Tract 608.03</w:t>
      </w:r>
    </w:p>
    <w:p w14:paraId="04E3FF1D" w14:textId="77777777" w:rsidR="00B719F7" w:rsidRPr="00174B6C" w:rsidRDefault="00B719F7" w:rsidP="00B719F7">
      <w:pPr>
        <w:widowControl w:val="0"/>
        <w:ind w:left="1152"/>
      </w:pPr>
      <w:r w:rsidRPr="00174B6C">
        <w:t xml:space="preserve">Blocks: 3000, 3001, 3002, 3003  </w:t>
      </w:r>
      <w:r w:rsidRPr="00174B6C">
        <w:tab/>
        <w:t>116</w:t>
      </w:r>
    </w:p>
    <w:p w14:paraId="39BEBFB8" w14:textId="77777777" w:rsidR="00B719F7" w:rsidRPr="00174B6C" w:rsidRDefault="00B719F7" w:rsidP="00B719F7">
      <w:pPr>
        <w:widowControl w:val="0"/>
        <w:ind w:left="576"/>
      </w:pPr>
      <w:r w:rsidRPr="00174B6C">
        <w:t>Tract 608.04</w:t>
      </w:r>
    </w:p>
    <w:p w14:paraId="65CDDAEC" w14:textId="77777777" w:rsidR="00B719F7" w:rsidRPr="00174B6C" w:rsidRDefault="00B719F7" w:rsidP="00B719F7">
      <w:pPr>
        <w:widowControl w:val="0"/>
        <w:ind w:left="1152"/>
      </w:pPr>
      <w:r w:rsidRPr="00174B6C">
        <w:t xml:space="preserve">Blocks: 2000, 2001, 2002, 2003, 2004, 2005, 2006, 2007, 2008, 2009, 2010, 2011, 2012, 2013, 2014, 2015, 2016, 2017, 2018, 2019, 2020, 2021, 2022, 2023, 2024, 2025, 2026, 2027, 2028, 2029, 2030, 3000, 3001  </w:t>
      </w:r>
      <w:r w:rsidRPr="00174B6C">
        <w:tab/>
        <w:t>1527</w:t>
      </w:r>
    </w:p>
    <w:p w14:paraId="25546AD9" w14:textId="77777777" w:rsidR="00B719F7" w:rsidRPr="00174B6C" w:rsidRDefault="00B719F7" w:rsidP="00B719F7">
      <w:pPr>
        <w:widowControl w:val="0"/>
        <w:ind w:left="288"/>
      </w:pPr>
      <w:r w:rsidRPr="00174B6C">
        <w:t xml:space="preserve">Oakwood Subtotal </w:t>
      </w:r>
      <w:r w:rsidRPr="00174B6C">
        <w:tab/>
        <w:t>1,643</w:t>
      </w:r>
    </w:p>
    <w:p w14:paraId="3293DBE0" w14:textId="77777777" w:rsidR="00B719F7" w:rsidRPr="00174B6C" w:rsidRDefault="00B719F7" w:rsidP="00B719F7">
      <w:pPr>
        <w:widowControl w:val="0"/>
        <w:ind w:left="288"/>
      </w:pPr>
      <w:r w:rsidRPr="00174B6C">
        <w:t xml:space="preserve">Old Pointe </w:t>
      </w:r>
      <w:r w:rsidRPr="00174B6C">
        <w:tab/>
        <w:t>2,293</w:t>
      </w:r>
    </w:p>
    <w:p w14:paraId="6D67006E" w14:textId="77777777" w:rsidR="00B719F7" w:rsidRPr="00174B6C" w:rsidRDefault="00B719F7" w:rsidP="00B719F7">
      <w:pPr>
        <w:widowControl w:val="0"/>
        <w:ind w:left="288"/>
      </w:pPr>
      <w:r w:rsidRPr="00174B6C">
        <w:t>Rock Hill No. 4</w:t>
      </w:r>
    </w:p>
    <w:p w14:paraId="238876EC" w14:textId="77777777" w:rsidR="00B719F7" w:rsidRPr="00174B6C" w:rsidRDefault="00B719F7" w:rsidP="00B719F7">
      <w:pPr>
        <w:widowControl w:val="0"/>
        <w:ind w:left="576"/>
      </w:pPr>
      <w:r w:rsidRPr="00174B6C">
        <w:t>Tract 609.08</w:t>
      </w:r>
    </w:p>
    <w:p w14:paraId="4546F20F" w14:textId="77777777" w:rsidR="00B719F7" w:rsidRPr="00174B6C" w:rsidRDefault="00B719F7" w:rsidP="00B719F7">
      <w:pPr>
        <w:widowControl w:val="0"/>
        <w:ind w:left="1152"/>
      </w:pPr>
      <w:r w:rsidRPr="00174B6C">
        <w:t xml:space="preserve">Blocks: 1000, 1001, 1002, 1005, 1006, 1007, 1008, 1009, 1010, 1011, 1013, 1014, 1022  </w:t>
      </w:r>
      <w:r w:rsidRPr="00174B6C">
        <w:tab/>
        <w:t>1034</w:t>
      </w:r>
    </w:p>
    <w:p w14:paraId="4DC0F760" w14:textId="77777777" w:rsidR="00B719F7" w:rsidRPr="00174B6C" w:rsidRDefault="00B719F7" w:rsidP="00B719F7">
      <w:pPr>
        <w:widowControl w:val="0"/>
        <w:ind w:left="288"/>
      </w:pPr>
      <w:r w:rsidRPr="00174B6C">
        <w:t xml:space="preserve">Rock Hill No. 4 Subtotal </w:t>
      </w:r>
      <w:r w:rsidRPr="00174B6C">
        <w:tab/>
        <w:t>1,034</w:t>
      </w:r>
    </w:p>
    <w:p w14:paraId="7EDEF41D" w14:textId="77777777" w:rsidR="00B719F7" w:rsidRPr="00174B6C" w:rsidRDefault="00B719F7" w:rsidP="00B719F7">
      <w:pPr>
        <w:widowControl w:val="0"/>
        <w:ind w:left="288"/>
      </w:pPr>
      <w:r w:rsidRPr="00174B6C">
        <w:t>Rock Hill No. 5</w:t>
      </w:r>
    </w:p>
    <w:p w14:paraId="4A47FF5C" w14:textId="77777777" w:rsidR="00B719F7" w:rsidRPr="00174B6C" w:rsidRDefault="00B719F7" w:rsidP="00B719F7">
      <w:pPr>
        <w:widowControl w:val="0"/>
        <w:ind w:left="576"/>
      </w:pPr>
      <w:r w:rsidRPr="00174B6C">
        <w:t>Tract 601.02</w:t>
      </w:r>
    </w:p>
    <w:p w14:paraId="471C4BF5" w14:textId="77777777" w:rsidR="00B719F7" w:rsidRPr="00174B6C" w:rsidRDefault="00B719F7" w:rsidP="00B719F7">
      <w:pPr>
        <w:widowControl w:val="0"/>
        <w:ind w:left="1152"/>
      </w:pPr>
      <w:r w:rsidRPr="00174B6C">
        <w:t xml:space="preserve">Blocks: 1003, 1004, 1005, 1006, 1007, 1008, 1009, 1010, 1011, 1012, 1013, 1014, 1015, 1016, 1017, 1018, 1019, 1020, 1023, 1024, 1025, 1026, 1027, 1028, 1029, 1030, 1031, 2009, 2011, 2012, 2013, 2014, 2015, 3000, 3001, 3002, 3003, 3005, 3006, 3007, 3008, 3009, 3010, 3011, 3012, 3013, 3014, 3015, 3016  </w:t>
      </w:r>
      <w:r w:rsidRPr="00174B6C">
        <w:tab/>
        <w:t>2157</w:t>
      </w:r>
    </w:p>
    <w:p w14:paraId="239AC02F" w14:textId="77777777" w:rsidR="00B719F7" w:rsidRPr="00174B6C" w:rsidRDefault="00B719F7" w:rsidP="00B719F7">
      <w:pPr>
        <w:widowControl w:val="0"/>
        <w:ind w:left="576"/>
      </w:pPr>
      <w:r w:rsidRPr="00174B6C">
        <w:t>Tract 605.01</w:t>
      </w:r>
    </w:p>
    <w:p w14:paraId="02CB9E2C" w14:textId="77777777" w:rsidR="00B719F7" w:rsidRPr="00174B6C" w:rsidRDefault="00B719F7" w:rsidP="00B719F7">
      <w:pPr>
        <w:widowControl w:val="0"/>
        <w:ind w:left="1152"/>
      </w:pPr>
      <w:r w:rsidRPr="00174B6C">
        <w:t xml:space="preserve">Blocks: 3010, 3011, 3012, 3013, 3014, 3015, 3020, 3026  </w:t>
      </w:r>
      <w:r w:rsidRPr="00174B6C">
        <w:tab/>
        <w:t>103</w:t>
      </w:r>
    </w:p>
    <w:p w14:paraId="587FC251" w14:textId="77777777" w:rsidR="00B719F7" w:rsidRPr="00174B6C" w:rsidRDefault="00B719F7" w:rsidP="00B719F7">
      <w:pPr>
        <w:widowControl w:val="0"/>
        <w:ind w:left="576"/>
      </w:pPr>
      <w:r w:rsidRPr="00174B6C">
        <w:t>Tract 606</w:t>
      </w:r>
    </w:p>
    <w:p w14:paraId="384E9072" w14:textId="77777777" w:rsidR="00B719F7" w:rsidRPr="00174B6C" w:rsidRDefault="00B719F7" w:rsidP="00B719F7">
      <w:pPr>
        <w:widowControl w:val="0"/>
        <w:ind w:left="1152"/>
      </w:pPr>
      <w:r w:rsidRPr="00174B6C">
        <w:t xml:space="preserve">Blocks: 1000, 1001, 1002  </w:t>
      </w:r>
      <w:r w:rsidRPr="00174B6C">
        <w:tab/>
        <w:t>9</w:t>
      </w:r>
    </w:p>
    <w:p w14:paraId="390828ED" w14:textId="77777777" w:rsidR="00B719F7" w:rsidRPr="00174B6C" w:rsidRDefault="00B719F7" w:rsidP="00B719F7">
      <w:pPr>
        <w:widowControl w:val="0"/>
        <w:ind w:left="576"/>
      </w:pPr>
      <w:r w:rsidRPr="00174B6C">
        <w:t>Tract 607</w:t>
      </w:r>
    </w:p>
    <w:p w14:paraId="0916D8D4" w14:textId="77777777" w:rsidR="00B719F7" w:rsidRPr="00174B6C" w:rsidRDefault="00B719F7" w:rsidP="00B719F7">
      <w:pPr>
        <w:widowControl w:val="0"/>
        <w:ind w:left="1152"/>
      </w:pPr>
      <w:r w:rsidRPr="00174B6C">
        <w:t xml:space="preserve">Blocks: 2009  </w:t>
      </w:r>
      <w:r w:rsidRPr="00174B6C">
        <w:tab/>
        <w:t>19</w:t>
      </w:r>
    </w:p>
    <w:p w14:paraId="4C88F07E" w14:textId="77777777" w:rsidR="00B719F7" w:rsidRPr="00174B6C" w:rsidRDefault="00B719F7" w:rsidP="00B719F7">
      <w:pPr>
        <w:widowControl w:val="0"/>
        <w:ind w:left="288"/>
      </w:pPr>
      <w:r w:rsidRPr="00174B6C">
        <w:t xml:space="preserve">Rock Hill No. 5 Subtotal </w:t>
      </w:r>
      <w:r w:rsidRPr="00174B6C">
        <w:tab/>
        <w:t>2,288</w:t>
      </w:r>
    </w:p>
    <w:p w14:paraId="3C7EE372" w14:textId="77777777" w:rsidR="00B719F7" w:rsidRPr="00174B6C" w:rsidRDefault="00B719F7" w:rsidP="00B719F7">
      <w:pPr>
        <w:widowControl w:val="0"/>
        <w:ind w:left="288"/>
      </w:pPr>
      <w:r w:rsidRPr="00174B6C">
        <w:t>Rock Hill No. 7</w:t>
      </w:r>
    </w:p>
    <w:p w14:paraId="6AE865CD" w14:textId="77777777" w:rsidR="00B719F7" w:rsidRPr="00174B6C" w:rsidRDefault="00B719F7" w:rsidP="00B719F7">
      <w:pPr>
        <w:widowControl w:val="0"/>
        <w:ind w:left="576"/>
      </w:pPr>
      <w:r w:rsidRPr="00174B6C">
        <w:t>Tract 607</w:t>
      </w:r>
    </w:p>
    <w:p w14:paraId="70965E0F" w14:textId="77777777" w:rsidR="00B719F7" w:rsidRPr="00174B6C" w:rsidRDefault="00B719F7" w:rsidP="00B719F7">
      <w:pPr>
        <w:widowControl w:val="0"/>
        <w:ind w:left="1152"/>
      </w:pPr>
      <w:r w:rsidRPr="00174B6C">
        <w:t xml:space="preserve">Blocks: 2000, 2001, 2002, 2003, 2004, 2005, 2010, 2011, 2012, 2013  </w:t>
      </w:r>
      <w:r w:rsidRPr="00174B6C">
        <w:tab/>
        <w:t>580</w:t>
      </w:r>
    </w:p>
    <w:p w14:paraId="53A35790" w14:textId="77777777" w:rsidR="00B719F7" w:rsidRPr="00174B6C" w:rsidRDefault="00B719F7" w:rsidP="00B719F7">
      <w:pPr>
        <w:widowControl w:val="0"/>
        <w:ind w:left="576"/>
      </w:pPr>
      <w:r w:rsidRPr="00174B6C">
        <w:t>Tract 608.03</w:t>
      </w:r>
    </w:p>
    <w:p w14:paraId="3C6321BB" w14:textId="77777777" w:rsidR="00B719F7" w:rsidRPr="00174B6C" w:rsidRDefault="00B719F7" w:rsidP="00B719F7">
      <w:pPr>
        <w:widowControl w:val="0"/>
        <w:ind w:left="1152"/>
      </w:pPr>
      <w:r w:rsidRPr="00174B6C">
        <w:t xml:space="preserve">Blocks: 1000, 1001, 1002, 1003, 1004, 1005, 1006, 1007, 1008, 1009, 1010, 1011, 3013, 4000, 4002, 4003, 4004, 4006, 4007, 4008, 4009  </w:t>
      </w:r>
      <w:r w:rsidRPr="00174B6C">
        <w:tab/>
        <w:t>2666</w:t>
      </w:r>
    </w:p>
    <w:p w14:paraId="4211C46C" w14:textId="77777777" w:rsidR="00B719F7" w:rsidRPr="00174B6C" w:rsidRDefault="00B719F7" w:rsidP="00B719F7">
      <w:pPr>
        <w:widowControl w:val="0"/>
        <w:ind w:left="288"/>
      </w:pPr>
      <w:r w:rsidRPr="00174B6C">
        <w:t xml:space="preserve">Rock Hill No. 7 Subtotal </w:t>
      </w:r>
      <w:r w:rsidRPr="00174B6C">
        <w:tab/>
        <w:t>3,246</w:t>
      </w:r>
    </w:p>
    <w:p w14:paraId="3EA933A2" w14:textId="77777777" w:rsidR="00B719F7" w:rsidRPr="00174B6C" w:rsidRDefault="00B719F7" w:rsidP="00B719F7">
      <w:pPr>
        <w:widowControl w:val="0"/>
        <w:ind w:left="288"/>
      </w:pPr>
      <w:r w:rsidRPr="00174B6C">
        <w:t>Tirzah</w:t>
      </w:r>
    </w:p>
    <w:p w14:paraId="7C2EA3DE" w14:textId="77777777" w:rsidR="00B719F7" w:rsidRPr="00174B6C" w:rsidRDefault="00B719F7" w:rsidP="00B719F7">
      <w:pPr>
        <w:widowControl w:val="0"/>
        <w:ind w:left="576"/>
      </w:pPr>
      <w:r w:rsidRPr="00174B6C">
        <w:t>Tract 609.04</w:t>
      </w:r>
    </w:p>
    <w:p w14:paraId="24516992" w14:textId="77777777" w:rsidR="00B719F7" w:rsidRPr="00174B6C" w:rsidRDefault="00B719F7" w:rsidP="00B719F7">
      <w:pPr>
        <w:widowControl w:val="0"/>
        <w:ind w:left="1152"/>
      </w:pPr>
      <w:r w:rsidRPr="00174B6C">
        <w:t xml:space="preserve">Blocks: 2014, 2027, 2028  </w:t>
      </w:r>
      <w:r w:rsidRPr="00174B6C">
        <w:tab/>
        <w:t>183</w:t>
      </w:r>
    </w:p>
    <w:p w14:paraId="624BCB7F" w14:textId="77777777" w:rsidR="00B719F7" w:rsidRPr="00174B6C" w:rsidRDefault="00B719F7" w:rsidP="00B719F7">
      <w:pPr>
        <w:widowControl w:val="0"/>
        <w:ind w:left="576"/>
      </w:pPr>
      <w:r w:rsidRPr="00174B6C">
        <w:t>Tract 615.06</w:t>
      </w:r>
    </w:p>
    <w:p w14:paraId="10CAAF97" w14:textId="77777777" w:rsidR="00B719F7" w:rsidRPr="00174B6C" w:rsidRDefault="00B719F7" w:rsidP="00B719F7">
      <w:pPr>
        <w:widowControl w:val="0"/>
        <w:ind w:left="1152"/>
      </w:pPr>
      <w:r w:rsidRPr="00174B6C">
        <w:t xml:space="preserve">Blocks: 4011, 4012  </w:t>
      </w:r>
      <w:r w:rsidRPr="00174B6C">
        <w:tab/>
        <w:t>44</w:t>
      </w:r>
    </w:p>
    <w:p w14:paraId="4ABEEF46" w14:textId="77777777" w:rsidR="00B719F7" w:rsidRPr="00174B6C" w:rsidRDefault="00B719F7" w:rsidP="00B719F7">
      <w:pPr>
        <w:widowControl w:val="0"/>
        <w:ind w:left="288"/>
      </w:pPr>
      <w:r w:rsidRPr="00174B6C">
        <w:t xml:space="preserve">Tirzah Subtotal </w:t>
      </w:r>
      <w:r w:rsidRPr="00174B6C">
        <w:tab/>
        <w:t>227</w:t>
      </w:r>
    </w:p>
    <w:p w14:paraId="19EE2BD8" w14:textId="77777777" w:rsidR="00B719F7" w:rsidRPr="00174B6C" w:rsidRDefault="00B719F7" w:rsidP="00B719F7">
      <w:pPr>
        <w:widowControl w:val="0"/>
        <w:ind w:left="288"/>
      </w:pPr>
      <w:r w:rsidRPr="00174B6C">
        <w:t>Tools Fork</w:t>
      </w:r>
    </w:p>
    <w:p w14:paraId="6114C805" w14:textId="77777777" w:rsidR="00B719F7" w:rsidRPr="00174B6C" w:rsidRDefault="00B719F7" w:rsidP="00B719F7">
      <w:pPr>
        <w:widowControl w:val="0"/>
        <w:ind w:left="576"/>
      </w:pPr>
      <w:r w:rsidRPr="00174B6C">
        <w:t>Tract 614.03</w:t>
      </w:r>
    </w:p>
    <w:p w14:paraId="754A5DC0" w14:textId="77777777" w:rsidR="00B719F7" w:rsidRPr="00174B6C" w:rsidRDefault="00B719F7" w:rsidP="00B719F7">
      <w:pPr>
        <w:widowControl w:val="0"/>
        <w:ind w:left="1152"/>
      </w:pPr>
      <w:r w:rsidRPr="00174B6C">
        <w:t xml:space="preserve">Blocks: 1000, 1001, 1002, 1003, 1004, 1005, 1010, 1011, 1012, 1013, 1014, 1015, 1016, 1017, 1018, 1019, 1020, 1021, 1022, 1023, 1025, 1026, 1029, 1043  </w:t>
      </w:r>
      <w:r w:rsidRPr="00174B6C">
        <w:tab/>
        <w:t>1705</w:t>
      </w:r>
    </w:p>
    <w:p w14:paraId="40FB8B35" w14:textId="77777777" w:rsidR="00B719F7" w:rsidRPr="00174B6C" w:rsidRDefault="00B719F7" w:rsidP="00B719F7">
      <w:pPr>
        <w:widowControl w:val="0"/>
        <w:ind w:left="288"/>
      </w:pPr>
      <w:r w:rsidRPr="00174B6C">
        <w:t xml:space="preserve">Tools Fork Subtotal </w:t>
      </w:r>
      <w:r w:rsidRPr="00174B6C">
        <w:tab/>
        <w:t>1,705</w:t>
      </w:r>
    </w:p>
    <w:p w14:paraId="0D183EDB" w14:textId="77777777" w:rsidR="00B719F7" w:rsidRPr="00174B6C" w:rsidRDefault="00B719F7" w:rsidP="00B719F7">
      <w:pPr>
        <w:widowControl w:val="0"/>
        <w:ind w:left="288"/>
      </w:pPr>
      <w:r w:rsidRPr="00174B6C">
        <w:t xml:space="preserve">University </w:t>
      </w:r>
      <w:r w:rsidRPr="00174B6C">
        <w:tab/>
        <w:t>1,895</w:t>
      </w:r>
    </w:p>
    <w:p w14:paraId="76301FC9" w14:textId="77777777" w:rsidR="00B719F7" w:rsidRPr="00174B6C" w:rsidRDefault="00B719F7" w:rsidP="00B719F7">
      <w:pPr>
        <w:widowControl w:val="0"/>
        <w:ind w:left="288"/>
      </w:pPr>
      <w:r w:rsidRPr="00174B6C">
        <w:t xml:space="preserve">County York SC Subtotal </w:t>
      </w:r>
      <w:r w:rsidRPr="00174B6C">
        <w:tab/>
        <w:t>42,078</w:t>
      </w:r>
    </w:p>
    <w:p w14:paraId="2F40661F" w14:textId="77777777" w:rsidR="00B719F7" w:rsidRPr="00174B6C" w:rsidRDefault="00B719F7" w:rsidP="00B719F7">
      <w:pPr>
        <w:widowControl w:val="0"/>
      </w:pPr>
      <w:r w:rsidRPr="00174B6C">
        <w:t xml:space="preserve">DISTRICT 46 Total </w:t>
      </w:r>
      <w:r w:rsidRPr="00174B6C">
        <w:tab/>
        <w:t>42,078</w:t>
      </w:r>
    </w:p>
    <w:p w14:paraId="549A6FBA" w14:textId="77777777" w:rsidR="00B719F7" w:rsidRPr="00174B6C" w:rsidRDefault="00B719F7" w:rsidP="00B719F7">
      <w:pPr>
        <w:widowControl w:val="0"/>
      </w:pPr>
      <w:r w:rsidRPr="00174B6C">
        <w:t>Area</w:t>
      </w:r>
      <w:r w:rsidRPr="00174B6C">
        <w:tab/>
        <w:t>Population</w:t>
      </w:r>
    </w:p>
    <w:p w14:paraId="43BD22D0" w14:textId="77777777" w:rsidR="00B719F7" w:rsidRPr="00174B6C" w:rsidRDefault="00B719F7" w:rsidP="00B719F7">
      <w:pPr>
        <w:widowControl w:val="0"/>
      </w:pPr>
      <w:r w:rsidRPr="00174B6C">
        <w:t>DISTRICT 47</w:t>
      </w:r>
    </w:p>
    <w:p w14:paraId="49ED6326" w14:textId="77777777" w:rsidR="00B719F7" w:rsidRPr="00174B6C" w:rsidRDefault="00B719F7" w:rsidP="00B719F7">
      <w:pPr>
        <w:widowControl w:val="0"/>
      </w:pPr>
      <w:r w:rsidRPr="00174B6C">
        <w:t>Area</w:t>
      </w:r>
      <w:r w:rsidRPr="00174B6C">
        <w:tab/>
        <w:t>Population</w:t>
      </w:r>
    </w:p>
    <w:p w14:paraId="33017DA0" w14:textId="77777777" w:rsidR="00B719F7" w:rsidRPr="00174B6C" w:rsidRDefault="00B719F7" w:rsidP="00B719F7">
      <w:pPr>
        <w:widowControl w:val="0"/>
        <w:ind w:left="288"/>
      </w:pPr>
      <w:r w:rsidRPr="00174B6C">
        <w:t>County: York SC</w:t>
      </w:r>
    </w:p>
    <w:p w14:paraId="5B3D2E47" w14:textId="77777777" w:rsidR="00B719F7" w:rsidRPr="00174B6C" w:rsidRDefault="00B719F7" w:rsidP="00B719F7">
      <w:pPr>
        <w:widowControl w:val="0"/>
        <w:ind w:left="288"/>
      </w:pPr>
      <w:r w:rsidRPr="00174B6C">
        <w:t>Allison Creek</w:t>
      </w:r>
    </w:p>
    <w:p w14:paraId="55253AC0" w14:textId="77777777" w:rsidR="00B719F7" w:rsidRPr="00174B6C" w:rsidRDefault="00B719F7" w:rsidP="00B719F7">
      <w:pPr>
        <w:widowControl w:val="0"/>
        <w:ind w:left="576"/>
      </w:pPr>
      <w:r w:rsidRPr="00174B6C">
        <w:t>Tract 615.06</w:t>
      </w:r>
    </w:p>
    <w:p w14:paraId="104BB33E" w14:textId="77777777" w:rsidR="00B719F7" w:rsidRPr="00174B6C" w:rsidRDefault="00B719F7" w:rsidP="00B719F7">
      <w:pPr>
        <w:widowControl w:val="0"/>
        <w:ind w:left="1152"/>
      </w:pPr>
      <w:r w:rsidRPr="00174B6C">
        <w:t xml:space="preserve">Blocks: 1000, 1001, 1002, 1003, 1004, 1005, 1006, 1007, 1008, 1011, 1012, 1017, 1023, 1024, 1025  </w:t>
      </w:r>
      <w:r w:rsidRPr="00174B6C">
        <w:tab/>
        <w:t>512</w:t>
      </w:r>
    </w:p>
    <w:p w14:paraId="4327FCAF" w14:textId="77777777" w:rsidR="00B719F7" w:rsidRPr="00174B6C" w:rsidRDefault="00B719F7" w:rsidP="00B719F7">
      <w:pPr>
        <w:widowControl w:val="0"/>
        <w:ind w:left="288"/>
      </w:pPr>
      <w:r w:rsidRPr="00174B6C">
        <w:t xml:space="preserve">Allison Creek Subtotal </w:t>
      </w:r>
      <w:r w:rsidRPr="00174B6C">
        <w:tab/>
        <w:t>512</w:t>
      </w:r>
    </w:p>
    <w:p w14:paraId="70159106" w14:textId="77777777" w:rsidR="00B719F7" w:rsidRPr="00174B6C" w:rsidRDefault="00B719F7" w:rsidP="00B719F7">
      <w:pPr>
        <w:widowControl w:val="0"/>
        <w:ind w:left="288"/>
      </w:pPr>
      <w:r w:rsidRPr="00174B6C">
        <w:t xml:space="preserve">Bethany </w:t>
      </w:r>
      <w:r w:rsidRPr="00174B6C">
        <w:tab/>
        <w:t>3,160</w:t>
      </w:r>
    </w:p>
    <w:p w14:paraId="06699004" w14:textId="77777777" w:rsidR="00B719F7" w:rsidRPr="00174B6C" w:rsidRDefault="00B719F7" w:rsidP="00B719F7">
      <w:pPr>
        <w:widowControl w:val="0"/>
        <w:ind w:left="288"/>
      </w:pPr>
      <w:r w:rsidRPr="00174B6C">
        <w:t xml:space="preserve">Bethel School </w:t>
      </w:r>
      <w:r w:rsidRPr="00174B6C">
        <w:tab/>
        <w:t>5,156</w:t>
      </w:r>
    </w:p>
    <w:p w14:paraId="1AC68E3F" w14:textId="77777777" w:rsidR="00B719F7" w:rsidRPr="00174B6C" w:rsidRDefault="00B719F7" w:rsidP="00B719F7">
      <w:pPr>
        <w:widowControl w:val="0"/>
        <w:ind w:left="288"/>
      </w:pPr>
      <w:r w:rsidRPr="00174B6C">
        <w:t>Bowling Green</w:t>
      </w:r>
    </w:p>
    <w:p w14:paraId="4E4BC17B" w14:textId="77777777" w:rsidR="00B719F7" w:rsidRPr="00174B6C" w:rsidRDefault="00B719F7" w:rsidP="00B719F7">
      <w:pPr>
        <w:widowControl w:val="0"/>
        <w:ind w:left="576"/>
      </w:pPr>
      <w:r w:rsidRPr="00174B6C">
        <w:t>Tract 617.05</w:t>
      </w:r>
    </w:p>
    <w:p w14:paraId="4B4A672C" w14:textId="77777777" w:rsidR="00B719F7" w:rsidRPr="00174B6C" w:rsidRDefault="00B719F7" w:rsidP="00B719F7">
      <w:pPr>
        <w:widowControl w:val="0"/>
        <w:ind w:left="1152"/>
      </w:pPr>
      <w:r w:rsidRPr="00174B6C">
        <w:t xml:space="preserve">Blocks: 3004, 3005, 3006, 3007, 3008, 3009, 3010, 3011, 3012, 3013, 3014, 4000, 4001, 4002, 4003, 4004, 4005, 4006, 4007, 4008, 4009, 4010, 4011, 4012, 4014, 4015, 4016, 4017, 4018, 4019, 4020, 4021, 4022, 4023, 4024, 4025  </w:t>
      </w:r>
      <w:r w:rsidRPr="00174B6C">
        <w:tab/>
        <w:t>1933</w:t>
      </w:r>
    </w:p>
    <w:p w14:paraId="0064D483" w14:textId="77777777" w:rsidR="00B719F7" w:rsidRPr="00174B6C" w:rsidRDefault="00B719F7" w:rsidP="00B719F7">
      <w:pPr>
        <w:widowControl w:val="0"/>
        <w:ind w:left="288"/>
      </w:pPr>
      <w:r w:rsidRPr="00174B6C">
        <w:t xml:space="preserve">Bowling Green Subtotal </w:t>
      </w:r>
      <w:r w:rsidRPr="00174B6C">
        <w:tab/>
        <w:t>1,933</w:t>
      </w:r>
    </w:p>
    <w:p w14:paraId="37394AAE" w14:textId="77777777" w:rsidR="00B719F7" w:rsidRPr="00174B6C" w:rsidRDefault="00B719F7" w:rsidP="00B719F7">
      <w:pPr>
        <w:widowControl w:val="0"/>
        <w:ind w:left="288"/>
      </w:pPr>
      <w:r w:rsidRPr="00174B6C">
        <w:t xml:space="preserve">Cannon Mill </w:t>
      </w:r>
      <w:r w:rsidRPr="00174B6C">
        <w:tab/>
        <w:t>2,748</w:t>
      </w:r>
    </w:p>
    <w:p w14:paraId="2BF2CBAE" w14:textId="77777777" w:rsidR="00B719F7" w:rsidRPr="00174B6C" w:rsidRDefault="00B719F7" w:rsidP="00B719F7">
      <w:pPr>
        <w:widowControl w:val="0"/>
        <w:ind w:left="288"/>
      </w:pPr>
      <w:r w:rsidRPr="00174B6C">
        <w:t xml:space="preserve">Clover </w:t>
      </w:r>
      <w:r w:rsidRPr="00174B6C">
        <w:tab/>
        <w:t>2,855</w:t>
      </w:r>
    </w:p>
    <w:p w14:paraId="1C7CAB9A" w14:textId="77777777" w:rsidR="00B719F7" w:rsidRPr="00174B6C" w:rsidRDefault="00B719F7" w:rsidP="00B719F7">
      <w:pPr>
        <w:widowControl w:val="0"/>
        <w:ind w:left="288"/>
      </w:pPr>
      <w:r w:rsidRPr="00174B6C">
        <w:t xml:space="preserve">Cotton Belt </w:t>
      </w:r>
      <w:r w:rsidRPr="00174B6C">
        <w:tab/>
        <w:t>2,889</w:t>
      </w:r>
    </w:p>
    <w:p w14:paraId="75D0012B" w14:textId="77777777" w:rsidR="00B719F7" w:rsidRPr="00174B6C" w:rsidRDefault="00B719F7" w:rsidP="00B719F7">
      <w:pPr>
        <w:widowControl w:val="0"/>
        <w:ind w:left="288"/>
      </w:pPr>
      <w:r w:rsidRPr="00174B6C">
        <w:t>Delphia</w:t>
      </w:r>
    </w:p>
    <w:p w14:paraId="47C9C0BD" w14:textId="77777777" w:rsidR="00B719F7" w:rsidRPr="00174B6C" w:rsidRDefault="00B719F7" w:rsidP="00B719F7">
      <w:pPr>
        <w:widowControl w:val="0"/>
        <w:ind w:left="576"/>
      </w:pPr>
      <w:r w:rsidRPr="00174B6C">
        <w:t>Tract 615.05</w:t>
      </w:r>
    </w:p>
    <w:p w14:paraId="21F3DEB7" w14:textId="77777777" w:rsidR="00B719F7" w:rsidRPr="00174B6C" w:rsidRDefault="00B719F7" w:rsidP="00B719F7">
      <w:pPr>
        <w:widowControl w:val="0"/>
        <w:ind w:left="1152"/>
      </w:pPr>
      <w:r w:rsidRPr="00174B6C">
        <w:t xml:space="preserve">Blocks: 1020, 1021, 1022, 1023  </w:t>
      </w:r>
      <w:r w:rsidRPr="00174B6C">
        <w:tab/>
        <w:t>294</w:t>
      </w:r>
    </w:p>
    <w:p w14:paraId="23B3D3F8" w14:textId="77777777" w:rsidR="00B719F7" w:rsidRPr="00174B6C" w:rsidRDefault="00B719F7" w:rsidP="00B719F7">
      <w:pPr>
        <w:widowControl w:val="0"/>
        <w:ind w:left="288"/>
      </w:pPr>
      <w:r w:rsidRPr="00174B6C">
        <w:t xml:space="preserve">Delphia Subtotal </w:t>
      </w:r>
      <w:r w:rsidRPr="00174B6C">
        <w:tab/>
        <w:t>294</w:t>
      </w:r>
    </w:p>
    <w:p w14:paraId="44D7A17E" w14:textId="77777777" w:rsidR="00B719F7" w:rsidRPr="00174B6C" w:rsidRDefault="00B719F7" w:rsidP="00B719F7">
      <w:pPr>
        <w:widowControl w:val="0"/>
        <w:ind w:left="288"/>
      </w:pPr>
      <w:r w:rsidRPr="00174B6C">
        <w:t xml:space="preserve">Filbert </w:t>
      </w:r>
      <w:r w:rsidRPr="00174B6C">
        <w:tab/>
        <w:t>2,805</w:t>
      </w:r>
    </w:p>
    <w:p w14:paraId="1F5B34CB" w14:textId="77777777" w:rsidR="00B719F7" w:rsidRPr="00174B6C" w:rsidRDefault="00B719F7" w:rsidP="00B719F7">
      <w:pPr>
        <w:widowControl w:val="0"/>
        <w:ind w:left="288"/>
      </w:pPr>
      <w:r w:rsidRPr="00174B6C">
        <w:t xml:space="preserve">Hampton Mill </w:t>
      </w:r>
      <w:r w:rsidRPr="00174B6C">
        <w:tab/>
        <w:t>2,488</w:t>
      </w:r>
    </w:p>
    <w:p w14:paraId="0905174E" w14:textId="77777777" w:rsidR="00B719F7" w:rsidRPr="00174B6C" w:rsidRDefault="00B719F7" w:rsidP="00B719F7">
      <w:pPr>
        <w:widowControl w:val="0"/>
        <w:ind w:left="288"/>
      </w:pPr>
      <w:r w:rsidRPr="00174B6C">
        <w:t>Hands Mill</w:t>
      </w:r>
    </w:p>
    <w:p w14:paraId="235BD0B9" w14:textId="77777777" w:rsidR="00B719F7" w:rsidRPr="00174B6C" w:rsidRDefault="00B719F7" w:rsidP="00B719F7">
      <w:pPr>
        <w:widowControl w:val="0"/>
        <w:ind w:left="576"/>
      </w:pPr>
      <w:r w:rsidRPr="00174B6C">
        <w:t>Tract 615.06</w:t>
      </w:r>
    </w:p>
    <w:p w14:paraId="14630454" w14:textId="77777777" w:rsidR="00B719F7" w:rsidRPr="00174B6C" w:rsidRDefault="00B719F7" w:rsidP="00B719F7">
      <w:pPr>
        <w:widowControl w:val="0"/>
        <w:ind w:left="1152"/>
      </w:pPr>
      <w:r w:rsidRPr="00174B6C">
        <w:t xml:space="preserve">Blocks: 1027, 1028, 1036, 1037, 1038, 1039, 1040, 1041, 1042, 1043, 1044, 1045  </w:t>
      </w:r>
      <w:r w:rsidRPr="00174B6C">
        <w:tab/>
        <w:t>764</w:t>
      </w:r>
    </w:p>
    <w:p w14:paraId="35A9CA0E" w14:textId="77777777" w:rsidR="00B719F7" w:rsidRPr="00174B6C" w:rsidRDefault="00B719F7" w:rsidP="00B719F7">
      <w:pPr>
        <w:widowControl w:val="0"/>
        <w:ind w:left="288"/>
      </w:pPr>
      <w:r w:rsidRPr="00174B6C">
        <w:t xml:space="preserve">Hands Mill Subtotal </w:t>
      </w:r>
      <w:r w:rsidRPr="00174B6C">
        <w:tab/>
        <w:t>764</w:t>
      </w:r>
    </w:p>
    <w:p w14:paraId="4DB95620" w14:textId="77777777" w:rsidR="00B719F7" w:rsidRPr="00174B6C" w:rsidRDefault="00B719F7" w:rsidP="00B719F7">
      <w:pPr>
        <w:widowControl w:val="0"/>
        <w:ind w:left="288"/>
      </w:pPr>
      <w:r w:rsidRPr="00174B6C">
        <w:t xml:space="preserve">Larne </w:t>
      </w:r>
      <w:r w:rsidRPr="00174B6C">
        <w:tab/>
        <w:t>2,496</w:t>
      </w:r>
    </w:p>
    <w:p w14:paraId="5A29D7B3" w14:textId="77777777" w:rsidR="00B719F7" w:rsidRPr="00174B6C" w:rsidRDefault="00B719F7" w:rsidP="00B719F7">
      <w:pPr>
        <w:widowControl w:val="0"/>
        <w:ind w:left="288"/>
      </w:pPr>
      <w:r w:rsidRPr="00174B6C">
        <w:t xml:space="preserve">New Home </w:t>
      </w:r>
      <w:r w:rsidRPr="00174B6C">
        <w:tab/>
        <w:t>3,390</w:t>
      </w:r>
    </w:p>
    <w:p w14:paraId="1244D236" w14:textId="77777777" w:rsidR="00B719F7" w:rsidRPr="00174B6C" w:rsidRDefault="00B719F7" w:rsidP="00B719F7">
      <w:pPr>
        <w:widowControl w:val="0"/>
        <w:ind w:left="288"/>
      </w:pPr>
      <w:r w:rsidRPr="00174B6C">
        <w:t xml:space="preserve">Rock Creek </w:t>
      </w:r>
      <w:r w:rsidRPr="00174B6C">
        <w:tab/>
        <w:t>2,154</w:t>
      </w:r>
    </w:p>
    <w:p w14:paraId="75410F78" w14:textId="77777777" w:rsidR="00B719F7" w:rsidRPr="00174B6C" w:rsidRDefault="00B719F7" w:rsidP="00B719F7">
      <w:pPr>
        <w:widowControl w:val="0"/>
        <w:ind w:left="288"/>
      </w:pPr>
      <w:r w:rsidRPr="00174B6C">
        <w:t xml:space="preserve">Roosevelt </w:t>
      </w:r>
      <w:r w:rsidRPr="00174B6C">
        <w:tab/>
        <w:t>2,250</w:t>
      </w:r>
    </w:p>
    <w:p w14:paraId="5BFB7517" w14:textId="77777777" w:rsidR="00B719F7" w:rsidRPr="00174B6C" w:rsidRDefault="00B719F7" w:rsidP="00B719F7">
      <w:pPr>
        <w:widowControl w:val="0"/>
        <w:ind w:left="288"/>
      </w:pPr>
      <w:r w:rsidRPr="00174B6C">
        <w:t>Tirzah</w:t>
      </w:r>
    </w:p>
    <w:p w14:paraId="58C7CEFE" w14:textId="77777777" w:rsidR="00B719F7" w:rsidRPr="00174B6C" w:rsidRDefault="00B719F7" w:rsidP="00B719F7">
      <w:pPr>
        <w:widowControl w:val="0"/>
        <w:ind w:left="576"/>
      </w:pPr>
      <w:r w:rsidRPr="00174B6C">
        <w:t>Tract 609.04</w:t>
      </w:r>
    </w:p>
    <w:p w14:paraId="045CC5BC" w14:textId="77777777" w:rsidR="00B719F7" w:rsidRPr="00174B6C" w:rsidRDefault="00B719F7" w:rsidP="00B719F7">
      <w:pPr>
        <w:widowControl w:val="0"/>
        <w:ind w:left="1152"/>
      </w:pPr>
      <w:r w:rsidRPr="00174B6C">
        <w:t xml:space="preserve">Blocks: 2015, 2017, 2018, 2031  </w:t>
      </w:r>
      <w:r w:rsidRPr="00174B6C">
        <w:tab/>
        <w:t>355</w:t>
      </w:r>
    </w:p>
    <w:p w14:paraId="761A8081" w14:textId="77777777" w:rsidR="00B719F7" w:rsidRPr="00174B6C" w:rsidRDefault="00B719F7" w:rsidP="00B719F7">
      <w:pPr>
        <w:widowControl w:val="0"/>
        <w:ind w:left="576"/>
      </w:pPr>
      <w:r w:rsidRPr="00174B6C">
        <w:t>Tract 615.05</w:t>
      </w:r>
    </w:p>
    <w:p w14:paraId="71C0D271" w14:textId="77777777" w:rsidR="00B719F7" w:rsidRPr="00174B6C" w:rsidRDefault="00B719F7" w:rsidP="00B719F7">
      <w:pPr>
        <w:widowControl w:val="0"/>
        <w:ind w:left="1152"/>
      </w:pPr>
      <w:r w:rsidRPr="00174B6C">
        <w:t xml:space="preserve">Blocks: 1001  </w:t>
      </w:r>
      <w:r w:rsidRPr="00174B6C">
        <w:tab/>
        <w:t>0</w:t>
      </w:r>
    </w:p>
    <w:p w14:paraId="0D562361" w14:textId="77777777" w:rsidR="00B719F7" w:rsidRPr="00174B6C" w:rsidRDefault="00B719F7" w:rsidP="00B719F7">
      <w:pPr>
        <w:widowControl w:val="0"/>
        <w:ind w:left="576"/>
      </w:pPr>
      <w:r w:rsidRPr="00174B6C">
        <w:t>Tract 615.06</w:t>
      </w:r>
    </w:p>
    <w:p w14:paraId="3C97EA20" w14:textId="77777777" w:rsidR="00B719F7" w:rsidRPr="00174B6C" w:rsidRDefault="00B719F7" w:rsidP="00B719F7">
      <w:pPr>
        <w:widowControl w:val="0"/>
        <w:ind w:left="1152"/>
      </w:pPr>
      <w:r w:rsidRPr="00174B6C">
        <w:t xml:space="preserve">Blocks: 1033, 1034, 1035, 1046, 1047, 2007, 2008, 2009, 3000, 3001, 3002, 3003, 3004, 4001, 4002, 4003, 4004, 4005, 4006, 4007, 4008, 4009, 4010, 4013  </w:t>
      </w:r>
      <w:r w:rsidRPr="00174B6C">
        <w:tab/>
        <w:t>2538</w:t>
      </w:r>
    </w:p>
    <w:p w14:paraId="2AFD95B5" w14:textId="77777777" w:rsidR="00B719F7" w:rsidRPr="00174B6C" w:rsidRDefault="00B719F7" w:rsidP="00B719F7">
      <w:pPr>
        <w:widowControl w:val="0"/>
        <w:ind w:left="576"/>
      </w:pPr>
      <w:r w:rsidRPr="00174B6C">
        <w:t>Tract 616.02</w:t>
      </w:r>
    </w:p>
    <w:p w14:paraId="5D65108D" w14:textId="77777777" w:rsidR="00B719F7" w:rsidRPr="00174B6C" w:rsidRDefault="00B719F7" w:rsidP="00B719F7">
      <w:pPr>
        <w:widowControl w:val="0"/>
        <w:ind w:left="1152"/>
      </w:pPr>
      <w:r w:rsidRPr="00174B6C">
        <w:t xml:space="preserve">Blocks: 3006  </w:t>
      </w:r>
      <w:r w:rsidRPr="00174B6C">
        <w:tab/>
        <w:t>0</w:t>
      </w:r>
    </w:p>
    <w:p w14:paraId="0938DC39" w14:textId="77777777" w:rsidR="00B719F7" w:rsidRPr="00174B6C" w:rsidRDefault="00B719F7" w:rsidP="00B719F7">
      <w:pPr>
        <w:widowControl w:val="0"/>
        <w:ind w:left="288"/>
      </w:pPr>
      <w:r w:rsidRPr="00174B6C">
        <w:t xml:space="preserve">Tirzah Subtotal </w:t>
      </w:r>
      <w:r w:rsidRPr="00174B6C">
        <w:tab/>
        <w:t>2,893</w:t>
      </w:r>
    </w:p>
    <w:p w14:paraId="656538DE" w14:textId="77777777" w:rsidR="00B719F7" w:rsidRPr="00174B6C" w:rsidRDefault="00B719F7" w:rsidP="00B719F7">
      <w:pPr>
        <w:widowControl w:val="0"/>
        <w:ind w:left="288"/>
      </w:pPr>
      <w:r w:rsidRPr="00174B6C">
        <w:t>Tools Fork</w:t>
      </w:r>
    </w:p>
    <w:p w14:paraId="77438565" w14:textId="77777777" w:rsidR="00B719F7" w:rsidRPr="00174B6C" w:rsidRDefault="00B719F7" w:rsidP="00B719F7">
      <w:pPr>
        <w:widowControl w:val="0"/>
        <w:ind w:left="576"/>
      </w:pPr>
      <w:r w:rsidRPr="00174B6C">
        <w:t>Tract 614.03</w:t>
      </w:r>
    </w:p>
    <w:p w14:paraId="74617158" w14:textId="77777777" w:rsidR="00B719F7" w:rsidRPr="00174B6C" w:rsidRDefault="00B719F7" w:rsidP="00B719F7">
      <w:pPr>
        <w:widowControl w:val="0"/>
        <w:ind w:left="1152"/>
      </w:pPr>
      <w:r w:rsidRPr="00174B6C">
        <w:t xml:space="preserve">Blocks: 3000, 3001, 3002, 3003, 3004, 3005, 3013  </w:t>
      </w:r>
      <w:r w:rsidRPr="00174B6C">
        <w:tab/>
        <w:t>334</w:t>
      </w:r>
    </w:p>
    <w:p w14:paraId="59462E56" w14:textId="77777777" w:rsidR="00B719F7" w:rsidRPr="00174B6C" w:rsidRDefault="00B719F7" w:rsidP="00B719F7">
      <w:pPr>
        <w:widowControl w:val="0"/>
        <w:ind w:left="288"/>
      </w:pPr>
      <w:r w:rsidRPr="00174B6C">
        <w:t xml:space="preserve">Tools Fork Subtotal </w:t>
      </w:r>
      <w:r w:rsidRPr="00174B6C">
        <w:tab/>
        <w:t>334</w:t>
      </w:r>
    </w:p>
    <w:p w14:paraId="746C6C56" w14:textId="77777777" w:rsidR="00B719F7" w:rsidRPr="00174B6C" w:rsidRDefault="00B719F7" w:rsidP="00B719F7">
      <w:pPr>
        <w:widowControl w:val="0"/>
        <w:ind w:left="288"/>
      </w:pPr>
      <w:r w:rsidRPr="00174B6C">
        <w:t>York No. 1</w:t>
      </w:r>
    </w:p>
    <w:p w14:paraId="7E8509F0" w14:textId="77777777" w:rsidR="00B719F7" w:rsidRPr="00174B6C" w:rsidRDefault="00B719F7" w:rsidP="00B719F7">
      <w:pPr>
        <w:widowControl w:val="0"/>
        <w:ind w:left="576"/>
      </w:pPr>
      <w:r w:rsidRPr="00174B6C">
        <w:t>Tract 615.03</w:t>
      </w:r>
    </w:p>
    <w:p w14:paraId="50DB2F34" w14:textId="77777777" w:rsidR="00B719F7" w:rsidRPr="00174B6C" w:rsidRDefault="00B719F7" w:rsidP="00B719F7">
      <w:pPr>
        <w:widowControl w:val="0"/>
        <w:ind w:left="1152"/>
      </w:pPr>
      <w:r w:rsidRPr="00174B6C">
        <w:t xml:space="preserve">Blocks: 1013, 1026  </w:t>
      </w:r>
      <w:r w:rsidRPr="00174B6C">
        <w:tab/>
        <w:t>0</w:t>
      </w:r>
    </w:p>
    <w:p w14:paraId="03AEB0D7" w14:textId="77777777" w:rsidR="00B719F7" w:rsidRPr="00174B6C" w:rsidRDefault="00B719F7" w:rsidP="00B719F7">
      <w:pPr>
        <w:widowControl w:val="0"/>
        <w:ind w:left="576"/>
      </w:pPr>
      <w:r w:rsidRPr="00174B6C">
        <w:t>Tract 615.04</w:t>
      </w:r>
    </w:p>
    <w:p w14:paraId="5FC2DE80" w14:textId="77777777" w:rsidR="00B719F7" w:rsidRPr="00174B6C" w:rsidRDefault="00B719F7" w:rsidP="00B719F7">
      <w:pPr>
        <w:widowControl w:val="0"/>
        <w:ind w:left="1152"/>
      </w:pPr>
      <w:r w:rsidRPr="00174B6C">
        <w:t xml:space="preserve">Blocks: 3050  </w:t>
      </w:r>
      <w:r w:rsidRPr="00174B6C">
        <w:tab/>
        <w:t>0</w:t>
      </w:r>
    </w:p>
    <w:p w14:paraId="51DECFC2" w14:textId="77777777" w:rsidR="00B719F7" w:rsidRPr="00174B6C" w:rsidRDefault="00B719F7" w:rsidP="00B719F7">
      <w:pPr>
        <w:widowControl w:val="0"/>
        <w:ind w:left="576"/>
      </w:pPr>
      <w:r w:rsidRPr="00174B6C">
        <w:t>Tract 616.01</w:t>
      </w:r>
    </w:p>
    <w:p w14:paraId="6BD51798" w14:textId="77777777" w:rsidR="00B719F7" w:rsidRPr="00174B6C" w:rsidRDefault="00B719F7" w:rsidP="00B719F7">
      <w:pPr>
        <w:widowControl w:val="0"/>
        <w:ind w:left="1152"/>
      </w:pPr>
      <w:r w:rsidRPr="00174B6C">
        <w:t xml:space="preserve">Blocks: 1000, 1001, 1002, 1003, 1004, 1005, 1006, 1007, 1008, 1009, 1010, 1011, 1012, 1013, 1014, 1016, 1017, 1018, 1029, 1044, 1045, 1056, 1057, 1058  </w:t>
      </w:r>
      <w:r w:rsidRPr="00174B6C">
        <w:tab/>
        <w:t>402</w:t>
      </w:r>
    </w:p>
    <w:p w14:paraId="68F7256B" w14:textId="77777777" w:rsidR="00B719F7" w:rsidRPr="00174B6C" w:rsidRDefault="00B719F7" w:rsidP="00B719F7">
      <w:pPr>
        <w:widowControl w:val="0"/>
        <w:ind w:left="288"/>
      </w:pPr>
      <w:r w:rsidRPr="00174B6C">
        <w:t xml:space="preserve">York No. 1 Subtotal </w:t>
      </w:r>
      <w:r w:rsidRPr="00174B6C">
        <w:tab/>
        <w:t>402</w:t>
      </w:r>
    </w:p>
    <w:p w14:paraId="6C6355CE" w14:textId="77777777" w:rsidR="00B719F7" w:rsidRPr="00174B6C" w:rsidRDefault="00B719F7" w:rsidP="00B719F7">
      <w:pPr>
        <w:widowControl w:val="0"/>
        <w:ind w:left="288"/>
      </w:pPr>
      <w:r w:rsidRPr="00174B6C">
        <w:t>York No. 2</w:t>
      </w:r>
    </w:p>
    <w:p w14:paraId="39DFBB2B" w14:textId="77777777" w:rsidR="00B719F7" w:rsidRPr="00174B6C" w:rsidRDefault="00B719F7" w:rsidP="00B719F7">
      <w:pPr>
        <w:widowControl w:val="0"/>
        <w:ind w:left="576"/>
      </w:pPr>
      <w:r w:rsidRPr="00174B6C">
        <w:t>Tract 615.05</w:t>
      </w:r>
    </w:p>
    <w:p w14:paraId="571C39DC" w14:textId="77777777" w:rsidR="00B719F7" w:rsidRPr="00174B6C" w:rsidRDefault="00B719F7" w:rsidP="00B719F7">
      <w:pPr>
        <w:widowControl w:val="0"/>
        <w:ind w:left="1152"/>
      </w:pPr>
      <w:r w:rsidRPr="00174B6C">
        <w:t xml:space="preserve">Blocks: 1000, 1002, 1003, 1004, 1005, 1010, 1011, 1012, 1013, 1016, 1024  </w:t>
      </w:r>
      <w:r w:rsidRPr="00174B6C">
        <w:tab/>
        <w:t>351</w:t>
      </w:r>
    </w:p>
    <w:p w14:paraId="70E49392" w14:textId="77777777" w:rsidR="00B719F7" w:rsidRPr="00174B6C" w:rsidRDefault="00B719F7" w:rsidP="00B719F7">
      <w:pPr>
        <w:widowControl w:val="0"/>
        <w:ind w:left="576"/>
      </w:pPr>
      <w:r w:rsidRPr="00174B6C">
        <w:t>Tract 616.02</w:t>
      </w:r>
    </w:p>
    <w:p w14:paraId="0BFE4267" w14:textId="77777777" w:rsidR="00B719F7" w:rsidRPr="00174B6C" w:rsidRDefault="00B719F7" w:rsidP="00B719F7">
      <w:pPr>
        <w:widowControl w:val="0"/>
        <w:ind w:left="1152"/>
      </w:pPr>
      <w:r w:rsidRPr="00174B6C">
        <w:t xml:space="preserve">Blocks: 1020, 1021, 2011, 2012, 2014, 2015, 2016, 2017, 2018, 2019, 2020, 2021, 2022, 2023, 2024, 2025, 2026, 3003, 3004, 3005, 3007, 3008, 3009, 3010, 3011, 3012, 3019, 3020, 3024, 3025, 3026, 3027, 3028, 3029, 3030, 3031, 3032, 4000, 4001, 4002, 4003, 4004, 4006, 4010, 4011, 4012, 4013, 4014, 4015, 4016, 4017, 4018, 4021, 4022, 4023, 4024, 4025, 4026, 5002, 5003, 5004, 5005, 5006, 5007, 5008, 5009, 5010, 5011, 5012, 5013, 5014  </w:t>
      </w:r>
      <w:r w:rsidRPr="00174B6C">
        <w:tab/>
        <w:t>2246</w:t>
      </w:r>
    </w:p>
    <w:p w14:paraId="34460E5C" w14:textId="77777777" w:rsidR="00B719F7" w:rsidRPr="00174B6C" w:rsidRDefault="00B719F7" w:rsidP="00B719F7">
      <w:pPr>
        <w:widowControl w:val="0"/>
        <w:ind w:left="288"/>
      </w:pPr>
      <w:r w:rsidRPr="00174B6C">
        <w:t xml:space="preserve">York No. 2 Subtotal </w:t>
      </w:r>
      <w:r w:rsidRPr="00174B6C">
        <w:tab/>
        <w:t>2,597</w:t>
      </w:r>
    </w:p>
    <w:p w14:paraId="7EA1A7F3" w14:textId="77777777" w:rsidR="00B719F7" w:rsidRPr="00174B6C" w:rsidRDefault="00B719F7" w:rsidP="00B719F7">
      <w:pPr>
        <w:widowControl w:val="0"/>
        <w:ind w:left="288"/>
      </w:pPr>
      <w:r w:rsidRPr="00174B6C">
        <w:t xml:space="preserve">County York SC Subtotal </w:t>
      </w:r>
      <w:r w:rsidRPr="00174B6C">
        <w:tab/>
        <w:t>42,120</w:t>
      </w:r>
    </w:p>
    <w:p w14:paraId="1AB50EE3" w14:textId="77777777" w:rsidR="00B719F7" w:rsidRPr="00174B6C" w:rsidRDefault="00B719F7" w:rsidP="00B719F7">
      <w:pPr>
        <w:widowControl w:val="0"/>
      </w:pPr>
      <w:r w:rsidRPr="00174B6C">
        <w:t xml:space="preserve">DISTRICT 47 Total </w:t>
      </w:r>
      <w:r w:rsidRPr="00174B6C">
        <w:tab/>
        <w:t>42,120</w:t>
      </w:r>
    </w:p>
    <w:p w14:paraId="2F08ECD0" w14:textId="77777777" w:rsidR="00B719F7" w:rsidRPr="00174B6C" w:rsidRDefault="00B719F7" w:rsidP="00B719F7">
      <w:pPr>
        <w:widowControl w:val="0"/>
      </w:pPr>
      <w:r w:rsidRPr="00174B6C">
        <w:t>Area</w:t>
      </w:r>
      <w:r w:rsidRPr="00174B6C">
        <w:tab/>
        <w:t>Population</w:t>
      </w:r>
    </w:p>
    <w:p w14:paraId="0471B2F2" w14:textId="77777777" w:rsidR="00B719F7" w:rsidRPr="00174B6C" w:rsidRDefault="00B719F7" w:rsidP="00B719F7">
      <w:pPr>
        <w:widowControl w:val="0"/>
      </w:pPr>
      <w:r w:rsidRPr="00174B6C">
        <w:t>DISTRICT 48</w:t>
      </w:r>
    </w:p>
    <w:p w14:paraId="18EA970D" w14:textId="77777777" w:rsidR="00B719F7" w:rsidRPr="00174B6C" w:rsidRDefault="00B719F7" w:rsidP="00B719F7">
      <w:pPr>
        <w:widowControl w:val="0"/>
      </w:pPr>
      <w:r w:rsidRPr="00174B6C">
        <w:t>Area</w:t>
      </w:r>
      <w:r w:rsidRPr="00174B6C">
        <w:tab/>
        <w:t>Population</w:t>
      </w:r>
    </w:p>
    <w:p w14:paraId="7AB19CD8" w14:textId="77777777" w:rsidR="00B719F7" w:rsidRPr="00174B6C" w:rsidRDefault="00B719F7" w:rsidP="00B719F7">
      <w:pPr>
        <w:widowControl w:val="0"/>
        <w:ind w:left="288"/>
      </w:pPr>
      <w:r w:rsidRPr="00174B6C">
        <w:t>County: York SC</w:t>
      </w:r>
    </w:p>
    <w:p w14:paraId="0ADB037B" w14:textId="77777777" w:rsidR="00B719F7" w:rsidRPr="00174B6C" w:rsidRDefault="00B719F7" w:rsidP="00B719F7">
      <w:pPr>
        <w:widowControl w:val="0"/>
        <w:ind w:left="288"/>
      </w:pPr>
      <w:r w:rsidRPr="00174B6C">
        <w:t>Allison Creek</w:t>
      </w:r>
    </w:p>
    <w:p w14:paraId="0F2146A6" w14:textId="77777777" w:rsidR="00B719F7" w:rsidRPr="00174B6C" w:rsidRDefault="00B719F7" w:rsidP="00B719F7">
      <w:pPr>
        <w:widowControl w:val="0"/>
        <w:ind w:left="576"/>
      </w:pPr>
      <w:r w:rsidRPr="00174B6C">
        <w:t>Tract 609.10</w:t>
      </w:r>
    </w:p>
    <w:p w14:paraId="0AA0144B" w14:textId="77777777" w:rsidR="00B719F7" w:rsidRPr="00174B6C" w:rsidRDefault="00B719F7" w:rsidP="00B719F7">
      <w:pPr>
        <w:widowControl w:val="0"/>
        <w:ind w:left="1152"/>
      </w:pPr>
      <w:r w:rsidRPr="00174B6C">
        <w:t xml:space="preserve">Blocks: 2000, 2001, 2002, 2003, 2004, 2007, 2008, 2009, 2031  </w:t>
      </w:r>
      <w:r w:rsidRPr="00174B6C">
        <w:tab/>
        <w:t>1067</w:t>
      </w:r>
    </w:p>
    <w:p w14:paraId="3A372763" w14:textId="77777777" w:rsidR="00B719F7" w:rsidRPr="00174B6C" w:rsidRDefault="00B719F7" w:rsidP="00B719F7">
      <w:pPr>
        <w:widowControl w:val="0"/>
        <w:ind w:left="288"/>
      </w:pPr>
      <w:r w:rsidRPr="00174B6C">
        <w:t xml:space="preserve">Allison Creek Subtotal </w:t>
      </w:r>
      <w:r w:rsidRPr="00174B6C">
        <w:tab/>
        <w:t>1,067</w:t>
      </w:r>
    </w:p>
    <w:p w14:paraId="70EEC5E5" w14:textId="77777777" w:rsidR="00B719F7" w:rsidRPr="00174B6C" w:rsidRDefault="00B719F7" w:rsidP="00B719F7">
      <w:pPr>
        <w:widowControl w:val="0"/>
        <w:ind w:left="288"/>
      </w:pPr>
      <w:r w:rsidRPr="00174B6C">
        <w:t>Anderson Road</w:t>
      </w:r>
    </w:p>
    <w:p w14:paraId="132AE698" w14:textId="77777777" w:rsidR="00B719F7" w:rsidRPr="00174B6C" w:rsidRDefault="00B719F7" w:rsidP="00B719F7">
      <w:pPr>
        <w:widowControl w:val="0"/>
        <w:ind w:left="576"/>
      </w:pPr>
      <w:r w:rsidRPr="00174B6C">
        <w:t>Tract 609.01</w:t>
      </w:r>
    </w:p>
    <w:p w14:paraId="6FDD0731" w14:textId="77777777" w:rsidR="00B719F7" w:rsidRPr="00174B6C" w:rsidRDefault="00B719F7" w:rsidP="00B719F7">
      <w:pPr>
        <w:widowControl w:val="0"/>
        <w:ind w:left="1152"/>
      </w:pPr>
      <w:r w:rsidRPr="00174B6C">
        <w:t xml:space="preserve">Blocks: 3005  </w:t>
      </w:r>
      <w:r w:rsidRPr="00174B6C">
        <w:tab/>
        <w:t>0</w:t>
      </w:r>
    </w:p>
    <w:p w14:paraId="0D69E8ED" w14:textId="77777777" w:rsidR="00B719F7" w:rsidRPr="00174B6C" w:rsidRDefault="00B719F7" w:rsidP="00B719F7">
      <w:pPr>
        <w:widowControl w:val="0"/>
        <w:ind w:left="288"/>
      </w:pPr>
      <w:r w:rsidRPr="00174B6C">
        <w:t xml:space="preserve">Anderson Road Subtotal </w:t>
      </w:r>
      <w:r w:rsidRPr="00174B6C">
        <w:tab/>
        <w:t>0</w:t>
      </w:r>
    </w:p>
    <w:p w14:paraId="331984F8" w14:textId="77777777" w:rsidR="00B719F7" w:rsidRPr="00174B6C" w:rsidRDefault="00B719F7" w:rsidP="00B719F7">
      <w:pPr>
        <w:widowControl w:val="0"/>
        <w:ind w:left="288"/>
      </w:pPr>
      <w:r w:rsidRPr="00174B6C">
        <w:t xml:space="preserve">Bethel </w:t>
      </w:r>
      <w:r w:rsidRPr="00174B6C">
        <w:tab/>
        <w:t>2,376</w:t>
      </w:r>
    </w:p>
    <w:p w14:paraId="750EF2C3" w14:textId="77777777" w:rsidR="00B719F7" w:rsidRPr="00174B6C" w:rsidRDefault="00B719F7" w:rsidP="00B719F7">
      <w:pPr>
        <w:widowControl w:val="0"/>
        <w:ind w:left="288"/>
      </w:pPr>
      <w:r w:rsidRPr="00174B6C">
        <w:t>Bowling Green</w:t>
      </w:r>
    </w:p>
    <w:p w14:paraId="5984066B" w14:textId="77777777" w:rsidR="00B719F7" w:rsidRPr="00174B6C" w:rsidRDefault="00B719F7" w:rsidP="00B719F7">
      <w:pPr>
        <w:widowControl w:val="0"/>
        <w:ind w:left="576"/>
      </w:pPr>
      <w:r w:rsidRPr="00174B6C">
        <w:t>Tract 617.05</w:t>
      </w:r>
    </w:p>
    <w:p w14:paraId="38F72025" w14:textId="77777777" w:rsidR="00B719F7" w:rsidRPr="00174B6C" w:rsidRDefault="00B719F7" w:rsidP="00B719F7">
      <w:pPr>
        <w:widowControl w:val="0"/>
        <w:ind w:left="1152"/>
      </w:pPr>
      <w:r w:rsidRPr="00174B6C">
        <w:t xml:space="preserve">Blocks: 3001, 3002, 3003, 3015, 3016, 3017, 3018, 3019, 3020, 3021, 3022  </w:t>
      </w:r>
      <w:r w:rsidRPr="00174B6C">
        <w:tab/>
        <w:t>463</w:t>
      </w:r>
    </w:p>
    <w:p w14:paraId="7B990D25" w14:textId="77777777" w:rsidR="00B719F7" w:rsidRPr="00174B6C" w:rsidRDefault="00B719F7" w:rsidP="00B719F7">
      <w:pPr>
        <w:widowControl w:val="0"/>
        <w:ind w:left="288"/>
      </w:pPr>
      <w:r w:rsidRPr="00174B6C">
        <w:t xml:space="preserve">Bowling Green Subtotal </w:t>
      </w:r>
      <w:r w:rsidRPr="00174B6C">
        <w:tab/>
        <w:t>463</w:t>
      </w:r>
    </w:p>
    <w:p w14:paraId="399A3F40" w14:textId="77777777" w:rsidR="00B719F7" w:rsidRPr="00174B6C" w:rsidRDefault="00B719F7" w:rsidP="00B719F7">
      <w:pPr>
        <w:widowControl w:val="0"/>
        <w:ind w:left="288"/>
      </w:pPr>
      <w:r w:rsidRPr="00174B6C">
        <w:t>Celanese</w:t>
      </w:r>
    </w:p>
    <w:p w14:paraId="6D7948FF" w14:textId="77777777" w:rsidR="00B719F7" w:rsidRPr="00174B6C" w:rsidRDefault="00B719F7" w:rsidP="00B719F7">
      <w:pPr>
        <w:widowControl w:val="0"/>
        <w:ind w:left="576"/>
      </w:pPr>
      <w:r w:rsidRPr="00174B6C">
        <w:t>Tract 608.04</w:t>
      </w:r>
    </w:p>
    <w:p w14:paraId="60F25B2A"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1029, 1030, 1031, 1032, 1033, 1034, 1035, 1036, 1037, 1038, 1039, 1040, 1041, 1042, 1043  </w:t>
      </w:r>
      <w:r w:rsidRPr="00174B6C">
        <w:tab/>
        <w:t>1709</w:t>
      </w:r>
    </w:p>
    <w:p w14:paraId="4CA05644" w14:textId="77777777" w:rsidR="00B719F7" w:rsidRPr="00174B6C" w:rsidRDefault="00B719F7" w:rsidP="00B719F7">
      <w:pPr>
        <w:widowControl w:val="0"/>
        <w:ind w:left="576"/>
      </w:pPr>
      <w:r w:rsidRPr="00174B6C">
        <w:t>Tract 609.01</w:t>
      </w:r>
    </w:p>
    <w:p w14:paraId="3E1A39C8" w14:textId="77777777" w:rsidR="00B719F7" w:rsidRPr="00174B6C" w:rsidRDefault="00B719F7" w:rsidP="00B719F7">
      <w:pPr>
        <w:widowControl w:val="0"/>
        <w:ind w:left="1152"/>
      </w:pPr>
      <w:r w:rsidRPr="00174B6C">
        <w:t xml:space="preserve">Blocks: 2000, 2001, 2010, 3000, 3001, 3002, 3003, 3006, 3007, 3008, 3009, 3010, 3011, 3012, 3013, 3014, 3015, 3016, 3017, 3018, 3019, 3020, 3021, 3022, 3023, 3024, 3025, 3026, 3027, 3028, 3029, 3030, 3031, 3032, 3033, 3034, 3035, 3036, 3037, 3038, 3039, 3040, 3041, 3042, 3043, 3044, 3045, 3046, 3047, 3048, 3049, 3050, 3051, 3052, 3053, 3054, 3055, 3056, 3057, 3058, 3059, 3090, 3091, 3092, 3093, 3094, 3095, 3096, 3097  </w:t>
      </w:r>
      <w:r w:rsidRPr="00174B6C">
        <w:tab/>
        <w:t>1656</w:t>
      </w:r>
    </w:p>
    <w:p w14:paraId="0F2787A6" w14:textId="77777777" w:rsidR="00B719F7" w:rsidRPr="00174B6C" w:rsidRDefault="00B719F7" w:rsidP="00B719F7">
      <w:pPr>
        <w:widowControl w:val="0"/>
        <w:ind w:left="576"/>
      </w:pPr>
      <w:r w:rsidRPr="00174B6C">
        <w:t>Tract 609.13</w:t>
      </w:r>
    </w:p>
    <w:p w14:paraId="7A8BA48C" w14:textId="77777777" w:rsidR="00B719F7" w:rsidRPr="00174B6C" w:rsidRDefault="00B719F7" w:rsidP="00B719F7">
      <w:pPr>
        <w:widowControl w:val="0"/>
        <w:ind w:left="1152"/>
      </w:pPr>
      <w:r w:rsidRPr="00174B6C">
        <w:t xml:space="preserve">Blocks: 3013  </w:t>
      </w:r>
      <w:r w:rsidRPr="00174B6C">
        <w:tab/>
        <w:t>0</w:t>
      </w:r>
    </w:p>
    <w:p w14:paraId="5A34865E" w14:textId="77777777" w:rsidR="00B719F7" w:rsidRPr="00174B6C" w:rsidRDefault="00B719F7" w:rsidP="00B719F7">
      <w:pPr>
        <w:widowControl w:val="0"/>
        <w:ind w:left="288"/>
      </w:pPr>
      <w:r w:rsidRPr="00174B6C">
        <w:t xml:space="preserve">Celanese Subtotal </w:t>
      </w:r>
      <w:r w:rsidRPr="00174B6C">
        <w:tab/>
        <w:t>3,365</w:t>
      </w:r>
    </w:p>
    <w:p w14:paraId="2C13B990" w14:textId="77777777" w:rsidR="00B719F7" w:rsidRPr="00174B6C" w:rsidRDefault="00B719F7" w:rsidP="00B719F7">
      <w:pPr>
        <w:widowControl w:val="0"/>
        <w:ind w:left="288"/>
      </w:pPr>
      <w:r w:rsidRPr="00174B6C">
        <w:t>Hands Mill</w:t>
      </w:r>
    </w:p>
    <w:p w14:paraId="0BC294FE" w14:textId="77777777" w:rsidR="00B719F7" w:rsidRPr="00174B6C" w:rsidRDefault="00B719F7" w:rsidP="00B719F7">
      <w:pPr>
        <w:widowControl w:val="0"/>
        <w:ind w:left="576"/>
      </w:pPr>
      <w:r w:rsidRPr="00174B6C">
        <w:t>Tract 609.10</w:t>
      </w:r>
    </w:p>
    <w:p w14:paraId="42DA9948" w14:textId="77777777" w:rsidR="00B719F7" w:rsidRPr="00174B6C" w:rsidRDefault="00B719F7" w:rsidP="00B719F7">
      <w:pPr>
        <w:widowControl w:val="0"/>
        <w:ind w:left="1152"/>
      </w:pPr>
      <w:r w:rsidRPr="00174B6C">
        <w:t xml:space="preserve">Blocks: 2006, 2010, 2011, 2012, 2013, 2014  </w:t>
      </w:r>
      <w:r w:rsidRPr="00174B6C">
        <w:tab/>
        <w:t>1503</w:t>
      </w:r>
    </w:p>
    <w:p w14:paraId="57374429" w14:textId="77777777" w:rsidR="00B719F7" w:rsidRPr="00174B6C" w:rsidRDefault="00B719F7" w:rsidP="00B719F7">
      <w:pPr>
        <w:widowControl w:val="0"/>
        <w:ind w:left="576"/>
      </w:pPr>
      <w:r w:rsidRPr="00174B6C">
        <w:t>Tract 609.11</w:t>
      </w:r>
    </w:p>
    <w:p w14:paraId="7E3EAD09" w14:textId="77777777" w:rsidR="00B719F7" w:rsidRPr="00174B6C" w:rsidRDefault="00B719F7" w:rsidP="00B719F7">
      <w:pPr>
        <w:widowControl w:val="0"/>
        <w:ind w:left="1152"/>
      </w:pPr>
      <w:r w:rsidRPr="00174B6C">
        <w:t xml:space="preserve">Blocks: 1022  </w:t>
      </w:r>
      <w:r w:rsidRPr="00174B6C">
        <w:tab/>
        <w:t>12</w:t>
      </w:r>
    </w:p>
    <w:p w14:paraId="458131CC" w14:textId="77777777" w:rsidR="00B719F7" w:rsidRPr="00174B6C" w:rsidRDefault="00B719F7" w:rsidP="00B719F7">
      <w:pPr>
        <w:widowControl w:val="0"/>
        <w:ind w:left="288"/>
      </w:pPr>
      <w:r w:rsidRPr="00174B6C">
        <w:t xml:space="preserve">Hands Mill Subtotal </w:t>
      </w:r>
      <w:r w:rsidRPr="00174B6C">
        <w:tab/>
        <w:t>1,515</w:t>
      </w:r>
    </w:p>
    <w:p w14:paraId="08603EF2" w14:textId="77777777" w:rsidR="00B719F7" w:rsidRPr="00174B6C" w:rsidRDefault="00B719F7" w:rsidP="00B719F7">
      <w:pPr>
        <w:widowControl w:val="0"/>
        <w:ind w:left="288"/>
      </w:pPr>
      <w:r w:rsidRPr="00174B6C">
        <w:t xml:space="preserve">India Hook </w:t>
      </w:r>
      <w:r w:rsidRPr="00174B6C">
        <w:tab/>
        <w:t>2,347</w:t>
      </w:r>
    </w:p>
    <w:p w14:paraId="6F5B899A" w14:textId="77777777" w:rsidR="00B719F7" w:rsidRPr="00174B6C" w:rsidRDefault="00B719F7" w:rsidP="00B719F7">
      <w:pPr>
        <w:widowControl w:val="0"/>
        <w:ind w:left="288"/>
      </w:pPr>
      <w:r w:rsidRPr="00174B6C">
        <w:t xml:space="preserve">Lakeshore </w:t>
      </w:r>
      <w:r w:rsidRPr="00174B6C">
        <w:tab/>
        <w:t>3,565</w:t>
      </w:r>
    </w:p>
    <w:p w14:paraId="25BAC1EC" w14:textId="77777777" w:rsidR="00B719F7" w:rsidRPr="00174B6C" w:rsidRDefault="00B719F7" w:rsidP="00B719F7">
      <w:pPr>
        <w:widowControl w:val="0"/>
        <w:ind w:left="288"/>
      </w:pPr>
      <w:r w:rsidRPr="00174B6C">
        <w:t xml:space="preserve">Lakewood </w:t>
      </w:r>
      <w:r w:rsidRPr="00174B6C">
        <w:tab/>
        <w:t>2,313</w:t>
      </w:r>
    </w:p>
    <w:p w14:paraId="08AE40A5" w14:textId="77777777" w:rsidR="00B719F7" w:rsidRPr="00174B6C" w:rsidRDefault="00B719F7" w:rsidP="00B719F7">
      <w:pPr>
        <w:widowControl w:val="0"/>
        <w:ind w:left="288"/>
      </w:pPr>
      <w:r w:rsidRPr="00174B6C">
        <w:t xml:space="preserve">Laurel Creek </w:t>
      </w:r>
      <w:r w:rsidRPr="00174B6C">
        <w:tab/>
        <w:t>1,806</w:t>
      </w:r>
    </w:p>
    <w:p w14:paraId="1FF2BF7A" w14:textId="77777777" w:rsidR="00B719F7" w:rsidRPr="00174B6C" w:rsidRDefault="00B719F7" w:rsidP="00B719F7">
      <w:pPr>
        <w:widowControl w:val="0"/>
        <w:ind w:left="288"/>
      </w:pPr>
      <w:r w:rsidRPr="00174B6C">
        <w:t xml:space="preserve">Mill Creek </w:t>
      </w:r>
      <w:r w:rsidRPr="00174B6C">
        <w:tab/>
        <w:t>1,673</w:t>
      </w:r>
    </w:p>
    <w:p w14:paraId="3EA87460" w14:textId="77777777" w:rsidR="00B719F7" w:rsidRPr="00174B6C" w:rsidRDefault="00B719F7" w:rsidP="00B719F7">
      <w:pPr>
        <w:widowControl w:val="0"/>
        <w:ind w:left="288"/>
      </w:pPr>
      <w:r w:rsidRPr="00174B6C">
        <w:t xml:space="preserve">Mt. Gallant </w:t>
      </w:r>
      <w:r w:rsidRPr="00174B6C">
        <w:tab/>
        <w:t>2,156</w:t>
      </w:r>
    </w:p>
    <w:p w14:paraId="5F856489" w14:textId="77777777" w:rsidR="00B719F7" w:rsidRPr="00174B6C" w:rsidRDefault="00B719F7" w:rsidP="00B719F7">
      <w:pPr>
        <w:widowControl w:val="0"/>
        <w:ind w:left="288"/>
      </w:pPr>
      <w:r w:rsidRPr="00174B6C">
        <w:t>Oakwood</w:t>
      </w:r>
    </w:p>
    <w:p w14:paraId="1B6EB78F" w14:textId="77777777" w:rsidR="00B719F7" w:rsidRPr="00174B6C" w:rsidRDefault="00B719F7" w:rsidP="00B719F7">
      <w:pPr>
        <w:widowControl w:val="0"/>
        <w:ind w:left="576"/>
      </w:pPr>
      <w:r w:rsidRPr="00174B6C">
        <w:t>Tract 608.04</w:t>
      </w:r>
    </w:p>
    <w:p w14:paraId="0184AFFC" w14:textId="77777777" w:rsidR="00B719F7" w:rsidRPr="00174B6C" w:rsidRDefault="00B719F7" w:rsidP="00B719F7">
      <w:pPr>
        <w:widowControl w:val="0"/>
        <w:ind w:left="1152"/>
      </w:pPr>
      <w:r w:rsidRPr="00174B6C">
        <w:t xml:space="preserve">Blocks: 3002, 3003, 3004, 3005, 3006, 3007, 3008, 3009, 3010, 3011, 3012  </w:t>
      </w:r>
      <w:r w:rsidRPr="00174B6C">
        <w:tab/>
        <w:t>1483</w:t>
      </w:r>
    </w:p>
    <w:p w14:paraId="5A601184" w14:textId="77777777" w:rsidR="00B719F7" w:rsidRPr="00174B6C" w:rsidRDefault="00B719F7" w:rsidP="00B719F7">
      <w:pPr>
        <w:widowControl w:val="0"/>
        <w:ind w:left="288"/>
      </w:pPr>
      <w:r w:rsidRPr="00174B6C">
        <w:t xml:space="preserve">Oakwood Subtotal </w:t>
      </w:r>
      <w:r w:rsidRPr="00174B6C">
        <w:tab/>
        <w:t>1,483</w:t>
      </w:r>
    </w:p>
    <w:p w14:paraId="328CCCEC" w14:textId="77777777" w:rsidR="00B719F7" w:rsidRPr="00174B6C" w:rsidRDefault="00B719F7" w:rsidP="00B719F7">
      <w:pPr>
        <w:widowControl w:val="0"/>
        <w:ind w:left="288"/>
      </w:pPr>
      <w:r w:rsidRPr="00174B6C">
        <w:t xml:space="preserve">Pole Branch </w:t>
      </w:r>
      <w:r w:rsidRPr="00174B6C">
        <w:tab/>
        <w:t>3,242</w:t>
      </w:r>
    </w:p>
    <w:p w14:paraId="5E9E421D" w14:textId="77777777" w:rsidR="00B719F7" w:rsidRPr="00174B6C" w:rsidRDefault="00B719F7" w:rsidP="00B719F7">
      <w:pPr>
        <w:widowControl w:val="0"/>
        <w:ind w:left="288"/>
      </w:pPr>
      <w:r w:rsidRPr="00174B6C">
        <w:t xml:space="preserve">River Hills </w:t>
      </w:r>
      <w:r w:rsidRPr="00174B6C">
        <w:tab/>
        <w:t>2,305</w:t>
      </w:r>
    </w:p>
    <w:p w14:paraId="785B3E34" w14:textId="77777777" w:rsidR="00B719F7" w:rsidRPr="00174B6C" w:rsidRDefault="00B719F7" w:rsidP="00B719F7">
      <w:pPr>
        <w:widowControl w:val="0"/>
        <w:ind w:left="288"/>
      </w:pPr>
      <w:r w:rsidRPr="00174B6C">
        <w:t xml:space="preserve">River’s Edge </w:t>
      </w:r>
      <w:r w:rsidRPr="00174B6C">
        <w:tab/>
        <w:t>3,602</w:t>
      </w:r>
    </w:p>
    <w:p w14:paraId="5F6E51C4" w14:textId="77777777" w:rsidR="00B719F7" w:rsidRPr="00174B6C" w:rsidRDefault="00B719F7" w:rsidP="00B719F7">
      <w:pPr>
        <w:widowControl w:val="0"/>
        <w:ind w:left="288"/>
      </w:pPr>
      <w:r w:rsidRPr="00174B6C">
        <w:t>Rock Hill No. 7</w:t>
      </w:r>
    </w:p>
    <w:p w14:paraId="2643B63B" w14:textId="77777777" w:rsidR="00B719F7" w:rsidRPr="00174B6C" w:rsidRDefault="00B719F7" w:rsidP="00B719F7">
      <w:pPr>
        <w:widowControl w:val="0"/>
        <w:ind w:left="576"/>
      </w:pPr>
      <w:r w:rsidRPr="00174B6C">
        <w:t>Tract 608.03</w:t>
      </w:r>
    </w:p>
    <w:p w14:paraId="0EB2A9BD" w14:textId="77777777" w:rsidR="00B719F7" w:rsidRPr="00174B6C" w:rsidRDefault="00B719F7" w:rsidP="00B719F7">
      <w:pPr>
        <w:widowControl w:val="0"/>
        <w:ind w:left="1152"/>
      </w:pPr>
      <w:r w:rsidRPr="00174B6C">
        <w:t xml:space="preserve">Blocks: 2000, 2001, 2002, 2003  </w:t>
      </w:r>
      <w:r w:rsidRPr="00174B6C">
        <w:tab/>
        <w:t>990</w:t>
      </w:r>
    </w:p>
    <w:p w14:paraId="772662E4" w14:textId="77777777" w:rsidR="00B719F7" w:rsidRPr="00174B6C" w:rsidRDefault="00B719F7" w:rsidP="00B719F7">
      <w:pPr>
        <w:widowControl w:val="0"/>
        <w:ind w:left="288"/>
      </w:pPr>
      <w:r w:rsidRPr="00174B6C">
        <w:t xml:space="preserve">Rock Hill No. 7 Subtotal </w:t>
      </w:r>
      <w:r w:rsidRPr="00174B6C">
        <w:tab/>
        <w:t>990</w:t>
      </w:r>
    </w:p>
    <w:p w14:paraId="16ACBD9E" w14:textId="77777777" w:rsidR="00B719F7" w:rsidRPr="00174B6C" w:rsidRDefault="00B719F7" w:rsidP="00B719F7">
      <w:pPr>
        <w:widowControl w:val="0"/>
        <w:ind w:left="288"/>
      </w:pPr>
      <w:r w:rsidRPr="00174B6C">
        <w:t xml:space="preserve">Rosewood </w:t>
      </w:r>
      <w:r w:rsidRPr="00174B6C">
        <w:tab/>
        <w:t>5,363</w:t>
      </w:r>
    </w:p>
    <w:p w14:paraId="7BF30261" w14:textId="77777777" w:rsidR="00B719F7" w:rsidRPr="00174B6C" w:rsidRDefault="00B719F7" w:rsidP="00B719F7">
      <w:pPr>
        <w:widowControl w:val="0"/>
        <w:ind w:left="288"/>
      </w:pPr>
      <w:r w:rsidRPr="00174B6C">
        <w:t xml:space="preserve">Wylie </w:t>
      </w:r>
      <w:r w:rsidRPr="00174B6C">
        <w:tab/>
        <w:t>2,600</w:t>
      </w:r>
    </w:p>
    <w:p w14:paraId="34AF34FB" w14:textId="77777777" w:rsidR="00B719F7" w:rsidRPr="00174B6C" w:rsidRDefault="00B719F7" w:rsidP="00B719F7">
      <w:pPr>
        <w:widowControl w:val="0"/>
        <w:ind w:left="288"/>
      </w:pPr>
      <w:r w:rsidRPr="00174B6C">
        <w:t xml:space="preserve">County York SC Subtotal </w:t>
      </w:r>
      <w:r w:rsidRPr="00174B6C">
        <w:tab/>
        <w:t>42,231</w:t>
      </w:r>
    </w:p>
    <w:p w14:paraId="409050D5" w14:textId="77777777" w:rsidR="00B719F7" w:rsidRPr="00174B6C" w:rsidRDefault="00B719F7" w:rsidP="00B719F7">
      <w:pPr>
        <w:widowControl w:val="0"/>
      </w:pPr>
      <w:r w:rsidRPr="00174B6C">
        <w:t xml:space="preserve">DISTRICT 48 Total </w:t>
      </w:r>
      <w:r w:rsidRPr="00174B6C">
        <w:tab/>
        <w:t>42,231</w:t>
      </w:r>
    </w:p>
    <w:p w14:paraId="7B79D870" w14:textId="77777777" w:rsidR="00B719F7" w:rsidRPr="00174B6C" w:rsidRDefault="00B719F7" w:rsidP="00B719F7">
      <w:pPr>
        <w:widowControl w:val="0"/>
      </w:pPr>
      <w:r w:rsidRPr="00174B6C">
        <w:t>Area</w:t>
      </w:r>
      <w:r w:rsidRPr="00174B6C">
        <w:tab/>
        <w:t>Population</w:t>
      </w:r>
    </w:p>
    <w:p w14:paraId="0C713175" w14:textId="77777777" w:rsidR="00B719F7" w:rsidRPr="00174B6C" w:rsidRDefault="00B719F7" w:rsidP="00B719F7">
      <w:pPr>
        <w:widowControl w:val="0"/>
      </w:pPr>
      <w:r w:rsidRPr="00174B6C">
        <w:t>DISTRICT 49</w:t>
      </w:r>
    </w:p>
    <w:p w14:paraId="6D831737" w14:textId="77777777" w:rsidR="00B719F7" w:rsidRPr="00174B6C" w:rsidRDefault="00B719F7" w:rsidP="00B719F7">
      <w:pPr>
        <w:widowControl w:val="0"/>
      </w:pPr>
      <w:r w:rsidRPr="00174B6C">
        <w:t>Area</w:t>
      </w:r>
      <w:r w:rsidRPr="00174B6C">
        <w:tab/>
        <w:t>Population</w:t>
      </w:r>
    </w:p>
    <w:p w14:paraId="591E7E48" w14:textId="77777777" w:rsidR="00B719F7" w:rsidRPr="00174B6C" w:rsidRDefault="00B719F7" w:rsidP="00B719F7">
      <w:pPr>
        <w:widowControl w:val="0"/>
        <w:ind w:left="288"/>
      </w:pPr>
      <w:r w:rsidRPr="00174B6C">
        <w:t>County: York SC</w:t>
      </w:r>
    </w:p>
    <w:p w14:paraId="01DF802E" w14:textId="77777777" w:rsidR="00B719F7" w:rsidRPr="00174B6C" w:rsidRDefault="00B719F7" w:rsidP="00B719F7">
      <w:pPr>
        <w:widowControl w:val="0"/>
        <w:ind w:left="288"/>
      </w:pPr>
      <w:r w:rsidRPr="00174B6C">
        <w:t>Anderson Road</w:t>
      </w:r>
    </w:p>
    <w:p w14:paraId="76450706" w14:textId="77777777" w:rsidR="00B719F7" w:rsidRPr="00174B6C" w:rsidRDefault="00B719F7" w:rsidP="00B719F7">
      <w:pPr>
        <w:widowControl w:val="0"/>
        <w:ind w:left="576"/>
      </w:pPr>
      <w:r w:rsidRPr="00174B6C">
        <w:t>Tract 609.01</w:t>
      </w:r>
    </w:p>
    <w:p w14:paraId="512B78BA" w14:textId="77777777" w:rsidR="00B719F7" w:rsidRPr="00174B6C" w:rsidRDefault="00B719F7" w:rsidP="00B719F7">
      <w:pPr>
        <w:widowControl w:val="0"/>
        <w:ind w:left="1152"/>
      </w:pPr>
      <w:r w:rsidRPr="00174B6C">
        <w:t xml:space="preserve">Blocks: 1067, 1068, 1069, 1071  </w:t>
      </w:r>
      <w:r w:rsidRPr="00174B6C">
        <w:tab/>
        <w:t>85</w:t>
      </w:r>
    </w:p>
    <w:p w14:paraId="0BC3589B" w14:textId="77777777" w:rsidR="00B719F7" w:rsidRPr="00174B6C" w:rsidRDefault="00B719F7" w:rsidP="00B719F7">
      <w:pPr>
        <w:widowControl w:val="0"/>
        <w:ind w:left="576"/>
      </w:pPr>
      <w:r w:rsidRPr="00174B6C">
        <w:t>Tract 612.04</w:t>
      </w:r>
    </w:p>
    <w:p w14:paraId="602AEE66" w14:textId="77777777" w:rsidR="00B719F7" w:rsidRPr="00174B6C" w:rsidRDefault="00B719F7" w:rsidP="00B719F7">
      <w:pPr>
        <w:widowControl w:val="0"/>
        <w:ind w:left="1152"/>
      </w:pPr>
      <w:r w:rsidRPr="00174B6C">
        <w:t xml:space="preserve">Blocks: 2044, 2045, 2049  </w:t>
      </w:r>
      <w:r w:rsidRPr="00174B6C">
        <w:tab/>
        <w:t>0</w:t>
      </w:r>
    </w:p>
    <w:p w14:paraId="6A08B2D1" w14:textId="77777777" w:rsidR="00B719F7" w:rsidRPr="00174B6C" w:rsidRDefault="00B719F7" w:rsidP="00B719F7">
      <w:pPr>
        <w:widowControl w:val="0"/>
        <w:ind w:left="288"/>
      </w:pPr>
      <w:r w:rsidRPr="00174B6C">
        <w:t xml:space="preserve">Anderson Road Subtotal </w:t>
      </w:r>
      <w:r w:rsidRPr="00174B6C">
        <w:tab/>
        <w:t>85</w:t>
      </w:r>
    </w:p>
    <w:p w14:paraId="6AC0EE1D" w14:textId="77777777" w:rsidR="00B719F7" w:rsidRPr="00174B6C" w:rsidRDefault="00B719F7" w:rsidP="00B719F7">
      <w:pPr>
        <w:widowControl w:val="0"/>
        <w:ind w:left="288"/>
      </w:pPr>
      <w:r w:rsidRPr="00174B6C">
        <w:t>Delphia</w:t>
      </w:r>
    </w:p>
    <w:p w14:paraId="067BC7D9" w14:textId="77777777" w:rsidR="00B719F7" w:rsidRPr="00174B6C" w:rsidRDefault="00B719F7" w:rsidP="00B719F7">
      <w:pPr>
        <w:widowControl w:val="0"/>
        <w:ind w:left="576"/>
      </w:pPr>
      <w:r w:rsidRPr="00174B6C">
        <w:t>Tract 615.05</w:t>
      </w:r>
    </w:p>
    <w:p w14:paraId="55AE863B" w14:textId="77777777" w:rsidR="00B719F7" w:rsidRPr="00174B6C" w:rsidRDefault="00B719F7" w:rsidP="00B719F7">
      <w:pPr>
        <w:widowControl w:val="0"/>
        <w:ind w:left="1152"/>
      </w:pPr>
      <w:r w:rsidRPr="00174B6C">
        <w:t xml:space="preserve">Blocks: 1014, 1015, 1017, 1018, 1019, 1025, 1026, 1027, 2001, 2002, 2003, 2012, 2015  </w:t>
      </w:r>
      <w:r w:rsidRPr="00174B6C">
        <w:tab/>
        <w:t>431</w:t>
      </w:r>
    </w:p>
    <w:p w14:paraId="23605A54" w14:textId="77777777" w:rsidR="00B719F7" w:rsidRPr="00174B6C" w:rsidRDefault="00B719F7" w:rsidP="00B719F7">
      <w:pPr>
        <w:widowControl w:val="0"/>
        <w:ind w:left="288"/>
      </w:pPr>
      <w:r w:rsidRPr="00174B6C">
        <w:t xml:space="preserve">Delphia Subtotal </w:t>
      </w:r>
      <w:r w:rsidRPr="00174B6C">
        <w:tab/>
        <w:t>431</w:t>
      </w:r>
    </w:p>
    <w:p w14:paraId="42761AA3" w14:textId="77777777" w:rsidR="00B719F7" w:rsidRPr="00174B6C" w:rsidRDefault="00B719F7" w:rsidP="00B719F7">
      <w:pPr>
        <w:widowControl w:val="0"/>
        <w:ind w:left="288"/>
      </w:pPr>
      <w:r w:rsidRPr="00174B6C">
        <w:t>Ebenezer</w:t>
      </w:r>
    </w:p>
    <w:p w14:paraId="47E8BC0D" w14:textId="77777777" w:rsidR="00B719F7" w:rsidRPr="00174B6C" w:rsidRDefault="00B719F7" w:rsidP="00B719F7">
      <w:pPr>
        <w:widowControl w:val="0"/>
        <w:ind w:left="576"/>
      </w:pPr>
      <w:r w:rsidRPr="00174B6C">
        <w:t>Tract 609.09</w:t>
      </w:r>
    </w:p>
    <w:p w14:paraId="46831A96" w14:textId="77777777" w:rsidR="00B719F7" w:rsidRPr="00174B6C" w:rsidRDefault="00B719F7" w:rsidP="00B719F7">
      <w:pPr>
        <w:widowControl w:val="0"/>
        <w:ind w:left="1152"/>
      </w:pPr>
      <w:r w:rsidRPr="00174B6C">
        <w:t xml:space="preserve">Blocks: 1034, 1035, 1036  </w:t>
      </w:r>
      <w:r w:rsidRPr="00174B6C">
        <w:tab/>
        <w:t>61</w:t>
      </w:r>
    </w:p>
    <w:p w14:paraId="2E9FBA7E" w14:textId="77777777" w:rsidR="00B719F7" w:rsidRPr="00174B6C" w:rsidRDefault="00B719F7" w:rsidP="00B719F7">
      <w:pPr>
        <w:widowControl w:val="0"/>
        <w:ind w:left="288"/>
      </w:pPr>
      <w:r w:rsidRPr="00174B6C">
        <w:t xml:space="preserve">Ebenezer Subtotal </w:t>
      </w:r>
      <w:r w:rsidRPr="00174B6C">
        <w:tab/>
        <w:t>61</w:t>
      </w:r>
    </w:p>
    <w:p w14:paraId="40C250FC" w14:textId="77777777" w:rsidR="00B719F7" w:rsidRPr="00174B6C" w:rsidRDefault="00B719F7" w:rsidP="00B719F7">
      <w:pPr>
        <w:widowControl w:val="0"/>
        <w:ind w:left="288"/>
      </w:pPr>
      <w:r w:rsidRPr="00174B6C">
        <w:t xml:space="preserve">Edgewood </w:t>
      </w:r>
      <w:r w:rsidRPr="00174B6C">
        <w:tab/>
        <w:t>4,234</w:t>
      </w:r>
    </w:p>
    <w:p w14:paraId="79A9ABE2" w14:textId="77777777" w:rsidR="00B719F7" w:rsidRPr="00174B6C" w:rsidRDefault="00B719F7" w:rsidP="00B719F7">
      <w:pPr>
        <w:widowControl w:val="0"/>
        <w:ind w:left="288"/>
      </w:pPr>
      <w:r w:rsidRPr="00174B6C">
        <w:t>Fairgrounds</w:t>
      </w:r>
    </w:p>
    <w:p w14:paraId="7D340338" w14:textId="77777777" w:rsidR="00B719F7" w:rsidRPr="00174B6C" w:rsidRDefault="00B719F7" w:rsidP="00B719F7">
      <w:pPr>
        <w:widowControl w:val="0"/>
        <w:ind w:left="576"/>
      </w:pPr>
      <w:r w:rsidRPr="00174B6C">
        <w:t>Tract 605.01</w:t>
      </w:r>
    </w:p>
    <w:p w14:paraId="4F6C80F1"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1025, 1026, 1027, 1028, 1029, 1030, 1031, 1032, 1033, 1034, 1035, 1036, 1037, 1038, 2000, 2001, 2003, 2004, 2005, 2013, 2014, 2015, 3000, 3001, 3002, 3003, 3004, 3005, 3006, 3007, 3008  </w:t>
      </w:r>
      <w:r w:rsidRPr="00174B6C">
        <w:tab/>
        <w:t>2422</w:t>
      </w:r>
    </w:p>
    <w:p w14:paraId="109B724C" w14:textId="77777777" w:rsidR="00B719F7" w:rsidRPr="00174B6C" w:rsidRDefault="00B719F7" w:rsidP="00B719F7">
      <w:pPr>
        <w:widowControl w:val="0"/>
        <w:ind w:left="576"/>
      </w:pPr>
      <w:r w:rsidRPr="00174B6C">
        <w:t>Tract 606</w:t>
      </w:r>
    </w:p>
    <w:p w14:paraId="367C91CC" w14:textId="77777777" w:rsidR="00B719F7" w:rsidRPr="00174B6C" w:rsidRDefault="00B719F7" w:rsidP="00B719F7">
      <w:pPr>
        <w:widowControl w:val="0"/>
        <w:ind w:left="1152"/>
      </w:pPr>
      <w:r w:rsidRPr="00174B6C">
        <w:t xml:space="preserve">Blocks: 1003, 1004, 1005, 1006, 1007, 1008, 1009  </w:t>
      </w:r>
      <w:r w:rsidRPr="00174B6C">
        <w:tab/>
        <w:t>1710</w:t>
      </w:r>
    </w:p>
    <w:p w14:paraId="63F1FDD3" w14:textId="77777777" w:rsidR="00B719F7" w:rsidRPr="00174B6C" w:rsidRDefault="00B719F7" w:rsidP="00B719F7">
      <w:pPr>
        <w:widowControl w:val="0"/>
        <w:ind w:left="576"/>
      </w:pPr>
      <w:r w:rsidRPr="00174B6C">
        <w:t>Tract 609.08</w:t>
      </w:r>
    </w:p>
    <w:p w14:paraId="55A362C4" w14:textId="77777777" w:rsidR="00B719F7" w:rsidRPr="00174B6C" w:rsidRDefault="00B719F7" w:rsidP="00B719F7">
      <w:pPr>
        <w:widowControl w:val="0"/>
        <w:ind w:left="1152"/>
      </w:pPr>
      <w:r w:rsidRPr="00174B6C">
        <w:t xml:space="preserve">Blocks: 2001, 2020  </w:t>
      </w:r>
      <w:r w:rsidRPr="00174B6C">
        <w:tab/>
        <w:t>134</w:t>
      </w:r>
    </w:p>
    <w:p w14:paraId="7810CE3E" w14:textId="77777777" w:rsidR="00B719F7" w:rsidRPr="00174B6C" w:rsidRDefault="00B719F7" w:rsidP="00B719F7">
      <w:pPr>
        <w:widowControl w:val="0"/>
        <w:ind w:left="576"/>
      </w:pPr>
      <w:r w:rsidRPr="00174B6C">
        <w:t>Tract 614.04</w:t>
      </w:r>
    </w:p>
    <w:p w14:paraId="37C526F2" w14:textId="77777777" w:rsidR="00B719F7" w:rsidRPr="00174B6C" w:rsidRDefault="00B719F7" w:rsidP="00B719F7">
      <w:pPr>
        <w:widowControl w:val="0"/>
        <w:ind w:left="1152"/>
      </w:pPr>
      <w:r w:rsidRPr="00174B6C">
        <w:t xml:space="preserve">Blocks: 2000, 2001, 2002, 2003, 2024, 2025  </w:t>
      </w:r>
      <w:r w:rsidRPr="00174B6C">
        <w:tab/>
        <w:t>272</w:t>
      </w:r>
    </w:p>
    <w:p w14:paraId="2173E6A9" w14:textId="77777777" w:rsidR="00B719F7" w:rsidRPr="00174B6C" w:rsidRDefault="00B719F7" w:rsidP="00B719F7">
      <w:pPr>
        <w:widowControl w:val="0"/>
        <w:ind w:left="288"/>
      </w:pPr>
      <w:r w:rsidRPr="00174B6C">
        <w:t xml:space="preserve">Fairgrounds Subtotal </w:t>
      </w:r>
      <w:r w:rsidRPr="00174B6C">
        <w:tab/>
        <w:t>4,538</w:t>
      </w:r>
    </w:p>
    <w:p w14:paraId="7664A594" w14:textId="77777777" w:rsidR="00B719F7" w:rsidRPr="00174B6C" w:rsidRDefault="00B719F7" w:rsidP="00B719F7">
      <w:pPr>
        <w:widowControl w:val="0"/>
        <w:ind w:left="288"/>
      </w:pPr>
      <w:r w:rsidRPr="00174B6C">
        <w:t xml:space="preserve">Highland Park </w:t>
      </w:r>
      <w:r w:rsidRPr="00174B6C">
        <w:tab/>
        <w:t>2,150</w:t>
      </w:r>
    </w:p>
    <w:p w14:paraId="0E3103D9" w14:textId="77777777" w:rsidR="00B719F7" w:rsidRPr="00174B6C" w:rsidRDefault="00B719F7" w:rsidP="00B719F7">
      <w:pPr>
        <w:widowControl w:val="0"/>
        <w:ind w:left="288"/>
      </w:pPr>
      <w:r w:rsidRPr="00174B6C">
        <w:t>Manchester</w:t>
      </w:r>
    </w:p>
    <w:p w14:paraId="096D50A9" w14:textId="77777777" w:rsidR="00B719F7" w:rsidRPr="00174B6C" w:rsidRDefault="00B719F7" w:rsidP="00B719F7">
      <w:pPr>
        <w:widowControl w:val="0"/>
        <w:ind w:left="576"/>
      </w:pPr>
      <w:r w:rsidRPr="00174B6C">
        <w:t>Tract 612.04</w:t>
      </w:r>
    </w:p>
    <w:p w14:paraId="41BC190B" w14:textId="77777777" w:rsidR="00B719F7" w:rsidRPr="00174B6C" w:rsidRDefault="00B719F7" w:rsidP="00B719F7">
      <w:pPr>
        <w:widowControl w:val="0"/>
        <w:ind w:left="1152"/>
      </w:pPr>
      <w:r w:rsidRPr="00174B6C">
        <w:t xml:space="preserve">Blocks: 2046, 2047, 2048  </w:t>
      </w:r>
      <w:r w:rsidRPr="00174B6C">
        <w:tab/>
        <w:t>460</w:t>
      </w:r>
    </w:p>
    <w:p w14:paraId="681996EE" w14:textId="77777777" w:rsidR="00B719F7" w:rsidRPr="00174B6C" w:rsidRDefault="00B719F7" w:rsidP="00B719F7">
      <w:pPr>
        <w:widowControl w:val="0"/>
        <w:ind w:left="288"/>
      </w:pPr>
      <w:r w:rsidRPr="00174B6C">
        <w:t xml:space="preserve">Manchester Subtotal </w:t>
      </w:r>
      <w:r w:rsidRPr="00174B6C">
        <w:tab/>
        <w:t>460</w:t>
      </w:r>
    </w:p>
    <w:p w14:paraId="38C023CB" w14:textId="77777777" w:rsidR="00B719F7" w:rsidRPr="00174B6C" w:rsidRDefault="00B719F7" w:rsidP="00B719F7">
      <w:pPr>
        <w:widowControl w:val="0"/>
        <w:ind w:left="288"/>
      </w:pPr>
      <w:r w:rsidRPr="00174B6C">
        <w:t>Mt. Holly</w:t>
      </w:r>
    </w:p>
    <w:p w14:paraId="3E29FBD6" w14:textId="77777777" w:rsidR="00B719F7" w:rsidRPr="00174B6C" w:rsidRDefault="00B719F7" w:rsidP="00B719F7">
      <w:pPr>
        <w:widowControl w:val="0"/>
        <w:ind w:left="576"/>
      </w:pPr>
      <w:r w:rsidRPr="00174B6C">
        <w:t>Tract 613.01</w:t>
      </w:r>
    </w:p>
    <w:p w14:paraId="6BAF1974" w14:textId="77777777" w:rsidR="00B719F7" w:rsidRPr="00174B6C" w:rsidRDefault="00B719F7" w:rsidP="00B719F7">
      <w:pPr>
        <w:widowControl w:val="0"/>
        <w:ind w:left="1152"/>
      </w:pPr>
      <w:r w:rsidRPr="00174B6C">
        <w:t xml:space="preserve">Blocks: 1018, 1019, 1020, 1021, 1023, 1024, 2000, 2001, 2002, 2003, 2004, 2005, 2006, 2007, 2008, 2009, 2010, 2011, 2012, 2013, 2014, 2015, 2016, 2017, 2018, 2019, 2020, 2022  </w:t>
      </w:r>
      <w:r w:rsidRPr="00174B6C">
        <w:tab/>
        <w:t>2153</w:t>
      </w:r>
    </w:p>
    <w:p w14:paraId="377079BE" w14:textId="77777777" w:rsidR="00B719F7" w:rsidRPr="00174B6C" w:rsidRDefault="00B719F7" w:rsidP="00B719F7">
      <w:pPr>
        <w:widowControl w:val="0"/>
        <w:ind w:left="576"/>
      </w:pPr>
      <w:r w:rsidRPr="00174B6C">
        <w:t>Tract 613.02</w:t>
      </w:r>
    </w:p>
    <w:p w14:paraId="70FB3893" w14:textId="77777777" w:rsidR="00B719F7" w:rsidRPr="00174B6C" w:rsidRDefault="00B719F7" w:rsidP="00B719F7">
      <w:pPr>
        <w:widowControl w:val="0"/>
        <w:ind w:left="1152"/>
      </w:pPr>
      <w:r w:rsidRPr="00174B6C">
        <w:t xml:space="preserve">Blocks: 2021, 2022, 2023, 2024, 2025, 2039  </w:t>
      </w:r>
      <w:r w:rsidRPr="00174B6C">
        <w:tab/>
        <w:t>729</w:t>
      </w:r>
    </w:p>
    <w:p w14:paraId="70B65556" w14:textId="77777777" w:rsidR="00B719F7" w:rsidRPr="00174B6C" w:rsidRDefault="00B719F7" w:rsidP="00B719F7">
      <w:pPr>
        <w:widowControl w:val="0"/>
        <w:ind w:left="288"/>
      </w:pPr>
      <w:r w:rsidRPr="00174B6C">
        <w:t xml:space="preserve">Mt. Holly Subtotal </w:t>
      </w:r>
      <w:r w:rsidRPr="00174B6C">
        <w:tab/>
        <w:t>2,882</w:t>
      </w:r>
    </w:p>
    <w:p w14:paraId="1DF4C0DA" w14:textId="77777777" w:rsidR="00B719F7" w:rsidRPr="00174B6C" w:rsidRDefault="00B719F7" w:rsidP="00B719F7">
      <w:pPr>
        <w:widowControl w:val="0"/>
        <w:ind w:left="288"/>
      </w:pPr>
      <w:r w:rsidRPr="00174B6C">
        <w:t>Northside</w:t>
      </w:r>
    </w:p>
    <w:p w14:paraId="5197215E" w14:textId="77777777" w:rsidR="00B719F7" w:rsidRPr="00174B6C" w:rsidRDefault="00B719F7" w:rsidP="00B719F7">
      <w:pPr>
        <w:widowControl w:val="0"/>
        <w:ind w:left="576"/>
      </w:pPr>
      <w:r w:rsidRPr="00174B6C">
        <w:t>Tract 602</w:t>
      </w:r>
    </w:p>
    <w:p w14:paraId="2DE7F980" w14:textId="77777777" w:rsidR="00B719F7" w:rsidRPr="00174B6C" w:rsidRDefault="00B719F7" w:rsidP="00B719F7">
      <w:pPr>
        <w:widowControl w:val="0"/>
        <w:ind w:left="1152"/>
      </w:pPr>
      <w:r w:rsidRPr="00174B6C">
        <w:t xml:space="preserve">Blocks: 1003, 1004, 1005, 1006, 1007, 1008, 1009, 1010, 1011, 1012, 1013, 1014, 1015, 1016, 1017, 1018, 2001, 2002, 2003, 2004, 2005, 2006, 2007, 4005, 4006, 4007, 4008, 4009, 4010, 4011, 4012, 4013, 4014, 4015, 4016, 4021, 4022, 4026  </w:t>
      </w:r>
      <w:r w:rsidRPr="00174B6C">
        <w:tab/>
        <w:t>1758</w:t>
      </w:r>
    </w:p>
    <w:p w14:paraId="375B81FC" w14:textId="77777777" w:rsidR="00B719F7" w:rsidRPr="00174B6C" w:rsidRDefault="00B719F7" w:rsidP="00B719F7">
      <w:pPr>
        <w:widowControl w:val="0"/>
        <w:ind w:left="576"/>
      </w:pPr>
      <w:r w:rsidRPr="00174B6C">
        <w:t>Tract 603</w:t>
      </w:r>
    </w:p>
    <w:p w14:paraId="4C967C42" w14:textId="77777777" w:rsidR="00B719F7" w:rsidRPr="00174B6C" w:rsidRDefault="00B719F7" w:rsidP="00B719F7">
      <w:pPr>
        <w:widowControl w:val="0"/>
        <w:ind w:left="1152"/>
      </w:pPr>
      <w:r w:rsidRPr="00174B6C">
        <w:t xml:space="preserve">Blocks: 1000, 1001, 1002, 1003, 1004, 1005, 1006  </w:t>
      </w:r>
      <w:r w:rsidRPr="00174B6C">
        <w:tab/>
        <w:t>209</w:t>
      </w:r>
    </w:p>
    <w:p w14:paraId="4429D667" w14:textId="77777777" w:rsidR="00B719F7" w:rsidRPr="00174B6C" w:rsidRDefault="00B719F7" w:rsidP="00B719F7">
      <w:pPr>
        <w:widowControl w:val="0"/>
        <w:ind w:left="576"/>
      </w:pPr>
      <w:r w:rsidRPr="00174B6C">
        <w:t>Tract 605.01</w:t>
      </w:r>
    </w:p>
    <w:p w14:paraId="141312E0" w14:textId="77777777" w:rsidR="00B719F7" w:rsidRPr="00174B6C" w:rsidRDefault="00B719F7" w:rsidP="00B719F7">
      <w:pPr>
        <w:widowControl w:val="0"/>
        <w:ind w:left="1152"/>
      </w:pPr>
      <w:r w:rsidRPr="00174B6C">
        <w:t xml:space="preserve">Blocks: 2025, 2026, 3016, 3017, 3018, 3019, 3021, 3022, 3028, 3029, 3030, 3031, 3032, 3033  </w:t>
      </w:r>
      <w:r w:rsidRPr="00174B6C">
        <w:tab/>
        <w:t>157</w:t>
      </w:r>
    </w:p>
    <w:p w14:paraId="3AC7CC9B" w14:textId="77777777" w:rsidR="00B719F7" w:rsidRPr="00174B6C" w:rsidRDefault="00B719F7" w:rsidP="00B719F7">
      <w:pPr>
        <w:widowControl w:val="0"/>
        <w:ind w:left="288"/>
      </w:pPr>
      <w:r w:rsidRPr="00174B6C">
        <w:t xml:space="preserve">Northside Subtotal </w:t>
      </w:r>
      <w:r w:rsidRPr="00174B6C">
        <w:tab/>
        <w:t>2,124</w:t>
      </w:r>
    </w:p>
    <w:p w14:paraId="1E0116C0" w14:textId="77777777" w:rsidR="00B719F7" w:rsidRPr="00174B6C" w:rsidRDefault="00B719F7" w:rsidP="00B719F7">
      <w:pPr>
        <w:widowControl w:val="0"/>
        <w:ind w:left="288"/>
      </w:pPr>
      <w:r w:rsidRPr="00174B6C">
        <w:t>Northwestern</w:t>
      </w:r>
    </w:p>
    <w:p w14:paraId="2AD27F52" w14:textId="77777777" w:rsidR="00B719F7" w:rsidRPr="00174B6C" w:rsidRDefault="00B719F7" w:rsidP="00B719F7">
      <w:pPr>
        <w:widowControl w:val="0"/>
        <w:ind w:left="576"/>
      </w:pPr>
      <w:r w:rsidRPr="00174B6C">
        <w:t>Tract 605.01</w:t>
      </w:r>
    </w:p>
    <w:p w14:paraId="686B2FC6" w14:textId="77777777" w:rsidR="00B719F7" w:rsidRPr="00174B6C" w:rsidRDefault="00B719F7" w:rsidP="00B719F7">
      <w:pPr>
        <w:widowControl w:val="0"/>
        <w:ind w:left="1152"/>
      </w:pPr>
      <w:r w:rsidRPr="00174B6C">
        <w:t xml:space="preserve">Blocks: 1021, 1022, 1023, 1024  </w:t>
      </w:r>
      <w:r w:rsidRPr="00174B6C">
        <w:tab/>
        <w:t>0</w:t>
      </w:r>
    </w:p>
    <w:p w14:paraId="7314A79A" w14:textId="77777777" w:rsidR="00B719F7" w:rsidRPr="00174B6C" w:rsidRDefault="00B719F7" w:rsidP="00B719F7">
      <w:pPr>
        <w:widowControl w:val="0"/>
        <w:ind w:left="576"/>
      </w:pPr>
      <w:r w:rsidRPr="00174B6C">
        <w:t>Tract 614.04</w:t>
      </w:r>
    </w:p>
    <w:p w14:paraId="7A6EB5A1" w14:textId="77777777" w:rsidR="00B719F7" w:rsidRPr="00174B6C" w:rsidRDefault="00B719F7" w:rsidP="00B719F7">
      <w:pPr>
        <w:widowControl w:val="0"/>
        <w:ind w:left="1152"/>
      </w:pPr>
      <w:r w:rsidRPr="00174B6C">
        <w:t xml:space="preserve">Blocks: 2004, 2005, 2006, 2007, 2014, 2020, 2021, 2022, 2023  </w:t>
      </w:r>
      <w:r w:rsidRPr="00174B6C">
        <w:tab/>
        <w:t>199</w:t>
      </w:r>
    </w:p>
    <w:p w14:paraId="043AD6E8" w14:textId="77777777" w:rsidR="00B719F7" w:rsidRPr="00174B6C" w:rsidRDefault="00B719F7" w:rsidP="00B719F7">
      <w:pPr>
        <w:widowControl w:val="0"/>
        <w:ind w:left="288"/>
      </w:pPr>
      <w:r w:rsidRPr="00174B6C">
        <w:t xml:space="preserve">Northwestern Subtotal </w:t>
      </w:r>
      <w:r w:rsidRPr="00174B6C">
        <w:tab/>
        <w:t>199</w:t>
      </w:r>
    </w:p>
    <w:p w14:paraId="605327AB" w14:textId="77777777" w:rsidR="00B719F7" w:rsidRPr="00174B6C" w:rsidRDefault="00B719F7" w:rsidP="00B719F7">
      <w:pPr>
        <w:widowControl w:val="0"/>
        <w:ind w:left="288"/>
      </w:pPr>
      <w:r w:rsidRPr="00174B6C">
        <w:t>Oakridge</w:t>
      </w:r>
    </w:p>
    <w:p w14:paraId="7125BD76" w14:textId="77777777" w:rsidR="00B719F7" w:rsidRPr="00174B6C" w:rsidRDefault="00B719F7" w:rsidP="00B719F7">
      <w:pPr>
        <w:widowControl w:val="0"/>
        <w:ind w:left="576"/>
      </w:pPr>
      <w:r w:rsidRPr="00174B6C">
        <w:t>Tract 614.03</w:t>
      </w:r>
    </w:p>
    <w:p w14:paraId="4FE238C0" w14:textId="77777777" w:rsidR="00B719F7" w:rsidRPr="00174B6C" w:rsidRDefault="00B719F7" w:rsidP="00B719F7">
      <w:pPr>
        <w:widowControl w:val="0"/>
        <w:ind w:left="1152"/>
      </w:pPr>
      <w:r w:rsidRPr="00174B6C">
        <w:t xml:space="preserve">Blocks: 1024, 1030, 1031, 1032, 1033, 1034, 1035, 1036, 1037, 1038, 1039, 1040, 1041, 1042, 2000, 2001, 2002, 2004, 2005, 2006, 2007, 2008, 2014, 2015, 2016, 2017, 2020, 2021, 2022, 3006, 3007, 3008, 3009, 3010, 3011, 3012, 3014, 3015, 3016, 3017, 3018, 3019, 3020, 3022, 3024, 3027, 3028, 3029, 3030, 3031, 3035, 3036, 3037  </w:t>
      </w:r>
      <w:r w:rsidRPr="00174B6C">
        <w:tab/>
        <w:t>2595</w:t>
      </w:r>
    </w:p>
    <w:p w14:paraId="34A7F258" w14:textId="77777777" w:rsidR="00B719F7" w:rsidRPr="00174B6C" w:rsidRDefault="00B719F7" w:rsidP="00B719F7">
      <w:pPr>
        <w:widowControl w:val="0"/>
        <w:ind w:left="576"/>
      </w:pPr>
      <w:r w:rsidRPr="00174B6C">
        <w:t>Tract 614.04</w:t>
      </w:r>
    </w:p>
    <w:p w14:paraId="2A08F695" w14:textId="77777777" w:rsidR="00B719F7" w:rsidRPr="00174B6C" w:rsidRDefault="00B719F7" w:rsidP="00B719F7">
      <w:pPr>
        <w:widowControl w:val="0"/>
        <w:ind w:left="1152"/>
      </w:pPr>
      <w:r w:rsidRPr="00174B6C">
        <w:t xml:space="preserve">Blocks: 2015, 2016, 2017, 2018, 2027, 2028, 2029, 2031, 2032, 2037, 2040, 2041, 2042  </w:t>
      </w:r>
      <w:r w:rsidRPr="00174B6C">
        <w:tab/>
        <w:t>438</w:t>
      </w:r>
    </w:p>
    <w:p w14:paraId="34E87916" w14:textId="77777777" w:rsidR="00B719F7" w:rsidRPr="00174B6C" w:rsidRDefault="00B719F7" w:rsidP="00B719F7">
      <w:pPr>
        <w:widowControl w:val="0"/>
        <w:ind w:left="288"/>
      </w:pPr>
      <w:r w:rsidRPr="00174B6C">
        <w:t xml:space="preserve">Oakridge Subtotal </w:t>
      </w:r>
      <w:r w:rsidRPr="00174B6C">
        <w:tab/>
        <w:t>3,033</w:t>
      </w:r>
    </w:p>
    <w:p w14:paraId="557A1B5B" w14:textId="77777777" w:rsidR="00B719F7" w:rsidRPr="00174B6C" w:rsidRDefault="00B719F7" w:rsidP="00B719F7">
      <w:pPr>
        <w:widowControl w:val="0"/>
        <w:ind w:left="288"/>
      </w:pPr>
      <w:r w:rsidRPr="00174B6C">
        <w:t xml:space="preserve">Ogden </w:t>
      </w:r>
      <w:r w:rsidRPr="00174B6C">
        <w:tab/>
        <w:t>3,208</w:t>
      </w:r>
    </w:p>
    <w:p w14:paraId="48784E25" w14:textId="77777777" w:rsidR="00B719F7" w:rsidRPr="00174B6C" w:rsidRDefault="00B719F7" w:rsidP="00B719F7">
      <w:pPr>
        <w:widowControl w:val="0"/>
        <w:ind w:left="288"/>
      </w:pPr>
      <w:r w:rsidRPr="00174B6C">
        <w:t xml:space="preserve">Rock Hill No. 2 </w:t>
      </w:r>
      <w:r w:rsidRPr="00174B6C">
        <w:tab/>
        <w:t>2,444</w:t>
      </w:r>
    </w:p>
    <w:p w14:paraId="4A5AC459" w14:textId="77777777" w:rsidR="00B719F7" w:rsidRPr="00174B6C" w:rsidRDefault="00B719F7" w:rsidP="00B719F7">
      <w:pPr>
        <w:widowControl w:val="0"/>
        <w:ind w:left="288"/>
      </w:pPr>
      <w:r w:rsidRPr="00174B6C">
        <w:t xml:space="preserve">Rock Hill No. 3 </w:t>
      </w:r>
      <w:r w:rsidRPr="00174B6C">
        <w:tab/>
        <w:t>2,890</w:t>
      </w:r>
    </w:p>
    <w:p w14:paraId="172B5B2F" w14:textId="77777777" w:rsidR="00B719F7" w:rsidRPr="00174B6C" w:rsidRDefault="00B719F7" w:rsidP="00B719F7">
      <w:pPr>
        <w:widowControl w:val="0"/>
        <w:ind w:left="288"/>
      </w:pPr>
      <w:r w:rsidRPr="00174B6C">
        <w:t>Rock Hill No. 4</w:t>
      </w:r>
    </w:p>
    <w:p w14:paraId="7555CD2C" w14:textId="77777777" w:rsidR="00B719F7" w:rsidRPr="00174B6C" w:rsidRDefault="00B719F7" w:rsidP="00B719F7">
      <w:pPr>
        <w:widowControl w:val="0"/>
        <w:ind w:left="576"/>
      </w:pPr>
      <w:r w:rsidRPr="00174B6C">
        <w:t>Tract 609.08</w:t>
      </w:r>
    </w:p>
    <w:p w14:paraId="77AD0C8A" w14:textId="77777777" w:rsidR="00B719F7" w:rsidRPr="00174B6C" w:rsidRDefault="00B719F7" w:rsidP="00B719F7">
      <w:pPr>
        <w:widowControl w:val="0"/>
        <w:ind w:left="1152"/>
      </w:pPr>
      <w:r w:rsidRPr="00174B6C">
        <w:t xml:space="preserve">Blocks: 1003, 1004, 1012, 1015, 1016, 1017, 1018, 1019, 1020, 1021, 1023, 2002, 2003, 2004, 2005, 2006, 2007, 2008, 2009, 2010, 2011, 2012, 2013, 2014, 2015, 2016, 2017, 2018, 2019, 2021, 2022, 2023, 2024, 2025, 2026, 2027, 2028  </w:t>
      </w:r>
      <w:r w:rsidRPr="00174B6C">
        <w:tab/>
        <w:t>2542</w:t>
      </w:r>
    </w:p>
    <w:p w14:paraId="44C6F834" w14:textId="77777777" w:rsidR="00B719F7" w:rsidRPr="00174B6C" w:rsidRDefault="00B719F7" w:rsidP="00B719F7">
      <w:pPr>
        <w:widowControl w:val="0"/>
        <w:ind w:left="288"/>
      </w:pPr>
      <w:r w:rsidRPr="00174B6C">
        <w:t xml:space="preserve">Rock Hill No. 4 Subtotal </w:t>
      </w:r>
      <w:r w:rsidRPr="00174B6C">
        <w:tab/>
        <w:t>2,542</w:t>
      </w:r>
    </w:p>
    <w:p w14:paraId="202CB64A" w14:textId="77777777" w:rsidR="00B719F7" w:rsidRPr="00174B6C" w:rsidRDefault="00B719F7" w:rsidP="00B719F7">
      <w:pPr>
        <w:widowControl w:val="0"/>
        <w:ind w:left="288"/>
      </w:pPr>
      <w:r w:rsidRPr="00174B6C">
        <w:t>Rock Hill No. 5</w:t>
      </w:r>
    </w:p>
    <w:p w14:paraId="6E59EEBA" w14:textId="77777777" w:rsidR="00B719F7" w:rsidRPr="00174B6C" w:rsidRDefault="00B719F7" w:rsidP="00B719F7">
      <w:pPr>
        <w:widowControl w:val="0"/>
        <w:ind w:left="576"/>
      </w:pPr>
      <w:r w:rsidRPr="00174B6C">
        <w:t>Tract 605.01</w:t>
      </w:r>
    </w:p>
    <w:p w14:paraId="0B28381B" w14:textId="77777777" w:rsidR="00B719F7" w:rsidRPr="00174B6C" w:rsidRDefault="00B719F7" w:rsidP="00B719F7">
      <w:pPr>
        <w:widowControl w:val="0"/>
        <w:ind w:left="1152"/>
      </w:pPr>
      <w:r w:rsidRPr="00174B6C">
        <w:t xml:space="preserve">Blocks: 3023, 3024, 3025, 3027  </w:t>
      </w:r>
      <w:r w:rsidRPr="00174B6C">
        <w:tab/>
        <w:t>64</w:t>
      </w:r>
    </w:p>
    <w:p w14:paraId="20FD11E4" w14:textId="77777777" w:rsidR="00B719F7" w:rsidRPr="00174B6C" w:rsidRDefault="00B719F7" w:rsidP="00B719F7">
      <w:pPr>
        <w:widowControl w:val="0"/>
        <w:ind w:left="288"/>
      </w:pPr>
      <w:r w:rsidRPr="00174B6C">
        <w:t xml:space="preserve">Rock Hill No. 5 Subtotal </w:t>
      </w:r>
      <w:r w:rsidRPr="00174B6C">
        <w:tab/>
        <w:t>64</w:t>
      </w:r>
    </w:p>
    <w:p w14:paraId="27A42681" w14:textId="77777777" w:rsidR="00B719F7" w:rsidRPr="00174B6C" w:rsidRDefault="00B719F7" w:rsidP="00B719F7">
      <w:pPr>
        <w:widowControl w:val="0"/>
        <w:ind w:left="288"/>
      </w:pPr>
      <w:r w:rsidRPr="00174B6C">
        <w:t xml:space="preserve">Rock Hill No. 6 </w:t>
      </w:r>
      <w:r w:rsidRPr="00174B6C">
        <w:tab/>
        <w:t>2,394</w:t>
      </w:r>
    </w:p>
    <w:p w14:paraId="5F65F210" w14:textId="77777777" w:rsidR="00B719F7" w:rsidRPr="00174B6C" w:rsidRDefault="00B719F7" w:rsidP="00B719F7">
      <w:pPr>
        <w:widowControl w:val="0"/>
        <w:ind w:left="288"/>
      </w:pPr>
      <w:r w:rsidRPr="00174B6C">
        <w:t xml:space="preserve">Rock Hill No. 8 </w:t>
      </w:r>
      <w:r w:rsidRPr="00174B6C">
        <w:tab/>
        <w:t>1,601</w:t>
      </w:r>
    </w:p>
    <w:p w14:paraId="6504296D" w14:textId="77777777" w:rsidR="00B719F7" w:rsidRPr="00174B6C" w:rsidRDefault="00B719F7" w:rsidP="00B719F7">
      <w:pPr>
        <w:widowControl w:val="0"/>
        <w:ind w:left="288"/>
      </w:pPr>
      <w:r w:rsidRPr="00174B6C">
        <w:t>Tools Fork</w:t>
      </w:r>
    </w:p>
    <w:p w14:paraId="6BB61DBA" w14:textId="77777777" w:rsidR="00B719F7" w:rsidRPr="00174B6C" w:rsidRDefault="00B719F7" w:rsidP="00B719F7">
      <w:pPr>
        <w:widowControl w:val="0"/>
        <w:ind w:left="576"/>
      </w:pPr>
      <w:r w:rsidRPr="00174B6C">
        <w:t>Tract 614.03</w:t>
      </w:r>
    </w:p>
    <w:p w14:paraId="449F4E53" w14:textId="77777777" w:rsidR="00B719F7" w:rsidRPr="00174B6C" w:rsidRDefault="00B719F7" w:rsidP="00B719F7">
      <w:pPr>
        <w:widowControl w:val="0"/>
        <w:ind w:left="1152"/>
      </w:pPr>
      <w:r w:rsidRPr="00174B6C">
        <w:t xml:space="preserve">Blocks: 1006, 1007, 1008, 1009, 1027, 1028  </w:t>
      </w:r>
      <w:r w:rsidRPr="00174B6C">
        <w:tab/>
        <w:t>316</w:t>
      </w:r>
    </w:p>
    <w:p w14:paraId="2E8C9368" w14:textId="77777777" w:rsidR="00B719F7" w:rsidRPr="00174B6C" w:rsidRDefault="00B719F7" w:rsidP="00B719F7">
      <w:pPr>
        <w:widowControl w:val="0"/>
        <w:ind w:left="288"/>
      </w:pPr>
      <w:r w:rsidRPr="00174B6C">
        <w:t xml:space="preserve">Tools Fork Subtotal </w:t>
      </w:r>
      <w:r w:rsidRPr="00174B6C">
        <w:tab/>
        <w:t>316</w:t>
      </w:r>
    </w:p>
    <w:p w14:paraId="61FFBAAC" w14:textId="77777777" w:rsidR="00B719F7" w:rsidRPr="00174B6C" w:rsidRDefault="00B719F7" w:rsidP="00B719F7">
      <w:pPr>
        <w:widowControl w:val="0"/>
        <w:ind w:left="288"/>
      </w:pPr>
      <w:r w:rsidRPr="00174B6C">
        <w:t>York No. 1</w:t>
      </w:r>
    </w:p>
    <w:p w14:paraId="2AA933AC" w14:textId="77777777" w:rsidR="00B719F7" w:rsidRPr="00174B6C" w:rsidRDefault="00B719F7" w:rsidP="00B719F7">
      <w:pPr>
        <w:widowControl w:val="0"/>
        <w:ind w:left="576"/>
      </w:pPr>
      <w:r w:rsidRPr="00174B6C">
        <w:t>Tract 615.03</w:t>
      </w:r>
    </w:p>
    <w:p w14:paraId="3830297F" w14:textId="77777777" w:rsidR="00B719F7" w:rsidRPr="00174B6C" w:rsidRDefault="00B719F7" w:rsidP="00B719F7">
      <w:pPr>
        <w:widowControl w:val="0"/>
        <w:ind w:left="1152"/>
      </w:pPr>
      <w:r w:rsidRPr="00174B6C">
        <w:t xml:space="preserve">Blocks: 1031, 1032  </w:t>
      </w:r>
      <w:r w:rsidRPr="00174B6C">
        <w:tab/>
        <w:t>0</w:t>
      </w:r>
    </w:p>
    <w:p w14:paraId="2AB4C913" w14:textId="77777777" w:rsidR="00B719F7" w:rsidRPr="00174B6C" w:rsidRDefault="00B719F7" w:rsidP="00B719F7">
      <w:pPr>
        <w:widowControl w:val="0"/>
        <w:ind w:left="576"/>
      </w:pPr>
      <w:r w:rsidRPr="00174B6C">
        <w:t>Tract 616.01</w:t>
      </w:r>
    </w:p>
    <w:p w14:paraId="7492B2DE" w14:textId="77777777" w:rsidR="00B719F7" w:rsidRPr="00174B6C" w:rsidRDefault="00B719F7" w:rsidP="00B719F7">
      <w:pPr>
        <w:widowControl w:val="0"/>
        <w:ind w:left="1152"/>
      </w:pPr>
      <w:r w:rsidRPr="00174B6C">
        <w:t xml:space="preserve">Blocks: 1015, 1019, 1020, 1021, 1022, 1023, 1024, 1025, 1026, 1027, 1028, 1030, 1031, 1032, 1033, 1034, 1035, 1036, 1037, 1038, 1039, 1040, 1041, 1042, 1043, 1046, 1047, 1048, 1049, 1050, 1051, 1052, 1053, 1054, 1055, 1059, 2009, 2010, 2011, 2012, 2013, 2014, 2015, 2016, 2024, 2025, 2026, 2027, 2028, 2029, 2030, 2031, 2032, 2033, 2034, 2035, 2036, 2037, 2038, 2042, 2043, 2044, 2045  </w:t>
      </w:r>
      <w:r w:rsidRPr="00174B6C">
        <w:tab/>
        <w:t>2496</w:t>
      </w:r>
    </w:p>
    <w:p w14:paraId="3AE4EE1A" w14:textId="77777777" w:rsidR="00B719F7" w:rsidRPr="00174B6C" w:rsidRDefault="00B719F7" w:rsidP="00B719F7">
      <w:pPr>
        <w:widowControl w:val="0"/>
        <w:ind w:left="288"/>
      </w:pPr>
      <w:r w:rsidRPr="00174B6C">
        <w:t xml:space="preserve">York No. 1 Subtotal </w:t>
      </w:r>
      <w:r w:rsidRPr="00174B6C">
        <w:tab/>
        <w:t>2,496</w:t>
      </w:r>
    </w:p>
    <w:p w14:paraId="7B8F343B" w14:textId="77777777" w:rsidR="00B719F7" w:rsidRPr="00174B6C" w:rsidRDefault="00B719F7" w:rsidP="00B719F7">
      <w:pPr>
        <w:widowControl w:val="0"/>
        <w:ind w:left="288"/>
      </w:pPr>
      <w:r w:rsidRPr="00174B6C">
        <w:t>York No. 2</w:t>
      </w:r>
    </w:p>
    <w:p w14:paraId="3FD3C501" w14:textId="77777777" w:rsidR="00B719F7" w:rsidRPr="00174B6C" w:rsidRDefault="00B719F7" w:rsidP="00B719F7">
      <w:pPr>
        <w:widowControl w:val="0"/>
        <w:ind w:left="576"/>
      </w:pPr>
      <w:r w:rsidRPr="00174B6C">
        <w:t>Tract 615.05</w:t>
      </w:r>
    </w:p>
    <w:p w14:paraId="3A397DB9" w14:textId="77777777" w:rsidR="00B719F7" w:rsidRPr="00174B6C" w:rsidRDefault="00B719F7" w:rsidP="00B719F7">
      <w:pPr>
        <w:widowControl w:val="0"/>
        <w:ind w:left="1152"/>
      </w:pPr>
      <w:r w:rsidRPr="00174B6C">
        <w:t xml:space="preserve">Blocks: 1006, 1007, 1008, 1009, 2000, 2017  </w:t>
      </w:r>
      <w:r w:rsidRPr="00174B6C">
        <w:tab/>
        <w:t>679</w:t>
      </w:r>
    </w:p>
    <w:p w14:paraId="4A98EB30" w14:textId="77777777" w:rsidR="00B719F7" w:rsidRPr="00174B6C" w:rsidRDefault="00B719F7" w:rsidP="00B719F7">
      <w:pPr>
        <w:widowControl w:val="0"/>
        <w:ind w:left="576"/>
      </w:pPr>
      <w:r w:rsidRPr="00174B6C">
        <w:t>Tract 616.02</w:t>
      </w:r>
    </w:p>
    <w:p w14:paraId="67836721" w14:textId="77777777" w:rsidR="00B719F7" w:rsidRPr="00174B6C" w:rsidRDefault="00B719F7" w:rsidP="00B719F7">
      <w:pPr>
        <w:widowControl w:val="0"/>
        <w:ind w:left="1152"/>
      </w:pPr>
      <w:r w:rsidRPr="00174B6C">
        <w:t xml:space="preserve">Blocks: 1022, 3013, 3014, 3015, 3016, 3017, 3018, 3021, 3022, 3023, 4005, 4007, 4008, 4009, 4019, 4020, 5000, 5001, 5015, 5016, 5017, 5018  </w:t>
      </w:r>
      <w:r w:rsidRPr="00174B6C">
        <w:tab/>
        <w:t>1802</w:t>
      </w:r>
    </w:p>
    <w:p w14:paraId="37183CE6" w14:textId="77777777" w:rsidR="00B719F7" w:rsidRPr="00174B6C" w:rsidRDefault="00B719F7" w:rsidP="00B719F7">
      <w:pPr>
        <w:widowControl w:val="0"/>
        <w:ind w:left="288"/>
      </w:pPr>
      <w:r w:rsidRPr="00174B6C">
        <w:t xml:space="preserve">York No. 2 Subtotal </w:t>
      </w:r>
      <w:r w:rsidRPr="00174B6C">
        <w:tab/>
        <w:t>2,481</w:t>
      </w:r>
    </w:p>
    <w:p w14:paraId="37E50A36" w14:textId="77777777" w:rsidR="00B719F7" w:rsidRPr="00174B6C" w:rsidRDefault="00B719F7" w:rsidP="00B719F7">
      <w:pPr>
        <w:widowControl w:val="0"/>
        <w:ind w:left="288"/>
      </w:pPr>
      <w:r w:rsidRPr="00174B6C">
        <w:t xml:space="preserve">County York SC Subtotal </w:t>
      </w:r>
      <w:r w:rsidRPr="00174B6C">
        <w:tab/>
        <w:t>40,633</w:t>
      </w:r>
    </w:p>
    <w:p w14:paraId="68C59E78" w14:textId="77777777" w:rsidR="00B719F7" w:rsidRPr="00174B6C" w:rsidRDefault="00B719F7" w:rsidP="00B719F7">
      <w:pPr>
        <w:widowControl w:val="0"/>
      </w:pPr>
      <w:r w:rsidRPr="00174B6C">
        <w:t xml:space="preserve">DISTRICT 49 Total </w:t>
      </w:r>
      <w:r w:rsidRPr="00174B6C">
        <w:tab/>
        <w:t>40,633</w:t>
      </w:r>
    </w:p>
    <w:p w14:paraId="005D4E2B" w14:textId="77777777" w:rsidR="00B719F7" w:rsidRPr="00174B6C" w:rsidRDefault="00B719F7" w:rsidP="00B719F7">
      <w:pPr>
        <w:widowControl w:val="0"/>
      </w:pPr>
      <w:r w:rsidRPr="00174B6C">
        <w:t>Area</w:t>
      </w:r>
      <w:r w:rsidRPr="00174B6C">
        <w:tab/>
        <w:t>Population</w:t>
      </w:r>
    </w:p>
    <w:p w14:paraId="168C82AB" w14:textId="77777777" w:rsidR="00B719F7" w:rsidRPr="00174B6C" w:rsidRDefault="00B719F7" w:rsidP="00B719F7">
      <w:pPr>
        <w:widowControl w:val="0"/>
      </w:pPr>
      <w:r w:rsidRPr="00174B6C">
        <w:t>DISTRICT 50</w:t>
      </w:r>
    </w:p>
    <w:p w14:paraId="277D92B2" w14:textId="77777777" w:rsidR="00B719F7" w:rsidRPr="00174B6C" w:rsidRDefault="00B719F7" w:rsidP="00B719F7">
      <w:pPr>
        <w:widowControl w:val="0"/>
      </w:pPr>
      <w:r w:rsidRPr="00174B6C">
        <w:t>Area</w:t>
      </w:r>
      <w:r w:rsidRPr="00174B6C">
        <w:tab/>
        <w:t>Population</w:t>
      </w:r>
    </w:p>
    <w:p w14:paraId="17717DD4" w14:textId="77777777" w:rsidR="00B719F7" w:rsidRPr="00174B6C" w:rsidRDefault="00B719F7" w:rsidP="00B719F7">
      <w:pPr>
        <w:widowControl w:val="0"/>
        <w:ind w:left="288"/>
      </w:pPr>
      <w:r w:rsidRPr="00174B6C">
        <w:t>County: Kershaw SC</w:t>
      </w:r>
    </w:p>
    <w:p w14:paraId="77F4FEC9" w14:textId="77777777" w:rsidR="00B719F7" w:rsidRPr="00174B6C" w:rsidRDefault="00B719F7" w:rsidP="00B719F7">
      <w:pPr>
        <w:widowControl w:val="0"/>
        <w:ind w:left="288"/>
      </w:pPr>
      <w:r w:rsidRPr="00174B6C">
        <w:t>Airport</w:t>
      </w:r>
    </w:p>
    <w:p w14:paraId="0CDF5DE2" w14:textId="77777777" w:rsidR="00B719F7" w:rsidRPr="00174B6C" w:rsidRDefault="00B719F7" w:rsidP="00B719F7">
      <w:pPr>
        <w:widowControl w:val="0"/>
        <w:ind w:left="576"/>
      </w:pPr>
      <w:r w:rsidRPr="00174B6C">
        <w:t>Tract 9706.04</w:t>
      </w:r>
    </w:p>
    <w:p w14:paraId="70215A20" w14:textId="77777777" w:rsidR="00B719F7" w:rsidRPr="00174B6C" w:rsidRDefault="00B719F7" w:rsidP="00B719F7">
      <w:pPr>
        <w:widowControl w:val="0"/>
        <w:ind w:left="1152"/>
      </w:pPr>
      <w:r w:rsidRPr="00174B6C">
        <w:t xml:space="preserve">Blocks: 2051, 2052, 2068, 2069  </w:t>
      </w:r>
      <w:r w:rsidRPr="00174B6C">
        <w:tab/>
        <w:t>160</w:t>
      </w:r>
    </w:p>
    <w:p w14:paraId="4A8B7237" w14:textId="77777777" w:rsidR="00B719F7" w:rsidRPr="00174B6C" w:rsidRDefault="00B719F7" w:rsidP="00B719F7">
      <w:pPr>
        <w:widowControl w:val="0"/>
        <w:ind w:left="288"/>
      </w:pPr>
      <w:r w:rsidRPr="00174B6C">
        <w:t xml:space="preserve">Airport Subtotal </w:t>
      </w:r>
      <w:r w:rsidRPr="00174B6C">
        <w:tab/>
        <w:t>160</w:t>
      </w:r>
    </w:p>
    <w:p w14:paraId="62A973BB" w14:textId="77777777" w:rsidR="00B719F7" w:rsidRPr="00174B6C" w:rsidRDefault="00B719F7" w:rsidP="00B719F7">
      <w:pPr>
        <w:widowControl w:val="0"/>
        <w:ind w:left="288"/>
      </w:pPr>
      <w:r w:rsidRPr="00174B6C">
        <w:t xml:space="preserve">Antioch </w:t>
      </w:r>
      <w:r w:rsidRPr="00174B6C">
        <w:tab/>
        <w:t>1,231</w:t>
      </w:r>
    </w:p>
    <w:p w14:paraId="19C9BF47" w14:textId="77777777" w:rsidR="00B719F7" w:rsidRPr="00174B6C" w:rsidRDefault="00B719F7" w:rsidP="00B719F7">
      <w:pPr>
        <w:widowControl w:val="0"/>
        <w:ind w:left="288"/>
      </w:pPr>
      <w:r w:rsidRPr="00174B6C">
        <w:t xml:space="preserve">Cassatt </w:t>
      </w:r>
      <w:r w:rsidRPr="00174B6C">
        <w:tab/>
        <w:t>2,601</w:t>
      </w:r>
    </w:p>
    <w:p w14:paraId="6BBBC14F" w14:textId="77777777" w:rsidR="00B719F7" w:rsidRPr="00174B6C" w:rsidRDefault="00B719F7" w:rsidP="00B719F7">
      <w:pPr>
        <w:widowControl w:val="0"/>
        <w:ind w:left="288"/>
      </w:pPr>
      <w:r w:rsidRPr="00174B6C">
        <w:t xml:space="preserve">Charlotte Thompson </w:t>
      </w:r>
      <w:r w:rsidRPr="00174B6C">
        <w:tab/>
        <w:t>2,009</w:t>
      </w:r>
    </w:p>
    <w:p w14:paraId="1CF3EE96" w14:textId="77777777" w:rsidR="00B719F7" w:rsidRPr="00174B6C" w:rsidRDefault="00B719F7" w:rsidP="00B719F7">
      <w:pPr>
        <w:widowControl w:val="0"/>
        <w:ind w:left="288"/>
      </w:pPr>
      <w:r w:rsidRPr="00174B6C">
        <w:t xml:space="preserve">Malvern Hill </w:t>
      </w:r>
      <w:r w:rsidRPr="00174B6C">
        <w:tab/>
        <w:t>2,169</w:t>
      </w:r>
    </w:p>
    <w:p w14:paraId="55149FC5" w14:textId="77777777" w:rsidR="00B719F7" w:rsidRPr="00174B6C" w:rsidRDefault="00B719F7" w:rsidP="00B719F7">
      <w:pPr>
        <w:widowControl w:val="0"/>
        <w:ind w:left="288"/>
      </w:pPr>
      <w:r w:rsidRPr="00174B6C">
        <w:t>Springdale</w:t>
      </w:r>
    </w:p>
    <w:p w14:paraId="13423A03" w14:textId="77777777" w:rsidR="00B719F7" w:rsidRPr="00174B6C" w:rsidRDefault="00B719F7" w:rsidP="00B719F7">
      <w:pPr>
        <w:widowControl w:val="0"/>
        <w:ind w:left="576"/>
      </w:pPr>
      <w:r w:rsidRPr="00174B6C">
        <w:t>Tract 9706.04</w:t>
      </w:r>
    </w:p>
    <w:p w14:paraId="6EB838B7" w14:textId="77777777" w:rsidR="00B719F7" w:rsidRPr="00174B6C" w:rsidRDefault="00B719F7" w:rsidP="00B719F7">
      <w:pPr>
        <w:widowControl w:val="0"/>
        <w:ind w:left="1152"/>
      </w:pPr>
      <w:r w:rsidRPr="00174B6C">
        <w:t xml:space="preserve">Blocks: 2049, 2050, 2055, 2056, 2057, 2058  </w:t>
      </w:r>
      <w:r w:rsidRPr="00174B6C">
        <w:tab/>
        <w:t>69</w:t>
      </w:r>
    </w:p>
    <w:p w14:paraId="2C64A417" w14:textId="77777777" w:rsidR="00B719F7" w:rsidRPr="00174B6C" w:rsidRDefault="00B719F7" w:rsidP="00B719F7">
      <w:pPr>
        <w:widowControl w:val="0"/>
        <w:ind w:left="288"/>
      </w:pPr>
      <w:r w:rsidRPr="00174B6C">
        <w:t xml:space="preserve">Springdale Subtotal </w:t>
      </w:r>
      <w:r w:rsidRPr="00174B6C">
        <w:tab/>
        <w:t>69</w:t>
      </w:r>
    </w:p>
    <w:p w14:paraId="2BF7D781" w14:textId="77777777" w:rsidR="00B719F7" w:rsidRPr="00174B6C" w:rsidRDefault="00B719F7" w:rsidP="00B719F7">
      <w:pPr>
        <w:widowControl w:val="0"/>
        <w:ind w:left="288"/>
      </w:pPr>
      <w:r w:rsidRPr="00174B6C">
        <w:t xml:space="preserve">Whites Gardens </w:t>
      </w:r>
      <w:r w:rsidRPr="00174B6C">
        <w:tab/>
        <w:t>2,602</w:t>
      </w:r>
    </w:p>
    <w:p w14:paraId="5E133ED6" w14:textId="77777777" w:rsidR="00B719F7" w:rsidRPr="00174B6C" w:rsidRDefault="00B719F7" w:rsidP="00B719F7">
      <w:pPr>
        <w:widowControl w:val="0"/>
        <w:ind w:left="288"/>
      </w:pPr>
      <w:r w:rsidRPr="00174B6C">
        <w:t xml:space="preserve">County Kershaw SC Subtotal </w:t>
      </w:r>
      <w:r w:rsidRPr="00174B6C">
        <w:tab/>
        <w:t>10,841</w:t>
      </w:r>
    </w:p>
    <w:p w14:paraId="235E82D1" w14:textId="77777777" w:rsidR="00B719F7" w:rsidRPr="00174B6C" w:rsidRDefault="00B719F7" w:rsidP="00B719F7">
      <w:pPr>
        <w:widowControl w:val="0"/>
        <w:ind w:left="288"/>
      </w:pPr>
      <w:r w:rsidRPr="00174B6C">
        <w:t xml:space="preserve">County: Lee SC </w:t>
      </w:r>
      <w:r w:rsidRPr="00174B6C">
        <w:tab/>
        <w:t>16,531</w:t>
      </w:r>
    </w:p>
    <w:p w14:paraId="7BCD550D" w14:textId="77777777" w:rsidR="00B719F7" w:rsidRPr="00174B6C" w:rsidRDefault="00B719F7" w:rsidP="00B719F7">
      <w:pPr>
        <w:widowControl w:val="0"/>
        <w:ind w:left="288"/>
      </w:pPr>
      <w:r w:rsidRPr="00174B6C">
        <w:t>County: Sumter SC</w:t>
      </w:r>
    </w:p>
    <w:p w14:paraId="0F44DEB8" w14:textId="77777777" w:rsidR="00B719F7" w:rsidRPr="00174B6C" w:rsidRDefault="00B719F7" w:rsidP="00B719F7">
      <w:pPr>
        <w:widowControl w:val="0"/>
        <w:ind w:left="288"/>
      </w:pPr>
      <w:r w:rsidRPr="00174B6C">
        <w:t xml:space="preserve">DALZELL 1 </w:t>
      </w:r>
      <w:r w:rsidRPr="00174B6C">
        <w:tab/>
        <w:t>2,498</w:t>
      </w:r>
    </w:p>
    <w:p w14:paraId="6020EA38" w14:textId="77777777" w:rsidR="00B719F7" w:rsidRPr="00174B6C" w:rsidRDefault="00B719F7" w:rsidP="00B719F7">
      <w:pPr>
        <w:widowControl w:val="0"/>
        <w:ind w:left="288"/>
      </w:pPr>
      <w:r w:rsidRPr="00174B6C">
        <w:t xml:space="preserve">HILLCREST </w:t>
      </w:r>
      <w:r w:rsidRPr="00174B6C">
        <w:tab/>
        <w:t>1,527</w:t>
      </w:r>
    </w:p>
    <w:p w14:paraId="69C65B14" w14:textId="77777777" w:rsidR="00B719F7" w:rsidRPr="00174B6C" w:rsidRDefault="00B719F7" w:rsidP="00B719F7">
      <w:pPr>
        <w:widowControl w:val="0"/>
        <w:ind w:left="288"/>
      </w:pPr>
      <w:r w:rsidRPr="00174B6C">
        <w:t xml:space="preserve">MAYESVILLE </w:t>
      </w:r>
      <w:r w:rsidRPr="00174B6C">
        <w:tab/>
        <w:t>614</w:t>
      </w:r>
    </w:p>
    <w:p w14:paraId="79A10E51" w14:textId="77777777" w:rsidR="00B719F7" w:rsidRPr="00174B6C" w:rsidRDefault="00B719F7" w:rsidP="00B719F7">
      <w:pPr>
        <w:widowControl w:val="0"/>
        <w:ind w:left="288"/>
      </w:pPr>
      <w:r w:rsidRPr="00174B6C">
        <w:t xml:space="preserve">OAKLAND PLANTATION 1 </w:t>
      </w:r>
      <w:r w:rsidRPr="00174B6C">
        <w:tab/>
        <w:t>1,948</w:t>
      </w:r>
    </w:p>
    <w:p w14:paraId="32AF2386" w14:textId="77777777" w:rsidR="00B719F7" w:rsidRPr="00174B6C" w:rsidRDefault="00B719F7" w:rsidP="00B719F7">
      <w:pPr>
        <w:widowControl w:val="0"/>
        <w:ind w:left="288"/>
      </w:pPr>
      <w:r w:rsidRPr="00174B6C">
        <w:t>OSWEGO</w:t>
      </w:r>
    </w:p>
    <w:p w14:paraId="03F2AD51" w14:textId="77777777" w:rsidR="00B719F7" w:rsidRPr="00174B6C" w:rsidRDefault="00B719F7" w:rsidP="00B719F7">
      <w:pPr>
        <w:widowControl w:val="0"/>
        <w:ind w:left="576"/>
      </w:pPr>
      <w:r w:rsidRPr="00174B6C">
        <w:t>Tract 4.02</w:t>
      </w:r>
    </w:p>
    <w:p w14:paraId="0FEFA38B"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w:t>
      </w:r>
      <w:r w:rsidRPr="00174B6C">
        <w:tab/>
        <w:t>610</w:t>
      </w:r>
    </w:p>
    <w:p w14:paraId="7761B7ED" w14:textId="77777777" w:rsidR="00B719F7" w:rsidRPr="00174B6C" w:rsidRDefault="00B719F7" w:rsidP="00B719F7">
      <w:pPr>
        <w:widowControl w:val="0"/>
        <w:ind w:left="288"/>
      </w:pPr>
      <w:r w:rsidRPr="00174B6C">
        <w:t xml:space="preserve">OSWEGO Subtotal </w:t>
      </w:r>
      <w:r w:rsidRPr="00174B6C">
        <w:tab/>
        <w:t>610</w:t>
      </w:r>
    </w:p>
    <w:p w14:paraId="7AD9F448" w14:textId="77777777" w:rsidR="00B719F7" w:rsidRPr="00174B6C" w:rsidRDefault="00B719F7" w:rsidP="00B719F7">
      <w:pPr>
        <w:widowControl w:val="0"/>
        <w:ind w:left="288"/>
      </w:pPr>
      <w:r w:rsidRPr="00174B6C">
        <w:t xml:space="preserve">REMBERT </w:t>
      </w:r>
      <w:r w:rsidRPr="00174B6C">
        <w:tab/>
        <w:t>2,888</w:t>
      </w:r>
    </w:p>
    <w:p w14:paraId="167D71A9" w14:textId="77777777" w:rsidR="00B719F7" w:rsidRPr="00174B6C" w:rsidRDefault="00B719F7" w:rsidP="00B719F7">
      <w:pPr>
        <w:widowControl w:val="0"/>
        <w:ind w:left="288"/>
      </w:pPr>
      <w:r w:rsidRPr="00174B6C">
        <w:t xml:space="preserve">SAINT JOHN </w:t>
      </w:r>
      <w:r w:rsidRPr="00174B6C">
        <w:tab/>
        <w:t>1,513</w:t>
      </w:r>
    </w:p>
    <w:p w14:paraId="657E0B7A" w14:textId="77777777" w:rsidR="00B719F7" w:rsidRPr="00174B6C" w:rsidRDefault="00B719F7" w:rsidP="00B719F7">
      <w:pPr>
        <w:widowControl w:val="0"/>
        <w:ind w:left="288"/>
      </w:pPr>
      <w:r w:rsidRPr="00174B6C">
        <w:t xml:space="preserve">SALEM </w:t>
      </w:r>
      <w:r w:rsidRPr="00174B6C">
        <w:tab/>
        <w:t>480</w:t>
      </w:r>
    </w:p>
    <w:p w14:paraId="2F8B322B" w14:textId="77777777" w:rsidR="00B719F7" w:rsidRPr="00174B6C" w:rsidRDefault="00B719F7" w:rsidP="00B719F7">
      <w:pPr>
        <w:widowControl w:val="0"/>
        <w:ind w:left="288"/>
      </w:pPr>
      <w:r w:rsidRPr="00174B6C">
        <w:t xml:space="preserve">THOMAS SUMTER </w:t>
      </w:r>
      <w:r w:rsidRPr="00174B6C">
        <w:tab/>
        <w:t>1,588</w:t>
      </w:r>
    </w:p>
    <w:p w14:paraId="0A107637" w14:textId="77777777" w:rsidR="00B719F7" w:rsidRPr="00174B6C" w:rsidRDefault="00B719F7" w:rsidP="00B719F7">
      <w:pPr>
        <w:widowControl w:val="0"/>
        <w:ind w:left="288"/>
      </w:pPr>
      <w:r w:rsidRPr="00174B6C">
        <w:t xml:space="preserve">County Sumter SC Subtotal </w:t>
      </w:r>
      <w:r w:rsidRPr="00174B6C">
        <w:tab/>
        <w:t>13,666</w:t>
      </w:r>
    </w:p>
    <w:p w14:paraId="3493C03F" w14:textId="77777777" w:rsidR="00B719F7" w:rsidRPr="00174B6C" w:rsidRDefault="00B719F7" w:rsidP="00B719F7">
      <w:pPr>
        <w:widowControl w:val="0"/>
      </w:pPr>
      <w:r w:rsidRPr="00174B6C">
        <w:t xml:space="preserve">DISTRICT 50 Total </w:t>
      </w:r>
      <w:r w:rsidRPr="00174B6C">
        <w:tab/>
        <w:t>41,038</w:t>
      </w:r>
    </w:p>
    <w:p w14:paraId="2343076E" w14:textId="77777777" w:rsidR="00B719F7" w:rsidRPr="00174B6C" w:rsidRDefault="00B719F7" w:rsidP="00B719F7">
      <w:pPr>
        <w:widowControl w:val="0"/>
      </w:pPr>
      <w:r w:rsidRPr="00174B6C">
        <w:t>Area</w:t>
      </w:r>
      <w:r w:rsidRPr="00174B6C">
        <w:tab/>
        <w:t>Population</w:t>
      </w:r>
    </w:p>
    <w:p w14:paraId="5D80D8EE" w14:textId="77777777" w:rsidR="00B719F7" w:rsidRPr="00174B6C" w:rsidRDefault="00B719F7" w:rsidP="00B719F7">
      <w:pPr>
        <w:widowControl w:val="0"/>
      </w:pPr>
      <w:r w:rsidRPr="00174B6C">
        <w:t>DISTRICT 51</w:t>
      </w:r>
    </w:p>
    <w:p w14:paraId="330F17BA" w14:textId="77777777" w:rsidR="00B719F7" w:rsidRPr="00174B6C" w:rsidRDefault="00B719F7" w:rsidP="00B719F7">
      <w:pPr>
        <w:widowControl w:val="0"/>
      </w:pPr>
      <w:r w:rsidRPr="00174B6C">
        <w:t>Area</w:t>
      </w:r>
      <w:r w:rsidRPr="00174B6C">
        <w:tab/>
        <w:t>Population</w:t>
      </w:r>
    </w:p>
    <w:p w14:paraId="650DF84F" w14:textId="77777777" w:rsidR="00B719F7" w:rsidRPr="00174B6C" w:rsidRDefault="00B719F7" w:rsidP="00B719F7">
      <w:pPr>
        <w:widowControl w:val="0"/>
        <w:ind w:left="288"/>
      </w:pPr>
      <w:r w:rsidRPr="00174B6C">
        <w:t>County: Sumter SC</w:t>
      </w:r>
    </w:p>
    <w:p w14:paraId="63FBE250" w14:textId="77777777" w:rsidR="00B719F7" w:rsidRPr="00174B6C" w:rsidRDefault="00B719F7" w:rsidP="00B719F7">
      <w:pPr>
        <w:widowControl w:val="0"/>
        <w:ind w:left="288"/>
      </w:pPr>
      <w:r w:rsidRPr="00174B6C">
        <w:t xml:space="preserve">BATES </w:t>
      </w:r>
      <w:r w:rsidRPr="00174B6C">
        <w:tab/>
        <w:t>746</w:t>
      </w:r>
    </w:p>
    <w:p w14:paraId="5125FB51" w14:textId="77777777" w:rsidR="00B719F7" w:rsidRPr="00174B6C" w:rsidRDefault="00B719F7" w:rsidP="00B719F7">
      <w:pPr>
        <w:widowControl w:val="0"/>
        <w:ind w:left="288"/>
      </w:pPr>
      <w:r w:rsidRPr="00174B6C">
        <w:t xml:space="preserve">BIRNIE </w:t>
      </w:r>
      <w:r w:rsidRPr="00174B6C">
        <w:tab/>
        <w:t>1,237</w:t>
      </w:r>
    </w:p>
    <w:p w14:paraId="39272D9D" w14:textId="77777777" w:rsidR="00B719F7" w:rsidRPr="00174B6C" w:rsidRDefault="00B719F7" w:rsidP="00B719F7">
      <w:pPr>
        <w:widowControl w:val="0"/>
        <w:ind w:left="288"/>
      </w:pPr>
      <w:r w:rsidRPr="00174B6C">
        <w:t>BUNRS-DOWNS</w:t>
      </w:r>
    </w:p>
    <w:p w14:paraId="2F0DBC0C" w14:textId="77777777" w:rsidR="00B719F7" w:rsidRPr="00174B6C" w:rsidRDefault="00B719F7" w:rsidP="00B719F7">
      <w:pPr>
        <w:widowControl w:val="0"/>
        <w:ind w:left="576"/>
      </w:pPr>
      <w:r w:rsidRPr="00174B6C">
        <w:t>Tract 9.01</w:t>
      </w:r>
    </w:p>
    <w:p w14:paraId="3CF3F44C" w14:textId="77777777" w:rsidR="00B719F7" w:rsidRPr="00174B6C" w:rsidRDefault="00B719F7" w:rsidP="00B719F7">
      <w:pPr>
        <w:widowControl w:val="0"/>
        <w:ind w:left="1152"/>
      </w:pPr>
      <w:r w:rsidRPr="00174B6C">
        <w:t xml:space="preserve">Blocks: 2000, 2001, 2002, 2003, 2004, 2005, 2006, 2007, 2008, 2009, 2010, 2011, 2012, 2013, 2015, 2016, 2019, 2030, 2031  </w:t>
      </w:r>
      <w:r w:rsidRPr="00174B6C">
        <w:tab/>
        <w:t>275</w:t>
      </w:r>
    </w:p>
    <w:p w14:paraId="75EFDC93" w14:textId="77777777" w:rsidR="00B719F7" w:rsidRPr="00174B6C" w:rsidRDefault="00B719F7" w:rsidP="00B719F7">
      <w:pPr>
        <w:widowControl w:val="0"/>
        <w:ind w:left="288"/>
      </w:pPr>
      <w:r w:rsidRPr="00174B6C">
        <w:t xml:space="preserve">BUNRS-DOWNS Subtotal </w:t>
      </w:r>
      <w:r w:rsidRPr="00174B6C">
        <w:tab/>
        <w:t>275</w:t>
      </w:r>
    </w:p>
    <w:p w14:paraId="0DEDF2DC" w14:textId="77777777" w:rsidR="00B719F7" w:rsidRPr="00174B6C" w:rsidRDefault="00B719F7" w:rsidP="00B719F7">
      <w:pPr>
        <w:widowControl w:val="0"/>
        <w:ind w:left="288"/>
      </w:pPr>
      <w:r w:rsidRPr="00174B6C">
        <w:t xml:space="preserve">CROSSWELL </w:t>
      </w:r>
      <w:r w:rsidRPr="00174B6C">
        <w:tab/>
        <w:t>2,173</w:t>
      </w:r>
    </w:p>
    <w:p w14:paraId="7C8A9458" w14:textId="77777777" w:rsidR="00B719F7" w:rsidRPr="00174B6C" w:rsidRDefault="00B719F7" w:rsidP="00B719F7">
      <w:pPr>
        <w:widowControl w:val="0"/>
        <w:ind w:left="288"/>
      </w:pPr>
      <w:r w:rsidRPr="00174B6C">
        <w:t xml:space="preserve">DALZELL 2 </w:t>
      </w:r>
      <w:r w:rsidRPr="00174B6C">
        <w:tab/>
        <w:t>2,040</w:t>
      </w:r>
    </w:p>
    <w:p w14:paraId="6B69FD89" w14:textId="77777777" w:rsidR="00B719F7" w:rsidRPr="00174B6C" w:rsidRDefault="00B719F7" w:rsidP="00B719F7">
      <w:pPr>
        <w:widowControl w:val="0"/>
        <w:ind w:left="288"/>
      </w:pPr>
      <w:r w:rsidRPr="00174B6C">
        <w:t xml:space="preserve">EBENEZER 1 </w:t>
      </w:r>
      <w:r w:rsidRPr="00174B6C">
        <w:tab/>
        <w:t>2,093</w:t>
      </w:r>
    </w:p>
    <w:p w14:paraId="5C305D7D" w14:textId="77777777" w:rsidR="00B719F7" w:rsidRPr="00174B6C" w:rsidRDefault="00B719F7" w:rsidP="00B719F7">
      <w:pPr>
        <w:widowControl w:val="0"/>
        <w:ind w:left="288"/>
      </w:pPr>
      <w:r w:rsidRPr="00174B6C">
        <w:t xml:space="preserve">FOLSOM PARK </w:t>
      </w:r>
      <w:r w:rsidRPr="00174B6C">
        <w:tab/>
        <w:t>2,980</w:t>
      </w:r>
    </w:p>
    <w:p w14:paraId="467F73D4" w14:textId="77777777" w:rsidR="00B719F7" w:rsidRPr="00174B6C" w:rsidRDefault="00B719F7" w:rsidP="00B719F7">
      <w:pPr>
        <w:widowControl w:val="0"/>
        <w:ind w:left="288"/>
      </w:pPr>
      <w:r w:rsidRPr="00174B6C">
        <w:t xml:space="preserve">LEMIRA </w:t>
      </w:r>
      <w:r w:rsidRPr="00174B6C">
        <w:tab/>
        <w:t>1,967</w:t>
      </w:r>
    </w:p>
    <w:p w14:paraId="228B69AE" w14:textId="77777777" w:rsidR="00B719F7" w:rsidRPr="00174B6C" w:rsidRDefault="00B719F7" w:rsidP="00B719F7">
      <w:pPr>
        <w:widowControl w:val="0"/>
        <w:ind w:left="288"/>
      </w:pPr>
      <w:r w:rsidRPr="00174B6C">
        <w:t xml:space="preserve">LORING </w:t>
      </w:r>
      <w:r w:rsidRPr="00174B6C">
        <w:tab/>
        <w:t>1,774</w:t>
      </w:r>
    </w:p>
    <w:p w14:paraId="5961EDA2" w14:textId="77777777" w:rsidR="00B719F7" w:rsidRPr="00174B6C" w:rsidRDefault="00B719F7" w:rsidP="00B719F7">
      <w:pPr>
        <w:widowControl w:val="0"/>
        <w:ind w:left="288"/>
      </w:pPr>
      <w:r w:rsidRPr="00174B6C">
        <w:t xml:space="preserve">MAGNOLIA-HARMONY </w:t>
      </w:r>
      <w:r w:rsidRPr="00174B6C">
        <w:tab/>
        <w:t>1,213</w:t>
      </w:r>
    </w:p>
    <w:p w14:paraId="1CE64D40" w14:textId="77777777" w:rsidR="00B719F7" w:rsidRPr="00174B6C" w:rsidRDefault="00B719F7" w:rsidP="00B719F7">
      <w:pPr>
        <w:widowControl w:val="0"/>
        <w:ind w:left="288"/>
      </w:pPr>
      <w:r w:rsidRPr="00174B6C">
        <w:t xml:space="preserve">MAYEWOOD </w:t>
      </w:r>
      <w:r w:rsidRPr="00174B6C">
        <w:tab/>
        <w:t>1,723</w:t>
      </w:r>
    </w:p>
    <w:p w14:paraId="4A2E4B38" w14:textId="77777777" w:rsidR="00B719F7" w:rsidRPr="00174B6C" w:rsidRDefault="00B719F7" w:rsidP="00B719F7">
      <w:pPr>
        <w:widowControl w:val="0"/>
        <w:ind w:left="288"/>
      </w:pPr>
      <w:r w:rsidRPr="00174B6C">
        <w:t xml:space="preserve">MILLWOOD </w:t>
      </w:r>
      <w:r w:rsidRPr="00174B6C">
        <w:tab/>
        <w:t>1,019</w:t>
      </w:r>
    </w:p>
    <w:p w14:paraId="6D087B4F" w14:textId="77777777" w:rsidR="00B719F7" w:rsidRPr="00174B6C" w:rsidRDefault="00B719F7" w:rsidP="00B719F7">
      <w:pPr>
        <w:widowControl w:val="0"/>
        <w:ind w:left="288"/>
      </w:pPr>
      <w:r w:rsidRPr="00174B6C">
        <w:t xml:space="preserve">MORRIS COLLEGE </w:t>
      </w:r>
      <w:r w:rsidRPr="00174B6C">
        <w:tab/>
        <w:t>1,750</w:t>
      </w:r>
    </w:p>
    <w:p w14:paraId="796F68FA" w14:textId="77777777" w:rsidR="00B719F7" w:rsidRPr="00174B6C" w:rsidRDefault="00B719F7" w:rsidP="00B719F7">
      <w:pPr>
        <w:widowControl w:val="0"/>
        <w:ind w:left="288"/>
      </w:pPr>
      <w:r w:rsidRPr="00174B6C">
        <w:t xml:space="preserve">MULBERRY </w:t>
      </w:r>
      <w:r w:rsidRPr="00174B6C">
        <w:tab/>
        <w:t>1,731</w:t>
      </w:r>
    </w:p>
    <w:p w14:paraId="421B3296" w14:textId="77777777" w:rsidR="00B719F7" w:rsidRPr="00174B6C" w:rsidRDefault="00B719F7" w:rsidP="00B719F7">
      <w:pPr>
        <w:widowControl w:val="0"/>
        <w:ind w:left="288"/>
      </w:pPr>
      <w:r w:rsidRPr="00174B6C">
        <w:t>OSWEGO</w:t>
      </w:r>
    </w:p>
    <w:p w14:paraId="28707065" w14:textId="77777777" w:rsidR="00B719F7" w:rsidRPr="00174B6C" w:rsidRDefault="00B719F7" w:rsidP="00B719F7">
      <w:pPr>
        <w:widowControl w:val="0"/>
        <w:ind w:left="576"/>
      </w:pPr>
      <w:r w:rsidRPr="00174B6C">
        <w:t>Tract 4.02</w:t>
      </w:r>
    </w:p>
    <w:p w14:paraId="7C94AC9A" w14:textId="77777777" w:rsidR="00B719F7" w:rsidRPr="00174B6C" w:rsidRDefault="00B719F7" w:rsidP="00B719F7">
      <w:pPr>
        <w:widowControl w:val="0"/>
        <w:ind w:left="1152"/>
      </w:pPr>
      <w:r w:rsidRPr="00174B6C">
        <w:t xml:space="preserve">Blocks: 1025, 1026, 2000, 2001, 2002, 2003, 2004, 2005, 2006, 2007, 2008, 2009, 2010, 2011, 2012, 2013, 2014, 2015, 2016, 2017, 2018, 2019, 2020, 2021, 2022, 2023, 2024, 2025, 2026, 2027, 2028, 2029, 2030, 2031, 2032, 2033, 2034, 2035, 2036, 2037, 2038, 2039, 2040, 2043, 2044, 2045, 2046, 2047, 2048, 2049, 2050, 2051, 2052, 3004  </w:t>
      </w:r>
      <w:r w:rsidRPr="00174B6C">
        <w:tab/>
        <w:t>954</w:t>
      </w:r>
    </w:p>
    <w:p w14:paraId="6EAE8EF2" w14:textId="77777777" w:rsidR="00B719F7" w:rsidRPr="00174B6C" w:rsidRDefault="00B719F7" w:rsidP="00B719F7">
      <w:pPr>
        <w:widowControl w:val="0"/>
        <w:ind w:left="288"/>
      </w:pPr>
      <w:r w:rsidRPr="00174B6C">
        <w:t xml:space="preserve">OSWEGO Subtotal </w:t>
      </w:r>
      <w:r w:rsidRPr="00174B6C">
        <w:tab/>
        <w:t>954</w:t>
      </w:r>
    </w:p>
    <w:p w14:paraId="39AED59F" w14:textId="77777777" w:rsidR="00B719F7" w:rsidRPr="00174B6C" w:rsidRDefault="00B719F7" w:rsidP="00B719F7">
      <w:pPr>
        <w:widowControl w:val="0"/>
        <w:ind w:left="288"/>
      </w:pPr>
      <w:r w:rsidRPr="00174B6C">
        <w:t xml:space="preserve">PALMETTO PARK </w:t>
      </w:r>
      <w:r w:rsidRPr="00174B6C">
        <w:tab/>
        <w:t>2,593</w:t>
      </w:r>
    </w:p>
    <w:p w14:paraId="03460A69" w14:textId="77777777" w:rsidR="00B719F7" w:rsidRPr="00174B6C" w:rsidRDefault="00B719F7" w:rsidP="00B719F7">
      <w:pPr>
        <w:widowControl w:val="0"/>
        <w:ind w:left="288"/>
      </w:pPr>
      <w:r w:rsidRPr="00174B6C">
        <w:t xml:space="preserve">SALTERSTOWN </w:t>
      </w:r>
      <w:r w:rsidRPr="00174B6C">
        <w:tab/>
        <w:t>1,262</w:t>
      </w:r>
    </w:p>
    <w:p w14:paraId="310A02DC" w14:textId="77777777" w:rsidR="00B719F7" w:rsidRPr="00174B6C" w:rsidRDefault="00B719F7" w:rsidP="00B719F7">
      <w:pPr>
        <w:widowControl w:val="0"/>
        <w:ind w:left="288"/>
      </w:pPr>
      <w:r w:rsidRPr="00174B6C">
        <w:t xml:space="preserve">SAVAGE-GLOVER </w:t>
      </w:r>
      <w:r w:rsidRPr="00174B6C">
        <w:tab/>
        <w:t>708</w:t>
      </w:r>
    </w:p>
    <w:p w14:paraId="681C8BE9" w14:textId="77777777" w:rsidR="00B719F7" w:rsidRPr="00174B6C" w:rsidRDefault="00B719F7" w:rsidP="00B719F7">
      <w:pPr>
        <w:widowControl w:val="0"/>
        <w:ind w:left="288"/>
      </w:pPr>
      <w:r w:rsidRPr="00174B6C">
        <w:t xml:space="preserve">SOUTH LIBERTY </w:t>
      </w:r>
      <w:r w:rsidRPr="00174B6C">
        <w:tab/>
        <w:t>810</w:t>
      </w:r>
    </w:p>
    <w:p w14:paraId="2A306042" w14:textId="77777777" w:rsidR="00B719F7" w:rsidRPr="00174B6C" w:rsidRDefault="00B719F7" w:rsidP="00B719F7">
      <w:pPr>
        <w:widowControl w:val="0"/>
        <w:ind w:left="288"/>
      </w:pPr>
      <w:r w:rsidRPr="00174B6C">
        <w:t xml:space="preserve">SOUTH RED BAY </w:t>
      </w:r>
      <w:r w:rsidRPr="00174B6C">
        <w:tab/>
        <w:t>1,084</w:t>
      </w:r>
    </w:p>
    <w:p w14:paraId="1CE98C0F" w14:textId="77777777" w:rsidR="00B719F7" w:rsidRPr="00174B6C" w:rsidRDefault="00B719F7" w:rsidP="00B719F7">
      <w:pPr>
        <w:widowControl w:val="0"/>
        <w:ind w:left="288"/>
      </w:pPr>
      <w:r w:rsidRPr="00174B6C">
        <w:t xml:space="preserve">SPECTRUM </w:t>
      </w:r>
      <w:r w:rsidRPr="00174B6C">
        <w:tab/>
        <w:t>1,811</w:t>
      </w:r>
    </w:p>
    <w:p w14:paraId="46AEEB3F" w14:textId="77777777" w:rsidR="00B719F7" w:rsidRPr="00174B6C" w:rsidRDefault="00B719F7" w:rsidP="00B719F7">
      <w:pPr>
        <w:widowControl w:val="0"/>
        <w:ind w:left="288"/>
      </w:pPr>
      <w:r w:rsidRPr="00174B6C">
        <w:t xml:space="preserve">STONE HILL </w:t>
      </w:r>
      <w:r w:rsidRPr="00174B6C">
        <w:tab/>
        <w:t>814</w:t>
      </w:r>
    </w:p>
    <w:p w14:paraId="3F83BAE2" w14:textId="77777777" w:rsidR="00B719F7" w:rsidRPr="00174B6C" w:rsidRDefault="00B719F7" w:rsidP="00B719F7">
      <w:pPr>
        <w:widowControl w:val="0"/>
        <w:ind w:left="288"/>
      </w:pPr>
      <w:r w:rsidRPr="00174B6C">
        <w:t xml:space="preserve">SUMTER HIGH 1 </w:t>
      </w:r>
      <w:r w:rsidRPr="00174B6C">
        <w:tab/>
        <w:t>1,024</w:t>
      </w:r>
    </w:p>
    <w:p w14:paraId="3BA558A1" w14:textId="77777777" w:rsidR="00B719F7" w:rsidRPr="00174B6C" w:rsidRDefault="00B719F7" w:rsidP="00B719F7">
      <w:pPr>
        <w:widowControl w:val="0"/>
        <w:ind w:left="288"/>
      </w:pPr>
      <w:r w:rsidRPr="00174B6C">
        <w:t xml:space="preserve">SUMTER HIGH 2 </w:t>
      </w:r>
      <w:r w:rsidRPr="00174B6C">
        <w:tab/>
        <w:t>1,849</w:t>
      </w:r>
    </w:p>
    <w:p w14:paraId="5145DAE0" w14:textId="77777777" w:rsidR="00B719F7" w:rsidRPr="00174B6C" w:rsidRDefault="00B719F7" w:rsidP="00B719F7">
      <w:pPr>
        <w:widowControl w:val="0"/>
        <w:ind w:left="288"/>
      </w:pPr>
      <w:r w:rsidRPr="00174B6C">
        <w:t xml:space="preserve">SUNSET </w:t>
      </w:r>
      <w:r w:rsidRPr="00174B6C">
        <w:tab/>
        <w:t>2,001</w:t>
      </w:r>
    </w:p>
    <w:p w14:paraId="7FEA9AAA" w14:textId="77777777" w:rsidR="00B719F7" w:rsidRPr="00174B6C" w:rsidRDefault="00B719F7" w:rsidP="00B719F7">
      <w:pPr>
        <w:widowControl w:val="0"/>
        <w:ind w:left="288"/>
      </w:pPr>
      <w:r w:rsidRPr="00174B6C">
        <w:t xml:space="preserve">TURKEY CREEK </w:t>
      </w:r>
      <w:r w:rsidRPr="00174B6C">
        <w:tab/>
        <w:t>1,686</w:t>
      </w:r>
    </w:p>
    <w:p w14:paraId="663C5D0C" w14:textId="77777777" w:rsidR="00B719F7" w:rsidRPr="00174B6C" w:rsidRDefault="00B719F7" w:rsidP="00B719F7">
      <w:pPr>
        <w:widowControl w:val="0"/>
        <w:ind w:left="288"/>
      </w:pPr>
      <w:r w:rsidRPr="00174B6C">
        <w:t xml:space="preserve">WILDER </w:t>
      </w:r>
      <w:r w:rsidRPr="00174B6C">
        <w:tab/>
        <w:t>1,222</w:t>
      </w:r>
    </w:p>
    <w:p w14:paraId="34CA87C7" w14:textId="77777777" w:rsidR="00B719F7" w:rsidRPr="00174B6C" w:rsidRDefault="00B719F7" w:rsidP="00B719F7">
      <w:pPr>
        <w:widowControl w:val="0"/>
        <w:ind w:left="288"/>
      </w:pPr>
      <w:r w:rsidRPr="00174B6C">
        <w:t xml:space="preserve">County Sumter SC Subtotal </w:t>
      </w:r>
      <w:r w:rsidRPr="00174B6C">
        <w:tab/>
        <w:t>40,539</w:t>
      </w:r>
    </w:p>
    <w:p w14:paraId="58C79EC7" w14:textId="77777777" w:rsidR="00B719F7" w:rsidRPr="00174B6C" w:rsidRDefault="00B719F7" w:rsidP="00B719F7">
      <w:pPr>
        <w:widowControl w:val="0"/>
      </w:pPr>
      <w:r w:rsidRPr="00174B6C">
        <w:t xml:space="preserve">DISTRICT 51 Total </w:t>
      </w:r>
      <w:r w:rsidRPr="00174B6C">
        <w:tab/>
        <w:t>40,539</w:t>
      </w:r>
    </w:p>
    <w:p w14:paraId="7D232F0D" w14:textId="77777777" w:rsidR="00B719F7" w:rsidRPr="00174B6C" w:rsidRDefault="00B719F7" w:rsidP="00B719F7">
      <w:pPr>
        <w:widowControl w:val="0"/>
      </w:pPr>
      <w:r w:rsidRPr="00174B6C">
        <w:t>Area</w:t>
      </w:r>
      <w:r w:rsidRPr="00174B6C">
        <w:tab/>
        <w:t>Population</w:t>
      </w:r>
    </w:p>
    <w:p w14:paraId="49D1021A" w14:textId="77777777" w:rsidR="00B719F7" w:rsidRPr="00174B6C" w:rsidRDefault="00B719F7" w:rsidP="00B719F7">
      <w:pPr>
        <w:widowControl w:val="0"/>
      </w:pPr>
      <w:r w:rsidRPr="00174B6C">
        <w:t>DISTRICT 52</w:t>
      </w:r>
    </w:p>
    <w:p w14:paraId="724A8D5D" w14:textId="77777777" w:rsidR="00B719F7" w:rsidRPr="00174B6C" w:rsidRDefault="00B719F7" w:rsidP="00B719F7">
      <w:pPr>
        <w:widowControl w:val="0"/>
      </w:pPr>
      <w:r w:rsidRPr="00174B6C">
        <w:t>Area</w:t>
      </w:r>
      <w:r w:rsidRPr="00174B6C">
        <w:tab/>
        <w:t>Population</w:t>
      </w:r>
    </w:p>
    <w:p w14:paraId="311E1489" w14:textId="77777777" w:rsidR="00B719F7" w:rsidRPr="00174B6C" w:rsidRDefault="00B719F7" w:rsidP="00B719F7">
      <w:pPr>
        <w:widowControl w:val="0"/>
        <w:ind w:left="288"/>
      </w:pPr>
      <w:r w:rsidRPr="00174B6C">
        <w:t>County: Kershaw SC</w:t>
      </w:r>
    </w:p>
    <w:p w14:paraId="6A068709" w14:textId="77777777" w:rsidR="00B719F7" w:rsidRPr="00174B6C" w:rsidRDefault="00B719F7" w:rsidP="00B719F7">
      <w:pPr>
        <w:widowControl w:val="0"/>
        <w:ind w:left="288"/>
      </w:pPr>
      <w:r w:rsidRPr="00174B6C">
        <w:t>Doby’s Mill</w:t>
      </w:r>
    </w:p>
    <w:p w14:paraId="1777581D" w14:textId="77777777" w:rsidR="00B719F7" w:rsidRPr="00174B6C" w:rsidRDefault="00B719F7" w:rsidP="00B719F7">
      <w:pPr>
        <w:widowControl w:val="0"/>
        <w:ind w:left="576"/>
      </w:pPr>
      <w:r w:rsidRPr="00174B6C">
        <w:t>Tract 9709.02</w:t>
      </w:r>
    </w:p>
    <w:p w14:paraId="587BFCF7"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1029, 1030, 1031, 1032, 1033, 1034, 1035, 1036, 1037, 1038, 1039, 1040, 1041, 1042, 1043, 2012, 2013, 2014, 2015, 2016, 2017, 2018, 2019, 2020, 2021, 2022, 2023, 2026, 2027, 2028, 2029  </w:t>
      </w:r>
      <w:r w:rsidRPr="00174B6C">
        <w:tab/>
        <w:t>2823</w:t>
      </w:r>
    </w:p>
    <w:p w14:paraId="27A484EC" w14:textId="77777777" w:rsidR="00B719F7" w:rsidRPr="00174B6C" w:rsidRDefault="00B719F7" w:rsidP="00B719F7">
      <w:pPr>
        <w:widowControl w:val="0"/>
        <w:ind w:left="288"/>
      </w:pPr>
      <w:r w:rsidRPr="00174B6C">
        <w:t xml:space="preserve">Doby’s Mill Subtotal </w:t>
      </w:r>
      <w:r w:rsidRPr="00174B6C">
        <w:tab/>
        <w:t>2,823</w:t>
      </w:r>
    </w:p>
    <w:p w14:paraId="6D8C0881" w14:textId="77777777" w:rsidR="00B719F7" w:rsidRPr="00174B6C" w:rsidRDefault="00B719F7" w:rsidP="00B719F7">
      <w:pPr>
        <w:widowControl w:val="0"/>
        <w:ind w:left="288"/>
      </w:pPr>
      <w:r w:rsidRPr="00174B6C">
        <w:t xml:space="preserve">Elgin No. 1 </w:t>
      </w:r>
      <w:r w:rsidRPr="00174B6C">
        <w:tab/>
        <w:t>3,419</w:t>
      </w:r>
    </w:p>
    <w:p w14:paraId="302F349A" w14:textId="77777777" w:rsidR="00B719F7" w:rsidRPr="00174B6C" w:rsidRDefault="00B719F7" w:rsidP="00B719F7">
      <w:pPr>
        <w:widowControl w:val="0"/>
        <w:ind w:left="288"/>
      </w:pPr>
      <w:r w:rsidRPr="00174B6C">
        <w:t>Elgin No. 2</w:t>
      </w:r>
    </w:p>
    <w:p w14:paraId="1E01B59D" w14:textId="77777777" w:rsidR="00B719F7" w:rsidRPr="00174B6C" w:rsidRDefault="00B719F7" w:rsidP="00B719F7">
      <w:pPr>
        <w:widowControl w:val="0"/>
        <w:ind w:left="576"/>
      </w:pPr>
      <w:r w:rsidRPr="00174B6C">
        <w:t>Tract 9709.07</w:t>
      </w:r>
    </w:p>
    <w:p w14:paraId="42A10E51" w14:textId="77777777" w:rsidR="00B719F7" w:rsidRPr="00174B6C" w:rsidRDefault="00B719F7" w:rsidP="00B719F7">
      <w:pPr>
        <w:widowControl w:val="0"/>
        <w:ind w:left="1152"/>
      </w:pPr>
      <w:r w:rsidRPr="00174B6C">
        <w:t xml:space="preserve">Blocks: 1005, 1016, 1017, 1019, 1020, 1021, 1023, 1024, 1025, 1026, 1027, 1028, 1029, 2003, 2008, 2009, 2010, 2011, 2012, 2013, 2014, 2015, 2017, 3006, 3007, 3008, 3009, 3010, 3013, 3014, 3015, 3016, 3017, 3018, 3019, 3020, 3021  </w:t>
      </w:r>
      <w:r w:rsidRPr="00174B6C">
        <w:tab/>
        <w:t>1990</w:t>
      </w:r>
    </w:p>
    <w:p w14:paraId="37AF21CD" w14:textId="77777777" w:rsidR="00B719F7" w:rsidRPr="00174B6C" w:rsidRDefault="00B719F7" w:rsidP="00B719F7">
      <w:pPr>
        <w:widowControl w:val="0"/>
        <w:ind w:left="288"/>
      </w:pPr>
      <w:r w:rsidRPr="00174B6C">
        <w:t xml:space="preserve">Elgin No. 2 Subtotal </w:t>
      </w:r>
      <w:r w:rsidRPr="00174B6C">
        <w:tab/>
        <w:t>1,990</w:t>
      </w:r>
    </w:p>
    <w:p w14:paraId="54B09049" w14:textId="77777777" w:rsidR="00B719F7" w:rsidRPr="00174B6C" w:rsidRDefault="00B719F7" w:rsidP="00B719F7">
      <w:pPr>
        <w:widowControl w:val="0"/>
        <w:ind w:left="288"/>
      </w:pPr>
      <w:r w:rsidRPr="00174B6C">
        <w:t xml:space="preserve">Elgin No. 3 </w:t>
      </w:r>
      <w:r w:rsidRPr="00174B6C">
        <w:tab/>
        <w:t>1,969</w:t>
      </w:r>
    </w:p>
    <w:p w14:paraId="149C200E" w14:textId="77777777" w:rsidR="00B719F7" w:rsidRPr="00174B6C" w:rsidRDefault="00B719F7" w:rsidP="00B719F7">
      <w:pPr>
        <w:widowControl w:val="0"/>
        <w:ind w:left="288"/>
      </w:pPr>
      <w:r w:rsidRPr="00174B6C">
        <w:t xml:space="preserve">Elgin No. 4 </w:t>
      </w:r>
      <w:r w:rsidRPr="00174B6C">
        <w:tab/>
        <w:t>3,154</w:t>
      </w:r>
    </w:p>
    <w:p w14:paraId="44868344" w14:textId="77777777" w:rsidR="00B719F7" w:rsidRPr="00174B6C" w:rsidRDefault="00B719F7" w:rsidP="00B719F7">
      <w:pPr>
        <w:widowControl w:val="0"/>
        <w:ind w:left="288"/>
      </w:pPr>
      <w:r w:rsidRPr="00174B6C">
        <w:t xml:space="preserve">Elgin No. 5 </w:t>
      </w:r>
      <w:r w:rsidRPr="00174B6C">
        <w:tab/>
        <w:t>2,255</w:t>
      </w:r>
    </w:p>
    <w:p w14:paraId="77669ACC" w14:textId="77777777" w:rsidR="00B719F7" w:rsidRPr="00174B6C" w:rsidRDefault="00B719F7" w:rsidP="00B719F7">
      <w:pPr>
        <w:widowControl w:val="0"/>
        <w:ind w:left="288"/>
      </w:pPr>
      <w:r w:rsidRPr="00174B6C">
        <w:t>Elgin No. 6</w:t>
      </w:r>
    </w:p>
    <w:p w14:paraId="364D6ECF" w14:textId="77777777" w:rsidR="00B719F7" w:rsidRPr="00174B6C" w:rsidRDefault="00B719F7" w:rsidP="00B719F7">
      <w:pPr>
        <w:widowControl w:val="0"/>
        <w:ind w:left="576"/>
      </w:pPr>
      <w:r w:rsidRPr="00174B6C">
        <w:t>Tract 9709.06</w:t>
      </w:r>
    </w:p>
    <w:p w14:paraId="53A0C7DA" w14:textId="77777777" w:rsidR="00B719F7" w:rsidRPr="00174B6C" w:rsidRDefault="00B719F7" w:rsidP="00B719F7">
      <w:pPr>
        <w:widowControl w:val="0"/>
        <w:ind w:left="1152"/>
      </w:pPr>
      <w:r w:rsidRPr="00174B6C">
        <w:t xml:space="preserve">Blocks: 1008, 1009, 1011, 2003, 2004, 2005, 2006, 2007, 2010, 2011  </w:t>
      </w:r>
      <w:r w:rsidRPr="00174B6C">
        <w:tab/>
        <w:t>816</w:t>
      </w:r>
    </w:p>
    <w:p w14:paraId="5A1FC911" w14:textId="77777777" w:rsidR="00B719F7" w:rsidRPr="00174B6C" w:rsidRDefault="00B719F7" w:rsidP="00B719F7">
      <w:pPr>
        <w:widowControl w:val="0"/>
        <w:ind w:left="576"/>
      </w:pPr>
      <w:r w:rsidRPr="00174B6C">
        <w:t>Tract 9709.07</w:t>
      </w:r>
    </w:p>
    <w:p w14:paraId="107166F9" w14:textId="77777777" w:rsidR="00B719F7" w:rsidRPr="00174B6C" w:rsidRDefault="00B719F7" w:rsidP="00B719F7">
      <w:pPr>
        <w:widowControl w:val="0"/>
        <w:ind w:left="1152"/>
      </w:pPr>
      <w:r w:rsidRPr="00174B6C">
        <w:t xml:space="preserve">Blocks: 1018  </w:t>
      </w:r>
      <w:r w:rsidRPr="00174B6C">
        <w:tab/>
        <w:t>0</w:t>
      </w:r>
    </w:p>
    <w:p w14:paraId="6988111B" w14:textId="77777777" w:rsidR="00B719F7" w:rsidRPr="00174B6C" w:rsidRDefault="00B719F7" w:rsidP="00B719F7">
      <w:pPr>
        <w:widowControl w:val="0"/>
        <w:ind w:left="288"/>
      </w:pPr>
      <w:r w:rsidRPr="00174B6C">
        <w:t xml:space="preserve">Elgin No. 6 Subtotal </w:t>
      </w:r>
      <w:r w:rsidRPr="00174B6C">
        <w:tab/>
        <w:t>816</w:t>
      </w:r>
    </w:p>
    <w:p w14:paraId="240530EC" w14:textId="77777777" w:rsidR="00B719F7" w:rsidRPr="00174B6C" w:rsidRDefault="00B719F7" w:rsidP="00B719F7">
      <w:pPr>
        <w:widowControl w:val="0"/>
        <w:ind w:left="288"/>
      </w:pPr>
      <w:r w:rsidRPr="00174B6C">
        <w:t>Salt Pond</w:t>
      </w:r>
    </w:p>
    <w:p w14:paraId="763287BA" w14:textId="77777777" w:rsidR="00B719F7" w:rsidRPr="00174B6C" w:rsidRDefault="00B719F7" w:rsidP="00B719F7">
      <w:pPr>
        <w:widowControl w:val="0"/>
        <w:ind w:left="576"/>
      </w:pPr>
      <w:r w:rsidRPr="00174B6C">
        <w:t>Tract 9704.01</w:t>
      </w:r>
    </w:p>
    <w:p w14:paraId="0B8DDB0B" w14:textId="77777777" w:rsidR="00B719F7" w:rsidRPr="00174B6C" w:rsidRDefault="00B719F7" w:rsidP="00B719F7">
      <w:pPr>
        <w:widowControl w:val="0"/>
        <w:ind w:left="1152"/>
      </w:pPr>
      <w:r w:rsidRPr="00174B6C">
        <w:t xml:space="preserve">Blocks: 2004, 2005, 2006, 2007, 2017, 2018, 2019, 2020, 2021, 2022, 2023, 2024, 2025, 2026, 2028, 2029, 2031  </w:t>
      </w:r>
      <w:r w:rsidRPr="00174B6C">
        <w:tab/>
        <w:t>414</w:t>
      </w:r>
    </w:p>
    <w:p w14:paraId="5C18DAD5" w14:textId="77777777" w:rsidR="00B719F7" w:rsidRPr="00174B6C" w:rsidRDefault="00B719F7" w:rsidP="00B719F7">
      <w:pPr>
        <w:widowControl w:val="0"/>
        <w:ind w:left="288"/>
      </w:pPr>
      <w:r w:rsidRPr="00174B6C">
        <w:t xml:space="preserve">Salt Pond Subtotal </w:t>
      </w:r>
      <w:r w:rsidRPr="00174B6C">
        <w:tab/>
        <w:t>414</w:t>
      </w:r>
    </w:p>
    <w:p w14:paraId="4090132B" w14:textId="77777777" w:rsidR="00B719F7" w:rsidRPr="00174B6C" w:rsidRDefault="00B719F7" w:rsidP="00B719F7">
      <w:pPr>
        <w:widowControl w:val="0"/>
        <w:ind w:left="288"/>
      </w:pPr>
      <w:r w:rsidRPr="00174B6C">
        <w:t xml:space="preserve">County Kershaw SC Subtotal </w:t>
      </w:r>
      <w:r w:rsidRPr="00174B6C">
        <w:tab/>
        <w:t>16,840</w:t>
      </w:r>
    </w:p>
    <w:p w14:paraId="723C20C6" w14:textId="77777777" w:rsidR="00B719F7" w:rsidRPr="00174B6C" w:rsidRDefault="00B719F7" w:rsidP="00B719F7">
      <w:pPr>
        <w:widowControl w:val="0"/>
        <w:ind w:left="288"/>
      </w:pPr>
      <w:r w:rsidRPr="00174B6C">
        <w:t>County: Richland SC</w:t>
      </w:r>
    </w:p>
    <w:p w14:paraId="07C24910" w14:textId="77777777" w:rsidR="00B719F7" w:rsidRPr="00174B6C" w:rsidRDefault="00B719F7" w:rsidP="00B719F7">
      <w:pPr>
        <w:widowControl w:val="0"/>
        <w:ind w:left="288"/>
      </w:pPr>
      <w:r w:rsidRPr="00174B6C">
        <w:t>Brandon 1</w:t>
      </w:r>
    </w:p>
    <w:p w14:paraId="4379AB7A" w14:textId="77777777" w:rsidR="00B719F7" w:rsidRPr="00174B6C" w:rsidRDefault="00B719F7" w:rsidP="00B719F7">
      <w:pPr>
        <w:widowControl w:val="0"/>
        <w:ind w:left="576"/>
      </w:pPr>
      <w:r w:rsidRPr="00174B6C">
        <w:t>Tract 116.03</w:t>
      </w:r>
    </w:p>
    <w:p w14:paraId="2DB437CB" w14:textId="77777777" w:rsidR="00B719F7" w:rsidRPr="00174B6C" w:rsidRDefault="00B719F7" w:rsidP="00B719F7">
      <w:pPr>
        <w:widowControl w:val="0"/>
        <w:ind w:left="1152"/>
      </w:pPr>
      <w:r w:rsidRPr="00174B6C">
        <w:t xml:space="preserve">Blocks: 1049, 1050, 1051, 1052, 1053, 1054, 1055, 1056, 1057, 1058, 1059, 1069  </w:t>
      </w:r>
      <w:r w:rsidRPr="00174B6C">
        <w:tab/>
        <w:t>163</w:t>
      </w:r>
    </w:p>
    <w:p w14:paraId="75CD43BB" w14:textId="77777777" w:rsidR="00B719F7" w:rsidRPr="00174B6C" w:rsidRDefault="00B719F7" w:rsidP="00B719F7">
      <w:pPr>
        <w:widowControl w:val="0"/>
        <w:ind w:left="576"/>
      </w:pPr>
      <w:r w:rsidRPr="00174B6C">
        <w:t>Tract 116.08</w:t>
      </w:r>
    </w:p>
    <w:p w14:paraId="5EAC46BB" w14:textId="77777777" w:rsidR="00B719F7" w:rsidRPr="00174B6C" w:rsidRDefault="00B719F7" w:rsidP="00B719F7">
      <w:pPr>
        <w:widowControl w:val="0"/>
        <w:ind w:left="1152"/>
      </w:pPr>
      <w:r w:rsidRPr="00174B6C">
        <w:t xml:space="preserve">Blocks: 1000, 1001, 1002, 1003, 1004, 1005, 1006, 1007, 1030, 1031, 1032, 1033, 1034, 1035, 1036, 1037, 1038, 1039, 1040, 1041, 1042, 1043, 1044, 1045, 1046, 1071, 1072, 1073, 1074, 1075, 1076  </w:t>
      </w:r>
      <w:r w:rsidRPr="00174B6C">
        <w:tab/>
        <w:t>1560</w:t>
      </w:r>
    </w:p>
    <w:p w14:paraId="1222600F" w14:textId="77777777" w:rsidR="00B719F7" w:rsidRPr="00174B6C" w:rsidRDefault="00B719F7" w:rsidP="00B719F7">
      <w:pPr>
        <w:widowControl w:val="0"/>
        <w:ind w:left="288"/>
      </w:pPr>
      <w:r w:rsidRPr="00174B6C">
        <w:t xml:space="preserve">Brandon 1 Subtotal </w:t>
      </w:r>
      <w:r w:rsidRPr="00174B6C">
        <w:tab/>
        <w:t>1,723</w:t>
      </w:r>
    </w:p>
    <w:p w14:paraId="4BCBD70C" w14:textId="77777777" w:rsidR="00B719F7" w:rsidRPr="00174B6C" w:rsidRDefault="00B719F7" w:rsidP="00B719F7">
      <w:pPr>
        <w:widowControl w:val="0"/>
        <w:ind w:left="288"/>
      </w:pPr>
      <w:r w:rsidRPr="00174B6C">
        <w:t xml:space="preserve">Caughman Road </w:t>
      </w:r>
      <w:r w:rsidRPr="00174B6C">
        <w:tab/>
        <w:t>2,657</w:t>
      </w:r>
    </w:p>
    <w:p w14:paraId="6605B8A8" w14:textId="77777777" w:rsidR="00B719F7" w:rsidRPr="00174B6C" w:rsidRDefault="00B719F7" w:rsidP="00B719F7">
      <w:pPr>
        <w:widowControl w:val="0"/>
        <w:ind w:left="288"/>
      </w:pPr>
      <w:r w:rsidRPr="00174B6C">
        <w:t>Garners</w:t>
      </w:r>
    </w:p>
    <w:p w14:paraId="0489E1F2" w14:textId="77777777" w:rsidR="00B719F7" w:rsidRPr="00174B6C" w:rsidRDefault="00B719F7" w:rsidP="00B719F7">
      <w:pPr>
        <w:widowControl w:val="0"/>
        <w:ind w:left="576"/>
      </w:pPr>
      <w:r w:rsidRPr="00174B6C">
        <w:t>Tract 120</w:t>
      </w:r>
    </w:p>
    <w:p w14:paraId="38ADBD62" w14:textId="77777777" w:rsidR="00B719F7" w:rsidRPr="00174B6C" w:rsidRDefault="00B719F7" w:rsidP="00B719F7">
      <w:pPr>
        <w:widowControl w:val="0"/>
        <w:ind w:left="1152"/>
      </w:pPr>
      <w:r w:rsidRPr="00174B6C">
        <w:t xml:space="preserve">Blocks: 1048, 1049, 1050, 1051, 1052, 1053, 1054, 1055, 1056, 1057, 1059, 1060, 1061, 1062, 1063, 1064, 1065, 1066, 1067, 1068, 1069, 1070, 1071, 1072, 1073, 1074, 1075, 1076, 1077, 1078, 1079, 1080, 1081, 1082, 1083, 1084, 1085, 1089, 1096, 1097, 1098, 1099, 1100, 1101, 1106, 1107, 1113  </w:t>
      </w:r>
      <w:r w:rsidRPr="00174B6C">
        <w:tab/>
        <w:t>766</w:t>
      </w:r>
    </w:p>
    <w:p w14:paraId="7C47227A" w14:textId="77777777" w:rsidR="00B719F7" w:rsidRPr="00174B6C" w:rsidRDefault="00B719F7" w:rsidP="00B719F7">
      <w:pPr>
        <w:widowControl w:val="0"/>
        <w:ind w:left="288"/>
      </w:pPr>
      <w:r w:rsidRPr="00174B6C">
        <w:t xml:space="preserve">Garners Subtotal </w:t>
      </w:r>
      <w:r w:rsidRPr="00174B6C">
        <w:tab/>
        <w:t>766</w:t>
      </w:r>
    </w:p>
    <w:p w14:paraId="5002A645" w14:textId="77777777" w:rsidR="00B719F7" w:rsidRPr="00174B6C" w:rsidRDefault="00B719F7" w:rsidP="00B719F7">
      <w:pPr>
        <w:widowControl w:val="0"/>
        <w:ind w:left="288"/>
      </w:pPr>
      <w:r w:rsidRPr="00174B6C">
        <w:t xml:space="preserve">Horrell Hill </w:t>
      </w:r>
      <w:r w:rsidRPr="00174B6C">
        <w:tab/>
        <w:t>3,759</w:t>
      </w:r>
    </w:p>
    <w:p w14:paraId="10B179F7" w14:textId="77777777" w:rsidR="00B719F7" w:rsidRPr="00174B6C" w:rsidRDefault="00B719F7" w:rsidP="00B719F7">
      <w:pPr>
        <w:widowControl w:val="0"/>
        <w:ind w:left="288"/>
      </w:pPr>
      <w:r w:rsidRPr="00174B6C">
        <w:t xml:space="preserve">Hunting Creek </w:t>
      </w:r>
      <w:r w:rsidRPr="00174B6C">
        <w:tab/>
        <w:t>693</w:t>
      </w:r>
    </w:p>
    <w:p w14:paraId="03A0A47E" w14:textId="77777777" w:rsidR="00B719F7" w:rsidRPr="00174B6C" w:rsidRDefault="00B719F7" w:rsidP="00B719F7">
      <w:pPr>
        <w:widowControl w:val="0"/>
        <w:ind w:left="288"/>
      </w:pPr>
      <w:r w:rsidRPr="00174B6C">
        <w:t xml:space="preserve">Lykesland </w:t>
      </w:r>
      <w:r w:rsidRPr="00174B6C">
        <w:tab/>
        <w:t>2,531</w:t>
      </w:r>
    </w:p>
    <w:p w14:paraId="44D32C3F" w14:textId="77777777" w:rsidR="00B719F7" w:rsidRPr="00174B6C" w:rsidRDefault="00B719F7" w:rsidP="00B719F7">
      <w:pPr>
        <w:widowControl w:val="0"/>
        <w:ind w:left="288"/>
      </w:pPr>
      <w:r w:rsidRPr="00174B6C">
        <w:t xml:space="preserve">McEntire </w:t>
      </w:r>
      <w:r w:rsidRPr="00174B6C">
        <w:tab/>
        <w:t>1,070</w:t>
      </w:r>
    </w:p>
    <w:p w14:paraId="745548BF" w14:textId="77777777" w:rsidR="00B719F7" w:rsidRPr="00174B6C" w:rsidRDefault="00B719F7" w:rsidP="00B719F7">
      <w:pPr>
        <w:widowControl w:val="0"/>
        <w:ind w:left="288"/>
      </w:pPr>
      <w:r w:rsidRPr="00174B6C">
        <w:t xml:space="preserve">Mill Creek </w:t>
      </w:r>
      <w:r w:rsidRPr="00174B6C">
        <w:tab/>
        <w:t>2,127</w:t>
      </w:r>
    </w:p>
    <w:p w14:paraId="06D4BBC1" w14:textId="77777777" w:rsidR="00B719F7" w:rsidRPr="00174B6C" w:rsidRDefault="00B719F7" w:rsidP="00B719F7">
      <w:pPr>
        <w:widowControl w:val="0"/>
        <w:ind w:left="288"/>
      </w:pPr>
      <w:r w:rsidRPr="00174B6C">
        <w:t xml:space="preserve">Pine Lakes 1 </w:t>
      </w:r>
      <w:r w:rsidRPr="00174B6C">
        <w:tab/>
        <w:t>1,810</w:t>
      </w:r>
    </w:p>
    <w:p w14:paraId="2A33920A" w14:textId="77777777" w:rsidR="00B719F7" w:rsidRPr="00174B6C" w:rsidRDefault="00B719F7" w:rsidP="00B719F7">
      <w:pPr>
        <w:widowControl w:val="0"/>
        <w:ind w:left="288"/>
      </w:pPr>
      <w:r w:rsidRPr="00174B6C">
        <w:t xml:space="preserve">Pine Lakes 2 </w:t>
      </w:r>
      <w:r w:rsidRPr="00174B6C">
        <w:tab/>
        <w:t>2,522</w:t>
      </w:r>
    </w:p>
    <w:p w14:paraId="17764295" w14:textId="77777777" w:rsidR="00B719F7" w:rsidRPr="00174B6C" w:rsidRDefault="00B719F7" w:rsidP="00B719F7">
      <w:pPr>
        <w:widowControl w:val="0"/>
        <w:ind w:left="288"/>
      </w:pPr>
      <w:r w:rsidRPr="00174B6C">
        <w:t xml:space="preserve">Pinewood </w:t>
      </w:r>
      <w:r w:rsidRPr="00174B6C">
        <w:tab/>
        <w:t>3,022</w:t>
      </w:r>
    </w:p>
    <w:p w14:paraId="2EE50367" w14:textId="77777777" w:rsidR="00B719F7" w:rsidRPr="00174B6C" w:rsidRDefault="00B719F7" w:rsidP="00B719F7">
      <w:pPr>
        <w:widowControl w:val="0"/>
        <w:ind w:left="288"/>
      </w:pPr>
      <w:r w:rsidRPr="00174B6C">
        <w:t>Pontiac 1</w:t>
      </w:r>
    </w:p>
    <w:p w14:paraId="22C065E1" w14:textId="77777777" w:rsidR="00B719F7" w:rsidRPr="00174B6C" w:rsidRDefault="00B719F7" w:rsidP="00B719F7">
      <w:pPr>
        <w:widowControl w:val="0"/>
        <w:ind w:left="576"/>
      </w:pPr>
      <w:r w:rsidRPr="00174B6C">
        <w:t>Tract 114.07</w:t>
      </w:r>
    </w:p>
    <w:p w14:paraId="4A112BF3" w14:textId="77777777" w:rsidR="00B719F7" w:rsidRPr="00174B6C" w:rsidRDefault="00B719F7" w:rsidP="00B719F7">
      <w:pPr>
        <w:widowControl w:val="0"/>
        <w:ind w:left="1152"/>
      </w:pPr>
      <w:r w:rsidRPr="00174B6C">
        <w:t xml:space="preserve">Blocks: 1017, 1018, 1019, 1020, 1021, 1022  </w:t>
      </w:r>
      <w:r w:rsidRPr="00174B6C">
        <w:tab/>
        <w:t>165</w:t>
      </w:r>
    </w:p>
    <w:p w14:paraId="0FCFE07F" w14:textId="77777777" w:rsidR="00B719F7" w:rsidRPr="00174B6C" w:rsidRDefault="00B719F7" w:rsidP="00B719F7">
      <w:pPr>
        <w:widowControl w:val="0"/>
        <w:ind w:left="288"/>
      </w:pPr>
      <w:r w:rsidRPr="00174B6C">
        <w:t xml:space="preserve">Pontiac 1 Subtotal </w:t>
      </w:r>
      <w:r w:rsidRPr="00174B6C">
        <w:tab/>
        <w:t>165</w:t>
      </w:r>
    </w:p>
    <w:p w14:paraId="34E42C19" w14:textId="77777777" w:rsidR="00B719F7" w:rsidRPr="00174B6C" w:rsidRDefault="00B719F7" w:rsidP="00B719F7">
      <w:pPr>
        <w:widowControl w:val="0"/>
        <w:ind w:left="288"/>
      </w:pPr>
      <w:r w:rsidRPr="00174B6C">
        <w:t>Trinity</w:t>
      </w:r>
    </w:p>
    <w:p w14:paraId="307C8B42" w14:textId="77777777" w:rsidR="00B719F7" w:rsidRPr="00174B6C" w:rsidRDefault="00B719F7" w:rsidP="00B719F7">
      <w:pPr>
        <w:widowControl w:val="0"/>
        <w:ind w:left="576"/>
      </w:pPr>
      <w:r w:rsidRPr="00174B6C">
        <w:t>Tract 116.07</w:t>
      </w:r>
    </w:p>
    <w:p w14:paraId="34F72417" w14:textId="77777777" w:rsidR="00B719F7" w:rsidRPr="00174B6C" w:rsidRDefault="00B719F7" w:rsidP="00B719F7">
      <w:pPr>
        <w:widowControl w:val="0"/>
        <w:ind w:left="1152"/>
      </w:pPr>
      <w:r w:rsidRPr="00174B6C">
        <w:t xml:space="preserve">Blocks: 2034  </w:t>
      </w:r>
      <w:r w:rsidRPr="00174B6C">
        <w:tab/>
        <w:t>0</w:t>
      </w:r>
    </w:p>
    <w:p w14:paraId="08305A47" w14:textId="77777777" w:rsidR="00B719F7" w:rsidRPr="00174B6C" w:rsidRDefault="00B719F7" w:rsidP="00B719F7">
      <w:pPr>
        <w:widowControl w:val="0"/>
        <w:ind w:left="576"/>
      </w:pPr>
      <w:r w:rsidRPr="00174B6C">
        <w:t>Tract 116.08</w:t>
      </w:r>
    </w:p>
    <w:p w14:paraId="42041A0E" w14:textId="77777777" w:rsidR="00B719F7" w:rsidRPr="00174B6C" w:rsidRDefault="00B719F7" w:rsidP="00B719F7">
      <w:pPr>
        <w:widowControl w:val="0"/>
        <w:ind w:left="1152"/>
      </w:pPr>
      <w:r w:rsidRPr="00174B6C">
        <w:t xml:space="preserve">Blocks: 2000, 2001, 2002, 2003, 2004, 2005, 2006, 2007, 2008, 2009, 2010, 2011, 2012, 2013, 4002, 4003, 4004, 4005, 4006, 4007, 4008, 4009, 4010, 4011, 4012, 4013, 4020, 4021, 4022, 4027, 4028, 4029, 4030, 4031, 4032, 4033, 4034, 4035, 4036, 4043, 4044, 4045  </w:t>
      </w:r>
      <w:r w:rsidRPr="00174B6C">
        <w:tab/>
        <w:t>1861</w:t>
      </w:r>
    </w:p>
    <w:p w14:paraId="326850C5" w14:textId="77777777" w:rsidR="00B719F7" w:rsidRPr="00174B6C" w:rsidRDefault="00B719F7" w:rsidP="00B719F7">
      <w:pPr>
        <w:widowControl w:val="0"/>
        <w:ind w:left="288"/>
      </w:pPr>
      <w:r w:rsidRPr="00174B6C">
        <w:t xml:space="preserve">Trinity Subtotal </w:t>
      </w:r>
      <w:r w:rsidRPr="00174B6C">
        <w:tab/>
        <w:t>1,861</w:t>
      </w:r>
    </w:p>
    <w:p w14:paraId="66EF6C8E" w14:textId="77777777" w:rsidR="00B719F7" w:rsidRPr="00174B6C" w:rsidRDefault="00B719F7" w:rsidP="00B719F7">
      <w:pPr>
        <w:widowControl w:val="0"/>
        <w:ind w:left="288"/>
      </w:pPr>
      <w:r w:rsidRPr="00174B6C">
        <w:t>Ward 26</w:t>
      </w:r>
    </w:p>
    <w:p w14:paraId="0A247F5F" w14:textId="77777777" w:rsidR="00B719F7" w:rsidRPr="00174B6C" w:rsidRDefault="00B719F7" w:rsidP="00B719F7">
      <w:pPr>
        <w:widowControl w:val="0"/>
        <w:ind w:left="576"/>
      </w:pPr>
      <w:r w:rsidRPr="00174B6C">
        <w:t>Tract 9801</w:t>
      </w:r>
    </w:p>
    <w:p w14:paraId="353715B0" w14:textId="77777777" w:rsidR="00B719F7" w:rsidRPr="00174B6C" w:rsidRDefault="00B719F7" w:rsidP="00B719F7">
      <w:pPr>
        <w:widowControl w:val="0"/>
        <w:ind w:left="1152"/>
      </w:pPr>
      <w:r w:rsidRPr="00174B6C">
        <w:t xml:space="preserve">Blocks: 1000, 1026, 1027, 1028, 1029, 1030, 1031, 1032, 1033, 1034, 1035, 1036, 1037, 1038, 1039, 1040, 1041, 1045, 1067, 1068, 1071  </w:t>
      </w:r>
      <w:r w:rsidRPr="00174B6C">
        <w:tab/>
        <w:t>0</w:t>
      </w:r>
    </w:p>
    <w:p w14:paraId="1D47C0EE" w14:textId="77777777" w:rsidR="00B719F7" w:rsidRPr="00174B6C" w:rsidRDefault="00B719F7" w:rsidP="00B719F7">
      <w:pPr>
        <w:widowControl w:val="0"/>
        <w:ind w:left="288"/>
      </w:pPr>
      <w:r w:rsidRPr="00174B6C">
        <w:t xml:space="preserve">Ward 26 Subtotal </w:t>
      </w:r>
      <w:r w:rsidRPr="00174B6C">
        <w:tab/>
        <w:t>0</w:t>
      </w:r>
    </w:p>
    <w:p w14:paraId="64C12295" w14:textId="77777777" w:rsidR="00B719F7" w:rsidRPr="00174B6C" w:rsidRDefault="00B719F7" w:rsidP="00B719F7">
      <w:pPr>
        <w:widowControl w:val="0"/>
        <w:ind w:left="288"/>
      </w:pPr>
      <w:r w:rsidRPr="00174B6C">
        <w:t>Webber</w:t>
      </w:r>
    </w:p>
    <w:p w14:paraId="605889D7" w14:textId="77777777" w:rsidR="00B719F7" w:rsidRPr="00174B6C" w:rsidRDefault="00B719F7" w:rsidP="00B719F7">
      <w:pPr>
        <w:widowControl w:val="0"/>
        <w:ind w:left="576"/>
      </w:pPr>
      <w:r w:rsidRPr="00174B6C">
        <w:t>Tract 120</w:t>
      </w:r>
    </w:p>
    <w:p w14:paraId="3FACE388" w14:textId="77777777" w:rsidR="00B719F7" w:rsidRPr="00174B6C" w:rsidRDefault="00B719F7" w:rsidP="00B719F7">
      <w:pPr>
        <w:widowControl w:val="0"/>
        <w:ind w:left="1152"/>
      </w:pPr>
      <w:r w:rsidRPr="00174B6C">
        <w:t xml:space="preserve">Blocks: 2014, 2015, 2016, 2017, 2018, 2019, 2020, 2021, 2022, 2023, 2024, 2025, 2026, 2027, 2028, 2029, 2030, 2031, 2032, 2033, 2034, 2036, 2037, 3021, 3022, 4000, 4001  </w:t>
      </w:r>
      <w:r w:rsidRPr="00174B6C">
        <w:tab/>
        <w:t>664</w:t>
      </w:r>
    </w:p>
    <w:p w14:paraId="66A1BDDB" w14:textId="77777777" w:rsidR="00B719F7" w:rsidRPr="00174B6C" w:rsidRDefault="00B719F7" w:rsidP="00B719F7">
      <w:pPr>
        <w:widowControl w:val="0"/>
        <w:ind w:left="288"/>
      </w:pPr>
      <w:r w:rsidRPr="00174B6C">
        <w:t xml:space="preserve">Webber Subtotal </w:t>
      </w:r>
      <w:r w:rsidRPr="00174B6C">
        <w:tab/>
        <w:t>664</w:t>
      </w:r>
    </w:p>
    <w:p w14:paraId="65FD7883" w14:textId="77777777" w:rsidR="00B719F7" w:rsidRPr="00174B6C" w:rsidRDefault="00B719F7" w:rsidP="00B719F7">
      <w:pPr>
        <w:widowControl w:val="0"/>
        <w:ind w:left="288"/>
      </w:pPr>
      <w:r w:rsidRPr="00174B6C">
        <w:t xml:space="preserve">County Richland SC Subtotal </w:t>
      </w:r>
      <w:r w:rsidRPr="00174B6C">
        <w:tab/>
        <w:t>25,370</w:t>
      </w:r>
    </w:p>
    <w:p w14:paraId="48052064" w14:textId="77777777" w:rsidR="00B719F7" w:rsidRPr="00174B6C" w:rsidRDefault="00B719F7" w:rsidP="00B719F7">
      <w:pPr>
        <w:widowControl w:val="0"/>
      </w:pPr>
      <w:r w:rsidRPr="00174B6C">
        <w:t xml:space="preserve">DISTRICT 52 Total </w:t>
      </w:r>
      <w:r w:rsidRPr="00174B6C">
        <w:tab/>
        <w:t>42,210</w:t>
      </w:r>
    </w:p>
    <w:p w14:paraId="07B87E43" w14:textId="77777777" w:rsidR="00B719F7" w:rsidRPr="00174B6C" w:rsidRDefault="00B719F7" w:rsidP="00B719F7">
      <w:pPr>
        <w:widowControl w:val="0"/>
      </w:pPr>
      <w:r w:rsidRPr="00174B6C">
        <w:t>Area</w:t>
      </w:r>
      <w:r w:rsidRPr="00174B6C">
        <w:tab/>
        <w:t>Population</w:t>
      </w:r>
    </w:p>
    <w:p w14:paraId="4BD09353" w14:textId="77777777" w:rsidR="00B719F7" w:rsidRPr="00174B6C" w:rsidRDefault="00B719F7" w:rsidP="00B719F7">
      <w:pPr>
        <w:widowControl w:val="0"/>
      </w:pPr>
      <w:r w:rsidRPr="00174B6C">
        <w:t>DISTRICT 53</w:t>
      </w:r>
    </w:p>
    <w:p w14:paraId="1BB0BFD4" w14:textId="77777777" w:rsidR="00B719F7" w:rsidRPr="00174B6C" w:rsidRDefault="00B719F7" w:rsidP="00B719F7">
      <w:pPr>
        <w:widowControl w:val="0"/>
      </w:pPr>
      <w:r w:rsidRPr="00174B6C">
        <w:t>Area</w:t>
      </w:r>
      <w:r w:rsidRPr="00174B6C">
        <w:tab/>
        <w:t>Population</w:t>
      </w:r>
    </w:p>
    <w:p w14:paraId="66BBF856" w14:textId="77777777" w:rsidR="00B719F7" w:rsidRPr="00174B6C" w:rsidRDefault="00B719F7" w:rsidP="00B719F7">
      <w:pPr>
        <w:widowControl w:val="0"/>
        <w:ind w:left="288"/>
      </w:pPr>
      <w:r w:rsidRPr="00174B6C">
        <w:t>County: Chesterfield SC</w:t>
      </w:r>
    </w:p>
    <w:p w14:paraId="5432F0A7" w14:textId="77777777" w:rsidR="00B719F7" w:rsidRPr="00174B6C" w:rsidRDefault="00B719F7" w:rsidP="00B719F7">
      <w:pPr>
        <w:widowControl w:val="0"/>
        <w:ind w:left="288"/>
      </w:pPr>
      <w:r w:rsidRPr="00174B6C">
        <w:t xml:space="preserve">Bay Springs </w:t>
      </w:r>
      <w:r w:rsidRPr="00174B6C">
        <w:tab/>
        <w:t>581</w:t>
      </w:r>
    </w:p>
    <w:p w14:paraId="414728B6" w14:textId="77777777" w:rsidR="00B719F7" w:rsidRPr="00174B6C" w:rsidRDefault="00B719F7" w:rsidP="00B719F7">
      <w:pPr>
        <w:widowControl w:val="0"/>
        <w:ind w:left="288"/>
      </w:pPr>
      <w:r w:rsidRPr="00174B6C">
        <w:t xml:space="preserve">Black Creek </w:t>
      </w:r>
      <w:r w:rsidRPr="00174B6C">
        <w:tab/>
        <w:t>740</w:t>
      </w:r>
    </w:p>
    <w:p w14:paraId="61F19320" w14:textId="77777777" w:rsidR="00B719F7" w:rsidRPr="00174B6C" w:rsidRDefault="00B719F7" w:rsidP="00B719F7">
      <w:pPr>
        <w:widowControl w:val="0"/>
        <w:ind w:left="288"/>
      </w:pPr>
      <w:r w:rsidRPr="00174B6C">
        <w:t xml:space="preserve">Center Grove-Winzo </w:t>
      </w:r>
      <w:r w:rsidRPr="00174B6C">
        <w:tab/>
        <w:t>2,067</w:t>
      </w:r>
    </w:p>
    <w:p w14:paraId="0BA617A2" w14:textId="77777777" w:rsidR="00B719F7" w:rsidRPr="00174B6C" w:rsidRDefault="00B719F7" w:rsidP="00B719F7">
      <w:pPr>
        <w:widowControl w:val="0"/>
        <w:ind w:left="288"/>
      </w:pPr>
      <w:r w:rsidRPr="00174B6C">
        <w:t xml:space="preserve">Courthouse </w:t>
      </w:r>
      <w:r w:rsidRPr="00174B6C">
        <w:tab/>
        <w:t>2,989</w:t>
      </w:r>
    </w:p>
    <w:p w14:paraId="7DE54FA1" w14:textId="77777777" w:rsidR="00B719F7" w:rsidRPr="00174B6C" w:rsidRDefault="00B719F7" w:rsidP="00B719F7">
      <w:pPr>
        <w:widowControl w:val="0"/>
        <w:ind w:left="288"/>
      </w:pPr>
      <w:r w:rsidRPr="00174B6C">
        <w:t xml:space="preserve">Dudley-Mangum </w:t>
      </w:r>
      <w:r w:rsidRPr="00174B6C">
        <w:tab/>
        <w:t>1,565</w:t>
      </w:r>
    </w:p>
    <w:p w14:paraId="612CD304" w14:textId="77777777" w:rsidR="00B719F7" w:rsidRPr="00174B6C" w:rsidRDefault="00B719F7" w:rsidP="00B719F7">
      <w:pPr>
        <w:widowControl w:val="0"/>
        <w:ind w:left="288"/>
      </w:pPr>
      <w:r w:rsidRPr="00174B6C">
        <w:t xml:space="preserve">Grants Mill </w:t>
      </w:r>
      <w:r w:rsidRPr="00174B6C">
        <w:tab/>
        <w:t>1,876</w:t>
      </w:r>
    </w:p>
    <w:p w14:paraId="0FA8204A" w14:textId="77777777" w:rsidR="00B719F7" w:rsidRPr="00174B6C" w:rsidRDefault="00B719F7" w:rsidP="00B719F7">
      <w:pPr>
        <w:widowControl w:val="0"/>
        <w:ind w:left="288"/>
      </w:pPr>
      <w:r w:rsidRPr="00174B6C">
        <w:t>Mcbee</w:t>
      </w:r>
    </w:p>
    <w:p w14:paraId="3FEB7692" w14:textId="77777777" w:rsidR="00B719F7" w:rsidRPr="00174B6C" w:rsidRDefault="00B719F7" w:rsidP="00B719F7">
      <w:pPr>
        <w:widowControl w:val="0"/>
        <w:ind w:left="576"/>
      </w:pPr>
      <w:r w:rsidRPr="00174B6C">
        <w:t>Tract 9508</w:t>
      </w:r>
    </w:p>
    <w:p w14:paraId="4730A803" w14:textId="77777777" w:rsidR="00B719F7" w:rsidRPr="00174B6C" w:rsidRDefault="00B719F7" w:rsidP="00B719F7">
      <w:pPr>
        <w:widowControl w:val="0"/>
        <w:ind w:left="1152"/>
      </w:pPr>
      <w:r w:rsidRPr="00174B6C">
        <w:t xml:space="preserve">Blocks: 1000, 1001, 1002, 1003, 1004, 1005, 1006, 1007, 1008, 1009, 1010, 1011, 1015, 1016, 1017, 1018, 1019, 1020, 1021, 1022, 1023, 1024, 1040, 1087, 1088, 1089, 1090, 1091, 1092, 1093, 1094, 1095, 1096, 1097, 1098, 1099, 1100, 1101, 1102, 1103, 1104, 1105, 1106, 1107, 1108, 1109, 1125, 1126, 1127, 2006, 2007, 2008, 2017, 2018, 2046, 2047, 2048, 2049, 2053, 2054, 2055, 2056, 2057, 2064, 2066, 2067  </w:t>
      </w:r>
      <w:r w:rsidRPr="00174B6C">
        <w:tab/>
        <w:t>665</w:t>
      </w:r>
    </w:p>
    <w:p w14:paraId="30AA674A" w14:textId="77777777" w:rsidR="00B719F7" w:rsidRPr="00174B6C" w:rsidRDefault="00B719F7" w:rsidP="00B719F7">
      <w:pPr>
        <w:widowControl w:val="0"/>
        <w:ind w:left="288"/>
      </w:pPr>
      <w:r w:rsidRPr="00174B6C">
        <w:t xml:space="preserve">Mcbee Subtotal </w:t>
      </w:r>
      <w:r w:rsidRPr="00174B6C">
        <w:tab/>
        <w:t>665</w:t>
      </w:r>
    </w:p>
    <w:p w14:paraId="14494073" w14:textId="77777777" w:rsidR="00B719F7" w:rsidRPr="00174B6C" w:rsidRDefault="00B719F7" w:rsidP="00B719F7">
      <w:pPr>
        <w:widowControl w:val="0"/>
        <w:ind w:left="288"/>
      </w:pPr>
      <w:r w:rsidRPr="00174B6C">
        <w:t xml:space="preserve">Middendorf </w:t>
      </w:r>
      <w:r w:rsidRPr="00174B6C">
        <w:tab/>
        <w:t>1,520</w:t>
      </w:r>
    </w:p>
    <w:p w14:paraId="593A48F4" w14:textId="77777777" w:rsidR="00B719F7" w:rsidRPr="00174B6C" w:rsidRDefault="00B719F7" w:rsidP="00B719F7">
      <w:pPr>
        <w:widowControl w:val="0"/>
        <w:ind w:left="288"/>
      </w:pPr>
      <w:r w:rsidRPr="00174B6C">
        <w:t xml:space="preserve">Mt. Croghan </w:t>
      </w:r>
      <w:r w:rsidRPr="00174B6C">
        <w:tab/>
        <w:t>564</w:t>
      </w:r>
    </w:p>
    <w:p w14:paraId="2C0D95EE" w14:textId="77777777" w:rsidR="00B719F7" w:rsidRPr="00174B6C" w:rsidRDefault="00B719F7" w:rsidP="00B719F7">
      <w:pPr>
        <w:widowControl w:val="0"/>
        <w:ind w:left="288"/>
      </w:pPr>
      <w:r w:rsidRPr="00174B6C">
        <w:t xml:space="preserve">Ousleydale </w:t>
      </w:r>
      <w:r w:rsidRPr="00174B6C">
        <w:tab/>
        <w:t>1,201</w:t>
      </w:r>
    </w:p>
    <w:p w14:paraId="203D8469" w14:textId="77777777" w:rsidR="00B719F7" w:rsidRPr="00174B6C" w:rsidRDefault="00B719F7" w:rsidP="00B719F7">
      <w:pPr>
        <w:widowControl w:val="0"/>
        <w:ind w:left="288"/>
      </w:pPr>
      <w:r w:rsidRPr="00174B6C">
        <w:t xml:space="preserve">Pageland No. 1 </w:t>
      </w:r>
      <w:r w:rsidRPr="00174B6C">
        <w:tab/>
        <w:t>3,250</w:t>
      </w:r>
    </w:p>
    <w:p w14:paraId="730D656A" w14:textId="77777777" w:rsidR="00B719F7" w:rsidRPr="00174B6C" w:rsidRDefault="00B719F7" w:rsidP="00B719F7">
      <w:pPr>
        <w:widowControl w:val="0"/>
        <w:ind w:left="288"/>
      </w:pPr>
      <w:r w:rsidRPr="00174B6C">
        <w:t xml:space="preserve">Pageland No. 2 </w:t>
      </w:r>
      <w:r w:rsidRPr="00174B6C">
        <w:tab/>
        <w:t>3,116</w:t>
      </w:r>
    </w:p>
    <w:p w14:paraId="63F89954" w14:textId="77777777" w:rsidR="00B719F7" w:rsidRPr="00174B6C" w:rsidRDefault="00B719F7" w:rsidP="00B719F7">
      <w:pPr>
        <w:widowControl w:val="0"/>
        <w:ind w:left="288"/>
      </w:pPr>
      <w:r w:rsidRPr="00174B6C">
        <w:t xml:space="preserve">Patrick </w:t>
      </w:r>
      <w:r w:rsidRPr="00174B6C">
        <w:tab/>
        <w:t>1,073</w:t>
      </w:r>
    </w:p>
    <w:p w14:paraId="531F153D" w14:textId="77777777" w:rsidR="00B719F7" w:rsidRPr="00174B6C" w:rsidRDefault="00B719F7" w:rsidP="00B719F7">
      <w:pPr>
        <w:widowControl w:val="0"/>
        <w:ind w:left="288"/>
      </w:pPr>
      <w:r w:rsidRPr="00174B6C">
        <w:t xml:space="preserve">Pee Dee </w:t>
      </w:r>
      <w:r w:rsidRPr="00174B6C">
        <w:tab/>
        <w:t>466</w:t>
      </w:r>
    </w:p>
    <w:p w14:paraId="6A7EAA50" w14:textId="77777777" w:rsidR="00B719F7" w:rsidRPr="00174B6C" w:rsidRDefault="00B719F7" w:rsidP="00B719F7">
      <w:pPr>
        <w:widowControl w:val="0"/>
        <w:ind w:left="288"/>
      </w:pPr>
      <w:r w:rsidRPr="00174B6C">
        <w:t xml:space="preserve">Ruby </w:t>
      </w:r>
      <w:r w:rsidRPr="00174B6C">
        <w:tab/>
        <w:t>1,599</w:t>
      </w:r>
    </w:p>
    <w:p w14:paraId="1858A125" w14:textId="77777777" w:rsidR="00B719F7" w:rsidRPr="00174B6C" w:rsidRDefault="00B719F7" w:rsidP="00B719F7">
      <w:pPr>
        <w:widowControl w:val="0"/>
        <w:ind w:left="288"/>
      </w:pPr>
      <w:r w:rsidRPr="00174B6C">
        <w:t xml:space="preserve">Shiloh </w:t>
      </w:r>
      <w:r w:rsidRPr="00174B6C">
        <w:tab/>
        <w:t>849</w:t>
      </w:r>
    </w:p>
    <w:p w14:paraId="1B2AD95E" w14:textId="77777777" w:rsidR="00B719F7" w:rsidRPr="00174B6C" w:rsidRDefault="00B719F7" w:rsidP="00B719F7">
      <w:pPr>
        <w:widowControl w:val="0"/>
        <w:ind w:left="288"/>
      </w:pPr>
      <w:r w:rsidRPr="00174B6C">
        <w:t xml:space="preserve">Snow Hill-Vaughn </w:t>
      </w:r>
      <w:r w:rsidRPr="00174B6C">
        <w:tab/>
        <w:t>949</w:t>
      </w:r>
    </w:p>
    <w:p w14:paraId="55E1A538" w14:textId="77777777" w:rsidR="00B719F7" w:rsidRPr="00174B6C" w:rsidRDefault="00B719F7" w:rsidP="00B719F7">
      <w:pPr>
        <w:widowControl w:val="0"/>
        <w:ind w:left="288"/>
      </w:pPr>
      <w:r w:rsidRPr="00174B6C">
        <w:t xml:space="preserve">County Chesterfield SC Subtotal </w:t>
      </w:r>
      <w:r w:rsidRPr="00174B6C">
        <w:tab/>
        <w:t>25,070</w:t>
      </w:r>
    </w:p>
    <w:p w14:paraId="4C8C266A" w14:textId="77777777" w:rsidR="00B719F7" w:rsidRPr="00174B6C" w:rsidRDefault="00B719F7" w:rsidP="00B719F7">
      <w:pPr>
        <w:widowControl w:val="0"/>
        <w:ind w:left="288"/>
      </w:pPr>
      <w:r w:rsidRPr="00174B6C">
        <w:t>County: Darlington SC</w:t>
      </w:r>
    </w:p>
    <w:p w14:paraId="37AA9EE1" w14:textId="77777777" w:rsidR="00B719F7" w:rsidRPr="00174B6C" w:rsidRDefault="00B719F7" w:rsidP="00B719F7">
      <w:pPr>
        <w:widowControl w:val="0"/>
        <w:ind w:left="288"/>
      </w:pPr>
      <w:r w:rsidRPr="00174B6C">
        <w:t xml:space="preserve">ANTIOCH </w:t>
      </w:r>
      <w:r w:rsidRPr="00174B6C">
        <w:tab/>
        <w:t>2,372</w:t>
      </w:r>
    </w:p>
    <w:p w14:paraId="279DE692" w14:textId="77777777" w:rsidR="00B719F7" w:rsidRPr="00174B6C" w:rsidRDefault="00B719F7" w:rsidP="00B719F7">
      <w:pPr>
        <w:widowControl w:val="0"/>
        <w:ind w:left="288"/>
      </w:pPr>
      <w:r w:rsidRPr="00174B6C">
        <w:t>DOVESVILLE</w:t>
      </w:r>
    </w:p>
    <w:p w14:paraId="6FA337CB" w14:textId="77777777" w:rsidR="00B719F7" w:rsidRPr="00174B6C" w:rsidRDefault="00B719F7" w:rsidP="00B719F7">
      <w:pPr>
        <w:widowControl w:val="0"/>
        <w:ind w:left="576"/>
      </w:pPr>
      <w:r w:rsidRPr="00174B6C">
        <w:t>Tract 101</w:t>
      </w:r>
    </w:p>
    <w:p w14:paraId="63A04EE5" w14:textId="77777777" w:rsidR="00B719F7" w:rsidRPr="00174B6C" w:rsidRDefault="00B719F7" w:rsidP="00B719F7">
      <w:pPr>
        <w:widowControl w:val="0"/>
        <w:ind w:left="1152"/>
      </w:pPr>
      <w:r w:rsidRPr="00174B6C">
        <w:t xml:space="preserve">Blocks: 2000, 2001, 2002, 2003, 2004, 2005, 2006, 2007, 2008, 2009, 2010, 2011, 2012, 2013, 2014, 2015, 2016, 2017, 2018, 2019, 2020, 2021, 2022, 2023, 2024, 2025, 2026, 2027, 2028, 2029, 2030, 2031, 2032, 3037, 3038, 3039, 3040, 3041, 3042  </w:t>
      </w:r>
      <w:r w:rsidRPr="00174B6C">
        <w:tab/>
        <w:t>1140</w:t>
      </w:r>
    </w:p>
    <w:p w14:paraId="17FF939E" w14:textId="77777777" w:rsidR="00B719F7" w:rsidRPr="00174B6C" w:rsidRDefault="00B719F7" w:rsidP="00B719F7">
      <w:pPr>
        <w:widowControl w:val="0"/>
        <w:ind w:left="576"/>
      </w:pPr>
      <w:r w:rsidRPr="00174B6C">
        <w:t>Tract 102</w:t>
      </w:r>
    </w:p>
    <w:p w14:paraId="42CEC181" w14:textId="77777777" w:rsidR="00B719F7" w:rsidRPr="00174B6C" w:rsidRDefault="00B719F7" w:rsidP="00B719F7">
      <w:pPr>
        <w:widowControl w:val="0"/>
        <w:ind w:left="1152"/>
      </w:pPr>
      <w:r w:rsidRPr="00174B6C">
        <w:t xml:space="preserve">Blocks: 4027  </w:t>
      </w:r>
      <w:r w:rsidRPr="00174B6C">
        <w:tab/>
        <w:t>5</w:t>
      </w:r>
    </w:p>
    <w:p w14:paraId="10E2590B" w14:textId="77777777" w:rsidR="00B719F7" w:rsidRPr="00174B6C" w:rsidRDefault="00B719F7" w:rsidP="00B719F7">
      <w:pPr>
        <w:widowControl w:val="0"/>
        <w:ind w:left="576"/>
      </w:pPr>
      <w:r w:rsidRPr="00174B6C">
        <w:t>Tract 109.02</w:t>
      </w:r>
    </w:p>
    <w:p w14:paraId="567EB30B" w14:textId="77777777" w:rsidR="00B719F7" w:rsidRPr="00174B6C" w:rsidRDefault="00B719F7" w:rsidP="00B719F7">
      <w:pPr>
        <w:widowControl w:val="0"/>
        <w:ind w:left="1152"/>
      </w:pPr>
      <w:r w:rsidRPr="00174B6C">
        <w:t xml:space="preserve">Blocks: 1000, 1001, 1012, 1013, 1014, 1016, 1017, 1028, 1029, 1030  </w:t>
      </w:r>
      <w:r w:rsidRPr="00174B6C">
        <w:tab/>
        <w:t>134</w:t>
      </w:r>
    </w:p>
    <w:p w14:paraId="55A781BD" w14:textId="77777777" w:rsidR="00B719F7" w:rsidRPr="00174B6C" w:rsidRDefault="00B719F7" w:rsidP="00B719F7">
      <w:pPr>
        <w:widowControl w:val="0"/>
        <w:ind w:left="576"/>
      </w:pPr>
      <w:r w:rsidRPr="00174B6C">
        <w:t>Tract 110</w:t>
      </w:r>
    </w:p>
    <w:p w14:paraId="16291A36" w14:textId="77777777" w:rsidR="00B719F7" w:rsidRPr="00174B6C" w:rsidRDefault="00B719F7" w:rsidP="00B719F7">
      <w:pPr>
        <w:widowControl w:val="0"/>
        <w:ind w:left="1152"/>
      </w:pPr>
      <w:r w:rsidRPr="00174B6C">
        <w:t xml:space="preserve">Blocks: 3000, 3001, 3002  </w:t>
      </w:r>
      <w:r w:rsidRPr="00174B6C">
        <w:tab/>
        <w:t>61</w:t>
      </w:r>
    </w:p>
    <w:p w14:paraId="41DF4855" w14:textId="77777777" w:rsidR="00B719F7" w:rsidRPr="00174B6C" w:rsidRDefault="00B719F7" w:rsidP="00B719F7">
      <w:pPr>
        <w:widowControl w:val="0"/>
        <w:ind w:left="288"/>
      </w:pPr>
      <w:r w:rsidRPr="00174B6C">
        <w:t xml:space="preserve">DOVESVILLE Subtotal </w:t>
      </w:r>
      <w:r w:rsidRPr="00174B6C">
        <w:tab/>
        <w:t>1,340</w:t>
      </w:r>
    </w:p>
    <w:p w14:paraId="2DE6BFFE" w14:textId="77777777" w:rsidR="00B719F7" w:rsidRPr="00174B6C" w:rsidRDefault="00B719F7" w:rsidP="00B719F7">
      <w:pPr>
        <w:widowControl w:val="0"/>
        <w:ind w:left="288"/>
      </w:pPr>
      <w:r w:rsidRPr="00174B6C">
        <w:t xml:space="preserve">County Darlington SC Subtotal </w:t>
      </w:r>
      <w:r w:rsidRPr="00174B6C">
        <w:tab/>
        <w:t>3,712</w:t>
      </w:r>
    </w:p>
    <w:p w14:paraId="08604852" w14:textId="77777777" w:rsidR="00B719F7" w:rsidRPr="00174B6C" w:rsidRDefault="00B719F7" w:rsidP="00B719F7">
      <w:pPr>
        <w:widowControl w:val="0"/>
        <w:ind w:left="288"/>
      </w:pPr>
      <w:r w:rsidRPr="00174B6C">
        <w:t>County: Lancaster SC</w:t>
      </w:r>
    </w:p>
    <w:p w14:paraId="70C32B7B" w14:textId="77777777" w:rsidR="00B719F7" w:rsidRPr="00174B6C" w:rsidRDefault="00B719F7" w:rsidP="00B719F7">
      <w:pPr>
        <w:widowControl w:val="0"/>
        <w:ind w:left="288"/>
      </w:pPr>
      <w:r w:rsidRPr="00174B6C">
        <w:t xml:space="preserve">Antioch </w:t>
      </w:r>
      <w:r w:rsidRPr="00174B6C">
        <w:tab/>
        <w:t>1,256</w:t>
      </w:r>
    </w:p>
    <w:p w14:paraId="0A6808A5" w14:textId="77777777" w:rsidR="00B719F7" w:rsidRPr="00174B6C" w:rsidRDefault="00B719F7" w:rsidP="00B719F7">
      <w:pPr>
        <w:widowControl w:val="0"/>
        <w:ind w:left="288"/>
      </w:pPr>
      <w:r w:rsidRPr="00174B6C">
        <w:t xml:space="preserve">Camp Creek </w:t>
      </w:r>
      <w:r w:rsidRPr="00174B6C">
        <w:tab/>
        <w:t>1,242</w:t>
      </w:r>
    </w:p>
    <w:p w14:paraId="54205843" w14:textId="77777777" w:rsidR="00B719F7" w:rsidRPr="00174B6C" w:rsidRDefault="00B719F7" w:rsidP="00B719F7">
      <w:pPr>
        <w:widowControl w:val="0"/>
        <w:ind w:left="288"/>
      </w:pPr>
      <w:r w:rsidRPr="00174B6C">
        <w:t xml:space="preserve">Dwight </w:t>
      </w:r>
      <w:r w:rsidRPr="00174B6C">
        <w:tab/>
        <w:t>3,035</w:t>
      </w:r>
    </w:p>
    <w:p w14:paraId="77E6F6A0" w14:textId="77777777" w:rsidR="00B719F7" w:rsidRPr="00174B6C" w:rsidRDefault="00B719F7" w:rsidP="00B719F7">
      <w:pPr>
        <w:widowControl w:val="0"/>
        <w:ind w:left="288"/>
      </w:pPr>
      <w:r w:rsidRPr="00174B6C">
        <w:t>Elgin</w:t>
      </w:r>
    </w:p>
    <w:p w14:paraId="729054BA" w14:textId="77777777" w:rsidR="00B719F7" w:rsidRPr="00174B6C" w:rsidRDefault="00B719F7" w:rsidP="00B719F7">
      <w:pPr>
        <w:widowControl w:val="0"/>
        <w:ind w:left="576"/>
      </w:pPr>
      <w:r w:rsidRPr="00174B6C">
        <w:t>Tract 110.01</w:t>
      </w:r>
    </w:p>
    <w:p w14:paraId="260F6679" w14:textId="77777777" w:rsidR="00B719F7" w:rsidRPr="00174B6C" w:rsidRDefault="00B719F7" w:rsidP="00B719F7">
      <w:pPr>
        <w:widowControl w:val="0"/>
        <w:ind w:left="1152"/>
      </w:pPr>
      <w:r w:rsidRPr="00174B6C">
        <w:t xml:space="preserve">Blocks: 3000, 3001, 3002, 3003, 3006  </w:t>
      </w:r>
      <w:r w:rsidRPr="00174B6C">
        <w:tab/>
        <w:t>356</w:t>
      </w:r>
    </w:p>
    <w:p w14:paraId="37DAF006" w14:textId="77777777" w:rsidR="00B719F7" w:rsidRPr="00174B6C" w:rsidRDefault="00B719F7" w:rsidP="00B719F7">
      <w:pPr>
        <w:widowControl w:val="0"/>
        <w:ind w:left="288"/>
      </w:pPr>
      <w:r w:rsidRPr="00174B6C">
        <w:t xml:space="preserve">Elgin Subtotal </w:t>
      </w:r>
      <w:r w:rsidRPr="00174B6C">
        <w:tab/>
        <w:t>356</w:t>
      </w:r>
    </w:p>
    <w:p w14:paraId="6536D544" w14:textId="77777777" w:rsidR="00B719F7" w:rsidRPr="00174B6C" w:rsidRDefault="00B719F7" w:rsidP="00B719F7">
      <w:pPr>
        <w:widowControl w:val="0"/>
        <w:ind w:left="288"/>
      </w:pPr>
      <w:r w:rsidRPr="00174B6C">
        <w:t xml:space="preserve">Hyde Park </w:t>
      </w:r>
      <w:r w:rsidRPr="00174B6C">
        <w:tab/>
        <w:t>2,818</w:t>
      </w:r>
    </w:p>
    <w:p w14:paraId="03A08FA9" w14:textId="77777777" w:rsidR="00B719F7" w:rsidRPr="00174B6C" w:rsidRDefault="00B719F7" w:rsidP="00B719F7">
      <w:pPr>
        <w:widowControl w:val="0"/>
        <w:ind w:left="288"/>
      </w:pPr>
      <w:r w:rsidRPr="00174B6C">
        <w:t xml:space="preserve">Spring Hill </w:t>
      </w:r>
      <w:r w:rsidRPr="00174B6C">
        <w:tab/>
        <w:t>1,814</w:t>
      </w:r>
    </w:p>
    <w:p w14:paraId="41B406D5" w14:textId="77777777" w:rsidR="00B719F7" w:rsidRPr="00174B6C" w:rsidRDefault="00B719F7" w:rsidP="00B719F7">
      <w:pPr>
        <w:widowControl w:val="0"/>
        <w:ind w:left="288"/>
      </w:pPr>
      <w:r w:rsidRPr="00174B6C">
        <w:t>Unity</w:t>
      </w:r>
    </w:p>
    <w:p w14:paraId="3276FB50" w14:textId="77777777" w:rsidR="00B719F7" w:rsidRPr="00174B6C" w:rsidRDefault="00B719F7" w:rsidP="00B719F7">
      <w:pPr>
        <w:widowControl w:val="0"/>
        <w:ind w:left="576"/>
      </w:pPr>
      <w:r w:rsidRPr="00174B6C">
        <w:t>Tract 110.02</w:t>
      </w:r>
    </w:p>
    <w:p w14:paraId="1993EF0D" w14:textId="77777777" w:rsidR="00B719F7" w:rsidRPr="00174B6C" w:rsidRDefault="00B719F7" w:rsidP="00B719F7">
      <w:pPr>
        <w:widowControl w:val="0"/>
        <w:ind w:left="1152"/>
      </w:pPr>
      <w:r w:rsidRPr="00174B6C">
        <w:t xml:space="preserve">Blocks: 1000, 1001, 1002, 1003, 1004, 1005, 1006, 1007, 1008, 1009, 1010, 1011, 1012, 1016, 1017, 1026, 2000, 2001, 2002, 2003, 2004, 2005, 2006, 2007, 2008, 2009, 2010, 2011, 2012, 2013, 2014, 2015, 2016, 2017, 2018, 2019, 2020, 2021, 2024, 2025, 2027, 2028, 2029, 2030, 2056, 2057  </w:t>
      </w:r>
      <w:r w:rsidRPr="00174B6C">
        <w:tab/>
        <w:t>1374</w:t>
      </w:r>
    </w:p>
    <w:p w14:paraId="5B468808" w14:textId="77777777" w:rsidR="00B719F7" w:rsidRPr="00174B6C" w:rsidRDefault="00B719F7" w:rsidP="00B719F7">
      <w:pPr>
        <w:widowControl w:val="0"/>
        <w:ind w:left="576"/>
      </w:pPr>
      <w:r w:rsidRPr="00174B6C">
        <w:t>Tract 111</w:t>
      </w:r>
    </w:p>
    <w:p w14:paraId="3BDD9198" w14:textId="77777777" w:rsidR="00B719F7" w:rsidRPr="00174B6C" w:rsidRDefault="00B719F7" w:rsidP="00B719F7">
      <w:pPr>
        <w:widowControl w:val="0"/>
        <w:ind w:left="1152"/>
      </w:pPr>
      <w:r w:rsidRPr="00174B6C">
        <w:t xml:space="preserve">Blocks: 3000  </w:t>
      </w:r>
      <w:r w:rsidRPr="00174B6C">
        <w:tab/>
        <w:t>0</w:t>
      </w:r>
    </w:p>
    <w:p w14:paraId="3E274345" w14:textId="77777777" w:rsidR="00B719F7" w:rsidRPr="00174B6C" w:rsidRDefault="00B719F7" w:rsidP="00B719F7">
      <w:pPr>
        <w:widowControl w:val="0"/>
        <w:ind w:left="288"/>
      </w:pPr>
      <w:r w:rsidRPr="00174B6C">
        <w:t xml:space="preserve">Unity Subtotal </w:t>
      </w:r>
      <w:r w:rsidRPr="00174B6C">
        <w:tab/>
        <w:t>1,374</w:t>
      </w:r>
    </w:p>
    <w:p w14:paraId="034C79BF" w14:textId="77777777" w:rsidR="00B719F7" w:rsidRPr="00174B6C" w:rsidRDefault="00B719F7" w:rsidP="00B719F7">
      <w:pPr>
        <w:widowControl w:val="0"/>
        <w:ind w:left="288"/>
      </w:pPr>
      <w:r w:rsidRPr="00174B6C">
        <w:t xml:space="preserve">County Lancaster SC Subtotal </w:t>
      </w:r>
      <w:r w:rsidRPr="00174B6C">
        <w:tab/>
        <w:t>11,895</w:t>
      </w:r>
    </w:p>
    <w:p w14:paraId="27E75966" w14:textId="77777777" w:rsidR="00B719F7" w:rsidRPr="00174B6C" w:rsidRDefault="00B719F7" w:rsidP="00B719F7">
      <w:pPr>
        <w:widowControl w:val="0"/>
      </w:pPr>
      <w:r w:rsidRPr="00174B6C">
        <w:t xml:space="preserve">DISTRICT 53 Total </w:t>
      </w:r>
      <w:r w:rsidRPr="00174B6C">
        <w:tab/>
        <w:t>40,677</w:t>
      </w:r>
    </w:p>
    <w:p w14:paraId="715D5CB2" w14:textId="77777777" w:rsidR="00B719F7" w:rsidRPr="00174B6C" w:rsidRDefault="00B719F7" w:rsidP="00B719F7">
      <w:pPr>
        <w:widowControl w:val="0"/>
      </w:pPr>
      <w:r w:rsidRPr="00174B6C">
        <w:t>Area</w:t>
      </w:r>
      <w:r w:rsidRPr="00174B6C">
        <w:tab/>
        <w:t>Population</w:t>
      </w:r>
    </w:p>
    <w:p w14:paraId="25BA03D0" w14:textId="77777777" w:rsidR="00B719F7" w:rsidRPr="00174B6C" w:rsidRDefault="00B719F7" w:rsidP="00B719F7">
      <w:pPr>
        <w:widowControl w:val="0"/>
      </w:pPr>
      <w:r w:rsidRPr="00174B6C">
        <w:t>DISTRICT 54</w:t>
      </w:r>
    </w:p>
    <w:p w14:paraId="6C3112CF" w14:textId="77777777" w:rsidR="00B719F7" w:rsidRPr="00174B6C" w:rsidRDefault="00B719F7" w:rsidP="00B719F7">
      <w:pPr>
        <w:widowControl w:val="0"/>
      </w:pPr>
      <w:r w:rsidRPr="00174B6C">
        <w:t>Area</w:t>
      </w:r>
      <w:r w:rsidRPr="00174B6C">
        <w:tab/>
        <w:t>Population</w:t>
      </w:r>
    </w:p>
    <w:p w14:paraId="31AB7DA5" w14:textId="77777777" w:rsidR="00B719F7" w:rsidRPr="00174B6C" w:rsidRDefault="00B719F7" w:rsidP="00B719F7">
      <w:pPr>
        <w:widowControl w:val="0"/>
        <w:ind w:left="288"/>
      </w:pPr>
      <w:r w:rsidRPr="00174B6C">
        <w:t>County: Chesterfield SC</w:t>
      </w:r>
    </w:p>
    <w:p w14:paraId="1AFFF2E4" w14:textId="77777777" w:rsidR="00B719F7" w:rsidRPr="00174B6C" w:rsidRDefault="00B719F7" w:rsidP="00B719F7">
      <w:pPr>
        <w:widowControl w:val="0"/>
        <w:ind w:left="288"/>
      </w:pPr>
      <w:r w:rsidRPr="00174B6C">
        <w:t xml:space="preserve">Brocks Mill </w:t>
      </w:r>
      <w:r w:rsidRPr="00174B6C">
        <w:tab/>
        <w:t>2,423</w:t>
      </w:r>
    </w:p>
    <w:p w14:paraId="6815E766" w14:textId="77777777" w:rsidR="00B719F7" w:rsidRPr="00174B6C" w:rsidRDefault="00B719F7" w:rsidP="00B719F7">
      <w:pPr>
        <w:widowControl w:val="0"/>
        <w:ind w:left="288"/>
      </w:pPr>
      <w:r w:rsidRPr="00174B6C">
        <w:t xml:space="preserve">Cash </w:t>
      </w:r>
      <w:r w:rsidRPr="00174B6C">
        <w:tab/>
        <w:t>1,355</w:t>
      </w:r>
    </w:p>
    <w:p w14:paraId="2B5B1457" w14:textId="77777777" w:rsidR="00B719F7" w:rsidRPr="00174B6C" w:rsidRDefault="00B719F7" w:rsidP="00B719F7">
      <w:pPr>
        <w:widowControl w:val="0"/>
        <w:ind w:left="288"/>
      </w:pPr>
      <w:r w:rsidRPr="00174B6C">
        <w:t xml:space="preserve">Cheraw No. 1 </w:t>
      </w:r>
      <w:r w:rsidRPr="00174B6C">
        <w:tab/>
        <w:t>1,940</w:t>
      </w:r>
    </w:p>
    <w:p w14:paraId="602810BD" w14:textId="77777777" w:rsidR="00B719F7" w:rsidRPr="00174B6C" w:rsidRDefault="00B719F7" w:rsidP="00B719F7">
      <w:pPr>
        <w:widowControl w:val="0"/>
        <w:ind w:left="288"/>
      </w:pPr>
      <w:r w:rsidRPr="00174B6C">
        <w:t xml:space="preserve">Cheraw No. 2 </w:t>
      </w:r>
      <w:r w:rsidRPr="00174B6C">
        <w:tab/>
        <w:t>1,610</w:t>
      </w:r>
    </w:p>
    <w:p w14:paraId="7C171945" w14:textId="77777777" w:rsidR="00B719F7" w:rsidRPr="00174B6C" w:rsidRDefault="00B719F7" w:rsidP="00B719F7">
      <w:pPr>
        <w:widowControl w:val="0"/>
        <w:ind w:left="288"/>
      </w:pPr>
      <w:r w:rsidRPr="00174B6C">
        <w:t xml:space="preserve">Cheraw No. 3 </w:t>
      </w:r>
      <w:r w:rsidRPr="00174B6C">
        <w:tab/>
        <w:t>2,658</w:t>
      </w:r>
    </w:p>
    <w:p w14:paraId="1D315A83" w14:textId="77777777" w:rsidR="00B719F7" w:rsidRPr="00174B6C" w:rsidRDefault="00B719F7" w:rsidP="00B719F7">
      <w:pPr>
        <w:widowControl w:val="0"/>
        <w:ind w:left="288"/>
      </w:pPr>
      <w:r w:rsidRPr="00174B6C">
        <w:t xml:space="preserve">Cheraw No. 4 </w:t>
      </w:r>
      <w:r w:rsidRPr="00174B6C">
        <w:tab/>
        <w:t>2,318</w:t>
      </w:r>
    </w:p>
    <w:p w14:paraId="096A238B" w14:textId="77777777" w:rsidR="00B719F7" w:rsidRPr="00174B6C" w:rsidRDefault="00B719F7" w:rsidP="00B719F7">
      <w:pPr>
        <w:widowControl w:val="0"/>
        <w:ind w:left="288"/>
      </w:pPr>
      <w:r w:rsidRPr="00174B6C">
        <w:t xml:space="preserve">County Chesterfield SC Subtotal </w:t>
      </w:r>
      <w:r w:rsidRPr="00174B6C">
        <w:tab/>
        <w:t>12,304</w:t>
      </w:r>
    </w:p>
    <w:p w14:paraId="47E237B4" w14:textId="77777777" w:rsidR="00B719F7" w:rsidRPr="00174B6C" w:rsidRDefault="00B719F7" w:rsidP="00B719F7">
      <w:pPr>
        <w:widowControl w:val="0"/>
        <w:ind w:left="288"/>
      </w:pPr>
      <w:r w:rsidRPr="00174B6C">
        <w:t>County: Darlington SC</w:t>
      </w:r>
    </w:p>
    <w:p w14:paraId="4C7FD4AC" w14:textId="77777777" w:rsidR="00B719F7" w:rsidRPr="00174B6C" w:rsidRDefault="00B719F7" w:rsidP="00B719F7">
      <w:pPr>
        <w:widowControl w:val="0"/>
        <w:ind w:left="288"/>
      </w:pPr>
      <w:r w:rsidRPr="00174B6C">
        <w:t>DARLINGTON NO. 3</w:t>
      </w:r>
    </w:p>
    <w:p w14:paraId="5F0EB3FB" w14:textId="77777777" w:rsidR="00B719F7" w:rsidRPr="00174B6C" w:rsidRDefault="00B719F7" w:rsidP="00B719F7">
      <w:pPr>
        <w:widowControl w:val="0"/>
        <w:ind w:left="576"/>
      </w:pPr>
      <w:r w:rsidRPr="00174B6C">
        <w:t>Tract 109.02</w:t>
      </w:r>
    </w:p>
    <w:p w14:paraId="521B9ACB" w14:textId="77777777" w:rsidR="00B719F7" w:rsidRPr="00174B6C" w:rsidRDefault="00B719F7" w:rsidP="00B719F7">
      <w:pPr>
        <w:widowControl w:val="0"/>
        <w:ind w:left="1152"/>
      </w:pPr>
      <w:r w:rsidRPr="00174B6C">
        <w:t xml:space="preserve">Blocks: 2000, 2013  </w:t>
      </w:r>
      <w:r w:rsidRPr="00174B6C">
        <w:tab/>
        <w:t>13</w:t>
      </w:r>
    </w:p>
    <w:p w14:paraId="080E4C32" w14:textId="77777777" w:rsidR="00B719F7" w:rsidRPr="00174B6C" w:rsidRDefault="00B719F7" w:rsidP="00B719F7">
      <w:pPr>
        <w:widowControl w:val="0"/>
        <w:ind w:left="576"/>
      </w:pPr>
      <w:r w:rsidRPr="00174B6C">
        <w:t>Tract 110</w:t>
      </w:r>
    </w:p>
    <w:p w14:paraId="278DC39A" w14:textId="77777777" w:rsidR="00B719F7" w:rsidRPr="00174B6C" w:rsidRDefault="00B719F7" w:rsidP="00B719F7">
      <w:pPr>
        <w:widowControl w:val="0"/>
        <w:ind w:left="1152"/>
      </w:pPr>
      <w:r w:rsidRPr="00174B6C">
        <w:t xml:space="preserve">Blocks: 1000, 1001, 1004, 1005, 3003, 3005, 3006, 3007, 3008, 3009, 3010, 3011, 3012, 3017  </w:t>
      </w:r>
      <w:r w:rsidRPr="00174B6C">
        <w:tab/>
        <w:t>874</w:t>
      </w:r>
    </w:p>
    <w:p w14:paraId="0495AF95" w14:textId="77777777" w:rsidR="00B719F7" w:rsidRPr="00174B6C" w:rsidRDefault="00B719F7" w:rsidP="00B719F7">
      <w:pPr>
        <w:widowControl w:val="0"/>
        <w:ind w:left="576"/>
      </w:pPr>
      <w:r w:rsidRPr="00174B6C">
        <w:t>Tract 113.02</w:t>
      </w:r>
    </w:p>
    <w:p w14:paraId="7D7DA94A" w14:textId="77777777" w:rsidR="00B719F7" w:rsidRPr="00174B6C" w:rsidRDefault="00B719F7" w:rsidP="00B719F7">
      <w:pPr>
        <w:widowControl w:val="0"/>
        <w:ind w:left="1152"/>
      </w:pPr>
      <w:r w:rsidRPr="00174B6C">
        <w:t xml:space="preserve">Blocks: 2031, 2032, 2033, 2034, 2045, 2046  </w:t>
      </w:r>
      <w:r w:rsidRPr="00174B6C">
        <w:tab/>
        <w:t>79</w:t>
      </w:r>
    </w:p>
    <w:p w14:paraId="58D464A2" w14:textId="77777777" w:rsidR="00B719F7" w:rsidRPr="00174B6C" w:rsidRDefault="00B719F7" w:rsidP="00B719F7">
      <w:pPr>
        <w:widowControl w:val="0"/>
        <w:ind w:left="288"/>
      </w:pPr>
      <w:r w:rsidRPr="00174B6C">
        <w:t xml:space="preserve">DARLINGTON NO. 3 Subtotal </w:t>
      </w:r>
      <w:r w:rsidRPr="00174B6C">
        <w:tab/>
        <w:t>966</w:t>
      </w:r>
    </w:p>
    <w:p w14:paraId="6725724A" w14:textId="77777777" w:rsidR="00B719F7" w:rsidRPr="00174B6C" w:rsidRDefault="00B719F7" w:rsidP="00B719F7">
      <w:pPr>
        <w:widowControl w:val="0"/>
        <w:ind w:left="288"/>
      </w:pPr>
      <w:r w:rsidRPr="00174B6C">
        <w:t>DOVESVILLE</w:t>
      </w:r>
    </w:p>
    <w:p w14:paraId="229E801D" w14:textId="77777777" w:rsidR="00B719F7" w:rsidRPr="00174B6C" w:rsidRDefault="00B719F7" w:rsidP="00B719F7">
      <w:pPr>
        <w:widowControl w:val="0"/>
        <w:ind w:left="576"/>
      </w:pPr>
      <w:r w:rsidRPr="00174B6C">
        <w:t>Tract 101</w:t>
      </w:r>
    </w:p>
    <w:p w14:paraId="35A59C59" w14:textId="77777777" w:rsidR="00B719F7" w:rsidRPr="00174B6C" w:rsidRDefault="00B719F7" w:rsidP="00B719F7">
      <w:pPr>
        <w:widowControl w:val="0"/>
        <w:ind w:left="1152"/>
      </w:pPr>
      <w:r w:rsidRPr="00174B6C">
        <w:t xml:space="preserve">Blocks: 3009, 3025, 3030, 3031, 3032, 3033  </w:t>
      </w:r>
      <w:r w:rsidRPr="00174B6C">
        <w:tab/>
        <w:t>141</w:t>
      </w:r>
    </w:p>
    <w:p w14:paraId="2D6BC492" w14:textId="77777777" w:rsidR="00B719F7" w:rsidRPr="00174B6C" w:rsidRDefault="00B719F7" w:rsidP="00B719F7">
      <w:pPr>
        <w:widowControl w:val="0"/>
        <w:ind w:left="288"/>
      </w:pPr>
      <w:r w:rsidRPr="00174B6C">
        <w:t xml:space="preserve">DOVESVILLE Subtotal </w:t>
      </w:r>
      <w:r w:rsidRPr="00174B6C">
        <w:tab/>
        <w:t>141</w:t>
      </w:r>
    </w:p>
    <w:p w14:paraId="1A60DE65" w14:textId="77777777" w:rsidR="00B719F7" w:rsidRPr="00174B6C" w:rsidRDefault="00B719F7" w:rsidP="00B719F7">
      <w:pPr>
        <w:widowControl w:val="0"/>
        <w:ind w:left="288"/>
      </w:pPr>
      <w:r w:rsidRPr="00174B6C">
        <w:t xml:space="preserve">MECHANICSVILLE </w:t>
      </w:r>
      <w:r w:rsidRPr="00174B6C">
        <w:tab/>
        <w:t>2,306</w:t>
      </w:r>
    </w:p>
    <w:p w14:paraId="11409BDD" w14:textId="77777777" w:rsidR="00B719F7" w:rsidRPr="00174B6C" w:rsidRDefault="00B719F7" w:rsidP="00B719F7">
      <w:pPr>
        <w:widowControl w:val="0"/>
        <w:ind w:left="288"/>
      </w:pPr>
      <w:r w:rsidRPr="00174B6C">
        <w:t xml:space="preserve">SOCIETY HILL </w:t>
      </w:r>
      <w:r w:rsidRPr="00174B6C">
        <w:tab/>
        <w:t>861</w:t>
      </w:r>
    </w:p>
    <w:p w14:paraId="76A83896" w14:textId="77777777" w:rsidR="00B719F7" w:rsidRPr="00174B6C" w:rsidRDefault="00B719F7" w:rsidP="00B719F7">
      <w:pPr>
        <w:widowControl w:val="0"/>
        <w:ind w:left="288"/>
      </w:pPr>
      <w:r w:rsidRPr="00174B6C">
        <w:t xml:space="preserve">County Darlington SC Subtotal </w:t>
      </w:r>
      <w:r w:rsidRPr="00174B6C">
        <w:tab/>
        <w:t>4,274</w:t>
      </w:r>
    </w:p>
    <w:p w14:paraId="2E8FC163" w14:textId="77777777" w:rsidR="00B719F7" w:rsidRPr="00174B6C" w:rsidRDefault="00B719F7" w:rsidP="00B719F7">
      <w:pPr>
        <w:widowControl w:val="0"/>
        <w:ind w:left="288"/>
      </w:pPr>
      <w:r w:rsidRPr="00174B6C">
        <w:t>County: Dillon SC</w:t>
      </w:r>
    </w:p>
    <w:p w14:paraId="5BFAC635" w14:textId="77777777" w:rsidR="00B719F7" w:rsidRPr="00174B6C" w:rsidRDefault="00B719F7" w:rsidP="00B719F7">
      <w:pPr>
        <w:widowControl w:val="0"/>
        <w:ind w:left="288"/>
      </w:pPr>
      <w:r w:rsidRPr="00174B6C">
        <w:t xml:space="preserve">New Holly </w:t>
      </w:r>
      <w:r w:rsidRPr="00174B6C">
        <w:tab/>
        <w:t>513</w:t>
      </w:r>
    </w:p>
    <w:p w14:paraId="3E92D7E4" w14:textId="77777777" w:rsidR="00B719F7" w:rsidRPr="00174B6C" w:rsidRDefault="00B719F7" w:rsidP="00B719F7">
      <w:pPr>
        <w:widowControl w:val="0"/>
        <w:ind w:left="288"/>
      </w:pPr>
      <w:r w:rsidRPr="00174B6C">
        <w:t>Oak Grove</w:t>
      </w:r>
    </w:p>
    <w:p w14:paraId="22710A3D" w14:textId="77777777" w:rsidR="00B719F7" w:rsidRPr="00174B6C" w:rsidRDefault="00B719F7" w:rsidP="00B719F7">
      <w:pPr>
        <w:widowControl w:val="0"/>
        <w:ind w:left="576"/>
      </w:pPr>
      <w:r w:rsidRPr="00174B6C">
        <w:t>Tract 9706.01</w:t>
      </w:r>
    </w:p>
    <w:p w14:paraId="65A299C7" w14:textId="77777777" w:rsidR="00B719F7" w:rsidRPr="00174B6C" w:rsidRDefault="00B719F7" w:rsidP="00B719F7">
      <w:pPr>
        <w:widowControl w:val="0"/>
        <w:ind w:left="1152"/>
      </w:pPr>
      <w:r w:rsidRPr="00174B6C">
        <w:t xml:space="preserve">Blocks: 1018, 1019, 1020, 2002, 2003, 2004, 2005, 2006, 2007, 2011, 2012, 2013, 2014, 2015, 2016, 2017, 2018, 2019, 2066, 2067, 2068, 2092, 2094, 2095, 2096, 2097, 2098, 2099  </w:t>
      </w:r>
      <w:r w:rsidRPr="00174B6C">
        <w:tab/>
        <w:t>882</w:t>
      </w:r>
    </w:p>
    <w:p w14:paraId="29F25C68" w14:textId="77777777" w:rsidR="00B719F7" w:rsidRPr="00174B6C" w:rsidRDefault="00B719F7" w:rsidP="00B719F7">
      <w:pPr>
        <w:widowControl w:val="0"/>
        <w:ind w:left="288"/>
      </w:pPr>
      <w:r w:rsidRPr="00174B6C">
        <w:t xml:space="preserve">Oak Grove Subtotal </w:t>
      </w:r>
      <w:r w:rsidRPr="00174B6C">
        <w:tab/>
        <w:t>882</w:t>
      </w:r>
    </w:p>
    <w:p w14:paraId="51CFD7F3" w14:textId="77777777" w:rsidR="00B719F7" w:rsidRPr="00174B6C" w:rsidRDefault="00B719F7" w:rsidP="00B719F7">
      <w:pPr>
        <w:widowControl w:val="0"/>
        <w:ind w:left="288"/>
      </w:pPr>
      <w:r w:rsidRPr="00174B6C">
        <w:t xml:space="preserve">County Dillon SC Subtotal </w:t>
      </w:r>
      <w:r w:rsidRPr="00174B6C">
        <w:tab/>
        <w:t>1,395</w:t>
      </w:r>
    </w:p>
    <w:p w14:paraId="2D9C5AC6" w14:textId="77777777" w:rsidR="00B719F7" w:rsidRPr="00174B6C" w:rsidRDefault="00B719F7" w:rsidP="00B719F7">
      <w:pPr>
        <w:widowControl w:val="0"/>
        <w:ind w:left="288"/>
      </w:pPr>
      <w:r w:rsidRPr="00174B6C">
        <w:t>County: Marlboro SC</w:t>
      </w:r>
    </w:p>
    <w:p w14:paraId="62531B12" w14:textId="77777777" w:rsidR="00B719F7" w:rsidRPr="00174B6C" w:rsidRDefault="00B719F7" w:rsidP="00B719F7">
      <w:pPr>
        <w:widowControl w:val="0"/>
        <w:ind w:left="288"/>
      </w:pPr>
      <w:r w:rsidRPr="00174B6C">
        <w:t xml:space="preserve">Adamsville </w:t>
      </w:r>
      <w:r w:rsidRPr="00174B6C">
        <w:tab/>
        <w:t>556</w:t>
      </w:r>
    </w:p>
    <w:p w14:paraId="294263C6" w14:textId="77777777" w:rsidR="00B719F7" w:rsidRPr="00174B6C" w:rsidRDefault="00B719F7" w:rsidP="00B719F7">
      <w:pPr>
        <w:widowControl w:val="0"/>
        <w:ind w:left="288"/>
      </w:pPr>
      <w:r w:rsidRPr="00174B6C">
        <w:t xml:space="preserve">Blenheim </w:t>
      </w:r>
      <w:r w:rsidRPr="00174B6C">
        <w:tab/>
        <w:t>399</w:t>
      </w:r>
    </w:p>
    <w:p w14:paraId="72FA5B6C" w14:textId="77777777" w:rsidR="00B719F7" w:rsidRPr="00174B6C" w:rsidRDefault="00B719F7" w:rsidP="00B719F7">
      <w:pPr>
        <w:widowControl w:val="0"/>
        <w:ind w:left="288"/>
      </w:pPr>
      <w:r w:rsidRPr="00174B6C">
        <w:t xml:space="preserve">Brightsville </w:t>
      </w:r>
      <w:r w:rsidRPr="00174B6C">
        <w:tab/>
        <w:t>1,095</w:t>
      </w:r>
    </w:p>
    <w:p w14:paraId="09923CCB" w14:textId="77777777" w:rsidR="00B719F7" w:rsidRPr="00174B6C" w:rsidRDefault="00B719F7" w:rsidP="00B719F7">
      <w:pPr>
        <w:widowControl w:val="0"/>
        <w:ind w:left="288"/>
      </w:pPr>
      <w:r w:rsidRPr="00174B6C">
        <w:t xml:space="preserve">Brownsville </w:t>
      </w:r>
      <w:r w:rsidRPr="00174B6C">
        <w:tab/>
        <w:t>453</w:t>
      </w:r>
    </w:p>
    <w:p w14:paraId="4A32E347" w14:textId="77777777" w:rsidR="00B719F7" w:rsidRPr="00174B6C" w:rsidRDefault="00B719F7" w:rsidP="00B719F7">
      <w:pPr>
        <w:widowControl w:val="0"/>
        <w:ind w:left="288"/>
      </w:pPr>
      <w:r w:rsidRPr="00174B6C">
        <w:t>Clio</w:t>
      </w:r>
    </w:p>
    <w:p w14:paraId="1D460917" w14:textId="77777777" w:rsidR="00B719F7" w:rsidRPr="00174B6C" w:rsidRDefault="00B719F7" w:rsidP="00B719F7">
      <w:pPr>
        <w:widowControl w:val="0"/>
        <w:ind w:left="576"/>
      </w:pPr>
      <w:r w:rsidRPr="00174B6C">
        <w:t>Tract 9604</w:t>
      </w:r>
    </w:p>
    <w:p w14:paraId="22D77938" w14:textId="77777777" w:rsidR="00B719F7" w:rsidRPr="00174B6C" w:rsidRDefault="00B719F7" w:rsidP="00B719F7">
      <w:pPr>
        <w:widowControl w:val="0"/>
        <w:ind w:left="1152"/>
      </w:pPr>
      <w:r w:rsidRPr="00174B6C">
        <w:t xml:space="preserve">Blocks: 1092, 1093  </w:t>
      </w:r>
      <w:r w:rsidRPr="00174B6C">
        <w:tab/>
        <w:t>9</w:t>
      </w:r>
    </w:p>
    <w:p w14:paraId="3F522638" w14:textId="77777777" w:rsidR="00B719F7" w:rsidRPr="00174B6C" w:rsidRDefault="00B719F7" w:rsidP="00B719F7">
      <w:pPr>
        <w:widowControl w:val="0"/>
        <w:ind w:left="576"/>
      </w:pPr>
      <w:r w:rsidRPr="00174B6C">
        <w:t>Tract 9605</w:t>
      </w:r>
    </w:p>
    <w:p w14:paraId="4D911A1E" w14:textId="77777777" w:rsidR="00B719F7" w:rsidRPr="00174B6C" w:rsidRDefault="00B719F7" w:rsidP="00B719F7">
      <w:pPr>
        <w:widowControl w:val="0"/>
        <w:ind w:left="1152"/>
      </w:pPr>
      <w:r w:rsidRPr="00174B6C">
        <w:t xml:space="preserve">Blocks: 1008, 1009, 1010, 1011, 1012, 1013, 1014, 1015, 1016, 1017, 2008, 2009, 2010, 2011, 2012, 2013, 2014, 2015, 2016, 2017, 2018, 2022, 2023, 2024, 2025, 2026, 2027, 2028, 2029, 2030, 2031, 2032, 2033, 2034, 2035, 2036, 2037, 2039, 2040, 2041, 2069, 2079, 2080, 2081, 2084, 2086, 2087, 2088, 2089, 2090, 2091, 2092, 2093, 2095, 2096, 2097, 2098, 2099, 2100, 2101, 2105, 2106, 2107, 2109, 2110, 2111  </w:t>
      </w:r>
      <w:r w:rsidRPr="00174B6C">
        <w:tab/>
        <w:t>509</w:t>
      </w:r>
    </w:p>
    <w:p w14:paraId="52A3E0B1" w14:textId="77777777" w:rsidR="00B719F7" w:rsidRPr="00174B6C" w:rsidRDefault="00B719F7" w:rsidP="00B719F7">
      <w:pPr>
        <w:widowControl w:val="0"/>
        <w:ind w:left="288"/>
      </w:pPr>
      <w:r w:rsidRPr="00174B6C">
        <w:t xml:space="preserve">Clio Subtotal </w:t>
      </w:r>
      <w:r w:rsidRPr="00174B6C">
        <w:tab/>
        <w:t>518</w:t>
      </w:r>
    </w:p>
    <w:p w14:paraId="73EFC070" w14:textId="77777777" w:rsidR="00B719F7" w:rsidRPr="00174B6C" w:rsidRDefault="00B719F7" w:rsidP="00B719F7">
      <w:pPr>
        <w:widowControl w:val="0"/>
        <w:ind w:left="288"/>
      </w:pPr>
      <w:r w:rsidRPr="00174B6C">
        <w:t xml:space="preserve">East Bennettsville </w:t>
      </w:r>
      <w:r w:rsidRPr="00174B6C">
        <w:tab/>
        <w:t>2,465</w:t>
      </w:r>
    </w:p>
    <w:p w14:paraId="4FB6763B" w14:textId="77777777" w:rsidR="00B719F7" w:rsidRPr="00174B6C" w:rsidRDefault="00B719F7" w:rsidP="00B719F7">
      <w:pPr>
        <w:widowControl w:val="0"/>
        <w:ind w:left="288"/>
      </w:pPr>
      <w:r w:rsidRPr="00174B6C">
        <w:t>McColl</w:t>
      </w:r>
    </w:p>
    <w:p w14:paraId="25E2A4DB" w14:textId="77777777" w:rsidR="00B719F7" w:rsidRPr="00174B6C" w:rsidRDefault="00B719F7" w:rsidP="00B719F7">
      <w:pPr>
        <w:widowControl w:val="0"/>
        <w:ind w:left="576"/>
      </w:pPr>
      <w:r w:rsidRPr="00174B6C">
        <w:t>Tract 9604</w:t>
      </w:r>
    </w:p>
    <w:p w14:paraId="02DB1CDC" w14:textId="77777777" w:rsidR="00B719F7" w:rsidRPr="00174B6C" w:rsidRDefault="00B719F7" w:rsidP="00B719F7">
      <w:pPr>
        <w:widowControl w:val="0"/>
        <w:ind w:left="1152"/>
      </w:pPr>
      <w:r w:rsidRPr="00174B6C">
        <w:t xml:space="preserve">Blocks: 2000, 2001, 2002, 2003, 2004, 2005, 2006, 2007, 2008, 2009, 2010, 2011, 2012, 2013, 2014, 2015, 2017, 2019, 2020, 2021, 2022, 2051, 2052, 2053, 2054, 4011, 4028, 4029, 4031, 4032  </w:t>
      </w:r>
      <w:r w:rsidRPr="00174B6C">
        <w:tab/>
        <w:t>479</w:t>
      </w:r>
    </w:p>
    <w:p w14:paraId="2AEED959" w14:textId="77777777" w:rsidR="00B719F7" w:rsidRPr="00174B6C" w:rsidRDefault="00B719F7" w:rsidP="00B719F7">
      <w:pPr>
        <w:widowControl w:val="0"/>
        <w:ind w:left="576"/>
      </w:pPr>
      <w:r w:rsidRPr="00174B6C">
        <w:t>Tract 9605</w:t>
      </w:r>
    </w:p>
    <w:p w14:paraId="2814F25E" w14:textId="77777777" w:rsidR="00B719F7" w:rsidRPr="00174B6C" w:rsidRDefault="00B719F7" w:rsidP="00B719F7">
      <w:pPr>
        <w:widowControl w:val="0"/>
        <w:ind w:left="1152"/>
      </w:pPr>
      <w:r w:rsidRPr="00174B6C">
        <w:t xml:space="preserve">Blocks: 1007  </w:t>
      </w:r>
      <w:r w:rsidRPr="00174B6C">
        <w:tab/>
        <w:t>8</w:t>
      </w:r>
    </w:p>
    <w:p w14:paraId="46A2D21F" w14:textId="77777777" w:rsidR="00B719F7" w:rsidRPr="00174B6C" w:rsidRDefault="00B719F7" w:rsidP="00B719F7">
      <w:pPr>
        <w:widowControl w:val="0"/>
        <w:ind w:left="288"/>
      </w:pPr>
      <w:r w:rsidRPr="00174B6C">
        <w:t xml:space="preserve">McColl Subtotal </w:t>
      </w:r>
      <w:r w:rsidRPr="00174B6C">
        <w:tab/>
        <w:t>487</w:t>
      </w:r>
    </w:p>
    <w:p w14:paraId="6F63BE29" w14:textId="77777777" w:rsidR="00B719F7" w:rsidRPr="00174B6C" w:rsidRDefault="00B719F7" w:rsidP="00B719F7">
      <w:pPr>
        <w:widowControl w:val="0"/>
        <w:ind w:left="288"/>
      </w:pPr>
      <w:r w:rsidRPr="00174B6C">
        <w:t xml:space="preserve">North Bennettsville </w:t>
      </w:r>
      <w:r w:rsidRPr="00174B6C">
        <w:tab/>
        <w:t>5,040</w:t>
      </w:r>
    </w:p>
    <w:p w14:paraId="60830EFF" w14:textId="77777777" w:rsidR="00B719F7" w:rsidRPr="00174B6C" w:rsidRDefault="00B719F7" w:rsidP="00B719F7">
      <w:pPr>
        <w:widowControl w:val="0"/>
        <w:ind w:left="288"/>
      </w:pPr>
      <w:r w:rsidRPr="00174B6C">
        <w:t xml:space="preserve">Quicks X Roads </w:t>
      </w:r>
      <w:r w:rsidRPr="00174B6C">
        <w:tab/>
        <w:t>2,587</w:t>
      </w:r>
    </w:p>
    <w:p w14:paraId="1EE34041" w14:textId="77777777" w:rsidR="00B719F7" w:rsidRPr="00174B6C" w:rsidRDefault="00B719F7" w:rsidP="00B719F7">
      <w:pPr>
        <w:widowControl w:val="0"/>
        <w:ind w:left="288"/>
      </w:pPr>
      <w:r w:rsidRPr="00174B6C">
        <w:t xml:space="preserve">Redhill </w:t>
      </w:r>
      <w:r w:rsidRPr="00174B6C">
        <w:tab/>
        <w:t>1,983</w:t>
      </w:r>
    </w:p>
    <w:p w14:paraId="0F24BB82" w14:textId="77777777" w:rsidR="00B719F7" w:rsidRPr="00174B6C" w:rsidRDefault="00B719F7" w:rsidP="00B719F7">
      <w:pPr>
        <w:widowControl w:val="0"/>
        <w:ind w:left="288"/>
      </w:pPr>
      <w:r w:rsidRPr="00174B6C">
        <w:t xml:space="preserve">South Bennettsville </w:t>
      </w:r>
      <w:r w:rsidRPr="00174B6C">
        <w:tab/>
        <w:t>1,377</w:t>
      </w:r>
    </w:p>
    <w:p w14:paraId="0F3A1F0E" w14:textId="77777777" w:rsidR="00B719F7" w:rsidRPr="00174B6C" w:rsidRDefault="00B719F7" w:rsidP="00B719F7">
      <w:pPr>
        <w:widowControl w:val="0"/>
        <w:ind w:left="288"/>
      </w:pPr>
      <w:r w:rsidRPr="00174B6C">
        <w:t xml:space="preserve">Tatum </w:t>
      </w:r>
      <w:r w:rsidRPr="00174B6C">
        <w:tab/>
        <w:t>521</w:t>
      </w:r>
    </w:p>
    <w:p w14:paraId="43C611BC" w14:textId="77777777" w:rsidR="00B719F7" w:rsidRPr="00174B6C" w:rsidRDefault="00B719F7" w:rsidP="00B719F7">
      <w:pPr>
        <w:widowControl w:val="0"/>
        <w:ind w:left="288"/>
      </w:pPr>
      <w:r w:rsidRPr="00174B6C">
        <w:t xml:space="preserve">Wallace </w:t>
      </w:r>
      <w:r w:rsidRPr="00174B6C">
        <w:tab/>
        <w:t>1,993</w:t>
      </w:r>
    </w:p>
    <w:p w14:paraId="20A3353C" w14:textId="77777777" w:rsidR="00B719F7" w:rsidRPr="00174B6C" w:rsidRDefault="00B719F7" w:rsidP="00B719F7">
      <w:pPr>
        <w:widowControl w:val="0"/>
        <w:ind w:left="288"/>
      </w:pPr>
      <w:r w:rsidRPr="00174B6C">
        <w:t xml:space="preserve">West Bennettsville </w:t>
      </w:r>
      <w:r w:rsidRPr="00174B6C">
        <w:tab/>
        <w:t>2,960</w:t>
      </w:r>
    </w:p>
    <w:p w14:paraId="303E13C4" w14:textId="77777777" w:rsidR="00B719F7" w:rsidRPr="00174B6C" w:rsidRDefault="00B719F7" w:rsidP="00B719F7">
      <w:pPr>
        <w:widowControl w:val="0"/>
        <w:ind w:left="288"/>
      </w:pPr>
      <w:r w:rsidRPr="00174B6C">
        <w:t xml:space="preserve">County Marlboro SC Subtotal </w:t>
      </w:r>
      <w:r w:rsidRPr="00174B6C">
        <w:tab/>
        <w:t>22,434</w:t>
      </w:r>
    </w:p>
    <w:p w14:paraId="58891F4B" w14:textId="77777777" w:rsidR="00B719F7" w:rsidRPr="00174B6C" w:rsidRDefault="00B719F7" w:rsidP="00B719F7">
      <w:pPr>
        <w:widowControl w:val="0"/>
      </w:pPr>
      <w:r w:rsidRPr="00174B6C">
        <w:t xml:space="preserve">DISTRICT 54 Total </w:t>
      </w:r>
      <w:r w:rsidRPr="00174B6C">
        <w:tab/>
        <w:t>40,407</w:t>
      </w:r>
    </w:p>
    <w:p w14:paraId="1F8258F7" w14:textId="77777777" w:rsidR="00B719F7" w:rsidRPr="00174B6C" w:rsidRDefault="00B719F7" w:rsidP="00B719F7">
      <w:pPr>
        <w:widowControl w:val="0"/>
      </w:pPr>
      <w:r w:rsidRPr="00174B6C">
        <w:t>Area</w:t>
      </w:r>
      <w:r w:rsidRPr="00174B6C">
        <w:tab/>
        <w:t>Population</w:t>
      </w:r>
    </w:p>
    <w:p w14:paraId="669BB19A" w14:textId="77777777" w:rsidR="00B719F7" w:rsidRPr="00174B6C" w:rsidRDefault="00B719F7" w:rsidP="00B719F7">
      <w:pPr>
        <w:widowControl w:val="0"/>
      </w:pPr>
      <w:r w:rsidRPr="00174B6C">
        <w:t>DISTRICT 55</w:t>
      </w:r>
    </w:p>
    <w:p w14:paraId="7DF951C9" w14:textId="77777777" w:rsidR="00B719F7" w:rsidRPr="00174B6C" w:rsidRDefault="00B719F7" w:rsidP="00B719F7">
      <w:pPr>
        <w:widowControl w:val="0"/>
      </w:pPr>
      <w:r w:rsidRPr="00174B6C">
        <w:t>Area</w:t>
      </w:r>
      <w:r w:rsidRPr="00174B6C">
        <w:tab/>
        <w:t>Population</w:t>
      </w:r>
    </w:p>
    <w:p w14:paraId="60C37AFD" w14:textId="77777777" w:rsidR="00B719F7" w:rsidRPr="00174B6C" w:rsidRDefault="00B719F7" w:rsidP="00B719F7">
      <w:pPr>
        <w:widowControl w:val="0"/>
        <w:ind w:left="288"/>
      </w:pPr>
      <w:r w:rsidRPr="00174B6C">
        <w:t>County: Dillon SC</w:t>
      </w:r>
    </w:p>
    <w:p w14:paraId="46521633" w14:textId="77777777" w:rsidR="00B719F7" w:rsidRPr="00174B6C" w:rsidRDefault="00B719F7" w:rsidP="00B719F7">
      <w:pPr>
        <w:widowControl w:val="0"/>
        <w:ind w:left="288"/>
      </w:pPr>
      <w:r w:rsidRPr="00174B6C">
        <w:t xml:space="preserve">Bermuda </w:t>
      </w:r>
      <w:r w:rsidRPr="00174B6C">
        <w:tab/>
        <w:t>373</w:t>
      </w:r>
    </w:p>
    <w:p w14:paraId="562A77A5" w14:textId="77777777" w:rsidR="00B719F7" w:rsidRPr="00174B6C" w:rsidRDefault="00B719F7" w:rsidP="00B719F7">
      <w:pPr>
        <w:widowControl w:val="0"/>
        <w:ind w:left="288"/>
      </w:pPr>
      <w:r w:rsidRPr="00174B6C">
        <w:t xml:space="preserve">Carolina </w:t>
      </w:r>
      <w:r w:rsidRPr="00174B6C">
        <w:tab/>
        <w:t>575</w:t>
      </w:r>
    </w:p>
    <w:p w14:paraId="363CDBF8" w14:textId="77777777" w:rsidR="00B719F7" w:rsidRPr="00174B6C" w:rsidRDefault="00B719F7" w:rsidP="00B719F7">
      <w:pPr>
        <w:widowControl w:val="0"/>
        <w:ind w:left="288"/>
      </w:pPr>
      <w:r w:rsidRPr="00174B6C">
        <w:t xml:space="preserve">East Dillon </w:t>
      </w:r>
      <w:r w:rsidRPr="00174B6C">
        <w:tab/>
        <w:t>2,713</w:t>
      </w:r>
    </w:p>
    <w:p w14:paraId="57CF8991" w14:textId="77777777" w:rsidR="00B719F7" w:rsidRPr="00174B6C" w:rsidRDefault="00B719F7" w:rsidP="00B719F7">
      <w:pPr>
        <w:widowControl w:val="0"/>
        <w:ind w:left="288"/>
      </w:pPr>
      <w:r w:rsidRPr="00174B6C">
        <w:t xml:space="preserve">Floydale </w:t>
      </w:r>
      <w:r w:rsidRPr="00174B6C">
        <w:tab/>
        <w:t>888</w:t>
      </w:r>
    </w:p>
    <w:p w14:paraId="4FDD5CA9" w14:textId="77777777" w:rsidR="00B719F7" w:rsidRPr="00174B6C" w:rsidRDefault="00B719F7" w:rsidP="00B719F7">
      <w:pPr>
        <w:widowControl w:val="0"/>
        <w:ind w:left="288"/>
      </w:pPr>
      <w:r w:rsidRPr="00174B6C">
        <w:t xml:space="preserve">Fork </w:t>
      </w:r>
      <w:r w:rsidRPr="00174B6C">
        <w:tab/>
        <w:t>706</w:t>
      </w:r>
    </w:p>
    <w:p w14:paraId="7A38A931" w14:textId="77777777" w:rsidR="00B719F7" w:rsidRPr="00174B6C" w:rsidRDefault="00B719F7" w:rsidP="00B719F7">
      <w:pPr>
        <w:widowControl w:val="0"/>
        <w:ind w:left="288"/>
      </w:pPr>
      <w:r w:rsidRPr="00174B6C">
        <w:t xml:space="preserve">Hamer </w:t>
      </w:r>
      <w:r w:rsidRPr="00174B6C">
        <w:tab/>
        <w:t>1,457</w:t>
      </w:r>
    </w:p>
    <w:p w14:paraId="6ABFA8EC" w14:textId="77777777" w:rsidR="00B719F7" w:rsidRPr="00174B6C" w:rsidRDefault="00B719F7" w:rsidP="00B719F7">
      <w:pPr>
        <w:widowControl w:val="0"/>
        <w:ind w:left="288"/>
      </w:pPr>
      <w:r w:rsidRPr="00174B6C">
        <w:t xml:space="preserve">Kemper </w:t>
      </w:r>
      <w:r w:rsidRPr="00174B6C">
        <w:tab/>
        <w:t>793</w:t>
      </w:r>
    </w:p>
    <w:p w14:paraId="55C043C5" w14:textId="77777777" w:rsidR="00B719F7" w:rsidRPr="00174B6C" w:rsidRDefault="00B719F7" w:rsidP="00B719F7">
      <w:pPr>
        <w:widowControl w:val="0"/>
        <w:ind w:left="288"/>
      </w:pPr>
      <w:r w:rsidRPr="00174B6C">
        <w:t xml:space="preserve">Lake View </w:t>
      </w:r>
      <w:r w:rsidRPr="00174B6C">
        <w:tab/>
        <w:t>1,731</w:t>
      </w:r>
    </w:p>
    <w:p w14:paraId="4BF4B4D5" w14:textId="77777777" w:rsidR="00B719F7" w:rsidRPr="00174B6C" w:rsidRDefault="00B719F7" w:rsidP="00B719F7">
      <w:pPr>
        <w:widowControl w:val="0"/>
        <w:ind w:left="288"/>
      </w:pPr>
      <w:r w:rsidRPr="00174B6C">
        <w:t xml:space="preserve">Latta </w:t>
      </w:r>
      <w:r w:rsidRPr="00174B6C">
        <w:tab/>
        <w:t>3,774</w:t>
      </w:r>
    </w:p>
    <w:p w14:paraId="05CA282C" w14:textId="77777777" w:rsidR="00B719F7" w:rsidRPr="00174B6C" w:rsidRDefault="00B719F7" w:rsidP="00B719F7">
      <w:pPr>
        <w:widowControl w:val="0"/>
        <w:ind w:left="288"/>
      </w:pPr>
      <w:r w:rsidRPr="00174B6C">
        <w:t xml:space="preserve">Little Rock </w:t>
      </w:r>
      <w:r w:rsidRPr="00174B6C">
        <w:tab/>
        <w:t>950</w:t>
      </w:r>
    </w:p>
    <w:p w14:paraId="3773DCD4" w14:textId="77777777" w:rsidR="00B719F7" w:rsidRPr="00174B6C" w:rsidRDefault="00B719F7" w:rsidP="00B719F7">
      <w:pPr>
        <w:widowControl w:val="0"/>
        <w:ind w:left="288"/>
      </w:pPr>
      <w:r w:rsidRPr="00174B6C">
        <w:t xml:space="preserve">Manning </w:t>
      </w:r>
      <w:r w:rsidRPr="00174B6C">
        <w:tab/>
        <w:t>526</w:t>
      </w:r>
    </w:p>
    <w:p w14:paraId="72EB775F" w14:textId="77777777" w:rsidR="00B719F7" w:rsidRPr="00174B6C" w:rsidRDefault="00B719F7" w:rsidP="00B719F7">
      <w:pPr>
        <w:widowControl w:val="0"/>
        <w:ind w:left="288"/>
      </w:pPr>
      <w:r w:rsidRPr="00174B6C">
        <w:t xml:space="preserve">Minturn </w:t>
      </w:r>
      <w:r w:rsidRPr="00174B6C">
        <w:tab/>
        <w:t>292</w:t>
      </w:r>
    </w:p>
    <w:p w14:paraId="4E4F66DB" w14:textId="77777777" w:rsidR="00B719F7" w:rsidRPr="00174B6C" w:rsidRDefault="00B719F7" w:rsidP="00B719F7">
      <w:pPr>
        <w:widowControl w:val="0"/>
        <w:ind w:left="288"/>
      </w:pPr>
      <w:r w:rsidRPr="00174B6C">
        <w:t xml:space="preserve">Mt. Calvary </w:t>
      </w:r>
      <w:r w:rsidRPr="00174B6C">
        <w:tab/>
        <w:t>3,287</w:t>
      </w:r>
    </w:p>
    <w:p w14:paraId="5729B666" w14:textId="77777777" w:rsidR="00B719F7" w:rsidRPr="00174B6C" w:rsidRDefault="00B719F7" w:rsidP="00B719F7">
      <w:pPr>
        <w:widowControl w:val="0"/>
        <w:ind w:left="288"/>
      </w:pPr>
      <w:r w:rsidRPr="00174B6C">
        <w:t>Oak Grove</w:t>
      </w:r>
    </w:p>
    <w:p w14:paraId="764754E6" w14:textId="77777777" w:rsidR="00B719F7" w:rsidRPr="00174B6C" w:rsidRDefault="00B719F7" w:rsidP="00B719F7">
      <w:pPr>
        <w:widowControl w:val="0"/>
        <w:ind w:left="576"/>
      </w:pPr>
      <w:r w:rsidRPr="00174B6C">
        <w:t>Tract 9706.01</w:t>
      </w:r>
    </w:p>
    <w:p w14:paraId="2990E056" w14:textId="77777777" w:rsidR="00B719F7" w:rsidRPr="00174B6C" w:rsidRDefault="00B719F7" w:rsidP="00B719F7">
      <w:pPr>
        <w:widowControl w:val="0"/>
        <w:ind w:left="1152"/>
      </w:pPr>
      <w:r w:rsidRPr="00174B6C">
        <w:t xml:space="preserve">Blocks: 2000, 2001, 2008, 2009, 2010, 2020, 2021, 2022, 2023, 2024, 2025, 2026, 2027, 2028, 2029, 2030, 2031, 2032, 2033, 2034, 2035, 2036, 2037, 2038, 2039, 2040, 2041, 2042, 2043, 2044, 2045, 2046, 2047, 2048, 2049, 2050, 2051, 2052, 2053, 2054, 2055, 2056, 2057, 2058, 2059, 2060, 2061, 2062, 2063, 2064, 2065, 2069, 2070, 2071, 2072, 2073, 2074, 2075, 2076, 2077, 2078, 2079, 2080, 2081, 2082, 2083, 2084, 2085, 2086, 2087, 2088, 2089, 2090, 2091, 2093  </w:t>
      </w:r>
      <w:r w:rsidRPr="00174B6C">
        <w:tab/>
        <w:t>747</w:t>
      </w:r>
    </w:p>
    <w:p w14:paraId="35FB028F" w14:textId="77777777" w:rsidR="00B719F7" w:rsidRPr="00174B6C" w:rsidRDefault="00B719F7" w:rsidP="00B719F7">
      <w:pPr>
        <w:widowControl w:val="0"/>
        <w:ind w:left="288"/>
      </w:pPr>
      <w:r w:rsidRPr="00174B6C">
        <w:t xml:space="preserve">Oak Grove Subtotal </w:t>
      </w:r>
      <w:r w:rsidRPr="00174B6C">
        <w:tab/>
        <w:t>747</w:t>
      </w:r>
    </w:p>
    <w:p w14:paraId="799DEE14" w14:textId="77777777" w:rsidR="00B719F7" w:rsidRPr="00174B6C" w:rsidRDefault="00B719F7" w:rsidP="00B719F7">
      <w:pPr>
        <w:widowControl w:val="0"/>
        <w:ind w:left="288"/>
      </w:pPr>
      <w:r w:rsidRPr="00174B6C">
        <w:t xml:space="preserve">Oakland </w:t>
      </w:r>
      <w:r w:rsidRPr="00174B6C">
        <w:tab/>
        <w:t>1,435</w:t>
      </w:r>
    </w:p>
    <w:p w14:paraId="3AC37611" w14:textId="77777777" w:rsidR="00B719F7" w:rsidRPr="00174B6C" w:rsidRDefault="00B719F7" w:rsidP="00B719F7">
      <w:pPr>
        <w:widowControl w:val="0"/>
        <w:ind w:left="288"/>
      </w:pPr>
      <w:r w:rsidRPr="00174B6C">
        <w:t xml:space="preserve">Pleasant Hill </w:t>
      </w:r>
      <w:r w:rsidRPr="00174B6C">
        <w:tab/>
        <w:t>686</w:t>
      </w:r>
    </w:p>
    <w:p w14:paraId="77954D4E" w14:textId="77777777" w:rsidR="00B719F7" w:rsidRPr="00174B6C" w:rsidRDefault="00B719F7" w:rsidP="00B719F7">
      <w:pPr>
        <w:widowControl w:val="0"/>
        <w:ind w:left="288"/>
      </w:pPr>
      <w:r w:rsidRPr="00174B6C">
        <w:t xml:space="preserve">South Dillon </w:t>
      </w:r>
      <w:r w:rsidRPr="00174B6C">
        <w:tab/>
        <w:t>2,429</w:t>
      </w:r>
    </w:p>
    <w:p w14:paraId="35C38F17" w14:textId="77777777" w:rsidR="00B719F7" w:rsidRPr="00174B6C" w:rsidRDefault="00B719F7" w:rsidP="00B719F7">
      <w:pPr>
        <w:widowControl w:val="0"/>
        <w:ind w:left="288"/>
      </w:pPr>
      <w:r w:rsidRPr="00174B6C">
        <w:t xml:space="preserve">West Dillon </w:t>
      </w:r>
      <w:r w:rsidRPr="00174B6C">
        <w:tab/>
        <w:t>3,535</w:t>
      </w:r>
    </w:p>
    <w:p w14:paraId="2A55329C" w14:textId="77777777" w:rsidR="00B719F7" w:rsidRPr="00174B6C" w:rsidRDefault="00B719F7" w:rsidP="00B719F7">
      <w:pPr>
        <w:widowControl w:val="0"/>
        <w:ind w:left="288"/>
      </w:pPr>
      <w:r w:rsidRPr="00174B6C">
        <w:t xml:space="preserve">County Dillon SC Subtotal </w:t>
      </w:r>
      <w:r w:rsidRPr="00174B6C">
        <w:tab/>
        <w:t>26,897</w:t>
      </w:r>
    </w:p>
    <w:p w14:paraId="21834891" w14:textId="77777777" w:rsidR="00B719F7" w:rsidRPr="00174B6C" w:rsidRDefault="00B719F7" w:rsidP="00B719F7">
      <w:pPr>
        <w:widowControl w:val="0"/>
        <w:ind w:left="288"/>
      </w:pPr>
      <w:r w:rsidRPr="00174B6C">
        <w:t>County: Florence SC</w:t>
      </w:r>
    </w:p>
    <w:p w14:paraId="44839780" w14:textId="77777777" w:rsidR="00B719F7" w:rsidRPr="00174B6C" w:rsidRDefault="00B719F7" w:rsidP="00B719F7">
      <w:pPr>
        <w:widowControl w:val="0"/>
        <w:ind w:left="288"/>
      </w:pPr>
      <w:r w:rsidRPr="00174B6C">
        <w:t>Back Swamp</w:t>
      </w:r>
    </w:p>
    <w:p w14:paraId="0757E584" w14:textId="77777777" w:rsidR="00B719F7" w:rsidRPr="00174B6C" w:rsidRDefault="00B719F7" w:rsidP="00B719F7">
      <w:pPr>
        <w:widowControl w:val="0"/>
        <w:ind w:left="576"/>
      </w:pPr>
      <w:r w:rsidRPr="00174B6C">
        <w:t>Tract 4</w:t>
      </w:r>
    </w:p>
    <w:p w14:paraId="520CAE87" w14:textId="77777777" w:rsidR="00B719F7" w:rsidRPr="00174B6C" w:rsidRDefault="00B719F7" w:rsidP="00B719F7">
      <w:pPr>
        <w:widowControl w:val="0"/>
        <w:ind w:left="1152"/>
      </w:pPr>
      <w:r w:rsidRPr="00174B6C">
        <w:t xml:space="preserve">Blocks: 2000, 2001, 2002, 3000, 3001, 3002, 3003, 3004, 3005, 3006, 3007, 3008, 3009, 3029, 3038, 3039, 3040, 3041  </w:t>
      </w:r>
      <w:r w:rsidRPr="00174B6C">
        <w:tab/>
        <w:t>12</w:t>
      </w:r>
    </w:p>
    <w:p w14:paraId="4B904603" w14:textId="77777777" w:rsidR="00B719F7" w:rsidRPr="00174B6C" w:rsidRDefault="00B719F7" w:rsidP="00B719F7">
      <w:pPr>
        <w:widowControl w:val="0"/>
        <w:ind w:left="288"/>
      </w:pPr>
      <w:r w:rsidRPr="00174B6C">
        <w:t xml:space="preserve">Back Swamp Subtotal </w:t>
      </w:r>
      <w:r w:rsidRPr="00174B6C">
        <w:tab/>
        <w:t>12</w:t>
      </w:r>
    </w:p>
    <w:p w14:paraId="78DABA2D" w14:textId="77777777" w:rsidR="00B719F7" w:rsidRPr="00174B6C" w:rsidRDefault="00B719F7" w:rsidP="00B719F7">
      <w:pPr>
        <w:widowControl w:val="0"/>
        <w:ind w:left="288"/>
      </w:pPr>
      <w:r w:rsidRPr="00174B6C">
        <w:t>Florence Ward 1</w:t>
      </w:r>
    </w:p>
    <w:p w14:paraId="7A254F6C" w14:textId="77777777" w:rsidR="00B719F7" w:rsidRPr="00174B6C" w:rsidRDefault="00B719F7" w:rsidP="00B719F7">
      <w:pPr>
        <w:widowControl w:val="0"/>
        <w:ind w:left="576"/>
      </w:pPr>
      <w:r w:rsidRPr="00174B6C">
        <w:t>Tract 8</w:t>
      </w:r>
    </w:p>
    <w:p w14:paraId="0464E4D7" w14:textId="77777777" w:rsidR="00B719F7" w:rsidRPr="00174B6C" w:rsidRDefault="00B719F7" w:rsidP="00B719F7">
      <w:pPr>
        <w:widowControl w:val="0"/>
        <w:ind w:left="1152"/>
      </w:pPr>
      <w:r w:rsidRPr="00174B6C">
        <w:t xml:space="preserve">Blocks: 1000, 1001, 1002, 1003, 1004, 1005, 1006, 1007, 1008, 1009, 1010, 1011, 1012, 1013, 1014, 1015, 3000, 3001, 3003, 3004, 3005, 3008, 3009, 3010, 3011, 3012, 3013, 3014, 3015, 3016, 3017, 3018, 3019  </w:t>
      </w:r>
      <w:r w:rsidRPr="00174B6C">
        <w:tab/>
        <w:t>963</w:t>
      </w:r>
    </w:p>
    <w:p w14:paraId="2DABB04C" w14:textId="77777777" w:rsidR="00B719F7" w:rsidRPr="00174B6C" w:rsidRDefault="00B719F7" w:rsidP="00B719F7">
      <w:pPr>
        <w:widowControl w:val="0"/>
        <w:ind w:left="288"/>
      </w:pPr>
      <w:r w:rsidRPr="00174B6C">
        <w:t xml:space="preserve">Florence Ward 1 Subtotal </w:t>
      </w:r>
      <w:r w:rsidRPr="00174B6C">
        <w:tab/>
        <w:t>963</w:t>
      </w:r>
    </w:p>
    <w:p w14:paraId="2E97232F" w14:textId="77777777" w:rsidR="00B719F7" w:rsidRPr="00174B6C" w:rsidRDefault="00B719F7" w:rsidP="00B719F7">
      <w:pPr>
        <w:widowControl w:val="0"/>
        <w:ind w:left="288"/>
      </w:pPr>
      <w:r w:rsidRPr="00174B6C">
        <w:t>Florence Ward 9</w:t>
      </w:r>
    </w:p>
    <w:p w14:paraId="772D982A" w14:textId="77777777" w:rsidR="00B719F7" w:rsidRPr="00174B6C" w:rsidRDefault="00B719F7" w:rsidP="00B719F7">
      <w:pPr>
        <w:widowControl w:val="0"/>
        <w:ind w:left="576"/>
      </w:pPr>
      <w:r w:rsidRPr="00174B6C">
        <w:t>Tract 8</w:t>
      </w:r>
    </w:p>
    <w:p w14:paraId="2B337826" w14:textId="77777777" w:rsidR="00B719F7" w:rsidRPr="00174B6C" w:rsidRDefault="00B719F7" w:rsidP="00B719F7">
      <w:pPr>
        <w:widowControl w:val="0"/>
        <w:ind w:left="1152"/>
      </w:pPr>
      <w:r w:rsidRPr="00174B6C">
        <w:t xml:space="preserve">Blocks: 2000, 2001, 2002, 2003, 2004, 2005, 2006, 2007, 2008, 2009, 2010, 2011, 2012, 2013, 2014, 2015, 2016, 2017, 2018, 2019, 2020, 2021, 2022, 2023, 2024, 2025, 2026, 2027, 2028, 2029, 2050, 3002, 3006, 3007  </w:t>
      </w:r>
      <w:r w:rsidRPr="00174B6C">
        <w:tab/>
        <w:t>1289</w:t>
      </w:r>
    </w:p>
    <w:p w14:paraId="70950B11" w14:textId="77777777" w:rsidR="00B719F7" w:rsidRPr="00174B6C" w:rsidRDefault="00B719F7" w:rsidP="00B719F7">
      <w:pPr>
        <w:widowControl w:val="0"/>
        <w:ind w:left="288"/>
      </w:pPr>
      <w:r w:rsidRPr="00174B6C">
        <w:t xml:space="preserve">Florence Ward 9 Subtotal </w:t>
      </w:r>
      <w:r w:rsidRPr="00174B6C">
        <w:tab/>
        <w:t>1,289</w:t>
      </w:r>
    </w:p>
    <w:p w14:paraId="20D66D09" w14:textId="77777777" w:rsidR="00B719F7" w:rsidRPr="00174B6C" w:rsidRDefault="00B719F7" w:rsidP="00B719F7">
      <w:pPr>
        <w:widowControl w:val="0"/>
        <w:ind w:left="288"/>
      </w:pPr>
      <w:r w:rsidRPr="00174B6C">
        <w:t>Gilbert</w:t>
      </w:r>
    </w:p>
    <w:p w14:paraId="5D21AE6F" w14:textId="77777777" w:rsidR="00B719F7" w:rsidRPr="00174B6C" w:rsidRDefault="00B719F7" w:rsidP="00B719F7">
      <w:pPr>
        <w:widowControl w:val="0"/>
        <w:ind w:left="576"/>
      </w:pPr>
      <w:r w:rsidRPr="00174B6C">
        <w:t>Tract 3</w:t>
      </w:r>
    </w:p>
    <w:p w14:paraId="702DD30E" w14:textId="77777777" w:rsidR="00B719F7" w:rsidRPr="00174B6C" w:rsidRDefault="00B719F7" w:rsidP="00B719F7">
      <w:pPr>
        <w:widowControl w:val="0"/>
        <w:ind w:left="1152"/>
      </w:pPr>
      <w:r w:rsidRPr="00174B6C">
        <w:t xml:space="preserve">Blocks: 2011, 2013, 2014, 2015, 2016, 2034, 2035, 2036  </w:t>
      </w:r>
      <w:r w:rsidRPr="00174B6C">
        <w:tab/>
        <w:t>465</w:t>
      </w:r>
    </w:p>
    <w:p w14:paraId="2906AE28" w14:textId="77777777" w:rsidR="00B719F7" w:rsidRPr="00174B6C" w:rsidRDefault="00B719F7" w:rsidP="00B719F7">
      <w:pPr>
        <w:widowControl w:val="0"/>
        <w:ind w:left="576"/>
      </w:pPr>
      <w:r w:rsidRPr="00174B6C">
        <w:t>Tract 4</w:t>
      </w:r>
    </w:p>
    <w:p w14:paraId="005407EE" w14:textId="77777777" w:rsidR="00B719F7" w:rsidRPr="00174B6C" w:rsidRDefault="00B719F7" w:rsidP="00B719F7">
      <w:pPr>
        <w:widowControl w:val="0"/>
        <w:ind w:left="1152"/>
      </w:pPr>
      <w:r w:rsidRPr="00174B6C">
        <w:t xml:space="preserve">Blocks: 1000, 1001, 1002, 1003, 1004, 1005, 1006, 1007, 1008, 1009, 1010, 1011, 1012, 1013, 1014, 2015, 2016, 2017, 2018, 2019  </w:t>
      </w:r>
      <w:r w:rsidRPr="00174B6C">
        <w:tab/>
        <w:t>976</w:t>
      </w:r>
    </w:p>
    <w:p w14:paraId="32C0EF4F" w14:textId="77777777" w:rsidR="00B719F7" w:rsidRPr="00174B6C" w:rsidRDefault="00B719F7" w:rsidP="00B719F7">
      <w:pPr>
        <w:widowControl w:val="0"/>
        <w:ind w:left="576"/>
      </w:pPr>
      <w:r w:rsidRPr="00174B6C">
        <w:t>Tract 5.02</w:t>
      </w:r>
    </w:p>
    <w:p w14:paraId="2EA965DF" w14:textId="77777777" w:rsidR="00B719F7" w:rsidRPr="00174B6C" w:rsidRDefault="00B719F7" w:rsidP="00B719F7">
      <w:pPr>
        <w:widowControl w:val="0"/>
        <w:ind w:left="1152"/>
      </w:pPr>
      <w:r w:rsidRPr="00174B6C">
        <w:t xml:space="preserve">Blocks: 3000, 3001, 3008, 3009, 3010  </w:t>
      </w:r>
      <w:r w:rsidRPr="00174B6C">
        <w:tab/>
        <w:t>299</w:t>
      </w:r>
    </w:p>
    <w:p w14:paraId="33B5D868" w14:textId="77777777" w:rsidR="00B719F7" w:rsidRPr="00174B6C" w:rsidRDefault="00B719F7" w:rsidP="00B719F7">
      <w:pPr>
        <w:widowControl w:val="0"/>
        <w:ind w:left="576"/>
      </w:pPr>
      <w:r w:rsidRPr="00174B6C">
        <w:t>Tract 8</w:t>
      </w:r>
    </w:p>
    <w:p w14:paraId="623BD0B1" w14:textId="77777777" w:rsidR="00B719F7" w:rsidRPr="00174B6C" w:rsidRDefault="00B719F7" w:rsidP="00B719F7">
      <w:pPr>
        <w:widowControl w:val="0"/>
        <w:ind w:left="1152"/>
      </w:pPr>
      <w:r w:rsidRPr="00174B6C">
        <w:t xml:space="preserve">Blocks: 1038, 1039  </w:t>
      </w:r>
      <w:r w:rsidRPr="00174B6C">
        <w:tab/>
        <w:t>0</w:t>
      </w:r>
    </w:p>
    <w:p w14:paraId="2BC1F802" w14:textId="77777777" w:rsidR="00B719F7" w:rsidRPr="00174B6C" w:rsidRDefault="00B719F7" w:rsidP="00B719F7">
      <w:pPr>
        <w:widowControl w:val="0"/>
        <w:ind w:left="288"/>
      </w:pPr>
      <w:r w:rsidRPr="00174B6C">
        <w:t xml:space="preserve">Gilbert Subtotal </w:t>
      </w:r>
      <w:r w:rsidRPr="00174B6C">
        <w:tab/>
        <w:t>1,740</w:t>
      </w:r>
    </w:p>
    <w:p w14:paraId="4B54392C" w14:textId="77777777" w:rsidR="00B719F7" w:rsidRPr="00174B6C" w:rsidRDefault="00B719F7" w:rsidP="00B719F7">
      <w:pPr>
        <w:widowControl w:val="0"/>
        <w:ind w:left="288"/>
      </w:pPr>
      <w:r w:rsidRPr="00174B6C">
        <w:t>Mars Bluff No. 1</w:t>
      </w:r>
    </w:p>
    <w:p w14:paraId="79221BA8" w14:textId="77777777" w:rsidR="00B719F7" w:rsidRPr="00174B6C" w:rsidRDefault="00B719F7" w:rsidP="00B719F7">
      <w:pPr>
        <w:widowControl w:val="0"/>
        <w:ind w:left="576"/>
      </w:pPr>
      <w:r w:rsidRPr="00174B6C">
        <w:t>Tract 4</w:t>
      </w:r>
    </w:p>
    <w:p w14:paraId="2C8BF198" w14:textId="77777777" w:rsidR="00B719F7" w:rsidRPr="00174B6C" w:rsidRDefault="00B719F7" w:rsidP="00B719F7">
      <w:pPr>
        <w:widowControl w:val="0"/>
        <w:ind w:left="1152"/>
      </w:pPr>
      <w:r w:rsidRPr="00174B6C">
        <w:t xml:space="preserve">Blocks: 2025, 4021  </w:t>
      </w:r>
      <w:r w:rsidRPr="00174B6C">
        <w:tab/>
        <w:t>300</w:t>
      </w:r>
    </w:p>
    <w:p w14:paraId="0FC02DE9" w14:textId="77777777" w:rsidR="00B719F7" w:rsidRPr="00174B6C" w:rsidRDefault="00B719F7" w:rsidP="00B719F7">
      <w:pPr>
        <w:widowControl w:val="0"/>
        <w:ind w:left="288"/>
      </w:pPr>
      <w:r w:rsidRPr="00174B6C">
        <w:t xml:space="preserve">Mars Bluff No. 1 Subtotal </w:t>
      </w:r>
      <w:r w:rsidRPr="00174B6C">
        <w:tab/>
        <w:t>300</w:t>
      </w:r>
    </w:p>
    <w:p w14:paraId="5AAE0761" w14:textId="77777777" w:rsidR="00B719F7" w:rsidRPr="00174B6C" w:rsidRDefault="00B719F7" w:rsidP="00B719F7">
      <w:pPr>
        <w:widowControl w:val="0"/>
        <w:ind w:left="288"/>
      </w:pPr>
      <w:r w:rsidRPr="00174B6C">
        <w:t>Mars Bluff No. 2</w:t>
      </w:r>
    </w:p>
    <w:p w14:paraId="615DF5DE" w14:textId="77777777" w:rsidR="00B719F7" w:rsidRPr="00174B6C" w:rsidRDefault="00B719F7" w:rsidP="00B719F7">
      <w:pPr>
        <w:widowControl w:val="0"/>
        <w:ind w:left="576"/>
      </w:pPr>
      <w:r w:rsidRPr="00174B6C">
        <w:t>Tract 4</w:t>
      </w:r>
    </w:p>
    <w:p w14:paraId="6CAE397C" w14:textId="77777777" w:rsidR="00B719F7" w:rsidRPr="00174B6C" w:rsidRDefault="00B719F7" w:rsidP="00B719F7">
      <w:pPr>
        <w:widowControl w:val="0"/>
        <w:ind w:left="1152"/>
      </w:pPr>
      <w:r w:rsidRPr="00174B6C">
        <w:t xml:space="preserve">Blocks: 2003, 2004, 2005, 2006, 2007, 2008, 2009, 2010, 2011, 2012, 2013, 2014, 2020, 2021, 2022, 2023, 2024, 5000, 5001, 5002, 5003, 5004, 5005, 5006, 5007, 5008, 5009, 5010, 5011, 5012, 5013  </w:t>
      </w:r>
      <w:r w:rsidRPr="00174B6C">
        <w:tab/>
        <w:t>1105</w:t>
      </w:r>
    </w:p>
    <w:p w14:paraId="72E04334" w14:textId="77777777" w:rsidR="00B719F7" w:rsidRPr="00174B6C" w:rsidRDefault="00B719F7" w:rsidP="00B719F7">
      <w:pPr>
        <w:widowControl w:val="0"/>
        <w:ind w:left="288"/>
      </w:pPr>
      <w:r w:rsidRPr="00174B6C">
        <w:t xml:space="preserve">Mars Bluff No. 2 Subtotal </w:t>
      </w:r>
      <w:r w:rsidRPr="00174B6C">
        <w:tab/>
        <w:t>1,105</w:t>
      </w:r>
    </w:p>
    <w:p w14:paraId="207F1728" w14:textId="77777777" w:rsidR="00B719F7" w:rsidRPr="00174B6C" w:rsidRDefault="00B719F7" w:rsidP="00B719F7">
      <w:pPr>
        <w:widowControl w:val="0"/>
        <w:ind w:left="288"/>
      </w:pPr>
      <w:r w:rsidRPr="00174B6C">
        <w:t>Quinby</w:t>
      </w:r>
    </w:p>
    <w:p w14:paraId="46A81759" w14:textId="77777777" w:rsidR="00B719F7" w:rsidRPr="00174B6C" w:rsidRDefault="00B719F7" w:rsidP="00B719F7">
      <w:pPr>
        <w:widowControl w:val="0"/>
        <w:ind w:left="576"/>
      </w:pPr>
      <w:r w:rsidRPr="00174B6C">
        <w:t>Tract 3</w:t>
      </w:r>
    </w:p>
    <w:p w14:paraId="3994858D" w14:textId="77777777" w:rsidR="00B719F7" w:rsidRPr="00174B6C" w:rsidRDefault="00B719F7" w:rsidP="00B719F7">
      <w:pPr>
        <w:widowControl w:val="0"/>
        <w:ind w:left="1152"/>
      </w:pPr>
      <w:r w:rsidRPr="00174B6C">
        <w:t xml:space="preserve">Blocks: 2000, 2001, 2002, 2003, 2004, 2006, 2008, 2009, 2010, 2012, 2017, 2018, 2019, 2020, 2021, 2022, 2023, 2024, 2025, 2026, 2027, 2028, 2029, 2030, 2031, 2032, 2033, 2037, 2038, 2039, 2041, 3059, 3063, 3064, 3065, 3066, 3067, 3068, 3069, 3070, 3071, 3072, 3073, 3110, 3115, 3116  </w:t>
      </w:r>
      <w:r w:rsidRPr="00174B6C">
        <w:tab/>
        <w:t>1231</w:t>
      </w:r>
    </w:p>
    <w:p w14:paraId="11D4525C" w14:textId="77777777" w:rsidR="00B719F7" w:rsidRPr="00174B6C" w:rsidRDefault="00B719F7" w:rsidP="00B719F7">
      <w:pPr>
        <w:widowControl w:val="0"/>
        <w:ind w:left="288"/>
      </w:pPr>
      <w:r w:rsidRPr="00174B6C">
        <w:t xml:space="preserve">Quinby Subtotal </w:t>
      </w:r>
      <w:r w:rsidRPr="00174B6C">
        <w:tab/>
        <w:t>1,231</w:t>
      </w:r>
    </w:p>
    <w:p w14:paraId="196848A0" w14:textId="77777777" w:rsidR="00B719F7" w:rsidRPr="00174B6C" w:rsidRDefault="00B719F7" w:rsidP="00B719F7">
      <w:pPr>
        <w:widowControl w:val="0"/>
        <w:ind w:left="288"/>
      </w:pPr>
      <w:r w:rsidRPr="00174B6C">
        <w:t>Spaulding</w:t>
      </w:r>
    </w:p>
    <w:p w14:paraId="50B6D440" w14:textId="77777777" w:rsidR="00B719F7" w:rsidRPr="00174B6C" w:rsidRDefault="00B719F7" w:rsidP="00B719F7">
      <w:pPr>
        <w:widowControl w:val="0"/>
        <w:ind w:left="576"/>
      </w:pPr>
      <w:r w:rsidRPr="00174B6C">
        <w:t>Tract 3</w:t>
      </w:r>
    </w:p>
    <w:p w14:paraId="10F988F3" w14:textId="77777777" w:rsidR="00B719F7" w:rsidRPr="00174B6C" w:rsidRDefault="00B719F7" w:rsidP="00B719F7">
      <w:pPr>
        <w:widowControl w:val="0"/>
        <w:ind w:left="1152"/>
      </w:pPr>
      <w:r w:rsidRPr="00174B6C">
        <w:t xml:space="preserve">Blocks: 3037, 3038, 3039, 3040, 3042, 3044, 3045, 3047, 3051, 3052, 3053, 3054, 3055, 3056, 3057, 3058, 3061, 3062, 3074, 3075, 3076, 3077, 3081, 3082, 3100, 3109  </w:t>
      </w:r>
      <w:r w:rsidRPr="00174B6C">
        <w:tab/>
        <w:t>543</w:t>
      </w:r>
    </w:p>
    <w:p w14:paraId="500782C1" w14:textId="77777777" w:rsidR="00B719F7" w:rsidRPr="00174B6C" w:rsidRDefault="00B719F7" w:rsidP="00B719F7">
      <w:pPr>
        <w:widowControl w:val="0"/>
        <w:ind w:left="288"/>
      </w:pPr>
      <w:r w:rsidRPr="00174B6C">
        <w:t xml:space="preserve">Spaulding Subtotal </w:t>
      </w:r>
      <w:r w:rsidRPr="00174B6C">
        <w:tab/>
        <w:t>543</w:t>
      </w:r>
    </w:p>
    <w:p w14:paraId="4B3013F5" w14:textId="77777777" w:rsidR="00B719F7" w:rsidRPr="00174B6C" w:rsidRDefault="00B719F7" w:rsidP="00B719F7">
      <w:pPr>
        <w:widowControl w:val="0"/>
        <w:ind w:left="288"/>
      </w:pPr>
      <w:r w:rsidRPr="00174B6C">
        <w:t xml:space="preserve">County Florence SC Subtotal </w:t>
      </w:r>
      <w:r w:rsidRPr="00174B6C">
        <w:tab/>
        <w:t>7,183</w:t>
      </w:r>
    </w:p>
    <w:p w14:paraId="0E7A82C9" w14:textId="77777777" w:rsidR="00B719F7" w:rsidRPr="00174B6C" w:rsidRDefault="00B719F7" w:rsidP="00B719F7">
      <w:pPr>
        <w:widowControl w:val="0"/>
        <w:ind w:left="288"/>
      </w:pPr>
      <w:r w:rsidRPr="00174B6C">
        <w:t>County: Horry SC</w:t>
      </w:r>
    </w:p>
    <w:p w14:paraId="0CF81843" w14:textId="77777777" w:rsidR="00B719F7" w:rsidRPr="00174B6C" w:rsidRDefault="00B719F7" w:rsidP="00B719F7">
      <w:pPr>
        <w:widowControl w:val="0"/>
        <w:ind w:left="288"/>
      </w:pPr>
      <w:r w:rsidRPr="00174B6C">
        <w:t xml:space="preserve">MT. OLIVE </w:t>
      </w:r>
      <w:r w:rsidRPr="00174B6C">
        <w:tab/>
        <w:t>2,021</w:t>
      </w:r>
    </w:p>
    <w:p w14:paraId="24C78182" w14:textId="77777777" w:rsidR="00B719F7" w:rsidRPr="00174B6C" w:rsidRDefault="00B719F7" w:rsidP="00B719F7">
      <w:pPr>
        <w:widowControl w:val="0"/>
        <w:ind w:left="288"/>
      </w:pPr>
      <w:r w:rsidRPr="00174B6C">
        <w:t xml:space="preserve">County Horry SC Subtotal </w:t>
      </w:r>
      <w:r w:rsidRPr="00174B6C">
        <w:tab/>
        <w:t>2,021</w:t>
      </w:r>
    </w:p>
    <w:p w14:paraId="14C0106D" w14:textId="77777777" w:rsidR="00B719F7" w:rsidRPr="00174B6C" w:rsidRDefault="00B719F7" w:rsidP="00B719F7">
      <w:pPr>
        <w:widowControl w:val="0"/>
        <w:ind w:left="288"/>
      </w:pPr>
      <w:r w:rsidRPr="00174B6C">
        <w:t>County: Marlboro SC</w:t>
      </w:r>
    </w:p>
    <w:p w14:paraId="2742E1EB" w14:textId="77777777" w:rsidR="00B719F7" w:rsidRPr="00174B6C" w:rsidRDefault="00B719F7" w:rsidP="00B719F7">
      <w:pPr>
        <w:widowControl w:val="0"/>
        <w:ind w:left="288"/>
      </w:pPr>
      <w:r w:rsidRPr="00174B6C">
        <w:t>Clio</w:t>
      </w:r>
    </w:p>
    <w:p w14:paraId="4BE1B050" w14:textId="77777777" w:rsidR="00B719F7" w:rsidRPr="00174B6C" w:rsidRDefault="00B719F7" w:rsidP="00B719F7">
      <w:pPr>
        <w:widowControl w:val="0"/>
        <w:ind w:left="576"/>
      </w:pPr>
      <w:r w:rsidRPr="00174B6C">
        <w:t>Tract 9604</w:t>
      </w:r>
    </w:p>
    <w:p w14:paraId="2C35D2E4" w14:textId="77777777" w:rsidR="00B719F7" w:rsidRPr="00174B6C" w:rsidRDefault="00B719F7" w:rsidP="00B719F7">
      <w:pPr>
        <w:widowControl w:val="0"/>
        <w:ind w:left="1152"/>
      </w:pPr>
      <w:r w:rsidRPr="00174B6C">
        <w:t xml:space="preserve">Blocks: 4000, 4001, 4037, 4039, 4040, 4041, 4042, 4043, 4044  </w:t>
      </w:r>
      <w:r w:rsidRPr="00174B6C">
        <w:tab/>
        <w:t>67</w:t>
      </w:r>
    </w:p>
    <w:p w14:paraId="27E848E6" w14:textId="77777777" w:rsidR="00B719F7" w:rsidRPr="00174B6C" w:rsidRDefault="00B719F7" w:rsidP="00B719F7">
      <w:pPr>
        <w:widowControl w:val="0"/>
        <w:ind w:left="576"/>
      </w:pPr>
      <w:r w:rsidRPr="00174B6C">
        <w:t>Tract 9605</w:t>
      </w:r>
    </w:p>
    <w:p w14:paraId="154171C1" w14:textId="77777777" w:rsidR="00B719F7" w:rsidRPr="00174B6C" w:rsidRDefault="00B719F7" w:rsidP="00B719F7">
      <w:pPr>
        <w:widowControl w:val="0"/>
        <w:ind w:left="1152"/>
      </w:pPr>
      <w:r w:rsidRPr="00174B6C">
        <w:t xml:space="preserve">Blocks: 1004, 1018, 1019, 1020, 1021, 1022, 1023, 1024, 1025, 1026, 1027, 1028, 1029, 1030, 1031, 1033, 1034, 1035, 1036, 1037, 1038, 1039, 1040, 1041, 1042, 1043, 1044, 1045, 1046, 1047, 1048, 1049, 1050, 1051, 1052, 1053, 1054, 1055, 1056, 1057, 1058, 1059, 1060, 1061, 2038, 2042, 2043, 2044, 2045, 2046, 2047, 2048, 2049, 2050, 2051, 2052, 2053, 2054, 2055, 2056, 2057, 2058, 2059, 2060, 2061, 2062, 2063, 2064, 2065, 2066, 2067, 2068, 2070, 2071, 2072, 2073, 2074, 2075, 2076, 2077, 2078, 2082, 2083, 2085, 2094  </w:t>
      </w:r>
      <w:r w:rsidRPr="00174B6C">
        <w:tab/>
        <w:t>1328</w:t>
      </w:r>
    </w:p>
    <w:p w14:paraId="0AB5B68F" w14:textId="77777777" w:rsidR="00B719F7" w:rsidRPr="00174B6C" w:rsidRDefault="00B719F7" w:rsidP="00B719F7">
      <w:pPr>
        <w:widowControl w:val="0"/>
        <w:ind w:left="288"/>
      </w:pPr>
      <w:r w:rsidRPr="00174B6C">
        <w:t xml:space="preserve">Clio Subtotal </w:t>
      </w:r>
      <w:r w:rsidRPr="00174B6C">
        <w:tab/>
        <w:t>1,395</w:t>
      </w:r>
    </w:p>
    <w:p w14:paraId="78293D53" w14:textId="77777777" w:rsidR="00B719F7" w:rsidRPr="00174B6C" w:rsidRDefault="00B719F7" w:rsidP="00B719F7">
      <w:pPr>
        <w:widowControl w:val="0"/>
        <w:ind w:left="288"/>
      </w:pPr>
      <w:r w:rsidRPr="00174B6C">
        <w:t xml:space="preserve">East McColl </w:t>
      </w:r>
      <w:r w:rsidRPr="00174B6C">
        <w:tab/>
        <w:t>1,169</w:t>
      </w:r>
    </w:p>
    <w:p w14:paraId="61228DE4" w14:textId="77777777" w:rsidR="00B719F7" w:rsidRPr="00174B6C" w:rsidRDefault="00B719F7" w:rsidP="00B719F7">
      <w:pPr>
        <w:widowControl w:val="0"/>
        <w:ind w:left="288"/>
      </w:pPr>
      <w:r w:rsidRPr="00174B6C">
        <w:t>McColl</w:t>
      </w:r>
    </w:p>
    <w:p w14:paraId="05AA3DAC" w14:textId="77777777" w:rsidR="00B719F7" w:rsidRPr="00174B6C" w:rsidRDefault="00B719F7" w:rsidP="00B719F7">
      <w:pPr>
        <w:widowControl w:val="0"/>
        <w:ind w:left="576"/>
      </w:pPr>
      <w:r w:rsidRPr="00174B6C">
        <w:t>Tract 9604</w:t>
      </w:r>
    </w:p>
    <w:p w14:paraId="6F0C9ACA" w14:textId="77777777" w:rsidR="00B719F7" w:rsidRPr="00174B6C" w:rsidRDefault="00B719F7" w:rsidP="00B719F7">
      <w:pPr>
        <w:widowControl w:val="0"/>
        <w:ind w:left="1152"/>
      </w:pPr>
      <w:r w:rsidRPr="00174B6C">
        <w:t xml:space="preserve">Blocks: 2016, 2023, 2024, 2025, 2032, 2033, 2034, 2038, 2039, 2041, 2042, 2043, 2049, 2050, 3000, 3001, 3002, 3003, 3019, 3032, 3033, 3034, 3035, 3036, 3037, 3038, 3039, 3046, 3047, 3052, 3053, 3054, 3055, 4002, 4003, 4004, 4005, 4006, 4007, 4008, 4009, 4010, 4012, 4013, 4014, 4015, 4016, 4017, 4018, 4019, 4020, 4021, 4022, 4023, 4024, 4025, 4026, 4027, 4030, 4033, 4034, 4035, 4036, 4038, 4045, 4046, 4047, 4048, 4049, 4050, 4051  </w:t>
      </w:r>
      <w:r w:rsidRPr="00174B6C">
        <w:tab/>
        <w:t>1602</w:t>
      </w:r>
    </w:p>
    <w:p w14:paraId="519B3723" w14:textId="77777777" w:rsidR="00B719F7" w:rsidRPr="00174B6C" w:rsidRDefault="00B719F7" w:rsidP="00B719F7">
      <w:pPr>
        <w:widowControl w:val="0"/>
        <w:ind w:left="576"/>
      </w:pPr>
      <w:r w:rsidRPr="00174B6C">
        <w:t>Tract 9605</w:t>
      </w:r>
    </w:p>
    <w:p w14:paraId="4A9F0804" w14:textId="77777777" w:rsidR="00B719F7" w:rsidRPr="00174B6C" w:rsidRDefault="00B719F7" w:rsidP="00B719F7">
      <w:pPr>
        <w:widowControl w:val="0"/>
        <w:ind w:left="1152"/>
      </w:pPr>
      <w:r w:rsidRPr="00174B6C">
        <w:t xml:space="preserve">Blocks: 1000, 1001, 1002, 1003, 1005, 1006, 1032  </w:t>
      </w:r>
      <w:r w:rsidRPr="00174B6C">
        <w:tab/>
        <w:t>67</w:t>
      </w:r>
    </w:p>
    <w:p w14:paraId="5203542C" w14:textId="77777777" w:rsidR="00B719F7" w:rsidRPr="00174B6C" w:rsidRDefault="00B719F7" w:rsidP="00B719F7">
      <w:pPr>
        <w:widowControl w:val="0"/>
        <w:ind w:left="288"/>
      </w:pPr>
      <w:r w:rsidRPr="00174B6C">
        <w:t xml:space="preserve">McColl Subtotal </w:t>
      </w:r>
      <w:r w:rsidRPr="00174B6C">
        <w:tab/>
        <w:t>1,669</w:t>
      </w:r>
    </w:p>
    <w:p w14:paraId="64C10A34" w14:textId="77777777" w:rsidR="00B719F7" w:rsidRPr="00174B6C" w:rsidRDefault="00B719F7" w:rsidP="00B719F7">
      <w:pPr>
        <w:widowControl w:val="0"/>
        <w:ind w:left="288"/>
      </w:pPr>
      <w:r w:rsidRPr="00174B6C">
        <w:t xml:space="preserve">County Marlboro SC Subtotal </w:t>
      </w:r>
      <w:r w:rsidRPr="00174B6C">
        <w:tab/>
        <w:t>4,233</w:t>
      </w:r>
    </w:p>
    <w:p w14:paraId="5CB14E25" w14:textId="77777777" w:rsidR="00B719F7" w:rsidRPr="00174B6C" w:rsidRDefault="00B719F7" w:rsidP="00B719F7">
      <w:pPr>
        <w:widowControl w:val="0"/>
      </w:pPr>
      <w:r w:rsidRPr="00174B6C">
        <w:t xml:space="preserve">DISTRICT 55 Total </w:t>
      </w:r>
      <w:r w:rsidRPr="00174B6C">
        <w:tab/>
        <w:t>40,334</w:t>
      </w:r>
    </w:p>
    <w:p w14:paraId="190FD8CE" w14:textId="77777777" w:rsidR="00B719F7" w:rsidRPr="00174B6C" w:rsidRDefault="00B719F7" w:rsidP="00B719F7">
      <w:pPr>
        <w:widowControl w:val="0"/>
      </w:pPr>
      <w:r w:rsidRPr="00174B6C">
        <w:t>Area</w:t>
      </w:r>
      <w:r w:rsidRPr="00174B6C">
        <w:tab/>
        <w:t>Population</w:t>
      </w:r>
    </w:p>
    <w:p w14:paraId="0FFD17E1" w14:textId="77777777" w:rsidR="00B719F7" w:rsidRPr="00174B6C" w:rsidRDefault="00B719F7" w:rsidP="00B719F7">
      <w:pPr>
        <w:widowControl w:val="0"/>
      </w:pPr>
      <w:r w:rsidRPr="00174B6C">
        <w:t>DISTRICT 56</w:t>
      </w:r>
    </w:p>
    <w:p w14:paraId="7B89B953" w14:textId="77777777" w:rsidR="00B719F7" w:rsidRPr="00174B6C" w:rsidRDefault="00B719F7" w:rsidP="00B719F7">
      <w:pPr>
        <w:widowControl w:val="0"/>
      </w:pPr>
      <w:r w:rsidRPr="00174B6C">
        <w:t>Area</w:t>
      </w:r>
      <w:r w:rsidRPr="00174B6C">
        <w:tab/>
        <w:t>Population</w:t>
      </w:r>
    </w:p>
    <w:p w14:paraId="6D9793E5" w14:textId="77777777" w:rsidR="00B719F7" w:rsidRPr="00174B6C" w:rsidRDefault="00B719F7" w:rsidP="00B719F7">
      <w:pPr>
        <w:widowControl w:val="0"/>
        <w:ind w:left="288"/>
      </w:pPr>
      <w:r w:rsidRPr="00174B6C">
        <w:t>County: Horry SC</w:t>
      </w:r>
    </w:p>
    <w:p w14:paraId="6B11A403" w14:textId="77777777" w:rsidR="00B719F7" w:rsidRPr="00174B6C" w:rsidRDefault="00B719F7" w:rsidP="00B719F7">
      <w:pPr>
        <w:widowControl w:val="0"/>
        <w:ind w:left="288"/>
      </w:pPr>
      <w:r w:rsidRPr="00174B6C">
        <w:t xml:space="preserve">ATLANTIC BEACH </w:t>
      </w:r>
      <w:r w:rsidRPr="00174B6C">
        <w:tab/>
        <w:t>246</w:t>
      </w:r>
    </w:p>
    <w:p w14:paraId="1ECDEF9E" w14:textId="77777777" w:rsidR="00B719F7" w:rsidRPr="00174B6C" w:rsidRDefault="00B719F7" w:rsidP="00B719F7">
      <w:pPr>
        <w:widowControl w:val="0"/>
        <w:ind w:left="288"/>
      </w:pPr>
      <w:r w:rsidRPr="00174B6C">
        <w:t xml:space="preserve">CAROLINA BAYS </w:t>
      </w:r>
      <w:r w:rsidRPr="00174B6C">
        <w:tab/>
        <w:t>3,534</w:t>
      </w:r>
    </w:p>
    <w:p w14:paraId="5D6E42DC" w14:textId="77777777" w:rsidR="00B719F7" w:rsidRPr="00174B6C" w:rsidRDefault="00B719F7" w:rsidP="00B719F7">
      <w:pPr>
        <w:widowControl w:val="0"/>
        <w:ind w:left="288"/>
      </w:pPr>
      <w:r w:rsidRPr="00174B6C">
        <w:t xml:space="preserve">CAROLINA FOREST #1 </w:t>
      </w:r>
      <w:r w:rsidRPr="00174B6C">
        <w:tab/>
        <w:t>4,796</w:t>
      </w:r>
    </w:p>
    <w:p w14:paraId="6A07D02E" w14:textId="77777777" w:rsidR="00B719F7" w:rsidRPr="00174B6C" w:rsidRDefault="00B719F7" w:rsidP="00B719F7">
      <w:pPr>
        <w:widowControl w:val="0"/>
        <w:ind w:left="288"/>
      </w:pPr>
      <w:r w:rsidRPr="00174B6C">
        <w:t xml:space="preserve">CAROLINA FOREST #2 </w:t>
      </w:r>
      <w:r w:rsidRPr="00174B6C">
        <w:tab/>
        <w:t>3,046</w:t>
      </w:r>
    </w:p>
    <w:p w14:paraId="48CA61E2" w14:textId="77777777" w:rsidR="00B719F7" w:rsidRPr="00174B6C" w:rsidRDefault="00B719F7" w:rsidP="00B719F7">
      <w:pPr>
        <w:widowControl w:val="0"/>
        <w:ind w:left="288"/>
      </w:pPr>
      <w:r w:rsidRPr="00174B6C">
        <w:t>CRESENT</w:t>
      </w:r>
    </w:p>
    <w:p w14:paraId="1719E788" w14:textId="77777777" w:rsidR="00B719F7" w:rsidRPr="00174B6C" w:rsidRDefault="00B719F7" w:rsidP="00B719F7">
      <w:pPr>
        <w:widowControl w:val="0"/>
        <w:ind w:left="576"/>
      </w:pPr>
      <w:r w:rsidRPr="00174B6C">
        <w:t>Tract 404</w:t>
      </w:r>
    </w:p>
    <w:p w14:paraId="57D40A5F" w14:textId="77777777" w:rsidR="00B719F7" w:rsidRPr="00174B6C" w:rsidRDefault="00B719F7" w:rsidP="00B719F7">
      <w:pPr>
        <w:widowControl w:val="0"/>
        <w:ind w:left="1152"/>
      </w:pPr>
      <w:r w:rsidRPr="00174B6C">
        <w:t xml:space="preserve">Blocks: 2077, 2078, 2079, 2106, 2107, 2108, 2109, 2110  </w:t>
      </w:r>
      <w:r w:rsidRPr="00174B6C">
        <w:tab/>
        <w:t>77</w:t>
      </w:r>
    </w:p>
    <w:p w14:paraId="7C9EC0AA" w14:textId="77777777" w:rsidR="00B719F7" w:rsidRPr="00174B6C" w:rsidRDefault="00B719F7" w:rsidP="00B719F7">
      <w:pPr>
        <w:widowControl w:val="0"/>
        <w:ind w:left="576"/>
      </w:pPr>
      <w:r w:rsidRPr="00174B6C">
        <w:t>Tract 405</w:t>
      </w:r>
    </w:p>
    <w:p w14:paraId="71523802" w14:textId="77777777" w:rsidR="00B719F7" w:rsidRPr="00174B6C" w:rsidRDefault="00B719F7" w:rsidP="00B719F7">
      <w:pPr>
        <w:widowControl w:val="0"/>
        <w:ind w:left="1152"/>
      </w:pPr>
      <w:r w:rsidRPr="00174B6C">
        <w:t xml:space="preserve">Blocks: 1049, 1050, 1051, 3000, 3001, 3013  </w:t>
      </w:r>
      <w:r w:rsidRPr="00174B6C">
        <w:tab/>
        <w:t>127</w:t>
      </w:r>
    </w:p>
    <w:p w14:paraId="7A3BA779" w14:textId="77777777" w:rsidR="00B719F7" w:rsidRPr="00174B6C" w:rsidRDefault="00B719F7" w:rsidP="00B719F7">
      <w:pPr>
        <w:widowControl w:val="0"/>
        <w:ind w:left="288"/>
      </w:pPr>
      <w:r w:rsidRPr="00174B6C">
        <w:t xml:space="preserve">CRESENT Subtotal </w:t>
      </w:r>
      <w:r w:rsidRPr="00174B6C">
        <w:tab/>
        <w:t>204</w:t>
      </w:r>
    </w:p>
    <w:p w14:paraId="5D94CBCF" w14:textId="77777777" w:rsidR="00B719F7" w:rsidRPr="00174B6C" w:rsidRDefault="00B719F7" w:rsidP="00B719F7">
      <w:pPr>
        <w:widowControl w:val="0"/>
        <w:ind w:left="288"/>
      </w:pPr>
      <w:r w:rsidRPr="00174B6C">
        <w:t>DUNES #1</w:t>
      </w:r>
    </w:p>
    <w:p w14:paraId="305BB1F8" w14:textId="77777777" w:rsidR="00B719F7" w:rsidRPr="00174B6C" w:rsidRDefault="00B719F7" w:rsidP="00B719F7">
      <w:pPr>
        <w:widowControl w:val="0"/>
        <w:ind w:left="576"/>
      </w:pPr>
      <w:r w:rsidRPr="00174B6C">
        <w:t>Tract 603.10</w:t>
      </w:r>
    </w:p>
    <w:p w14:paraId="48C754E7" w14:textId="77777777" w:rsidR="00B719F7" w:rsidRPr="00174B6C" w:rsidRDefault="00B719F7" w:rsidP="00B719F7">
      <w:pPr>
        <w:widowControl w:val="0"/>
        <w:ind w:left="1152"/>
      </w:pPr>
      <w:r w:rsidRPr="00174B6C">
        <w:t xml:space="preserve">Blocks: 2004, 2008, 2009, 2012, 2013, 2014, 2015, 2017, 2018, 2019, 2020, 2021, 2022, 2025, 2026, 2027, 2028, 2029, 2030, 2031, 2032, 2033, 2035, 2036, 2040, 2041, 3036, 3054, 3057, 3058, 3059, 3060  </w:t>
      </w:r>
      <w:r w:rsidRPr="00174B6C">
        <w:tab/>
        <w:t>971</w:t>
      </w:r>
    </w:p>
    <w:p w14:paraId="22110BA5" w14:textId="77777777" w:rsidR="00B719F7" w:rsidRPr="00174B6C" w:rsidRDefault="00B719F7" w:rsidP="00B719F7">
      <w:pPr>
        <w:widowControl w:val="0"/>
        <w:ind w:left="288"/>
      </w:pPr>
      <w:r w:rsidRPr="00174B6C">
        <w:t xml:space="preserve">DUNES #1 Subtotal </w:t>
      </w:r>
      <w:r w:rsidRPr="00174B6C">
        <w:tab/>
        <w:t>971</w:t>
      </w:r>
    </w:p>
    <w:p w14:paraId="02F877BC" w14:textId="77777777" w:rsidR="00B719F7" w:rsidRPr="00174B6C" w:rsidRDefault="00B719F7" w:rsidP="00B719F7">
      <w:pPr>
        <w:widowControl w:val="0"/>
        <w:ind w:left="288"/>
      </w:pPr>
      <w:r w:rsidRPr="00174B6C">
        <w:t xml:space="preserve">EMERALD FOREST #1 </w:t>
      </w:r>
      <w:r w:rsidRPr="00174B6C">
        <w:tab/>
        <w:t>4,136</w:t>
      </w:r>
    </w:p>
    <w:p w14:paraId="11162305" w14:textId="77777777" w:rsidR="00B719F7" w:rsidRPr="00174B6C" w:rsidRDefault="00B719F7" w:rsidP="00B719F7">
      <w:pPr>
        <w:widowControl w:val="0"/>
        <w:ind w:left="288"/>
      </w:pPr>
      <w:r w:rsidRPr="00174B6C">
        <w:t xml:space="preserve">EMERALD FOREST #2 </w:t>
      </w:r>
      <w:r w:rsidRPr="00174B6C">
        <w:tab/>
        <w:t>7,144</w:t>
      </w:r>
    </w:p>
    <w:p w14:paraId="194A2161" w14:textId="77777777" w:rsidR="00B719F7" w:rsidRPr="00174B6C" w:rsidRDefault="00B719F7" w:rsidP="00B719F7">
      <w:pPr>
        <w:widowControl w:val="0"/>
        <w:ind w:left="288"/>
      </w:pPr>
      <w:r w:rsidRPr="00174B6C">
        <w:t xml:space="preserve">EMERALD FOREST #3 </w:t>
      </w:r>
      <w:r w:rsidRPr="00174B6C">
        <w:tab/>
        <w:t>5,088</w:t>
      </w:r>
    </w:p>
    <w:p w14:paraId="4BEF574F" w14:textId="77777777" w:rsidR="00B719F7" w:rsidRPr="00174B6C" w:rsidRDefault="00B719F7" w:rsidP="00B719F7">
      <w:pPr>
        <w:widowControl w:val="0"/>
        <w:ind w:left="288"/>
      </w:pPr>
      <w:r w:rsidRPr="00174B6C">
        <w:t xml:space="preserve">RIVER OAKS </w:t>
      </w:r>
      <w:r w:rsidRPr="00174B6C">
        <w:tab/>
        <w:t>4,849</w:t>
      </w:r>
    </w:p>
    <w:p w14:paraId="37F56012" w14:textId="77777777" w:rsidR="00B719F7" w:rsidRPr="00174B6C" w:rsidRDefault="00B719F7" w:rsidP="00B719F7">
      <w:pPr>
        <w:widowControl w:val="0"/>
        <w:ind w:left="288"/>
      </w:pPr>
      <w:r w:rsidRPr="00174B6C">
        <w:t>SALEM</w:t>
      </w:r>
    </w:p>
    <w:p w14:paraId="5B735B5E" w14:textId="77777777" w:rsidR="00B719F7" w:rsidRPr="00174B6C" w:rsidRDefault="00B719F7" w:rsidP="00B719F7">
      <w:pPr>
        <w:widowControl w:val="0"/>
        <w:ind w:left="576"/>
      </w:pPr>
      <w:r w:rsidRPr="00174B6C">
        <w:t>Tract 603.09</w:t>
      </w:r>
    </w:p>
    <w:p w14:paraId="73851444" w14:textId="77777777" w:rsidR="00B719F7" w:rsidRPr="00174B6C" w:rsidRDefault="00B719F7" w:rsidP="00B719F7">
      <w:pPr>
        <w:widowControl w:val="0"/>
        <w:ind w:left="1152"/>
      </w:pPr>
      <w:r w:rsidRPr="00174B6C">
        <w:t xml:space="preserve">Blocks: 2001, 2006  </w:t>
      </w:r>
      <w:r w:rsidRPr="00174B6C">
        <w:tab/>
        <w:t>73</w:t>
      </w:r>
    </w:p>
    <w:p w14:paraId="53675CDA" w14:textId="77777777" w:rsidR="00B719F7" w:rsidRPr="00174B6C" w:rsidRDefault="00B719F7" w:rsidP="00B719F7">
      <w:pPr>
        <w:widowControl w:val="0"/>
        <w:ind w:left="288"/>
      </w:pPr>
      <w:r w:rsidRPr="00174B6C">
        <w:t xml:space="preserve">SALEM Subtotal </w:t>
      </w:r>
      <w:r w:rsidRPr="00174B6C">
        <w:tab/>
        <w:t>73</w:t>
      </w:r>
    </w:p>
    <w:p w14:paraId="3F62039E" w14:textId="77777777" w:rsidR="00B719F7" w:rsidRPr="00174B6C" w:rsidRDefault="00B719F7" w:rsidP="00B719F7">
      <w:pPr>
        <w:widowControl w:val="0"/>
        <w:ind w:left="288"/>
      </w:pPr>
      <w:r w:rsidRPr="00174B6C">
        <w:t>TILLY SWAMP</w:t>
      </w:r>
    </w:p>
    <w:p w14:paraId="2E3197DF" w14:textId="77777777" w:rsidR="00B719F7" w:rsidRPr="00174B6C" w:rsidRDefault="00B719F7" w:rsidP="00B719F7">
      <w:pPr>
        <w:widowControl w:val="0"/>
        <w:ind w:left="576"/>
      </w:pPr>
      <w:r w:rsidRPr="00174B6C">
        <w:t>Tract 603.10</w:t>
      </w:r>
    </w:p>
    <w:p w14:paraId="3F9C06D3" w14:textId="77777777" w:rsidR="00B719F7" w:rsidRPr="00174B6C" w:rsidRDefault="00B719F7" w:rsidP="00B719F7">
      <w:pPr>
        <w:widowControl w:val="0"/>
        <w:ind w:left="1152"/>
      </w:pPr>
      <w:r w:rsidRPr="00174B6C">
        <w:t xml:space="preserve">Blocks: 2010, 2011, 3027, 3028, 3029, 3030, 3031, 3032, 3033, 3034, 3035, 3041, 3055, 3056  </w:t>
      </w:r>
      <w:r w:rsidRPr="00174B6C">
        <w:tab/>
        <w:t>14</w:t>
      </w:r>
    </w:p>
    <w:p w14:paraId="5FBEAB0F" w14:textId="77777777" w:rsidR="00B719F7" w:rsidRPr="00174B6C" w:rsidRDefault="00B719F7" w:rsidP="00B719F7">
      <w:pPr>
        <w:widowControl w:val="0"/>
        <w:ind w:left="288"/>
      </w:pPr>
      <w:r w:rsidRPr="00174B6C">
        <w:t xml:space="preserve">TILLY SWAMP Subtotal </w:t>
      </w:r>
      <w:r w:rsidRPr="00174B6C">
        <w:tab/>
        <w:t>14</w:t>
      </w:r>
    </w:p>
    <w:p w14:paraId="30B5598F" w14:textId="77777777" w:rsidR="00B719F7" w:rsidRPr="00174B6C" w:rsidRDefault="00B719F7" w:rsidP="00B719F7">
      <w:pPr>
        <w:widowControl w:val="0"/>
        <w:ind w:left="288"/>
      </w:pPr>
      <w:r w:rsidRPr="00174B6C">
        <w:t>WILD WING</w:t>
      </w:r>
    </w:p>
    <w:p w14:paraId="38398723" w14:textId="77777777" w:rsidR="00B719F7" w:rsidRPr="00174B6C" w:rsidRDefault="00B719F7" w:rsidP="00B719F7">
      <w:pPr>
        <w:widowControl w:val="0"/>
        <w:ind w:left="576"/>
      </w:pPr>
      <w:r w:rsidRPr="00174B6C">
        <w:t>Tract 603.09</w:t>
      </w:r>
    </w:p>
    <w:p w14:paraId="1202086F" w14:textId="77777777" w:rsidR="00B719F7" w:rsidRPr="00174B6C" w:rsidRDefault="00B719F7" w:rsidP="00B719F7">
      <w:pPr>
        <w:widowControl w:val="0"/>
        <w:ind w:left="1152"/>
      </w:pPr>
      <w:r w:rsidRPr="00174B6C">
        <w:t xml:space="preserve">Blocks: 2002, 2004, 2005, 2007, 2008, 2009, 2010, 2011, 2012, 2013, 2014, 2015, 2016, 2018, 2019  </w:t>
      </w:r>
      <w:r w:rsidRPr="00174B6C">
        <w:tab/>
        <w:t>1421</w:t>
      </w:r>
    </w:p>
    <w:p w14:paraId="730A3F12" w14:textId="77777777" w:rsidR="00B719F7" w:rsidRPr="00174B6C" w:rsidRDefault="00B719F7" w:rsidP="00B719F7">
      <w:pPr>
        <w:widowControl w:val="0"/>
        <w:ind w:left="576"/>
      </w:pPr>
      <w:r w:rsidRPr="00174B6C">
        <w:t>Tract 604.04</w:t>
      </w:r>
    </w:p>
    <w:p w14:paraId="6B2290F2" w14:textId="77777777" w:rsidR="00B719F7" w:rsidRPr="00174B6C" w:rsidRDefault="00B719F7" w:rsidP="00B719F7">
      <w:pPr>
        <w:widowControl w:val="0"/>
        <w:ind w:left="1152"/>
      </w:pPr>
      <w:r w:rsidRPr="00174B6C">
        <w:t xml:space="preserve">Blocks: 1029, 1030, 1032, 1033, 1035, 1036, 1041, 1042, 1043, 1044, 1048, 1049  </w:t>
      </w:r>
      <w:r w:rsidRPr="00174B6C">
        <w:tab/>
        <w:t>1886</w:t>
      </w:r>
    </w:p>
    <w:p w14:paraId="281F740D" w14:textId="77777777" w:rsidR="00B719F7" w:rsidRPr="00174B6C" w:rsidRDefault="00B719F7" w:rsidP="00B719F7">
      <w:pPr>
        <w:widowControl w:val="0"/>
        <w:ind w:left="576"/>
      </w:pPr>
      <w:r w:rsidRPr="00174B6C">
        <w:t>Tract 604.05</w:t>
      </w:r>
    </w:p>
    <w:p w14:paraId="59B3CBFF" w14:textId="77777777" w:rsidR="00B719F7" w:rsidRPr="00174B6C" w:rsidRDefault="00B719F7" w:rsidP="00B719F7">
      <w:pPr>
        <w:widowControl w:val="0"/>
        <w:ind w:left="1152"/>
      </w:pPr>
      <w:r w:rsidRPr="00174B6C">
        <w:t xml:space="preserve">Blocks: 2006, 2007, 2008, 2027  </w:t>
      </w:r>
      <w:r w:rsidRPr="00174B6C">
        <w:tab/>
        <w:t>0</w:t>
      </w:r>
    </w:p>
    <w:p w14:paraId="61A5D518" w14:textId="77777777" w:rsidR="00B719F7" w:rsidRPr="00174B6C" w:rsidRDefault="00B719F7" w:rsidP="00B719F7">
      <w:pPr>
        <w:widowControl w:val="0"/>
        <w:ind w:left="576"/>
      </w:pPr>
      <w:r w:rsidRPr="00174B6C">
        <w:t>Tract 604.06</w:t>
      </w:r>
    </w:p>
    <w:p w14:paraId="31ECE34B" w14:textId="77777777" w:rsidR="00B719F7" w:rsidRPr="00174B6C" w:rsidRDefault="00B719F7" w:rsidP="00B719F7">
      <w:pPr>
        <w:widowControl w:val="0"/>
        <w:ind w:left="1152"/>
      </w:pPr>
      <w:r w:rsidRPr="00174B6C">
        <w:t xml:space="preserve">Blocks: 3000, 3001  </w:t>
      </w:r>
      <w:r w:rsidRPr="00174B6C">
        <w:tab/>
        <w:t>0</w:t>
      </w:r>
    </w:p>
    <w:p w14:paraId="67D88B76" w14:textId="77777777" w:rsidR="00B719F7" w:rsidRPr="00174B6C" w:rsidRDefault="00B719F7" w:rsidP="00B719F7">
      <w:pPr>
        <w:widowControl w:val="0"/>
        <w:ind w:left="288"/>
      </w:pPr>
      <w:r w:rsidRPr="00174B6C">
        <w:t xml:space="preserve">WILD WING Subtotal </w:t>
      </w:r>
      <w:r w:rsidRPr="00174B6C">
        <w:tab/>
        <w:t>3,307</w:t>
      </w:r>
    </w:p>
    <w:p w14:paraId="796B1830" w14:textId="77777777" w:rsidR="00B719F7" w:rsidRPr="00174B6C" w:rsidRDefault="00B719F7" w:rsidP="00B719F7">
      <w:pPr>
        <w:widowControl w:val="0"/>
        <w:ind w:left="288"/>
      </w:pPr>
      <w:r w:rsidRPr="00174B6C">
        <w:t xml:space="preserve">WINDY HILL #1 </w:t>
      </w:r>
      <w:r w:rsidRPr="00174B6C">
        <w:tab/>
        <w:t>1,795</w:t>
      </w:r>
    </w:p>
    <w:p w14:paraId="1C8BDFFA" w14:textId="77777777" w:rsidR="00B719F7" w:rsidRPr="00174B6C" w:rsidRDefault="00B719F7" w:rsidP="00B719F7">
      <w:pPr>
        <w:widowControl w:val="0"/>
        <w:ind w:left="288"/>
      </w:pPr>
      <w:r w:rsidRPr="00174B6C">
        <w:t xml:space="preserve">WINDY HILL #2 </w:t>
      </w:r>
      <w:r w:rsidRPr="00174B6C">
        <w:tab/>
        <w:t>3,104</w:t>
      </w:r>
    </w:p>
    <w:p w14:paraId="3D1C3B15" w14:textId="77777777" w:rsidR="00B719F7" w:rsidRPr="00174B6C" w:rsidRDefault="00B719F7" w:rsidP="00B719F7">
      <w:pPr>
        <w:widowControl w:val="0"/>
        <w:ind w:left="288"/>
      </w:pPr>
      <w:r w:rsidRPr="00174B6C">
        <w:t xml:space="preserve">County Horry SC Subtotal </w:t>
      </w:r>
      <w:r w:rsidRPr="00174B6C">
        <w:tab/>
        <w:t>42,307</w:t>
      </w:r>
    </w:p>
    <w:p w14:paraId="7F13767B" w14:textId="77777777" w:rsidR="00B719F7" w:rsidRPr="00174B6C" w:rsidRDefault="00B719F7" w:rsidP="00B719F7">
      <w:pPr>
        <w:widowControl w:val="0"/>
      </w:pPr>
      <w:r w:rsidRPr="00174B6C">
        <w:t xml:space="preserve">DISTRICT 56 Total </w:t>
      </w:r>
      <w:r w:rsidRPr="00174B6C">
        <w:tab/>
        <w:t>42,307</w:t>
      </w:r>
    </w:p>
    <w:p w14:paraId="28B5556E" w14:textId="77777777" w:rsidR="00B719F7" w:rsidRPr="00174B6C" w:rsidRDefault="00B719F7" w:rsidP="00B719F7">
      <w:pPr>
        <w:widowControl w:val="0"/>
      </w:pPr>
      <w:r w:rsidRPr="00174B6C">
        <w:t>Area</w:t>
      </w:r>
      <w:r w:rsidRPr="00174B6C">
        <w:tab/>
        <w:t>Population</w:t>
      </w:r>
    </w:p>
    <w:p w14:paraId="4F9B2378" w14:textId="77777777" w:rsidR="00B719F7" w:rsidRPr="00174B6C" w:rsidRDefault="00B719F7" w:rsidP="00B719F7">
      <w:pPr>
        <w:widowControl w:val="0"/>
      </w:pPr>
      <w:r w:rsidRPr="00174B6C">
        <w:t>DISTRICT 57</w:t>
      </w:r>
    </w:p>
    <w:p w14:paraId="0DAC8984" w14:textId="77777777" w:rsidR="00B719F7" w:rsidRPr="00174B6C" w:rsidRDefault="00B719F7" w:rsidP="00B719F7">
      <w:pPr>
        <w:widowControl w:val="0"/>
      </w:pPr>
      <w:r w:rsidRPr="00174B6C">
        <w:t>Area</w:t>
      </w:r>
      <w:r w:rsidRPr="00174B6C">
        <w:tab/>
        <w:t>Population</w:t>
      </w:r>
    </w:p>
    <w:p w14:paraId="2F24350B" w14:textId="77777777" w:rsidR="00B719F7" w:rsidRPr="00174B6C" w:rsidRDefault="00B719F7" w:rsidP="00B719F7">
      <w:pPr>
        <w:widowControl w:val="0"/>
        <w:ind w:left="288"/>
      </w:pPr>
      <w:r w:rsidRPr="00174B6C">
        <w:t>County: Horry SC</w:t>
      </w:r>
    </w:p>
    <w:p w14:paraId="1B13A14B" w14:textId="77777777" w:rsidR="00B719F7" w:rsidRPr="00174B6C" w:rsidRDefault="00B719F7" w:rsidP="00B719F7">
      <w:pPr>
        <w:widowControl w:val="0"/>
        <w:ind w:left="288"/>
      </w:pPr>
      <w:r w:rsidRPr="00174B6C">
        <w:t>ALLSBROOK</w:t>
      </w:r>
    </w:p>
    <w:p w14:paraId="5B1F79DC" w14:textId="77777777" w:rsidR="00B719F7" w:rsidRPr="00174B6C" w:rsidRDefault="00B719F7" w:rsidP="00B719F7">
      <w:pPr>
        <w:widowControl w:val="0"/>
        <w:ind w:left="576"/>
      </w:pPr>
      <w:r w:rsidRPr="00174B6C">
        <w:t>Tract 203.02</w:t>
      </w:r>
    </w:p>
    <w:p w14:paraId="6192CEED" w14:textId="77777777" w:rsidR="00B719F7" w:rsidRPr="00174B6C" w:rsidRDefault="00B719F7" w:rsidP="00B719F7">
      <w:pPr>
        <w:widowControl w:val="0"/>
        <w:ind w:left="1152"/>
      </w:pPr>
      <w:r w:rsidRPr="00174B6C">
        <w:t xml:space="preserve">Blocks: 2016, 2021, 2022, 2023, 2024, 2025, 2037  </w:t>
      </w:r>
      <w:r w:rsidRPr="00174B6C">
        <w:tab/>
        <w:t>121</w:t>
      </w:r>
    </w:p>
    <w:p w14:paraId="58194A6A" w14:textId="77777777" w:rsidR="00B719F7" w:rsidRPr="00174B6C" w:rsidRDefault="00B719F7" w:rsidP="00B719F7">
      <w:pPr>
        <w:widowControl w:val="0"/>
        <w:ind w:left="288"/>
      </w:pPr>
      <w:r w:rsidRPr="00174B6C">
        <w:t xml:space="preserve">ALLSBROOK Subtotal </w:t>
      </w:r>
      <w:r w:rsidRPr="00174B6C">
        <w:tab/>
        <w:t>121</w:t>
      </w:r>
    </w:p>
    <w:p w14:paraId="5D48A90F" w14:textId="77777777" w:rsidR="00B719F7" w:rsidRPr="00174B6C" w:rsidRDefault="00B719F7" w:rsidP="00B719F7">
      <w:pPr>
        <w:widowControl w:val="0"/>
        <w:ind w:left="288"/>
      </w:pPr>
      <w:r w:rsidRPr="00174B6C">
        <w:t>BAYBORO-GURLEY</w:t>
      </w:r>
    </w:p>
    <w:p w14:paraId="478A9B83" w14:textId="77777777" w:rsidR="00B719F7" w:rsidRPr="00174B6C" w:rsidRDefault="00B719F7" w:rsidP="00B719F7">
      <w:pPr>
        <w:widowControl w:val="0"/>
        <w:ind w:left="576"/>
      </w:pPr>
      <w:r w:rsidRPr="00174B6C">
        <w:t>Tract 203.01</w:t>
      </w:r>
    </w:p>
    <w:p w14:paraId="2B7CBC1F" w14:textId="77777777" w:rsidR="00B719F7" w:rsidRPr="00174B6C" w:rsidRDefault="00B719F7" w:rsidP="00B719F7">
      <w:pPr>
        <w:widowControl w:val="0"/>
        <w:ind w:left="1152"/>
      </w:pPr>
      <w:r w:rsidRPr="00174B6C">
        <w:t xml:space="preserve">Blocks: 3052, 3053  </w:t>
      </w:r>
      <w:r w:rsidRPr="00174B6C">
        <w:tab/>
        <w:t>0</w:t>
      </w:r>
    </w:p>
    <w:p w14:paraId="6B49A855" w14:textId="77777777" w:rsidR="00B719F7" w:rsidRPr="00174B6C" w:rsidRDefault="00B719F7" w:rsidP="00B719F7">
      <w:pPr>
        <w:widowControl w:val="0"/>
        <w:ind w:left="576"/>
      </w:pPr>
      <w:r w:rsidRPr="00174B6C">
        <w:t>Tract 203.02</w:t>
      </w:r>
    </w:p>
    <w:p w14:paraId="03CBB221" w14:textId="77777777" w:rsidR="00B719F7" w:rsidRPr="00174B6C" w:rsidRDefault="00B719F7" w:rsidP="00B719F7">
      <w:pPr>
        <w:widowControl w:val="0"/>
        <w:ind w:left="1152"/>
      </w:pPr>
      <w:r w:rsidRPr="00174B6C">
        <w:t xml:space="preserve">Blocks: 1002, 1003, 1004, 1007, 1008, 1009, 1010, 1011, 1012, 1013, 1014, 1015, 1016, 1017, 1018, 1019, 1020, 1021, 1022, 1023, 1024, 1025, 1026, 1027, 1028, 1029, 1030, 1031, 1032, 1033, 1034, 1035, 1036, 1037, 1049, 1050, 1053, 1054, 1055, 1056, 2017, 2018, 2019, 2020, 2039, 2040, 2041, 2042, 2043, 2044, 2045, 2046, 2047, 2048, 2049, 2050, 2051, 2052, 2053, 3014, 3015, 3016, 3017, 3018, 3019, 3020, 3021, 3022, 3023, 3027, 3028, 3029, 3030, 3031, 3034, 3035  </w:t>
      </w:r>
      <w:r w:rsidRPr="00174B6C">
        <w:tab/>
        <w:t>1660</w:t>
      </w:r>
    </w:p>
    <w:p w14:paraId="387D492C" w14:textId="77777777" w:rsidR="00B719F7" w:rsidRPr="00174B6C" w:rsidRDefault="00B719F7" w:rsidP="00B719F7">
      <w:pPr>
        <w:widowControl w:val="0"/>
        <w:ind w:left="576"/>
      </w:pPr>
      <w:r w:rsidRPr="00174B6C">
        <w:t>Tract 707.01</w:t>
      </w:r>
    </w:p>
    <w:p w14:paraId="396CE4C4" w14:textId="77777777" w:rsidR="00B719F7" w:rsidRPr="00174B6C" w:rsidRDefault="00B719F7" w:rsidP="00B719F7">
      <w:pPr>
        <w:widowControl w:val="0"/>
        <w:ind w:left="1152"/>
      </w:pPr>
      <w:r w:rsidRPr="00174B6C">
        <w:t xml:space="preserve">Blocks: 1000, 1001, 1002, 1003, 1004, 1005, 1006, 1007, 1008, 1009, 1010, 1011, 1012, 1013, 1016  </w:t>
      </w:r>
      <w:r w:rsidRPr="00174B6C">
        <w:tab/>
        <w:t>336</w:t>
      </w:r>
    </w:p>
    <w:p w14:paraId="21910D7E" w14:textId="77777777" w:rsidR="00B719F7" w:rsidRPr="00174B6C" w:rsidRDefault="00B719F7" w:rsidP="00B719F7">
      <w:pPr>
        <w:widowControl w:val="0"/>
        <w:ind w:left="576"/>
      </w:pPr>
      <w:r w:rsidRPr="00174B6C">
        <w:t>Tract 801.01</w:t>
      </w:r>
    </w:p>
    <w:p w14:paraId="54BF6FE4" w14:textId="77777777" w:rsidR="00B719F7" w:rsidRPr="00174B6C" w:rsidRDefault="00B719F7" w:rsidP="00B719F7">
      <w:pPr>
        <w:widowControl w:val="0"/>
        <w:ind w:left="1152"/>
      </w:pPr>
      <w:r w:rsidRPr="00174B6C">
        <w:t xml:space="preserve">Blocks: 1000, 1001, 1019, 1048, 2000, 2001, 2044  </w:t>
      </w:r>
      <w:r w:rsidRPr="00174B6C">
        <w:tab/>
        <w:t>49</w:t>
      </w:r>
    </w:p>
    <w:p w14:paraId="4F3464DB" w14:textId="77777777" w:rsidR="00B719F7" w:rsidRPr="00174B6C" w:rsidRDefault="00B719F7" w:rsidP="00B719F7">
      <w:pPr>
        <w:widowControl w:val="0"/>
        <w:ind w:left="288"/>
      </w:pPr>
      <w:r w:rsidRPr="00174B6C">
        <w:t xml:space="preserve">BAYBORO-GURLEY Subtotal </w:t>
      </w:r>
      <w:r w:rsidRPr="00174B6C">
        <w:tab/>
        <w:t>2,045</w:t>
      </w:r>
    </w:p>
    <w:p w14:paraId="280DF609" w14:textId="77777777" w:rsidR="00B719F7" w:rsidRPr="00174B6C" w:rsidRDefault="00B719F7" w:rsidP="00B719F7">
      <w:pPr>
        <w:widowControl w:val="0"/>
        <w:ind w:left="288"/>
      </w:pPr>
      <w:r w:rsidRPr="00174B6C">
        <w:t>EAST LORIS</w:t>
      </w:r>
    </w:p>
    <w:p w14:paraId="3AA46DE5" w14:textId="77777777" w:rsidR="00B719F7" w:rsidRPr="00174B6C" w:rsidRDefault="00B719F7" w:rsidP="00B719F7">
      <w:pPr>
        <w:widowControl w:val="0"/>
        <w:ind w:left="576"/>
      </w:pPr>
      <w:r w:rsidRPr="00174B6C">
        <w:t>Tract 202.01</w:t>
      </w:r>
    </w:p>
    <w:p w14:paraId="5118ADA0" w14:textId="77777777" w:rsidR="00B719F7" w:rsidRPr="00174B6C" w:rsidRDefault="00B719F7" w:rsidP="00B719F7">
      <w:pPr>
        <w:widowControl w:val="0"/>
        <w:ind w:left="1152"/>
      </w:pPr>
      <w:r w:rsidRPr="00174B6C">
        <w:t xml:space="preserve">Blocks: 1000, 1001, 1002, 1003, 1004, 1005, 1006, 1007, 1012, 1020, 1021, 1031, 1032, 1033, 2000, 2001, 2002, 2003, 2004, 2005, 2008, 2009, 2010, 2011, 2012, 2013, 2015, 2021, 2022, 2023, 2024, 2027, 2028, 2029, 2030  </w:t>
      </w:r>
      <w:r w:rsidRPr="00174B6C">
        <w:tab/>
        <w:t>1512</w:t>
      </w:r>
    </w:p>
    <w:p w14:paraId="3AC9BF3F" w14:textId="77777777" w:rsidR="00B719F7" w:rsidRPr="00174B6C" w:rsidRDefault="00B719F7" w:rsidP="00B719F7">
      <w:pPr>
        <w:widowControl w:val="0"/>
        <w:ind w:left="576"/>
      </w:pPr>
      <w:r w:rsidRPr="00174B6C">
        <w:t>Tract 202.02</w:t>
      </w:r>
    </w:p>
    <w:p w14:paraId="68BAB1D8" w14:textId="77777777" w:rsidR="00B719F7" w:rsidRPr="00174B6C" w:rsidRDefault="00B719F7" w:rsidP="00B719F7">
      <w:pPr>
        <w:widowControl w:val="0"/>
        <w:ind w:left="1152"/>
      </w:pPr>
      <w:r w:rsidRPr="00174B6C">
        <w:t xml:space="preserve">Blocks: 2004, 2005, 2006, 2008, 2013, 2057  </w:t>
      </w:r>
      <w:r w:rsidRPr="00174B6C">
        <w:tab/>
        <w:t>125</w:t>
      </w:r>
    </w:p>
    <w:p w14:paraId="5D45A321" w14:textId="77777777" w:rsidR="00B719F7" w:rsidRPr="00174B6C" w:rsidRDefault="00B719F7" w:rsidP="00B719F7">
      <w:pPr>
        <w:widowControl w:val="0"/>
        <w:ind w:left="288"/>
      </w:pPr>
      <w:r w:rsidRPr="00174B6C">
        <w:t xml:space="preserve">EAST LORIS Subtotal </w:t>
      </w:r>
      <w:r w:rsidRPr="00174B6C">
        <w:tab/>
        <w:t>1,637</w:t>
      </w:r>
    </w:p>
    <w:p w14:paraId="539005E6" w14:textId="77777777" w:rsidR="00B719F7" w:rsidRPr="00174B6C" w:rsidRDefault="00B719F7" w:rsidP="00B719F7">
      <w:pPr>
        <w:widowControl w:val="0"/>
        <w:ind w:left="288"/>
      </w:pPr>
      <w:r w:rsidRPr="00174B6C">
        <w:t xml:space="preserve">GALLIVANTS FERRY </w:t>
      </w:r>
      <w:r w:rsidRPr="00174B6C">
        <w:tab/>
        <w:t>342</w:t>
      </w:r>
    </w:p>
    <w:p w14:paraId="573F2B62" w14:textId="77777777" w:rsidR="00B719F7" w:rsidRPr="00174B6C" w:rsidRDefault="00B719F7" w:rsidP="00B719F7">
      <w:pPr>
        <w:widowControl w:val="0"/>
        <w:ind w:left="288"/>
      </w:pPr>
      <w:r w:rsidRPr="00174B6C">
        <w:t xml:space="preserve">GREEN SEA </w:t>
      </w:r>
      <w:r w:rsidRPr="00174B6C">
        <w:tab/>
        <w:t>1,597</w:t>
      </w:r>
    </w:p>
    <w:p w14:paraId="2D703ED8" w14:textId="77777777" w:rsidR="00B719F7" w:rsidRPr="00174B6C" w:rsidRDefault="00B719F7" w:rsidP="00B719F7">
      <w:pPr>
        <w:widowControl w:val="0"/>
        <w:ind w:left="288"/>
      </w:pPr>
      <w:r w:rsidRPr="00174B6C">
        <w:t>JERIGANS CROSSROADS</w:t>
      </w:r>
    </w:p>
    <w:p w14:paraId="4627C20E" w14:textId="77777777" w:rsidR="00B719F7" w:rsidRPr="00174B6C" w:rsidRDefault="00B719F7" w:rsidP="00B719F7">
      <w:pPr>
        <w:widowControl w:val="0"/>
        <w:ind w:left="576"/>
      </w:pPr>
      <w:r w:rsidRPr="00174B6C">
        <w:t>Tract 201</w:t>
      </w:r>
    </w:p>
    <w:p w14:paraId="7E4C67E7" w14:textId="77777777" w:rsidR="00B719F7" w:rsidRPr="00174B6C" w:rsidRDefault="00B719F7" w:rsidP="00B719F7">
      <w:pPr>
        <w:widowControl w:val="0"/>
        <w:ind w:left="1152"/>
      </w:pPr>
      <w:r w:rsidRPr="00174B6C">
        <w:t xml:space="preserve">Blocks: 1044, 1055, 1056, 1057, 1058, 1059, 1060, 1061, 1062, 1063, 1064, 1066, 1067, 1068, 1069, 1070, 1071, 1072, 1073, 1077, 1078, 1080, 1081, 1082, 1083, 1084, 1085, 1086, 1092, 1095, 1096, 1098, 1099, 1100, 1101, 1102, 1103, 1106, 1107, 1110, 1111, 1112, 2032, 2034, 2037, 2038, 2042, 2043, 2046, 2047, 2048, 2050, 2055, 2056, 2057  </w:t>
      </w:r>
      <w:r w:rsidRPr="00174B6C">
        <w:tab/>
        <w:t>981</w:t>
      </w:r>
    </w:p>
    <w:p w14:paraId="543AFA6F" w14:textId="77777777" w:rsidR="00B719F7" w:rsidRPr="00174B6C" w:rsidRDefault="00B719F7" w:rsidP="00B719F7">
      <w:pPr>
        <w:widowControl w:val="0"/>
        <w:ind w:left="288"/>
      </w:pPr>
      <w:r w:rsidRPr="00174B6C">
        <w:t xml:space="preserve">JERIGANS CROSSROADS Subtotal </w:t>
      </w:r>
      <w:r w:rsidRPr="00174B6C">
        <w:tab/>
        <w:t>981</w:t>
      </w:r>
    </w:p>
    <w:p w14:paraId="75A6555A" w14:textId="77777777" w:rsidR="00B719F7" w:rsidRPr="00174B6C" w:rsidRDefault="00B719F7" w:rsidP="00B719F7">
      <w:pPr>
        <w:widowControl w:val="0"/>
        <w:ind w:left="288"/>
      </w:pPr>
      <w:r w:rsidRPr="00174B6C">
        <w:t>LIVE OAK</w:t>
      </w:r>
    </w:p>
    <w:p w14:paraId="09256685" w14:textId="77777777" w:rsidR="00B719F7" w:rsidRPr="00174B6C" w:rsidRDefault="00B719F7" w:rsidP="00B719F7">
      <w:pPr>
        <w:widowControl w:val="0"/>
        <w:ind w:left="576"/>
      </w:pPr>
      <w:r w:rsidRPr="00174B6C">
        <w:t>Tract 203.02</w:t>
      </w:r>
    </w:p>
    <w:p w14:paraId="7ADAA380" w14:textId="77777777" w:rsidR="00B719F7" w:rsidRPr="00174B6C" w:rsidRDefault="00B719F7" w:rsidP="00B719F7">
      <w:pPr>
        <w:widowControl w:val="0"/>
        <w:ind w:left="1152"/>
      </w:pPr>
      <w:r w:rsidRPr="00174B6C">
        <w:t xml:space="preserve">Blocks: 1000, 1001, 1005, 1006, 2001, 2002, 2003, 2004, 2005, 2006, 2007, 2008, 2009, 2010, 2011, 2012, 2013, 2014, 2015, 2026, 2027, 2028, 2029, 2033, 2036, 2054, 3000, 3001, 3002, 3003, 3005, 3006, 3007, 3008, 3009, 3010, 3011, 3012, 3013, 3024, 3025, 3026, 3032, 3033, 3039, 3040  </w:t>
      </w:r>
      <w:r w:rsidRPr="00174B6C">
        <w:tab/>
        <w:t>1224</w:t>
      </w:r>
    </w:p>
    <w:p w14:paraId="30BF65A1" w14:textId="77777777" w:rsidR="00B719F7" w:rsidRPr="00174B6C" w:rsidRDefault="00B719F7" w:rsidP="00B719F7">
      <w:pPr>
        <w:widowControl w:val="0"/>
        <w:ind w:left="288"/>
      </w:pPr>
      <w:r w:rsidRPr="00174B6C">
        <w:t xml:space="preserve">LIVE OAK Subtotal </w:t>
      </w:r>
      <w:r w:rsidRPr="00174B6C">
        <w:tab/>
        <w:t>1,224</w:t>
      </w:r>
    </w:p>
    <w:p w14:paraId="39AA9C58" w14:textId="77777777" w:rsidR="00B719F7" w:rsidRPr="00174B6C" w:rsidRDefault="00B719F7" w:rsidP="00B719F7">
      <w:pPr>
        <w:widowControl w:val="0"/>
        <w:ind w:left="288"/>
      </w:pPr>
      <w:r w:rsidRPr="00174B6C">
        <w:t xml:space="preserve">METHODIST-MILL SWAMP </w:t>
      </w:r>
      <w:r w:rsidRPr="00174B6C">
        <w:tab/>
        <w:t>2,132</w:t>
      </w:r>
    </w:p>
    <w:p w14:paraId="613CA10D" w14:textId="77777777" w:rsidR="00B719F7" w:rsidRPr="00174B6C" w:rsidRDefault="00B719F7" w:rsidP="00B719F7">
      <w:pPr>
        <w:widowControl w:val="0"/>
        <w:ind w:left="288"/>
      </w:pPr>
      <w:r w:rsidRPr="00174B6C">
        <w:t xml:space="preserve">PLEASANT VIEW </w:t>
      </w:r>
      <w:r w:rsidRPr="00174B6C">
        <w:tab/>
        <w:t>1,047</w:t>
      </w:r>
    </w:p>
    <w:p w14:paraId="6DFB5BB1" w14:textId="77777777" w:rsidR="00B719F7" w:rsidRPr="00174B6C" w:rsidRDefault="00B719F7" w:rsidP="00B719F7">
      <w:pPr>
        <w:widowControl w:val="0"/>
        <w:ind w:left="288"/>
      </w:pPr>
      <w:r w:rsidRPr="00174B6C">
        <w:t>SWEET HOME</w:t>
      </w:r>
    </w:p>
    <w:p w14:paraId="5EF98BB0" w14:textId="77777777" w:rsidR="00B719F7" w:rsidRPr="00174B6C" w:rsidRDefault="00B719F7" w:rsidP="00B719F7">
      <w:pPr>
        <w:widowControl w:val="0"/>
        <w:ind w:left="576"/>
      </w:pPr>
      <w:r w:rsidRPr="00174B6C">
        <w:t>Tract 202.01</w:t>
      </w:r>
    </w:p>
    <w:p w14:paraId="2670B87B" w14:textId="77777777" w:rsidR="00B719F7" w:rsidRPr="00174B6C" w:rsidRDefault="00B719F7" w:rsidP="00B719F7">
      <w:pPr>
        <w:widowControl w:val="0"/>
        <w:ind w:left="1152"/>
      </w:pPr>
      <w:r w:rsidRPr="00174B6C">
        <w:t xml:space="preserve">Blocks: 2014, 2016, 2017  </w:t>
      </w:r>
      <w:r w:rsidRPr="00174B6C">
        <w:tab/>
        <w:t>375</w:t>
      </w:r>
    </w:p>
    <w:p w14:paraId="4D61FC7B" w14:textId="77777777" w:rsidR="00B719F7" w:rsidRPr="00174B6C" w:rsidRDefault="00B719F7" w:rsidP="00B719F7">
      <w:pPr>
        <w:widowControl w:val="0"/>
        <w:ind w:left="288"/>
      </w:pPr>
      <w:r w:rsidRPr="00174B6C">
        <w:t xml:space="preserve">SWEET HOME Subtotal </w:t>
      </w:r>
      <w:r w:rsidRPr="00174B6C">
        <w:tab/>
        <w:t>375</w:t>
      </w:r>
    </w:p>
    <w:p w14:paraId="431FE48F" w14:textId="77777777" w:rsidR="00B719F7" w:rsidRPr="00174B6C" w:rsidRDefault="00B719F7" w:rsidP="00B719F7">
      <w:pPr>
        <w:widowControl w:val="0"/>
        <w:ind w:left="288"/>
      </w:pPr>
      <w:r w:rsidRPr="00174B6C">
        <w:t xml:space="preserve">County Horry SC Subtotal </w:t>
      </w:r>
      <w:r w:rsidRPr="00174B6C">
        <w:tab/>
        <w:t>11,501</w:t>
      </w:r>
    </w:p>
    <w:p w14:paraId="39900EAD" w14:textId="77777777" w:rsidR="00B719F7" w:rsidRPr="00174B6C" w:rsidRDefault="00B719F7" w:rsidP="00B719F7">
      <w:pPr>
        <w:widowControl w:val="0"/>
        <w:ind w:left="288"/>
      </w:pPr>
      <w:r w:rsidRPr="00174B6C">
        <w:t>County: Marion SC</w:t>
      </w:r>
    </w:p>
    <w:p w14:paraId="668FDCAF" w14:textId="77777777" w:rsidR="00B719F7" w:rsidRPr="00174B6C" w:rsidRDefault="00B719F7" w:rsidP="00B719F7">
      <w:pPr>
        <w:widowControl w:val="0"/>
        <w:ind w:left="288"/>
      </w:pPr>
      <w:r w:rsidRPr="00174B6C">
        <w:t xml:space="preserve">Britton’s Neck </w:t>
      </w:r>
      <w:r w:rsidRPr="00174B6C">
        <w:tab/>
        <w:t>1,997</w:t>
      </w:r>
    </w:p>
    <w:p w14:paraId="38121D9C" w14:textId="77777777" w:rsidR="00B719F7" w:rsidRPr="00174B6C" w:rsidRDefault="00B719F7" w:rsidP="00B719F7">
      <w:pPr>
        <w:widowControl w:val="0"/>
        <w:ind w:left="288"/>
      </w:pPr>
      <w:r w:rsidRPr="00174B6C">
        <w:t xml:space="preserve">Centenary </w:t>
      </w:r>
      <w:r w:rsidRPr="00174B6C">
        <w:tab/>
        <w:t>1,731</w:t>
      </w:r>
    </w:p>
    <w:p w14:paraId="2A06C310" w14:textId="77777777" w:rsidR="00B719F7" w:rsidRPr="00174B6C" w:rsidRDefault="00B719F7" w:rsidP="00B719F7">
      <w:pPr>
        <w:widowControl w:val="0"/>
        <w:ind w:left="288"/>
      </w:pPr>
      <w:r w:rsidRPr="00174B6C">
        <w:t xml:space="preserve">Friendship </w:t>
      </w:r>
      <w:r w:rsidRPr="00174B6C">
        <w:tab/>
        <w:t>341</w:t>
      </w:r>
    </w:p>
    <w:p w14:paraId="60760B09" w14:textId="77777777" w:rsidR="00B719F7" w:rsidRPr="00174B6C" w:rsidRDefault="00B719F7" w:rsidP="00B719F7">
      <w:pPr>
        <w:widowControl w:val="0"/>
        <w:ind w:left="288"/>
      </w:pPr>
      <w:r w:rsidRPr="00174B6C">
        <w:t xml:space="preserve">Marion No. 1 </w:t>
      </w:r>
      <w:r w:rsidRPr="00174B6C">
        <w:tab/>
        <w:t>1,743</w:t>
      </w:r>
    </w:p>
    <w:p w14:paraId="2B924A63" w14:textId="77777777" w:rsidR="00B719F7" w:rsidRPr="00174B6C" w:rsidRDefault="00B719F7" w:rsidP="00B719F7">
      <w:pPr>
        <w:widowControl w:val="0"/>
        <w:ind w:left="288"/>
      </w:pPr>
      <w:r w:rsidRPr="00174B6C">
        <w:t xml:space="preserve">Marion No. 2 </w:t>
      </w:r>
      <w:r w:rsidRPr="00174B6C">
        <w:tab/>
        <w:t>1,851</w:t>
      </w:r>
    </w:p>
    <w:p w14:paraId="263C83F2" w14:textId="77777777" w:rsidR="00B719F7" w:rsidRPr="00174B6C" w:rsidRDefault="00B719F7" w:rsidP="00B719F7">
      <w:pPr>
        <w:widowControl w:val="0"/>
        <w:ind w:left="288"/>
      </w:pPr>
      <w:r w:rsidRPr="00174B6C">
        <w:t>Marion North</w:t>
      </w:r>
    </w:p>
    <w:p w14:paraId="7A9E956E" w14:textId="77777777" w:rsidR="00B719F7" w:rsidRPr="00174B6C" w:rsidRDefault="00B719F7" w:rsidP="00B719F7">
      <w:pPr>
        <w:widowControl w:val="0"/>
        <w:ind w:left="576"/>
      </w:pPr>
      <w:r w:rsidRPr="00174B6C">
        <w:t>Tract 9502</w:t>
      </w:r>
    </w:p>
    <w:p w14:paraId="30D797D8" w14:textId="77777777" w:rsidR="00B719F7" w:rsidRPr="00174B6C" w:rsidRDefault="00B719F7" w:rsidP="00B719F7">
      <w:pPr>
        <w:widowControl w:val="0"/>
        <w:ind w:left="1152"/>
      </w:pPr>
      <w:r w:rsidRPr="00174B6C">
        <w:t xml:space="preserve">Blocks: 2000, 2001, 2002, 2003, 2004, 2005, 2006, 3000, 3001, 3002, 3003, 3004, 3005, 3006, 3007, 3008, 3009, 3010, 3011, 3012, 3013, 3014, 3015, 3016, 3017, 3018, 3019, 3020, 3021, 3022, 3023, 3024, 3025, 3026, 3035, 3036, 3037, 3038, 3039, 3040, 3042, 3043, 3045, 3046, 3047, 3048, 3049, 3050, 3051, 3052, 3053, 3054, 3055, 3056, 3057, 3058, 3059, 3060, 3061, 3062, 3063, 3064, 3065, 3066, 3067, 3068, 3069, 3070, 3071, 3072, 3073, 3074, 3075, 3076, 3077, 3078, 3079, 3080, 3082, 3083, 3084, 3085, 3086, 3087, 3088, 3089, 3090, 3091, 3092, 3093, 3094, 3095, 3096, 3097, 3098, 3099, 3100, 3101, 3102, 3103, 3104, 3105, 3106, 3107, 3108, 3109, 3110, 3111, 3112, 3113, 3114, 3115, 4000, 4001, 4002, 4034, 4035, 4036, 4037  </w:t>
      </w:r>
      <w:r w:rsidRPr="00174B6C">
        <w:tab/>
        <w:t>1859</w:t>
      </w:r>
    </w:p>
    <w:p w14:paraId="59E90F1C" w14:textId="77777777" w:rsidR="00B719F7" w:rsidRPr="00174B6C" w:rsidRDefault="00B719F7" w:rsidP="00B719F7">
      <w:pPr>
        <w:widowControl w:val="0"/>
        <w:ind w:left="288"/>
      </w:pPr>
      <w:r w:rsidRPr="00174B6C">
        <w:t xml:space="preserve">Marion North Subtotal </w:t>
      </w:r>
      <w:r w:rsidRPr="00174B6C">
        <w:tab/>
        <w:t>1,859</w:t>
      </w:r>
    </w:p>
    <w:p w14:paraId="5CF5969D" w14:textId="77777777" w:rsidR="00B719F7" w:rsidRPr="00174B6C" w:rsidRDefault="00B719F7" w:rsidP="00B719F7">
      <w:pPr>
        <w:widowControl w:val="0"/>
        <w:ind w:left="288"/>
      </w:pPr>
      <w:r w:rsidRPr="00174B6C">
        <w:t xml:space="preserve">Marion South </w:t>
      </w:r>
      <w:r w:rsidRPr="00174B6C">
        <w:tab/>
        <w:t>4,040</w:t>
      </w:r>
    </w:p>
    <w:p w14:paraId="549FDF06" w14:textId="77777777" w:rsidR="00B719F7" w:rsidRPr="00174B6C" w:rsidRDefault="00B719F7" w:rsidP="00B719F7">
      <w:pPr>
        <w:widowControl w:val="0"/>
        <w:ind w:left="288"/>
      </w:pPr>
      <w:r w:rsidRPr="00174B6C">
        <w:t>Northeast Mullins</w:t>
      </w:r>
    </w:p>
    <w:p w14:paraId="143BC8CB" w14:textId="77777777" w:rsidR="00B719F7" w:rsidRPr="00174B6C" w:rsidRDefault="00B719F7" w:rsidP="00B719F7">
      <w:pPr>
        <w:widowControl w:val="0"/>
        <w:ind w:left="576"/>
      </w:pPr>
      <w:r w:rsidRPr="00174B6C">
        <w:t>Tract 9504</w:t>
      </w:r>
    </w:p>
    <w:p w14:paraId="5492BE87" w14:textId="77777777" w:rsidR="00B719F7" w:rsidRPr="00174B6C" w:rsidRDefault="00B719F7" w:rsidP="00B719F7">
      <w:pPr>
        <w:widowControl w:val="0"/>
        <w:ind w:left="1152"/>
      </w:pPr>
      <w:r w:rsidRPr="00174B6C">
        <w:t xml:space="preserve">Blocks: 3021, 3022, 3025, 3026, 3027, 3028, 3029, 3030, 3031, 3032, 3033, 3034, 3035, 3036, 3037, 3038, 3039, 3040, 3041, 3042, 3043, 3044, 3045, 3046, 3047, 3048, 3049, 3050, 3051, 3052, 3053, 3054, 3055, 3056, 3057, 3059, 4000, 4001, 4002, 4003, 4004, 4005, 4006, 4007, 4008, 4009, 4010, 4011, 4012, 4013, 4014, 4015, 4016, 4017, 4018, 4019, 4020, 4021, 4022, 4023, 4024, 4025, 4026, 4027, 4028, 4029, 4030, 4031  </w:t>
      </w:r>
      <w:r w:rsidRPr="00174B6C">
        <w:tab/>
        <w:t>1506</w:t>
      </w:r>
    </w:p>
    <w:p w14:paraId="1CA43662" w14:textId="77777777" w:rsidR="00B719F7" w:rsidRPr="00174B6C" w:rsidRDefault="00B719F7" w:rsidP="00B719F7">
      <w:pPr>
        <w:widowControl w:val="0"/>
        <w:ind w:left="576"/>
      </w:pPr>
      <w:r w:rsidRPr="00174B6C">
        <w:t>Tract 9505</w:t>
      </w:r>
    </w:p>
    <w:p w14:paraId="62C7124F" w14:textId="77777777" w:rsidR="00B719F7" w:rsidRPr="00174B6C" w:rsidRDefault="00B719F7" w:rsidP="00B719F7">
      <w:pPr>
        <w:widowControl w:val="0"/>
        <w:ind w:left="1152"/>
      </w:pPr>
      <w:r w:rsidRPr="00174B6C">
        <w:t xml:space="preserve">Blocks: 1009, 1010, 1011, 1012, 1013, 1014, 1015, 1016, 1022, 1023, 1024, 1025, 1026, 1027, 1031, 1032, 1033, 1047, 1055  </w:t>
      </w:r>
      <w:r w:rsidRPr="00174B6C">
        <w:tab/>
        <w:t>156</w:t>
      </w:r>
    </w:p>
    <w:p w14:paraId="0A165032" w14:textId="77777777" w:rsidR="00B719F7" w:rsidRPr="00174B6C" w:rsidRDefault="00B719F7" w:rsidP="00B719F7">
      <w:pPr>
        <w:widowControl w:val="0"/>
        <w:ind w:left="288"/>
      </w:pPr>
      <w:r w:rsidRPr="00174B6C">
        <w:t xml:space="preserve">Northeast Mullins Subtotal </w:t>
      </w:r>
      <w:r w:rsidRPr="00174B6C">
        <w:tab/>
        <w:t>1,662</w:t>
      </w:r>
    </w:p>
    <w:p w14:paraId="150F4C6F" w14:textId="77777777" w:rsidR="00B719F7" w:rsidRPr="00174B6C" w:rsidRDefault="00B719F7" w:rsidP="00B719F7">
      <w:pPr>
        <w:widowControl w:val="0"/>
        <w:ind w:left="288"/>
      </w:pPr>
      <w:r w:rsidRPr="00174B6C">
        <w:t>Northwest Mullins</w:t>
      </w:r>
    </w:p>
    <w:p w14:paraId="06F3EFA1" w14:textId="77777777" w:rsidR="00B719F7" w:rsidRPr="00174B6C" w:rsidRDefault="00B719F7" w:rsidP="00B719F7">
      <w:pPr>
        <w:widowControl w:val="0"/>
        <w:ind w:left="576"/>
      </w:pPr>
      <w:r w:rsidRPr="00174B6C">
        <w:t>Tract 9503</w:t>
      </w:r>
    </w:p>
    <w:p w14:paraId="573CBAE5"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2000, 2001, 2002, 2003, 2004, 2005, 2006, 2013, 2014, 2015, 2016, 2017, 2018, 2019, 2020, 2021, 2033, 2034, 2035, 2036, 2037, 2038, 2039, 2040, 2041, 2042, 2043, 2044, 2045, 2046, 2047, 2055, 2056, 2057, 2058, 3014, 3015, 3022, 3023, 3024, 3026, 3027, 3028, 3029, 3030, 3031, 3039, 3040, 3041, 3042, 3043, 3044, 3045, 3046, 3047, 3048  </w:t>
      </w:r>
      <w:r w:rsidRPr="00174B6C">
        <w:tab/>
        <w:t>1554</w:t>
      </w:r>
    </w:p>
    <w:p w14:paraId="4FDAC100" w14:textId="77777777" w:rsidR="00B719F7" w:rsidRPr="00174B6C" w:rsidRDefault="00B719F7" w:rsidP="00B719F7">
      <w:pPr>
        <w:widowControl w:val="0"/>
        <w:ind w:left="576"/>
      </w:pPr>
      <w:r w:rsidRPr="00174B6C">
        <w:t>Tract 9505</w:t>
      </w:r>
    </w:p>
    <w:p w14:paraId="162B06BA" w14:textId="77777777" w:rsidR="00B719F7" w:rsidRPr="00174B6C" w:rsidRDefault="00B719F7" w:rsidP="00B719F7">
      <w:pPr>
        <w:widowControl w:val="0"/>
        <w:ind w:left="1152"/>
      </w:pPr>
      <w:r w:rsidRPr="00174B6C">
        <w:t xml:space="preserve">Blocks: 4000, 4001, 4002, 4003, 4004, 4005, 4006, 4007, 4008, 4009, 4010, 4011, 4012, 4013, 4014, 4015, 5000, 5001, 5002, 5003, 5004, 5005, 5006, 5007, 5008, 5013  </w:t>
      </w:r>
      <w:r w:rsidRPr="00174B6C">
        <w:tab/>
        <w:t>204</w:t>
      </w:r>
    </w:p>
    <w:p w14:paraId="0BADCC5D" w14:textId="77777777" w:rsidR="00B719F7" w:rsidRPr="00174B6C" w:rsidRDefault="00B719F7" w:rsidP="00B719F7">
      <w:pPr>
        <w:widowControl w:val="0"/>
        <w:ind w:left="288"/>
      </w:pPr>
      <w:r w:rsidRPr="00174B6C">
        <w:t xml:space="preserve">Northwest Mullins Subtotal </w:t>
      </w:r>
      <w:r w:rsidRPr="00174B6C">
        <w:tab/>
        <w:t>1,758</w:t>
      </w:r>
    </w:p>
    <w:p w14:paraId="2585C781" w14:textId="77777777" w:rsidR="00B719F7" w:rsidRPr="00174B6C" w:rsidRDefault="00B719F7" w:rsidP="00B719F7">
      <w:pPr>
        <w:widowControl w:val="0"/>
        <w:ind w:left="288"/>
      </w:pPr>
      <w:r w:rsidRPr="00174B6C">
        <w:t xml:space="preserve">Rains </w:t>
      </w:r>
      <w:r w:rsidRPr="00174B6C">
        <w:tab/>
        <w:t>1,026</w:t>
      </w:r>
    </w:p>
    <w:p w14:paraId="184370CA" w14:textId="77777777" w:rsidR="00B719F7" w:rsidRPr="00174B6C" w:rsidRDefault="00B719F7" w:rsidP="00B719F7">
      <w:pPr>
        <w:widowControl w:val="0"/>
        <w:ind w:left="288"/>
      </w:pPr>
      <w:r w:rsidRPr="00174B6C">
        <w:t xml:space="preserve">Southeast Mullins </w:t>
      </w:r>
      <w:r w:rsidRPr="00174B6C">
        <w:tab/>
        <w:t>1,835</w:t>
      </w:r>
    </w:p>
    <w:p w14:paraId="6E4AAF73" w14:textId="77777777" w:rsidR="00B719F7" w:rsidRPr="00174B6C" w:rsidRDefault="00B719F7" w:rsidP="00B719F7">
      <w:pPr>
        <w:widowControl w:val="0"/>
        <w:ind w:left="288"/>
      </w:pPr>
      <w:r w:rsidRPr="00174B6C">
        <w:t xml:space="preserve">Southwest Mullins </w:t>
      </w:r>
      <w:r w:rsidRPr="00174B6C">
        <w:tab/>
        <w:t>2,185</w:t>
      </w:r>
    </w:p>
    <w:p w14:paraId="4239C637" w14:textId="77777777" w:rsidR="00B719F7" w:rsidRPr="00174B6C" w:rsidRDefault="00B719F7" w:rsidP="00B719F7">
      <w:pPr>
        <w:widowControl w:val="0"/>
        <w:ind w:left="288"/>
      </w:pPr>
      <w:r w:rsidRPr="00174B6C">
        <w:t xml:space="preserve">County Marion SC Subtotal </w:t>
      </w:r>
      <w:r w:rsidRPr="00174B6C">
        <w:tab/>
        <w:t>22,028</w:t>
      </w:r>
    </w:p>
    <w:p w14:paraId="3D75F423" w14:textId="77777777" w:rsidR="00B719F7" w:rsidRPr="00174B6C" w:rsidRDefault="00B719F7" w:rsidP="00B719F7">
      <w:pPr>
        <w:widowControl w:val="0"/>
        <w:ind w:left="288"/>
      </w:pPr>
      <w:r w:rsidRPr="00174B6C">
        <w:t>County: Williamsburg SC</w:t>
      </w:r>
    </w:p>
    <w:p w14:paraId="7123B97B" w14:textId="77777777" w:rsidR="00B719F7" w:rsidRPr="00174B6C" w:rsidRDefault="00B719F7" w:rsidP="00B719F7">
      <w:pPr>
        <w:widowControl w:val="0"/>
        <w:ind w:left="288"/>
      </w:pPr>
      <w:r w:rsidRPr="00174B6C">
        <w:t>Bloomingvale</w:t>
      </w:r>
    </w:p>
    <w:p w14:paraId="028F8A90" w14:textId="77777777" w:rsidR="00B719F7" w:rsidRPr="00174B6C" w:rsidRDefault="00B719F7" w:rsidP="00B719F7">
      <w:pPr>
        <w:widowControl w:val="0"/>
        <w:ind w:left="576"/>
      </w:pPr>
      <w:r w:rsidRPr="00174B6C">
        <w:t>Tract 9704</w:t>
      </w:r>
    </w:p>
    <w:p w14:paraId="57C378EC" w14:textId="77777777" w:rsidR="00B719F7" w:rsidRPr="00174B6C" w:rsidRDefault="00B719F7" w:rsidP="00B719F7">
      <w:pPr>
        <w:widowControl w:val="0"/>
        <w:ind w:left="1152"/>
      </w:pPr>
      <w:r w:rsidRPr="00174B6C">
        <w:t xml:space="preserve">Blocks: 2039, 2040, 2044, 2048, 2049, 2051, 2052, 2061, 2062, 3026, 3027, 3032, 3033, 3034, 3037  </w:t>
      </w:r>
      <w:r w:rsidRPr="00174B6C">
        <w:tab/>
        <w:t>632</w:t>
      </w:r>
    </w:p>
    <w:p w14:paraId="0102E1F0" w14:textId="77777777" w:rsidR="00B719F7" w:rsidRPr="00174B6C" w:rsidRDefault="00B719F7" w:rsidP="00B719F7">
      <w:pPr>
        <w:widowControl w:val="0"/>
        <w:ind w:left="288"/>
      </w:pPr>
      <w:r w:rsidRPr="00174B6C">
        <w:t xml:space="preserve">Bloomingvale Subtotal </w:t>
      </w:r>
      <w:r w:rsidRPr="00174B6C">
        <w:tab/>
        <w:t>632</w:t>
      </w:r>
    </w:p>
    <w:p w14:paraId="66A26364" w14:textId="77777777" w:rsidR="00B719F7" w:rsidRPr="00174B6C" w:rsidRDefault="00B719F7" w:rsidP="00B719F7">
      <w:pPr>
        <w:widowControl w:val="0"/>
        <w:ind w:left="288"/>
      </w:pPr>
      <w:r w:rsidRPr="00174B6C">
        <w:t>Cedar Swamp</w:t>
      </w:r>
    </w:p>
    <w:p w14:paraId="7ECBDDCD" w14:textId="77777777" w:rsidR="00B719F7" w:rsidRPr="00174B6C" w:rsidRDefault="00B719F7" w:rsidP="00B719F7">
      <w:pPr>
        <w:widowControl w:val="0"/>
        <w:ind w:left="576"/>
      </w:pPr>
      <w:r w:rsidRPr="00174B6C">
        <w:t>Tract 9704</w:t>
      </w:r>
    </w:p>
    <w:p w14:paraId="6E08EB0B" w14:textId="77777777" w:rsidR="00B719F7" w:rsidRPr="00174B6C" w:rsidRDefault="00B719F7" w:rsidP="00B719F7">
      <w:pPr>
        <w:widowControl w:val="0"/>
        <w:ind w:left="1152"/>
      </w:pPr>
      <w:r w:rsidRPr="00174B6C">
        <w:t xml:space="preserve">Blocks: 2000, 2001, 2002, 2003, 2005  </w:t>
      </w:r>
      <w:r w:rsidRPr="00174B6C">
        <w:tab/>
        <w:t>116</w:t>
      </w:r>
    </w:p>
    <w:p w14:paraId="672E02A6" w14:textId="77777777" w:rsidR="00B719F7" w:rsidRPr="00174B6C" w:rsidRDefault="00B719F7" w:rsidP="00B719F7">
      <w:pPr>
        <w:widowControl w:val="0"/>
        <w:ind w:left="288"/>
      </w:pPr>
      <w:r w:rsidRPr="00174B6C">
        <w:t xml:space="preserve">Cedar Swamp Subtotal </w:t>
      </w:r>
      <w:r w:rsidRPr="00174B6C">
        <w:tab/>
        <w:t>116</w:t>
      </w:r>
    </w:p>
    <w:p w14:paraId="6B288BAB" w14:textId="77777777" w:rsidR="00B719F7" w:rsidRPr="00174B6C" w:rsidRDefault="00B719F7" w:rsidP="00B719F7">
      <w:pPr>
        <w:widowControl w:val="0"/>
        <w:ind w:left="288"/>
      </w:pPr>
      <w:r w:rsidRPr="00174B6C">
        <w:t xml:space="preserve">Hemingway </w:t>
      </w:r>
      <w:r w:rsidRPr="00174B6C">
        <w:tab/>
        <w:t>1,974</w:t>
      </w:r>
    </w:p>
    <w:p w14:paraId="0D831882" w14:textId="77777777" w:rsidR="00B719F7" w:rsidRPr="00174B6C" w:rsidRDefault="00B719F7" w:rsidP="00B719F7">
      <w:pPr>
        <w:widowControl w:val="0"/>
        <w:ind w:left="288"/>
      </w:pPr>
      <w:r w:rsidRPr="00174B6C">
        <w:t xml:space="preserve">Henry-Poplar Hill </w:t>
      </w:r>
      <w:r w:rsidRPr="00174B6C">
        <w:tab/>
        <w:t>801</w:t>
      </w:r>
    </w:p>
    <w:p w14:paraId="794FF097" w14:textId="77777777" w:rsidR="00B719F7" w:rsidRPr="00174B6C" w:rsidRDefault="00B719F7" w:rsidP="00B719F7">
      <w:pPr>
        <w:widowControl w:val="0"/>
        <w:ind w:left="288"/>
      </w:pPr>
      <w:r w:rsidRPr="00174B6C">
        <w:t>Indiantown</w:t>
      </w:r>
    </w:p>
    <w:p w14:paraId="0ACDC7FF" w14:textId="77777777" w:rsidR="00B719F7" w:rsidRPr="00174B6C" w:rsidRDefault="00B719F7" w:rsidP="00B719F7">
      <w:pPr>
        <w:widowControl w:val="0"/>
        <w:ind w:left="576"/>
      </w:pPr>
      <w:r w:rsidRPr="00174B6C">
        <w:t>Tract 9702</w:t>
      </w:r>
    </w:p>
    <w:p w14:paraId="137E2DEC" w14:textId="77777777" w:rsidR="00B719F7" w:rsidRPr="00174B6C" w:rsidRDefault="00B719F7" w:rsidP="00B719F7">
      <w:pPr>
        <w:widowControl w:val="0"/>
        <w:ind w:left="1152"/>
      </w:pPr>
      <w:r w:rsidRPr="00174B6C">
        <w:t xml:space="preserve">Blocks: 2000, 2001, 2002, 2003, 2004, 2005, 2006, 2007, 2008, 2009, 2010, 2011, 2012, 2013, 2014, 2015  </w:t>
      </w:r>
      <w:r w:rsidRPr="00174B6C">
        <w:tab/>
        <w:t>315</w:t>
      </w:r>
    </w:p>
    <w:p w14:paraId="6AB4779F" w14:textId="77777777" w:rsidR="00B719F7" w:rsidRPr="00174B6C" w:rsidRDefault="00B719F7" w:rsidP="00B719F7">
      <w:pPr>
        <w:widowControl w:val="0"/>
        <w:ind w:left="576"/>
      </w:pPr>
      <w:r w:rsidRPr="00174B6C">
        <w:t>Tract 9703</w:t>
      </w:r>
    </w:p>
    <w:p w14:paraId="285DF424" w14:textId="77777777" w:rsidR="00B719F7" w:rsidRPr="00174B6C" w:rsidRDefault="00B719F7" w:rsidP="00B719F7">
      <w:pPr>
        <w:widowControl w:val="0"/>
        <w:ind w:left="1152"/>
      </w:pPr>
      <w:r w:rsidRPr="00174B6C">
        <w:t xml:space="preserve">Blocks: 4000, 4001, 4002, 4003, 4004, 4005, 4006, 4007, 4008, 4009, 4012, 4013, 4014, 4015, 4016, 4017, 4018, 4020  </w:t>
      </w:r>
      <w:r w:rsidRPr="00174B6C">
        <w:tab/>
        <w:t>450</w:t>
      </w:r>
    </w:p>
    <w:p w14:paraId="376BD9B4" w14:textId="77777777" w:rsidR="00B719F7" w:rsidRPr="00174B6C" w:rsidRDefault="00B719F7" w:rsidP="00B719F7">
      <w:pPr>
        <w:widowControl w:val="0"/>
        <w:ind w:left="288"/>
      </w:pPr>
      <w:r w:rsidRPr="00174B6C">
        <w:t xml:space="preserve">Indiantown Subtotal </w:t>
      </w:r>
      <w:r w:rsidRPr="00174B6C">
        <w:tab/>
        <w:t>765</w:t>
      </w:r>
    </w:p>
    <w:p w14:paraId="3F8B92F3" w14:textId="77777777" w:rsidR="00B719F7" w:rsidRPr="00174B6C" w:rsidRDefault="00B719F7" w:rsidP="00B719F7">
      <w:pPr>
        <w:widowControl w:val="0"/>
        <w:ind w:left="288"/>
      </w:pPr>
      <w:r w:rsidRPr="00174B6C">
        <w:t xml:space="preserve">Morrisville </w:t>
      </w:r>
      <w:r w:rsidRPr="00174B6C">
        <w:tab/>
        <w:t>284</w:t>
      </w:r>
    </w:p>
    <w:p w14:paraId="689155D5" w14:textId="77777777" w:rsidR="00B719F7" w:rsidRPr="00174B6C" w:rsidRDefault="00B719F7" w:rsidP="00B719F7">
      <w:pPr>
        <w:widowControl w:val="0"/>
        <w:ind w:left="288"/>
      </w:pPr>
      <w:r w:rsidRPr="00174B6C">
        <w:t xml:space="preserve">Muddy Creek </w:t>
      </w:r>
      <w:r w:rsidRPr="00174B6C">
        <w:tab/>
        <w:t>1,005</w:t>
      </w:r>
    </w:p>
    <w:p w14:paraId="2A96B940" w14:textId="77777777" w:rsidR="00B719F7" w:rsidRPr="00174B6C" w:rsidRDefault="00B719F7" w:rsidP="00B719F7">
      <w:pPr>
        <w:widowControl w:val="0"/>
        <w:ind w:left="288"/>
      </w:pPr>
      <w:r w:rsidRPr="00174B6C">
        <w:t xml:space="preserve">Nesmith </w:t>
      </w:r>
      <w:r w:rsidRPr="00174B6C">
        <w:tab/>
        <w:t>611</w:t>
      </w:r>
    </w:p>
    <w:p w14:paraId="734DA32A" w14:textId="77777777" w:rsidR="00B719F7" w:rsidRPr="00174B6C" w:rsidRDefault="00B719F7" w:rsidP="00B719F7">
      <w:pPr>
        <w:widowControl w:val="0"/>
        <w:ind w:left="288"/>
      </w:pPr>
      <w:r w:rsidRPr="00174B6C">
        <w:t xml:space="preserve">Piney Forest </w:t>
      </w:r>
      <w:r w:rsidRPr="00174B6C">
        <w:tab/>
        <w:t>544</w:t>
      </w:r>
    </w:p>
    <w:p w14:paraId="04797713" w14:textId="77777777" w:rsidR="00B719F7" w:rsidRPr="00174B6C" w:rsidRDefault="00B719F7" w:rsidP="00B719F7">
      <w:pPr>
        <w:widowControl w:val="0"/>
        <w:ind w:left="288"/>
      </w:pPr>
      <w:r w:rsidRPr="00174B6C">
        <w:t xml:space="preserve">County Williamsburg SC Subtotal </w:t>
      </w:r>
      <w:r w:rsidRPr="00174B6C">
        <w:tab/>
        <w:t>6,732</w:t>
      </w:r>
    </w:p>
    <w:p w14:paraId="42D9CE46" w14:textId="77777777" w:rsidR="00B719F7" w:rsidRPr="00174B6C" w:rsidRDefault="00B719F7" w:rsidP="00B719F7">
      <w:pPr>
        <w:widowControl w:val="0"/>
      </w:pPr>
      <w:r w:rsidRPr="00174B6C">
        <w:t xml:space="preserve">DISTRICT 57 Total </w:t>
      </w:r>
      <w:r w:rsidRPr="00174B6C">
        <w:tab/>
        <w:t>40,261</w:t>
      </w:r>
    </w:p>
    <w:p w14:paraId="38CB1A03" w14:textId="77777777" w:rsidR="00B719F7" w:rsidRPr="00174B6C" w:rsidRDefault="00B719F7" w:rsidP="00B719F7">
      <w:pPr>
        <w:widowControl w:val="0"/>
      </w:pPr>
      <w:r w:rsidRPr="00174B6C">
        <w:t>Area</w:t>
      </w:r>
      <w:r w:rsidRPr="00174B6C">
        <w:tab/>
        <w:t>Population</w:t>
      </w:r>
    </w:p>
    <w:p w14:paraId="62B1C2F9" w14:textId="77777777" w:rsidR="00B719F7" w:rsidRPr="00174B6C" w:rsidRDefault="00B719F7" w:rsidP="00B719F7">
      <w:pPr>
        <w:widowControl w:val="0"/>
      </w:pPr>
      <w:r w:rsidRPr="00174B6C">
        <w:t>DISTRICT 58</w:t>
      </w:r>
    </w:p>
    <w:p w14:paraId="5891BB26" w14:textId="77777777" w:rsidR="00B719F7" w:rsidRPr="00174B6C" w:rsidRDefault="00B719F7" w:rsidP="00B719F7">
      <w:pPr>
        <w:widowControl w:val="0"/>
      </w:pPr>
      <w:r w:rsidRPr="00174B6C">
        <w:t>Area</w:t>
      </w:r>
      <w:r w:rsidRPr="00174B6C">
        <w:tab/>
        <w:t>Population</w:t>
      </w:r>
    </w:p>
    <w:p w14:paraId="69C581D6" w14:textId="77777777" w:rsidR="00B719F7" w:rsidRPr="00174B6C" w:rsidRDefault="00B719F7" w:rsidP="00B719F7">
      <w:pPr>
        <w:widowControl w:val="0"/>
        <w:ind w:left="288"/>
      </w:pPr>
      <w:r w:rsidRPr="00174B6C">
        <w:t>County: Horry SC</w:t>
      </w:r>
    </w:p>
    <w:p w14:paraId="5912D132" w14:textId="77777777" w:rsidR="00B719F7" w:rsidRPr="00174B6C" w:rsidRDefault="00B719F7" w:rsidP="00B719F7">
      <w:pPr>
        <w:widowControl w:val="0"/>
        <w:ind w:left="288"/>
      </w:pPr>
      <w:r w:rsidRPr="00174B6C">
        <w:t>ADRIAN</w:t>
      </w:r>
    </w:p>
    <w:p w14:paraId="41F05EEE" w14:textId="77777777" w:rsidR="00B719F7" w:rsidRPr="00174B6C" w:rsidRDefault="00B719F7" w:rsidP="00B719F7">
      <w:pPr>
        <w:widowControl w:val="0"/>
        <w:ind w:left="576"/>
      </w:pPr>
      <w:r w:rsidRPr="00174B6C">
        <w:t>Tract 707.01</w:t>
      </w:r>
    </w:p>
    <w:p w14:paraId="3D769C4A" w14:textId="77777777" w:rsidR="00B719F7" w:rsidRPr="00174B6C" w:rsidRDefault="00B719F7" w:rsidP="00B719F7">
      <w:pPr>
        <w:widowControl w:val="0"/>
        <w:ind w:left="1152"/>
      </w:pPr>
      <w:r w:rsidRPr="00174B6C">
        <w:t xml:space="preserve">Blocks: 1015, 1017, 1018, 1019, 1020, 1021, 1022, 1023, 1026, 1027, 1028, 1029, 1030, 3000, 3001, 3002, 3015, 3033, 3034, 3035, 3036, 3037, 3038, 3041, 3042, 3043, 3044, 4000, 4001, 4002, 4015, 4031, 4040, 4042  </w:t>
      </w:r>
      <w:r w:rsidRPr="00174B6C">
        <w:tab/>
        <w:t>1566</w:t>
      </w:r>
    </w:p>
    <w:p w14:paraId="0A5695D5" w14:textId="77777777" w:rsidR="00B719F7" w:rsidRPr="00174B6C" w:rsidRDefault="00B719F7" w:rsidP="00B719F7">
      <w:pPr>
        <w:widowControl w:val="0"/>
        <w:ind w:left="288"/>
      </w:pPr>
      <w:r w:rsidRPr="00174B6C">
        <w:t xml:space="preserve">ADRIAN Subtotal </w:t>
      </w:r>
      <w:r w:rsidRPr="00174B6C">
        <w:tab/>
        <w:t>1,566</w:t>
      </w:r>
    </w:p>
    <w:p w14:paraId="36BEC2C7" w14:textId="77777777" w:rsidR="00B719F7" w:rsidRPr="00174B6C" w:rsidRDefault="00B719F7" w:rsidP="00B719F7">
      <w:pPr>
        <w:widowControl w:val="0"/>
        <w:ind w:left="288"/>
      </w:pPr>
      <w:r w:rsidRPr="00174B6C">
        <w:t xml:space="preserve">AYNOR </w:t>
      </w:r>
      <w:r w:rsidRPr="00174B6C">
        <w:tab/>
        <w:t>3,011</w:t>
      </w:r>
    </w:p>
    <w:p w14:paraId="4F432130" w14:textId="77777777" w:rsidR="00B719F7" w:rsidRPr="00174B6C" w:rsidRDefault="00B719F7" w:rsidP="00B719F7">
      <w:pPr>
        <w:widowControl w:val="0"/>
        <w:ind w:left="288"/>
      </w:pPr>
      <w:r w:rsidRPr="00174B6C">
        <w:t xml:space="preserve">BROWNWAY </w:t>
      </w:r>
      <w:r w:rsidRPr="00174B6C">
        <w:tab/>
        <w:t>2,844</w:t>
      </w:r>
    </w:p>
    <w:p w14:paraId="5D5D008F" w14:textId="77777777" w:rsidR="00B719F7" w:rsidRPr="00174B6C" w:rsidRDefault="00B719F7" w:rsidP="00B719F7">
      <w:pPr>
        <w:widowControl w:val="0"/>
        <w:ind w:left="288"/>
      </w:pPr>
      <w:r w:rsidRPr="00174B6C">
        <w:t xml:space="preserve">CEDAR GROVE </w:t>
      </w:r>
      <w:r w:rsidRPr="00174B6C">
        <w:tab/>
        <w:t>2,619</w:t>
      </w:r>
    </w:p>
    <w:p w14:paraId="53EB4AC9" w14:textId="77777777" w:rsidR="00B719F7" w:rsidRPr="00174B6C" w:rsidRDefault="00B719F7" w:rsidP="00B719F7">
      <w:pPr>
        <w:widowControl w:val="0"/>
        <w:ind w:left="288"/>
      </w:pPr>
      <w:r w:rsidRPr="00174B6C">
        <w:t xml:space="preserve">COOL SPRINGS </w:t>
      </w:r>
      <w:r w:rsidRPr="00174B6C">
        <w:tab/>
        <w:t>819</w:t>
      </w:r>
    </w:p>
    <w:p w14:paraId="04A0DCE3" w14:textId="77777777" w:rsidR="00B719F7" w:rsidRPr="00174B6C" w:rsidRDefault="00B719F7" w:rsidP="00B719F7">
      <w:pPr>
        <w:widowControl w:val="0"/>
        <w:ind w:left="288"/>
      </w:pPr>
      <w:r w:rsidRPr="00174B6C">
        <w:t xml:space="preserve">DOGBLUFF </w:t>
      </w:r>
      <w:r w:rsidRPr="00174B6C">
        <w:tab/>
        <w:t>1,990</w:t>
      </w:r>
    </w:p>
    <w:p w14:paraId="2A46981B" w14:textId="77777777" w:rsidR="00B719F7" w:rsidRPr="00174B6C" w:rsidRDefault="00B719F7" w:rsidP="00B719F7">
      <w:pPr>
        <w:widowControl w:val="0"/>
        <w:ind w:left="288"/>
      </w:pPr>
      <w:r w:rsidRPr="00174B6C">
        <w:t xml:space="preserve">FOUR MILE </w:t>
      </w:r>
      <w:r w:rsidRPr="00174B6C">
        <w:tab/>
        <w:t>3,452</w:t>
      </w:r>
    </w:p>
    <w:p w14:paraId="7145FAA7" w14:textId="77777777" w:rsidR="00B719F7" w:rsidRPr="00174B6C" w:rsidRDefault="00B719F7" w:rsidP="00B719F7">
      <w:pPr>
        <w:widowControl w:val="0"/>
        <w:ind w:left="288"/>
      </w:pPr>
      <w:r w:rsidRPr="00174B6C">
        <w:t>HOMEWOOD</w:t>
      </w:r>
    </w:p>
    <w:p w14:paraId="24ADD760" w14:textId="77777777" w:rsidR="00B719F7" w:rsidRPr="00174B6C" w:rsidRDefault="00B719F7" w:rsidP="00B719F7">
      <w:pPr>
        <w:widowControl w:val="0"/>
        <w:ind w:left="576"/>
      </w:pPr>
      <w:r w:rsidRPr="00174B6C">
        <w:t>Tract 702</w:t>
      </w:r>
    </w:p>
    <w:p w14:paraId="3C2C3758" w14:textId="77777777" w:rsidR="00B719F7" w:rsidRPr="00174B6C" w:rsidRDefault="00B719F7" w:rsidP="00B719F7">
      <w:pPr>
        <w:widowControl w:val="0"/>
        <w:ind w:left="1152"/>
      </w:pPr>
      <w:r w:rsidRPr="00174B6C">
        <w:t xml:space="preserve">Blocks: 2003, 2004  </w:t>
      </w:r>
      <w:r w:rsidRPr="00174B6C">
        <w:tab/>
        <w:t>0</w:t>
      </w:r>
    </w:p>
    <w:p w14:paraId="07541106" w14:textId="77777777" w:rsidR="00B719F7" w:rsidRPr="00174B6C" w:rsidRDefault="00B719F7" w:rsidP="00B719F7">
      <w:pPr>
        <w:widowControl w:val="0"/>
        <w:ind w:left="576"/>
      </w:pPr>
      <w:r w:rsidRPr="00174B6C">
        <w:t>Tract 707.01</w:t>
      </w:r>
    </w:p>
    <w:p w14:paraId="3F1DD5CB" w14:textId="77777777" w:rsidR="00B719F7" w:rsidRPr="00174B6C" w:rsidRDefault="00B719F7" w:rsidP="00B719F7">
      <w:pPr>
        <w:widowControl w:val="0"/>
        <w:ind w:left="1152"/>
      </w:pPr>
      <w:r w:rsidRPr="00174B6C">
        <w:t xml:space="preserve">Blocks: 2013, 2014, 2015, 2023, 2026, 2027, 2028, 2029, 2030, 2031, 2047, 3003, 3004, 3005, 3006, 3007, 3011, 3012, 3013, 3014, 3016, 3017, 3018, 3019, 3020, 3021, 3022, 3023, 3026, 3027, 3028, 3029, 3030, 3031, 3032, 3040  </w:t>
      </w:r>
      <w:r w:rsidRPr="00174B6C">
        <w:tab/>
        <w:t>1555</w:t>
      </w:r>
    </w:p>
    <w:p w14:paraId="769F9294" w14:textId="77777777" w:rsidR="00B719F7" w:rsidRPr="00174B6C" w:rsidRDefault="00B719F7" w:rsidP="00B719F7">
      <w:pPr>
        <w:widowControl w:val="0"/>
        <w:ind w:left="288"/>
      </w:pPr>
      <w:r w:rsidRPr="00174B6C">
        <w:t xml:space="preserve">HOMEWOOD Subtotal </w:t>
      </w:r>
      <w:r w:rsidRPr="00174B6C">
        <w:tab/>
        <w:t>1,555</w:t>
      </w:r>
    </w:p>
    <w:p w14:paraId="62C71CB1" w14:textId="77777777" w:rsidR="00B719F7" w:rsidRPr="00174B6C" w:rsidRDefault="00B719F7" w:rsidP="00B719F7">
      <w:pPr>
        <w:widowControl w:val="0"/>
        <w:ind w:left="288"/>
      </w:pPr>
      <w:r w:rsidRPr="00174B6C">
        <w:t xml:space="preserve">HORRY </w:t>
      </w:r>
      <w:r w:rsidRPr="00174B6C">
        <w:tab/>
        <w:t>2,121</w:t>
      </w:r>
    </w:p>
    <w:p w14:paraId="0BA4A5EB" w14:textId="77777777" w:rsidR="00B719F7" w:rsidRPr="00174B6C" w:rsidRDefault="00B719F7" w:rsidP="00B719F7">
      <w:pPr>
        <w:widowControl w:val="0"/>
        <w:ind w:left="288"/>
      </w:pPr>
      <w:r w:rsidRPr="00174B6C">
        <w:t>JACKSON BLUFF</w:t>
      </w:r>
    </w:p>
    <w:p w14:paraId="467DE643" w14:textId="77777777" w:rsidR="00B719F7" w:rsidRPr="00174B6C" w:rsidRDefault="00B719F7" w:rsidP="00B719F7">
      <w:pPr>
        <w:widowControl w:val="0"/>
        <w:ind w:left="576"/>
      </w:pPr>
      <w:r w:rsidRPr="00174B6C">
        <w:t>Tract 601.01</w:t>
      </w:r>
    </w:p>
    <w:p w14:paraId="66F77387" w14:textId="77777777" w:rsidR="00B719F7" w:rsidRPr="00174B6C" w:rsidRDefault="00B719F7" w:rsidP="00B719F7">
      <w:pPr>
        <w:widowControl w:val="0"/>
        <w:ind w:left="1152"/>
      </w:pPr>
      <w:r w:rsidRPr="00174B6C">
        <w:t xml:space="preserve">Blocks: 1063, 1064, 1065, 1067, 1068, 2003, 2004, 2005, 2006, 2007, 2008, 2009, 2010, 2012, 2013, 2014, 2015, 2016, 2017, 2018, 2019  </w:t>
      </w:r>
      <w:r w:rsidRPr="00174B6C">
        <w:tab/>
        <w:t>622</w:t>
      </w:r>
    </w:p>
    <w:p w14:paraId="3E17DE0E" w14:textId="77777777" w:rsidR="00B719F7" w:rsidRPr="00174B6C" w:rsidRDefault="00B719F7" w:rsidP="00B719F7">
      <w:pPr>
        <w:widowControl w:val="0"/>
        <w:ind w:left="288"/>
      </w:pPr>
      <w:r w:rsidRPr="00174B6C">
        <w:t xml:space="preserve">JACKSON BLUFF Subtotal </w:t>
      </w:r>
      <w:r w:rsidRPr="00174B6C">
        <w:tab/>
        <w:t>622</w:t>
      </w:r>
    </w:p>
    <w:p w14:paraId="34AE9B06" w14:textId="77777777" w:rsidR="00B719F7" w:rsidRPr="00174B6C" w:rsidRDefault="00B719F7" w:rsidP="00B719F7">
      <w:pPr>
        <w:widowControl w:val="0"/>
        <w:ind w:left="288"/>
      </w:pPr>
      <w:r w:rsidRPr="00174B6C">
        <w:t xml:space="preserve">JAMESTOWN </w:t>
      </w:r>
      <w:r w:rsidRPr="00174B6C">
        <w:tab/>
        <w:t>5,234</w:t>
      </w:r>
    </w:p>
    <w:p w14:paraId="297E0A26" w14:textId="77777777" w:rsidR="00B719F7" w:rsidRPr="00174B6C" w:rsidRDefault="00B719F7" w:rsidP="00B719F7">
      <w:pPr>
        <w:widowControl w:val="0"/>
        <w:ind w:left="288"/>
      </w:pPr>
      <w:r w:rsidRPr="00174B6C">
        <w:t xml:space="preserve">JUNIPER BAY </w:t>
      </w:r>
      <w:r w:rsidRPr="00174B6C">
        <w:tab/>
        <w:t>3,535</w:t>
      </w:r>
    </w:p>
    <w:p w14:paraId="63582CE5" w14:textId="77777777" w:rsidR="00B719F7" w:rsidRPr="00174B6C" w:rsidRDefault="00B719F7" w:rsidP="00B719F7">
      <w:pPr>
        <w:widowControl w:val="0"/>
        <w:ind w:left="288"/>
      </w:pPr>
      <w:r w:rsidRPr="00174B6C">
        <w:t xml:space="preserve">NORTH CONWAY #1 </w:t>
      </w:r>
      <w:r w:rsidRPr="00174B6C">
        <w:tab/>
        <w:t>2,692</w:t>
      </w:r>
    </w:p>
    <w:p w14:paraId="48BF25E8" w14:textId="77777777" w:rsidR="00B719F7" w:rsidRPr="00174B6C" w:rsidRDefault="00B719F7" w:rsidP="00B719F7">
      <w:pPr>
        <w:widowControl w:val="0"/>
        <w:ind w:left="288"/>
      </w:pPr>
      <w:r w:rsidRPr="00174B6C">
        <w:t>NORTH CONWAY #2</w:t>
      </w:r>
    </w:p>
    <w:p w14:paraId="681E1184" w14:textId="77777777" w:rsidR="00B719F7" w:rsidRPr="00174B6C" w:rsidRDefault="00B719F7" w:rsidP="00B719F7">
      <w:pPr>
        <w:widowControl w:val="0"/>
        <w:ind w:left="576"/>
      </w:pPr>
      <w:r w:rsidRPr="00174B6C">
        <w:t>Tract 702</w:t>
      </w:r>
    </w:p>
    <w:p w14:paraId="6492E5CB" w14:textId="77777777" w:rsidR="00B719F7" w:rsidRPr="00174B6C" w:rsidRDefault="00B719F7" w:rsidP="00B719F7">
      <w:pPr>
        <w:widowControl w:val="0"/>
        <w:ind w:left="1152"/>
      </w:pPr>
      <w:r w:rsidRPr="00174B6C">
        <w:t xml:space="preserve">Blocks: 1013, 1014, 1017, 1018, 1024, 1025, 1026, 1027, 1028, 1033, 1036, 1037, 1039, 2006, 2007, 2008, 2009, 2010, 2011, 2012, 2013, 2014, 2015, 2016, 2017, 2023, 2024, 2025, 2026, 2027, 2028  </w:t>
      </w:r>
      <w:r w:rsidRPr="00174B6C">
        <w:tab/>
        <w:t>531</w:t>
      </w:r>
    </w:p>
    <w:p w14:paraId="72868BB6" w14:textId="77777777" w:rsidR="00B719F7" w:rsidRPr="00174B6C" w:rsidRDefault="00B719F7" w:rsidP="00B719F7">
      <w:pPr>
        <w:widowControl w:val="0"/>
        <w:ind w:left="288"/>
      </w:pPr>
      <w:r w:rsidRPr="00174B6C">
        <w:t xml:space="preserve">NORTH CONWAY #2 Subtotal </w:t>
      </w:r>
      <w:r w:rsidRPr="00174B6C">
        <w:tab/>
        <w:t>531</w:t>
      </w:r>
    </w:p>
    <w:p w14:paraId="2EAAC5B2" w14:textId="77777777" w:rsidR="00B719F7" w:rsidRPr="00174B6C" w:rsidRDefault="00B719F7" w:rsidP="00B719F7">
      <w:pPr>
        <w:widowControl w:val="0"/>
        <w:ind w:left="288"/>
      </w:pPr>
      <w:r w:rsidRPr="00174B6C">
        <w:t xml:space="preserve">POPLAR HILL </w:t>
      </w:r>
      <w:r w:rsidRPr="00174B6C">
        <w:tab/>
        <w:t>1,329</w:t>
      </w:r>
    </w:p>
    <w:p w14:paraId="686F0BD0" w14:textId="77777777" w:rsidR="00B719F7" w:rsidRPr="00174B6C" w:rsidRDefault="00B719F7" w:rsidP="00B719F7">
      <w:pPr>
        <w:widowControl w:val="0"/>
        <w:ind w:left="288"/>
      </w:pPr>
      <w:r w:rsidRPr="00174B6C">
        <w:t>RACEPATH #1</w:t>
      </w:r>
    </w:p>
    <w:p w14:paraId="072515B7" w14:textId="77777777" w:rsidR="00B719F7" w:rsidRPr="00174B6C" w:rsidRDefault="00B719F7" w:rsidP="00B719F7">
      <w:pPr>
        <w:widowControl w:val="0"/>
        <w:ind w:left="576"/>
      </w:pPr>
      <w:r w:rsidRPr="00174B6C">
        <w:t>Tract 704</w:t>
      </w:r>
    </w:p>
    <w:p w14:paraId="34BEB737"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1071, 1072, 1073, 1074, 1075, 1076, 1077, 1078, 1079, 1080, 1085, 1086, 1087, 1088, 1089, 1090, 1091, 1092, 1093, 1094, 1095, 1096, 1097, 1098, 1099, 1100, 1101, 1102  </w:t>
      </w:r>
      <w:r w:rsidRPr="00174B6C">
        <w:tab/>
        <w:t>1998</w:t>
      </w:r>
    </w:p>
    <w:p w14:paraId="1387997E" w14:textId="77777777" w:rsidR="00B719F7" w:rsidRPr="00174B6C" w:rsidRDefault="00B719F7" w:rsidP="00B719F7">
      <w:pPr>
        <w:widowControl w:val="0"/>
        <w:ind w:left="576"/>
      </w:pPr>
      <w:r w:rsidRPr="00174B6C">
        <w:t>Tract 705</w:t>
      </w:r>
    </w:p>
    <w:p w14:paraId="54182873" w14:textId="77777777" w:rsidR="00B719F7" w:rsidRPr="00174B6C" w:rsidRDefault="00B719F7" w:rsidP="00B719F7">
      <w:pPr>
        <w:widowControl w:val="0"/>
        <w:ind w:left="1152"/>
      </w:pPr>
      <w:r w:rsidRPr="00174B6C">
        <w:t xml:space="preserve">Blocks: 1000, 1001, 1002, 1003, 1004, 1005, 1007, 1009, 1010, 1011  </w:t>
      </w:r>
      <w:r w:rsidRPr="00174B6C">
        <w:tab/>
        <w:t>120</w:t>
      </w:r>
    </w:p>
    <w:p w14:paraId="3DD4AE07" w14:textId="77777777" w:rsidR="00B719F7" w:rsidRPr="00174B6C" w:rsidRDefault="00B719F7" w:rsidP="00B719F7">
      <w:pPr>
        <w:widowControl w:val="0"/>
        <w:ind w:left="288"/>
      </w:pPr>
      <w:r w:rsidRPr="00174B6C">
        <w:t xml:space="preserve">RACEPATH #1 Subtotal </w:t>
      </w:r>
      <w:r w:rsidRPr="00174B6C">
        <w:tab/>
        <w:t>2,118</w:t>
      </w:r>
    </w:p>
    <w:p w14:paraId="23250BC0" w14:textId="77777777" w:rsidR="00B719F7" w:rsidRPr="00174B6C" w:rsidRDefault="00B719F7" w:rsidP="00B719F7">
      <w:pPr>
        <w:widowControl w:val="0"/>
        <w:ind w:left="288"/>
      </w:pPr>
      <w:r w:rsidRPr="00174B6C">
        <w:t xml:space="preserve">RACEPATH #2 </w:t>
      </w:r>
      <w:r w:rsidRPr="00174B6C">
        <w:tab/>
        <w:t>2,803</w:t>
      </w:r>
    </w:p>
    <w:p w14:paraId="5F4089FB" w14:textId="77777777" w:rsidR="00B719F7" w:rsidRPr="00174B6C" w:rsidRDefault="00B719F7" w:rsidP="00B719F7">
      <w:pPr>
        <w:widowControl w:val="0"/>
        <w:ind w:left="288"/>
      </w:pPr>
      <w:r w:rsidRPr="00174B6C">
        <w:t>RED HILL #1</w:t>
      </w:r>
    </w:p>
    <w:p w14:paraId="49FA5C17" w14:textId="77777777" w:rsidR="00B719F7" w:rsidRPr="00174B6C" w:rsidRDefault="00B719F7" w:rsidP="00B719F7">
      <w:pPr>
        <w:widowControl w:val="0"/>
        <w:ind w:left="576"/>
      </w:pPr>
      <w:r w:rsidRPr="00174B6C">
        <w:t>Tract 601.01</w:t>
      </w:r>
    </w:p>
    <w:p w14:paraId="24ABCC81" w14:textId="77777777" w:rsidR="00B719F7" w:rsidRPr="00174B6C" w:rsidRDefault="00B719F7" w:rsidP="00B719F7">
      <w:pPr>
        <w:widowControl w:val="0"/>
        <w:ind w:left="1152"/>
      </w:pPr>
      <w:r w:rsidRPr="00174B6C">
        <w:t xml:space="preserve">Blocks: 1008, 1009, 1010, 1011, 1012, 1013, 1014, 1015, 1016, 1021, 1022, 1023, 1024, 1025, 1026, 1027, 1029, 1030, 1051, 1052, 1053, 1054, 1055, 1056, 1057, 1058, 1059, 1060, 1061, 1062, 1066, 1075, 1076, 1080, 1081  </w:t>
      </w:r>
      <w:r w:rsidRPr="00174B6C">
        <w:tab/>
        <w:t>318</w:t>
      </w:r>
    </w:p>
    <w:p w14:paraId="6DD124C9" w14:textId="77777777" w:rsidR="00B719F7" w:rsidRPr="00174B6C" w:rsidRDefault="00B719F7" w:rsidP="00B719F7">
      <w:pPr>
        <w:widowControl w:val="0"/>
        <w:ind w:left="288"/>
      </w:pPr>
      <w:r w:rsidRPr="00174B6C">
        <w:t xml:space="preserve">RED HILL #1 Subtotal </w:t>
      </w:r>
      <w:r w:rsidRPr="00174B6C">
        <w:tab/>
        <w:t>318</w:t>
      </w:r>
    </w:p>
    <w:p w14:paraId="0B7D2E81" w14:textId="77777777" w:rsidR="00B719F7" w:rsidRPr="00174B6C" w:rsidRDefault="00B719F7" w:rsidP="00B719F7">
      <w:pPr>
        <w:widowControl w:val="0"/>
        <w:ind w:left="288"/>
      </w:pPr>
      <w:r w:rsidRPr="00174B6C">
        <w:t>TODDVILLE</w:t>
      </w:r>
    </w:p>
    <w:p w14:paraId="5C6DCB86" w14:textId="77777777" w:rsidR="00B719F7" w:rsidRPr="00174B6C" w:rsidRDefault="00B719F7" w:rsidP="00B719F7">
      <w:pPr>
        <w:widowControl w:val="0"/>
        <w:ind w:left="576"/>
      </w:pPr>
      <w:r w:rsidRPr="00174B6C">
        <w:t>Tract 706.02</w:t>
      </w:r>
    </w:p>
    <w:p w14:paraId="7B25CA83" w14:textId="77777777" w:rsidR="00B719F7" w:rsidRPr="00174B6C" w:rsidRDefault="00B719F7" w:rsidP="00B719F7">
      <w:pPr>
        <w:widowControl w:val="0"/>
        <w:ind w:left="1152"/>
      </w:pPr>
      <w:r w:rsidRPr="00174B6C">
        <w:t xml:space="preserve">Blocks: 1000, 1001, 1002, 1003, 1004, 1005, 1008, 1010, 1015, 1016, 1017, 1018, 1019, 1020, 1021, 1047, 1048, 1049, 3013, 3014, 3015, 3016, 3017, 3018, 3019, 3020, 3021, 3022, 3023, 3024, 3025, 3026, 3027, 3028, 3029, 3030, 3031, 3032, 3033, 3034, 3035, 3036, 3038  </w:t>
      </w:r>
      <w:r w:rsidRPr="00174B6C">
        <w:tab/>
        <w:t>1544</w:t>
      </w:r>
    </w:p>
    <w:p w14:paraId="73D706F0" w14:textId="77777777" w:rsidR="00B719F7" w:rsidRPr="00174B6C" w:rsidRDefault="00B719F7" w:rsidP="00B719F7">
      <w:pPr>
        <w:widowControl w:val="0"/>
        <w:ind w:left="288"/>
      </w:pPr>
      <w:r w:rsidRPr="00174B6C">
        <w:t xml:space="preserve">TODDVILLE Subtotal </w:t>
      </w:r>
      <w:r w:rsidRPr="00174B6C">
        <w:tab/>
        <w:t>1,544</w:t>
      </w:r>
    </w:p>
    <w:p w14:paraId="1B320F10" w14:textId="77777777" w:rsidR="00B719F7" w:rsidRPr="00174B6C" w:rsidRDefault="00B719F7" w:rsidP="00B719F7">
      <w:pPr>
        <w:widowControl w:val="0"/>
        <w:ind w:left="288"/>
      </w:pPr>
      <w:r w:rsidRPr="00174B6C">
        <w:t>WEST CONWAY</w:t>
      </w:r>
    </w:p>
    <w:p w14:paraId="6A78A59D" w14:textId="77777777" w:rsidR="00B719F7" w:rsidRPr="00174B6C" w:rsidRDefault="00B719F7" w:rsidP="00B719F7">
      <w:pPr>
        <w:widowControl w:val="0"/>
        <w:ind w:left="576"/>
      </w:pPr>
      <w:r w:rsidRPr="00174B6C">
        <w:t>Tract 703</w:t>
      </w:r>
    </w:p>
    <w:p w14:paraId="317658D8" w14:textId="77777777" w:rsidR="00B719F7" w:rsidRPr="00174B6C" w:rsidRDefault="00B719F7" w:rsidP="00B719F7">
      <w:pPr>
        <w:widowControl w:val="0"/>
        <w:ind w:left="1152"/>
      </w:pPr>
      <w:r w:rsidRPr="00174B6C">
        <w:t xml:space="preserve">Blocks: 2002, 2003, 2004, 2005, 2009, 2010, 2011, 2012, 2013, 2018  </w:t>
      </w:r>
      <w:r w:rsidRPr="00174B6C">
        <w:tab/>
        <w:t>137</w:t>
      </w:r>
    </w:p>
    <w:p w14:paraId="243B2406" w14:textId="77777777" w:rsidR="00B719F7" w:rsidRPr="00174B6C" w:rsidRDefault="00B719F7" w:rsidP="00B719F7">
      <w:pPr>
        <w:widowControl w:val="0"/>
        <w:ind w:left="576"/>
      </w:pPr>
      <w:r w:rsidRPr="00174B6C">
        <w:t>Tract 704</w:t>
      </w:r>
    </w:p>
    <w:p w14:paraId="0BE1AD96" w14:textId="77777777" w:rsidR="00B719F7" w:rsidRPr="00174B6C" w:rsidRDefault="00B719F7" w:rsidP="00B719F7">
      <w:pPr>
        <w:widowControl w:val="0"/>
        <w:ind w:left="1152"/>
      </w:pPr>
      <w:r w:rsidRPr="00174B6C">
        <w:t xml:space="preserve">Blocks: 1062, 1063, 1064, 1065, 1066, 1067, 1068, 1069, 1070  </w:t>
      </w:r>
      <w:r w:rsidRPr="00174B6C">
        <w:tab/>
        <w:t>103</w:t>
      </w:r>
    </w:p>
    <w:p w14:paraId="6BCCF7D4" w14:textId="77777777" w:rsidR="00B719F7" w:rsidRPr="00174B6C" w:rsidRDefault="00B719F7" w:rsidP="00B719F7">
      <w:pPr>
        <w:widowControl w:val="0"/>
        <w:ind w:left="288"/>
      </w:pPr>
      <w:r w:rsidRPr="00174B6C">
        <w:t xml:space="preserve">WEST CONWAY Subtotal </w:t>
      </w:r>
      <w:r w:rsidRPr="00174B6C">
        <w:tab/>
        <w:t>240</w:t>
      </w:r>
    </w:p>
    <w:p w14:paraId="314C83E4" w14:textId="77777777" w:rsidR="00B719F7" w:rsidRPr="00174B6C" w:rsidRDefault="00B719F7" w:rsidP="00B719F7">
      <w:pPr>
        <w:widowControl w:val="0"/>
        <w:ind w:left="288"/>
      </w:pPr>
      <w:r w:rsidRPr="00174B6C">
        <w:t xml:space="preserve">County Horry SC Subtotal </w:t>
      </w:r>
      <w:r w:rsidRPr="00174B6C">
        <w:tab/>
        <w:t>40,943</w:t>
      </w:r>
    </w:p>
    <w:p w14:paraId="5F6C8FAD" w14:textId="77777777" w:rsidR="00B719F7" w:rsidRPr="00174B6C" w:rsidRDefault="00B719F7" w:rsidP="00B719F7">
      <w:pPr>
        <w:widowControl w:val="0"/>
      </w:pPr>
      <w:r w:rsidRPr="00174B6C">
        <w:t xml:space="preserve">DISTRICT 58 Total </w:t>
      </w:r>
      <w:r w:rsidRPr="00174B6C">
        <w:tab/>
        <w:t>40,943</w:t>
      </w:r>
    </w:p>
    <w:p w14:paraId="62D0D57C" w14:textId="77777777" w:rsidR="00B719F7" w:rsidRPr="00174B6C" w:rsidRDefault="00B719F7" w:rsidP="00B719F7">
      <w:pPr>
        <w:widowControl w:val="0"/>
      </w:pPr>
      <w:r w:rsidRPr="00174B6C">
        <w:t>Area</w:t>
      </w:r>
      <w:r w:rsidRPr="00174B6C">
        <w:tab/>
        <w:t>Population</w:t>
      </w:r>
    </w:p>
    <w:p w14:paraId="009AD6A2" w14:textId="77777777" w:rsidR="00B719F7" w:rsidRPr="00174B6C" w:rsidRDefault="00B719F7" w:rsidP="00B719F7">
      <w:pPr>
        <w:widowControl w:val="0"/>
      </w:pPr>
      <w:r w:rsidRPr="00174B6C">
        <w:t>DISTRICT 59</w:t>
      </w:r>
    </w:p>
    <w:p w14:paraId="4F28BD7F" w14:textId="77777777" w:rsidR="00B719F7" w:rsidRPr="00174B6C" w:rsidRDefault="00B719F7" w:rsidP="00B719F7">
      <w:pPr>
        <w:widowControl w:val="0"/>
      </w:pPr>
      <w:r w:rsidRPr="00174B6C">
        <w:t>Area</w:t>
      </w:r>
      <w:r w:rsidRPr="00174B6C">
        <w:tab/>
        <w:t>Population</w:t>
      </w:r>
    </w:p>
    <w:p w14:paraId="68FA9743" w14:textId="77777777" w:rsidR="00B719F7" w:rsidRPr="00174B6C" w:rsidRDefault="00B719F7" w:rsidP="00B719F7">
      <w:pPr>
        <w:widowControl w:val="0"/>
        <w:ind w:left="288"/>
      </w:pPr>
      <w:r w:rsidRPr="00174B6C">
        <w:t>County: Florence SC</w:t>
      </w:r>
    </w:p>
    <w:p w14:paraId="7089E0BE" w14:textId="77777777" w:rsidR="00B719F7" w:rsidRPr="00174B6C" w:rsidRDefault="00B719F7" w:rsidP="00B719F7">
      <w:pPr>
        <w:widowControl w:val="0"/>
        <w:ind w:left="288"/>
      </w:pPr>
      <w:r w:rsidRPr="00174B6C">
        <w:t>Back Swamp</w:t>
      </w:r>
    </w:p>
    <w:p w14:paraId="747FDF71" w14:textId="77777777" w:rsidR="00B719F7" w:rsidRPr="00174B6C" w:rsidRDefault="00B719F7" w:rsidP="00B719F7">
      <w:pPr>
        <w:widowControl w:val="0"/>
        <w:ind w:left="576"/>
      </w:pPr>
      <w:r w:rsidRPr="00174B6C">
        <w:t>Tract 4</w:t>
      </w:r>
    </w:p>
    <w:p w14:paraId="68ABED28" w14:textId="77777777" w:rsidR="00B719F7" w:rsidRPr="00174B6C" w:rsidRDefault="00B719F7" w:rsidP="00B719F7">
      <w:pPr>
        <w:widowControl w:val="0"/>
        <w:ind w:left="1152"/>
      </w:pPr>
      <w:r w:rsidRPr="00174B6C">
        <w:t xml:space="preserve">Blocks: 3010, 3011, 3012, 3013, 3014, 3015, 3016, 3017, 3018, 3019, 3020, 3021, 3022, 3023, 3024, 3025, 3027, 3028, 3030, 3031, 3032, 3033, 3034, 3035, 3036, 3037, 3042  </w:t>
      </w:r>
      <w:r w:rsidRPr="00174B6C">
        <w:tab/>
        <w:t>1089</w:t>
      </w:r>
    </w:p>
    <w:p w14:paraId="26B60228" w14:textId="77777777" w:rsidR="00B719F7" w:rsidRPr="00174B6C" w:rsidRDefault="00B719F7" w:rsidP="00B719F7">
      <w:pPr>
        <w:widowControl w:val="0"/>
        <w:ind w:left="288"/>
      </w:pPr>
      <w:r w:rsidRPr="00174B6C">
        <w:t xml:space="preserve">Back Swamp Subtotal </w:t>
      </w:r>
      <w:r w:rsidRPr="00174B6C">
        <w:tab/>
        <w:t>1,089</w:t>
      </w:r>
    </w:p>
    <w:p w14:paraId="2F7D7E37" w14:textId="77777777" w:rsidR="00B719F7" w:rsidRPr="00174B6C" w:rsidRDefault="00B719F7" w:rsidP="00B719F7">
      <w:pPr>
        <w:widowControl w:val="0"/>
        <w:ind w:left="288"/>
      </w:pPr>
      <w:r w:rsidRPr="00174B6C">
        <w:t xml:space="preserve">Brookgreen </w:t>
      </w:r>
      <w:r w:rsidRPr="00174B6C">
        <w:tab/>
        <w:t>1,150</w:t>
      </w:r>
    </w:p>
    <w:p w14:paraId="7C5FDAF8" w14:textId="77777777" w:rsidR="00B719F7" w:rsidRPr="00174B6C" w:rsidRDefault="00B719F7" w:rsidP="00B719F7">
      <w:pPr>
        <w:widowControl w:val="0"/>
        <w:ind w:left="288"/>
      </w:pPr>
      <w:r w:rsidRPr="00174B6C">
        <w:t xml:space="preserve">Claussen </w:t>
      </w:r>
      <w:r w:rsidRPr="00174B6C">
        <w:tab/>
        <w:t>2,856</w:t>
      </w:r>
    </w:p>
    <w:p w14:paraId="046057E1" w14:textId="77777777" w:rsidR="00B719F7" w:rsidRPr="00174B6C" w:rsidRDefault="00B719F7" w:rsidP="00B719F7">
      <w:pPr>
        <w:widowControl w:val="0"/>
        <w:ind w:left="288"/>
      </w:pPr>
      <w:r w:rsidRPr="00174B6C">
        <w:t xml:space="preserve">Coles Crossroads </w:t>
      </w:r>
      <w:r w:rsidRPr="00174B6C">
        <w:tab/>
        <w:t>3,889</w:t>
      </w:r>
    </w:p>
    <w:p w14:paraId="7F1808E8" w14:textId="77777777" w:rsidR="00B719F7" w:rsidRPr="00174B6C" w:rsidRDefault="00B719F7" w:rsidP="00B719F7">
      <w:pPr>
        <w:widowControl w:val="0"/>
        <w:ind w:left="288"/>
      </w:pPr>
      <w:r w:rsidRPr="00174B6C">
        <w:t>Florence Ward 1</w:t>
      </w:r>
    </w:p>
    <w:p w14:paraId="581AB8FF" w14:textId="77777777" w:rsidR="00B719F7" w:rsidRPr="00174B6C" w:rsidRDefault="00B719F7" w:rsidP="00B719F7">
      <w:pPr>
        <w:widowControl w:val="0"/>
        <w:ind w:left="576"/>
      </w:pPr>
      <w:r w:rsidRPr="00174B6C">
        <w:t>Tract 5.02</w:t>
      </w:r>
    </w:p>
    <w:p w14:paraId="1437ED46" w14:textId="77777777" w:rsidR="00B719F7" w:rsidRPr="00174B6C" w:rsidRDefault="00B719F7" w:rsidP="00B719F7">
      <w:pPr>
        <w:widowControl w:val="0"/>
        <w:ind w:left="1152"/>
      </w:pPr>
      <w:r w:rsidRPr="00174B6C">
        <w:t xml:space="preserve">Blocks: 3003, 3004, 3005  </w:t>
      </w:r>
      <w:r w:rsidRPr="00174B6C">
        <w:tab/>
        <w:t>59</w:t>
      </w:r>
    </w:p>
    <w:p w14:paraId="409659B7" w14:textId="77777777" w:rsidR="00B719F7" w:rsidRPr="00174B6C" w:rsidRDefault="00B719F7" w:rsidP="00B719F7">
      <w:pPr>
        <w:widowControl w:val="0"/>
        <w:ind w:left="576"/>
      </w:pPr>
      <w:r w:rsidRPr="00174B6C">
        <w:t>Tract 7</w:t>
      </w:r>
    </w:p>
    <w:p w14:paraId="62FC9FAA" w14:textId="77777777" w:rsidR="00B719F7" w:rsidRPr="00174B6C" w:rsidRDefault="00B719F7" w:rsidP="00B719F7">
      <w:pPr>
        <w:widowControl w:val="0"/>
        <w:ind w:left="1152"/>
      </w:pPr>
      <w:r w:rsidRPr="00174B6C">
        <w:t xml:space="preserve">Blocks: 2000, 2001, 2002, 2003, 2004, 2005, 2006, 2007, 2008, 2009, 2010, 2011, 2012, 2013, 2014, 2015, 2016, 2017, 2018, 2019, 2021, 2022, 2023, 2061  </w:t>
      </w:r>
      <w:r w:rsidRPr="00174B6C">
        <w:tab/>
        <w:t>146</w:t>
      </w:r>
    </w:p>
    <w:p w14:paraId="108622F7" w14:textId="77777777" w:rsidR="00B719F7" w:rsidRPr="00174B6C" w:rsidRDefault="00B719F7" w:rsidP="00B719F7">
      <w:pPr>
        <w:widowControl w:val="0"/>
        <w:ind w:left="576"/>
      </w:pPr>
      <w:r w:rsidRPr="00174B6C">
        <w:t>Tract 8</w:t>
      </w:r>
    </w:p>
    <w:p w14:paraId="04F807EB" w14:textId="77777777" w:rsidR="00B719F7" w:rsidRPr="00174B6C" w:rsidRDefault="00B719F7" w:rsidP="00B719F7">
      <w:pPr>
        <w:widowControl w:val="0"/>
        <w:ind w:left="1152"/>
      </w:pPr>
      <w:r w:rsidRPr="00174B6C">
        <w:t xml:space="preserve">Blocks: 1016, 1017, 1018, 1019, 1020, 1023, 1040, 3020, 3021, 3022, 3023, 3024, 3025, 3026  </w:t>
      </w:r>
      <w:r w:rsidRPr="00174B6C">
        <w:tab/>
        <w:t>427</w:t>
      </w:r>
    </w:p>
    <w:p w14:paraId="3A547FF6" w14:textId="77777777" w:rsidR="00B719F7" w:rsidRPr="00174B6C" w:rsidRDefault="00B719F7" w:rsidP="00B719F7">
      <w:pPr>
        <w:widowControl w:val="0"/>
        <w:ind w:left="288"/>
      </w:pPr>
      <w:r w:rsidRPr="00174B6C">
        <w:t xml:space="preserve">Florence Ward 1 Subtotal </w:t>
      </w:r>
      <w:r w:rsidRPr="00174B6C">
        <w:tab/>
        <w:t>632</w:t>
      </w:r>
    </w:p>
    <w:p w14:paraId="56BDE60B" w14:textId="77777777" w:rsidR="00B719F7" w:rsidRPr="00174B6C" w:rsidRDefault="00B719F7" w:rsidP="00B719F7">
      <w:pPr>
        <w:widowControl w:val="0"/>
        <w:ind w:left="288"/>
      </w:pPr>
      <w:r w:rsidRPr="00174B6C">
        <w:t xml:space="preserve">Florence Ward 10 </w:t>
      </w:r>
      <w:r w:rsidRPr="00174B6C">
        <w:tab/>
        <w:t>1,078</w:t>
      </w:r>
    </w:p>
    <w:p w14:paraId="4E2F207E" w14:textId="77777777" w:rsidR="00B719F7" w:rsidRPr="00174B6C" w:rsidRDefault="00B719F7" w:rsidP="00B719F7">
      <w:pPr>
        <w:widowControl w:val="0"/>
        <w:ind w:left="288"/>
      </w:pPr>
      <w:r w:rsidRPr="00174B6C">
        <w:t>Florence Ward 11</w:t>
      </w:r>
    </w:p>
    <w:p w14:paraId="00FE5C37" w14:textId="77777777" w:rsidR="00B719F7" w:rsidRPr="00174B6C" w:rsidRDefault="00B719F7" w:rsidP="00B719F7">
      <w:pPr>
        <w:widowControl w:val="0"/>
        <w:ind w:left="576"/>
      </w:pPr>
      <w:r w:rsidRPr="00174B6C">
        <w:t>Tract 11</w:t>
      </w:r>
    </w:p>
    <w:p w14:paraId="392466AC" w14:textId="77777777" w:rsidR="00B719F7" w:rsidRPr="00174B6C" w:rsidRDefault="00B719F7" w:rsidP="00B719F7">
      <w:pPr>
        <w:widowControl w:val="0"/>
        <w:ind w:left="1152"/>
      </w:pPr>
      <w:r w:rsidRPr="00174B6C">
        <w:t xml:space="preserve">Blocks: 2000, 2008, 2009, 5000, 5001, 5002, 5003, 5004, 5005, 5006, 5007, 5008, 5009  </w:t>
      </w:r>
      <w:r w:rsidRPr="00174B6C">
        <w:tab/>
        <w:t>451</w:t>
      </w:r>
    </w:p>
    <w:p w14:paraId="4483B345" w14:textId="77777777" w:rsidR="00B719F7" w:rsidRPr="00174B6C" w:rsidRDefault="00B719F7" w:rsidP="00B719F7">
      <w:pPr>
        <w:widowControl w:val="0"/>
        <w:ind w:left="288"/>
      </w:pPr>
      <w:r w:rsidRPr="00174B6C">
        <w:t xml:space="preserve">Florence Ward 11 Subtotal </w:t>
      </w:r>
      <w:r w:rsidRPr="00174B6C">
        <w:tab/>
        <w:t>451</w:t>
      </w:r>
    </w:p>
    <w:p w14:paraId="0B813AC2" w14:textId="77777777" w:rsidR="00B719F7" w:rsidRPr="00174B6C" w:rsidRDefault="00B719F7" w:rsidP="00B719F7">
      <w:pPr>
        <w:widowControl w:val="0"/>
        <w:ind w:left="288"/>
      </w:pPr>
      <w:r w:rsidRPr="00174B6C">
        <w:t>Florence Ward 15</w:t>
      </w:r>
    </w:p>
    <w:p w14:paraId="77B7CC09" w14:textId="77777777" w:rsidR="00B719F7" w:rsidRPr="00174B6C" w:rsidRDefault="00B719F7" w:rsidP="00B719F7">
      <w:pPr>
        <w:widowControl w:val="0"/>
        <w:ind w:left="576"/>
      </w:pPr>
      <w:r w:rsidRPr="00174B6C">
        <w:t>Tract 6</w:t>
      </w:r>
    </w:p>
    <w:p w14:paraId="611B71E0" w14:textId="77777777" w:rsidR="00B719F7" w:rsidRPr="00174B6C" w:rsidRDefault="00B719F7" w:rsidP="00B719F7">
      <w:pPr>
        <w:widowControl w:val="0"/>
        <w:ind w:left="1152"/>
      </w:pPr>
      <w:r w:rsidRPr="00174B6C">
        <w:t xml:space="preserve">Blocks: 1001, 1002, 1003, 1004, 1005, 1006, 1007, 1008, 1009, 1013, 1017  </w:t>
      </w:r>
      <w:r w:rsidRPr="00174B6C">
        <w:tab/>
        <w:t>243</w:t>
      </w:r>
    </w:p>
    <w:p w14:paraId="74EC7AE9" w14:textId="77777777" w:rsidR="00B719F7" w:rsidRPr="00174B6C" w:rsidRDefault="00B719F7" w:rsidP="00B719F7">
      <w:pPr>
        <w:widowControl w:val="0"/>
        <w:ind w:left="576"/>
      </w:pPr>
      <w:r w:rsidRPr="00174B6C">
        <w:t>Tract 7</w:t>
      </w:r>
    </w:p>
    <w:p w14:paraId="2F3422FF" w14:textId="77777777" w:rsidR="00B719F7" w:rsidRPr="00174B6C" w:rsidRDefault="00B719F7" w:rsidP="00B719F7">
      <w:pPr>
        <w:widowControl w:val="0"/>
        <w:ind w:left="1152"/>
      </w:pPr>
      <w:r w:rsidRPr="00174B6C">
        <w:t xml:space="preserve">Blocks: 2073, 2074, 2075, 2076, 2077, 2078, 2079, 2080, 2081, 2082, 2083, 2084, 2085, 2086, 2087, 2088, 2091, 2092, 2093, 2094, 2095  </w:t>
      </w:r>
      <w:r w:rsidRPr="00174B6C">
        <w:tab/>
        <w:t>721</w:t>
      </w:r>
    </w:p>
    <w:p w14:paraId="7E2F6F45" w14:textId="77777777" w:rsidR="00B719F7" w:rsidRPr="00174B6C" w:rsidRDefault="00B719F7" w:rsidP="00B719F7">
      <w:pPr>
        <w:widowControl w:val="0"/>
        <w:ind w:left="288"/>
      </w:pPr>
      <w:r w:rsidRPr="00174B6C">
        <w:t xml:space="preserve">Florence Ward 15 Subtotal </w:t>
      </w:r>
      <w:r w:rsidRPr="00174B6C">
        <w:tab/>
        <w:t>964</w:t>
      </w:r>
    </w:p>
    <w:p w14:paraId="7CCC93B6" w14:textId="77777777" w:rsidR="00B719F7" w:rsidRPr="00174B6C" w:rsidRDefault="00B719F7" w:rsidP="00B719F7">
      <w:pPr>
        <w:widowControl w:val="0"/>
        <w:ind w:left="288"/>
      </w:pPr>
      <w:r w:rsidRPr="00174B6C">
        <w:t>Florence Ward 2</w:t>
      </w:r>
    </w:p>
    <w:p w14:paraId="4F4BB1D1" w14:textId="77777777" w:rsidR="00B719F7" w:rsidRPr="00174B6C" w:rsidRDefault="00B719F7" w:rsidP="00B719F7">
      <w:pPr>
        <w:widowControl w:val="0"/>
        <w:ind w:left="576"/>
      </w:pPr>
      <w:r w:rsidRPr="00174B6C">
        <w:t>Tract 7</w:t>
      </w:r>
    </w:p>
    <w:p w14:paraId="25F16CC7"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1029, 1030, 1031, 1032, 1033, 1034, 1035, 1036, 1037, 1038, 1039, 1040, 1041, 1042, 2033, 2036, 2037, 2038, 2040, 2041, 2042, 2043, 2044, 2045, 2046, 2047, 2048, 2049, 2050, 2056, 2057, 2058, 2059, 2060, 2062, 2063, 2064, 2065, 2066, 2067, 2068, 2069, 2070, 2071, 2072  </w:t>
      </w:r>
      <w:r w:rsidRPr="00174B6C">
        <w:tab/>
        <w:t>1327</w:t>
      </w:r>
    </w:p>
    <w:p w14:paraId="39E6DD91" w14:textId="77777777" w:rsidR="00B719F7" w:rsidRPr="00174B6C" w:rsidRDefault="00B719F7" w:rsidP="00B719F7">
      <w:pPr>
        <w:widowControl w:val="0"/>
        <w:ind w:left="576"/>
      </w:pPr>
      <w:r w:rsidRPr="00174B6C">
        <w:t>Tract 10</w:t>
      </w:r>
    </w:p>
    <w:p w14:paraId="68CEE442" w14:textId="77777777" w:rsidR="00B719F7" w:rsidRPr="00174B6C" w:rsidRDefault="00B719F7" w:rsidP="00B719F7">
      <w:pPr>
        <w:widowControl w:val="0"/>
        <w:ind w:left="1152"/>
      </w:pPr>
      <w:r w:rsidRPr="00174B6C">
        <w:t xml:space="preserve">Blocks: 2000, 2001, 2002, 2003, 2004, 2005, 2006, 2007, 2008, 2011, 2012, 2014, 2015, 2017, 2018, 2019, 2025, 2026, 2027, 2030, 2035, 2036, 2037  </w:t>
      </w:r>
      <w:r w:rsidRPr="00174B6C">
        <w:tab/>
        <w:t>194</w:t>
      </w:r>
    </w:p>
    <w:p w14:paraId="641796FC" w14:textId="77777777" w:rsidR="00B719F7" w:rsidRPr="00174B6C" w:rsidRDefault="00B719F7" w:rsidP="00B719F7">
      <w:pPr>
        <w:widowControl w:val="0"/>
        <w:ind w:left="288"/>
      </w:pPr>
      <w:r w:rsidRPr="00174B6C">
        <w:t xml:space="preserve">Florence Ward 2 Subtotal </w:t>
      </w:r>
      <w:r w:rsidRPr="00174B6C">
        <w:tab/>
        <w:t>1,521</w:t>
      </w:r>
    </w:p>
    <w:p w14:paraId="780827AC" w14:textId="77777777" w:rsidR="00B719F7" w:rsidRPr="00174B6C" w:rsidRDefault="00B719F7" w:rsidP="00B719F7">
      <w:pPr>
        <w:widowControl w:val="0"/>
        <w:ind w:left="288"/>
      </w:pPr>
      <w:r w:rsidRPr="00174B6C">
        <w:t xml:space="preserve">Florence Ward 3 </w:t>
      </w:r>
      <w:r w:rsidRPr="00174B6C">
        <w:tab/>
        <w:t>1,954</w:t>
      </w:r>
    </w:p>
    <w:p w14:paraId="6BE6E16D" w14:textId="77777777" w:rsidR="00B719F7" w:rsidRPr="00174B6C" w:rsidRDefault="00B719F7" w:rsidP="00B719F7">
      <w:pPr>
        <w:widowControl w:val="0"/>
        <w:ind w:left="288"/>
      </w:pPr>
      <w:r w:rsidRPr="00174B6C">
        <w:t>Florence Ward 4</w:t>
      </w:r>
    </w:p>
    <w:p w14:paraId="1362FAD3" w14:textId="77777777" w:rsidR="00B719F7" w:rsidRPr="00174B6C" w:rsidRDefault="00B719F7" w:rsidP="00B719F7">
      <w:pPr>
        <w:widowControl w:val="0"/>
        <w:ind w:left="576"/>
      </w:pPr>
      <w:r w:rsidRPr="00174B6C">
        <w:t>Tract 10</w:t>
      </w:r>
    </w:p>
    <w:p w14:paraId="573D3D9A" w14:textId="77777777" w:rsidR="00B719F7" w:rsidRPr="00174B6C" w:rsidRDefault="00B719F7" w:rsidP="00B719F7">
      <w:pPr>
        <w:widowControl w:val="0"/>
        <w:ind w:left="1152"/>
      </w:pPr>
      <w:r w:rsidRPr="00174B6C">
        <w:t xml:space="preserve">Blocks: 1000, 1001, 1002, 1003, 1004, 1005, 1006, 1007, 1008, 1009, 1014, 1015  </w:t>
      </w:r>
      <w:r w:rsidRPr="00174B6C">
        <w:tab/>
        <w:t>74</w:t>
      </w:r>
    </w:p>
    <w:p w14:paraId="63712BB0" w14:textId="77777777" w:rsidR="00B719F7" w:rsidRPr="00174B6C" w:rsidRDefault="00B719F7" w:rsidP="00B719F7">
      <w:pPr>
        <w:widowControl w:val="0"/>
        <w:ind w:left="288"/>
      </w:pPr>
      <w:r w:rsidRPr="00174B6C">
        <w:t xml:space="preserve">Florence Ward 4 Subtotal </w:t>
      </w:r>
      <w:r w:rsidRPr="00174B6C">
        <w:tab/>
        <w:t>74</w:t>
      </w:r>
    </w:p>
    <w:p w14:paraId="07A5EA9D" w14:textId="77777777" w:rsidR="00B719F7" w:rsidRPr="00174B6C" w:rsidRDefault="00B719F7" w:rsidP="00B719F7">
      <w:pPr>
        <w:widowControl w:val="0"/>
        <w:ind w:left="288"/>
      </w:pPr>
      <w:r w:rsidRPr="00174B6C">
        <w:t>Florence Ward 5</w:t>
      </w:r>
    </w:p>
    <w:p w14:paraId="03263D30" w14:textId="77777777" w:rsidR="00B719F7" w:rsidRPr="00174B6C" w:rsidRDefault="00B719F7" w:rsidP="00B719F7">
      <w:pPr>
        <w:widowControl w:val="0"/>
        <w:ind w:left="576"/>
      </w:pPr>
      <w:r w:rsidRPr="00174B6C">
        <w:t>Tract 9</w:t>
      </w:r>
    </w:p>
    <w:p w14:paraId="6D061E18" w14:textId="77777777" w:rsidR="00B719F7" w:rsidRPr="00174B6C" w:rsidRDefault="00B719F7" w:rsidP="00B719F7">
      <w:pPr>
        <w:widowControl w:val="0"/>
        <w:ind w:left="1152"/>
      </w:pPr>
      <w:r w:rsidRPr="00174B6C">
        <w:t xml:space="preserve">Blocks: 2040, 2042, 2043, 2044, 2045, 2046, 2047, 2048, 2049, 2051, 2083, 2084, 2085, 2086, 2094  </w:t>
      </w:r>
      <w:r w:rsidRPr="00174B6C">
        <w:tab/>
        <w:t>271</w:t>
      </w:r>
    </w:p>
    <w:p w14:paraId="1EBD7FC0" w14:textId="77777777" w:rsidR="00B719F7" w:rsidRPr="00174B6C" w:rsidRDefault="00B719F7" w:rsidP="00B719F7">
      <w:pPr>
        <w:widowControl w:val="0"/>
        <w:ind w:left="576"/>
      </w:pPr>
      <w:r w:rsidRPr="00174B6C">
        <w:t>Tract 11</w:t>
      </w:r>
    </w:p>
    <w:p w14:paraId="66DAAB0F" w14:textId="77777777" w:rsidR="00B719F7" w:rsidRPr="00174B6C" w:rsidRDefault="00B719F7" w:rsidP="00B719F7">
      <w:pPr>
        <w:widowControl w:val="0"/>
        <w:ind w:left="1152"/>
      </w:pPr>
      <w:r w:rsidRPr="00174B6C">
        <w:t xml:space="preserve">Blocks: 1000, 1001, 1002, 1007, 1008, 1009, 1010, 1011, 1012, 1021, 2001, 2002, 2003, 2004, 2005, 2006, 2007, 2010, 2011, 2012, 2013  </w:t>
      </w:r>
      <w:r w:rsidRPr="00174B6C">
        <w:tab/>
        <w:t>660</w:t>
      </w:r>
    </w:p>
    <w:p w14:paraId="6DE15522" w14:textId="77777777" w:rsidR="00B719F7" w:rsidRPr="00174B6C" w:rsidRDefault="00B719F7" w:rsidP="00B719F7">
      <w:pPr>
        <w:widowControl w:val="0"/>
        <w:ind w:left="288"/>
      </w:pPr>
      <w:r w:rsidRPr="00174B6C">
        <w:t xml:space="preserve">Florence Ward 5 Subtotal </w:t>
      </w:r>
      <w:r w:rsidRPr="00174B6C">
        <w:tab/>
        <w:t>931</w:t>
      </w:r>
    </w:p>
    <w:p w14:paraId="788BEEC3" w14:textId="77777777" w:rsidR="00B719F7" w:rsidRPr="00174B6C" w:rsidRDefault="00B719F7" w:rsidP="00B719F7">
      <w:pPr>
        <w:widowControl w:val="0"/>
        <w:ind w:left="288"/>
      </w:pPr>
      <w:r w:rsidRPr="00174B6C">
        <w:t>Florence Ward 9</w:t>
      </w:r>
    </w:p>
    <w:p w14:paraId="2B53A0F5" w14:textId="77777777" w:rsidR="00B719F7" w:rsidRPr="00174B6C" w:rsidRDefault="00B719F7" w:rsidP="00B719F7">
      <w:pPr>
        <w:widowControl w:val="0"/>
        <w:ind w:left="576"/>
      </w:pPr>
      <w:r w:rsidRPr="00174B6C">
        <w:t>Tract 8</w:t>
      </w:r>
    </w:p>
    <w:p w14:paraId="4252A30E" w14:textId="77777777" w:rsidR="00B719F7" w:rsidRPr="00174B6C" w:rsidRDefault="00B719F7" w:rsidP="00B719F7">
      <w:pPr>
        <w:widowControl w:val="0"/>
        <w:ind w:left="1152"/>
      </w:pPr>
      <w:r w:rsidRPr="00174B6C">
        <w:t xml:space="preserve">Blocks: 1021, 1022, 1024, 1025, 1026, 1027, 1028, 1029, 1030, 1031, 1032, 1033, 1034, 1035, 2030, 2031, 2032, 2033, 2034, 2035, 2036, 2037, 2038, 2039, 2040, 2041, 2042, 2043, 2044, 2045, 2046, 2047, 2048, 2049  </w:t>
      </w:r>
      <w:r w:rsidRPr="00174B6C">
        <w:tab/>
        <w:t>745</w:t>
      </w:r>
    </w:p>
    <w:p w14:paraId="774637EF" w14:textId="77777777" w:rsidR="00B719F7" w:rsidRPr="00174B6C" w:rsidRDefault="00B719F7" w:rsidP="00B719F7">
      <w:pPr>
        <w:widowControl w:val="0"/>
        <w:ind w:left="288"/>
      </w:pPr>
      <w:r w:rsidRPr="00174B6C">
        <w:t xml:space="preserve">Florence Ward 9 Subtotal </w:t>
      </w:r>
      <w:r w:rsidRPr="00174B6C">
        <w:tab/>
        <w:t>745</w:t>
      </w:r>
    </w:p>
    <w:p w14:paraId="5BDCC296" w14:textId="77777777" w:rsidR="00B719F7" w:rsidRPr="00174B6C" w:rsidRDefault="00B719F7" w:rsidP="00B719F7">
      <w:pPr>
        <w:widowControl w:val="0"/>
        <w:ind w:left="288"/>
      </w:pPr>
      <w:r w:rsidRPr="00174B6C">
        <w:t>Gilbert</w:t>
      </w:r>
    </w:p>
    <w:p w14:paraId="3F21CA96" w14:textId="77777777" w:rsidR="00B719F7" w:rsidRPr="00174B6C" w:rsidRDefault="00B719F7" w:rsidP="00B719F7">
      <w:pPr>
        <w:widowControl w:val="0"/>
        <w:ind w:left="576"/>
      </w:pPr>
      <w:r w:rsidRPr="00174B6C">
        <w:t>Tract 5.02</w:t>
      </w:r>
    </w:p>
    <w:p w14:paraId="0E65AB05" w14:textId="77777777" w:rsidR="00B719F7" w:rsidRPr="00174B6C" w:rsidRDefault="00B719F7" w:rsidP="00B719F7">
      <w:pPr>
        <w:widowControl w:val="0"/>
        <w:ind w:left="1152"/>
      </w:pPr>
      <w:r w:rsidRPr="00174B6C">
        <w:t xml:space="preserve">Blocks: 2002, 2003, 2004, 2005, 2006, 2007, 2008, 2009, 2010, 2011, 2013, 2014, 2015, 2016, 2017, 2018, 2019, 2020, 2021, 2022, 2023, 2024, 2025, 2026, 2027, 2028, 2029, 2030, 3002, 3006, 3007, 3011, 3012, 3013, 3014, 3015, 3016, 3017, 3018, 3019, 3020, 3021, 3022  </w:t>
      </w:r>
      <w:r w:rsidRPr="00174B6C">
        <w:tab/>
        <w:t>1429</w:t>
      </w:r>
    </w:p>
    <w:p w14:paraId="6D5EA014" w14:textId="77777777" w:rsidR="00B719F7" w:rsidRPr="00174B6C" w:rsidRDefault="00B719F7" w:rsidP="00B719F7">
      <w:pPr>
        <w:widowControl w:val="0"/>
        <w:ind w:left="576"/>
      </w:pPr>
      <w:r w:rsidRPr="00174B6C">
        <w:t>Tract 7</w:t>
      </w:r>
    </w:p>
    <w:p w14:paraId="6230011F" w14:textId="77777777" w:rsidR="00B719F7" w:rsidRPr="00174B6C" w:rsidRDefault="00B719F7" w:rsidP="00B719F7">
      <w:pPr>
        <w:widowControl w:val="0"/>
        <w:ind w:left="1152"/>
      </w:pPr>
      <w:r w:rsidRPr="00174B6C">
        <w:t xml:space="preserve">Blocks: 2020, 2024, 2025, 2026, 2027, 2028, 2029, 2030, 2031, 2032, 2034, 2035, 2039, 2051, 2052, 2053, 2054, 2055  </w:t>
      </w:r>
      <w:r w:rsidRPr="00174B6C">
        <w:tab/>
        <w:t>386</w:t>
      </w:r>
    </w:p>
    <w:p w14:paraId="66A7E4CA" w14:textId="77777777" w:rsidR="00B719F7" w:rsidRPr="00174B6C" w:rsidRDefault="00B719F7" w:rsidP="00B719F7">
      <w:pPr>
        <w:widowControl w:val="0"/>
        <w:ind w:left="576"/>
      </w:pPr>
      <w:r w:rsidRPr="00174B6C">
        <w:t>Tract 9801</w:t>
      </w:r>
    </w:p>
    <w:p w14:paraId="5201141D" w14:textId="77777777" w:rsidR="00B719F7" w:rsidRPr="00174B6C" w:rsidRDefault="00B719F7" w:rsidP="00B719F7">
      <w:pPr>
        <w:widowControl w:val="0"/>
        <w:ind w:left="1152"/>
      </w:pPr>
      <w:r w:rsidRPr="00174B6C">
        <w:t xml:space="preserve">Blocks: 1000, 1001, 1002, 1003, 1004, 1005, 1006, 1007, 1008, 1009, 1010  </w:t>
      </w:r>
      <w:r w:rsidRPr="00174B6C">
        <w:tab/>
        <w:t>0</w:t>
      </w:r>
    </w:p>
    <w:p w14:paraId="0E6D8A9C" w14:textId="77777777" w:rsidR="00B719F7" w:rsidRPr="00174B6C" w:rsidRDefault="00B719F7" w:rsidP="00B719F7">
      <w:pPr>
        <w:widowControl w:val="0"/>
        <w:ind w:left="288"/>
      </w:pPr>
      <w:r w:rsidRPr="00174B6C">
        <w:t xml:space="preserve">Gilbert Subtotal </w:t>
      </w:r>
      <w:r w:rsidRPr="00174B6C">
        <w:tab/>
        <w:t>1,815</w:t>
      </w:r>
    </w:p>
    <w:p w14:paraId="1B6B2FA2" w14:textId="77777777" w:rsidR="00B719F7" w:rsidRPr="00174B6C" w:rsidRDefault="00B719F7" w:rsidP="00B719F7">
      <w:pPr>
        <w:widowControl w:val="0"/>
        <w:ind w:left="288"/>
      </w:pPr>
      <w:r w:rsidRPr="00174B6C">
        <w:t xml:space="preserve">Greenwood </w:t>
      </w:r>
      <w:r w:rsidRPr="00174B6C">
        <w:tab/>
        <w:t>3,368</w:t>
      </w:r>
    </w:p>
    <w:p w14:paraId="7A0F0CBA" w14:textId="77777777" w:rsidR="00B719F7" w:rsidRPr="00174B6C" w:rsidRDefault="00B719F7" w:rsidP="00B719F7">
      <w:pPr>
        <w:widowControl w:val="0"/>
        <w:ind w:left="288"/>
      </w:pPr>
      <w:r w:rsidRPr="00174B6C">
        <w:t>Mars Bluff No. 1</w:t>
      </w:r>
    </w:p>
    <w:p w14:paraId="2E682239" w14:textId="77777777" w:rsidR="00B719F7" w:rsidRPr="00174B6C" w:rsidRDefault="00B719F7" w:rsidP="00B719F7">
      <w:pPr>
        <w:widowControl w:val="0"/>
        <w:ind w:left="576"/>
      </w:pPr>
      <w:r w:rsidRPr="00174B6C">
        <w:t>Tract 4</w:t>
      </w:r>
    </w:p>
    <w:p w14:paraId="6BF5B8D9" w14:textId="77777777" w:rsidR="00B719F7" w:rsidRPr="00174B6C" w:rsidRDefault="00B719F7" w:rsidP="00B719F7">
      <w:pPr>
        <w:widowControl w:val="0"/>
        <w:ind w:left="1152"/>
      </w:pPr>
      <w:r w:rsidRPr="00174B6C">
        <w:t xml:space="preserve">Blocks: 4012, 4013, 4014, 4015, 4016, 4017, 4018, 4019, 4020, 4022  </w:t>
      </w:r>
      <w:r w:rsidRPr="00174B6C">
        <w:tab/>
        <w:t>105</w:t>
      </w:r>
    </w:p>
    <w:p w14:paraId="4CC15C5C" w14:textId="77777777" w:rsidR="00B719F7" w:rsidRPr="00174B6C" w:rsidRDefault="00B719F7" w:rsidP="00B719F7">
      <w:pPr>
        <w:widowControl w:val="0"/>
        <w:ind w:left="576"/>
      </w:pPr>
      <w:r w:rsidRPr="00174B6C">
        <w:t>Tract 5.01</w:t>
      </w:r>
    </w:p>
    <w:p w14:paraId="31011542"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2000, 2001, 2002, 2003, 2004, 2005, 2006, 2007, 2008, 2009, 2010, 2011, 2012, 2013, 2014, 2015, 2016  </w:t>
      </w:r>
      <w:r w:rsidRPr="00174B6C">
        <w:tab/>
        <w:t>2661</w:t>
      </w:r>
    </w:p>
    <w:p w14:paraId="119944AB" w14:textId="77777777" w:rsidR="00B719F7" w:rsidRPr="00174B6C" w:rsidRDefault="00B719F7" w:rsidP="00B719F7">
      <w:pPr>
        <w:widowControl w:val="0"/>
        <w:ind w:left="576"/>
      </w:pPr>
      <w:r w:rsidRPr="00174B6C">
        <w:t>Tract 5.02</w:t>
      </w:r>
    </w:p>
    <w:p w14:paraId="3FEC16BC"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1029, 1030, 1031, 1032, 1033, 1034, 1035, 1036, 1037, 1038, 1039, 2000, 2001, 2012  </w:t>
      </w:r>
      <w:r w:rsidRPr="00174B6C">
        <w:tab/>
        <w:t>1689</w:t>
      </w:r>
    </w:p>
    <w:p w14:paraId="5F30F021" w14:textId="77777777" w:rsidR="00B719F7" w:rsidRPr="00174B6C" w:rsidRDefault="00B719F7" w:rsidP="00B719F7">
      <w:pPr>
        <w:widowControl w:val="0"/>
        <w:ind w:left="576"/>
      </w:pPr>
      <w:r w:rsidRPr="00174B6C">
        <w:t>Tract 16.01</w:t>
      </w:r>
    </w:p>
    <w:p w14:paraId="737906EA" w14:textId="77777777" w:rsidR="00B719F7" w:rsidRPr="00174B6C" w:rsidRDefault="00B719F7" w:rsidP="00B719F7">
      <w:pPr>
        <w:widowControl w:val="0"/>
        <w:ind w:left="1152"/>
      </w:pPr>
      <w:r w:rsidRPr="00174B6C">
        <w:t xml:space="preserve">Blocks: 2000  </w:t>
      </w:r>
      <w:r w:rsidRPr="00174B6C">
        <w:tab/>
        <w:t>0</w:t>
      </w:r>
    </w:p>
    <w:p w14:paraId="050B328D" w14:textId="77777777" w:rsidR="00B719F7" w:rsidRPr="00174B6C" w:rsidRDefault="00B719F7" w:rsidP="00B719F7">
      <w:pPr>
        <w:widowControl w:val="0"/>
        <w:ind w:left="576"/>
      </w:pPr>
      <w:r w:rsidRPr="00174B6C">
        <w:t>Tract 17</w:t>
      </w:r>
    </w:p>
    <w:p w14:paraId="199F024C"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1022, 1023, 1024, 1025, 1026, 1027, 1054, 1065  </w:t>
      </w:r>
      <w:r w:rsidRPr="00174B6C">
        <w:tab/>
        <w:t>406</w:t>
      </w:r>
    </w:p>
    <w:p w14:paraId="0427E47F" w14:textId="77777777" w:rsidR="00B719F7" w:rsidRPr="00174B6C" w:rsidRDefault="00B719F7" w:rsidP="00B719F7">
      <w:pPr>
        <w:widowControl w:val="0"/>
        <w:ind w:left="288"/>
      </w:pPr>
      <w:r w:rsidRPr="00174B6C">
        <w:t xml:space="preserve">Mars Bluff No. 1 Subtotal </w:t>
      </w:r>
      <w:r w:rsidRPr="00174B6C">
        <w:tab/>
        <w:t>4,861</w:t>
      </w:r>
    </w:p>
    <w:p w14:paraId="0975892C" w14:textId="77777777" w:rsidR="00B719F7" w:rsidRPr="00174B6C" w:rsidRDefault="00B719F7" w:rsidP="00B719F7">
      <w:pPr>
        <w:widowControl w:val="0"/>
        <w:ind w:left="288"/>
      </w:pPr>
      <w:r w:rsidRPr="00174B6C">
        <w:t>Mars Bluff No. 2</w:t>
      </w:r>
    </w:p>
    <w:p w14:paraId="7D1C16D3" w14:textId="77777777" w:rsidR="00B719F7" w:rsidRPr="00174B6C" w:rsidRDefault="00B719F7" w:rsidP="00B719F7">
      <w:pPr>
        <w:widowControl w:val="0"/>
        <w:ind w:left="576"/>
      </w:pPr>
      <w:r w:rsidRPr="00174B6C">
        <w:t>Tract 4</w:t>
      </w:r>
    </w:p>
    <w:p w14:paraId="39A4A58C" w14:textId="77777777" w:rsidR="00B719F7" w:rsidRPr="00174B6C" w:rsidRDefault="00B719F7" w:rsidP="00B719F7">
      <w:pPr>
        <w:widowControl w:val="0"/>
        <w:ind w:left="1152"/>
      </w:pPr>
      <w:r w:rsidRPr="00174B6C">
        <w:t xml:space="preserve">Blocks: 4000, 4001, 4002, 4003, 4004, 4005, 4006, 4007, 4008, 4009, 4010, 4011, 5014, 5015, 5016, 5017, 5018  </w:t>
      </w:r>
      <w:r w:rsidRPr="00174B6C">
        <w:tab/>
        <w:t>1160</w:t>
      </w:r>
    </w:p>
    <w:p w14:paraId="7C6FC04D" w14:textId="77777777" w:rsidR="00B719F7" w:rsidRPr="00174B6C" w:rsidRDefault="00B719F7" w:rsidP="00B719F7">
      <w:pPr>
        <w:widowControl w:val="0"/>
        <w:ind w:left="288"/>
      </w:pPr>
      <w:r w:rsidRPr="00174B6C">
        <w:t xml:space="preserve">Mars Bluff No. 2 Subtotal </w:t>
      </w:r>
      <w:r w:rsidRPr="00174B6C">
        <w:tab/>
        <w:t>1,160</w:t>
      </w:r>
    </w:p>
    <w:p w14:paraId="66313F02" w14:textId="77777777" w:rsidR="00B719F7" w:rsidRPr="00174B6C" w:rsidRDefault="00B719F7" w:rsidP="00B719F7">
      <w:pPr>
        <w:widowControl w:val="0"/>
        <w:ind w:left="288"/>
      </w:pPr>
      <w:r w:rsidRPr="00174B6C">
        <w:t xml:space="preserve">Mill Branch </w:t>
      </w:r>
      <w:r w:rsidRPr="00174B6C">
        <w:tab/>
        <w:t>858</w:t>
      </w:r>
    </w:p>
    <w:p w14:paraId="0A4B2571" w14:textId="77777777" w:rsidR="00B719F7" w:rsidRPr="00174B6C" w:rsidRDefault="00B719F7" w:rsidP="00B719F7">
      <w:pPr>
        <w:widowControl w:val="0"/>
        <w:ind w:left="288"/>
      </w:pPr>
      <w:r w:rsidRPr="00174B6C">
        <w:t xml:space="preserve">Pamplico No. 2 </w:t>
      </w:r>
      <w:r w:rsidRPr="00174B6C">
        <w:tab/>
        <w:t>963</w:t>
      </w:r>
    </w:p>
    <w:p w14:paraId="7FE8213C" w14:textId="77777777" w:rsidR="00B719F7" w:rsidRPr="00174B6C" w:rsidRDefault="00B719F7" w:rsidP="00B719F7">
      <w:pPr>
        <w:widowControl w:val="0"/>
        <w:ind w:left="288"/>
      </w:pPr>
      <w:r w:rsidRPr="00174B6C">
        <w:t>Quinby</w:t>
      </w:r>
    </w:p>
    <w:p w14:paraId="074FFC0D" w14:textId="77777777" w:rsidR="00B719F7" w:rsidRPr="00174B6C" w:rsidRDefault="00B719F7" w:rsidP="00B719F7">
      <w:pPr>
        <w:widowControl w:val="0"/>
        <w:ind w:left="576"/>
      </w:pPr>
      <w:r w:rsidRPr="00174B6C">
        <w:t>Tract 3</w:t>
      </w:r>
    </w:p>
    <w:p w14:paraId="22853EF0" w14:textId="77777777" w:rsidR="00B719F7" w:rsidRPr="00174B6C" w:rsidRDefault="00B719F7" w:rsidP="00B719F7">
      <w:pPr>
        <w:widowControl w:val="0"/>
        <w:ind w:left="1152"/>
      </w:pPr>
      <w:r w:rsidRPr="00174B6C">
        <w:t xml:space="preserve">Blocks: 2005, 2007, 2040, 3000, 3011, 3012, 3031, 3060  </w:t>
      </w:r>
      <w:r w:rsidRPr="00174B6C">
        <w:tab/>
        <w:t>85</w:t>
      </w:r>
    </w:p>
    <w:p w14:paraId="6CCC4A36" w14:textId="77777777" w:rsidR="00B719F7" w:rsidRPr="00174B6C" w:rsidRDefault="00B719F7" w:rsidP="00B719F7">
      <w:pPr>
        <w:widowControl w:val="0"/>
        <w:ind w:left="576"/>
      </w:pPr>
      <w:r w:rsidRPr="00174B6C">
        <w:t>Tract 4</w:t>
      </w:r>
    </w:p>
    <w:p w14:paraId="7447EF54" w14:textId="77777777" w:rsidR="00B719F7" w:rsidRPr="00174B6C" w:rsidRDefault="00B719F7" w:rsidP="00B719F7">
      <w:pPr>
        <w:widowControl w:val="0"/>
        <w:ind w:left="1152"/>
      </w:pPr>
      <w:r w:rsidRPr="00174B6C">
        <w:t xml:space="preserve">Blocks: 3026  </w:t>
      </w:r>
      <w:r w:rsidRPr="00174B6C">
        <w:tab/>
        <w:t>0</w:t>
      </w:r>
    </w:p>
    <w:p w14:paraId="06B55125" w14:textId="77777777" w:rsidR="00B719F7" w:rsidRPr="00174B6C" w:rsidRDefault="00B719F7" w:rsidP="00B719F7">
      <w:pPr>
        <w:widowControl w:val="0"/>
        <w:ind w:left="288"/>
      </w:pPr>
      <w:r w:rsidRPr="00174B6C">
        <w:t xml:space="preserve">Quinby Subtotal </w:t>
      </w:r>
      <w:r w:rsidRPr="00174B6C">
        <w:tab/>
        <w:t>85</w:t>
      </w:r>
    </w:p>
    <w:p w14:paraId="74F6B402" w14:textId="77777777" w:rsidR="00B719F7" w:rsidRPr="00174B6C" w:rsidRDefault="00B719F7" w:rsidP="00B719F7">
      <w:pPr>
        <w:widowControl w:val="0"/>
        <w:ind w:left="288"/>
      </w:pPr>
      <w:r w:rsidRPr="00174B6C">
        <w:t>South Florence 2</w:t>
      </w:r>
    </w:p>
    <w:p w14:paraId="37649A14" w14:textId="77777777" w:rsidR="00B719F7" w:rsidRPr="00174B6C" w:rsidRDefault="00B719F7" w:rsidP="00B719F7">
      <w:pPr>
        <w:widowControl w:val="0"/>
        <w:ind w:left="576"/>
      </w:pPr>
      <w:r w:rsidRPr="00174B6C">
        <w:t>Tract 16.01</w:t>
      </w:r>
    </w:p>
    <w:p w14:paraId="2977B3BB" w14:textId="77777777" w:rsidR="00B719F7" w:rsidRPr="00174B6C" w:rsidRDefault="00B719F7" w:rsidP="00B719F7">
      <w:pPr>
        <w:widowControl w:val="0"/>
        <w:ind w:left="1152"/>
      </w:pPr>
      <w:r w:rsidRPr="00174B6C">
        <w:t xml:space="preserve">Blocks: 2028, 2029, 2030, 2033, 3018, 3019, 3020, 3021, 3022, 3023, 3024, 3025, 3026, 3030, 3032  </w:t>
      </w:r>
      <w:r w:rsidRPr="00174B6C">
        <w:tab/>
        <w:t>1131</w:t>
      </w:r>
    </w:p>
    <w:p w14:paraId="7036C4D4" w14:textId="77777777" w:rsidR="00B719F7" w:rsidRPr="00174B6C" w:rsidRDefault="00B719F7" w:rsidP="00B719F7">
      <w:pPr>
        <w:widowControl w:val="0"/>
        <w:ind w:left="288"/>
      </w:pPr>
      <w:r w:rsidRPr="00174B6C">
        <w:t xml:space="preserve">South Florence 2 Subtotal </w:t>
      </w:r>
      <w:r w:rsidRPr="00174B6C">
        <w:tab/>
        <w:t>1,131</w:t>
      </w:r>
    </w:p>
    <w:p w14:paraId="0029E631" w14:textId="77777777" w:rsidR="00B719F7" w:rsidRPr="00174B6C" w:rsidRDefault="00B719F7" w:rsidP="00B719F7">
      <w:pPr>
        <w:widowControl w:val="0"/>
        <w:ind w:left="288"/>
      </w:pPr>
      <w:r w:rsidRPr="00174B6C">
        <w:t>Spaulding</w:t>
      </w:r>
    </w:p>
    <w:p w14:paraId="62708BF0" w14:textId="77777777" w:rsidR="00B719F7" w:rsidRPr="00174B6C" w:rsidRDefault="00B719F7" w:rsidP="00B719F7">
      <w:pPr>
        <w:widowControl w:val="0"/>
        <w:ind w:left="576"/>
      </w:pPr>
      <w:r w:rsidRPr="00174B6C">
        <w:t>Tract 3</w:t>
      </w:r>
    </w:p>
    <w:p w14:paraId="12B5617D" w14:textId="77777777" w:rsidR="00B719F7" w:rsidRPr="00174B6C" w:rsidRDefault="00B719F7" w:rsidP="00B719F7">
      <w:pPr>
        <w:widowControl w:val="0"/>
        <w:ind w:left="1152"/>
      </w:pPr>
      <w:r w:rsidRPr="00174B6C">
        <w:t xml:space="preserve">Blocks: 3006, 3007, 3008, 3009, 3013, 3014, 3015, 3016, 3017, 3018, 3019, 3020, 3021, 3022, 3023, 3024, 3025, 3026, 3027, 3028, 3029, 3030, 3032, 3033, 3034, 3035, 3036, 3041, 3043, 3046, 3048, 3049, 3050, 3078, 3079, 3080, 3083, 3084, 3085, 3086, 3087, 3089, 3090, 3091, 3092, 3093, 3094, 3095, 3111, 3112, 3113, 3114, 3117, 3118, 3119, 3120, 3121, 3122  </w:t>
      </w:r>
      <w:r w:rsidRPr="00174B6C">
        <w:tab/>
        <w:t>931</w:t>
      </w:r>
    </w:p>
    <w:p w14:paraId="5369BE78" w14:textId="77777777" w:rsidR="00B719F7" w:rsidRPr="00174B6C" w:rsidRDefault="00B719F7" w:rsidP="00B719F7">
      <w:pPr>
        <w:widowControl w:val="0"/>
        <w:ind w:left="288"/>
      </w:pPr>
      <w:r w:rsidRPr="00174B6C">
        <w:t xml:space="preserve">Spaulding Subtotal </w:t>
      </w:r>
      <w:r w:rsidRPr="00174B6C">
        <w:tab/>
        <w:t>931</w:t>
      </w:r>
    </w:p>
    <w:p w14:paraId="1ABCD511" w14:textId="77777777" w:rsidR="00B719F7" w:rsidRPr="00174B6C" w:rsidRDefault="00B719F7" w:rsidP="00B719F7">
      <w:pPr>
        <w:widowControl w:val="0"/>
        <w:ind w:left="288"/>
      </w:pPr>
      <w:r w:rsidRPr="00174B6C">
        <w:t>West Florence 1</w:t>
      </w:r>
    </w:p>
    <w:p w14:paraId="5946ADFD" w14:textId="77777777" w:rsidR="00B719F7" w:rsidRPr="00174B6C" w:rsidRDefault="00B719F7" w:rsidP="00B719F7">
      <w:pPr>
        <w:widowControl w:val="0"/>
        <w:ind w:left="576"/>
      </w:pPr>
      <w:r w:rsidRPr="00174B6C">
        <w:t>Tract 1.01</w:t>
      </w:r>
    </w:p>
    <w:p w14:paraId="078DA153" w14:textId="77777777" w:rsidR="00B719F7" w:rsidRPr="00174B6C" w:rsidRDefault="00B719F7" w:rsidP="00B719F7">
      <w:pPr>
        <w:widowControl w:val="0"/>
        <w:ind w:left="1152"/>
      </w:pPr>
      <w:r w:rsidRPr="00174B6C">
        <w:t xml:space="preserve">Blocks: 2009, 2012, 2013, 2014, 2015, 2016, 2017, 2018, 2019, 2035, 2036, 2037, 2041  </w:t>
      </w:r>
      <w:r w:rsidRPr="00174B6C">
        <w:tab/>
        <w:t>510</w:t>
      </w:r>
    </w:p>
    <w:p w14:paraId="5F729B88" w14:textId="77777777" w:rsidR="00B719F7" w:rsidRPr="00174B6C" w:rsidRDefault="00B719F7" w:rsidP="00B719F7">
      <w:pPr>
        <w:widowControl w:val="0"/>
        <w:ind w:left="576"/>
      </w:pPr>
      <w:r w:rsidRPr="00174B6C">
        <w:t>Tract 2.01</w:t>
      </w:r>
    </w:p>
    <w:p w14:paraId="4AC59AF4" w14:textId="77777777" w:rsidR="00B719F7" w:rsidRPr="00174B6C" w:rsidRDefault="00B719F7" w:rsidP="00B719F7">
      <w:pPr>
        <w:widowControl w:val="0"/>
        <w:ind w:left="1152"/>
      </w:pPr>
      <w:r w:rsidRPr="00174B6C">
        <w:t xml:space="preserve">Blocks: 1007  </w:t>
      </w:r>
      <w:r w:rsidRPr="00174B6C">
        <w:tab/>
        <w:t>0</w:t>
      </w:r>
    </w:p>
    <w:p w14:paraId="19D667B9" w14:textId="77777777" w:rsidR="00B719F7" w:rsidRPr="00174B6C" w:rsidRDefault="00B719F7" w:rsidP="00B719F7">
      <w:pPr>
        <w:widowControl w:val="0"/>
        <w:ind w:left="288"/>
      </w:pPr>
      <w:r w:rsidRPr="00174B6C">
        <w:t xml:space="preserve">West Florence 1 Subtotal </w:t>
      </w:r>
      <w:r w:rsidRPr="00174B6C">
        <w:tab/>
        <w:t>510</w:t>
      </w:r>
    </w:p>
    <w:p w14:paraId="5155D8F5" w14:textId="77777777" w:rsidR="00B719F7" w:rsidRPr="00174B6C" w:rsidRDefault="00B719F7" w:rsidP="00B719F7">
      <w:pPr>
        <w:widowControl w:val="0"/>
        <w:ind w:left="288"/>
      </w:pPr>
      <w:r w:rsidRPr="00174B6C">
        <w:t>West Florence 2</w:t>
      </w:r>
    </w:p>
    <w:p w14:paraId="6571040C" w14:textId="77777777" w:rsidR="00B719F7" w:rsidRPr="00174B6C" w:rsidRDefault="00B719F7" w:rsidP="00B719F7">
      <w:pPr>
        <w:widowControl w:val="0"/>
        <w:ind w:left="576"/>
      </w:pPr>
      <w:r w:rsidRPr="00174B6C">
        <w:t>Tract 1.01</w:t>
      </w:r>
    </w:p>
    <w:p w14:paraId="3BB5206B" w14:textId="77777777" w:rsidR="00B719F7" w:rsidRPr="00174B6C" w:rsidRDefault="00B719F7" w:rsidP="00B719F7">
      <w:pPr>
        <w:widowControl w:val="0"/>
        <w:ind w:left="1152"/>
      </w:pPr>
      <w:r w:rsidRPr="00174B6C">
        <w:t xml:space="preserve">Blocks: 2042, 2043, 2044, 2045, 2046  </w:t>
      </w:r>
      <w:r w:rsidRPr="00174B6C">
        <w:tab/>
        <w:t>9</w:t>
      </w:r>
    </w:p>
    <w:p w14:paraId="2EA97D77" w14:textId="77777777" w:rsidR="00B719F7" w:rsidRPr="00174B6C" w:rsidRDefault="00B719F7" w:rsidP="00B719F7">
      <w:pPr>
        <w:widowControl w:val="0"/>
        <w:ind w:left="576"/>
      </w:pPr>
      <w:r w:rsidRPr="00174B6C">
        <w:t>Tract 2.01</w:t>
      </w:r>
    </w:p>
    <w:p w14:paraId="373F1AD8" w14:textId="77777777" w:rsidR="00B719F7" w:rsidRPr="00174B6C" w:rsidRDefault="00B719F7" w:rsidP="00B719F7">
      <w:pPr>
        <w:widowControl w:val="0"/>
        <w:ind w:left="1152"/>
      </w:pPr>
      <w:r w:rsidRPr="00174B6C">
        <w:t xml:space="preserve">Blocks: 1000, 1001, 1002, 1003, 1004, 1005, 1006, 1012, 1013, 1014, 1015  </w:t>
      </w:r>
      <w:r w:rsidRPr="00174B6C">
        <w:tab/>
        <w:t>200</w:t>
      </w:r>
    </w:p>
    <w:p w14:paraId="0AF5976E" w14:textId="77777777" w:rsidR="00B719F7" w:rsidRPr="00174B6C" w:rsidRDefault="00B719F7" w:rsidP="00B719F7">
      <w:pPr>
        <w:widowControl w:val="0"/>
        <w:ind w:left="288"/>
      </w:pPr>
      <w:r w:rsidRPr="00174B6C">
        <w:t xml:space="preserve">West Florence 2 Subtotal </w:t>
      </w:r>
      <w:r w:rsidRPr="00174B6C">
        <w:tab/>
        <w:t>209</w:t>
      </w:r>
    </w:p>
    <w:p w14:paraId="0ABF0AF7" w14:textId="77777777" w:rsidR="00B719F7" w:rsidRPr="00174B6C" w:rsidRDefault="00B719F7" w:rsidP="00B719F7">
      <w:pPr>
        <w:widowControl w:val="0"/>
        <w:ind w:left="288"/>
      </w:pPr>
      <w:r w:rsidRPr="00174B6C">
        <w:t xml:space="preserve">County Florence SC Subtotal </w:t>
      </w:r>
      <w:r w:rsidRPr="00174B6C">
        <w:tab/>
        <w:t>33,225</w:t>
      </w:r>
    </w:p>
    <w:p w14:paraId="5E145B74" w14:textId="77777777" w:rsidR="00B719F7" w:rsidRPr="00174B6C" w:rsidRDefault="00B719F7" w:rsidP="00B719F7">
      <w:pPr>
        <w:widowControl w:val="0"/>
        <w:ind w:left="288"/>
      </w:pPr>
      <w:r w:rsidRPr="00174B6C">
        <w:t>County: Marion SC</w:t>
      </w:r>
    </w:p>
    <w:p w14:paraId="4E05540C" w14:textId="77777777" w:rsidR="00B719F7" w:rsidRPr="00174B6C" w:rsidRDefault="00B719F7" w:rsidP="00B719F7">
      <w:pPr>
        <w:widowControl w:val="0"/>
        <w:ind w:left="288"/>
      </w:pPr>
      <w:r w:rsidRPr="00174B6C">
        <w:t>Marion North</w:t>
      </w:r>
    </w:p>
    <w:p w14:paraId="3D762135" w14:textId="77777777" w:rsidR="00B719F7" w:rsidRPr="00174B6C" w:rsidRDefault="00B719F7" w:rsidP="00B719F7">
      <w:pPr>
        <w:widowControl w:val="0"/>
        <w:ind w:left="576"/>
      </w:pPr>
      <w:r w:rsidRPr="00174B6C">
        <w:t>Tract 9502</w:t>
      </w:r>
    </w:p>
    <w:p w14:paraId="77E4C7B7" w14:textId="77777777" w:rsidR="00B719F7" w:rsidRPr="00174B6C" w:rsidRDefault="00B719F7" w:rsidP="00B719F7">
      <w:pPr>
        <w:widowControl w:val="0"/>
        <w:ind w:left="1152"/>
      </w:pPr>
      <w:r w:rsidRPr="00174B6C">
        <w:t xml:space="preserve">Blocks: 3027, 3028, 3029, 3030, 3031, 3032, 3033, 3034, 3041, 3044  </w:t>
      </w:r>
      <w:r w:rsidRPr="00174B6C">
        <w:tab/>
        <w:t>287</w:t>
      </w:r>
    </w:p>
    <w:p w14:paraId="1ECEB30A" w14:textId="77777777" w:rsidR="00B719F7" w:rsidRPr="00174B6C" w:rsidRDefault="00B719F7" w:rsidP="00B719F7">
      <w:pPr>
        <w:widowControl w:val="0"/>
        <w:ind w:left="288"/>
      </w:pPr>
      <w:r w:rsidRPr="00174B6C">
        <w:t xml:space="preserve">Marion North Subtotal </w:t>
      </w:r>
      <w:r w:rsidRPr="00174B6C">
        <w:tab/>
        <w:t>287</w:t>
      </w:r>
    </w:p>
    <w:p w14:paraId="7AB74E56" w14:textId="77777777" w:rsidR="00B719F7" w:rsidRPr="00174B6C" w:rsidRDefault="00B719F7" w:rsidP="00B719F7">
      <w:pPr>
        <w:widowControl w:val="0"/>
        <w:ind w:left="288"/>
      </w:pPr>
      <w:r w:rsidRPr="00174B6C">
        <w:t xml:space="preserve">Marion West </w:t>
      </w:r>
      <w:r w:rsidRPr="00174B6C">
        <w:tab/>
        <w:t>1,634</w:t>
      </w:r>
    </w:p>
    <w:p w14:paraId="654532EC" w14:textId="77777777" w:rsidR="00B719F7" w:rsidRPr="00174B6C" w:rsidRDefault="00B719F7" w:rsidP="00B719F7">
      <w:pPr>
        <w:widowControl w:val="0"/>
        <w:ind w:left="288"/>
      </w:pPr>
      <w:r w:rsidRPr="00174B6C">
        <w:t xml:space="preserve">Nichols </w:t>
      </w:r>
      <w:r w:rsidRPr="00174B6C">
        <w:tab/>
        <w:t>854</w:t>
      </w:r>
    </w:p>
    <w:p w14:paraId="2ABF8757" w14:textId="77777777" w:rsidR="00B719F7" w:rsidRPr="00174B6C" w:rsidRDefault="00B719F7" w:rsidP="00B719F7">
      <w:pPr>
        <w:widowControl w:val="0"/>
        <w:ind w:left="288"/>
      </w:pPr>
      <w:r w:rsidRPr="00174B6C">
        <w:t>Northeast Mullins</w:t>
      </w:r>
    </w:p>
    <w:p w14:paraId="10B7D4E6" w14:textId="77777777" w:rsidR="00B719F7" w:rsidRPr="00174B6C" w:rsidRDefault="00B719F7" w:rsidP="00B719F7">
      <w:pPr>
        <w:widowControl w:val="0"/>
        <w:ind w:left="576"/>
      </w:pPr>
      <w:r w:rsidRPr="00174B6C">
        <w:t>Tract 9504</w:t>
      </w:r>
    </w:p>
    <w:p w14:paraId="776F292F" w14:textId="77777777" w:rsidR="00B719F7" w:rsidRPr="00174B6C" w:rsidRDefault="00B719F7" w:rsidP="00B719F7">
      <w:pPr>
        <w:widowControl w:val="0"/>
        <w:ind w:left="1152"/>
      </w:pPr>
      <w:r w:rsidRPr="00174B6C">
        <w:t xml:space="preserve">Blocks: 2019, 2020, 2021, 2022, 2023, 2024, 2025, 2026, 2027, 2028, 2029, 2030, 2031, 2032, 2033, 2034, 2035, 2036, 2037, 2038, 2039, 2040, 2041, 2042, 2043, 2044, 3000, 3001, 3002, 3003, 3004, 3005, 3006, 3007, 3008, 3009, 3010, 3011, 3012, 3013, 3014, 3015, 3016, 3017, 3018, 3019, 3020, 3023, 3024, 3058  </w:t>
      </w:r>
      <w:r w:rsidRPr="00174B6C">
        <w:tab/>
        <w:t>787</w:t>
      </w:r>
    </w:p>
    <w:p w14:paraId="7E8BE1A9" w14:textId="77777777" w:rsidR="00B719F7" w:rsidRPr="00174B6C" w:rsidRDefault="00B719F7" w:rsidP="00B719F7">
      <w:pPr>
        <w:widowControl w:val="0"/>
        <w:ind w:left="576"/>
      </w:pPr>
      <w:r w:rsidRPr="00174B6C">
        <w:t>Tract 9505</w:t>
      </w:r>
    </w:p>
    <w:p w14:paraId="575D1EAF" w14:textId="77777777" w:rsidR="00B719F7" w:rsidRPr="00174B6C" w:rsidRDefault="00B719F7" w:rsidP="00B719F7">
      <w:pPr>
        <w:widowControl w:val="0"/>
        <w:ind w:left="1152"/>
      </w:pPr>
      <w:r w:rsidRPr="00174B6C">
        <w:t xml:space="preserve">Blocks: 1000, 1001, 1002, 1003, 1004, 1005, 1006, 1007, 1008, 1034, 1035, 1036, 1037, 1038, 1039, 1048, 1049, 1050, 1051, 1052  </w:t>
      </w:r>
      <w:r w:rsidRPr="00174B6C">
        <w:tab/>
        <w:t>409</w:t>
      </w:r>
    </w:p>
    <w:p w14:paraId="2A6EF704" w14:textId="77777777" w:rsidR="00B719F7" w:rsidRPr="00174B6C" w:rsidRDefault="00B719F7" w:rsidP="00B719F7">
      <w:pPr>
        <w:widowControl w:val="0"/>
        <w:ind w:left="288"/>
      </w:pPr>
      <w:r w:rsidRPr="00174B6C">
        <w:t xml:space="preserve">Northeast Mullins Subtotal </w:t>
      </w:r>
      <w:r w:rsidRPr="00174B6C">
        <w:tab/>
        <w:t>1,196</w:t>
      </w:r>
    </w:p>
    <w:p w14:paraId="7E072D51" w14:textId="77777777" w:rsidR="00B719F7" w:rsidRPr="00174B6C" w:rsidRDefault="00B719F7" w:rsidP="00B719F7">
      <w:pPr>
        <w:widowControl w:val="0"/>
        <w:ind w:left="288"/>
      </w:pPr>
      <w:r w:rsidRPr="00174B6C">
        <w:t>Northwest Mullins</w:t>
      </w:r>
    </w:p>
    <w:p w14:paraId="74626699" w14:textId="77777777" w:rsidR="00B719F7" w:rsidRPr="00174B6C" w:rsidRDefault="00B719F7" w:rsidP="00B719F7">
      <w:pPr>
        <w:widowControl w:val="0"/>
        <w:ind w:left="576"/>
      </w:pPr>
      <w:r w:rsidRPr="00174B6C">
        <w:t>Tract 9503</w:t>
      </w:r>
    </w:p>
    <w:p w14:paraId="7E06E441" w14:textId="77777777" w:rsidR="00B719F7" w:rsidRPr="00174B6C" w:rsidRDefault="00B719F7" w:rsidP="00B719F7">
      <w:pPr>
        <w:widowControl w:val="0"/>
        <w:ind w:left="1152"/>
      </w:pPr>
      <w:r w:rsidRPr="00174B6C">
        <w:t xml:space="preserve">Blocks: 2007, 2008, 2009, 2010, 2011, 2012, 2022, 2023, 2024, 2025, 2026, 2027, 2028, 2029, 2030, 2031, 2032, 2048, 2049, 2050, 2051, 2052, 2053, 2054, 2059, 2060, 3000, 3001, 3002, 3003, 3004, 3005, 3006, 3007, 3008, 3009, 3010, 3011, 3012, 3013, 3016, 3017, 3018, 3019, 3020, 3021, 3025, 3032, 3033, 3034, 3035, 3036, 3037, 3038, 4037, 4038, 4039, 4055, 4057, 4058, 4060  </w:t>
      </w:r>
      <w:r w:rsidRPr="00174B6C">
        <w:tab/>
        <w:t>523</w:t>
      </w:r>
    </w:p>
    <w:p w14:paraId="696F885F" w14:textId="77777777" w:rsidR="00B719F7" w:rsidRPr="00174B6C" w:rsidRDefault="00B719F7" w:rsidP="00B719F7">
      <w:pPr>
        <w:widowControl w:val="0"/>
        <w:ind w:left="288"/>
      </w:pPr>
      <w:r w:rsidRPr="00174B6C">
        <w:t xml:space="preserve">Northwest Mullins Subtotal </w:t>
      </w:r>
      <w:r w:rsidRPr="00174B6C">
        <w:tab/>
        <w:t>523</w:t>
      </w:r>
    </w:p>
    <w:p w14:paraId="76CFA0F7" w14:textId="77777777" w:rsidR="00B719F7" w:rsidRPr="00174B6C" w:rsidRDefault="00B719F7" w:rsidP="00B719F7">
      <w:pPr>
        <w:widowControl w:val="0"/>
        <w:ind w:left="288"/>
      </w:pPr>
      <w:r w:rsidRPr="00174B6C">
        <w:t xml:space="preserve">Sellers </w:t>
      </w:r>
      <w:r w:rsidRPr="00174B6C">
        <w:tab/>
        <w:t>284</w:t>
      </w:r>
    </w:p>
    <w:p w14:paraId="165F189F" w14:textId="77777777" w:rsidR="00B719F7" w:rsidRPr="00174B6C" w:rsidRDefault="00B719F7" w:rsidP="00B719F7">
      <w:pPr>
        <w:widowControl w:val="0"/>
        <w:ind w:left="288"/>
      </w:pPr>
      <w:r w:rsidRPr="00174B6C">
        <w:t xml:space="preserve">Temperance </w:t>
      </w:r>
      <w:r w:rsidRPr="00174B6C">
        <w:tab/>
        <w:t>1,669</w:t>
      </w:r>
    </w:p>
    <w:p w14:paraId="59404D06" w14:textId="77777777" w:rsidR="00B719F7" w:rsidRPr="00174B6C" w:rsidRDefault="00B719F7" w:rsidP="00B719F7">
      <w:pPr>
        <w:widowControl w:val="0"/>
        <w:ind w:left="288"/>
      </w:pPr>
      <w:r w:rsidRPr="00174B6C">
        <w:t xml:space="preserve">Zion </w:t>
      </w:r>
      <w:r w:rsidRPr="00174B6C">
        <w:tab/>
        <w:t>708</w:t>
      </w:r>
    </w:p>
    <w:p w14:paraId="12D7C10A" w14:textId="77777777" w:rsidR="00B719F7" w:rsidRPr="00174B6C" w:rsidRDefault="00B719F7" w:rsidP="00B719F7">
      <w:pPr>
        <w:widowControl w:val="0"/>
        <w:ind w:left="288"/>
      </w:pPr>
      <w:r w:rsidRPr="00174B6C">
        <w:t xml:space="preserve">County Marion SC Subtotal </w:t>
      </w:r>
      <w:r w:rsidRPr="00174B6C">
        <w:tab/>
        <w:t>7,155</w:t>
      </w:r>
    </w:p>
    <w:p w14:paraId="7A1558A6" w14:textId="77777777" w:rsidR="00B719F7" w:rsidRPr="00174B6C" w:rsidRDefault="00B719F7" w:rsidP="00B719F7">
      <w:pPr>
        <w:widowControl w:val="0"/>
      </w:pPr>
      <w:r w:rsidRPr="00174B6C">
        <w:t xml:space="preserve">DISTRICT 59 Total </w:t>
      </w:r>
      <w:r w:rsidRPr="00174B6C">
        <w:tab/>
        <w:t>40,380</w:t>
      </w:r>
    </w:p>
    <w:p w14:paraId="1FF6C51A" w14:textId="77777777" w:rsidR="00B719F7" w:rsidRPr="00174B6C" w:rsidRDefault="00B719F7" w:rsidP="00B719F7">
      <w:pPr>
        <w:widowControl w:val="0"/>
      </w:pPr>
      <w:r w:rsidRPr="00174B6C">
        <w:t>Area</w:t>
      </w:r>
      <w:r w:rsidRPr="00174B6C">
        <w:tab/>
        <w:t>Population</w:t>
      </w:r>
    </w:p>
    <w:p w14:paraId="58F44665" w14:textId="77777777" w:rsidR="00B719F7" w:rsidRPr="00174B6C" w:rsidRDefault="00B719F7" w:rsidP="00B719F7">
      <w:pPr>
        <w:widowControl w:val="0"/>
      </w:pPr>
      <w:r w:rsidRPr="00174B6C">
        <w:t>DISTRICT 60</w:t>
      </w:r>
    </w:p>
    <w:p w14:paraId="2E3D6344" w14:textId="77777777" w:rsidR="00B719F7" w:rsidRPr="00174B6C" w:rsidRDefault="00B719F7" w:rsidP="00B719F7">
      <w:pPr>
        <w:widowControl w:val="0"/>
      </w:pPr>
      <w:r w:rsidRPr="00174B6C">
        <w:t>Area</w:t>
      </w:r>
      <w:r w:rsidRPr="00174B6C">
        <w:tab/>
        <w:t>Population</w:t>
      </w:r>
    </w:p>
    <w:p w14:paraId="0415E1A0" w14:textId="77777777" w:rsidR="00B719F7" w:rsidRPr="00174B6C" w:rsidRDefault="00B719F7" w:rsidP="00B719F7">
      <w:pPr>
        <w:widowControl w:val="0"/>
        <w:ind w:left="288"/>
      </w:pPr>
      <w:r w:rsidRPr="00174B6C">
        <w:t>County: Florence SC</w:t>
      </w:r>
    </w:p>
    <w:p w14:paraId="567D7A42" w14:textId="77777777" w:rsidR="00B719F7" w:rsidRPr="00174B6C" w:rsidRDefault="00B719F7" w:rsidP="00B719F7">
      <w:pPr>
        <w:widowControl w:val="0"/>
        <w:ind w:left="288"/>
      </w:pPr>
      <w:r w:rsidRPr="00174B6C">
        <w:t xml:space="preserve">Cowards No. 1 </w:t>
      </w:r>
      <w:r w:rsidRPr="00174B6C">
        <w:tab/>
        <w:t>1,447</w:t>
      </w:r>
    </w:p>
    <w:p w14:paraId="26C82C97" w14:textId="77777777" w:rsidR="00B719F7" w:rsidRPr="00174B6C" w:rsidRDefault="00B719F7" w:rsidP="00B719F7">
      <w:pPr>
        <w:widowControl w:val="0"/>
        <w:ind w:left="288"/>
      </w:pPr>
      <w:r w:rsidRPr="00174B6C">
        <w:t xml:space="preserve">Cowards No. 2 </w:t>
      </w:r>
      <w:r w:rsidRPr="00174B6C">
        <w:tab/>
        <w:t>1,730</w:t>
      </w:r>
    </w:p>
    <w:p w14:paraId="686364EF" w14:textId="77777777" w:rsidR="00B719F7" w:rsidRPr="00174B6C" w:rsidRDefault="00B719F7" w:rsidP="00B719F7">
      <w:pPr>
        <w:widowControl w:val="0"/>
        <w:ind w:left="288"/>
      </w:pPr>
      <w:r w:rsidRPr="00174B6C">
        <w:t>Delmae No. 2</w:t>
      </w:r>
    </w:p>
    <w:p w14:paraId="48241AFC" w14:textId="77777777" w:rsidR="00B719F7" w:rsidRPr="00174B6C" w:rsidRDefault="00B719F7" w:rsidP="00B719F7">
      <w:pPr>
        <w:widowControl w:val="0"/>
        <w:ind w:left="576"/>
      </w:pPr>
      <w:r w:rsidRPr="00174B6C">
        <w:t>Tract 2.02</w:t>
      </w:r>
    </w:p>
    <w:p w14:paraId="2C2C208C" w14:textId="77777777" w:rsidR="00B719F7" w:rsidRPr="00174B6C" w:rsidRDefault="00B719F7" w:rsidP="00B719F7">
      <w:pPr>
        <w:widowControl w:val="0"/>
        <w:ind w:left="1152"/>
      </w:pPr>
      <w:r w:rsidRPr="00174B6C">
        <w:t xml:space="preserve">Blocks: 2015, 2016, 2017, 2018, 2019, 2020, 2025, 2030  </w:t>
      </w:r>
      <w:r w:rsidRPr="00174B6C">
        <w:tab/>
        <w:t>499</w:t>
      </w:r>
    </w:p>
    <w:p w14:paraId="33E95D06" w14:textId="77777777" w:rsidR="00B719F7" w:rsidRPr="00174B6C" w:rsidRDefault="00B719F7" w:rsidP="00B719F7">
      <w:pPr>
        <w:widowControl w:val="0"/>
        <w:ind w:left="288"/>
      </w:pPr>
      <w:r w:rsidRPr="00174B6C">
        <w:t xml:space="preserve">Delmae No. 2 Subtotal </w:t>
      </w:r>
      <w:r w:rsidRPr="00174B6C">
        <w:tab/>
        <w:t>499</w:t>
      </w:r>
    </w:p>
    <w:p w14:paraId="1AA27192" w14:textId="77777777" w:rsidR="00B719F7" w:rsidRPr="00174B6C" w:rsidRDefault="00B719F7" w:rsidP="00B719F7">
      <w:pPr>
        <w:widowControl w:val="0"/>
        <w:ind w:left="288"/>
      </w:pPr>
      <w:r w:rsidRPr="00174B6C">
        <w:t xml:space="preserve">Ebenezer No. 2 </w:t>
      </w:r>
      <w:r w:rsidRPr="00174B6C">
        <w:tab/>
        <w:t>3,944</w:t>
      </w:r>
    </w:p>
    <w:p w14:paraId="64EB9EF7" w14:textId="77777777" w:rsidR="00B719F7" w:rsidRPr="00174B6C" w:rsidRDefault="00B719F7" w:rsidP="00B719F7">
      <w:pPr>
        <w:widowControl w:val="0"/>
        <w:ind w:left="288"/>
      </w:pPr>
      <w:r w:rsidRPr="00174B6C">
        <w:t>Ebenezer No. 3</w:t>
      </w:r>
    </w:p>
    <w:p w14:paraId="3E3E5B06" w14:textId="77777777" w:rsidR="00B719F7" w:rsidRPr="00174B6C" w:rsidRDefault="00B719F7" w:rsidP="00B719F7">
      <w:pPr>
        <w:widowControl w:val="0"/>
        <w:ind w:left="576"/>
      </w:pPr>
      <w:r w:rsidRPr="00174B6C">
        <w:t>Tract 2.01</w:t>
      </w:r>
    </w:p>
    <w:p w14:paraId="7936C13B" w14:textId="77777777" w:rsidR="00B719F7" w:rsidRPr="00174B6C" w:rsidRDefault="00B719F7" w:rsidP="00B719F7">
      <w:pPr>
        <w:widowControl w:val="0"/>
        <w:ind w:left="1152"/>
      </w:pPr>
      <w:r w:rsidRPr="00174B6C">
        <w:t xml:space="preserve">Blocks: 2108, 2112, 2115, 2116  </w:t>
      </w:r>
      <w:r w:rsidRPr="00174B6C">
        <w:tab/>
        <w:t>0</w:t>
      </w:r>
    </w:p>
    <w:p w14:paraId="449FDC49" w14:textId="77777777" w:rsidR="00B719F7" w:rsidRPr="00174B6C" w:rsidRDefault="00B719F7" w:rsidP="00B719F7">
      <w:pPr>
        <w:widowControl w:val="0"/>
        <w:ind w:left="576"/>
      </w:pPr>
      <w:r w:rsidRPr="00174B6C">
        <w:t>Tract 15.04</w:t>
      </w:r>
    </w:p>
    <w:p w14:paraId="43D2AD11" w14:textId="77777777" w:rsidR="00B719F7" w:rsidRPr="00174B6C" w:rsidRDefault="00B719F7" w:rsidP="00B719F7">
      <w:pPr>
        <w:widowControl w:val="0"/>
        <w:ind w:left="1152"/>
      </w:pPr>
      <w:r w:rsidRPr="00174B6C">
        <w:t xml:space="preserve">Blocks: 1000, 1001, 1002, 1003, 1004, 1005, 1006, 1007, 1008, 1009, 1010, 1011, 1012, 1013, 1014, 1015, 1016, 1017, 1018, 1019  </w:t>
      </w:r>
      <w:r w:rsidRPr="00174B6C">
        <w:tab/>
        <w:t>112</w:t>
      </w:r>
    </w:p>
    <w:p w14:paraId="04464922" w14:textId="77777777" w:rsidR="00B719F7" w:rsidRPr="00174B6C" w:rsidRDefault="00B719F7" w:rsidP="00B719F7">
      <w:pPr>
        <w:widowControl w:val="0"/>
        <w:ind w:left="288"/>
      </w:pPr>
      <w:r w:rsidRPr="00174B6C">
        <w:t xml:space="preserve">Ebenezer No. 3 Subtotal </w:t>
      </w:r>
      <w:r w:rsidRPr="00174B6C">
        <w:tab/>
        <w:t>112</w:t>
      </w:r>
    </w:p>
    <w:p w14:paraId="17705CAB" w14:textId="77777777" w:rsidR="00B719F7" w:rsidRPr="00174B6C" w:rsidRDefault="00B719F7" w:rsidP="00B719F7">
      <w:pPr>
        <w:widowControl w:val="0"/>
        <w:ind w:left="288"/>
      </w:pPr>
      <w:r w:rsidRPr="00174B6C">
        <w:t xml:space="preserve">Effingham </w:t>
      </w:r>
      <w:r w:rsidRPr="00174B6C">
        <w:tab/>
        <w:t>1,595</w:t>
      </w:r>
    </w:p>
    <w:p w14:paraId="4C9FD241" w14:textId="77777777" w:rsidR="00B719F7" w:rsidRPr="00174B6C" w:rsidRDefault="00B719F7" w:rsidP="00B719F7">
      <w:pPr>
        <w:widowControl w:val="0"/>
        <w:ind w:left="288"/>
      </w:pPr>
      <w:r w:rsidRPr="00174B6C">
        <w:t xml:space="preserve">Elim-Glenwood </w:t>
      </w:r>
      <w:r w:rsidRPr="00174B6C">
        <w:tab/>
        <w:t>2,575</w:t>
      </w:r>
    </w:p>
    <w:p w14:paraId="2A51E20E" w14:textId="77777777" w:rsidR="00B719F7" w:rsidRPr="00174B6C" w:rsidRDefault="00B719F7" w:rsidP="00B719F7">
      <w:pPr>
        <w:widowControl w:val="0"/>
        <w:ind w:left="288"/>
      </w:pPr>
      <w:r w:rsidRPr="00174B6C">
        <w:t xml:space="preserve">Evergreen </w:t>
      </w:r>
      <w:r w:rsidRPr="00174B6C">
        <w:tab/>
        <w:t>1,484</w:t>
      </w:r>
    </w:p>
    <w:p w14:paraId="2259EFC8" w14:textId="77777777" w:rsidR="00B719F7" w:rsidRPr="00174B6C" w:rsidRDefault="00B719F7" w:rsidP="00B719F7">
      <w:pPr>
        <w:widowControl w:val="0"/>
        <w:ind w:left="288"/>
      </w:pPr>
      <w:r w:rsidRPr="00174B6C">
        <w:t xml:space="preserve">Friendfield </w:t>
      </w:r>
      <w:r w:rsidRPr="00174B6C">
        <w:tab/>
        <w:t>766</w:t>
      </w:r>
    </w:p>
    <w:p w14:paraId="6F508413" w14:textId="77777777" w:rsidR="00B719F7" w:rsidRPr="00174B6C" w:rsidRDefault="00B719F7" w:rsidP="00B719F7">
      <w:pPr>
        <w:widowControl w:val="0"/>
        <w:ind w:left="288"/>
      </w:pPr>
      <w:r w:rsidRPr="00174B6C">
        <w:t xml:space="preserve">Hannah </w:t>
      </w:r>
      <w:r w:rsidRPr="00174B6C">
        <w:tab/>
        <w:t>1,007</w:t>
      </w:r>
    </w:p>
    <w:p w14:paraId="7EE7C47C" w14:textId="77777777" w:rsidR="00B719F7" w:rsidRPr="00174B6C" w:rsidRDefault="00B719F7" w:rsidP="00B719F7">
      <w:pPr>
        <w:widowControl w:val="0"/>
        <w:ind w:left="288"/>
      </w:pPr>
      <w:r w:rsidRPr="00174B6C">
        <w:t xml:space="preserve">High Hill </w:t>
      </w:r>
      <w:r w:rsidRPr="00174B6C">
        <w:tab/>
        <w:t>784</w:t>
      </w:r>
    </w:p>
    <w:p w14:paraId="1C69C55B" w14:textId="77777777" w:rsidR="00B719F7" w:rsidRPr="00174B6C" w:rsidRDefault="00B719F7" w:rsidP="00B719F7">
      <w:pPr>
        <w:widowControl w:val="0"/>
        <w:ind w:left="288"/>
      </w:pPr>
      <w:r w:rsidRPr="00174B6C">
        <w:t xml:space="preserve">Johnsonville </w:t>
      </w:r>
      <w:r w:rsidRPr="00174B6C">
        <w:tab/>
        <w:t>3,452</w:t>
      </w:r>
    </w:p>
    <w:p w14:paraId="20C4F4B9" w14:textId="77777777" w:rsidR="00B719F7" w:rsidRPr="00174B6C" w:rsidRDefault="00B719F7" w:rsidP="00B719F7">
      <w:pPr>
        <w:widowControl w:val="0"/>
        <w:ind w:left="288"/>
      </w:pPr>
      <w:r w:rsidRPr="00174B6C">
        <w:t xml:space="preserve">Kingsburg-Stone </w:t>
      </w:r>
      <w:r w:rsidRPr="00174B6C">
        <w:tab/>
        <w:t>1,359</w:t>
      </w:r>
    </w:p>
    <w:p w14:paraId="3EED2DAE" w14:textId="77777777" w:rsidR="00B719F7" w:rsidRPr="00174B6C" w:rsidRDefault="00B719F7" w:rsidP="00B719F7">
      <w:pPr>
        <w:widowControl w:val="0"/>
        <w:ind w:left="288"/>
      </w:pPr>
      <w:r w:rsidRPr="00174B6C">
        <w:t xml:space="preserve">Leo </w:t>
      </w:r>
      <w:r w:rsidRPr="00174B6C">
        <w:tab/>
        <w:t>477</w:t>
      </w:r>
    </w:p>
    <w:p w14:paraId="2BFE4933" w14:textId="77777777" w:rsidR="00B719F7" w:rsidRPr="00174B6C" w:rsidRDefault="00B719F7" w:rsidP="00B719F7">
      <w:pPr>
        <w:widowControl w:val="0"/>
        <w:ind w:left="288"/>
      </w:pPr>
      <w:r w:rsidRPr="00174B6C">
        <w:t xml:space="preserve">Oak Grove-Sardis </w:t>
      </w:r>
      <w:r w:rsidRPr="00174B6C">
        <w:tab/>
        <w:t>1,602</w:t>
      </w:r>
    </w:p>
    <w:p w14:paraId="554AECF6" w14:textId="77777777" w:rsidR="00B719F7" w:rsidRPr="00174B6C" w:rsidRDefault="00B719F7" w:rsidP="00B719F7">
      <w:pPr>
        <w:widowControl w:val="0"/>
        <w:ind w:left="288"/>
      </w:pPr>
      <w:r w:rsidRPr="00174B6C">
        <w:t xml:space="preserve">Olanta </w:t>
      </w:r>
      <w:r w:rsidRPr="00174B6C">
        <w:tab/>
        <w:t>1,944</w:t>
      </w:r>
    </w:p>
    <w:p w14:paraId="3671857D" w14:textId="77777777" w:rsidR="00B719F7" w:rsidRPr="00174B6C" w:rsidRDefault="00B719F7" w:rsidP="00B719F7">
      <w:pPr>
        <w:widowControl w:val="0"/>
        <w:ind w:left="288"/>
      </w:pPr>
      <w:r w:rsidRPr="00174B6C">
        <w:t xml:space="preserve">Pamplico No. 1 </w:t>
      </w:r>
      <w:r w:rsidRPr="00174B6C">
        <w:tab/>
        <w:t>1,558</w:t>
      </w:r>
    </w:p>
    <w:p w14:paraId="3C1AEA5F" w14:textId="77777777" w:rsidR="00B719F7" w:rsidRPr="00174B6C" w:rsidRDefault="00B719F7" w:rsidP="00B719F7">
      <w:pPr>
        <w:widowControl w:val="0"/>
        <w:ind w:left="288"/>
      </w:pPr>
      <w:r w:rsidRPr="00174B6C">
        <w:t xml:space="preserve">Prospect </w:t>
      </w:r>
      <w:r w:rsidRPr="00174B6C">
        <w:tab/>
        <w:t>664</w:t>
      </w:r>
    </w:p>
    <w:p w14:paraId="6F9E0FCE" w14:textId="77777777" w:rsidR="00B719F7" w:rsidRPr="00174B6C" w:rsidRDefault="00B719F7" w:rsidP="00B719F7">
      <w:pPr>
        <w:widowControl w:val="0"/>
        <w:ind w:left="288"/>
      </w:pPr>
      <w:r w:rsidRPr="00174B6C">
        <w:t xml:space="preserve">Salem </w:t>
      </w:r>
      <w:r w:rsidRPr="00174B6C">
        <w:tab/>
        <w:t>925</w:t>
      </w:r>
    </w:p>
    <w:p w14:paraId="1DD1551D" w14:textId="77777777" w:rsidR="00B719F7" w:rsidRPr="00174B6C" w:rsidRDefault="00B719F7" w:rsidP="00B719F7">
      <w:pPr>
        <w:widowControl w:val="0"/>
        <w:ind w:left="288"/>
      </w:pPr>
      <w:r w:rsidRPr="00174B6C">
        <w:t xml:space="preserve">Savannah Grove </w:t>
      </w:r>
      <w:r w:rsidRPr="00174B6C">
        <w:tab/>
        <w:t>6,121</w:t>
      </w:r>
    </w:p>
    <w:p w14:paraId="02BAF602" w14:textId="77777777" w:rsidR="00B719F7" w:rsidRPr="00174B6C" w:rsidRDefault="00B719F7" w:rsidP="00B719F7">
      <w:pPr>
        <w:widowControl w:val="0"/>
        <w:ind w:left="288"/>
      </w:pPr>
      <w:r w:rsidRPr="00174B6C">
        <w:t xml:space="preserve">Scranton </w:t>
      </w:r>
      <w:r w:rsidRPr="00174B6C">
        <w:tab/>
        <w:t>1,317</w:t>
      </w:r>
    </w:p>
    <w:p w14:paraId="597C4E3E" w14:textId="77777777" w:rsidR="00B719F7" w:rsidRPr="00174B6C" w:rsidRDefault="00B719F7" w:rsidP="00B719F7">
      <w:pPr>
        <w:widowControl w:val="0"/>
        <w:ind w:left="288"/>
      </w:pPr>
      <w:r w:rsidRPr="00174B6C">
        <w:t>South Florence 2</w:t>
      </w:r>
    </w:p>
    <w:p w14:paraId="10D27E1D" w14:textId="77777777" w:rsidR="00B719F7" w:rsidRPr="00174B6C" w:rsidRDefault="00B719F7" w:rsidP="00B719F7">
      <w:pPr>
        <w:widowControl w:val="0"/>
        <w:ind w:left="576"/>
      </w:pPr>
      <w:r w:rsidRPr="00174B6C">
        <w:t>Tract 15.05</w:t>
      </w:r>
    </w:p>
    <w:p w14:paraId="763CE3FE" w14:textId="77777777" w:rsidR="00B719F7" w:rsidRPr="00174B6C" w:rsidRDefault="00B719F7" w:rsidP="00B719F7">
      <w:pPr>
        <w:widowControl w:val="0"/>
        <w:ind w:left="1152"/>
      </w:pPr>
      <w:r w:rsidRPr="00174B6C">
        <w:t xml:space="preserve">Blocks: 1002, 1003, 1004, 1005, 1006, 1007, 1008, 1024, 1025, 1026, 1027, 1028, 1029, 1030, 1035, 1048  </w:t>
      </w:r>
      <w:r w:rsidRPr="00174B6C">
        <w:tab/>
        <w:t>614</w:t>
      </w:r>
    </w:p>
    <w:p w14:paraId="19036FBA" w14:textId="77777777" w:rsidR="00B719F7" w:rsidRPr="00174B6C" w:rsidRDefault="00B719F7" w:rsidP="00B719F7">
      <w:pPr>
        <w:widowControl w:val="0"/>
        <w:ind w:left="576"/>
      </w:pPr>
      <w:r w:rsidRPr="00174B6C">
        <w:t>Tract 16.01</w:t>
      </w:r>
    </w:p>
    <w:p w14:paraId="33E1EE24" w14:textId="77777777" w:rsidR="00B719F7" w:rsidRPr="00174B6C" w:rsidRDefault="00B719F7" w:rsidP="00B719F7">
      <w:pPr>
        <w:widowControl w:val="0"/>
        <w:ind w:left="1152"/>
      </w:pPr>
      <w:r w:rsidRPr="00174B6C">
        <w:t xml:space="preserve">Blocks: 1000, 1001, 1002, 1003, 1004, 1005, 1006, 1007, 1008, 1009, 1010, 1011, 1012, 1013, 3028, 3029, 3031, 3034, 3035, 3036  </w:t>
      </w:r>
      <w:r w:rsidRPr="00174B6C">
        <w:tab/>
        <w:t>1206</w:t>
      </w:r>
    </w:p>
    <w:p w14:paraId="7D799E10" w14:textId="77777777" w:rsidR="00B719F7" w:rsidRPr="00174B6C" w:rsidRDefault="00B719F7" w:rsidP="00B719F7">
      <w:pPr>
        <w:widowControl w:val="0"/>
        <w:ind w:left="288"/>
      </w:pPr>
      <w:r w:rsidRPr="00174B6C">
        <w:t xml:space="preserve">South Florence 2 Subtotal </w:t>
      </w:r>
      <w:r w:rsidRPr="00174B6C">
        <w:tab/>
        <w:t>1,820</w:t>
      </w:r>
    </w:p>
    <w:p w14:paraId="3DB1B47D" w14:textId="77777777" w:rsidR="00B719F7" w:rsidRPr="00174B6C" w:rsidRDefault="00B719F7" w:rsidP="00B719F7">
      <w:pPr>
        <w:widowControl w:val="0"/>
        <w:ind w:left="288"/>
      </w:pPr>
      <w:r w:rsidRPr="00174B6C">
        <w:t xml:space="preserve">Tans Bay </w:t>
      </w:r>
      <w:r w:rsidRPr="00174B6C">
        <w:tab/>
        <w:t>2,613</w:t>
      </w:r>
    </w:p>
    <w:p w14:paraId="6565EFCE" w14:textId="77777777" w:rsidR="00B719F7" w:rsidRPr="00174B6C" w:rsidRDefault="00B719F7" w:rsidP="00B719F7">
      <w:pPr>
        <w:widowControl w:val="0"/>
        <w:ind w:left="288"/>
      </w:pPr>
      <w:r w:rsidRPr="00174B6C">
        <w:t>Timmonsville 2</w:t>
      </w:r>
    </w:p>
    <w:p w14:paraId="12ADAE38" w14:textId="77777777" w:rsidR="00B719F7" w:rsidRPr="00174B6C" w:rsidRDefault="00B719F7" w:rsidP="00B719F7">
      <w:pPr>
        <w:widowControl w:val="0"/>
        <w:ind w:left="576"/>
      </w:pPr>
      <w:r w:rsidRPr="00174B6C">
        <w:t>Tract 15.03</w:t>
      </w:r>
    </w:p>
    <w:p w14:paraId="2C0161E7" w14:textId="77777777" w:rsidR="00B719F7" w:rsidRPr="00174B6C" w:rsidRDefault="00B719F7" w:rsidP="00B719F7">
      <w:pPr>
        <w:widowControl w:val="0"/>
        <w:ind w:left="1152"/>
      </w:pPr>
      <w:r w:rsidRPr="00174B6C">
        <w:t xml:space="preserve">Blocks: 2040, 2043, 2048, 2053, 2054, 2055, 2056, 2057, 2058, 2060, 2061, 2062, 2063  </w:t>
      </w:r>
      <w:r w:rsidRPr="00174B6C">
        <w:tab/>
        <w:t>152</w:t>
      </w:r>
    </w:p>
    <w:p w14:paraId="4C15A04D" w14:textId="77777777" w:rsidR="00B719F7" w:rsidRPr="00174B6C" w:rsidRDefault="00B719F7" w:rsidP="00B719F7">
      <w:pPr>
        <w:widowControl w:val="0"/>
        <w:ind w:left="576"/>
      </w:pPr>
      <w:r w:rsidRPr="00174B6C">
        <w:t>Tract 15.04</w:t>
      </w:r>
    </w:p>
    <w:p w14:paraId="74B38B74" w14:textId="77777777" w:rsidR="00B719F7" w:rsidRPr="00174B6C" w:rsidRDefault="00B719F7" w:rsidP="00B719F7">
      <w:pPr>
        <w:widowControl w:val="0"/>
        <w:ind w:left="1152"/>
      </w:pPr>
      <w:r w:rsidRPr="00174B6C">
        <w:t xml:space="preserve">Blocks: 1020, 1021, 1022, 1023, 1024, 1025, 1051, 1059, 1060, 3013, 3014, 3015, 3016, 3017, 3028  </w:t>
      </w:r>
      <w:r w:rsidRPr="00174B6C">
        <w:tab/>
        <w:t>26</w:t>
      </w:r>
    </w:p>
    <w:p w14:paraId="26F9C70C" w14:textId="77777777" w:rsidR="00B719F7" w:rsidRPr="00174B6C" w:rsidRDefault="00B719F7" w:rsidP="00B719F7">
      <w:pPr>
        <w:widowControl w:val="0"/>
        <w:ind w:left="288"/>
      </w:pPr>
      <w:r w:rsidRPr="00174B6C">
        <w:t xml:space="preserve">Timmonsville 2 Subtotal </w:t>
      </w:r>
      <w:r w:rsidRPr="00174B6C">
        <w:tab/>
        <w:t>178</w:t>
      </w:r>
    </w:p>
    <w:p w14:paraId="5755CC08" w14:textId="77777777" w:rsidR="00B719F7" w:rsidRPr="00174B6C" w:rsidRDefault="00B719F7" w:rsidP="00B719F7">
      <w:pPr>
        <w:widowControl w:val="0"/>
        <w:ind w:left="288"/>
      </w:pPr>
      <w:r w:rsidRPr="00174B6C">
        <w:t xml:space="preserve">Vox </w:t>
      </w:r>
      <w:r w:rsidRPr="00174B6C">
        <w:tab/>
        <w:t>954</w:t>
      </w:r>
    </w:p>
    <w:p w14:paraId="11814359" w14:textId="77777777" w:rsidR="00B719F7" w:rsidRPr="00174B6C" w:rsidRDefault="00B719F7" w:rsidP="00B719F7">
      <w:pPr>
        <w:widowControl w:val="0"/>
        <w:ind w:left="288"/>
      </w:pPr>
      <w:r w:rsidRPr="00174B6C">
        <w:t xml:space="preserve">County Florence SC Subtotal </w:t>
      </w:r>
      <w:r w:rsidRPr="00174B6C">
        <w:tab/>
        <w:t>40,927</w:t>
      </w:r>
    </w:p>
    <w:p w14:paraId="27016B26" w14:textId="77777777" w:rsidR="00B719F7" w:rsidRPr="00174B6C" w:rsidRDefault="00B719F7" w:rsidP="00B719F7">
      <w:pPr>
        <w:widowControl w:val="0"/>
      </w:pPr>
      <w:r w:rsidRPr="00174B6C">
        <w:t xml:space="preserve">DISTRICT 60 Total </w:t>
      </w:r>
      <w:r w:rsidRPr="00174B6C">
        <w:tab/>
        <w:t>40,927</w:t>
      </w:r>
    </w:p>
    <w:p w14:paraId="7C786505" w14:textId="77777777" w:rsidR="00B719F7" w:rsidRPr="00174B6C" w:rsidRDefault="00B719F7" w:rsidP="00B719F7">
      <w:pPr>
        <w:widowControl w:val="0"/>
      </w:pPr>
      <w:r w:rsidRPr="00174B6C">
        <w:t>Area</w:t>
      </w:r>
      <w:r w:rsidRPr="00174B6C">
        <w:tab/>
        <w:t>Population</w:t>
      </w:r>
    </w:p>
    <w:p w14:paraId="31C87750" w14:textId="77777777" w:rsidR="00B719F7" w:rsidRPr="00174B6C" w:rsidRDefault="00B719F7" w:rsidP="00B719F7">
      <w:pPr>
        <w:widowControl w:val="0"/>
      </w:pPr>
      <w:r w:rsidRPr="00174B6C">
        <w:t>DISTRICT 61</w:t>
      </w:r>
    </w:p>
    <w:p w14:paraId="729613B2" w14:textId="77777777" w:rsidR="00B719F7" w:rsidRPr="00174B6C" w:rsidRDefault="00B719F7" w:rsidP="00B719F7">
      <w:pPr>
        <w:widowControl w:val="0"/>
      </w:pPr>
      <w:r w:rsidRPr="00174B6C">
        <w:t>Area</w:t>
      </w:r>
      <w:r w:rsidRPr="00174B6C">
        <w:tab/>
        <w:t>Population</w:t>
      </w:r>
    </w:p>
    <w:p w14:paraId="027E997D" w14:textId="77777777" w:rsidR="00B719F7" w:rsidRPr="00174B6C" w:rsidRDefault="00B719F7" w:rsidP="00B719F7">
      <w:pPr>
        <w:widowControl w:val="0"/>
        <w:ind w:left="288"/>
      </w:pPr>
      <w:r w:rsidRPr="00174B6C">
        <w:t>County: Horry SC</w:t>
      </w:r>
    </w:p>
    <w:p w14:paraId="4DD313C5" w14:textId="77777777" w:rsidR="00B719F7" w:rsidRPr="00174B6C" w:rsidRDefault="00B719F7" w:rsidP="00B719F7">
      <w:pPr>
        <w:widowControl w:val="0"/>
        <w:ind w:left="288"/>
      </w:pPr>
      <w:r w:rsidRPr="00174B6C">
        <w:t xml:space="preserve">COASTAL CAROLINA </w:t>
      </w:r>
      <w:r w:rsidRPr="00174B6C">
        <w:tab/>
        <w:t>4,770</w:t>
      </w:r>
    </w:p>
    <w:p w14:paraId="35AA51B9" w14:textId="77777777" w:rsidR="00B719F7" w:rsidRPr="00174B6C" w:rsidRDefault="00B719F7" w:rsidP="00B719F7">
      <w:pPr>
        <w:widowControl w:val="0"/>
        <w:ind w:left="288"/>
      </w:pPr>
      <w:r w:rsidRPr="00174B6C">
        <w:t>EAST CONWAY</w:t>
      </w:r>
    </w:p>
    <w:p w14:paraId="620DF8ED" w14:textId="77777777" w:rsidR="00B719F7" w:rsidRPr="00174B6C" w:rsidRDefault="00B719F7" w:rsidP="00B719F7">
      <w:pPr>
        <w:widowControl w:val="0"/>
        <w:ind w:left="576"/>
      </w:pPr>
      <w:r w:rsidRPr="00174B6C">
        <w:t>Tract 701.01</w:t>
      </w:r>
    </w:p>
    <w:p w14:paraId="4D138A51" w14:textId="77777777" w:rsidR="00B719F7" w:rsidRPr="00174B6C" w:rsidRDefault="00B719F7" w:rsidP="00B719F7">
      <w:pPr>
        <w:widowControl w:val="0"/>
        <w:ind w:left="1152"/>
      </w:pPr>
      <w:r w:rsidRPr="00174B6C">
        <w:t xml:space="preserve">Blocks: 2029, 2030, 2031, 2032, 2033, 2034, 2035, 2036, 2037, 2038, 2044, 2045, 2046, 2047, 2048, 2052  </w:t>
      </w:r>
      <w:r w:rsidRPr="00174B6C">
        <w:tab/>
        <w:t>103</w:t>
      </w:r>
    </w:p>
    <w:p w14:paraId="01AE26B0" w14:textId="77777777" w:rsidR="00B719F7" w:rsidRPr="00174B6C" w:rsidRDefault="00B719F7" w:rsidP="00B719F7">
      <w:pPr>
        <w:widowControl w:val="0"/>
        <w:ind w:left="576"/>
      </w:pPr>
      <w:r w:rsidRPr="00174B6C">
        <w:t>Tract 701.02</w:t>
      </w:r>
    </w:p>
    <w:p w14:paraId="110ED893" w14:textId="77777777" w:rsidR="00B719F7" w:rsidRPr="00174B6C" w:rsidRDefault="00B719F7" w:rsidP="00B719F7">
      <w:pPr>
        <w:widowControl w:val="0"/>
        <w:ind w:left="1152"/>
      </w:pPr>
      <w:r w:rsidRPr="00174B6C">
        <w:t xml:space="preserve">Blocks: 2033, 2035, 2042, 2043, 2045, 2046, 2047, 2048, 2049, 2051, 2052, 2053  </w:t>
      </w:r>
      <w:r w:rsidRPr="00174B6C">
        <w:tab/>
        <w:t>63</w:t>
      </w:r>
    </w:p>
    <w:p w14:paraId="01974072" w14:textId="77777777" w:rsidR="00B719F7" w:rsidRPr="00174B6C" w:rsidRDefault="00B719F7" w:rsidP="00B719F7">
      <w:pPr>
        <w:widowControl w:val="0"/>
        <w:ind w:left="576"/>
      </w:pPr>
      <w:r w:rsidRPr="00174B6C">
        <w:t>Tract 702</w:t>
      </w:r>
    </w:p>
    <w:p w14:paraId="22901302" w14:textId="77777777" w:rsidR="00B719F7" w:rsidRPr="00174B6C" w:rsidRDefault="00B719F7" w:rsidP="00B719F7">
      <w:pPr>
        <w:widowControl w:val="0"/>
        <w:ind w:left="1152"/>
      </w:pPr>
      <w:r w:rsidRPr="00174B6C">
        <w:t xml:space="preserve">Blocks: 1042, 1043, 1047, 1048, 1049, 1050, 1051, 1064, 1067, 2042, 2043, 2044, 2045, 2046, 2052, 2057, 2058, 2059, 2060, 2061, 2062, 2063, 2064, 2065, 2066, 2067, 2068, 2069, 2070, 2071, 2072, 2073, 2074, 2075, 2076, 2077, 2078, 2079, 2080, 2081, 2082, 2083, 2084, 2085, 2086, 2087, 2088, 2089, 2090, 2091, 2092, 2093, 2094, 2095, 2096, 2097, 2098, 2099, 2100  </w:t>
      </w:r>
      <w:r w:rsidRPr="00174B6C">
        <w:tab/>
        <w:t>793</w:t>
      </w:r>
    </w:p>
    <w:p w14:paraId="0C35F30C" w14:textId="77777777" w:rsidR="00B719F7" w:rsidRPr="00174B6C" w:rsidRDefault="00B719F7" w:rsidP="00B719F7">
      <w:pPr>
        <w:widowControl w:val="0"/>
        <w:ind w:left="288"/>
      </w:pPr>
      <w:r w:rsidRPr="00174B6C">
        <w:t xml:space="preserve">EAST CONWAY Subtotal </w:t>
      </w:r>
      <w:r w:rsidRPr="00174B6C">
        <w:tab/>
        <w:t>959</w:t>
      </w:r>
    </w:p>
    <w:p w14:paraId="0CB9BEA2" w14:textId="77777777" w:rsidR="00B719F7" w:rsidRPr="00174B6C" w:rsidRDefault="00B719F7" w:rsidP="00B719F7">
      <w:pPr>
        <w:widowControl w:val="0"/>
        <w:ind w:left="288"/>
      </w:pPr>
      <w:r w:rsidRPr="00174B6C">
        <w:t xml:space="preserve">FORESTBROOK </w:t>
      </w:r>
      <w:r w:rsidRPr="00174B6C">
        <w:tab/>
        <w:t>5,010</w:t>
      </w:r>
    </w:p>
    <w:p w14:paraId="4CD30F93" w14:textId="77777777" w:rsidR="00B719F7" w:rsidRPr="00174B6C" w:rsidRDefault="00B719F7" w:rsidP="00B719F7">
      <w:pPr>
        <w:widowControl w:val="0"/>
        <w:ind w:left="288"/>
      </w:pPr>
      <w:r w:rsidRPr="00174B6C">
        <w:t xml:space="preserve">LAKE PARK #2 </w:t>
      </w:r>
      <w:r w:rsidRPr="00174B6C">
        <w:tab/>
        <w:t>3,109</w:t>
      </w:r>
    </w:p>
    <w:p w14:paraId="58095DDE" w14:textId="77777777" w:rsidR="00B719F7" w:rsidRPr="00174B6C" w:rsidRDefault="00B719F7" w:rsidP="00B719F7">
      <w:pPr>
        <w:widowControl w:val="0"/>
        <w:ind w:left="288"/>
      </w:pPr>
      <w:r w:rsidRPr="00174B6C">
        <w:t xml:space="preserve">MYRTLE TRACE </w:t>
      </w:r>
      <w:r w:rsidRPr="00174B6C">
        <w:tab/>
        <w:t>1,747</w:t>
      </w:r>
    </w:p>
    <w:p w14:paraId="7A62FF89" w14:textId="77777777" w:rsidR="00B719F7" w:rsidRPr="00174B6C" w:rsidRDefault="00B719F7" w:rsidP="00B719F7">
      <w:pPr>
        <w:widowControl w:val="0"/>
        <w:ind w:left="288"/>
      </w:pPr>
      <w:r w:rsidRPr="00174B6C">
        <w:t>NORTH CONWAY #2</w:t>
      </w:r>
    </w:p>
    <w:p w14:paraId="42F22E92" w14:textId="77777777" w:rsidR="00B719F7" w:rsidRPr="00174B6C" w:rsidRDefault="00B719F7" w:rsidP="00B719F7">
      <w:pPr>
        <w:widowControl w:val="0"/>
        <w:ind w:left="576"/>
      </w:pPr>
      <w:r w:rsidRPr="00174B6C">
        <w:t>Tract 702</w:t>
      </w:r>
    </w:p>
    <w:p w14:paraId="5FF15DFF" w14:textId="77777777" w:rsidR="00B719F7" w:rsidRPr="00174B6C" w:rsidRDefault="00B719F7" w:rsidP="00B719F7">
      <w:pPr>
        <w:widowControl w:val="0"/>
        <w:ind w:left="1152"/>
      </w:pPr>
      <w:r w:rsidRPr="00174B6C">
        <w:t xml:space="preserve">Blocks: 1029, 1034, 1035, 1038, 1040, 1041, 1044, 1045, 1046, 1052, 1053, 1054, 1055, 1056, 1057, 1058, 1059, 1060, 1061, 1062, 1063, 1065, 1066, 2018, 2019, 2020, 2021, 2022, 2032, 2033, 2034, 2035, 2036, 2037, 2038, 2039, 2040, 2041, 2047, 2048, 2049, 2050, 2051, 2053, 2054, 2055, 2056, 2101  </w:t>
      </w:r>
      <w:r w:rsidRPr="00174B6C">
        <w:tab/>
        <w:t>960</w:t>
      </w:r>
    </w:p>
    <w:p w14:paraId="49AFDA00" w14:textId="77777777" w:rsidR="00B719F7" w:rsidRPr="00174B6C" w:rsidRDefault="00B719F7" w:rsidP="00B719F7">
      <w:pPr>
        <w:widowControl w:val="0"/>
        <w:ind w:left="288"/>
      </w:pPr>
      <w:r w:rsidRPr="00174B6C">
        <w:t xml:space="preserve">NORTH CONWAY #2 Subtotal </w:t>
      </w:r>
      <w:r w:rsidRPr="00174B6C">
        <w:tab/>
        <w:t>960</w:t>
      </w:r>
    </w:p>
    <w:p w14:paraId="7A4B0E15" w14:textId="77777777" w:rsidR="00B719F7" w:rsidRPr="00174B6C" w:rsidRDefault="00B719F7" w:rsidP="00B719F7">
      <w:pPr>
        <w:widowControl w:val="0"/>
        <w:ind w:left="288"/>
      </w:pPr>
      <w:r w:rsidRPr="00174B6C">
        <w:t xml:space="preserve">PALMETTO BAYS </w:t>
      </w:r>
      <w:r w:rsidRPr="00174B6C">
        <w:tab/>
        <w:t>6,073</w:t>
      </w:r>
    </w:p>
    <w:p w14:paraId="2C6844E6" w14:textId="77777777" w:rsidR="00B719F7" w:rsidRPr="00174B6C" w:rsidRDefault="00B719F7" w:rsidP="00B719F7">
      <w:pPr>
        <w:widowControl w:val="0"/>
        <w:ind w:left="288"/>
      </w:pPr>
      <w:r w:rsidRPr="00174B6C">
        <w:t>RACEPATH #1</w:t>
      </w:r>
    </w:p>
    <w:p w14:paraId="3727FC67" w14:textId="77777777" w:rsidR="00B719F7" w:rsidRPr="00174B6C" w:rsidRDefault="00B719F7" w:rsidP="00B719F7">
      <w:pPr>
        <w:widowControl w:val="0"/>
        <w:ind w:left="576"/>
      </w:pPr>
      <w:r w:rsidRPr="00174B6C">
        <w:t>Tract 703</w:t>
      </w:r>
    </w:p>
    <w:p w14:paraId="140AD4E3" w14:textId="77777777" w:rsidR="00B719F7" w:rsidRPr="00174B6C" w:rsidRDefault="00B719F7" w:rsidP="00B719F7">
      <w:pPr>
        <w:widowControl w:val="0"/>
        <w:ind w:left="1152"/>
      </w:pPr>
      <w:r w:rsidRPr="00174B6C">
        <w:t xml:space="preserve">Blocks: 2026, 2028, 2029, 2033, 2038, 2039, 2040, 2041, 2042, 2048, 2049, 2050, 2051, 2052  </w:t>
      </w:r>
      <w:r w:rsidRPr="00174B6C">
        <w:tab/>
        <w:t>155</w:t>
      </w:r>
    </w:p>
    <w:p w14:paraId="7E95B74B" w14:textId="77777777" w:rsidR="00B719F7" w:rsidRPr="00174B6C" w:rsidRDefault="00B719F7" w:rsidP="00B719F7">
      <w:pPr>
        <w:widowControl w:val="0"/>
        <w:ind w:left="288"/>
      </w:pPr>
      <w:r w:rsidRPr="00174B6C">
        <w:t xml:space="preserve">RACEPATH #1 Subtotal </w:t>
      </w:r>
      <w:r w:rsidRPr="00174B6C">
        <w:tab/>
        <w:t>155</w:t>
      </w:r>
    </w:p>
    <w:p w14:paraId="50A5A63D" w14:textId="77777777" w:rsidR="00B719F7" w:rsidRPr="00174B6C" w:rsidRDefault="00B719F7" w:rsidP="00B719F7">
      <w:pPr>
        <w:widowControl w:val="0"/>
        <w:ind w:left="288"/>
      </w:pPr>
      <w:r w:rsidRPr="00174B6C">
        <w:t>RED HILL #1</w:t>
      </w:r>
    </w:p>
    <w:p w14:paraId="7DE764DF" w14:textId="77777777" w:rsidR="00B719F7" w:rsidRPr="00174B6C" w:rsidRDefault="00B719F7" w:rsidP="00B719F7">
      <w:pPr>
        <w:widowControl w:val="0"/>
        <w:ind w:left="576"/>
      </w:pPr>
      <w:r w:rsidRPr="00174B6C">
        <w:t>Tract 601.01</w:t>
      </w:r>
    </w:p>
    <w:p w14:paraId="3115C2BD" w14:textId="77777777" w:rsidR="00B719F7" w:rsidRPr="00174B6C" w:rsidRDefault="00B719F7" w:rsidP="00B719F7">
      <w:pPr>
        <w:widowControl w:val="0"/>
        <w:ind w:left="1152"/>
      </w:pPr>
      <w:r w:rsidRPr="00174B6C">
        <w:t xml:space="preserve">Blocks: 1000, 1001, 1002, 1003, 1004, 1005, 1006, 1007, 1017, 1018, 1019, 1020, 1028, 1031, 1032, 1033, 1034, 1035, 1036, 1037, 1038, 1039, 1040, 1041, 1042, 1043, 1044, 1045, 1046, 1047, 1048, 1049, 1050, 1069, 1070, 1071, 1072, 1073, 1074, 1077, 1078, 1079, 1082, 2000, 2001, 2002  </w:t>
      </w:r>
      <w:r w:rsidRPr="00174B6C">
        <w:tab/>
        <w:t>4254</w:t>
      </w:r>
    </w:p>
    <w:p w14:paraId="2ADC8CBA" w14:textId="77777777" w:rsidR="00B719F7" w:rsidRPr="00174B6C" w:rsidRDefault="00B719F7" w:rsidP="00B719F7">
      <w:pPr>
        <w:widowControl w:val="0"/>
        <w:ind w:left="576"/>
      </w:pPr>
      <w:r w:rsidRPr="00174B6C">
        <w:t>Tract 604.03</w:t>
      </w:r>
    </w:p>
    <w:p w14:paraId="6A0F7AA8" w14:textId="77777777" w:rsidR="00B719F7" w:rsidRPr="00174B6C" w:rsidRDefault="00B719F7" w:rsidP="00B719F7">
      <w:pPr>
        <w:widowControl w:val="0"/>
        <w:ind w:left="1152"/>
      </w:pPr>
      <w:r w:rsidRPr="00174B6C">
        <w:t xml:space="preserve">Blocks: 1066, 1069, 1070, 1071, 1072, 1074, 1075, 1076, 1077, 1078, 1079, 1080, 1081, 1082, 1083, 1086, 1087, 1089, 1090, 1092, 1093, 1094, 1097, 1099, 1100, 1101, 1102  </w:t>
      </w:r>
      <w:r w:rsidRPr="00174B6C">
        <w:tab/>
        <w:t>197</w:t>
      </w:r>
    </w:p>
    <w:p w14:paraId="6EE17CFC" w14:textId="77777777" w:rsidR="00B719F7" w:rsidRPr="00174B6C" w:rsidRDefault="00B719F7" w:rsidP="00B719F7">
      <w:pPr>
        <w:widowControl w:val="0"/>
        <w:ind w:left="576"/>
      </w:pPr>
      <w:r w:rsidRPr="00174B6C">
        <w:t>Tract 604.05</w:t>
      </w:r>
    </w:p>
    <w:p w14:paraId="5B84B659" w14:textId="77777777" w:rsidR="00B719F7" w:rsidRPr="00174B6C" w:rsidRDefault="00B719F7" w:rsidP="00B719F7">
      <w:pPr>
        <w:widowControl w:val="0"/>
        <w:ind w:left="1152"/>
      </w:pPr>
      <w:r w:rsidRPr="00174B6C">
        <w:t xml:space="preserve">Blocks: 1080, 1081  </w:t>
      </w:r>
      <w:r w:rsidRPr="00174B6C">
        <w:tab/>
        <w:t>0</w:t>
      </w:r>
    </w:p>
    <w:p w14:paraId="0D545644" w14:textId="77777777" w:rsidR="00B719F7" w:rsidRPr="00174B6C" w:rsidRDefault="00B719F7" w:rsidP="00B719F7">
      <w:pPr>
        <w:widowControl w:val="0"/>
        <w:ind w:left="288"/>
      </w:pPr>
      <w:r w:rsidRPr="00174B6C">
        <w:t xml:space="preserve">RED HILL #1 Subtotal </w:t>
      </w:r>
      <w:r w:rsidRPr="00174B6C">
        <w:tab/>
        <w:t>4,451</w:t>
      </w:r>
    </w:p>
    <w:p w14:paraId="777E31B0" w14:textId="77777777" w:rsidR="00B719F7" w:rsidRPr="00174B6C" w:rsidRDefault="00B719F7" w:rsidP="00B719F7">
      <w:pPr>
        <w:widowControl w:val="0"/>
        <w:ind w:left="288"/>
      </w:pPr>
      <w:r w:rsidRPr="00174B6C">
        <w:t xml:space="preserve">RED HILL #2 </w:t>
      </w:r>
      <w:r w:rsidRPr="00174B6C">
        <w:tab/>
        <w:t>3,554</w:t>
      </w:r>
    </w:p>
    <w:p w14:paraId="3F45159D" w14:textId="77777777" w:rsidR="00B719F7" w:rsidRPr="00174B6C" w:rsidRDefault="00B719F7" w:rsidP="00B719F7">
      <w:pPr>
        <w:widowControl w:val="0"/>
        <w:ind w:left="288"/>
      </w:pPr>
      <w:r w:rsidRPr="00174B6C">
        <w:t>SOCASTEE #3</w:t>
      </w:r>
    </w:p>
    <w:p w14:paraId="585AF86F" w14:textId="77777777" w:rsidR="00B719F7" w:rsidRPr="00174B6C" w:rsidRDefault="00B719F7" w:rsidP="00B719F7">
      <w:pPr>
        <w:widowControl w:val="0"/>
        <w:ind w:left="576"/>
      </w:pPr>
      <w:r w:rsidRPr="00174B6C">
        <w:t>Tract 602.03</w:t>
      </w:r>
    </w:p>
    <w:p w14:paraId="34F99058" w14:textId="77777777" w:rsidR="00B719F7" w:rsidRPr="00174B6C" w:rsidRDefault="00B719F7" w:rsidP="00B719F7">
      <w:pPr>
        <w:widowControl w:val="0"/>
        <w:ind w:left="1152"/>
      </w:pPr>
      <w:r w:rsidRPr="00174B6C">
        <w:t xml:space="preserve">Blocks: 3017  </w:t>
      </w:r>
      <w:r w:rsidRPr="00174B6C">
        <w:tab/>
        <w:t>300</w:t>
      </w:r>
    </w:p>
    <w:p w14:paraId="65234786" w14:textId="77777777" w:rsidR="00B719F7" w:rsidRPr="00174B6C" w:rsidRDefault="00B719F7" w:rsidP="00B719F7">
      <w:pPr>
        <w:widowControl w:val="0"/>
        <w:ind w:left="576"/>
      </w:pPr>
      <w:r w:rsidRPr="00174B6C">
        <w:t>Tract 602.04</w:t>
      </w:r>
    </w:p>
    <w:p w14:paraId="157BCB6E" w14:textId="77777777" w:rsidR="00B719F7" w:rsidRPr="00174B6C" w:rsidRDefault="00B719F7" w:rsidP="00B719F7">
      <w:pPr>
        <w:widowControl w:val="0"/>
        <w:ind w:left="1152"/>
      </w:pPr>
      <w:r w:rsidRPr="00174B6C">
        <w:t xml:space="preserve">Blocks: 3000, 3001, 3002, 3003  </w:t>
      </w:r>
      <w:r w:rsidRPr="00174B6C">
        <w:tab/>
        <w:t>776</w:t>
      </w:r>
    </w:p>
    <w:p w14:paraId="4937F614" w14:textId="77777777" w:rsidR="00B719F7" w:rsidRPr="00174B6C" w:rsidRDefault="00B719F7" w:rsidP="00B719F7">
      <w:pPr>
        <w:widowControl w:val="0"/>
        <w:ind w:left="288"/>
      </w:pPr>
      <w:r w:rsidRPr="00174B6C">
        <w:t xml:space="preserve">SOCASTEE #3 Subtotal </w:t>
      </w:r>
      <w:r w:rsidRPr="00174B6C">
        <w:tab/>
        <w:t>1,076</w:t>
      </w:r>
    </w:p>
    <w:p w14:paraId="02E8432C" w14:textId="77777777" w:rsidR="00B719F7" w:rsidRPr="00174B6C" w:rsidRDefault="00B719F7" w:rsidP="00B719F7">
      <w:pPr>
        <w:widowControl w:val="0"/>
        <w:ind w:left="288"/>
      </w:pPr>
      <w:r w:rsidRPr="00174B6C">
        <w:t>SOCASTEE #4</w:t>
      </w:r>
    </w:p>
    <w:p w14:paraId="2365A3A9" w14:textId="77777777" w:rsidR="00B719F7" w:rsidRPr="00174B6C" w:rsidRDefault="00B719F7" w:rsidP="00B719F7">
      <w:pPr>
        <w:widowControl w:val="0"/>
        <w:ind w:left="576"/>
      </w:pPr>
      <w:r w:rsidRPr="00174B6C">
        <w:t>Tract 515.01</w:t>
      </w:r>
    </w:p>
    <w:p w14:paraId="0D44587A" w14:textId="77777777" w:rsidR="00B719F7" w:rsidRPr="00174B6C" w:rsidRDefault="00B719F7" w:rsidP="00B719F7">
      <w:pPr>
        <w:widowControl w:val="0"/>
        <w:ind w:left="1152"/>
      </w:pPr>
      <w:r w:rsidRPr="00174B6C">
        <w:t xml:space="preserve">Blocks: 2000, 2001, 2002, 2003, 2004  </w:t>
      </w:r>
      <w:r w:rsidRPr="00174B6C">
        <w:tab/>
        <w:t>703</w:t>
      </w:r>
    </w:p>
    <w:p w14:paraId="1202EEC7" w14:textId="77777777" w:rsidR="00B719F7" w:rsidRPr="00174B6C" w:rsidRDefault="00B719F7" w:rsidP="00B719F7">
      <w:pPr>
        <w:widowControl w:val="0"/>
        <w:ind w:left="576"/>
      </w:pPr>
      <w:r w:rsidRPr="00174B6C">
        <w:t>Tract 515.03</w:t>
      </w:r>
    </w:p>
    <w:p w14:paraId="158F1373" w14:textId="77777777" w:rsidR="00B719F7" w:rsidRPr="00174B6C" w:rsidRDefault="00B719F7" w:rsidP="00B719F7">
      <w:pPr>
        <w:widowControl w:val="0"/>
        <w:ind w:left="1152"/>
      </w:pPr>
      <w:r w:rsidRPr="00174B6C">
        <w:t xml:space="preserve">Blocks: 1000, 1001, 1002, 1003, 1004, 1005, 1016, 2018, 2025, 2026, 2027, 2028, 2029, 2030, 2031, 2032, 2033, 2038, 2039, 2040  </w:t>
      </w:r>
      <w:r w:rsidRPr="00174B6C">
        <w:tab/>
        <w:t>1823</w:t>
      </w:r>
    </w:p>
    <w:p w14:paraId="2CE9DD5F" w14:textId="77777777" w:rsidR="00B719F7" w:rsidRPr="00174B6C" w:rsidRDefault="00B719F7" w:rsidP="00B719F7">
      <w:pPr>
        <w:widowControl w:val="0"/>
        <w:ind w:left="288"/>
      </w:pPr>
      <w:r w:rsidRPr="00174B6C">
        <w:t xml:space="preserve">SOCASTEE #4 Subtotal </w:t>
      </w:r>
      <w:r w:rsidRPr="00174B6C">
        <w:tab/>
        <w:t>2,526</w:t>
      </w:r>
    </w:p>
    <w:p w14:paraId="22DE6100" w14:textId="77777777" w:rsidR="00B719F7" w:rsidRPr="00174B6C" w:rsidRDefault="00B719F7" w:rsidP="00B719F7">
      <w:pPr>
        <w:widowControl w:val="0"/>
        <w:ind w:left="288"/>
      </w:pPr>
      <w:r w:rsidRPr="00174B6C">
        <w:t xml:space="preserve">WACCAMAW </w:t>
      </w:r>
      <w:r w:rsidRPr="00174B6C">
        <w:tab/>
        <w:t>6,778</w:t>
      </w:r>
    </w:p>
    <w:p w14:paraId="483C0E86" w14:textId="77777777" w:rsidR="00B719F7" w:rsidRPr="00174B6C" w:rsidRDefault="00B719F7" w:rsidP="00B719F7">
      <w:pPr>
        <w:widowControl w:val="0"/>
        <w:ind w:left="288"/>
      </w:pPr>
      <w:r w:rsidRPr="00174B6C">
        <w:t>WEST CONWAY</w:t>
      </w:r>
    </w:p>
    <w:p w14:paraId="4305F622" w14:textId="77777777" w:rsidR="00B719F7" w:rsidRPr="00174B6C" w:rsidRDefault="00B719F7" w:rsidP="00B719F7">
      <w:pPr>
        <w:widowControl w:val="0"/>
        <w:ind w:left="576"/>
      </w:pPr>
      <w:r w:rsidRPr="00174B6C">
        <w:t>Tract 703</w:t>
      </w:r>
    </w:p>
    <w:p w14:paraId="56C04CD1" w14:textId="77777777" w:rsidR="00B719F7" w:rsidRPr="00174B6C" w:rsidRDefault="00B719F7" w:rsidP="00B719F7">
      <w:pPr>
        <w:widowControl w:val="0"/>
        <w:ind w:left="1152"/>
      </w:pPr>
      <w:r w:rsidRPr="00174B6C">
        <w:t xml:space="preserve">Blocks: 2000, 2001, 2006, 2007, 2008, 2014, 2015, 2016, 2017, 2019, 2020, 2021, 2022, 2023, 2024, 2025, 2027, 2030, 2031, 2032, 2034, 2035, 2036, 2037, 2043, 2044, 2045, 2046, 2047, 2053, 2054, 2055, 2056, 2057, 2058, 2059, 2060, 2061, 2062, 2063, 2064, 2065, 2066, 2067, 2068, 2069  </w:t>
      </w:r>
      <w:r w:rsidRPr="00174B6C">
        <w:tab/>
        <w:t>1094</w:t>
      </w:r>
    </w:p>
    <w:p w14:paraId="2A4FDF4B" w14:textId="77777777" w:rsidR="00B719F7" w:rsidRPr="00174B6C" w:rsidRDefault="00B719F7" w:rsidP="00B719F7">
      <w:pPr>
        <w:widowControl w:val="0"/>
        <w:ind w:left="288"/>
      </w:pPr>
      <w:r w:rsidRPr="00174B6C">
        <w:t xml:space="preserve">WEST CONWAY Subtotal </w:t>
      </w:r>
      <w:r w:rsidRPr="00174B6C">
        <w:tab/>
        <w:t>1,094</w:t>
      </w:r>
    </w:p>
    <w:p w14:paraId="55361344" w14:textId="77777777" w:rsidR="00B719F7" w:rsidRPr="00174B6C" w:rsidRDefault="00B719F7" w:rsidP="00B719F7">
      <w:pPr>
        <w:widowControl w:val="0"/>
        <w:ind w:left="288"/>
      </w:pPr>
      <w:r w:rsidRPr="00174B6C">
        <w:t>WILD WING</w:t>
      </w:r>
    </w:p>
    <w:p w14:paraId="168DFB6F" w14:textId="77777777" w:rsidR="00B719F7" w:rsidRPr="00174B6C" w:rsidRDefault="00B719F7" w:rsidP="00B719F7">
      <w:pPr>
        <w:widowControl w:val="0"/>
        <w:ind w:left="576"/>
      </w:pPr>
      <w:r w:rsidRPr="00174B6C">
        <w:t>Tract 604.03</w:t>
      </w:r>
    </w:p>
    <w:p w14:paraId="5FF3A218" w14:textId="77777777" w:rsidR="00B719F7" w:rsidRPr="00174B6C" w:rsidRDefault="00B719F7" w:rsidP="00B719F7">
      <w:pPr>
        <w:widowControl w:val="0"/>
        <w:ind w:left="1152"/>
      </w:pPr>
      <w:r w:rsidRPr="00174B6C">
        <w:t xml:space="preserve">Blocks: 1011, 1012, 1014, 1016, 1018, 1026, 1029, 1032, 1033, 1034, 1035, 1073  </w:t>
      </w:r>
      <w:r w:rsidRPr="00174B6C">
        <w:tab/>
        <w:t>2</w:t>
      </w:r>
    </w:p>
    <w:p w14:paraId="209E6B95" w14:textId="77777777" w:rsidR="00B719F7" w:rsidRPr="00174B6C" w:rsidRDefault="00B719F7" w:rsidP="00B719F7">
      <w:pPr>
        <w:widowControl w:val="0"/>
        <w:ind w:left="288"/>
      </w:pPr>
      <w:r w:rsidRPr="00174B6C">
        <w:t xml:space="preserve">WILD WING Subtotal </w:t>
      </w:r>
      <w:r w:rsidRPr="00174B6C">
        <w:tab/>
        <w:t>2</w:t>
      </w:r>
    </w:p>
    <w:p w14:paraId="7891E614" w14:textId="77777777" w:rsidR="00B719F7" w:rsidRPr="00174B6C" w:rsidRDefault="00B719F7" w:rsidP="00B719F7">
      <w:pPr>
        <w:widowControl w:val="0"/>
        <w:ind w:left="288"/>
      </w:pPr>
      <w:r w:rsidRPr="00174B6C">
        <w:t xml:space="preserve">County Horry SC Subtotal </w:t>
      </w:r>
      <w:r w:rsidRPr="00174B6C">
        <w:tab/>
        <w:t>42,264</w:t>
      </w:r>
    </w:p>
    <w:p w14:paraId="10347AE4" w14:textId="77777777" w:rsidR="00B719F7" w:rsidRPr="00174B6C" w:rsidRDefault="00B719F7" w:rsidP="00B719F7">
      <w:pPr>
        <w:widowControl w:val="0"/>
      </w:pPr>
      <w:r w:rsidRPr="00174B6C">
        <w:t xml:space="preserve">DISTRICT 61 Total </w:t>
      </w:r>
      <w:r w:rsidRPr="00174B6C">
        <w:tab/>
        <w:t>42,264</w:t>
      </w:r>
    </w:p>
    <w:p w14:paraId="485B266A" w14:textId="77777777" w:rsidR="00B719F7" w:rsidRPr="00174B6C" w:rsidRDefault="00B719F7" w:rsidP="00B719F7">
      <w:pPr>
        <w:widowControl w:val="0"/>
      </w:pPr>
      <w:r w:rsidRPr="00174B6C">
        <w:t>Area</w:t>
      </w:r>
      <w:r w:rsidRPr="00174B6C">
        <w:tab/>
        <w:t>Population</w:t>
      </w:r>
    </w:p>
    <w:p w14:paraId="6BDD8314" w14:textId="77777777" w:rsidR="00B719F7" w:rsidRPr="00174B6C" w:rsidRDefault="00B719F7" w:rsidP="00B719F7">
      <w:pPr>
        <w:widowControl w:val="0"/>
      </w:pPr>
      <w:r w:rsidRPr="00174B6C">
        <w:t>DISTRICT 62</w:t>
      </w:r>
    </w:p>
    <w:p w14:paraId="2BFA768D" w14:textId="77777777" w:rsidR="00B719F7" w:rsidRPr="00174B6C" w:rsidRDefault="00B719F7" w:rsidP="00B719F7">
      <w:pPr>
        <w:widowControl w:val="0"/>
      </w:pPr>
      <w:r w:rsidRPr="00174B6C">
        <w:t>Area</w:t>
      </w:r>
      <w:r w:rsidRPr="00174B6C">
        <w:tab/>
        <w:t>Population</w:t>
      </w:r>
    </w:p>
    <w:p w14:paraId="42A2C26F" w14:textId="77777777" w:rsidR="00B719F7" w:rsidRPr="00174B6C" w:rsidRDefault="00B719F7" w:rsidP="00B719F7">
      <w:pPr>
        <w:widowControl w:val="0"/>
        <w:ind w:left="288"/>
      </w:pPr>
      <w:r w:rsidRPr="00174B6C">
        <w:t>County: Darlington SC</w:t>
      </w:r>
    </w:p>
    <w:p w14:paraId="7909F38A" w14:textId="77777777" w:rsidR="00B719F7" w:rsidRPr="00174B6C" w:rsidRDefault="00B719F7" w:rsidP="00B719F7">
      <w:pPr>
        <w:widowControl w:val="0"/>
        <w:ind w:left="288"/>
      </w:pPr>
      <w:r w:rsidRPr="00174B6C">
        <w:t xml:space="preserve">AUBURN </w:t>
      </w:r>
      <w:r w:rsidRPr="00174B6C">
        <w:tab/>
        <w:t>843</w:t>
      </w:r>
    </w:p>
    <w:p w14:paraId="0DD0DF76" w14:textId="77777777" w:rsidR="00B719F7" w:rsidRPr="00174B6C" w:rsidRDefault="00B719F7" w:rsidP="00B719F7">
      <w:pPr>
        <w:widowControl w:val="0"/>
        <w:ind w:left="288"/>
      </w:pPr>
      <w:r w:rsidRPr="00174B6C">
        <w:t xml:space="preserve">DARLINGTON NO. 1 </w:t>
      </w:r>
      <w:r w:rsidRPr="00174B6C">
        <w:tab/>
        <w:t>450</w:t>
      </w:r>
    </w:p>
    <w:p w14:paraId="21195BC1" w14:textId="77777777" w:rsidR="00B719F7" w:rsidRPr="00174B6C" w:rsidRDefault="00B719F7" w:rsidP="00B719F7">
      <w:pPr>
        <w:widowControl w:val="0"/>
        <w:ind w:left="288"/>
      </w:pPr>
      <w:r w:rsidRPr="00174B6C">
        <w:t xml:space="preserve">DARLINGTON NO. 2 </w:t>
      </w:r>
      <w:r w:rsidRPr="00174B6C">
        <w:tab/>
        <w:t>2,238</w:t>
      </w:r>
    </w:p>
    <w:p w14:paraId="64E1C331" w14:textId="77777777" w:rsidR="00B719F7" w:rsidRPr="00174B6C" w:rsidRDefault="00B719F7" w:rsidP="00B719F7">
      <w:pPr>
        <w:widowControl w:val="0"/>
        <w:ind w:left="288"/>
      </w:pPr>
      <w:r w:rsidRPr="00174B6C">
        <w:t>DARLINGTON NO. 3</w:t>
      </w:r>
    </w:p>
    <w:p w14:paraId="440A24F6" w14:textId="77777777" w:rsidR="00B719F7" w:rsidRPr="00174B6C" w:rsidRDefault="00B719F7" w:rsidP="00B719F7">
      <w:pPr>
        <w:widowControl w:val="0"/>
        <w:ind w:left="576"/>
      </w:pPr>
      <w:r w:rsidRPr="00174B6C">
        <w:t>Tract 109.02</w:t>
      </w:r>
    </w:p>
    <w:p w14:paraId="5438DC5D" w14:textId="77777777" w:rsidR="00B719F7" w:rsidRPr="00174B6C" w:rsidRDefault="00B719F7" w:rsidP="00B719F7">
      <w:pPr>
        <w:widowControl w:val="0"/>
        <w:ind w:left="1152"/>
      </w:pPr>
      <w:r w:rsidRPr="00174B6C">
        <w:t xml:space="preserve">Blocks: 2002  </w:t>
      </w:r>
      <w:r w:rsidRPr="00174B6C">
        <w:tab/>
        <w:t>0</w:t>
      </w:r>
    </w:p>
    <w:p w14:paraId="246AC450" w14:textId="77777777" w:rsidR="00B719F7" w:rsidRPr="00174B6C" w:rsidRDefault="00B719F7" w:rsidP="00B719F7">
      <w:pPr>
        <w:widowControl w:val="0"/>
        <w:ind w:left="576"/>
      </w:pPr>
      <w:r w:rsidRPr="00174B6C">
        <w:t>Tract 110</w:t>
      </w:r>
    </w:p>
    <w:p w14:paraId="2EF9F373" w14:textId="77777777" w:rsidR="00B719F7" w:rsidRPr="00174B6C" w:rsidRDefault="00B719F7" w:rsidP="00B719F7">
      <w:pPr>
        <w:widowControl w:val="0"/>
        <w:ind w:left="1152"/>
      </w:pPr>
      <w:r w:rsidRPr="00174B6C">
        <w:t xml:space="preserve">Blocks: 1002, 1003, 1006, 1007, 1008, 1009, 1010, 1011, 1012, 1013, 1014, 1015, 1016, 1017, 1018, 2000, 2001, 2003, 2004, 2005, 2007, 2008, 2009, 2010, 2011, 2012, 2013, 2014, 2015, 2016, 2017, 2018, 2019, 2020, 2021, 2022, 2023, 2024, 2025, 2026, 2027, 2028, 2029, 2030, 2031, 2032, 2033, 2034, 2035, 2036, 2037, 2038, 2039, 2040, 2041, 2042, 2043, 2044, 3013, 3014, 3015, 3016, 3018, 3019  </w:t>
      </w:r>
      <w:r w:rsidRPr="00174B6C">
        <w:tab/>
        <w:t>1953</w:t>
      </w:r>
    </w:p>
    <w:p w14:paraId="45FD5A12" w14:textId="77777777" w:rsidR="00B719F7" w:rsidRPr="00174B6C" w:rsidRDefault="00B719F7" w:rsidP="00B719F7">
      <w:pPr>
        <w:widowControl w:val="0"/>
        <w:ind w:left="576"/>
      </w:pPr>
      <w:r w:rsidRPr="00174B6C">
        <w:t>Tract 111</w:t>
      </w:r>
    </w:p>
    <w:p w14:paraId="23752F78"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1029, 1030, 1031, 1032, 1033, 1034, 1035, 1036, 1037, 1038, 1039, 1040, 1041  </w:t>
      </w:r>
      <w:r w:rsidRPr="00174B6C">
        <w:tab/>
        <w:t>941</w:t>
      </w:r>
    </w:p>
    <w:p w14:paraId="61AADAA5" w14:textId="77777777" w:rsidR="00B719F7" w:rsidRPr="00174B6C" w:rsidRDefault="00B719F7" w:rsidP="00B719F7">
      <w:pPr>
        <w:widowControl w:val="0"/>
        <w:ind w:left="576"/>
      </w:pPr>
      <w:r w:rsidRPr="00174B6C">
        <w:t>Tract 113.02</w:t>
      </w:r>
    </w:p>
    <w:p w14:paraId="7292D3CA" w14:textId="77777777" w:rsidR="00B719F7" w:rsidRPr="00174B6C" w:rsidRDefault="00B719F7" w:rsidP="00B719F7">
      <w:pPr>
        <w:widowControl w:val="0"/>
        <w:ind w:left="1152"/>
      </w:pPr>
      <w:r w:rsidRPr="00174B6C">
        <w:t xml:space="preserve">Blocks: 2049  </w:t>
      </w:r>
      <w:r w:rsidRPr="00174B6C">
        <w:tab/>
        <w:t>0</w:t>
      </w:r>
    </w:p>
    <w:p w14:paraId="05D3E326" w14:textId="77777777" w:rsidR="00B719F7" w:rsidRPr="00174B6C" w:rsidRDefault="00B719F7" w:rsidP="00B719F7">
      <w:pPr>
        <w:widowControl w:val="0"/>
        <w:ind w:left="576"/>
      </w:pPr>
      <w:r w:rsidRPr="00174B6C">
        <w:t>Tract 114</w:t>
      </w:r>
    </w:p>
    <w:p w14:paraId="2CBDD889" w14:textId="77777777" w:rsidR="00B719F7" w:rsidRPr="00174B6C" w:rsidRDefault="00B719F7" w:rsidP="00B719F7">
      <w:pPr>
        <w:widowControl w:val="0"/>
        <w:ind w:left="1152"/>
      </w:pPr>
      <w:r w:rsidRPr="00174B6C">
        <w:t xml:space="preserve">Blocks: 1001, 4005, 4006, 4007, 4008, 4009  </w:t>
      </w:r>
      <w:r w:rsidRPr="00174B6C">
        <w:tab/>
        <w:t>85</w:t>
      </w:r>
    </w:p>
    <w:p w14:paraId="0A28CE4C" w14:textId="77777777" w:rsidR="00B719F7" w:rsidRPr="00174B6C" w:rsidRDefault="00B719F7" w:rsidP="00B719F7">
      <w:pPr>
        <w:widowControl w:val="0"/>
        <w:ind w:left="288"/>
      </w:pPr>
      <w:r w:rsidRPr="00174B6C">
        <w:t xml:space="preserve">DARLINGTON NO. 3 Subtotal </w:t>
      </w:r>
      <w:r w:rsidRPr="00174B6C">
        <w:tab/>
        <w:t>2,979</w:t>
      </w:r>
    </w:p>
    <w:p w14:paraId="5A7EFADF" w14:textId="77777777" w:rsidR="00B719F7" w:rsidRPr="00174B6C" w:rsidRDefault="00B719F7" w:rsidP="00B719F7">
      <w:pPr>
        <w:widowControl w:val="0"/>
        <w:ind w:left="288"/>
      </w:pPr>
      <w:r w:rsidRPr="00174B6C">
        <w:t xml:space="preserve">DARLINGTON NO. 4 </w:t>
      </w:r>
      <w:r w:rsidRPr="00174B6C">
        <w:tab/>
        <w:t>1,854</w:t>
      </w:r>
    </w:p>
    <w:p w14:paraId="546B1EDE" w14:textId="77777777" w:rsidR="00B719F7" w:rsidRPr="00174B6C" w:rsidRDefault="00B719F7" w:rsidP="00B719F7">
      <w:pPr>
        <w:widowControl w:val="0"/>
        <w:ind w:left="288"/>
      </w:pPr>
      <w:r w:rsidRPr="00174B6C">
        <w:t xml:space="preserve">DARLINGTON NO. 5 </w:t>
      </w:r>
      <w:r w:rsidRPr="00174B6C">
        <w:tab/>
        <w:t>2,187</w:t>
      </w:r>
    </w:p>
    <w:p w14:paraId="2C8C0D08" w14:textId="77777777" w:rsidR="00B719F7" w:rsidRPr="00174B6C" w:rsidRDefault="00B719F7" w:rsidP="00B719F7">
      <w:pPr>
        <w:widowControl w:val="0"/>
        <w:ind w:left="288"/>
      </w:pPr>
      <w:r w:rsidRPr="00174B6C">
        <w:t xml:space="preserve">DARLINGTON NO. 6 </w:t>
      </w:r>
      <w:r w:rsidRPr="00174B6C">
        <w:tab/>
        <w:t>2,768</w:t>
      </w:r>
    </w:p>
    <w:p w14:paraId="13DCB258" w14:textId="77777777" w:rsidR="00B719F7" w:rsidRPr="00174B6C" w:rsidRDefault="00B719F7" w:rsidP="00B719F7">
      <w:pPr>
        <w:widowControl w:val="0"/>
        <w:ind w:left="288"/>
      </w:pPr>
      <w:r w:rsidRPr="00174B6C">
        <w:t>DOVESVILLE</w:t>
      </w:r>
    </w:p>
    <w:p w14:paraId="14B2838F" w14:textId="77777777" w:rsidR="00B719F7" w:rsidRPr="00174B6C" w:rsidRDefault="00B719F7" w:rsidP="00B719F7">
      <w:pPr>
        <w:widowControl w:val="0"/>
        <w:ind w:left="576"/>
      </w:pPr>
      <w:r w:rsidRPr="00174B6C">
        <w:t>Tract 109.02</w:t>
      </w:r>
    </w:p>
    <w:p w14:paraId="1F6DB129" w14:textId="77777777" w:rsidR="00B719F7" w:rsidRPr="00174B6C" w:rsidRDefault="00B719F7" w:rsidP="00B719F7">
      <w:pPr>
        <w:widowControl w:val="0"/>
        <w:ind w:left="1152"/>
      </w:pPr>
      <w:r w:rsidRPr="00174B6C">
        <w:t xml:space="preserve">Blocks: 1011, 1015, 1018, 1019, 1020, 1021, 1022, 1027, 1031, 1032, 1033, 1034, 2003, 2004, 2005  </w:t>
      </w:r>
      <w:r w:rsidRPr="00174B6C">
        <w:tab/>
        <w:t>518</w:t>
      </w:r>
    </w:p>
    <w:p w14:paraId="4E322BD0" w14:textId="77777777" w:rsidR="00B719F7" w:rsidRPr="00174B6C" w:rsidRDefault="00B719F7" w:rsidP="00B719F7">
      <w:pPr>
        <w:widowControl w:val="0"/>
        <w:ind w:left="288"/>
      </w:pPr>
      <w:r w:rsidRPr="00174B6C">
        <w:t xml:space="preserve">DOVESVILLE Subtotal </w:t>
      </w:r>
      <w:r w:rsidRPr="00174B6C">
        <w:tab/>
        <w:t>518</w:t>
      </w:r>
    </w:p>
    <w:p w14:paraId="75C7B40F" w14:textId="77777777" w:rsidR="00B719F7" w:rsidRPr="00174B6C" w:rsidRDefault="00B719F7" w:rsidP="00B719F7">
      <w:pPr>
        <w:widowControl w:val="0"/>
        <w:ind w:left="288"/>
      </w:pPr>
      <w:r w:rsidRPr="00174B6C">
        <w:t xml:space="preserve">HARTSVILLE NO. 4 </w:t>
      </w:r>
      <w:r w:rsidRPr="00174B6C">
        <w:tab/>
        <w:t>1,468</w:t>
      </w:r>
    </w:p>
    <w:p w14:paraId="09539A10" w14:textId="77777777" w:rsidR="00B719F7" w:rsidRPr="00174B6C" w:rsidRDefault="00B719F7" w:rsidP="00B719F7">
      <w:pPr>
        <w:widowControl w:val="0"/>
        <w:ind w:left="288"/>
      </w:pPr>
      <w:r w:rsidRPr="00174B6C">
        <w:t xml:space="preserve">HARTSVILLE NO. 6 </w:t>
      </w:r>
      <w:r w:rsidRPr="00174B6C">
        <w:tab/>
        <w:t>1,751</w:t>
      </w:r>
    </w:p>
    <w:p w14:paraId="674A1FF7" w14:textId="77777777" w:rsidR="00B719F7" w:rsidRPr="00174B6C" w:rsidRDefault="00B719F7" w:rsidP="00B719F7">
      <w:pPr>
        <w:widowControl w:val="0"/>
        <w:ind w:left="288"/>
      </w:pPr>
      <w:r w:rsidRPr="00174B6C">
        <w:t xml:space="preserve">HARTSVILLE NO. 7 </w:t>
      </w:r>
      <w:r w:rsidRPr="00174B6C">
        <w:tab/>
        <w:t>2,061</w:t>
      </w:r>
    </w:p>
    <w:p w14:paraId="21B943DD" w14:textId="77777777" w:rsidR="00B719F7" w:rsidRPr="00174B6C" w:rsidRDefault="00B719F7" w:rsidP="00B719F7">
      <w:pPr>
        <w:widowControl w:val="0"/>
        <w:ind w:left="288"/>
      </w:pPr>
      <w:r w:rsidRPr="00174B6C">
        <w:t>HARTSVILLE NO. 9</w:t>
      </w:r>
    </w:p>
    <w:p w14:paraId="5B6D35CC" w14:textId="77777777" w:rsidR="00B719F7" w:rsidRPr="00174B6C" w:rsidRDefault="00B719F7" w:rsidP="00B719F7">
      <w:pPr>
        <w:widowControl w:val="0"/>
        <w:ind w:left="576"/>
      </w:pPr>
      <w:r w:rsidRPr="00174B6C">
        <w:t>Tract 103</w:t>
      </w:r>
    </w:p>
    <w:p w14:paraId="07B5BC03" w14:textId="77777777" w:rsidR="00B719F7" w:rsidRPr="00174B6C" w:rsidRDefault="00B719F7" w:rsidP="00B719F7">
      <w:pPr>
        <w:widowControl w:val="0"/>
        <w:ind w:left="1152"/>
      </w:pPr>
      <w:r w:rsidRPr="00174B6C">
        <w:t xml:space="preserve">Blocks: 3007, 3008, 3009, 3010, 3011, 3012, 3013, 3014, 3015, 3016, 3021, 3022, 3023, 3024, 3026, 3027, 3028, 3029, 3030, 3031, 3032, 3033, 3034, 3035, 4003, 4004, 4006, 4007, 4008, 4009, 4010, 4011, 4027, 4028, 4029, 4035  </w:t>
      </w:r>
      <w:r w:rsidRPr="00174B6C">
        <w:tab/>
        <w:t>460</w:t>
      </w:r>
    </w:p>
    <w:p w14:paraId="61FA7DF4" w14:textId="77777777" w:rsidR="00B719F7" w:rsidRPr="00174B6C" w:rsidRDefault="00B719F7" w:rsidP="00B719F7">
      <w:pPr>
        <w:widowControl w:val="0"/>
        <w:ind w:left="288"/>
      </w:pPr>
      <w:r w:rsidRPr="00174B6C">
        <w:t xml:space="preserve">HARTSVILLE NO. 9 Subtotal </w:t>
      </w:r>
      <w:r w:rsidRPr="00174B6C">
        <w:tab/>
        <w:t>460</w:t>
      </w:r>
    </w:p>
    <w:p w14:paraId="61BEE2B0" w14:textId="77777777" w:rsidR="00B719F7" w:rsidRPr="00174B6C" w:rsidRDefault="00B719F7" w:rsidP="00B719F7">
      <w:pPr>
        <w:widowControl w:val="0"/>
        <w:ind w:left="288"/>
      </w:pPr>
      <w:r w:rsidRPr="00174B6C">
        <w:t xml:space="preserve">HIGH HILL </w:t>
      </w:r>
      <w:r w:rsidRPr="00174B6C">
        <w:tab/>
        <w:t>4,043</w:t>
      </w:r>
    </w:p>
    <w:p w14:paraId="730B6D19" w14:textId="77777777" w:rsidR="00B719F7" w:rsidRPr="00174B6C" w:rsidRDefault="00B719F7" w:rsidP="00B719F7">
      <w:pPr>
        <w:widowControl w:val="0"/>
        <w:ind w:left="288"/>
      </w:pPr>
      <w:r w:rsidRPr="00174B6C">
        <w:t xml:space="preserve">INDIAN BRANCH </w:t>
      </w:r>
      <w:r w:rsidRPr="00174B6C">
        <w:tab/>
        <w:t>1,178</w:t>
      </w:r>
    </w:p>
    <w:p w14:paraId="18655F41" w14:textId="77777777" w:rsidR="00B719F7" w:rsidRPr="00174B6C" w:rsidRDefault="00B719F7" w:rsidP="00B719F7">
      <w:pPr>
        <w:widowControl w:val="0"/>
        <w:ind w:left="288"/>
      </w:pPr>
      <w:r w:rsidRPr="00174B6C">
        <w:t xml:space="preserve">LAKE SWAMP </w:t>
      </w:r>
      <w:r w:rsidRPr="00174B6C">
        <w:tab/>
        <w:t>1,907</w:t>
      </w:r>
    </w:p>
    <w:p w14:paraId="04040E2B" w14:textId="77777777" w:rsidR="00B719F7" w:rsidRPr="00174B6C" w:rsidRDefault="00B719F7" w:rsidP="00B719F7">
      <w:pPr>
        <w:widowControl w:val="0"/>
        <w:ind w:left="288"/>
      </w:pPr>
      <w:r w:rsidRPr="00174B6C">
        <w:t xml:space="preserve">LAMAR NO. 1 </w:t>
      </w:r>
      <w:r w:rsidRPr="00174B6C">
        <w:tab/>
        <w:t>1,081</w:t>
      </w:r>
    </w:p>
    <w:p w14:paraId="2AA03B06" w14:textId="77777777" w:rsidR="00B719F7" w:rsidRPr="00174B6C" w:rsidRDefault="00B719F7" w:rsidP="00B719F7">
      <w:pPr>
        <w:widowControl w:val="0"/>
        <w:ind w:left="288"/>
      </w:pPr>
      <w:r w:rsidRPr="00174B6C">
        <w:t xml:space="preserve">LAMAR NO. 2 </w:t>
      </w:r>
      <w:r w:rsidRPr="00174B6C">
        <w:tab/>
        <w:t>1,978</w:t>
      </w:r>
    </w:p>
    <w:p w14:paraId="60051FE2" w14:textId="77777777" w:rsidR="00B719F7" w:rsidRPr="00174B6C" w:rsidRDefault="00B719F7" w:rsidP="00B719F7">
      <w:pPr>
        <w:widowControl w:val="0"/>
        <w:ind w:left="288"/>
      </w:pPr>
      <w:r w:rsidRPr="00174B6C">
        <w:t xml:space="preserve">OATES </w:t>
      </w:r>
      <w:r w:rsidRPr="00174B6C">
        <w:tab/>
        <w:t>1,364</w:t>
      </w:r>
    </w:p>
    <w:p w14:paraId="3FA4FE9D" w14:textId="77777777" w:rsidR="00B719F7" w:rsidRPr="00174B6C" w:rsidRDefault="00B719F7" w:rsidP="00B719F7">
      <w:pPr>
        <w:widowControl w:val="0"/>
        <w:ind w:left="288"/>
      </w:pPr>
      <w:r w:rsidRPr="00174B6C">
        <w:t xml:space="preserve">PALMETTO </w:t>
      </w:r>
      <w:r w:rsidRPr="00174B6C">
        <w:tab/>
        <w:t>2,938</w:t>
      </w:r>
    </w:p>
    <w:p w14:paraId="37C89AE3" w14:textId="77777777" w:rsidR="00B719F7" w:rsidRPr="00174B6C" w:rsidRDefault="00B719F7" w:rsidP="00B719F7">
      <w:pPr>
        <w:widowControl w:val="0"/>
        <w:ind w:left="288"/>
      </w:pPr>
      <w:r w:rsidRPr="00174B6C">
        <w:t xml:space="preserve">SWIFT CREEK </w:t>
      </w:r>
      <w:r w:rsidRPr="00174B6C">
        <w:tab/>
        <w:t>1,499</w:t>
      </w:r>
    </w:p>
    <w:p w14:paraId="25EAC5BE" w14:textId="77777777" w:rsidR="00B719F7" w:rsidRPr="00174B6C" w:rsidRDefault="00B719F7" w:rsidP="00B719F7">
      <w:pPr>
        <w:widowControl w:val="0"/>
        <w:ind w:left="288"/>
      </w:pPr>
      <w:r w:rsidRPr="00174B6C">
        <w:t xml:space="preserve">County Darlington SC Subtotal </w:t>
      </w:r>
      <w:r w:rsidRPr="00174B6C">
        <w:tab/>
        <w:t>35,565</w:t>
      </w:r>
    </w:p>
    <w:p w14:paraId="3AB0C43E" w14:textId="77777777" w:rsidR="00B719F7" w:rsidRPr="00174B6C" w:rsidRDefault="00B719F7" w:rsidP="00B719F7">
      <w:pPr>
        <w:widowControl w:val="0"/>
        <w:ind w:left="288"/>
      </w:pPr>
      <w:r w:rsidRPr="00174B6C">
        <w:t>County: Florence SC</w:t>
      </w:r>
    </w:p>
    <w:p w14:paraId="2A655D89" w14:textId="77777777" w:rsidR="00B719F7" w:rsidRPr="00174B6C" w:rsidRDefault="00B719F7" w:rsidP="00B719F7">
      <w:pPr>
        <w:widowControl w:val="0"/>
        <w:ind w:left="288"/>
      </w:pPr>
      <w:r w:rsidRPr="00174B6C">
        <w:t xml:space="preserve">Cartersville </w:t>
      </w:r>
      <w:r w:rsidRPr="00174B6C">
        <w:tab/>
        <w:t>1,142</w:t>
      </w:r>
    </w:p>
    <w:p w14:paraId="0DC21089" w14:textId="77777777" w:rsidR="00B719F7" w:rsidRPr="00174B6C" w:rsidRDefault="00B719F7" w:rsidP="00B719F7">
      <w:pPr>
        <w:widowControl w:val="0"/>
        <w:ind w:left="288"/>
      </w:pPr>
      <w:r w:rsidRPr="00174B6C">
        <w:t xml:space="preserve">Timmonsville 1 </w:t>
      </w:r>
      <w:r w:rsidRPr="00174B6C">
        <w:tab/>
        <w:t>2,145</w:t>
      </w:r>
    </w:p>
    <w:p w14:paraId="69012159" w14:textId="77777777" w:rsidR="00B719F7" w:rsidRPr="00174B6C" w:rsidRDefault="00B719F7" w:rsidP="00B719F7">
      <w:pPr>
        <w:widowControl w:val="0"/>
        <w:ind w:left="288"/>
      </w:pPr>
      <w:r w:rsidRPr="00174B6C">
        <w:t>Timmonsville 2</w:t>
      </w:r>
    </w:p>
    <w:p w14:paraId="6B693B68" w14:textId="77777777" w:rsidR="00B719F7" w:rsidRPr="00174B6C" w:rsidRDefault="00B719F7" w:rsidP="00B719F7">
      <w:pPr>
        <w:widowControl w:val="0"/>
        <w:ind w:left="576"/>
      </w:pPr>
      <w:r w:rsidRPr="00174B6C">
        <w:t>Tract 15.03</w:t>
      </w:r>
    </w:p>
    <w:p w14:paraId="3F18EA16" w14:textId="77777777" w:rsidR="00B719F7" w:rsidRPr="00174B6C" w:rsidRDefault="00B719F7" w:rsidP="00B719F7">
      <w:pPr>
        <w:widowControl w:val="0"/>
        <w:ind w:left="1152"/>
      </w:pPr>
      <w:r w:rsidRPr="00174B6C">
        <w:t xml:space="preserve">Blocks: 3008, 3009, 3010, 3011, 3012, 3013, 3014, 3015, 3016, 3017, 3018, 3019  </w:t>
      </w:r>
      <w:r w:rsidRPr="00174B6C">
        <w:tab/>
        <w:t>412</w:t>
      </w:r>
    </w:p>
    <w:p w14:paraId="39D917A6" w14:textId="77777777" w:rsidR="00B719F7" w:rsidRPr="00174B6C" w:rsidRDefault="00B719F7" w:rsidP="00B719F7">
      <w:pPr>
        <w:widowControl w:val="0"/>
        <w:ind w:left="576"/>
      </w:pPr>
      <w:r w:rsidRPr="00174B6C">
        <w:t>Tract 15.04</w:t>
      </w:r>
    </w:p>
    <w:p w14:paraId="586D03FC" w14:textId="77777777" w:rsidR="00B719F7" w:rsidRPr="00174B6C" w:rsidRDefault="00B719F7" w:rsidP="00B719F7">
      <w:pPr>
        <w:widowControl w:val="0"/>
        <w:ind w:left="1152"/>
      </w:pPr>
      <w:r w:rsidRPr="00174B6C">
        <w:t xml:space="preserve">Blocks: 3004, 3008, 3009, 3010, 3011, 3012, 3024, 3025, 3026, 3027, 3029, 3030, 3031, 3032  </w:t>
      </w:r>
      <w:r w:rsidRPr="00174B6C">
        <w:tab/>
        <w:t>462</w:t>
      </w:r>
    </w:p>
    <w:p w14:paraId="693EBBBA" w14:textId="77777777" w:rsidR="00B719F7" w:rsidRPr="00174B6C" w:rsidRDefault="00B719F7" w:rsidP="00B719F7">
      <w:pPr>
        <w:widowControl w:val="0"/>
        <w:ind w:left="576"/>
      </w:pPr>
      <w:r w:rsidRPr="00174B6C">
        <w:t>Tract 26</w:t>
      </w:r>
    </w:p>
    <w:p w14:paraId="26B4BEF7" w14:textId="77777777" w:rsidR="00B719F7" w:rsidRPr="00174B6C" w:rsidRDefault="00B719F7" w:rsidP="00B719F7">
      <w:pPr>
        <w:widowControl w:val="0"/>
        <w:ind w:left="1152"/>
      </w:pPr>
      <w:r w:rsidRPr="00174B6C">
        <w:t xml:space="preserve">Blocks: 3000, 3001, 3002, 3003, 3004, 3005, 3006, 3007, 3008, 3009, 3010, 3011, 3012, 3013, 3014, 3015, 3016, 3017, 3018, 3019, 3020, 3021, 3022, 3023, 3024, 3025, 3026, 3027, 3028, 3029, 3030, 3031, 3032, 3033, 3035, 3036, 3037, 3038, 3039, 3040, 3041, 3042, 3043, 3044, 3045, 3046, 3047, 3048, 3049, 3050, 3051, 3052, 3053, 4000, 4001, 4002, 4003, 4004, 4005, 4006, 4007, 4008, 4009, 4010, 4011, 4014, 4017, 4018, 4022, 4023, 4035  </w:t>
      </w:r>
      <w:r w:rsidRPr="00174B6C">
        <w:tab/>
        <w:t>965</w:t>
      </w:r>
    </w:p>
    <w:p w14:paraId="7F0ECEE3" w14:textId="77777777" w:rsidR="00B719F7" w:rsidRPr="00174B6C" w:rsidRDefault="00B719F7" w:rsidP="00B719F7">
      <w:pPr>
        <w:widowControl w:val="0"/>
        <w:ind w:left="288"/>
      </w:pPr>
      <w:r w:rsidRPr="00174B6C">
        <w:t xml:space="preserve">Timmonsville 2 Subtotal </w:t>
      </w:r>
      <w:r w:rsidRPr="00174B6C">
        <w:tab/>
        <w:t>1,839</w:t>
      </w:r>
    </w:p>
    <w:p w14:paraId="7623CD67" w14:textId="77777777" w:rsidR="00B719F7" w:rsidRPr="00174B6C" w:rsidRDefault="00B719F7" w:rsidP="00B719F7">
      <w:pPr>
        <w:widowControl w:val="0"/>
        <w:ind w:left="288"/>
      </w:pPr>
      <w:r w:rsidRPr="00174B6C">
        <w:t xml:space="preserve">County Florence SC Subtotal </w:t>
      </w:r>
      <w:r w:rsidRPr="00174B6C">
        <w:tab/>
        <w:t>5,126</w:t>
      </w:r>
    </w:p>
    <w:p w14:paraId="568BDAD5" w14:textId="77777777" w:rsidR="00B719F7" w:rsidRPr="00174B6C" w:rsidRDefault="00B719F7" w:rsidP="00B719F7">
      <w:pPr>
        <w:widowControl w:val="0"/>
      </w:pPr>
      <w:r w:rsidRPr="00174B6C">
        <w:t xml:space="preserve">DISTRICT 62 Total </w:t>
      </w:r>
      <w:r w:rsidRPr="00174B6C">
        <w:tab/>
        <w:t>40,691</w:t>
      </w:r>
    </w:p>
    <w:p w14:paraId="4E57054E" w14:textId="77777777" w:rsidR="00B719F7" w:rsidRPr="00174B6C" w:rsidRDefault="00B719F7" w:rsidP="00B719F7">
      <w:pPr>
        <w:widowControl w:val="0"/>
      </w:pPr>
      <w:r w:rsidRPr="00174B6C">
        <w:t>Area</w:t>
      </w:r>
      <w:r w:rsidRPr="00174B6C">
        <w:tab/>
        <w:t>Population</w:t>
      </w:r>
    </w:p>
    <w:p w14:paraId="7B7358B3" w14:textId="77777777" w:rsidR="00B719F7" w:rsidRPr="00174B6C" w:rsidRDefault="00B719F7" w:rsidP="00B719F7">
      <w:pPr>
        <w:widowControl w:val="0"/>
      </w:pPr>
      <w:r w:rsidRPr="00174B6C">
        <w:t>DISTRICT 63</w:t>
      </w:r>
    </w:p>
    <w:p w14:paraId="131EC34A" w14:textId="77777777" w:rsidR="00B719F7" w:rsidRPr="00174B6C" w:rsidRDefault="00B719F7" w:rsidP="00B719F7">
      <w:pPr>
        <w:widowControl w:val="0"/>
      </w:pPr>
      <w:r w:rsidRPr="00174B6C">
        <w:t>Area</w:t>
      </w:r>
      <w:r w:rsidRPr="00174B6C">
        <w:tab/>
        <w:t>Population</w:t>
      </w:r>
    </w:p>
    <w:p w14:paraId="1E36B5E4" w14:textId="77777777" w:rsidR="00B719F7" w:rsidRPr="00174B6C" w:rsidRDefault="00B719F7" w:rsidP="00B719F7">
      <w:pPr>
        <w:widowControl w:val="0"/>
        <w:ind w:left="288"/>
      </w:pPr>
      <w:r w:rsidRPr="00174B6C">
        <w:t>County: Florence SC</w:t>
      </w:r>
    </w:p>
    <w:p w14:paraId="33ECB4A9" w14:textId="77777777" w:rsidR="00B719F7" w:rsidRPr="00174B6C" w:rsidRDefault="00B719F7" w:rsidP="00B719F7">
      <w:pPr>
        <w:widowControl w:val="0"/>
        <w:ind w:left="288"/>
      </w:pPr>
      <w:r w:rsidRPr="00174B6C">
        <w:t xml:space="preserve">Delmae No. 1 </w:t>
      </w:r>
      <w:r w:rsidRPr="00174B6C">
        <w:tab/>
        <w:t>4,361</w:t>
      </w:r>
    </w:p>
    <w:p w14:paraId="1ADB8027" w14:textId="77777777" w:rsidR="00B719F7" w:rsidRPr="00174B6C" w:rsidRDefault="00B719F7" w:rsidP="00B719F7">
      <w:pPr>
        <w:widowControl w:val="0"/>
        <w:ind w:left="288"/>
      </w:pPr>
      <w:r w:rsidRPr="00174B6C">
        <w:t>Delmae No. 2</w:t>
      </w:r>
    </w:p>
    <w:p w14:paraId="71D019F4" w14:textId="77777777" w:rsidR="00B719F7" w:rsidRPr="00174B6C" w:rsidRDefault="00B719F7" w:rsidP="00B719F7">
      <w:pPr>
        <w:widowControl w:val="0"/>
        <w:ind w:left="576"/>
      </w:pPr>
      <w:r w:rsidRPr="00174B6C">
        <w:t>Tract 2.02</w:t>
      </w:r>
    </w:p>
    <w:p w14:paraId="578091E9" w14:textId="77777777" w:rsidR="00B719F7" w:rsidRPr="00174B6C" w:rsidRDefault="00B719F7" w:rsidP="00B719F7">
      <w:pPr>
        <w:widowControl w:val="0"/>
        <w:ind w:left="1152"/>
      </w:pPr>
      <w:r w:rsidRPr="00174B6C">
        <w:t xml:space="preserve">Blocks: 2000, 2001, 2002, 2003, 2004, 2005, 2006, 2007, 2008, 2009, 2010, 2011, 2012, 2013, 2014, 2026, 2031  </w:t>
      </w:r>
      <w:r w:rsidRPr="00174B6C">
        <w:tab/>
        <w:t>1338</w:t>
      </w:r>
    </w:p>
    <w:p w14:paraId="7A6A839D" w14:textId="77777777" w:rsidR="00B719F7" w:rsidRPr="00174B6C" w:rsidRDefault="00B719F7" w:rsidP="00B719F7">
      <w:pPr>
        <w:widowControl w:val="0"/>
        <w:ind w:left="576"/>
      </w:pPr>
      <w:r w:rsidRPr="00174B6C">
        <w:t>Tract 13</w:t>
      </w:r>
    </w:p>
    <w:p w14:paraId="6348146C" w14:textId="77777777" w:rsidR="00B719F7" w:rsidRPr="00174B6C" w:rsidRDefault="00B719F7" w:rsidP="00B719F7">
      <w:pPr>
        <w:widowControl w:val="0"/>
        <w:ind w:left="1152"/>
      </w:pPr>
      <w:r w:rsidRPr="00174B6C">
        <w:t xml:space="preserve">Blocks: 2007, 2008, 2010, 2011, 2012, 2013, 2018  </w:t>
      </w:r>
      <w:r w:rsidRPr="00174B6C">
        <w:tab/>
        <w:t>491</w:t>
      </w:r>
    </w:p>
    <w:p w14:paraId="5F444CC6" w14:textId="77777777" w:rsidR="00B719F7" w:rsidRPr="00174B6C" w:rsidRDefault="00B719F7" w:rsidP="00B719F7">
      <w:pPr>
        <w:widowControl w:val="0"/>
        <w:ind w:left="288"/>
      </w:pPr>
      <w:r w:rsidRPr="00174B6C">
        <w:t xml:space="preserve">Delmae No. 2 Subtotal </w:t>
      </w:r>
      <w:r w:rsidRPr="00174B6C">
        <w:tab/>
        <w:t>1,829</w:t>
      </w:r>
    </w:p>
    <w:p w14:paraId="5A422417" w14:textId="77777777" w:rsidR="00B719F7" w:rsidRPr="00174B6C" w:rsidRDefault="00B719F7" w:rsidP="00B719F7">
      <w:pPr>
        <w:widowControl w:val="0"/>
        <w:ind w:left="288"/>
      </w:pPr>
      <w:r w:rsidRPr="00174B6C">
        <w:t xml:space="preserve">Ebenezer No. 1 </w:t>
      </w:r>
      <w:r w:rsidRPr="00174B6C">
        <w:tab/>
        <w:t>4,992</w:t>
      </w:r>
    </w:p>
    <w:p w14:paraId="366F703B" w14:textId="77777777" w:rsidR="00B719F7" w:rsidRPr="00174B6C" w:rsidRDefault="00B719F7" w:rsidP="00B719F7">
      <w:pPr>
        <w:widowControl w:val="0"/>
        <w:ind w:left="288"/>
      </w:pPr>
      <w:r w:rsidRPr="00174B6C">
        <w:t>Ebenezer No. 3</w:t>
      </w:r>
    </w:p>
    <w:p w14:paraId="6C315428" w14:textId="77777777" w:rsidR="00B719F7" w:rsidRPr="00174B6C" w:rsidRDefault="00B719F7" w:rsidP="00B719F7">
      <w:pPr>
        <w:widowControl w:val="0"/>
        <w:ind w:left="576"/>
      </w:pPr>
      <w:r w:rsidRPr="00174B6C">
        <w:t>Tract 2.01</w:t>
      </w:r>
    </w:p>
    <w:p w14:paraId="3B7682BC" w14:textId="77777777" w:rsidR="00B719F7" w:rsidRPr="00174B6C" w:rsidRDefault="00B719F7" w:rsidP="00B719F7">
      <w:pPr>
        <w:widowControl w:val="0"/>
        <w:ind w:left="1152"/>
      </w:pPr>
      <w:r w:rsidRPr="00174B6C">
        <w:t xml:space="preserve">Blocks: 2092, 2093, 2095, 2096, 2097, 2099, 2100, 2101, 2102, 2103, 2107, 2109, 2110, 2111, 2114  </w:t>
      </w:r>
      <w:r w:rsidRPr="00174B6C">
        <w:tab/>
        <w:t>13</w:t>
      </w:r>
    </w:p>
    <w:p w14:paraId="4C82380B" w14:textId="77777777" w:rsidR="00B719F7" w:rsidRPr="00174B6C" w:rsidRDefault="00B719F7" w:rsidP="00B719F7">
      <w:pPr>
        <w:widowControl w:val="0"/>
        <w:ind w:left="576"/>
      </w:pPr>
      <w:r w:rsidRPr="00174B6C">
        <w:t>Tract 2.02</w:t>
      </w:r>
    </w:p>
    <w:p w14:paraId="3AACDE5B" w14:textId="77777777" w:rsidR="00B719F7" w:rsidRPr="00174B6C" w:rsidRDefault="00B719F7" w:rsidP="00B719F7">
      <w:pPr>
        <w:widowControl w:val="0"/>
        <w:ind w:left="1152"/>
      </w:pPr>
      <w:r w:rsidRPr="00174B6C">
        <w:t xml:space="preserve">Blocks: 1000, 1001, 1002, 1003, 1004, 1005, 1006, 1007, 1008, 1009, 1010, 1011, 1012, 1013, 1014, 1015, 1017, 1018, 1019, 1020, 1021, 1022, 1023, 1024, 1025, 1026, 1027, 1028, 1029, 1030, 1031, 1032  </w:t>
      </w:r>
      <w:r w:rsidRPr="00174B6C">
        <w:tab/>
        <w:t>1870</w:t>
      </w:r>
    </w:p>
    <w:p w14:paraId="14DB132A" w14:textId="77777777" w:rsidR="00B719F7" w:rsidRPr="00174B6C" w:rsidRDefault="00B719F7" w:rsidP="00B719F7">
      <w:pPr>
        <w:widowControl w:val="0"/>
        <w:ind w:left="288"/>
      </w:pPr>
      <w:r w:rsidRPr="00174B6C">
        <w:t xml:space="preserve">Ebenezer No. 3 Subtotal </w:t>
      </w:r>
      <w:r w:rsidRPr="00174B6C">
        <w:tab/>
        <w:t>1,883</w:t>
      </w:r>
    </w:p>
    <w:p w14:paraId="337AFE63" w14:textId="77777777" w:rsidR="00B719F7" w:rsidRPr="00174B6C" w:rsidRDefault="00B719F7" w:rsidP="00B719F7">
      <w:pPr>
        <w:widowControl w:val="0"/>
        <w:ind w:left="288"/>
      </w:pPr>
      <w:r w:rsidRPr="00174B6C">
        <w:t>Florence Ward 11</w:t>
      </w:r>
    </w:p>
    <w:p w14:paraId="107DE46C" w14:textId="77777777" w:rsidR="00B719F7" w:rsidRPr="00174B6C" w:rsidRDefault="00B719F7" w:rsidP="00B719F7">
      <w:pPr>
        <w:widowControl w:val="0"/>
        <w:ind w:left="576"/>
      </w:pPr>
      <w:r w:rsidRPr="00174B6C">
        <w:t>Tract 11</w:t>
      </w:r>
    </w:p>
    <w:p w14:paraId="48B0CF83" w14:textId="77777777" w:rsidR="00B719F7" w:rsidRPr="00174B6C" w:rsidRDefault="00B719F7" w:rsidP="00B719F7">
      <w:pPr>
        <w:widowControl w:val="0"/>
        <w:ind w:left="1152"/>
      </w:pPr>
      <w:r w:rsidRPr="00174B6C">
        <w:t xml:space="preserve">Blocks: 2018, 2019, 4000, 4001, 4002, 4003, 4004, 4005, 4006, 4007, 4008, 4009, 4010, 4011, 4012, 4013, 4014, 4015, 4016, 4017, 4018, 4019, 5010, 5011, 5012, 5013, 5014, 5015, 5016  </w:t>
      </w:r>
      <w:r w:rsidRPr="00174B6C">
        <w:tab/>
        <w:t>977</w:t>
      </w:r>
    </w:p>
    <w:p w14:paraId="4215AAFB" w14:textId="77777777" w:rsidR="00B719F7" w:rsidRPr="00174B6C" w:rsidRDefault="00B719F7" w:rsidP="00B719F7">
      <w:pPr>
        <w:widowControl w:val="0"/>
        <w:ind w:left="288"/>
      </w:pPr>
      <w:r w:rsidRPr="00174B6C">
        <w:t xml:space="preserve">Florence Ward 11 Subtotal </w:t>
      </w:r>
      <w:r w:rsidRPr="00174B6C">
        <w:tab/>
        <w:t>977</w:t>
      </w:r>
    </w:p>
    <w:p w14:paraId="544D4995" w14:textId="77777777" w:rsidR="00B719F7" w:rsidRPr="00174B6C" w:rsidRDefault="00B719F7" w:rsidP="00B719F7">
      <w:pPr>
        <w:widowControl w:val="0"/>
        <w:ind w:left="288"/>
      </w:pPr>
      <w:r w:rsidRPr="00174B6C">
        <w:t xml:space="preserve">Florence Ward 12 </w:t>
      </w:r>
      <w:r w:rsidRPr="00174B6C">
        <w:tab/>
        <w:t>3,662</w:t>
      </w:r>
    </w:p>
    <w:p w14:paraId="340CB046" w14:textId="77777777" w:rsidR="00B719F7" w:rsidRPr="00174B6C" w:rsidRDefault="00B719F7" w:rsidP="00B719F7">
      <w:pPr>
        <w:widowControl w:val="0"/>
        <w:ind w:left="288"/>
      </w:pPr>
      <w:r w:rsidRPr="00174B6C">
        <w:t xml:space="preserve">Florence Ward 14 </w:t>
      </w:r>
      <w:r w:rsidRPr="00174B6C">
        <w:tab/>
        <w:t>3,103</w:t>
      </w:r>
    </w:p>
    <w:p w14:paraId="65D32A6B" w14:textId="77777777" w:rsidR="00B719F7" w:rsidRPr="00174B6C" w:rsidRDefault="00B719F7" w:rsidP="00B719F7">
      <w:pPr>
        <w:widowControl w:val="0"/>
        <w:ind w:left="288"/>
      </w:pPr>
      <w:r w:rsidRPr="00174B6C">
        <w:t>Florence Ward 15</w:t>
      </w:r>
    </w:p>
    <w:p w14:paraId="710F4587" w14:textId="77777777" w:rsidR="00B719F7" w:rsidRPr="00174B6C" w:rsidRDefault="00B719F7" w:rsidP="00B719F7">
      <w:pPr>
        <w:widowControl w:val="0"/>
        <w:ind w:left="576"/>
      </w:pPr>
      <w:r w:rsidRPr="00174B6C">
        <w:t>Tract 6</w:t>
      </w:r>
    </w:p>
    <w:p w14:paraId="71EB3324" w14:textId="77777777" w:rsidR="00B719F7" w:rsidRPr="00174B6C" w:rsidRDefault="00B719F7" w:rsidP="00B719F7">
      <w:pPr>
        <w:widowControl w:val="0"/>
        <w:ind w:left="1152"/>
      </w:pPr>
      <w:r w:rsidRPr="00174B6C">
        <w:t xml:space="preserve">Blocks: 1010, 1011, 1012, 1014, 1015, 1016  </w:t>
      </w:r>
      <w:r w:rsidRPr="00174B6C">
        <w:tab/>
        <w:t>0</w:t>
      </w:r>
    </w:p>
    <w:p w14:paraId="6715E9E1" w14:textId="77777777" w:rsidR="00B719F7" w:rsidRPr="00174B6C" w:rsidRDefault="00B719F7" w:rsidP="00B719F7">
      <w:pPr>
        <w:widowControl w:val="0"/>
        <w:ind w:left="576"/>
      </w:pPr>
      <w:r w:rsidRPr="00174B6C">
        <w:t>Tract 7</w:t>
      </w:r>
    </w:p>
    <w:p w14:paraId="4EBA5C0A" w14:textId="77777777" w:rsidR="00B719F7" w:rsidRPr="00174B6C" w:rsidRDefault="00B719F7" w:rsidP="00B719F7">
      <w:pPr>
        <w:widowControl w:val="0"/>
        <w:ind w:left="1152"/>
      </w:pPr>
      <w:r w:rsidRPr="00174B6C">
        <w:t xml:space="preserve">Blocks: 2089, 2090  </w:t>
      </w:r>
      <w:r w:rsidRPr="00174B6C">
        <w:tab/>
        <w:t>0</w:t>
      </w:r>
    </w:p>
    <w:p w14:paraId="5E69DCC6" w14:textId="77777777" w:rsidR="00B719F7" w:rsidRPr="00174B6C" w:rsidRDefault="00B719F7" w:rsidP="00B719F7">
      <w:pPr>
        <w:widowControl w:val="0"/>
        <w:ind w:left="288"/>
      </w:pPr>
      <w:r w:rsidRPr="00174B6C">
        <w:t xml:space="preserve">Florence Ward 15 Subtotal </w:t>
      </w:r>
      <w:r w:rsidRPr="00174B6C">
        <w:tab/>
        <w:t>0</w:t>
      </w:r>
    </w:p>
    <w:p w14:paraId="1E477C69" w14:textId="77777777" w:rsidR="00B719F7" w:rsidRPr="00174B6C" w:rsidRDefault="00B719F7" w:rsidP="00B719F7">
      <w:pPr>
        <w:widowControl w:val="0"/>
        <w:ind w:left="288"/>
      </w:pPr>
      <w:r w:rsidRPr="00174B6C">
        <w:t>Florence Ward 2</w:t>
      </w:r>
    </w:p>
    <w:p w14:paraId="377C91E0" w14:textId="77777777" w:rsidR="00B719F7" w:rsidRPr="00174B6C" w:rsidRDefault="00B719F7" w:rsidP="00B719F7">
      <w:pPr>
        <w:widowControl w:val="0"/>
        <w:ind w:left="576"/>
      </w:pPr>
      <w:r w:rsidRPr="00174B6C">
        <w:t>Tract 10</w:t>
      </w:r>
    </w:p>
    <w:p w14:paraId="40F50E06" w14:textId="77777777" w:rsidR="00B719F7" w:rsidRPr="00174B6C" w:rsidRDefault="00B719F7" w:rsidP="00B719F7">
      <w:pPr>
        <w:widowControl w:val="0"/>
        <w:ind w:left="1152"/>
      </w:pPr>
      <w:r w:rsidRPr="00174B6C">
        <w:t xml:space="preserve">Blocks: 2009, 2010, 2013, 2016, 2020, 2021, 2022, 2023, 2024, 2028, 2029, 2031, 2032, 2033, 2034  </w:t>
      </w:r>
      <w:r w:rsidRPr="00174B6C">
        <w:tab/>
        <w:t>409</w:t>
      </w:r>
    </w:p>
    <w:p w14:paraId="1427D93E" w14:textId="77777777" w:rsidR="00B719F7" w:rsidRPr="00174B6C" w:rsidRDefault="00B719F7" w:rsidP="00B719F7">
      <w:pPr>
        <w:widowControl w:val="0"/>
        <w:ind w:left="288"/>
      </w:pPr>
      <w:r w:rsidRPr="00174B6C">
        <w:t xml:space="preserve">Florence Ward 2 Subtotal </w:t>
      </w:r>
      <w:r w:rsidRPr="00174B6C">
        <w:tab/>
        <w:t>409</w:t>
      </w:r>
    </w:p>
    <w:p w14:paraId="57C5E9ED" w14:textId="77777777" w:rsidR="00B719F7" w:rsidRPr="00174B6C" w:rsidRDefault="00B719F7" w:rsidP="00B719F7">
      <w:pPr>
        <w:widowControl w:val="0"/>
        <w:ind w:left="288"/>
      </w:pPr>
      <w:r w:rsidRPr="00174B6C">
        <w:t>Florence Ward 4</w:t>
      </w:r>
    </w:p>
    <w:p w14:paraId="5EAC1119" w14:textId="77777777" w:rsidR="00B719F7" w:rsidRPr="00174B6C" w:rsidRDefault="00B719F7" w:rsidP="00B719F7">
      <w:pPr>
        <w:widowControl w:val="0"/>
        <w:ind w:left="576"/>
      </w:pPr>
      <w:r w:rsidRPr="00174B6C">
        <w:t>Tract 10</w:t>
      </w:r>
    </w:p>
    <w:p w14:paraId="0A18CA6C" w14:textId="77777777" w:rsidR="00B719F7" w:rsidRPr="00174B6C" w:rsidRDefault="00B719F7" w:rsidP="00B719F7">
      <w:pPr>
        <w:widowControl w:val="0"/>
        <w:ind w:left="1152"/>
      </w:pPr>
      <w:r w:rsidRPr="00174B6C">
        <w:t xml:space="preserve">Blocks: 1010, 1011, 1012, 1013, 1016, 1017, 1018, 1019, 1020, 1021, 1022, 1023, 1024, 1025, 1026, 1027, 1028, 1029, 1030, 1031, 1032, 1033, 1034, 1035, 1036, 1037, 1038, 1039, 1040, 1041, 1042, 1043, 1044, 1045, 1046  </w:t>
      </w:r>
      <w:r w:rsidRPr="00174B6C">
        <w:tab/>
        <w:t>1051</w:t>
      </w:r>
    </w:p>
    <w:p w14:paraId="741A38A5" w14:textId="77777777" w:rsidR="00B719F7" w:rsidRPr="00174B6C" w:rsidRDefault="00B719F7" w:rsidP="00B719F7">
      <w:pPr>
        <w:widowControl w:val="0"/>
        <w:ind w:left="288"/>
      </w:pPr>
      <w:r w:rsidRPr="00174B6C">
        <w:t xml:space="preserve">Florence Ward 4 Subtotal </w:t>
      </w:r>
      <w:r w:rsidRPr="00174B6C">
        <w:tab/>
        <w:t>1,051</w:t>
      </w:r>
    </w:p>
    <w:p w14:paraId="2CFC009D" w14:textId="77777777" w:rsidR="00B719F7" w:rsidRPr="00174B6C" w:rsidRDefault="00B719F7" w:rsidP="00B719F7">
      <w:pPr>
        <w:widowControl w:val="0"/>
        <w:ind w:left="288"/>
      </w:pPr>
      <w:r w:rsidRPr="00174B6C">
        <w:t>Florence Ward 5</w:t>
      </w:r>
    </w:p>
    <w:p w14:paraId="5AB04573" w14:textId="77777777" w:rsidR="00B719F7" w:rsidRPr="00174B6C" w:rsidRDefault="00B719F7" w:rsidP="00B719F7">
      <w:pPr>
        <w:widowControl w:val="0"/>
        <w:ind w:left="576"/>
      </w:pPr>
      <w:r w:rsidRPr="00174B6C">
        <w:t>Tract 11</w:t>
      </w:r>
    </w:p>
    <w:p w14:paraId="37653262" w14:textId="77777777" w:rsidR="00B719F7" w:rsidRPr="00174B6C" w:rsidRDefault="00B719F7" w:rsidP="00B719F7">
      <w:pPr>
        <w:widowControl w:val="0"/>
        <w:ind w:left="1152"/>
      </w:pPr>
      <w:r w:rsidRPr="00174B6C">
        <w:t xml:space="preserve">Blocks: 1013, 1014, 1015, 1016, 1017, 1018, 1019, 1020, 1022, 1023, 1024, 1028, 2014, 2015, 2016, 2017, 2020, 2021, 2022, 2023, 2024, 2025  </w:t>
      </w:r>
      <w:r w:rsidRPr="00174B6C">
        <w:tab/>
        <w:t>933</w:t>
      </w:r>
    </w:p>
    <w:p w14:paraId="404A98C4" w14:textId="77777777" w:rsidR="00B719F7" w:rsidRPr="00174B6C" w:rsidRDefault="00B719F7" w:rsidP="00B719F7">
      <w:pPr>
        <w:widowControl w:val="0"/>
        <w:ind w:left="288"/>
      </w:pPr>
      <w:r w:rsidRPr="00174B6C">
        <w:t xml:space="preserve">Florence Ward 5 Subtotal </w:t>
      </w:r>
      <w:r w:rsidRPr="00174B6C">
        <w:tab/>
        <w:t>933</w:t>
      </w:r>
    </w:p>
    <w:p w14:paraId="08D375C4" w14:textId="77777777" w:rsidR="00B719F7" w:rsidRPr="00174B6C" w:rsidRDefault="00B719F7" w:rsidP="00B719F7">
      <w:pPr>
        <w:widowControl w:val="0"/>
        <w:ind w:left="288"/>
      </w:pPr>
      <w:r w:rsidRPr="00174B6C">
        <w:t xml:space="preserve">Florence Ward 6 </w:t>
      </w:r>
      <w:r w:rsidRPr="00174B6C">
        <w:tab/>
        <w:t>1,161</w:t>
      </w:r>
    </w:p>
    <w:p w14:paraId="33599C86" w14:textId="77777777" w:rsidR="00B719F7" w:rsidRPr="00174B6C" w:rsidRDefault="00B719F7" w:rsidP="00B719F7">
      <w:pPr>
        <w:widowControl w:val="0"/>
        <w:ind w:left="288"/>
      </w:pPr>
      <w:r w:rsidRPr="00174B6C">
        <w:t xml:space="preserve">Florence Ward 7 </w:t>
      </w:r>
      <w:r w:rsidRPr="00174B6C">
        <w:tab/>
        <w:t>2,826</w:t>
      </w:r>
    </w:p>
    <w:p w14:paraId="0FD67CA0" w14:textId="77777777" w:rsidR="00B719F7" w:rsidRPr="00174B6C" w:rsidRDefault="00B719F7" w:rsidP="00B719F7">
      <w:pPr>
        <w:widowControl w:val="0"/>
        <w:ind w:left="288"/>
      </w:pPr>
      <w:r w:rsidRPr="00174B6C">
        <w:t xml:space="preserve">Florence Ward 8 </w:t>
      </w:r>
      <w:r w:rsidRPr="00174B6C">
        <w:tab/>
        <w:t>2,411</w:t>
      </w:r>
    </w:p>
    <w:p w14:paraId="3277C597" w14:textId="77777777" w:rsidR="00B719F7" w:rsidRPr="00174B6C" w:rsidRDefault="00B719F7" w:rsidP="00B719F7">
      <w:pPr>
        <w:widowControl w:val="0"/>
        <w:ind w:left="288"/>
      </w:pPr>
      <w:r w:rsidRPr="00174B6C">
        <w:t xml:space="preserve">South Florence 1 </w:t>
      </w:r>
      <w:r w:rsidRPr="00174B6C">
        <w:tab/>
        <w:t>4,235</w:t>
      </w:r>
    </w:p>
    <w:p w14:paraId="37E405ED" w14:textId="77777777" w:rsidR="00B719F7" w:rsidRPr="00174B6C" w:rsidRDefault="00B719F7" w:rsidP="00B719F7">
      <w:pPr>
        <w:widowControl w:val="0"/>
        <w:ind w:left="288"/>
      </w:pPr>
      <w:r w:rsidRPr="00174B6C">
        <w:t>South Florence 2</w:t>
      </w:r>
    </w:p>
    <w:p w14:paraId="41C4274B" w14:textId="77777777" w:rsidR="00B719F7" w:rsidRPr="00174B6C" w:rsidRDefault="00B719F7" w:rsidP="00B719F7">
      <w:pPr>
        <w:widowControl w:val="0"/>
        <w:ind w:left="576"/>
      </w:pPr>
      <w:r w:rsidRPr="00174B6C">
        <w:t>Tract 15.05</w:t>
      </w:r>
    </w:p>
    <w:p w14:paraId="1D244C0E" w14:textId="77777777" w:rsidR="00B719F7" w:rsidRPr="00174B6C" w:rsidRDefault="00B719F7" w:rsidP="00B719F7">
      <w:pPr>
        <w:widowControl w:val="0"/>
        <w:ind w:left="1152"/>
      </w:pPr>
      <w:r w:rsidRPr="00174B6C">
        <w:t xml:space="preserve">Blocks: 1000, 1001, 1009, 1010, 1011, 1012  </w:t>
      </w:r>
      <w:r w:rsidRPr="00174B6C">
        <w:tab/>
        <w:t>72</w:t>
      </w:r>
    </w:p>
    <w:p w14:paraId="14866677" w14:textId="77777777" w:rsidR="00B719F7" w:rsidRPr="00174B6C" w:rsidRDefault="00B719F7" w:rsidP="00B719F7">
      <w:pPr>
        <w:widowControl w:val="0"/>
        <w:ind w:left="288"/>
      </w:pPr>
      <w:r w:rsidRPr="00174B6C">
        <w:t xml:space="preserve">South Florence 2 Subtotal </w:t>
      </w:r>
      <w:r w:rsidRPr="00174B6C">
        <w:tab/>
        <w:t>72</w:t>
      </w:r>
    </w:p>
    <w:p w14:paraId="0315B19C" w14:textId="77777777" w:rsidR="00B719F7" w:rsidRPr="00174B6C" w:rsidRDefault="00B719F7" w:rsidP="00B719F7">
      <w:pPr>
        <w:widowControl w:val="0"/>
        <w:ind w:left="288"/>
      </w:pPr>
      <w:r w:rsidRPr="00174B6C">
        <w:t>West Florence 1</w:t>
      </w:r>
    </w:p>
    <w:p w14:paraId="724B60FF" w14:textId="77777777" w:rsidR="00B719F7" w:rsidRPr="00174B6C" w:rsidRDefault="00B719F7" w:rsidP="00B719F7">
      <w:pPr>
        <w:widowControl w:val="0"/>
        <w:ind w:left="576"/>
      </w:pPr>
      <w:r w:rsidRPr="00174B6C">
        <w:t>Tract 1.01</w:t>
      </w:r>
    </w:p>
    <w:p w14:paraId="50D500BD"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1029, 1030, 1031, 1032, 1033, 1034, 1035, 1036, 1037, 1038, 1039, 1040, 1041, 1042, 1043, 2020, 2021, 2022, 2023, 2024, 2025, 2026, 2027, 2028, 2029, 2030, 2031, 2032, 2033, 2034, 2039, 2040, 2047, 2048, 2050  </w:t>
      </w:r>
      <w:r w:rsidRPr="00174B6C">
        <w:tab/>
        <w:t>3196</w:t>
      </w:r>
    </w:p>
    <w:p w14:paraId="168A2502" w14:textId="77777777" w:rsidR="00B719F7" w:rsidRPr="00174B6C" w:rsidRDefault="00B719F7" w:rsidP="00B719F7">
      <w:pPr>
        <w:widowControl w:val="0"/>
        <w:ind w:left="576"/>
      </w:pPr>
      <w:r w:rsidRPr="00174B6C">
        <w:t>Tract 1.02</w:t>
      </w:r>
    </w:p>
    <w:p w14:paraId="4CBA891B" w14:textId="77777777" w:rsidR="00B719F7" w:rsidRPr="00174B6C" w:rsidRDefault="00B719F7" w:rsidP="00B719F7">
      <w:pPr>
        <w:widowControl w:val="0"/>
        <w:ind w:left="1152"/>
      </w:pPr>
      <w:r w:rsidRPr="00174B6C">
        <w:t xml:space="preserve">Blocks: 1000, 1001, 1002, 1003, 1004, 1005, 1006, 1007, 1008, 1014, 1015, 1026, 1028, 1032, 1033, 1035  </w:t>
      </w:r>
      <w:r w:rsidRPr="00174B6C">
        <w:tab/>
        <w:t>220</w:t>
      </w:r>
    </w:p>
    <w:p w14:paraId="2B2AA04F" w14:textId="77777777" w:rsidR="00B719F7" w:rsidRPr="00174B6C" w:rsidRDefault="00B719F7" w:rsidP="00B719F7">
      <w:pPr>
        <w:widowControl w:val="0"/>
        <w:ind w:left="576"/>
      </w:pPr>
      <w:r w:rsidRPr="00174B6C">
        <w:t>Tract 2.01</w:t>
      </w:r>
    </w:p>
    <w:p w14:paraId="1D54C5D3" w14:textId="77777777" w:rsidR="00B719F7" w:rsidRPr="00174B6C" w:rsidRDefault="00B719F7" w:rsidP="00B719F7">
      <w:pPr>
        <w:widowControl w:val="0"/>
        <w:ind w:left="1152"/>
      </w:pPr>
      <w:r w:rsidRPr="00174B6C">
        <w:t xml:space="preserve">Blocks: 1008, 2050, 2053, 2054, 2055, 2056, 2057, 2058, 2059, 2060, 2063, 2064, 2065, 2066, 2067, 2068, 2069, 2070, 2071, 2072, 2073, 2074, 2075, 2076, 2077, 2078, 2079, 2080, 2081, 2082, 2083, 2084, 2085, 2086, 2087, 2088, 2089, 2090, 2091, 2094, 2098, 2104, 2105, 2106, 2124, 2125, 2126, 2127, 2128  </w:t>
      </w:r>
      <w:r w:rsidRPr="00174B6C">
        <w:tab/>
        <w:t>501</w:t>
      </w:r>
    </w:p>
    <w:p w14:paraId="5836024C" w14:textId="77777777" w:rsidR="00B719F7" w:rsidRPr="00174B6C" w:rsidRDefault="00B719F7" w:rsidP="00B719F7">
      <w:pPr>
        <w:widowControl w:val="0"/>
        <w:ind w:left="576"/>
      </w:pPr>
      <w:r w:rsidRPr="00174B6C">
        <w:t>Tract 2.02</w:t>
      </w:r>
    </w:p>
    <w:p w14:paraId="2B0304DD" w14:textId="77777777" w:rsidR="00B719F7" w:rsidRPr="00174B6C" w:rsidRDefault="00B719F7" w:rsidP="00B719F7">
      <w:pPr>
        <w:widowControl w:val="0"/>
        <w:ind w:left="1152"/>
      </w:pPr>
      <w:r w:rsidRPr="00174B6C">
        <w:t xml:space="preserve">Blocks: 1016, 4004  </w:t>
      </w:r>
      <w:r w:rsidRPr="00174B6C">
        <w:tab/>
        <w:t>0</w:t>
      </w:r>
    </w:p>
    <w:p w14:paraId="2DDE514D" w14:textId="77777777" w:rsidR="00B719F7" w:rsidRPr="00174B6C" w:rsidRDefault="00B719F7" w:rsidP="00B719F7">
      <w:pPr>
        <w:widowControl w:val="0"/>
        <w:ind w:left="576"/>
      </w:pPr>
      <w:r w:rsidRPr="00174B6C">
        <w:t>Tract 11</w:t>
      </w:r>
    </w:p>
    <w:p w14:paraId="44E1C798" w14:textId="77777777" w:rsidR="00B719F7" w:rsidRPr="00174B6C" w:rsidRDefault="00B719F7" w:rsidP="00B719F7">
      <w:pPr>
        <w:widowControl w:val="0"/>
        <w:ind w:left="1152"/>
      </w:pPr>
      <w:r w:rsidRPr="00174B6C">
        <w:t xml:space="preserve">Blocks: 1029, 1030, 1031, 1032, 1033, 1034, 1035, 1036, 1037, 1038, 1039, 1040, 1041, 1042, 1043, 1044  </w:t>
      </w:r>
      <w:r w:rsidRPr="00174B6C">
        <w:tab/>
        <w:t>521</w:t>
      </w:r>
    </w:p>
    <w:p w14:paraId="24B2FD25" w14:textId="77777777" w:rsidR="00B719F7" w:rsidRPr="00174B6C" w:rsidRDefault="00B719F7" w:rsidP="00B719F7">
      <w:pPr>
        <w:widowControl w:val="0"/>
        <w:ind w:left="288"/>
      </w:pPr>
      <w:r w:rsidRPr="00174B6C">
        <w:t xml:space="preserve">West Florence 1 Subtotal </w:t>
      </w:r>
      <w:r w:rsidRPr="00174B6C">
        <w:tab/>
        <w:t>4,438</w:t>
      </w:r>
    </w:p>
    <w:p w14:paraId="01A62FA4" w14:textId="77777777" w:rsidR="00B719F7" w:rsidRPr="00174B6C" w:rsidRDefault="00B719F7" w:rsidP="00B719F7">
      <w:pPr>
        <w:widowControl w:val="0"/>
        <w:ind w:left="288"/>
      </w:pPr>
      <w:r w:rsidRPr="00174B6C">
        <w:t>West Florence 2</w:t>
      </w:r>
    </w:p>
    <w:p w14:paraId="5F7E46B9" w14:textId="77777777" w:rsidR="00B719F7" w:rsidRPr="00174B6C" w:rsidRDefault="00B719F7" w:rsidP="00B719F7">
      <w:pPr>
        <w:widowControl w:val="0"/>
        <w:ind w:left="576"/>
      </w:pPr>
      <w:r w:rsidRPr="00174B6C">
        <w:t>Tract 2.01</w:t>
      </w:r>
    </w:p>
    <w:p w14:paraId="0A6BFE21" w14:textId="77777777" w:rsidR="00B719F7" w:rsidRPr="00174B6C" w:rsidRDefault="00B719F7" w:rsidP="00B719F7">
      <w:pPr>
        <w:widowControl w:val="0"/>
        <w:ind w:left="1152"/>
      </w:pPr>
      <w:r w:rsidRPr="00174B6C">
        <w:t xml:space="preserve">Blocks: 1009, 1010, 1011, 1016, 1017, 1018, 1019, 1020, 1021, 1022, 1023, 1024, 1025, 1026, 1027, 1028, 1029, 1030, 1031, 1032, 1033, 1034, 1035, 1036, 1037, 1038, 1039, 1040, 1041, 1042, 1043, 1044, 1045, 1046, 1047, 1048, 1049, 1050, 2000, 2001, 2002, 2003, 2004, 2005, 2006, 2007, 2008, 2009, 2010, 2011, 2012, 2013, 2014, 2015, 2016, 2017, 2018, 2019, 2020, 2021, 2022, 2023, 2024, 2025, 2026, 2027, 2028, 2029, 2030, 2031, 2032, 2033, 2034, 2035, 2036, 2037, 2038, 2039, 2040, 2041, 2042, 2043, 2044, 2045, 2046, 2047, 2048, 2049, 2051, 2052, 2061, 2062, 2113, 2117, 2118, 2119, 2120, 2121, 2122, 2123  </w:t>
      </w:r>
      <w:r w:rsidRPr="00174B6C">
        <w:tab/>
        <w:t>1947</w:t>
      </w:r>
    </w:p>
    <w:p w14:paraId="6C00EB89" w14:textId="77777777" w:rsidR="00B719F7" w:rsidRPr="00174B6C" w:rsidRDefault="00B719F7" w:rsidP="00B719F7">
      <w:pPr>
        <w:widowControl w:val="0"/>
        <w:ind w:left="576"/>
      </w:pPr>
      <w:r w:rsidRPr="00174B6C">
        <w:t>Tract 11</w:t>
      </w:r>
    </w:p>
    <w:p w14:paraId="7A58E5C5" w14:textId="77777777" w:rsidR="00B719F7" w:rsidRPr="00174B6C" w:rsidRDefault="00B719F7" w:rsidP="00B719F7">
      <w:pPr>
        <w:widowControl w:val="0"/>
        <w:ind w:left="1152"/>
      </w:pPr>
      <w:r w:rsidRPr="00174B6C">
        <w:t xml:space="preserve">Blocks: 1003, 1004, 1005, 1006, 1025, 1026, 1027, 1045  </w:t>
      </w:r>
      <w:r w:rsidRPr="00174B6C">
        <w:tab/>
        <w:t>0</w:t>
      </w:r>
    </w:p>
    <w:p w14:paraId="3F73B246" w14:textId="77777777" w:rsidR="00B719F7" w:rsidRPr="00174B6C" w:rsidRDefault="00B719F7" w:rsidP="00B719F7">
      <w:pPr>
        <w:widowControl w:val="0"/>
        <w:ind w:left="288"/>
      </w:pPr>
      <w:r w:rsidRPr="00174B6C">
        <w:t xml:space="preserve">West Florence 2 Subtotal </w:t>
      </w:r>
      <w:r w:rsidRPr="00174B6C">
        <w:tab/>
        <w:t>1,947</w:t>
      </w:r>
    </w:p>
    <w:p w14:paraId="548AFD12" w14:textId="77777777" w:rsidR="00B719F7" w:rsidRPr="00174B6C" w:rsidRDefault="00B719F7" w:rsidP="00B719F7">
      <w:pPr>
        <w:widowControl w:val="0"/>
        <w:ind w:left="288"/>
      </w:pPr>
      <w:r w:rsidRPr="00174B6C">
        <w:t xml:space="preserve">County Florence SC Subtotal </w:t>
      </w:r>
      <w:r w:rsidRPr="00174B6C">
        <w:tab/>
        <w:t>40,290</w:t>
      </w:r>
    </w:p>
    <w:p w14:paraId="731B8CFA" w14:textId="77777777" w:rsidR="00B719F7" w:rsidRPr="00174B6C" w:rsidRDefault="00B719F7" w:rsidP="00B719F7">
      <w:pPr>
        <w:widowControl w:val="0"/>
      </w:pPr>
      <w:r w:rsidRPr="00174B6C">
        <w:t xml:space="preserve">DISTRICT 63 Total </w:t>
      </w:r>
      <w:r w:rsidRPr="00174B6C">
        <w:tab/>
        <w:t>40,290</w:t>
      </w:r>
    </w:p>
    <w:p w14:paraId="02FC532D" w14:textId="77777777" w:rsidR="00B719F7" w:rsidRPr="00174B6C" w:rsidRDefault="00B719F7" w:rsidP="00B719F7">
      <w:pPr>
        <w:widowControl w:val="0"/>
      </w:pPr>
      <w:r w:rsidRPr="00174B6C">
        <w:t>Area</w:t>
      </w:r>
      <w:r w:rsidRPr="00174B6C">
        <w:tab/>
        <w:t>Population</w:t>
      </w:r>
    </w:p>
    <w:p w14:paraId="250F9EAB" w14:textId="77777777" w:rsidR="00B719F7" w:rsidRPr="00174B6C" w:rsidRDefault="00B719F7" w:rsidP="00B719F7">
      <w:pPr>
        <w:widowControl w:val="0"/>
      </w:pPr>
      <w:r w:rsidRPr="00174B6C">
        <w:t>DISTRICT 64</w:t>
      </w:r>
    </w:p>
    <w:p w14:paraId="6346DE3D" w14:textId="77777777" w:rsidR="00B719F7" w:rsidRPr="00174B6C" w:rsidRDefault="00B719F7" w:rsidP="00B719F7">
      <w:pPr>
        <w:widowControl w:val="0"/>
      </w:pPr>
      <w:r w:rsidRPr="00174B6C">
        <w:t>Area</w:t>
      </w:r>
      <w:r w:rsidRPr="00174B6C">
        <w:tab/>
        <w:t>Population</w:t>
      </w:r>
    </w:p>
    <w:p w14:paraId="30C8AC05" w14:textId="77777777" w:rsidR="00B719F7" w:rsidRPr="00174B6C" w:rsidRDefault="00B719F7" w:rsidP="00B719F7">
      <w:pPr>
        <w:widowControl w:val="0"/>
        <w:ind w:left="288"/>
      </w:pPr>
      <w:r w:rsidRPr="00174B6C">
        <w:t xml:space="preserve">County: Clarendon SC </w:t>
      </w:r>
      <w:r w:rsidRPr="00174B6C">
        <w:tab/>
        <w:t>31,144</w:t>
      </w:r>
    </w:p>
    <w:p w14:paraId="1D7BF7D6" w14:textId="77777777" w:rsidR="00B719F7" w:rsidRPr="00174B6C" w:rsidRDefault="00B719F7" w:rsidP="00B719F7">
      <w:pPr>
        <w:widowControl w:val="0"/>
        <w:ind w:left="288"/>
      </w:pPr>
      <w:r w:rsidRPr="00174B6C">
        <w:t>County: Sumter SC</w:t>
      </w:r>
    </w:p>
    <w:p w14:paraId="37DF932D" w14:textId="77777777" w:rsidR="00B719F7" w:rsidRPr="00174B6C" w:rsidRDefault="00B719F7" w:rsidP="00B719F7">
      <w:pPr>
        <w:widowControl w:val="0"/>
        <w:ind w:left="288"/>
      </w:pPr>
      <w:r w:rsidRPr="00174B6C">
        <w:t xml:space="preserve">CHERRYVALE </w:t>
      </w:r>
      <w:r w:rsidRPr="00174B6C">
        <w:tab/>
        <w:t>1,290</w:t>
      </w:r>
    </w:p>
    <w:p w14:paraId="171DF54D" w14:textId="77777777" w:rsidR="00B719F7" w:rsidRPr="00174B6C" w:rsidRDefault="00B719F7" w:rsidP="00B719F7">
      <w:pPr>
        <w:widowControl w:val="0"/>
        <w:ind w:left="288"/>
      </w:pPr>
      <w:r w:rsidRPr="00174B6C">
        <w:t xml:space="preserve">DELAINE </w:t>
      </w:r>
      <w:r w:rsidRPr="00174B6C">
        <w:tab/>
        <w:t>2,106</w:t>
      </w:r>
    </w:p>
    <w:p w14:paraId="7358372D" w14:textId="77777777" w:rsidR="00B719F7" w:rsidRPr="00174B6C" w:rsidRDefault="00B719F7" w:rsidP="00B719F7">
      <w:pPr>
        <w:widowControl w:val="0"/>
        <w:ind w:left="288"/>
      </w:pPr>
      <w:r w:rsidRPr="00174B6C">
        <w:t xml:space="preserve">HORATIO </w:t>
      </w:r>
      <w:r w:rsidRPr="00174B6C">
        <w:tab/>
        <w:t>652</w:t>
      </w:r>
    </w:p>
    <w:p w14:paraId="1A49BFFF" w14:textId="77777777" w:rsidR="00B719F7" w:rsidRPr="00174B6C" w:rsidRDefault="00B719F7" w:rsidP="00B719F7">
      <w:pPr>
        <w:widowControl w:val="0"/>
        <w:ind w:left="288"/>
      </w:pPr>
      <w:r w:rsidRPr="00174B6C">
        <w:t xml:space="preserve">MANCHESTER FOREST </w:t>
      </w:r>
      <w:r w:rsidRPr="00174B6C">
        <w:tab/>
        <w:t>2,258</w:t>
      </w:r>
    </w:p>
    <w:p w14:paraId="1A575CDA" w14:textId="77777777" w:rsidR="00B719F7" w:rsidRPr="00174B6C" w:rsidRDefault="00B719F7" w:rsidP="00B719F7">
      <w:pPr>
        <w:widowControl w:val="0"/>
        <w:ind w:left="288"/>
      </w:pPr>
      <w:r w:rsidRPr="00174B6C">
        <w:t xml:space="preserve">PINEWOOD </w:t>
      </w:r>
      <w:r w:rsidRPr="00174B6C">
        <w:tab/>
        <w:t>2,592</w:t>
      </w:r>
    </w:p>
    <w:p w14:paraId="2491C80D" w14:textId="77777777" w:rsidR="00B719F7" w:rsidRPr="00174B6C" w:rsidRDefault="00B719F7" w:rsidP="00B719F7">
      <w:pPr>
        <w:widowControl w:val="0"/>
        <w:ind w:left="288"/>
      </w:pPr>
      <w:r w:rsidRPr="00174B6C">
        <w:t>SAINT PAUL</w:t>
      </w:r>
    </w:p>
    <w:p w14:paraId="07B45EB0" w14:textId="77777777" w:rsidR="00B719F7" w:rsidRPr="00174B6C" w:rsidRDefault="00B719F7" w:rsidP="00B719F7">
      <w:pPr>
        <w:widowControl w:val="0"/>
        <w:ind w:left="576"/>
      </w:pPr>
      <w:r w:rsidRPr="00174B6C">
        <w:t>Tract 18.03</w:t>
      </w:r>
    </w:p>
    <w:p w14:paraId="2DA12FC0" w14:textId="77777777" w:rsidR="00B719F7" w:rsidRPr="00174B6C" w:rsidRDefault="00B719F7" w:rsidP="00B719F7">
      <w:pPr>
        <w:widowControl w:val="0"/>
        <w:ind w:left="1152"/>
      </w:pPr>
      <w:r w:rsidRPr="00174B6C">
        <w:t xml:space="preserve">Blocks: 3007, 4000, 4007  </w:t>
      </w:r>
      <w:r w:rsidRPr="00174B6C">
        <w:tab/>
        <w:t>213</w:t>
      </w:r>
    </w:p>
    <w:p w14:paraId="1BB199DD" w14:textId="77777777" w:rsidR="00B719F7" w:rsidRPr="00174B6C" w:rsidRDefault="00B719F7" w:rsidP="00B719F7">
      <w:pPr>
        <w:widowControl w:val="0"/>
        <w:ind w:left="576"/>
      </w:pPr>
      <w:r w:rsidRPr="00174B6C">
        <w:t>Tract 18.04</w:t>
      </w:r>
    </w:p>
    <w:p w14:paraId="07688735" w14:textId="77777777" w:rsidR="00B719F7" w:rsidRPr="00174B6C" w:rsidRDefault="00B719F7" w:rsidP="00B719F7">
      <w:pPr>
        <w:widowControl w:val="0"/>
        <w:ind w:left="1152"/>
      </w:pPr>
      <w:r w:rsidRPr="00174B6C">
        <w:t xml:space="preserve">Blocks: 1001, 3001, 3002, 3003, 3004, 3005, 3007, 3008, 3009, 3010, 3011, 3012, 3013, 3014  </w:t>
      </w:r>
      <w:r w:rsidRPr="00174B6C">
        <w:tab/>
        <w:t>902</w:t>
      </w:r>
    </w:p>
    <w:p w14:paraId="5017C083" w14:textId="77777777" w:rsidR="00B719F7" w:rsidRPr="00174B6C" w:rsidRDefault="00B719F7" w:rsidP="00B719F7">
      <w:pPr>
        <w:widowControl w:val="0"/>
        <w:ind w:left="288"/>
      </w:pPr>
      <w:r w:rsidRPr="00174B6C">
        <w:t xml:space="preserve">SAINT PAUL Subtotal </w:t>
      </w:r>
      <w:r w:rsidRPr="00174B6C">
        <w:tab/>
        <w:t>1,115</w:t>
      </w:r>
    </w:p>
    <w:p w14:paraId="3A414DA3" w14:textId="77777777" w:rsidR="00B719F7" w:rsidRPr="00174B6C" w:rsidRDefault="00B719F7" w:rsidP="00B719F7">
      <w:pPr>
        <w:widowControl w:val="0"/>
        <w:ind w:left="288"/>
      </w:pPr>
      <w:r w:rsidRPr="00174B6C">
        <w:t xml:space="preserve">County Sumter SC Subtotal </w:t>
      </w:r>
      <w:r w:rsidRPr="00174B6C">
        <w:tab/>
        <w:t>10,013</w:t>
      </w:r>
    </w:p>
    <w:p w14:paraId="764C3D34" w14:textId="77777777" w:rsidR="00B719F7" w:rsidRPr="00174B6C" w:rsidRDefault="00B719F7" w:rsidP="00B719F7">
      <w:pPr>
        <w:widowControl w:val="0"/>
      </w:pPr>
      <w:r w:rsidRPr="00174B6C">
        <w:t xml:space="preserve">DISTRICT 64 Total </w:t>
      </w:r>
      <w:r w:rsidRPr="00174B6C">
        <w:tab/>
        <w:t>41,157</w:t>
      </w:r>
    </w:p>
    <w:p w14:paraId="65D4EFAC" w14:textId="77777777" w:rsidR="00B719F7" w:rsidRPr="00174B6C" w:rsidRDefault="00B719F7" w:rsidP="00B719F7">
      <w:pPr>
        <w:widowControl w:val="0"/>
      </w:pPr>
      <w:r w:rsidRPr="00174B6C">
        <w:t>Area</w:t>
      </w:r>
      <w:r w:rsidRPr="00174B6C">
        <w:tab/>
        <w:t>Population</w:t>
      </w:r>
    </w:p>
    <w:p w14:paraId="34FB7606" w14:textId="77777777" w:rsidR="00B719F7" w:rsidRPr="00174B6C" w:rsidRDefault="00B719F7" w:rsidP="00B719F7">
      <w:pPr>
        <w:widowControl w:val="0"/>
      </w:pPr>
      <w:r w:rsidRPr="00174B6C">
        <w:t>DISTRICT 65</w:t>
      </w:r>
    </w:p>
    <w:p w14:paraId="2DEB842B" w14:textId="77777777" w:rsidR="00B719F7" w:rsidRPr="00174B6C" w:rsidRDefault="00B719F7" w:rsidP="00B719F7">
      <w:pPr>
        <w:widowControl w:val="0"/>
      </w:pPr>
      <w:r w:rsidRPr="00174B6C">
        <w:t>Area</w:t>
      </w:r>
      <w:r w:rsidRPr="00174B6C">
        <w:tab/>
        <w:t>Population</w:t>
      </w:r>
    </w:p>
    <w:p w14:paraId="3F3A441B" w14:textId="77777777" w:rsidR="00B719F7" w:rsidRPr="00174B6C" w:rsidRDefault="00B719F7" w:rsidP="00B719F7">
      <w:pPr>
        <w:widowControl w:val="0"/>
        <w:ind w:left="288"/>
      </w:pPr>
      <w:r w:rsidRPr="00174B6C">
        <w:t>County: Chesterfield SC</w:t>
      </w:r>
    </w:p>
    <w:p w14:paraId="39539B86" w14:textId="77777777" w:rsidR="00B719F7" w:rsidRPr="00174B6C" w:rsidRDefault="00B719F7" w:rsidP="00B719F7">
      <w:pPr>
        <w:widowControl w:val="0"/>
        <w:ind w:left="288"/>
      </w:pPr>
      <w:r w:rsidRPr="00174B6C">
        <w:t xml:space="preserve">Angelus-Cararrh </w:t>
      </w:r>
      <w:r w:rsidRPr="00174B6C">
        <w:tab/>
        <w:t>1,082</w:t>
      </w:r>
    </w:p>
    <w:p w14:paraId="578223BE" w14:textId="77777777" w:rsidR="00B719F7" w:rsidRPr="00174B6C" w:rsidRDefault="00B719F7" w:rsidP="00B719F7">
      <w:pPr>
        <w:widowControl w:val="0"/>
        <w:ind w:left="288"/>
      </w:pPr>
      <w:r w:rsidRPr="00174B6C">
        <w:t xml:space="preserve">Jefferson </w:t>
      </w:r>
      <w:r w:rsidRPr="00174B6C">
        <w:tab/>
        <w:t>3,080</w:t>
      </w:r>
    </w:p>
    <w:p w14:paraId="36A2157A" w14:textId="77777777" w:rsidR="00B719F7" w:rsidRPr="00174B6C" w:rsidRDefault="00B719F7" w:rsidP="00B719F7">
      <w:pPr>
        <w:widowControl w:val="0"/>
        <w:ind w:left="288"/>
      </w:pPr>
      <w:r w:rsidRPr="00174B6C">
        <w:t>Mcbee</w:t>
      </w:r>
    </w:p>
    <w:p w14:paraId="031EC0EA" w14:textId="77777777" w:rsidR="00B719F7" w:rsidRPr="00174B6C" w:rsidRDefault="00B719F7" w:rsidP="00B719F7">
      <w:pPr>
        <w:widowControl w:val="0"/>
        <w:ind w:left="576"/>
      </w:pPr>
      <w:r w:rsidRPr="00174B6C">
        <w:t>Tract 9508</w:t>
      </w:r>
    </w:p>
    <w:p w14:paraId="4DDB9172" w14:textId="77777777" w:rsidR="00B719F7" w:rsidRPr="00174B6C" w:rsidRDefault="00B719F7" w:rsidP="00B719F7">
      <w:pPr>
        <w:widowControl w:val="0"/>
        <w:ind w:left="1152"/>
      </w:pPr>
      <w:r w:rsidRPr="00174B6C">
        <w:t xml:space="preserve">Blocks: 1012, 1013, 1014, 1025, 1026, 1027, 1028, 1029, 1030, 1031, 1032, 1033, 1034, 1035, 1036, 1037, 1038, 1039, 1041, 1042, 1043, 1044, 1045, 1046, 1047, 1048, 1049, 1050, 1051, 1052, 1053, 1054, 1055, 1056, 1057, 1058, 1059, 1060, 1061, 1062, 1063, 1064, 1065, 1066, 1067, 1068, 1069, 1070, 1071, 1072, 1073, 1074, 1075, 1076, 1077, 1078, 1079, 1080, 1081, 1082, 1083, 1084, 1085, 1086, 1110, 1111, 1112, 1113, 1114, 1115, 1116, 1117, 1118, 1119, 1120, 1121, 1122, 1123, 1124, 1128, 1129, 1130, 2015, 2016, 2019, 2033, 2034, 2035, 2036, 2041, 2043, 2044, 2045, 2050, 2051, 2052, 2058, 2059, 2060, 2061, 2062, 2063, 2065,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2141, 2142, 2145, 2146, 2147, 2148, 2149, 2150  </w:t>
      </w:r>
      <w:r w:rsidRPr="00174B6C">
        <w:tab/>
        <w:t>1737</w:t>
      </w:r>
    </w:p>
    <w:p w14:paraId="7B67A458" w14:textId="77777777" w:rsidR="00B719F7" w:rsidRPr="00174B6C" w:rsidRDefault="00B719F7" w:rsidP="00B719F7">
      <w:pPr>
        <w:widowControl w:val="0"/>
        <w:ind w:left="288"/>
      </w:pPr>
      <w:r w:rsidRPr="00174B6C">
        <w:t xml:space="preserve">Mcbee Subtotal </w:t>
      </w:r>
      <w:r w:rsidRPr="00174B6C">
        <w:tab/>
        <w:t>1,737</w:t>
      </w:r>
    </w:p>
    <w:p w14:paraId="5218C452" w14:textId="77777777" w:rsidR="00B719F7" w:rsidRPr="00174B6C" w:rsidRDefault="00B719F7" w:rsidP="00B719F7">
      <w:pPr>
        <w:widowControl w:val="0"/>
        <w:ind w:left="288"/>
      </w:pPr>
      <w:r w:rsidRPr="00174B6C">
        <w:t xml:space="preserve">County Chesterfield SC Subtotal </w:t>
      </w:r>
      <w:r w:rsidRPr="00174B6C">
        <w:tab/>
        <w:t>5,899</w:t>
      </w:r>
    </w:p>
    <w:p w14:paraId="1B305D7A" w14:textId="77777777" w:rsidR="00B719F7" w:rsidRPr="00174B6C" w:rsidRDefault="00B719F7" w:rsidP="00B719F7">
      <w:pPr>
        <w:widowControl w:val="0"/>
        <w:ind w:left="288"/>
      </w:pPr>
      <w:r w:rsidRPr="00174B6C">
        <w:t>County: Darlington SC</w:t>
      </w:r>
    </w:p>
    <w:p w14:paraId="297EC313" w14:textId="77777777" w:rsidR="00B719F7" w:rsidRPr="00174B6C" w:rsidRDefault="00B719F7" w:rsidP="00B719F7">
      <w:pPr>
        <w:widowControl w:val="0"/>
        <w:ind w:left="288"/>
      </w:pPr>
      <w:r w:rsidRPr="00174B6C">
        <w:t xml:space="preserve">BETHEL </w:t>
      </w:r>
      <w:r w:rsidRPr="00174B6C">
        <w:tab/>
        <w:t>926</w:t>
      </w:r>
    </w:p>
    <w:p w14:paraId="7F0E7AC1" w14:textId="77777777" w:rsidR="00B719F7" w:rsidRPr="00174B6C" w:rsidRDefault="00B719F7" w:rsidP="00B719F7">
      <w:pPr>
        <w:widowControl w:val="0"/>
        <w:ind w:left="288"/>
      </w:pPr>
      <w:r w:rsidRPr="00174B6C">
        <w:t xml:space="preserve">BLACK CREEK-CLYDE </w:t>
      </w:r>
      <w:r w:rsidRPr="00174B6C">
        <w:tab/>
        <w:t>1,862</w:t>
      </w:r>
    </w:p>
    <w:p w14:paraId="6988298F" w14:textId="77777777" w:rsidR="00B719F7" w:rsidRPr="00174B6C" w:rsidRDefault="00B719F7" w:rsidP="00B719F7">
      <w:pPr>
        <w:widowControl w:val="0"/>
        <w:ind w:left="288"/>
      </w:pPr>
      <w:r w:rsidRPr="00174B6C">
        <w:t xml:space="preserve">BURNT BRANCH </w:t>
      </w:r>
      <w:r w:rsidRPr="00174B6C">
        <w:tab/>
        <w:t>1,000</w:t>
      </w:r>
    </w:p>
    <w:p w14:paraId="27AF3F13" w14:textId="77777777" w:rsidR="00B719F7" w:rsidRPr="00174B6C" w:rsidRDefault="00B719F7" w:rsidP="00B719F7">
      <w:pPr>
        <w:widowControl w:val="0"/>
        <w:ind w:left="288"/>
      </w:pPr>
      <w:r w:rsidRPr="00174B6C">
        <w:t xml:space="preserve">HARTSVILLE NO. 1 </w:t>
      </w:r>
      <w:r w:rsidRPr="00174B6C">
        <w:tab/>
        <w:t>1,966</w:t>
      </w:r>
    </w:p>
    <w:p w14:paraId="09137381" w14:textId="77777777" w:rsidR="00B719F7" w:rsidRPr="00174B6C" w:rsidRDefault="00B719F7" w:rsidP="00B719F7">
      <w:pPr>
        <w:widowControl w:val="0"/>
        <w:ind w:left="288"/>
      </w:pPr>
      <w:r w:rsidRPr="00174B6C">
        <w:t xml:space="preserve">HARTSVILLE NO. 5 </w:t>
      </w:r>
      <w:r w:rsidRPr="00174B6C">
        <w:tab/>
        <w:t>3,295</w:t>
      </w:r>
    </w:p>
    <w:p w14:paraId="4A42C6CC" w14:textId="77777777" w:rsidR="00B719F7" w:rsidRPr="00174B6C" w:rsidRDefault="00B719F7" w:rsidP="00B719F7">
      <w:pPr>
        <w:widowControl w:val="0"/>
        <w:ind w:left="288"/>
      </w:pPr>
      <w:r w:rsidRPr="00174B6C">
        <w:t xml:space="preserve">HARTSVILLE NO. 8 </w:t>
      </w:r>
      <w:r w:rsidRPr="00174B6C">
        <w:tab/>
        <w:t>3,642</w:t>
      </w:r>
    </w:p>
    <w:p w14:paraId="7ED15D04" w14:textId="77777777" w:rsidR="00B719F7" w:rsidRPr="00174B6C" w:rsidRDefault="00B719F7" w:rsidP="00B719F7">
      <w:pPr>
        <w:widowControl w:val="0"/>
        <w:ind w:left="288"/>
      </w:pPr>
      <w:r w:rsidRPr="00174B6C">
        <w:t>HARTSVILLE NO. 9</w:t>
      </w:r>
    </w:p>
    <w:p w14:paraId="40EA6BA6" w14:textId="77777777" w:rsidR="00B719F7" w:rsidRPr="00174B6C" w:rsidRDefault="00B719F7" w:rsidP="00B719F7">
      <w:pPr>
        <w:widowControl w:val="0"/>
        <w:ind w:left="576"/>
      </w:pPr>
      <w:r w:rsidRPr="00174B6C">
        <w:t>Tract 103</w:t>
      </w:r>
    </w:p>
    <w:p w14:paraId="7C308941" w14:textId="77777777" w:rsidR="00B719F7" w:rsidRPr="00174B6C" w:rsidRDefault="00B719F7" w:rsidP="00B719F7">
      <w:pPr>
        <w:widowControl w:val="0"/>
        <w:ind w:left="1152"/>
      </w:pPr>
      <w:r w:rsidRPr="00174B6C">
        <w:t xml:space="preserve">Blocks: 2000, 2001, 2002, 2003, 2004, 2005, 2006, 2007, 2008, 2010, 2024, 2025, 2026, 2027, 3000, 3001, 3002, 3003, 3004, 3005, 3006, 3017, 3018, 3019, 3020, 3025, 4000, 4001, 4002, 4005, 4012, 4013, 4014, 4015, 4016, 4017, 4018, 4019, 4020, 4021, 4022, 4023, 4024, 4025, 4026, 4030, 4031, 4032, 4033, 4034, 4036  </w:t>
      </w:r>
      <w:r w:rsidRPr="00174B6C">
        <w:tab/>
        <w:t>1823</w:t>
      </w:r>
    </w:p>
    <w:p w14:paraId="6D0E8D87" w14:textId="77777777" w:rsidR="00B719F7" w:rsidRPr="00174B6C" w:rsidRDefault="00B719F7" w:rsidP="00B719F7">
      <w:pPr>
        <w:widowControl w:val="0"/>
        <w:ind w:left="288"/>
      </w:pPr>
      <w:r w:rsidRPr="00174B6C">
        <w:t xml:space="preserve">HARTSVILLE NO. 9 Subtotal </w:t>
      </w:r>
      <w:r w:rsidRPr="00174B6C">
        <w:tab/>
        <w:t>1,823</w:t>
      </w:r>
    </w:p>
    <w:p w14:paraId="62586B41" w14:textId="77777777" w:rsidR="00B719F7" w:rsidRPr="00174B6C" w:rsidRDefault="00B719F7" w:rsidP="00B719F7">
      <w:pPr>
        <w:widowControl w:val="0"/>
        <w:ind w:left="288"/>
      </w:pPr>
      <w:r w:rsidRPr="00174B6C">
        <w:t xml:space="preserve">KELLEYTOWN </w:t>
      </w:r>
      <w:r w:rsidRPr="00174B6C">
        <w:tab/>
        <w:t>2,363</w:t>
      </w:r>
    </w:p>
    <w:p w14:paraId="75177626" w14:textId="77777777" w:rsidR="00B719F7" w:rsidRPr="00174B6C" w:rsidRDefault="00B719F7" w:rsidP="00B719F7">
      <w:pPr>
        <w:widowControl w:val="0"/>
        <w:ind w:left="288"/>
      </w:pPr>
      <w:r w:rsidRPr="00174B6C">
        <w:t xml:space="preserve">LYDIA </w:t>
      </w:r>
      <w:r w:rsidRPr="00174B6C">
        <w:tab/>
        <w:t>933</w:t>
      </w:r>
    </w:p>
    <w:p w14:paraId="201C9255" w14:textId="77777777" w:rsidR="00B719F7" w:rsidRPr="00174B6C" w:rsidRDefault="00B719F7" w:rsidP="00B719F7">
      <w:pPr>
        <w:widowControl w:val="0"/>
        <w:ind w:left="288"/>
      </w:pPr>
      <w:r w:rsidRPr="00174B6C">
        <w:t xml:space="preserve">NEW MARKET </w:t>
      </w:r>
      <w:r w:rsidRPr="00174B6C">
        <w:tab/>
        <w:t>1,544</w:t>
      </w:r>
    </w:p>
    <w:p w14:paraId="03268A8B" w14:textId="77777777" w:rsidR="00B719F7" w:rsidRPr="00174B6C" w:rsidRDefault="00B719F7" w:rsidP="00B719F7">
      <w:pPr>
        <w:widowControl w:val="0"/>
        <w:ind w:left="288"/>
      </w:pPr>
      <w:r w:rsidRPr="00174B6C">
        <w:t xml:space="preserve">County Darlington SC Subtotal </w:t>
      </w:r>
      <w:r w:rsidRPr="00174B6C">
        <w:tab/>
        <w:t>19,354</w:t>
      </w:r>
    </w:p>
    <w:p w14:paraId="789DAACB" w14:textId="77777777" w:rsidR="00B719F7" w:rsidRPr="00174B6C" w:rsidRDefault="00B719F7" w:rsidP="00B719F7">
      <w:pPr>
        <w:widowControl w:val="0"/>
        <w:ind w:left="288"/>
      </w:pPr>
      <w:r w:rsidRPr="00174B6C">
        <w:t>County: Kershaw SC</w:t>
      </w:r>
    </w:p>
    <w:p w14:paraId="53AE25B5" w14:textId="77777777" w:rsidR="00B719F7" w:rsidRPr="00174B6C" w:rsidRDefault="00B719F7" w:rsidP="00B719F7">
      <w:pPr>
        <w:widowControl w:val="0"/>
        <w:ind w:left="288"/>
      </w:pPr>
      <w:r w:rsidRPr="00174B6C">
        <w:t xml:space="preserve">Bethune </w:t>
      </w:r>
      <w:r w:rsidRPr="00174B6C">
        <w:tab/>
        <w:t>1,838</w:t>
      </w:r>
    </w:p>
    <w:p w14:paraId="5AE97A2D" w14:textId="77777777" w:rsidR="00B719F7" w:rsidRPr="00174B6C" w:rsidRDefault="00B719F7" w:rsidP="00B719F7">
      <w:pPr>
        <w:widowControl w:val="0"/>
        <w:ind w:left="288"/>
      </w:pPr>
      <w:r w:rsidRPr="00174B6C">
        <w:t xml:space="preserve">Buffalo </w:t>
      </w:r>
      <w:r w:rsidRPr="00174B6C">
        <w:tab/>
        <w:t>1,767</w:t>
      </w:r>
    </w:p>
    <w:p w14:paraId="4A00FFFE" w14:textId="77777777" w:rsidR="00B719F7" w:rsidRPr="00174B6C" w:rsidRDefault="00B719F7" w:rsidP="00B719F7">
      <w:pPr>
        <w:widowControl w:val="0"/>
        <w:ind w:left="288"/>
      </w:pPr>
      <w:r w:rsidRPr="00174B6C">
        <w:t xml:space="preserve">Gates Ford </w:t>
      </w:r>
      <w:r w:rsidRPr="00174B6C">
        <w:tab/>
        <w:t>592</w:t>
      </w:r>
    </w:p>
    <w:p w14:paraId="23697F7A" w14:textId="77777777" w:rsidR="00B719F7" w:rsidRPr="00174B6C" w:rsidRDefault="00B719F7" w:rsidP="00B719F7">
      <w:pPr>
        <w:widowControl w:val="0"/>
        <w:ind w:left="288"/>
      </w:pPr>
      <w:r w:rsidRPr="00174B6C">
        <w:t xml:space="preserve">Westville </w:t>
      </w:r>
      <w:r w:rsidRPr="00174B6C">
        <w:tab/>
        <w:t>2,552</w:t>
      </w:r>
    </w:p>
    <w:p w14:paraId="214C3ABF" w14:textId="77777777" w:rsidR="00B719F7" w:rsidRPr="00174B6C" w:rsidRDefault="00B719F7" w:rsidP="00B719F7">
      <w:pPr>
        <w:widowControl w:val="0"/>
        <w:ind w:left="288"/>
      </w:pPr>
      <w:r w:rsidRPr="00174B6C">
        <w:t xml:space="preserve">County Kershaw SC Subtotal </w:t>
      </w:r>
      <w:r w:rsidRPr="00174B6C">
        <w:tab/>
        <w:t>6,749</w:t>
      </w:r>
    </w:p>
    <w:p w14:paraId="0476798C" w14:textId="77777777" w:rsidR="00B719F7" w:rsidRPr="00174B6C" w:rsidRDefault="00B719F7" w:rsidP="00B719F7">
      <w:pPr>
        <w:widowControl w:val="0"/>
        <w:ind w:left="288"/>
      </w:pPr>
      <w:r w:rsidRPr="00174B6C">
        <w:t>County: Lancaster SC</w:t>
      </w:r>
    </w:p>
    <w:p w14:paraId="5021A043" w14:textId="77777777" w:rsidR="00B719F7" w:rsidRPr="00174B6C" w:rsidRDefault="00B719F7" w:rsidP="00B719F7">
      <w:pPr>
        <w:widowControl w:val="0"/>
        <w:ind w:left="288"/>
      </w:pPr>
      <w:r w:rsidRPr="00174B6C">
        <w:t xml:space="preserve">Kershaw North </w:t>
      </w:r>
      <w:r w:rsidRPr="00174B6C">
        <w:tab/>
        <w:t>2,756</w:t>
      </w:r>
    </w:p>
    <w:p w14:paraId="350E1138" w14:textId="77777777" w:rsidR="00B719F7" w:rsidRPr="00174B6C" w:rsidRDefault="00B719F7" w:rsidP="00B719F7">
      <w:pPr>
        <w:widowControl w:val="0"/>
        <w:ind w:left="288"/>
      </w:pPr>
      <w:r w:rsidRPr="00174B6C">
        <w:t xml:space="preserve">Kershaw South </w:t>
      </w:r>
      <w:r w:rsidRPr="00174B6C">
        <w:tab/>
        <w:t>2,024</w:t>
      </w:r>
    </w:p>
    <w:p w14:paraId="77B753E1" w14:textId="77777777" w:rsidR="00B719F7" w:rsidRPr="00174B6C" w:rsidRDefault="00B719F7" w:rsidP="00B719F7">
      <w:pPr>
        <w:widowControl w:val="0"/>
        <w:ind w:left="288"/>
      </w:pPr>
      <w:r w:rsidRPr="00174B6C">
        <w:t xml:space="preserve">Midway </w:t>
      </w:r>
      <w:r w:rsidRPr="00174B6C">
        <w:tab/>
        <w:t>2,459</w:t>
      </w:r>
    </w:p>
    <w:p w14:paraId="4F19C3F7" w14:textId="77777777" w:rsidR="00B719F7" w:rsidRPr="00174B6C" w:rsidRDefault="00B719F7" w:rsidP="00B719F7">
      <w:pPr>
        <w:widowControl w:val="0"/>
        <w:ind w:left="288"/>
      </w:pPr>
      <w:r w:rsidRPr="00174B6C">
        <w:t xml:space="preserve">Rich Hill </w:t>
      </w:r>
      <w:r w:rsidRPr="00174B6C">
        <w:tab/>
        <w:t>1,729</w:t>
      </w:r>
    </w:p>
    <w:p w14:paraId="2A7FC3DB" w14:textId="77777777" w:rsidR="00B719F7" w:rsidRPr="00174B6C" w:rsidRDefault="00B719F7" w:rsidP="00B719F7">
      <w:pPr>
        <w:widowControl w:val="0"/>
        <w:ind w:left="288"/>
      </w:pPr>
      <w:r w:rsidRPr="00174B6C">
        <w:t xml:space="preserve">County Lancaster SC Subtotal </w:t>
      </w:r>
      <w:r w:rsidRPr="00174B6C">
        <w:tab/>
        <w:t>8,968</w:t>
      </w:r>
    </w:p>
    <w:p w14:paraId="02897C55" w14:textId="77777777" w:rsidR="00B719F7" w:rsidRPr="00174B6C" w:rsidRDefault="00B719F7" w:rsidP="00B719F7">
      <w:pPr>
        <w:widowControl w:val="0"/>
      </w:pPr>
      <w:r w:rsidRPr="00174B6C">
        <w:t xml:space="preserve">DISTRICT 65 Total </w:t>
      </w:r>
      <w:r w:rsidRPr="00174B6C">
        <w:tab/>
        <w:t>40,970</w:t>
      </w:r>
    </w:p>
    <w:p w14:paraId="6F737F33" w14:textId="77777777" w:rsidR="00B719F7" w:rsidRPr="00174B6C" w:rsidRDefault="00B719F7" w:rsidP="00B719F7">
      <w:pPr>
        <w:widowControl w:val="0"/>
      </w:pPr>
      <w:r w:rsidRPr="00174B6C">
        <w:t>Area</w:t>
      </w:r>
      <w:r w:rsidRPr="00174B6C">
        <w:tab/>
        <w:t>Population</w:t>
      </w:r>
    </w:p>
    <w:p w14:paraId="3CE3BBD2" w14:textId="77777777" w:rsidR="00B719F7" w:rsidRPr="00174B6C" w:rsidRDefault="00B719F7" w:rsidP="00B719F7">
      <w:pPr>
        <w:widowControl w:val="0"/>
      </w:pPr>
      <w:r w:rsidRPr="00174B6C">
        <w:t>DISTRICT 66</w:t>
      </w:r>
    </w:p>
    <w:p w14:paraId="07A92E40" w14:textId="77777777" w:rsidR="00B719F7" w:rsidRPr="00174B6C" w:rsidRDefault="00B719F7" w:rsidP="00B719F7">
      <w:pPr>
        <w:widowControl w:val="0"/>
      </w:pPr>
      <w:r w:rsidRPr="00174B6C">
        <w:t>Area</w:t>
      </w:r>
      <w:r w:rsidRPr="00174B6C">
        <w:tab/>
        <w:t>Population</w:t>
      </w:r>
    </w:p>
    <w:p w14:paraId="00600141" w14:textId="77777777" w:rsidR="00B719F7" w:rsidRPr="00174B6C" w:rsidRDefault="00B719F7" w:rsidP="00B719F7">
      <w:pPr>
        <w:widowControl w:val="0"/>
        <w:ind w:left="288"/>
      </w:pPr>
      <w:r w:rsidRPr="00174B6C">
        <w:t>County: York SC</w:t>
      </w:r>
    </w:p>
    <w:p w14:paraId="7E1CD055" w14:textId="77777777" w:rsidR="00B719F7" w:rsidRPr="00174B6C" w:rsidRDefault="00B719F7" w:rsidP="00B719F7">
      <w:pPr>
        <w:widowControl w:val="0"/>
        <w:ind w:left="288"/>
      </w:pPr>
      <w:r w:rsidRPr="00174B6C">
        <w:t xml:space="preserve">Baxter </w:t>
      </w:r>
      <w:r w:rsidRPr="00174B6C">
        <w:tab/>
        <w:t>1,798</w:t>
      </w:r>
    </w:p>
    <w:p w14:paraId="32715626" w14:textId="77777777" w:rsidR="00B719F7" w:rsidRPr="00174B6C" w:rsidRDefault="00B719F7" w:rsidP="00B719F7">
      <w:pPr>
        <w:widowControl w:val="0"/>
        <w:ind w:left="288"/>
      </w:pPr>
      <w:r w:rsidRPr="00174B6C">
        <w:t xml:space="preserve">Crescent </w:t>
      </w:r>
      <w:r w:rsidRPr="00174B6C">
        <w:tab/>
        <w:t>2,704</w:t>
      </w:r>
    </w:p>
    <w:p w14:paraId="4102CF0A" w14:textId="77777777" w:rsidR="00B719F7" w:rsidRPr="00174B6C" w:rsidRDefault="00B719F7" w:rsidP="00B719F7">
      <w:pPr>
        <w:widowControl w:val="0"/>
        <w:ind w:left="288"/>
      </w:pPr>
      <w:r w:rsidRPr="00174B6C">
        <w:t xml:space="preserve">Fort Mill No. 6 </w:t>
      </w:r>
      <w:r w:rsidRPr="00174B6C">
        <w:tab/>
        <w:t>2,139</w:t>
      </w:r>
    </w:p>
    <w:p w14:paraId="23CD874E" w14:textId="77777777" w:rsidR="00B719F7" w:rsidRPr="00174B6C" w:rsidRDefault="00B719F7" w:rsidP="00B719F7">
      <w:pPr>
        <w:widowControl w:val="0"/>
        <w:ind w:left="288"/>
      </w:pPr>
      <w:r w:rsidRPr="00174B6C">
        <w:t xml:space="preserve">Gold Hill </w:t>
      </w:r>
      <w:r w:rsidRPr="00174B6C">
        <w:tab/>
        <w:t>4,779</w:t>
      </w:r>
    </w:p>
    <w:p w14:paraId="1ECC788E" w14:textId="77777777" w:rsidR="00B719F7" w:rsidRPr="00174B6C" w:rsidRDefault="00B719F7" w:rsidP="00B719F7">
      <w:pPr>
        <w:widowControl w:val="0"/>
        <w:ind w:left="288"/>
      </w:pPr>
      <w:r w:rsidRPr="00174B6C">
        <w:t xml:space="preserve">Kanawha </w:t>
      </w:r>
      <w:r w:rsidRPr="00174B6C">
        <w:tab/>
        <w:t>3,691</w:t>
      </w:r>
    </w:p>
    <w:p w14:paraId="2539A26D" w14:textId="77777777" w:rsidR="00B719F7" w:rsidRPr="00174B6C" w:rsidRDefault="00B719F7" w:rsidP="00B719F7">
      <w:pPr>
        <w:widowControl w:val="0"/>
        <w:ind w:left="288"/>
      </w:pPr>
      <w:r w:rsidRPr="00174B6C">
        <w:t xml:space="preserve">Orchard Park </w:t>
      </w:r>
      <w:r w:rsidRPr="00174B6C">
        <w:tab/>
        <w:t>2,997</w:t>
      </w:r>
    </w:p>
    <w:p w14:paraId="2F18E3F9" w14:textId="77777777" w:rsidR="00B719F7" w:rsidRPr="00174B6C" w:rsidRDefault="00B719F7" w:rsidP="00B719F7">
      <w:pPr>
        <w:widowControl w:val="0"/>
        <w:ind w:left="288"/>
      </w:pPr>
      <w:r w:rsidRPr="00174B6C">
        <w:t xml:space="preserve">Palmetto </w:t>
      </w:r>
      <w:r w:rsidRPr="00174B6C">
        <w:tab/>
        <w:t>2,952</w:t>
      </w:r>
    </w:p>
    <w:p w14:paraId="68EEA005" w14:textId="77777777" w:rsidR="00B719F7" w:rsidRPr="00174B6C" w:rsidRDefault="00B719F7" w:rsidP="00B719F7">
      <w:pPr>
        <w:widowControl w:val="0"/>
        <w:ind w:left="288"/>
      </w:pPr>
      <w:r w:rsidRPr="00174B6C">
        <w:t xml:space="preserve">Pleasant Road </w:t>
      </w:r>
      <w:r w:rsidRPr="00174B6C">
        <w:tab/>
        <w:t>4,953</w:t>
      </w:r>
    </w:p>
    <w:p w14:paraId="257DD47B" w14:textId="77777777" w:rsidR="00B719F7" w:rsidRPr="00174B6C" w:rsidRDefault="00B719F7" w:rsidP="00B719F7">
      <w:pPr>
        <w:widowControl w:val="0"/>
        <w:ind w:left="288"/>
      </w:pPr>
      <w:r w:rsidRPr="00174B6C">
        <w:t xml:space="preserve">Shoreline </w:t>
      </w:r>
      <w:r w:rsidRPr="00174B6C">
        <w:tab/>
        <w:t>3,018</w:t>
      </w:r>
    </w:p>
    <w:p w14:paraId="674D4567" w14:textId="77777777" w:rsidR="00B719F7" w:rsidRPr="00174B6C" w:rsidRDefault="00B719F7" w:rsidP="00B719F7">
      <w:pPr>
        <w:widowControl w:val="0"/>
        <w:ind w:left="288"/>
      </w:pPr>
      <w:r w:rsidRPr="00174B6C">
        <w:t>Stateline</w:t>
      </w:r>
    </w:p>
    <w:p w14:paraId="1A6C6EA4" w14:textId="77777777" w:rsidR="00B719F7" w:rsidRPr="00174B6C" w:rsidRDefault="00B719F7" w:rsidP="00B719F7">
      <w:pPr>
        <w:widowControl w:val="0"/>
        <w:ind w:left="576"/>
      </w:pPr>
      <w:r w:rsidRPr="00174B6C">
        <w:t>Tract 610.06</w:t>
      </w:r>
    </w:p>
    <w:p w14:paraId="4CDD4479" w14:textId="77777777" w:rsidR="00B719F7" w:rsidRPr="00174B6C" w:rsidRDefault="00B719F7" w:rsidP="00B719F7">
      <w:pPr>
        <w:widowControl w:val="0"/>
        <w:ind w:left="1152"/>
      </w:pPr>
      <w:r w:rsidRPr="00174B6C">
        <w:t xml:space="preserve">Blocks: 1009  </w:t>
      </w:r>
      <w:r w:rsidRPr="00174B6C">
        <w:tab/>
        <w:t>0</w:t>
      </w:r>
    </w:p>
    <w:p w14:paraId="5F98A6F4" w14:textId="77777777" w:rsidR="00B719F7" w:rsidRPr="00174B6C" w:rsidRDefault="00B719F7" w:rsidP="00B719F7">
      <w:pPr>
        <w:widowControl w:val="0"/>
        <w:ind w:left="576"/>
      </w:pPr>
      <w:r w:rsidRPr="00174B6C">
        <w:t>Tract 610.07</w:t>
      </w:r>
    </w:p>
    <w:p w14:paraId="7E49C60A" w14:textId="77777777" w:rsidR="00B719F7" w:rsidRPr="00174B6C" w:rsidRDefault="00B719F7" w:rsidP="00B719F7">
      <w:pPr>
        <w:widowControl w:val="0"/>
        <w:ind w:left="1152"/>
      </w:pPr>
      <w:r w:rsidRPr="00174B6C">
        <w:t xml:space="preserve">Blocks: 3000, 3001, 3002, 3004, 3005  </w:t>
      </w:r>
      <w:r w:rsidRPr="00174B6C">
        <w:tab/>
        <w:t>28</w:t>
      </w:r>
    </w:p>
    <w:p w14:paraId="6F3F60F2" w14:textId="77777777" w:rsidR="00B719F7" w:rsidRPr="00174B6C" w:rsidRDefault="00B719F7" w:rsidP="00B719F7">
      <w:pPr>
        <w:widowControl w:val="0"/>
        <w:ind w:left="288"/>
      </w:pPr>
      <w:r w:rsidRPr="00174B6C">
        <w:t xml:space="preserve">Stateline Subtotal </w:t>
      </w:r>
      <w:r w:rsidRPr="00174B6C">
        <w:tab/>
        <w:t>28</w:t>
      </w:r>
    </w:p>
    <w:p w14:paraId="6D7712BB" w14:textId="77777777" w:rsidR="00B719F7" w:rsidRPr="00174B6C" w:rsidRDefault="00B719F7" w:rsidP="00B719F7">
      <w:pPr>
        <w:widowControl w:val="0"/>
        <w:ind w:left="288"/>
      </w:pPr>
      <w:r w:rsidRPr="00174B6C">
        <w:t xml:space="preserve">Steele Creek </w:t>
      </w:r>
      <w:r w:rsidRPr="00174B6C">
        <w:tab/>
        <w:t>3,684</w:t>
      </w:r>
    </w:p>
    <w:p w14:paraId="0C1682A7" w14:textId="77777777" w:rsidR="00B719F7" w:rsidRPr="00174B6C" w:rsidRDefault="00B719F7" w:rsidP="00B719F7">
      <w:pPr>
        <w:widowControl w:val="0"/>
        <w:ind w:left="288"/>
      </w:pPr>
      <w:r w:rsidRPr="00174B6C">
        <w:t xml:space="preserve">Tega Cay </w:t>
      </w:r>
      <w:r w:rsidRPr="00174B6C">
        <w:tab/>
        <w:t>1,629</w:t>
      </w:r>
    </w:p>
    <w:p w14:paraId="569EF7BD" w14:textId="77777777" w:rsidR="00B719F7" w:rsidRPr="00174B6C" w:rsidRDefault="00B719F7" w:rsidP="00B719F7">
      <w:pPr>
        <w:widowControl w:val="0"/>
        <w:ind w:left="288"/>
      </w:pPr>
      <w:r w:rsidRPr="00174B6C">
        <w:t xml:space="preserve">Waterstone </w:t>
      </w:r>
      <w:r w:rsidRPr="00174B6C">
        <w:tab/>
        <w:t>3,275</w:t>
      </w:r>
    </w:p>
    <w:p w14:paraId="2B92FAE8" w14:textId="77777777" w:rsidR="00B719F7" w:rsidRPr="00174B6C" w:rsidRDefault="00B719F7" w:rsidP="00B719F7">
      <w:pPr>
        <w:widowControl w:val="0"/>
        <w:ind w:left="288"/>
      </w:pPr>
      <w:r w:rsidRPr="00174B6C">
        <w:t xml:space="preserve">Windjammer </w:t>
      </w:r>
      <w:r w:rsidRPr="00174B6C">
        <w:tab/>
        <w:t>2,608</w:t>
      </w:r>
    </w:p>
    <w:p w14:paraId="40B069AD" w14:textId="77777777" w:rsidR="00B719F7" w:rsidRPr="00174B6C" w:rsidRDefault="00B719F7" w:rsidP="00B719F7">
      <w:pPr>
        <w:widowControl w:val="0"/>
        <w:ind w:left="288"/>
      </w:pPr>
      <w:r w:rsidRPr="00174B6C">
        <w:t xml:space="preserve">County York SC Subtotal </w:t>
      </w:r>
      <w:r w:rsidRPr="00174B6C">
        <w:tab/>
        <w:t>40,255</w:t>
      </w:r>
    </w:p>
    <w:p w14:paraId="4AD2F20E" w14:textId="77777777" w:rsidR="00B719F7" w:rsidRPr="00174B6C" w:rsidRDefault="00B719F7" w:rsidP="00B719F7">
      <w:pPr>
        <w:widowControl w:val="0"/>
      </w:pPr>
      <w:r w:rsidRPr="00174B6C">
        <w:t xml:space="preserve">DISTRICT 66 Total </w:t>
      </w:r>
      <w:r w:rsidRPr="00174B6C">
        <w:tab/>
        <w:t>40,255</w:t>
      </w:r>
    </w:p>
    <w:p w14:paraId="199CE59F" w14:textId="77777777" w:rsidR="00B719F7" w:rsidRPr="00174B6C" w:rsidRDefault="00B719F7" w:rsidP="00B719F7">
      <w:pPr>
        <w:widowControl w:val="0"/>
      </w:pPr>
      <w:r w:rsidRPr="00174B6C">
        <w:t>Area</w:t>
      </w:r>
      <w:r w:rsidRPr="00174B6C">
        <w:tab/>
        <w:t>Population</w:t>
      </w:r>
    </w:p>
    <w:p w14:paraId="3321B2C5" w14:textId="77777777" w:rsidR="00B719F7" w:rsidRPr="00174B6C" w:rsidRDefault="00B719F7" w:rsidP="00B719F7">
      <w:pPr>
        <w:widowControl w:val="0"/>
      </w:pPr>
      <w:r w:rsidRPr="00174B6C">
        <w:t>DISTRICT 67</w:t>
      </w:r>
    </w:p>
    <w:p w14:paraId="2ED3F746" w14:textId="77777777" w:rsidR="00B719F7" w:rsidRPr="00174B6C" w:rsidRDefault="00B719F7" w:rsidP="00B719F7">
      <w:pPr>
        <w:widowControl w:val="0"/>
      </w:pPr>
      <w:r w:rsidRPr="00174B6C">
        <w:t>Area</w:t>
      </w:r>
      <w:r w:rsidRPr="00174B6C">
        <w:tab/>
        <w:t>Population</w:t>
      </w:r>
    </w:p>
    <w:p w14:paraId="14C20BC1" w14:textId="77777777" w:rsidR="00B719F7" w:rsidRPr="00174B6C" w:rsidRDefault="00B719F7" w:rsidP="00B719F7">
      <w:pPr>
        <w:widowControl w:val="0"/>
        <w:ind w:left="288"/>
      </w:pPr>
      <w:r w:rsidRPr="00174B6C">
        <w:t>County: Sumter SC</w:t>
      </w:r>
    </w:p>
    <w:p w14:paraId="73499DFD" w14:textId="77777777" w:rsidR="00B719F7" w:rsidRPr="00174B6C" w:rsidRDefault="00B719F7" w:rsidP="00B719F7">
      <w:pPr>
        <w:widowControl w:val="0"/>
        <w:ind w:left="288"/>
      </w:pPr>
      <w:r w:rsidRPr="00174B6C">
        <w:t>BUNRS-DOWNS</w:t>
      </w:r>
    </w:p>
    <w:p w14:paraId="6A3ED98F" w14:textId="77777777" w:rsidR="00B719F7" w:rsidRPr="00174B6C" w:rsidRDefault="00B719F7" w:rsidP="00B719F7">
      <w:pPr>
        <w:widowControl w:val="0"/>
        <w:ind w:left="576"/>
      </w:pPr>
      <w:r w:rsidRPr="00174B6C">
        <w:t>Tract 9.01</w:t>
      </w:r>
    </w:p>
    <w:p w14:paraId="082D3D76" w14:textId="77777777" w:rsidR="00B719F7" w:rsidRPr="00174B6C" w:rsidRDefault="00B719F7" w:rsidP="00B719F7">
      <w:pPr>
        <w:widowControl w:val="0"/>
        <w:ind w:left="1152"/>
      </w:pPr>
      <w:r w:rsidRPr="00174B6C">
        <w:t xml:space="preserve">Blocks: 2014, 2017, 2026, 2027, 2032, 2033  </w:t>
      </w:r>
      <w:r w:rsidRPr="00174B6C">
        <w:tab/>
        <w:t>0</w:t>
      </w:r>
    </w:p>
    <w:p w14:paraId="4A9B8AAB" w14:textId="77777777" w:rsidR="00B719F7" w:rsidRPr="00174B6C" w:rsidRDefault="00B719F7" w:rsidP="00B719F7">
      <w:pPr>
        <w:widowControl w:val="0"/>
        <w:ind w:left="576"/>
      </w:pPr>
      <w:r w:rsidRPr="00174B6C">
        <w:t>Tract 9.02</w:t>
      </w:r>
    </w:p>
    <w:p w14:paraId="4C23A1CE" w14:textId="77777777" w:rsidR="00B719F7" w:rsidRPr="00174B6C" w:rsidRDefault="00B719F7" w:rsidP="00B719F7">
      <w:pPr>
        <w:widowControl w:val="0"/>
        <w:ind w:left="1152"/>
      </w:pPr>
      <w:r w:rsidRPr="00174B6C">
        <w:t xml:space="preserve">Blocks: 3000, 3001, 3002, 3003, 3004, 3005, 3006, 3007, 3008, 3009, 3010, 3011, 3012, 3013, 3014, 3015, 3016, 3017, 3018, 3019, 3020, 3021, 3022, 3023, 3036, 3037, 3038, 3039, 3040, 3041, 3042  </w:t>
      </w:r>
      <w:r w:rsidRPr="00174B6C">
        <w:tab/>
        <w:t>1022</w:t>
      </w:r>
    </w:p>
    <w:p w14:paraId="0E0333F4" w14:textId="77777777" w:rsidR="00B719F7" w:rsidRPr="00174B6C" w:rsidRDefault="00B719F7" w:rsidP="00B719F7">
      <w:pPr>
        <w:widowControl w:val="0"/>
        <w:ind w:left="288"/>
      </w:pPr>
      <w:r w:rsidRPr="00174B6C">
        <w:t xml:space="preserve">BUNRS-DOWNS Subtotal </w:t>
      </w:r>
      <w:r w:rsidRPr="00174B6C">
        <w:tab/>
        <w:t>1,022</w:t>
      </w:r>
    </w:p>
    <w:p w14:paraId="2BECE27F" w14:textId="77777777" w:rsidR="00B719F7" w:rsidRPr="00174B6C" w:rsidRDefault="00B719F7" w:rsidP="00B719F7">
      <w:pPr>
        <w:widowControl w:val="0"/>
        <w:ind w:left="288"/>
      </w:pPr>
      <w:r w:rsidRPr="00174B6C">
        <w:t xml:space="preserve">CAUSEWAY BRANCH 1 </w:t>
      </w:r>
      <w:r w:rsidRPr="00174B6C">
        <w:tab/>
        <w:t>1,767</w:t>
      </w:r>
    </w:p>
    <w:p w14:paraId="39B9E739" w14:textId="77777777" w:rsidR="00B719F7" w:rsidRPr="00174B6C" w:rsidRDefault="00B719F7" w:rsidP="00B719F7">
      <w:pPr>
        <w:widowControl w:val="0"/>
        <w:ind w:left="288"/>
      </w:pPr>
      <w:r w:rsidRPr="00174B6C">
        <w:t xml:space="preserve">CAUSEWAY BRANCH 2 </w:t>
      </w:r>
      <w:r w:rsidRPr="00174B6C">
        <w:tab/>
        <w:t>1,316</w:t>
      </w:r>
    </w:p>
    <w:p w14:paraId="2BE83B51" w14:textId="77777777" w:rsidR="00B719F7" w:rsidRPr="00174B6C" w:rsidRDefault="00B719F7" w:rsidP="00B719F7">
      <w:pPr>
        <w:widowControl w:val="0"/>
        <w:ind w:left="288"/>
      </w:pPr>
      <w:r w:rsidRPr="00174B6C">
        <w:t xml:space="preserve">EBENEZER 2 </w:t>
      </w:r>
      <w:r w:rsidRPr="00174B6C">
        <w:tab/>
        <w:t>2,515</w:t>
      </w:r>
    </w:p>
    <w:p w14:paraId="07386274" w14:textId="77777777" w:rsidR="00B719F7" w:rsidRPr="00174B6C" w:rsidRDefault="00B719F7" w:rsidP="00B719F7">
      <w:pPr>
        <w:widowControl w:val="0"/>
        <w:ind w:left="288"/>
      </w:pPr>
      <w:r w:rsidRPr="00174B6C">
        <w:t xml:space="preserve">FURMAN </w:t>
      </w:r>
      <w:r w:rsidRPr="00174B6C">
        <w:tab/>
        <w:t>2,392</w:t>
      </w:r>
    </w:p>
    <w:p w14:paraId="1925AF52" w14:textId="77777777" w:rsidR="00B719F7" w:rsidRPr="00174B6C" w:rsidRDefault="00B719F7" w:rsidP="00B719F7">
      <w:pPr>
        <w:widowControl w:val="0"/>
        <w:ind w:left="288"/>
      </w:pPr>
      <w:r w:rsidRPr="00174B6C">
        <w:t xml:space="preserve">GREEN SWAMP </w:t>
      </w:r>
      <w:r w:rsidRPr="00174B6C">
        <w:tab/>
        <w:t>4,461</w:t>
      </w:r>
    </w:p>
    <w:p w14:paraId="55C39296" w14:textId="77777777" w:rsidR="00B719F7" w:rsidRPr="00174B6C" w:rsidRDefault="00B719F7" w:rsidP="00B719F7">
      <w:pPr>
        <w:widowControl w:val="0"/>
        <w:ind w:left="288"/>
      </w:pPr>
      <w:r w:rsidRPr="00174B6C">
        <w:t xml:space="preserve">GREEN SWAMP 2 </w:t>
      </w:r>
      <w:r w:rsidRPr="00174B6C">
        <w:tab/>
        <w:t>1,441</w:t>
      </w:r>
    </w:p>
    <w:p w14:paraId="4ADB6E5E" w14:textId="77777777" w:rsidR="00B719F7" w:rsidRPr="00174B6C" w:rsidRDefault="00B719F7" w:rsidP="00B719F7">
      <w:pPr>
        <w:widowControl w:val="0"/>
        <w:ind w:left="288"/>
      </w:pPr>
      <w:r w:rsidRPr="00174B6C">
        <w:t xml:space="preserve">HAMPTON PARK </w:t>
      </w:r>
      <w:r w:rsidRPr="00174B6C">
        <w:tab/>
        <w:t>1,061</w:t>
      </w:r>
    </w:p>
    <w:p w14:paraId="5F25D8E0" w14:textId="77777777" w:rsidR="00B719F7" w:rsidRPr="00174B6C" w:rsidRDefault="00B719F7" w:rsidP="00B719F7">
      <w:pPr>
        <w:widowControl w:val="0"/>
        <w:ind w:left="288"/>
      </w:pPr>
      <w:r w:rsidRPr="00174B6C">
        <w:t xml:space="preserve">MCCRAYS MILL 1 </w:t>
      </w:r>
      <w:r w:rsidRPr="00174B6C">
        <w:tab/>
        <w:t>2,366</w:t>
      </w:r>
    </w:p>
    <w:p w14:paraId="49FDE337" w14:textId="77777777" w:rsidR="00B719F7" w:rsidRPr="00174B6C" w:rsidRDefault="00B719F7" w:rsidP="00B719F7">
      <w:pPr>
        <w:widowControl w:val="0"/>
        <w:ind w:left="288"/>
      </w:pPr>
      <w:r w:rsidRPr="00174B6C">
        <w:t xml:space="preserve">MCCRAYS MILL 2 </w:t>
      </w:r>
      <w:r w:rsidRPr="00174B6C">
        <w:tab/>
        <w:t>2,353</w:t>
      </w:r>
    </w:p>
    <w:p w14:paraId="2C0286A7" w14:textId="77777777" w:rsidR="00B719F7" w:rsidRPr="00174B6C" w:rsidRDefault="00B719F7" w:rsidP="00B719F7">
      <w:pPr>
        <w:widowControl w:val="0"/>
        <w:ind w:left="288"/>
      </w:pPr>
      <w:r w:rsidRPr="00174B6C">
        <w:t xml:space="preserve">OAKLAND PLANTATION 2 </w:t>
      </w:r>
      <w:r w:rsidRPr="00174B6C">
        <w:tab/>
        <w:t>1,610</w:t>
      </w:r>
    </w:p>
    <w:p w14:paraId="77F48E0E" w14:textId="77777777" w:rsidR="00B719F7" w:rsidRPr="00174B6C" w:rsidRDefault="00B719F7" w:rsidP="00B719F7">
      <w:pPr>
        <w:widowControl w:val="0"/>
        <w:ind w:left="288"/>
      </w:pPr>
      <w:r w:rsidRPr="00174B6C">
        <w:t xml:space="preserve">POCOTALIGO 1 </w:t>
      </w:r>
      <w:r w:rsidRPr="00174B6C">
        <w:tab/>
        <w:t>2,970</w:t>
      </w:r>
    </w:p>
    <w:p w14:paraId="7BFAA3AC" w14:textId="77777777" w:rsidR="00B719F7" w:rsidRPr="00174B6C" w:rsidRDefault="00B719F7" w:rsidP="00B719F7">
      <w:pPr>
        <w:widowControl w:val="0"/>
        <w:ind w:left="288"/>
      </w:pPr>
      <w:r w:rsidRPr="00174B6C">
        <w:t xml:space="preserve">POCOTALIGO 2 </w:t>
      </w:r>
      <w:r w:rsidRPr="00174B6C">
        <w:tab/>
        <w:t>2,335</w:t>
      </w:r>
    </w:p>
    <w:p w14:paraId="5965EF99" w14:textId="77777777" w:rsidR="00B719F7" w:rsidRPr="00174B6C" w:rsidRDefault="00B719F7" w:rsidP="00B719F7">
      <w:pPr>
        <w:widowControl w:val="0"/>
        <w:ind w:left="288"/>
      </w:pPr>
      <w:r w:rsidRPr="00174B6C">
        <w:t xml:space="preserve">PRIVATEER </w:t>
      </w:r>
      <w:r w:rsidRPr="00174B6C">
        <w:tab/>
        <w:t>3,361</w:t>
      </w:r>
    </w:p>
    <w:p w14:paraId="36A5B300" w14:textId="77777777" w:rsidR="00B719F7" w:rsidRPr="00174B6C" w:rsidRDefault="00B719F7" w:rsidP="00B719F7">
      <w:pPr>
        <w:widowControl w:val="0"/>
        <w:ind w:left="288"/>
      </w:pPr>
      <w:r w:rsidRPr="00174B6C">
        <w:t>SAINT PAUL</w:t>
      </w:r>
    </w:p>
    <w:p w14:paraId="0DD0C87E" w14:textId="77777777" w:rsidR="00B719F7" w:rsidRPr="00174B6C" w:rsidRDefault="00B719F7" w:rsidP="00B719F7">
      <w:pPr>
        <w:widowControl w:val="0"/>
        <w:ind w:left="576"/>
      </w:pPr>
      <w:r w:rsidRPr="00174B6C">
        <w:t>Tract 17.01</w:t>
      </w:r>
    </w:p>
    <w:p w14:paraId="1DA833D0" w14:textId="77777777" w:rsidR="00B719F7" w:rsidRPr="00174B6C" w:rsidRDefault="00B719F7" w:rsidP="00B719F7">
      <w:pPr>
        <w:widowControl w:val="0"/>
        <w:ind w:left="1152"/>
      </w:pPr>
      <w:r w:rsidRPr="00174B6C">
        <w:t xml:space="preserve">Blocks: 2005, 2006, 2007, 2008, 2009, 2011, 2036, 2037, 2038  </w:t>
      </w:r>
      <w:r w:rsidRPr="00174B6C">
        <w:tab/>
        <w:t>437</w:t>
      </w:r>
    </w:p>
    <w:p w14:paraId="58D86237" w14:textId="77777777" w:rsidR="00B719F7" w:rsidRPr="00174B6C" w:rsidRDefault="00B719F7" w:rsidP="00B719F7">
      <w:pPr>
        <w:widowControl w:val="0"/>
        <w:ind w:left="576"/>
      </w:pPr>
      <w:r w:rsidRPr="00174B6C">
        <w:t>Tract 18.03</w:t>
      </w:r>
    </w:p>
    <w:p w14:paraId="003CC5E8" w14:textId="77777777" w:rsidR="00B719F7" w:rsidRPr="00174B6C" w:rsidRDefault="00B719F7" w:rsidP="00B719F7">
      <w:pPr>
        <w:widowControl w:val="0"/>
        <w:ind w:left="1152"/>
      </w:pPr>
      <w:r w:rsidRPr="00174B6C">
        <w:t xml:space="preserve">Blocks: 2012, 2013, 2014, 2015, 2016, 2017, 2018, 2019, 2020, 2021, 2022, 2023, 2024, 2025, 2026  </w:t>
      </w:r>
      <w:r w:rsidRPr="00174B6C">
        <w:tab/>
        <w:t>1011</w:t>
      </w:r>
    </w:p>
    <w:p w14:paraId="3680F44D" w14:textId="77777777" w:rsidR="00B719F7" w:rsidRPr="00174B6C" w:rsidRDefault="00B719F7" w:rsidP="00B719F7">
      <w:pPr>
        <w:widowControl w:val="0"/>
        <w:ind w:left="576"/>
      </w:pPr>
      <w:r w:rsidRPr="00174B6C">
        <w:t>Tract 18.04</w:t>
      </w:r>
    </w:p>
    <w:p w14:paraId="0C290F76" w14:textId="77777777" w:rsidR="00B719F7" w:rsidRPr="00174B6C" w:rsidRDefault="00B719F7" w:rsidP="00B719F7">
      <w:pPr>
        <w:widowControl w:val="0"/>
        <w:ind w:left="1152"/>
      </w:pPr>
      <w:r w:rsidRPr="00174B6C">
        <w:t xml:space="preserve">Blocks: 1073, 1074, 2008, 2009, 2010, 2011, 2012, 2013  </w:t>
      </w:r>
      <w:r w:rsidRPr="00174B6C">
        <w:tab/>
        <w:t>554</w:t>
      </w:r>
    </w:p>
    <w:p w14:paraId="1E42C96F" w14:textId="77777777" w:rsidR="00B719F7" w:rsidRPr="00174B6C" w:rsidRDefault="00B719F7" w:rsidP="00B719F7">
      <w:pPr>
        <w:widowControl w:val="0"/>
        <w:ind w:left="288"/>
      </w:pPr>
      <w:r w:rsidRPr="00174B6C">
        <w:t xml:space="preserve">SAINT PAUL Subtotal </w:t>
      </w:r>
      <w:r w:rsidRPr="00174B6C">
        <w:tab/>
        <w:t>2,002</w:t>
      </w:r>
    </w:p>
    <w:p w14:paraId="03365735" w14:textId="77777777" w:rsidR="00B719F7" w:rsidRPr="00174B6C" w:rsidRDefault="00B719F7" w:rsidP="00B719F7">
      <w:pPr>
        <w:widowControl w:val="0"/>
        <w:ind w:left="288"/>
      </w:pPr>
      <w:r w:rsidRPr="00174B6C">
        <w:t xml:space="preserve">SECOND MILL </w:t>
      </w:r>
      <w:r w:rsidRPr="00174B6C">
        <w:tab/>
        <w:t>2,195</w:t>
      </w:r>
    </w:p>
    <w:p w14:paraId="56BC425A" w14:textId="77777777" w:rsidR="00B719F7" w:rsidRPr="00174B6C" w:rsidRDefault="00B719F7" w:rsidP="00B719F7">
      <w:pPr>
        <w:widowControl w:val="0"/>
        <w:ind w:left="288"/>
      </w:pPr>
      <w:r w:rsidRPr="00174B6C">
        <w:t xml:space="preserve">SHAW </w:t>
      </w:r>
      <w:r w:rsidRPr="00174B6C">
        <w:tab/>
        <w:t>2,088</w:t>
      </w:r>
    </w:p>
    <w:p w14:paraId="0F4A5616" w14:textId="77777777" w:rsidR="00B719F7" w:rsidRPr="00174B6C" w:rsidRDefault="00B719F7" w:rsidP="00B719F7">
      <w:pPr>
        <w:widowControl w:val="0"/>
        <w:ind w:left="288"/>
      </w:pPr>
      <w:r w:rsidRPr="00174B6C">
        <w:t xml:space="preserve">SWAN LAKE </w:t>
      </w:r>
      <w:r w:rsidRPr="00174B6C">
        <w:tab/>
        <w:t>1,576</w:t>
      </w:r>
    </w:p>
    <w:p w14:paraId="31D536E0" w14:textId="77777777" w:rsidR="00B719F7" w:rsidRPr="00174B6C" w:rsidRDefault="00B719F7" w:rsidP="00B719F7">
      <w:pPr>
        <w:widowControl w:val="0"/>
        <w:ind w:left="288"/>
      </w:pPr>
      <w:r w:rsidRPr="00174B6C">
        <w:t xml:space="preserve">WILSON HALL </w:t>
      </w:r>
      <w:r w:rsidRPr="00174B6C">
        <w:tab/>
        <w:t>2,507</w:t>
      </w:r>
    </w:p>
    <w:p w14:paraId="5BA701A5" w14:textId="77777777" w:rsidR="00B719F7" w:rsidRPr="00174B6C" w:rsidRDefault="00B719F7" w:rsidP="00B719F7">
      <w:pPr>
        <w:widowControl w:val="0"/>
        <w:ind w:left="288"/>
      </w:pPr>
      <w:r w:rsidRPr="00174B6C">
        <w:t xml:space="preserve">County Sumter SC Subtotal </w:t>
      </w:r>
      <w:r w:rsidRPr="00174B6C">
        <w:tab/>
        <w:t>41,338</w:t>
      </w:r>
    </w:p>
    <w:p w14:paraId="30F701B7" w14:textId="77777777" w:rsidR="00B719F7" w:rsidRPr="00174B6C" w:rsidRDefault="00B719F7" w:rsidP="00B719F7">
      <w:pPr>
        <w:widowControl w:val="0"/>
      </w:pPr>
      <w:r w:rsidRPr="00174B6C">
        <w:t xml:space="preserve">DISTRICT 67 Total </w:t>
      </w:r>
      <w:r w:rsidRPr="00174B6C">
        <w:tab/>
        <w:t>41,338</w:t>
      </w:r>
    </w:p>
    <w:p w14:paraId="0F099D1B" w14:textId="77777777" w:rsidR="00B719F7" w:rsidRPr="00174B6C" w:rsidRDefault="00B719F7" w:rsidP="00B719F7">
      <w:pPr>
        <w:widowControl w:val="0"/>
      </w:pPr>
      <w:r w:rsidRPr="00174B6C">
        <w:t>Area</w:t>
      </w:r>
      <w:r w:rsidRPr="00174B6C">
        <w:tab/>
        <w:t>Population</w:t>
      </w:r>
    </w:p>
    <w:p w14:paraId="7EDCBD31" w14:textId="77777777" w:rsidR="00B719F7" w:rsidRPr="00174B6C" w:rsidRDefault="00B719F7" w:rsidP="00B719F7">
      <w:pPr>
        <w:widowControl w:val="0"/>
      </w:pPr>
      <w:r w:rsidRPr="00174B6C">
        <w:t>DISTRICT 68</w:t>
      </w:r>
    </w:p>
    <w:p w14:paraId="7552FD54" w14:textId="77777777" w:rsidR="00B719F7" w:rsidRPr="00174B6C" w:rsidRDefault="00B719F7" w:rsidP="00B719F7">
      <w:pPr>
        <w:widowControl w:val="0"/>
      </w:pPr>
      <w:r w:rsidRPr="00174B6C">
        <w:t>Area</w:t>
      </w:r>
      <w:r w:rsidRPr="00174B6C">
        <w:tab/>
        <w:t>Population</w:t>
      </w:r>
    </w:p>
    <w:p w14:paraId="0BCD7B87" w14:textId="77777777" w:rsidR="00B719F7" w:rsidRPr="00174B6C" w:rsidRDefault="00B719F7" w:rsidP="00B719F7">
      <w:pPr>
        <w:widowControl w:val="0"/>
        <w:ind w:left="288"/>
      </w:pPr>
      <w:r w:rsidRPr="00174B6C">
        <w:t>County: Horry SC</w:t>
      </w:r>
    </w:p>
    <w:p w14:paraId="65088ED5" w14:textId="77777777" w:rsidR="00B719F7" w:rsidRPr="00174B6C" w:rsidRDefault="00B719F7" w:rsidP="00B719F7">
      <w:pPr>
        <w:widowControl w:val="0"/>
        <w:ind w:left="288"/>
      </w:pPr>
      <w:r w:rsidRPr="00174B6C">
        <w:t>DEERFIELD</w:t>
      </w:r>
    </w:p>
    <w:p w14:paraId="145C6257" w14:textId="77777777" w:rsidR="00B719F7" w:rsidRPr="00174B6C" w:rsidRDefault="00B719F7" w:rsidP="00B719F7">
      <w:pPr>
        <w:widowControl w:val="0"/>
        <w:ind w:left="576"/>
      </w:pPr>
      <w:r w:rsidRPr="00174B6C">
        <w:t>Tract 516.07</w:t>
      </w:r>
    </w:p>
    <w:p w14:paraId="373558BB" w14:textId="77777777" w:rsidR="00B719F7" w:rsidRPr="00174B6C" w:rsidRDefault="00B719F7" w:rsidP="00B719F7">
      <w:pPr>
        <w:widowControl w:val="0"/>
        <w:ind w:left="1152"/>
      </w:pPr>
      <w:r w:rsidRPr="00174B6C">
        <w:t xml:space="preserve">Blocks: 2006, 2034, 2035, 2036, 2037, 2038, 2039, 2040, 2041, 2042  </w:t>
      </w:r>
      <w:r w:rsidRPr="00174B6C">
        <w:tab/>
        <w:t>782</w:t>
      </w:r>
    </w:p>
    <w:p w14:paraId="1499CF75" w14:textId="77777777" w:rsidR="00B719F7" w:rsidRPr="00174B6C" w:rsidRDefault="00B719F7" w:rsidP="00B719F7">
      <w:pPr>
        <w:widowControl w:val="0"/>
        <w:ind w:left="288"/>
      </w:pPr>
      <w:r w:rsidRPr="00174B6C">
        <w:t xml:space="preserve">DEERFIELD Subtotal </w:t>
      </w:r>
      <w:r w:rsidRPr="00174B6C">
        <w:tab/>
        <w:t>782</w:t>
      </w:r>
    </w:p>
    <w:p w14:paraId="6BB886F4" w14:textId="77777777" w:rsidR="00B719F7" w:rsidRPr="00174B6C" w:rsidRDefault="00B719F7" w:rsidP="00B719F7">
      <w:pPr>
        <w:widowControl w:val="0"/>
        <w:ind w:left="288"/>
      </w:pPr>
      <w:r w:rsidRPr="00174B6C">
        <w:t xml:space="preserve">ENTERPRISE #1 </w:t>
      </w:r>
      <w:r w:rsidRPr="00174B6C">
        <w:tab/>
        <w:t>3,161</w:t>
      </w:r>
    </w:p>
    <w:p w14:paraId="211E3B79" w14:textId="77777777" w:rsidR="00B719F7" w:rsidRPr="00174B6C" w:rsidRDefault="00B719F7" w:rsidP="00B719F7">
      <w:pPr>
        <w:widowControl w:val="0"/>
        <w:ind w:left="288"/>
      </w:pPr>
      <w:r w:rsidRPr="00174B6C">
        <w:t xml:space="preserve">ENTERPRISE #2 </w:t>
      </w:r>
      <w:r w:rsidRPr="00174B6C">
        <w:tab/>
        <w:t>2,555</w:t>
      </w:r>
    </w:p>
    <w:p w14:paraId="1FDC5C1D" w14:textId="77777777" w:rsidR="00B719F7" w:rsidRPr="00174B6C" w:rsidRDefault="00B719F7" w:rsidP="00B719F7">
      <w:pPr>
        <w:widowControl w:val="0"/>
        <w:ind w:left="288"/>
      </w:pPr>
      <w:r w:rsidRPr="00174B6C">
        <w:t>JACKSON BLUFF</w:t>
      </w:r>
    </w:p>
    <w:p w14:paraId="63C67F21" w14:textId="77777777" w:rsidR="00B719F7" w:rsidRPr="00174B6C" w:rsidRDefault="00B719F7" w:rsidP="00B719F7">
      <w:pPr>
        <w:widowControl w:val="0"/>
        <w:ind w:left="576"/>
      </w:pPr>
      <w:r w:rsidRPr="00174B6C">
        <w:t>Tract 601.01</w:t>
      </w:r>
    </w:p>
    <w:p w14:paraId="5107F07A" w14:textId="77777777" w:rsidR="00B719F7" w:rsidRPr="00174B6C" w:rsidRDefault="00B719F7" w:rsidP="00B719F7">
      <w:pPr>
        <w:widowControl w:val="0"/>
        <w:ind w:left="1152"/>
      </w:pPr>
      <w:r w:rsidRPr="00174B6C">
        <w:t xml:space="preserve">Blocks: 2011, 2022, 2023, 2024, 2025  </w:t>
      </w:r>
      <w:r w:rsidRPr="00174B6C">
        <w:tab/>
        <w:t>318</w:t>
      </w:r>
    </w:p>
    <w:p w14:paraId="38A149D8" w14:textId="77777777" w:rsidR="00B719F7" w:rsidRPr="00174B6C" w:rsidRDefault="00B719F7" w:rsidP="00B719F7">
      <w:pPr>
        <w:widowControl w:val="0"/>
        <w:ind w:left="288"/>
      </w:pPr>
      <w:r w:rsidRPr="00174B6C">
        <w:t xml:space="preserve">JACKSON BLUFF Subtotal </w:t>
      </w:r>
      <w:r w:rsidRPr="00174B6C">
        <w:tab/>
        <w:t>318</w:t>
      </w:r>
    </w:p>
    <w:p w14:paraId="1E9AAEED" w14:textId="77777777" w:rsidR="00B719F7" w:rsidRPr="00174B6C" w:rsidRDefault="00B719F7" w:rsidP="00B719F7">
      <w:pPr>
        <w:widowControl w:val="0"/>
        <w:ind w:left="288"/>
      </w:pPr>
      <w:r w:rsidRPr="00174B6C">
        <w:t xml:space="preserve">LAKE PARK #1 </w:t>
      </w:r>
      <w:r w:rsidRPr="00174B6C">
        <w:tab/>
        <w:t>3,408</w:t>
      </w:r>
    </w:p>
    <w:p w14:paraId="2F356A34" w14:textId="77777777" w:rsidR="00B719F7" w:rsidRPr="00174B6C" w:rsidRDefault="00B719F7" w:rsidP="00B719F7">
      <w:pPr>
        <w:widowControl w:val="0"/>
        <w:ind w:left="288"/>
      </w:pPr>
      <w:r w:rsidRPr="00174B6C">
        <w:t xml:space="preserve">LAKE PARK #3 </w:t>
      </w:r>
      <w:r w:rsidRPr="00174B6C">
        <w:tab/>
        <w:t>3,213</w:t>
      </w:r>
    </w:p>
    <w:p w14:paraId="2F3817E5" w14:textId="77777777" w:rsidR="00B719F7" w:rsidRPr="00174B6C" w:rsidRDefault="00B719F7" w:rsidP="00B719F7">
      <w:pPr>
        <w:widowControl w:val="0"/>
        <w:ind w:left="288"/>
      </w:pPr>
      <w:r w:rsidRPr="00174B6C">
        <w:t xml:space="preserve">MARLOWE #1 </w:t>
      </w:r>
      <w:r w:rsidRPr="00174B6C">
        <w:tab/>
        <w:t>2,887</w:t>
      </w:r>
    </w:p>
    <w:p w14:paraId="15F97F37" w14:textId="77777777" w:rsidR="00B719F7" w:rsidRPr="00174B6C" w:rsidRDefault="00B719F7" w:rsidP="00B719F7">
      <w:pPr>
        <w:widowControl w:val="0"/>
        <w:ind w:left="288"/>
      </w:pPr>
      <w:r w:rsidRPr="00174B6C">
        <w:t xml:space="preserve">MARLOWE #2 </w:t>
      </w:r>
      <w:r w:rsidRPr="00174B6C">
        <w:tab/>
        <w:t>3,431</w:t>
      </w:r>
    </w:p>
    <w:p w14:paraId="1F921E59" w14:textId="77777777" w:rsidR="00B719F7" w:rsidRPr="00174B6C" w:rsidRDefault="00B719F7" w:rsidP="00B719F7">
      <w:pPr>
        <w:widowControl w:val="0"/>
        <w:ind w:left="288"/>
      </w:pPr>
      <w:r w:rsidRPr="00174B6C">
        <w:t xml:space="preserve">MARLOWE #3 </w:t>
      </w:r>
      <w:r w:rsidRPr="00174B6C">
        <w:tab/>
        <w:t>6,090</w:t>
      </w:r>
    </w:p>
    <w:p w14:paraId="43A30D1B" w14:textId="77777777" w:rsidR="00B719F7" w:rsidRPr="00174B6C" w:rsidRDefault="00B719F7" w:rsidP="00B719F7">
      <w:pPr>
        <w:widowControl w:val="0"/>
        <w:ind w:left="288"/>
      </w:pPr>
      <w:r w:rsidRPr="00174B6C">
        <w:t>SEA WINDS</w:t>
      </w:r>
    </w:p>
    <w:p w14:paraId="613A974E" w14:textId="77777777" w:rsidR="00B719F7" w:rsidRPr="00174B6C" w:rsidRDefault="00B719F7" w:rsidP="00B719F7">
      <w:pPr>
        <w:widowControl w:val="0"/>
        <w:ind w:left="576"/>
      </w:pPr>
      <w:r w:rsidRPr="00174B6C">
        <w:t>Tract 516.07</w:t>
      </w:r>
    </w:p>
    <w:p w14:paraId="1FCB64A7" w14:textId="77777777" w:rsidR="00B719F7" w:rsidRPr="00174B6C" w:rsidRDefault="00B719F7" w:rsidP="00B719F7">
      <w:pPr>
        <w:widowControl w:val="0"/>
        <w:ind w:left="1152"/>
      </w:pPr>
      <w:r w:rsidRPr="00174B6C">
        <w:t xml:space="preserve">Blocks: 1002, 1003, 1004, 1005, 1006, 1007, 1008, 1009, 1010, 1011, 1012, 1013, 1014, 1015, 1016, 1017, 1018, 1019, 1020, 1021, 1022, 1023, 1024, 1025, 1026, 1027, 1028, 2000, 2001, 2002, 2003, 2004, 2005, 2007, 2008, 2009, 2010, 2011, 2012, 2013, 2014, 2015, 2016, 2017, 2018, 2019, 2020, 2021, 2022, 2023, 2024, 2025, 2026, 2031, 2032, 2033, 2043  </w:t>
      </w:r>
      <w:r w:rsidRPr="00174B6C">
        <w:tab/>
        <w:t>5214</w:t>
      </w:r>
    </w:p>
    <w:p w14:paraId="58E121EC" w14:textId="77777777" w:rsidR="00B719F7" w:rsidRPr="00174B6C" w:rsidRDefault="00B719F7" w:rsidP="00B719F7">
      <w:pPr>
        <w:widowControl w:val="0"/>
        <w:ind w:left="288"/>
      </w:pPr>
      <w:r w:rsidRPr="00174B6C">
        <w:t xml:space="preserve">SEA WINDS Subtotal </w:t>
      </w:r>
      <w:r w:rsidRPr="00174B6C">
        <w:tab/>
        <w:t>5,214</w:t>
      </w:r>
    </w:p>
    <w:p w14:paraId="4FDF50F8" w14:textId="77777777" w:rsidR="00B719F7" w:rsidRPr="00174B6C" w:rsidRDefault="00B719F7" w:rsidP="00B719F7">
      <w:pPr>
        <w:widowControl w:val="0"/>
        <w:ind w:left="288"/>
      </w:pPr>
      <w:r w:rsidRPr="00174B6C">
        <w:t xml:space="preserve">SOCASTEE #1 </w:t>
      </w:r>
      <w:r w:rsidRPr="00174B6C">
        <w:tab/>
        <w:t>3,175</w:t>
      </w:r>
    </w:p>
    <w:p w14:paraId="45322C0F" w14:textId="77777777" w:rsidR="00B719F7" w:rsidRPr="00174B6C" w:rsidRDefault="00B719F7" w:rsidP="00B719F7">
      <w:pPr>
        <w:widowControl w:val="0"/>
        <w:ind w:left="288"/>
      </w:pPr>
      <w:r w:rsidRPr="00174B6C">
        <w:t xml:space="preserve">SOCASTEE #2 </w:t>
      </w:r>
      <w:r w:rsidRPr="00174B6C">
        <w:tab/>
        <w:t>3,171</w:t>
      </w:r>
    </w:p>
    <w:p w14:paraId="30D11FDB" w14:textId="77777777" w:rsidR="00B719F7" w:rsidRPr="00174B6C" w:rsidRDefault="00B719F7" w:rsidP="00B719F7">
      <w:pPr>
        <w:widowControl w:val="0"/>
        <w:ind w:left="288"/>
      </w:pPr>
      <w:r w:rsidRPr="00174B6C">
        <w:t>SOCASTEE #3</w:t>
      </w:r>
    </w:p>
    <w:p w14:paraId="61BFD751" w14:textId="77777777" w:rsidR="00B719F7" w:rsidRPr="00174B6C" w:rsidRDefault="00B719F7" w:rsidP="00B719F7">
      <w:pPr>
        <w:widowControl w:val="0"/>
        <w:ind w:left="576"/>
      </w:pPr>
      <w:r w:rsidRPr="00174B6C">
        <w:t>Tract 602.03</w:t>
      </w:r>
    </w:p>
    <w:p w14:paraId="17B43890" w14:textId="77777777" w:rsidR="00B719F7" w:rsidRPr="00174B6C" w:rsidRDefault="00B719F7" w:rsidP="00B719F7">
      <w:pPr>
        <w:widowControl w:val="0"/>
        <w:ind w:left="1152"/>
      </w:pPr>
      <w:r w:rsidRPr="00174B6C">
        <w:t xml:space="preserve">Blocks: 1040, 1041, 1042, 2000, 2001, 2002, 2003, 2004, 2005, 2006, 2007, 2008, 2009, 2011, 2012, 2013, 2014, 2015, 2016, 2017, 2018, 2019, 3018, 3019, 3020, 3021, 3022, 3023, 3024, 3025, 3026, 3027  </w:t>
      </w:r>
      <w:r w:rsidRPr="00174B6C">
        <w:tab/>
        <w:t>4202</w:t>
      </w:r>
    </w:p>
    <w:p w14:paraId="77EAA2A2" w14:textId="77777777" w:rsidR="00B719F7" w:rsidRPr="00174B6C" w:rsidRDefault="00B719F7" w:rsidP="00B719F7">
      <w:pPr>
        <w:widowControl w:val="0"/>
        <w:ind w:left="576"/>
      </w:pPr>
      <w:r w:rsidRPr="00174B6C">
        <w:t>Tract 602.04</w:t>
      </w:r>
    </w:p>
    <w:p w14:paraId="7F6E1523" w14:textId="77777777" w:rsidR="00B719F7" w:rsidRPr="00174B6C" w:rsidRDefault="00B719F7" w:rsidP="00B719F7">
      <w:pPr>
        <w:widowControl w:val="0"/>
        <w:ind w:left="1152"/>
      </w:pPr>
      <w:r w:rsidRPr="00174B6C">
        <w:t xml:space="preserve">Blocks: 3013, 3014, 3015, 3016, 3019, 3020  </w:t>
      </w:r>
      <w:r w:rsidRPr="00174B6C">
        <w:tab/>
        <w:t>517</w:t>
      </w:r>
    </w:p>
    <w:p w14:paraId="3D2DDC52" w14:textId="77777777" w:rsidR="00B719F7" w:rsidRPr="00174B6C" w:rsidRDefault="00B719F7" w:rsidP="00B719F7">
      <w:pPr>
        <w:widowControl w:val="0"/>
        <w:ind w:left="288"/>
      </w:pPr>
      <w:r w:rsidRPr="00174B6C">
        <w:t xml:space="preserve">SOCASTEE #3 Subtotal </w:t>
      </w:r>
      <w:r w:rsidRPr="00174B6C">
        <w:tab/>
        <w:t>4,719</w:t>
      </w:r>
    </w:p>
    <w:p w14:paraId="236A1254" w14:textId="77777777" w:rsidR="00B719F7" w:rsidRPr="00174B6C" w:rsidRDefault="00B719F7" w:rsidP="00B719F7">
      <w:pPr>
        <w:widowControl w:val="0"/>
        <w:ind w:left="288"/>
      </w:pPr>
      <w:r w:rsidRPr="00174B6C">
        <w:t xml:space="preserve">County Horry SC Subtotal </w:t>
      </w:r>
      <w:r w:rsidRPr="00174B6C">
        <w:tab/>
        <w:t>42,124</w:t>
      </w:r>
    </w:p>
    <w:p w14:paraId="374DE081" w14:textId="77777777" w:rsidR="00B719F7" w:rsidRPr="00174B6C" w:rsidRDefault="00B719F7" w:rsidP="00B719F7">
      <w:pPr>
        <w:widowControl w:val="0"/>
      </w:pPr>
      <w:r w:rsidRPr="00174B6C">
        <w:t xml:space="preserve">DISTRICT 68 Total </w:t>
      </w:r>
      <w:r w:rsidRPr="00174B6C">
        <w:tab/>
        <w:t>42,124</w:t>
      </w:r>
    </w:p>
    <w:p w14:paraId="41AA9359" w14:textId="77777777" w:rsidR="00B719F7" w:rsidRPr="00174B6C" w:rsidRDefault="00B719F7" w:rsidP="00B719F7">
      <w:pPr>
        <w:widowControl w:val="0"/>
      </w:pPr>
      <w:r w:rsidRPr="00174B6C">
        <w:t>Area</w:t>
      </w:r>
      <w:r w:rsidRPr="00174B6C">
        <w:tab/>
        <w:t>Population</w:t>
      </w:r>
    </w:p>
    <w:p w14:paraId="47E3990B" w14:textId="77777777" w:rsidR="00B719F7" w:rsidRPr="00174B6C" w:rsidRDefault="00B719F7" w:rsidP="00B719F7">
      <w:pPr>
        <w:widowControl w:val="0"/>
      </w:pPr>
      <w:r w:rsidRPr="00174B6C">
        <w:t>DISTRICT 69</w:t>
      </w:r>
    </w:p>
    <w:p w14:paraId="0173216D" w14:textId="77777777" w:rsidR="00B719F7" w:rsidRPr="00174B6C" w:rsidRDefault="00B719F7" w:rsidP="00B719F7">
      <w:pPr>
        <w:widowControl w:val="0"/>
      </w:pPr>
      <w:r w:rsidRPr="00174B6C">
        <w:t>Area</w:t>
      </w:r>
      <w:r w:rsidRPr="00174B6C">
        <w:tab/>
        <w:t>Population</w:t>
      </w:r>
    </w:p>
    <w:p w14:paraId="38D611B0" w14:textId="77777777" w:rsidR="00B719F7" w:rsidRPr="00174B6C" w:rsidRDefault="00B719F7" w:rsidP="00B719F7">
      <w:pPr>
        <w:widowControl w:val="0"/>
        <w:ind w:left="288"/>
      </w:pPr>
      <w:r w:rsidRPr="00174B6C">
        <w:t>County: Lexington SC</w:t>
      </w:r>
    </w:p>
    <w:p w14:paraId="07716489" w14:textId="77777777" w:rsidR="00B719F7" w:rsidRPr="00174B6C" w:rsidRDefault="00B719F7" w:rsidP="00B719F7">
      <w:pPr>
        <w:widowControl w:val="0"/>
        <w:ind w:left="288"/>
      </w:pPr>
      <w:r w:rsidRPr="00174B6C">
        <w:t>BUSH RIVER</w:t>
      </w:r>
    </w:p>
    <w:p w14:paraId="242A8150" w14:textId="77777777" w:rsidR="00B719F7" w:rsidRPr="00174B6C" w:rsidRDefault="00B719F7" w:rsidP="00B719F7">
      <w:pPr>
        <w:widowControl w:val="0"/>
        <w:ind w:left="576"/>
      </w:pPr>
      <w:r w:rsidRPr="00174B6C">
        <w:t>Tract 211.15</w:t>
      </w:r>
    </w:p>
    <w:p w14:paraId="0DAF8D9E" w14:textId="77777777" w:rsidR="00B719F7" w:rsidRPr="00174B6C" w:rsidRDefault="00B719F7" w:rsidP="00B719F7">
      <w:pPr>
        <w:widowControl w:val="0"/>
        <w:ind w:left="1152"/>
      </w:pPr>
      <w:r w:rsidRPr="00174B6C">
        <w:t xml:space="preserve">Blocks: 1009  </w:t>
      </w:r>
      <w:r w:rsidRPr="00174B6C">
        <w:tab/>
        <w:t>18</w:t>
      </w:r>
    </w:p>
    <w:p w14:paraId="22D898AD" w14:textId="77777777" w:rsidR="00B719F7" w:rsidRPr="00174B6C" w:rsidRDefault="00B719F7" w:rsidP="00B719F7">
      <w:pPr>
        <w:widowControl w:val="0"/>
        <w:ind w:left="288"/>
      </w:pPr>
      <w:r w:rsidRPr="00174B6C">
        <w:t xml:space="preserve">BUSH RIVER Subtotal </w:t>
      </w:r>
      <w:r w:rsidRPr="00174B6C">
        <w:tab/>
        <w:t>18</w:t>
      </w:r>
    </w:p>
    <w:p w14:paraId="6A65FA1D" w14:textId="77777777" w:rsidR="00B719F7" w:rsidRPr="00174B6C" w:rsidRDefault="00B719F7" w:rsidP="00B719F7">
      <w:pPr>
        <w:widowControl w:val="0"/>
        <w:ind w:left="288"/>
      </w:pPr>
      <w:r w:rsidRPr="00174B6C">
        <w:t xml:space="preserve">CROMER </w:t>
      </w:r>
      <w:r w:rsidRPr="00174B6C">
        <w:tab/>
        <w:t>2,172</w:t>
      </w:r>
    </w:p>
    <w:p w14:paraId="65391F7F" w14:textId="77777777" w:rsidR="00B719F7" w:rsidRPr="00174B6C" w:rsidRDefault="00B719F7" w:rsidP="00B719F7">
      <w:pPr>
        <w:widowControl w:val="0"/>
        <w:ind w:left="288"/>
      </w:pPr>
      <w:r w:rsidRPr="00174B6C">
        <w:t xml:space="preserve">FAITH CHURCH </w:t>
      </w:r>
      <w:r w:rsidRPr="00174B6C">
        <w:tab/>
        <w:t>2,732</w:t>
      </w:r>
    </w:p>
    <w:p w14:paraId="5B7A39BB" w14:textId="77777777" w:rsidR="00B719F7" w:rsidRPr="00174B6C" w:rsidRDefault="00B719F7" w:rsidP="00B719F7">
      <w:pPr>
        <w:widowControl w:val="0"/>
        <w:ind w:left="288"/>
      </w:pPr>
      <w:r w:rsidRPr="00174B6C">
        <w:t xml:space="preserve">GARDENDALE </w:t>
      </w:r>
      <w:r w:rsidRPr="00174B6C">
        <w:tab/>
        <w:t>2,190</w:t>
      </w:r>
    </w:p>
    <w:p w14:paraId="7B0598AA" w14:textId="77777777" w:rsidR="00B719F7" w:rsidRPr="00174B6C" w:rsidRDefault="00B719F7" w:rsidP="00B719F7">
      <w:pPr>
        <w:widowControl w:val="0"/>
        <w:ind w:left="288"/>
      </w:pPr>
      <w:r w:rsidRPr="00174B6C">
        <w:t>GRENADIER</w:t>
      </w:r>
    </w:p>
    <w:p w14:paraId="20BEBAE1" w14:textId="77777777" w:rsidR="00B719F7" w:rsidRPr="00174B6C" w:rsidRDefault="00B719F7" w:rsidP="00B719F7">
      <w:pPr>
        <w:widowControl w:val="0"/>
        <w:ind w:left="576"/>
      </w:pPr>
      <w:r w:rsidRPr="00174B6C">
        <w:t>Tract 205.11</w:t>
      </w:r>
    </w:p>
    <w:p w14:paraId="50140CCC" w14:textId="77777777" w:rsidR="00B719F7" w:rsidRPr="00174B6C" w:rsidRDefault="00B719F7" w:rsidP="00B719F7">
      <w:pPr>
        <w:widowControl w:val="0"/>
        <w:ind w:left="1152"/>
      </w:pPr>
      <w:r w:rsidRPr="00174B6C">
        <w:t xml:space="preserve">Blocks: 2000, 3000, 3001, 3002, 3003, 3004, 3005, 3006, 3007, 3008, 3009, 3010, 3011  </w:t>
      </w:r>
      <w:r w:rsidRPr="00174B6C">
        <w:tab/>
        <w:t>1656</w:t>
      </w:r>
    </w:p>
    <w:p w14:paraId="2C3BDDC1" w14:textId="77777777" w:rsidR="00B719F7" w:rsidRPr="00174B6C" w:rsidRDefault="00B719F7" w:rsidP="00B719F7">
      <w:pPr>
        <w:widowControl w:val="0"/>
        <w:ind w:left="288"/>
      </w:pPr>
      <w:r w:rsidRPr="00174B6C">
        <w:t xml:space="preserve">GRENADIER Subtotal </w:t>
      </w:r>
      <w:r w:rsidRPr="00174B6C">
        <w:tab/>
        <w:t>1,656</w:t>
      </w:r>
    </w:p>
    <w:p w14:paraId="0FB70152" w14:textId="77777777" w:rsidR="00B719F7" w:rsidRPr="00174B6C" w:rsidRDefault="00B719F7" w:rsidP="00B719F7">
      <w:pPr>
        <w:widowControl w:val="0"/>
        <w:ind w:left="288"/>
      </w:pPr>
      <w:r w:rsidRPr="00174B6C">
        <w:t xml:space="preserve">LEXINGTON NO. 1 </w:t>
      </w:r>
      <w:r w:rsidRPr="00174B6C">
        <w:tab/>
        <w:t>4,224</w:t>
      </w:r>
    </w:p>
    <w:p w14:paraId="7ABA4FD9" w14:textId="77777777" w:rsidR="00B719F7" w:rsidRPr="00174B6C" w:rsidRDefault="00B719F7" w:rsidP="00B719F7">
      <w:pPr>
        <w:widowControl w:val="0"/>
        <w:ind w:left="288"/>
      </w:pPr>
      <w:r w:rsidRPr="00174B6C">
        <w:t>LEXINGTON NO. 2</w:t>
      </w:r>
    </w:p>
    <w:p w14:paraId="5896265A" w14:textId="77777777" w:rsidR="00B719F7" w:rsidRPr="00174B6C" w:rsidRDefault="00B719F7" w:rsidP="00B719F7">
      <w:pPr>
        <w:widowControl w:val="0"/>
        <w:ind w:left="576"/>
      </w:pPr>
      <w:r w:rsidRPr="00174B6C">
        <w:t>Tract 210.29</w:t>
      </w:r>
    </w:p>
    <w:p w14:paraId="134A218A" w14:textId="77777777" w:rsidR="00B719F7" w:rsidRPr="00174B6C" w:rsidRDefault="00B719F7" w:rsidP="00B719F7">
      <w:pPr>
        <w:widowControl w:val="0"/>
        <w:ind w:left="1152"/>
      </w:pPr>
      <w:r w:rsidRPr="00174B6C">
        <w:t xml:space="preserve">Blocks: 2000, 2001, 2002, 2003, 2004, 2005, 2008, 2009, 2010, 2011, 2012, 2013, 2014, 2015, 2016  </w:t>
      </w:r>
      <w:r w:rsidRPr="00174B6C">
        <w:tab/>
        <w:t>150</w:t>
      </w:r>
    </w:p>
    <w:p w14:paraId="1DF5729E" w14:textId="77777777" w:rsidR="00B719F7" w:rsidRPr="00174B6C" w:rsidRDefault="00B719F7" w:rsidP="00B719F7">
      <w:pPr>
        <w:widowControl w:val="0"/>
        <w:ind w:left="288"/>
      </w:pPr>
      <w:r w:rsidRPr="00174B6C">
        <w:t xml:space="preserve">LEXINGTON NO. 2 Subtotal </w:t>
      </w:r>
      <w:r w:rsidRPr="00174B6C">
        <w:tab/>
        <w:t>150</w:t>
      </w:r>
    </w:p>
    <w:p w14:paraId="6C3AD5D0" w14:textId="77777777" w:rsidR="00B719F7" w:rsidRPr="00174B6C" w:rsidRDefault="00B719F7" w:rsidP="00B719F7">
      <w:pPr>
        <w:widowControl w:val="0"/>
        <w:ind w:left="288"/>
      </w:pPr>
      <w:r w:rsidRPr="00174B6C">
        <w:t>LEXINGTON NO. 3</w:t>
      </w:r>
    </w:p>
    <w:p w14:paraId="2829722B" w14:textId="77777777" w:rsidR="00B719F7" w:rsidRPr="00174B6C" w:rsidRDefault="00B719F7" w:rsidP="00B719F7">
      <w:pPr>
        <w:widowControl w:val="0"/>
        <w:ind w:left="576"/>
      </w:pPr>
      <w:r w:rsidRPr="00174B6C">
        <w:t>Tract 210.25</w:t>
      </w:r>
    </w:p>
    <w:p w14:paraId="590D9AC9" w14:textId="77777777" w:rsidR="00B719F7" w:rsidRPr="00174B6C" w:rsidRDefault="00B719F7" w:rsidP="00B719F7">
      <w:pPr>
        <w:widowControl w:val="0"/>
        <w:ind w:left="1152"/>
      </w:pPr>
      <w:r w:rsidRPr="00174B6C">
        <w:t xml:space="preserve">Blocks: 0005, 1007, 1008, 1009, 1010, 1011, 1012  </w:t>
      </w:r>
      <w:r w:rsidRPr="00174B6C">
        <w:tab/>
        <w:t>215</w:t>
      </w:r>
    </w:p>
    <w:p w14:paraId="79F7EF93" w14:textId="77777777" w:rsidR="00B719F7" w:rsidRPr="00174B6C" w:rsidRDefault="00B719F7" w:rsidP="00B719F7">
      <w:pPr>
        <w:widowControl w:val="0"/>
        <w:ind w:left="576"/>
      </w:pPr>
      <w:r w:rsidRPr="00174B6C">
        <w:t>Tract 210.49</w:t>
      </w:r>
    </w:p>
    <w:p w14:paraId="37AEE372" w14:textId="77777777" w:rsidR="00B719F7" w:rsidRPr="00174B6C" w:rsidRDefault="00B719F7" w:rsidP="00B719F7">
      <w:pPr>
        <w:widowControl w:val="0"/>
        <w:ind w:left="1152"/>
      </w:pPr>
      <w:r w:rsidRPr="00174B6C">
        <w:t xml:space="preserve">Blocks: 1000, 1001, 1002, 1003, 1004, 1005, 1006, 1007, 1008, 1009, 1010, 1011, 1012, 1013, 1014, 1015, 1016, 1017, 1018, 1023, 1024, 1025, 1026, 1031, 1032, 1037  </w:t>
      </w:r>
      <w:r w:rsidRPr="00174B6C">
        <w:tab/>
        <w:t>2536</w:t>
      </w:r>
    </w:p>
    <w:p w14:paraId="4B586ECB" w14:textId="77777777" w:rsidR="00B719F7" w:rsidRPr="00174B6C" w:rsidRDefault="00B719F7" w:rsidP="00B719F7">
      <w:pPr>
        <w:widowControl w:val="0"/>
        <w:ind w:left="576"/>
      </w:pPr>
      <w:r w:rsidRPr="00174B6C">
        <w:t>Tract 210.50</w:t>
      </w:r>
    </w:p>
    <w:p w14:paraId="1A9F4E8B" w14:textId="77777777" w:rsidR="00B719F7" w:rsidRPr="00174B6C" w:rsidRDefault="00B719F7" w:rsidP="00B719F7">
      <w:pPr>
        <w:widowControl w:val="0"/>
        <w:ind w:left="1152"/>
      </w:pPr>
      <w:r w:rsidRPr="00174B6C">
        <w:t xml:space="preserve">Blocks: 1007  </w:t>
      </w:r>
      <w:r w:rsidRPr="00174B6C">
        <w:tab/>
        <w:t>7</w:t>
      </w:r>
    </w:p>
    <w:p w14:paraId="6C94FA71" w14:textId="77777777" w:rsidR="00B719F7" w:rsidRPr="00174B6C" w:rsidRDefault="00B719F7" w:rsidP="00B719F7">
      <w:pPr>
        <w:widowControl w:val="0"/>
        <w:ind w:left="288"/>
      </w:pPr>
      <w:r w:rsidRPr="00174B6C">
        <w:t xml:space="preserve">LEXINGTON NO. 3 Subtotal </w:t>
      </w:r>
      <w:r w:rsidRPr="00174B6C">
        <w:tab/>
        <w:t>2,758</w:t>
      </w:r>
    </w:p>
    <w:p w14:paraId="2A58B9FD" w14:textId="77777777" w:rsidR="00B719F7" w:rsidRPr="00174B6C" w:rsidRDefault="00B719F7" w:rsidP="00B719F7">
      <w:pPr>
        <w:widowControl w:val="0"/>
        <w:ind w:left="288"/>
      </w:pPr>
      <w:r w:rsidRPr="00174B6C">
        <w:t>LEXINGTON NO. 4</w:t>
      </w:r>
    </w:p>
    <w:p w14:paraId="28E3D8FB" w14:textId="77777777" w:rsidR="00B719F7" w:rsidRPr="00174B6C" w:rsidRDefault="00B719F7" w:rsidP="00B719F7">
      <w:pPr>
        <w:widowControl w:val="0"/>
        <w:ind w:left="576"/>
      </w:pPr>
      <w:r w:rsidRPr="00174B6C">
        <w:t>Tract 210.30</w:t>
      </w:r>
    </w:p>
    <w:p w14:paraId="4807E641" w14:textId="77777777" w:rsidR="00B719F7" w:rsidRPr="00174B6C" w:rsidRDefault="00B719F7" w:rsidP="00B719F7">
      <w:pPr>
        <w:widowControl w:val="0"/>
        <w:ind w:left="1152"/>
      </w:pPr>
      <w:r w:rsidRPr="00174B6C">
        <w:t xml:space="preserve">Blocks: 2000, 2001, 2002, 2003, 2007, 2008, 2009, 2010, 2030, 2031, 2032, 2033, 3000, 3001, 3002, 3003, 3004, 3005, 3006, 3007, 3008, 3009, 3010, 3011, 3012, 3013, 3014, 3015, 3016  </w:t>
      </w:r>
      <w:r w:rsidRPr="00174B6C">
        <w:tab/>
        <w:t>2915</w:t>
      </w:r>
    </w:p>
    <w:p w14:paraId="721939FB" w14:textId="77777777" w:rsidR="00B719F7" w:rsidRPr="00174B6C" w:rsidRDefault="00B719F7" w:rsidP="00B719F7">
      <w:pPr>
        <w:widowControl w:val="0"/>
        <w:ind w:left="288"/>
      </w:pPr>
      <w:r w:rsidRPr="00174B6C">
        <w:t xml:space="preserve">LEXINGTON NO. 4 Subtotal </w:t>
      </w:r>
      <w:r w:rsidRPr="00174B6C">
        <w:tab/>
        <w:t>2,915</w:t>
      </w:r>
    </w:p>
    <w:p w14:paraId="4CD24160" w14:textId="77777777" w:rsidR="00B719F7" w:rsidRPr="00174B6C" w:rsidRDefault="00B719F7" w:rsidP="00B719F7">
      <w:pPr>
        <w:widowControl w:val="0"/>
        <w:ind w:left="288"/>
      </w:pPr>
      <w:r w:rsidRPr="00174B6C">
        <w:t xml:space="preserve">MIDWAY </w:t>
      </w:r>
      <w:r w:rsidRPr="00174B6C">
        <w:tab/>
        <w:t>1,904</w:t>
      </w:r>
    </w:p>
    <w:p w14:paraId="3922EEFF" w14:textId="77777777" w:rsidR="00B719F7" w:rsidRPr="00174B6C" w:rsidRDefault="00B719F7" w:rsidP="00B719F7">
      <w:pPr>
        <w:widowControl w:val="0"/>
        <w:ind w:left="288"/>
      </w:pPr>
      <w:r w:rsidRPr="00174B6C">
        <w:t xml:space="preserve">OAKWOOD </w:t>
      </w:r>
      <w:r w:rsidRPr="00174B6C">
        <w:tab/>
        <w:t>4,509</w:t>
      </w:r>
    </w:p>
    <w:p w14:paraId="0C376E6D" w14:textId="77777777" w:rsidR="00B719F7" w:rsidRPr="00174B6C" w:rsidRDefault="00B719F7" w:rsidP="00B719F7">
      <w:pPr>
        <w:widowControl w:val="0"/>
        <w:ind w:left="288"/>
      </w:pPr>
      <w:r w:rsidRPr="00174B6C">
        <w:t xml:space="preserve">PILGRIM CHRUCH </w:t>
      </w:r>
      <w:r w:rsidRPr="00174B6C">
        <w:tab/>
        <w:t>4,006</w:t>
      </w:r>
    </w:p>
    <w:p w14:paraId="45941181" w14:textId="77777777" w:rsidR="00B719F7" w:rsidRPr="00174B6C" w:rsidRDefault="00B719F7" w:rsidP="00B719F7">
      <w:pPr>
        <w:widowControl w:val="0"/>
        <w:ind w:left="288"/>
      </w:pPr>
      <w:r w:rsidRPr="00174B6C">
        <w:t xml:space="preserve">PINEVIEW </w:t>
      </w:r>
      <w:r w:rsidRPr="00174B6C">
        <w:tab/>
        <w:t>2,909</w:t>
      </w:r>
    </w:p>
    <w:p w14:paraId="5C706DC2" w14:textId="77777777" w:rsidR="00B719F7" w:rsidRPr="00174B6C" w:rsidRDefault="00B719F7" w:rsidP="00B719F7">
      <w:pPr>
        <w:widowControl w:val="0"/>
        <w:ind w:left="288"/>
      </w:pPr>
      <w:r w:rsidRPr="00174B6C">
        <w:t>PROVIDENCE CHURCH</w:t>
      </w:r>
    </w:p>
    <w:p w14:paraId="602F9AE5" w14:textId="77777777" w:rsidR="00B719F7" w:rsidRPr="00174B6C" w:rsidRDefault="00B719F7" w:rsidP="00B719F7">
      <w:pPr>
        <w:widowControl w:val="0"/>
        <w:ind w:left="576"/>
      </w:pPr>
      <w:r w:rsidRPr="00174B6C">
        <w:t>Tract 210.25</w:t>
      </w:r>
    </w:p>
    <w:p w14:paraId="1D5620DB" w14:textId="77777777" w:rsidR="00B719F7" w:rsidRPr="00174B6C" w:rsidRDefault="00B719F7" w:rsidP="00B719F7">
      <w:pPr>
        <w:widowControl w:val="0"/>
        <w:ind w:left="1152"/>
      </w:pPr>
      <w:r w:rsidRPr="00174B6C">
        <w:t xml:space="preserve">Blocks: 0002, 0003, 1013, 1014, 1015, 1018, 1019, 1021, 1022  </w:t>
      </w:r>
      <w:r w:rsidRPr="00174B6C">
        <w:tab/>
        <w:t>917</w:t>
      </w:r>
    </w:p>
    <w:p w14:paraId="0C3726FC" w14:textId="77777777" w:rsidR="00B719F7" w:rsidRPr="00174B6C" w:rsidRDefault="00B719F7" w:rsidP="00B719F7">
      <w:pPr>
        <w:widowControl w:val="0"/>
        <w:ind w:left="576"/>
      </w:pPr>
      <w:r w:rsidRPr="00174B6C">
        <w:t>Tract 210.50</w:t>
      </w:r>
    </w:p>
    <w:p w14:paraId="3ADF5894" w14:textId="77777777" w:rsidR="00B719F7" w:rsidRPr="00174B6C" w:rsidRDefault="00B719F7" w:rsidP="00B719F7">
      <w:pPr>
        <w:widowControl w:val="0"/>
        <w:ind w:left="1152"/>
      </w:pPr>
      <w:r w:rsidRPr="00174B6C">
        <w:t xml:space="preserve">Blocks: 1000, 1001  </w:t>
      </w:r>
      <w:r w:rsidRPr="00174B6C">
        <w:tab/>
        <w:t>344</w:t>
      </w:r>
    </w:p>
    <w:p w14:paraId="25560719" w14:textId="77777777" w:rsidR="00B719F7" w:rsidRPr="00174B6C" w:rsidRDefault="00B719F7" w:rsidP="00B719F7">
      <w:pPr>
        <w:widowControl w:val="0"/>
        <w:ind w:left="288"/>
      </w:pPr>
      <w:r w:rsidRPr="00174B6C">
        <w:t xml:space="preserve">PROVIDENCE CHURCH Subtotal </w:t>
      </w:r>
      <w:r w:rsidRPr="00174B6C">
        <w:tab/>
        <w:t>1,261</w:t>
      </w:r>
    </w:p>
    <w:p w14:paraId="705B220C" w14:textId="77777777" w:rsidR="00B719F7" w:rsidRPr="00174B6C" w:rsidRDefault="00B719F7" w:rsidP="00B719F7">
      <w:pPr>
        <w:widowControl w:val="0"/>
        <w:ind w:left="288"/>
      </w:pPr>
      <w:r w:rsidRPr="00174B6C">
        <w:t xml:space="preserve">RIVER BLUFF </w:t>
      </w:r>
      <w:r w:rsidRPr="00174B6C">
        <w:tab/>
        <w:t>4,281</w:t>
      </w:r>
    </w:p>
    <w:p w14:paraId="733609A3" w14:textId="77777777" w:rsidR="00B719F7" w:rsidRPr="00174B6C" w:rsidRDefault="00B719F7" w:rsidP="00B719F7">
      <w:pPr>
        <w:widowControl w:val="0"/>
        <w:ind w:left="288"/>
      </w:pPr>
      <w:r w:rsidRPr="00174B6C">
        <w:t>SEVEN OAKS</w:t>
      </w:r>
    </w:p>
    <w:p w14:paraId="7B1CA5FA" w14:textId="77777777" w:rsidR="00B719F7" w:rsidRPr="00174B6C" w:rsidRDefault="00B719F7" w:rsidP="00B719F7">
      <w:pPr>
        <w:widowControl w:val="0"/>
        <w:ind w:left="576"/>
      </w:pPr>
      <w:r w:rsidRPr="00174B6C">
        <w:t>Tract 211.09</w:t>
      </w:r>
    </w:p>
    <w:p w14:paraId="15185A17" w14:textId="77777777" w:rsidR="00B719F7" w:rsidRPr="00174B6C" w:rsidRDefault="00B719F7" w:rsidP="00B719F7">
      <w:pPr>
        <w:widowControl w:val="0"/>
        <w:ind w:left="1152"/>
      </w:pPr>
      <w:r w:rsidRPr="00174B6C">
        <w:t xml:space="preserve">Blocks: 1007, 1008, 1009, 1010, 1011, 1012, 1013, 1014, 1015, 1024  </w:t>
      </w:r>
      <w:r w:rsidRPr="00174B6C">
        <w:tab/>
        <w:t>1026</w:t>
      </w:r>
    </w:p>
    <w:p w14:paraId="6244D7FB" w14:textId="77777777" w:rsidR="00B719F7" w:rsidRPr="00174B6C" w:rsidRDefault="00B719F7" w:rsidP="00B719F7">
      <w:pPr>
        <w:widowControl w:val="0"/>
        <w:ind w:left="288"/>
      </w:pPr>
      <w:r w:rsidRPr="00174B6C">
        <w:t xml:space="preserve">SEVEN OAKS Subtotal </w:t>
      </w:r>
      <w:r w:rsidRPr="00174B6C">
        <w:tab/>
        <w:t>1,026</w:t>
      </w:r>
    </w:p>
    <w:p w14:paraId="061E97CC" w14:textId="77777777" w:rsidR="00B719F7" w:rsidRPr="00174B6C" w:rsidRDefault="00B719F7" w:rsidP="00B719F7">
      <w:pPr>
        <w:widowControl w:val="0"/>
        <w:ind w:left="288"/>
      </w:pPr>
      <w:r w:rsidRPr="00174B6C">
        <w:t>WHITEHALL</w:t>
      </w:r>
    </w:p>
    <w:p w14:paraId="5EB217E4" w14:textId="77777777" w:rsidR="00B719F7" w:rsidRPr="00174B6C" w:rsidRDefault="00B719F7" w:rsidP="00B719F7">
      <w:pPr>
        <w:widowControl w:val="0"/>
        <w:ind w:left="576"/>
      </w:pPr>
      <w:r w:rsidRPr="00174B6C">
        <w:t>Tract 211.09</w:t>
      </w:r>
    </w:p>
    <w:p w14:paraId="714B7B2A" w14:textId="77777777" w:rsidR="00B719F7" w:rsidRPr="00174B6C" w:rsidRDefault="00B719F7" w:rsidP="00B719F7">
      <w:pPr>
        <w:widowControl w:val="0"/>
        <w:ind w:left="1152"/>
      </w:pPr>
      <w:r w:rsidRPr="00174B6C">
        <w:t xml:space="preserve">Blocks: 1019, 1020, 1021, 1025  </w:t>
      </w:r>
      <w:r w:rsidRPr="00174B6C">
        <w:tab/>
        <w:t>0</w:t>
      </w:r>
    </w:p>
    <w:p w14:paraId="77C0E554" w14:textId="77777777" w:rsidR="00B719F7" w:rsidRPr="00174B6C" w:rsidRDefault="00B719F7" w:rsidP="00B719F7">
      <w:pPr>
        <w:widowControl w:val="0"/>
        <w:ind w:left="288"/>
      </w:pPr>
      <w:r w:rsidRPr="00174B6C">
        <w:t xml:space="preserve">WHITEHALL Subtotal </w:t>
      </w:r>
      <w:r w:rsidRPr="00174B6C">
        <w:tab/>
        <w:t>0</w:t>
      </w:r>
    </w:p>
    <w:p w14:paraId="3E2AB716" w14:textId="77777777" w:rsidR="00B719F7" w:rsidRPr="00174B6C" w:rsidRDefault="00B719F7" w:rsidP="00B719F7">
      <w:pPr>
        <w:widowControl w:val="0"/>
        <w:ind w:left="288"/>
      </w:pPr>
      <w:r w:rsidRPr="00174B6C">
        <w:t xml:space="preserve">WOODLAND HILLS </w:t>
      </w:r>
      <w:r w:rsidRPr="00174B6C">
        <w:tab/>
        <w:t>2,530</w:t>
      </w:r>
    </w:p>
    <w:p w14:paraId="07BE8C4E" w14:textId="77777777" w:rsidR="00B719F7" w:rsidRPr="00174B6C" w:rsidRDefault="00B719F7" w:rsidP="00B719F7">
      <w:pPr>
        <w:widowControl w:val="0"/>
        <w:ind w:left="288"/>
      </w:pPr>
      <w:r w:rsidRPr="00174B6C">
        <w:t xml:space="preserve">County Lexington SC Subtotal </w:t>
      </w:r>
      <w:r w:rsidRPr="00174B6C">
        <w:tab/>
        <w:t>41,241</w:t>
      </w:r>
    </w:p>
    <w:p w14:paraId="3419407D" w14:textId="77777777" w:rsidR="00B719F7" w:rsidRPr="00174B6C" w:rsidRDefault="00B719F7" w:rsidP="00B719F7">
      <w:pPr>
        <w:widowControl w:val="0"/>
      </w:pPr>
      <w:r w:rsidRPr="00174B6C">
        <w:t xml:space="preserve">DISTRICT 69 Total </w:t>
      </w:r>
      <w:r w:rsidRPr="00174B6C">
        <w:tab/>
        <w:t>41,241</w:t>
      </w:r>
    </w:p>
    <w:p w14:paraId="47CBBF12" w14:textId="77777777" w:rsidR="00B719F7" w:rsidRPr="00174B6C" w:rsidRDefault="00B719F7" w:rsidP="00B719F7">
      <w:pPr>
        <w:widowControl w:val="0"/>
      </w:pPr>
      <w:r w:rsidRPr="00174B6C">
        <w:t>Area</w:t>
      </w:r>
      <w:r w:rsidRPr="00174B6C">
        <w:tab/>
        <w:t>Population</w:t>
      </w:r>
    </w:p>
    <w:p w14:paraId="6E6DF033" w14:textId="77777777" w:rsidR="00B719F7" w:rsidRPr="00174B6C" w:rsidRDefault="00B719F7" w:rsidP="00B719F7">
      <w:pPr>
        <w:widowControl w:val="0"/>
      </w:pPr>
      <w:r w:rsidRPr="00174B6C">
        <w:t>DISTRICT 70</w:t>
      </w:r>
    </w:p>
    <w:p w14:paraId="0AA4CC7E" w14:textId="77777777" w:rsidR="00B719F7" w:rsidRPr="00174B6C" w:rsidRDefault="00B719F7" w:rsidP="00B719F7">
      <w:pPr>
        <w:widowControl w:val="0"/>
      </w:pPr>
      <w:r w:rsidRPr="00174B6C">
        <w:t>Area</w:t>
      </w:r>
      <w:r w:rsidRPr="00174B6C">
        <w:tab/>
        <w:t>Population</w:t>
      </w:r>
    </w:p>
    <w:p w14:paraId="6F45A9E7" w14:textId="77777777" w:rsidR="00B719F7" w:rsidRPr="00174B6C" w:rsidRDefault="00B719F7" w:rsidP="00B719F7">
      <w:pPr>
        <w:widowControl w:val="0"/>
        <w:ind w:left="288"/>
      </w:pPr>
      <w:r w:rsidRPr="00174B6C">
        <w:t>County: Kershaw SC</w:t>
      </w:r>
    </w:p>
    <w:p w14:paraId="5E940298" w14:textId="77777777" w:rsidR="00B719F7" w:rsidRPr="00174B6C" w:rsidRDefault="00B719F7" w:rsidP="00B719F7">
      <w:pPr>
        <w:widowControl w:val="0"/>
        <w:ind w:left="288"/>
      </w:pPr>
      <w:r w:rsidRPr="00174B6C">
        <w:t>Airport</w:t>
      </w:r>
    </w:p>
    <w:p w14:paraId="6F346ED6" w14:textId="77777777" w:rsidR="00B719F7" w:rsidRPr="00174B6C" w:rsidRDefault="00B719F7" w:rsidP="00B719F7">
      <w:pPr>
        <w:widowControl w:val="0"/>
        <w:ind w:left="576"/>
      </w:pPr>
      <w:r w:rsidRPr="00174B6C">
        <w:t>Tract 9705</w:t>
      </w:r>
    </w:p>
    <w:p w14:paraId="498CFDFB" w14:textId="77777777" w:rsidR="00B719F7" w:rsidRPr="00174B6C" w:rsidRDefault="00B719F7" w:rsidP="00B719F7">
      <w:pPr>
        <w:widowControl w:val="0"/>
        <w:ind w:left="1152"/>
      </w:pPr>
      <w:r w:rsidRPr="00174B6C">
        <w:t xml:space="preserve">Blocks: 2000  </w:t>
      </w:r>
      <w:r w:rsidRPr="00174B6C">
        <w:tab/>
        <w:t>7</w:t>
      </w:r>
    </w:p>
    <w:p w14:paraId="40F851F0" w14:textId="77777777" w:rsidR="00B719F7" w:rsidRPr="00174B6C" w:rsidRDefault="00B719F7" w:rsidP="00B719F7">
      <w:pPr>
        <w:widowControl w:val="0"/>
        <w:ind w:left="576"/>
      </w:pPr>
      <w:r w:rsidRPr="00174B6C">
        <w:t>Tract 9706.01</w:t>
      </w:r>
    </w:p>
    <w:p w14:paraId="116C302B" w14:textId="77777777" w:rsidR="00B719F7" w:rsidRPr="00174B6C" w:rsidRDefault="00B719F7" w:rsidP="00B719F7">
      <w:pPr>
        <w:widowControl w:val="0"/>
        <w:ind w:left="1152"/>
      </w:pPr>
      <w:r w:rsidRPr="00174B6C">
        <w:t xml:space="preserve">Blocks: 3000, 3001, 3002, 3003, 3004, 3005, 3006, 3007, 3008, 3009, 3010, 3011, 3012, 3013, 3014, 3015, 3016, 3017, 3018, 3019, 3020, 3021, 3022, 3023, 3024, 3025, 3026, 3027, 3028, 3029, 3030, 3031, 3032, 3033, 3034, 3035, 3036, 3037, 3038, 3039, 3040, 3041, 3042, 3043, 3044, 3045, 3046  </w:t>
      </w:r>
      <w:r w:rsidRPr="00174B6C">
        <w:tab/>
        <w:t>1567</w:t>
      </w:r>
    </w:p>
    <w:p w14:paraId="7E809C23" w14:textId="77777777" w:rsidR="00B719F7" w:rsidRPr="00174B6C" w:rsidRDefault="00B719F7" w:rsidP="00B719F7">
      <w:pPr>
        <w:widowControl w:val="0"/>
        <w:ind w:left="576"/>
      </w:pPr>
      <w:r w:rsidRPr="00174B6C">
        <w:t>Tract 9706.04</w:t>
      </w:r>
    </w:p>
    <w:p w14:paraId="26F2E599" w14:textId="77777777" w:rsidR="00B719F7" w:rsidRPr="00174B6C" w:rsidRDefault="00B719F7" w:rsidP="00B719F7">
      <w:pPr>
        <w:widowControl w:val="0"/>
        <w:ind w:left="1152"/>
      </w:pPr>
      <w:r w:rsidRPr="00174B6C">
        <w:t xml:space="preserve">Blocks: 2053, 2067, 2079, 2080  </w:t>
      </w:r>
      <w:r w:rsidRPr="00174B6C">
        <w:tab/>
        <w:t>20</w:t>
      </w:r>
    </w:p>
    <w:p w14:paraId="4F5EF439" w14:textId="77777777" w:rsidR="00B719F7" w:rsidRPr="00174B6C" w:rsidRDefault="00B719F7" w:rsidP="00B719F7">
      <w:pPr>
        <w:widowControl w:val="0"/>
        <w:ind w:left="576"/>
      </w:pPr>
      <w:r w:rsidRPr="00174B6C">
        <w:t>Tract 9708</w:t>
      </w:r>
    </w:p>
    <w:p w14:paraId="08CC2027" w14:textId="77777777" w:rsidR="00B719F7" w:rsidRPr="00174B6C" w:rsidRDefault="00B719F7" w:rsidP="00B719F7">
      <w:pPr>
        <w:widowControl w:val="0"/>
        <w:ind w:left="1152"/>
      </w:pPr>
      <w:r w:rsidRPr="00174B6C">
        <w:t xml:space="preserve">Blocks: 5000, 5001  </w:t>
      </w:r>
      <w:r w:rsidRPr="00174B6C">
        <w:tab/>
        <w:t>192</w:t>
      </w:r>
    </w:p>
    <w:p w14:paraId="19FA2BCC" w14:textId="77777777" w:rsidR="00B719F7" w:rsidRPr="00174B6C" w:rsidRDefault="00B719F7" w:rsidP="00B719F7">
      <w:pPr>
        <w:widowControl w:val="0"/>
        <w:ind w:left="288"/>
      </w:pPr>
      <w:r w:rsidRPr="00174B6C">
        <w:t xml:space="preserve">Airport Subtotal </w:t>
      </w:r>
      <w:r w:rsidRPr="00174B6C">
        <w:tab/>
        <w:t>1,786</w:t>
      </w:r>
    </w:p>
    <w:p w14:paraId="2D6EEA5B" w14:textId="77777777" w:rsidR="00B719F7" w:rsidRPr="00174B6C" w:rsidRDefault="00B719F7" w:rsidP="00B719F7">
      <w:pPr>
        <w:widowControl w:val="0"/>
        <w:ind w:left="288"/>
      </w:pPr>
      <w:r w:rsidRPr="00174B6C">
        <w:t xml:space="preserve">Camden No. 1 </w:t>
      </w:r>
      <w:r w:rsidRPr="00174B6C">
        <w:tab/>
        <w:t>2,357</w:t>
      </w:r>
    </w:p>
    <w:p w14:paraId="13217636" w14:textId="77777777" w:rsidR="00B719F7" w:rsidRPr="00174B6C" w:rsidRDefault="00B719F7" w:rsidP="00B719F7">
      <w:pPr>
        <w:widowControl w:val="0"/>
        <w:ind w:left="288"/>
      </w:pPr>
      <w:r w:rsidRPr="00174B6C">
        <w:t xml:space="preserve">Camden No. 2 &amp; 3 </w:t>
      </w:r>
      <w:r w:rsidRPr="00174B6C">
        <w:tab/>
        <w:t>559</w:t>
      </w:r>
    </w:p>
    <w:p w14:paraId="05C09E3B" w14:textId="77777777" w:rsidR="00B719F7" w:rsidRPr="00174B6C" w:rsidRDefault="00B719F7" w:rsidP="00B719F7">
      <w:pPr>
        <w:widowControl w:val="0"/>
        <w:ind w:left="288"/>
      </w:pPr>
      <w:r w:rsidRPr="00174B6C">
        <w:t xml:space="preserve">Camden No. 5 </w:t>
      </w:r>
      <w:r w:rsidRPr="00174B6C">
        <w:tab/>
        <w:t>1,103</w:t>
      </w:r>
    </w:p>
    <w:p w14:paraId="49830225" w14:textId="77777777" w:rsidR="00B719F7" w:rsidRPr="00174B6C" w:rsidRDefault="00B719F7" w:rsidP="00B719F7">
      <w:pPr>
        <w:widowControl w:val="0"/>
        <w:ind w:left="288"/>
      </w:pPr>
      <w:r w:rsidRPr="00174B6C">
        <w:t xml:space="preserve">Camden No. 5-A </w:t>
      </w:r>
      <w:r w:rsidRPr="00174B6C">
        <w:tab/>
        <w:t>794</w:t>
      </w:r>
    </w:p>
    <w:p w14:paraId="41F60E92" w14:textId="77777777" w:rsidR="00B719F7" w:rsidRPr="00174B6C" w:rsidRDefault="00B719F7" w:rsidP="00B719F7">
      <w:pPr>
        <w:widowControl w:val="0"/>
        <w:ind w:left="288"/>
      </w:pPr>
      <w:r w:rsidRPr="00174B6C">
        <w:t xml:space="preserve">Camden No. 6 </w:t>
      </w:r>
      <w:r w:rsidRPr="00174B6C">
        <w:tab/>
        <w:t>534</w:t>
      </w:r>
    </w:p>
    <w:p w14:paraId="1799DBAC" w14:textId="77777777" w:rsidR="00B719F7" w:rsidRPr="00174B6C" w:rsidRDefault="00B719F7" w:rsidP="00B719F7">
      <w:pPr>
        <w:widowControl w:val="0"/>
        <w:ind w:left="288"/>
      </w:pPr>
      <w:r w:rsidRPr="00174B6C">
        <w:t>Doby’s Mill</w:t>
      </w:r>
    </w:p>
    <w:p w14:paraId="048D06CB" w14:textId="77777777" w:rsidR="00B719F7" w:rsidRPr="00174B6C" w:rsidRDefault="00B719F7" w:rsidP="00B719F7">
      <w:pPr>
        <w:widowControl w:val="0"/>
        <w:ind w:left="576"/>
      </w:pPr>
      <w:r w:rsidRPr="00174B6C">
        <w:t>Tract 9709.02</w:t>
      </w:r>
    </w:p>
    <w:p w14:paraId="314A3ACA" w14:textId="77777777" w:rsidR="00B719F7" w:rsidRPr="00174B6C" w:rsidRDefault="00B719F7" w:rsidP="00B719F7">
      <w:pPr>
        <w:widowControl w:val="0"/>
        <w:ind w:left="1152"/>
      </w:pPr>
      <w:r w:rsidRPr="00174B6C">
        <w:t xml:space="preserve">Blocks: 2000, 2001, 2002, 2003, 2004, 2005, 2006, 2007, 2008, 2009, 2010, 2011, 2024, 2025, 2030, 2031, 2032, 2033, 2034  </w:t>
      </w:r>
      <w:r w:rsidRPr="00174B6C">
        <w:tab/>
        <w:t>237</w:t>
      </w:r>
    </w:p>
    <w:p w14:paraId="07BE3532" w14:textId="77777777" w:rsidR="00B719F7" w:rsidRPr="00174B6C" w:rsidRDefault="00B719F7" w:rsidP="00B719F7">
      <w:pPr>
        <w:widowControl w:val="0"/>
        <w:ind w:left="288"/>
      </w:pPr>
      <w:r w:rsidRPr="00174B6C">
        <w:t xml:space="preserve">Doby’s Mill Subtotal </w:t>
      </w:r>
      <w:r w:rsidRPr="00174B6C">
        <w:tab/>
        <w:t>237</w:t>
      </w:r>
    </w:p>
    <w:p w14:paraId="270B8287" w14:textId="77777777" w:rsidR="00B719F7" w:rsidRPr="00174B6C" w:rsidRDefault="00B719F7" w:rsidP="00B719F7">
      <w:pPr>
        <w:widowControl w:val="0"/>
        <w:ind w:left="288"/>
      </w:pPr>
      <w:r w:rsidRPr="00174B6C">
        <w:t xml:space="preserve">E. Camden-Hermitage </w:t>
      </w:r>
      <w:r w:rsidRPr="00174B6C">
        <w:tab/>
        <w:t>798</w:t>
      </w:r>
    </w:p>
    <w:p w14:paraId="7F9B33D4" w14:textId="77777777" w:rsidR="00B719F7" w:rsidRPr="00174B6C" w:rsidRDefault="00B719F7" w:rsidP="00B719F7">
      <w:pPr>
        <w:widowControl w:val="0"/>
        <w:ind w:left="288"/>
      </w:pPr>
      <w:r w:rsidRPr="00174B6C">
        <w:t>Elgin No. 2</w:t>
      </w:r>
    </w:p>
    <w:p w14:paraId="00205477" w14:textId="77777777" w:rsidR="00B719F7" w:rsidRPr="00174B6C" w:rsidRDefault="00B719F7" w:rsidP="00B719F7">
      <w:pPr>
        <w:widowControl w:val="0"/>
        <w:ind w:left="576"/>
      </w:pPr>
      <w:r w:rsidRPr="00174B6C">
        <w:t>Tract 9709.07</w:t>
      </w:r>
    </w:p>
    <w:p w14:paraId="735503DD" w14:textId="77777777" w:rsidR="00B719F7" w:rsidRPr="00174B6C" w:rsidRDefault="00B719F7" w:rsidP="00B719F7">
      <w:pPr>
        <w:widowControl w:val="0"/>
        <w:ind w:left="1152"/>
      </w:pPr>
      <w:r w:rsidRPr="00174B6C">
        <w:t xml:space="preserve">Blocks: 3000, 3001, 3002, 3003, 3004, 3005, 3011, 3012  </w:t>
      </w:r>
      <w:r w:rsidRPr="00174B6C">
        <w:tab/>
        <w:t>654</w:t>
      </w:r>
    </w:p>
    <w:p w14:paraId="1F821CB1" w14:textId="77777777" w:rsidR="00B719F7" w:rsidRPr="00174B6C" w:rsidRDefault="00B719F7" w:rsidP="00B719F7">
      <w:pPr>
        <w:widowControl w:val="0"/>
        <w:ind w:left="288"/>
      </w:pPr>
      <w:r w:rsidRPr="00174B6C">
        <w:t xml:space="preserve">Elgin No. 2 Subtotal </w:t>
      </w:r>
      <w:r w:rsidRPr="00174B6C">
        <w:tab/>
        <w:t>654</w:t>
      </w:r>
    </w:p>
    <w:p w14:paraId="5D936746" w14:textId="77777777" w:rsidR="00B719F7" w:rsidRPr="00174B6C" w:rsidRDefault="00B719F7" w:rsidP="00B719F7">
      <w:pPr>
        <w:widowControl w:val="0"/>
        <w:ind w:left="288"/>
      </w:pPr>
      <w:r w:rsidRPr="00174B6C">
        <w:t>Elgin No. 6</w:t>
      </w:r>
    </w:p>
    <w:p w14:paraId="7AEDD260" w14:textId="77777777" w:rsidR="00B719F7" w:rsidRPr="00174B6C" w:rsidRDefault="00B719F7" w:rsidP="00B719F7">
      <w:pPr>
        <w:widowControl w:val="0"/>
        <w:ind w:left="576"/>
      </w:pPr>
      <w:r w:rsidRPr="00174B6C">
        <w:t>Tract 9709.06</w:t>
      </w:r>
    </w:p>
    <w:p w14:paraId="10ACA6F0" w14:textId="77777777" w:rsidR="00B719F7" w:rsidRPr="00174B6C" w:rsidRDefault="00B719F7" w:rsidP="00B719F7">
      <w:pPr>
        <w:widowControl w:val="0"/>
        <w:ind w:left="1152"/>
      </w:pPr>
      <w:r w:rsidRPr="00174B6C">
        <w:t xml:space="preserve">Blocks: 1006, 1007, 2000, 2001, 2002, 2008, 2009  </w:t>
      </w:r>
      <w:r w:rsidRPr="00174B6C">
        <w:tab/>
        <w:t>1225</w:t>
      </w:r>
    </w:p>
    <w:p w14:paraId="4A8CF49E" w14:textId="77777777" w:rsidR="00B719F7" w:rsidRPr="00174B6C" w:rsidRDefault="00B719F7" w:rsidP="00B719F7">
      <w:pPr>
        <w:widowControl w:val="0"/>
        <w:ind w:left="288"/>
      </w:pPr>
      <w:r w:rsidRPr="00174B6C">
        <w:t xml:space="preserve">Elgin No. 6 Subtotal </w:t>
      </w:r>
      <w:r w:rsidRPr="00174B6C">
        <w:tab/>
        <w:t>1,225</w:t>
      </w:r>
    </w:p>
    <w:p w14:paraId="1C912A6A" w14:textId="77777777" w:rsidR="00B719F7" w:rsidRPr="00174B6C" w:rsidRDefault="00B719F7" w:rsidP="00B719F7">
      <w:pPr>
        <w:widowControl w:val="0"/>
        <w:ind w:left="288"/>
      </w:pPr>
      <w:r w:rsidRPr="00174B6C">
        <w:t xml:space="preserve">Hobkirk’s Hill </w:t>
      </w:r>
      <w:r w:rsidRPr="00174B6C">
        <w:tab/>
        <w:t>2,222</w:t>
      </w:r>
    </w:p>
    <w:p w14:paraId="0814F642" w14:textId="77777777" w:rsidR="00B719F7" w:rsidRPr="00174B6C" w:rsidRDefault="00B719F7" w:rsidP="00B719F7">
      <w:pPr>
        <w:widowControl w:val="0"/>
        <w:ind w:left="288"/>
      </w:pPr>
      <w:r w:rsidRPr="00174B6C">
        <w:t xml:space="preserve">Lugoff No. 1 </w:t>
      </w:r>
      <w:r w:rsidRPr="00174B6C">
        <w:tab/>
        <w:t>2,070</w:t>
      </w:r>
    </w:p>
    <w:p w14:paraId="2737FBF9" w14:textId="77777777" w:rsidR="00B719F7" w:rsidRPr="00174B6C" w:rsidRDefault="00B719F7" w:rsidP="00B719F7">
      <w:pPr>
        <w:widowControl w:val="0"/>
        <w:ind w:left="288"/>
      </w:pPr>
      <w:r w:rsidRPr="00174B6C">
        <w:t xml:space="preserve">Lugoff No. 2 </w:t>
      </w:r>
      <w:r w:rsidRPr="00174B6C">
        <w:tab/>
        <w:t>2,692</w:t>
      </w:r>
    </w:p>
    <w:p w14:paraId="29CA4990" w14:textId="77777777" w:rsidR="00B719F7" w:rsidRPr="00174B6C" w:rsidRDefault="00B719F7" w:rsidP="00B719F7">
      <w:pPr>
        <w:widowControl w:val="0"/>
        <w:ind w:left="288"/>
      </w:pPr>
      <w:r w:rsidRPr="00174B6C">
        <w:t xml:space="preserve">Lugoff No. 3 </w:t>
      </w:r>
      <w:r w:rsidRPr="00174B6C">
        <w:tab/>
        <w:t>2,228</w:t>
      </w:r>
    </w:p>
    <w:p w14:paraId="5074E570" w14:textId="77777777" w:rsidR="00B719F7" w:rsidRPr="00174B6C" w:rsidRDefault="00B719F7" w:rsidP="00B719F7">
      <w:pPr>
        <w:widowControl w:val="0"/>
        <w:ind w:left="288"/>
      </w:pPr>
      <w:r w:rsidRPr="00174B6C">
        <w:t xml:space="preserve">Lugoff No. 4 </w:t>
      </w:r>
      <w:r w:rsidRPr="00174B6C">
        <w:tab/>
        <w:t>1,838</w:t>
      </w:r>
    </w:p>
    <w:p w14:paraId="2F92E882" w14:textId="77777777" w:rsidR="00B719F7" w:rsidRPr="00174B6C" w:rsidRDefault="00B719F7" w:rsidP="00B719F7">
      <w:pPr>
        <w:widowControl w:val="0"/>
        <w:ind w:left="288"/>
      </w:pPr>
      <w:r w:rsidRPr="00174B6C">
        <w:t xml:space="preserve">Riverdale </w:t>
      </w:r>
      <w:r w:rsidRPr="00174B6C">
        <w:tab/>
        <w:t>1,376</w:t>
      </w:r>
    </w:p>
    <w:p w14:paraId="31EE8F81" w14:textId="77777777" w:rsidR="00B719F7" w:rsidRPr="00174B6C" w:rsidRDefault="00B719F7" w:rsidP="00B719F7">
      <w:pPr>
        <w:widowControl w:val="0"/>
        <w:ind w:left="288"/>
      </w:pPr>
      <w:r w:rsidRPr="00174B6C">
        <w:t>Salt Pond</w:t>
      </w:r>
    </w:p>
    <w:p w14:paraId="28041E42" w14:textId="77777777" w:rsidR="00B719F7" w:rsidRPr="00174B6C" w:rsidRDefault="00B719F7" w:rsidP="00B719F7">
      <w:pPr>
        <w:widowControl w:val="0"/>
        <w:ind w:left="576"/>
      </w:pPr>
      <w:r w:rsidRPr="00174B6C">
        <w:t>Tract 9704.01</w:t>
      </w:r>
    </w:p>
    <w:p w14:paraId="41098E03" w14:textId="77777777" w:rsidR="00B719F7" w:rsidRPr="00174B6C" w:rsidRDefault="00B719F7" w:rsidP="00B719F7">
      <w:pPr>
        <w:widowControl w:val="0"/>
        <w:ind w:left="1152"/>
      </w:pPr>
      <w:r w:rsidRPr="00174B6C">
        <w:t xml:space="preserve">Blocks: 1032, 2000, 2001, 2002, 2003, 2008, 2009, 2010, 2011, 2012, 2013, 2014, 2015, 2016, 2027, 2030  </w:t>
      </w:r>
      <w:r w:rsidRPr="00174B6C">
        <w:tab/>
        <w:t>540</w:t>
      </w:r>
    </w:p>
    <w:p w14:paraId="2699E03C" w14:textId="77777777" w:rsidR="00B719F7" w:rsidRPr="00174B6C" w:rsidRDefault="00B719F7" w:rsidP="00B719F7">
      <w:pPr>
        <w:widowControl w:val="0"/>
        <w:ind w:left="288"/>
      </w:pPr>
      <w:r w:rsidRPr="00174B6C">
        <w:t xml:space="preserve">Salt Pond Subtotal </w:t>
      </w:r>
      <w:r w:rsidRPr="00174B6C">
        <w:tab/>
        <w:t>540</w:t>
      </w:r>
    </w:p>
    <w:p w14:paraId="783C1AC9" w14:textId="77777777" w:rsidR="00B719F7" w:rsidRPr="00174B6C" w:rsidRDefault="00B719F7" w:rsidP="00B719F7">
      <w:pPr>
        <w:widowControl w:val="0"/>
        <w:ind w:left="288"/>
      </w:pPr>
      <w:r w:rsidRPr="00174B6C">
        <w:t>Springdale</w:t>
      </w:r>
    </w:p>
    <w:p w14:paraId="34DC8BAE" w14:textId="77777777" w:rsidR="00B719F7" w:rsidRPr="00174B6C" w:rsidRDefault="00B719F7" w:rsidP="00B719F7">
      <w:pPr>
        <w:widowControl w:val="0"/>
        <w:ind w:left="576"/>
      </w:pPr>
      <w:r w:rsidRPr="00174B6C">
        <w:t>Tract 9705</w:t>
      </w:r>
    </w:p>
    <w:p w14:paraId="0BE75307" w14:textId="77777777" w:rsidR="00B719F7" w:rsidRPr="00174B6C" w:rsidRDefault="00B719F7" w:rsidP="00B719F7">
      <w:pPr>
        <w:widowControl w:val="0"/>
        <w:ind w:left="1152"/>
      </w:pPr>
      <w:r w:rsidRPr="00174B6C">
        <w:t xml:space="preserve">Blocks: 1000, 1001, 1002, 1003, 1004, 1005, 1006, 1007, 1008, 1009, 1010, 1011, 1012, 1013, 1014, 1015, 1016, 1017, 1019, 1020, 1021, 1022, 1024, 1025, 1026, 1027, 1028, 1029, 1033, 1034, 3017, 3018, 3019, 3020, 3021, 3022, 3023, 3024, 3025, 3026, 3027, 3028, 3029, 3031, 3035, 3036, 3037, 3038, 3040, 3043, 3044, 3045, 3046, 5000, 5001, 5002, 5003, 5004, 5005, 5006, 5007, 5008, 5009, 5010, 5011, 5012, 5013, 5014, 5015, 5016, 5017, 5018, 5019, 5020, 5021, 5022, 5024, 5032, 5035, 5036, 5038, 5039, 5040, 5041, 5042, 5043, 5044, 5045, 5048, 5049, 5050, 5055, 5056, 5057, 5058, 5059  </w:t>
      </w:r>
      <w:r w:rsidRPr="00174B6C">
        <w:tab/>
        <w:t>2280</w:t>
      </w:r>
    </w:p>
    <w:p w14:paraId="4468EB97" w14:textId="77777777" w:rsidR="00B719F7" w:rsidRPr="00174B6C" w:rsidRDefault="00B719F7" w:rsidP="00B719F7">
      <w:pPr>
        <w:widowControl w:val="0"/>
        <w:ind w:left="576"/>
      </w:pPr>
      <w:r w:rsidRPr="00174B6C">
        <w:t>Tract 9706.04</w:t>
      </w:r>
    </w:p>
    <w:p w14:paraId="0822D49A" w14:textId="77777777" w:rsidR="00B719F7" w:rsidRPr="00174B6C" w:rsidRDefault="00B719F7" w:rsidP="00B719F7">
      <w:pPr>
        <w:widowControl w:val="0"/>
        <w:ind w:left="1152"/>
      </w:pPr>
      <w:r w:rsidRPr="00174B6C">
        <w:t xml:space="preserve">Blocks: 2054, 2064, 2065, 2066, 2101  </w:t>
      </w:r>
      <w:r w:rsidRPr="00174B6C">
        <w:tab/>
        <w:t>85</w:t>
      </w:r>
    </w:p>
    <w:p w14:paraId="3B42DC21" w14:textId="77777777" w:rsidR="00B719F7" w:rsidRPr="00174B6C" w:rsidRDefault="00B719F7" w:rsidP="00B719F7">
      <w:pPr>
        <w:widowControl w:val="0"/>
        <w:ind w:left="288"/>
      </w:pPr>
      <w:r w:rsidRPr="00174B6C">
        <w:t xml:space="preserve">Springdale Subtotal </w:t>
      </w:r>
      <w:r w:rsidRPr="00174B6C">
        <w:tab/>
        <w:t>2,365</w:t>
      </w:r>
    </w:p>
    <w:p w14:paraId="0F03C312" w14:textId="77777777" w:rsidR="00B719F7" w:rsidRPr="00174B6C" w:rsidRDefault="00B719F7" w:rsidP="00B719F7">
      <w:pPr>
        <w:widowControl w:val="0"/>
        <w:ind w:left="288"/>
      </w:pPr>
      <w:r w:rsidRPr="00174B6C">
        <w:t xml:space="preserve">County Kershaw SC Subtotal </w:t>
      </w:r>
      <w:r w:rsidRPr="00174B6C">
        <w:tab/>
        <w:t>25,378</w:t>
      </w:r>
    </w:p>
    <w:p w14:paraId="1E5F3E4A" w14:textId="77777777" w:rsidR="00B719F7" w:rsidRPr="00174B6C" w:rsidRDefault="00B719F7" w:rsidP="00B719F7">
      <w:pPr>
        <w:widowControl w:val="0"/>
        <w:ind w:left="288"/>
      </w:pPr>
      <w:r w:rsidRPr="00174B6C">
        <w:t>County: Richland SC</w:t>
      </w:r>
    </w:p>
    <w:p w14:paraId="46E571ED" w14:textId="77777777" w:rsidR="00B719F7" w:rsidRPr="00174B6C" w:rsidRDefault="00B719F7" w:rsidP="00B719F7">
      <w:pPr>
        <w:widowControl w:val="0"/>
        <w:ind w:left="288"/>
      </w:pPr>
      <w:r w:rsidRPr="00174B6C">
        <w:t xml:space="preserve">Bluff </w:t>
      </w:r>
      <w:r w:rsidRPr="00174B6C">
        <w:tab/>
        <w:t>3,208</w:t>
      </w:r>
    </w:p>
    <w:p w14:paraId="6B507127" w14:textId="77777777" w:rsidR="00B719F7" w:rsidRPr="00174B6C" w:rsidRDefault="00B719F7" w:rsidP="00B719F7">
      <w:pPr>
        <w:widowControl w:val="0"/>
        <w:ind w:left="288"/>
      </w:pPr>
      <w:r w:rsidRPr="00174B6C">
        <w:t>Brandon 1</w:t>
      </w:r>
    </w:p>
    <w:p w14:paraId="0811E021" w14:textId="77777777" w:rsidR="00B719F7" w:rsidRPr="00174B6C" w:rsidRDefault="00B719F7" w:rsidP="00B719F7">
      <w:pPr>
        <w:widowControl w:val="0"/>
        <w:ind w:left="576"/>
      </w:pPr>
      <w:r w:rsidRPr="00174B6C">
        <w:t>Tract 116.08</w:t>
      </w:r>
    </w:p>
    <w:p w14:paraId="30D00850" w14:textId="77777777" w:rsidR="00B719F7" w:rsidRPr="00174B6C" w:rsidRDefault="00B719F7" w:rsidP="00B719F7">
      <w:pPr>
        <w:widowControl w:val="0"/>
        <w:ind w:left="1152"/>
      </w:pPr>
      <w:r w:rsidRPr="00174B6C">
        <w:t xml:space="preserve">Blocks: 1008, 1009, 1010, 1011, 1012, 1013, 1014, 1015, 1016, 1017, 1018, 1019, 1047, 1048, 1049, 1050, 1051, 1052, 1053, 1054, 1055, 1056, 1057, 1058, 1059, 1060, 1061, 1062, 1063, 1064, 1065, 1066, 1067, 1068, 1069, 1070  </w:t>
      </w:r>
      <w:r w:rsidRPr="00174B6C">
        <w:tab/>
        <w:t>1848</w:t>
      </w:r>
    </w:p>
    <w:p w14:paraId="37DBB2FD" w14:textId="77777777" w:rsidR="00B719F7" w:rsidRPr="00174B6C" w:rsidRDefault="00B719F7" w:rsidP="00B719F7">
      <w:pPr>
        <w:widowControl w:val="0"/>
        <w:ind w:left="288"/>
      </w:pPr>
      <w:r w:rsidRPr="00174B6C">
        <w:t xml:space="preserve">Brandon 1 Subtotal </w:t>
      </w:r>
      <w:r w:rsidRPr="00174B6C">
        <w:tab/>
        <w:t>1,848</w:t>
      </w:r>
    </w:p>
    <w:p w14:paraId="026E6A28" w14:textId="77777777" w:rsidR="00B719F7" w:rsidRPr="00174B6C" w:rsidRDefault="00B719F7" w:rsidP="00B719F7">
      <w:pPr>
        <w:widowControl w:val="0"/>
        <w:ind w:left="288"/>
      </w:pPr>
      <w:r w:rsidRPr="00174B6C">
        <w:t>Brandon 2</w:t>
      </w:r>
    </w:p>
    <w:p w14:paraId="60EB36A1" w14:textId="77777777" w:rsidR="00B719F7" w:rsidRPr="00174B6C" w:rsidRDefault="00B719F7" w:rsidP="00B719F7">
      <w:pPr>
        <w:widowControl w:val="0"/>
        <w:ind w:left="576"/>
      </w:pPr>
      <w:r w:rsidRPr="00174B6C">
        <w:t>Tract 116.07</w:t>
      </w:r>
    </w:p>
    <w:p w14:paraId="3A9B9DE0" w14:textId="77777777" w:rsidR="00B719F7" w:rsidRPr="00174B6C" w:rsidRDefault="00B719F7" w:rsidP="00B719F7">
      <w:pPr>
        <w:widowControl w:val="0"/>
        <w:ind w:left="1152"/>
      </w:pPr>
      <w:r w:rsidRPr="00174B6C">
        <w:t xml:space="preserve">Blocks: 2000, 2001, 2002, 2003, 2004, 2005, 2006, 2007, 2008, 2016, 2017, 2018, 2019, 2020, 2021, 2022, 2023, 2024, 2025, 2026, 2027  </w:t>
      </w:r>
      <w:r w:rsidRPr="00174B6C">
        <w:tab/>
        <w:t>2302</w:t>
      </w:r>
    </w:p>
    <w:p w14:paraId="7F046D9E" w14:textId="77777777" w:rsidR="00B719F7" w:rsidRPr="00174B6C" w:rsidRDefault="00B719F7" w:rsidP="00B719F7">
      <w:pPr>
        <w:widowControl w:val="0"/>
        <w:ind w:left="288"/>
      </w:pPr>
      <w:r w:rsidRPr="00174B6C">
        <w:t xml:space="preserve">Brandon 2 Subtotal </w:t>
      </w:r>
      <w:r w:rsidRPr="00174B6C">
        <w:tab/>
        <w:t>2,302</w:t>
      </w:r>
    </w:p>
    <w:p w14:paraId="67EE3F08" w14:textId="77777777" w:rsidR="00B719F7" w:rsidRPr="00174B6C" w:rsidRDefault="00B719F7" w:rsidP="00B719F7">
      <w:pPr>
        <w:widowControl w:val="0"/>
        <w:ind w:left="288"/>
      </w:pPr>
      <w:r w:rsidRPr="00174B6C">
        <w:t xml:space="preserve">Eastover </w:t>
      </w:r>
      <w:r w:rsidRPr="00174B6C">
        <w:tab/>
        <w:t>1,502</w:t>
      </w:r>
    </w:p>
    <w:p w14:paraId="39F500D4" w14:textId="77777777" w:rsidR="00B719F7" w:rsidRPr="00174B6C" w:rsidRDefault="00B719F7" w:rsidP="00B719F7">
      <w:pPr>
        <w:widowControl w:val="0"/>
        <w:ind w:left="288"/>
      </w:pPr>
      <w:r w:rsidRPr="00174B6C">
        <w:t xml:space="preserve">Gadsden </w:t>
      </w:r>
      <w:r w:rsidRPr="00174B6C">
        <w:tab/>
        <w:t>1,606</w:t>
      </w:r>
    </w:p>
    <w:p w14:paraId="072DA693" w14:textId="77777777" w:rsidR="00B719F7" w:rsidRPr="00174B6C" w:rsidRDefault="00B719F7" w:rsidP="00B719F7">
      <w:pPr>
        <w:widowControl w:val="0"/>
        <w:ind w:left="288"/>
      </w:pPr>
      <w:r w:rsidRPr="00174B6C">
        <w:t>Garners</w:t>
      </w:r>
    </w:p>
    <w:p w14:paraId="7D5C1BE8" w14:textId="77777777" w:rsidR="00B719F7" w:rsidRPr="00174B6C" w:rsidRDefault="00B719F7" w:rsidP="00B719F7">
      <w:pPr>
        <w:widowControl w:val="0"/>
        <w:ind w:left="576"/>
      </w:pPr>
      <w:r w:rsidRPr="00174B6C">
        <w:t>Tract 120</w:t>
      </w:r>
    </w:p>
    <w:p w14:paraId="51A79090" w14:textId="77777777" w:rsidR="00B719F7" w:rsidRPr="00174B6C" w:rsidRDefault="00B719F7" w:rsidP="00B719F7">
      <w:pPr>
        <w:widowControl w:val="0"/>
        <w:ind w:left="1152"/>
      </w:pPr>
      <w:r w:rsidRPr="00174B6C">
        <w:t xml:space="preserve">Blocks: 1002, 1003, 1004, 1005, 1006, 1007, 1013, 1014, 1017, 1018, 1019, 1020, 1021, 1022, 1023, 1024, 1025, 1026, 1027, 1028, 1029, 1030, 1031, 1032, 1033, 1034, 1035, 1036, 1037, 1038, 1039, 1040, 1041, 1042, 1043, 1044, 1045, 1046, 1047, 1058, 1086, 1087, 1088, 1090, 1091, 1092, 1093, 1094, 1095, 1102, 1103, 1108, 1109, 1110, 1111  </w:t>
      </w:r>
      <w:r w:rsidRPr="00174B6C">
        <w:tab/>
        <w:t>612</w:t>
      </w:r>
    </w:p>
    <w:p w14:paraId="2461B2C4" w14:textId="77777777" w:rsidR="00B719F7" w:rsidRPr="00174B6C" w:rsidRDefault="00B719F7" w:rsidP="00B719F7">
      <w:pPr>
        <w:widowControl w:val="0"/>
        <w:ind w:left="288"/>
      </w:pPr>
      <w:r w:rsidRPr="00174B6C">
        <w:t xml:space="preserve">Garners Subtotal </w:t>
      </w:r>
      <w:r w:rsidRPr="00174B6C">
        <w:tab/>
        <w:t>612</w:t>
      </w:r>
    </w:p>
    <w:p w14:paraId="5313C37F" w14:textId="77777777" w:rsidR="00B719F7" w:rsidRPr="00174B6C" w:rsidRDefault="00B719F7" w:rsidP="00B719F7">
      <w:pPr>
        <w:widowControl w:val="0"/>
        <w:ind w:left="288"/>
      </w:pPr>
      <w:r w:rsidRPr="00174B6C">
        <w:t xml:space="preserve">Hopkins 1 </w:t>
      </w:r>
      <w:r w:rsidRPr="00174B6C">
        <w:tab/>
        <w:t>1,825</w:t>
      </w:r>
    </w:p>
    <w:p w14:paraId="383FC51D" w14:textId="77777777" w:rsidR="00B719F7" w:rsidRPr="00174B6C" w:rsidRDefault="00B719F7" w:rsidP="00B719F7">
      <w:pPr>
        <w:widowControl w:val="0"/>
        <w:ind w:left="288"/>
      </w:pPr>
      <w:r w:rsidRPr="00174B6C">
        <w:t xml:space="preserve">Hopkins 2 </w:t>
      </w:r>
      <w:r w:rsidRPr="00174B6C">
        <w:tab/>
        <w:t>2,151</w:t>
      </w:r>
    </w:p>
    <w:p w14:paraId="0179CB8C" w14:textId="77777777" w:rsidR="00B719F7" w:rsidRPr="00174B6C" w:rsidRDefault="00B719F7" w:rsidP="00B719F7">
      <w:pPr>
        <w:widowControl w:val="0"/>
        <w:ind w:left="288"/>
      </w:pPr>
      <w:r w:rsidRPr="00174B6C">
        <w:t>Pontiac 1</w:t>
      </w:r>
    </w:p>
    <w:p w14:paraId="38825D73" w14:textId="77777777" w:rsidR="00B719F7" w:rsidRPr="00174B6C" w:rsidRDefault="00B719F7" w:rsidP="00B719F7">
      <w:pPr>
        <w:widowControl w:val="0"/>
        <w:ind w:left="576"/>
      </w:pPr>
      <w:r w:rsidRPr="00174B6C">
        <w:t>Tract 120</w:t>
      </w:r>
    </w:p>
    <w:p w14:paraId="7C47E954" w14:textId="77777777" w:rsidR="00B719F7" w:rsidRPr="00174B6C" w:rsidRDefault="00B719F7" w:rsidP="00B719F7">
      <w:pPr>
        <w:widowControl w:val="0"/>
        <w:ind w:left="1152"/>
      </w:pPr>
      <w:r w:rsidRPr="00174B6C">
        <w:t xml:space="preserve">Blocks: 1000, 1001, 1008, 1009, 1010, 1011, 1012, 1015, 1016, 1112  </w:t>
      </w:r>
      <w:r w:rsidRPr="00174B6C">
        <w:tab/>
        <w:t>118</w:t>
      </w:r>
    </w:p>
    <w:p w14:paraId="6DCF3E0A" w14:textId="77777777" w:rsidR="00B719F7" w:rsidRPr="00174B6C" w:rsidRDefault="00B719F7" w:rsidP="00B719F7">
      <w:pPr>
        <w:widowControl w:val="0"/>
        <w:ind w:left="288"/>
      </w:pPr>
      <w:r w:rsidRPr="00174B6C">
        <w:t xml:space="preserve">Pontiac 1 Subtotal </w:t>
      </w:r>
      <w:r w:rsidRPr="00174B6C">
        <w:tab/>
        <w:t>118</w:t>
      </w:r>
    </w:p>
    <w:p w14:paraId="428BEFA8" w14:textId="77777777" w:rsidR="00B719F7" w:rsidRPr="00174B6C" w:rsidRDefault="00B719F7" w:rsidP="00B719F7">
      <w:pPr>
        <w:widowControl w:val="0"/>
        <w:ind w:left="288"/>
      </w:pPr>
      <w:r w:rsidRPr="00174B6C">
        <w:t>Trinity</w:t>
      </w:r>
    </w:p>
    <w:p w14:paraId="0D75DAC6" w14:textId="77777777" w:rsidR="00B719F7" w:rsidRPr="00174B6C" w:rsidRDefault="00B719F7" w:rsidP="00B719F7">
      <w:pPr>
        <w:widowControl w:val="0"/>
        <w:ind w:left="576"/>
      </w:pPr>
      <w:r w:rsidRPr="00174B6C">
        <w:t>Tract 116.07</w:t>
      </w:r>
    </w:p>
    <w:p w14:paraId="7D569021" w14:textId="77777777" w:rsidR="00B719F7" w:rsidRPr="00174B6C" w:rsidRDefault="00B719F7" w:rsidP="00B719F7">
      <w:pPr>
        <w:widowControl w:val="0"/>
        <w:ind w:left="1152"/>
      </w:pPr>
      <w:r w:rsidRPr="00174B6C">
        <w:t xml:space="preserve">Blocks: 2009, 2010, 2011, 2012, 2013, 2014, 2015, 2028, 2029, 2030, 2031, 2032, 2033, 2035, 2036, 2037, 2038  </w:t>
      </w:r>
      <w:r w:rsidRPr="00174B6C">
        <w:tab/>
        <w:t>669</w:t>
      </w:r>
    </w:p>
    <w:p w14:paraId="7CE436A6" w14:textId="77777777" w:rsidR="00B719F7" w:rsidRPr="00174B6C" w:rsidRDefault="00B719F7" w:rsidP="00B719F7">
      <w:pPr>
        <w:widowControl w:val="0"/>
        <w:ind w:left="288"/>
      </w:pPr>
      <w:r w:rsidRPr="00174B6C">
        <w:t xml:space="preserve">Trinity Subtotal </w:t>
      </w:r>
      <w:r w:rsidRPr="00174B6C">
        <w:tab/>
        <w:t>669</w:t>
      </w:r>
    </w:p>
    <w:p w14:paraId="5A117776" w14:textId="77777777" w:rsidR="00B719F7" w:rsidRPr="00174B6C" w:rsidRDefault="00B719F7" w:rsidP="00B719F7">
      <w:pPr>
        <w:widowControl w:val="0"/>
        <w:ind w:left="288"/>
      </w:pPr>
      <w:r w:rsidRPr="00174B6C">
        <w:t>Webber</w:t>
      </w:r>
    </w:p>
    <w:p w14:paraId="6B20DF21" w14:textId="77777777" w:rsidR="00B719F7" w:rsidRPr="00174B6C" w:rsidRDefault="00B719F7" w:rsidP="00B719F7">
      <w:pPr>
        <w:widowControl w:val="0"/>
        <w:ind w:left="576"/>
      </w:pPr>
      <w:r w:rsidRPr="00174B6C">
        <w:t>Tract 120</w:t>
      </w:r>
    </w:p>
    <w:p w14:paraId="671CD917" w14:textId="77777777" w:rsidR="00B719F7" w:rsidRPr="00174B6C" w:rsidRDefault="00B719F7" w:rsidP="00B719F7">
      <w:pPr>
        <w:widowControl w:val="0"/>
        <w:ind w:left="1152"/>
      </w:pPr>
      <w:r w:rsidRPr="00174B6C">
        <w:t xml:space="preserve">Blocks: 1104, 1105, 2000, 2001, 2002, 2003, 2004, 2005, 2006, 2007, 2008, 2009, 2010, 2011, 2012, 2013, 2035, 2038, 3000, 3001, 3002, 3003, 3004, 3005, 3006, 3007, 3008, 3009, 3010, 3011, 3012, 3013, 3014, 3015, 3016, 3017, 3018, 3019, 3020, 3023, 3024, 3025, 3026, 3027, 3028, 3029, 3030, 3031, 3032, 3033, 3052, 3053, 3056, 3057, 3058, 3059, 3062, 3063, 3071, 3113, 3114, 3126, 4005, 4006  </w:t>
      </w:r>
      <w:r w:rsidRPr="00174B6C">
        <w:tab/>
        <w:t>934</w:t>
      </w:r>
    </w:p>
    <w:p w14:paraId="58C13AF8" w14:textId="77777777" w:rsidR="00B719F7" w:rsidRPr="00174B6C" w:rsidRDefault="00B719F7" w:rsidP="00B719F7">
      <w:pPr>
        <w:widowControl w:val="0"/>
        <w:ind w:left="288"/>
      </w:pPr>
      <w:r w:rsidRPr="00174B6C">
        <w:t xml:space="preserve">Webber Subtotal </w:t>
      </w:r>
      <w:r w:rsidRPr="00174B6C">
        <w:tab/>
        <w:t>934</w:t>
      </w:r>
    </w:p>
    <w:p w14:paraId="0800205A" w14:textId="77777777" w:rsidR="00B719F7" w:rsidRPr="00174B6C" w:rsidRDefault="00B719F7" w:rsidP="00B719F7">
      <w:pPr>
        <w:widowControl w:val="0"/>
        <w:ind w:left="288"/>
      </w:pPr>
      <w:r w:rsidRPr="00174B6C">
        <w:t xml:space="preserve">County Richland SC Subtotal </w:t>
      </w:r>
      <w:r w:rsidRPr="00174B6C">
        <w:tab/>
        <w:t>16,775</w:t>
      </w:r>
    </w:p>
    <w:p w14:paraId="07E5D186" w14:textId="77777777" w:rsidR="00B719F7" w:rsidRPr="00174B6C" w:rsidRDefault="00B719F7" w:rsidP="00B719F7">
      <w:pPr>
        <w:widowControl w:val="0"/>
      </w:pPr>
      <w:r w:rsidRPr="00174B6C">
        <w:t xml:space="preserve">DISTRICT 70 Total </w:t>
      </w:r>
      <w:r w:rsidRPr="00174B6C">
        <w:tab/>
        <w:t>42,153</w:t>
      </w:r>
    </w:p>
    <w:p w14:paraId="16A3B755" w14:textId="77777777" w:rsidR="00B719F7" w:rsidRPr="00174B6C" w:rsidRDefault="00B719F7" w:rsidP="00B719F7">
      <w:pPr>
        <w:widowControl w:val="0"/>
      </w:pPr>
      <w:r w:rsidRPr="00174B6C">
        <w:t>Area</w:t>
      </w:r>
      <w:r w:rsidRPr="00174B6C">
        <w:tab/>
        <w:t>Population</w:t>
      </w:r>
    </w:p>
    <w:p w14:paraId="21BCED74" w14:textId="77777777" w:rsidR="00B719F7" w:rsidRPr="00174B6C" w:rsidRDefault="00B719F7" w:rsidP="00B719F7">
      <w:pPr>
        <w:widowControl w:val="0"/>
      </w:pPr>
      <w:r w:rsidRPr="00174B6C">
        <w:t>DISTRICT 71</w:t>
      </w:r>
    </w:p>
    <w:p w14:paraId="67EE501B" w14:textId="77777777" w:rsidR="00B719F7" w:rsidRPr="00174B6C" w:rsidRDefault="00B719F7" w:rsidP="00B719F7">
      <w:pPr>
        <w:widowControl w:val="0"/>
      </w:pPr>
      <w:r w:rsidRPr="00174B6C">
        <w:t>Area</w:t>
      </w:r>
      <w:r w:rsidRPr="00174B6C">
        <w:tab/>
        <w:t>Population</w:t>
      </w:r>
    </w:p>
    <w:p w14:paraId="3C841B43" w14:textId="77777777" w:rsidR="00B719F7" w:rsidRPr="00174B6C" w:rsidRDefault="00B719F7" w:rsidP="00B719F7">
      <w:pPr>
        <w:widowControl w:val="0"/>
        <w:ind w:left="288"/>
      </w:pPr>
      <w:r w:rsidRPr="00174B6C">
        <w:t>County: Lexington SC</w:t>
      </w:r>
    </w:p>
    <w:p w14:paraId="3316B20E" w14:textId="77777777" w:rsidR="00B719F7" w:rsidRPr="00174B6C" w:rsidRDefault="00B719F7" w:rsidP="00B719F7">
      <w:pPr>
        <w:widowControl w:val="0"/>
        <w:ind w:left="288"/>
      </w:pPr>
      <w:r w:rsidRPr="00174B6C">
        <w:t>DUTCHMAN SHORES</w:t>
      </w:r>
    </w:p>
    <w:p w14:paraId="08B99F54" w14:textId="77777777" w:rsidR="00B719F7" w:rsidRPr="00174B6C" w:rsidRDefault="00B719F7" w:rsidP="00B719F7">
      <w:pPr>
        <w:widowControl w:val="0"/>
        <w:ind w:left="576"/>
      </w:pPr>
      <w:r w:rsidRPr="00174B6C">
        <w:t>Tract 212.04</w:t>
      </w:r>
    </w:p>
    <w:p w14:paraId="5421FDA1" w14:textId="77777777" w:rsidR="00B719F7" w:rsidRPr="00174B6C" w:rsidRDefault="00B719F7" w:rsidP="00B719F7">
      <w:pPr>
        <w:widowControl w:val="0"/>
        <w:ind w:left="1152"/>
      </w:pPr>
      <w:r w:rsidRPr="00174B6C">
        <w:t xml:space="preserve">Blocks: 2077, 2078, 2079, 2082, 2083, 2084, 2085, 2086, 2087, 2088, 2089, 2090  </w:t>
      </w:r>
      <w:r w:rsidRPr="00174B6C">
        <w:tab/>
        <w:t>784</w:t>
      </w:r>
    </w:p>
    <w:p w14:paraId="370BF875" w14:textId="77777777" w:rsidR="00B719F7" w:rsidRPr="00174B6C" w:rsidRDefault="00B719F7" w:rsidP="00B719F7">
      <w:pPr>
        <w:widowControl w:val="0"/>
        <w:ind w:left="576"/>
      </w:pPr>
      <w:r w:rsidRPr="00174B6C">
        <w:t>Tract 212.07</w:t>
      </w:r>
    </w:p>
    <w:p w14:paraId="61477AB7" w14:textId="77777777" w:rsidR="00B719F7" w:rsidRPr="00174B6C" w:rsidRDefault="00B719F7" w:rsidP="00B719F7">
      <w:pPr>
        <w:widowControl w:val="0"/>
        <w:ind w:left="1152"/>
      </w:pPr>
      <w:r w:rsidRPr="00174B6C">
        <w:t xml:space="preserve">Blocks: 1000, 1001, 1002, 1003, 1004, 1005, 1008  </w:t>
      </w:r>
      <w:r w:rsidRPr="00174B6C">
        <w:tab/>
        <w:t>1348</w:t>
      </w:r>
    </w:p>
    <w:p w14:paraId="0E3BB2FF" w14:textId="77777777" w:rsidR="00B719F7" w:rsidRPr="00174B6C" w:rsidRDefault="00B719F7" w:rsidP="00B719F7">
      <w:pPr>
        <w:widowControl w:val="0"/>
        <w:ind w:left="288"/>
      </w:pPr>
      <w:r w:rsidRPr="00174B6C">
        <w:t xml:space="preserve">DUTCHMAN SHORES Subtotal </w:t>
      </w:r>
      <w:r w:rsidRPr="00174B6C">
        <w:tab/>
        <w:t>2,132</w:t>
      </w:r>
    </w:p>
    <w:p w14:paraId="234EA56C" w14:textId="77777777" w:rsidR="00B719F7" w:rsidRPr="00174B6C" w:rsidRDefault="00B719F7" w:rsidP="00B719F7">
      <w:pPr>
        <w:widowControl w:val="0"/>
        <w:ind w:left="288"/>
      </w:pPr>
      <w:r w:rsidRPr="00174B6C">
        <w:t xml:space="preserve">County Lexington SC Subtotal </w:t>
      </w:r>
      <w:r w:rsidRPr="00174B6C">
        <w:tab/>
        <w:t>2,132</w:t>
      </w:r>
    </w:p>
    <w:p w14:paraId="1B2CF056" w14:textId="77777777" w:rsidR="00B719F7" w:rsidRPr="00174B6C" w:rsidRDefault="00B719F7" w:rsidP="00B719F7">
      <w:pPr>
        <w:widowControl w:val="0"/>
        <w:ind w:left="288"/>
      </w:pPr>
      <w:r w:rsidRPr="00174B6C">
        <w:t>County: Richland SC</w:t>
      </w:r>
    </w:p>
    <w:p w14:paraId="260CCD63" w14:textId="77777777" w:rsidR="00B719F7" w:rsidRPr="00174B6C" w:rsidRDefault="00B719F7" w:rsidP="00B719F7">
      <w:pPr>
        <w:widowControl w:val="0"/>
        <w:ind w:left="288"/>
      </w:pPr>
      <w:r w:rsidRPr="00174B6C">
        <w:t xml:space="preserve">Ballentine 1 </w:t>
      </w:r>
      <w:r w:rsidRPr="00174B6C">
        <w:tab/>
        <w:t>2,309</w:t>
      </w:r>
    </w:p>
    <w:p w14:paraId="54302701" w14:textId="77777777" w:rsidR="00B719F7" w:rsidRPr="00174B6C" w:rsidRDefault="00B719F7" w:rsidP="00B719F7">
      <w:pPr>
        <w:widowControl w:val="0"/>
        <w:ind w:left="288"/>
      </w:pPr>
      <w:r w:rsidRPr="00174B6C">
        <w:t xml:space="preserve">Ballentine 2 </w:t>
      </w:r>
      <w:r w:rsidRPr="00174B6C">
        <w:tab/>
        <w:t>2,585</w:t>
      </w:r>
    </w:p>
    <w:p w14:paraId="56553B9C" w14:textId="77777777" w:rsidR="00B719F7" w:rsidRPr="00174B6C" w:rsidRDefault="00B719F7" w:rsidP="00B719F7">
      <w:pPr>
        <w:widowControl w:val="0"/>
        <w:ind w:left="288"/>
      </w:pPr>
      <w:r w:rsidRPr="00174B6C">
        <w:t xml:space="preserve">Dutch Fork 1 </w:t>
      </w:r>
      <w:r w:rsidRPr="00174B6C">
        <w:tab/>
        <w:t>1,683</w:t>
      </w:r>
    </w:p>
    <w:p w14:paraId="1EDCBF3E" w14:textId="77777777" w:rsidR="00B719F7" w:rsidRPr="00174B6C" w:rsidRDefault="00B719F7" w:rsidP="00B719F7">
      <w:pPr>
        <w:widowControl w:val="0"/>
        <w:ind w:left="288"/>
      </w:pPr>
      <w:r w:rsidRPr="00174B6C">
        <w:t xml:space="preserve">Dutch Fork 2 </w:t>
      </w:r>
      <w:r w:rsidRPr="00174B6C">
        <w:tab/>
        <w:t>1,931</w:t>
      </w:r>
    </w:p>
    <w:p w14:paraId="15A172C3" w14:textId="77777777" w:rsidR="00B719F7" w:rsidRPr="00174B6C" w:rsidRDefault="00B719F7" w:rsidP="00B719F7">
      <w:pPr>
        <w:widowControl w:val="0"/>
        <w:ind w:left="288"/>
      </w:pPr>
      <w:r w:rsidRPr="00174B6C">
        <w:t xml:space="preserve">Dutch Fork 3 </w:t>
      </w:r>
      <w:r w:rsidRPr="00174B6C">
        <w:tab/>
        <w:t>3,596</w:t>
      </w:r>
    </w:p>
    <w:p w14:paraId="6DBC5005" w14:textId="77777777" w:rsidR="00B719F7" w:rsidRPr="00174B6C" w:rsidRDefault="00B719F7" w:rsidP="00B719F7">
      <w:pPr>
        <w:widowControl w:val="0"/>
        <w:ind w:left="288"/>
      </w:pPr>
      <w:r w:rsidRPr="00174B6C">
        <w:t xml:space="preserve">Dutch Fork 4 </w:t>
      </w:r>
      <w:r w:rsidRPr="00174B6C">
        <w:tab/>
        <w:t>2,474</w:t>
      </w:r>
    </w:p>
    <w:p w14:paraId="6C56BDF5" w14:textId="77777777" w:rsidR="00B719F7" w:rsidRPr="00174B6C" w:rsidRDefault="00B719F7" w:rsidP="00B719F7">
      <w:pPr>
        <w:widowControl w:val="0"/>
        <w:ind w:left="288"/>
      </w:pPr>
      <w:r w:rsidRPr="00174B6C">
        <w:t xml:space="preserve">Friarsgate 1 </w:t>
      </w:r>
      <w:r w:rsidRPr="00174B6C">
        <w:tab/>
        <w:t>2,515</w:t>
      </w:r>
    </w:p>
    <w:p w14:paraId="56C260CE" w14:textId="77777777" w:rsidR="00B719F7" w:rsidRPr="00174B6C" w:rsidRDefault="00B719F7" w:rsidP="00B719F7">
      <w:pPr>
        <w:widowControl w:val="0"/>
        <w:ind w:left="288"/>
      </w:pPr>
      <w:r w:rsidRPr="00174B6C">
        <w:t xml:space="preserve">Friarsgate 2 </w:t>
      </w:r>
      <w:r w:rsidRPr="00174B6C">
        <w:tab/>
        <w:t>2,064</w:t>
      </w:r>
    </w:p>
    <w:p w14:paraId="7A08A1F6" w14:textId="77777777" w:rsidR="00B719F7" w:rsidRPr="00174B6C" w:rsidRDefault="00B719F7" w:rsidP="00B719F7">
      <w:pPr>
        <w:widowControl w:val="0"/>
        <w:ind w:left="288"/>
      </w:pPr>
      <w:r w:rsidRPr="00174B6C">
        <w:t xml:space="preserve">Oak Pointe 2 </w:t>
      </w:r>
      <w:r w:rsidRPr="00174B6C">
        <w:tab/>
        <w:t>1,120</w:t>
      </w:r>
    </w:p>
    <w:p w14:paraId="383A667C" w14:textId="77777777" w:rsidR="00B719F7" w:rsidRPr="00174B6C" w:rsidRDefault="00B719F7" w:rsidP="00B719F7">
      <w:pPr>
        <w:widowControl w:val="0"/>
        <w:ind w:left="288"/>
      </w:pPr>
      <w:r w:rsidRPr="00174B6C">
        <w:t xml:space="preserve">Oak Pointe 3 </w:t>
      </w:r>
      <w:r w:rsidRPr="00174B6C">
        <w:tab/>
        <w:t>1,532</w:t>
      </w:r>
    </w:p>
    <w:p w14:paraId="337A704D" w14:textId="77777777" w:rsidR="00B719F7" w:rsidRPr="00174B6C" w:rsidRDefault="00B719F7" w:rsidP="00B719F7">
      <w:pPr>
        <w:widowControl w:val="0"/>
        <w:ind w:left="288"/>
      </w:pPr>
      <w:r w:rsidRPr="00174B6C">
        <w:t xml:space="preserve">Old Friarsgate </w:t>
      </w:r>
      <w:r w:rsidRPr="00174B6C">
        <w:tab/>
        <w:t>2,035</w:t>
      </w:r>
    </w:p>
    <w:p w14:paraId="7B32F7DC" w14:textId="77777777" w:rsidR="00B719F7" w:rsidRPr="00174B6C" w:rsidRDefault="00B719F7" w:rsidP="00B719F7">
      <w:pPr>
        <w:widowControl w:val="0"/>
        <w:ind w:left="288"/>
      </w:pPr>
      <w:r w:rsidRPr="00174B6C">
        <w:t xml:space="preserve">Riversprings 1 </w:t>
      </w:r>
      <w:r w:rsidRPr="00174B6C">
        <w:tab/>
        <w:t>1,567</w:t>
      </w:r>
    </w:p>
    <w:p w14:paraId="6D5BB478" w14:textId="77777777" w:rsidR="00B719F7" w:rsidRPr="00174B6C" w:rsidRDefault="00B719F7" w:rsidP="00B719F7">
      <w:pPr>
        <w:widowControl w:val="0"/>
        <w:ind w:left="288"/>
      </w:pPr>
      <w:r w:rsidRPr="00174B6C">
        <w:t xml:space="preserve">Riversprings 2 </w:t>
      </w:r>
      <w:r w:rsidRPr="00174B6C">
        <w:tab/>
        <w:t>1,883</w:t>
      </w:r>
    </w:p>
    <w:p w14:paraId="7227620B" w14:textId="77777777" w:rsidR="00B719F7" w:rsidRPr="00174B6C" w:rsidRDefault="00B719F7" w:rsidP="00B719F7">
      <w:pPr>
        <w:widowControl w:val="0"/>
        <w:ind w:left="288"/>
      </w:pPr>
      <w:r w:rsidRPr="00174B6C">
        <w:t xml:space="preserve">Riversprings 3 </w:t>
      </w:r>
      <w:r w:rsidRPr="00174B6C">
        <w:tab/>
        <w:t>1,954</w:t>
      </w:r>
    </w:p>
    <w:p w14:paraId="6BE922F9" w14:textId="77777777" w:rsidR="00B719F7" w:rsidRPr="00174B6C" w:rsidRDefault="00B719F7" w:rsidP="00B719F7">
      <w:pPr>
        <w:widowControl w:val="0"/>
        <w:ind w:left="288"/>
      </w:pPr>
      <w:r w:rsidRPr="00174B6C">
        <w:t>Riverwalk</w:t>
      </w:r>
    </w:p>
    <w:p w14:paraId="69EFA8B5" w14:textId="77777777" w:rsidR="00B719F7" w:rsidRPr="00174B6C" w:rsidRDefault="00B719F7" w:rsidP="00B719F7">
      <w:pPr>
        <w:widowControl w:val="0"/>
        <w:ind w:left="576"/>
      </w:pPr>
      <w:r w:rsidRPr="00174B6C">
        <w:t>Tract 103.08</w:t>
      </w:r>
    </w:p>
    <w:p w14:paraId="2A282A81" w14:textId="77777777" w:rsidR="00B719F7" w:rsidRPr="00174B6C" w:rsidRDefault="00B719F7" w:rsidP="00B719F7">
      <w:pPr>
        <w:widowControl w:val="0"/>
        <w:ind w:left="1152"/>
      </w:pPr>
      <w:r w:rsidRPr="00174B6C">
        <w:t xml:space="preserve">Blocks: 1012, 1013, 1014, 1015, 1017, 1018, 1019, 1020, 1021, 1023, 1024, 1025, 1026, 1027, 1028, 1029, 1031  </w:t>
      </w:r>
      <w:r w:rsidRPr="00174B6C">
        <w:tab/>
        <w:t>283</w:t>
      </w:r>
    </w:p>
    <w:p w14:paraId="61F36F47" w14:textId="77777777" w:rsidR="00B719F7" w:rsidRPr="00174B6C" w:rsidRDefault="00B719F7" w:rsidP="00B719F7">
      <w:pPr>
        <w:widowControl w:val="0"/>
        <w:ind w:left="288"/>
      </w:pPr>
      <w:r w:rsidRPr="00174B6C">
        <w:t xml:space="preserve">Riverwalk Subtotal </w:t>
      </w:r>
      <w:r w:rsidRPr="00174B6C">
        <w:tab/>
        <w:t>283</w:t>
      </w:r>
    </w:p>
    <w:p w14:paraId="5300DD85" w14:textId="77777777" w:rsidR="00B719F7" w:rsidRPr="00174B6C" w:rsidRDefault="00B719F7" w:rsidP="00B719F7">
      <w:pPr>
        <w:widowControl w:val="0"/>
        <w:ind w:left="288"/>
      </w:pPr>
      <w:r w:rsidRPr="00174B6C">
        <w:t xml:space="preserve">Spring Hill </w:t>
      </w:r>
      <w:r w:rsidRPr="00174B6C">
        <w:tab/>
        <w:t>3,572</w:t>
      </w:r>
    </w:p>
    <w:p w14:paraId="633F1247" w14:textId="77777777" w:rsidR="00B719F7" w:rsidRPr="00174B6C" w:rsidRDefault="00B719F7" w:rsidP="00B719F7">
      <w:pPr>
        <w:widowControl w:val="0"/>
        <w:ind w:left="288"/>
      </w:pPr>
      <w:r w:rsidRPr="00174B6C">
        <w:t xml:space="preserve">Springville 1 </w:t>
      </w:r>
      <w:r w:rsidRPr="00174B6C">
        <w:tab/>
        <w:t>2,866</w:t>
      </w:r>
    </w:p>
    <w:p w14:paraId="05AD1B44" w14:textId="77777777" w:rsidR="00B719F7" w:rsidRPr="00174B6C" w:rsidRDefault="00B719F7" w:rsidP="00B719F7">
      <w:pPr>
        <w:widowControl w:val="0"/>
        <w:ind w:left="288"/>
      </w:pPr>
      <w:r w:rsidRPr="00174B6C">
        <w:t xml:space="preserve">Springville 2 </w:t>
      </w:r>
      <w:r w:rsidRPr="00174B6C">
        <w:tab/>
        <w:t>2,620</w:t>
      </w:r>
    </w:p>
    <w:p w14:paraId="5CFBC1A3" w14:textId="77777777" w:rsidR="00B719F7" w:rsidRPr="00174B6C" w:rsidRDefault="00B719F7" w:rsidP="00B719F7">
      <w:pPr>
        <w:widowControl w:val="0"/>
        <w:ind w:left="288"/>
      </w:pPr>
      <w:r w:rsidRPr="00174B6C">
        <w:t xml:space="preserve">County Richland SC Subtotal </w:t>
      </w:r>
      <w:r w:rsidRPr="00174B6C">
        <w:tab/>
        <w:t>38,589</w:t>
      </w:r>
    </w:p>
    <w:p w14:paraId="4140846C" w14:textId="77777777" w:rsidR="00B719F7" w:rsidRPr="00174B6C" w:rsidRDefault="00B719F7" w:rsidP="00B719F7">
      <w:pPr>
        <w:widowControl w:val="0"/>
      </w:pPr>
      <w:r w:rsidRPr="00174B6C">
        <w:t xml:space="preserve">DISTRICT 71 Total </w:t>
      </w:r>
      <w:r w:rsidRPr="00174B6C">
        <w:tab/>
        <w:t>40,721</w:t>
      </w:r>
    </w:p>
    <w:p w14:paraId="632506E3" w14:textId="77777777" w:rsidR="00B719F7" w:rsidRPr="00174B6C" w:rsidRDefault="00B719F7" w:rsidP="00B719F7">
      <w:pPr>
        <w:widowControl w:val="0"/>
      </w:pPr>
      <w:r w:rsidRPr="00174B6C">
        <w:t>Area</w:t>
      </w:r>
      <w:r w:rsidRPr="00174B6C">
        <w:tab/>
        <w:t>Population</w:t>
      </w:r>
    </w:p>
    <w:p w14:paraId="1E8622A3" w14:textId="77777777" w:rsidR="00B719F7" w:rsidRPr="00174B6C" w:rsidRDefault="00B719F7" w:rsidP="00B719F7">
      <w:pPr>
        <w:widowControl w:val="0"/>
      </w:pPr>
      <w:r w:rsidRPr="00174B6C">
        <w:t>DISTRICT 72</w:t>
      </w:r>
    </w:p>
    <w:p w14:paraId="1AEB7779" w14:textId="77777777" w:rsidR="00B719F7" w:rsidRPr="00174B6C" w:rsidRDefault="00B719F7" w:rsidP="00B719F7">
      <w:pPr>
        <w:widowControl w:val="0"/>
      </w:pPr>
      <w:r w:rsidRPr="00174B6C">
        <w:t>Area</w:t>
      </w:r>
      <w:r w:rsidRPr="00174B6C">
        <w:tab/>
        <w:t>Population</w:t>
      </w:r>
    </w:p>
    <w:p w14:paraId="56530F88" w14:textId="77777777" w:rsidR="00B719F7" w:rsidRPr="00174B6C" w:rsidRDefault="00B719F7" w:rsidP="00B719F7">
      <w:pPr>
        <w:widowControl w:val="0"/>
        <w:ind w:left="288"/>
      </w:pPr>
      <w:r w:rsidRPr="00174B6C">
        <w:t>County: Richland SC</w:t>
      </w:r>
    </w:p>
    <w:p w14:paraId="4B87C58C" w14:textId="77777777" w:rsidR="00B719F7" w:rsidRPr="00174B6C" w:rsidRDefault="00B719F7" w:rsidP="00B719F7">
      <w:pPr>
        <w:widowControl w:val="0"/>
        <w:ind w:left="288"/>
      </w:pPr>
      <w:r w:rsidRPr="00174B6C">
        <w:t xml:space="preserve">Beatty Road </w:t>
      </w:r>
      <w:r w:rsidRPr="00174B6C">
        <w:tab/>
        <w:t>2,018</w:t>
      </w:r>
    </w:p>
    <w:p w14:paraId="32B27057" w14:textId="77777777" w:rsidR="00B719F7" w:rsidRPr="00174B6C" w:rsidRDefault="00B719F7" w:rsidP="00B719F7">
      <w:pPr>
        <w:widowControl w:val="0"/>
        <w:ind w:left="288"/>
      </w:pPr>
      <w:r w:rsidRPr="00174B6C">
        <w:t>Hampton</w:t>
      </w:r>
    </w:p>
    <w:p w14:paraId="028C8357" w14:textId="77777777" w:rsidR="00B719F7" w:rsidRPr="00174B6C" w:rsidRDefault="00B719F7" w:rsidP="00B719F7">
      <w:pPr>
        <w:widowControl w:val="0"/>
        <w:ind w:left="576"/>
      </w:pPr>
      <w:r w:rsidRPr="00174B6C">
        <w:t>Tract 26.02</w:t>
      </w:r>
    </w:p>
    <w:p w14:paraId="639749E4" w14:textId="77777777" w:rsidR="00B719F7" w:rsidRPr="00174B6C" w:rsidRDefault="00B719F7" w:rsidP="00B719F7">
      <w:pPr>
        <w:widowControl w:val="0"/>
        <w:ind w:left="1152"/>
      </w:pPr>
      <w:r w:rsidRPr="00174B6C">
        <w:t xml:space="preserve">Blocks: 2035, 2036, 2037, 2038, 2040  </w:t>
      </w:r>
      <w:r w:rsidRPr="00174B6C">
        <w:tab/>
        <w:t>158</w:t>
      </w:r>
    </w:p>
    <w:p w14:paraId="3DFA8CE4" w14:textId="77777777" w:rsidR="00B719F7" w:rsidRPr="00174B6C" w:rsidRDefault="00B719F7" w:rsidP="00B719F7">
      <w:pPr>
        <w:widowControl w:val="0"/>
        <w:ind w:left="576"/>
      </w:pPr>
      <w:r w:rsidRPr="00174B6C">
        <w:t>Tract 26.05</w:t>
      </w:r>
    </w:p>
    <w:p w14:paraId="4FFBE83C" w14:textId="77777777" w:rsidR="00B719F7" w:rsidRPr="00174B6C" w:rsidRDefault="00B719F7" w:rsidP="00B719F7">
      <w:pPr>
        <w:widowControl w:val="0"/>
        <w:ind w:left="1152"/>
      </w:pPr>
      <w:r w:rsidRPr="00174B6C">
        <w:t xml:space="preserve">Blocks: 1019  </w:t>
      </w:r>
      <w:r w:rsidRPr="00174B6C">
        <w:tab/>
        <w:t>36</w:t>
      </w:r>
    </w:p>
    <w:p w14:paraId="0E0924BC" w14:textId="77777777" w:rsidR="00B719F7" w:rsidRPr="00174B6C" w:rsidRDefault="00B719F7" w:rsidP="00B719F7">
      <w:pPr>
        <w:widowControl w:val="0"/>
        <w:ind w:left="288"/>
      </w:pPr>
      <w:r w:rsidRPr="00174B6C">
        <w:t xml:space="preserve">Hampton Subtotal </w:t>
      </w:r>
      <w:r w:rsidRPr="00174B6C">
        <w:tab/>
        <w:t>194</w:t>
      </w:r>
    </w:p>
    <w:p w14:paraId="0FD2F919" w14:textId="77777777" w:rsidR="00B719F7" w:rsidRPr="00174B6C" w:rsidRDefault="00B719F7" w:rsidP="00B719F7">
      <w:pPr>
        <w:widowControl w:val="0"/>
        <w:ind w:left="288"/>
      </w:pPr>
      <w:r w:rsidRPr="00174B6C">
        <w:t xml:space="preserve">Olympia </w:t>
      </w:r>
      <w:r w:rsidRPr="00174B6C">
        <w:tab/>
        <w:t>6,111</w:t>
      </w:r>
    </w:p>
    <w:p w14:paraId="2BAADB6C" w14:textId="77777777" w:rsidR="00B719F7" w:rsidRPr="00174B6C" w:rsidRDefault="00B719F7" w:rsidP="00B719F7">
      <w:pPr>
        <w:widowControl w:val="0"/>
        <w:ind w:left="288"/>
      </w:pPr>
      <w:r w:rsidRPr="00174B6C">
        <w:t>Riverside</w:t>
      </w:r>
    </w:p>
    <w:p w14:paraId="54B07F92" w14:textId="77777777" w:rsidR="00B719F7" w:rsidRPr="00174B6C" w:rsidRDefault="00B719F7" w:rsidP="00B719F7">
      <w:pPr>
        <w:widowControl w:val="0"/>
        <w:ind w:left="576"/>
      </w:pPr>
      <w:r w:rsidRPr="00174B6C">
        <w:t>Tract 104.12</w:t>
      </w:r>
    </w:p>
    <w:p w14:paraId="121AECDE" w14:textId="77777777" w:rsidR="00B719F7" w:rsidRPr="00174B6C" w:rsidRDefault="00B719F7" w:rsidP="00B719F7">
      <w:pPr>
        <w:widowControl w:val="0"/>
        <w:ind w:left="1152"/>
      </w:pPr>
      <w:r w:rsidRPr="00174B6C">
        <w:t xml:space="preserve">Blocks: 2018, 2019, 2021, 2024, 2025, 2026, 2027, 2028, 2029, 2030, 2033, 2034, 2035, 2036  </w:t>
      </w:r>
      <w:r w:rsidRPr="00174B6C">
        <w:tab/>
        <w:t>227</w:t>
      </w:r>
    </w:p>
    <w:p w14:paraId="2DFDB88C" w14:textId="77777777" w:rsidR="00B719F7" w:rsidRPr="00174B6C" w:rsidRDefault="00B719F7" w:rsidP="00B719F7">
      <w:pPr>
        <w:widowControl w:val="0"/>
        <w:ind w:left="576"/>
      </w:pPr>
      <w:r w:rsidRPr="00174B6C">
        <w:t>Tract 104.13</w:t>
      </w:r>
    </w:p>
    <w:p w14:paraId="799D99AA"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2006, 2007, 2008, 2009, 2010, 2011, 2012, 2013, 2014, 2015, 2016, 2017, 2018, 2019  </w:t>
      </w:r>
      <w:r w:rsidRPr="00174B6C">
        <w:tab/>
        <w:t>1935</w:t>
      </w:r>
    </w:p>
    <w:p w14:paraId="2E1D018D" w14:textId="77777777" w:rsidR="00B719F7" w:rsidRPr="00174B6C" w:rsidRDefault="00B719F7" w:rsidP="00B719F7">
      <w:pPr>
        <w:widowControl w:val="0"/>
        <w:ind w:left="288"/>
      </w:pPr>
      <w:r w:rsidRPr="00174B6C">
        <w:t xml:space="preserve">Riverside Subtotal </w:t>
      </w:r>
      <w:r w:rsidRPr="00174B6C">
        <w:tab/>
        <w:t>2,162</w:t>
      </w:r>
    </w:p>
    <w:p w14:paraId="29D13C31" w14:textId="77777777" w:rsidR="00B719F7" w:rsidRPr="00174B6C" w:rsidRDefault="00B719F7" w:rsidP="00B719F7">
      <w:pPr>
        <w:widowControl w:val="0"/>
        <w:ind w:left="288"/>
      </w:pPr>
      <w:r w:rsidRPr="00174B6C">
        <w:t xml:space="preserve">Skyland </w:t>
      </w:r>
      <w:r w:rsidRPr="00174B6C">
        <w:tab/>
        <w:t>1,964</w:t>
      </w:r>
    </w:p>
    <w:p w14:paraId="5AFEDF98" w14:textId="77777777" w:rsidR="00B719F7" w:rsidRPr="00174B6C" w:rsidRDefault="00B719F7" w:rsidP="00B719F7">
      <w:pPr>
        <w:widowControl w:val="0"/>
        <w:ind w:left="288"/>
      </w:pPr>
      <w:r w:rsidRPr="00174B6C">
        <w:t xml:space="preserve">St. Andrews </w:t>
      </w:r>
      <w:r w:rsidRPr="00174B6C">
        <w:tab/>
        <w:t>2,109</w:t>
      </w:r>
    </w:p>
    <w:p w14:paraId="7ED4A21B" w14:textId="77777777" w:rsidR="00B719F7" w:rsidRPr="00174B6C" w:rsidRDefault="00B719F7" w:rsidP="00B719F7">
      <w:pPr>
        <w:widowControl w:val="0"/>
        <w:ind w:left="288"/>
      </w:pPr>
      <w:r w:rsidRPr="00174B6C">
        <w:t>Ward 1</w:t>
      </w:r>
    </w:p>
    <w:p w14:paraId="3E5BE87C" w14:textId="77777777" w:rsidR="00B719F7" w:rsidRPr="00174B6C" w:rsidRDefault="00B719F7" w:rsidP="00B719F7">
      <w:pPr>
        <w:widowControl w:val="0"/>
        <w:ind w:left="576"/>
      </w:pPr>
      <w:r w:rsidRPr="00174B6C">
        <w:t>Tract 27</w:t>
      </w:r>
    </w:p>
    <w:p w14:paraId="66F2AE7E" w14:textId="77777777" w:rsidR="00B719F7" w:rsidRPr="00174B6C" w:rsidRDefault="00B719F7" w:rsidP="00B719F7">
      <w:pPr>
        <w:widowControl w:val="0"/>
        <w:ind w:left="1152"/>
      </w:pPr>
      <w:r w:rsidRPr="00174B6C">
        <w:t xml:space="preserve">Blocks: 1000, 1001, 1002, 1003, 1004, 1005, 1006  </w:t>
      </w:r>
      <w:r w:rsidRPr="00174B6C">
        <w:tab/>
        <w:t>474</w:t>
      </w:r>
    </w:p>
    <w:p w14:paraId="071D02A0" w14:textId="77777777" w:rsidR="00B719F7" w:rsidRPr="00174B6C" w:rsidRDefault="00B719F7" w:rsidP="00B719F7">
      <w:pPr>
        <w:widowControl w:val="0"/>
        <w:ind w:left="576"/>
      </w:pPr>
      <w:r w:rsidRPr="00174B6C">
        <w:t>Tract 29</w:t>
      </w:r>
    </w:p>
    <w:p w14:paraId="7EFA6859" w14:textId="77777777" w:rsidR="00B719F7" w:rsidRPr="00174B6C" w:rsidRDefault="00B719F7" w:rsidP="00B719F7">
      <w:pPr>
        <w:widowControl w:val="0"/>
        <w:ind w:left="1152"/>
      </w:pPr>
      <w:r w:rsidRPr="00174B6C">
        <w:t xml:space="preserve">Blocks: 1000, 1001, 1002, 1003, 1004, 1005, 1006, 1040, 1046  </w:t>
      </w:r>
      <w:r w:rsidRPr="00174B6C">
        <w:tab/>
        <w:t>2997</w:t>
      </w:r>
    </w:p>
    <w:p w14:paraId="67820F52" w14:textId="77777777" w:rsidR="00B719F7" w:rsidRPr="00174B6C" w:rsidRDefault="00B719F7" w:rsidP="00B719F7">
      <w:pPr>
        <w:widowControl w:val="0"/>
        <w:ind w:left="576"/>
      </w:pPr>
      <w:r w:rsidRPr="00174B6C">
        <w:t>Tract 30</w:t>
      </w:r>
    </w:p>
    <w:p w14:paraId="0392B9B3" w14:textId="77777777" w:rsidR="00B719F7" w:rsidRPr="00174B6C" w:rsidRDefault="00B719F7" w:rsidP="00B719F7">
      <w:pPr>
        <w:widowControl w:val="0"/>
        <w:ind w:left="1152"/>
      </w:pPr>
      <w:r w:rsidRPr="00174B6C">
        <w:t xml:space="preserve">Blocks: 1004, 1005, 1006, 1007, 1008, 1009, 1010, 1012, 1013, 2027, 2031, 2032, 2033, 2034  </w:t>
      </w:r>
      <w:r w:rsidRPr="00174B6C">
        <w:tab/>
        <w:t>587</w:t>
      </w:r>
    </w:p>
    <w:p w14:paraId="2EEAB3A3" w14:textId="77777777" w:rsidR="00B719F7" w:rsidRPr="00174B6C" w:rsidRDefault="00B719F7" w:rsidP="00B719F7">
      <w:pPr>
        <w:widowControl w:val="0"/>
        <w:ind w:left="576"/>
      </w:pPr>
      <w:r w:rsidRPr="00174B6C">
        <w:t>Tract 31</w:t>
      </w:r>
    </w:p>
    <w:p w14:paraId="7CFA431C" w14:textId="77777777" w:rsidR="00B719F7" w:rsidRPr="00174B6C" w:rsidRDefault="00B719F7" w:rsidP="00B719F7">
      <w:pPr>
        <w:widowControl w:val="0"/>
        <w:ind w:left="1152"/>
      </w:pPr>
      <w:r w:rsidRPr="00174B6C">
        <w:t xml:space="preserve">Blocks: 2041, 2042, 2043, 2044, 2050  </w:t>
      </w:r>
      <w:r w:rsidRPr="00174B6C">
        <w:tab/>
        <w:t>114</w:t>
      </w:r>
    </w:p>
    <w:p w14:paraId="27ED93A4" w14:textId="77777777" w:rsidR="00B719F7" w:rsidRPr="00174B6C" w:rsidRDefault="00B719F7" w:rsidP="00B719F7">
      <w:pPr>
        <w:widowControl w:val="0"/>
        <w:ind w:left="288"/>
      </w:pPr>
      <w:r w:rsidRPr="00174B6C">
        <w:t xml:space="preserve">Ward 1 Subtotal </w:t>
      </w:r>
      <w:r w:rsidRPr="00174B6C">
        <w:tab/>
        <w:t>4,172</w:t>
      </w:r>
    </w:p>
    <w:p w14:paraId="6045C7D4" w14:textId="77777777" w:rsidR="00B719F7" w:rsidRPr="00174B6C" w:rsidRDefault="00B719F7" w:rsidP="00B719F7">
      <w:pPr>
        <w:widowControl w:val="0"/>
        <w:ind w:left="288"/>
      </w:pPr>
      <w:r w:rsidRPr="00174B6C">
        <w:t xml:space="preserve">Ward 10 </w:t>
      </w:r>
      <w:r w:rsidRPr="00174B6C">
        <w:tab/>
        <w:t>1,991</w:t>
      </w:r>
    </w:p>
    <w:p w14:paraId="700FF444" w14:textId="77777777" w:rsidR="00B719F7" w:rsidRPr="00174B6C" w:rsidRDefault="00B719F7" w:rsidP="00B719F7">
      <w:pPr>
        <w:widowControl w:val="0"/>
        <w:ind w:left="288"/>
      </w:pPr>
      <w:r w:rsidRPr="00174B6C">
        <w:t>Ward 11</w:t>
      </w:r>
    </w:p>
    <w:p w14:paraId="2F1AD641" w14:textId="77777777" w:rsidR="00B719F7" w:rsidRPr="00174B6C" w:rsidRDefault="00B719F7" w:rsidP="00B719F7">
      <w:pPr>
        <w:widowControl w:val="0"/>
        <w:ind w:left="576"/>
      </w:pPr>
      <w:r w:rsidRPr="00174B6C">
        <w:t>Tract 26.02</w:t>
      </w:r>
    </w:p>
    <w:p w14:paraId="339A57B4" w14:textId="77777777" w:rsidR="00B719F7" w:rsidRPr="00174B6C" w:rsidRDefault="00B719F7" w:rsidP="00B719F7">
      <w:pPr>
        <w:widowControl w:val="0"/>
        <w:ind w:left="1152"/>
      </w:pPr>
      <w:r w:rsidRPr="00174B6C">
        <w:t xml:space="preserve">Blocks: 1005, 1006, 1007, 1008, 1009, 1010, 1029, 1030, 1031, 1032, 1033, 1034, 1035, 1036, 1039, 1040, 1041, 1042, 1043, 1044, 1045, 1046, 1053, 2000, 2001, 2002, 2003, 2004, 2005, 2006, 2007, 2008, 2009, 2010, 2011, 2012, 2013, 2014, 2015, 2016, 2017, 2018, 2019, 2020, 2021, 2022, 2023, 2024, 2025, 2026, 2027, 2028, 2029, 2030, 2031, 2032, 2033, 2034, 2039, 2043  </w:t>
      </w:r>
      <w:r w:rsidRPr="00174B6C">
        <w:tab/>
        <w:t>1683</w:t>
      </w:r>
    </w:p>
    <w:p w14:paraId="432350EF" w14:textId="77777777" w:rsidR="00B719F7" w:rsidRPr="00174B6C" w:rsidRDefault="00B719F7" w:rsidP="00B719F7">
      <w:pPr>
        <w:widowControl w:val="0"/>
        <w:ind w:left="576"/>
      </w:pPr>
      <w:r w:rsidRPr="00174B6C">
        <w:t>Tract 26.05</w:t>
      </w:r>
    </w:p>
    <w:p w14:paraId="3CE4B1AC" w14:textId="77777777" w:rsidR="00B719F7" w:rsidRPr="00174B6C" w:rsidRDefault="00B719F7" w:rsidP="00B719F7">
      <w:pPr>
        <w:widowControl w:val="0"/>
        <w:ind w:left="1152"/>
      </w:pPr>
      <w:r w:rsidRPr="00174B6C">
        <w:t xml:space="preserve">Blocks: 1015, 1020, 2055  </w:t>
      </w:r>
      <w:r w:rsidRPr="00174B6C">
        <w:tab/>
        <w:t>462</w:t>
      </w:r>
    </w:p>
    <w:p w14:paraId="2C80ECF3" w14:textId="77777777" w:rsidR="00B719F7" w:rsidRPr="00174B6C" w:rsidRDefault="00B719F7" w:rsidP="00B719F7">
      <w:pPr>
        <w:widowControl w:val="0"/>
        <w:ind w:left="288"/>
      </w:pPr>
      <w:r w:rsidRPr="00174B6C">
        <w:t xml:space="preserve">Ward 11 Subtotal </w:t>
      </w:r>
      <w:r w:rsidRPr="00174B6C">
        <w:tab/>
        <w:t>2,145</w:t>
      </w:r>
    </w:p>
    <w:p w14:paraId="690EFB78" w14:textId="77777777" w:rsidR="00B719F7" w:rsidRPr="00174B6C" w:rsidRDefault="00B719F7" w:rsidP="00B719F7">
      <w:pPr>
        <w:widowControl w:val="0"/>
        <w:ind w:left="288"/>
      </w:pPr>
      <w:r w:rsidRPr="00174B6C">
        <w:t xml:space="preserve">Ward 12 </w:t>
      </w:r>
      <w:r w:rsidRPr="00174B6C">
        <w:tab/>
        <w:t>2,039</w:t>
      </w:r>
    </w:p>
    <w:p w14:paraId="7ED21896" w14:textId="77777777" w:rsidR="00B719F7" w:rsidRPr="00174B6C" w:rsidRDefault="00B719F7" w:rsidP="00B719F7">
      <w:pPr>
        <w:widowControl w:val="0"/>
        <w:ind w:left="288"/>
      </w:pPr>
      <w:r w:rsidRPr="00174B6C">
        <w:t xml:space="preserve">Ward 13 </w:t>
      </w:r>
      <w:r w:rsidRPr="00174B6C">
        <w:tab/>
        <w:t>2,788</w:t>
      </w:r>
    </w:p>
    <w:p w14:paraId="5D062535" w14:textId="77777777" w:rsidR="00B719F7" w:rsidRPr="00174B6C" w:rsidRDefault="00B719F7" w:rsidP="00B719F7">
      <w:pPr>
        <w:widowControl w:val="0"/>
        <w:ind w:left="288"/>
      </w:pPr>
      <w:r w:rsidRPr="00174B6C">
        <w:t xml:space="preserve">Ward 30 </w:t>
      </w:r>
      <w:r w:rsidRPr="00174B6C">
        <w:tab/>
        <w:t>2,342</w:t>
      </w:r>
    </w:p>
    <w:p w14:paraId="4FCE3FB0" w14:textId="77777777" w:rsidR="00B719F7" w:rsidRPr="00174B6C" w:rsidRDefault="00B719F7" w:rsidP="00B719F7">
      <w:pPr>
        <w:widowControl w:val="0"/>
        <w:ind w:left="288"/>
      </w:pPr>
      <w:r w:rsidRPr="00174B6C">
        <w:t xml:space="preserve">Ward 5 </w:t>
      </w:r>
      <w:r w:rsidRPr="00174B6C">
        <w:tab/>
        <w:t>8,651</w:t>
      </w:r>
    </w:p>
    <w:p w14:paraId="366E302F" w14:textId="77777777" w:rsidR="00B719F7" w:rsidRPr="00174B6C" w:rsidRDefault="00B719F7" w:rsidP="00B719F7">
      <w:pPr>
        <w:widowControl w:val="0"/>
        <w:ind w:left="288"/>
      </w:pPr>
      <w:r w:rsidRPr="00174B6C">
        <w:t>Westminster</w:t>
      </w:r>
    </w:p>
    <w:p w14:paraId="3C3B4E78" w14:textId="77777777" w:rsidR="00B719F7" w:rsidRPr="00174B6C" w:rsidRDefault="00B719F7" w:rsidP="00B719F7">
      <w:pPr>
        <w:widowControl w:val="0"/>
        <w:ind w:left="576"/>
      </w:pPr>
      <w:r w:rsidRPr="00174B6C">
        <w:t>Tract 104.12</w:t>
      </w:r>
    </w:p>
    <w:p w14:paraId="4A3E31CD" w14:textId="77777777" w:rsidR="00B719F7" w:rsidRPr="00174B6C" w:rsidRDefault="00B719F7" w:rsidP="00B719F7">
      <w:pPr>
        <w:widowControl w:val="0"/>
        <w:ind w:left="1152"/>
      </w:pPr>
      <w:r w:rsidRPr="00174B6C">
        <w:t xml:space="preserve">Blocks: 2010, 2022, 2032  </w:t>
      </w:r>
      <w:r w:rsidRPr="00174B6C">
        <w:tab/>
        <w:t>30</w:t>
      </w:r>
    </w:p>
    <w:p w14:paraId="4F096801" w14:textId="77777777" w:rsidR="00B719F7" w:rsidRPr="00174B6C" w:rsidRDefault="00B719F7" w:rsidP="00B719F7">
      <w:pPr>
        <w:widowControl w:val="0"/>
        <w:ind w:left="288"/>
      </w:pPr>
      <w:r w:rsidRPr="00174B6C">
        <w:t xml:space="preserve">Westminster Subtotal </w:t>
      </w:r>
      <w:r w:rsidRPr="00174B6C">
        <w:tab/>
        <w:t>30</w:t>
      </w:r>
    </w:p>
    <w:p w14:paraId="36E7C2BC" w14:textId="77777777" w:rsidR="00B719F7" w:rsidRPr="00174B6C" w:rsidRDefault="00B719F7" w:rsidP="00B719F7">
      <w:pPr>
        <w:widowControl w:val="0"/>
        <w:ind w:left="288"/>
      </w:pPr>
      <w:r w:rsidRPr="00174B6C">
        <w:t xml:space="preserve">Whitewell </w:t>
      </w:r>
      <w:r w:rsidRPr="00174B6C">
        <w:tab/>
        <w:t>3,325</w:t>
      </w:r>
    </w:p>
    <w:p w14:paraId="74266E00" w14:textId="77777777" w:rsidR="00B719F7" w:rsidRPr="00174B6C" w:rsidRDefault="00B719F7" w:rsidP="00B719F7">
      <w:pPr>
        <w:widowControl w:val="0"/>
        <w:ind w:left="288"/>
      </w:pPr>
      <w:r w:rsidRPr="00174B6C">
        <w:t xml:space="preserve">County Richland SC Subtotal </w:t>
      </w:r>
      <w:r w:rsidRPr="00174B6C">
        <w:tab/>
        <w:t>42,041</w:t>
      </w:r>
    </w:p>
    <w:p w14:paraId="0156EFB0" w14:textId="77777777" w:rsidR="00B719F7" w:rsidRPr="00174B6C" w:rsidRDefault="00B719F7" w:rsidP="00B719F7">
      <w:pPr>
        <w:widowControl w:val="0"/>
      </w:pPr>
      <w:r w:rsidRPr="00174B6C">
        <w:t xml:space="preserve">DISTRICT 72 Total </w:t>
      </w:r>
      <w:r w:rsidRPr="00174B6C">
        <w:tab/>
        <w:t>42,041</w:t>
      </w:r>
    </w:p>
    <w:p w14:paraId="7F35E5CF" w14:textId="77777777" w:rsidR="00B719F7" w:rsidRPr="00174B6C" w:rsidRDefault="00B719F7" w:rsidP="00B719F7">
      <w:pPr>
        <w:widowControl w:val="0"/>
      </w:pPr>
      <w:r w:rsidRPr="00174B6C">
        <w:t>Area</w:t>
      </w:r>
      <w:r w:rsidRPr="00174B6C">
        <w:tab/>
        <w:t>Population</w:t>
      </w:r>
    </w:p>
    <w:p w14:paraId="51BE4337" w14:textId="77777777" w:rsidR="00B719F7" w:rsidRPr="00174B6C" w:rsidRDefault="00B719F7" w:rsidP="00B719F7">
      <w:pPr>
        <w:widowControl w:val="0"/>
      </w:pPr>
      <w:r w:rsidRPr="00174B6C">
        <w:t>DISTRICT 73</w:t>
      </w:r>
    </w:p>
    <w:p w14:paraId="0B257485" w14:textId="77777777" w:rsidR="00B719F7" w:rsidRPr="00174B6C" w:rsidRDefault="00B719F7" w:rsidP="00B719F7">
      <w:pPr>
        <w:widowControl w:val="0"/>
      </w:pPr>
      <w:r w:rsidRPr="00174B6C">
        <w:t>Area</w:t>
      </w:r>
      <w:r w:rsidRPr="00174B6C">
        <w:tab/>
        <w:t>Population</w:t>
      </w:r>
    </w:p>
    <w:p w14:paraId="36F3B622" w14:textId="77777777" w:rsidR="00B719F7" w:rsidRPr="00174B6C" w:rsidRDefault="00B719F7" w:rsidP="00B719F7">
      <w:pPr>
        <w:widowControl w:val="0"/>
        <w:ind w:left="288"/>
      </w:pPr>
      <w:r w:rsidRPr="00174B6C">
        <w:t>County: Richland SC</w:t>
      </w:r>
    </w:p>
    <w:p w14:paraId="3E9F0973" w14:textId="77777777" w:rsidR="00B719F7" w:rsidRPr="00174B6C" w:rsidRDefault="00B719F7" w:rsidP="00B719F7">
      <w:pPr>
        <w:widowControl w:val="0"/>
        <w:ind w:left="288"/>
      </w:pPr>
      <w:r w:rsidRPr="00174B6C">
        <w:t xml:space="preserve">College Place </w:t>
      </w:r>
      <w:r w:rsidRPr="00174B6C">
        <w:tab/>
        <w:t>2,288</w:t>
      </w:r>
    </w:p>
    <w:p w14:paraId="763A451C" w14:textId="77777777" w:rsidR="00B719F7" w:rsidRPr="00174B6C" w:rsidRDefault="00B719F7" w:rsidP="00B719F7">
      <w:pPr>
        <w:widowControl w:val="0"/>
        <w:ind w:left="288"/>
      </w:pPr>
      <w:r w:rsidRPr="00174B6C">
        <w:t>Dennyside</w:t>
      </w:r>
    </w:p>
    <w:p w14:paraId="347A3630" w14:textId="77777777" w:rsidR="00B719F7" w:rsidRPr="00174B6C" w:rsidRDefault="00B719F7" w:rsidP="00B719F7">
      <w:pPr>
        <w:widowControl w:val="0"/>
        <w:ind w:left="576"/>
      </w:pPr>
      <w:r w:rsidRPr="00174B6C">
        <w:t>Tract 105.01</w:t>
      </w:r>
    </w:p>
    <w:p w14:paraId="4F7DA262" w14:textId="77777777" w:rsidR="00B719F7" w:rsidRPr="00174B6C" w:rsidRDefault="00B719F7" w:rsidP="00B719F7">
      <w:pPr>
        <w:widowControl w:val="0"/>
        <w:ind w:left="1152"/>
      </w:pPr>
      <w:r w:rsidRPr="00174B6C">
        <w:t xml:space="preserve">Blocks: 1000, 1001, 1003, 1004, 1005, 1006, 1007, 1008, 1009, 1010, 1011, 1012, 1013, 1014, 1015, 1016, 1017, 1018, 1019, 1020, 1021, 1022, 1023, 1024, 1025, 1026, 1027, 1028, 1029, 1030, 1031, 1032, 1033, 1034, 1035, 1036, 1037, 1038, 1039, 1040, 1041, 1042, 1043, 1044, 1045, 1046, 1047, 1048, 1049, 1050, 1051, 1052, 1053, 1054, 1055, 1056  </w:t>
      </w:r>
      <w:r w:rsidRPr="00174B6C">
        <w:tab/>
        <w:t>1674</w:t>
      </w:r>
    </w:p>
    <w:p w14:paraId="21CB665D" w14:textId="77777777" w:rsidR="00B719F7" w:rsidRPr="00174B6C" w:rsidRDefault="00B719F7" w:rsidP="00B719F7">
      <w:pPr>
        <w:widowControl w:val="0"/>
        <w:ind w:left="576"/>
      </w:pPr>
      <w:r w:rsidRPr="00174B6C">
        <w:t>Tract 107.01</w:t>
      </w:r>
    </w:p>
    <w:p w14:paraId="1322D2AF" w14:textId="77777777" w:rsidR="00B719F7" w:rsidRPr="00174B6C" w:rsidRDefault="00B719F7" w:rsidP="00B719F7">
      <w:pPr>
        <w:widowControl w:val="0"/>
        <w:ind w:left="1152"/>
      </w:pPr>
      <w:r w:rsidRPr="00174B6C">
        <w:t xml:space="preserve">Blocks: 3005, 3006, 3008, 3009, 3011, 3014, 3015, 3016, 3017, 3027, 3028, 3029, 3032, 3033, 3034, 3035, 3036, 3037, 3038  </w:t>
      </w:r>
      <w:r w:rsidRPr="00174B6C">
        <w:tab/>
        <w:t>22</w:t>
      </w:r>
    </w:p>
    <w:p w14:paraId="39F92F55" w14:textId="77777777" w:rsidR="00B719F7" w:rsidRPr="00174B6C" w:rsidRDefault="00B719F7" w:rsidP="00B719F7">
      <w:pPr>
        <w:widowControl w:val="0"/>
        <w:ind w:left="288"/>
      </w:pPr>
      <w:r w:rsidRPr="00174B6C">
        <w:t xml:space="preserve">Dennyside Subtotal </w:t>
      </w:r>
      <w:r w:rsidRPr="00174B6C">
        <w:tab/>
        <w:t>1,696</w:t>
      </w:r>
    </w:p>
    <w:p w14:paraId="2799ACB8" w14:textId="77777777" w:rsidR="00B719F7" w:rsidRPr="00174B6C" w:rsidRDefault="00B719F7" w:rsidP="00B719F7">
      <w:pPr>
        <w:widowControl w:val="0"/>
        <w:ind w:left="288"/>
      </w:pPr>
      <w:r w:rsidRPr="00174B6C">
        <w:t>Fairlawn</w:t>
      </w:r>
    </w:p>
    <w:p w14:paraId="4D83C458" w14:textId="77777777" w:rsidR="00B719F7" w:rsidRPr="00174B6C" w:rsidRDefault="00B719F7" w:rsidP="00B719F7">
      <w:pPr>
        <w:widowControl w:val="0"/>
        <w:ind w:left="576"/>
      </w:pPr>
      <w:r w:rsidRPr="00174B6C">
        <w:t>Tract 101.05</w:t>
      </w:r>
    </w:p>
    <w:p w14:paraId="531031F8" w14:textId="77777777" w:rsidR="00B719F7" w:rsidRPr="00174B6C" w:rsidRDefault="00B719F7" w:rsidP="00B719F7">
      <w:pPr>
        <w:widowControl w:val="0"/>
        <w:ind w:left="1152"/>
      </w:pPr>
      <w:r w:rsidRPr="00174B6C">
        <w:t xml:space="preserve">Blocks: 1003, 1005, 1014, 1015, 1016, 1017, 1018, 1019, 1020, 1021, 1022, 1023  </w:t>
      </w:r>
      <w:r w:rsidRPr="00174B6C">
        <w:tab/>
        <w:t>870</w:t>
      </w:r>
    </w:p>
    <w:p w14:paraId="2F59D44E" w14:textId="77777777" w:rsidR="00B719F7" w:rsidRPr="00174B6C" w:rsidRDefault="00B719F7" w:rsidP="00B719F7">
      <w:pPr>
        <w:widowControl w:val="0"/>
        <w:ind w:left="576"/>
      </w:pPr>
      <w:r w:rsidRPr="00174B6C">
        <w:t>Tract 102</w:t>
      </w:r>
    </w:p>
    <w:p w14:paraId="24328CAE" w14:textId="77777777" w:rsidR="00B719F7" w:rsidRPr="00174B6C" w:rsidRDefault="00B719F7" w:rsidP="00B719F7">
      <w:pPr>
        <w:widowControl w:val="0"/>
        <w:ind w:left="1152"/>
      </w:pPr>
      <w:r w:rsidRPr="00174B6C">
        <w:t xml:space="preserve">Blocks: 2027, 2028, 2034, 2035, 2036, 2037, 2038, 2046, 2047, 2048, 2049, 2050, 2051, 2052, 2053, 2054, 2056, 2057, 2058, 2059, 2060, 2061, 2064  </w:t>
      </w:r>
      <w:r w:rsidRPr="00174B6C">
        <w:tab/>
        <w:t>273</w:t>
      </w:r>
    </w:p>
    <w:p w14:paraId="424BA89B" w14:textId="77777777" w:rsidR="00B719F7" w:rsidRPr="00174B6C" w:rsidRDefault="00B719F7" w:rsidP="00B719F7">
      <w:pPr>
        <w:widowControl w:val="0"/>
        <w:ind w:left="576"/>
      </w:pPr>
      <w:r w:rsidRPr="00174B6C">
        <w:t>Tract 107.02</w:t>
      </w:r>
    </w:p>
    <w:p w14:paraId="6B902164" w14:textId="77777777" w:rsidR="00B719F7" w:rsidRPr="00174B6C" w:rsidRDefault="00B719F7" w:rsidP="00B719F7">
      <w:pPr>
        <w:widowControl w:val="0"/>
        <w:ind w:left="1152"/>
      </w:pPr>
      <w:r w:rsidRPr="00174B6C">
        <w:t xml:space="preserve">Blocks: 1000, 1001, 1002, 1003, 1004, 1005, 1006, 1007, 1008, 1009, 1010, 1011, 1012, 1013, 1014, 1015, 1016, 1017  </w:t>
      </w:r>
      <w:r w:rsidRPr="00174B6C">
        <w:tab/>
        <w:t>895</w:t>
      </w:r>
    </w:p>
    <w:p w14:paraId="135DE66D" w14:textId="77777777" w:rsidR="00B719F7" w:rsidRPr="00174B6C" w:rsidRDefault="00B719F7" w:rsidP="00B719F7">
      <w:pPr>
        <w:widowControl w:val="0"/>
        <w:ind w:left="576"/>
      </w:pPr>
      <w:r w:rsidRPr="00174B6C">
        <w:t>Tract 108.06</w:t>
      </w:r>
    </w:p>
    <w:p w14:paraId="145DA90F" w14:textId="77777777" w:rsidR="00B719F7" w:rsidRPr="00174B6C" w:rsidRDefault="00B719F7" w:rsidP="00B719F7">
      <w:pPr>
        <w:widowControl w:val="0"/>
        <w:ind w:left="1152"/>
      </w:pPr>
      <w:r w:rsidRPr="00174B6C">
        <w:t xml:space="preserve">Blocks: 1000  </w:t>
      </w:r>
      <w:r w:rsidRPr="00174B6C">
        <w:tab/>
        <w:t>0</w:t>
      </w:r>
    </w:p>
    <w:p w14:paraId="682B6689" w14:textId="77777777" w:rsidR="00B719F7" w:rsidRPr="00174B6C" w:rsidRDefault="00B719F7" w:rsidP="00B719F7">
      <w:pPr>
        <w:widowControl w:val="0"/>
        <w:ind w:left="288"/>
      </w:pPr>
      <w:r w:rsidRPr="00174B6C">
        <w:t xml:space="preserve">Fairlawn Subtotal </w:t>
      </w:r>
      <w:r w:rsidRPr="00174B6C">
        <w:tab/>
        <w:t>2,038</w:t>
      </w:r>
    </w:p>
    <w:p w14:paraId="6409778D" w14:textId="77777777" w:rsidR="00B719F7" w:rsidRPr="00174B6C" w:rsidRDefault="00B719F7" w:rsidP="00B719F7">
      <w:pPr>
        <w:widowControl w:val="0"/>
        <w:ind w:left="288"/>
      </w:pPr>
      <w:r w:rsidRPr="00174B6C">
        <w:t>Fairwold</w:t>
      </w:r>
    </w:p>
    <w:p w14:paraId="5A3C37A2" w14:textId="77777777" w:rsidR="00B719F7" w:rsidRPr="00174B6C" w:rsidRDefault="00B719F7" w:rsidP="00B719F7">
      <w:pPr>
        <w:widowControl w:val="0"/>
        <w:ind w:left="576"/>
      </w:pPr>
      <w:r w:rsidRPr="00174B6C">
        <w:t>Tract 106</w:t>
      </w:r>
    </w:p>
    <w:p w14:paraId="532F32C5" w14:textId="77777777" w:rsidR="00B719F7" w:rsidRPr="00174B6C" w:rsidRDefault="00B719F7" w:rsidP="00B719F7">
      <w:pPr>
        <w:widowControl w:val="0"/>
        <w:ind w:left="1152"/>
      </w:pPr>
      <w:r w:rsidRPr="00174B6C">
        <w:t xml:space="preserve">Blocks: 1040  </w:t>
      </w:r>
      <w:r w:rsidRPr="00174B6C">
        <w:tab/>
        <w:t>0</w:t>
      </w:r>
    </w:p>
    <w:p w14:paraId="54BB7F24" w14:textId="77777777" w:rsidR="00B719F7" w:rsidRPr="00174B6C" w:rsidRDefault="00B719F7" w:rsidP="00B719F7">
      <w:pPr>
        <w:widowControl w:val="0"/>
        <w:ind w:left="576"/>
      </w:pPr>
      <w:r w:rsidRPr="00174B6C">
        <w:t>Tract 107.03</w:t>
      </w:r>
    </w:p>
    <w:p w14:paraId="38095E2C" w14:textId="77777777" w:rsidR="00B719F7" w:rsidRPr="00174B6C" w:rsidRDefault="00B719F7" w:rsidP="00B719F7">
      <w:pPr>
        <w:widowControl w:val="0"/>
        <w:ind w:left="1152"/>
      </w:pPr>
      <w:r w:rsidRPr="00174B6C">
        <w:t xml:space="preserve">Blocks: 3006, 3009, 3010, 3011, 3012, 3013, 3014, 3015, 4000, 4001, 4002, 4003, 4004, 4005, 4006, 4007, 4008, 4009, 4010, 4011, 4012, 4013, 4014, 4015, 4016, 4017, 4018, 4019, 4020, 4021, 4023  </w:t>
      </w:r>
      <w:r w:rsidRPr="00174B6C">
        <w:tab/>
        <w:t>1028</w:t>
      </w:r>
    </w:p>
    <w:p w14:paraId="5A6E8C82" w14:textId="77777777" w:rsidR="00B719F7" w:rsidRPr="00174B6C" w:rsidRDefault="00B719F7" w:rsidP="00B719F7">
      <w:pPr>
        <w:widowControl w:val="0"/>
        <w:ind w:left="288"/>
      </w:pPr>
      <w:r w:rsidRPr="00174B6C">
        <w:t xml:space="preserve">Fairwold Subtotal </w:t>
      </w:r>
      <w:r w:rsidRPr="00174B6C">
        <w:tab/>
        <w:t>1,028</w:t>
      </w:r>
    </w:p>
    <w:p w14:paraId="5E113EDA" w14:textId="77777777" w:rsidR="00B719F7" w:rsidRPr="00174B6C" w:rsidRDefault="00B719F7" w:rsidP="00B719F7">
      <w:pPr>
        <w:widowControl w:val="0"/>
        <w:ind w:left="288"/>
      </w:pPr>
      <w:r w:rsidRPr="00174B6C">
        <w:t xml:space="preserve">Harbison 1 </w:t>
      </w:r>
      <w:r w:rsidRPr="00174B6C">
        <w:tab/>
        <w:t>3,481</w:t>
      </w:r>
    </w:p>
    <w:p w14:paraId="56A5130D" w14:textId="77777777" w:rsidR="00B719F7" w:rsidRPr="00174B6C" w:rsidRDefault="00B719F7" w:rsidP="00B719F7">
      <w:pPr>
        <w:widowControl w:val="0"/>
        <w:ind w:left="288"/>
      </w:pPr>
      <w:r w:rsidRPr="00174B6C">
        <w:t xml:space="preserve">Harbison 2 </w:t>
      </w:r>
      <w:r w:rsidRPr="00174B6C">
        <w:tab/>
        <w:t>1,865</w:t>
      </w:r>
    </w:p>
    <w:p w14:paraId="15D8BC1B" w14:textId="77777777" w:rsidR="00B719F7" w:rsidRPr="00174B6C" w:rsidRDefault="00B719F7" w:rsidP="00B719F7">
      <w:pPr>
        <w:widowControl w:val="0"/>
        <w:ind w:left="288"/>
      </w:pPr>
      <w:r w:rsidRPr="00174B6C">
        <w:t>Keels 2</w:t>
      </w:r>
    </w:p>
    <w:p w14:paraId="36B51E3E" w14:textId="77777777" w:rsidR="00B719F7" w:rsidRPr="00174B6C" w:rsidRDefault="00B719F7" w:rsidP="00B719F7">
      <w:pPr>
        <w:widowControl w:val="0"/>
        <w:ind w:left="576"/>
      </w:pPr>
      <w:r w:rsidRPr="00174B6C">
        <w:t>Tract 108.05</w:t>
      </w:r>
    </w:p>
    <w:p w14:paraId="5D560078" w14:textId="77777777" w:rsidR="00B719F7" w:rsidRPr="00174B6C" w:rsidRDefault="00B719F7" w:rsidP="00B719F7">
      <w:pPr>
        <w:widowControl w:val="0"/>
        <w:ind w:left="1152"/>
      </w:pPr>
      <w:r w:rsidRPr="00174B6C">
        <w:t xml:space="preserve">Blocks: 1000, 1001, 1002, 1003, 1004, 1005, 1006, 1007, 1008, 1014, 1015, 1016, 1017, 1018, 1019, 1020, 1021, 1022, 1023, 1024, 1029  </w:t>
      </w:r>
      <w:r w:rsidRPr="00174B6C">
        <w:tab/>
        <w:t>250</w:t>
      </w:r>
    </w:p>
    <w:p w14:paraId="475CF487" w14:textId="77777777" w:rsidR="00B719F7" w:rsidRPr="00174B6C" w:rsidRDefault="00B719F7" w:rsidP="00B719F7">
      <w:pPr>
        <w:widowControl w:val="0"/>
        <w:ind w:left="576"/>
      </w:pPr>
      <w:r w:rsidRPr="00174B6C">
        <w:t>Tract 113.03</w:t>
      </w:r>
    </w:p>
    <w:p w14:paraId="541DBF53" w14:textId="77777777" w:rsidR="00B719F7" w:rsidRPr="00174B6C" w:rsidRDefault="00B719F7" w:rsidP="00B719F7">
      <w:pPr>
        <w:widowControl w:val="0"/>
        <w:ind w:left="1152"/>
      </w:pPr>
      <w:r w:rsidRPr="00174B6C">
        <w:t xml:space="preserve">Blocks: 1001, 1002, 1003, 1004, 1005, 1006, 1011  </w:t>
      </w:r>
      <w:r w:rsidRPr="00174B6C">
        <w:tab/>
        <w:t>315</w:t>
      </w:r>
    </w:p>
    <w:p w14:paraId="1441BCA8" w14:textId="77777777" w:rsidR="00B719F7" w:rsidRPr="00174B6C" w:rsidRDefault="00B719F7" w:rsidP="00B719F7">
      <w:pPr>
        <w:widowControl w:val="0"/>
        <w:ind w:left="288"/>
      </w:pPr>
      <w:r w:rsidRPr="00174B6C">
        <w:t xml:space="preserve">Keels 2 Subtotal </w:t>
      </w:r>
      <w:r w:rsidRPr="00174B6C">
        <w:tab/>
        <w:t>565</w:t>
      </w:r>
    </w:p>
    <w:p w14:paraId="38EF22EB" w14:textId="77777777" w:rsidR="00B719F7" w:rsidRPr="00174B6C" w:rsidRDefault="00B719F7" w:rsidP="00B719F7">
      <w:pPr>
        <w:widowControl w:val="0"/>
        <w:ind w:left="288"/>
      </w:pPr>
      <w:r w:rsidRPr="00174B6C">
        <w:t xml:space="preserve">Lincolnshire </w:t>
      </w:r>
      <w:r w:rsidRPr="00174B6C">
        <w:tab/>
        <w:t>2,980</w:t>
      </w:r>
    </w:p>
    <w:p w14:paraId="491B5974" w14:textId="77777777" w:rsidR="00B719F7" w:rsidRPr="00174B6C" w:rsidRDefault="00B719F7" w:rsidP="00B719F7">
      <w:pPr>
        <w:widowControl w:val="0"/>
        <w:ind w:left="288"/>
      </w:pPr>
      <w:r w:rsidRPr="00174B6C">
        <w:t xml:space="preserve">Meadowlake </w:t>
      </w:r>
      <w:r w:rsidRPr="00174B6C">
        <w:tab/>
        <w:t>3,678</w:t>
      </w:r>
    </w:p>
    <w:p w14:paraId="394386F1" w14:textId="77777777" w:rsidR="00B719F7" w:rsidRPr="00174B6C" w:rsidRDefault="00B719F7" w:rsidP="00B719F7">
      <w:pPr>
        <w:widowControl w:val="0"/>
        <w:ind w:left="288"/>
      </w:pPr>
      <w:r w:rsidRPr="00174B6C">
        <w:t>Monticello</w:t>
      </w:r>
    </w:p>
    <w:p w14:paraId="6E9C902F" w14:textId="77777777" w:rsidR="00B719F7" w:rsidRPr="00174B6C" w:rsidRDefault="00B719F7" w:rsidP="00B719F7">
      <w:pPr>
        <w:widowControl w:val="0"/>
        <w:ind w:left="576"/>
      </w:pPr>
      <w:r w:rsidRPr="00174B6C">
        <w:t>Tract 102</w:t>
      </w:r>
    </w:p>
    <w:p w14:paraId="0754439A" w14:textId="77777777" w:rsidR="00B719F7" w:rsidRPr="00174B6C" w:rsidRDefault="00B719F7" w:rsidP="00B719F7">
      <w:pPr>
        <w:widowControl w:val="0"/>
        <w:ind w:left="1152"/>
      </w:pPr>
      <w:r w:rsidRPr="00174B6C">
        <w:t xml:space="preserve">Blocks: 1050, 1051, 1052, 1053, 1054, 1055, 1056, 1057, 1058, 1059, 1060, 1061, 1062, 1063, 1064, 1065, 1066, 1067, 1068, 1071, 1072, 1073, 1074, 1075, 1076, 1077, 1078, 1079, 1080, 1081, 1084, 2031, 2032, 2033, 2039, 2040, 2041, 2042, 2043, 2044, 2045, 2062, 2063, 2069, 2070, 2071, 2072, 2073, 2074, 2075, 3001, 3002, 3003, 3004, 3005, 3006, 3007, 3008, 3009, 3010, 3011, 3012, 3013, 3014, 3015, 3016, 3017, 3018, 3019, 3020, 3021, 3022, 3023, 3024, 3025, 3026, 3027, 3028, 3029, 3030, 3031, 3032, 3033, 3034, 3035, 3036, 3041, 3043, 3044, 3045, 3046, 3047, 3048, 3049, 3050, 3051, 3052, 3053, 3054, 3055, 3056, 3057, 3058, 3059, 3060, 3061, 3062, 3063, 3064, 3065, 3066, 3067, 3068, 3069, 3070, 3071, 3072, 3073, 3074, 3075, 3076, 3077, 3078, 3079, 3080, 3081, 3082, 3083  </w:t>
      </w:r>
      <w:r w:rsidRPr="00174B6C">
        <w:tab/>
        <w:t>2275</w:t>
      </w:r>
    </w:p>
    <w:p w14:paraId="46B22D68" w14:textId="77777777" w:rsidR="00B719F7" w:rsidRPr="00174B6C" w:rsidRDefault="00B719F7" w:rsidP="00B719F7">
      <w:pPr>
        <w:widowControl w:val="0"/>
        <w:ind w:left="576"/>
      </w:pPr>
      <w:r w:rsidRPr="00174B6C">
        <w:t>Tract 105.01</w:t>
      </w:r>
    </w:p>
    <w:p w14:paraId="3C84CD0B" w14:textId="77777777" w:rsidR="00B719F7" w:rsidRPr="00174B6C" w:rsidRDefault="00B719F7" w:rsidP="00B719F7">
      <w:pPr>
        <w:widowControl w:val="0"/>
        <w:ind w:left="1152"/>
      </w:pPr>
      <w:r w:rsidRPr="00174B6C">
        <w:t xml:space="preserve">Blocks: 1002  </w:t>
      </w:r>
      <w:r w:rsidRPr="00174B6C">
        <w:tab/>
        <w:t>0</w:t>
      </w:r>
    </w:p>
    <w:p w14:paraId="4DBAE5CE" w14:textId="77777777" w:rsidR="00B719F7" w:rsidRPr="00174B6C" w:rsidRDefault="00B719F7" w:rsidP="00B719F7">
      <w:pPr>
        <w:widowControl w:val="0"/>
        <w:ind w:left="288"/>
      </w:pPr>
      <w:r w:rsidRPr="00174B6C">
        <w:t xml:space="preserve">Monticello Subtotal </w:t>
      </w:r>
      <w:r w:rsidRPr="00174B6C">
        <w:tab/>
        <w:t>2,275</w:t>
      </w:r>
    </w:p>
    <w:p w14:paraId="160EDC44" w14:textId="77777777" w:rsidR="00B719F7" w:rsidRPr="00174B6C" w:rsidRDefault="00B719F7" w:rsidP="00B719F7">
      <w:pPr>
        <w:widowControl w:val="0"/>
        <w:ind w:left="288"/>
      </w:pPr>
      <w:r w:rsidRPr="00174B6C">
        <w:t xml:space="preserve">Oak Pointe 1 </w:t>
      </w:r>
      <w:r w:rsidRPr="00174B6C">
        <w:tab/>
        <w:t>1,871</w:t>
      </w:r>
    </w:p>
    <w:p w14:paraId="5324DAAB" w14:textId="77777777" w:rsidR="00B719F7" w:rsidRPr="00174B6C" w:rsidRDefault="00B719F7" w:rsidP="00B719F7">
      <w:pPr>
        <w:widowControl w:val="0"/>
        <w:ind w:left="288"/>
      </w:pPr>
      <w:r w:rsidRPr="00174B6C">
        <w:t xml:space="preserve">Parkridge 1 </w:t>
      </w:r>
      <w:r w:rsidRPr="00174B6C">
        <w:tab/>
        <w:t>1,534</w:t>
      </w:r>
    </w:p>
    <w:p w14:paraId="47E5B447" w14:textId="77777777" w:rsidR="00B719F7" w:rsidRPr="00174B6C" w:rsidRDefault="00B719F7" w:rsidP="00B719F7">
      <w:pPr>
        <w:widowControl w:val="0"/>
        <w:ind w:left="288"/>
      </w:pPr>
      <w:r w:rsidRPr="00174B6C">
        <w:t xml:space="preserve">Parkridge 2 </w:t>
      </w:r>
      <w:r w:rsidRPr="00174B6C">
        <w:tab/>
        <w:t>1,784</w:t>
      </w:r>
    </w:p>
    <w:p w14:paraId="5241DFAF" w14:textId="77777777" w:rsidR="00B719F7" w:rsidRPr="00174B6C" w:rsidRDefault="00B719F7" w:rsidP="00B719F7">
      <w:pPr>
        <w:widowControl w:val="0"/>
        <w:ind w:left="288"/>
      </w:pPr>
      <w:r w:rsidRPr="00174B6C">
        <w:t xml:space="preserve">Pine Grove </w:t>
      </w:r>
      <w:r w:rsidRPr="00174B6C">
        <w:tab/>
        <w:t>2,726</w:t>
      </w:r>
    </w:p>
    <w:p w14:paraId="442F18E3" w14:textId="77777777" w:rsidR="00B719F7" w:rsidRPr="00174B6C" w:rsidRDefault="00B719F7" w:rsidP="00B719F7">
      <w:pPr>
        <w:widowControl w:val="0"/>
        <w:ind w:left="288"/>
      </w:pPr>
      <w:r w:rsidRPr="00174B6C">
        <w:t>Riverwalk</w:t>
      </w:r>
    </w:p>
    <w:p w14:paraId="5DDA8DE9" w14:textId="77777777" w:rsidR="00B719F7" w:rsidRPr="00174B6C" w:rsidRDefault="00B719F7" w:rsidP="00B719F7">
      <w:pPr>
        <w:widowControl w:val="0"/>
        <w:ind w:left="576"/>
      </w:pPr>
      <w:r w:rsidRPr="00174B6C">
        <w:t>Tract 103.14</w:t>
      </w:r>
    </w:p>
    <w:p w14:paraId="24830E7F" w14:textId="77777777" w:rsidR="00B719F7" w:rsidRPr="00174B6C" w:rsidRDefault="00B719F7" w:rsidP="00B719F7">
      <w:pPr>
        <w:widowControl w:val="0"/>
        <w:ind w:left="1152"/>
      </w:pPr>
      <w:r w:rsidRPr="00174B6C">
        <w:t xml:space="preserve">Blocks: 2014, 2015, 2016, 2017, 2018, 2019  </w:t>
      </w:r>
      <w:r w:rsidRPr="00174B6C">
        <w:tab/>
        <w:t>0</w:t>
      </w:r>
    </w:p>
    <w:p w14:paraId="52CFD25C" w14:textId="77777777" w:rsidR="00B719F7" w:rsidRPr="00174B6C" w:rsidRDefault="00B719F7" w:rsidP="00B719F7">
      <w:pPr>
        <w:widowControl w:val="0"/>
        <w:ind w:left="576"/>
      </w:pPr>
      <w:r w:rsidRPr="00174B6C">
        <w:t>Tract 103.15</w:t>
      </w:r>
    </w:p>
    <w:p w14:paraId="09C6046B" w14:textId="77777777" w:rsidR="00B719F7" w:rsidRPr="00174B6C" w:rsidRDefault="00B719F7" w:rsidP="00B719F7">
      <w:pPr>
        <w:widowControl w:val="0"/>
        <w:ind w:left="1152"/>
      </w:pPr>
      <w:r w:rsidRPr="00174B6C">
        <w:t xml:space="preserve">Blocks: 1005, 1006, 1007, 1008, 1009, 1010, 1011, 1012, 1013, 1014, 1015, 1016, 1018, 1019, 1020, 1024, 1025, 1026, 1027, 1028, 1029, 1030, 1031, 1032, 1033, 1034, 1035, 1036, 1037, 1038, 1039, 1040, 1041, 1042, 1043, 1044, 1045, 1046, 1049, 1050, 1051, 1052, 2000, 2001, 2002, 2003, 2004, 2005, 2015  </w:t>
      </w:r>
      <w:r w:rsidRPr="00174B6C">
        <w:tab/>
        <w:t>3423</w:t>
      </w:r>
    </w:p>
    <w:p w14:paraId="0CA42D0E" w14:textId="77777777" w:rsidR="00B719F7" w:rsidRPr="00174B6C" w:rsidRDefault="00B719F7" w:rsidP="00B719F7">
      <w:pPr>
        <w:widowControl w:val="0"/>
        <w:ind w:left="288"/>
      </w:pPr>
      <w:r w:rsidRPr="00174B6C">
        <w:t xml:space="preserve">Riverwalk Subtotal </w:t>
      </w:r>
      <w:r w:rsidRPr="00174B6C">
        <w:tab/>
        <w:t>3,423</w:t>
      </w:r>
    </w:p>
    <w:p w14:paraId="11611DB3" w14:textId="77777777" w:rsidR="00B719F7" w:rsidRPr="00174B6C" w:rsidRDefault="00B719F7" w:rsidP="00B719F7">
      <w:pPr>
        <w:widowControl w:val="0"/>
        <w:ind w:left="288"/>
      </w:pPr>
      <w:r w:rsidRPr="00174B6C">
        <w:t>Walden</w:t>
      </w:r>
    </w:p>
    <w:p w14:paraId="55BD0490" w14:textId="77777777" w:rsidR="00B719F7" w:rsidRPr="00174B6C" w:rsidRDefault="00B719F7" w:rsidP="00B719F7">
      <w:pPr>
        <w:widowControl w:val="0"/>
        <w:ind w:left="576"/>
      </w:pPr>
      <w:r w:rsidRPr="00174B6C">
        <w:t>Tract 103.15</w:t>
      </w:r>
    </w:p>
    <w:p w14:paraId="4F64EC6B" w14:textId="77777777" w:rsidR="00B719F7" w:rsidRPr="00174B6C" w:rsidRDefault="00B719F7" w:rsidP="00B719F7">
      <w:pPr>
        <w:widowControl w:val="0"/>
        <w:ind w:left="1152"/>
      </w:pPr>
      <w:r w:rsidRPr="00174B6C">
        <w:t xml:space="preserve">Blocks: 1022, 1023, 1048  </w:t>
      </w:r>
      <w:r w:rsidRPr="00174B6C">
        <w:tab/>
        <w:t>0</w:t>
      </w:r>
    </w:p>
    <w:p w14:paraId="6DCE921F" w14:textId="77777777" w:rsidR="00B719F7" w:rsidRPr="00174B6C" w:rsidRDefault="00B719F7" w:rsidP="00B719F7">
      <w:pPr>
        <w:widowControl w:val="0"/>
        <w:ind w:left="576"/>
      </w:pPr>
      <w:r w:rsidRPr="00174B6C">
        <w:t>Tract 104.07</w:t>
      </w:r>
    </w:p>
    <w:p w14:paraId="28C89384" w14:textId="77777777" w:rsidR="00B719F7" w:rsidRPr="00174B6C" w:rsidRDefault="00B719F7" w:rsidP="00B719F7">
      <w:pPr>
        <w:widowControl w:val="0"/>
        <w:ind w:left="1152"/>
      </w:pPr>
      <w:r w:rsidRPr="00174B6C">
        <w:t xml:space="preserve">Blocks: 2000, 2001, 2002  </w:t>
      </w:r>
      <w:r w:rsidRPr="00174B6C">
        <w:tab/>
        <w:t>0</w:t>
      </w:r>
    </w:p>
    <w:p w14:paraId="31D00A4B" w14:textId="77777777" w:rsidR="00B719F7" w:rsidRPr="00174B6C" w:rsidRDefault="00B719F7" w:rsidP="00B719F7">
      <w:pPr>
        <w:widowControl w:val="0"/>
        <w:ind w:left="576"/>
      </w:pPr>
      <w:r w:rsidRPr="00174B6C">
        <w:t>Tract 104.08</w:t>
      </w:r>
    </w:p>
    <w:p w14:paraId="1527A2D6" w14:textId="77777777" w:rsidR="00B719F7" w:rsidRPr="00174B6C" w:rsidRDefault="00B719F7" w:rsidP="00B719F7">
      <w:pPr>
        <w:widowControl w:val="0"/>
        <w:ind w:left="1152"/>
      </w:pPr>
      <w:r w:rsidRPr="00174B6C">
        <w:t xml:space="preserve">Blocks: 1000, 1001, 1002, 1003, 1004, 1005, 1006, 1007, 1008, 1009, 1010, 1011, 1013, 1014, 1015  </w:t>
      </w:r>
      <w:r w:rsidRPr="00174B6C">
        <w:tab/>
        <w:t>4495</w:t>
      </w:r>
    </w:p>
    <w:p w14:paraId="2C9E9913" w14:textId="77777777" w:rsidR="00B719F7" w:rsidRPr="00174B6C" w:rsidRDefault="00B719F7" w:rsidP="00B719F7">
      <w:pPr>
        <w:widowControl w:val="0"/>
        <w:ind w:left="576"/>
      </w:pPr>
      <w:r w:rsidRPr="00174B6C">
        <w:t>Tract 104.14</w:t>
      </w:r>
    </w:p>
    <w:p w14:paraId="5B63439E" w14:textId="77777777" w:rsidR="00B719F7" w:rsidRPr="00174B6C" w:rsidRDefault="00B719F7" w:rsidP="00B719F7">
      <w:pPr>
        <w:widowControl w:val="0"/>
        <w:ind w:left="1152"/>
      </w:pPr>
      <w:r w:rsidRPr="00174B6C">
        <w:t xml:space="preserve">Blocks: 4000, 4001, 4002, 4003, 4006, 4007, 4008, 4009, 4010, 4011, 4012, 4013, 4014, 4018  </w:t>
      </w:r>
      <w:r w:rsidRPr="00174B6C">
        <w:tab/>
        <w:t>1668</w:t>
      </w:r>
    </w:p>
    <w:p w14:paraId="0A25FCD0" w14:textId="77777777" w:rsidR="00B719F7" w:rsidRPr="00174B6C" w:rsidRDefault="00B719F7" w:rsidP="00B719F7">
      <w:pPr>
        <w:widowControl w:val="0"/>
        <w:ind w:left="288"/>
      </w:pPr>
      <w:r w:rsidRPr="00174B6C">
        <w:t xml:space="preserve">Walden Subtotal </w:t>
      </w:r>
      <w:r w:rsidRPr="00174B6C">
        <w:tab/>
        <w:t>6,163</w:t>
      </w:r>
    </w:p>
    <w:p w14:paraId="6E606711" w14:textId="77777777" w:rsidR="00B719F7" w:rsidRPr="00174B6C" w:rsidRDefault="00B719F7" w:rsidP="00B719F7">
      <w:pPr>
        <w:widowControl w:val="0"/>
        <w:ind w:left="288"/>
      </w:pPr>
      <w:r w:rsidRPr="00174B6C">
        <w:t>Ward 21</w:t>
      </w:r>
    </w:p>
    <w:p w14:paraId="035ED72A" w14:textId="77777777" w:rsidR="00B719F7" w:rsidRPr="00174B6C" w:rsidRDefault="00B719F7" w:rsidP="00B719F7">
      <w:pPr>
        <w:widowControl w:val="0"/>
        <w:ind w:left="576"/>
      </w:pPr>
      <w:r w:rsidRPr="00174B6C">
        <w:t>Tract 1</w:t>
      </w:r>
    </w:p>
    <w:p w14:paraId="68710D98"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1029, 1030, 1031, 1032, 1033, 1040, 1041, 1042, 2000, 2003, 2004  </w:t>
      </w:r>
      <w:r w:rsidRPr="00174B6C">
        <w:tab/>
        <w:t>1622</w:t>
      </w:r>
    </w:p>
    <w:p w14:paraId="542367EB" w14:textId="77777777" w:rsidR="00B719F7" w:rsidRPr="00174B6C" w:rsidRDefault="00B719F7" w:rsidP="00B719F7">
      <w:pPr>
        <w:widowControl w:val="0"/>
        <w:ind w:left="288"/>
      </w:pPr>
      <w:r w:rsidRPr="00174B6C">
        <w:t xml:space="preserve">Ward 21 Subtotal </w:t>
      </w:r>
      <w:r w:rsidRPr="00174B6C">
        <w:tab/>
        <w:t>1,622</w:t>
      </w:r>
    </w:p>
    <w:p w14:paraId="6D568B31" w14:textId="77777777" w:rsidR="00B719F7" w:rsidRPr="00174B6C" w:rsidRDefault="00B719F7" w:rsidP="00B719F7">
      <w:pPr>
        <w:widowControl w:val="0"/>
        <w:ind w:left="288"/>
      </w:pPr>
      <w:r w:rsidRPr="00174B6C">
        <w:t xml:space="preserve">County Richland SC Subtotal </w:t>
      </w:r>
      <w:r w:rsidRPr="00174B6C">
        <w:tab/>
        <w:t>41,017</w:t>
      </w:r>
    </w:p>
    <w:p w14:paraId="2C26DB6D" w14:textId="77777777" w:rsidR="00B719F7" w:rsidRPr="00174B6C" w:rsidRDefault="00B719F7" w:rsidP="00B719F7">
      <w:pPr>
        <w:widowControl w:val="0"/>
      </w:pPr>
      <w:r w:rsidRPr="00174B6C">
        <w:t xml:space="preserve">DISTRICT 73 Total </w:t>
      </w:r>
      <w:r w:rsidRPr="00174B6C">
        <w:tab/>
        <w:t>41,017</w:t>
      </w:r>
    </w:p>
    <w:p w14:paraId="69BCAB8D" w14:textId="77777777" w:rsidR="00B719F7" w:rsidRPr="00174B6C" w:rsidRDefault="00B719F7" w:rsidP="00B719F7">
      <w:pPr>
        <w:widowControl w:val="0"/>
      </w:pPr>
      <w:r w:rsidRPr="00174B6C">
        <w:t>Area</w:t>
      </w:r>
      <w:r w:rsidRPr="00174B6C">
        <w:tab/>
        <w:t>Population</w:t>
      </w:r>
    </w:p>
    <w:p w14:paraId="060E40F4" w14:textId="77777777" w:rsidR="00B719F7" w:rsidRPr="00174B6C" w:rsidRDefault="00B719F7" w:rsidP="00B719F7">
      <w:pPr>
        <w:widowControl w:val="0"/>
      </w:pPr>
      <w:r w:rsidRPr="00174B6C">
        <w:t>DISTRICT 74</w:t>
      </w:r>
    </w:p>
    <w:p w14:paraId="6BDE865D" w14:textId="77777777" w:rsidR="00B719F7" w:rsidRPr="00174B6C" w:rsidRDefault="00B719F7" w:rsidP="00B719F7">
      <w:pPr>
        <w:widowControl w:val="0"/>
      </w:pPr>
      <w:r w:rsidRPr="00174B6C">
        <w:t>Area</w:t>
      </w:r>
      <w:r w:rsidRPr="00174B6C">
        <w:tab/>
        <w:t>Population</w:t>
      </w:r>
    </w:p>
    <w:p w14:paraId="52D580B1" w14:textId="77777777" w:rsidR="00B719F7" w:rsidRPr="00174B6C" w:rsidRDefault="00B719F7" w:rsidP="00B719F7">
      <w:pPr>
        <w:widowControl w:val="0"/>
        <w:ind w:left="288"/>
      </w:pPr>
      <w:r w:rsidRPr="00174B6C">
        <w:t>County: Richland SC</w:t>
      </w:r>
    </w:p>
    <w:p w14:paraId="63B6D726" w14:textId="77777777" w:rsidR="00B719F7" w:rsidRPr="00174B6C" w:rsidRDefault="00B719F7" w:rsidP="00B719F7">
      <w:pPr>
        <w:widowControl w:val="0"/>
        <w:ind w:left="288"/>
      </w:pPr>
      <w:r w:rsidRPr="00174B6C">
        <w:t xml:space="preserve">Ardincaple </w:t>
      </w:r>
      <w:r w:rsidRPr="00174B6C">
        <w:tab/>
        <w:t>944</w:t>
      </w:r>
    </w:p>
    <w:p w14:paraId="7868A644" w14:textId="77777777" w:rsidR="00B719F7" w:rsidRPr="00174B6C" w:rsidRDefault="00B719F7" w:rsidP="00B719F7">
      <w:pPr>
        <w:widowControl w:val="0"/>
        <w:ind w:left="288"/>
      </w:pPr>
      <w:r w:rsidRPr="00174B6C">
        <w:t>Dennyside</w:t>
      </w:r>
    </w:p>
    <w:p w14:paraId="61BF7A42" w14:textId="77777777" w:rsidR="00B719F7" w:rsidRPr="00174B6C" w:rsidRDefault="00B719F7" w:rsidP="00B719F7">
      <w:pPr>
        <w:widowControl w:val="0"/>
        <w:ind w:left="576"/>
      </w:pPr>
      <w:r w:rsidRPr="00174B6C">
        <w:t>Tract 106</w:t>
      </w:r>
    </w:p>
    <w:p w14:paraId="09C2240D" w14:textId="77777777" w:rsidR="00B719F7" w:rsidRPr="00174B6C" w:rsidRDefault="00B719F7" w:rsidP="00B719F7">
      <w:pPr>
        <w:widowControl w:val="0"/>
        <w:ind w:left="1152"/>
      </w:pPr>
      <w:r w:rsidRPr="00174B6C">
        <w:t xml:space="preserve">Blocks: 3001, 3002, 3003, 3004  </w:t>
      </w:r>
      <w:r w:rsidRPr="00174B6C">
        <w:tab/>
        <w:t>0</w:t>
      </w:r>
    </w:p>
    <w:p w14:paraId="77EDB3AD" w14:textId="77777777" w:rsidR="00B719F7" w:rsidRPr="00174B6C" w:rsidRDefault="00B719F7" w:rsidP="00B719F7">
      <w:pPr>
        <w:widowControl w:val="0"/>
        <w:ind w:left="288"/>
      </w:pPr>
      <w:r w:rsidRPr="00174B6C">
        <w:t xml:space="preserve">Dennyside Subtotal </w:t>
      </w:r>
      <w:r w:rsidRPr="00174B6C">
        <w:tab/>
        <w:t>0</w:t>
      </w:r>
    </w:p>
    <w:p w14:paraId="7512F373" w14:textId="77777777" w:rsidR="00B719F7" w:rsidRPr="00174B6C" w:rsidRDefault="00B719F7" w:rsidP="00B719F7">
      <w:pPr>
        <w:widowControl w:val="0"/>
        <w:ind w:left="288"/>
      </w:pPr>
      <w:r w:rsidRPr="00174B6C">
        <w:t>Keenan</w:t>
      </w:r>
    </w:p>
    <w:p w14:paraId="73126980" w14:textId="77777777" w:rsidR="00B719F7" w:rsidRPr="00174B6C" w:rsidRDefault="00B719F7" w:rsidP="00B719F7">
      <w:pPr>
        <w:widowControl w:val="0"/>
        <w:ind w:left="576"/>
      </w:pPr>
      <w:r w:rsidRPr="00174B6C">
        <w:t>Tract 111.01</w:t>
      </w:r>
    </w:p>
    <w:p w14:paraId="246654E7" w14:textId="77777777" w:rsidR="00B719F7" w:rsidRPr="00174B6C" w:rsidRDefault="00B719F7" w:rsidP="00B719F7">
      <w:pPr>
        <w:widowControl w:val="0"/>
        <w:ind w:left="1152"/>
      </w:pPr>
      <w:r w:rsidRPr="00174B6C">
        <w:t xml:space="preserve">Blocks: 1005, 1006, 1007, 1008, 1009, 1010, 1011, 1012, 1013, 1014, 1015, 1016, 1017, 1018, 1019, 1020, 1021, 1022, 1023, 1024, 1025, 1026, 1027, 1028, 1029, 1030, 1031, 1032, 1033, 1034, 1035, 1036, 1037, 1038, 1039, 1040, 1041, 1042, 1043, 1044, 1045, 1046, 1047, 1049, 3000, 3001, 3002, 3003, 3004, 3005, 3006, 3007, 3009, 3010, 3011, 3012, 3015, 3016, 3017, 3018, 3019, 3020, 3029, 3030, 3031  </w:t>
      </w:r>
      <w:r w:rsidRPr="00174B6C">
        <w:tab/>
        <w:t>1381</w:t>
      </w:r>
    </w:p>
    <w:p w14:paraId="04D3F012" w14:textId="77777777" w:rsidR="00B719F7" w:rsidRPr="00174B6C" w:rsidRDefault="00B719F7" w:rsidP="00B719F7">
      <w:pPr>
        <w:widowControl w:val="0"/>
        <w:ind w:left="288"/>
      </w:pPr>
      <w:r w:rsidRPr="00174B6C">
        <w:t xml:space="preserve">Keenan Subtotal </w:t>
      </w:r>
      <w:r w:rsidRPr="00174B6C">
        <w:tab/>
        <w:t>1,381</w:t>
      </w:r>
    </w:p>
    <w:p w14:paraId="51ADA753" w14:textId="77777777" w:rsidR="00B719F7" w:rsidRPr="00174B6C" w:rsidRDefault="00B719F7" w:rsidP="00B719F7">
      <w:pPr>
        <w:widowControl w:val="0"/>
        <w:ind w:left="288"/>
      </w:pPr>
      <w:r w:rsidRPr="00174B6C">
        <w:t xml:space="preserve">Kingswood </w:t>
      </w:r>
      <w:r w:rsidRPr="00174B6C">
        <w:tab/>
        <w:t>4,179</w:t>
      </w:r>
    </w:p>
    <w:p w14:paraId="0DF8EB41" w14:textId="77777777" w:rsidR="00B719F7" w:rsidRPr="00174B6C" w:rsidRDefault="00B719F7" w:rsidP="00B719F7">
      <w:pPr>
        <w:widowControl w:val="0"/>
        <w:ind w:left="288"/>
      </w:pPr>
      <w:r w:rsidRPr="00174B6C">
        <w:t xml:space="preserve">Ridgewood </w:t>
      </w:r>
      <w:r w:rsidRPr="00174B6C">
        <w:tab/>
        <w:t>987</w:t>
      </w:r>
    </w:p>
    <w:p w14:paraId="2165D6C3" w14:textId="77777777" w:rsidR="00B719F7" w:rsidRPr="00174B6C" w:rsidRDefault="00B719F7" w:rsidP="00B719F7">
      <w:pPr>
        <w:widowControl w:val="0"/>
        <w:ind w:left="288"/>
      </w:pPr>
      <w:r w:rsidRPr="00174B6C">
        <w:t>Riverside</w:t>
      </w:r>
    </w:p>
    <w:p w14:paraId="5AECA884" w14:textId="77777777" w:rsidR="00B719F7" w:rsidRPr="00174B6C" w:rsidRDefault="00B719F7" w:rsidP="00B719F7">
      <w:pPr>
        <w:widowControl w:val="0"/>
        <w:ind w:left="576"/>
      </w:pPr>
      <w:r w:rsidRPr="00174B6C">
        <w:t>Tract 104.12</w:t>
      </w:r>
    </w:p>
    <w:p w14:paraId="4409BA34" w14:textId="77777777" w:rsidR="00B719F7" w:rsidRPr="00174B6C" w:rsidRDefault="00B719F7" w:rsidP="00B719F7">
      <w:pPr>
        <w:widowControl w:val="0"/>
        <w:ind w:left="1152"/>
      </w:pPr>
      <w:r w:rsidRPr="00174B6C">
        <w:t xml:space="preserve">Blocks: 2003, 2020  </w:t>
      </w:r>
      <w:r w:rsidRPr="00174B6C">
        <w:tab/>
        <w:t>23</w:t>
      </w:r>
    </w:p>
    <w:p w14:paraId="44392618" w14:textId="77777777" w:rsidR="00B719F7" w:rsidRPr="00174B6C" w:rsidRDefault="00B719F7" w:rsidP="00B719F7">
      <w:pPr>
        <w:widowControl w:val="0"/>
        <w:ind w:left="576"/>
      </w:pPr>
      <w:r w:rsidRPr="00174B6C">
        <w:t>Tract 104.13</w:t>
      </w:r>
    </w:p>
    <w:p w14:paraId="5F775250" w14:textId="77777777" w:rsidR="00B719F7" w:rsidRPr="00174B6C" w:rsidRDefault="00B719F7" w:rsidP="00B719F7">
      <w:pPr>
        <w:widowControl w:val="0"/>
        <w:ind w:left="1152"/>
      </w:pPr>
      <w:r w:rsidRPr="00174B6C">
        <w:t xml:space="preserve">Blocks: 2005  </w:t>
      </w:r>
      <w:r w:rsidRPr="00174B6C">
        <w:tab/>
        <w:t>90</w:t>
      </w:r>
    </w:p>
    <w:p w14:paraId="7F9DC0F8" w14:textId="77777777" w:rsidR="00B719F7" w:rsidRPr="00174B6C" w:rsidRDefault="00B719F7" w:rsidP="00B719F7">
      <w:pPr>
        <w:widowControl w:val="0"/>
        <w:ind w:left="288"/>
      </w:pPr>
      <w:r w:rsidRPr="00174B6C">
        <w:t xml:space="preserve">Riverside Subtotal </w:t>
      </w:r>
      <w:r w:rsidRPr="00174B6C">
        <w:tab/>
        <w:t>113</w:t>
      </w:r>
    </w:p>
    <w:p w14:paraId="6200D83D" w14:textId="77777777" w:rsidR="00B719F7" w:rsidRPr="00174B6C" w:rsidRDefault="00B719F7" w:rsidP="00B719F7">
      <w:pPr>
        <w:widowControl w:val="0"/>
        <w:ind w:left="288"/>
      </w:pPr>
      <w:r w:rsidRPr="00174B6C">
        <w:t>Walden</w:t>
      </w:r>
    </w:p>
    <w:p w14:paraId="55747699" w14:textId="77777777" w:rsidR="00B719F7" w:rsidRPr="00174B6C" w:rsidRDefault="00B719F7" w:rsidP="00B719F7">
      <w:pPr>
        <w:widowControl w:val="0"/>
        <w:ind w:left="576"/>
      </w:pPr>
      <w:r w:rsidRPr="00174B6C">
        <w:t>Tract 104.14</w:t>
      </w:r>
    </w:p>
    <w:p w14:paraId="6FF6AEA2" w14:textId="77777777" w:rsidR="00B719F7" w:rsidRPr="00174B6C" w:rsidRDefault="00B719F7" w:rsidP="00B719F7">
      <w:pPr>
        <w:widowControl w:val="0"/>
        <w:ind w:left="1152"/>
      </w:pPr>
      <w:r w:rsidRPr="00174B6C">
        <w:t xml:space="preserve">Blocks: 4015, 4016, 4017, 4019, 4023  </w:t>
      </w:r>
      <w:r w:rsidRPr="00174B6C">
        <w:tab/>
        <w:t>395</w:t>
      </w:r>
    </w:p>
    <w:p w14:paraId="659681FF" w14:textId="77777777" w:rsidR="00B719F7" w:rsidRPr="00174B6C" w:rsidRDefault="00B719F7" w:rsidP="00B719F7">
      <w:pPr>
        <w:widowControl w:val="0"/>
        <w:ind w:left="288"/>
      </w:pPr>
      <w:r w:rsidRPr="00174B6C">
        <w:t xml:space="preserve">Walden Subtotal </w:t>
      </w:r>
      <w:r w:rsidRPr="00174B6C">
        <w:tab/>
        <w:t>395</w:t>
      </w:r>
    </w:p>
    <w:p w14:paraId="5A060B4C" w14:textId="77777777" w:rsidR="00B719F7" w:rsidRPr="00174B6C" w:rsidRDefault="00B719F7" w:rsidP="00B719F7">
      <w:pPr>
        <w:widowControl w:val="0"/>
        <w:ind w:left="288"/>
      </w:pPr>
      <w:r w:rsidRPr="00174B6C">
        <w:t>Ward 1</w:t>
      </w:r>
    </w:p>
    <w:p w14:paraId="34EC3F85" w14:textId="77777777" w:rsidR="00B719F7" w:rsidRPr="00174B6C" w:rsidRDefault="00B719F7" w:rsidP="00B719F7">
      <w:pPr>
        <w:widowControl w:val="0"/>
        <w:ind w:left="576"/>
      </w:pPr>
      <w:r w:rsidRPr="00174B6C">
        <w:t>Tract 30</w:t>
      </w:r>
    </w:p>
    <w:p w14:paraId="664DB425" w14:textId="77777777" w:rsidR="00B719F7" w:rsidRPr="00174B6C" w:rsidRDefault="00B719F7" w:rsidP="00B719F7">
      <w:pPr>
        <w:widowControl w:val="0"/>
        <w:ind w:left="1152"/>
      </w:pPr>
      <w:r w:rsidRPr="00174B6C">
        <w:t xml:space="preserve">Blocks: 1000, 1001, 1002, 1003, 1011, 2005, 2006, 2007, 2008, 2009, 2010, 2011, 2012, 2013, 2014, 2015, 2016, 2017, 2018, 2019, 2020, 2021, 2022, 2023, 2024, 2025, 2026, 2035, 2036, 2037, 2038, 2039  </w:t>
      </w:r>
      <w:r w:rsidRPr="00174B6C">
        <w:tab/>
        <w:t>2011</w:t>
      </w:r>
    </w:p>
    <w:p w14:paraId="4E04DFAF" w14:textId="77777777" w:rsidR="00B719F7" w:rsidRPr="00174B6C" w:rsidRDefault="00B719F7" w:rsidP="00B719F7">
      <w:pPr>
        <w:widowControl w:val="0"/>
        <w:ind w:left="288"/>
      </w:pPr>
      <w:r w:rsidRPr="00174B6C">
        <w:t xml:space="preserve">Ward 1 Subtotal </w:t>
      </w:r>
      <w:r w:rsidRPr="00174B6C">
        <w:tab/>
        <w:t>2,011</w:t>
      </w:r>
    </w:p>
    <w:p w14:paraId="2C061A29" w14:textId="77777777" w:rsidR="00B719F7" w:rsidRPr="00174B6C" w:rsidRDefault="00B719F7" w:rsidP="00B719F7">
      <w:pPr>
        <w:widowControl w:val="0"/>
        <w:ind w:left="288"/>
      </w:pPr>
      <w:r w:rsidRPr="00174B6C">
        <w:t xml:space="preserve">Ward 18 </w:t>
      </w:r>
      <w:r w:rsidRPr="00174B6C">
        <w:tab/>
        <w:t>2,026</w:t>
      </w:r>
    </w:p>
    <w:p w14:paraId="01266BB8" w14:textId="77777777" w:rsidR="00B719F7" w:rsidRPr="00174B6C" w:rsidRDefault="00B719F7" w:rsidP="00B719F7">
      <w:pPr>
        <w:widowControl w:val="0"/>
        <w:ind w:left="288"/>
      </w:pPr>
      <w:r w:rsidRPr="00174B6C">
        <w:t xml:space="preserve">Ward 19 </w:t>
      </w:r>
      <w:r w:rsidRPr="00174B6C">
        <w:tab/>
        <w:t>2,163</w:t>
      </w:r>
    </w:p>
    <w:p w14:paraId="39FF16A2" w14:textId="77777777" w:rsidR="00B719F7" w:rsidRPr="00174B6C" w:rsidRDefault="00B719F7" w:rsidP="00B719F7">
      <w:pPr>
        <w:widowControl w:val="0"/>
        <w:ind w:left="288"/>
      </w:pPr>
      <w:r w:rsidRPr="00174B6C">
        <w:t xml:space="preserve">Ward 2 </w:t>
      </w:r>
      <w:r w:rsidRPr="00174B6C">
        <w:tab/>
        <w:t>2,394</w:t>
      </w:r>
    </w:p>
    <w:p w14:paraId="0A1425D0" w14:textId="77777777" w:rsidR="00B719F7" w:rsidRPr="00174B6C" w:rsidRDefault="00B719F7" w:rsidP="00B719F7">
      <w:pPr>
        <w:widowControl w:val="0"/>
        <w:ind w:left="288"/>
      </w:pPr>
      <w:r w:rsidRPr="00174B6C">
        <w:t xml:space="preserve">Ward 20 </w:t>
      </w:r>
      <w:r w:rsidRPr="00174B6C">
        <w:tab/>
        <w:t>2,383</w:t>
      </w:r>
    </w:p>
    <w:p w14:paraId="41FB5D27" w14:textId="77777777" w:rsidR="00B719F7" w:rsidRPr="00174B6C" w:rsidRDefault="00B719F7" w:rsidP="00B719F7">
      <w:pPr>
        <w:widowControl w:val="0"/>
        <w:ind w:left="288"/>
      </w:pPr>
      <w:r w:rsidRPr="00174B6C">
        <w:t xml:space="preserve">Ward 22 </w:t>
      </w:r>
      <w:r w:rsidRPr="00174B6C">
        <w:tab/>
        <w:t>2,175</w:t>
      </w:r>
    </w:p>
    <w:p w14:paraId="63316AAC" w14:textId="77777777" w:rsidR="00B719F7" w:rsidRPr="00174B6C" w:rsidRDefault="00B719F7" w:rsidP="00B719F7">
      <w:pPr>
        <w:widowControl w:val="0"/>
        <w:ind w:left="288"/>
      </w:pPr>
      <w:r w:rsidRPr="00174B6C">
        <w:t xml:space="preserve">Ward 23 </w:t>
      </w:r>
      <w:r w:rsidRPr="00174B6C">
        <w:tab/>
        <w:t>1,308</w:t>
      </w:r>
    </w:p>
    <w:p w14:paraId="79D62997" w14:textId="77777777" w:rsidR="00B719F7" w:rsidRPr="00174B6C" w:rsidRDefault="00B719F7" w:rsidP="00B719F7">
      <w:pPr>
        <w:widowControl w:val="0"/>
        <w:ind w:left="288"/>
      </w:pPr>
      <w:r w:rsidRPr="00174B6C">
        <w:t xml:space="preserve">Ward 29 </w:t>
      </w:r>
      <w:r w:rsidRPr="00174B6C">
        <w:tab/>
        <w:t>2,030</w:t>
      </w:r>
    </w:p>
    <w:p w14:paraId="28066F48" w14:textId="77777777" w:rsidR="00B719F7" w:rsidRPr="00174B6C" w:rsidRDefault="00B719F7" w:rsidP="00B719F7">
      <w:pPr>
        <w:widowControl w:val="0"/>
        <w:ind w:left="288"/>
      </w:pPr>
      <w:r w:rsidRPr="00174B6C">
        <w:t xml:space="preserve">Ward 3 </w:t>
      </w:r>
      <w:r w:rsidRPr="00174B6C">
        <w:tab/>
        <w:t>2,011</w:t>
      </w:r>
    </w:p>
    <w:p w14:paraId="19E7E684" w14:textId="77777777" w:rsidR="00B719F7" w:rsidRPr="00174B6C" w:rsidRDefault="00B719F7" w:rsidP="00B719F7">
      <w:pPr>
        <w:widowControl w:val="0"/>
        <w:ind w:left="288"/>
      </w:pPr>
      <w:r w:rsidRPr="00174B6C">
        <w:t xml:space="preserve">Ward 31 </w:t>
      </w:r>
      <w:r w:rsidRPr="00174B6C">
        <w:tab/>
        <w:t>1,728</w:t>
      </w:r>
    </w:p>
    <w:p w14:paraId="708302C2" w14:textId="77777777" w:rsidR="00B719F7" w:rsidRPr="00174B6C" w:rsidRDefault="00B719F7" w:rsidP="00B719F7">
      <w:pPr>
        <w:widowControl w:val="0"/>
        <w:ind w:left="288"/>
      </w:pPr>
      <w:r w:rsidRPr="00174B6C">
        <w:t xml:space="preserve">Ward 32 </w:t>
      </w:r>
      <w:r w:rsidRPr="00174B6C">
        <w:tab/>
        <w:t>1,205</w:t>
      </w:r>
    </w:p>
    <w:p w14:paraId="6D0DBE24" w14:textId="77777777" w:rsidR="00B719F7" w:rsidRPr="00174B6C" w:rsidRDefault="00B719F7" w:rsidP="00B719F7">
      <w:pPr>
        <w:widowControl w:val="0"/>
        <w:ind w:left="288"/>
      </w:pPr>
      <w:r w:rsidRPr="00174B6C">
        <w:t xml:space="preserve">Ward 33 </w:t>
      </w:r>
      <w:r w:rsidRPr="00174B6C">
        <w:tab/>
        <w:t>1,388</w:t>
      </w:r>
    </w:p>
    <w:p w14:paraId="43445A0C" w14:textId="77777777" w:rsidR="00B719F7" w:rsidRPr="00174B6C" w:rsidRDefault="00B719F7" w:rsidP="00B719F7">
      <w:pPr>
        <w:widowControl w:val="0"/>
        <w:ind w:left="288"/>
      </w:pPr>
      <w:r w:rsidRPr="00174B6C">
        <w:t xml:space="preserve">Ward 34 </w:t>
      </w:r>
      <w:r w:rsidRPr="00174B6C">
        <w:tab/>
        <w:t>1,476</w:t>
      </w:r>
    </w:p>
    <w:p w14:paraId="303F58A6" w14:textId="77777777" w:rsidR="00B719F7" w:rsidRPr="00174B6C" w:rsidRDefault="00B719F7" w:rsidP="00B719F7">
      <w:pPr>
        <w:widowControl w:val="0"/>
        <w:ind w:left="288"/>
      </w:pPr>
      <w:r w:rsidRPr="00174B6C">
        <w:t xml:space="preserve">Ward 4 </w:t>
      </w:r>
      <w:r w:rsidRPr="00174B6C">
        <w:tab/>
        <w:t>1,969</w:t>
      </w:r>
    </w:p>
    <w:p w14:paraId="0938AD6D" w14:textId="77777777" w:rsidR="00B719F7" w:rsidRPr="00174B6C" w:rsidRDefault="00B719F7" w:rsidP="00B719F7">
      <w:pPr>
        <w:widowControl w:val="0"/>
        <w:ind w:left="288"/>
      </w:pPr>
      <w:r w:rsidRPr="00174B6C">
        <w:t>Ward 6</w:t>
      </w:r>
    </w:p>
    <w:p w14:paraId="5E61EF42" w14:textId="77777777" w:rsidR="00B719F7" w:rsidRPr="00174B6C" w:rsidRDefault="00B719F7" w:rsidP="00B719F7">
      <w:pPr>
        <w:widowControl w:val="0"/>
        <w:ind w:left="576"/>
      </w:pPr>
      <w:r w:rsidRPr="00174B6C">
        <w:t>Tract 111.01</w:t>
      </w:r>
    </w:p>
    <w:p w14:paraId="6E24ADCF" w14:textId="77777777" w:rsidR="00B719F7" w:rsidRPr="00174B6C" w:rsidRDefault="00B719F7" w:rsidP="00B719F7">
      <w:pPr>
        <w:widowControl w:val="0"/>
        <w:ind w:left="1152"/>
      </w:pPr>
      <w:r w:rsidRPr="00174B6C">
        <w:t xml:space="preserve">Blocks: 3008, 3013, 3014, 3021, 3022, 3023, 3024, 3025, 3026, 3027, 3028, 3032, 3033, 3034, 3035  </w:t>
      </w:r>
      <w:r w:rsidRPr="00174B6C">
        <w:tab/>
        <w:t>1022</w:t>
      </w:r>
    </w:p>
    <w:p w14:paraId="102CE18D" w14:textId="77777777" w:rsidR="00B719F7" w:rsidRPr="00174B6C" w:rsidRDefault="00B719F7" w:rsidP="00B719F7">
      <w:pPr>
        <w:widowControl w:val="0"/>
        <w:ind w:left="576"/>
      </w:pPr>
      <w:r w:rsidRPr="00174B6C">
        <w:t>Tract 112.02</w:t>
      </w:r>
    </w:p>
    <w:p w14:paraId="24D5A1BC" w14:textId="77777777" w:rsidR="00B719F7" w:rsidRPr="00174B6C" w:rsidRDefault="00B719F7" w:rsidP="00B719F7">
      <w:pPr>
        <w:widowControl w:val="0"/>
        <w:ind w:left="1152"/>
      </w:pPr>
      <w:r w:rsidRPr="00174B6C">
        <w:t xml:space="preserve">Blocks: 2011, 2012  </w:t>
      </w:r>
      <w:r w:rsidRPr="00174B6C">
        <w:tab/>
        <w:t>39</w:t>
      </w:r>
    </w:p>
    <w:p w14:paraId="32AA7606" w14:textId="77777777" w:rsidR="00B719F7" w:rsidRPr="00174B6C" w:rsidRDefault="00B719F7" w:rsidP="00B719F7">
      <w:pPr>
        <w:widowControl w:val="0"/>
        <w:ind w:left="288"/>
      </w:pPr>
      <w:r w:rsidRPr="00174B6C">
        <w:t xml:space="preserve">Ward 6 Subtotal </w:t>
      </w:r>
      <w:r w:rsidRPr="00174B6C">
        <w:tab/>
        <w:t>1,061</w:t>
      </w:r>
    </w:p>
    <w:p w14:paraId="507E9E05" w14:textId="77777777" w:rsidR="00B719F7" w:rsidRPr="00174B6C" w:rsidRDefault="00B719F7" w:rsidP="00B719F7">
      <w:pPr>
        <w:widowControl w:val="0"/>
        <w:ind w:left="288"/>
      </w:pPr>
      <w:r w:rsidRPr="00174B6C">
        <w:t>Ward 7</w:t>
      </w:r>
    </w:p>
    <w:p w14:paraId="2480F77E" w14:textId="77777777" w:rsidR="00B719F7" w:rsidRPr="00174B6C" w:rsidRDefault="00B719F7" w:rsidP="00B719F7">
      <w:pPr>
        <w:widowControl w:val="0"/>
        <w:ind w:left="576"/>
      </w:pPr>
      <w:r w:rsidRPr="00174B6C">
        <w:t>Tract 9</w:t>
      </w:r>
    </w:p>
    <w:p w14:paraId="02A34FCE" w14:textId="77777777" w:rsidR="00B719F7" w:rsidRPr="00174B6C" w:rsidRDefault="00B719F7" w:rsidP="00B719F7">
      <w:pPr>
        <w:widowControl w:val="0"/>
        <w:ind w:left="1152"/>
      </w:pPr>
      <w:r w:rsidRPr="00174B6C">
        <w:t xml:space="preserve">Blocks: 2033, 2034, 2039  </w:t>
      </w:r>
      <w:r w:rsidRPr="00174B6C">
        <w:tab/>
        <w:t>298</w:t>
      </w:r>
    </w:p>
    <w:p w14:paraId="4E3939B2" w14:textId="77777777" w:rsidR="00B719F7" w:rsidRPr="00174B6C" w:rsidRDefault="00B719F7" w:rsidP="00B719F7">
      <w:pPr>
        <w:widowControl w:val="0"/>
        <w:ind w:left="576"/>
      </w:pPr>
      <w:r w:rsidRPr="00174B6C">
        <w:t>Tract 10</w:t>
      </w:r>
    </w:p>
    <w:p w14:paraId="046753C9" w14:textId="77777777" w:rsidR="00B719F7" w:rsidRPr="00174B6C" w:rsidRDefault="00B719F7" w:rsidP="00B719F7">
      <w:pPr>
        <w:widowControl w:val="0"/>
        <w:ind w:left="1152"/>
      </w:pPr>
      <w:r w:rsidRPr="00174B6C">
        <w:t xml:space="preserve">Blocks: 2014, 2015  </w:t>
      </w:r>
      <w:r w:rsidRPr="00174B6C">
        <w:tab/>
        <w:t>0</w:t>
      </w:r>
    </w:p>
    <w:p w14:paraId="0B0602A4" w14:textId="77777777" w:rsidR="00B719F7" w:rsidRPr="00174B6C" w:rsidRDefault="00B719F7" w:rsidP="00B719F7">
      <w:pPr>
        <w:widowControl w:val="0"/>
        <w:ind w:left="288"/>
      </w:pPr>
      <w:r w:rsidRPr="00174B6C">
        <w:t xml:space="preserve">Ward 7 Subtotal </w:t>
      </w:r>
      <w:r w:rsidRPr="00174B6C">
        <w:tab/>
        <w:t>298</w:t>
      </w:r>
    </w:p>
    <w:p w14:paraId="009FFF09" w14:textId="77777777" w:rsidR="00B719F7" w:rsidRPr="00174B6C" w:rsidRDefault="00B719F7" w:rsidP="00B719F7">
      <w:pPr>
        <w:widowControl w:val="0"/>
        <w:ind w:left="288"/>
      </w:pPr>
      <w:r w:rsidRPr="00174B6C">
        <w:t xml:space="preserve">Ward 8 </w:t>
      </w:r>
      <w:r w:rsidRPr="00174B6C">
        <w:tab/>
        <w:t>1,591</w:t>
      </w:r>
    </w:p>
    <w:p w14:paraId="1507AB41" w14:textId="77777777" w:rsidR="00B719F7" w:rsidRPr="00174B6C" w:rsidRDefault="00B719F7" w:rsidP="00B719F7">
      <w:pPr>
        <w:widowControl w:val="0"/>
        <w:ind w:left="288"/>
      </w:pPr>
      <w:r w:rsidRPr="00174B6C">
        <w:t xml:space="preserve">Ward 9 </w:t>
      </w:r>
      <w:r w:rsidRPr="00174B6C">
        <w:tab/>
        <w:t>1,379</w:t>
      </w:r>
    </w:p>
    <w:p w14:paraId="62418BD1" w14:textId="77777777" w:rsidR="00B719F7" w:rsidRPr="00174B6C" w:rsidRDefault="00B719F7" w:rsidP="00B719F7">
      <w:pPr>
        <w:widowControl w:val="0"/>
        <w:ind w:left="288"/>
      </w:pPr>
      <w:r w:rsidRPr="00174B6C">
        <w:t>Westminster</w:t>
      </w:r>
    </w:p>
    <w:p w14:paraId="079DC6E7" w14:textId="77777777" w:rsidR="00B719F7" w:rsidRPr="00174B6C" w:rsidRDefault="00B719F7" w:rsidP="00B719F7">
      <w:pPr>
        <w:widowControl w:val="0"/>
        <w:ind w:left="576"/>
      </w:pPr>
      <w:r w:rsidRPr="00174B6C">
        <w:t>Tract 104.12</w:t>
      </w:r>
    </w:p>
    <w:p w14:paraId="4AE4525A" w14:textId="77777777" w:rsidR="00B719F7" w:rsidRPr="00174B6C" w:rsidRDefault="00B719F7" w:rsidP="00B719F7">
      <w:pPr>
        <w:widowControl w:val="0"/>
        <w:ind w:left="1152"/>
      </w:pPr>
      <w:r w:rsidRPr="00174B6C">
        <w:t xml:space="preserve">Blocks: 1000, 1001, 1002, 1003, 1004, 1005, 1006, 1007, 1008, 1009, 1010, 1011, 1012, 1013, 1014, 1015, 1016, 1017, 1018, 2000, 2001, 2002, 2004, 2005, 2006, 2007, 2008, 2009, 2011, 2012, 2013, 2014, 2015, 2016, 2017, 2023, 2031, 2037  </w:t>
      </w:r>
      <w:r w:rsidRPr="00174B6C">
        <w:tab/>
        <w:t>3148</w:t>
      </w:r>
    </w:p>
    <w:p w14:paraId="343816A5" w14:textId="77777777" w:rsidR="00B719F7" w:rsidRPr="00174B6C" w:rsidRDefault="00B719F7" w:rsidP="00B719F7">
      <w:pPr>
        <w:widowControl w:val="0"/>
        <w:ind w:left="576"/>
      </w:pPr>
      <w:r w:rsidRPr="00174B6C">
        <w:t>Tract 104.13</w:t>
      </w:r>
    </w:p>
    <w:p w14:paraId="66C98A83" w14:textId="77777777" w:rsidR="00B719F7" w:rsidRPr="00174B6C" w:rsidRDefault="00B719F7" w:rsidP="00B719F7">
      <w:pPr>
        <w:widowControl w:val="0"/>
        <w:ind w:left="1152"/>
      </w:pPr>
      <w:r w:rsidRPr="00174B6C">
        <w:t xml:space="preserve">Blocks: 2000, 2001, 2002, 2003, 2004  </w:t>
      </w:r>
      <w:r w:rsidRPr="00174B6C">
        <w:tab/>
        <w:t>36</w:t>
      </w:r>
    </w:p>
    <w:p w14:paraId="5CD3A3DF" w14:textId="77777777" w:rsidR="00B719F7" w:rsidRPr="00174B6C" w:rsidRDefault="00B719F7" w:rsidP="00B719F7">
      <w:pPr>
        <w:widowControl w:val="0"/>
        <w:ind w:left="288"/>
      </w:pPr>
      <w:r w:rsidRPr="00174B6C">
        <w:t xml:space="preserve">Westminster Subtotal </w:t>
      </w:r>
      <w:r w:rsidRPr="00174B6C">
        <w:tab/>
        <w:t>3,184</w:t>
      </w:r>
    </w:p>
    <w:p w14:paraId="3E428B83" w14:textId="77777777" w:rsidR="00B719F7" w:rsidRPr="00174B6C" w:rsidRDefault="00B719F7" w:rsidP="00B719F7">
      <w:pPr>
        <w:widowControl w:val="0"/>
        <w:ind w:left="288"/>
      </w:pPr>
      <w:r w:rsidRPr="00174B6C">
        <w:t xml:space="preserve">County Richland SC Subtotal </w:t>
      </w:r>
      <w:r w:rsidRPr="00174B6C">
        <w:tab/>
        <w:t>41,779</w:t>
      </w:r>
    </w:p>
    <w:p w14:paraId="19EEF0D7" w14:textId="77777777" w:rsidR="00B719F7" w:rsidRPr="00174B6C" w:rsidRDefault="00B719F7" w:rsidP="00B719F7">
      <w:pPr>
        <w:widowControl w:val="0"/>
      </w:pPr>
      <w:r w:rsidRPr="00174B6C">
        <w:t xml:space="preserve">DISTRICT 74 Total </w:t>
      </w:r>
      <w:r w:rsidRPr="00174B6C">
        <w:tab/>
        <w:t>41,779</w:t>
      </w:r>
    </w:p>
    <w:p w14:paraId="7E9A302F" w14:textId="77777777" w:rsidR="00B719F7" w:rsidRPr="00174B6C" w:rsidRDefault="00B719F7" w:rsidP="00B719F7">
      <w:pPr>
        <w:widowControl w:val="0"/>
      </w:pPr>
      <w:r w:rsidRPr="00174B6C">
        <w:t>Area</w:t>
      </w:r>
      <w:r w:rsidRPr="00174B6C">
        <w:tab/>
        <w:t>Population</w:t>
      </w:r>
    </w:p>
    <w:p w14:paraId="7C37713C" w14:textId="77777777" w:rsidR="00B719F7" w:rsidRPr="00174B6C" w:rsidRDefault="00B719F7" w:rsidP="00B719F7">
      <w:pPr>
        <w:widowControl w:val="0"/>
      </w:pPr>
      <w:r w:rsidRPr="00174B6C">
        <w:t>DISTRICT 75</w:t>
      </w:r>
    </w:p>
    <w:p w14:paraId="75FFF5DE" w14:textId="77777777" w:rsidR="00B719F7" w:rsidRPr="00174B6C" w:rsidRDefault="00B719F7" w:rsidP="00B719F7">
      <w:pPr>
        <w:widowControl w:val="0"/>
      </w:pPr>
      <w:r w:rsidRPr="00174B6C">
        <w:t>Area</w:t>
      </w:r>
      <w:r w:rsidRPr="00174B6C">
        <w:tab/>
        <w:t>Population</w:t>
      </w:r>
    </w:p>
    <w:p w14:paraId="77883537" w14:textId="77777777" w:rsidR="00B719F7" w:rsidRPr="00174B6C" w:rsidRDefault="00B719F7" w:rsidP="00B719F7">
      <w:pPr>
        <w:widowControl w:val="0"/>
        <w:ind w:left="288"/>
      </w:pPr>
      <w:r w:rsidRPr="00174B6C">
        <w:t>County: Richland SC</w:t>
      </w:r>
    </w:p>
    <w:p w14:paraId="3F6E6AA7" w14:textId="77777777" w:rsidR="00B719F7" w:rsidRPr="00174B6C" w:rsidRDefault="00B719F7" w:rsidP="00B719F7">
      <w:pPr>
        <w:widowControl w:val="0"/>
        <w:ind w:left="288"/>
      </w:pPr>
      <w:r w:rsidRPr="00174B6C">
        <w:t>Brandon 1</w:t>
      </w:r>
    </w:p>
    <w:p w14:paraId="09FE6343" w14:textId="77777777" w:rsidR="00B719F7" w:rsidRPr="00174B6C" w:rsidRDefault="00B719F7" w:rsidP="00B719F7">
      <w:pPr>
        <w:widowControl w:val="0"/>
        <w:ind w:left="576"/>
      </w:pPr>
      <w:r w:rsidRPr="00174B6C">
        <w:t>Tract 116.03</w:t>
      </w:r>
    </w:p>
    <w:p w14:paraId="7F32A59A" w14:textId="77777777" w:rsidR="00B719F7" w:rsidRPr="00174B6C" w:rsidRDefault="00B719F7" w:rsidP="00B719F7">
      <w:pPr>
        <w:widowControl w:val="0"/>
        <w:ind w:left="1152"/>
      </w:pPr>
      <w:r w:rsidRPr="00174B6C">
        <w:t xml:space="preserve">Blocks: 2038  </w:t>
      </w:r>
      <w:r w:rsidRPr="00174B6C">
        <w:tab/>
        <w:t>0</w:t>
      </w:r>
    </w:p>
    <w:p w14:paraId="550801DA" w14:textId="77777777" w:rsidR="00B719F7" w:rsidRPr="00174B6C" w:rsidRDefault="00B719F7" w:rsidP="00B719F7">
      <w:pPr>
        <w:widowControl w:val="0"/>
        <w:ind w:left="576"/>
      </w:pPr>
      <w:r w:rsidRPr="00174B6C">
        <w:t>Tract 116.08</w:t>
      </w:r>
    </w:p>
    <w:p w14:paraId="2F3BDA3E" w14:textId="77777777" w:rsidR="00B719F7" w:rsidRPr="00174B6C" w:rsidRDefault="00B719F7" w:rsidP="00B719F7">
      <w:pPr>
        <w:widowControl w:val="0"/>
        <w:ind w:left="1152"/>
      </w:pPr>
      <w:r w:rsidRPr="00174B6C">
        <w:t xml:space="preserve">Blocks: 1020, 1021, 1022, 1023, 1024, 1025, 1028, 1029  </w:t>
      </w:r>
      <w:r w:rsidRPr="00174B6C">
        <w:tab/>
        <w:t>19</w:t>
      </w:r>
    </w:p>
    <w:p w14:paraId="26305265" w14:textId="77777777" w:rsidR="00B719F7" w:rsidRPr="00174B6C" w:rsidRDefault="00B719F7" w:rsidP="00B719F7">
      <w:pPr>
        <w:widowControl w:val="0"/>
        <w:ind w:left="288"/>
      </w:pPr>
      <w:r w:rsidRPr="00174B6C">
        <w:t xml:space="preserve">Brandon 1 Subtotal </w:t>
      </w:r>
      <w:r w:rsidRPr="00174B6C">
        <w:tab/>
        <w:t>19</w:t>
      </w:r>
    </w:p>
    <w:p w14:paraId="26D5A650" w14:textId="77777777" w:rsidR="00B719F7" w:rsidRPr="00174B6C" w:rsidRDefault="00B719F7" w:rsidP="00B719F7">
      <w:pPr>
        <w:widowControl w:val="0"/>
        <w:ind w:left="288"/>
      </w:pPr>
      <w:r w:rsidRPr="00174B6C">
        <w:t>Brandon 2</w:t>
      </w:r>
    </w:p>
    <w:p w14:paraId="6D5A18B0" w14:textId="77777777" w:rsidR="00B719F7" w:rsidRPr="00174B6C" w:rsidRDefault="00B719F7" w:rsidP="00B719F7">
      <w:pPr>
        <w:widowControl w:val="0"/>
        <w:ind w:left="576"/>
      </w:pPr>
      <w:r w:rsidRPr="00174B6C">
        <w:t>Tract 116.07</w:t>
      </w:r>
    </w:p>
    <w:p w14:paraId="3471F8AC" w14:textId="77777777" w:rsidR="00B719F7" w:rsidRPr="00174B6C" w:rsidRDefault="00B719F7" w:rsidP="00B719F7">
      <w:pPr>
        <w:widowControl w:val="0"/>
        <w:ind w:left="1152"/>
      </w:pPr>
      <w:r w:rsidRPr="00174B6C">
        <w:t xml:space="preserve">Blocks: 1004, 1005, 1006, 1007, 1008, 1009, 1010, 1011, 1012, 1013, 1014, 1020, 1021, 1022, 1023, 1024, 1025  </w:t>
      </w:r>
      <w:r w:rsidRPr="00174B6C">
        <w:tab/>
        <w:t>1448</w:t>
      </w:r>
    </w:p>
    <w:p w14:paraId="135DA525" w14:textId="77777777" w:rsidR="00B719F7" w:rsidRPr="00174B6C" w:rsidRDefault="00B719F7" w:rsidP="00B719F7">
      <w:pPr>
        <w:widowControl w:val="0"/>
        <w:ind w:left="288"/>
      </w:pPr>
      <w:r w:rsidRPr="00174B6C">
        <w:t xml:space="preserve">Brandon 2 Subtotal </w:t>
      </w:r>
      <w:r w:rsidRPr="00174B6C">
        <w:tab/>
        <w:t>1,448</w:t>
      </w:r>
    </w:p>
    <w:p w14:paraId="0A953AEF" w14:textId="77777777" w:rsidR="00B719F7" w:rsidRPr="00174B6C" w:rsidRDefault="00B719F7" w:rsidP="00B719F7">
      <w:pPr>
        <w:widowControl w:val="0"/>
        <w:ind w:left="288"/>
      </w:pPr>
      <w:r w:rsidRPr="00174B6C">
        <w:t>East Forest Acres</w:t>
      </w:r>
    </w:p>
    <w:p w14:paraId="1A02A909" w14:textId="77777777" w:rsidR="00B719F7" w:rsidRPr="00174B6C" w:rsidRDefault="00B719F7" w:rsidP="00B719F7">
      <w:pPr>
        <w:widowControl w:val="0"/>
        <w:ind w:left="576"/>
      </w:pPr>
      <w:r w:rsidRPr="00174B6C">
        <w:t>Tract 112.01</w:t>
      </w:r>
    </w:p>
    <w:p w14:paraId="731B794F" w14:textId="77777777" w:rsidR="00B719F7" w:rsidRPr="00174B6C" w:rsidRDefault="00B719F7" w:rsidP="00B719F7">
      <w:pPr>
        <w:widowControl w:val="0"/>
        <w:ind w:left="1152"/>
      </w:pPr>
      <w:r w:rsidRPr="00174B6C">
        <w:t xml:space="preserve">Blocks: 1000  </w:t>
      </w:r>
      <w:r w:rsidRPr="00174B6C">
        <w:tab/>
        <w:t>63</w:t>
      </w:r>
    </w:p>
    <w:p w14:paraId="0009D100" w14:textId="77777777" w:rsidR="00B719F7" w:rsidRPr="00174B6C" w:rsidRDefault="00B719F7" w:rsidP="00B719F7">
      <w:pPr>
        <w:widowControl w:val="0"/>
        <w:ind w:left="576"/>
      </w:pPr>
      <w:r w:rsidRPr="00174B6C">
        <w:t>Tract 112.02</w:t>
      </w:r>
    </w:p>
    <w:p w14:paraId="13A3A5E0" w14:textId="77777777" w:rsidR="00B719F7" w:rsidRPr="00174B6C" w:rsidRDefault="00B719F7" w:rsidP="00B719F7">
      <w:pPr>
        <w:widowControl w:val="0"/>
        <w:ind w:left="1152"/>
      </w:pPr>
      <w:r w:rsidRPr="00174B6C">
        <w:t xml:space="preserve">Blocks: 1014, 1015, 1016, 1022, 1023, 1025, 1026, 1027, 1028, 1029, 1030, 1031, 1035, 1036  </w:t>
      </w:r>
      <w:r w:rsidRPr="00174B6C">
        <w:tab/>
        <w:t>683</w:t>
      </w:r>
    </w:p>
    <w:p w14:paraId="081F30B0" w14:textId="77777777" w:rsidR="00B719F7" w:rsidRPr="00174B6C" w:rsidRDefault="00B719F7" w:rsidP="00B719F7">
      <w:pPr>
        <w:widowControl w:val="0"/>
        <w:ind w:left="288"/>
      </w:pPr>
      <w:r w:rsidRPr="00174B6C">
        <w:t xml:space="preserve">East Forest Acres Subtotal </w:t>
      </w:r>
      <w:r w:rsidRPr="00174B6C">
        <w:tab/>
        <w:t>746</w:t>
      </w:r>
    </w:p>
    <w:p w14:paraId="2F9B7473" w14:textId="77777777" w:rsidR="00B719F7" w:rsidRPr="00174B6C" w:rsidRDefault="00B719F7" w:rsidP="00B719F7">
      <w:pPr>
        <w:widowControl w:val="0"/>
        <w:ind w:left="288"/>
      </w:pPr>
      <w:r w:rsidRPr="00174B6C">
        <w:t>Gregg Park</w:t>
      </w:r>
    </w:p>
    <w:p w14:paraId="79CF1D02" w14:textId="77777777" w:rsidR="00B719F7" w:rsidRPr="00174B6C" w:rsidRDefault="00B719F7" w:rsidP="00B719F7">
      <w:pPr>
        <w:widowControl w:val="0"/>
        <w:ind w:left="576"/>
      </w:pPr>
      <w:r w:rsidRPr="00174B6C">
        <w:t>Tract 24</w:t>
      </w:r>
    </w:p>
    <w:p w14:paraId="1998DD6D" w14:textId="77777777" w:rsidR="00B719F7" w:rsidRPr="00174B6C" w:rsidRDefault="00B719F7" w:rsidP="00B719F7">
      <w:pPr>
        <w:widowControl w:val="0"/>
        <w:ind w:left="1152"/>
      </w:pPr>
      <w:r w:rsidRPr="00174B6C">
        <w:t xml:space="preserve">Blocks: 3000, 3001, 3002, 3003, 3004, 3005, 3006, 3011, 3012, 3013, 3014, 3015, 3016, 3017, 3018, 3030  </w:t>
      </w:r>
      <w:r w:rsidRPr="00174B6C">
        <w:tab/>
        <w:t>950</w:t>
      </w:r>
    </w:p>
    <w:p w14:paraId="18735047" w14:textId="77777777" w:rsidR="00B719F7" w:rsidRPr="00174B6C" w:rsidRDefault="00B719F7" w:rsidP="00B719F7">
      <w:pPr>
        <w:widowControl w:val="0"/>
        <w:ind w:left="576"/>
      </w:pPr>
      <w:r w:rsidRPr="00174B6C">
        <w:t>Tract 113.07</w:t>
      </w:r>
    </w:p>
    <w:p w14:paraId="1ADB77AE" w14:textId="77777777" w:rsidR="00B719F7" w:rsidRPr="00174B6C" w:rsidRDefault="00B719F7" w:rsidP="00B719F7">
      <w:pPr>
        <w:widowControl w:val="0"/>
        <w:ind w:left="1152"/>
      </w:pPr>
      <w:r w:rsidRPr="00174B6C">
        <w:t xml:space="preserve">Blocks: 3014, 3015  </w:t>
      </w:r>
      <w:r w:rsidRPr="00174B6C">
        <w:tab/>
        <w:t>0</w:t>
      </w:r>
    </w:p>
    <w:p w14:paraId="708B176A" w14:textId="77777777" w:rsidR="00B719F7" w:rsidRPr="00174B6C" w:rsidRDefault="00B719F7" w:rsidP="00B719F7">
      <w:pPr>
        <w:widowControl w:val="0"/>
        <w:ind w:left="288"/>
      </w:pPr>
      <w:r w:rsidRPr="00174B6C">
        <w:t xml:space="preserve">Gregg Park Subtotal </w:t>
      </w:r>
      <w:r w:rsidRPr="00174B6C">
        <w:tab/>
        <w:t>950</w:t>
      </w:r>
    </w:p>
    <w:p w14:paraId="230E291B" w14:textId="77777777" w:rsidR="00B719F7" w:rsidRPr="00174B6C" w:rsidRDefault="00B719F7" w:rsidP="00B719F7">
      <w:pPr>
        <w:widowControl w:val="0"/>
        <w:ind w:left="288"/>
      </w:pPr>
      <w:r w:rsidRPr="00174B6C">
        <w:t>Hampton</w:t>
      </w:r>
    </w:p>
    <w:p w14:paraId="714BC45A" w14:textId="77777777" w:rsidR="00B719F7" w:rsidRPr="00174B6C" w:rsidRDefault="00B719F7" w:rsidP="00B719F7">
      <w:pPr>
        <w:widowControl w:val="0"/>
        <w:ind w:left="576"/>
      </w:pPr>
      <w:r w:rsidRPr="00174B6C">
        <w:t>Tract 25</w:t>
      </w:r>
    </w:p>
    <w:p w14:paraId="02B89ED8" w14:textId="77777777" w:rsidR="00B719F7" w:rsidRPr="00174B6C" w:rsidRDefault="00B719F7" w:rsidP="00B719F7">
      <w:pPr>
        <w:widowControl w:val="0"/>
        <w:ind w:left="1152"/>
      </w:pPr>
      <w:r w:rsidRPr="00174B6C">
        <w:t xml:space="preserve">Blocks: 4013, 4014  </w:t>
      </w:r>
      <w:r w:rsidRPr="00174B6C">
        <w:tab/>
        <w:t>0</w:t>
      </w:r>
    </w:p>
    <w:p w14:paraId="7FB2788A" w14:textId="77777777" w:rsidR="00B719F7" w:rsidRPr="00174B6C" w:rsidRDefault="00B719F7" w:rsidP="00B719F7">
      <w:pPr>
        <w:widowControl w:val="0"/>
        <w:ind w:left="576"/>
      </w:pPr>
      <w:r w:rsidRPr="00174B6C">
        <w:t>Tract 26.05</w:t>
      </w:r>
    </w:p>
    <w:p w14:paraId="7CC74F8D" w14:textId="77777777" w:rsidR="00B719F7" w:rsidRPr="00174B6C" w:rsidRDefault="00B719F7" w:rsidP="00B719F7">
      <w:pPr>
        <w:widowControl w:val="0"/>
        <w:ind w:left="1152"/>
      </w:pPr>
      <w:r w:rsidRPr="00174B6C">
        <w:t xml:space="preserve">Blocks: 1000, 1001, 1002, 1003, 1004, 1005, 1006, 1007, 1008, 1009, 1010, 1011, 1012, 1013, 1014, 1016, 1017, 2000, 2001, 2002, 2003, 2004, 2005, 2015, 2030, 2031, 2032, 2040, 2041, 2042, 2043, 2044, 2050, 2051, 2052, 2053, 2054, 2056, 2057, 2058, 2059, 2060, 2061, 2062, 3000, 3001, 3002, 3003, 3004, 3005, 3006, 3007, 3008, 3009, 3010, 3011, 3012, 3013, 3014, 3015, 3016, 3017, 3018, 3019, 3020, 3021, 3022, 3023, 3024, 3025, 3026, 3027, 3028, 3029, 3030, 3031, 3032, 3033, 3034, 3035, 3036, 3037, 3038, 3039, 3040, 3041, 3042, 3043, 3044, 3045, 3046, 3047  </w:t>
      </w:r>
      <w:r w:rsidRPr="00174B6C">
        <w:tab/>
        <w:t>2637</w:t>
      </w:r>
    </w:p>
    <w:p w14:paraId="0543CA17" w14:textId="77777777" w:rsidR="00B719F7" w:rsidRPr="00174B6C" w:rsidRDefault="00B719F7" w:rsidP="00B719F7">
      <w:pPr>
        <w:widowControl w:val="0"/>
        <w:ind w:left="288"/>
      </w:pPr>
      <w:r w:rsidRPr="00174B6C">
        <w:t xml:space="preserve">Hampton Subtotal </w:t>
      </w:r>
      <w:r w:rsidRPr="00174B6C">
        <w:tab/>
        <w:t>2,637</w:t>
      </w:r>
    </w:p>
    <w:p w14:paraId="14AC7D32" w14:textId="77777777" w:rsidR="00B719F7" w:rsidRPr="00174B6C" w:rsidRDefault="00B719F7" w:rsidP="00B719F7">
      <w:pPr>
        <w:widowControl w:val="0"/>
        <w:ind w:left="288"/>
      </w:pPr>
      <w:r w:rsidRPr="00174B6C">
        <w:t xml:space="preserve">Meadowfield </w:t>
      </w:r>
      <w:r w:rsidRPr="00174B6C">
        <w:tab/>
        <w:t>2,326</w:t>
      </w:r>
    </w:p>
    <w:p w14:paraId="384B9A6A" w14:textId="77777777" w:rsidR="00B719F7" w:rsidRPr="00174B6C" w:rsidRDefault="00B719F7" w:rsidP="00B719F7">
      <w:pPr>
        <w:widowControl w:val="0"/>
        <w:ind w:left="288"/>
      </w:pPr>
      <w:r w:rsidRPr="00174B6C">
        <w:t xml:space="preserve">North Forest Acres </w:t>
      </w:r>
      <w:r w:rsidRPr="00174B6C">
        <w:tab/>
        <w:t>1,968</w:t>
      </w:r>
    </w:p>
    <w:p w14:paraId="476FB7A3" w14:textId="77777777" w:rsidR="00B719F7" w:rsidRPr="00174B6C" w:rsidRDefault="00B719F7" w:rsidP="00B719F7">
      <w:pPr>
        <w:widowControl w:val="0"/>
        <w:ind w:left="288"/>
      </w:pPr>
      <w:r w:rsidRPr="00174B6C">
        <w:t xml:space="preserve">Pennington 1 </w:t>
      </w:r>
      <w:r w:rsidRPr="00174B6C">
        <w:tab/>
        <w:t>1,292</w:t>
      </w:r>
    </w:p>
    <w:p w14:paraId="23E4CDF8" w14:textId="77777777" w:rsidR="00B719F7" w:rsidRPr="00174B6C" w:rsidRDefault="00B719F7" w:rsidP="00B719F7">
      <w:pPr>
        <w:widowControl w:val="0"/>
        <w:ind w:left="288"/>
      </w:pPr>
      <w:r w:rsidRPr="00174B6C">
        <w:t xml:space="preserve">Pennington 2 </w:t>
      </w:r>
      <w:r w:rsidRPr="00174B6C">
        <w:tab/>
        <w:t>2,115</w:t>
      </w:r>
    </w:p>
    <w:p w14:paraId="1BBE7033" w14:textId="77777777" w:rsidR="00B719F7" w:rsidRPr="00174B6C" w:rsidRDefault="00B719F7" w:rsidP="00B719F7">
      <w:pPr>
        <w:widowControl w:val="0"/>
        <w:ind w:left="288"/>
      </w:pPr>
      <w:r w:rsidRPr="00174B6C">
        <w:t xml:space="preserve">South Beltline </w:t>
      </w:r>
      <w:r w:rsidRPr="00174B6C">
        <w:tab/>
        <w:t>2,584</w:t>
      </w:r>
    </w:p>
    <w:p w14:paraId="73E3047B" w14:textId="77777777" w:rsidR="00B719F7" w:rsidRPr="00174B6C" w:rsidRDefault="00B719F7" w:rsidP="00B719F7">
      <w:pPr>
        <w:widowControl w:val="0"/>
        <w:ind w:left="288"/>
      </w:pPr>
      <w:r w:rsidRPr="00174B6C">
        <w:t xml:space="preserve">South Forest Acres </w:t>
      </w:r>
      <w:r w:rsidRPr="00174B6C">
        <w:tab/>
        <w:t>1,995</w:t>
      </w:r>
    </w:p>
    <w:p w14:paraId="672FC61D" w14:textId="77777777" w:rsidR="00B719F7" w:rsidRPr="00174B6C" w:rsidRDefault="00B719F7" w:rsidP="00B719F7">
      <w:pPr>
        <w:widowControl w:val="0"/>
        <w:ind w:left="288"/>
      </w:pPr>
      <w:r w:rsidRPr="00174B6C">
        <w:t>Ward 11</w:t>
      </w:r>
    </w:p>
    <w:p w14:paraId="2ED021E0" w14:textId="77777777" w:rsidR="00B719F7" w:rsidRPr="00174B6C" w:rsidRDefault="00B719F7" w:rsidP="00B719F7">
      <w:pPr>
        <w:widowControl w:val="0"/>
        <w:ind w:left="576"/>
      </w:pPr>
      <w:r w:rsidRPr="00174B6C">
        <w:t>Tract 26.05</w:t>
      </w:r>
    </w:p>
    <w:p w14:paraId="01B051F7" w14:textId="77777777" w:rsidR="00B719F7" w:rsidRPr="00174B6C" w:rsidRDefault="00B719F7" w:rsidP="00B719F7">
      <w:pPr>
        <w:widowControl w:val="0"/>
        <w:ind w:left="1152"/>
      </w:pPr>
      <w:r w:rsidRPr="00174B6C">
        <w:t xml:space="preserve">Blocks: 1022  </w:t>
      </w:r>
      <w:r w:rsidRPr="00174B6C">
        <w:tab/>
        <w:t>45</w:t>
      </w:r>
    </w:p>
    <w:p w14:paraId="64451E0F" w14:textId="77777777" w:rsidR="00B719F7" w:rsidRPr="00174B6C" w:rsidRDefault="00B719F7" w:rsidP="00B719F7">
      <w:pPr>
        <w:widowControl w:val="0"/>
        <w:ind w:left="288"/>
      </w:pPr>
      <w:r w:rsidRPr="00174B6C">
        <w:t xml:space="preserve">Ward 11 Subtotal </w:t>
      </w:r>
      <w:r w:rsidRPr="00174B6C">
        <w:tab/>
        <w:t>45</w:t>
      </w:r>
    </w:p>
    <w:p w14:paraId="4A9F2188" w14:textId="77777777" w:rsidR="00B719F7" w:rsidRPr="00174B6C" w:rsidRDefault="00B719F7" w:rsidP="00B719F7">
      <w:pPr>
        <w:widowControl w:val="0"/>
        <w:ind w:left="288"/>
      </w:pPr>
      <w:r w:rsidRPr="00174B6C">
        <w:t xml:space="preserve">Ward 14 </w:t>
      </w:r>
      <w:r w:rsidRPr="00174B6C">
        <w:tab/>
        <w:t>2,026</w:t>
      </w:r>
    </w:p>
    <w:p w14:paraId="55D64774" w14:textId="77777777" w:rsidR="00B719F7" w:rsidRPr="00174B6C" w:rsidRDefault="00B719F7" w:rsidP="00B719F7">
      <w:pPr>
        <w:widowControl w:val="0"/>
        <w:ind w:left="288"/>
      </w:pPr>
      <w:r w:rsidRPr="00174B6C">
        <w:t xml:space="preserve">Ward 15 </w:t>
      </w:r>
      <w:r w:rsidRPr="00174B6C">
        <w:tab/>
        <w:t>1,271</w:t>
      </w:r>
    </w:p>
    <w:p w14:paraId="1880204F" w14:textId="77777777" w:rsidR="00B719F7" w:rsidRPr="00174B6C" w:rsidRDefault="00B719F7" w:rsidP="00B719F7">
      <w:pPr>
        <w:widowControl w:val="0"/>
        <w:ind w:left="288"/>
      </w:pPr>
      <w:r w:rsidRPr="00174B6C">
        <w:t xml:space="preserve">Ward 16 </w:t>
      </w:r>
      <w:r w:rsidRPr="00174B6C">
        <w:tab/>
        <w:t>1,642</w:t>
      </w:r>
    </w:p>
    <w:p w14:paraId="06643126" w14:textId="77777777" w:rsidR="00B719F7" w:rsidRPr="00174B6C" w:rsidRDefault="00B719F7" w:rsidP="00B719F7">
      <w:pPr>
        <w:widowControl w:val="0"/>
        <w:ind w:left="288"/>
      </w:pPr>
      <w:r w:rsidRPr="00174B6C">
        <w:t xml:space="preserve">Ward 17 </w:t>
      </w:r>
      <w:r w:rsidRPr="00174B6C">
        <w:tab/>
        <w:t>2,113</w:t>
      </w:r>
    </w:p>
    <w:p w14:paraId="4CBE25FE" w14:textId="77777777" w:rsidR="00B719F7" w:rsidRPr="00174B6C" w:rsidRDefault="00B719F7" w:rsidP="00B719F7">
      <w:pPr>
        <w:widowControl w:val="0"/>
        <w:ind w:left="288"/>
      </w:pPr>
      <w:r w:rsidRPr="00174B6C">
        <w:t xml:space="preserve">Ward 24 </w:t>
      </w:r>
      <w:r w:rsidRPr="00174B6C">
        <w:tab/>
        <w:t>1,365</w:t>
      </w:r>
    </w:p>
    <w:p w14:paraId="35C45B0A" w14:textId="77777777" w:rsidR="00B719F7" w:rsidRPr="00174B6C" w:rsidRDefault="00B719F7" w:rsidP="00B719F7">
      <w:pPr>
        <w:widowControl w:val="0"/>
        <w:ind w:left="288"/>
      </w:pPr>
      <w:r w:rsidRPr="00174B6C">
        <w:t xml:space="preserve">Ward 25 </w:t>
      </w:r>
      <w:r w:rsidRPr="00174B6C">
        <w:tab/>
        <w:t>2,579</w:t>
      </w:r>
    </w:p>
    <w:p w14:paraId="48E55956" w14:textId="77777777" w:rsidR="00B719F7" w:rsidRPr="00174B6C" w:rsidRDefault="00B719F7" w:rsidP="00B719F7">
      <w:pPr>
        <w:widowControl w:val="0"/>
        <w:ind w:left="288"/>
      </w:pPr>
      <w:r w:rsidRPr="00174B6C">
        <w:t>Ward 26</w:t>
      </w:r>
    </w:p>
    <w:p w14:paraId="21A115C1" w14:textId="77777777" w:rsidR="00B719F7" w:rsidRPr="00174B6C" w:rsidRDefault="00B719F7" w:rsidP="00B719F7">
      <w:pPr>
        <w:widowControl w:val="0"/>
        <w:ind w:left="576"/>
      </w:pPr>
      <w:r w:rsidRPr="00174B6C">
        <w:t>Tract 24</w:t>
      </w:r>
    </w:p>
    <w:p w14:paraId="3BCC5AF7" w14:textId="77777777" w:rsidR="00B719F7" w:rsidRPr="00174B6C" w:rsidRDefault="00B719F7" w:rsidP="00B719F7">
      <w:pPr>
        <w:widowControl w:val="0"/>
        <w:ind w:left="1152"/>
      </w:pPr>
      <w:r w:rsidRPr="00174B6C">
        <w:t xml:space="preserve">Blocks: 2015, 2016, 2017, 3007, 3008, 3009  </w:t>
      </w:r>
      <w:r w:rsidRPr="00174B6C">
        <w:tab/>
        <w:t>0</w:t>
      </w:r>
    </w:p>
    <w:p w14:paraId="29CA8502" w14:textId="77777777" w:rsidR="00B719F7" w:rsidRPr="00174B6C" w:rsidRDefault="00B719F7" w:rsidP="00B719F7">
      <w:pPr>
        <w:widowControl w:val="0"/>
        <w:ind w:left="576"/>
      </w:pPr>
      <w:r w:rsidRPr="00174B6C">
        <w:t>Tract 113.07</w:t>
      </w:r>
    </w:p>
    <w:p w14:paraId="595D57F2" w14:textId="77777777" w:rsidR="00B719F7" w:rsidRPr="00174B6C" w:rsidRDefault="00B719F7" w:rsidP="00B719F7">
      <w:pPr>
        <w:widowControl w:val="0"/>
        <w:ind w:left="1152"/>
      </w:pPr>
      <w:r w:rsidRPr="00174B6C">
        <w:t xml:space="preserve">Blocks: 3016, 3018  </w:t>
      </w:r>
      <w:r w:rsidRPr="00174B6C">
        <w:tab/>
        <w:t>0</w:t>
      </w:r>
    </w:p>
    <w:p w14:paraId="6D03BDEC" w14:textId="77777777" w:rsidR="00B719F7" w:rsidRPr="00174B6C" w:rsidRDefault="00B719F7" w:rsidP="00B719F7">
      <w:pPr>
        <w:widowControl w:val="0"/>
        <w:ind w:left="576"/>
      </w:pPr>
      <w:r w:rsidRPr="00174B6C">
        <w:t>Tract 115.01</w:t>
      </w:r>
    </w:p>
    <w:p w14:paraId="4399ECDD" w14:textId="77777777" w:rsidR="00B719F7" w:rsidRPr="00174B6C" w:rsidRDefault="00B719F7" w:rsidP="00B719F7">
      <w:pPr>
        <w:widowControl w:val="0"/>
        <w:ind w:left="1152"/>
      </w:pPr>
      <w:r w:rsidRPr="00174B6C">
        <w:t xml:space="preserve">Blocks: 1013, 1014, 1018, 1019, 1020, 1021, 1022, 1023, 1024, 1025, 1026, 1027, 1030, 1033,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1122, 1123  </w:t>
      </w:r>
      <w:r w:rsidRPr="00174B6C">
        <w:tab/>
        <w:t>4929</w:t>
      </w:r>
    </w:p>
    <w:p w14:paraId="0320A3F2" w14:textId="77777777" w:rsidR="00B719F7" w:rsidRPr="00174B6C" w:rsidRDefault="00B719F7" w:rsidP="00B719F7">
      <w:pPr>
        <w:widowControl w:val="0"/>
        <w:ind w:left="576"/>
      </w:pPr>
      <w:r w:rsidRPr="00174B6C">
        <w:t>Tract 115.02</w:t>
      </w:r>
    </w:p>
    <w:p w14:paraId="163E1D3C" w14:textId="77777777" w:rsidR="00B719F7" w:rsidRPr="00174B6C" w:rsidRDefault="00B719F7" w:rsidP="00B719F7">
      <w:pPr>
        <w:widowControl w:val="0"/>
        <w:ind w:left="1152"/>
      </w:pPr>
      <w:r w:rsidRPr="00174B6C">
        <w:t xml:space="preserve">Blocks: 2000, 2001, 2002, 2003, 2004, 2005, 2006, 2007, 2008, 2009  </w:t>
      </w:r>
      <w:r w:rsidRPr="00174B6C">
        <w:tab/>
        <w:t>600</w:t>
      </w:r>
    </w:p>
    <w:p w14:paraId="67F4419E" w14:textId="77777777" w:rsidR="00B719F7" w:rsidRPr="00174B6C" w:rsidRDefault="00B719F7" w:rsidP="00B719F7">
      <w:pPr>
        <w:widowControl w:val="0"/>
        <w:ind w:left="576"/>
      </w:pPr>
      <w:r w:rsidRPr="00174B6C">
        <w:t>Tract 116.03</w:t>
      </w:r>
    </w:p>
    <w:p w14:paraId="20862B6F" w14:textId="77777777" w:rsidR="00B719F7" w:rsidRPr="00174B6C" w:rsidRDefault="00B719F7" w:rsidP="00B719F7">
      <w:pPr>
        <w:widowControl w:val="0"/>
        <w:ind w:left="1152"/>
      </w:pPr>
      <w:r w:rsidRPr="00174B6C">
        <w:t xml:space="preserve">Blocks: 1009, 1010, 1012, 1013, 1060, 2000, 2001, 2002, 2003, 2004, 2005, 2006, 2007, 2008, 2009, 2010, 2011, 2012, 2013, 2014, 2015, 2016, 2017, 2018, 2019, 2020, 2021, 2022, 2023, 2025, 2028, 2029, 2030, 2031, 2032, 2033, 2034, 2035, 2036, 2037, 2039, 2040, 2041, 2042, 2043, 2044, 2045, 2046  </w:t>
      </w:r>
      <w:r w:rsidRPr="00174B6C">
        <w:tab/>
        <w:t>2090</w:t>
      </w:r>
    </w:p>
    <w:p w14:paraId="563CFD6A" w14:textId="77777777" w:rsidR="00B719F7" w:rsidRPr="00174B6C" w:rsidRDefault="00B719F7" w:rsidP="00B719F7">
      <w:pPr>
        <w:widowControl w:val="0"/>
        <w:ind w:left="576"/>
      </w:pPr>
      <w:r w:rsidRPr="00174B6C">
        <w:t>Tract 116.08</w:t>
      </w:r>
    </w:p>
    <w:p w14:paraId="7CD2BF45" w14:textId="77777777" w:rsidR="00B719F7" w:rsidRPr="00174B6C" w:rsidRDefault="00B719F7" w:rsidP="00B719F7">
      <w:pPr>
        <w:widowControl w:val="0"/>
        <w:ind w:left="1152"/>
      </w:pPr>
      <w:r w:rsidRPr="00174B6C">
        <w:t xml:space="preserve">Blocks: 1027  </w:t>
      </w:r>
      <w:r w:rsidRPr="00174B6C">
        <w:tab/>
        <w:t>0</w:t>
      </w:r>
    </w:p>
    <w:p w14:paraId="3C00AC42" w14:textId="77777777" w:rsidR="00B719F7" w:rsidRPr="00174B6C" w:rsidRDefault="00B719F7" w:rsidP="00B719F7">
      <w:pPr>
        <w:widowControl w:val="0"/>
        <w:ind w:left="288"/>
      </w:pPr>
      <w:r w:rsidRPr="00174B6C">
        <w:t xml:space="preserve">Ward 26 Subtotal </w:t>
      </w:r>
      <w:r w:rsidRPr="00174B6C">
        <w:tab/>
        <w:t>7,619</w:t>
      </w:r>
    </w:p>
    <w:p w14:paraId="00DD32ED" w14:textId="77777777" w:rsidR="00B719F7" w:rsidRPr="00174B6C" w:rsidRDefault="00B719F7" w:rsidP="00B719F7">
      <w:pPr>
        <w:widowControl w:val="0"/>
        <w:ind w:left="288"/>
      </w:pPr>
      <w:r w:rsidRPr="00174B6C">
        <w:t>Ward 6</w:t>
      </w:r>
    </w:p>
    <w:p w14:paraId="40F7647F" w14:textId="77777777" w:rsidR="00B719F7" w:rsidRPr="00174B6C" w:rsidRDefault="00B719F7" w:rsidP="00B719F7">
      <w:pPr>
        <w:widowControl w:val="0"/>
        <w:ind w:left="576"/>
      </w:pPr>
      <w:r w:rsidRPr="00174B6C">
        <w:t>Tract 111.01</w:t>
      </w:r>
    </w:p>
    <w:p w14:paraId="6DD73107" w14:textId="77777777" w:rsidR="00B719F7" w:rsidRPr="00174B6C" w:rsidRDefault="00B719F7" w:rsidP="00B719F7">
      <w:pPr>
        <w:widowControl w:val="0"/>
        <w:ind w:left="1152"/>
      </w:pPr>
      <w:r w:rsidRPr="00174B6C">
        <w:t xml:space="preserve">Blocks: 2000, 2001, 2002, 2003, 2004, 2005, 2007, 2008, 2009, 2010, 2011, 2012, 2013, 2014, 2015, 2021, 2023, 2024  </w:t>
      </w:r>
      <w:r w:rsidRPr="00174B6C">
        <w:tab/>
        <w:t>526</w:t>
      </w:r>
    </w:p>
    <w:p w14:paraId="7380DD7D" w14:textId="77777777" w:rsidR="00B719F7" w:rsidRPr="00174B6C" w:rsidRDefault="00B719F7" w:rsidP="00B719F7">
      <w:pPr>
        <w:widowControl w:val="0"/>
        <w:ind w:left="576"/>
      </w:pPr>
      <w:r w:rsidRPr="00174B6C">
        <w:t>Tract 112.02</w:t>
      </w:r>
    </w:p>
    <w:p w14:paraId="31BDFFAB" w14:textId="77777777" w:rsidR="00B719F7" w:rsidRPr="00174B6C" w:rsidRDefault="00B719F7" w:rsidP="00B719F7">
      <w:pPr>
        <w:widowControl w:val="0"/>
        <w:ind w:left="1152"/>
      </w:pPr>
      <w:r w:rsidRPr="00174B6C">
        <w:t xml:space="preserve">Blocks: 2005, 2007, 2008, 2009, 2010, 2013, 2014, 2015, 2016, 2025, 2026, 2028, 2029  </w:t>
      </w:r>
      <w:r w:rsidRPr="00174B6C">
        <w:tab/>
        <w:t>247</w:t>
      </w:r>
    </w:p>
    <w:p w14:paraId="61061551" w14:textId="77777777" w:rsidR="00B719F7" w:rsidRPr="00174B6C" w:rsidRDefault="00B719F7" w:rsidP="00B719F7">
      <w:pPr>
        <w:widowControl w:val="0"/>
        <w:ind w:left="288"/>
      </w:pPr>
      <w:r w:rsidRPr="00174B6C">
        <w:t xml:space="preserve">Ward 6 Subtotal </w:t>
      </w:r>
      <w:r w:rsidRPr="00174B6C">
        <w:tab/>
        <w:t>773</w:t>
      </w:r>
    </w:p>
    <w:p w14:paraId="416CA83B" w14:textId="77777777" w:rsidR="00B719F7" w:rsidRPr="00174B6C" w:rsidRDefault="00B719F7" w:rsidP="00B719F7">
      <w:pPr>
        <w:widowControl w:val="0"/>
        <w:ind w:left="288"/>
      </w:pPr>
      <w:r w:rsidRPr="00174B6C">
        <w:t xml:space="preserve">Woodlands </w:t>
      </w:r>
      <w:r w:rsidRPr="00174B6C">
        <w:tab/>
        <w:t>2,909</w:t>
      </w:r>
    </w:p>
    <w:p w14:paraId="007EB72E" w14:textId="77777777" w:rsidR="00B719F7" w:rsidRPr="00174B6C" w:rsidRDefault="00B719F7" w:rsidP="00B719F7">
      <w:pPr>
        <w:widowControl w:val="0"/>
        <w:ind w:left="288"/>
      </w:pPr>
      <w:r w:rsidRPr="00174B6C">
        <w:t xml:space="preserve">County Richland SC Subtotal </w:t>
      </w:r>
      <w:r w:rsidRPr="00174B6C">
        <w:tab/>
        <w:t>40,422</w:t>
      </w:r>
    </w:p>
    <w:p w14:paraId="184607BA" w14:textId="77777777" w:rsidR="00B719F7" w:rsidRPr="00174B6C" w:rsidRDefault="00B719F7" w:rsidP="00B719F7">
      <w:pPr>
        <w:widowControl w:val="0"/>
      </w:pPr>
      <w:r w:rsidRPr="00174B6C">
        <w:t xml:space="preserve">DISTRICT 75 Total </w:t>
      </w:r>
      <w:r w:rsidRPr="00174B6C">
        <w:tab/>
        <w:t>40,422</w:t>
      </w:r>
    </w:p>
    <w:p w14:paraId="51A31DE6" w14:textId="77777777" w:rsidR="00B719F7" w:rsidRPr="00174B6C" w:rsidRDefault="00B719F7" w:rsidP="00B719F7">
      <w:pPr>
        <w:widowControl w:val="0"/>
      </w:pPr>
      <w:r w:rsidRPr="00174B6C">
        <w:t>Area</w:t>
      </w:r>
      <w:r w:rsidRPr="00174B6C">
        <w:tab/>
        <w:t>Population</w:t>
      </w:r>
    </w:p>
    <w:p w14:paraId="79BECFCA" w14:textId="77777777" w:rsidR="00B719F7" w:rsidRPr="00174B6C" w:rsidRDefault="00B719F7" w:rsidP="00B719F7">
      <w:pPr>
        <w:widowControl w:val="0"/>
      </w:pPr>
      <w:r w:rsidRPr="00174B6C">
        <w:t>DISTRICT 76</w:t>
      </w:r>
    </w:p>
    <w:p w14:paraId="283668A1" w14:textId="77777777" w:rsidR="00B719F7" w:rsidRPr="00174B6C" w:rsidRDefault="00B719F7" w:rsidP="00B719F7">
      <w:pPr>
        <w:widowControl w:val="0"/>
      </w:pPr>
      <w:r w:rsidRPr="00174B6C">
        <w:t>Area</w:t>
      </w:r>
      <w:r w:rsidRPr="00174B6C">
        <w:tab/>
        <w:t>Population</w:t>
      </w:r>
    </w:p>
    <w:p w14:paraId="4A589FDC" w14:textId="77777777" w:rsidR="00B719F7" w:rsidRPr="00174B6C" w:rsidRDefault="00B719F7" w:rsidP="00B719F7">
      <w:pPr>
        <w:widowControl w:val="0"/>
        <w:ind w:left="288"/>
      </w:pPr>
      <w:r w:rsidRPr="00174B6C">
        <w:t>County: Richland SC</w:t>
      </w:r>
    </w:p>
    <w:p w14:paraId="44F99DAD" w14:textId="77777777" w:rsidR="00B719F7" w:rsidRPr="00174B6C" w:rsidRDefault="00B719F7" w:rsidP="00B719F7">
      <w:pPr>
        <w:widowControl w:val="0"/>
        <w:ind w:left="288"/>
      </w:pPr>
      <w:r w:rsidRPr="00174B6C">
        <w:t xml:space="preserve">Briarwood </w:t>
      </w:r>
      <w:r w:rsidRPr="00174B6C">
        <w:tab/>
        <w:t>4,389</w:t>
      </w:r>
    </w:p>
    <w:p w14:paraId="3722DF1F" w14:textId="77777777" w:rsidR="00B719F7" w:rsidRPr="00174B6C" w:rsidRDefault="00B719F7" w:rsidP="00B719F7">
      <w:pPr>
        <w:widowControl w:val="0"/>
        <w:ind w:left="288"/>
      </w:pPr>
      <w:r w:rsidRPr="00174B6C">
        <w:t xml:space="preserve">Dentsville </w:t>
      </w:r>
      <w:r w:rsidRPr="00174B6C">
        <w:tab/>
        <w:t>3,133</w:t>
      </w:r>
    </w:p>
    <w:p w14:paraId="4FD689F8" w14:textId="77777777" w:rsidR="00B719F7" w:rsidRPr="00174B6C" w:rsidRDefault="00B719F7" w:rsidP="00B719F7">
      <w:pPr>
        <w:widowControl w:val="0"/>
        <w:ind w:left="288"/>
      </w:pPr>
      <w:r w:rsidRPr="00174B6C">
        <w:t xml:space="preserve">Edgewood </w:t>
      </w:r>
      <w:r w:rsidRPr="00174B6C">
        <w:tab/>
        <w:t>2,771</w:t>
      </w:r>
    </w:p>
    <w:p w14:paraId="7477C389" w14:textId="77777777" w:rsidR="00B719F7" w:rsidRPr="00174B6C" w:rsidRDefault="00B719F7" w:rsidP="00B719F7">
      <w:pPr>
        <w:widowControl w:val="0"/>
        <w:ind w:left="288"/>
      </w:pPr>
      <w:r w:rsidRPr="00174B6C">
        <w:t>Fairwold</w:t>
      </w:r>
    </w:p>
    <w:p w14:paraId="319553CF" w14:textId="77777777" w:rsidR="00B719F7" w:rsidRPr="00174B6C" w:rsidRDefault="00B719F7" w:rsidP="00B719F7">
      <w:pPr>
        <w:widowControl w:val="0"/>
        <w:ind w:left="576"/>
      </w:pPr>
      <w:r w:rsidRPr="00174B6C">
        <w:t>Tract 107.03</w:t>
      </w:r>
    </w:p>
    <w:p w14:paraId="48BCFB8C" w14:textId="77777777" w:rsidR="00B719F7" w:rsidRPr="00174B6C" w:rsidRDefault="00B719F7" w:rsidP="00B719F7">
      <w:pPr>
        <w:widowControl w:val="0"/>
        <w:ind w:left="1152"/>
      </w:pPr>
      <w:r w:rsidRPr="00174B6C">
        <w:t xml:space="preserve">Blocks: 4022  </w:t>
      </w:r>
      <w:r w:rsidRPr="00174B6C">
        <w:tab/>
        <w:t>14</w:t>
      </w:r>
    </w:p>
    <w:p w14:paraId="150B116A" w14:textId="77777777" w:rsidR="00B719F7" w:rsidRPr="00174B6C" w:rsidRDefault="00B719F7" w:rsidP="00B719F7">
      <w:pPr>
        <w:widowControl w:val="0"/>
        <w:ind w:left="576"/>
      </w:pPr>
      <w:r w:rsidRPr="00174B6C">
        <w:t>Tract 108.04</w:t>
      </w:r>
    </w:p>
    <w:p w14:paraId="64A7C408" w14:textId="77777777" w:rsidR="00B719F7" w:rsidRPr="00174B6C" w:rsidRDefault="00B719F7" w:rsidP="00B719F7">
      <w:pPr>
        <w:widowControl w:val="0"/>
        <w:ind w:left="1152"/>
      </w:pPr>
      <w:r w:rsidRPr="00174B6C">
        <w:t xml:space="preserve">Blocks: 1001  </w:t>
      </w:r>
      <w:r w:rsidRPr="00174B6C">
        <w:tab/>
        <w:t>0</w:t>
      </w:r>
    </w:p>
    <w:p w14:paraId="13184D69" w14:textId="77777777" w:rsidR="00B719F7" w:rsidRPr="00174B6C" w:rsidRDefault="00B719F7" w:rsidP="00B719F7">
      <w:pPr>
        <w:widowControl w:val="0"/>
        <w:ind w:left="576"/>
      </w:pPr>
      <w:r w:rsidRPr="00174B6C">
        <w:t>Tract 109</w:t>
      </w:r>
    </w:p>
    <w:p w14:paraId="265E7B34" w14:textId="77777777" w:rsidR="00B719F7" w:rsidRPr="00174B6C" w:rsidRDefault="00B719F7" w:rsidP="00B719F7">
      <w:pPr>
        <w:widowControl w:val="0"/>
        <w:ind w:left="1152"/>
      </w:pPr>
      <w:r w:rsidRPr="00174B6C">
        <w:t xml:space="preserve">Blocks: 1000, 1001  </w:t>
      </w:r>
      <w:r w:rsidRPr="00174B6C">
        <w:tab/>
        <w:t>4</w:t>
      </w:r>
    </w:p>
    <w:p w14:paraId="11A94D5D" w14:textId="77777777" w:rsidR="00B719F7" w:rsidRPr="00174B6C" w:rsidRDefault="00B719F7" w:rsidP="00B719F7">
      <w:pPr>
        <w:widowControl w:val="0"/>
        <w:ind w:left="288"/>
      </w:pPr>
      <w:r w:rsidRPr="00174B6C">
        <w:t xml:space="preserve">Fairwold Subtotal </w:t>
      </w:r>
      <w:r w:rsidRPr="00174B6C">
        <w:tab/>
        <w:t>18</w:t>
      </w:r>
    </w:p>
    <w:p w14:paraId="2709A99A" w14:textId="77777777" w:rsidR="00B719F7" w:rsidRPr="00174B6C" w:rsidRDefault="00B719F7" w:rsidP="00B719F7">
      <w:pPr>
        <w:widowControl w:val="0"/>
        <w:ind w:left="288"/>
      </w:pPr>
      <w:r w:rsidRPr="00174B6C">
        <w:t xml:space="preserve">Greenview </w:t>
      </w:r>
      <w:r w:rsidRPr="00174B6C">
        <w:tab/>
        <w:t>2,022</w:t>
      </w:r>
    </w:p>
    <w:p w14:paraId="38BC30FE" w14:textId="77777777" w:rsidR="00B719F7" w:rsidRPr="00174B6C" w:rsidRDefault="00B719F7" w:rsidP="00B719F7">
      <w:pPr>
        <w:widowControl w:val="0"/>
        <w:ind w:left="288"/>
      </w:pPr>
      <w:r w:rsidRPr="00174B6C">
        <w:t xml:space="preserve">Keels 1 </w:t>
      </w:r>
      <w:r w:rsidRPr="00174B6C">
        <w:tab/>
        <w:t>3,359</w:t>
      </w:r>
    </w:p>
    <w:p w14:paraId="26B05505" w14:textId="77777777" w:rsidR="00B719F7" w:rsidRPr="00174B6C" w:rsidRDefault="00B719F7" w:rsidP="00B719F7">
      <w:pPr>
        <w:widowControl w:val="0"/>
        <w:ind w:left="288"/>
      </w:pPr>
      <w:r w:rsidRPr="00174B6C">
        <w:t>Keels 2</w:t>
      </w:r>
    </w:p>
    <w:p w14:paraId="55BA6500" w14:textId="77777777" w:rsidR="00B719F7" w:rsidRPr="00174B6C" w:rsidRDefault="00B719F7" w:rsidP="00B719F7">
      <w:pPr>
        <w:widowControl w:val="0"/>
        <w:ind w:left="576"/>
      </w:pPr>
      <w:r w:rsidRPr="00174B6C">
        <w:t>Tract 108.05</w:t>
      </w:r>
    </w:p>
    <w:p w14:paraId="6AC19613" w14:textId="77777777" w:rsidR="00B719F7" w:rsidRPr="00174B6C" w:rsidRDefault="00B719F7" w:rsidP="00B719F7">
      <w:pPr>
        <w:widowControl w:val="0"/>
        <w:ind w:left="1152"/>
      </w:pPr>
      <w:r w:rsidRPr="00174B6C">
        <w:t xml:space="preserve">Blocks: 1009, 1010, 1011, 1012, 1013, 1025, 1026, 1027, 1028, 1030, 1031, 1032, 1033  </w:t>
      </w:r>
      <w:r w:rsidRPr="00174B6C">
        <w:tab/>
        <w:t>2281</w:t>
      </w:r>
    </w:p>
    <w:p w14:paraId="1FA75861" w14:textId="77777777" w:rsidR="00B719F7" w:rsidRPr="00174B6C" w:rsidRDefault="00B719F7" w:rsidP="00B719F7">
      <w:pPr>
        <w:widowControl w:val="0"/>
        <w:ind w:left="576"/>
      </w:pPr>
      <w:r w:rsidRPr="00174B6C">
        <w:t>Tract 113.03</w:t>
      </w:r>
    </w:p>
    <w:p w14:paraId="71F65647" w14:textId="77777777" w:rsidR="00B719F7" w:rsidRPr="00174B6C" w:rsidRDefault="00B719F7" w:rsidP="00B719F7">
      <w:pPr>
        <w:widowControl w:val="0"/>
        <w:ind w:left="1152"/>
      </w:pPr>
      <w:r w:rsidRPr="00174B6C">
        <w:t xml:space="preserve">Blocks: 1000  </w:t>
      </w:r>
      <w:r w:rsidRPr="00174B6C">
        <w:tab/>
        <w:t>0</w:t>
      </w:r>
    </w:p>
    <w:p w14:paraId="1258E838" w14:textId="77777777" w:rsidR="00B719F7" w:rsidRPr="00174B6C" w:rsidRDefault="00B719F7" w:rsidP="00B719F7">
      <w:pPr>
        <w:widowControl w:val="0"/>
        <w:ind w:left="288"/>
      </w:pPr>
      <w:r w:rsidRPr="00174B6C">
        <w:t xml:space="preserve">Keels 2 Subtotal </w:t>
      </w:r>
      <w:r w:rsidRPr="00174B6C">
        <w:tab/>
        <w:t>2,281</w:t>
      </w:r>
    </w:p>
    <w:p w14:paraId="77D15AB9" w14:textId="77777777" w:rsidR="00B719F7" w:rsidRPr="00174B6C" w:rsidRDefault="00B719F7" w:rsidP="00B719F7">
      <w:pPr>
        <w:widowControl w:val="0"/>
        <w:ind w:left="288"/>
      </w:pPr>
      <w:r w:rsidRPr="00174B6C">
        <w:t>Keenan</w:t>
      </w:r>
    </w:p>
    <w:p w14:paraId="359255C2" w14:textId="77777777" w:rsidR="00B719F7" w:rsidRPr="00174B6C" w:rsidRDefault="00B719F7" w:rsidP="00B719F7">
      <w:pPr>
        <w:widowControl w:val="0"/>
        <w:ind w:left="576"/>
      </w:pPr>
      <w:r w:rsidRPr="00174B6C">
        <w:t>Tract 108.04</w:t>
      </w:r>
    </w:p>
    <w:p w14:paraId="49F0B257" w14:textId="77777777" w:rsidR="00B719F7" w:rsidRPr="00174B6C" w:rsidRDefault="00B719F7" w:rsidP="00B719F7">
      <w:pPr>
        <w:widowControl w:val="0"/>
        <w:ind w:left="1152"/>
      </w:pPr>
      <w:r w:rsidRPr="00174B6C">
        <w:t xml:space="preserve">Blocks: 2000, 2001, 2002, 2003, 2004, 2005, 2006, 2007, 2008, 2009, 2010, 2011, 2012, 2013, 2014, 2015, 2016, 2017, 2018, 2019, 2020, 2021, 2022, 2023, 2024, 2025, 2026, 2027, 2028, 2029, 2030, 2031, 2032, 2033, 2034, 2035  </w:t>
      </w:r>
      <w:r w:rsidRPr="00174B6C">
        <w:tab/>
        <w:t>1065</w:t>
      </w:r>
    </w:p>
    <w:p w14:paraId="31F69CA8" w14:textId="77777777" w:rsidR="00B719F7" w:rsidRPr="00174B6C" w:rsidRDefault="00B719F7" w:rsidP="00B719F7">
      <w:pPr>
        <w:widowControl w:val="0"/>
        <w:ind w:left="288"/>
      </w:pPr>
      <w:r w:rsidRPr="00174B6C">
        <w:t xml:space="preserve">Keenan Subtotal </w:t>
      </w:r>
      <w:r w:rsidRPr="00174B6C">
        <w:tab/>
        <w:t>1,065</w:t>
      </w:r>
    </w:p>
    <w:p w14:paraId="5CE4A5D5" w14:textId="77777777" w:rsidR="00B719F7" w:rsidRPr="00174B6C" w:rsidRDefault="00B719F7" w:rsidP="00B719F7">
      <w:pPr>
        <w:widowControl w:val="0"/>
        <w:ind w:left="288"/>
      </w:pPr>
      <w:r w:rsidRPr="00174B6C">
        <w:t xml:space="preserve">Midway </w:t>
      </w:r>
      <w:r w:rsidRPr="00174B6C">
        <w:tab/>
        <w:t>4,819</w:t>
      </w:r>
    </w:p>
    <w:p w14:paraId="4ABABD30" w14:textId="77777777" w:rsidR="00B719F7" w:rsidRPr="00174B6C" w:rsidRDefault="00B719F7" w:rsidP="00B719F7">
      <w:pPr>
        <w:widowControl w:val="0"/>
        <w:ind w:left="288"/>
      </w:pPr>
      <w:r w:rsidRPr="00174B6C">
        <w:t>North Springs 1</w:t>
      </w:r>
    </w:p>
    <w:p w14:paraId="78F8A7FC" w14:textId="77777777" w:rsidR="00B719F7" w:rsidRPr="00174B6C" w:rsidRDefault="00B719F7" w:rsidP="00B719F7">
      <w:pPr>
        <w:widowControl w:val="0"/>
        <w:ind w:left="576"/>
      </w:pPr>
      <w:r w:rsidRPr="00174B6C">
        <w:t>Tract 114.18</w:t>
      </w:r>
    </w:p>
    <w:p w14:paraId="76516EAC" w14:textId="77777777" w:rsidR="00B719F7" w:rsidRPr="00174B6C" w:rsidRDefault="00B719F7" w:rsidP="00B719F7">
      <w:pPr>
        <w:widowControl w:val="0"/>
        <w:ind w:left="1152"/>
      </w:pPr>
      <w:r w:rsidRPr="00174B6C">
        <w:t xml:space="preserve">Blocks: 2017  </w:t>
      </w:r>
      <w:r w:rsidRPr="00174B6C">
        <w:tab/>
        <w:t>23</w:t>
      </w:r>
    </w:p>
    <w:p w14:paraId="2D0FADB4" w14:textId="77777777" w:rsidR="00B719F7" w:rsidRPr="00174B6C" w:rsidRDefault="00B719F7" w:rsidP="00B719F7">
      <w:pPr>
        <w:widowControl w:val="0"/>
        <w:ind w:left="288"/>
      </w:pPr>
      <w:r w:rsidRPr="00174B6C">
        <w:t xml:space="preserve">North Springs 1 Subtotal </w:t>
      </w:r>
      <w:r w:rsidRPr="00174B6C">
        <w:tab/>
        <w:t>23</w:t>
      </w:r>
    </w:p>
    <w:p w14:paraId="4D87978D" w14:textId="77777777" w:rsidR="00B719F7" w:rsidRPr="00174B6C" w:rsidRDefault="00B719F7" w:rsidP="00B719F7">
      <w:pPr>
        <w:widowControl w:val="0"/>
        <w:ind w:left="288"/>
      </w:pPr>
      <w:r w:rsidRPr="00174B6C">
        <w:t>North Springs 2</w:t>
      </w:r>
    </w:p>
    <w:p w14:paraId="65CDC8CC" w14:textId="77777777" w:rsidR="00B719F7" w:rsidRPr="00174B6C" w:rsidRDefault="00B719F7" w:rsidP="00B719F7">
      <w:pPr>
        <w:widowControl w:val="0"/>
        <w:ind w:left="576"/>
      </w:pPr>
      <w:r w:rsidRPr="00174B6C">
        <w:t>Tract 114.18</w:t>
      </w:r>
    </w:p>
    <w:p w14:paraId="229D2C61" w14:textId="77777777" w:rsidR="00B719F7" w:rsidRPr="00174B6C" w:rsidRDefault="00B719F7" w:rsidP="00B719F7">
      <w:pPr>
        <w:widowControl w:val="0"/>
        <w:ind w:left="1152"/>
      </w:pPr>
      <w:r w:rsidRPr="00174B6C">
        <w:t xml:space="preserve">Blocks: 1000, 1001, 1002, 1003, 1004, 1007, 1008, 1009, 1010, 1013, 1014, 2009, 2010, 2015, 2016, 2018, 2019, 2021, 2022, 2023, 2024, 2025, 2026  </w:t>
      </w:r>
      <w:r w:rsidRPr="00174B6C">
        <w:tab/>
        <w:t>2344</w:t>
      </w:r>
    </w:p>
    <w:p w14:paraId="02BC38CB" w14:textId="77777777" w:rsidR="00B719F7" w:rsidRPr="00174B6C" w:rsidRDefault="00B719F7" w:rsidP="00B719F7">
      <w:pPr>
        <w:widowControl w:val="0"/>
        <w:ind w:left="576"/>
      </w:pPr>
      <w:r w:rsidRPr="00174B6C">
        <w:t>Tract 114.19</w:t>
      </w:r>
    </w:p>
    <w:p w14:paraId="09DB7607" w14:textId="77777777" w:rsidR="00B719F7" w:rsidRPr="00174B6C" w:rsidRDefault="00B719F7" w:rsidP="00B719F7">
      <w:pPr>
        <w:widowControl w:val="0"/>
        <w:ind w:left="1152"/>
      </w:pPr>
      <w:r w:rsidRPr="00174B6C">
        <w:t xml:space="preserve">Blocks: 2000, 2002, 2003, 2004, 2005, 2006, 2007, 2009, 2010, 2011, 2012, 2013, 2014, 2015, 2016, 2017, 2020, 2021, 2022  </w:t>
      </w:r>
      <w:r w:rsidRPr="00174B6C">
        <w:tab/>
        <w:t>2062</w:t>
      </w:r>
    </w:p>
    <w:p w14:paraId="434B9973" w14:textId="77777777" w:rsidR="00B719F7" w:rsidRPr="00174B6C" w:rsidRDefault="00B719F7" w:rsidP="00B719F7">
      <w:pPr>
        <w:widowControl w:val="0"/>
        <w:ind w:left="288"/>
      </w:pPr>
      <w:r w:rsidRPr="00174B6C">
        <w:t xml:space="preserve">North Springs 2 Subtotal </w:t>
      </w:r>
      <w:r w:rsidRPr="00174B6C">
        <w:tab/>
        <w:t>4,406</w:t>
      </w:r>
    </w:p>
    <w:p w14:paraId="464AB65F" w14:textId="77777777" w:rsidR="00B719F7" w:rsidRPr="00174B6C" w:rsidRDefault="00B719F7" w:rsidP="00B719F7">
      <w:pPr>
        <w:widowControl w:val="0"/>
        <w:ind w:left="288"/>
      </w:pPr>
      <w:r w:rsidRPr="00174B6C">
        <w:t xml:space="preserve">Spring Valley </w:t>
      </w:r>
      <w:r w:rsidRPr="00174B6C">
        <w:tab/>
        <w:t>3,870</w:t>
      </w:r>
    </w:p>
    <w:p w14:paraId="3B4330C1" w14:textId="77777777" w:rsidR="00B719F7" w:rsidRPr="00174B6C" w:rsidRDefault="00B719F7" w:rsidP="00B719F7">
      <w:pPr>
        <w:widowControl w:val="0"/>
        <w:ind w:left="288"/>
      </w:pPr>
      <w:r w:rsidRPr="00174B6C">
        <w:t>Spring Valley West</w:t>
      </w:r>
    </w:p>
    <w:p w14:paraId="1BB23894" w14:textId="77777777" w:rsidR="00B719F7" w:rsidRPr="00174B6C" w:rsidRDefault="00B719F7" w:rsidP="00B719F7">
      <w:pPr>
        <w:widowControl w:val="0"/>
        <w:ind w:left="576"/>
      </w:pPr>
      <w:r w:rsidRPr="00174B6C">
        <w:t>Tract 114.11</w:t>
      </w:r>
    </w:p>
    <w:p w14:paraId="1F313ECA" w14:textId="77777777" w:rsidR="00B719F7" w:rsidRPr="00174B6C" w:rsidRDefault="00B719F7" w:rsidP="00B719F7">
      <w:pPr>
        <w:widowControl w:val="0"/>
        <w:ind w:left="1152"/>
      </w:pPr>
      <w:r w:rsidRPr="00174B6C">
        <w:t xml:space="preserve">Blocks: 3019  </w:t>
      </w:r>
      <w:r w:rsidRPr="00174B6C">
        <w:tab/>
        <w:t>0</w:t>
      </w:r>
    </w:p>
    <w:p w14:paraId="3F4287A0" w14:textId="77777777" w:rsidR="00B719F7" w:rsidRPr="00174B6C" w:rsidRDefault="00B719F7" w:rsidP="00B719F7">
      <w:pPr>
        <w:widowControl w:val="0"/>
        <w:ind w:left="576"/>
      </w:pPr>
      <w:r w:rsidRPr="00174B6C">
        <w:t>Tract 114.20</w:t>
      </w:r>
    </w:p>
    <w:p w14:paraId="7659E076" w14:textId="77777777" w:rsidR="00B719F7" w:rsidRPr="00174B6C" w:rsidRDefault="00B719F7" w:rsidP="00B719F7">
      <w:pPr>
        <w:widowControl w:val="0"/>
        <w:ind w:left="1152"/>
      </w:pPr>
      <w:r w:rsidRPr="00174B6C">
        <w:t xml:space="preserve">Blocks: 1000, 1001, 1002, 1003, 1004, 1005, 1006, 1007, 1008, 1009, 1010, 1011, 1012, 1013, 1014, 1017, 1018, 1019, 1020, 1021, 2000, 2001, 2002, 2003, 2004, 2005, 2006, 2007, 2008, 2009, 2010, 2011, 2012  </w:t>
      </w:r>
      <w:r w:rsidRPr="00174B6C">
        <w:tab/>
        <w:t>3292</w:t>
      </w:r>
    </w:p>
    <w:p w14:paraId="7104F8D0" w14:textId="77777777" w:rsidR="00B719F7" w:rsidRPr="00174B6C" w:rsidRDefault="00B719F7" w:rsidP="00B719F7">
      <w:pPr>
        <w:widowControl w:val="0"/>
        <w:ind w:left="288"/>
      </w:pPr>
      <w:r w:rsidRPr="00174B6C">
        <w:t xml:space="preserve">Spring Valley West Subtotal </w:t>
      </w:r>
      <w:r w:rsidRPr="00174B6C">
        <w:tab/>
        <w:t>3,292</w:t>
      </w:r>
    </w:p>
    <w:p w14:paraId="66CA3DC5" w14:textId="77777777" w:rsidR="00B719F7" w:rsidRPr="00174B6C" w:rsidRDefault="00B719F7" w:rsidP="00B719F7">
      <w:pPr>
        <w:widowControl w:val="0"/>
        <w:ind w:left="288"/>
      </w:pPr>
      <w:r w:rsidRPr="00174B6C">
        <w:t>Ward 21</w:t>
      </w:r>
    </w:p>
    <w:p w14:paraId="77B0924B" w14:textId="77777777" w:rsidR="00B719F7" w:rsidRPr="00174B6C" w:rsidRDefault="00B719F7" w:rsidP="00B719F7">
      <w:pPr>
        <w:widowControl w:val="0"/>
        <w:ind w:left="576"/>
      </w:pPr>
      <w:r w:rsidRPr="00174B6C">
        <w:t>Tract 109</w:t>
      </w:r>
    </w:p>
    <w:p w14:paraId="4BE93E62" w14:textId="77777777" w:rsidR="00B719F7" w:rsidRPr="00174B6C" w:rsidRDefault="00B719F7" w:rsidP="00B719F7">
      <w:pPr>
        <w:widowControl w:val="0"/>
        <w:ind w:left="1152"/>
      </w:pPr>
      <w:r w:rsidRPr="00174B6C">
        <w:t xml:space="preserve">Blocks: 1002, 1003, 1004, 1005, 1006, 1007, 1008, 1009, 1010, 1011, 1012, 1013, 1014, 1015, 1016, 1017, 1018, 1019, 1020, 1021, 1022, 1023, 1024, 1025, 1027, 1039, 1043, 1044, 1045, 1046, 1049, 1050  </w:t>
      </w:r>
      <w:r w:rsidRPr="00174B6C">
        <w:tab/>
        <w:t>929</w:t>
      </w:r>
    </w:p>
    <w:p w14:paraId="4E0B083F" w14:textId="77777777" w:rsidR="00B719F7" w:rsidRPr="00174B6C" w:rsidRDefault="00B719F7" w:rsidP="00B719F7">
      <w:pPr>
        <w:widowControl w:val="0"/>
        <w:ind w:left="576"/>
      </w:pPr>
      <w:r w:rsidRPr="00174B6C">
        <w:t>Tract 110</w:t>
      </w:r>
    </w:p>
    <w:p w14:paraId="18484024" w14:textId="77777777" w:rsidR="00B719F7" w:rsidRPr="00174B6C" w:rsidRDefault="00B719F7" w:rsidP="00B719F7">
      <w:pPr>
        <w:widowControl w:val="0"/>
        <w:ind w:left="1152"/>
      </w:pPr>
      <w:r w:rsidRPr="00174B6C">
        <w:t xml:space="preserve">Blocks: 1000, 1001, 1002, 1003  </w:t>
      </w:r>
      <w:r w:rsidRPr="00174B6C">
        <w:tab/>
        <w:t>19</w:t>
      </w:r>
    </w:p>
    <w:p w14:paraId="26D16418" w14:textId="77777777" w:rsidR="00B719F7" w:rsidRPr="00174B6C" w:rsidRDefault="00B719F7" w:rsidP="00B719F7">
      <w:pPr>
        <w:widowControl w:val="0"/>
        <w:ind w:left="288"/>
      </w:pPr>
      <w:r w:rsidRPr="00174B6C">
        <w:t xml:space="preserve">Ward 21 Subtotal </w:t>
      </w:r>
      <w:r w:rsidRPr="00174B6C">
        <w:tab/>
        <w:t>948</w:t>
      </w:r>
    </w:p>
    <w:p w14:paraId="49F9BD57" w14:textId="77777777" w:rsidR="00B719F7" w:rsidRPr="00174B6C" w:rsidRDefault="00B719F7" w:rsidP="00B719F7">
      <w:pPr>
        <w:widowControl w:val="0"/>
        <w:ind w:left="288"/>
      </w:pPr>
      <w:r w:rsidRPr="00174B6C">
        <w:t>Ward 7</w:t>
      </w:r>
    </w:p>
    <w:p w14:paraId="0CE19D88" w14:textId="77777777" w:rsidR="00B719F7" w:rsidRPr="00174B6C" w:rsidRDefault="00B719F7" w:rsidP="00B719F7">
      <w:pPr>
        <w:widowControl w:val="0"/>
        <w:ind w:left="576"/>
      </w:pPr>
      <w:r w:rsidRPr="00174B6C">
        <w:t>Tract 9</w:t>
      </w:r>
    </w:p>
    <w:p w14:paraId="46652599" w14:textId="77777777" w:rsidR="00B719F7" w:rsidRPr="00174B6C" w:rsidRDefault="00B719F7" w:rsidP="00B719F7">
      <w:pPr>
        <w:widowControl w:val="0"/>
        <w:ind w:left="1152"/>
      </w:pPr>
      <w:r w:rsidRPr="00174B6C">
        <w:t xml:space="preserve">Blocks: 1000, 1001, 1002, 1003, 1004, 1005, 1006, 1007, 1008, 1009, 1010, 1011, 1012, 1015, 2000, 2001, 2002, 2003, 2004, 2005, 2006, 2007, 2008, 2009, 2010, 2011, 2012, 2013, 2014, 2015, 2016, 2017, 2018, 2019, 2020, 2021, 2022, 2023, 2024, 2025, 2026, 2027, 2028, 2029, 2030, 2031, 2032, 2035, 2036, 2037, 2038, 2040, 2041, 2042, 2043  </w:t>
      </w:r>
      <w:r w:rsidRPr="00174B6C">
        <w:tab/>
        <w:t>1511</w:t>
      </w:r>
    </w:p>
    <w:p w14:paraId="31604B74" w14:textId="77777777" w:rsidR="00B719F7" w:rsidRPr="00174B6C" w:rsidRDefault="00B719F7" w:rsidP="00B719F7">
      <w:pPr>
        <w:widowControl w:val="0"/>
        <w:ind w:left="576"/>
      </w:pPr>
      <w:r w:rsidRPr="00174B6C">
        <w:t>Tract 110</w:t>
      </w:r>
    </w:p>
    <w:p w14:paraId="563B780E" w14:textId="77777777" w:rsidR="00B719F7" w:rsidRPr="00174B6C" w:rsidRDefault="00B719F7" w:rsidP="00B719F7">
      <w:pPr>
        <w:widowControl w:val="0"/>
        <w:ind w:left="1152"/>
      </w:pPr>
      <w:r w:rsidRPr="00174B6C">
        <w:t xml:space="preserve">Blocks: 1031  </w:t>
      </w:r>
      <w:r w:rsidRPr="00174B6C">
        <w:tab/>
        <w:t>0</w:t>
      </w:r>
    </w:p>
    <w:p w14:paraId="4279A5E6" w14:textId="77777777" w:rsidR="00B719F7" w:rsidRPr="00174B6C" w:rsidRDefault="00B719F7" w:rsidP="00B719F7">
      <w:pPr>
        <w:widowControl w:val="0"/>
        <w:ind w:left="288"/>
      </w:pPr>
      <w:r w:rsidRPr="00174B6C">
        <w:t xml:space="preserve">Ward 7 Subtotal </w:t>
      </w:r>
      <w:r w:rsidRPr="00174B6C">
        <w:tab/>
        <w:t>1,511</w:t>
      </w:r>
    </w:p>
    <w:p w14:paraId="4FDE4936" w14:textId="77777777" w:rsidR="00B719F7" w:rsidRPr="00174B6C" w:rsidRDefault="00B719F7" w:rsidP="00B719F7">
      <w:pPr>
        <w:widowControl w:val="0"/>
        <w:ind w:left="288"/>
      </w:pPr>
      <w:r w:rsidRPr="00174B6C">
        <w:t>Woodfield</w:t>
      </w:r>
    </w:p>
    <w:p w14:paraId="1DAB8299" w14:textId="77777777" w:rsidR="00B719F7" w:rsidRPr="00174B6C" w:rsidRDefault="00B719F7" w:rsidP="00B719F7">
      <w:pPr>
        <w:widowControl w:val="0"/>
        <w:ind w:left="576"/>
      </w:pPr>
      <w:r w:rsidRPr="00174B6C">
        <w:t>Tract 113.05</w:t>
      </w:r>
    </w:p>
    <w:p w14:paraId="57BDE339" w14:textId="77777777" w:rsidR="00B719F7" w:rsidRPr="00174B6C" w:rsidRDefault="00B719F7" w:rsidP="00B719F7">
      <w:pPr>
        <w:widowControl w:val="0"/>
        <w:ind w:left="1152"/>
      </w:pPr>
      <w:r w:rsidRPr="00174B6C">
        <w:t xml:space="preserve">Blocks: 2000, 2001, 2002, 2003, 2004, 2005, 2006, 2007, 2008, 2009, 2010, 2011, 2012, 2016, 2017, 2018, 2019, 2020, 2021, 3000, 3001, 3002, 3003, 3004, 3005, 3006, 3007, 3008, 3009, 3010, 3011, 3012, 3013, 3014, 3015, 3016, 3017, 3018, 3019, 4000, 4001, 4002, 4003, 4004, 4005, 4006, 4007, 4008, 4009, 4010, 4011, 4012, 4013, 4014, 4015, 4016, 4017, 4018, 4019, 4020, 4021, 4022, 4023  </w:t>
      </w:r>
      <w:r w:rsidRPr="00174B6C">
        <w:tab/>
        <w:t>3760</w:t>
      </w:r>
    </w:p>
    <w:p w14:paraId="2AC2F207" w14:textId="77777777" w:rsidR="00B719F7" w:rsidRPr="00174B6C" w:rsidRDefault="00B719F7" w:rsidP="00B719F7">
      <w:pPr>
        <w:widowControl w:val="0"/>
        <w:ind w:left="288"/>
      </w:pPr>
      <w:r w:rsidRPr="00174B6C">
        <w:t xml:space="preserve">Woodfield Subtotal </w:t>
      </w:r>
      <w:r w:rsidRPr="00174B6C">
        <w:tab/>
        <w:t>3,760</w:t>
      </w:r>
    </w:p>
    <w:p w14:paraId="13CBB4BD" w14:textId="77777777" w:rsidR="00B719F7" w:rsidRPr="00174B6C" w:rsidRDefault="00B719F7" w:rsidP="00B719F7">
      <w:pPr>
        <w:widowControl w:val="0"/>
        <w:ind w:left="288"/>
      </w:pPr>
      <w:r w:rsidRPr="00174B6C">
        <w:t xml:space="preserve">County Richland SC Subtotal </w:t>
      </w:r>
      <w:r w:rsidRPr="00174B6C">
        <w:tab/>
        <w:t>41,667</w:t>
      </w:r>
    </w:p>
    <w:p w14:paraId="08E16100" w14:textId="77777777" w:rsidR="00B719F7" w:rsidRPr="00174B6C" w:rsidRDefault="00B719F7" w:rsidP="00B719F7">
      <w:pPr>
        <w:widowControl w:val="0"/>
      </w:pPr>
      <w:r w:rsidRPr="00174B6C">
        <w:t xml:space="preserve">DISTRICT 76 Total </w:t>
      </w:r>
      <w:r w:rsidRPr="00174B6C">
        <w:tab/>
        <w:t>41,667</w:t>
      </w:r>
    </w:p>
    <w:p w14:paraId="4952E22A" w14:textId="77777777" w:rsidR="00B719F7" w:rsidRPr="00174B6C" w:rsidRDefault="00B719F7" w:rsidP="00B719F7">
      <w:pPr>
        <w:widowControl w:val="0"/>
      </w:pPr>
      <w:r w:rsidRPr="00174B6C">
        <w:t>Area</w:t>
      </w:r>
      <w:r w:rsidRPr="00174B6C">
        <w:tab/>
        <w:t>Population</w:t>
      </w:r>
    </w:p>
    <w:p w14:paraId="0BBB42B2" w14:textId="77777777" w:rsidR="00B719F7" w:rsidRPr="00174B6C" w:rsidRDefault="00B719F7" w:rsidP="00B719F7">
      <w:pPr>
        <w:widowControl w:val="0"/>
      </w:pPr>
      <w:r w:rsidRPr="00174B6C">
        <w:t>DISTRICT 77</w:t>
      </w:r>
    </w:p>
    <w:p w14:paraId="29FA6D8C" w14:textId="77777777" w:rsidR="00B719F7" w:rsidRPr="00174B6C" w:rsidRDefault="00B719F7" w:rsidP="00B719F7">
      <w:pPr>
        <w:widowControl w:val="0"/>
      </w:pPr>
      <w:r w:rsidRPr="00174B6C">
        <w:t>Area</w:t>
      </w:r>
      <w:r w:rsidRPr="00174B6C">
        <w:tab/>
        <w:t>Population</w:t>
      </w:r>
    </w:p>
    <w:p w14:paraId="07496742" w14:textId="77777777" w:rsidR="00B719F7" w:rsidRPr="00174B6C" w:rsidRDefault="00B719F7" w:rsidP="00B719F7">
      <w:pPr>
        <w:widowControl w:val="0"/>
        <w:ind w:left="288"/>
      </w:pPr>
      <w:r w:rsidRPr="00174B6C">
        <w:t>County: Richland SC</w:t>
      </w:r>
    </w:p>
    <w:p w14:paraId="260B08D3" w14:textId="77777777" w:rsidR="00B719F7" w:rsidRPr="00174B6C" w:rsidRDefault="00B719F7" w:rsidP="00B719F7">
      <w:pPr>
        <w:widowControl w:val="0"/>
        <w:ind w:left="288"/>
      </w:pPr>
      <w:r w:rsidRPr="00174B6C">
        <w:t xml:space="preserve">Blythewood 1 </w:t>
      </w:r>
      <w:r w:rsidRPr="00174B6C">
        <w:tab/>
        <w:t>2,980</w:t>
      </w:r>
    </w:p>
    <w:p w14:paraId="105E42D3" w14:textId="77777777" w:rsidR="00B719F7" w:rsidRPr="00174B6C" w:rsidRDefault="00B719F7" w:rsidP="00B719F7">
      <w:pPr>
        <w:widowControl w:val="0"/>
        <w:ind w:left="288"/>
      </w:pPr>
      <w:r w:rsidRPr="00174B6C">
        <w:t>Blythewood 2</w:t>
      </w:r>
    </w:p>
    <w:p w14:paraId="0B3646A9" w14:textId="77777777" w:rsidR="00B719F7" w:rsidRPr="00174B6C" w:rsidRDefault="00B719F7" w:rsidP="00B719F7">
      <w:pPr>
        <w:widowControl w:val="0"/>
        <w:ind w:left="576"/>
      </w:pPr>
      <w:r w:rsidRPr="00174B6C">
        <w:t>Tract 101.06</w:t>
      </w:r>
    </w:p>
    <w:p w14:paraId="3C41891A" w14:textId="77777777" w:rsidR="00B719F7" w:rsidRPr="00174B6C" w:rsidRDefault="00B719F7" w:rsidP="00B719F7">
      <w:pPr>
        <w:widowControl w:val="0"/>
        <w:ind w:left="1152"/>
      </w:pPr>
      <w:r w:rsidRPr="00174B6C">
        <w:t xml:space="preserve">Blocks: 1001, 1002, 1003, 1004, 1007, 1008, 1009, 1010, 1011, 1012, 1013, 1014, 1015, 1016, 1017, 1018, 1019, 1020, 1021, 1022, 1023, 1024, 1025, 1029, 1030, 1031, 1032, 1033, 1038, 1039  </w:t>
      </w:r>
      <w:r w:rsidRPr="00174B6C">
        <w:tab/>
        <w:t>1301</w:t>
      </w:r>
    </w:p>
    <w:p w14:paraId="39357DC4" w14:textId="77777777" w:rsidR="00B719F7" w:rsidRPr="00174B6C" w:rsidRDefault="00B719F7" w:rsidP="00B719F7">
      <w:pPr>
        <w:widowControl w:val="0"/>
        <w:ind w:left="288"/>
      </w:pPr>
      <w:r w:rsidRPr="00174B6C">
        <w:t xml:space="preserve">Blythewood 2 Subtotal </w:t>
      </w:r>
      <w:r w:rsidRPr="00174B6C">
        <w:tab/>
        <w:t>1,301</w:t>
      </w:r>
    </w:p>
    <w:p w14:paraId="5426A171" w14:textId="77777777" w:rsidR="00B719F7" w:rsidRPr="00174B6C" w:rsidRDefault="00B719F7" w:rsidP="00B719F7">
      <w:pPr>
        <w:widowControl w:val="0"/>
        <w:ind w:left="288"/>
      </w:pPr>
      <w:r w:rsidRPr="00174B6C">
        <w:t xml:space="preserve">Blythewood 3 </w:t>
      </w:r>
      <w:r w:rsidRPr="00174B6C">
        <w:tab/>
        <w:t>3,818</w:t>
      </w:r>
    </w:p>
    <w:p w14:paraId="690C52B3" w14:textId="77777777" w:rsidR="00B719F7" w:rsidRPr="00174B6C" w:rsidRDefault="00B719F7" w:rsidP="00B719F7">
      <w:pPr>
        <w:widowControl w:val="0"/>
        <w:ind w:left="288"/>
      </w:pPr>
      <w:r w:rsidRPr="00174B6C">
        <w:t>Fairlawn</w:t>
      </w:r>
    </w:p>
    <w:p w14:paraId="18CD9763" w14:textId="77777777" w:rsidR="00B719F7" w:rsidRPr="00174B6C" w:rsidRDefault="00B719F7" w:rsidP="00B719F7">
      <w:pPr>
        <w:widowControl w:val="0"/>
        <w:ind w:left="576"/>
      </w:pPr>
      <w:r w:rsidRPr="00174B6C">
        <w:t>Tract 101.05</w:t>
      </w:r>
    </w:p>
    <w:p w14:paraId="22357C32" w14:textId="77777777" w:rsidR="00B719F7" w:rsidRPr="00174B6C" w:rsidRDefault="00B719F7" w:rsidP="00B719F7">
      <w:pPr>
        <w:widowControl w:val="0"/>
        <w:ind w:left="1152"/>
      </w:pPr>
      <w:r w:rsidRPr="00174B6C">
        <w:t xml:space="preserve">Blocks: 1002, 1004, 1006, 1007, 1008, 1009, 1010, 1011, 1012, 1013  </w:t>
      </w:r>
      <w:r w:rsidRPr="00174B6C">
        <w:tab/>
        <w:t>761</w:t>
      </w:r>
    </w:p>
    <w:p w14:paraId="78EA4BB9" w14:textId="77777777" w:rsidR="00B719F7" w:rsidRPr="00174B6C" w:rsidRDefault="00B719F7" w:rsidP="00B719F7">
      <w:pPr>
        <w:widowControl w:val="0"/>
        <w:ind w:left="576"/>
      </w:pPr>
      <w:r w:rsidRPr="00174B6C">
        <w:t>Tract 102</w:t>
      </w:r>
    </w:p>
    <w:p w14:paraId="4F67F5F0" w14:textId="77777777" w:rsidR="00B719F7" w:rsidRPr="00174B6C" w:rsidRDefault="00B719F7" w:rsidP="00B719F7">
      <w:pPr>
        <w:widowControl w:val="0"/>
        <w:ind w:left="1152"/>
      </w:pPr>
      <w:r w:rsidRPr="00174B6C">
        <w:t xml:space="preserve">Blocks: 2025, 2026  </w:t>
      </w:r>
      <w:r w:rsidRPr="00174B6C">
        <w:tab/>
        <w:t>41</w:t>
      </w:r>
    </w:p>
    <w:p w14:paraId="6252CA3B" w14:textId="77777777" w:rsidR="00B719F7" w:rsidRPr="00174B6C" w:rsidRDefault="00B719F7" w:rsidP="00B719F7">
      <w:pPr>
        <w:widowControl w:val="0"/>
        <w:ind w:left="576"/>
      </w:pPr>
      <w:r w:rsidRPr="00174B6C">
        <w:t>Tract 114.21</w:t>
      </w:r>
    </w:p>
    <w:p w14:paraId="1D2535AB" w14:textId="77777777" w:rsidR="00B719F7" w:rsidRPr="00174B6C" w:rsidRDefault="00B719F7" w:rsidP="00B719F7">
      <w:pPr>
        <w:widowControl w:val="0"/>
        <w:ind w:left="1152"/>
      </w:pPr>
      <w:r w:rsidRPr="00174B6C">
        <w:t xml:space="preserve">Blocks: 1000, 1001, 1003, 1004, 1005, 1006, 1007, 1008, 1009, 1010, 1011, 1012, 1013, 1014, 1015, 1016, 1017, 1018, 1019, 1020, 1021  </w:t>
      </w:r>
      <w:r w:rsidRPr="00174B6C">
        <w:tab/>
        <w:t>1626</w:t>
      </w:r>
    </w:p>
    <w:p w14:paraId="37889ABE" w14:textId="77777777" w:rsidR="00B719F7" w:rsidRPr="00174B6C" w:rsidRDefault="00B719F7" w:rsidP="00B719F7">
      <w:pPr>
        <w:widowControl w:val="0"/>
        <w:ind w:left="288"/>
      </w:pPr>
      <w:r w:rsidRPr="00174B6C">
        <w:t xml:space="preserve">Fairlawn Subtotal </w:t>
      </w:r>
      <w:r w:rsidRPr="00174B6C">
        <w:tab/>
        <w:t>2,428</w:t>
      </w:r>
    </w:p>
    <w:p w14:paraId="0EA538A7" w14:textId="77777777" w:rsidR="00B719F7" w:rsidRPr="00174B6C" w:rsidRDefault="00B719F7" w:rsidP="00B719F7">
      <w:pPr>
        <w:widowControl w:val="0"/>
        <w:ind w:left="288"/>
      </w:pPr>
      <w:r w:rsidRPr="00174B6C">
        <w:t xml:space="preserve">Killian </w:t>
      </w:r>
      <w:r w:rsidRPr="00174B6C">
        <w:tab/>
        <w:t>4,335</w:t>
      </w:r>
    </w:p>
    <w:p w14:paraId="737B1909" w14:textId="77777777" w:rsidR="00B719F7" w:rsidRPr="00174B6C" w:rsidRDefault="00B719F7" w:rsidP="00B719F7">
      <w:pPr>
        <w:widowControl w:val="0"/>
        <w:ind w:left="288"/>
      </w:pPr>
      <w:r w:rsidRPr="00174B6C">
        <w:t xml:space="preserve">Longcreek </w:t>
      </w:r>
      <w:r w:rsidRPr="00174B6C">
        <w:tab/>
        <w:t>6,737</w:t>
      </w:r>
    </w:p>
    <w:p w14:paraId="547C5B37" w14:textId="77777777" w:rsidR="00B719F7" w:rsidRPr="00174B6C" w:rsidRDefault="00B719F7" w:rsidP="00B719F7">
      <w:pPr>
        <w:widowControl w:val="0"/>
        <w:ind w:left="288"/>
      </w:pPr>
      <w:r w:rsidRPr="00174B6C">
        <w:t xml:space="preserve">Longleaf </w:t>
      </w:r>
      <w:r w:rsidRPr="00174B6C">
        <w:tab/>
        <w:t>2,991</w:t>
      </w:r>
    </w:p>
    <w:p w14:paraId="41C42B04" w14:textId="77777777" w:rsidR="00B719F7" w:rsidRPr="00174B6C" w:rsidRDefault="00B719F7" w:rsidP="00B719F7">
      <w:pPr>
        <w:widowControl w:val="0"/>
        <w:ind w:left="288"/>
      </w:pPr>
      <w:r w:rsidRPr="00174B6C">
        <w:t>Monticello</w:t>
      </w:r>
    </w:p>
    <w:p w14:paraId="1DB310B9" w14:textId="77777777" w:rsidR="00B719F7" w:rsidRPr="00174B6C" w:rsidRDefault="00B719F7" w:rsidP="00B719F7">
      <w:pPr>
        <w:widowControl w:val="0"/>
        <w:ind w:left="576"/>
      </w:pPr>
      <w:r w:rsidRPr="00174B6C">
        <w:t>Tract 102</w:t>
      </w:r>
    </w:p>
    <w:p w14:paraId="79953BA1" w14:textId="77777777" w:rsidR="00B719F7" w:rsidRPr="00174B6C" w:rsidRDefault="00B719F7" w:rsidP="00B719F7">
      <w:pPr>
        <w:widowControl w:val="0"/>
        <w:ind w:left="1152"/>
      </w:pPr>
      <w:r w:rsidRPr="00174B6C">
        <w:t xml:space="preserve">Blocks: 1048, 1049, 1069, 1070, 3000, 3037, 3038, 3039, 3040, 3042  </w:t>
      </w:r>
      <w:r w:rsidRPr="00174B6C">
        <w:tab/>
        <w:t>203</w:t>
      </w:r>
    </w:p>
    <w:p w14:paraId="6D1D990E" w14:textId="77777777" w:rsidR="00B719F7" w:rsidRPr="00174B6C" w:rsidRDefault="00B719F7" w:rsidP="00B719F7">
      <w:pPr>
        <w:widowControl w:val="0"/>
        <w:ind w:left="288"/>
      </w:pPr>
      <w:r w:rsidRPr="00174B6C">
        <w:t xml:space="preserve">Monticello Subtotal </w:t>
      </w:r>
      <w:r w:rsidRPr="00174B6C">
        <w:tab/>
        <w:t>203</w:t>
      </w:r>
    </w:p>
    <w:p w14:paraId="23859ACF" w14:textId="77777777" w:rsidR="00B719F7" w:rsidRPr="00174B6C" w:rsidRDefault="00B719F7" w:rsidP="00B719F7">
      <w:pPr>
        <w:widowControl w:val="0"/>
        <w:ind w:left="288"/>
      </w:pPr>
      <w:r w:rsidRPr="00174B6C">
        <w:t xml:space="preserve">Rice Creek 1 </w:t>
      </w:r>
      <w:r w:rsidRPr="00174B6C">
        <w:tab/>
        <w:t>2,404</w:t>
      </w:r>
    </w:p>
    <w:p w14:paraId="5790C041" w14:textId="77777777" w:rsidR="00B719F7" w:rsidRPr="00174B6C" w:rsidRDefault="00B719F7" w:rsidP="00B719F7">
      <w:pPr>
        <w:widowControl w:val="0"/>
        <w:ind w:left="288"/>
      </w:pPr>
      <w:r w:rsidRPr="00174B6C">
        <w:t>Rice Creek 2</w:t>
      </w:r>
    </w:p>
    <w:p w14:paraId="672C5B46" w14:textId="77777777" w:rsidR="00B719F7" w:rsidRPr="00174B6C" w:rsidRDefault="00B719F7" w:rsidP="00B719F7">
      <w:pPr>
        <w:widowControl w:val="0"/>
        <w:ind w:left="576"/>
      </w:pPr>
      <w:r w:rsidRPr="00174B6C">
        <w:t>Tract 101.07</w:t>
      </w:r>
    </w:p>
    <w:p w14:paraId="2BB66838" w14:textId="77777777" w:rsidR="00B719F7" w:rsidRPr="00174B6C" w:rsidRDefault="00B719F7" w:rsidP="00B719F7">
      <w:pPr>
        <w:widowControl w:val="0"/>
        <w:ind w:left="1152"/>
      </w:pPr>
      <w:r w:rsidRPr="00174B6C">
        <w:t xml:space="preserve">Blocks: 3006, 3007, 3008, 3009, 3010, 3011, 3012, 3013, 3014, 3015, 3016  </w:t>
      </w:r>
      <w:r w:rsidRPr="00174B6C">
        <w:tab/>
        <w:t>1392</w:t>
      </w:r>
    </w:p>
    <w:p w14:paraId="0FC8F361" w14:textId="77777777" w:rsidR="00B719F7" w:rsidRPr="00174B6C" w:rsidRDefault="00B719F7" w:rsidP="00B719F7">
      <w:pPr>
        <w:widowControl w:val="0"/>
        <w:ind w:left="576"/>
      </w:pPr>
      <w:r w:rsidRPr="00174B6C">
        <w:t>Tract 101.08</w:t>
      </w:r>
    </w:p>
    <w:p w14:paraId="2B2D8B35" w14:textId="77777777" w:rsidR="00B719F7" w:rsidRPr="00174B6C" w:rsidRDefault="00B719F7" w:rsidP="00B719F7">
      <w:pPr>
        <w:widowControl w:val="0"/>
        <w:ind w:left="1152"/>
      </w:pPr>
      <w:r w:rsidRPr="00174B6C">
        <w:t xml:space="preserve">Blocks: 1002, 1007, 1008, 1010, 1011, 2000, 2001, 2002, 2003, 2004, 2005, 2006  </w:t>
      </w:r>
      <w:r w:rsidRPr="00174B6C">
        <w:tab/>
        <w:t>1847</w:t>
      </w:r>
    </w:p>
    <w:p w14:paraId="0D424839" w14:textId="77777777" w:rsidR="00B719F7" w:rsidRPr="00174B6C" w:rsidRDefault="00B719F7" w:rsidP="00B719F7">
      <w:pPr>
        <w:widowControl w:val="0"/>
        <w:ind w:left="288"/>
      </w:pPr>
      <w:r w:rsidRPr="00174B6C">
        <w:t xml:space="preserve">Rice Creek 2 Subtotal </w:t>
      </w:r>
      <w:r w:rsidRPr="00174B6C">
        <w:tab/>
        <w:t>3,239</w:t>
      </w:r>
    </w:p>
    <w:p w14:paraId="42D96FA0" w14:textId="77777777" w:rsidR="00B719F7" w:rsidRPr="00174B6C" w:rsidRDefault="00B719F7" w:rsidP="00B719F7">
      <w:pPr>
        <w:widowControl w:val="0"/>
        <w:ind w:left="288"/>
      </w:pPr>
      <w:r w:rsidRPr="00174B6C">
        <w:t xml:space="preserve">Sandlapper </w:t>
      </w:r>
      <w:r w:rsidRPr="00174B6C">
        <w:tab/>
        <w:t>4,584</w:t>
      </w:r>
    </w:p>
    <w:p w14:paraId="2A9C1A74" w14:textId="77777777" w:rsidR="00B719F7" w:rsidRPr="00174B6C" w:rsidRDefault="00B719F7" w:rsidP="00B719F7">
      <w:pPr>
        <w:widowControl w:val="0"/>
        <w:ind w:left="288"/>
      </w:pPr>
      <w:r w:rsidRPr="00174B6C">
        <w:t>Spring Valley West</w:t>
      </w:r>
    </w:p>
    <w:p w14:paraId="41AF9900" w14:textId="77777777" w:rsidR="00B719F7" w:rsidRPr="00174B6C" w:rsidRDefault="00B719F7" w:rsidP="00B719F7">
      <w:pPr>
        <w:widowControl w:val="0"/>
        <w:ind w:left="576"/>
      </w:pPr>
      <w:r w:rsidRPr="00174B6C">
        <w:t>Tract 114.20</w:t>
      </w:r>
    </w:p>
    <w:p w14:paraId="088D6C12" w14:textId="77777777" w:rsidR="00B719F7" w:rsidRPr="00174B6C" w:rsidRDefault="00B719F7" w:rsidP="00B719F7">
      <w:pPr>
        <w:widowControl w:val="0"/>
        <w:ind w:left="1152"/>
      </w:pPr>
      <w:r w:rsidRPr="00174B6C">
        <w:t xml:space="preserve">Blocks: 1015, 1016  </w:t>
      </w:r>
      <w:r w:rsidRPr="00174B6C">
        <w:tab/>
        <w:t>0</w:t>
      </w:r>
    </w:p>
    <w:p w14:paraId="3477A490" w14:textId="77777777" w:rsidR="00B719F7" w:rsidRPr="00174B6C" w:rsidRDefault="00B719F7" w:rsidP="00B719F7">
      <w:pPr>
        <w:widowControl w:val="0"/>
        <w:ind w:left="576"/>
      </w:pPr>
      <w:r w:rsidRPr="00174B6C">
        <w:t>Tract 114.21</w:t>
      </w:r>
    </w:p>
    <w:p w14:paraId="6CF100BA" w14:textId="77777777" w:rsidR="00B719F7" w:rsidRPr="00174B6C" w:rsidRDefault="00B719F7" w:rsidP="00B719F7">
      <w:pPr>
        <w:widowControl w:val="0"/>
        <w:ind w:left="1152"/>
      </w:pPr>
      <w:r w:rsidRPr="00174B6C">
        <w:t xml:space="preserve">Blocks: 1002, 3013, 3014, 3015, 3016  </w:t>
      </w:r>
      <w:r w:rsidRPr="00174B6C">
        <w:tab/>
        <w:t>365</w:t>
      </w:r>
    </w:p>
    <w:p w14:paraId="74B5C64B" w14:textId="77777777" w:rsidR="00B719F7" w:rsidRPr="00174B6C" w:rsidRDefault="00B719F7" w:rsidP="00B719F7">
      <w:pPr>
        <w:widowControl w:val="0"/>
        <w:ind w:left="288"/>
      </w:pPr>
      <w:r w:rsidRPr="00174B6C">
        <w:t xml:space="preserve">Spring Valley West Subtotal </w:t>
      </w:r>
      <w:r w:rsidRPr="00174B6C">
        <w:tab/>
        <w:t>365</w:t>
      </w:r>
    </w:p>
    <w:p w14:paraId="7C852CA5" w14:textId="77777777" w:rsidR="00B719F7" w:rsidRPr="00174B6C" w:rsidRDefault="00B719F7" w:rsidP="00B719F7">
      <w:pPr>
        <w:widowControl w:val="0"/>
        <w:ind w:left="288"/>
      </w:pPr>
      <w:r w:rsidRPr="00174B6C">
        <w:t>Valley State Park</w:t>
      </w:r>
    </w:p>
    <w:p w14:paraId="1C0EAA75" w14:textId="77777777" w:rsidR="00B719F7" w:rsidRPr="00174B6C" w:rsidRDefault="00B719F7" w:rsidP="00B719F7">
      <w:pPr>
        <w:widowControl w:val="0"/>
        <w:ind w:left="576"/>
      </w:pPr>
      <w:r w:rsidRPr="00174B6C">
        <w:t>Tract 101.05</w:t>
      </w:r>
    </w:p>
    <w:p w14:paraId="79AE0F5C" w14:textId="77777777" w:rsidR="00B719F7" w:rsidRPr="00174B6C" w:rsidRDefault="00B719F7" w:rsidP="00B719F7">
      <w:pPr>
        <w:widowControl w:val="0"/>
        <w:ind w:left="1152"/>
      </w:pPr>
      <w:r w:rsidRPr="00174B6C">
        <w:t xml:space="preserve">Blocks: 2071, 2072, 2073, 2074, 2075, 2076, 2078, 2079, 2080, 2084, 2085, 2086  </w:t>
      </w:r>
      <w:r w:rsidRPr="00174B6C">
        <w:tab/>
        <w:t>1069</w:t>
      </w:r>
    </w:p>
    <w:p w14:paraId="259039DB" w14:textId="77777777" w:rsidR="00B719F7" w:rsidRPr="00174B6C" w:rsidRDefault="00B719F7" w:rsidP="00B719F7">
      <w:pPr>
        <w:widowControl w:val="0"/>
        <w:ind w:left="576"/>
      </w:pPr>
      <w:r w:rsidRPr="00174B6C">
        <w:t>Tract 101.08</w:t>
      </w:r>
    </w:p>
    <w:p w14:paraId="29083CBC" w14:textId="77777777" w:rsidR="00B719F7" w:rsidRPr="00174B6C" w:rsidRDefault="00B719F7" w:rsidP="00B719F7">
      <w:pPr>
        <w:widowControl w:val="0"/>
        <w:ind w:left="1152"/>
      </w:pPr>
      <w:r w:rsidRPr="00174B6C">
        <w:t xml:space="preserve">Blocks: 1016, 1017, 1018, 1019, 1020, 1021, 1022  </w:t>
      </w:r>
      <w:r w:rsidRPr="00174B6C">
        <w:tab/>
        <w:t>1093</w:t>
      </w:r>
    </w:p>
    <w:p w14:paraId="3C0EB849" w14:textId="77777777" w:rsidR="00B719F7" w:rsidRPr="00174B6C" w:rsidRDefault="00B719F7" w:rsidP="00B719F7">
      <w:pPr>
        <w:widowControl w:val="0"/>
        <w:ind w:left="576"/>
      </w:pPr>
      <w:r w:rsidRPr="00174B6C">
        <w:t>Tract 101.09</w:t>
      </w:r>
    </w:p>
    <w:p w14:paraId="1BC0A702" w14:textId="77777777" w:rsidR="00B719F7" w:rsidRPr="00174B6C" w:rsidRDefault="00B719F7" w:rsidP="00B719F7">
      <w:pPr>
        <w:widowControl w:val="0"/>
        <w:ind w:left="1152"/>
      </w:pPr>
      <w:r w:rsidRPr="00174B6C">
        <w:t xml:space="preserve">Blocks: 1034, 1035  </w:t>
      </w:r>
      <w:r w:rsidRPr="00174B6C">
        <w:tab/>
        <w:t>213</w:t>
      </w:r>
    </w:p>
    <w:p w14:paraId="48D3AD13" w14:textId="77777777" w:rsidR="00B719F7" w:rsidRPr="00174B6C" w:rsidRDefault="00B719F7" w:rsidP="00B719F7">
      <w:pPr>
        <w:widowControl w:val="0"/>
        <w:ind w:left="576"/>
      </w:pPr>
      <w:r w:rsidRPr="00174B6C">
        <w:t>Tract 114.21</w:t>
      </w:r>
    </w:p>
    <w:p w14:paraId="7BA39853" w14:textId="77777777" w:rsidR="00B719F7" w:rsidRPr="00174B6C" w:rsidRDefault="00B719F7" w:rsidP="00B719F7">
      <w:pPr>
        <w:widowControl w:val="0"/>
        <w:ind w:left="1152"/>
      </w:pPr>
      <w:r w:rsidRPr="00174B6C">
        <w:t xml:space="preserve">Blocks: 2000, 2001, 2002, 2003, 2004, 2005, 2006, 2007, 2008, 2009, 2010, 2011, 2012, 2013, 2014, 2015, 2016, 2017, 2018, 2019, 3000, 3001, 3002, 3003, 3004, 3005, 3006, 3007, 3008, 3009, 3010, 3011, 3012, 3017, 3018  </w:t>
      </w:r>
      <w:r w:rsidRPr="00174B6C">
        <w:tab/>
        <w:t>2729</w:t>
      </w:r>
    </w:p>
    <w:p w14:paraId="4E17B3F8" w14:textId="77777777" w:rsidR="00B719F7" w:rsidRPr="00174B6C" w:rsidRDefault="00B719F7" w:rsidP="00B719F7">
      <w:pPr>
        <w:widowControl w:val="0"/>
        <w:ind w:left="288"/>
      </w:pPr>
      <w:r w:rsidRPr="00174B6C">
        <w:t xml:space="preserve">Valley State Park Subtotal </w:t>
      </w:r>
      <w:r w:rsidRPr="00174B6C">
        <w:tab/>
        <w:t>5,104</w:t>
      </w:r>
    </w:p>
    <w:p w14:paraId="7E6008D5" w14:textId="77777777" w:rsidR="00B719F7" w:rsidRPr="00174B6C" w:rsidRDefault="00B719F7" w:rsidP="00B719F7">
      <w:pPr>
        <w:widowControl w:val="0"/>
        <w:ind w:left="288"/>
      </w:pPr>
      <w:r w:rsidRPr="00174B6C">
        <w:t xml:space="preserve">County Richland SC Subtotal </w:t>
      </w:r>
      <w:r w:rsidRPr="00174B6C">
        <w:tab/>
        <w:t>40,489</w:t>
      </w:r>
    </w:p>
    <w:p w14:paraId="453FC81E" w14:textId="77777777" w:rsidR="00B719F7" w:rsidRPr="00174B6C" w:rsidRDefault="00B719F7" w:rsidP="00B719F7">
      <w:pPr>
        <w:widowControl w:val="0"/>
      </w:pPr>
      <w:r w:rsidRPr="00174B6C">
        <w:t xml:space="preserve">DISTRICT 77 Total </w:t>
      </w:r>
      <w:r w:rsidRPr="00174B6C">
        <w:tab/>
        <w:t>40,489</w:t>
      </w:r>
    </w:p>
    <w:p w14:paraId="3AED00BD" w14:textId="77777777" w:rsidR="00B719F7" w:rsidRPr="00174B6C" w:rsidRDefault="00B719F7" w:rsidP="00B719F7">
      <w:pPr>
        <w:widowControl w:val="0"/>
      </w:pPr>
      <w:r w:rsidRPr="00174B6C">
        <w:t>Area</w:t>
      </w:r>
      <w:r w:rsidRPr="00174B6C">
        <w:tab/>
        <w:t>Population</w:t>
      </w:r>
    </w:p>
    <w:p w14:paraId="31422455" w14:textId="77777777" w:rsidR="00B719F7" w:rsidRPr="00174B6C" w:rsidRDefault="00B719F7" w:rsidP="00B719F7">
      <w:pPr>
        <w:widowControl w:val="0"/>
      </w:pPr>
      <w:r w:rsidRPr="00174B6C">
        <w:t>DISTRICT 78</w:t>
      </w:r>
    </w:p>
    <w:p w14:paraId="5178AA45" w14:textId="77777777" w:rsidR="00B719F7" w:rsidRPr="00174B6C" w:rsidRDefault="00B719F7" w:rsidP="00B719F7">
      <w:pPr>
        <w:widowControl w:val="0"/>
      </w:pPr>
      <w:r w:rsidRPr="00174B6C">
        <w:t>Area</w:t>
      </w:r>
      <w:r w:rsidRPr="00174B6C">
        <w:tab/>
        <w:t>Population</w:t>
      </w:r>
    </w:p>
    <w:p w14:paraId="1D28E74B" w14:textId="77777777" w:rsidR="00B719F7" w:rsidRPr="00174B6C" w:rsidRDefault="00B719F7" w:rsidP="00B719F7">
      <w:pPr>
        <w:widowControl w:val="0"/>
        <w:ind w:left="288"/>
      </w:pPr>
      <w:r w:rsidRPr="00174B6C">
        <w:t>County: Richland SC</w:t>
      </w:r>
    </w:p>
    <w:p w14:paraId="453DF400" w14:textId="77777777" w:rsidR="00B719F7" w:rsidRPr="00174B6C" w:rsidRDefault="00B719F7" w:rsidP="00B719F7">
      <w:pPr>
        <w:widowControl w:val="0"/>
        <w:ind w:left="288"/>
      </w:pPr>
      <w:r w:rsidRPr="00174B6C">
        <w:t xml:space="preserve">Arcadia </w:t>
      </w:r>
      <w:r w:rsidRPr="00174B6C">
        <w:tab/>
        <w:t>2,200</w:t>
      </w:r>
    </w:p>
    <w:p w14:paraId="74C66FF9" w14:textId="77777777" w:rsidR="00B719F7" w:rsidRPr="00174B6C" w:rsidRDefault="00B719F7" w:rsidP="00B719F7">
      <w:pPr>
        <w:widowControl w:val="0"/>
        <w:ind w:left="288"/>
      </w:pPr>
      <w:r w:rsidRPr="00174B6C">
        <w:t xml:space="preserve">Cooper </w:t>
      </w:r>
      <w:r w:rsidRPr="00174B6C">
        <w:tab/>
        <w:t>1,436</w:t>
      </w:r>
    </w:p>
    <w:p w14:paraId="7BC2AAB3" w14:textId="77777777" w:rsidR="00B719F7" w:rsidRPr="00174B6C" w:rsidRDefault="00B719F7" w:rsidP="00B719F7">
      <w:pPr>
        <w:widowControl w:val="0"/>
        <w:ind w:left="288"/>
      </w:pPr>
      <w:r w:rsidRPr="00174B6C">
        <w:t>East Forest Acres</w:t>
      </w:r>
    </w:p>
    <w:p w14:paraId="761B8FFB" w14:textId="77777777" w:rsidR="00B719F7" w:rsidRPr="00174B6C" w:rsidRDefault="00B719F7" w:rsidP="00B719F7">
      <w:pPr>
        <w:widowControl w:val="0"/>
        <w:ind w:left="576"/>
      </w:pPr>
      <w:r w:rsidRPr="00174B6C">
        <w:t>Tract 111.02</w:t>
      </w:r>
    </w:p>
    <w:p w14:paraId="1A6F933C" w14:textId="77777777" w:rsidR="00B719F7" w:rsidRPr="00174B6C" w:rsidRDefault="00B719F7" w:rsidP="00B719F7">
      <w:pPr>
        <w:widowControl w:val="0"/>
        <w:ind w:left="1152"/>
      </w:pPr>
      <w:r w:rsidRPr="00174B6C">
        <w:t xml:space="preserve">Blocks: 3087  </w:t>
      </w:r>
      <w:r w:rsidRPr="00174B6C">
        <w:tab/>
        <w:t>58</w:t>
      </w:r>
    </w:p>
    <w:p w14:paraId="457032CC" w14:textId="77777777" w:rsidR="00B719F7" w:rsidRPr="00174B6C" w:rsidRDefault="00B719F7" w:rsidP="00B719F7">
      <w:pPr>
        <w:widowControl w:val="0"/>
        <w:ind w:left="576"/>
      </w:pPr>
      <w:r w:rsidRPr="00174B6C">
        <w:t>Tract 112.02</w:t>
      </w:r>
    </w:p>
    <w:p w14:paraId="7C599951" w14:textId="77777777" w:rsidR="00B719F7" w:rsidRPr="00174B6C" w:rsidRDefault="00B719F7" w:rsidP="00B719F7">
      <w:pPr>
        <w:widowControl w:val="0"/>
        <w:ind w:left="1152"/>
      </w:pPr>
      <w:r w:rsidRPr="00174B6C">
        <w:t xml:space="preserve">Blocks: 1011, 1012, 1013, 1017, 1020, 1021, 1032, 1033, 1034  </w:t>
      </w:r>
      <w:r w:rsidRPr="00174B6C">
        <w:tab/>
        <w:t>283</w:t>
      </w:r>
    </w:p>
    <w:p w14:paraId="145BB722" w14:textId="77777777" w:rsidR="00B719F7" w:rsidRPr="00174B6C" w:rsidRDefault="00B719F7" w:rsidP="00B719F7">
      <w:pPr>
        <w:widowControl w:val="0"/>
        <w:ind w:left="576"/>
      </w:pPr>
      <w:r w:rsidRPr="00174B6C">
        <w:t>Tract 113.06</w:t>
      </w:r>
    </w:p>
    <w:p w14:paraId="1D8D4CD3" w14:textId="77777777" w:rsidR="00B719F7" w:rsidRPr="00174B6C" w:rsidRDefault="00B719F7" w:rsidP="00B719F7">
      <w:pPr>
        <w:widowControl w:val="0"/>
        <w:ind w:left="1152"/>
      </w:pPr>
      <w:r w:rsidRPr="00174B6C">
        <w:t xml:space="preserve">Blocks: 4032, 4038, 4039, 4050, 4051, 4058, 4059, 4061, 4062, 4063, 4064, 4065, 4066, 4067, 4068, 4074  </w:t>
      </w:r>
      <w:r w:rsidRPr="00174B6C">
        <w:tab/>
        <w:t>458</w:t>
      </w:r>
    </w:p>
    <w:p w14:paraId="50C8FA57" w14:textId="77777777" w:rsidR="00B719F7" w:rsidRPr="00174B6C" w:rsidRDefault="00B719F7" w:rsidP="00B719F7">
      <w:pPr>
        <w:widowControl w:val="0"/>
        <w:ind w:left="288"/>
      </w:pPr>
      <w:r w:rsidRPr="00174B6C">
        <w:t xml:space="preserve">East Forest Acres Subtotal </w:t>
      </w:r>
      <w:r w:rsidRPr="00174B6C">
        <w:tab/>
        <w:t>799</w:t>
      </w:r>
    </w:p>
    <w:p w14:paraId="4938C494" w14:textId="77777777" w:rsidR="00B719F7" w:rsidRPr="00174B6C" w:rsidRDefault="00B719F7" w:rsidP="00B719F7">
      <w:pPr>
        <w:widowControl w:val="0"/>
        <w:ind w:left="288"/>
      </w:pPr>
      <w:r w:rsidRPr="00174B6C">
        <w:t>Gregg Park</w:t>
      </w:r>
    </w:p>
    <w:p w14:paraId="21DA4DF7" w14:textId="77777777" w:rsidR="00B719F7" w:rsidRPr="00174B6C" w:rsidRDefault="00B719F7" w:rsidP="00B719F7">
      <w:pPr>
        <w:widowControl w:val="0"/>
        <w:ind w:left="576"/>
      </w:pPr>
      <w:r w:rsidRPr="00174B6C">
        <w:t>Tract 113.06</w:t>
      </w:r>
    </w:p>
    <w:p w14:paraId="4EEDBB4C" w14:textId="77777777" w:rsidR="00B719F7" w:rsidRPr="00174B6C" w:rsidRDefault="00B719F7" w:rsidP="00B719F7">
      <w:pPr>
        <w:widowControl w:val="0"/>
        <w:ind w:left="1152"/>
      </w:pPr>
      <w:r w:rsidRPr="00174B6C">
        <w:t xml:space="preserve">Blocks: 4047, 4048, 4049, 4054, 4055, 4056, 4057, 4069, 4070, 4071, 4072, 4073  </w:t>
      </w:r>
      <w:r w:rsidRPr="00174B6C">
        <w:tab/>
        <w:t>312</w:t>
      </w:r>
    </w:p>
    <w:p w14:paraId="11371FCA" w14:textId="77777777" w:rsidR="00B719F7" w:rsidRPr="00174B6C" w:rsidRDefault="00B719F7" w:rsidP="00B719F7">
      <w:pPr>
        <w:widowControl w:val="0"/>
        <w:ind w:left="576"/>
      </w:pPr>
      <w:r w:rsidRPr="00174B6C">
        <w:t>Tract 113.07</w:t>
      </w:r>
    </w:p>
    <w:p w14:paraId="0ACB3F4F" w14:textId="77777777" w:rsidR="00B719F7" w:rsidRPr="00174B6C" w:rsidRDefault="00B719F7" w:rsidP="00B719F7">
      <w:pPr>
        <w:widowControl w:val="0"/>
        <w:ind w:left="1152"/>
      </w:pPr>
      <w:r w:rsidRPr="00174B6C">
        <w:t xml:space="preserve">Blocks: 1041, 1042, 1043, 1044, 2000, 2001, 2002, 2003, 2004, 2005, 2006, 2007, 2008, 2009, 2010, 2011, 2012, 3000, 3001, 3002, 3003, 3004, 3005, 3006, 3007, 3008, 3009, 3010, 3011, 3012, 3013, 3019, 3020, 3021, 3022  </w:t>
      </w:r>
      <w:r w:rsidRPr="00174B6C">
        <w:tab/>
        <w:t>2057</w:t>
      </w:r>
    </w:p>
    <w:p w14:paraId="324872A5" w14:textId="77777777" w:rsidR="00B719F7" w:rsidRPr="00174B6C" w:rsidRDefault="00B719F7" w:rsidP="00B719F7">
      <w:pPr>
        <w:widowControl w:val="0"/>
        <w:ind w:left="576"/>
      </w:pPr>
      <w:r w:rsidRPr="00174B6C">
        <w:t>Tract 115.01</w:t>
      </w:r>
    </w:p>
    <w:p w14:paraId="2062FF95" w14:textId="77777777" w:rsidR="00B719F7" w:rsidRPr="00174B6C" w:rsidRDefault="00B719F7" w:rsidP="00B719F7">
      <w:pPr>
        <w:widowControl w:val="0"/>
        <w:ind w:left="1152"/>
      </w:pPr>
      <w:r w:rsidRPr="00174B6C">
        <w:t xml:space="preserve">Blocks: 1010, 1121  </w:t>
      </w:r>
      <w:r w:rsidRPr="00174B6C">
        <w:tab/>
        <w:t>0</w:t>
      </w:r>
    </w:p>
    <w:p w14:paraId="10F3B03A" w14:textId="77777777" w:rsidR="00B719F7" w:rsidRPr="00174B6C" w:rsidRDefault="00B719F7" w:rsidP="00B719F7">
      <w:pPr>
        <w:widowControl w:val="0"/>
        <w:ind w:left="288"/>
      </w:pPr>
      <w:r w:rsidRPr="00174B6C">
        <w:t xml:space="preserve">Gregg Park Subtotal </w:t>
      </w:r>
      <w:r w:rsidRPr="00174B6C">
        <w:tab/>
        <w:t>2,369</w:t>
      </w:r>
    </w:p>
    <w:p w14:paraId="6FBC6447" w14:textId="77777777" w:rsidR="00B719F7" w:rsidRPr="00174B6C" w:rsidRDefault="00B719F7" w:rsidP="00B719F7">
      <w:pPr>
        <w:widowControl w:val="0"/>
        <w:ind w:left="288"/>
      </w:pPr>
      <w:r w:rsidRPr="00174B6C">
        <w:t>Keenan</w:t>
      </w:r>
    </w:p>
    <w:p w14:paraId="295FF560" w14:textId="77777777" w:rsidR="00B719F7" w:rsidRPr="00174B6C" w:rsidRDefault="00B719F7" w:rsidP="00B719F7">
      <w:pPr>
        <w:widowControl w:val="0"/>
        <w:ind w:left="576"/>
      </w:pPr>
      <w:r w:rsidRPr="00174B6C">
        <w:t>Tract 111.01</w:t>
      </w:r>
    </w:p>
    <w:p w14:paraId="615527D5" w14:textId="77777777" w:rsidR="00B719F7" w:rsidRPr="00174B6C" w:rsidRDefault="00B719F7" w:rsidP="00B719F7">
      <w:pPr>
        <w:widowControl w:val="0"/>
        <w:ind w:left="1152"/>
      </w:pPr>
      <w:r w:rsidRPr="00174B6C">
        <w:t xml:space="preserve">Blocks: 1000, 1001, 1002, 1003, 1004, 1048  </w:t>
      </w:r>
      <w:r w:rsidRPr="00174B6C">
        <w:tab/>
        <w:t>107</w:t>
      </w:r>
    </w:p>
    <w:p w14:paraId="1AE60CEB" w14:textId="77777777" w:rsidR="00B719F7" w:rsidRPr="00174B6C" w:rsidRDefault="00B719F7" w:rsidP="00B719F7">
      <w:pPr>
        <w:widowControl w:val="0"/>
        <w:ind w:left="288"/>
      </w:pPr>
      <w:r w:rsidRPr="00174B6C">
        <w:t xml:space="preserve">Keenan Subtotal </w:t>
      </w:r>
      <w:r w:rsidRPr="00174B6C">
        <w:tab/>
        <w:t>107</w:t>
      </w:r>
    </w:p>
    <w:p w14:paraId="068A547D" w14:textId="77777777" w:rsidR="00B719F7" w:rsidRPr="00174B6C" w:rsidRDefault="00B719F7" w:rsidP="00B719F7">
      <w:pPr>
        <w:widowControl w:val="0"/>
        <w:ind w:left="288"/>
      </w:pPr>
      <w:r w:rsidRPr="00174B6C">
        <w:t xml:space="preserve">Mallet Hill </w:t>
      </w:r>
      <w:r w:rsidRPr="00174B6C">
        <w:tab/>
        <w:t>4,292</w:t>
      </w:r>
    </w:p>
    <w:p w14:paraId="03D7ECF8" w14:textId="77777777" w:rsidR="00B719F7" w:rsidRPr="00174B6C" w:rsidRDefault="00B719F7" w:rsidP="00B719F7">
      <w:pPr>
        <w:widowControl w:val="0"/>
        <w:ind w:left="288"/>
      </w:pPr>
      <w:r w:rsidRPr="00174B6C">
        <w:t xml:space="preserve">Oakwood </w:t>
      </w:r>
      <w:r w:rsidRPr="00174B6C">
        <w:tab/>
        <w:t>1,335</w:t>
      </w:r>
    </w:p>
    <w:p w14:paraId="0DAAAA5B" w14:textId="77777777" w:rsidR="00B719F7" w:rsidRPr="00174B6C" w:rsidRDefault="00B719F7" w:rsidP="00B719F7">
      <w:pPr>
        <w:widowControl w:val="0"/>
        <w:ind w:left="288"/>
      </w:pPr>
      <w:r w:rsidRPr="00174B6C">
        <w:t xml:space="preserve">Polo Road </w:t>
      </w:r>
      <w:r w:rsidRPr="00174B6C">
        <w:tab/>
        <w:t>5,320</w:t>
      </w:r>
    </w:p>
    <w:p w14:paraId="67562ABD" w14:textId="77777777" w:rsidR="00B719F7" w:rsidRPr="00174B6C" w:rsidRDefault="00B719F7" w:rsidP="00B719F7">
      <w:pPr>
        <w:widowControl w:val="0"/>
        <w:ind w:left="288"/>
      </w:pPr>
      <w:r w:rsidRPr="00174B6C">
        <w:t>Pontiac 1</w:t>
      </w:r>
    </w:p>
    <w:p w14:paraId="6FB29203" w14:textId="77777777" w:rsidR="00B719F7" w:rsidRPr="00174B6C" w:rsidRDefault="00B719F7" w:rsidP="00B719F7">
      <w:pPr>
        <w:widowControl w:val="0"/>
        <w:ind w:left="576"/>
      </w:pPr>
      <w:r w:rsidRPr="00174B6C">
        <w:t>Tract 114.07</w:t>
      </w:r>
    </w:p>
    <w:p w14:paraId="309878DF" w14:textId="77777777" w:rsidR="00B719F7" w:rsidRPr="00174B6C" w:rsidRDefault="00B719F7" w:rsidP="00B719F7">
      <w:pPr>
        <w:widowControl w:val="0"/>
        <w:ind w:left="1152"/>
      </w:pPr>
      <w:r w:rsidRPr="00174B6C">
        <w:t xml:space="preserve">Blocks: 1000, 1001, 1002, 1003, 1004, 1005, 1006, 1007, 1008, 1009, 1010, 1011, 1012, 1013, 1014, 1015, 1016, 1023, 1024, 2044, 2045, 2046, 2047, 2048, 2064, 2065, 2066, 2067, 2068, 2069, 2070, 2071, 2072, 2079, 2080, 2081, 2082, 2083, 2084, 2085, 2086, 2087, 2088, 2091, 2092, 2093, 2094, 2095, 2096, 2097, 2098, 2099, 2100, 2101, 2102  </w:t>
      </w:r>
      <w:r w:rsidRPr="00174B6C">
        <w:tab/>
        <w:t>2277</w:t>
      </w:r>
    </w:p>
    <w:p w14:paraId="6461DF8C" w14:textId="77777777" w:rsidR="00B719F7" w:rsidRPr="00174B6C" w:rsidRDefault="00B719F7" w:rsidP="00B719F7">
      <w:pPr>
        <w:widowControl w:val="0"/>
        <w:ind w:left="576"/>
      </w:pPr>
      <w:r w:rsidRPr="00174B6C">
        <w:t>Tract 114.14</w:t>
      </w:r>
    </w:p>
    <w:p w14:paraId="19C9E437" w14:textId="77777777" w:rsidR="00B719F7" w:rsidRPr="00174B6C" w:rsidRDefault="00B719F7" w:rsidP="00B719F7">
      <w:pPr>
        <w:widowControl w:val="0"/>
        <w:ind w:left="1152"/>
      </w:pPr>
      <w:r w:rsidRPr="00174B6C">
        <w:t xml:space="preserve">Blocks: 1000, 1001, 1002, 1003, 1004, 1005, 1006, 1007, 1008, 1025, 1026, 1027, 1028, 1029, 1030, 1031, 1032, 1033, 1034, 1038, 1039, 1040, 1041, 1042, 1043, 1044, 1045, 1046, 1047, 1050, 1051, 1052, 1053, 1054, 1055, 1056, 1057, 1058, 1059, 1060, 1061, 1062, 1063, 1064, 1065, 1066, 1067  </w:t>
      </w:r>
      <w:r w:rsidRPr="00174B6C">
        <w:tab/>
        <w:t>2032</w:t>
      </w:r>
    </w:p>
    <w:p w14:paraId="7144CA19" w14:textId="77777777" w:rsidR="00B719F7" w:rsidRPr="00174B6C" w:rsidRDefault="00B719F7" w:rsidP="00B719F7">
      <w:pPr>
        <w:widowControl w:val="0"/>
        <w:ind w:left="288"/>
      </w:pPr>
      <w:r w:rsidRPr="00174B6C">
        <w:t xml:space="preserve">Pontiac 1 Subtotal </w:t>
      </w:r>
      <w:r w:rsidRPr="00174B6C">
        <w:tab/>
        <w:t>4,309</w:t>
      </w:r>
    </w:p>
    <w:p w14:paraId="770A2328" w14:textId="77777777" w:rsidR="00B719F7" w:rsidRPr="00174B6C" w:rsidRDefault="00B719F7" w:rsidP="00B719F7">
      <w:pPr>
        <w:widowControl w:val="0"/>
        <w:ind w:left="288"/>
      </w:pPr>
      <w:r w:rsidRPr="00174B6C">
        <w:t xml:space="preserve">Pontiac 2 </w:t>
      </w:r>
      <w:r w:rsidRPr="00174B6C">
        <w:tab/>
        <w:t>3,436</w:t>
      </w:r>
    </w:p>
    <w:p w14:paraId="5AF39BF5" w14:textId="77777777" w:rsidR="00B719F7" w:rsidRPr="00174B6C" w:rsidRDefault="00B719F7" w:rsidP="00B719F7">
      <w:pPr>
        <w:widowControl w:val="0"/>
        <w:ind w:left="288"/>
      </w:pPr>
      <w:r w:rsidRPr="00174B6C">
        <w:t xml:space="preserve">Satchelford </w:t>
      </w:r>
      <w:r w:rsidRPr="00174B6C">
        <w:tab/>
        <w:t>2,010</w:t>
      </w:r>
    </w:p>
    <w:p w14:paraId="4EB2EB88" w14:textId="77777777" w:rsidR="00B719F7" w:rsidRPr="00174B6C" w:rsidRDefault="00B719F7" w:rsidP="00B719F7">
      <w:pPr>
        <w:widowControl w:val="0"/>
        <w:ind w:left="288"/>
      </w:pPr>
      <w:r w:rsidRPr="00174B6C">
        <w:t xml:space="preserve">Trenholm Road </w:t>
      </w:r>
      <w:r w:rsidRPr="00174B6C">
        <w:tab/>
        <w:t>1,467</w:t>
      </w:r>
    </w:p>
    <w:p w14:paraId="41029EF7" w14:textId="77777777" w:rsidR="00B719F7" w:rsidRPr="00174B6C" w:rsidRDefault="00B719F7" w:rsidP="00B719F7">
      <w:pPr>
        <w:widowControl w:val="0"/>
        <w:ind w:left="288"/>
      </w:pPr>
      <w:r w:rsidRPr="00174B6C">
        <w:t xml:space="preserve">Valhalla </w:t>
      </w:r>
      <w:r w:rsidRPr="00174B6C">
        <w:tab/>
        <w:t>3,719</w:t>
      </w:r>
    </w:p>
    <w:p w14:paraId="1C994C6A" w14:textId="77777777" w:rsidR="00B719F7" w:rsidRPr="00174B6C" w:rsidRDefault="00B719F7" w:rsidP="00B719F7">
      <w:pPr>
        <w:widowControl w:val="0"/>
        <w:ind w:left="288"/>
      </w:pPr>
      <w:r w:rsidRPr="00174B6C">
        <w:t>Ward 26</w:t>
      </w:r>
    </w:p>
    <w:p w14:paraId="40153A73" w14:textId="77777777" w:rsidR="00B719F7" w:rsidRPr="00174B6C" w:rsidRDefault="00B719F7" w:rsidP="00B719F7">
      <w:pPr>
        <w:widowControl w:val="0"/>
        <w:ind w:left="576"/>
      </w:pPr>
      <w:r w:rsidRPr="00174B6C">
        <w:t>Tract 113.07</w:t>
      </w:r>
    </w:p>
    <w:p w14:paraId="0970339C" w14:textId="77777777" w:rsidR="00B719F7" w:rsidRPr="00174B6C" w:rsidRDefault="00B719F7" w:rsidP="00B719F7">
      <w:pPr>
        <w:widowControl w:val="0"/>
        <w:ind w:left="1152"/>
      </w:pPr>
      <w:r w:rsidRPr="00174B6C">
        <w:t xml:space="preserve">Blocks: 3017  </w:t>
      </w:r>
      <w:r w:rsidRPr="00174B6C">
        <w:tab/>
        <w:t>0</w:t>
      </w:r>
    </w:p>
    <w:p w14:paraId="30789561" w14:textId="77777777" w:rsidR="00B719F7" w:rsidRPr="00174B6C" w:rsidRDefault="00B719F7" w:rsidP="00B719F7">
      <w:pPr>
        <w:widowControl w:val="0"/>
        <w:ind w:left="576"/>
      </w:pPr>
      <w:r w:rsidRPr="00174B6C">
        <w:t>Tract 115.01</w:t>
      </w:r>
    </w:p>
    <w:p w14:paraId="1D077C70" w14:textId="77777777" w:rsidR="00B719F7" w:rsidRPr="00174B6C" w:rsidRDefault="00B719F7" w:rsidP="00B719F7">
      <w:pPr>
        <w:widowControl w:val="0"/>
        <w:ind w:left="1152"/>
      </w:pPr>
      <w:r w:rsidRPr="00174B6C">
        <w:t xml:space="preserve">Blocks: 1000, 1001, 1002, 1003, 1004, 1005, 1006, 1007, 1008, 1009, 1011, 1012, 1015, 1016, 1017, 1028, 1029, 1031, 1032, 1034  </w:t>
      </w:r>
      <w:r w:rsidRPr="00174B6C">
        <w:tab/>
        <w:t>2028</w:t>
      </w:r>
    </w:p>
    <w:p w14:paraId="433D9221" w14:textId="77777777" w:rsidR="00B719F7" w:rsidRPr="00174B6C" w:rsidRDefault="00B719F7" w:rsidP="00B719F7">
      <w:pPr>
        <w:widowControl w:val="0"/>
        <w:ind w:left="576"/>
      </w:pPr>
      <w:r w:rsidRPr="00174B6C">
        <w:t>Tract 115.02</w:t>
      </w:r>
    </w:p>
    <w:p w14:paraId="2C1BD3BB" w14:textId="77777777" w:rsidR="00B719F7" w:rsidRPr="00174B6C" w:rsidRDefault="00B719F7" w:rsidP="00B719F7">
      <w:pPr>
        <w:widowControl w:val="0"/>
        <w:ind w:left="1152"/>
      </w:pPr>
      <w:r w:rsidRPr="00174B6C">
        <w:t xml:space="preserve">Blocks: 1000, 1001, 1002, 1003, 1004, 1005, 1006, 1007, 1008, 1009, 1010, 1011, 1012, 1013, 1014, 1015, 1016, 1017, 1018, 1019  </w:t>
      </w:r>
      <w:r w:rsidRPr="00174B6C">
        <w:tab/>
        <w:t>556</w:t>
      </w:r>
    </w:p>
    <w:p w14:paraId="42967B4F" w14:textId="77777777" w:rsidR="00B719F7" w:rsidRPr="00174B6C" w:rsidRDefault="00B719F7" w:rsidP="00B719F7">
      <w:pPr>
        <w:widowControl w:val="0"/>
        <w:ind w:left="576"/>
      </w:pPr>
      <w:r w:rsidRPr="00174B6C">
        <w:t>Tract 9801</w:t>
      </w:r>
    </w:p>
    <w:p w14:paraId="22055F64" w14:textId="77777777" w:rsidR="00B719F7" w:rsidRPr="00174B6C" w:rsidRDefault="00B719F7" w:rsidP="00B719F7">
      <w:pPr>
        <w:widowControl w:val="0"/>
        <w:ind w:left="1152"/>
      </w:pPr>
      <w:r w:rsidRPr="00174B6C">
        <w:t xml:space="preserve">Blocks: 1001, 1002, 1003, 1004, 1005, 1006, 1007, 1008, 1009, 1010, 1011, 1012, 1013, 1014, 1015, 1016, 1017, 1018, 1019, 1020, 1021, 1022, 1023, 1024, 1025, 1042, 1043, 1044, 1046, 1047, 1048, 1049, 1050, 1051, 1052, 1053, 1054, 1055, 1056, 1057, 1058, 1059, 1060, 1061, 1062, 1063, 1064, 1065, 1066, 1069, 1070  </w:t>
      </w:r>
      <w:r w:rsidRPr="00174B6C">
        <w:tab/>
        <w:t>463</w:t>
      </w:r>
    </w:p>
    <w:p w14:paraId="43294310" w14:textId="77777777" w:rsidR="00B719F7" w:rsidRPr="00174B6C" w:rsidRDefault="00B719F7" w:rsidP="00B719F7">
      <w:pPr>
        <w:widowControl w:val="0"/>
        <w:ind w:left="288"/>
      </w:pPr>
      <w:r w:rsidRPr="00174B6C">
        <w:t xml:space="preserve">Ward 26 Subtotal </w:t>
      </w:r>
      <w:r w:rsidRPr="00174B6C">
        <w:tab/>
        <w:t>3,047</w:t>
      </w:r>
    </w:p>
    <w:p w14:paraId="20FE9E72" w14:textId="77777777" w:rsidR="00B719F7" w:rsidRPr="00174B6C" w:rsidRDefault="00B719F7" w:rsidP="00B719F7">
      <w:pPr>
        <w:widowControl w:val="0"/>
        <w:ind w:left="288"/>
      </w:pPr>
      <w:r w:rsidRPr="00174B6C">
        <w:t xml:space="preserve">Wildewood </w:t>
      </w:r>
      <w:r w:rsidRPr="00174B6C">
        <w:tab/>
        <w:t>3,982</w:t>
      </w:r>
    </w:p>
    <w:p w14:paraId="631148E3" w14:textId="77777777" w:rsidR="00B719F7" w:rsidRPr="00174B6C" w:rsidRDefault="00B719F7" w:rsidP="00B719F7">
      <w:pPr>
        <w:widowControl w:val="0"/>
        <w:ind w:left="288"/>
      </w:pPr>
      <w:r w:rsidRPr="00174B6C">
        <w:t>Woodfield</w:t>
      </w:r>
    </w:p>
    <w:p w14:paraId="292625A0" w14:textId="77777777" w:rsidR="00B719F7" w:rsidRPr="00174B6C" w:rsidRDefault="00B719F7" w:rsidP="00B719F7">
      <w:pPr>
        <w:widowControl w:val="0"/>
        <w:ind w:left="576"/>
      </w:pPr>
      <w:r w:rsidRPr="00174B6C">
        <w:t>Tract 113.05</w:t>
      </w:r>
    </w:p>
    <w:p w14:paraId="377E39F3"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2013, 2014, 2015, 2022, 3020, 4024  </w:t>
      </w:r>
      <w:r w:rsidRPr="00174B6C">
        <w:tab/>
        <w:t>1298</w:t>
      </w:r>
    </w:p>
    <w:p w14:paraId="0081FC6B" w14:textId="77777777" w:rsidR="00B719F7" w:rsidRPr="00174B6C" w:rsidRDefault="00B719F7" w:rsidP="00B719F7">
      <w:pPr>
        <w:widowControl w:val="0"/>
        <w:ind w:left="288"/>
      </w:pPr>
      <w:r w:rsidRPr="00174B6C">
        <w:t xml:space="preserve">Woodfield Subtotal </w:t>
      </w:r>
      <w:r w:rsidRPr="00174B6C">
        <w:tab/>
        <w:t>1,298</w:t>
      </w:r>
    </w:p>
    <w:p w14:paraId="15BD3FE2" w14:textId="77777777" w:rsidR="00B719F7" w:rsidRPr="00174B6C" w:rsidRDefault="00B719F7" w:rsidP="00B719F7">
      <w:pPr>
        <w:widowControl w:val="0"/>
        <w:ind w:left="288"/>
      </w:pPr>
      <w:r w:rsidRPr="00174B6C">
        <w:t xml:space="preserve">County Richland SC Subtotal </w:t>
      </w:r>
      <w:r w:rsidRPr="00174B6C">
        <w:tab/>
        <w:t>41,126</w:t>
      </w:r>
    </w:p>
    <w:p w14:paraId="18487E9F" w14:textId="77777777" w:rsidR="00B719F7" w:rsidRPr="00174B6C" w:rsidRDefault="00B719F7" w:rsidP="00B719F7">
      <w:pPr>
        <w:widowControl w:val="0"/>
      </w:pPr>
      <w:r w:rsidRPr="00174B6C">
        <w:t xml:space="preserve">DISTRICT 78 Total </w:t>
      </w:r>
      <w:r w:rsidRPr="00174B6C">
        <w:tab/>
        <w:t>41,126</w:t>
      </w:r>
    </w:p>
    <w:p w14:paraId="302E5D9C" w14:textId="77777777" w:rsidR="00B719F7" w:rsidRPr="00174B6C" w:rsidRDefault="00B719F7" w:rsidP="00B719F7">
      <w:pPr>
        <w:widowControl w:val="0"/>
      </w:pPr>
      <w:r w:rsidRPr="00174B6C">
        <w:t>Area</w:t>
      </w:r>
      <w:r w:rsidRPr="00174B6C">
        <w:tab/>
        <w:t>Population</w:t>
      </w:r>
    </w:p>
    <w:p w14:paraId="7DCA0292" w14:textId="77777777" w:rsidR="00B719F7" w:rsidRPr="00174B6C" w:rsidRDefault="00B719F7" w:rsidP="00B719F7">
      <w:pPr>
        <w:widowControl w:val="0"/>
      </w:pPr>
      <w:r w:rsidRPr="00174B6C">
        <w:t>DISTRICT 79</w:t>
      </w:r>
    </w:p>
    <w:p w14:paraId="49D19BE1" w14:textId="77777777" w:rsidR="00B719F7" w:rsidRPr="00174B6C" w:rsidRDefault="00B719F7" w:rsidP="00B719F7">
      <w:pPr>
        <w:widowControl w:val="0"/>
      </w:pPr>
      <w:r w:rsidRPr="00174B6C">
        <w:t>Area</w:t>
      </w:r>
      <w:r w:rsidRPr="00174B6C">
        <w:tab/>
        <w:t>Population</w:t>
      </w:r>
    </w:p>
    <w:p w14:paraId="0955DA23" w14:textId="77777777" w:rsidR="00B719F7" w:rsidRPr="00174B6C" w:rsidRDefault="00B719F7" w:rsidP="00B719F7">
      <w:pPr>
        <w:widowControl w:val="0"/>
        <w:ind w:left="288"/>
      </w:pPr>
      <w:r w:rsidRPr="00174B6C">
        <w:t>County: Richland SC</w:t>
      </w:r>
    </w:p>
    <w:p w14:paraId="3D9E2A8F" w14:textId="77777777" w:rsidR="00B719F7" w:rsidRPr="00174B6C" w:rsidRDefault="00B719F7" w:rsidP="00B719F7">
      <w:pPr>
        <w:widowControl w:val="0"/>
        <w:ind w:left="288"/>
      </w:pPr>
      <w:r w:rsidRPr="00174B6C">
        <w:t xml:space="preserve">Bookman </w:t>
      </w:r>
      <w:r w:rsidRPr="00174B6C">
        <w:tab/>
        <w:t>4,721</w:t>
      </w:r>
    </w:p>
    <w:p w14:paraId="77D3927A" w14:textId="77777777" w:rsidR="00B719F7" w:rsidRPr="00174B6C" w:rsidRDefault="00B719F7" w:rsidP="00B719F7">
      <w:pPr>
        <w:widowControl w:val="0"/>
        <w:ind w:left="288"/>
      </w:pPr>
      <w:r w:rsidRPr="00174B6C">
        <w:t xml:space="preserve">Bridge Creek </w:t>
      </w:r>
      <w:r w:rsidRPr="00174B6C">
        <w:tab/>
        <w:t>3,169</w:t>
      </w:r>
    </w:p>
    <w:p w14:paraId="0AA74D0E" w14:textId="77777777" w:rsidR="00B719F7" w:rsidRPr="00174B6C" w:rsidRDefault="00B719F7" w:rsidP="00B719F7">
      <w:pPr>
        <w:widowControl w:val="0"/>
        <w:ind w:left="288"/>
      </w:pPr>
      <w:r w:rsidRPr="00174B6C">
        <w:t xml:space="preserve">Estates </w:t>
      </w:r>
      <w:r w:rsidRPr="00174B6C">
        <w:tab/>
        <w:t>3,005</w:t>
      </w:r>
    </w:p>
    <w:p w14:paraId="4F43D9F1" w14:textId="77777777" w:rsidR="00B719F7" w:rsidRPr="00174B6C" w:rsidRDefault="00B719F7" w:rsidP="00B719F7">
      <w:pPr>
        <w:widowControl w:val="0"/>
        <w:ind w:left="288"/>
      </w:pPr>
      <w:r w:rsidRPr="00174B6C">
        <w:t xml:space="preserve">Lake Carolina </w:t>
      </w:r>
      <w:r w:rsidRPr="00174B6C">
        <w:tab/>
        <w:t>4,965</w:t>
      </w:r>
    </w:p>
    <w:p w14:paraId="790CD3CE" w14:textId="77777777" w:rsidR="00B719F7" w:rsidRPr="00174B6C" w:rsidRDefault="00B719F7" w:rsidP="00B719F7">
      <w:pPr>
        <w:widowControl w:val="0"/>
        <w:ind w:left="288"/>
      </w:pPr>
      <w:r w:rsidRPr="00174B6C">
        <w:t>North Springs 1</w:t>
      </w:r>
    </w:p>
    <w:p w14:paraId="7C267D32" w14:textId="77777777" w:rsidR="00B719F7" w:rsidRPr="00174B6C" w:rsidRDefault="00B719F7" w:rsidP="00B719F7">
      <w:pPr>
        <w:widowControl w:val="0"/>
        <w:ind w:left="576"/>
      </w:pPr>
      <w:r w:rsidRPr="00174B6C">
        <w:t>Tract 114.18</w:t>
      </w:r>
    </w:p>
    <w:p w14:paraId="6B9DCEA3" w14:textId="77777777" w:rsidR="00B719F7" w:rsidRPr="00174B6C" w:rsidRDefault="00B719F7" w:rsidP="00B719F7">
      <w:pPr>
        <w:widowControl w:val="0"/>
        <w:ind w:left="1152"/>
      </w:pPr>
      <w:r w:rsidRPr="00174B6C">
        <w:t xml:space="preserve">Blocks: 2000, 2001, 2002, 2003, 2004, 2005, 2006, 2007, 2012, 2013, 2014  </w:t>
      </w:r>
      <w:r w:rsidRPr="00174B6C">
        <w:tab/>
        <w:t>1735</w:t>
      </w:r>
    </w:p>
    <w:p w14:paraId="200D3D93" w14:textId="77777777" w:rsidR="00B719F7" w:rsidRPr="00174B6C" w:rsidRDefault="00B719F7" w:rsidP="00B719F7">
      <w:pPr>
        <w:widowControl w:val="0"/>
        <w:ind w:left="288"/>
      </w:pPr>
      <w:r w:rsidRPr="00174B6C">
        <w:t xml:space="preserve">North Springs 1 Subtotal </w:t>
      </w:r>
      <w:r w:rsidRPr="00174B6C">
        <w:tab/>
        <w:t>1,735</w:t>
      </w:r>
    </w:p>
    <w:p w14:paraId="36FFFBB5" w14:textId="77777777" w:rsidR="00B719F7" w:rsidRPr="00174B6C" w:rsidRDefault="00B719F7" w:rsidP="00B719F7">
      <w:pPr>
        <w:widowControl w:val="0"/>
        <w:ind w:left="288"/>
      </w:pPr>
      <w:r w:rsidRPr="00174B6C">
        <w:t>North Springs 2</w:t>
      </w:r>
    </w:p>
    <w:p w14:paraId="1568174A" w14:textId="77777777" w:rsidR="00B719F7" w:rsidRPr="00174B6C" w:rsidRDefault="00B719F7" w:rsidP="00B719F7">
      <w:pPr>
        <w:widowControl w:val="0"/>
        <w:ind w:left="576"/>
      </w:pPr>
      <w:r w:rsidRPr="00174B6C">
        <w:t>Tract 114.18</w:t>
      </w:r>
    </w:p>
    <w:p w14:paraId="55521EC4" w14:textId="77777777" w:rsidR="00B719F7" w:rsidRPr="00174B6C" w:rsidRDefault="00B719F7" w:rsidP="00B719F7">
      <w:pPr>
        <w:widowControl w:val="0"/>
        <w:ind w:left="1152"/>
      </w:pPr>
      <w:r w:rsidRPr="00174B6C">
        <w:t xml:space="preserve">Blocks: 2008, 2011, 2020  </w:t>
      </w:r>
      <w:r w:rsidRPr="00174B6C">
        <w:tab/>
        <w:t>44</w:t>
      </w:r>
    </w:p>
    <w:p w14:paraId="4A731779" w14:textId="77777777" w:rsidR="00B719F7" w:rsidRPr="00174B6C" w:rsidRDefault="00B719F7" w:rsidP="00B719F7">
      <w:pPr>
        <w:widowControl w:val="0"/>
        <w:ind w:left="576"/>
      </w:pPr>
      <w:r w:rsidRPr="00174B6C">
        <w:t>Tract 114.19</w:t>
      </w:r>
    </w:p>
    <w:p w14:paraId="3C5867BB" w14:textId="77777777" w:rsidR="00B719F7" w:rsidRPr="00174B6C" w:rsidRDefault="00B719F7" w:rsidP="00B719F7">
      <w:pPr>
        <w:widowControl w:val="0"/>
        <w:ind w:left="1152"/>
      </w:pPr>
      <w:r w:rsidRPr="00174B6C">
        <w:t xml:space="preserve">Blocks: 2001, 2008  </w:t>
      </w:r>
      <w:r w:rsidRPr="00174B6C">
        <w:tab/>
        <w:t>59</w:t>
      </w:r>
    </w:p>
    <w:p w14:paraId="2690448E" w14:textId="77777777" w:rsidR="00B719F7" w:rsidRPr="00174B6C" w:rsidRDefault="00B719F7" w:rsidP="00B719F7">
      <w:pPr>
        <w:widowControl w:val="0"/>
        <w:ind w:left="288"/>
      </w:pPr>
      <w:r w:rsidRPr="00174B6C">
        <w:t xml:space="preserve">North Springs 2 Subtotal </w:t>
      </w:r>
      <w:r w:rsidRPr="00174B6C">
        <w:tab/>
        <w:t>103</w:t>
      </w:r>
    </w:p>
    <w:p w14:paraId="07A2CA57" w14:textId="77777777" w:rsidR="00B719F7" w:rsidRPr="00174B6C" w:rsidRDefault="00B719F7" w:rsidP="00B719F7">
      <w:pPr>
        <w:widowControl w:val="0"/>
        <w:ind w:left="288"/>
      </w:pPr>
      <w:r w:rsidRPr="00174B6C">
        <w:t xml:space="preserve">North Springs 3 </w:t>
      </w:r>
      <w:r w:rsidRPr="00174B6C">
        <w:tab/>
        <w:t>2,863</w:t>
      </w:r>
    </w:p>
    <w:p w14:paraId="0B391B6A" w14:textId="77777777" w:rsidR="00B719F7" w:rsidRPr="00174B6C" w:rsidRDefault="00B719F7" w:rsidP="00B719F7">
      <w:pPr>
        <w:widowControl w:val="0"/>
        <w:ind w:left="288"/>
      </w:pPr>
      <w:r w:rsidRPr="00174B6C">
        <w:t xml:space="preserve">Parkway 1 </w:t>
      </w:r>
      <w:r w:rsidRPr="00174B6C">
        <w:tab/>
        <w:t>3,460</w:t>
      </w:r>
    </w:p>
    <w:p w14:paraId="28DD60A4" w14:textId="77777777" w:rsidR="00B719F7" w:rsidRPr="00174B6C" w:rsidRDefault="00B719F7" w:rsidP="00B719F7">
      <w:pPr>
        <w:widowControl w:val="0"/>
        <w:ind w:left="288"/>
      </w:pPr>
      <w:r w:rsidRPr="00174B6C">
        <w:t xml:space="preserve">Parkway 2 </w:t>
      </w:r>
      <w:r w:rsidRPr="00174B6C">
        <w:tab/>
        <w:t>3,503</w:t>
      </w:r>
    </w:p>
    <w:p w14:paraId="4FD130B8" w14:textId="77777777" w:rsidR="00B719F7" w:rsidRPr="00174B6C" w:rsidRDefault="00B719F7" w:rsidP="00B719F7">
      <w:pPr>
        <w:widowControl w:val="0"/>
        <w:ind w:left="288"/>
      </w:pPr>
      <w:r w:rsidRPr="00174B6C">
        <w:t xml:space="preserve">Parkway 3 </w:t>
      </w:r>
      <w:r w:rsidRPr="00174B6C">
        <w:tab/>
        <w:t>2,592</w:t>
      </w:r>
    </w:p>
    <w:p w14:paraId="2746E514" w14:textId="77777777" w:rsidR="00B719F7" w:rsidRPr="00174B6C" w:rsidRDefault="00B719F7" w:rsidP="00B719F7">
      <w:pPr>
        <w:widowControl w:val="0"/>
        <w:ind w:left="288"/>
      </w:pPr>
      <w:r w:rsidRPr="00174B6C">
        <w:t>Rice Creek 2</w:t>
      </w:r>
    </w:p>
    <w:p w14:paraId="65CEE8C2" w14:textId="77777777" w:rsidR="00B719F7" w:rsidRPr="00174B6C" w:rsidRDefault="00B719F7" w:rsidP="00B719F7">
      <w:pPr>
        <w:widowControl w:val="0"/>
        <w:ind w:left="576"/>
      </w:pPr>
      <w:r w:rsidRPr="00174B6C">
        <w:t>Tract 101.07</w:t>
      </w:r>
    </w:p>
    <w:p w14:paraId="4DC45908" w14:textId="77777777" w:rsidR="00B719F7" w:rsidRPr="00174B6C" w:rsidRDefault="00B719F7" w:rsidP="00B719F7">
      <w:pPr>
        <w:widowControl w:val="0"/>
        <w:ind w:left="1152"/>
      </w:pPr>
      <w:r w:rsidRPr="00174B6C">
        <w:t xml:space="preserve">Blocks: 3000, 3002, 3003, 3004, 3005, 3018, 3019, 3020  </w:t>
      </w:r>
      <w:r w:rsidRPr="00174B6C">
        <w:tab/>
        <w:t>950</w:t>
      </w:r>
    </w:p>
    <w:p w14:paraId="009859BB" w14:textId="77777777" w:rsidR="00B719F7" w:rsidRPr="00174B6C" w:rsidRDefault="00B719F7" w:rsidP="00B719F7">
      <w:pPr>
        <w:widowControl w:val="0"/>
        <w:ind w:left="288"/>
      </w:pPr>
      <w:r w:rsidRPr="00174B6C">
        <w:t xml:space="preserve">Rice Creek 2 Subtotal </w:t>
      </w:r>
      <w:r w:rsidRPr="00174B6C">
        <w:tab/>
        <w:t>950</w:t>
      </w:r>
    </w:p>
    <w:p w14:paraId="6FB71BE5" w14:textId="77777777" w:rsidR="00B719F7" w:rsidRPr="00174B6C" w:rsidRDefault="00B719F7" w:rsidP="00B719F7">
      <w:pPr>
        <w:widowControl w:val="0"/>
        <w:ind w:left="288"/>
      </w:pPr>
      <w:r w:rsidRPr="00174B6C">
        <w:t xml:space="preserve">Ridge View 1 </w:t>
      </w:r>
      <w:r w:rsidRPr="00174B6C">
        <w:tab/>
        <w:t>3,895</w:t>
      </w:r>
    </w:p>
    <w:p w14:paraId="5EB60C8A" w14:textId="77777777" w:rsidR="00B719F7" w:rsidRPr="00174B6C" w:rsidRDefault="00B719F7" w:rsidP="00B719F7">
      <w:pPr>
        <w:widowControl w:val="0"/>
        <w:ind w:left="288"/>
      </w:pPr>
      <w:r w:rsidRPr="00174B6C">
        <w:t xml:space="preserve">Ridge View 2 </w:t>
      </w:r>
      <w:r w:rsidRPr="00174B6C">
        <w:tab/>
        <w:t>4,697</w:t>
      </w:r>
    </w:p>
    <w:p w14:paraId="090BE22D" w14:textId="77777777" w:rsidR="00B719F7" w:rsidRPr="00174B6C" w:rsidRDefault="00B719F7" w:rsidP="00B719F7">
      <w:pPr>
        <w:widowControl w:val="0"/>
        <w:ind w:left="288"/>
      </w:pPr>
      <w:r w:rsidRPr="00174B6C">
        <w:t>Spring Valley West</w:t>
      </w:r>
    </w:p>
    <w:p w14:paraId="27F09C3C" w14:textId="77777777" w:rsidR="00B719F7" w:rsidRPr="00174B6C" w:rsidRDefault="00B719F7" w:rsidP="00B719F7">
      <w:pPr>
        <w:widowControl w:val="0"/>
        <w:ind w:left="576"/>
      </w:pPr>
      <w:r w:rsidRPr="00174B6C">
        <w:t>Tract 114.11</w:t>
      </w:r>
    </w:p>
    <w:p w14:paraId="54A67300" w14:textId="77777777" w:rsidR="00B719F7" w:rsidRPr="00174B6C" w:rsidRDefault="00B719F7" w:rsidP="00B719F7">
      <w:pPr>
        <w:widowControl w:val="0"/>
        <w:ind w:left="1152"/>
      </w:pPr>
      <w:r w:rsidRPr="00174B6C">
        <w:t xml:space="preserve">Blocks: 1000, 1001, 1002, 1003  </w:t>
      </w:r>
      <w:r w:rsidRPr="00174B6C">
        <w:tab/>
        <w:t>442</w:t>
      </w:r>
    </w:p>
    <w:p w14:paraId="1096B29A" w14:textId="77777777" w:rsidR="00B719F7" w:rsidRPr="00174B6C" w:rsidRDefault="00B719F7" w:rsidP="00B719F7">
      <w:pPr>
        <w:widowControl w:val="0"/>
        <w:ind w:left="288"/>
      </w:pPr>
      <w:r w:rsidRPr="00174B6C">
        <w:t xml:space="preserve">Spring Valley West Subtotal </w:t>
      </w:r>
      <w:r w:rsidRPr="00174B6C">
        <w:tab/>
        <w:t>442</w:t>
      </w:r>
    </w:p>
    <w:p w14:paraId="004E6B22" w14:textId="77777777" w:rsidR="00B719F7" w:rsidRPr="00174B6C" w:rsidRDefault="00B719F7" w:rsidP="00B719F7">
      <w:pPr>
        <w:widowControl w:val="0"/>
        <w:ind w:left="288"/>
      </w:pPr>
      <w:r w:rsidRPr="00174B6C">
        <w:t>Valley State Park</w:t>
      </w:r>
    </w:p>
    <w:p w14:paraId="5B7098C5" w14:textId="77777777" w:rsidR="00B719F7" w:rsidRPr="00174B6C" w:rsidRDefault="00B719F7" w:rsidP="00B719F7">
      <w:pPr>
        <w:widowControl w:val="0"/>
        <w:ind w:left="576"/>
      </w:pPr>
      <w:r w:rsidRPr="00174B6C">
        <w:t>Tract 101.08</w:t>
      </w:r>
    </w:p>
    <w:p w14:paraId="09A197DC" w14:textId="77777777" w:rsidR="00B719F7" w:rsidRPr="00174B6C" w:rsidRDefault="00B719F7" w:rsidP="00B719F7">
      <w:pPr>
        <w:widowControl w:val="0"/>
        <w:ind w:left="1152"/>
      </w:pPr>
      <w:r w:rsidRPr="00174B6C">
        <w:t xml:space="preserve">Blocks: 2007, 2008  </w:t>
      </w:r>
      <w:r w:rsidRPr="00174B6C">
        <w:tab/>
        <w:t>323</w:t>
      </w:r>
    </w:p>
    <w:p w14:paraId="174B9011" w14:textId="77777777" w:rsidR="00B719F7" w:rsidRPr="00174B6C" w:rsidRDefault="00B719F7" w:rsidP="00B719F7">
      <w:pPr>
        <w:widowControl w:val="0"/>
        <w:ind w:left="288"/>
      </w:pPr>
      <w:r w:rsidRPr="00174B6C">
        <w:t xml:space="preserve">Valley State Park Subtotal </w:t>
      </w:r>
      <w:r w:rsidRPr="00174B6C">
        <w:tab/>
        <w:t>323</w:t>
      </w:r>
    </w:p>
    <w:p w14:paraId="48E2980B" w14:textId="77777777" w:rsidR="00B719F7" w:rsidRPr="00174B6C" w:rsidRDefault="00B719F7" w:rsidP="00B719F7">
      <w:pPr>
        <w:widowControl w:val="0"/>
        <w:ind w:left="288"/>
      </w:pPr>
      <w:r w:rsidRPr="00174B6C">
        <w:t xml:space="preserve">County Richland SC Subtotal </w:t>
      </w:r>
      <w:r w:rsidRPr="00174B6C">
        <w:tab/>
        <w:t>40,423</w:t>
      </w:r>
    </w:p>
    <w:p w14:paraId="37EFBCDB" w14:textId="77777777" w:rsidR="00B719F7" w:rsidRPr="00174B6C" w:rsidRDefault="00B719F7" w:rsidP="00B719F7">
      <w:pPr>
        <w:widowControl w:val="0"/>
      </w:pPr>
      <w:r w:rsidRPr="00174B6C">
        <w:t xml:space="preserve">DISTRICT 79 Total </w:t>
      </w:r>
      <w:r w:rsidRPr="00174B6C">
        <w:tab/>
        <w:t>40,423</w:t>
      </w:r>
    </w:p>
    <w:p w14:paraId="032CF5C1" w14:textId="77777777" w:rsidR="00B719F7" w:rsidRPr="00174B6C" w:rsidRDefault="00B719F7" w:rsidP="00B719F7">
      <w:pPr>
        <w:widowControl w:val="0"/>
      </w:pPr>
      <w:r w:rsidRPr="00174B6C">
        <w:t>Area</w:t>
      </w:r>
      <w:r w:rsidRPr="00174B6C">
        <w:tab/>
        <w:t>Population</w:t>
      </w:r>
    </w:p>
    <w:p w14:paraId="6EDC9892" w14:textId="77777777" w:rsidR="00B719F7" w:rsidRPr="00174B6C" w:rsidRDefault="00B719F7" w:rsidP="00B719F7">
      <w:pPr>
        <w:widowControl w:val="0"/>
      </w:pPr>
      <w:r w:rsidRPr="00174B6C">
        <w:t>DISTRICT 80</w:t>
      </w:r>
    </w:p>
    <w:p w14:paraId="1FD6005F" w14:textId="77777777" w:rsidR="00B719F7" w:rsidRPr="00174B6C" w:rsidRDefault="00B719F7" w:rsidP="00B719F7">
      <w:pPr>
        <w:widowControl w:val="0"/>
      </w:pPr>
      <w:r w:rsidRPr="00174B6C">
        <w:t>Area</w:t>
      </w:r>
      <w:r w:rsidRPr="00174B6C">
        <w:tab/>
        <w:t>Population</w:t>
      </w:r>
    </w:p>
    <w:p w14:paraId="6FD8F322" w14:textId="77777777" w:rsidR="00B719F7" w:rsidRPr="00174B6C" w:rsidRDefault="00B719F7" w:rsidP="00B719F7">
      <w:pPr>
        <w:widowControl w:val="0"/>
        <w:ind w:left="288"/>
      </w:pPr>
      <w:r w:rsidRPr="00174B6C">
        <w:t>County: Charleston SC</w:t>
      </w:r>
    </w:p>
    <w:p w14:paraId="70F44926" w14:textId="77777777" w:rsidR="00B719F7" w:rsidRPr="00174B6C" w:rsidRDefault="00B719F7" w:rsidP="00B719F7">
      <w:pPr>
        <w:widowControl w:val="0"/>
        <w:ind w:left="288"/>
      </w:pPr>
      <w:r w:rsidRPr="00174B6C">
        <w:t>Mt. Pleasant 17</w:t>
      </w:r>
    </w:p>
    <w:p w14:paraId="66A722ED" w14:textId="77777777" w:rsidR="00B719F7" w:rsidRPr="00174B6C" w:rsidRDefault="00B719F7" w:rsidP="00B719F7">
      <w:pPr>
        <w:widowControl w:val="0"/>
        <w:ind w:left="576"/>
      </w:pPr>
      <w:r w:rsidRPr="00174B6C">
        <w:t>Tract 46.12</w:t>
      </w:r>
    </w:p>
    <w:p w14:paraId="34F3BC22" w14:textId="77777777" w:rsidR="00B719F7" w:rsidRPr="00174B6C" w:rsidRDefault="00B719F7" w:rsidP="00B719F7">
      <w:pPr>
        <w:widowControl w:val="0"/>
        <w:ind w:left="1152"/>
      </w:pPr>
      <w:r w:rsidRPr="00174B6C">
        <w:t xml:space="preserve">Blocks: 1000, 1001, 1002, 1003, 1004  </w:t>
      </w:r>
      <w:r w:rsidRPr="00174B6C">
        <w:tab/>
        <w:t>1243</w:t>
      </w:r>
    </w:p>
    <w:p w14:paraId="05853C9F" w14:textId="77777777" w:rsidR="00B719F7" w:rsidRPr="00174B6C" w:rsidRDefault="00B719F7" w:rsidP="00B719F7">
      <w:pPr>
        <w:widowControl w:val="0"/>
        <w:ind w:left="576"/>
      </w:pPr>
      <w:r w:rsidRPr="00174B6C">
        <w:t>Tract 46.13</w:t>
      </w:r>
    </w:p>
    <w:p w14:paraId="63735230" w14:textId="77777777" w:rsidR="00B719F7" w:rsidRPr="00174B6C" w:rsidRDefault="00B719F7" w:rsidP="00B719F7">
      <w:pPr>
        <w:widowControl w:val="0"/>
        <w:ind w:left="1152"/>
      </w:pPr>
      <w:r w:rsidRPr="00174B6C">
        <w:t xml:space="preserve">Blocks: 1000, 1001, 1002, 1003, 1004, 1005, 1006, 1007, 1013  </w:t>
      </w:r>
      <w:r w:rsidRPr="00174B6C">
        <w:tab/>
        <w:t>1595</w:t>
      </w:r>
    </w:p>
    <w:p w14:paraId="5A24DEA4" w14:textId="77777777" w:rsidR="00B719F7" w:rsidRPr="00174B6C" w:rsidRDefault="00B719F7" w:rsidP="00B719F7">
      <w:pPr>
        <w:widowControl w:val="0"/>
        <w:ind w:left="576"/>
      </w:pPr>
      <w:r w:rsidRPr="00174B6C">
        <w:t>Tract 46.14</w:t>
      </w:r>
    </w:p>
    <w:p w14:paraId="537E264C" w14:textId="77777777" w:rsidR="00B719F7" w:rsidRPr="00174B6C" w:rsidRDefault="00B719F7" w:rsidP="00B719F7">
      <w:pPr>
        <w:widowControl w:val="0"/>
        <w:ind w:left="1152"/>
      </w:pPr>
      <w:r w:rsidRPr="00174B6C">
        <w:t xml:space="preserve">Blocks: 3008, 3009, 3010, 3011, 3012, 3013, 3014, 3015, 3016, 3029, 3030, 3031, 3032  </w:t>
      </w:r>
      <w:r w:rsidRPr="00174B6C">
        <w:tab/>
        <w:t>948</w:t>
      </w:r>
    </w:p>
    <w:p w14:paraId="299020F4" w14:textId="77777777" w:rsidR="00B719F7" w:rsidRPr="00174B6C" w:rsidRDefault="00B719F7" w:rsidP="00B719F7">
      <w:pPr>
        <w:widowControl w:val="0"/>
        <w:ind w:left="576"/>
      </w:pPr>
      <w:r w:rsidRPr="00174B6C">
        <w:t>Tract 46.22</w:t>
      </w:r>
    </w:p>
    <w:p w14:paraId="194D0756" w14:textId="77777777" w:rsidR="00B719F7" w:rsidRPr="00174B6C" w:rsidRDefault="00B719F7" w:rsidP="00B719F7">
      <w:pPr>
        <w:widowControl w:val="0"/>
        <w:ind w:left="1152"/>
      </w:pPr>
      <w:r w:rsidRPr="00174B6C">
        <w:t xml:space="preserve">Blocks: 2000  </w:t>
      </w:r>
      <w:r w:rsidRPr="00174B6C">
        <w:tab/>
        <w:t>0</w:t>
      </w:r>
    </w:p>
    <w:p w14:paraId="3B1F27CA" w14:textId="77777777" w:rsidR="00B719F7" w:rsidRPr="00174B6C" w:rsidRDefault="00B719F7" w:rsidP="00B719F7">
      <w:pPr>
        <w:widowControl w:val="0"/>
        <w:ind w:left="288"/>
      </w:pPr>
      <w:r w:rsidRPr="00174B6C">
        <w:t xml:space="preserve">Mt. Pleasant 17 Subtotal </w:t>
      </w:r>
      <w:r w:rsidRPr="00174B6C">
        <w:tab/>
        <w:t>3,786</w:t>
      </w:r>
    </w:p>
    <w:p w14:paraId="3546370B" w14:textId="77777777" w:rsidR="00B719F7" w:rsidRPr="00174B6C" w:rsidRDefault="00B719F7" w:rsidP="00B719F7">
      <w:pPr>
        <w:widowControl w:val="0"/>
        <w:ind w:left="288"/>
      </w:pPr>
      <w:r w:rsidRPr="00174B6C">
        <w:t xml:space="preserve">Mt. Pleasant 19 </w:t>
      </w:r>
      <w:r w:rsidRPr="00174B6C">
        <w:tab/>
        <w:t>2,968</w:t>
      </w:r>
    </w:p>
    <w:p w14:paraId="61BA5F7C" w14:textId="77777777" w:rsidR="00B719F7" w:rsidRPr="00174B6C" w:rsidRDefault="00B719F7" w:rsidP="00B719F7">
      <w:pPr>
        <w:widowControl w:val="0"/>
        <w:ind w:left="288"/>
      </w:pPr>
      <w:r w:rsidRPr="00174B6C">
        <w:t xml:space="preserve">Mt. Pleasant 24 </w:t>
      </w:r>
      <w:r w:rsidRPr="00174B6C">
        <w:tab/>
        <w:t>1,040</w:t>
      </w:r>
    </w:p>
    <w:p w14:paraId="45EE049E" w14:textId="77777777" w:rsidR="00B719F7" w:rsidRPr="00174B6C" w:rsidRDefault="00B719F7" w:rsidP="00B719F7">
      <w:pPr>
        <w:widowControl w:val="0"/>
        <w:ind w:left="288"/>
      </w:pPr>
      <w:r w:rsidRPr="00174B6C">
        <w:t xml:space="preserve">Mt. Pleasant 25 </w:t>
      </w:r>
      <w:r w:rsidRPr="00174B6C">
        <w:tab/>
        <w:t>1,402</w:t>
      </w:r>
    </w:p>
    <w:p w14:paraId="573402CE" w14:textId="77777777" w:rsidR="00B719F7" w:rsidRPr="00174B6C" w:rsidRDefault="00B719F7" w:rsidP="00B719F7">
      <w:pPr>
        <w:widowControl w:val="0"/>
        <w:ind w:left="288"/>
      </w:pPr>
      <w:r w:rsidRPr="00174B6C">
        <w:t xml:space="preserve">Mt. Pleasant 26 </w:t>
      </w:r>
      <w:r w:rsidRPr="00174B6C">
        <w:tab/>
        <w:t>734</w:t>
      </w:r>
    </w:p>
    <w:p w14:paraId="015C77C6" w14:textId="77777777" w:rsidR="00B719F7" w:rsidRPr="00174B6C" w:rsidRDefault="00B719F7" w:rsidP="00B719F7">
      <w:pPr>
        <w:widowControl w:val="0"/>
        <w:ind w:left="288"/>
      </w:pPr>
      <w:r w:rsidRPr="00174B6C">
        <w:t xml:space="preserve">Mt. Pleasant 27 </w:t>
      </w:r>
      <w:r w:rsidRPr="00174B6C">
        <w:tab/>
        <w:t>4,062</w:t>
      </w:r>
    </w:p>
    <w:p w14:paraId="536B9FB9" w14:textId="77777777" w:rsidR="00B719F7" w:rsidRPr="00174B6C" w:rsidRDefault="00B719F7" w:rsidP="00B719F7">
      <w:pPr>
        <w:widowControl w:val="0"/>
        <w:ind w:left="288"/>
      </w:pPr>
      <w:r w:rsidRPr="00174B6C">
        <w:t xml:space="preserve">Mt. Pleasant 28 </w:t>
      </w:r>
      <w:r w:rsidRPr="00174B6C">
        <w:tab/>
        <w:t>1,560</w:t>
      </w:r>
    </w:p>
    <w:p w14:paraId="62DB7045" w14:textId="77777777" w:rsidR="00B719F7" w:rsidRPr="00174B6C" w:rsidRDefault="00B719F7" w:rsidP="00B719F7">
      <w:pPr>
        <w:widowControl w:val="0"/>
        <w:ind w:left="288"/>
      </w:pPr>
      <w:r w:rsidRPr="00174B6C">
        <w:t xml:space="preserve">Mt. Pleasant 29 </w:t>
      </w:r>
      <w:r w:rsidRPr="00174B6C">
        <w:tab/>
        <w:t>385</w:t>
      </w:r>
    </w:p>
    <w:p w14:paraId="176EFA3C" w14:textId="77777777" w:rsidR="00B719F7" w:rsidRPr="00174B6C" w:rsidRDefault="00B719F7" w:rsidP="00B719F7">
      <w:pPr>
        <w:widowControl w:val="0"/>
        <w:ind w:left="288"/>
      </w:pPr>
      <w:r w:rsidRPr="00174B6C">
        <w:t xml:space="preserve">Mt. Pleasant 30 </w:t>
      </w:r>
      <w:r w:rsidRPr="00174B6C">
        <w:tab/>
        <w:t>2,607</w:t>
      </w:r>
    </w:p>
    <w:p w14:paraId="17828A3E" w14:textId="77777777" w:rsidR="00B719F7" w:rsidRPr="00174B6C" w:rsidRDefault="00B719F7" w:rsidP="00B719F7">
      <w:pPr>
        <w:widowControl w:val="0"/>
        <w:ind w:left="288"/>
      </w:pPr>
      <w:r w:rsidRPr="00174B6C">
        <w:t xml:space="preserve">Mt. Pleasant 31 </w:t>
      </w:r>
      <w:r w:rsidRPr="00174B6C">
        <w:tab/>
        <w:t>2,093</w:t>
      </w:r>
    </w:p>
    <w:p w14:paraId="05FE3A14" w14:textId="77777777" w:rsidR="00B719F7" w:rsidRPr="00174B6C" w:rsidRDefault="00B719F7" w:rsidP="00B719F7">
      <w:pPr>
        <w:widowControl w:val="0"/>
        <w:ind w:left="288"/>
      </w:pPr>
      <w:r w:rsidRPr="00174B6C">
        <w:t xml:space="preserve">Mt. Pleasant 32 </w:t>
      </w:r>
      <w:r w:rsidRPr="00174B6C">
        <w:tab/>
        <w:t>3,609</w:t>
      </w:r>
    </w:p>
    <w:p w14:paraId="0506C4AC" w14:textId="77777777" w:rsidR="00B719F7" w:rsidRPr="00174B6C" w:rsidRDefault="00B719F7" w:rsidP="00B719F7">
      <w:pPr>
        <w:widowControl w:val="0"/>
        <w:ind w:left="288"/>
      </w:pPr>
      <w:r w:rsidRPr="00174B6C">
        <w:t xml:space="preserve">Mt. Pleasant 33 </w:t>
      </w:r>
      <w:r w:rsidRPr="00174B6C">
        <w:tab/>
        <w:t>5,428</w:t>
      </w:r>
    </w:p>
    <w:p w14:paraId="6FB39ED2" w14:textId="77777777" w:rsidR="00B719F7" w:rsidRPr="00174B6C" w:rsidRDefault="00B719F7" w:rsidP="00B719F7">
      <w:pPr>
        <w:widowControl w:val="0"/>
        <w:ind w:left="288"/>
      </w:pPr>
      <w:r w:rsidRPr="00174B6C">
        <w:t xml:space="preserve">Mt. Pleasant 34 </w:t>
      </w:r>
      <w:r w:rsidRPr="00174B6C">
        <w:tab/>
        <w:t>2,358</w:t>
      </w:r>
    </w:p>
    <w:p w14:paraId="58E0E229" w14:textId="77777777" w:rsidR="00B719F7" w:rsidRPr="00174B6C" w:rsidRDefault="00B719F7" w:rsidP="00B719F7">
      <w:pPr>
        <w:widowControl w:val="0"/>
        <w:ind w:left="288"/>
      </w:pPr>
      <w:r w:rsidRPr="00174B6C">
        <w:t>Mt. Pleasant 35</w:t>
      </w:r>
    </w:p>
    <w:p w14:paraId="4651331C" w14:textId="77777777" w:rsidR="00B719F7" w:rsidRPr="00174B6C" w:rsidRDefault="00B719F7" w:rsidP="00B719F7">
      <w:pPr>
        <w:widowControl w:val="0"/>
        <w:ind w:left="576"/>
      </w:pPr>
      <w:r w:rsidRPr="00174B6C">
        <w:t>Tract 46.16</w:t>
      </w:r>
    </w:p>
    <w:p w14:paraId="34228872" w14:textId="77777777" w:rsidR="00B719F7" w:rsidRPr="00174B6C" w:rsidRDefault="00B719F7" w:rsidP="00B719F7">
      <w:pPr>
        <w:widowControl w:val="0"/>
        <w:ind w:left="1152"/>
      </w:pPr>
      <w:r w:rsidRPr="00174B6C">
        <w:t xml:space="preserve">Blocks: 1011, 1012, 1013, 1014, 1015, 1016, 1017, 1018, 1019, 1020, 1021, 1022, 1023, 1024, 1025, 1026, 1027  </w:t>
      </w:r>
      <w:r w:rsidRPr="00174B6C">
        <w:tab/>
        <w:t>1599</w:t>
      </w:r>
    </w:p>
    <w:p w14:paraId="2BD95E00" w14:textId="77777777" w:rsidR="00B719F7" w:rsidRPr="00174B6C" w:rsidRDefault="00B719F7" w:rsidP="00B719F7">
      <w:pPr>
        <w:widowControl w:val="0"/>
        <w:ind w:left="576"/>
      </w:pPr>
      <w:r w:rsidRPr="00174B6C">
        <w:t>Tract 46.17</w:t>
      </w:r>
    </w:p>
    <w:p w14:paraId="4CF7DEA5" w14:textId="77777777" w:rsidR="00B719F7" w:rsidRPr="00174B6C" w:rsidRDefault="00B719F7" w:rsidP="00B719F7">
      <w:pPr>
        <w:widowControl w:val="0"/>
        <w:ind w:left="1152"/>
      </w:pPr>
      <w:r w:rsidRPr="00174B6C">
        <w:t xml:space="preserve">Blocks: 1021, 1065, 2000, 2001, 2002, 2003, 2004, 2005, 2006, 2007, 2008, 2010, 2011, 2012, 2013, 2014, 2015, 2016, 2017, 2018, 2019, 2020, 2022, 2023, 2024, 2025, 2026, 2027, 2054, 2064, 2065, 2066, 2067, 2068, 2069  </w:t>
      </w:r>
      <w:r w:rsidRPr="00174B6C">
        <w:tab/>
        <w:t>3915</w:t>
      </w:r>
    </w:p>
    <w:p w14:paraId="5C254611" w14:textId="77777777" w:rsidR="00B719F7" w:rsidRPr="00174B6C" w:rsidRDefault="00B719F7" w:rsidP="00B719F7">
      <w:pPr>
        <w:widowControl w:val="0"/>
        <w:ind w:left="576"/>
      </w:pPr>
      <w:r w:rsidRPr="00174B6C">
        <w:t>Tract 46.18</w:t>
      </w:r>
    </w:p>
    <w:p w14:paraId="1CFDEA1F" w14:textId="77777777" w:rsidR="00B719F7" w:rsidRPr="00174B6C" w:rsidRDefault="00B719F7" w:rsidP="00B719F7">
      <w:pPr>
        <w:widowControl w:val="0"/>
        <w:ind w:left="1152"/>
      </w:pPr>
      <w:r w:rsidRPr="00174B6C">
        <w:t xml:space="preserve">Blocks: 2009, 2010, 2011, 2012, 2013, 2014, 2015, 2016, 2017, 2018, 2019, 2020, 2027, 2055  </w:t>
      </w:r>
      <w:r w:rsidRPr="00174B6C">
        <w:tab/>
        <w:t>1508</w:t>
      </w:r>
    </w:p>
    <w:p w14:paraId="540B68F9" w14:textId="77777777" w:rsidR="00B719F7" w:rsidRPr="00174B6C" w:rsidRDefault="00B719F7" w:rsidP="00B719F7">
      <w:pPr>
        <w:widowControl w:val="0"/>
        <w:ind w:left="288"/>
      </w:pPr>
      <w:r w:rsidRPr="00174B6C">
        <w:t xml:space="preserve">Mt. Pleasant 35 Subtotal </w:t>
      </w:r>
      <w:r w:rsidRPr="00174B6C">
        <w:tab/>
        <w:t>7,022</w:t>
      </w:r>
    </w:p>
    <w:p w14:paraId="54C6FDC2" w14:textId="77777777" w:rsidR="00B719F7" w:rsidRPr="00174B6C" w:rsidRDefault="00B719F7" w:rsidP="00B719F7">
      <w:pPr>
        <w:widowControl w:val="0"/>
        <w:ind w:left="288"/>
      </w:pPr>
      <w:r w:rsidRPr="00174B6C">
        <w:t>Mt. Pleasant 36</w:t>
      </w:r>
    </w:p>
    <w:p w14:paraId="7101EB7E" w14:textId="77777777" w:rsidR="00B719F7" w:rsidRPr="00174B6C" w:rsidRDefault="00B719F7" w:rsidP="00B719F7">
      <w:pPr>
        <w:widowControl w:val="0"/>
        <w:ind w:left="576"/>
      </w:pPr>
      <w:r w:rsidRPr="00174B6C">
        <w:t>Tract 46.18</w:t>
      </w:r>
    </w:p>
    <w:p w14:paraId="71B42FD1" w14:textId="77777777" w:rsidR="00B719F7" w:rsidRPr="00174B6C" w:rsidRDefault="00B719F7" w:rsidP="00B719F7">
      <w:pPr>
        <w:widowControl w:val="0"/>
        <w:ind w:left="1152"/>
      </w:pPr>
      <w:r w:rsidRPr="00174B6C">
        <w:t xml:space="preserve">Blocks: 1008, 1029, 1030, 1036, 1037, 1038, 1039, 2032, 2033, 2034, 2035, 2036, 2037, 2038, 2039, 2040, 2041, 2042, 2043, 2044, 2045, 2046, 2047, 2048, 2049, 2050, 2051, 2052, 2053, 2054, 2060, 2065  </w:t>
      </w:r>
      <w:r w:rsidRPr="00174B6C">
        <w:tab/>
        <w:t>1500</w:t>
      </w:r>
    </w:p>
    <w:p w14:paraId="289B4642" w14:textId="77777777" w:rsidR="00B719F7" w:rsidRPr="00174B6C" w:rsidRDefault="00B719F7" w:rsidP="00B719F7">
      <w:pPr>
        <w:widowControl w:val="0"/>
        <w:ind w:left="288"/>
      </w:pPr>
      <w:r w:rsidRPr="00174B6C">
        <w:t xml:space="preserve">Mt. Pleasant 36 Subtotal </w:t>
      </w:r>
      <w:r w:rsidRPr="00174B6C">
        <w:tab/>
        <w:t>1,500</w:t>
      </w:r>
    </w:p>
    <w:p w14:paraId="67E32A04" w14:textId="77777777" w:rsidR="00B719F7" w:rsidRPr="00174B6C" w:rsidRDefault="00B719F7" w:rsidP="00B719F7">
      <w:pPr>
        <w:widowControl w:val="0"/>
        <w:ind w:left="288"/>
      </w:pPr>
      <w:r w:rsidRPr="00174B6C">
        <w:t xml:space="preserve">County Charleston SC Subtotal </w:t>
      </w:r>
      <w:r w:rsidRPr="00174B6C">
        <w:tab/>
        <w:t>40,554</w:t>
      </w:r>
    </w:p>
    <w:p w14:paraId="10CFC5B4" w14:textId="77777777" w:rsidR="00B719F7" w:rsidRPr="00174B6C" w:rsidRDefault="00B719F7" w:rsidP="00B719F7">
      <w:pPr>
        <w:widowControl w:val="0"/>
      </w:pPr>
      <w:r w:rsidRPr="00174B6C">
        <w:t xml:space="preserve">DISTRICT 80 Total </w:t>
      </w:r>
      <w:r w:rsidRPr="00174B6C">
        <w:tab/>
        <w:t>40,554</w:t>
      </w:r>
    </w:p>
    <w:p w14:paraId="0DE05399" w14:textId="77777777" w:rsidR="00B719F7" w:rsidRPr="00174B6C" w:rsidRDefault="00B719F7" w:rsidP="00B719F7">
      <w:pPr>
        <w:widowControl w:val="0"/>
      </w:pPr>
      <w:r w:rsidRPr="00174B6C">
        <w:t>Area</w:t>
      </w:r>
      <w:r w:rsidRPr="00174B6C">
        <w:tab/>
        <w:t>Population</w:t>
      </w:r>
    </w:p>
    <w:p w14:paraId="71F3D9D0" w14:textId="77777777" w:rsidR="00B719F7" w:rsidRPr="00174B6C" w:rsidRDefault="00B719F7" w:rsidP="00B719F7">
      <w:pPr>
        <w:widowControl w:val="0"/>
      </w:pPr>
      <w:r w:rsidRPr="00174B6C">
        <w:t>DISTRICT 81</w:t>
      </w:r>
    </w:p>
    <w:p w14:paraId="32F7FA79" w14:textId="77777777" w:rsidR="00B719F7" w:rsidRPr="00174B6C" w:rsidRDefault="00B719F7" w:rsidP="00B719F7">
      <w:pPr>
        <w:widowControl w:val="0"/>
      </w:pPr>
      <w:r w:rsidRPr="00174B6C">
        <w:t>Area</w:t>
      </w:r>
      <w:r w:rsidRPr="00174B6C">
        <w:tab/>
        <w:t>Population</w:t>
      </w:r>
    </w:p>
    <w:p w14:paraId="6E50BBD0" w14:textId="77777777" w:rsidR="00B719F7" w:rsidRPr="00174B6C" w:rsidRDefault="00B719F7" w:rsidP="00B719F7">
      <w:pPr>
        <w:widowControl w:val="0"/>
        <w:ind w:left="288"/>
      </w:pPr>
      <w:r w:rsidRPr="00174B6C">
        <w:t>County: Aiken SC</w:t>
      </w:r>
    </w:p>
    <w:p w14:paraId="2A41FBD2" w14:textId="77777777" w:rsidR="00B719F7" w:rsidRPr="00174B6C" w:rsidRDefault="00B719F7" w:rsidP="00B719F7">
      <w:pPr>
        <w:widowControl w:val="0"/>
        <w:ind w:left="288"/>
      </w:pPr>
      <w:r w:rsidRPr="00174B6C">
        <w:t xml:space="preserve">Aiken No. 1 </w:t>
      </w:r>
      <w:r w:rsidRPr="00174B6C">
        <w:tab/>
        <w:t>1,505</w:t>
      </w:r>
    </w:p>
    <w:p w14:paraId="40667870" w14:textId="77777777" w:rsidR="00B719F7" w:rsidRPr="00174B6C" w:rsidRDefault="00B719F7" w:rsidP="00B719F7">
      <w:pPr>
        <w:widowControl w:val="0"/>
        <w:ind w:left="288"/>
      </w:pPr>
      <w:r w:rsidRPr="00174B6C">
        <w:t>Aiken No. 2</w:t>
      </w:r>
    </w:p>
    <w:p w14:paraId="36272FAA" w14:textId="77777777" w:rsidR="00B719F7" w:rsidRPr="00174B6C" w:rsidRDefault="00B719F7" w:rsidP="00B719F7">
      <w:pPr>
        <w:widowControl w:val="0"/>
        <w:ind w:left="576"/>
      </w:pPr>
      <w:r w:rsidRPr="00174B6C">
        <w:t>Tract 213</w:t>
      </w:r>
    </w:p>
    <w:p w14:paraId="185C5178" w14:textId="77777777" w:rsidR="00B719F7" w:rsidRPr="00174B6C" w:rsidRDefault="00B719F7" w:rsidP="00B719F7">
      <w:pPr>
        <w:widowControl w:val="0"/>
        <w:ind w:left="1152"/>
      </w:pPr>
      <w:r w:rsidRPr="00174B6C">
        <w:t xml:space="preserve">Blocks: 1032, 1033, 1034, 1035, 1041, 1042, 1043, 1044, 1045, 1046, 1048, 1049, 3002, 3003, 3004, 3005, 3006, 3007, 3008, 3009, 3010, 3011, 3012, 3013, 3014, 3019, 3061, 3062, 3063, 3074, 3083  </w:t>
      </w:r>
      <w:r w:rsidRPr="00174B6C">
        <w:tab/>
        <w:t>297</w:t>
      </w:r>
    </w:p>
    <w:p w14:paraId="28AE31BA" w14:textId="77777777" w:rsidR="00B719F7" w:rsidRPr="00174B6C" w:rsidRDefault="00B719F7" w:rsidP="00B719F7">
      <w:pPr>
        <w:widowControl w:val="0"/>
        <w:ind w:left="576"/>
      </w:pPr>
      <w:r w:rsidRPr="00174B6C">
        <w:t>Tract 214.01</w:t>
      </w:r>
    </w:p>
    <w:p w14:paraId="3DB66AD6" w14:textId="77777777" w:rsidR="00B719F7" w:rsidRPr="00174B6C" w:rsidRDefault="00B719F7" w:rsidP="00B719F7">
      <w:pPr>
        <w:widowControl w:val="0"/>
        <w:ind w:left="1152"/>
      </w:pPr>
      <w:r w:rsidRPr="00174B6C">
        <w:t xml:space="preserve">Blocks: 1026, 1029, 1030, 1031, 1032, 1033, 1050, 1051, 1052, 1053, 1054, 1055, 2036, 2037, 2038, 2039, 2040, 2041, 2042, 2043, 2044, 2161, 2162, 2163  </w:t>
      </w:r>
      <w:r w:rsidRPr="00174B6C">
        <w:tab/>
        <w:t>168</w:t>
      </w:r>
    </w:p>
    <w:p w14:paraId="1A2D6B69" w14:textId="77777777" w:rsidR="00B719F7" w:rsidRPr="00174B6C" w:rsidRDefault="00B719F7" w:rsidP="00B719F7">
      <w:pPr>
        <w:widowControl w:val="0"/>
        <w:ind w:left="288"/>
      </w:pPr>
      <w:r w:rsidRPr="00174B6C">
        <w:t xml:space="preserve">Aiken No. 2 Subtotal </w:t>
      </w:r>
      <w:r w:rsidRPr="00174B6C">
        <w:tab/>
        <w:t>465</w:t>
      </w:r>
    </w:p>
    <w:p w14:paraId="5B7E628D" w14:textId="77777777" w:rsidR="00B719F7" w:rsidRPr="00174B6C" w:rsidRDefault="00B719F7" w:rsidP="00B719F7">
      <w:pPr>
        <w:widowControl w:val="0"/>
        <w:ind w:left="288"/>
      </w:pPr>
      <w:r w:rsidRPr="00174B6C">
        <w:t xml:space="preserve">Aiken No. 47 </w:t>
      </w:r>
      <w:r w:rsidRPr="00174B6C">
        <w:tab/>
        <w:t>1,460</w:t>
      </w:r>
    </w:p>
    <w:p w14:paraId="1A979909" w14:textId="77777777" w:rsidR="00B719F7" w:rsidRPr="00174B6C" w:rsidRDefault="00B719F7" w:rsidP="00B719F7">
      <w:pPr>
        <w:widowControl w:val="0"/>
        <w:ind w:left="288"/>
      </w:pPr>
      <w:r w:rsidRPr="00174B6C">
        <w:t>Aiken No. 5</w:t>
      </w:r>
    </w:p>
    <w:p w14:paraId="44D6B1A1" w14:textId="77777777" w:rsidR="00B719F7" w:rsidRPr="00174B6C" w:rsidRDefault="00B719F7" w:rsidP="00B719F7">
      <w:pPr>
        <w:widowControl w:val="0"/>
        <w:ind w:left="576"/>
      </w:pPr>
      <w:r w:rsidRPr="00174B6C">
        <w:t>Tract 213</w:t>
      </w:r>
    </w:p>
    <w:p w14:paraId="7B6952A3" w14:textId="77777777" w:rsidR="00B719F7" w:rsidRPr="00174B6C" w:rsidRDefault="00B719F7" w:rsidP="00B719F7">
      <w:pPr>
        <w:widowControl w:val="0"/>
        <w:ind w:left="1152"/>
      </w:pPr>
      <w:r w:rsidRPr="00174B6C">
        <w:t xml:space="preserve">Blocks: 3096, 3097, 3098, 3100, 3101, 3102, 3103, 3104, 3105, 3106, 3107, 3108, 3109, 3115, 3116, 3121, 3122, 3123, 3124, 3125, 3127, 3128, 3129, 3130, 3131, 3132, 3133, 3134, 3135, 3136, 3137, 3176, 3177, 3178  </w:t>
      </w:r>
      <w:r w:rsidRPr="00174B6C">
        <w:tab/>
        <w:t>105</w:t>
      </w:r>
    </w:p>
    <w:p w14:paraId="12943FAA" w14:textId="77777777" w:rsidR="00B719F7" w:rsidRPr="00174B6C" w:rsidRDefault="00B719F7" w:rsidP="00B719F7">
      <w:pPr>
        <w:widowControl w:val="0"/>
        <w:ind w:left="576"/>
      </w:pPr>
      <w:r w:rsidRPr="00174B6C">
        <w:t>Tract 214.01</w:t>
      </w:r>
    </w:p>
    <w:p w14:paraId="5C5B0764" w14:textId="77777777" w:rsidR="00B719F7" w:rsidRPr="00174B6C" w:rsidRDefault="00B719F7" w:rsidP="00B719F7">
      <w:pPr>
        <w:widowControl w:val="0"/>
        <w:ind w:left="1152"/>
      </w:pPr>
      <w:r w:rsidRPr="00174B6C">
        <w:t xml:space="preserve">Blocks: 2114, 2115, 2117, 2118, 2119, 2120, 2121, 2124, 2125, 2126, 2127, 2128, 2129, 2130, 2131, 2132, 2133, 2141, 2145, 2146, 2147  </w:t>
      </w:r>
      <w:r w:rsidRPr="00174B6C">
        <w:tab/>
        <w:t>123</w:t>
      </w:r>
    </w:p>
    <w:p w14:paraId="2B376EBB" w14:textId="77777777" w:rsidR="00B719F7" w:rsidRPr="00174B6C" w:rsidRDefault="00B719F7" w:rsidP="00B719F7">
      <w:pPr>
        <w:widowControl w:val="0"/>
        <w:ind w:left="576"/>
      </w:pPr>
      <w:r w:rsidRPr="00174B6C">
        <w:t>Tract 215</w:t>
      </w:r>
    </w:p>
    <w:p w14:paraId="089FC8E3" w14:textId="77777777" w:rsidR="00B719F7" w:rsidRPr="00174B6C" w:rsidRDefault="00B719F7" w:rsidP="00B719F7">
      <w:pPr>
        <w:widowControl w:val="0"/>
        <w:ind w:left="1152"/>
      </w:pPr>
      <w:r w:rsidRPr="00174B6C">
        <w:t xml:space="preserve">Blocks: 1002, 1003, 1004, 1005, 1006, 1007, 1008, 1009, 1010, 1011, 1012, 1013, 1014, 1027, 1028, 1047, 1048, 2015, 2024, 2025, 2026, 3011, 3012, 3013, 3014, 3016, 3017, 3023  </w:t>
      </w:r>
      <w:r w:rsidRPr="00174B6C">
        <w:tab/>
        <w:t>514</w:t>
      </w:r>
    </w:p>
    <w:p w14:paraId="74EA74D8" w14:textId="77777777" w:rsidR="00B719F7" w:rsidRPr="00174B6C" w:rsidRDefault="00B719F7" w:rsidP="00B719F7">
      <w:pPr>
        <w:widowControl w:val="0"/>
        <w:ind w:left="288"/>
      </w:pPr>
      <w:r w:rsidRPr="00174B6C">
        <w:t xml:space="preserve">Aiken No. 5 Subtotal </w:t>
      </w:r>
      <w:r w:rsidRPr="00174B6C">
        <w:tab/>
        <w:t>742</w:t>
      </w:r>
    </w:p>
    <w:p w14:paraId="61916E24" w14:textId="77777777" w:rsidR="00B719F7" w:rsidRPr="00174B6C" w:rsidRDefault="00B719F7" w:rsidP="00B719F7">
      <w:pPr>
        <w:widowControl w:val="0"/>
        <w:ind w:left="288"/>
      </w:pPr>
      <w:r w:rsidRPr="00174B6C">
        <w:t xml:space="preserve">Aiken No. 6 </w:t>
      </w:r>
      <w:r w:rsidRPr="00174B6C">
        <w:tab/>
        <w:t>1,387</w:t>
      </w:r>
    </w:p>
    <w:p w14:paraId="233B35AB" w14:textId="77777777" w:rsidR="00B719F7" w:rsidRPr="00174B6C" w:rsidRDefault="00B719F7" w:rsidP="00B719F7">
      <w:pPr>
        <w:widowControl w:val="0"/>
        <w:ind w:left="288"/>
      </w:pPr>
      <w:r w:rsidRPr="00174B6C">
        <w:t xml:space="preserve">Anderson Pond No. 69 </w:t>
      </w:r>
      <w:r w:rsidRPr="00174B6C">
        <w:tab/>
        <w:t>2,136</w:t>
      </w:r>
    </w:p>
    <w:p w14:paraId="3186ABC0" w14:textId="77777777" w:rsidR="00B719F7" w:rsidRPr="00174B6C" w:rsidRDefault="00B719F7" w:rsidP="00B719F7">
      <w:pPr>
        <w:widowControl w:val="0"/>
        <w:ind w:left="288"/>
      </w:pPr>
      <w:r w:rsidRPr="00174B6C">
        <w:t xml:space="preserve">College Acres </w:t>
      </w:r>
      <w:r w:rsidRPr="00174B6C">
        <w:tab/>
        <w:t>2,379</w:t>
      </w:r>
    </w:p>
    <w:p w14:paraId="1677BB4C" w14:textId="77777777" w:rsidR="00B719F7" w:rsidRPr="00174B6C" w:rsidRDefault="00B719F7" w:rsidP="00B719F7">
      <w:pPr>
        <w:widowControl w:val="0"/>
        <w:ind w:left="288"/>
      </w:pPr>
      <w:r w:rsidRPr="00174B6C">
        <w:t xml:space="preserve">Gem Lakes No. 60 </w:t>
      </w:r>
      <w:r w:rsidRPr="00174B6C">
        <w:tab/>
        <w:t>1,461</w:t>
      </w:r>
    </w:p>
    <w:p w14:paraId="0A58FE39" w14:textId="77777777" w:rsidR="00B719F7" w:rsidRPr="00174B6C" w:rsidRDefault="00B719F7" w:rsidP="00B719F7">
      <w:pPr>
        <w:widowControl w:val="0"/>
        <w:ind w:left="288"/>
      </w:pPr>
      <w:r w:rsidRPr="00174B6C">
        <w:t xml:space="preserve">Gem Lakes No. 77 </w:t>
      </w:r>
      <w:r w:rsidRPr="00174B6C">
        <w:tab/>
        <w:t>1,882</w:t>
      </w:r>
    </w:p>
    <w:p w14:paraId="131D793F" w14:textId="77777777" w:rsidR="00B719F7" w:rsidRPr="00174B6C" w:rsidRDefault="00B719F7" w:rsidP="00B719F7">
      <w:pPr>
        <w:widowControl w:val="0"/>
        <w:ind w:left="288"/>
      </w:pPr>
      <w:r w:rsidRPr="00174B6C">
        <w:t xml:space="preserve">Hitchcock No. 66 </w:t>
      </w:r>
      <w:r w:rsidRPr="00174B6C">
        <w:tab/>
        <w:t>1,463</w:t>
      </w:r>
    </w:p>
    <w:p w14:paraId="6CC123A0" w14:textId="77777777" w:rsidR="00B719F7" w:rsidRPr="00174B6C" w:rsidRDefault="00B719F7" w:rsidP="00B719F7">
      <w:pPr>
        <w:widowControl w:val="0"/>
        <w:ind w:left="288"/>
      </w:pPr>
      <w:r w:rsidRPr="00174B6C">
        <w:t xml:space="preserve">Hollow Creek </w:t>
      </w:r>
      <w:r w:rsidRPr="00174B6C">
        <w:tab/>
        <w:t>1,529</w:t>
      </w:r>
    </w:p>
    <w:p w14:paraId="4880A4BD" w14:textId="77777777" w:rsidR="00B719F7" w:rsidRPr="00174B6C" w:rsidRDefault="00B719F7" w:rsidP="00B719F7">
      <w:pPr>
        <w:widowControl w:val="0"/>
        <w:ind w:left="288"/>
      </w:pPr>
      <w:r w:rsidRPr="00174B6C">
        <w:t xml:space="preserve">Levels No. 52 </w:t>
      </w:r>
      <w:r w:rsidRPr="00174B6C">
        <w:tab/>
        <w:t>1,521</w:t>
      </w:r>
    </w:p>
    <w:p w14:paraId="0A3CCAFE" w14:textId="77777777" w:rsidR="00B719F7" w:rsidRPr="00174B6C" w:rsidRDefault="00B719F7" w:rsidP="00B719F7">
      <w:pPr>
        <w:widowControl w:val="0"/>
        <w:ind w:left="288"/>
      </w:pPr>
      <w:r w:rsidRPr="00174B6C">
        <w:t>Levels No. 72</w:t>
      </w:r>
    </w:p>
    <w:p w14:paraId="59442E11" w14:textId="77777777" w:rsidR="00B719F7" w:rsidRPr="00174B6C" w:rsidRDefault="00B719F7" w:rsidP="00B719F7">
      <w:pPr>
        <w:widowControl w:val="0"/>
        <w:ind w:left="576"/>
      </w:pPr>
      <w:r w:rsidRPr="00174B6C">
        <w:t>Tract 215</w:t>
      </w:r>
    </w:p>
    <w:p w14:paraId="27A81A12" w14:textId="77777777" w:rsidR="00B719F7" w:rsidRPr="00174B6C" w:rsidRDefault="00B719F7" w:rsidP="00B719F7">
      <w:pPr>
        <w:widowControl w:val="0"/>
        <w:ind w:left="1152"/>
      </w:pPr>
      <w:r w:rsidRPr="00174B6C">
        <w:t xml:space="preserve">Blocks: 2017, 2041, 2043, 2044, 2045, 3019, 3020, 3021, 3022, 3024, 3025, 3026, 3027, 3028, 3029, 3030, 3031, 3032, 3033  </w:t>
      </w:r>
      <w:r w:rsidRPr="00174B6C">
        <w:tab/>
        <w:t>937</w:t>
      </w:r>
    </w:p>
    <w:p w14:paraId="76FCDA7C" w14:textId="77777777" w:rsidR="00B719F7" w:rsidRPr="00174B6C" w:rsidRDefault="00B719F7" w:rsidP="00B719F7">
      <w:pPr>
        <w:widowControl w:val="0"/>
        <w:ind w:left="576"/>
      </w:pPr>
      <w:r w:rsidRPr="00174B6C">
        <w:t>Tract 216.03</w:t>
      </w:r>
    </w:p>
    <w:p w14:paraId="5D56BEDB" w14:textId="77777777" w:rsidR="00B719F7" w:rsidRPr="00174B6C" w:rsidRDefault="00B719F7" w:rsidP="00B719F7">
      <w:pPr>
        <w:widowControl w:val="0"/>
        <w:ind w:left="1152"/>
      </w:pPr>
      <w:r w:rsidRPr="00174B6C">
        <w:t xml:space="preserve">Blocks: 1032, 1033, 1034, 1039, 1040, 1041  </w:t>
      </w:r>
      <w:r w:rsidRPr="00174B6C">
        <w:tab/>
        <w:t>436</w:t>
      </w:r>
    </w:p>
    <w:p w14:paraId="63E4C27B" w14:textId="77777777" w:rsidR="00B719F7" w:rsidRPr="00174B6C" w:rsidRDefault="00B719F7" w:rsidP="00B719F7">
      <w:pPr>
        <w:widowControl w:val="0"/>
        <w:ind w:left="288"/>
      </w:pPr>
      <w:r w:rsidRPr="00174B6C">
        <w:t xml:space="preserve">Levels No. 72 Subtotal </w:t>
      </w:r>
      <w:r w:rsidRPr="00174B6C">
        <w:tab/>
        <w:t>1,373</w:t>
      </w:r>
    </w:p>
    <w:p w14:paraId="5A05CA3D" w14:textId="77777777" w:rsidR="00B719F7" w:rsidRPr="00174B6C" w:rsidRDefault="00B719F7" w:rsidP="00B719F7">
      <w:pPr>
        <w:widowControl w:val="0"/>
        <w:ind w:left="288"/>
      </w:pPr>
      <w:r w:rsidRPr="00174B6C">
        <w:t xml:space="preserve">Levels No. 83 </w:t>
      </w:r>
      <w:r w:rsidRPr="00174B6C">
        <w:tab/>
        <w:t>1,492</w:t>
      </w:r>
    </w:p>
    <w:p w14:paraId="2B2C7308" w14:textId="77777777" w:rsidR="00B719F7" w:rsidRPr="00174B6C" w:rsidRDefault="00B719F7" w:rsidP="00B719F7">
      <w:pPr>
        <w:widowControl w:val="0"/>
        <w:ind w:left="288"/>
      </w:pPr>
      <w:r w:rsidRPr="00174B6C">
        <w:t xml:space="preserve">Millbrook </w:t>
      </w:r>
      <w:r w:rsidRPr="00174B6C">
        <w:tab/>
        <w:t>2,408</w:t>
      </w:r>
    </w:p>
    <w:p w14:paraId="6345D0D2" w14:textId="77777777" w:rsidR="00B719F7" w:rsidRPr="00174B6C" w:rsidRDefault="00B719F7" w:rsidP="00B719F7">
      <w:pPr>
        <w:widowControl w:val="0"/>
        <w:ind w:left="288"/>
      </w:pPr>
      <w:r w:rsidRPr="00174B6C">
        <w:t xml:space="preserve">Montmorenci No. 22 </w:t>
      </w:r>
      <w:r w:rsidRPr="00174B6C">
        <w:tab/>
        <w:t>2,507</w:t>
      </w:r>
    </w:p>
    <w:p w14:paraId="0868FD1B" w14:textId="77777777" w:rsidR="00B719F7" w:rsidRPr="00174B6C" w:rsidRDefault="00B719F7" w:rsidP="00B719F7">
      <w:pPr>
        <w:widowControl w:val="0"/>
        <w:ind w:left="288"/>
      </w:pPr>
      <w:r w:rsidRPr="00174B6C">
        <w:t>Pine Forest</w:t>
      </w:r>
    </w:p>
    <w:p w14:paraId="3EC2AF1A" w14:textId="77777777" w:rsidR="00B719F7" w:rsidRPr="00174B6C" w:rsidRDefault="00B719F7" w:rsidP="00B719F7">
      <w:pPr>
        <w:widowControl w:val="0"/>
        <w:ind w:left="576"/>
      </w:pPr>
      <w:r w:rsidRPr="00174B6C">
        <w:t>Tract 209.03</w:t>
      </w:r>
    </w:p>
    <w:p w14:paraId="4DC45E6C" w14:textId="77777777" w:rsidR="00B719F7" w:rsidRPr="00174B6C" w:rsidRDefault="00B719F7" w:rsidP="00B719F7">
      <w:pPr>
        <w:widowControl w:val="0"/>
        <w:ind w:left="1152"/>
      </w:pPr>
      <w:r w:rsidRPr="00174B6C">
        <w:t xml:space="preserve">Blocks: 1000, 1001, 1002, 1003, 1004, 1005, 1006  </w:t>
      </w:r>
      <w:r w:rsidRPr="00174B6C">
        <w:tab/>
        <w:t>779</w:t>
      </w:r>
    </w:p>
    <w:p w14:paraId="0167373F" w14:textId="77777777" w:rsidR="00B719F7" w:rsidRPr="00174B6C" w:rsidRDefault="00B719F7" w:rsidP="00B719F7">
      <w:pPr>
        <w:widowControl w:val="0"/>
        <w:ind w:left="576"/>
      </w:pPr>
      <w:r w:rsidRPr="00174B6C">
        <w:t>Tract 220.03</w:t>
      </w:r>
    </w:p>
    <w:p w14:paraId="6FBF0F7A" w14:textId="77777777" w:rsidR="00B719F7" w:rsidRPr="00174B6C" w:rsidRDefault="00B719F7" w:rsidP="00B719F7">
      <w:pPr>
        <w:widowControl w:val="0"/>
        <w:ind w:left="1152"/>
      </w:pPr>
      <w:r w:rsidRPr="00174B6C">
        <w:t xml:space="preserve">Blocks: 3007  </w:t>
      </w:r>
      <w:r w:rsidRPr="00174B6C">
        <w:tab/>
        <w:t>0</w:t>
      </w:r>
    </w:p>
    <w:p w14:paraId="0FC19FE1" w14:textId="77777777" w:rsidR="00B719F7" w:rsidRPr="00174B6C" w:rsidRDefault="00B719F7" w:rsidP="00B719F7">
      <w:pPr>
        <w:widowControl w:val="0"/>
        <w:ind w:left="288"/>
      </w:pPr>
      <w:r w:rsidRPr="00174B6C">
        <w:t xml:space="preserve">Pine Forest Subtotal </w:t>
      </w:r>
      <w:r w:rsidRPr="00174B6C">
        <w:tab/>
        <w:t>779</w:t>
      </w:r>
    </w:p>
    <w:p w14:paraId="121F309D" w14:textId="77777777" w:rsidR="00B719F7" w:rsidRPr="00174B6C" w:rsidRDefault="00B719F7" w:rsidP="00B719F7">
      <w:pPr>
        <w:widowControl w:val="0"/>
        <w:ind w:left="288"/>
      </w:pPr>
      <w:r w:rsidRPr="00174B6C">
        <w:t xml:space="preserve">Sandstone No. 70 </w:t>
      </w:r>
      <w:r w:rsidRPr="00174B6C">
        <w:tab/>
        <w:t>1,597</w:t>
      </w:r>
    </w:p>
    <w:p w14:paraId="5198C183" w14:textId="77777777" w:rsidR="00B719F7" w:rsidRPr="00174B6C" w:rsidRDefault="00B719F7" w:rsidP="00B719F7">
      <w:pPr>
        <w:widowControl w:val="0"/>
        <w:ind w:left="288"/>
      </w:pPr>
      <w:r w:rsidRPr="00174B6C">
        <w:t xml:space="preserve">Sandstone No. 79 </w:t>
      </w:r>
      <w:r w:rsidRPr="00174B6C">
        <w:tab/>
        <w:t>1,571</w:t>
      </w:r>
    </w:p>
    <w:p w14:paraId="6C44AD8E" w14:textId="77777777" w:rsidR="00B719F7" w:rsidRPr="00174B6C" w:rsidRDefault="00B719F7" w:rsidP="00B719F7">
      <w:pPr>
        <w:widowControl w:val="0"/>
        <w:ind w:left="288"/>
      </w:pPr>
      <w:r w:rsidRPr="00174B6C">
        <w:t>Silver Bluff</w:t>
      </w:r>
    </w:p>
    <w:p w14:paraId="21C3212A" w14:textId="77777777" w:rsidR="00B719F7" w:rsidRPr="00174B6C" w:rsidRDefault="00B719F7" w:rsidP="00B719F7">
      <w:pPr>
        <w:widowControl w:val="0"/>
        <w:ind w:left="576"/>
      </w:pPr>
      <w:r w:rsidRPr="00174B6C">
        <w:t>Tract 220.03</w:t>
      </w:r>
    </w:p>
    <w:p w14:paraId="55DC1668" w14:textId="77777777" w:rsidR="00B719F7" w:rsidRPr="00174B6C" w:rsidRDefault="00B719F7" w:rsidP="00B719F7">
      <w:pPr>
        <w:widowControl w:val="0"/>
        <w:ind w:left="1152"/>
      </w:pPr>
      <w:r w:rsidRPr="00174B6C">
        <w:t xml:space="preserve">Blocks: 1003, 1004, 1005, 1006, 1007, 1008, 1009, 1012, 1018, 1019, 1020, 1021, 1022, 1023, 1024, 1028, 1029, 1030, 1036, 2035, 2036, 2037, 3022  </w:t>
      </w:r>
      <w:r w:rsidRPr="00174B6C">
        <w:tab/>
        <w:t>629</w:t>
      </w:r>
    </w:p>
    <w:p w14:paraId="77547EED" w14:textId="77777777" w:rsidR="00B719F7" w:rsidRPr="00174B6C" w:rsidRDefault="00B719F7" w:rsidP="00B719F7">
      <w:pPr>
        <w:widowControl w:val="0"/>
        <w:ind w:left="288"/>
      </w:pPr>
      <w:r w:rsidRPr="00174B6C">
        <w:t xml:space="preserve">Silver Bluff Subtotal </w:t>
      </w:r>
      <w:r w:rsidRPr="00174B6C">
        <w:tab/>
        <w:t>629</w:t>
      </w:r>
    </w:p>
    <w:p w14:paraId="7F96408E" w14:textId="77777777" w:rsidR="00B719F7" w:rsidRPr="00174B6C" w:rsidRDefault="00B719F7" w:rsidP="00B719F7">
      <w:pPr>
        <w:widowControl w:val="0"/>
        <w:ind w:left="288"/>
      </w:pPr>
      <w:r w:rsidRPr="00174B6C">
        <w:t xml:space="preserve">Sleepy Hollow No. 65 </w:t>
      </w:r>
      <w:r w:rsidRPr="00174B6C">
        <w:tab/>
        <w:t>2,170</w:t>
      </w:r>
    </w:p>
    <w:p w14:paraId="42378E88" w14:textId="77777777" w:rsidR="00B719F7" w:rsidRPr="00174B6C" w:rsidRDefault="00B719F7" w:rsidP="00B719F7">
      <w:pPr>
        <w:widowControl w:val="0"/>
        <w:ind w:left="288"/>
      </w:pPr>
      <w:r w:rsidRPr="00174B6C">
        <w:t xml:space="preserve">South Aiken No. 75 </w:t>
      </w:r>
      <w:r w:rsidRPr="00174B6C">
        <w:tab/>
        <w:t>2,359</w:t>
      </w:r>
    </w:p>
    <w:p w14:paraId="6863D67D" w14:textId="77777777" w:rsidR="00B719F7" w:rsidRPr="00174B6C" w:rsidRDefault="00B719F7" w:rsidP="00B719F7">
      <w:pPr>
        <w:widowControl w:val="0"/>
        <w:ind w:left="288"/>
      </w:pPr>
      <w:r w:rsidRPr="00174B6C">
        <w:t xml:space="preserve">South Aiken No. 76 </w:t>
      </w:r>
      <w:r w:rsidRPr="00174B6C">
        <w:tab/>
        <w:t>2,642</w:t>
      </w:r>
    </w:p>
    <w:p w14:paraId="59286681" w14:textId="77777777" w:rsidR="00B719F7" w:rsidRPr="00174B6C" w:rsidRDefault="00B719F7" w:rsidP="00B719F7">
      <w:pPr>
        <w:widowControl w:val="0"/>
        <w:ind w:left="288"/>
      </w:pPr>
      <w:r w:rsidRPr="00174B6C">
        <w:t>Talatha</w:t>
      </w:r>
    </w:p>
    <w:p w14:paraId="7DF14EAE" w14:textId="77777777" w:rsidR="00B719F7" w:rsidRPr="00174B6C" w:rsidRDefault="00B719F7" w:rsidP="00B719F7">
      <w:pPr>
        <w:widowControl w:val="0"/>
        <w:ind w:left="576"/>
      </w:pPr>
      <w:r w:rsidRPr="00174B6C">
        <w:t>Tract 220.03</w:t>
      </w:r>
    </w:p>
    <w:p w14:paraId="2D647807" w14:textId="77777777" w:rsidR="00B719F7" w:rsidRPr="00174B6C" w:rsidRDefault="00B719F7" w:rsidP="00B719F7">
      <w:pPr>
        <w:widowControl w:val="0"/>
        <w:ind w:left="1152"/>
      </w:pPr>
      <w:r w:rsidRPr="00174B6C">
        <w:t xml:space="preserve">Blocks: 1001, 1002, 2008, 2009, 2010, 2011  </w:t>
      </w:r>
      <w:r w:rsidRPr="00174B6C">
        <w:tab/>
        <w:t>412</w:t>
      </w:r>
    </w:p>
    <w:p w14:paraId="025D601D" w14:textId="77777777" w:rsidR="00B719F7" w:rsidRPr="00174B6C" w:rsidRDefault="00B719F7" w:rsidP="00B719F7">
      <w:pPr>
        <w:widowControl w:val="0"/>
        <w:ind w:left="288"/>
      </w:pPr>
      <w:r w:rsidRPr="00174B6C">
        <w:t xml:space="preserve">Talatha Subtotal </w:t>
      </w:r>
      <w:r w:rsidRPr="00174B6C">
        <w:tab/>
        <w:t>412</w:t>
      </w:r>
    </w:p>
    <w:p w14:paraId="533CFB85" w14:textId="77777777" w:rsidR="00B719F7" w:rsidRPr="00174B6C" w:rsidRDefault="00B719F7" w:rsidP="00B719F7">
      <w:pPr>
        <w:widowControl w:val="0"/>
        <w:ind w:left="288"/>
      </w:pPr>
      <w:r w:rsidRPr="00174B6C">
        <w:t>Warrenville</w:t>
      </w:r>
    </w:p>
    <w:p w14:paraId="658A05FE" w14:textId="77777777" w:rsidR="00B719F7" w:rsidRPr="00174B6C" w:rsidRDefault="00B719F7" w:rsidP="00B719F7">
      <w:pPr>
        <w:widowControl w:val="0"/>
        <w:ind w:left="576"/>
      </w:pPr>
      <w:r w:rsidRPr="00174B6C">
        <w:t>Tract 211.02</w:t>
      </w:r>
    </w:p>
    <w:p w14:paraId="7B14C899"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2000, 2001, 2002, 2003, 2004, 2005, 2007, 2008, 2009, 2010, 2026, 2027  </w:t>
      </w:r>
      <w:r w:rsidRPr="00174B6C">
        <w:tab/>
        <w:t>1768</w:t>
      </w:r>
    </w:p>
    <w:p w14:paraId="676081ED" w14:textId="77777777" w:rsidR="00B719F7" w:rsidRPr="00174B6C" w:rsidRDefault="00B719F7" w:rsidP="00B719F7">
      <w:pPr>
        <w:widowControl w:val="0"/>
        <w:ind w:left="576"/>
      </w:pPr>
      <w:r w:rsidRPr="00174B6C">
        <w:t>Tract 212.01</w:t>
      </w:r>
    </w:p>
    <w:p w14:paraId="7C65541C" w14:textId="77777777" w:rsidR="00B719F7" w:rsidRPr="00174B6C" w:rsidRDefault="00B719F7" w:rsidP="00B719F7">
      <w:pPr>
        <w:widowControl w:val="0"/>
        <w:ind w:left="1152"/>
      </w:pPr>
      <w:r w:rsidRPr="00174B6C">
        <w:t xml:space="preserve">Blocks: 4000, 4001, 4002, 4003, 4004, 4005, 4006, 4007, 4008, 4009, 4010, 4011, 4012, 4013, 4014, 4033, 4034, 4035, 4041, 4049, 4050  </w:t>
      </w:r>
      <w:r w:rsidRPr="00174B6C">
        <w:tab/>
        <w:t>690</w:t>
      </w:r>
    </w:p>
    <w:p w14:paraId="5658AF68" w14:textId="77777777" w:rsidR="00B719F7" w:rsidRPr="00174B6C" w:rsidRDefault="00B719F7" w:rsidP="00B719F7">
      <w:pPr>
        <w:widowControl w:val="0"/>
        <w:ind w:left="288"/>
      </w:pPr>
      <w:r w:rsidRPr="00174B6C">
        <w:t xml:space="preserve">Warrenville Subtotal </w:t>
      </w:r>
      <w:r w:rsidRPr="00174B6C">
        <w:tab/>
        <w:t>2,458</w:t>
      </w:r>
    </w:p>
    <w:p w14:paraId="234DFEBA" w14:textId="77777777" w:rsidR="00B719F7" w:rsidRPr="00174B6C" w:rsidRDefault="00B719F7" w:rsidP="00B719F7">
      <w:pPr>
        <w:widowControl w:val="0"/>
        <w:ind w:left="288"/>
      </w:pPr>
      <w:r w:rsidRPr="00174B6C">
        <w:t xml:space="preserve">County Aiken SC Subtotal </w:t>
      </w:r>
      <w:r w:rsidRPr="00174B6C">
        <w:tab/>
        <w:t>40,327</w:t>
      </w:r>
    </w:p>
    <w:p w14:paraId="0231E62A" w14:textId="77777777" w:rsidR="00B719F7" w:rsidRPr="00174B6C" w:rsidRDefault="00B719F7" w:rsidP="00B719F7">
      <w:pPr>
        <w:widowControl w:val="0"/>
      </w:pPr>
      <w:r w:rsidRPr="00174B6C">
        <w:t xml:space="preserve">DISTRICT 81 Total </w:t>
      </w:r>
      <w:r w:rsidRPr="00174B6C">
        <w:tab/>
        <w:t>40,327</w:t>
      </w:r>
    </w:p>
    <w:p w14:paraId="4F577C66" w14:textId="77777777" w:rsidR="00B719F7" w:rsidRPr="00174B6C" w:rsidRDefault="00B719F7" w:rsidP="00B719F7">
      <w:pPr>
        <w:widowControl w:val="0"/>
      </w:pPr>
      <w:r w:rsidRPr="00174B6C">
        <w:t>Area</w:t>
      </w:r>
      <w:r w:rsidRPr="00174B6C">
        <w:tab/>
        <w:t>Population</w:t>
      </w:r>
    </w:p>
    <w:p w14:paraId="6A4C3629" w14:textId="77777777" w:rsidR="00B719F7" w:rsidRPr="00174B6C" w:rsidRDefault="00B719F7" w:rsidP="00B719F7">
      <w:pPr>
        <w:widowControl w:val="0"/>
      </w:pPr>
      <w:r w:rsidRPr="00174B6C">
        <w:t>DISTRICT 82</w:t>
      </w:r>
    </w:p>
    <w:p w14:paraId="08C6C353" w14:textId="77777777" w:rsidR="00B719F7" w:rsidRPr="00174B6C" w:rsidRDefault="00B719F7" w:rsidP="00B719F7">
      <w:pPr>
        <w:widowControl w:val="0"/>
      </w:pPr>
      <w:r w:rsidRPr="00174B6C">
        <w:t>Area</w:t>
      </w:r>
      <w:r w:rsidRPr="00174B6C">
        <w:tab/>
        <w:t>Population</w:t>
      </w:r>
    </w:p>
    <w:p w14:paraId="4C40075E" w14:textId="77777777" w:rsidR="00B719F7" w:rsidRPr="00174B6C" w:rsidRDefault="00B719F7" w:rsidP="00B719F7">
      <w:pPr>
        <w:widowControl w:val="0"/>
        <w:ind w:left="288"/>
      </w:pPr>
      <w:r w:rsidRPr="00174B6C">
        <w:t>County: Aiken SC</w:t>
      </w:r>
    </w:p>
    <w:p w14:paraId="4F676E2D" w14:textId="77777777" w:rsidR="00B719F7" w:rsidRPr="00174B6C" w:rsidRDefault="00B719F7" w:rsidP="00B719F7">
      <w:pPr>
        <w:widowControl w:val="0"/>
        <w:ind w:left="288"/>
      </w:pPr>
      <w:r w:rsidRPr="00174B6C">
        <w:t>Aiken No. 2</w:t>
      </w:r>
    </w:p>
    <w:p w14:paraId="4DFA83B2" w14:textId="77777777" w:rsidR="00B719F7" w:rsidRPr="00174B6C" w:rsidRDefault="00B719F7" w:rsidP="00B719F7">
      <w:pPr>
        <w:widowControl w:val="0"/>
        <w:ind w:left="576"/>
      </w:pPr>
      <w:r w:rsidRPr="00174B6C">
        <w:t>Tract 214.01</w:t>
      </w:r>
    </w:p>
    <w:p w14:paraId="1E9B2B38"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1027, 1028, 1034, 1035, 1036, 1037, 1038, 1039, 1040, 1041, 1042, 1043, 1044, 1045, 1046, 1047, 1048, 1049, 1056, 1057, 1058, 1059, 1060, 1061, 1062, 1063, 1064, 1065, 1066, 1067, 2014, 2015, 2016, 2017, 2018, 2019, 2020, 2021, 2022, 2023, 2024, 2031, 2032, 2033, 2034, 2035  </w:t>
      </w:r>
      <w:r w:rsidRPr="00174B6C">
        <w:tab/>
        <w:t>911</w:t>
      </w:r>
    </w:p>
    <w:p w14:paraId="41D5B7DE" w14:textId="77777777" w:rsidR="00B719F7" w:rsidRPr="00174B6C" w:rsidRDefault="00B719F7" w:rsidP="00B719F7">
      <w:pPr>
        <w:widowControl w:val="0"/>
        <w:ind w:left="576"/>
      </w:pPr>
      <w:r w:rsidRPr="00174B6C">
        <w:t>Tract 214.02</w:t>
      </w:r>
    </w:p>
    <w:p w14:paraId="3EFBA627" w14:textId="77777777" w:rsidR="00B719F7" w:rsidRPr="00174B6C" w:rsidRDefault="00B719F7" w:rsidP="00B719F7">
      <w:pPr>
        <w:widowControl w:val="0"/>
        <w:ind w:left="1152"/>
      </w:pPr>
      <w:r w:rsidRPr="00174B6C">
        <w:t xml:space="preserve">Blocks: 1031, 1032, 1033, 1034, 1035, 1036, 1037, 1038, 1039, 1040, 1041, 1042, 2032, 2033  </w:t>
      </w:r>
      <w:r w:rsidRPr="00174B6C">
        <w:tab/>
        <w:t>341</w:t>
      </w:r>
    </w:p>
    <w:p w14:paraId="5721EC3A" w14:textId="77777777" w:rsidR="00B719F7" w:rsidRPr="00174B6C" w:rsidRDefault="00B719F7" w:rsidP="00B719F7">
      <w:pPr>
        <w:widowControl w:val="0"/>
        <w:ind w:left="288"/>
      </w:pPr>
      <w:r w:rsidRPr="00174B6C">
        <w:t xml:space="preserve">Aiken No. 2 Subtotal </w:t>
      </w:r>
      <w:r w:rsidRPr="00174B6C">
        <w:tab/>
        <w:t>1,252</w:t>
      </w:r>
    </w:p>
    <w:p w14:paraId="4B70408A" w14:textId="77777777" w:rsidR="00B719F7" w:rsidRPr="00174B6C" w:rsidRDefault="00B719F7" w:rsidP="00B719F7">
      <w:pPr>
        <w:widowControl w:val="0"/>
        <w:ind w:left="288"/>
      </w:pPr>
      <w:r w:rsidRPr="00174B6C">
        <w:t xml:space="preserve">Aiken No. 3 </w:t>
      </w:r>
      <w:r w:rsidRPr="00174B6C">
        <w:tab/>
        <w:t>3,160</w:t>
      </w:r>
    </w:p>
    <w:p w14:paraId="2C68D550" w14:textId="77777777" w:rsidR="00B719F7" w:rsidRPr="00174B6C" w:rsidRDefault="00B719F7" w:rsidP="00B719F7">
      <w:pPr>
        <w:widowControl w:val="0"/>
        <w:ind w:left="288"/>
      </w:pPr>
      <w:r w:rsidRPr="00174B6C">
        <w:t xml:space="preserve">Aiken No. 4 </w:t>
      </w:r>
      <w:r w:rsidRPr="00174B6C">
        <w:tab/>
        <w:t>1,087</w:t>
      </w:r>
    </w:p>
    <w:p w14:paraId="4CCC161C" w14:textId="77777777" w:rsidR="00B719F7" w:rsidRPr="00174B6C" w:rsidRDefault="00B719F7" w:rsidP="00B719F7">
      <w:pPr>
        <w:widowControl w:val="0"/>
        <w:ind w:left="288"/>
      </w:pPr>
      <w:r w:rsidRPr="00174B6C">
        <w:t>Aiken No. 5</w:t>
      </w:r>
    </w:p>
    <w:p w14:paraId="4C7904EA" w14:textId="77777777" w:rsidR="00B719F7" w:rsidRPr="00174B6C" w:rsidRDefault="00B719F7" w:rsidP="00B719F7">
      <w:pPr>
        <w:widowControl w:val="0"/>
        <w:ind w:left="576"/>
      </w:pPr>
      <w:r w:rsidRPr="00174B6C">
        <w:t>Tract 214.01</w:t>
      </w:r>
    </w:p>
    <w:p w14:paraId="59BE6F8E" w14:textId="77777777" w:rsidR="00B719F7" w:rsidRPr="00174B6C" w:rsidRDefault="00B719F7" w:rsidP="00B719F7">
      <w:pPr>
        <w:widowControl w:val="0"/>
        <w:ind w:left="1152"/>
      </w:pPr>
      <w:r w:rsidRPr="00174B6C">
        <w:t xml:space="preserve">Blocks: 2148, 2149, 2150, 2151, 2152, 2153, 2156, 2157, 2158, 2159, 2160  </w:t>
      </w:r>
      <w:r w:rsidRPr="00174B6C">
        <w:tab/>
        <w:t>67</w:t>
      </w:r>
    </w:p>
    <w:p w14:paraId="79CA7FA9" w14:textId="77777777" w:rsidR="00B719F7" w:rsidRPr="00174B6C" w:rsidRDefault="00B719F7" w:rsidP="00B719F7">
      <w:pPr>
        <w:widowControl w:val="0"/>
        <w:ind w:left="576"/>
      </w:pPr>
      <w:r w:rsidRPr="00174B6C">
        <w:t>Tract 215</w:t>
      </w:r>
    </w:p>
    <w:p w14:paraId="689077DE" w14:textId="77777777" w:rsidR="00B719F7" w:rsidRPr="00174B6C" w:rsidRDefault="00B719F7" w:rsidP="00B719F7">
      <w:pPr>
        <w:widowControl w:val="0"/>
        <w:ind w:left="1152"/>
      </w:pPr>
      <w:r w:rsidRPr="00174B6C">
        <w:t xml:space="preserve">Blocks: 1000, 1001, 1046, 2002, 2003, 2004, 2005, 2006, 2007, 2009, 2011, 2012, 2013, 2014, 2016, 2018, 2019, 2020, 2021, 2022, 2023, 2027, 2028, 2029, 2030, 2031, 2032, 2033, 2034, 2035, 2036, 2037, 2038, 2049, 3000, 3001, 3002, 3003, 3004, 3005, 3008, 3009, 3010  </w:t>
      </w:r>
      <w:r w:rsidRPr="00174B6C">
        <w:tab/>
        <w:t>673</w:t>
      </w:r>
    </w:p>
    <w:p w14:paraId="09537B0F" w14:textId="77777777" w:rsidR="00B719F7" w:rsidRPr="00174B6C" w:rsidRDefault="00B719F7" w:rsidP="00B719F7">
      <w:pPr>
        <w:widowControl w:val="0"/>
        <w:ind w:left="576"/>
      </w:pPr>
      <w:r w:rsidRPr="00174B6C">
        <w:t>Tract 216.01</w:t>
      </w:r>
    </w:p>
    <w:p w14:paraId="62A4A824" w14:textId="77777777" w:rsidR="00B719F7" w:rsidRPr="00174B6C" w:rsidRDefault="00B719F7" w:rsidP="00B719F7">
      <w:pPr>
        <w:widowControl w:val="0"/>
        <w:ind w:left="1152"/>
      </w:pPr>
      <w:r w:rsidRPr="00174B6C">
        <w:t xml:space="preserve">Blocks: 1026, 1028, 1029, 1035, 1036, 1037, 1038, 1039, 1040  </w:t>
      </w:r>
      <w:r w:rsidRPr="00174B6C">
        <w:tab/>
        <w:t>134</w:t>
      </w:r>
    </w:p>
    <w:p w14:paraId="61D36809" w14:textId="77777777" w:rsidR="00B719F7" w:rsidRPr="00174B6C" w:rsidRDefault="00B719F7" w:rsidP="00B719F7">
      <w:pPr>
        <w:widowControl w:val="0"/>
        <w:ind w:left="288"/>
      </w:pPr>
      <w:r w:rsidRPr="00174B6C">
        <w:t xml:space="preserve">Aiken No. 5 Subtotal </w:t>
      </w:r>
      <w:r w:rsidRPr="00174B6C">
        <w:tab/>
        <w:t>874</w:t>
      </w:r>
    </w:p>
    <w:p w14:paraId="064AFDE2" w14:textId="77777777" w:rsidR="00B719F7" w:rsidRPr="00174B6C" w:rsidRDefault="00B719F7" w:rsidP="00B719F7">
      <w:pPr>
        <w:widowControl w:val="0"/>
        <w:ind w:left="288"/>
      </w:pPr>
      <w:r w:rsidRPr="00174B6C">
        <w:t xml:space="preserve">China Springs </w:t>
      </w:r>
      <w:r w:rsidRPr="00174B6C">
        <w:tab/>
        <w:t>2,546</w:t>
      </w:r>
    </w:p>
    <w:p w14:paraId="05FA8E10" w14:textId="77777777" w:rsidR="00B719F7" w:rsidRPr="00174B6C" w:rsidRDefault="00B719F7" w:rsidP="00B719F7">
      <w:pPr>
        <w:widowControl w:val="0"/>
        <w:ind w:left="288"/>
      </w:pPr>
      <w:r w:rsidRPr="00174B6C">
        <w:t>Eureka</w:t>
      </w:r>
    </w:p>
    <w:p w14:paraId="7828AFCF" w14:textId="77777777" w:rsidR="00B719F7" w:rsidRPr="00174B6C" w:rsidRDefault="00B719F7" w:rsidP="00B719F7">
      <w:pPr>
        <w:widowControl w:val="0"/>
        <w:ind w:left="576"/>
      </w:pPr>
      <w:r w:rsidRPr="00174B6C">
        <w:t>Tract 203.01</w:t>
      </w:r>
    </w:p>
    <w:p w14:paraId="4BED9AA6"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1027, 1028, 1029, 1030, 1031, 2000, 2001, 2002, 2003, 2004, 2005, 2006, 2007, 2008, 2009, 2010, 2011, 2012, 2013, 2014, 2015, 2016, 2017, 2018, 2019, 2056, 2057, 2058, 2059, 2060  </w:t>
      </w:r>
      <w:r w:rsidRPr="00174B6C">
        <w:tab/>
        <w:t>1839</w:t>
      </w:r>
    </w:p>
    <w:p w14:paraId="7552B548" w14:textId="77777777" w:rsidR="00B719F7" w:rsidRPr="00174B6C" w:rsidRDefault="00B719F7" w:rsidP="00B719F7">
      <w:pPr>
        <w:widowControl w:val="0"/>
        <w:ind w:left="288"/>
      </w:pPr>
      <w:r w:rsidRPr="00174B6C">
        <w:t xml:space="preserve">Eureka Subtotal </w:t>
      </w:r>
      <w:r w:rsidRPr="00174B6C">
        <w:tab/>
        <w:t>1,839</w:t>
      </w:r>
    </w:p>
    <w:p w14:paraId="01018957" w14:textId="77777777" w:rsidR="00B719F7" w:rsidRPr="00174B6C" w:rsidRDefault="00B719F7" w:rsidP="00B719F7">
      <w:pPr>
        <w:widowControl w:val="0"/>
        <w:ind w:left="288"/>
      </w:pPr>
      <w:r w:rsidRPr="00174B6C">
        <w:t>Graniteville</w:t>
      </w:r>
    </w:p>
    <w:p w14:paraId="32FE7D96" w14:textId="77777777" w:rsidR="00B719F7" w:rsidRPr="00174B6C" w:rsidRDefault="00B719F7" w:rsidP="00B719F7">
      <w:pPr>
        <w:widowControl w:val="0"/>
        <w:ind w:left="576"/>
      </w:pPr>
      <w:r w:rsidRPr="00174B6C">
        <w:t>Tract 203.04</w:t>
      </w:r>
    </w:p>
    <w:p w14:paraId="6824B90F" w14:textId="77777777" w:rsidR="00B719F7" w:rsidRPr="00174B6C" w:rsidRDefault="00B719F7" w:rsidP="00B719F7">
      <w:pPr>
        <w:widowControl w:val="0"/>
        <w:ind w:left="1152"/>
      </w:pPr>
      <w:r w:rsidRPr="00174B6C">
        <w:t xml:space="preserve">Blocks: 2017, 2018, 2033, 2034, 2035, 2036, 2037, 2038, 2039, 2040, 2041, 2045, 2046, 2047, 2048, 2049, 2050, 2051, 2052  </w:t>
      </w:r>
      <w:r w:rsidRPr="00174B6C">
        <w:tab/>
        <w:t>420</w:t>
      </w:r>
    </w:p>
    <w:p w14:paraId="63DC6A6C" w14:textId="77777777" w:rsidR="00B719F7" w:rsidRPr="00174B6C" w:rsidRDefault="00B719F7" w:rsidP="00B719F7">
      <w:pPr>
        <w:widowControl w:val="0"/>
        <w:ind w:left="576"/>
      </w:pPr>
      <w:r w:rsidRPr="00174B6C">
        <w:t>Tract 204.02</w:t>
      </w:r>
    </w:p>
    <w:p w14:paraId="19EB9E08"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1029, 1030, 1031, 1032, 1033, 1034, 1035, 1036, 1037, 1038, 1039, 1040, 1041, 1042, 2037, 2038  </w:t>
      </w:r>
      <w:r w:rsidRPr="00174B6C">
        <w:tab/>
        <w:t>958</w:t>
      </w:r>
    </w:p>
    <w:p w14:paraId="7F1A68DA" w14:textId="77777777" w:rsidR="00B719F7" w:rsidRPr="00174B6C" w:rsidRDefault="00B719F7" w:rsidP="00B719F7">
      <w:pPr>
        <w:widowControl w:val="0"/>
        <w:ind w:left="288"/>
      </w:pPr>
      <w:r w:rsidRPr="00174B6C">
        <w:t xml:space="preserve">Graniteville Subtotal </w:t>
      </w:r>
      <w:r w:rsidRPr="00174B6C">
        <w:tab/>
        <w:t>1,378</w:t>
      </w:r>
    </w:p>
    <w:p w14:paraId="33356C21" w14:textId="77777777" w:rsidR="00B719F7" w:rsidRPr="00174B6C" w:rsidRDefault="00B719F7" w:rsidP="00B719F7">
      <w:pPr>
        <w:widowControl w:val="0"/>
        <w:ind w:left="288"/>
      </w:pPr>
      <w:r w:rsidRPr="00174B6C">
        <w:t>Levels No. 72</w:t>
      </w:r>
    </w:p>
    <w:p w14:paraId="23820E6C" w14:textId="77777777" w:rsidR="00B719F7" w:rsidRPr="00174B6C" w:rsidRDefault="00B719F7" w:rsidP="00B719F7">
      <w:pPr>
        <w:widowControl w:val="0"/>
        <w:ind w:left="576"/>
      </w:pPr>
      <w:r w:rsidRPr="00174B6C">
        <w:t>Tract 215</w:t>
      </w:r>
    </w:p>
    <w:p w14:paraId="4F70164E" w14:textId="77777777" w:rsidR="00B719F7" w:rsidRPr="00174B6C" w:rsidRDefault="00B719F7" w:rsidP="00B719F7">
      <w:pPr>
        <w:widowControl w:val="0"/>
        <w:ind w:left="1152"/>
      </w:pPr>
      <w:r w:rsidRPr="00174B6C">
        <w:t xml:space="preserve">Blocks: 2000, 2001, 2008, 2010, 2039, 2040, 2042, 2046, 2047, 2048, 2050  </w:t>
      </w:r>
      <w:r w:rsidRPr="00174B6C">
        <w:tab/>
        <w:t>52</w:t>
      </w:r>
    </w:p>
    <w:p w14:paraId="1A149CB5" w14:textId="77777777" w:rsidR="00B719F7" w:rsidRPr="00174B6C" w:rsidRDefault="00B719F7" w:rsidP="00B719F7">
      <w:pPr>
        <w:widowControl w:val="0"/>
        <w:ind w:left="288"/>
      </w:pPr>
      <w:r w:rsidRPr="00174B6C">
        <w:t xml:space="preserve">Levels No. 72 Subtotal </w:t>
      </w:r>
      <w:r w:rsidRPr="00174B6C">
        <w:tab/>
        <w:t>52</w:t>
      </w:r>
    </w:p>
    <w:p w14:paraId="23CC9496" w14:textId="77777777" w:rsidR="00B719F7" w:rsidRPr="00174B6C" w:rsidRDefault="00B719F7" w:rsidP="00B719F7">
      <w:pPr>
        <w:widowControl w:val="0"/>
        <w:ind w:left="288"/>
      </w:pPr>
      <w:r w:rsidRPr="00174B6C">
        <w:t>Redds Branch</w:t>
      </w:r>
    </w:p>
    <w:p w14:paraId="7A6D073F" w14:textId="77777777" w:rsidR="00B719F7" w:rsidRPr="00174B6C" w:rsidRDefault="00B719F7" w:rsidP="00B719F7">
      <w:pPr>
        <w:widowControl w:val="0"/>
        <w:ind w:left="576"/>
      </w:pPr>
      <w:r w:rsidRPr="00174B6C">
        <w:t>Tract 216.01</w:t>
      </w:r>
    </w:p>
    <w:p w14:paraId="43BBE40A" w14:textId="77777777" w:rsidR="00B719F7" w:rsidRPr="00174B6C" w:rsidRDefault="00B719F7" w:rsidP="00B719F7">
      <w:pPr>
        <w:widowControl w:val="0"/>
        <w:ind w:left="1152"/>
      </w:pPr>
      <w:r w:rsidRPr="00174B6C">
        <w:t xml:space="preserve">Blocks: 3004, 3005, 3007, 3008, 3009, 3010, 3011, 3012, 3013, 3014, 3017, 3018, 3019, 3026  </w:t>
      </w:r>
      <w:r w:rsidRPr="00174B6C">
        <w:tab/>
        <w:t>890</w:t>
      </w:r>
    </w:p>
    <w:p w14:paraId="1A2819B2" w14:textId="77777777" w:rsidR="00B719F7" w:rsidRPr="00174B6C" w:rsidRDefault="00B719F7" w:rsidP="00B719F7">
      <w:pPr>
        <w:widowControl w:val="0"/>
        <w:ind w:left="288"/>
      </w:pPr>
      <w:r w:rsidRPr="00174B6C">
        <w:t xml:space="preserve">Redds Branch Subtotal </w:t>
      </w:r>
      <w:r w:rsidRPr="00174B6C">
        <w:tab/>
        <w:t>890</w:t>
      </w:r>
    </w:p>
    <w:p w14:paraId="0F6E6EC6" w14:textId="77777777" w:rsidR="00B719F7" w:rsidRPr="00174B6C" w:rsidRDefault="00B719F7" w:rsidP="00B719F7">
      <w:pPr>
        <w:widowControl w:val="0"/>
        <w:ind w:left="288"/>
      </w:pPr>
      <w:r w:rsidRPr="00174B6C">
        <w:t xml:space="preserve">Six Points No. 35 </w:t>
      </w:r>
      <w:r w:rsidRPr="00174B6C">
        <w:tab/>
        <w:t>2,953</w:t>
      </w:r>
    </w:p>
    <w:p w14:paraId="1A9C62BF" w14:textId="77777777" w:rsidR="00B719F7" w:rsidRPr="00174B6C" w:rsidRDefault="00B719F7" w:rsidP="00B719F7">
      <w:pPr>
        <w:widowControl w:val="0"/>
        <w:ind w:left="288"/>
      </w:pPr>
      <w:r w:rsidRPr="00174B6C">
        <w:t xml:space="preserve">Six Points No. 46 </w:t>
      </w:r>
      <w:r w:rsidRPr="00174B6C">
        <w:tab/>
        <w:t>1,967</w:t>
      </w:r>
    </w:p>
    <w:p w14:paraId="7C84F16E" w14:textId="77777777" w:rsidR="00B719F7" w:rsidRPr="00174B6C" w:rsidRDefault="00B719F7" w:rsidP="00B719F7">
      <w:pPr>
        <w:widowControl w:val="0"/>
        <w:ind w:left="288"/>
      </w:pPr>
      <w:r w:rsidRPr="00174B6C">
        <w:t>Vaucluse</w:t>
      </w:r>
    </w:p>
    <w:p w14:paraId="132F0412" w14:textId="77777777" w:rsidR="00B719F7" w:rsidRPr="00174B6C" w:rsidRDefault="00B719F7" w:rsidP="00B719F7">
      <w:pPr>
        <w:widowControl w:val="0"/>
        <w:ind w:left="576"/>
      </w:pPr>
      <w:r w:rsidRPr="00174B6C">
        <w:t>Tract 203.04</w:t>
      </w:r>
    </w:p>
    <w:p w14:paraId="0DBBEACD" w14:textId="77777777" w:rsidR="00B719F7" w:rsidRPr="00174B6C" w:rsidRDefault="00B719F7" w:rsidP="00B719F7">
      <w:pPr>
        <w:widowControl w:val="0"/>
        <w:ind w:left="1152"/>
      </w:pPr>
      <w:r w:rsidRPr="00174B6C">
        <w:t xml:space="preserve">Blocks: 1005, 1008, 1009, 1010, 1011, 1012, 1013, 1032, 2019, 2020, 2021, 2022, 2023, 2024, 2025, 2026, 2027, 2028, 2029, 2030, 2031, 2032, 2042  </w:t>
      </w:r>
      <w:r w:rsidRPr="00174B6C">
        <w:tab/>
        <w:t>2487</w:t>
      </w:r>
    </w:p>
    <w:p w14:paraId="7D2B8027" w14:textId="77777777" w:rsidR="00B719F7" w:rsidRPr="00174B6C" w:rsidRDefault="00B719F7" w:rsidP="00B719F7">
      <w:pPr>
        <w:widowControl w:val="0"/>
        <w:ind w:left="288"/>
      </w:pPr>
      <w:r w:rsidRPr="00174B6C">
        <w:t xml:space="preserve">Vaucluse Subtotal </w:t>
      </w:r>
      <w:r w:rsidRPr="00174B6C">
        <w:tab/>
        <w:t>2,487</w:t>
      </w:r>
    </w:p>
    <w:p w14:paraId="08E05587" w14:textId="77777777" w:rsidR="00B719F7" w:rsidRPr="00174B6C" w:rsidRDefault="00B719F7" w:rsidP="00B719F7">
      <w:pPr>
        <w:widowControl w:val="0"/>
        <w:ind w:left="288"/>
      </w:pPr>
      <w:r w:rsidRPr="00174B6C">
        <w:t xml:space="preserve">County Aiken SC Subtotal </w:t>
      </w:r>
      <w:r w:rsidRPr="00174B6C">
        <w:tab/>
        <w:t>20,485</w:t>
      </w:r>
    </w:p>
    <w:p w14:paraId="213DCB2D" w14:textId="77777777" w:rsidR="00B719F7" w:rsidRPr="00174B6C" w:rsidRDefault="00B719F7" w:rsidP="00B719F7">
      <w:pPr>
        <w:widowControl w:val="0"/>
        <w:ind w:left="288"/>
      </w:pPr>
      <w:r w:rsidRPr="00174B6C">
        <w:t>County: Edgefield SC</w:t>
      </w:r>
    </w:p>
    <w:p w14:paraId="5AA83A7D" w14:textId="77777777" w:rsidR="00B719F7" w:rsidRPr="00174B6C" w:rsidRDefault="00B719F7" w:rsidP="00B719F7">
      <w:pPr>
        <w:widowControl w:val="0"/>
        <w:ind w:left="288"/>
      </w:pPr>
      <w:r w:rsidRPr="00174B6C">
        <w:t xml:space="preserve">Brunson </w:t>
      </w:r>
      <w:r w:rsidRPr="00174B6C">
        <w:tab/>
        <w:t>711</w:t>
      </w:r>
    </w:p>
    <w:p w14:paraId="02D8AFA5" w14:textId="77777777" w:rsidR="00B719F7" w:rsidRPr="00174B6C" w:rsidRDefault="00B719F7" w:rsidP="00B719F7">
      <w:pPr>
        <w:widowControl w:val="0"/>
        <w:ind w:left="288"/>
      </w:pPr>
      <w:r w:rsidRPr="00174B6C">
        <w:t xml:space="preserve">Edgefield No. 1 </w:t>
      </w:r>
      <w:r w:rsidRPr="00174B6C">
        <w:tab/>
        <w:t>1,211</w:t>
      </w:r>
    </w:p>
    <w:p w14:paraId="4DD70570" w14:textId="77777777" w:rsidR="00B719F7" w:rsidRPr="00174B6C" w:rsidRDefault="00B719F7" w:rsidP="00B719F7">
      <w:pPr>
        <w:widowControl w:val="0"/>
        <w:ind w:left="288"/>
      </w:pPr>
      <w:r w:rsidRPr="00174B6C">
        <w:t>Edgefield No. 2</w:t>
      </w:r>
    </w:p>
    <w:p w14:paraId="4CF871E1" w14:textId="77777777" w:rsidR="00B719F7" w:rsidRPr="00174B6C" w:rsidRDefault="00B719F7" w:rsidP="00B719F7">
      <w:pPr>
        <w:widowControl w:val="0"/>
        <w:ind w:left="576"/>
      </w:pPr>
      <w:r w:rsidRPr="00174B6C">
        <w:t>Tract 9702.04</w:t>
      </w:r>
    </w:p>
    <w:p w14:paraId="7235AD8F" w14:textId="77777777" w:rsidR="00B719F7" w:rsidRPr="00174B6C" w:rsidRDefault="00B719F7" w:rsidP="00B719F7">
      <w:pPr>
        <w:widowControl w:val="0"/>
        <w:ind w:left="1152"/>
      </w:pPr>
      <w:r w:rsidRPr="00174B6C">
        <w:t xml:space="preserve">Blocks: 1000, 1001, 1002, 1003, 1004, 1005, 1006, 1007, 1008, 1009, 1010, 1011, 1012, 1013, 1014, 1015, 1016, 1019, 1020, 1021, 1022, 1023, 1024, 2000, 2001, 2003, 2004, 2005, 2006, 2007, 2008, 2009, 2010, 2011, 2012, 2013, 2014, 2015, 2016, 2017, 2018, 2019, 2020, 2021, 2022, 2023, 2024, 2025, 2026, 2027, 2028, 2029, 2030, 2031, 2032, 2033, 2034, 2035, 2036, 2037, 2038, 2039, 2040, 2041, 2042, 3000, 3001, 3002, 3003, 3004, 3005, 3006, 3007, 3008, 3009, 3010, 3011, 3012, 3013, 3014, 3015, 3016, 3017, 3018, 3019, 3020, 3021, 3022, 3023, 3024, 3025, 3026, 3027, 3028, 3029, 3030, 4000, 4001, 4002, 4003, 4004, 4005, 4006, 4007, 4008, 4009, 4010, 4011, 4012, 4013, 4014, 4015, 4016, 4017, 4018, 4021  </w:t>
      </w:r>
      <w:r w:rsidRPr="00174B6C">
        <w:tab/>
        <w:t>4023</w:t>
      </w:r>
    </w:p>
    <w:p w14:paraId="10504B93" w14:textId="77777777" w:rsidR="00B719F7" w:rsidRPr="00174B6C" w:rsidRDefault="00B719F7" w:rsidP="00B719F7">
      <w:pPr>
        <w:widowControl w:val="0"/>
        <w:ind w:left="576"/>
      </w:pPr>
      <w:r w:rsidRPr="00174B6C">
        <w:t>Tract 9705.01</w:t>
      </w:r>
    </w:p>
    <w:p w14:paraId="73700D5B" w14:textId="77777777" w:rsidR="00B719F7" w:rsidRPr="00174B6C" w:rsidRDefault="00B719F7" w:rsidP="00B719F7">
      <w:pPr>
        <w:widowControl w:val="0"/>
        <w:ind w:left="1152"/>
      </w:pPr>
      <w:r w:rsidRPr="00174B6C">
        <w:t xml:space="preserve">Blocks: 1000  </w:t>
      </w:r>
      <w:r w:rsidRPr="00174B6C">
        <w:tab/>
        <w:t>9</w:t>
      </w:r>
    </w:p>
    <w:p w14:paraId="2CBD5CC9" w14:textId="77777777" w:rsidR="00B719F7" w:rsidRPr="00174B6C" w:rsidRDefault="00B719F7" w:rsidP="00B719F7">
      <w:pPr>
        <w:widowControl w:val="0"/>
        <w:ind w:left="576"/>
      </w:pPr>
      <w:r w:rsidRPr="00174B6C">
        <w:t>Tract 9705.02</w:t>
      </w:r>
    </w:p>
    <w:p w14:paraId="779D6741" w14:textId="77777777" w:rsidR="00B719F7" w:rsidRPr="00174B6C" w:rsidRDefault="00B719F7" w:rsidP="00B719F7">
      <w:pPr>
        <w:widowControl w:val="0"/>
        <w:ind w:left="1152"/>
      </w:pPr>
      <w:r w:rsidRPr="00174B6C">
        <w:t xml:space="preserve">Blocks: 1000  </w:t>
      </w:r>
      <w:r w:rsidRPr="00174B6C">
        <w:tab/>
        <w:t>5</w:t>
      </w:r>
    </w:p>
    <w:p w14:paraId="6C8F1974" w14:textId="77777777" w:rsidR="00B719F7" w:rsidRPr="00174B6C" w:rsidRDefault="00B719F7" w:rsidP="00B719F7">
      <w:pPr>
        <w:widowControl w:val="0"/>
        <w:ind w:left="288"/>
      </w:pPr>
      <w:r w:rsidRPr="00174B6C">
        <w:t xml:space="preserve">Edgefield No. 2 Subtotal </w:t>
      </w:r>
      <w:r w:rsidRPr="00174B6C">
        <w:tab/>
        <w:t>4,037</w:t>
      </w:r>
    </w:p>
    <w:p w14:paraId="48D06642" w14:textId="77777777" w:rsidR="00B719F7" w:rsidRPr="00174B6C" w:rsidRDefault="00B719F7" w:rsidP="00B719F7">
      <w:pPr>
        <w:widowControl w:val="0"/>
        <w:ind w:left="288"/>
      </w:pPr>
      <w:r w:rsidRPr="00174B6C">
        <w:t xml:space="preserve">Harmony </w:t>
      </w:r>
      <w:r w:rsidRPr="00174B6C">
        <w:tab/>
        <w:t>1,323</w:t>
      </w:r>
    </w:p>
    <w:p w14:paraId="7DEFDA33" w14:textId="77777777" w:rsidR="00B719F7" w:rsidRPr="00174B6C" w:rsidRDefault="00B719F7" w:rsidP="00B719F7">
      <w:pPr>
        <w:widowControl w:val="0"/>
        <w:ind w:left="288"/>
      </w:pPr>
      <w:r w:rsidRPr="00174B6C">
        <w:t xml:space="preserve">Johnston No. 1 </w:t>
      </w:r>
      <w:r w:rsidRPr="00174B6C">
        <w:tab/>
        <w:t>1,815</w:t>
      </w:r>
    </w:p>
    <w:p w14:paraId="7592C9C4" w14:textId="77777777" w:rsidR="00B719F7" w:rsidRPr="00174B6C" w:rsidRDefault="00B719F7" w:rsidP="00B719F7">
      <w:pPr>
        <w:widowControl w:val="0"/>
        <w:ind w:left="288"/>
      </w:pPr>
      <w:r w:rsidRPr="00174B6C">
        <w:t xml:space="preserve">Johnston No. 2 </w:t>
      </w:r>
      <w:r w:rsidRPr="00174B6C">
        <w:tab/>
        <w:t>1,603</w:t>
      </w:r>
    </w:p>
    <w:p w14:paraId="1B534C22" w14:textId="77777777" w:rsidR="00B719F7" w:rsidRPr="00174B6C" w:rsidRDefault="00B719F7" w:rsidP="00B719F7">
      <w:pPr>
        <w:widowControl w:val="0"/>
        <w:ind w:left="288"/>
      </w:pPr>
      <w:r w:rsidRPr="00174B6C">
        <w:t xml:space="preserve">North Side </w:t>
      </w:r>
      <w:r w:rsidRPr="00174B6C">
        <w:tab/>
        <w:t>547</w:t>
      </w:r>
    </w:p>
    <w:p w14:paraId="659C656D" w14:textId="77777777" w:rsidR="00B719F7" w:rsidRPr="00174B6C" w:rsidRDefault="00B719F7" w:rsidP="00B719F7">
      <w:pPr>
        <w:widowControl w:val="0"/>
        <w:ind w:left="288"/>
      </w:pPr>
      <w:r w:rsidRPr="00174B6C">
        <w:t xml:space="preserve">Trenton No. 1 </w:t>
      </w:r>
      <w:r w:rsidRPr="00174B6C">
        <w:tab/>
        <w:t>2,025</w:t>
      </w:r>
    </w:p>
    <w:p w14:paraId="3BEC05D4" w14:textId="77777777" w:rsidR="00B719F7" w:rsidRPr="00174B6C" w:rsidRDefault="00B719F7" w:rsidP="00B719F7">
      <w:pPr>
        <w:widowControl w:val="0"/>
        <w:ind w:left="288"/>
      </w:pPr>
      <w:r w:rsidRPr="00174B6C">
        <w:t xml:space="preserve">Trenton No. 2 </w:t>
      </w:r>
      <w:r w:rsidRPr="00174B6C">
        <w:tab/>
        <w:t>2,789</w:t>
      </w:r>
    </w:p>
    <w:p w14:paraId="68A859D3" w14:textId="77777777" w:rsidR="00B719F7" w:rsidRPr="00174B6C" w:rsidRDefault="00B719F7" w:rsidP="00B719F7">
      <w:pPr>
        <w:widowControl w:val="0"/>
        <w:ind w:left="288"/>
      </w:pPr>
      <w:r w:rsidRPr="00174B6C">
        <w:t xml:space="preserve">County Edgefield SC Subtotal </w:t>
      </w:r>
      <w:r w:rsidRPr="00174B6C">
        <w:tab/>
        <w:t>16,061</w:t>
      </w:r>
    </w:p>
    <w:p w14:paraId="1D8ADC41" w14:textId="77777777" w:rsidR="00B719F7" w:rsidRPr="00174B6C" w:rsidRDefault="00B719F7" w:rsidP="00B719F7">
      <w:pPr>
        <w:widowControl w:val="0"/>
        <w:ind w:left="288"/>
      </w:pPr>
      <w:r w:rsidRPr="00174B6C">
        <w:t>County: Saluda SC</w:t>
      </w:r>
    </w:p>
    <w:p w14:paraId="733072F7" w14:textId="77777777" w:rsidR="00B719F7" w:rsidRPr="00174B6C" w:rsidRDefault="00B719F7" w:rsidP="00B719F7">
      <w:pPr>
        <w:widowControl w:val="0"/>
        <w:ind w:left="288"/>
      </w:pPr>
      <w:r w:rsidRPr="00174B6C">
        <w:t>Fruit Hill</w:t>
      </w:r>
    </w:p>
    <w:p w14:paraId="24B76744" w14:textId="77777777" w:rsidR="00B719F7" w:rsidRPr="00174B6C" w:rsidRDefault="00B719F7" w:rsidP="00B719F7">
      <w:pPr>
        <w:widowControl w:val="0"/>
        <w:ind w:left="576"/>
      </w:pPr>
      <w:r w:rsidRPr="00174B6C">
        <w:t>Tract 9602.01</w:t>
      </w:r>
    </w:p>
    <w:p w14:paraId="2B016728" w14:textId="77777777" w:rsidR="00B719F7" w:rsidRPr="00174B6C" w:rsidRDefault="00B719F7" w:rsidP="00B719F7">
      <w:pPr>
        <w:widowControl w:val="0"/>
        <w:ind w:left="1152"/>
      </w:pPr>
      <w:r w:rsidRPr="00174B6C">
        <w:t xml:space="preserve">Blocks: 2039, 2041, 2047, 3047, 3053, 3054, 3055, 4004, 4006, 4014, 4015, 4016, 4017, 4018, 4019, 4020, 4021, 4022, 4023, 4024, 4025, 4026, 4027, 4028, 4029, 4030, 4031, 4032, 4034, 4035, 4036, 4037, 4038, 4039, 4040, 4041, 4042, 4043, 4044, 4045, 4046, 4048, 4049, 4050, 4051, 4052, 4057, 4058, 4059, 4060, 4062, 4074  </w:t>
      </w:r>
      <w:r w:rsidRPr="00174B6C">
        <w:tab/>
        <w:t>741</w:t>
      </w:r>
    </w:p>
    <w:p w14:paraId="6FDF3FFF" w14:textId="77777777" w:rsidR="00B719F7" w:rsidRPr="00174B6C" w:rsidRDefault="00B719F7" w:rsidP="00B719F7">
      <w:pPr>
        <w:widowControl w:val="0"/>
        <w:ind w:left="288"/>
      </w:pPr>
      <w:r w:rsidRPr="00174B6C">
        <w:t xml:space="preserve">Fruit Hill Subtotal </w:t>
      </w:r>
      <w:r w:rsidRPr="00174B6C">
        <w:tab/>
        <w:t>741</w:t>
      </w:r>
    </w:p>
    <w:p w14:paraId="62A70B00" w14:textId="77777777" w:rsidR="00B719F7" w:rsidRPr="00174B6C" w:rsidRDefault="00B719F7" w:rsidP="00B719F7">
      <w:pPr>
        <w:widowControl w:val="0"/>
        <w:ind w:left="288"/>
      </w:pPr>
      <w:r w:rsidRPr="00174B6C">
        <w:t>Mayson</w:t>
      </w:r>
    </w:p>
    <w:p w14:paraId="3D5DF876" w14:textId="77777777" w:rsidR="00B719F7" w:rsidRPr="00174B6C" w:rsidRDefault="00B719F7" w:rsidP="00B719F7">
      <w:pPr>
        <w:widowControl w:val="0"/>
        <w:ind w:left="576"/>
      </w:pPr>
      <w:r w:rsidRPr="00174B6C">
        <w:t>Tract 9602.01</w:t>
      </w:r>
    </w:p>
    <w:p w14:paraId="59118B33" w14:textId="77777777" w:rsidR="00B719F7" w:rsidRPr="00174B6C" w:rsidRDefault="00B719F7" w:rsidP="00B719F7">
      <w:pPr>
        <w:widowControl w:val="0"/>
        <w:ind w:left="1152"/>
      </w:pPr>
      <w:r w:rsidRPr="00174B6C">
        <w:t xml:space="preserve">Blocks: 3017, 3018, 3020, 3021, 3022, 3023, 3024, 3025, 3028, 3029, 3030, 3043, 3044, 3045, 3046, 3050, 3051, 3052, 3056, 3057, 3058, 3059, 3060, 3061, 3062, 3063, 3064, 3065, 3066, 3067, 3068, 3069, 3070, 4005  </w:t>
      </w:r>
      <w:r w:rsidRPr="00174B6C">
        <w:tab/>
        <w:t>297</w:t>
      </w:r>
    </w:p>
    <w:p w14:paraId="1116168C" w14:textId="77777777" w:rsidR="00B719F7" w:rsidRPr="00174B6C" w:rsidRDefault="00B719F7" w:rsidP="00B719F7">
      <w:pPr>
        <w:widowControl w:val="0"/>
        <w:ind w:left="288"/>
      </w:pPr>
      <w:r w:rsidRPr="00174B6C">
        <w:t xml:space="preserve">Mayson Subtotal </w:t>
      </w:r>
      <w:r w:rsidRPr="00174B6C">
        <w:tab/>
        <w:t>297</w:t>
      </w:r>
    </w:p>
    <w:p w14:paraId="176BA55F" w14:textId="77777777" w:rsidR="00B719F7" w:rsidRPr="00174B6C" w:rsidRDefault="00B719F7" w:rsidP="00B719F7">
      <w:pPr>
        <w:widowControl w:val="0"/>
        <w:ind w:left="288"/>
      </w:pPr>
      <w:r w:rsidRPr="00174B6C">
        <w:t xml:space="preserve">Pleasant Cross </w:t>
      </w:r>
      <w:r w:rsidRPr="00174B6C">
        <w:tab/>
        <w:t>285</w:t>
      </w:r>
    </w:p>
    <w:p w14:paraId="17B3DCF2" w14:textId="77777777" w:rsidR="00B719F7" w:rsidRPr="00174B6C" w:rsidRDefault="00B719F7" w:rsidP="00B719F7">
      <w:pPr>
        <w:widowControl w:val="0"/>
        <w:ind w:left="288"/>
      </w:pPr>
      <w:r w:rsidRPr="00174B6C">
        <w:t>Richland</w:t>
      </w:r>
    </w:p>
    <w:p w14:paraId="6A2FE290" w14:textId="77777777" w:rsidR="00B719F7" w:rsidRPr="00174B6C" w:rsidRDefault="00B719F7" w:rsidP="00B719F7">
      <w:pPr>
        <w:widowControl w:val="0"/>
        <w:ind w:left="576"/>
      </w:pPr>
      <w:r w:rsidRPr="00174B6C">
        <w:t>Tract 9602.02</w:t>
      </w:r>
    </w:p>
    <w:p w14:paraId="4A13A66C" w14:textId="77777777" w:rsidR="00B719F7" w:rsidRPr="00174B6C" w:rsidRDefault="00B719F7" w:rsidP="00B719F7">
      <w:pPr>
        <w:widowControl w:val="0"/>
        <w:ind w:left="1152"/>
      </w:pPr>
      <w:r w:rsidRPr="00174B6C">
        <w:t xml:space="preserve">Blocks: 1025, 1027, 1028, 1051  </w:t>
      </w:r>
      <w:r w:rsidRPr="00174B6C">
        <w:tab/>
        <w:t>32</w:t>
      </w:r>
    </w:p>
    <w:p w14:paraId="6EE45D97" w14:textId="77777777" w:rsidR="00B719F7" w:rsidRPr="00174B6C" w:rsidRDefault="00B719F7" w:rsidP="00B719F7">
      <w:pPr>
        <w:widowControl w:val="0"/>
        <w:ind w:left="576"/>
      </w:pPr>
      <w:r w:rsidRPr="00174B6C">
        <w:t>Tract 9604</w:t>
      </w:r>
    </w:p>
    <w:p w14:paraId="49E75A53" w14:textId="77777777" w:rsidR="00B719F7" w:rsidRPr="00174B6C" w:rsidRDefault="00B719F7" w:rsidP="00B719F7">
      <w:pPr>
        <w:widowControl w:val="0"/>
        <w:ind w:left="1152"/>
      </w:pPr>
      <w:r w:rsidRPr="00174B6C">
        <w:t xml:space="preserve">Blocks: 1058  </w:t>
      </w:r>
      <w:r w:rsidRPr="00174B6C">
        <w:tab/>
        <w:t>5</w:t>
      </w:r>
    </w:p>
    <w:p w14:paraId="4B80EE5B" w14:textId="77777777" w:rsidR="00B719F7" w:rsidRPr="00174B6C" w:rsidRDefault="00B719F7" w:rsidP="00B719F7">
      <w:pPr>
        <w:widowControl w:val="0"/>
        <w:ind w:left="288"/>
      </w:pPr>
      <w:r w:rsidRPr="00174B6C">
        <w:t xml:space="preserve">Richland Subtotal </w:t>
      </w:r>
      <w:r w:rsidRPr="00174B6C">
        <w:tab/>
        <w:t>37</w:t>
      </w:r>
    </w:p>
    <w:p w14:paraId="2C44E87C" w14:textId="77777777" w:rsidR="00B719F7" w:rsidRPr="00174B6C" w:rsidRDefault="00B719F7" w:rsidP="00B719F7">
      <w:pPr>
        <w:widowControl w:val="0"/>
        <w:ind w:left="288"/>
      </w:pPr>
      <w:r w:rsidRPr="00174B6C">
        <w:t>Ridge Spring/Monetta</w:t>
      </w:r>
    </w:p>
    <w:p w14:paraId="6A97A533" w14:textId="77777777" w:rsidR="00B719F7" w:rsidRPr="00174B6C" w:rsidRDefault="00B719F7" w:rsidP="00B719F7">
      <w:pPr>
        <w:widowControl w:val="0"/>
        <w:ind w:left="576"/>
      </w:pPr>
      <w:r w:rsidRPr="00174B6C">
        <w:t>Tract 9604</w:t>
      </w:r>
    </w:p>
    <w:p w14:paraId="56A992A8" w14:textId="77777777" w:rsidR="00B719F7" w:rsidRPr="00174B6C" w:rsidRDefault="00B719F7" w:rsidP="00B719F7">
      <w:pPr>
        <w:widowControl w:val="0"/>
        <w:ind w:left="1152"/>
      </w:pPr>
      <w:r w:rsidRPr="00174B6C">
        <w:t xml:space="preserve">Blocks: 3018, 3019, 3020, 3027, 3028, 3032, 3034, 3035, 3036, 3037, 3038, 3040, 3041, 3042  </w:t>
      </w:r>
      <w:r w:rsidRPr="00174B6C">
        <w:tab/>
        <w:t>108</w:t>
      </w:r>
    </w:p>
    <w:p w14:paraId="426C1DE8" w14:textId="77777777" w:rsidR="00B719F7" w:rsidRPr="00174B6C" w:rsidRDefault="00B719F7" w:rsidP="00B719F7">
      <w:pPr>
        <w:widowControl w:val="0"/>
        <w:ind w:left="288"/>
      </w:pPr>
      <w:r w:rsidRPr="00174B6C">
        <w:t xml:space="preserve">Ridge Spring/Monetta Subtotal </w:t>
      </w:r>
      <w:r w:rsidRPr="00174B6C">
        <w:tab/>
        <w:t>108</w:t>
      </w:r>
    </w:p>
    <w:p w14:paraId="48C4362E" w14:textId="77777777" w:rsidR="00B719F7" w:rsidRPr="00174B6C" w:rsidRDefault="00B719F7" w:rsidP="00B719F7">
      <w:pPr>
        <w:widowControl w:val="0"/>
        <w:ind w:left="288"/>
      </w:pPr>
      <w:r w:rsidRPr="00174B6C">
        <w:t>Saluda No. 1</w:t>
      </w:r>
    </w:p>
    <w:p w14:paraId="2A5F67F1" w14:textId="77777777" w:rsidR="00B719F7" w:rsidRPr="00174B6C" w:rsidRDefault="00B719F7" w:rsidP="00B719F7">
      <w:pPr>
        <w:widowControl w:val="0"/>
        <w:ind w:left="576"/>
      </w:pPr>
      <w:r w:rsidRPr="00174B6C">
        <w:t>Tract 9602.02</w:t>
      </w:r>
    </w:p>
    <w:p w14:paraId="29234B3D" w14:textId="77777777" w:rsidR="00B719F7" w:rsidRPr="00174B6C" w:rsidRDefault="00B719F7" w:rsidP="00B719F7">
      <w:pPr>
        <w:widowControl w:val="0"/>
        <w:ind w:left="1152"/>
      </w:pPr>
      <w:r w:rsidRPr="00174B6C">
        <w:t xml:space="preserve">Blocks: 1013, 1014, 1015, 1016, 1017, 1018, 1019, 1023, 1024, 1026, 1029, 1046, 1048, 1049, 2038, 2039, 2040, 2041, 2050, 2051, 2052, 2053, 2054, 2060, 2061, 2062, 2063, 2064, 2065, 2066, 2080, 2081, 2082  </w:t>
      </w:r>
      <w:r w:rsidRPr="00174B6C">
        <w:tab/>
        <w:t>1438</w:t>
      </w:r>
    </w:p>
    <w:p w14:paraId="4A0A2FF6" w14:textId="77777777" w:rsidR="00B719F7" w:rsidRPr="00174B6C" w:rsidRDefault="00B719F7" w:rsidP="00B719F7">
      <w:pPr>
        <w:widowControl w:val="0"/>
        <w:ind w:left="288"/>
      </w:pPr>
      <w:r w:rsidRPr="00174B6C">
        <w:t xml:space="preserve">Saluda No. 1 Subtotal </w:t>
      </w:r>
      <w:r w:rsidRPr="00174B6C">
        <w:tab/>
        <w:t>1,438</w:t>
      </w:r>
    </w:p>
    <w:p w14:paraId="03DED12E" w14:textId="77777777" w:rsidR="00B719F7" w:rsidRPr="00174B6C" w:rsidRDefault="00B719F7" w:rsidP="00B719F7">
      <w:pPr>
        <w:widowControl w:val="0"/>
        <w:ind w:left="288"/>
      </w:pPr>
      <w:r w:rsidRPr="00174B6C">
        <w:t>Saluda No. 2</w:t>
      </w:r>
    </w:p>
    <w:p w14:paraId="160B78E7" w14:textId="77777777" w:rsidR="00B719F7" w:rsidRPr="00174B6C" w:rsidRDefault="00B719F7" w:rsidP="00B719F7">
      <w:pPr>
        <w:widowControl w:val="0"/>
        <w:ind w:left="576"/>
      </w:pPr>
      <w:r w:rsidRPr="00174B6C">
        <w:t>Tract 9602.01</w:t>
      </w:r>
    </w:p>
    <w:p w14:paraId="5129E951" w14:textId="77777777" w:rsidR="00B719F7" w:rsidRPr="00174B6C" w:rsidRDefault="00B719F7" w:rsidP="00B719F7">
      <w:pPr>
        <w:widowControl w:val="0"/>
        <w:ind w:left="1152"/>
      </w:pPr>
      <w:r w:rsidRPr="00174B6C">
        <w:t xml:space="preserve">Blocks: 2028, 2029, 2030, 2031, 2032, 2033, 2034, 2035, 2036, 2037, 2040, 2042, 2043, 2044, 2045, 2046, 4033  </w:t>
      </w:r>
      <w:r w:rsidRPr="00174B6C">
        <w:tab/>
        <w:t>347</w:t>
      </w:r>
    </w:p>
    <w:p w14:paraId="4FE8B97E" w14:textId="77777777" w:rsidR="00B719F7" w:rsidRPr="00174B6C" w:rsidRDefault="00B719F7" w:rsidP="00B719F7">
      <w:pPr>
        <w:widowControl w:val="0"/>
        <w:ind w:left="288"/>
      </w:pPr>
      <w:r w:rsidRPr="00174B6C">
        <w:t xml:space="preserve">Saluda No. 2 Subtotal </w:t>
      </w:r>
      <w:r w:rsidRPr="00174B6C">
        <w:tab/>
        <w:t>347</w:t>
      </w:r>
    </w:p>
    <w:p w14:paraId="2E20F449" w14:textId="77777777" w:rsidR="00B719F7" w:rsidRPr="00174B6C" w:rsidRDefault="00B719F7" w:rsidP="00B719F7">
      <w:pPr>
        <w:widowControl w:val="0"/>
        <w:ind w:left="288"/>
      </w:pPr>
      <w:r w:rsidRPr="00174B6C">
        <w:t>Ward</w:t>
      </w:r>
    </w:p>
    <w:p w14:paraId="4148625F" w14:textId="77777777" w:rsidR="00B719F7" w:rsidRPr="00174B6C" w:rsidRDefault="00B719F7" w:rsidP="00B719F7">
      <w:pPr>
        <w:widowControl w:val="0"/>
        <w:ind w:left="576"/>
      </w:pPr>
      <w:r w:rsidRPr="00174B6C">
        <w:t>Tract 9602.02</w:t>
      </w:r>
    </w:p>
    <w:p w14:paraId="10F2A5CA" w14:textId="77777777" w:rsidR="00B719F7" w:rsidRPr="00174B6C" w:rsidRDefault="00B719F7" w:rsidP="00B719F7">
      <w:pPr>
        <w:widowControl w:val="0"/>
        <w:ind w:left="1152"/>
      </w:pPr>
      <w:r w:rsidRPr="00174B6C">
        <w:t xml:space="preserve">Blocks: 1050, 1053, 1054, 1055, 1059  </w:t>
      </w:r>
      <w:r w:rsidRPr="00174B6C">
        <w:tab/>
        <w:t>24</w:t>
      </w:r>
    </w:p>
    <w:p w14:paraId="47CEF09A" w14:textId="77777777" w:rsidR="00B719F7" w:rsidRPr="00174B6C" w:rsidRDefault="00B719F7" w:rsidP="00B719F7">
      <w:pPr>
        <w:widowControl w:val="0"/>
        <w:ind w:left="576"/>
      </w:pPr>
      <w:r w:rsidRPr="00174B6C">
        <w:t>Tract 9604</w:t>
      </w:r>
    </w:p>
    <w:p w14:paraId="68F122F4" w14:textId="77777777" w:rsidR="00B719F7" w:rsidRPr="00174B6C" w:rsidRDefault="00B719F7" w:rsidP="00B719F7">
      <w:pPr>
        <w:widowControl w:val="0"/>
        <w:ind w:left="1152"/>
      </w:pPr>
      <w:r w:rsidRPr="00174B6C">
        <w:t xml:space="preserve">Blocks: 1059, 1066, 1067, 1068, 1069, 1070, 1071, 1072, 1073, 1074, 1075, 1076, 1077, 1078, 1079, 1080, 1081, 1097, 1098, 1099, 1100, 1101, 1102, 1103, 1104, 1105, 1106, 1107, 1108, 1109, 1110, 1111, 1116, 1117, 1118, 1119, 1120, 1121, 1122, 1123, 1124, 1125, 1126, 1127, 1128, 1129, 1130, 1131, 1132, 1133, 1134, 1138, 3003  </w:t>
      </w:r>
      <w:r w:rsidRPr="00174B6C">
        <w:tab/>
        <w:t>559</w:t>
      </w:r>
    </w:p>
    <w:p w14:paraId="05D6D0C6" w14:textId="77777777" w:rsidR="00B719F7" w:rsidRPr="00174B6C" w:rsidRDefault="00B719F7" w:rsidP="00B719F7">
      <w:pPr>
        <w:widowControl w:val="0"/>
        <w:ind w:left="288"/>
      </w:pPr>
      <w:r w:rsidRPr="00174B6C">
        <w:t xml:space="preserve">Ward Subtotal </w:t>
      </w:r>
      <w:r w:rsidRPr="00174B6C">
        <w:tab/>
        <w:t>583</w:t>
      </w:r>
    </w:p>
    <w:p w14:paraId="1D13DF26" w14:textId="77777777" w:rsidR="00B719F7" w:rsidRPr="00174B6C" w:rsidRDefault="00B719F7" w:rsidP="00B719F7">
      <w:pPr>
        <w:widowControl w:val="0"/>
        <w:ind w:left="288"/>
      </w:pPr>
      <w:r w:rsidRPr="00174B6C">
        <w:t xml:space="preserve">County Saluda SC Subtotal </w:t>
      </w:r>
      <w:r w:rsidRPr="00174B6C">
        <w:tab/>
        <w:t>3,836</w:t>
      </w:r>
    </w:p>
    <w:p w14:paraId="1E647685" w14:textId="77777777" w:rsidR="00B719F7" w:rsidRPr="00174B6C" w:rsidRDefault="00B719F7" w:rsidP="00B719F7">
      <w:pPr>
        <w:widowControl w:val="0"/>
      </w:pPr>
      <w:r w:rsidRPr="00174B6C">
        <w:t xml:space="preserve">DISTRICT 82 Total </w:t>
      </w:r>
      <w:r w:rsidRPr="00174B6C">
        <w:tab/>
        <w:t>40,382</w:t>
      </w:r>
    </w:p>
    <w:p w14:paraId="0F238B42" w14:textId="77777777" w:rsidR="00B719F7" w:rsidRPr="00174B6C" w:rsidRDefault="00B719F7" w:rsidP="00B719F7">
      <w:pPr>
        <w:widowControl w:val="0"/>
      </w:pPr>
      <w:r w:rsidRPr="00174B6C">
        <w:t>Area</w:t>
      </w:r>
      <w:r w:rsidRPr="00174B6C">
        <w:tab/>
        <w:t>Population</w:t>
      </w:r>
    </w:p>
    <w:p w14:paraId="61A22CA1" w14:textId="77777777" w:rsidR="00B719F7" w:rsidRPr="00174B6C" w:rsidRDefault="00B719F7" w:rsidP="00B719F7">
      <w:pPr>
        <w:widowControl w:val="0"/>
      </w:pPr>
      <w:r w:rsidRPr="00174B6C">
        <w:t>DISTRICT 83</w:t>
      </w:r>
    </w:p>
    <w:p w14:paraId="25970B89" w14:textId="77777777" w:rsidR="00B719F7" w:rsidRPr="00174B6C" w:rsidRDefault="00B719F7" w:rsidP="00B719F7">
      <w:pPr>
        <w:widowControl w:val="0"/>
      </w:pPr>
      <w:r w:rsidRPr="00174B6C">
        <w:t>Area</w:t>
      </w:r>
      <w:r w:rsidRPr="00174B6C">
        <w:tab/>
        <w:t>Population</w:t>
      </w:r>
    </w:p>
    <w:p w14:paraId="2EA24197" w14:textId="77777777" w:rsidR="00B719F7" w:rsidRPr="00174B6C" w:rsidRDefault="00B719F7" w:rsidP="00B719F7">
      <w:pPr>
        <w:widowControl w:val="0"/>
        <w:ind w:left="288"/>
      </w:pPr>
      <w:r w:rsidRPr="00174B6C">
        <w:t>County: Aiken SC</w:t>
      </w:r>
    </w:p>
    <w:p w14:paraId="21BB07E3" w14:textId="77777777" w:rsidR="00B719F7" w:rsidRPr="00174B6C" w:rsidRDefault="00B719F7" w:rsidP="00B719F7">
      <w:pPr>
        <w:widowControl w:val="0"/>
        <w:ind w:left="288"/>
      </w:pPr>
      <w:r w:rsidRPr="00174B6C">
        <w:t>Belvedere No. 44</w:t>
      </w:r>
    </w:p>
    <w:p w14:paraId="1F2A54A0" w14:textId="77777777" w:rsidR="00B719F7" w:rsidRPr="00174B6C" w:rsidRDefault="00B719F7" w:rsidP="00B719F7">
      <w:pPr>
        <w:widowControl w:val="0"/>
        <w:ind w:left="576"/>
      </w:pPr>
      <w:r w:rsidRPr="00174B6C">
        <w:t>Tract 206.03</w:t>
      </w:r>
    </w:p>
    <w:p w14:paraId="35FD4AB4" w14:textId="77777777" w:rsidR="00B719F7" w:rsidRPr="00174B6C" w:rsidRDefault="00B719F7" w:rsidP="00B719F7">
      <w:pPr>
        <w:widowControl w:val="0"/>
        <w:ind w:left="1152"/>
      </w:pPr>
      <w:r w:rsidRPr="00174B6C">
        <w:t xml:space="preserve">Blocks: 1000, 1007, 1008, 1019, 2034, 2035  </w:t>
      </w:r>
      <w:r w:rsidRPr="00174B6C">
        <w:tab/>
        <w:t>244</w:t>
      </w:r>
    </w:p>
    <w:p w14:paraId="5127A74B" w14:textId="77777777" w:rsidR="00B719F7" w:rsidRPr="00174B6C" w:rsidRDefault="00B719F7" w:rsidP="00B719F7">
      <w:pPr>
        <w:widowControl w:val="0"/>
        <w:ind w:left="288"/>
      </w:pPr>
      <w:r w:rsidRPr="00174B6C">
        <w:t xml:space="preserve">Belvedere No. 44 Subtotal </w:t>
      </w:r>
      <w:r w:rsidRPr="00174B6C">
        <w:tab/>
        <w:t>244</w:t>
      </w:r>
    </w:p>
    <w:p w14:paraId="7949C228" w14:textId="77777777" w:rsidR="00B719F7" w:rsidRPr="00174B6C" w:rsidRDefault="00B719F7" w:rsidP="00B719F7">
      <w:pPr>
        <w:widowControl w:val="0"/>
        <w:ind w:left="288"/>
      </w:pPr>
      <w:r w:rsidRPr="00174B6C">
        <w:t xml:space="preserve">Belvedere No. 62 </w:t>
      </w:r>
      <w:r w:rsidRPr="00174B6C">
        <w:tab/>
        <w:t>1,827</w:t>
      </w:r>
    </w:p>
    <w:p w14:paraId="1DAA778A" w14:textId="77777777" w:rsidR="00B719F7" w:rsidRPr="00174B6C" w:rsidRDefault="00B719F7" w:rsidP="00B719F7">
      <w:pPr>
        <w:widowControl w:val="0"/>
        <w:ind w:left="288"/>
      </w:pPr>
      <w:r w:rsidRPr="00174B6C">
        <w:t xml:space="preserve">Belvedere No. 74 </w:t>
      </w:r>
      <w:r w:rsidRPr="00174B6C">
        <w:tab/>
        <w:t>1,083</w:t>
      </w:r>
    </w:p>
    <w:p w14:paraId="2FB8981D" w14:textId="77777777" w:rsidR="00B719F7" w:rsidRPr="00174B6C" w:rsidRDefault="00B719F7" w:rsidP="00B719F7">
      <w:pPr>
        <w:widowControl w:val="0"/>
        <w:ind w:left="288"/>
      </w:pPr>
      <w:r w:rsidRPr="00174B6C">
        <w:t xml:space="preserve">Belvedere No. 9 </w:t>
      </w:r>
      <w:r w:rsidRPr="00174B6C">
        <w:tab/>
        <w:t>2,621</w:t>
      </w:r>
    </w:p>
    <w:p w14:paraId="57B0661A" w14:textId="77777777" w:rsidR="00B719F7" w:rsidRPr="00174B6C" w:rsidRDefault="00B719F7" w:rsidP="00B719F7">
      <w:pPr>
        <w:widowControl w:val="0"/>
        <w:ind w:left="288"/>
      </w:pPr>
      <w:r w:rsidRPr="00174B6C">
        <w:t>Carolina Heights</w:t>
      </w:r>
    </w:p>
    <w:p w14:paraId="2549DDEC" w14:textId="77777777" w:rsidR="00B719F7" w:rsidRPr="00174B6C" w:rsidRDefault="00B719F7" w:rsidP="00B719F7">
      <w:pPr>
        <w:widowControl w:val="0"/>
        <w:ind w:left="576"/>
      </w:pPr>
      <w:r w:rsidRPr="00174B6C">
        <w:t>Tract 207.02</w:t>
      </w:r>
    </w:p>
    <w:p w14:paraId="1DD35E7C" w14:textId="77777777" w:rsidR="00B719F7" w:rsidRPr="00174B6C" w:rsidRDefault="00B719F7" w:rsidP="00B719F7">
      <w:pPr>
        <w:widowControl w:val="0"/>
        <w:ind w:left="1152"/>
      </w:pPr>
      <w:r w:rsidRPr="00174B6C">
        <w:t xml:space="preserve">Blocks: 2014, 2015, 2016, 2017, 3011, 3014, 3015, 3016, 3017, 3018, 3019, 3023, 3024, 3026, 3027, 3028, 3031, 4001, 4002, 4003, 4004, 4005, 4006, 4007, 4008, 4009, 4010, 4011, 4012, 4013, 4014, 4015, 4016, 4017, 4018, 4019, 4020, 4021, 4022, 4023, 4024, 4025, 4026, 4027, 4028, 4029, 4030, 4031, 4032, 4033, 4034, 4035, 4036, 4037, 4038, 4039, 4040, 4041  </w:t>
      </w:r>
      <w:r w:rsidRPr="00174B6C">
        <w:tab/>
        <w:t>1427</w:t>
      </w:r>
    </w:p>
    <w:p w14:paraId="50DC73EB" w14:textId="77777777" w:rsidR="00B719F7" w:rsidRPr="00174B6C" w:rsidRDefault="00B719F7" w:rsidP="00B719F7">
      <w:pPr>
        <w:widowControl w:val="0"/>
        <w:ind w:left="576"/>
      </w:pPr>
      <w:r w:rsidRPr="00174B6C">
        <w:t>Tract 209.04</w:t>
      </w:r>
    </w:p>
    <w:p w14:paraId="3457D30B" w14:textId="77777777" w:rsidR="00B719F7" w:rsidRPr="00174B6C" w:rsidRDefault="00B719F7" w:rsidP="00B719F7">
      <w:pPr>
        <w:widowControl w:val="0"/>
        <w:ind w:left="1152"/>
      </w:pPr>
      <w:r w:rsidRPr="00174B6C">
        <w:t xml:space="preserve">Blocks: 2014, 2015, 2016, 2017, 2018, 2033, 2034, 2035, 2036, 2037, 2038, 2039, 2040, 2041, 2042, 2043, 2044, 2045, 2046, 2077  </w:t>
      </w:r>
      <w:r w:rsidRPr="00174B6C">
        <w:tab/>
        <w:t>223</w:t>
      </w:r>
    </w:p>
    <w:p w14:paraId="28480A37" w14:textId="77777777" w:rsidR="00B719F7" w:rsidRPr="00174B6C" w:rsidRDefault="00B719F7" w:rsidP="00B719F7">
      <w:pPr>
        <w:widowControl w:val="0"/>
        <w:ind w:left="288"/>
      </w:pPr>
      <w:r w:rsidRPr="00174B6C">
        <w:t xml:space="preserve">Carolina Heights Subtotal </w:t>
      </w:r>
      <w:r w:rsidRPr="00174B6C">
        <w:tab/>
        <w:t>1,650</w:t>
      </w:r>
    </w:p>
    <w:p w14:paraId="6EBCA2D0" w14:textId="77777777" w:rsidR="00B719F7" w:rsidRPr="00174B6C" w:rsidRDefault="00B719F7" w:rsidP="00B719F7">
      <w:pPr>
        <w:widowControl w:val="0"/>
        <w:ind w:left="288"/>
      </w:pPr>
      <w:r w:rsidRPr="00174B6C">
        <w:t xml:space="preserve">Fox Creek No. 58 </w:t>
      </w:r>
      <w:r w:rsidRPr="00174B6C">
        <w:tab/>
        <w:t>2,036</w:t>
      </w:r>
    </w:p>
    <w:p w14:paraId="55BF06AA" w14:textId="77777777" w:rsidR="00B719F7" w:rsidRPr="00174B6C" w:rsidRDefault="00B719F7" w:rsidP="00B719F7">
      <w:pPr>
        <w:widowControl w:val="0"/>
        <w:ind w:left="288"/>
      </w:pPr>
      <w:r w:rsidRPr="00174B6C">
        <w:t xml:space="preserve">Fox Creek No. 73 </w:t>
      </w:r>
      <w:r w:rsidRPr="00174B6C">
        <w:tab/>
        <w:t>1,878</w:t>
      </w:r>
    </w:p>
    <w:p w14:paraId="1C6F8067" w14:textId="77777777" w:rsidR="00B719F7" w:rsidRPr="00174B6C" w:rsidRDefault="00B719F7" w:rsidP="00B719F7">
      <w:pPr>
        <w:widowControl w:val="0"/>
        <w:ind w:left="288"/>
      </w:pPr>
      <w:r w:rsidRPr="00174B6C">
        <w:t xml:space="preserve">N. Augusta No. 25 </w:t>
      </w:r>
      <w:r w:rsidRPr="00174B6C">
        <w:tab/>
        <w:t>2,565</w:t>
      </w:r>
    </w:p>
    <w:p w14:paraId="7C9D9E52" w14:textId="77777777" w:rsidR="00B719F7" w:rsidRPr="00174B6C" w:rsidRDefault="00B719F7" w:rsidP="00B719F7">
      <w:pPr>
        <w:widowControl w:val="0"/>
        <w:ind w:left="288"/>
      </w:pPr>
      <w:r w:rsidRPr="00174B6C">
        <w:t xml:space="preserve">N. Augusta No. 26 </w:t>
      </w:r>
      <w:r w:rsidRPr="00174B6C">
        <w:tab/>
        <w:t>1,559</w:t>
      </w:r>
    </w:p>
    <w:p w14:paraId="45CFA4C1" w14:textId="77777777" w:rsidR="00B719F7" w:rsidRPr="00174B6C" w:rsidRDefault="00B719F7" w:rsidP="00B719F7">
      <w:pPr>
        <w:widowControl w:val="0"/>
        <w:ind w:left="288"/>
      </w:pPr>
      <w:r w:rsidRPr="00174B6C">
        <w:t xml:space="preserve">N. Augusta No. 27 </w:t>
      </w:r>
      <w:r w:rsidRPr="00174B6C">
        <w:tab/>
        <w:t>1,927</w:t>
      </w:r>
    </w:p>
    <w:p w14:paraId="49F0486B" w14:textId="77777777" w:rsidR="00B719F7" w:rsidRPr="00174B6C" w:rsidRDefault="00B719F7" w:rsidP="00B719F7">
      <w:pPr>
        <w:widowControl w:val="0"/>
        <w:ind w:left="288"/>
      </w:pPr>
      <w:r w:rsidRPr="00174B6C">
        <w:t xml:space="preserve">N. Augusta No. 28 </w:t>
      </w:r>
      <w:r w:rsidRPr="00174B6C">
        <w:tab/>
        <w:t>1,392</w:t>
      </w:r>
    </w:p>
    <w:p w14:paraId="22171594" w14:textId="77777777" w:rsidR="00B719F7" w:rsidRPr="00174B6C" w:rsidRDefault="00B719F7" w:rsidP="00B719F7">
      <w:pPr>
        <w:widowControl w:val="0"/>
        <w:ind w:left="288"/>
      </w:pPr>
      <w:r w:rsidRPr="00174B6C">
        <w:t xml:space="preserve">N. Augusta No. 29 </w:t>
      </w:r>
      <w:r w:rsidRPr="00174B6C">
        <w:tab/>
        <w:t>2,320</w:t>
      </w:r>
    </w:p>
    <w:p w14:paraId="6AA38709" w14:textId="77777777" w:rsidR="00B719F7" w:rsidRPr="00174B6C" w:rsidRDefault="00B719F7" w:rsidP="00B719F7">
      <w:pPr>
        <w:widowControl w:val="0"/>
        <w:ind w:left="288"/>
      </w:pPr>
      <w:r w:rsidRPr="00174B6C">
        <w:t xml:space="preserve">N. Augusta No. 54 </w:t>
      </w:r>
      <w:r w:rsidRPr="00174B6C">
        <w:tab/>
        <w:t>2,076</w:t>
      </w:r>
    </w:p>
    <w:p w14:paraId="1E804DEC" w14:textId="77777777" w:rsidR="00B719F7" w:rsidRPr="00174B6C" w:rsidRDefault="00B719F7" w:rsidP="00B719F7">
      <w:pPr>
        <w:widowControl w:val="0"/>
        <w:ind w:left="288"/>
      </w:pPr>
      <w:r w:rsidRPr="00174B6C">
        <w:t xml:space="preserve">N. Augusta No. 55 </w:t>
      </w:r>
      <w:r w:rsidRPr="00174B6C">
        <w:tab/>
        <w:t>1,352</w:t>
      </w:r>
    </w:p>
    <w:p w14:paraId="3B3A0E8E" w14:textId="77777777" w:rsidR="00B719F7" w:rsidRPr="00174B6C" w:rsidRDefault="00B719F7" w:rsidP="00B719F7">
      <w:pPr>
        <w:widowControl w:val="0"/>
        <w:ind w:left="288"/>
      </w:pPr>
      <w:r w:rsidRPr="00174B6C">
        <w:t xml:space="preserve">N. Augusta No. 67 </w:t>
      </w:r>
      <w:r w:rsidRPr="00174B6C">
        <w:tab/>
        <w:t>1,676</w:t>
      </w:r>
    </w:p>
    <w:p w14:paraId="3D4D43CA" w14:textId="77777777" w:rsidR="00B719F7" w:rsidRPr="00174B6C" w:rsidRDefault="00B719F7" w:rsidP="00B719F7">
      <w:pPr>
        <w:widowControl w:val="0"/>
        <w:ind w:left="288"/>
      </w:pPr>
      <w:r w:rsidRPr="00174B6C">
        <w:t xml:space="preserve">N. Augusta No. 68 </w:t>
      </w:r>
      <w:r w:rsidRPr="00174B6C">
        <w:tab/>
        <w:t>3,300</w:t>
      </w:r>
    </w:p>
    <w:p w14:paraId="582E6CEE" w14:textId="77777777" w:rsidR="00B719F7" w:rsidRPr="00174B6C" w:rsidRDefault="00B719F7" w:rsidP="00B719F7">
      <w:pPr>
        <w:widowControl w:val="0"/>
        <w:ind w:left="288"/>
      </w:pPr>
      <w:r w:rsidRPr="00174B6C">
        <w:t xml:space="preserve">N. Augusta No. 80 </w:t>
      </w:r>
      <w:r w:rsidRPr="00174B6C">
        <w:tab/>
        <w:t>1,279</w:t>
      </w:r>
    </w:p>
    <w:p w14:paraId="0815CA6B" w14:textId="77777777" w:rsidR="00B719F7" w:rsidRPr="00174B6C" w:rsidRDefault="00B719F7" w:rsidP="00B719F7">
      <w:pPr>
        <w:widowControl w:val="0"/>
        <w:ind w:left="288"/>
      </w:pPr>
      <w:r w:rsidRPr="00174B6C">
        <w:t xml:space="preserve">County Aiken SC Subtotal </w:t>
      </w:r>
      <w:r w:rsidRPr="00174B6C">
        <w:tab/>
        <w:t>30,785</w:t>
      </w:r>
    </w:p>
    <w:p w14:paraId="47032A2F" w14:textId="77777777" w:rsidR="00B719F7" w:rsidRPr="00174B6C" w:rsidRDefault="00B719F7" w:rsidP="00B719F7">
      <w:pPr>
        <w:widowControl w:val="0"/>
        <w:ind w:left="288"/>
      </w:pPr>
      <w:r w:rsidRPr="00174B6C">
        <w:t>County: Edgefield SC</w:t>
      </w:r>
    </w:p>
    <w:p w14:paraId="5F763992" w14:textId="77777777" w:rsidR="00B719F7" w:rsidRPr="00174B6C" w:rsidRDefault="00B719F7" w:rsidP="00B719F7">
      <w:pPr>
        <w:widowControl w:val="0"/>
        <w:ind w:left="288"/>
      </w:pPr>
      <w:r w:rsidRPr="00174B6C">
        <w:t>Edgefield No. 2</w:t>
      </w:r>
    </w:p>
    <w:p w14:paraId="558B707A" w14:textId="77777777" w:rsidR="00B719F7" w:rsidRPr="00174B6C" w:rsidRDefault="00B719F7" w:rsidP="00B719F7">
      <w:pPr>
        <w:widowControl w:val="0"/>
        <w:ind w:left="576"/>
      </w:pPr>
      <w:r w:rsidRPr="00174B6C">
        <w:t>Tract 9705.01</w:t>
      </w:r>
    </w:p>
    <w:p w14:paraId="6166DB60" w14:textId="77777777" w:rsidR="00B719F7" w:rsidRPr="00174B6C" w:rsidRDefault="00B719F7" w:rsidP="00B719F7">
      <w:pPr>
        <w:widowControl w:val="0"/>
        <w:ind w:left="1152"/>
      </w:pPr>
      <w:r w:rsidRPr="00174B6C">
        <w:t xml:space="preserve">Blocks: 1002, 1003  </w:t>
      </w:r>
      <w:r w:rsidRPr="00174B6C">
        <w:tab/>
        <w:t>36</w:t>
      </w:r>
    </w:p>
    <w:p w14:paraId="41FAD0A9" w14:textId="77777777" w:rsidR="00B719F7" w:rsidRPr="00174B6C" w:rsidRDefault="00B719F7" w:rsidP="00B719F7">
      <w:pPr>
        <w:widowControl w:val="0"/>
        <w:ind w:left="576"/>
      </w:pPr>
      <w:r w:rsidRPr="00174B6C">
        <w:t>Tract 9705.02</w:t>
      </w:r>
    </w:p>
    <w:p w14:paraId="4E23B49E" w14:textId="77777777" w:rsidR="00B719F7" w:rsidRPr="00174B6C" w:rsidRDefault="00B719F7" w:rsidP="00B719F7">
      <w:pPr>
        <w:widowControl w:val="0"/>
        <w:ind w:left="1152"/>
      </w:pPr>
      <w:r w:rsidRPr="00174B6C">
        <w:t xml:space="preserve">Blocks: 1004, 1005  </w:t>
      </w:r>
      <w:r w:rsidRPr="00174B6C">
        <w:tab/>
        <w:t>84</w:t>
      </w:r>
    </w:p>
    <w:p w14:paraId="4AD4E757" w14:textId="77777777" w:rsidR="00B719F7" w:rsidRPr="00174B6C" w:rsidRDefault="00B719F7" w:rsidP="00B719F7">
      <w:pPr>
        <w:widowControl w:val="0"/>
        <w:ind w:left="288"/>
      </w:pPr>
      <w:r w:rsidRPr="00174B6C">
        <w:t xml:space="preserve">Edgefield No. 2 Subtotal </w:t>
      </w:r>
      <w:r w:rsidRPr="00174B6C">
        <w:tab/>
        <w:t>120</w:t>
      </w:r>
    </w:p>
    <w:p w14:paraId="64BBDB8E" w14:textId="77777777" w:rsidR="00B719F7" w:rsidRPr="00174B6C" w:rsidRDefault="00B719F7" w:rsidP="00B719F7">
      <w:pPr>
        <w:widowControl w:val="0"/>
        <w:ind w:left="288"/>
      </w:pPr>
      <w:r w:rsidRPr="00174B6C">
        <w:t xml:space="preserve">Merriweather No. 1 </w:t>
      </w:r>
      <w:r w:rsidRPr="00174B6C">
        <w:tab/>
        <w:t>3,369</w:t>
      </w:r>
    </w:p>
    <w:p w14:paraId="15E2C675" w14:textId="77777777" w:rsidR="00B719F7" w:rsidRPr="00174B6C" w:rsidRDefault="00B719F7" w:rsidP="00B719F7">
      <w:pPr>
        <w:widowControl w:val="0"/>
        <w:ind w:left="288"/>
      </w:pPr>
      <w:r w:rsidRPr="00174B6C">
        <w:t xml:space="preserve">Merriweather No. 2 </w:t>
      </w:r>
      <w:r w:rsidRPr="00174B6C">
        <w:tab/>
        <w:t>4,776</w:t>
      </w:r>
    </w:p>
    <w:p w14:paraId="37E43140" w14:textId="77777777" w:rsidR="00B719F7" w:rsidRPr="00174B6C" w:rsidRDefault="00B719F7" w:rsidP="00B719F7">
      <w:pPr>
        <w:widowControl w:val="0"/>
        <w:ind w:left="288"/>
      </w:pPr>
      <w:r w:rsidRPr="00174B6C">
        <w:t xml:space="preserve">Westside </w:t>
      </w:r>
      <w:r w:rsidRPr="00174B6C">
        <w:tab/>
        <w:t>1,331</w:t>
      </w:r>
    </w:p>
    <w:p w14:paraId="48422750" w14:textId="77777777" w:rsidR="00B719F7" w:rsidRPr="00174B6C" w:rsidRDefault="00B719F7" w:rsidP="00B719F7">
      <w:pPr>
        <w:widowControl w:val="0"/>
        <w:ind w:left="288"/>
      </w:pPr>
      <w:r w:rsidRPr="00174B6C">
        <w:t xml:space="preserve">County Edgefield SC Subtotal </w:t>
      </w:r>
      <w:r w:rsidRPr="00174B6C">
        <w:tab/>
        <w:t>9,596</w:t>
      </w:r>
    </w:p>
    <w:p w14:paraId="2CEAF158" w14:textId="77777777" w:rsidR="00B719F7" w:rsidRPr="00174B6C" w:rsidRDefault="00B719F7" w:rsidP="00B719F7">
      <w:pPr>
        <w:widowControl w:val="0"/>
      </w:pPr>
      <w:r w:rsidRPr="00174B6C">
        <w:t xml:space="preserve">DISTRICT 83 Total </w:t>
      </w:r>
      <w:r w:rsidRPr="00174B6C">
        <w:tab/>
        <w:t>40,381</w:t>
      </w:r>
    </w:p>
    <w:p w14:paraId="4C39892C" w14:textId="77777777" w:rsidR="00B719F7" w:rsidRPr="00174B6C" w:rsidRDefault="00B719F7" w:rsidP="00B719F7">
      <w:pPr>
        <w:widowControl w:val="0"/>
      </w:pPr>
      <w:r w:rsidRPr="00174B6C">
        <w:t>Area</w:t>
      </w:r>
      <w:r w:rsidRPr="00174B6C">
        <w:tab/>
        <w:t>Population</w:t>
      </w:r>
    </w:p>
    <w:p w14:paraId="56502C68" w14:textId="77777777" w:rsidR="00B719F7" w:rsidRPr="00174B6C" w:rsidRDefault="00B719F7" w:rsidP="00B719F7">
      <w:pPr>
        <w:widowControl w:val="0"/>
      </w:pPr>
      <w:r w:rsidRPr="00174B6C">
        <w:t>DISTRICT 84</w:t>
      </w:r>
    </w:p>
    <w:p w14:paraId="5CC4804D" w14:textId="77777777" w:rsidR="00B719F7" w:rsidRPr="00174B6C" w:rsidRDefault="00B719F7" w:rsidP="00B719F7">
      <w:pPr>
        <w:widowControl w:val="0"/>
      </w:pPr>
      <w:r w:rsidRPr="00174B6C">
        <w:t>Area</w:t>
      </w:r>
      <w:r w:rsidRPr="00174B6C">
        <w:tab/>
        <w:t>Population</w:t>
      </w:r>
    </w:p>
    <w:p w14:paraId="797AE0BD" w14:textId="77777777" w:rsidR="00B719F7" w:rsidRPr="00174B6C" w:rsidRDefault="00B719F7" w:rsidP="00B719F7">
      <w:pPr>
        <w:widowControl w:val="0"/>
        <w:ind w:left="288"/>
      </w:pPr>
      <w:r w:rsidRPr="00174B6C">
        <w:t>County: Aiken SC</w:t>
      </w:r>
    </w:p>
    <w:p w14:paraId="7A0C9989" w14:textId="77777777" w:rsidR="00B719F7" w:rsidRPr="00174B6C" w:rsidRDefault="00B719F7" w:rsidP="00B719F7">
      <w:pPr>
        <w:widowControl w:val="0"/>
        <w:ind w:left="288"/>
      </w:pPr>
      <w:r w:rsidRPr="00174B6C">
        <w:t xml:space="preserve">Ascauga Lake No. 63 </w:t>
      </w:r>
      <w:r w:rsidRPr="00174B6C">
        <w:tab/>
        <w:t>1,341</w:t>
      </w:r>
    </w:p>
    <w:p w14:paraId="506B05BE" w14:textId="77777777" w:rsidR="00B719F7" w:rsidRPr="00174B6C" w:rsidRDefault="00B719F7" w:rsidP="00B719F7">
      <w:pPr>
        <w:widowControl w:val="0"/>
        <w:ind w:left="288"/>
      </w:pPr>
      <w:r w:rsidRPr="00174B6C">
        <w:t xml:space="preserve">Ascauga Lake No. 84 </w:t>
      </w:r>
      <w:r w:rsidRPr="00174B6C">
        <w:tab/>
        <w:t>1,548</w:t>
      </w:r>
    </w:p>
    <w:p w14:paraId="34C8364C" w14:textId="77777777" w:rsidR="00B719F7" w:rsidRPr="00174B6C" w:rsidRDefault="00B719F7" w:rsidP="00B719F7">
      <w:pPr>
        <w:widowControl w:val="0"/>
        <w:ind w:left="288"/>
      </w:pPr>
      <w:r w:rsidRPr="00174B6C">
        <w:t xml:space="preserve">Bath </w:t>
      </w:r>
      <w:r w:rsidRPr="00174B6C">
        <w:tab/>
        <w:t>1,431</w:t>
      </w:r>
    </w:p>
    <w:p w14:paraId="7FD7C724" w14:textId="77777777" w:rsidR="00B719F7" w:rsidRPr="00174B6C" w:rsidRDefault="00B719F7" w:rsidP="00B719F7">
      <w:pPr>
        <w:widowControl w:val="0"/>
        <w:ind w:left="288"/>
      </w:pPr>
      <w:r w:rsidRPr="00174B6C">
        <w:t xml:space="preserve">Beech Island </w:t>
      </w:r>
      <w:r w:rsidRPr="00174B6C">
        <w:tab/>
        <w:t>2,354</w:t>
      </w:r>
    </w:p>
    <w:p w14:paraId="13FF9F80" w14:textId="77777777" w:rsidR="00B719F7" w:rsidRPr="00174B6C" w:rsidRDefault="00B719F7" w:rsidP="00B719F7">
      <w:pPr>
        <w:widowControl w:val="0"/>
        <w:ind w:left="288"/>
      </w:pPr>
      <w:r w:rsidRPr="00174B6C">
        <w:t>Belvedere No. 44</w:t>
      </w:r>
    </w:p>
    <w:p w14:paraId="5096A8DF" w14:textId="77777777" w:rsidR="00B719F7" w:rsidRPr="00174B6C" w:rsidRDefault="00B719F7" w:rsidP="00B719F7">
      <w:pPr>
        <w:widowControl w:val="0"/>
        <w:ind w:left="576"/>
      </w:pPr>
      <w:r w:rsidRPr="00174B6C">
        <w:t>Tract 206.03</w:t>
      </w:r>
    </w:p>
    <w:p w14:paraId="3ED955C5" w14:textId="77777777" w:rsidR="00B719F7" w:rsidRPr="00174B6C" w:rsidRDefault="00B719F7" w:rsidP="00B719F7">
      <w:pPr>
        <w:widowControl w:val="0"/>
        <w:ind w:left="1152"/>
      </w:pPr>
      <w:r w:rsidRPr="00174B6C">
        <w:t xml:space="preserve">Blocks: 1020, 2000, 2001, 2002, 2003, 2004, 2006, 2007, 2008, 2009, 2010, 2011, 2012, 2013, 2014, 2015, 2016, 2018, 2019, 2020, 2021, 2022, 2023, 2024, 2025, 2026, 2027, 2028, 2030, 2031, 2032, 2033, 2036, 2037, 2038, 2039, 2040, 2041, 2042, 2043, 2044, 2045, 2046, 2047, 2048, 2049, 2050  </w:t>
      </w:r>
      <w:r w:rsidRPr="00174B6C">
        <w:tab/>
        <w:t>1877</w:t>
      </w:r>
    </w:p>
    <w:p w14:paraId="32BC297A" w14:textId="77777777" w:rsidR="00B719F7" w:rsidRPr="00174B6C" w:rsidRDefault="00B719F7" w:rsidP="00B719F7">
      <w:pPr>
        <w:widowControl w:val="0"/>
        <w:ind w:left="576"/>
      </w:pPr>
      <w:r w:rsidRPr="00174B6C">
        <w:t>Tract 210.03</w:t>
      </w:r>
    </w:p>
    <w:p w14:paraId="77900F06" w14:textId="77777777" w:rsidR="00B719F7" w:rsidRPr="00174B6C" w:rsidRDefault="00B719F7" w:rsidP="00B719F7">
      <w:pPr>
        <w:widowControl w:val="0"/>
        <w:ind w:left="1152"/>
      </w:pPr>
      <w:r w:rsidRPr="00174B6C">
        <w:t xml:space="preserve">Blocks: 2000, 2001, 2005, 2007, 2008  </w:t>
      </w:r>
      <w:r w:rsidRPr="00174B6C">
        <w:tab/>
        <w:t>31</w:t>
      </w:r>
    </w:p>
    <w:p w14:paraId="6C9D53FC" w14:textId="77777777" w:rsidR="00B719F7" w:rsidRPr="00174B6C" w:rsidRDefault="00B719F7" w:rsidP="00B719F7">
      <w:pPr>
        <w:widowControl w:val="0"/>
        <w:ind w:left="288"/>
      </w:pPr>
      <w:r w:rsidRPr="00174B6C">
        <w:t xml:space="preserve">Belvedere No. 44 Subtotal </w:t>
      </w:r>
      <w:r w:rsidRPr="00174B6C">
        <w:tab/>
        <w:t>1,908</w:t>
      </w:r>
    </w:p>
    <w:p w14:paraId="6AABDFA8" w14:textId="77777777" w:rsidR="00B719F7" w:rsidRPr="00174B6C" w:rsidRDefault="00B719F7" w:rsidP="00B719F7">
      <w:pPr>
        <w:widowControl w:val="0"/>
        <w:ind w:left="288"/>
      </w:pPr>
      <w:r w:rsidRPr="00174B6C">
        <w:t xml:space="preserve">Breezy Hill </w:t>
      </w:r>
      <w:r w:rsidRPr="00174B6C">
        <w:tab/>
        <w:t>4,804</w:t>
      </w:r>
    </w:p>
    <w:p w14:paraId="5EB02CA3" w14:textId="77777777" w:rsidR="00B719F7" w:rsidRPr="00174B6C" w:rsidRDefault="00B719F7" w:rsidP="00B719F7">
      <w:pPr>
        <w:widowControl w:val="0"/>
        <w:ind w:left="288"/>
      </w:pPr>
      <w:r w:rsidRPr="00174B6C">
        <w:t>Carolina Heights</w:t>
      </w:r>
    </w:p>
    <w:p w14:paraId="27AD45AE" w14:textId="77777777" w:rsidR="00B719F7" w:rsidRPr="00174B6C" w:rsidRDefault="00B719F7" w:rsidP="00B719F7">
      <w:pPr>
        <w:widowControl w:val="0"/>
        <w:ind w:left="576"/>
      </w:pPr>
      <w:r w:rsidRPr="00174B6C">
        <w:t>Tract 209.04</w:t>
      </w:r>
    </w:p>
    <w:p w14:paraId="3D56DD3B" w14:textId="77777777" w:rsidR="00B719F7" w:rsidRPr="00174B6C" w:rsidRDefault="00B719F7" w:rsidP="00B719F7">
      <w:pPr>
        <w:widowControl w:val="0"/>
        <w:ind w:left="1152"/>
      </w:pPr>
      <w:r w:rsidRPr="00174B6C">
        <w:t xml:space="preserve">Blocks: 2007, 2008, 2009, 2010, 2011, 2012, 2013, 2019, 2020, 2021, 2022, 2023, 2024  </w:t>
      </w:r>
      <w:r w:rsidRPr="00174B6C">
        <w:tab/>
        <w:t>9</w:t>
      </w:r>
    </w:p>
    <w:p w14:paraId="4872030A" w14:textId="77777777" w:rsidR="00B719F7" w:rsidRPr="00174B6C" w:rsidRDefault="00B719F7" w:rsidP="00B719F7">
      <w:pPr>
        <w:widowControl w:val="0"/>
        <w:ind w:left="576"/>
      </w:pPr>
      <w:r w:rsidRPr="00174B6C">
        <w:t>Tract 210.04</w:t>
      </w:r>
    </w:p>
    <w:p w14:paraId="58EB71F8" w14:textId="77777777" w:rsidR="00B719F7" w:rsidRPr="00174B6C" w:rsidRDefault="00B719F7" w:rsidP="00B719F7">
      <w:pPr>
        <w:widowControl w:val="0"/>
        <w:ind w:left="1152"/>
      </w:pPr>
      <w:r w:rsidRPr="00174B6C">
        <w:t xml:space="preserve">Blocks: 1037, 1038, 1039, 1040, 1049, 1050, 1051, 1052, 1053, 1054, 1055, 1056, 1057, 1058, 1059, 1060, 1076, 1077  </w:t>
      </w:r>
      <w:r w:rsidRPr="00174B6C">
        <w:tab/>
        <w:t>440</w:t>
      </w:r>
    </w:p>
    <w:p w14:paraId="5B80210A" w14:textId="77777777" w:rsidR="00B719F7" w:rsidRPr="00174B6C" w:rsidRDefault="00B719F7" w:rsidP="00B719F7">
      <w:pPr>
        <w:widowControl w:val="0"/>
        <w:ind w:left="288"/>
      </w:pPr>
      <w:r w:rsidRPr="00174B6C">
        <w:t xml:space="preserve">Carolina Heights Subtotal </w:t>
      </w:r>
      <w:r w:rsidRPr="00174B6C">
        <w:tab/>
        <w:t>449</w:t>
      </w:r>
    </w:p>
    <w:p w14:paraId="5D8076B1" w14:textId="77777777" w:rsidR="00B719F7" w:rsidRPr="00174B6C" w:rsidRDefault="00B719F7" w:rsidP="00B719F7">
      <w:pPr>
        <w:widowControl w:val="0"/>
        <w:ind w:left="288"/>
      </w:pPr>
      <w:r w:rsidRPr="00174B6C">
        <w:t xml:space="preserve">Clearwater </w:t>
      </w:r>
      <w:r w:rsidRPr="00174B6C">
        <w:tab/>
        <w:t>1,424</w:t>
      </w:r>
    </w:p>
    <w:p w14:paraId="24563A05" w14:textId="77777777" w:rsidR="00B719F7" w:rsidRPr="00174B6C" w:rsidRDefault="00B719F7" w:rsidP="00B719F7">
      <w:pPr>
        <w:widowControl w:val="0"/>
        <w:ind w:left="288"/>
      </w:pPr>
      <w:r w:rsidRPr="00174B6C">
        <w:t xml:space="preserve">Gloverville </w:t>
      </w:r>
      <w:r w:rsidRPr="00174B6C">
        <w:tab/>
        <w:t>1,678</w:t>
      </w:r>
    </w:p>
    <w:p w14:paraId="1AFCA3DE" w14:textId="77777777" w:rsidR="00B719F7" w:rsidRPr="00174B6C" w:rsidRDefault="00B719F7" w:rsidP="00B719F7">
      <w:pPr>
        <w:widowControl w:val="0"/>
        <w:ind w:left="288"/>
      </w:pPr>
      <w:r w:rsidRPr="00174B6C">
        <w:t>Graniteville</w:t>
      </w:r>
    </w:p>
    <w:p w14:paraId="69272B27" w14:textId="77777777" w:rsidR="00B719F7" w:rsidRPr="00174B6C" w:rsidRDefault="00B719F7" w:rsidP="00B719F7">
      <w:pPr>
        <w:widowControl w:val="0"/>
        <w:ind w:left="576"/>
      </w:pPr>
      <w:r w:rsidRPr="00174B6C">
        <w:t>Tract 204.01</w:t>
      </w:r>
    </w:p>
    <w:p w14:paraId="1EAF5727" w14:textId="77777777" w:rsidR="00B719F7" w:rsidRPr="00174B6C" w:rsidRDefault="00B719F7" w:rsidP="00B719F7">
      <w:pPr>
        <w:widowControl w:val="0"/>
        <w:ind w:left="1152"/>
      </w:pPr>
      <w:r w:rsidRPr="00174B6C">
        <w:t xml:space="preserve">Blocks: 1000, 2043  </w:t>
      </w:r>
      <w:r w:rsidRPr="00174B6C">
        <w:tab/>
        <w:t>8</w:t>
      </w:r>
    </w:p>
    <w:p w14:paraId="47AF40CB" w14:textId="77777777" w:rsidR="00B719F7" w:rsidRPr="00174B6C" w:rsidRDefault="00B719F7" w:rsidP="00B719F7">
      <w:pPr>
        <w:widowControl w:val="0"/>
        <w:ind w:left="576"/>
      </w:pPr>
      <w:r w:rsidRPr="00174B6C">
        <w:t>Tract 204.02</w:t>
      </w:r>
    </w:p>
    <w:p w14:paraId="29558C7B" w14:textId="77777777" w:rsidR="00B719F7" w:rsidRPr="00174B6C" w:rsidRDefault="00B719F7" w:rsidP="00B719F7">
      <w:pPr>
        <w:widowControl w:val="0"/>
        <w:ind w:left="1152"/>
      </w:pPr>
      <w:r w:rsidRPr="00174B6C">
        <w:t xml:space="preserve">Blocks: 2000, 2001, 2002, 2003, 2004, 2005, 2006, 2007, 2008, 2009, 2010, 2011, 2012, 2014, 2015, 2016, 2017, 2018, 2019, 2020, 2021, 2022, 2023, 2029, 2030, 2031, 2032, 2033, 2034, 2035, 2036  </w:t>
      </w:r>
      <w:r w:rsidRPr="00174B6C">
        <w:tab/>
        <w:t>544</w:t>
      </w:r>
    </w:p>
    <w:p w14:paraId="51FB1144" w14:textId="77777777" w:rsidR="00B719F7" w:rsidRPr="00174B6C" w:rsidRDefault="00B719F7" w:rsidP="00B719F7">
      <w:pPr>
        <w:widowControl w:val="0"/>
        <w:ind w:left="288"/>
      </w:pPr>
      <w:r w:rsidRPr="00174B6C">
        <w:t xml:space="preserve">Graniteville Subtotal </w:t>
      </w:r>
      <w:r w:rsidRPr="00174B6C">
        <w:tab/>
        <w:t>552</w:t>
      </w:r>
    </w:p>
    <w:p w14:paraId="27D23B97" w14:textId="77777777" w:rsidR="00B719F7" w:rsidRPr="00174B6C" w:rsidRDefault="00B719F7" w:rsidP="00B719F7">
      <w:pPr>
        <w:widowControl w:val="0"/>
        <w:ind w:left="288"/>
      </w:pPr>
      <w:r w:rsidRPr="00174B6C">
        <w:t xml:space="preserve">Hammond No. 48 </w:t>
      </w:r>
      <w:r w:rsidRPr="00174B6C">
        <w:tab/>
        <w:t>1,613</w:t>
      </w:r>
    </w:p>
    <w:p w14:paraId="4744DA2F" w14:textId="77777777" w:rsidR="00B719F7" w:rsidRPr="00174B6C" w:rsidRDefault="00B719F7" w:rsidP="00B719F7">
      <w:pPr>
        <w:widowControl w:val="0"/>
        <w:ind w:left="288"/>
      </w:pPr>
      <w:r w:rsidRPr="00174B6C">
        <w:t xml:space="preserve">Hammond No. 81 </w:t>
      </w:r>
      <w:r w:rsidRPr="00174B6C">
        <w:tab/>
        <w:t>1,804</w:t>
      </w:r>
    </w:p>
    <w:p w14:paraId="37731E1B" w14:textId="77777777" w:rsidR="00B719F7" w:rsidRPr="00174B6C" w:rsidRDefault="00B719F7" w:rsidP="00B719F7">
      <w:pPr>
        <w:widowControl w:val="0"/>
        <w:ind w:left="288"/>
      </w:pPr>
      <w:r w:rsidRPr="00174B6C">
        <w:t xml:space="preserve">Jackson </w:t>
      </w:r>
      <w:r w:rsidRPr="00174B6C">
        <w:tab/>
        <w:t>2,182</w:t>
      </w:r>
    </w:p>
    <w:p w14:paraId="5656D443" w14:textId="77777777" w:rsidR="00B719F7" w:rsidRPr="00174B6C" w:rsidRDefault="00B719F7" w:rsidP="00B719F7">
      <w:pPr>
        <w:widowControl w:val="0"/>
        <w:ind w:left="288"/>
      </w:pPr>
      <w:r w:rsidRPr="00174B6C">
        <w:t xml:space="preserve">Langley </w:t>
      </w:r>
      <w:r w:rsidRPr="00174B6C">
        <w:tab/>
        <w:t>2,324</w:t>
      </w:r>
    </w:p>
    <w:p w14:paraId="5C1A021A" w14:textId="77777777" w:rsidR="00B719F7" w:rsidRPr="00174B6C" w:rsidRDefault="00B719F7" w:rsidP="00B719F7">
      <w:pPr>
        <w:widowControl w:val="0"/>
        <w:ind w:left="288"/>
      </w:pPr>
      <w:r w:rsidRPr="00174B6C">
        <w:t xml:space="preserve">Lynwood </w:t>
      </w:r>
      <w:r w:rsidRPr="00174B6C">
        <w:tab/>
        <w:t>1,463</w:t>
      </w:r>
    </w:p>
    <w:p w14:paraId="6CCF91A2" w14:textId="77777777" w:rsidR="00B719F7" w:rsidRPr="00174B6C" w:rsidRDefault="00B719F7" w:rsidP="00B719F7">
      <w:pPr>
        <w:widowControl w:val="0"/>
        <w:ind w:left="288"/>
      </w:pPr>
      <w:r w:rsidRPr="00174B6C">
        <w:t xml:space="preserve">Midland Valley No. 51 </w:t>
      </w:r>
      <w:r w:rsidRPr="00174B6C">
        <w:tab/>
        <w:t>3,282</w:t>
      </w:r>
    </w:p>
    <w:p w14:paraId="7212ED28" w14:textId="77777777" w:rsidR="00B719F7" w:rsidRPr="00174B6C" w:rsidRDefault="00B719F7" w:rsidP="00B719F7">
      <w:pPr>
        <w:widowControl w:val="0"/>
        <w:ind w:left="288"/>
      </w:pPr>
      <w:r w:rsidRPr="00174B6C">
        <w:t xml:space="preserve">Midland Valley No. 71 </w:t>
      </w:r>
      <w:r w:rsidRPr="00174B6C">
        <w:tab/>
        <w:t>2,999</w:t>
      </w:r>
    </w:p>
    <w:p w14:paraId="5B211ABB" w14:textId="77777777" w:rsidR="00B719F7" w:rsidRPr="00174B6C" w:rsidRDefault="00B719F7" w:rsidP="00B719F7">
      <w:pPr>
        <w:widowControl w:val="0"/>
        <w:ind w:left="288"/>
      </w:pPr>
      <w:r w:rsidRPr="00174B6C">
        <w:t xml:space="preserve">Misty Lakes </w:t>
      </w:r>
      <w:r w:rsidRPr="00174B6C">
        <w:tab/>
        <w:t>3,058</w:t>
      </w:r>
    </w:p>
    <w:p w14:paraId="200B53DF" w14:textId="77777777" w:rsidR="00B719F7" w:rsidRPr="00174B6C" w:rsidRDefault="00B719F7" w:rsidP="00B719F7">
      <w:pPr>
        <w:widowControl w:val="0"/>
        <w:ind w:left="288"/>
      </w:pPr>
      <w:r w:rsidRPr="00174B6C">
        <w:t>Pine Forest</w:t>
      </w:r>
    </w:p>
    <w:p w14:paraId="6D9D66FA" w14:textId="77777777" w:rsidR="00B719F7" w:rsidRPr="00174B6C" w:rsidRDefault="00B719F7" w:rsidP="00B719F7">
      <w:pPr>
        <w:widowControl w:val="0"/>
        <w:ind w:left="576"/>
      </w:pPr>
      <w:r w:rsidRPr="00174B6C">
        <w:t>Tract 209.03</w:t>
      </w:r>
    </w:p>
    <w:p w14:paraId="4A848446" w14:textId="77777777" w:rsidR="00B719F7" w:rsidRPr="00174B6C" w:rsidRDefault="00B719F7" w:rsidP="00B719F7">
      <w:pPr>
        <w:widowControl w:val="0"/>
        <w:ind w:left="1152"/>
      </w:pPr>
      <w:r w:rsidRPr="00174B6C">
        <w:t xml:space="preserve">Blocks: 1007, 1008, 1009, 1010, 1011, 1012, 1013, 1014, 1015, 2000, 2001, 2002, 2003, 2005, 2006, 2019, 2020  </w:t>
      </w:r>
      <w:r w:rsidRPr="00174B6C">
        <w:tab/>
        <w:t>1889</w:t>
      </w:r>
    </w:p>
    <w:p w14:paraId="58D34A38" w14:textId="77777777" w:rsidR="00B719F7" w:rsidRPr="00174B6C" w:rsidRDefault="00B719F7" w:rsidP="00B719F7">
      <w:pPr>
        <w:widowControl w:val="0"/>
        <w:ind w:left="288"/>
      </w:pPr>
      <w:r w:rsidRPr="00174B6C">
        <w:t xml:space="preserve">Pine Forest Subtotal </w:t>
      </w:r>
      <w:r w:rsidRPr="00174B6C">
        <w:tab/>
        <w:t>1,889</w:t>
      </w:r>
    </w:p>
    <w:p w14:paraId="3CD3298D" w14:textId="77777777" w:rsidR="00B719F7" w:rsidRPr="00174B6C" w:rsidRDefault="00B719F7" w:rsidP="00B719F7">
      <w:pPr>
        <w:widowControl w:val="0"/>
        <w:ind w:left="288"/>
      </w:pPr>
      <w:r w:rsidRPr="00174B6C">
        <w:t>Vaucluse</w:t>
      </w:r>
    </w:p>
    <w:p w14:paraId="0BEDCC95" w14:textId="77777777" w:rsidR="00B719F7" w:rsidRPr="00174B6C" w:rsidRDefault="00B719F7" w:rsidP="00B719F7">
      <w:pPr>
        <w:widowControl w:val="0"/>
        <w:ind w:left="576"/>
      </w:pPr>
      <w:r w:rsidRPr="00174B6C">
        <w:t>Tract 203.01</w:t>
      </w:r>
    </w:p>
    <w:p w14:paraId="3CCE391C" w14:textId="77777777" w:rsidR="00B719F7" w:rsidRPr="00174B6C" w:rsidRDefault="00B719F7" w:rsidP="00B719F7">
      <w:pPr>
        <w:widowControl w:val="0"/>
        <w:ind w:left="1152"/>
      </w:pPr>
      <w:r w:rsidRPr="00174B6C">
        <w:t xml:space="preserve">Blocks: 2020, 2021, 2022, 2023, 2024, 2025, 2026, 2027, 2028, 2029, 2030, 2031, 2032, 2033, 2034, 2035, 2036, 2054, 2055, 2061, 2062  </w:t>
      </w:r>
      <w:r w:rsidRPr="00174B6C">
        <w:tab/>
        <w:t>221</w:t>
      </w:r>
    </w:p>
    <w:p w14:paraId="4E71BDDD" w14:textId="77777777" w:rsidR="00B719F7" w:rsidRPr="00174B6C" w:rsidRDefault="00B719F7" w:rsidP="00B719F7">
      <w:pPr>
        <w:widowControl w:val="0"/>
        <w:ind w:left="576"/>
      </w:pPr>
      <w:r w:rsidRPr="00174B6C">
        <w:t>Tract 203.04</w:t>
      </w:r>
    </w:p>
    <w:p w14:paraId="7C8DA731" w14:textId="77777777" w:rsidR="00B719F7" w:rsidRPr="00174B6C" w:rsidRDefault="00B719F7" w:rsidP="00B719F7">
      <w:pPr>
        <w:widowControl w:val="0"/>
        <w:ind w:left="1152"/>
      </w:pPr>
      <w:r w:rsidRPr="00174B6C">
        <w:t xml:space="preserve">Blocks: 1003, 1004, 1019, 1020, 1021, 1022, 1023, 1024, 1025, 1026, 1027, 1028, 1029, 1030, 1031, 2044  </w:t>
      </w:r>
      <w:r w:rsidRPr="00174B6C">
        <w:tab/>
        <w:t>365</w:t>
      </w:r>
    </w:p>
    <w:p w14:paraId="6153EFD2" w14:textId="77777777" w:rsidR="00B719F7" w:rsidRPr="00174B6C" w:rsidRDefault="00B719F7" w:rsidP="00B719F7">
      <w:pPr>
        <w:widowControl w:val="0"/>
        <w:ind w:left="288"/>
      </w:pPr>
      <w:r w:rsidRPr="00174B6C">
        <w:t xml:space="preserve">Vaucluse Subtotal </w:t>
      </w:r>
      <w:r w:rsidRPr="00174B6C">
        <w:tab/>
        <w:t>586</w:t>
      </w:r>
    </w:p>
    <w:p w14:paraId="6C243037" w14:textId="77777777" w:rsidR="00B719F7" w:rsidRPr="00174B6C" w:rsidRDefault="00B719F7" w:rsidP="00B719F7">
      <w:pPr>
        <w:widowControl w:val="0"/>
        <w:ind w:left="288"/>
      </w:pPr>
      <w:r w:rsidRPr="00174B6C">
        <w:t>Warrenville</w:t>
      </w:r>
    </w:p>
    <w:p w14:paraId="435AA185" w14:textId="77777777" w:rsidR="00B719F7" w:rsidRPr="00174B6C" w:rsidRDefault="00B719F7" w:rsidP="00B719F7">
      <w:pPr>
        <w:widowControl w:val="0"/>
        <w:ind w:left="576"/>
      </w:pPr>
      <w:r w:rsidRPr="00174B6C">
        <w:t>Tract 211.01</w:t>
      </w:r>
    </w:p>
    <w:p w14:paraId="06F348C1" w14:textId="77777777" w:rsidR="00B719F7" w:rsidRPr="00174B6C" w:rsidRDefault="00B719F7" w:rsidP="00B719F7">
      <w:pPr>
        <w:widowControl w:val="0"/>
        <w:ind w:left="1152"/>
      </w:pPr>
      <w:r w:rsidRPr="00174B6C">
        <w:t xml:space="preserve">Blocks: 2003, 2004, 2007, 2021, 2022, 2025, 2026, 2027  </w:t>
      </w:r>
      <w:r w:rsidRPr="00174B6C">
        <w:tab/>
        <w:t>66</w:t>
      </w:r>
    </w:p>
    <w:p w14:paraId="3E3ADAFF" w14:textId="77777777" w:rsidR="00B719F7" w:rsidRPr="00174B6C" w:rsidRDefault="00B719F7" w:rsidP="00B719F7">
      <w:pPr>
        <w:widowControl w:val="0"/>
        <w:ind w:left="576"/>
      </w:pPr>
      <w:r w:rsidRPr="00174B6C">
        <w:t>Tract 211.02</w:t>
      </w:r>
    </w:p>
    <w:p w14:paraId="72F03C07" w14:textId="77777777" w:rsidR="00B719F7" w:rsidRPr="00174B6C" w:rsidRDefault="00B719F7" w:rsidP="00B719F7">
      <w:pPr>
        <w:widowControl w:val="0"/>
        <w:ind w:left="1152"/>
      </w:pPr>
      <w:r w:rsidRPr="00174B6C">
        <w:t xml:space="preserve">Blocks: 2006, 2011, 2012, 2014  </w:t>
      </w:r>
      <w:r w:rsidRPr="00174B6C">
        <w:tab/>
        <w:t>415</w:t>
      </w:r>
    </w:p>
    <w:p w14:paraId="053BDF1E" w14:textId="77777777" w:rsidR="00B719F7" w:rsidRPr="00174B6C" w:rsidRDefault="00B719F7" w:rsidP="00B719F7">
      <w:pPr>
        <w:widowControl w:val="0"/>
        <w:ind w:left="288"/>
      </w:pPr>
      <w:r w:rsidRPr="00174B6C">
        <w:t xml:space="preserve">Warrenville Subtotal </w:t>
      </w:r>
      <w:r w:rsidRPr="00174B6C">
        <w:tab/>
        <w:t>481</w:t>
      </w:r>
    </w:p>
    <w:p w14:paraId="64EB3E10" w14:textId="77777777" w:rsidR="00B719F7" w:rsidRPr="00174B6C" w:rsidRDefault="00B719F7" w:rsidP="00B719F7">
      <w:pPr>
        <w:widowControl w:val="0"/>
        <w:ind w:left="288"/>
      </w:pPr>
      <w:r w:rsidRPr="00174B6C">
        <w:t xml:space="preserve">Willow Springs </w:t>
      </w:r>
      <w:r w:rsidRPr="00174B6C">
        <w:tab/>
        <w:t>2,282</w:t>
      </w:r>
    </w:p>
    <w:p w14:paraId="2FB8E68C" w14:textId="77777777" w:rsidR="00B719F7" w:rsidRPr="00174B6C" w:rsidRDefault="00B719F7" w:rsidP="00B719F7">
      <w:pPr>
        <w:widowControl w:val="0"/>
        <w:ind w:left="288"/>
      </w:pPr>
      <w:r w:rsidRPr="00174B6C">
        <w:t xml:space="preserve">County Aiken SC Subtotal </w:t>
      </w:r>
      <w:r w:rsidRPr="00174B6C">
        <w:tab/>
        <w:t>41,452</w:t>
      </w:r>
    </w:p>
    <w:p w14:paraId="63715090" w14:textId="77777777" w:rsidR="00B719F7" w:rsidRPr="00174B6C" w:rsidRDefault="00B719F7" w:rsidP="00B719F7">
      <w:pPr>
        <w:widowControl w:val="0"/>
      </w:pPr>
      <w:r w:rsidRPr="00174B6C">
        <w:t xml:space="preserve">DISTRICT 84 Total </w:t>
      </w:r>
      <w:r w:rsidRPr="00174B6C">
        <w:tab/>
        <w:t>41,452</w:t>
      </w:r>
    </w:p>
    <w:p w14:paraId="0D2C9E00" w14:textId="77777777" w:rsidR="00B719F7" w:rsidRPr="00174B6C" w:rsidRDefault="00B719F7" w:rsidP="00B719F7">
      <w:pPr>
        <w:widowControl w:val="0"/>
      </w:pPr>
      <w:r w:rsidRPr="00174B6C">
        <w:t>Area</w:t>
      </w:r>
      <w:r w:rsidRPr="00174B6C">
        <w:tab/>
        <w:t>Population</w:t>
      </w:r>
    </w:p>
    <w:p w14:paraId="03B618E1" w14:textId="77777777" w:rsidR="00B719F7" w:rsidRPr="00174B6C" w:rsidRDefault="00B719F7" w:rsidP="00B719F7">
      <w:pPr>
        <w:widowControl w:val="0"/>
      </w:pPr>
      <w:r w:rsidRPr="00174B6C">
        <w:t>DISTRICT 85</w:t>
      </w:r>
    </w:p>
    <w:p w14:paraId="7BE53006" w14:textId="77777777" w:rsidR="00B719F7" w:rsidRPr="00174B6C" w:rsidRDefault="00B719F7" w:rsidP="00B719F7">
      <w:pPr>
        <w:widowControl w:val="0"/>
      </w:pPr>
      <w:r w:rsidRPr="00174B6C">
        <w:t>Area</w:t>
      </w:r>
      <w:r w:rsidRPr="00174B6C">
        <w:tab/>
        <w:t>Population</w:t>
      </w:r>
    </w:p>
    <w:p w14:paraId="2270508A" w14:textId="77777777" w:rsidR="00B719F7" w:rsidRPr="00174B6C" w:rsidRDefault="00B719F7" w:rsidP="00B719F7">
      <w:pPr>
        <w:widowControl w:val="0"/>
        <w:ind w:left="288"/>
      </w:pPr>
      <w:r w:rsidRPr="00174B6C">
        <w:t>County: Lexington SC</w:t>
      </w:r>
    </w:p>
    <w:p w14:paraId="49CE896F" w14:textId="77777777" w:rsidR="00B719F7" w:rsidRPr="00174B6C" w:rsidRDefault="00B719F7" w:rsidP="00B719F7">
      <w:pPr>
        <w:widowControl w:val="0"/>
        <w:ind w:left="288"/>
      </w:pPr>
      <w:r w:rsidRPr="00174B6C">
        <w:t>AMICKS FERRY</w:t>
      </w:r>
    </w:p>
    <w:p w14:paraId="137B5639" w14:textId="77777777" w:rsidR="00B719F7" w:rsidRPr="00174B6C" w:rsidRDefault="00B719F7" w:rsidP="00B719F7">
      <w:pPr>
        <w:widowControl w:val="0"/>
        <w:ind w:left="576"/>
      </w:pPr>
      <w:r w:rsidRPr="00174B6C">
        <w:t>Tract 212.05</w:t>
      </w:r>
    </w:p>
    <w:p w14:paraId="7DA77596" w14:textId="77777777" w:rsidR="00B719F7" w:rsidRPr="00174B6C" w:rsidRDefault="00B719F7" w:rsidP="00B719F7">
      <w:pPr>
        <w:widowControl w:val="0"/>
        <w:ind w:left="1152"/>
      </w:pPr>
      <w:r w:rsidRPr="00174B6C">
        <w:t xml:space="preserve">Blocks: 0002, 0003, 1000, 1001, 1002, 1003, 1004, 1005, 1006, 1007, 1008, 1009, 2009, 2012, 2013, 2014, 2015, 2016, 2017, 2018, 2019, 2020  </w:t>
      </w:r>
      <w:r w:rsidRPr="00174B6C">
        <w:tab/>
        <w:t>2321</w:t>
      </w:r>
    </w:p>
    <w:p w14:paraId="1C56F421" w14:textId="77777777" w:rsidR="00B719F7" w:rsidRPr="00174B6C" w:rsidRDefault="00B719F7" w:rsidP="00B719F7">
      <w:pPr>
        <w:widowControl w:val="0"/>
        <w:ind w:left="576"/>
      </w:pPr>
      <w:r w:rsidRPr="00174B6C">
        <w:t>Tract 212.06</w:t>
      </w:r>
    </w:p>
    <w:p w14:paraId="4EE05A8C" w14:textId="77777777" w:rsidR="00B719F7" w:rsidRPr="00174B6C" w:rsidRDefault="00B719F7" w:rsidP="00B719F7">
      <w:pPr>
        <w:widowControl w:val="0"/>
        <w:ind w:left="1152"/>
      </w:pPr>
      <w:r w:rsidRPr="00174B6C">
        <w:t xml:space="preserve">Blocks: 0003, 0004, 1014, 1015, 1016, 1017, 1018, 1020, 1021, 1022, 1023, 1024, 1025, 1026  </w:t>
      </w:r>
      <w:r w:rsidRPr="00174B6C">
        <w:tab/>
        <w:t>1187</w:t>
      </w:r>
    </w:p>
    <w:p w14:paraId="0FFE8E6B" w14:textId="77777777" w:rsidR="00B719F7" w:rsidRPr="00174B6C" w:rsidRDefault="00B719F7" w:rsidP="00B719F7">
      <w:pPr>
        <w:widowControl w:val="0"/>
        <w:ind w:left="288"/>
      </w:pPr>
      <w:r w:rsidRPr="00174B6C">
        <w:t xml:space="preserve">AMICKS FERRY Subtotal </w:t>
      </w:r>
      <w:r w:rsidRPr="00174B6C">
        <w:tab/>
        <w:t>3,508</w:t>
      </w:r>
    </w:p>
    <w:p w14:paraId="33AA6561" w14:textId="77777777" w:rsidR="00B719F7" w:rsidRPr="00174B6C" w:rsidRDefault="00B719F7" w:rsidP="00B719F7">
      <w:pPr>
        <w:widowControl w:val="0"/>
        <w:ind w:left="288"/>
      </w:pPr>
      <w:r w:rsidRPr="00174B6C">
        <w:t>BUSH RIVER</w:t>
      </w:r>
    </w:p>
    <w:p w14:paraId="2B001128" w14:textId="77777777" w:rsidR="00B719F7" w:rsidRPr="00174B6C" w:rsidRDefault="00B719F7" w:rsidP="00B719F7">
      <w:pPr>
        <w:widowControl w:val="0"/>
        <w:ind w:left="576"/>
      </w:pPr>
      <w:r w:rsidRPr="00174B6C">
        <w:t>Tract 211.09</w:t>
      </w:r>
    </w:p>
    <w:p w14:paraId="3C9EF9FB" w14:textId="77777777" w:rsidR="00B719F7" w:rsidRPr="00174B6C" w:rsidRDefault="00B719F7" w:rsidP="00B719F7">
      <w:pPr>
        <w:widowControl w:val="0"/>
        <w:ind w:left="1152"/>
      </w:pPr>
      <w:r w:rsidRPr="00174B6C">
        <w:t xml:space="preserve">Blocks: 2016, 2017  </w:t>
      </w:r>
      <w:r w:rsidRPr="00174B6C">
        <w:tab/>
        <w:t>0</w:t>
      </w:r>
    </w:p>
    <w:p w14:paraId="39E8F2D7" w14:textId="77777777" w:rsidR="00B719F7" w:rsidRPr="00174B6C" w:rsidRDefault="00B719F7" w:rsidP="00B719F7">
      <w:pPr>
        <w:widowControl w:val="0"/>
        <w:ind w:left="576"/>
      </w:pPr>
      <w:r w:rsidRPr="00174B6C">
        <w:t>Tract 211.15</w:t>
      </w:r>
    </w:p>
    <w:p w14:paraId="38B90815" w14:textId="77777777" w:rsidR="00B719F7" w:rsidRPr="00174B6C" w:rsidRDefault="00B719F7" w:rsidP="00B719F7">
      <w:pPr>
        <w:widowControl w:val="0"/>
        <w:ind w:left="1152"/>
      </w:pPr>
      <w:r w:rsidRPr="00174B6C">
        <w:t xml:space="preserve">Blocks: 1004, 1005, 1006  </w:t>
      </w:r>
      <w:r w:rsidRPr="00174B6C">
        <w:tab/>
        <w:t>468</w:t>
      </w:r>
    </w:p>
    <w:p w14:paraId="2D77EFA3" w14:textId="77777777" w:rsidR="00B719F7" w:rsidRPr="00174B6C" w:rsidRDefault="00B719F7" w:rsidP="00B719F7">
      <w:pPr>
        <w:widowControl w:val="0"/>
        <w:ind w:left="576"/>
      </w:pPr>
      <w:r w:rsidRPr="00174B6C">
        <w:t>Tract 211.16</w:t>
      </w:r>
    </w:p>
    <w:p w14:paraId="6D310A2B" w14:textId="77777777" w:rsidR="00B719F7" w:rsidRPr="00174B6C" w:rsidRDefault="00B719F7" w:rsidP="00B719F7">
      <w:pPr>
        <w:widowControl w:val="0"/>
        <w:ind w:left="1152"/>
      </w:pPr>
      <w:r w:rsidRPr="00174B6C">
        <w:t xml:space="preserve">Blocks: 1002, 1003, 3000, 3001, 3002, 3003, 3004, 3005, 3006, 3007, 3008, 3009, 3010, 3011, 3012, 3013, 3014, 3015, 3016  </w:t>
      </w:r>
      <w:r w:rsidRPr="00174B6C">
        <w:tab/>
        <w:t>1634</w:t>
      </w:r>
    </w:p>
    <w:p w14:paraId="0D5FF82E" w14:textId="77777777" w:rsidR="00B719F7" w:rsidRPr="00174B6C" w:rsidRDefault="00B719F7" w:rsidP="00B719F7">
      <w:pPr>
        <w:widowControl w:val="0"/>
        <w:ind w:left="288"/>
      </w:pPr>
      <w:r w:rsidRPr="00174B6C">
        <w:t xml:space="preserve">BUSH RIVER Subtotal </w:t>
      </w:r>
      <w:r w:rsidRPr="00174B6C">
        <w:tab/>
        <w:t>2,102</w:t>
      </w:r>
    </w:p>
    <w:p w14:paraId="35C0A732" w14:textId="77777777" w:rsidR="00B719F7" w:rsidRPr="00174B6C" w:rsidRDefault="00B719F7" w:rsidP="00B719F7">
      <w:pPr>
        <w:widowControl w:val="0"/>
        <w:ind w:left="288"/>
      </w:pPr>
      <w:r w:rsidRPr="00174B6C">
        <w:t xml:space="preserve">CHALLEDON </w:t>
      </w:r>
      <w:r w:rsidRPr="00174B6C">
        <w:tab/>
        <w:t>2,449</w:t>
      </w:r>
    </w:p>
    <w:p w14:paraId="3ADB02A1" w14:textId="77777777" w:rsidR="00B719F7" w:rsidRPr="00174B6C" w:rsidRDefault="00B719F7" w:rsidP="00B719F7">
      <w:pPr>
        <w:widowControl w:val="0"/>
        <w:ind w:left="288"/>
      </w:pPr>
      <w:r w:rsidRPr="00174B6C">
        <w:t xml:space="preserve">CHAPIN </w:t>
      </w:r>
      <w:r w:rsidRPr="00174B6C">
        <w:tab/>
        <w:t>4,743</w:t>
      </w:r>
    </w:p>
    <w:p w14:paraId="7F00AFAE" w14:textId="77777777" w:rsidR="00B719F7" w:rsidRPr="00174B6C" w:rsidRDefault="00B719F7" w:rsidP="00B719F7">
      <w:pPr>
        <w:widowControl w:val="0"/>
        <w:ind w:left="288"/>
      </w:pPr>
      <w:r w:rsidRPr="00174B6C">
        <w:t xml:space="preserve">COLDSTREAM </w:t>
      </w:r>
      <w:r w:rsidRPr="00174B6C">
        <w:tab/>
        <w:t>2,431</w:t>
      </w:r>
    </w:p>
    <w:p w14:paraId="58609434" w14:textId="77777777" w:rsidR="00B719F7" w:rsidRPr="00174B6C" w:rsidRDefault="00B719F7" w:rsidP="00B719F7">
      <w:pPr>
        <w:widowControl w:val="0"/>
        <w:ind w:left="288"/>
      </w:pPr>
      <w:r w:rsidRPr="00174B6C">
        <w:t>DUTCHMAN SHORES</w:t>
      </w:r>
    </w:p>
    <w:p w14:paraId="0C22819C" w14:textId="77777777" w:rsidR="00B719F7" w:rsidRPr="00174B6C" w:rsidRDefault="00B719F7" w:rsidP="00B719F7">
      <w:pPr>
        <w:widowControl w:val="0"/>
        <w:ind w:left="576"/>
      </w:pPr>
      <w:r w:rsidRPr="00174B6C">
        <w:t>Tract 212.07</w:t>
      </w:r>
    </w:p>
    <w:p w14:paraId="22D2F4AC" w14:textId="77777777" w:rsidR="00B719F7" w:rsidRPr="00174B6C" w:rsidRDefault="00B719F7" w:rsidP="00B719F7">
      <w:pPr>
        <w:widowControl w:val="0"/>
        <w:ind w:left="1152"/>
      </w:pPr>
      <w:r w:rsidRPr="00174B6C">
        <w:t xml:space="preserve">Blocks: 0001, 1006, 1007, 1009, 1010  </w:t>
      </w:r>
      <w:r w:rsidRPr="00174B6C">
        <w:tab/>
        <w:t>900</w:t>
      </w:r>
    </w:p>
    <w:p w14:paraId="12012A67" w14:textId="77777777" w:rsidR="00B719F7" w:rsidRPr="00174B6C" w:rsidRDefault="00B719F7" w:rsidP="00B719F7">
      <w:pPr>
        <w:widowControl w:val="0"/>
        <w:ind w:left="576"/>
      </w:pPr>
      <w:r w:rsidRPr="00174B6C">
        <w:t>Tract 212.08</w:t>
      </w:r>
    </w:p>
    <w:p w14:paraId="51C46292" w14:textId="77777777" w:rsidR="00B719F7" w:rsidRPr="00174B6C" w:rsidRDefault="00B719F7" w:rsidP="00B719F7">
      <w:pPr>
        <w:widowControl w:val="0"/>
        <w:ind w:left="1152"/>
      </w:pPr>
      <w:r w:rsidRPr="00174B6C">
        <w:t xml:space="preserve">Blocks: 0003, 2007, 2010, 2011, 2012  </w:t>
      </w:r>
      <w:r w:rsidRPr="00174B6C">
        <w:tab/>
        <w:t>272</w:t>
      </w:r>
    </w:p>
    <w:p w14:paraId="76065ADF" w14:textId="77777777" w:rsidR="00B719F7" w:rsidRPr="00174B6C" w:rsidRDefault="00B719F7" w:rsidP="00B719F7">
      <w:pPr>
        <w:widowControl w:val="0"/>
        <w:ind w:left="288"/>
      </w:pPr>
      <w:r w:rsidRPr="00174B6C">
        <w:t xml:space="preserve">DUTCHMAN SHORES Subtotal </w:t>
      </w:r>
      <w:r w:rsidRPr="00174B6C">
        <w:tab/>
        <w:t>1,172</w:t>
      </w:r>
    </w:p>
    <w:p w14:paraId="6CD90310" w14:textId="77777777" w:rsidR="00B719F7" w:rsidRPr="00174B6C" w:rsidRDefault="00B719F7" w:rsidP="00B719F7">
      <w:pPr>
        <w:widowControl w:val="0"/>
        <w:ind w:left="288"/>
      </w:pPr>
      <w:r w:rsidRPr="00174B6C">
        <w:t>GRENADIER</w:t>
      </w:r>
    </w:p>
    <w:p w14:paraId="5C5765EF" w14:textId="77777777" w:rsidR="00B719F7" w:rsidRPr="00174B6C" w:rsidRDefault="00B719F7" w:rsidP="00B719F7">
      <w:pPr>
        <w:widowControl w:val="0"/>
        <w:ind w:left="576"/>
      </w:pPr>
      <w:r w:rsidRPr="00174B6C">
        <w:t>Tract 205.10</w:t>
      </w:r>
    </w:p>
    <w:p w14:paraId="1FEE7C09" w14:textId="77777777" w:rsidR="00B719F7" w:rsidRPr="00174B6C" w:rsidRDefault="00B719F7" w:rsidP="00B719F7">
      <w:pPr>
        <w:widowControl w:val="0"/>
        <w:ind w:left="1152"/>
      </w:pPr>
      <w:r w:rsidRPr="00174B6C">
        <w:t xml:space="preserve">Blocks: 1000, 1001, 1002, 1003, 1008, 1009  </w:t>
      </w:r>
      <w:r w:rsidRPr="00174B6C">
        <w:tab/>
        <w:t>277</w:t>
      </w:r>
    </w:p>
    <w:p w14:paraId="1B192290" w14:textId="77777777" w:rsidR="00B719F7" w:rsidRPr="00174B6C" w:rsidRDefault="00B719F7" w:rsidP="00B719F7">
      <w:pPr>
        <w:widowControl w:val="0"/>
        <w:ind w:left="576"/>
      </w:pPr>
      <w:r w:rsidRPr="00174B6C">
        <w:t>Tract 205.11</w:t>
      </w:r>
    </w:p>
    <w:p w14:paraId="2E4FB81E" w14:textId="77777777" w:rsidR="00B719F7" w:rsidRPr="00174B6C" w:rsidRDefault="00B719F7" w:rsidP="00B719F7">
      <w:pPr>
        <w:widowControl w:val="0"/>
        <w:ind w:left="1152"/>
      </w:pPr>
      <w:r w:rsidRPr="00174B6C">
        <w:t xml:space="preserve">Blocks: 1000, 1001, 1002, 1003, 1004, 1005, 1006, 2001  </w:t>
      </w:r>
      <w:r w:rsidRPr="00174B6C">
        <w:tab/>
        <w:t>972</w:t>
      </w:r>
    </w:p>
    <w:p w14:paraId="43572D84" w14:textId="77777777" w:rsidR="00B719F7" w:rsidRPr="00174B6C" w:rsidRDefault="00B719F7" w:rsidP="00B719F7">
      <w:pPr>
        <w:widowControl w:val="0"/>
        <w:ind w:left="288"/>
      </w:pPr>
      <w:r w:rsidRPr="00174B6C">
        <w:t xml:space="preserve">GRENADIER Subtotal </w:t>
      </w:r>
      <w:r w:rsidRPr="00174B6C">
        <w:tab/>
        <w:t>1,249</w:t>
      </w:r>
    </w:p>
    <w:p w14:paraId="0279F9E6" w14:textId="77777777" w:rsidR="00B719F7" w:rsidRPr="00174B6C" w:rsidRDefault="00B719F7" w:rsidP="00B719F7">
      <w:pPr>
        <w:widowControl w:val="0"/>
        <w:ind w:left="288"/>
      </w:pPr>
      <w:r w:rsidRPr="00174B6C">
        <w:t xml:space="preserve">IRMO </w:t>
      </w:r>
      <w:r w:rsidRPr="00174B6C">
        <w:tab/>
        <w:t>3,241</w:t>
      </w:r>
    </w:p>
    <w:p w14:paraId="1C7490F9" w14:textId="77777777" w:rsidR="00B719F7" w:rsidRPr="00174B6C" w:rsidRDefault="00B719F7" w:rsidP="00B719F7">
      <w:pPr>
        <w:widowControl w:val="0"/>
        <w:ind w:left="288"/>
      </w:pPr>
      <w:r w:rsidRPr="00174B6C">
        <w:t xml:space="preserve">LINCREEK </w:t>
      </w:r>
      <w:r w:rsidRPr="00174B6C">
        <w:tab/>
        <w:t>3,141</w:t>
      </w:r>
    </w:p>
    <w:p w14:paraId="3EEA5E93" w14:textId="77777777" w:rsidR="00B719F7" w:rsidRPr="00174B6C" w:rsidRDefault="00B719F7" w:rsidP="00B719F7">
      <w:pPr>
        <w:widowControl w:val="0"/>
        <w:ind w:left="288"/>
      </w:pPr>
      <w:r w:rsidRPr="00174B6C">
        <w:t xml:space="preserve">MURRAYWOOD </w:t>
      </w:r>
      <w:r w:rsidRPr="00174B6C">
        <w:tab/>
        <w:t>2,684</w:t>
      </w:r>
    </w:p>
    <w:p w14:paraId="403B0E23" w14:textId="77777777" w:rsidR="00B719F7" w:rsidRPr="00174B6C" w:rsidRDefault="00B719F7" w:rsidP="00B719F7">
      <w:pPr>
        <w:widowControl w:val="0"/>
        <w:ind w:left="288"/>
      </w:pPr>
      <w:r w:rsidRPr="00174B6C">
        <w:t xml:space="preserve">OLD LEXINGTON </w:t>
      </w:r>
      <w:r w:rsidRPr="00174B6C">
        <w:tab/>
        <w:t>4,121</w:t>
      </w:r>
    </w:p>
    <w:p w14:paraId="349A1B4C" w14:textId="77777777" w:rsidR="00B719F7" w:rsidRPr="00174B6C" w:rsidRDefault="00B719F7" w:rsidP="00B719F7">
      <w:pPr>
        <w:widowControl w:val="0"/>
        <w:ind w:left="288"/>
      </w:pPr>
      <w:r w:rsidRPr="00174B6C">
        <w:t xml:space="preserve">QUAIL VALLEY </w:t>
      </w:r>
      <w:r w:rsidRPr="00174B6C">
        <w:tab/>
        <w:t>2,730</w:t>
      </w:r>
    </w:p>
    <w:p w14:paraId="1716107F" w14:textId="77777777" w:rsidR="00B719F7" w:rsidRPr="00174B6C" w:rsidRDefault="00B719F7" w:rsidP="00B719F7">
      <w:pPr>
        <w:widowControl w:val="0"/>
        <w:ind w:left="288"/>
      </w:pPr>
      <w:r w:rsidRPr="00174B6C">
        <w:t>SEVEN OAKS</w:t>
      </w:r>
    </w:p>
    <w:p w14:paraId="4483A277" w14:textId="77777777" w:rsidR="00B719F7" w:rsidRPr="00174B6C" w:rsidRDefault="00B719F7" w:rsidP="00B719F7">
      <w:pPr>
        <w:widowControl w:val="0"/>
        <w:ind w:left="576"/>
      </w:pPr>
      <w:r w:rsidRPr="00174B6C">
        <w:t>Tract 211.09</w:t>
      </w:r>
    </w:p>
    <w:p w14:paraId="08FC9044" w14:textId="77777777" w:rsidR="00B719F7" w:rsidRPr="00174B6C" w:rsidRDefault="00B719F7" w:rsidP="00B719F7">
      <w:pPr>
        <w:widowControl w:val="0"/>
        <w:ind w:left="1152"/>
      </w:pPr>
      <w:r w:rsidRPr="00174B6C">
        <w:t xml:space="preserve">Blocks: 1000, 1001, 1002, 1003, 1004, 1005, 1006, 1016, 1017, 1018, 1022, 1023  </w:t>
      </w:r>
      <w:r w:rsidRPr="00174B6C">
        <w:tab/>
        <w:t>903</w:t>
      </w:r>
    </w:p>
    <w:p w14:paraId="5C373CCB" w14:textId="77777777" w:rsidR="00B719F7" w:rsidRPr="00174B6C" w:rsidRDefault="00B719F7" w:rsidP="00B719F7">
      <w:pPr>
        <w:widowControl w:val="0"/>
        <w:ind w:left="576"/>
      </w:pPr>
      <w:r w:rsidRPr="00174B6C">
        <w:t>Tract 211.10</w:t>
      </w:r>
    </w:p>
    <w:p w14:paraId="4E242B82" w14:textId="77777777" w:rsidR="00B719F7" w:rsidRPr="00174B6C" w:rsidRDefault="00B719F7" w:rsidP="00B719F7">
      <w:pPr>
        <w:widowControl w:val="0"/>
        <w:ind w:left="1152"/>
      </w:pPr>
      <w:r w:rsidRPr="00174B6C">
        <w:t xml:space="preserve">Blocks: 2024, 2025, 2029, 2030, 2031, 2032, 2033, 2034  </w:t>
      </w:r>
      <w:r w:rsidRPr="00174B6C">
        <w:tab/>
        <w:t>559</w:t>
      </w:r>
    </w:p>
    <w:p w14:paraId="5CA60C6A" w14:textId="77777777" w:rsidR="00B719F7" w:rsidRPr="00174B6C" w:rsidRDefault="00B719F7" w:rsidP="00B719F7">
      <w:pPr>
        <w:widowControl w:val="0"/>
        <w:ind w:left="576"/>
      </w:pPr>
      <w:r w:rsidRPr="00174B6C">
        <w:t>Tract 211.11</w:t>
      </w:r>
    </w:p>
    <w:p w14:paraId="693737D1" w14:textId="77777777" w:rsidR="00B719F7" w:rsidRPr="00174B6C" w:rsidRDefault="00B719F7" w:rsidP="00B719F7">
      <w:pPr>
        <w:widowControl w:val="0"/>
        <w:ind w:left="1152"/>
      </w:pPr>
      <w:r w:rsidRPr="00174B6C">
        <w:t xml:space="preserve">Blocks: 1008, 1027, 1028  </w:t>
      </w:r>
      <w:r w:rsidRPr="00174B6C">
        <w:tab/>
        <w:t>0</w:t>
      </w:r>
    </w:p>
    <w:p w14:paraId="066529B1" w14:textId="77777777" w:rsidR="00B719F7" w:rsidRPr="00174B6C" w:rsidRDefault="00B719F7" w:rsidP="00B719F7">
      <w:pPr>
        <w:widowControl w:val="0"/>
        <w:ind w:left="288"/>
      </w:pPr>
      <w:r w:rsidRPr="00174B6C">
        <w:t xml:space="preserve">SEVEN OAKS Subtotal </w:t>
      </w:r>
      <w:r w:rsidRPr="00174B6C">
        <w:tab/>
        <w:t>1,462</w:t>
      </w:r>
    </w:p>
    <w:p w14:paraId="71FD19D4" w14:textId="77777777" w:rsidR="00B719F7" w:rsidRPr="00174B6C" w:rsidRDefault="00B719F7" w:rsidP="00B719F7">
      <w:pPr>
        <w:widowControl w:val="0"/>
        <w:ind w:left="288"/>
      </w:pPr>
      <w:r w:rsidRPr="00174B6C">
        <w:t xml:space="preserve">ST. MICHAEL </w:t>
      </w:r>
      <w:r w:rsidRPr="00174B6C">
        <w:tab/>
        <w:t>2,685</w:t>
      </w:r>
    </w:p>
    <w:p w14:paraId="15D4D281" w14:textId="77777777" w:rsidR="00B719F7" w:rsidRPr="00174B6C" w:rsidRDefault="00B719F7" w:rsidP="00B719F7">
      <w:pPr>
        <w:widowControl w:val="0"/>
        <w:ind w:left="288"/>
      </w:pPr>
      <w:r w:rsidRPr="00174B6C">
        <w:t>WHITEHALL</w:t>
      </w:r>
    </w:p>
    <w:p w14:paraId="209C5557" w14:textId="77777777" w:rsidR="00B719F7" w:rsidRPr="00174B6C" w:rsidRDefault="00B719F7" w:rsidP="00B719F7">
      <w:pPr>
        <w:widowControl w:val="0"/>
        <w:ind w:left="576"/>
      </w:pPr>
      <w:r w:rsidRPr="00174B6C">
        <w:t>Tract 211.06</w:t>
      </w:r>
    </w:p>
    <w:p w14:paraId="2882A01B" w14:textId="77777777" w:rsidR="00B719F7" w:rsidRPr="00174B6C" w:rsidRDefault="00B719F7" w:rsidP="00B719F7">
      <w:pPr>
        <w:widowControl w:val="0"/>
        <w:ind w:left="1152"/>
      </w:pPr>
      <w:r w:rsidRPr="00174B6C">
        <w:t xml:space="preserve">Blocks: 1000, 1001, 1002, 1003, 1004, 1005, 1006, 1007, 1008, 1009, 2000, 2001, 2002, 2003, 2004, 2005, 2006, 2007, 2008, 2009, 2010, 2011, 2012, 3000, 3001, 3002, 3003, 3004, 3005, 3006, 3007, 3008, 3009, 3010, 3011, 3012, 3013, 3014, 3015, 3016, 3017, 3018, 4000, 4001, 4002, 4003, 4004, 4005, 4006, 4007, 4008, 4009, 4010, 4011, 4012, 4013, 4014, 4015  </w:t>
      </w:r>
      <w:r w:rsidRPr="00174B6C">
        <w:tab/>
        <w:t>2750</w:t>
      </w:r>
    </w:p>
    <w:p w14:paraId="3644F9CF" w14:textId="77777777" w:rsidR="00B719F7" w:rsidRPr="00174B6C" w:rsidRDefault="00B719F7" w:rsidP="00B719F7">
      <w:pPr>
        <w:widowControl w:val="0"/>
        <w:ind w:left="288"/>
      </w:pPr>
      <w:r w:rsidRPr="00174B6C">
        <w:t xml:space="preserve">WHITEHALL Subtotal </w:t>
      </w:r>
      <w:r w:rsidRPr="00174B6C">
        <w:tab/>
        <w:t>2,750</w:t>
      </w:r>
    </w:p>
    <w:p w14:paraId="0F30576A" w14:textId="77777777" w:rsidR="00B719F7" w:rsidRPr="00174B6C" w:rsidRDefault="00B719F7" w:rsidP="00B719F7">
      <w:pPr>
        <w:widowControl w:val="0"/>
        <w:ind w:left="288"/>
      </w:pPr>
      <w:r w:rsidRPr="00174B6C">
        <w:t xml:space="preserve">County Lexington SC Subtotal </w:t>
      </w:r>
      <w:r w:rsidRPr="00174B6C">
        <w:tab/>
        <w:t>40,468</w:t>
      </w:r>
    </w:p>
    <w:p w14:paraId="4C962F7C" w14:textId="77777777" w:rsidR="00B719F7" w:rsidRPr="00174B6C" w:rsidRDefault="00B719F7" w:rsidP="00B719F7">
      <w:pPr>
        <w:widowControl w:val="0"/>
      </w:pPr>
      <w:r w:rsidRPr="00174B6C">
        <w:t xml:space="preserve">DISTRICT 85 Total </w:t>
      </w:r>
      <w:r w:rsidRPr="00174B6C">
        <w:tab/>
        <w:t>40,468</w:t>
      </w:r>
    </w:p>
    <w:p w14:paraId="38A887CE" w14:textId="77777777" w:rsidR="00B719F7" w:rsidRPr="00174B6C" w:rsidRDefault="00B719F7" w:rsidP="00B719F7">
      <w:pPr>
        <w:widowControl w:val="0"/>
      </w:pPr>
      <w:r w:rsidRPr="00174B6C">
        <w:t>Area</w:t>
      </w:r>
      <w:r w:rsidRPr="00174B6C">
        <w:tab/>
        <w:t>Population</w:t>
      </w:r>
    </w:p>
    <w:p w14:paraId="346EC8EC" w14:textId="77777777" w:rsidR="00B719F7" w:rsidRPr="00174B6C" w:rsidRDefault="00B719F7" w:rsidP="00B719F7">
      <w:pPr>
        <w:widowControl w:val="0"/>
      </w:pPr>
      <w:r w:rsidRPr="00174B6C">
        <w:t>DISTRICT 86</w:t>
      </w:r>
    </w:p>
    <w:p w14:paraId="191ECC78" w14:textId="77777777" w:rsidR="00B719F7" w:rsidRPr="00174B6C" w:rsidRDefault="00B719F7" w:rsidP="00B719F7">
      <w:pPr>
        <w:widowControl w:val="0"/>
      </w:pPr>
      <w:r w:rsidRPr="00174B6C">
        <w:t>Area</w:t>
      </w:r>
      <w:r w:rsidRPr="00174B6C">
        <w:tab/>
        <w:t>Population</w:t>
      </w:r>
    </w:p>
    <w:p w14:paraId="4D96DD0D" w14:textId="77777777" w:rsidR="00B719F7" w:rsidRPr="00174B6C" w:rsidRDefault="00B719F7" w:rsidP="00B719F7">
      <w:pPr>
        <w:widowControl w:val="0"/>
        <w:ind w:left="288"/>
      </w:pPr>
      <w:r w:rsidRPr="00174B6C">
        <w:t>County: Aiken SC</w:t>
      </w:r>
    </w:p>
    <w:p w14:paraId="2FAB242D" w14:textId="77777777" w:rsidR="00B719F7" w:rsidRPr="00174B6C" w:rsidRDefault="00B719F7" w:rsidP="00B719F7">
      <w:pPr>
        <w:widowControl w:val="0"/>
        <w:ind w:left="288"/>
      </w:pPr>
      <w:r w:rsidRPr="00174B6C">
        <w:t xml:space="preserve">Cedar Creek No. 64 </w:t>
      </w:r>
      <w:r w:rsidRPr="00174B6C">
        <w:tab/>
        <w:t>1,897</w:t>
      </w:r>
    </w:p>
    <w:p w14:paraId="53978DC4" w14:textId="77777777" w:rsidR="00B719F7" w:rsidRPr="00174B6C" w:rsidRDefault="00B719F7" w:rsidP="00B719F7">
      <w:pPr>
        <w:widowControl w:val="0"/>
        <w:ind w:left="288"/>
      </w:pPr>
      <w:r w:rsidRPr="00174B6C">
        <w:t xml:space="preserve">Couchton </w:t>
      </w:r>
      <w:r w:rsidRPr="00174B6C">
        <w:tab/>
        <w:t>1,878</w:t>
      </w:r>
    </w:p>
    <w:p w14:paraId="7826739D" w14:textId="77777777" w:rsidR="00B719F7" w:rsidRPr="00174B6C" w:rsidRDefault="00B719F7" w:rsidP="00B719F7">
      <w:pPr>
        <w:widowControl w:val="0"/>
        <w:ind w:left="288"/>
      </w:pPr>
      <w:r w:rsidRPr="00174B6C">
        <w:t>Eureka</w:t>
      </w:r>
    </w:p>
    <w:p w14:paraId="762E3EF3" w14:textId="77777777" w:rsidR="00B719F7" w:rsidRPr="00174B6C" w:rsidRDefault="00B719F7" w:rsidP="00B719F7">
      <w:pPr>
        <w:widowControl w:val="0"/>
        <w:ind w:left="576"/>
      </w:pPr>
      <w:r w:rsidRPr="00174B6C">
        <w:t>Tract 202</w:t>
      </w:r>
    </w:p>
    <w:p w14:paraId="6731E64A" w14:textId="77777777" w:rsidR="00B719F7" w:rsidRPr="00174B6C" w:rsidRDefault="00B719F7" w:rsidP="00B719F7">
      <w:pPr>
        <w:widowControl w:val="0"/>
        <w:ind w:left="1152"/>
      </w:pPr>
      <w:r w:rsidRPr="00174B6C">
        <w:t xml:space="preserve">Blocks: 3021, 3022, 3023, 3024, 3025, 3026, 3027, 3028, 3029, 3030, 3031, 4002, 4003, 4004, 4006, 4007, 4008, 4009, 4010, 4011, 4012, 4015, 4019, 4020, 4021, 4022, 4023, 4024, 4031, 4032, 4033, 4034, 4035, 4036, 4037, 4038, 4039, 4040, 4041, 4042  </w:t>
      </w:r>
      <w:r w:rsidRPr="00174B6C">
        <w:tab/>
        <w:t>775</w:t>
      </w:r>
    </w:p>
    <w:p w14:paraId="005C8206" w14:textId="77777777" w:rsidR="00B719F7" w:rsidRPr="00174B6C" w:rsidRDefault="00B719F7" w:rsidP="00B719F7">
      <w:pPr>
        <w:widowControl w:val="0"/>
        <w:ind w:left="288"/>
      </w:pPr>
      <w:r w:rsidRPr="00174B6C">
        <w:t xml:space="preserve">Eureka Subtotal </w:t>
      </w:r>
      <w:r w:rsidRPr="00174B6C">
        <w:tab/>
        <w:t>775</w:t>
      </w:r>
    </w:p>
    <w:p w14:paraId="77F4CB2F" w14:textId="77777777" w:rsidR="00B719F7" w:rsidRPr="00174B6C" w:rsidRDefault="00B719F7" w:rsidP="00B719F7">
      <w:pPr>
        <w:widowControl w:val="0"/>
        <w:ind w:left="288"/>
      </w:pPr>
      <w:r w:rsidRPr="00174B6C">
        <w:t xml:space="preserve">Monetta </w:t>
      </w:r>
      <w:r w:rsidRPr="00174B6C">
        <w:tab/>
        <w:t>1,868</w:t>
      </w:r>
    </w:p>
    <w:p w14:paraId="0523D453" w14:textId="77777777" w:rsidR="00B719F7" w:rsidRPr="00174B6C" w:rsidRDefault="00B719F7" w:rsidP="00B719F7">
      <w:pPr>
        <w:widowControl w:val="0"/>
        <w:ind w:left="288"/>
      </w:pPr>
      <w:r w:rsidRPr="00174B6C">
        <w:t xml:space="preserve">Montmorenci No. 78 </w:t>
      </w:r>
      <w:r w:rsidRPr="00174B6C">
        <w:tab/>
        <w:t>1,438</w:t>
      </w:r>
    </w:p>
    <w:p w14:paraId="4A951499" w14:textId="77777777" w:rsidR="00B719F7" w:rsidRPr="00174B6C" w:rsidRDefault="00B719F7" w:rsidP="00B719F7">
      <w:pPr>
        <w:widowControl w:val="0"/>
        <w:ind w:left="288"/>
      </w:pPr>
      <w:r w:rsidRPr="00174B6C">
        <w:t xml:space="preserve">New Ellenton </w:t>
      </w:r>
      <w:r w:rsidRPr="00174B6C">
        <w:tab/>
        <w:t>2,247</w:t>
      </w:r>
    </w:p>
    <w:p w14:paraId="5443FE02" w14:textId="77777777" w:rsidR="00B719F7" w:rsidRPr="00174B6C" w:rsidRDefault="00B719F7" w:rsidP="00B719F7">
      <w:pPr>
        <w:widowControl w:val="0"/>
        <w:ind w:left="288"/>
      </w:pPr>
      <w:r w:rsidRPr="00174B6C">
        <w:t xml:space="preserve">New Holland </w:t>
      </w:r>
      <w:r w:rsidRPr="00174B6C">
        <w:tab/>
        <w:t>1,315</w:t>
      </w:r>
    </w:p>
    <w:p w14:paraId="4F74770E" w14:textId="77777777" w:rsidR="00B719F7" w:rsidRPr="00174B6C" w:rsidRDefault="00B719F7" w:rsidP="00B719F7">
      <w:pPr>
        <w:widowControl w:val="0"/>
        <w:ind w:left="288"/>
      </w:pPr>
      <w:r w:rsidRPr="00174B6C">
        <w:t xml:space="preserve">Oak Grove </w:t>
      </w:r>
      <w:r w:rsidRPr="00174B6C">
        <w:tab/>
        <w:t>1,804</w:t>
      </w:r>
    </w:p>
    <w:p w14:paraId="4208363E" w14:textId="77777777" w:rsidR="00B719F7" w:rsidRPr="00174B6C" w:rsidRDefault="00B719F7" w:rsidP="00B719F7">
      <w:pPr>
        <w:widowControl w:val="0"/>
        <w:ind w:left="288"/>
      </w:pPr>
      <w:r w:rsidRPr="00174B6C">
        <w:t xml:space="preserve">Perry </w:t>
      </w:r>
      <w:r w:rsidRPr="00174B6C">
        <w:tab/>
        <w:t>1,242</w:t>
      </w:r>
    </w:p>
    <w:p w14:paraId="5015C06A" w14:textId="77777777" w:rsidR="00B719F7" w:rsidRPr="00174B6C" w:rsidRDefault="00B719F7" w:rsidP="00B719F7">
      <w:pPr>
        <w:widowControl w:val="0"/>
        <w:ind w:left="288"/>
      </w:pPr>
      <w:r w:rsidRPr="00174B6C">
        <w:t>Redds Branch</w:t>
      </w:r>
    </w:p>
    <w:p w14:paraId="6D837ED1" w14:textId="77777777" w:rsidR="00B719F7" w:rsidRPr="00174B6C" w:rsidRDefault="00B719F7" w:rsidP="00B719F7">
      <w:pPr>
        <w:widowControl w:val="0"/>
        <w:ind w:left="576"/>
      </w:pPr>
      <w:r w:rsidRPr="00174B6C">
        <w:t>Tract 216.01</w:t>
      </w:r>
    </w:p>
    <w:p w14:paraId="68A50FBC" w14:textId="77777777" w:rsidR="00B719F7" w:rsidRPr="00174B6C" w:rsidRDefault="00B719F7" w:rsidP="00B719F7">
      <w:pPr>
        <w:widowControl w:val="0"/>
        <w:ind w:left="1152"/>
      </w:pPr>
      <w:r w:rsidRPr="00174B6C">
        <w:t xml:space="preserve">Blocks: 1000, 1001, 1002, 1003, 1004, 1005, 1006, 1007, 1008, 1010, 1011, 1013, 1014, 1015, 1016, 1017, 1024, 1025, 1030, 1031, 1032, 1033, 1034, 1041, 1042, 2024, 2025, 2026, 2027, 2050, 2051, 3000, 3001, 3002, 3003, 3006, 3015, 3016, 3023, 3024, 3025, 3027, 3028  </w:t>
      </w:r>
      <w:r w:rsidRPr="00174B6C">
        <w:tab/>
        <w:t>1421</w:t>
      </w:r>
    </w:p>
    <w:p w14:paraId="1F598A39" w14:textId="77777777" w:rsidR="00B719F7" w:rsidRPr="00174B6C" w:rsidRDefault="00B719F7" w:rsidP="00B719F7">
      <w:pPr>
        <w:widowControl w:val="0"/>
        <w:ind w:left="288"/>
      </w:pPr>
      <w:r w:rsidRPr="00174B6C">
        <w:t xml:space="preserve">Redds Branch Subtotal </w:t>
      </w:r>
      <w:r w:rsidRPr="00174B6C">
        <w:tab/>
        <w:t>1,421</w:t>
      </w:r>
    </w:p>
    <w:p w14:paraId="491867E6" w14:textId="77777777" w:rsidR="00B719F7" w:rsidRPr="00174B6C" w:rsidRDefault="00B719F7" w:rsidP="00B719F7">
      <w:pPr>
        <w:widowControl w:val="0"/>
        <w:ind w:left="288"/>
      </w:pPr>
      <w:r w:rsidRPr="00174B6C">
        <w:t xml:space="preserve">Salley </w:t>
      </w:r>
      <w:r w:rsidRPr="00174B6C">
        <w:tab/>
        <w:t>888</w:t>
      </w:r>
    </w:p>
    <w:p w14:paraId="4856CF6D" w14:textId="77777777" w:rsidR="00B719F7" w:rsidRPr="00174B6C" w:rsidRDefault="00B719F7" w:rsidP="00B719F7">
      <w:pPr>
        <w:widowControl w:val="0"/>
        <w:ind w:left="288"/>
      </w:pPr>
      <w:r w:rsidRPr="00174B6C">
        <w:t xml:space="preserve">Shaws Fork </w:t>
      </w:r>
      <w:r w:rsidRPr="00174B6C">
        <w:tab/>
        <w:t>970</w:t>
      </w:r>
    </w:p>
    <w:p w14:paraId="45605F84" w14:textId="77777777" w:rsidR="00B719F7" w:rsidRPr="00174B6C" w:rsidRDefault="00B719F7" w:rsidP="00B719F7">
      <w:pPr>
        <w:widowControl w:val="0"/>
        <w:ind w:left="288"/>
      </w:pPr>
      <w:r w:rsidRPr="00174B6C">
        <w:t xml:space="preserve">Shiloh </w:t>
      </w:r>
      <w:r w:rsidRPr="00174B6C">
        <w:tab/>
        <w:t>2,730</w:t>
      </w:r>
    </w:p>
    <w:p w14:paraId="1D3D1968" w14:textId="77777777" w:rsidR="00B719F7" w:rsidRPr="00174B6C" w:rsidRDefault="00B719F7" w:rsidP="00B719F7">
      <w:pPr>
        <w:widowControl w:val="0"/>
        <w:ind w:left="288"/>
      </w:pPr>
      <w:r w:rsidRPr="00174B6C">
        <w:t>Silver Bluff</w:t>
      </w:r>
    </w:p>
    <w:p w14:paraId="4C046513" w14:textId="77777777" w:rsidR="00B719F7" w:rsidRPr="00174B6C" w:rsidRDefault="00B719F7" w:rsidP="00B719F7">
      <w:pPr>
        <w:widowControl w:val="0"/>
        <w:ind w:left="576"/>
      </w:pPr>
      <w:r w:rsidRPr="00174B6C">
        <w:t>Tract 220.03</w:t>
      </w:r>
    </w:p>
    <w:p w14:paraId="5FA66FE1" w14:textId="77777777" w:rsidR="00B719F7" w:rsidRPr="00174B6C" w:rsidRDefault="00B719F7" w:rsidP="00B719F7">
      <w:pPr>
        <w:widowControl w:val="0"/>
        <w:ind w:left="1152"/>
      </w:pPr>
      <w:r w:rsidRPr="00174B6C">
        <w:t xml:space="preserve">Blocks: 1010, 1011, 1013, 1014, 1015, 1025, 1026, 1027, 1031, 1033, 1034, 1035, 1037, 1038, 1039  </w:t>
      </w:r>
      <w:r w:rsidRPr="00174B6C">
        <w:tab/>
        <w:t>438</w:t>
      </w:r>
    </w:p>
    <w:p w14:paraId="0F1EECBF" w14:textId="77777777" w:rsidR="00B719F7" w:rsidRPr="00174B6C" w:rsidRDefault="00B719F7" w:rsidP="00B719F7">
      <w:pPr>
        <w:widowControl w:val="0"/>
        <w:ind w:left="576"/>
      </w:pPr>
      <w:r w:rsidRPr="00174B6C">
        <w:t>Tract 220.04</w:t>
      </w:r>
    </w:p>
    <w:p w14:paraId="306D2558" w14:textId="77777777" w:rsidR="00B719F7" w:rsidRPr="00174B6C" w:rsidRDefault="00B719F7" w:rsidP="00B719F7">
      <w:pPr>
        <w:widowControl w:val="0"/>
        <w:ind w:left="1152"/>
      </w:pPr>
      <w:r w:rsidRPr="00174B6C">
        <w:t xml:space="preserve">Blocks: 1001, 1002, 1003, 1004, 1005, 1006, 1007, 1009, 1010, 1011, 1012, 1013, 1014, 1015, 1016, 1017, 1018, 1019, 1020, 1021, 1022, 1023, 1024, 1025  </w:t>
      </w:r>
      <w:r w:rsidRPr="00174B6C">
        <w:tab/>
        <w:t>715</w:t>
      </w:r>
    </w:p>
    <w:p w14:paraId="663E5F28" w14:textId="77777777" w:rsidR="00B719F7" w:rsidRPr="00174B6C" w:rsidRDefault="00B719F7" w:rsidP="00B719F7">
      <w:pPr>
        <w:widowControl w:val="0"/>
        <w:ind w:left="576"/>
      </w:pPr>
      <w:r w:rsidRPr="00174B6C">
        <w:t>Tract 221</w:t>
      </w:r>
    </w:p>
    <w:p w14:paraId="01D57899" w14:textId="77777777" w:rsidR="00B719F7" w:rsidRPr="00174B6C" w:rsidRDefault="00B719F7" w:rsidP="00B719F7">
      <w:pPr>
        <w:widowControl w:val="0"/>
        <w:ind w:left="1152"/>
      </w:pPr>
      <w:r w:rsidRPr="00174B6C">
        <w:t xml:space="preserve">Blocks: 1000, 1001, 1002, 1003, 1004, 1005, 1006, 1007, 1008, 1009, 1010, 1012, 1013, 1014, 1015, 1016, 1017, 1018, 1019, 1020, 1021, 1022, 1024, 1033, 1035, 1037, 1056, 1067, 1070, 1071, 1072  </w:t>
      </w:r>
      <w:r w:rsidRPr="00174B6C">
        <w:tab/>
        <w:t>869</w:t>
      </w:r>
    </w:p>
    <w:p w14:paraId="75802ABE" w14:textId="77777777" w:rsidR="00B719F7" w:rsidRPr="00174B6C" w:rsidRDefault="00B719F7" w:rsidP="00B719F7">
      <w:pPr>
        <w:widowControl w:val="0"/>
        <w:ind w:left="576"/>
      </w:pPr>
      <w:r w:rsidRPr="00174B6C">
        <w:t>Tract 9801</w:t>
      </w:r>
    </w:p>
    <w:p w14:paraId="50F4BED3" w14:textId="77777777" w:rsidR="00B719F7" w:rsidRPr="00174B6C" w:rsidRDefault="00B719F7" w:rsidP="00B719F7">
      <w:pPr>
        <w:widowControl w:val="0"/>
        <w:ind w:left="1152"/>
      </w:pPr>
      <w:r w:rsidRPr="00174B6C">
        <w:t xml:space="preserve">Blocks: 1074, 1075  </w:t>
      </w:r>
      <w:r w:rsidRPr="00174B6C">
        <w:tab/>
        <w:t>0</w:t>
      </w:r>
    </w:p>
    <w:p w14:paraId="58498289" w14:textId="77777777" w:rsidR="00B719F7" w:rsidRPr="00174B6C" w:rsidRDefault="00B719F7" w:rsidP="00B719F7">
      <w:pPr>
        <w:widowControl w:val="0"/>
        <w:ind w:left="288"/>
      </w:pPr>
      <w:r w:rsidRPr="00174B6C">
        <w:t xml:space="preserve">Silver Bluff Subtotal </w:t>
      </w:r>
      <w:r w:rsidRPr="00174B6C">
        <w:tab/>
        <w:t>2,022</w:t>
      </w:r>
    </w:p>
    <w:p w14:paraId="1721B277" w14:textId="77777777" w:rsidR="00B719F7" w:rsidRPr="00174B6C" w:rsidRDefault="00B719F7" w:rsidP="00B719F7">
      <w:pPr>
        <w:widowControl w:val="0"/>
        <w:ind w:left="288"/>
      </w:pPr>
      <w:r w:rsidRPr="00174B6C">
        <w:t xml:space="preserve">SRS </w:t>
      </w:r>
      <w:r w:rsidRPr="00174B6C">
        <w:tab/>
        <w:t>0</w:t>
      </w:r>
    </w:p>
    <w:p w14:paraId="02C839E7" w14:textId="77777777" w:rsidR="00B719F7" w:rsidRPr="00174B6C" w:rsidRDefault="00B719F7" w:rsidP="00B719F7">
      <w:pPr>
        <w:widowControl w:val="0"/>
        <w:ind w:left="288"/>
      </w:pPr>
      <w:r w:rsidRPr="00174B6C">
        <w:t xml:space="preserve">Tabernacle </w:t>
      </w:r>
      <w:r w:rsidRPr="00174B6C">
        <w:tab/>
        <w:t>962</w:t>
      </w:r>
    </w:p>
    <w:p w14:paraId="56620F02" w14:textId="77777777" w:rsidR="00B719F7" w:rsidRPr="00174B6C" w:rsidRDefault="00B719F7" w:rsidP="00B719F7">
      <w:pPr>
        <w:widowControl w:val="0"/>
        <w:ind w:left="288"/>
      </w:pPr>
      <w:r w:rsidRPr="00174B6C">
        <w:t>Talatha</w:t>
      </w:r>
    </w:p>
    <w:p w14:paraId="0AE6B37F" w14:textId="77777777" w:rsidR="00B719F7" w:rsidRPr="00174B6C" w:rsidRDefault="00B719F7" w:rsidP="00B719F7">
      <w:pPr>
        <w:widowControl w:val="0"/>
        <w:ind w:left="576"/>
      </w:pPr>
      <w:r w:rsidRPr="00174B6C">
        <w:t>Tract 220.01</w:t>
      </w:r>
    </w:p>
    <w:p w14:paraId="4F80CB9A" w14:textId="77777777" w:rsidR="00B719F7" w:rsidRPr="00174B6C" w:rsidRDefault="00B719F7" w:rsidP="00B719F7">
      <w:pPr>
        <w:widowControl w:val="0"/>
        <w:ind w:left="1152"/>
      </w:pPr>
      <w:r w:rsidRPr="00174B6C">
        <w:t xml:space="preserve">Blocks: 1005, 1006, 1008, 1009, 1011, 1012, 1013, 1014, 1016, 1017, 1018, 1019, 1021, 1022, 1023, 1027, 1028, 1029, 1030, 1031, 1034, 1052, 1053, 1054, 1055, 1056, 1078, 2000, 2006, 2007, 2008, 2011, 2012, 2013, 2014, 2015, 2016, 2017, 2018, 2019, 2020, 2021, 2022, 2023, 2024, 2025, 2026, 2027, 2028, 2029, 2030, 2031, 2032, 2033, 2034, 2035, 2036, 2037, 2039  </w:t>
      </w:r>
      <w:r w:rsidRPr="00174B6C">
        <w:tab/>
        <w:t>878</w:t>
      </w:r>
    </w:p>
    <w:p w14:paraId="1B0FC331" w14:textId="77777777" w:rsidR="00B719F7" w:rsidRPr="00174B6C" w:rsidRDefault="00B719F7" w:rsidP="00B719F7">
      <w:pPr>
        <w:widowControl w:val="0"/>
        <w:ind w:left="576"/>
      </w:pPr>
      <w:r w:rsidRPr="00174B6C">
        <w:t>Tract 220.03</w:t>
      </w:r>
    </w:p>
    <w:p w14:paraId="46BFE606" w14:textId="77777777" w:rsidR="00B719F7" w:rsidRPr="00174B6C" w:rsidRDefault="00B719F7" w:rsidP="00B719F7">
      <w:pPr>
        <w:widowControl w:val="0"/>
        <w:ind w:left="1152"/>
      </w:pPr>
      <w:r w:rsidRPr="00174B6C">
        <w:t xml:space="preserve">Blocks: 1000, 1016, 1017, 1032, 2000, 2001, 2002, 2003, 2004, 2005, 2006, 2007, 2015, 2016, 2017, 2018, 2019, 2020, 2021, 2022, 2023, 2024, 2025, 2026, 2027, 2028, 2029, 2030, 2031, 2032, 2033  </w:t>
      </w:r>
      <w:r w:rsidRPr="00174B6C">
        <w:tab/>
        <w:t>943</w:t>
      </w:r>
    </w:p>
    <w:p w14:paraId="4AE84900" w14:textId="77777777" w:rsidR="00B719F7" w:rsidRPr="00174B6C" w:rsidRDefault="00B719F7" w:rsidP="00B719F7">
      <w:pPr>
        <w:widowControl w:val="0"/>
        <w:ind w:left="576"/>
      </w:pPr>
      <w:r w:rsidRPr="00174B6C">
        <w:t>Tract 220.04</w:t>
      </w:r>
    </w:p>
    <w:p w14:paraId="4C455027" w14:textId="77777777" w:rsidR="00B719F7" w:rsidRPr="00174B6C" w:rsidRDefault="00B719F7" w:rsidP="00B719F7">
      <w:pPr>
        <w:widowControl w:val="0"/>
        <w:ind w:left="1152"/>
      </w:pPr>
      <w:r w:rsidRPr="00174B6C">
        <w:t xml:space="preserve">Blocks: 1000, 1008, 2000, 2001, 2002, 2003, 2006, 2008, 2019, 2020, 2021, 2024, 2025, 2026, 2027, 2079, 2080, 2081  </w:t>
      </w:r>
      <w:r w:rsidRPr="00174B6C">
        <w:tab/>
        <w:t>422</w:t>
      </w:r>
    </w:p>
    <w:p w14:paraId="1A20C921" w14:textId="77777777" w:rsidR="00B719F7" w:rsidRPr="00174B6C" w:rsidRDefault="00B719F7" w:rsidP="00B719F7">
      <w:pPr>
        <w:widowControl w:val="0"/>
        <w:ind w:left="576"/>
      </w:pPr>
      <w:r w:rsidRPr="00174B6C">
        <w:t>Tract 9801</w:t>
      </w:r>
    </w:p>
    <w:p w14:paraId="76D0AC1C" w14:textId="77777777" w:rsidR="00B719F7" w:rsidRPr="00174B6C" w:rsidRDefault="00B719F7" w:rsidP="00B719F7">
      <w:pPr>
        <w:widowControl w:val="0"/>
        <w:ind w:left="1152"/>
      </w:pPr>
      <w:r w:rsidRPr="00174B6C">
        <w:t xml:space="preserve">Blocks: 1019, 1025  </w:t>
      </w:r>
      <w:r w:rsidRPr="00174B6C">
        <w:tab/>
        <w:t>0</w:t>
      </w:r>
    </w:p>
    <w:p w14:paraId="3E67A60F" w14:textId="77777777" w:rsidR="00B719F7" w:rsidRPr="00174B6C" w:rsidRDefault="00B719F7" w:rsidP="00B719F7">
      <w:pPr>
        <w:widowControl w:val="0"/>
        <w:ind w:left="288"/>
      </w:pPr>
      <w:r w:rsidRPr="00174B6C">
        <w:t xml:space="preserve">Talatha Subtotal </w:t>
      </w:r>
      <w:r w:rsidRPr="00174B6C">
        <w:tab/>
        <w:t>2,243</w:t>
      </w:r>
    </w:p>
    <w:p w14:paraId="295A58E7" w14:textId="77777777" w:rsidR="00B719F7" w:rsidRPr="00174B6C" w:rsidRDefault="00B719F7" w:rsidP="00B719F7">
      <w:pPr>
        <w:widowControl w:val="0"/>
        <w:ind w:left="288"/>
      </w:pPr>
      <w:r w:rsidRPr="00174B6C">
        <w:t xml:space="preserve">Wagener </w:t>
      </w:r>
      <w:r w:rsidRPr="00174B6C">
        <w:tab/>
        <w:t>2,870</w:t>
      </w:r>
    </w:p>
    <w:p w14:paraId="0A116C64" w14:textId="77777777" w:rsidR="00B719F7" w:rsidRPr="00174B6C" w:rsidRDefault="00B719F7" w:rsidP="00B719F7">
      <w:pPr>
        <w:widowControl w:val="0"/>
        <w:ind w:left="288"/>
      </w:pPr>
      <w:r w:rsidRPr="00174B6C">
        <w:t xml:space="preserve">Ward </w:t>
      </w:r>
      <w:r w:rsidRPr="00174B6C">
        <w:tab/>
        <w:t>2,206</w:t>
      </w:r>
    </w:p>
    <w:p w14:paraId="5977DCF8" w14:textId="77777777" w:rsidR="00B719F7" w:rsidRPr="00174B6C" w:rsidRDefault="00B719F7" w:rsidP="00B719F7">
      <w:pPr>
        <w:widowControl w:val="0"/>
        <w:ind w:left="288"/>
      </w:pPr>
      <w:r w:rsidRPr="00174B6C">
        <w:t xml:space="preserve">White Pond </w:t>
      </w:r>
      <w:r w:rsidRPr="00174B6C">
        <w:tab/>
        <w:t>1,184</w:t>
      </w:r>
    </w:p>
    <w:p w14:paraId="6664E91D" w14:textId="77777777" w:rsidR="00B719F7" w:rsidRPr="00174B6C" w:rsidRDefault="00B719F7" w:rsidP="00B719F7">
      <w:pPr>
        <w:widowControl w:val="0"/>
        <w:ind w:left="288"/>
      </w:pPr>
      <w:r w:rsidRPr="00174B6C">
        <w:t xml:space="preserve">Windsor No. 43 </w:t>
      </w:r>
      <w:r w:rsidRPr="00174B6C">
        <w:tab/>
        <w:t>2,037</w:t>
      </w:r>
    </w:p>
    <w:p w14:paraId="484FE144" w14:textId="77777777" w:rsidR="00B719F7" w:rsidRPr="00174B6C" w:rsidRDefault="00B719F7" w:rsidP="00B719F7">
      <w:pPr>
        <w:widowControl w:val="0"/>
        <w:ind w:left="288"/>
      </w:pPr>
      <w:r w:rsidRPr="00174B6C">
        <w:t xml:space="preserve">Windsor No. 82 </w:t>
      </w:r>
      <w:r w:rsidRPr="00174B6C">
        <w:tab/>
        <w:t>1,762</w:t>
      </w:r>
    </w:p>
    <w:p w14:paraId="3B81BE7A" w14:textId="77777777" w:rsidR="00B719F7" w:rsidRPr="00174B6C" w:rsidRDefault="00B719F7" w:rsidP="00B719F7">
      <w:pPr>
        <w:widowControl w:val="0"/>
        <w:ind w:left="288"/>
      </w:pPr>
      <w:r w:rsidRPr="00174B6C">
        <w:t xml:space="preserve">County Aiken SC Subtotal </w:t>
      </w:r>
      <w:r w:rsidRPr="00174B6C">
        <w:tab/>
        <w:t>35,759</w:t>
      </w:r>
    </w:p>
    <w:p w14:paraId="7B7520D0" w14:textId="77777777" w:rsidR="00B719F7" w:rsidRPr="00174B6C" w:rsidRDefault="00B719F7" w:rsidP="00B719F7">
      <w:pPr>
        <w:widowControl w:val="0"/>
        <w:ind w:left="288"/>
      </w:pPr>
      <w:r w:rsidRPr="00174B6C">
        <w:t>County: Lexington SC</w:t>
      </w:r>
    </w:p>
    <w:p w14:paraId="5778CB3D" w14:textId="77777777" w:rsidR="00B719F7" w:rsidRPr="00174B6C" w:rsidRDefault="00B719F7" w:rsidP="00B719F7">
      <w:pPr>
        <w:widowControl w:val="0"/>
        <w:ind w:left="288"/>
      </w:pPr>
      <w:r w:rsidRPr="00174B6C">
        <w:t xml:space="preserve">FAIRVIEW </w:t>
      </w:r>
      <w:r w:rsidRPr="00174B6C">
        <w:tab/>
        <w:t>2,329</w:t>
      </w:r>
    </w:p>
    <w:p w14:paraId="5019D0C8" w14:textId="77777777" w:rsidR="00B719F7" w:rsidRPr="00174B6C" w:rsidRDefault="00B719F7" w:rsidP="00B719F7">
      <w:pPr>
        <w:widowControl w:val="0"/>
        <w:ind w:left="288"/>
      </w:pPr>
      <w:r w:rsidRPr="00174B6C">
        <w:t xml:space="preserve">MACK-EDISTO </w:t>
      </w:r>
      <w:r w:rsidRPr="00174B6C">
        <w:tab/>
        <w:t>1,323</w:t>
      </w:r>
    </w:p>
    <w:p w14:paraId="096B5889" w14:textId="77777777" w:rsidR="00B719F7" w:rsidRPr="00174B6C" w:rsidRDefault="00B719F7" w:rsidP="00B719F7">
      <w:pPr>
        <w:widowControl w:val="0"/>
        <w:ind w:left="288"/>
      </w:pPr>
      <w:r w:rsidRPr="00174B6C">
        <w:t>MIMS</w:t>
      </w:r>
    </w:p>
    <w:p w14:paraId="76302502" w14:textId="77777777" w:rsidR="00B719F7" w:rsidRPr="00174B6C" w:rsidRDefault="00B719F7" w:rsidP="00B719F7">
      <w:pPr>
        <w:widowControl w:val="0"/>
        <w:ind w:left="576"/>
      </w:pPr>
      <w:r w:rsidRPr="00174B6C">
        <w:t>Tract 213.07</w:t>
      </w:r>
    </w:p>
    <w:p w14:paraId="3008A222" w14:textId="77777777" w:rsidR="00B719F7" w:rsidRPr="00174B6C" w:rsidRDefault="00B719F7" w:rsidP="00B719F7">
      <w:pPr>
        <w:widowControl w:val="0"/>
        <w:ind w:left="1152"/>
      </w:pPr>
      <w:r w:rsidRPr="00174B6C">
        <w:t xml:space="preserve">Blocks: 1046, 1047, 1059, 1060, 1061, 1062, 1063, 1064  </w:t>
      </w:r>
      <w:r w:rsidRPr="00174B6C">
        <w:tab/>
        <w:t>60</w:t>
      </w:r>
    </w:p>
    <w:p w14:paraId="5640B51D" w14:textId="77777777" w:rsidR="00B719F7" w:rsidRPr="00174B6C" w:rsidRDefault="00B719F7" w:rsidP="00B719F7">
      <w:pPr>
        <w:widowControl w:val="0"/>
        <w:ind w:left="576"/>
      </w:pPr>
      <w:r w:rsidRPr="00174B6C">
        <w:t>Tract 214.03</w:t>
      </w:r>
    </w:p>
    <w:p w14:paraId="0B70ED4F" w14:textId="77777777" w:rsidR="00B719F7" w:rsidRPr="00174B6C" w:rsidRDefault="00B719F7" w:rsidP="00B719F7">
      <w:pPr>
        <w:widowControl w:val="0"/>
        <w:ind w:left="1152"/>
      </w:pPr>
      <w:r w:rsidRPr="00174B6C">
        <w:t xml:space="preserve">Blocks: 2000, 2001, 2002, 2003, 2004, 2005, 2006, 2007, 2008, 2009, 2010, 2011, 2012, 2013, 2014, 2015, 2016, 2017, 2018, 2019, 2020, 2021, 2022, 2023, 2024, 2025, 2026, 2027, 2028, 2029, 2030, 2031, 2032, 2033, 2034, 2035, 2036, 2037, 2038, 2039, 2040  </w:t>
      </w:r>
      <w:r w:rsidRPr="00174B6C">
        <w:tab/>
        <w:t>894</w:t>
      </w:r>
    </w:p>
    <w:p w14:paraId="064CA607" w14:textId="77777777" w:rsidR="00B719F7" w:rsidRPr="00174B6C" w:rsidRDefault="00B719F7" w:rsidP="00B719F7">
      <w:pPr>
        <w:widowControl w:val="0"/>
        <w:ind w:left="288"/>
      </w:pPr>
      <w:r w:rsidRPr="00174B6C">
        <w:t xml:space="preserve">MIMS Subtotal </w:t>
      </w:r>
      <w:r w:rsidRPr="00174B6C">
        <w:tab/>
        <w:t>954</w:t>
      </w:r>
    </w:p>
    <w:p w14:paraId="458A021B" w14:textId="77777777" w:rsidR="00B719F7" w:rsidRPr="00174B6C" w:rsidRDefault="00B719F7" w:rsidP="00B719F7">
      <w:pPr>
        <w:widowControl w:val="0"/>
        <w:ind w:left="288"/>
      </w:pPr>
      <w:r w:rsidRPr="00174B6C">
        <w:t xml:space="preserve">County Lexington SC Subtotal </w:t>
      </w:r>
      <w:r w:rsidRPr="00174B6C">
        <w:tab/>
        <w:t>4,606</w:t>
      </w:r>
    </w:p>
    <w:p w14:paraId="5A7F9C0D" w14:textId="77777777" w:rsidR="00B719F7" w:rsidRPr="00174B6C" w:rsidRDefault="00B719F7" w:rsidP="00B719F7">
      <w:pPr>
        <w:widowControl w:val="0"/>
      </w:pPr>
      <w:r w:rsidRPr="00174B6C">
        <w:t xml:space="preserve">DISTRICT 86 Total </w:t>
      </w:r>
      <w:r w:rsidRPr="00174B6C">
        <w:tab/>
        <w:t>40,365</w:t>
      </w:r>
    </w:p>
    <w:p w14:paraId="6C927B2F" w14:textId="77777777" w:rsidR="00B719F7" w:rsidRPr="00174B6C" w:rsidRDefault="00B719F7" w:rsidP="00B719F7">
      <w:pPr>
        <w:widowControl w:val="0"/>
      </w:pPr>
      <w:r w:rsidRPr="00174B6C">
        <w:t>Area</w:t>
      </w:r>
      <w:r w:rsidRPr="00174B6C">
        <w:tab/>
        <w:t>Population</w:t>
      </w:r>
    </w:p>
    <w:p w14:paraId="4A8C9975" w14:textId="77777777" w:rsidR="00B719F7" w:rsidRPr="00174B6C" w:rsidRDefault="00B719F7" w:rsidP="00B719F7">
      <w:pPr>
        <w:widowControl w:val="0"/>
      </w:pPr>
      <w:r w:rsidRPr="00174B6C">
        <w:t>DISTRICT 87</w:t>
      </w:r>
    </w:p>
    <w:p w14:paraId="0EE80030" w14:textId="77777777" w:rsidR="00B719F7" w:rsidRPr="00174B6C" w:rsidRDefault="00B719F7" w:rsidP="00B719F7">
      <w:pPr>
        <w:widowControl w:val="0"/>
      </w:pPr>
      <w:r w:rsidRPr="00174B6C">
        <w:t>Area</w:t>
      </w:r>
      <w:r w:rsidRPr="00174B6C">
        <w:tab/>
        <w:t>Population</w:t>
      </w:r>
    </w:p>
    <w:p w14:paraId="755BED61" w14:textId="77777777" w:rsidR="00B719F7" w:rsidRPr="00174B6C" w:rsidRDefault="00B719F7" w:rsidP="00B719F7">
      <w:pPr>
        <w:widowControl w:val="0"/>
        <w:ind w:left="288"/>
      </w:pPr>
      <w:r w:rsidRPr="00174B6C">
        <w:t>County: Lexington SC</w:t>
      </w:r>
    </w:p>
    <w:p w14:paraId="62AE8810" w14:textId="77777777" w:rsidR="00B719F7" w:rsidRPr="00174B6C" w:rsidRDefault="00B719F7" w:rsidP="00B719F7">
      <w:pPr>
        <w:widowControl w:val="0"/>
        <w:ind w:left="288"/>
      </w:pPr>
      <w:r w:rsidRPr="00174B6C">
        <w:t xml:space="preserve">BARR ROAD 1 </w:t>
      </w:r>
      <w:r w:rsidRPr="00174B6C">
        <w:tab/>
        <w:t>1,987</w:t>
      </w:r>
    </w:p>
    <w:p w14:paraId="5CA6C852" w14:textId="77777777" w:rsidR="00B719F7" w:rsidRPr="00174B6C" w:rsidRDefault="00B719F7" w:rsidP="00B719F7">
      <w:pPr>
        <w:widowControl w:val="0"/>
        <w:ind w:left="288"/>
      </w:pPr>
      <w:r w:rsidRPr="00174B6C">
        <w:t xml:space="preserve">BARR ROAD 2 </w:t>
      </w:r>
      <w:r w:rsidRPr="00174B6C">
        <w:tab/>
        <w:t>5,274</w:t>
      </w:r>
    </w:p>
    <w:p w14:paraId="055FCAF5" w14:textId="77777777" w:rsidR="00B719F7" w:rsidRPr="00174B6C" w:rsidRDefault="00B719F7" w:rsidP="00B719F7">
      <w:pPr>
        <w:widowControl w:val="0"/>
        <w:ind w:left="288"/>
      </w:pPr>
      <w:r w:rsidRPr="00174B6C">
        <w:t xml:space="preserve">BEULAH CHURCH </w:t>
      </w:r>
      <w:r w:rsidRPr="00174B6C">
        <w:tab/>
        <w:t>3,318</w:t>
      </w:r>
    </w:p>
    <w:p w14:paraId="46F9D253" w14:textId="77777777" w:rsidR="00B719F7" w:rsidRPr="00174B6C" w:rsidRDefault="00B719F7" w:rsidP="00B719F7">
      <w:pPr>
        <w:widowControl w:val="0"/>
        <w:ind w:left="288"/>
      </w:pPr>
      <w:r w:rsidRPr="00174B6C">
        <w:t xml:space="preserve">LAKE MURRAY 1 </w:t>
      </w:r>
      <w:r w:rsidRPr="00174B6C">
        <w:tab/>
        <w:t>3,078</w:t>
      </w:r>
    </w:p>
    <w:p w14:paraId="79069244" w14:textId="77777777" w:rsidR="00B719F7" w:rsidRPr="00174B6C" w:rsidRDefault="00B719F7" w:rsidP="00B719F7">
      <w:pPr>
        <w:widowControl w:val="0"/>
        <w:ind w:left="288"/>
      </w:pPr>
      <w:r w:rsidRPr="00174B6C">
        <w:t xml:space="preserve">LAKE MURRAY 2 </w:t>
      </w:r>
      <w:r w:rsidRPr="00174B6C">
        <w:tab/>
        <w:t>5,407</w:t>
      </w:r>
    </w:p>
    <w:p w14:paraId="0C262BEC" w14:textId="77777777" w:rsidR="00B719F7" w:rsidRPr="00174B6C" w:rsidRDefault="00B719F7" w:rsidP="00B719F7">
      <w:pPr>
        <w:widowControl w:val="0"/>
        <w:ind w:left="288"/>
      </w:pPr>
      <w:r w:rsidRPr="00174B6C">
        <w:t>LEXINGTON NO. 2</w:t>
      </w:r>
    </w:p>
    <w:p w14:paraId="2F6FC1E5" w14:textId="77777777" w:rsidR="00B719F7" w:rsidRPr="00174B6C" w:rsidRDefault="00B719F7" w:rsidP="00B719F7">
      <w:pPr>
        <w:widowControl w:val="0"/>
        <w:ind w:left="576"/>
      </w:pPr>
      <w:r w:rsidRPr="00174B6C">
        <w:t>Tract 210.29</w:t>
      </w:r>
    </w:p>
    <w:p w14:paraId="6D6E3AC4"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1057, 1058, 1059, 2006, 2007, 2017, 2018, 2019, 2020, 2021, 2022, 2023, 2024, 2025, 2026, 2027, 2028, 2029, 2030, 2031, 2032, 2033, 2034, 2035  </w:t>
      </w:r>
      <w:r w:rsidRPr="00174B6C">
        <w:tab/>
        <w:t>2845</w:t>
      </w:r>
    </w:p>
    <w:p w14:paraId="38D16378" w14:textId="77777777" w:rsidR="00B719F7" w:rsidRPr="00174B6C" w:rsidRDefault="00B719F7" w:rsidP="00B719F7">
      <w:pPr>
        <w:widowControl w:val="0"/>
        <w:ind w:left="576"/>
      </w:pPr>
      <w:r w:rsidRPr="00174B6C">
        <w:t>Tract 210.40</w:t>
      </w:r>
    </w:p>
    <w:p w14:paraId="53E1CC95" w14:textId="77777777" w:rsidR="00B719F7" w:rsidRPr="00174B6C" w:rsidRDefault="00B719F7" w:rsidP="00B719F7">
      <w:pPr>
        <w:widowControl w:val="0"/>
        <w:ind w:left="1152"/>
      </w:pPr>
      <w:r w:rsidRPr="00174B6C">
        <w:t xml:space="preserve">Blocks: 1031  </w:t>
      </w:r>
      <w:r w:rsidRPr="00174B6C">
        <w:tab/>
        <w:t>0</w:t>
      </w:r>
    </w:p>
    <w:p w14:paraId="18724FBD" w14:textId="77777777" w:rsidR="00B719F7" w:rsidRPr="00174B6C" w:rsidRDefault="00B719F7" w:rsidP="00B719F7">
      <w:pPr>
        <w:widowControl w:val="0"/>
        <w:ind w:left="288"/>
      </w:pPr>
      <w:r w:rsidRPr="00174B6C">
        <w:t xml:space="preserve">LEXINGTON NO. 2 Subtotal </w:t>
      </w:r>
      <w:r w:rsidRPr="00174B6C">
        <w:tab/>
        <w:t>2,845</w:t>
      </w:r>
    </w:p>
    <w:p w14:paraId="7469D6CE" w14:textId="77777777" w:rsidR="00B719F7" w:rsidRPr="00174B6C" w:rsidRDefault="00B719F7" w:rsidP="00B719F7">
      <w:pPr>
        <w:widowControl w:val="0"/>
        <w:ind w:left="288"/>
      </w:pPr>
      <w:r w:rsidRPr="00174B6C">
        <w:t>LEXINGTON NO. 3</w:t>
      </w:r>
    </w:p>
    <w:p w14:paraId="1B62922D" w14:textId="77777777" w:rsidR="00B719F7" w:rsidRPr="00174B6C" w:rsidRDefault="00B719F7" w:rsidP="00B719F7">
      <w:pPr>
        <w:widowControl w:val="0"/>
        <w:ind w:left="576"/>
      </w:pPr>
      <w:r w:rsidRPr="00174B6C">
        <w:t>Tract 210.28</w:t>
      </w:r>
    </w:p>
    <w:p w14:paraId="2F8E8D35" w14:textId="77777777" w:rsidR="00B719F7" w:rsidRPr="00174B6C" w:rsidRDefault="00B719F7" w:rsidP="00B719F7">
      <w:pPr>
        <w:widowControl w:val="0"/>
        <w:ind w:left="1152"/>
      </w:pPr>
      <w:r w:rsidRPr="00174B6C">
        <w:t xml:space="preserve">Blocks: 2000, 2001, 2002, 2003, 2004, 2005, 2006, 2007, 2008, 2009, 2010, 2011, 2012, 2036, 2037, 2038  </w:t>
      </w:r>
      <w:r w:rsidRPr="00174B6C">
        <w:tab/>
        <w:t>565</w:t>
      </w:r>
    </w:p>
    <w:p w14:paraId="0ACC0153" w14:textId="77777777" w:rsidR="00B719F7" w:rsidRPr="00174B6C" w:rsidRDefault="00B719F7" w:rsidP="00B719F7">
      <w:pPr>
        <w:widowControl w:val="0"/>
        <w:ind w:left="576"/>
      </w:pPr>
      <w:r w:rsidRPr="00174B6C">
        <w:t>Tract 210.49</w:t>
      </w:r>
    </w:p>
    <w:p w14:paraId="4F5B832D" w14:textId="77777777" w:rsidR="00B719F7" w:rsidRPr="00174B6C" w:rsidRDefault="00B719F7" w:rsidP="00B719F7">
      <w:pPr>
        <w:widowControl w:val="0"/>
        <w:ind w:left="1152"/>
      </w:pPr>
      <w:r w:rsidRPr="00174B6C">
        <w:t xml:space="preserve">Blocks: 1019, 1020, 1021, 1022, 1027, 1028, 1029, 1030, 1033, 1034, 1035, 1036  </w:t>
      </w:r>
      <w:r w:rsidRPr="00174B6C">
        <w:tab/>
        <w:t>254</w:t>
      </w:r>
    </w:p>
    <w:p w14:paraId="04C42DC4" w14:textId="77777777" w:rsidR="00B719F7" w:rsidRPr="00174B6C" w:rsidRDefault="00B719F7" w:rsidP="00B719F7">
      <w:pPr>
        <w:widowControl w:val="0"/>
        <w:ind w:left="576"/>
      </w:pPr>
      <w:r w:rsidRPr="00174B6C">
        <w:t>Tract 210.50</w:t>
      </w:r>
    </w:p>
    <w:p w14:paraId="751C7890" w14:textId="77777777" w:rsidR="00B719F7" w:rsidRPr="00174B6C" w:rsidRDefault="00B719F7" w:rsidP="00B719F7">
      <w:pPr>
        <w:widowControl w:val="0"/>
        <w:ind w:left="1152"/>
      </w:pPr>
      <w:r w:rsidRPr="00174B6C">
        <w:t xml:space="preserve">Blocks: 1002, 1003, 1004, 1005, 1006, 1014, 1015, 1019  </w:t>
      </w:r>
      <w:r w:rsidRPr="00174B6C">
        <w:tab/>
        <w:t>1319</w:t>
      </w:r>
    </w:p>
    <w:p w14:paraId="604A2DA3" w14:textId="77777777" w:rsidR="00B719F7" w:rsidRPr="00174B6C" w:rsidRDefault="00B719F7" w:rsidP="00B719F7">
      <w:pPr>
        <w:widowControl w:val="0"/>
        <w:ind w:left="288"/>
      </w:pPr>
      <w:r w:rsidRPr="00174B6C">
        <w:t xml:space="preserve">LEXINGTON NO. 3 Subtotal </w:t>
      </w:r>
      <w:r w:rsidRPr="00174B6C">
        <w:tab/>
        <w:t>2,138</w:t>
      </w:r>
    </w:p>
    <w:p w14:paraId="18C5B3D6" w14:textId="77777777" w:rsidR="00B719F7" w:rsidRPr="00174B6C" w:rsidRDefault="00B719F7" w:rsidP="00B719F7">
      <w:pPr>
        <w:widowControl w:val="0"/>
        <w:ind w:left="288"/>
      </w:pPr>
      <w:r w:rsidRPr="00174B6C">
        <w:t xml:space="preserve">MOUNT HOREB </w:t>
      </w:r>
      <w:r w:rsidRPr="00174B6C">
        <w:tab/>
        <w:t>3,132</w:t>
      </w:r>
    </w:p>
    <w:p w14:paraId="7390E89D" w14:textId="77777777" w:rsidR="00B719F7" w:rsidRPr="00174B6C" w:rsidRDefault="00B719F7" w:rsidP="00B719F7">
      <w:pPr>
        <w:widowControl w:val="0"/>
        <w:ind w:left="288"/>
      </w:pPr>
      <w:r w:rsidRPr="00174B6C">
        <w:t xml:space="preserve">PARK ROAD 1 </w:t>
      </w:r>
      <w:r w:rsidRPr="00174B6C">
        <w:tab/>
        <w:t>3,091</w:t>
      </w:r>
    </w:p>
    <w:p w14:paraId="1938C101" w14:textId="77777777" w:rsidR="00B719F7" w:rsidRPr="00174B6C" w:rsidRDefault="00B719F7" w:rsidP="00B719F7">
      <w:pPr>
        <w:widowControl w:val="0"/>
        <w:ind w:left="288"/>
      </w:pPr>
      <w:r w:rsidRPr="00174B6C">
        <w:t xml:space="preserve">PARK ROAD 2 </w:t>
      </w:r>
      <w:r w:rsidRPr="00174B6C">
        <w:tab/>
        <w:t>1,852</w:t>
      </w:r>
    </w:p>
    <w:p w14:paraId="3151017B" w14:textId="77777777" w:rsidR="00B719F7" w:rsidRPr="00174B6C" w:rsidRDefault="00B719F7" w:rsidP="00B719F7">
      <w:pPr>
        <w:widowControl w:val="0"/>
        <w:ind w:left="288"/>
      </w:pPr>
      <w:r w:rsidRPr="00174B6C">
        <w:t>PROVIDENCE CHURCH</w:t>
      </w:r>
    </w:p>
    <w:p w14:paraId="0BB2956B" w14:textId="77777777" w:rsidR="00B719F7" w:rsidRPr="00174B6C" w:rsidRDefault="00B719F7" w:rsidP="00B719F7">
      <w:pPr>
        <w:widowControl w:val="0"/>
        <w:ind w:left="576"/>
      </w:pPr>
      <w:r w:rsidRPr="00174B6C">
        <w:t>Tract 210.25</w:t>
      </w:r>
    </w:p>
    <w:p w14:paraId="5D1AD328" w14:textId="77777777" w:rsidR="00B719F7" w:rsidRPr="00174B6C" w:rsidRDefault="00B719F7" w:rsidP="00B719F7">
      <w:pPr>
        <w:widowControl w:val="0"/>
        <w:ind w:left="1152"/>
      </w:pPr>
      <w:r w:rsidRPr="00174B6C">
        <w:t xml:space="preserve">Blocks: 0004, 0007, 1016, 1017, 1020, 2001, 2002, 2003, 2004, 2005, 2006, 2007, 2008, 2009, 2010, 2011, 2012  </w:t>
      </w:r>
      <w:r w:rsidRPr="00174B6C">
        <w:tab/>
        <w:t>1951</w:t>
      </w:r>
    </w:p>
    <w:p w14:paraId="69238297" w14:textId="77777777" w:rsidR="00B719F7" w:rsidRPr="00174B6C" w:rsidRDefault="00B719F7" w:rsidP="00B719F7">
      <w:pPr>
        <w:widowControl w:val="0"/>
        <w:ind w:left="288"/>
      </w:pPr>
      <w:r w:rsidRPr="00174B6C">
        <w:t xml:space="preserve">PROVIDENCE CHURCH Subtotal </w:t>
      </w:r>
      <w:r w:rsidRPr="00174B6C">
        <w:tab/>
        <w:t>1,951</w:t>
      </w:r>
    </w:p>
    <w:p w14:paraId="1255CBA0" w14:textId="77777777" w:rsidR="00B719F7" w:rsidRPr="00174B6C" w:rsidRDefault="00B719F7" w:rsidP="00B719F7">
      <w:pPr>
        <w:widowControl w:val="0"/>
        <w:ind w:left="288"/>
      </w:pPr>
      <w:r w:rsidRPr="00174B6C">
        <w:t>RED BANK</w:t>
      </w:r>
    </w:p>
    <w:p w14:paraId="00717AC4" w14:textId="77777777" w:rsidR="00B719F7" w:rsidRPr="00174B6C" w:rsidRDefault="00B719F7" w:rsidP="00B719F7">
      <w:pPr>
        <w:widowControl w:val="0"/>
        <w:ind w:left="576"/>
      </w:pPr>
      <w:r w:rsidRPr="00174B6C">
        <w:t>Tract 210.29</w:t>
      </w:r>
    </w:p>
    <w:p w14:paraId="1C7F692D" w14:textId="77777777" w:rsidR="00B719F7" w:rsidRPr="00174B6C" w:rsidRDefault="00B719F7" w:rsidP="00B719F7">
      <w:pPr>
        <w:widowControl w:val="0"/>
        <w:ind w:left="1152"/>
      </w:pPr>
      <w:r w:rsidRPr="00174B6C">
        <w:t xml:space="preserve">Blocks: 1055, 1056, 1060  </w:t>
      </w:r>
      <w:r w:rsidRPr="00174B6C">
        <w:tab/>
        <w:t>0</w:t>
      </w:r>
    </w:p>
    <w:p w14:paraId="5EF2B11F" w14:textId="77777777" w:rsidR="00B719F7" w:rsidRPr="00174B6C" w:rsidRDefault="00B719F7" w:rsidP="00B719F7">
      <w:pPr>
        <w:widowControl w:val="0"/>
        <w:ind w:left="576"/>
      </w:pPr>
      <w:r w:rsidRPr="00174B6C">
        <w:t>Tract 210.35</w:t>
      </w:r>
    </w:p>
    <w:p w14:paraId="1F81EC6F" w14:textId="77777777" w:rsidR="00B719F7" w:rsidRPr="00174B6C" w:rsidRDefault="00B719F7" w:rsidP="00B719F7">
      <w:pPr>
        <w:widowControl w:val="0"/>
        <w:ind w:left="1152"/>
      </w:pPr>
      <w:r w:rsidRPr="00174B6C">
        <w:t xml:space="preserve">Blocks: 1000, 1001  </w:t>
      </w:r>
      <w:r w:rsidRPr="00174B6C">
        <w:tab/>
        <w:t>45</w:t>
      </w:r>
    </w:p>
    <w:p w14:paraId="56582B59" w14:textId="77777777" w:rsidR="00B719F7" w:rsidRPr="00174B6C" w:rsidRDefault="00B719F7" w:rsidP="00B719F7">
      <w:pPr>
        <w:widowControl w:val="0"/>
        <w:ind w:left="576"/>
      </w:pPr>
      <w:r w:rsidRPr="00174B6C">
        <w:t>Tract 210.37</w:t>
      </w:r>
    </w:p>
    <w:p w14:paraId="0F83EB0C" w14:textId="77777777" w:rsidR="00B719F7" w:rsidRPr="00174B6C" w:rsidRDefault="00B719F7" w:rsidP="00B719F7">
      <w:pPr>
        <w:widowControl w:val="0"/>
        <w:ind w:left="1152"/>
      </w:pPr>
      <w:r w:rsidRPr="00174B6C">
        <w:t xml:space="preserve">Blocks: 1000, 1001, 1002, 1003, 1004, 1005, 1006, 1007, 1008, 1009, 1047, 1048  </w:t>
      </w:r>
      <w:r w:rsidRPr="00174B6C">
        <w:tab/>
        <w:t>1232</w:t>
      </w:r>
    </w:p>
    <w:p w14:paraId="52DCEC8C" w14:textId="77777777" w:rsidR="00B719F7" w:rsidRPr="00174B6C" w:rsidRDefault="00B719F7" w:rsidP="00B719F7">
      <w:pPr>
        <w:widowControl w:val="0"/>
        <w:ind w:left="288"/>
      </w:pPr>
      <w:r w:rsidRPr="00174B6C">
        <w:t xml:space="preserve">RED BANK Subtotal </w:t>
      </w:r>
      <w:r w:rsidRPr="00174B6C">
        <w:tab/>
        <w:t>1,277</w:t>
      </w:r>
    </w:p>
    <w:p w14:paraId="006B91C0" w14:textId="77777777" w:rsidR="00B719F7" w:rsidRPr="00174B6C" w:rsidRDefault="00B719F7" w:rsidP="00B719F7">
      <w:pPr>
        <w:widowControl w:val="0"/>
        <w:ind w:left="288"/>
      </w:pPr>
      <w:r w:rsidRPr="00174B6C">
        <w:t xml:space="preserve">ROUND HILL </w:t>
      </w:r>
      <w:r w:rsidRPr="00174B6C">
        <w:tab/>
        <w:t>6,417</w:t>
      </w:r>
    </w:p>
    <w:p w14:paraId="39C332E4" w14:textId="77777777" w:rsidR="00B719F7" w:rsidRPr="00174B6C" w:rsidRDefault="00B719F7" w:rsidP="00B719F7">
      <w:pPr>
        <w:widowControl w:val="0"/>
        <w:ind w:left="288"/>
      </w:pPr>
      <w:r w:rsidRPr="00174B6C">
        <w:t xml:space="preserve">County Lexington SC Subtotal </w:t>
      </w:r>
      <w:r w:rsidRPr="00174B6C">
        <w:tab/>
        <w:t>41,767</w:t>
      </w:r>
    </w:p>
    <w:p w14:paraId="10841AE4" w14:textId="77777777" w:rsidR="00B719F7" w:rsidRPr="00174B6C" w:rsidRDefault="00B719F7" w:rsidP="00B719F7">
      <w:pPr>
        <w:widowControl w:val="0"/>
      </w:pPr>
      <w:r w:rsidRPr="00174B6C">
        <w:t xml:space="preserve">DISTRICT 87 Total </w:t>
      </w:r>
      <w:r w:rsidRPr="00174B6C">
        <w:tab/>
        <w:t>41,767</w:t>
      </w:r>
    </w:p>
    <w:p w14:paraId="37085566" w14:textId="77777777" w:rsidR="00B719F7" w:rsidRPr="00174B6C" w:rsidRDefault="00B719F7" w:rsidP="00B719F7">
      <w:pPr>
        <w:widowControl w:val="0"/>
      </w:pPr>
      <w:r w:rsidRPr="00174B6C">
        <w:t>Area</w:t>
      </w:r>
      <w:r w:rsidRPr="00174B6C">
        <w:tab/>
        <w:t>Population</w:t>
      </w:r>
    </w:p>
    <w:p w14:paraId="55C10936" w14:textId="77777777" w:rsidR="00B719F7" w:rsidRPr="00174B6C" w:rsidRDefault="00B719F7" w:rsidP="00B719F7">
      <w:pPr>
        <w:widowControl w:val="0"/>
      </w:pPr>
      <w:r w:rsidRPr="00174B6C">
        <w:t>DISTRICT 88</w:t>
      </w:r>
    </w:p>
    <w:p w14:paraId="698B50AE" w14:textId="77777777" w:rsidR="00B719F7" w:rsidRPr="00174B6C" w:rsidRDefault="00B719F7" w:rsidP="00B719F7">
      <w:pPr>
        <w:widowControl w:val="0"/>
      </w:pPr>
      <w:r w:rsidRPr="00174B6C">
        <w:t>Area</w:t>
      </w:r>
      <w:r w:rsidRPr="00174B6C">
        <w:tab/>
        <w:t>Population</w:t>
      </w:r>
    </w:p>
    <w:p w14:paraId="20A30AEA" w14:textId="77777777" w:rsidR="00B719F7" w:rsidRPr="00174B6C" w:rsidRDefault="00B719F7" w:rsidP="00B719F7">
      <w:pPr>
        <w:widowControl w:val="0"/>
        <w:ind w:left="288"/>
      </w:pPr>
      <w:r w:rsidRPr="00174B6C">
        <w:t>County: Lexington SC</w:t>
      </w:r>
    </w:p>
    <w:p w14:paraId="29E67579" w14:textId="77777777" w:rsidR="00B719F7" w:rsidRPr="00174B6C" w:rsidRDefault="00B719F7" w:rsidP="00B719F7">
      <w:pPr>
        <w:widowControl w:val="0"/>
        <w:ind w:left="288"/>
      </w:pPr>
      <w:r w:rsidRPr="00174B6C">
        <w:t xml:space="preserve">CEDARCREST </w:t>
      </w:r>
      <w:r w:rsidRPr="00174B6C">
        <w:tab/>
        <w:t>2,743</w:t>
      </w:r>
    </w:p>
    <w:p w14:paraId="09355ADB" w14:textId="77777777" w:rsidR="00B719F7" w:rsidRPr="00174B6C" w:rsidRDefault="00B719F7" w:rsidP="00B719F7">
      <w:pPr>
        <w:widowControl w:val="0"/>
        <w:ind w:left="288"/>
      </w:pPr>
      <w:r w:rsidRPr="00174B6C">
        <w:t xml:space="preserve">CONGAREE 1 </w:t>
      </w:r>
      <w:r w:rsidRPr="00174B6C">
        <w:tab/>
        <w:t>3,187</w:t>
      </w:r>
    </w:p>
    <w:p w14:paraId="5EEB4A5D" w14:textId="77777777" w:rsidR="00B719F7" w:rsidRPr="00174B6C" w:rsidRDefault="00B719F7" w:rsidP="00B719F7">
      <w:pPr>
        <w:widowControl w:val="0"/>
        <w:ind w:left="288"/>
      </w:pPr>
      <w:r w:rsidRPr="00174B6C">
        <w:t xml:space="preserve">CONGAREE 2 </w:t>
      </w:r>
      <w:r w:rsidRPr="00174B6C">
        <w:tab/>
        <w:t>1,720</w:t>
      </w:r>
    </w:p>
    <w:p w14:paraId="0390C494" w14:textId="77777777" w:rsidR="00B719F7" w:rsidRPr="00174B6C" w:rsidRDefault="00B719F7" w:rsidP="00B719F7">
      <w:pPr>
        <w:widowControl w:val="0"/>
        <w:ind w:left="288"/>
      </w:pPr>
      <w:r w:rsidRPr="00174B6C">
        <w:t>EDMUND 1</w:t>
      </w:r>
    </w:p>
    <w:p w14:paraId="63D21FBB" w14:textId="77777777" w:rsidR="00B719F7" w:rsidRPr="00174B6C" w:rsidRDefault="00B719F7" w:rsidP="00B719F7">
      <w:pPr>
        <w:widowControl w:val="0"/>
        <w:ind w:left="576"/>
      </w:pPr>
      <w:r w:rsidRPr="00174B6C">
        <w:t>Tract 209.05</w:t>
      </w:r>
    </w:p>
    <w:p w14:paraId="0F182B18" w14:textId="77777777" w:rsidR="00B719F7" w:rsidRPr="00174B6C" w:rsidRDefault="00B719F7" w:rsidP="00B719F7">
      <w:pPr>
        <w:widowControl w:val="0"/>
        <w:ind w:left="1152"/>
      </w:pPr>
      <w:r w:rsidRPr="00174B6C">
        <w:t xml:space="preserve">Blocks: 2004, 2005, 2006, 2007, 2008, 2009, 2010, 2011, 2012, 2013, 2014, 2015, 2016, 2017, 2018, 2019, 2020, 2023, 2025, 2030  </w:t>
      </w:r>
      <w:r w:rsidRPr="00174B6C">
        <w:tab/>
        <w:t>444</w:t>
      </w:r>
    </w:p>
    <w:p w14:paraId="2D39E93F" w14:textId="77777777" w:rsidR="00B719F7" w:rsidRPr="00174B6C" w:rsidRDefault="00B719F7" w:rsidP="00B719F7">
      <w:pPr>
        <w:widowControl w:val="0"/>
        <w:ind w:left="576"/>
      </w:pPr>
      <w:r w:rsidRPr="00174B6C">
        <w:t>Tract 209.08</w:t>
      </w:r>
    </w:p>
    <w:p w14:paraId="21B5F233" w14:textId="77777777" w:rsidR="00B719F7" w:rsidRPr="00174B6C" w:rsidRDefault="00B719F7" w:rsidP="00B719F7">
      <w:pPr>
        <w:widowControl w:val="0"/>
        <w:ind w:left="1152"/>
      </w:pPr>
      <w:r w:rsidRPr="00174B6C">
        <w:t xml:space="preserve">Blocks: 2004, 2005, 2017, 2018, 2019, 2020, 2021, 2022, 2024, 2025, 2026  </w:t>
      </w:r>
      <w:r w:rsidRPr="00174B6C">
        <w:tab/>
        <w:t>624</w:t>
      </w:r>
    </w:p>
    <w:p w14:paraId="5C195FF9" w14:textId="77777777" w:rsidR="00B719F7" w:rsidRPr="00174B6C" w:rsidRDefault="00B719F7" w:rsidP="00B719F7">
      <w:pPr>
        <w:widowControl w:val="0"/>
        <w:ind w:left="288"/>
      </w:pPr>
      <w:r w:rsidRPr="00174B6C">
        <w:t xml:space="preserve">EDMUND 1 Subtotal </w:t>
      </w:r>
      <w:r w:rsidRPr="00174B6C">
        <w:tab/>
        <w:t>1,068</w:t>
      </w:r>
    </w:p>
    <w:p w14:paraId="5483BE4E" w14:textId="77777777" w:rsidR="00B719F7" w:rsidRPr="00174B6C" w:rsidRDefault="00B719F7" w:rsidP="00B719F7">
      <w:pPr>
        <w:widowControl w:val="0"/>
        <w:ind w:left="288"/>
      </w:pPr>
      <w:r w:rsidRPr="00174B6C">
        <w:t xml:space="preserve">EMMANUEL CHURCH </w:t>
      </w:r>
      <w:r w:rsidRPr="00174B6C">
        <w:tab/>
        <w:t>3,261</w:t>
      </w:r>
    </w:p>
    <w:p w14:paraId="5D2890EC" w14:textId="77777777" w:rsidR="00B719F7" w:rsidRPr="00174B6C" w:rsidRDefault="00B719F7" w:rsidP="00B719F7">
      <w:pPr>
        <w:widowControl w:val="0"/>
        <w:ind w:left="288"/>
      </w:pPr>
      <w:r w:rsidRPr="00174B6C">
        <w:t>GASTON 2</w:t>
      </w:r>
    </w:p>
    <w:p w14:paraId="784C9EB9" w14:textId="77777777" w:rsidR="00B719F7" w:rsidRPr="00174B6C" w:rsidRDefault="00B719F7" w:rsidP="00B719F7">
      <w:pPr>
        <w:widowControl w:val="0"/>
        <w:ind w:left="576"/>
      </w:pPr>
      <w:r w:rsidRPr="00174B6C">
        <w:t>Tract 207.05</w:t>
      </w:r>
    </w:p>
    <w:p w14:paraId="2E721C1D" w14:textId="77777777" w:rsidR="00B719F7" w:rsidRPr="00174B6C" w:rsidRDefault="00B719F7" w:rsidP="00B719F7">
      <w:pPr>
        <w:widowControl w:val="0"/>
        <w:ind w:left="1152"/>
      </w:pPr>
      <w:r w:rsidRPr="00174B6C">
        <w:t xml:space="preserve">Blocks: 2004, 2022, 2023, 2024, 2025, 2026, 2027, 2028, 2034, 2035  </w:t>
      </w:r>
      <w:r w:rsidRPr="00174B6C">
        <w:tab/>
        <w:t>228</w:t>
      </w:r>
    </w:p>
    <w:p w14:paraId="6AAD5694" w14:textId="77777777" w:rsidR="00B719F7" w:rsidRPr="00174B6C" w:rsidRDefault="00B719F7" w:rsidP="00B719F7">
      <w:pPr>
        <w:widowControl w:val="0"/>
        <w:ind w:left="576"/>
      </w:pPr>
      <w:r w:rsidRPr="00174B6C">
        <w:t>Tract 207.07</w:t>
      </w:r>
    </w:p>
    <w:p w14:paraId="16DF6800" w14:textId="77777777" w:rsidR="00B719F7" w:rsidRPr="00174B6C" w:rsidRDefault="00B719F7" w:rsidP="00B719F7">
      <w:pPr>
        <w:widowControl w:val="0"/>
        <w:ind w:left="1152"/>
      </w:pPr>
      <w:r w:rsidRPr="00174B6C">
        <w:t xml:space="preserve">Blocks: 2024  </w:t>
      </w:r>
      <w:r w:rsidRPr="00174B6C">
        <w:tab/>
        <w:t>0</w:t>
      </w:r>
    </w:p>
    <w:p w14:paraId="13A5819F" w14:textId="77777777" w:rsidR="00B719F7" w:rsidRPr="00174B6C" w:rsidRDefault="00B719F7" w:rsidP="00B719F7">
      <w:pPr>
        <w:widowControl w:val="0"/>
        <w:ind w:left="576"/>
      </w:pPr>
      <w:r w:rsidRPr="00174B6C">
        <w:t>Tract 208.07</w:t>
      </w:r>
    </w:p>
    <w:p w14:paraId="4F6A7E63" w14:textId="77777777" w:rsidR="00B719F7" w:rsidRPr="00174B6C" w:rsidRDefault="00B719F7" w:rsidP="00B719F7">
      <w:pPr>
        <w:widowControl w:val="0"/>
        <w:ind w:left="1152"/>
      </w:pPr>
      <w:r w:rsidRPr="00174B6C">
        <w:t xml:space="preserve">Blocks: 1000, 1011, 1012, 1013, 1014, 1015, 1016, 1026  </w:t>
      </w:r>
      <w:r w:rsidRPr="00174B6C">
        <w:tab/>
        <w:t>372</w:t>
      </w:r>
    </w:p>
    <w:p w14:paraId="437F7CB3" w14:textId="77777777" w:rsidR="00B719F7" w:rsidRPr="00174B6C" w:rsidRDefault="00B719F7" w:rsidP="00B719F7">
      <w:pPr>
        <w:widowControl w:val="0"/>
        <w:ind w:left="288"/>
      </w:pPr>
      <w:r w:rsidRPr="00174B6C">
        <w:t xml:space="preserve">GASTON 2 Subtotal </w:t>
      </w:r>
      <w:r w:rsidRPr="00174B6C">
        <w:tab/>
        <w:t>600</w:t>
      </w:r>
    </w:p>
    <w:p w14:paraId="0CDFA59D" w14:textId="77777777" w:rsidR="00B719F7" w:rsidRPr="00174B6C" w:rsidRDefault="00B719F7" w:rsidP="00B719F7">
      <w:pPr>
        <w:widowControl w:val="0"/>
        <w:ind w:left="288"/>
      </w:pPr>
      <w:r w:rsidRPr="00174B6C">
        <w:t xml:space="preserve">KITTI WAKE </w:t>
      </w:r>
      <w:r w:rsidRPr="00174B6C">
        <w:tab/>
        <w:t>2,646</w:t>
      </w:r>
    </w:p>
    <w:p w14:paraId="7AE12F8E" w14:textId="77777777" w:rsidR="00B719F7" w:rsidRPr="00174B6C" w:rsidRDefault="00B719F7" w:rsidP="00B719F7">
      <w:pPr>
        <w:widowControl w:val="0"/>
        <w:ind w:left="288"/>
      </w:pPr>
      <w:r w:rsidRPr="00174B6C">
        <w:t>LEXINGTON NO. 4</w:t>
      </w:r>
    </w:p>
    <w:p w14:paraId="2BEA4B48" w14:textId="77777777" w:rsidR="00B719F7" w:rsidRPr="00174B6C" w:rsidRDefault="00B719F7" w:rsidP="00B719F7">
      <w:pPr>
        <w:widowControl w:val="0"/>
        <w:ind w:left="576"/>
      </w:pPr>
      <w:r w:rsidRPr="00174B6C">
        <w:t>Tract 210.30</w:t>
      </w:r>
    </w:p>
    <w:p w14:paraId="5656C3D3"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1029, 1030, 1031, 1032, 1033, 1034, 1035, 1036, 1037, 1038, 1039, 1040, 1041, 1042, 1043, 1044, 1045, 1046, 1047, 1048, 1051, 1052, 1053, 1054, 1055, 1057, 1058, 2011, 2012, 2013, 2014, 2015, 2016, 2017, 2018, 2020, 2022, 2023, 2024, 2025, 2026, 2027, 2028, 2034  </w:t>
      </w:r>
      <w:r w:rsidRPr="00174B6C">
        <w:tab/>
        <w:t>2271</w:t>
      </w:r>
    </w:p>
    <w:p w14:paraId="59A3581B" w14:textId="77777777" w:rsidR="00B719F7" w:rsidRPr="00174B6C" w:rsidRDefault="00B719F7" w:rsidP="00B719F7">
      <w:pPr>
        <w:widowControl w:val="0"/>
        <w:ind w:left="288"/>
      </w:pPr>
      <w:r w:rsidRPr="00174B6C">
        <w:t xml:space="preserve">LEXINGTON NO. 4 Subtotal </w:t>
      </w:r>
      <w:r w:rsidRPr="00174B6C">
        <w:tab/>
        <w:t>2,271</w:t>
      </w:r>
    </w:p>
    <w:p w14:paraId="6A77F792" w14:textId="77777777" w:rsidR="00B719F7" w:rsidRPr="00174B6C" w:rsidRDefault="00B719F7" w:rsidP="00B719F7">
      <w:pPr>
        <w:widowControl w:val="0"/>
        <w:ind w:left="288"/>
      </w:pPr>
      <w:r w:rsidRPr="00174B6C">
        <w:t>OLD BARNWELL ROAD</w:t>
      </w:r>
    </w:p>
    <w:p w14:paraId="17618E3C" w14:textId="77777777" w:rsidR="00B719F7" w:rsidRPr="00174B6C" w:rsidRDefault="00B719F7" w:rsidP="00B719F7">
      <w:pPr>
        <w:widowControl w:val="0"/>
        <w:ind w:left="576"/>
      </w:pPr>
      <w:r w:rsidRPr="00174B6C">
        <w:t>Tract 210.34</w:t>
      </w:r>
    </w:p>
    <w:p w14:paraId="149A4062" w14:textId="77777777" w:rsidR="00B719F7" w:rsidRPr="00174B6C" w:rsidRDefault="00B719F7" w:rsidP="00B719F7">
      <w:pPr>
        <w:widowControl w:val="0"/>
        <w:ind w:left="1152"/>
      </w:pPr>
      <w:r w:rsidRPr="00174B6C">
        <w:t xml:space="preserve">Blocks: 1000, 1001, 1002, 1003, 1004, 1005, 1006, 1007, 1008, 1009, 1010, 1011, 1012, 3000, 3001, 3002, 3003, 3004, 3005, 3006, 3007, 3008, 3009, 3010, 3011, 3012, 3013, 3014, 3015, 3016, 3017, 3018, 3019, 3020, 3021, 3022, 3023, 3024  </w:t>
      </w:r>
      <w:r w:rsidRPr="00174B6C">
        <w:tab/>
        <w:t>2731</w:t>
      </w:r>
    </w:p>
    <w:p w14:paraId="7CA4A5FF" w14:textId="77777777" w:rsidR="00B719F7" w:rsidRPr="00174B6C" w:rsidRDefault="00B719F7" w:rsidP="00B719F7">
      <w:pPr>
        <w:widowControl w:val="0"/>
        <w:ind w:left="576"/>
      </w:pPr>
      <w:r w:rsidRPr="00174B6C">
        <w:t>Tract 9801</w:t>
      </w:r>
    </w:p>
    <w:p w14:paraId="538122E5" w14:textId="77777777" w:rsidR="00B719F7" w:rsidRPr="00174B6C" w:rsidRDefault="00B719F7" w:rsidP="00B719F7">
      <w:pPr>
        <w:widowControl w:val="0"/>
        <w:ind w:left="1152"/>
      </w:pPr>
      <w:r w:rsidRPr="00174B6C">
        <w:t xml:space="preserve">Blocks: 1008  </w:t>
      </w:r>
      <w:r w:rsidRPr="00174B6C">
        <w:tab/>
        <w:t>0</w:t>
      </w:r>
    </w:p>
    <w:p w14:paraId="1C247D64" w14:textId="77777777" w:rsidR="00B719F7" w:rsidRPr="00174B6C" w:rsidRDefault="00B719F7" w:rsidP="00B719F7">
      <w:pPr>
        <w:widowControl w:val="0"/>
        <w:ind w:left="288"/>
      </w:pPr>
      <w:r w:rsidRPr="00174B6C">
        <w:t xml:space="preserve">OLD BARNWELL ROAD Subtotal </w:t>
      </w:r>
      <w:r w:rsidRPr="00174B6C">
        <w:tab/>
        <w:t>2,731</w:t>
      </w:r>
    </w:p>
    <w:p w14:paraId="3EEB22C5" w14:textId="77777777" w:rsidR="00B719F7" w:rsidRPr="00174B6C" w:rsidRDefault="00B719F7" w:rsidP="00B719F7">
      <w:pPr>
        <w:widowControl w:val="0"/>
        <w:ind w:left="288"/>
      </w:pPr>
      <w:r w:rsidRPr="00174B6C">
        <w:t>PINE RIDGE 1</w:t>
      </w:r>
    </w:p>
    <w:p w14:paraId="5DA1B74E" w14:textId="77777777" w:rsidR="00B719F7" w:rsidRPr="00174B6C" w:rsidRDefault="00B719F7" w:rsidP="00B719F7">
      <w:pPr>
        <w:widowControl w:val="0"/>
        <w:ind w:left="576"/>
      </w:pPr>
      <w:r w:rsidRPr="00174B6C">
        <w:t>Tract 206.04</w:t>
      </w:r>
    </w:p>
    <w:p w14:paraId="20022014" w14:textId="77777777" w:rsidR="00B719F7" w:rsidRPr="00174B6C" w:rsidRDefault="00B719F7" w:rsidP="00B719F7">
      <w:pPr>
        <w:widowControl w:val="0"/>
        <w:ind w:left="1152"/>
      </w:pPr>
      <w:r w:rsidRPr="00174B6C">
        <w:t xml:space="preserve">Blocks: 3035, 3047, 3048, 3049, 3050, 3051, 3052, 3053, 3054, 3055, 3056  </w:t>
      </w:r>
      <w:r w:rsidRPr="00174B6C">
        <w:tab/>
        <w:t>0</w:t>
      </w:r>
    </w:p>
    <w:p w14:paraId="0C955298" w14:textId="77777777" w:rsidR="00B719F7" w:rsidRPr="00174B6C" w:rsidRDefault="00B719F7" w:rsidP="00B719F7">
      <w:pPr>
        <w:widowControl w:val="0"/>
        <w:ind w:left="576"/>
      </w:pPr>
      <w:r w:rsidRPr="00174B6C">
        <w:t>Tract 206.05</w:t>
      </w:r>
    </w:p>
    <w:p w14:paraId="578E54F4" w14:textId="77777777" w:rsidR="00B719F7" w:rsidRPr="00174B6C" w:rsidRDefault="00B719F7" w:rsidP="00B719F7">
      <w:pPr>
        <w:widowControl w:val="0"/>
        <w:ind w:left="1152"/>
      </w:pPr>
      <w:r w:rsidRPr="00174B6C">
        <w:t xml:space="preserve">Blocks: 1011, 1013, 1014, 1015, 1016, 1017, 1018, 1019, 1021, 1022, 1023, 1025, 1026, 1027  </w:t>
      </w:r>
      <w:r w:rsidRPr="00174B6C">
        <w:tab/>
        <w:t>479</w:t>
      </w:r>
    </w:p>
    <w:p w14:paraId="0A5DF647" w14:textId="77777777" w:rsidR="00B719F7" w:rsidRPr="00174B6C" w:rsidRDefault="00B719F7" w:rsidP="00B719F7">
      <w:pPr>
        <w:widowControl w:val="0"/>
        <w:ind w:left="576"/>
      </w:pPr>
      <w:r w:rsidRPr="00174B6C">
        <w:t>Tract 207.05</w:t>
      </w:r>
    </w:p>
    <w:p w14:paraId="51BDA8E8" w14:textId="77777777" w:rsidR="00B719F7" w:rsidRPr="00174B6C" w:rsidRDefault="00B719F7" w:rsidP="00B719F7">
      <w:pPr>
        <w:widowControl w:val="0"/>
        <w:ind w:left="1152"/>
      </w:pPr>
      <w:r w:rsidRPr="00174B6C">
        <w:t xml:space="preserve">Blocks: 2042  </w:t>
      </w:r>
      <w:r w:rsidRPr="00174B6C">
        <w:tab/>
        <w:t>0</w:t>
      </w:r>
    </w:p>
    <w:p w14:paraId="74059F13" w14:textId="77777777" w:rsidR="00B719F7" w:rsidRPr="00174B6C" w:rsidRDefault="00B719F7" w:rsidP="00B719F7">
      <w:pPr>
        <w:widowControl w:val="0"/>
        <w:ind w:left="576"/>
      </w:pPr>
      <w:r w:rsidRPr="00174B6C">
        <w:t>Tract 207.08</w:t>
      </w:r>
    </w:p>
    <w:p w14:paraId="16B49118" w14:textId="77777777" w:rsidR="00B719F7" w:rsidRPr="00174B6C" w:rsidRDefault="00B719F7" w:rsidP="00B719F7">
      <w:pPr>
        <w:widowControl w:val="0"/>
        <w:ind w:left="1152"/>
      </w:pPr>
      <w:r w:rsidRPr="00174B6C">
        <w:t xml:space="preserve">Blocks: 2000, 2001, 2003, 2004, 2005, 2006, 2007, 2010, 2011, 2012, 2013, 2014, 2015, 2016, 2017, 2018, 2019, 2020, 2021, 2022, 2023, 2024, 2025, 2026, 2029, 2033, 2034, 2035, 2036, 2039, 2040  </w:t>
      </w:r>
      <w:r w:rsidRPr="00174B6C">
        <w:tab/>
        <w:t>783</w:t>
      </w:r>
    </w:p>
    <w:p w14:paraId="282EFC7E" w14:textId="77777777" w:rsidR="00B719F7" w:rsidRPr="00174B6C" w:rsidRDefault="00B719F7" w:rsidP="00B719F7">
      <w:pPr>
        <w:widowControl w:val="0"/>
        <w:ind w:left="288"/>
      </w:pPr>
      <w:r w:rsidRPr="00174B6C">
        <w:t xml:space="preserve">PINE RIDGE 1 Subtotal </w:t>
      </w:r>
      <w:r w:rsidRPr="00174B6C">
        <w:tab/>
        <w:t>1,262</w:t>
      </w:r>
    </w:p>
    <w:p w14:paraId="2D993F26" w14:textId="77777777" w:rsidR="00B719F7" w:rsidRPr="00174B6C" w:rsidRDefault="00B719F7" w:rsidP="00B719F7">
      <w:pPr>
        <w:widowControl w:val="0"/>
        <w:ind w:left="288"/>
      </w:pPr>
      <w:r w:rsidRPr="00174B6C">
        <w:t xml:space="preserve">PINE RIDGE 2 </w:t>
      </w:r>
      <w:r w:rsidRPr="00174B6C">
        <w:tab/>
        <w:t>3,753</w:t>
      </w:r>
    </w:p>
    <w:p w14:paraId="6B185252" w14:textId="77777777" w:rsidR="00B719F7" w:rsidRPr="00174B6C" w:rsidRDefault="00B719F7" w:rsidP="00B719F7">
      <w:pPr>
        <w:widowControl w:val="0"/>
        <w:ind w:left="288"/>
      </w:pPr>
      <w:r w:rsidRPr="00174B6C">
        <w:t>RED BANK</w:t>
      </w:r>
    </w:p>
    <w:p w14:paraId="1F1AF280" w14:textId="77777777" w:rsidR="00B719F7" w:rsidRPr="00174B6C" w:rsidRDefault="00B719F7" w:rsidP="00B719F7">
      <w:pPr>
        <w:widowControl w:val="0"/>
        <w:ind w:left="576"/>
      </w:pPr>
      <w:r w:rsidRPr="00174B6C">
        <w:t>Tract 210.44</w:t>
      </w:r>
    </w:p>
    <w:p w14:paraId="67D5E2C0" w14:textId="77777777" w:rsidR="00B719F7" w:rsidRPr="00174B6C" w:rsidRDefault="00B719F7" w:rsidP="00B719F7">
      <w:pPr>
        <w:widowControl w:val="0"/>
        <w:ind w:left="1152"/>
      </w:pPr>
      <w:r w:rsidRPr="00174B6C">
        <w:t xml:space="preserve">Blocks: 1017  </w:t>
      </w:r>
      <w:r w:rsidRPr="00174B6C">
        <w:tab/>
        <w:t>8</w:t>
      </w:r>
    </w:p>
    <w:p w14:paraId="1368E02E" w14:textId="77777777" w:rsidR="00B719F7" w:rsidRPr="00174B6C" w:rsidRDefault="00B719F7" w:rsidP="00B719F7">
      <w:pPr>
        <w:widowControl w:val="0"/>
        <w:ind w:left="576"/>
      </w:pPr>
      <w:r w:rsidRPr="00174B6C">
        <w:t>Tract 210.51</w:t>
      </w:r>
    </w:p>
    <w:p w14:paraId="396D04ED" w14:textId="77777777" w:rsidR="00B719F7" w:rsidRPr="00174B6C" w:rsidRDefault="00B719F7" w:rsidP="00B719F7">
      <w:pPr>
        <w:widowControl w:val="0"/>
        <w:ind w:left="1152"/>
      </w:pPr>
      <w:r w:rsidRPr="00174B6C">
        <w:t xml:space="preserve">Blocks: 1003, 1005, 1006, 1007, 1008, 1011, 1012, 1013  </w:t>
      </w:r>
      <w:r w:rsidRPr="00174B6C">
        <w:tab/>
        <w:t>803</w:t>
      </w:r>
    </w:p>
    <w:p w14:paraId="2662C520" w14:textId="77777777" w:rsidR="00B719F7" w:rsidRPr="00174B6C" w:rsidRDefault="00B719F7" w:rsidP="00B719F7">
      <w:pPr>
        <w:widowControl w:val="0"/>
        <w:ind w:left="288"/>
      </w:pPr>
      <w:r w:rsidRPr="00174B6C">
        <w:t xml:space="preserve">RED BANK Subtotal </w:t>
      </w:r>
      <w:r w:rsidRPr="00174B6C">
        <w:tab/>
        <w:t>811</w:t>
      </w:r>
    </w:p>
    <w:p w14:paraId="36312BFA" w14:textId="77777777" w:rsidR="00B719F7" w:rsidRPr="00174B6C" w:rsidRDefault="00B719F7" w:rsidP="00B719F7">
      <w:pPr>
        <w:widowControl w:val="0"/>
        <w:ind w:left="288"/>
      </w:pPr>
      <w:r w:rsidRPr="00174B6C">
        <w:t xml:space="preserve">RED BANK SOUTH 1 </w:t>
      </w:r>
      <w:r w:rsidRPr="00174B6C">
        <w:tab/>
        <w:t>3,973</w:t>
      </w:r>
    </w:p>
    <w:p w14:paraId="1770D703" w14:textId="77777777" w:rsidR="00B719F7" w:rsidRPr="00174B6C" w:rsidRDefault="00B719F7" w:rsidP="00B719F7">
      <w:pPr>
        <w:widowControl w:val="0"/>
        <w:ind w:left="288"/>
      </w:pPr>
      <w:r w:rsidRPr="00174B6C">
        <w:t>RED BANK SOUTH 2</w:t>
      </w:r>
    </w:p>
    <w:p w14:paraId="5EF5429D" w14:textId="77777777" w:rsidR="00B719F7" w:rsidRPr="00174B6C" w:rsidRDefault="00B719F7" w:rsidP="00B719F7">
      <w:pPr>
        <w:widowControl w:val="0"/>
        <w:ind w:left="576"/>
      </w:pPr>
      <w:r w:rsidRPr="00174B6C">
        <w:t>Tract 209.08</w:t>
      </w:r>
    </w:p>
    <w:p w14:paraId="0209678B" w14:textId="77777777" w:rsidR="00B719F7" w:rsidRPr="00174B6C" w:rsidRDefault="00B719F7" w:rsidP="00B719F7">
      <w:pPr>
        <w:widowControl w:val="0"/>
        <w:ind w:left="1152"/>
      </w:pPr>
      <w:r w:rsidRPr="00174B6C">
        <w:t xml:space="preserve">Blocks: 1000, 1001, 1002, 1003, 1004, 1005, 1006, 1007, 1008, 1009, 1010, 1011, 1012, 1013, 1014, 1015, 1016, 2000, 2001, 2002, 2003, 2006, 2007  </w:t>
      </w:r>
      <w:r w:rsidRPr="00174B6C">
        <w:tab/>
        <w:t>2606</w:t>
      </w:r>
    </w:p>
    <w:p w14:paraId="3DD5DF31" w14:textId="77777777" w:rsidR="00B719F7" w:rsidRPr="00174B6C" w:rsidRDefault="00B719F7" w:rsidP="00B719F7">
      <w:pPr>
        <w:widowControl w:val="0"/>
        <w:ind w:left="288"/>
      </w:pPr>
      <w:r w:rsidRPr="00174B6C">
        <w:t xml:space="preserve">RED BANK SOUTH 2 Subtotal </w:t>
      </w:r>
      <w:r w:rsidRPr="00174B6C">
        <w:tab/>
        <w:t>2,606</w:t>
      </w:r>
    </w:p>
    <w:p w14:paraId="50E02E46" w14:textId="77777777" w:rsidR="00B719F7" w:rsidRPr="00174B6C" w:rsidRDefault="00B719F7" w:rsidP="00B719F7">
      <w:pPr>
        <w:widowControl w:val="0"/>
        <w:ind w:left="288"/>
      </w:pPr>
      <w:r w:rsidRPr="00174B6C">
        <w:t>SAND HILL</w:t>
      </w:r>
    </w:p>
    <w:p w14:paraId="435C0B3F" w14:textId="77777777" w:rsidR="00B719F7" w:rsidRPr="00174B6C" w:rsidRDefault="00B719F7" w:rsidP="00B719F7">
      <w:pPr>
        <w:widowControl w:val="0"/>
        <w:ind w:left="576"/>
      </w:pPr>
      <w:r w:rsidRPr="00174B6C">
        <w:t>Tract 209.05</w:t>
      </w:r>
    </w:p>
    <w:p w14:paraId="3D28453B" w14:textId="77777777" w:rsidR="00B719F7" w:rsidRPr="00174B6C" w:rsidRDefault="00B719F7" w:rsidP="00B719F7">
      <w:pPr>
        <w:widowControl w:val="0"/>
        <w:ind w:left="1152"/>
      </w:pPr>
      <w:r w:rsidRPr="00174B6C">
        <w:t xml:space="preserve">Blocks: 2000, 2001, 2002, 2003, 2026, 2027, 2029  </w:t>
      </w:r>
      <w:r w:rsidRPr="00174B6C">
        <w:tab/>
        <w:t>880</w:t>
      </w:r>
    </w:p>
    <w:p w14:paraId="4CF4BE00" w14:textId="77777777" w:rsidR="00B719F7" w:rsidRPr="00174B6C" w:rsidRDefault="00B719F7" w:rsidP="00B719F7">
      <w:pPr>
        <w:widowControl w:val="0"/>
        <w:ind w:left="288"/>
      </w:pPr>
      <w:r w:rsidRPr="00174B6C">
        <w:t xml:space="preserve">SAND HILL Subtotal </w:t>
      </w:r>
      <w:r w:rsidRPr="00174B6C">
        <w:tab/>
        <w:t>880</w:t>
      </w:r>
    </w:p>
    <w:p w14:paraId="6429F079" w14:textId="77777777" w:rsidR="00B719F7" w:rsidRPr="00174B6C" w:rsidRDefault="00B719F7" w:rsidP="00B719F7">
      <w:pPr>
        <w:widowControl w:val="0"/>
        <w:ind w:left="288"/>
      </w:pPr>
      <w:r w:rsidRPr="00174B6C">
        <w:t xml:space="preserve">ST. DAVIDS </w:t>
      </w:r>
      <w:r w:rsidRPr="00174B6C">
        <w:tab/>
        <w:t>3,939</w:t>
      </w:r>
    </w:p>
    <w:p w14:paraId="37FB3011" w14:textId="77777777" w:rsidR="00B719F7" w:rsidRPr="00174B6C" w:rsidRDefault="00B719F7" w:rsidP="00B719F7">
      <w:pPr>
        <w:widowControl w:val="0"/>
        <w:ind w:left="288"/>
      </w:pPr>
      <w:r w:rsidRPr="00174B6C">
        <w:t xml:space="preserve">WHITE KNOLL </w:t>
      </w:r>
      <w:r w:rsidRPr="00174B6C">
        <w:tab/>
        <w:t>4,115</w:t>
      </w:r>
    </w:p>
    <w:p w14:paraId="3A6FDB69" w14:textId="77777777" w:rsidR="00B719F7" w:rsidRPr="00174B6C" w:rsidRDefault="00B719F7" w:rsidP="00B719F7">
      <w:pPr>
        <w:widowControl w:val="0"/>
        <w:ind w:left="288"/>
      </w:pPr>
      <w:r w:rsidRPr="00174B6C">
        <w:t xml:space="preserve">County Lexington SC Subtotal </w:t>
      </w:r>
      <w:r w:rsidRPr="00174B6C">
        <w:tab/>
        <w:t>41,566</w:t>
      </w:r>
    </w:p>
    <w:p w14:paraId="70411FD0" w14:textId="77777777" w:rsidR="00B719F7" w:rsidRPr="00174B6C" w:rsidRDefault="00B719F7" w:rsidP="00B719F7">
      <w:pPr>
        <w:widowControl w:val="0"/>
      </w:pPr>
      <w:r w:rsidRPr="00174B6C">
        <w:t xml:space="preserve">DISTRICT 88 Total </w:t>
      </w:r>
      <w:r w:rsidRPr="00174B6C">
        <w:tab/>
        <w:t>41,566</w:t>
      </w:r>
    </w:p>
    <w:p w14:paraId="0D6E5225" w14:textId="77777777" w:rsidR="00B719F7" w:rsidRPr="00174B6C" w:rsidRDefault="00B719F7" w:rsidP="00B719F7">
      <w:pPr>
        <w:widowControl w:val="0"/>
      </w:pPr>
      <w:r w:rsidRPr="00174B6C">
        <w:t>Area</w:t>
      </w:r>
      <w:r w:rsidRPr="00174B6C">
        <w:tab/>
        <w:t>Population</w:t>
      </w:r>
    </w:p>
    <w:p w14:paraId="5C52185A" w14:textId="77777777" w:rsidR="00B719F7" w:rsidRPr="00174B6C" w:rsidRDefault="00B719F7" w:rsidP="00B719F7">
      <w:pPr>
        <w:widowControl w:val="0"/>
      </w:pPr>
      <w:r w:rsidRPr="00174B6C">
        <w:t>DISTRICT 89</w:t>
      </w:r>
    </w:p>
    <w:p w14:paraId="547D1667" w14:textId="77777777" w:rsidR="00B719F7" w:rsidRPr="00174B6C" w:rsidRDefault="00B719F7" w:rsidP="00B719F7">
      <w:pPr>
        <w:widowControl w:val="0"/>
      </w:pPr>
      <w:r w:rsidRPr="00174B6C">
        <w:t>Area</w:t>
      </w:r>
      <w:r w:rsidRPr="00174B6C">
        <w:tab/>
        <w:t>Population</w:t>
      </w:r>
    </w:p>
    <w:p w14:paraId="5DD141DC" w14:textId="77777777" w:rsidR="00B719F7" w:rsidRPr="00174B6C" w:rsidRDefault="00B719F7" w:rsidP="00B719F7">
      <w:pPr>
        <w:widowControl w:val="0"/>
        <w:ind w:left="288"/>
      </w:pPr>
      <w:r w:rsidRPr="00174B6C">
        <w:t>County: Lexington SC</w:t>
      </w:r>
    </w:p>
    <w:p w14:paraId="3FD889F6" w14:textId="77777777" w:rsidR="00B719F7" w:rsidRPr="00174B6C" w:rsidRDefault="00B719F7" w:rsidP="00B719F7">
      <w:pPr>
        <w:widowControl w:val="0"/>
        <w:ind w:left="288"/>
      </w:pPr>
      <w:r w:rsidRPr="00174B6C">
        <w:t xml:space="preserve">CAYCE 2A </w:t>
      </w:r>
      <w:r w:rsidRPr="00174B6C">
        <w:tab/>
        <w:t>2,176</w:t>
      </w:r>
    </w:p>
    <w:p w14:paraId="71317190" w14:textId="77777777" w:rsidR="00B719F7" w:rsidRPr="00174B6C" w:rsidRDefault="00B719F7" w:rsidP="00B719F7">
      <w:pPr>
        <w:widowControl w:val="0"/>
        <w:ind w:left="288"/>
      </w:pPr>
      <w:r w:rsidRPr="00174B6C">
        <w:t xml:space="preserve">CAYCE NO. 1 </w:t>
      </w:r>
      <w:r w:rsidRPr="00174B6C">
        <w:tab/>
        <w:t>2,866</w:t>
      </w:r>
    </w:p>
    <w:p w14:paraId="10DEA14B" w14:textId="77777777" w:rsidR="00B719F7" w:rsidRPr="00174B6C" w:rsidRDefault="00B719F7" w:rsidP="00B719F7">
      <w:pPr>
        <w:widowControl w:val="0"/>
        <w:ind w:left="288"/>
      </w:pPr>
      <w:r w:rsidRPr="00174B6C">
        <w:t>CAYCE NO. 2</w:t>
      </w:r>
    </w:p>
    <w:p w14:paraId="47DE7703" w14:textId="77777777" w:rsidR="00B719F7" w:rsidRPr="00174B6C" w:rsidRDefault="00B719F7" w:rsidP="00B719F7">
      <w:pPr>
        <w:widowControl w:val="0"/>
        <w:ind w:left="576"/>
      </w:pPr>
      <w:r w:rsidRPr="00174B6C">
        <w:t>Tract 201</w:t>
      </w:r>
    </w:p>
    <w:p w14:paraId="3C8893D8"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2001, 2002, 2003, 2004, 2005, 2006, 2007, 2008, 2009, 2010, 2011, 2012, 2013, 2014, 2015, 2016, 2017, 2018, 2019, 2020, 2021, 2022, 2023, 2024, 2025, 2026, 2027, 2032  </w:t>
      </w:r>
      <w:r w:rsidRPr="00174B6C">
        <w:tab/>
        <w:t>2549</w:t>
      </w:r>
    </w:p>
    <w:p w14:paraId="5E9C9292" w14:textId="77777777" w:rsidR="00B719F7" w:rsidRPr="00174B6C" w:rsidRDefault="00B719F7" w:rsidP="00B719F7">
      <w:pPr>
        <w:widowControl w:val="0"/>
        <w:ind w:left="576"/>
      </w:pPr>
      <w:r w:rsidRPr="00174B6C">
        <w:t>Tract 202.01</w:t>
      </w:r>
    </w:p>
    <w:p w14:paraId="37AFC15B" w14:textId="77777777" w:rsidR="00B719F7" w:rsidRPr="00174B6C" w:rsidRDefault="00B719F7" w:rsidP="00B719F7">
      <w:pPr>
        <w:widowControl w:val="0"/>
        <w:ind w:left="1152"/>
      </w:pPr>
      <w:r w:rsidRPr="00174B6C">
        <w:t xml:space="preserve">Blocks: 2062, 2063, 2064  </w:t>
      </w:r>
      <w:r w:rsidRPr="00174B6C">
        <w:tab/>
        <w:t>0</w:t>
      </w:r>
    </w:p>
    <w:p w14:paraId="6C99A37C" w14:textId="77777777" w:rsidR="00B719F7" w:rsidRPr="00174B6C" w:rsidRDefault="00B719F7" w:rsidP="00B719F7">
      <w:pPr>
        <w:widowControl w:val="0"/>
        <w:ind w:left="576"/>
      </w:pPr>
      <w:r w:rsidRPr="00174B6C">
        <w:t>Tract 202.02</w:t>
      </w:r>
    </w:p>
    <w:p w14:paraId="5D21CDAC" w14:textId="77777777" w:rsidR="00B719F7" w:rsidRPr="00174B6C" w:rsidRDefault="00B719F7" w:rsidP="00B719F7">
      <w:pPr>
        <w:widowControl w:val="0"/>
        <w:ind w:left="1152"/>
      </w:pPr>
      <w:r w:rsidRPr="00174B6C">
        <w:t xml:space="preserve">Blocks: 1026, 1027, 1028, 1029, 1042  </w:t>
      </w:r>
      <w:r w:rsidRPr="00174B6C">
        <w:tab/>
        <w:t>290</w:t>
      </w:r>
    </w:p>
    <w:p w14:paraId="74DC229D" w14:textId="77777777" w:rsidR="00B719F7" w:rsidRPr="00174B6C" w:rsidRDefault="00B719F7" w:rsidP="00B719F7">
      <w:pPr>
        <w:widowControl w:val="0"/>
        <w:ind w:left="576"/>
      </w:pPr>
      <w:r w:rsidRPr="00174B6C">
        <w:t>Tract 206.05</w:t>
      </w:r>
    </w:p>
    <w:p w14:paraId="3C28C6CA" w14:textId="77777777" w:rsidR="00B719F7" w:rsidRPr="00174B6C" w:rsidRDefault="00B719F7" w:rsidP="00B719F7">
      <w:pPr>
        <w:widowControl w:val="0"/>
        <w:ind w:left="1152"/>
      </w:pPr>
      <w:r w:rsidRPr="00174B6C">
        <w:t xml:space="preserve">Blocks: 2000, 2006, 2007, 2027  </w:t>
      </w:r>
      <w:r w:rsidRPr="00174B6C">
        <w:tab/>
        <w:t>0</w:t>
      </w:r>
    </w:p>
    <w:p w14:paraId="035F00A3" w14:textId="77777777" w:rsidR="00B719F7" w:rsidRPr="00174B6C" w:rsidRDefault="00B719F7" w:rsidP="00B719F7">
      <w:pPr>
        <w:widowControl w:val="0"/>
        <w:ind w:left="288"/>
      </w:pPr>
      <w:r w:rsidRPr="00174B6C">
        <w:t xml:space="preserve">CAYCE NO. 2 Subtotal </w:t>
      </w:r>
      <w:r w:rsidRPr="00174B6C">
        <w:tab/>
        <w:t>2,839</w:t>
      </w:r>
    </w:p>
    <w:p w14:paraId="6EA82B1A" w14:textId="77777777" w:rsidR="00B719F7" w:rsidRPr="00174B6C" w:rsidRDefault="00B719F7" w:rsidP="00B719F7">
      <w:pPr>
        <w:widowControl w:val="0"/>
        <w:ind w:left="288"/>
      </w:pPr>
      <w:r w:rsidRPr="00174B6C">
        <w:t xml:space="preserve">CAYCE NO. 3 </w:t>
      </w:r>
      <w:r w:rsidRPr="00174B6C">
        <w:tab/>
        <w:t>1,041</w:t>
      </w:r>
    </w:p>
    <w:p w14:paraId="448A85FF" w14:textId="77777777" w:rsidR="00B719F7" w:rsidRPr="00174B6C" w:rsidRDefault="00B719F7" w:rsidP="00B719F7">
      <w:pPr>
        <w:widowControl w:val="0"/>
        <w:ind w:left="288"/>
      </w:pPr>
      <w:r w:rsidRPr="00174B6C">
        <w:t>CHALK HILL</w:t>
      </w:r>
    </w:p>
    <w:p w14:paraId="114363BA" w14:textId="77777777" w:rsidR="00B719F7" w:rsidRPr="00174B6C" w:rsidRDefault="00B719F7" w:rsidP="00B719F7">
      <w:pPr>
        <w:widowControl w:val="0"/>
        <w:ind w:left="576"/>
      </w:pPr>
      <w:r w:rsidRPr="00174B6C">
        <w:t>Tract 206.05</w:t>
      </w:r>
    </w:p>
    <w:p w14:paraId="6155931C" w14:textId="77777777" w:rsidR="00B719F7" w:rsidRPr="00174B6C" w:rsidRDefault="00B719F7" w:rsidP="00B719F7">
      <w:pPr>
        <w:widowControl w:val="0"/>
        <w:ind w:left="1152"/>
      </w:pPr>
      <w:r w:rsidRPr="00174B6C">
        <w:t xml:space="preserve">Blocks: 2001, 2002, 2003, 2004, 2005, 2008, 2009, 2010, 2014, 2015, 2026  </w:t>
      </w:r>
      <w:r w:rsidRPr="00174B6C">
        <w:tab/>
        <w:t>431</w:t>
      </w:r>
    </w:p>
    <w:p w14:paraId="2AF99062" w14:textId="77777777" w:rsidR="00B719F7" w:rsidRPr="00174B6C" w:rsidRDefault="00B719F7" w:rsidP="00B719F7">
      <w:pPr>
        <w:widowControl w:val="0"/>
        <w:ind w:left="288"/>
      </w:pPr>
      <w:r w:rsidRPr="00174B6C">
        <w:t xml:space="preserve">CHALK HILL Subtotal </w:t>
      </w:r>
      <w:r w:rsidRPr="00174B6C">
        <w:tab/>
        <w:t>431</w:t>
      </w:r>
    </w:p>
    <w:p w14:paraId="4324D911" w14:textId="77777777" w:rsidR="00B719F7" w:rsidRPr="00174B6C" w:rsidRDefault="00B719F7" w:rsidP="00B719F7">
      <w:pPr>
        <w:widowControl w:val="0"/>
        <w:ind w:left="288"/>
      </w:pPr>
      <w:r w:rsidRPr="00174B6C">
        <w:t xml:space="preserve">EDENWOOD </w:t>
      </w:r>
      <w:r w:rsidRPr="00174B6C">
        <w:tab/>
        <w:t>3,352</w:t>
      </w:r>
    </w:p>
    <w:p w14:paraId="77A8365E" w14:textId="77777777" w:rsidR="00B719F7" w:rsidRPr="00174B6C" w:rsidRDefault="00B719F7" w:rsidP="00B719F7">
      <w:pPr>
        <w:widowControl w:val="0"/>
        <w:ind w:left="288"/>
      </w:pPr>
      <w:r w:rsidRPr="00174B6C">
        <w:t xml:space="preserve">HOOK’S STORE </w:t>
      </w:r>
      <w:r w:rsidRPr="00174B6C">
        <w:tab/>
        <w:t>3,746</w:t>
      </w:r>
    </w:p>
    <w:p w14:paraId="0B3AA226" w14:textId="77777777" w:rsidR="00B719F7" w:rsidRPr="00174B6C" w:rsidRDefault="00B719F7" w:rsidP="00B719F7">
      <w:pPr>
        <w:widowControl w:val="0"/>
        <w:ind w:left="288"/>
      </w:pPr>
      <w:r w:rsidRPr="00174B6C">
        <w:t xml:space="preserve">LEAPHART ROAD </w:t>
      </w:r>
      <w:r w:rsidRPr="00174B6C">
        <w:tab/>
        <w:t>2,916</w:t>
      </w:r>
    </w:p>
    <w:p w14:paraId="636B31CB" w14:textId="77777777" w:rsidR="00B719F7" w:rsidRPr="00174B6C" w:rsidRDefault="00B719F7" w:rsidP="00B719F7">
      <w:pPr>
        <w:widowControl w:val="0"/>
        <w:ind w:left="288"/>
      </w:pPr>
      <w:r w:rsidRPr="00174B6C">
        <w:t xml:space="preserve">MT. HEBRON </w:t>
      </w:r>
      <w:r w:rsidRPr="00174B6C">
        <w:tab/>
        <w:t>2,040</w:t>
      </w:r>
    </w:p>
    <w:p w14:paraId="2262161C" w14:textId="77777777" w:rsidR="00B719F7" w:rsidRPr="00174B6C" w:rsidRDefault="00B719F7" w:rsidP="00B719F7">
      <w:pPr>
        <w:widowControl w:val="0"/>
        <w:ind w:left="288"/>
      </w:pPr>
      <w:r w:rsidRPr="00174B6C">
        <w:t>OLD BARNWELL ROAD</w:t>
      </w:r>
    </w:p>
    <w:p w14:paraId="27F6F016" w14:textId="77777777" w:rsidR="00B719F7" w:rsidRPr="00174B6C" w:rsidRDefault="00B719F7" w:rsidP="00B719F7">
      <w:pPr>
        <w:widowControl w:val="0"/>
        <w:ind w:left="576"/>
      </w:pPr>
      <w:r w:rsidRPr="00174B6C">
        <w:t>Tract 206.02</w:t>
      </w:r>
    </w:p>
    <w:p w14:paraId="47655382" w14:textId="77777777" w:rsidR="00B719F7" w:rsidRPr="00174B6C" w:rsidRDefault="00B719F7" w:rsidP="00B719F7">
      <w:pPr>
        <w:widowControl w:val="0"/>
        <w:ind w:left="1152"/>
      </w:pPr>
      <w:r w:rsidRPr="00174B6C">
        <w:t xml:space="preserve">Blocks: 2014, 2015, 2038, 2040, 2045, 2046, 2047, 2048, 2049, 2050, 2051, 2052  </w:t>
      </w:r>
      <w:r w:rsidRPr="00174B6C">
        <w:tab/>
        <w:t>536</w:t>
      </w:r>
    </w:p>
    <w:p w14:paraId="15418210" w14:textId="77777777" w:rsidR="00B719F7" w:rsidRPr="00174B6C" w:rsidRDefault="00B719F7" w:rsidP="00B719F7">
      <w:pPr>
        <w:widowControl w:val="0"/>
        <w:ind w:left="576"/>
      </w:pPr>
      <w:r w:rsidRPr="00174B6C">
        <w:t>Tract 9801</w:t>
      </w:r>
    </w:p>
    <w:p w14:paraId="0D275F81" w14:textId="77777777" w:rsidR="00B719F7" w:rsidRPr="00174B6C" w:rsidRDefault="00B719F7" w:rsidP="00B719F7">
      <w:pPr>
        <w:widowControl w:val="0"/>
        <w:ind w:left="1152"/>
      </w:pPr>
      <w:r w:rsidRPr="00174B6C">
        <w:t xml:space="preserve">Blocks: 1006, 1007  </w:t>
      </w:r>
      <w:r w:rsidRPr="00174B6C">
        <w:tab/>
        <w:t>0</w:t>
      </w:r>
    </w:p>
    <w:p w14:paraId="3A879A7A" w14:textId="77777777" w:rsidR="00B719F7" w:rsidRPr="00174B6C" w:rsidRDefault="00B719F7" w:rsidP="00B719F7">
      <w:pPr>
        <w:widowControl w:val="0"/>
        <w:ind w:left="288"/>
      </w:pPr>
      <w:r w:rsidRPr="00174B6C">
        <w:t xml:space="preserve">OLD BARNWELL ROAD Subtotal </w:t>
      </w:r>
      <w:r w:rsidRPr="00174B6C">
        <w:tab/>
        <w:t>536</w:t>
      </w:r>
    </w:p>
    <w:p w14:paraId="7F3E0026" w14:textId="77777777" w:rsidR="00B719F7" w:rsidRPr="00174B6C" w:rsidRDefault="00B719F7" w:rsidP="00B719F7">
      <w:pPr>
        <w:widowControl w:val="0"/>
        <w:ind w:left="288"/>
      </w:pPr>
      <w:r w:rsidRPr="00174B6C">
        <w:t xml:space="preserve">QUAIL HOLLOW </w:t>
      </w:r>
      <w:r w:rsidRPr="00174B6C">
        <w:tab/>
        <w:t>3,015</w:t>
      </w:r>
    </w:p>
    <w:p w14:paraId="0898BD1A" w14:textId="77777777" w:rsidR="00B719F7" w:rsidRPr="00174B6C" w:rsidRDefault="00B719F7" w:rsidP="00B719F7">
      <w:pPr>
        <w:widowControl w:val="0"/>
        <w:ind w:left="288"/>
      </w:pPr>
      <w:r w:rsidRPr="00174B6C">
        <w:t xml:space="preserve">SALUDA RIVER </w:t>
      </w:r>
      <w:r w:rsidRPr="00174B6C">
        <w:tab/>
        <w:t>3,061</w:t>
      </w:r>
    </w:p>
    <w:p w14:paraId="669B3555" w14:textId="77777777" w:rsidR="00B719F7" w:rsidRPr="00174B6C" w:rsidRDefault="00B719F7" w:rsidP="00B719F7">
      <w:pPr>
        <w:widowControl w:val="0"/>
        <w:ind w:left="288"/>
      </w:pPr>
      <w:r w:rsidRPr="00174B6C">
        <w:t xml:space="preserve">SPRINGDALE </w:t>
      </w:r>
      <w:r w:rsidRPr="00174B6C">
        <w:tab/>
        <w:t>2,813</w:t>
      </w:r>
    </w:p>
    <w:p w14:paraId="6B59E221" w14:textId="77777777" w:rsidR="00B719F7" w:rsidRPr="00174B6C" w:rsidRDefault="00B719F7" w:rsidP="00B719F7">
      <w:pPr>
        <w:widowControl w:val="0"/>
        <w:ind w:left="288"/>
      </w:pPr>
      <w:r w:rsidRPr="00174B6C">
        <w:t xml:space="preserve">SPRINGDALE SOUTH </w:t>
      </w:r>
      <w:r w:rsidRPr="00174B6C">
        <w:tab/>
        <w:t>1,069</w:t>
      </w:r>
    </w:p>
    <w:p w14:paraId="72450D89" w14:textId="77777777" w:rsidR="00B719F7" w:rsidRPr="00174B6C" w:rsidRDefault="00B719F7" w:rsidP="00B719F7">
      <w:pPr>
        <w:widowControl w:val="0"/>
        <w:ind w:left="288"/>
      </w:pPr>
      <w:r w:rsidRPr="00174B6C">
        <w:t xml:space="preserve">WEST COLUMBIA NO. 1 </w:t>
      </w:r>
      <w:r w:rsidRPr="00174B6C">
        <w:tab/>
        <w:t>1,929</w:t>
      </w:r>
    </w:p>
    <w:p w14:paraId="5E254338" w14:textId="77777777" w:rsidR="00B719F7" w:rsidRPr="00174B6C" w:rsidRDefault="00B719F7" w:rsidP="00B719F7">
      <w:pPr>
        <w:widowControl w:val="0"/>
        <w:ind w:left="288"/>
      </w:pPr>
      <w:r w:rsidRPr="00174B6C">
        <w:t xml:space="preserve">WEST COLUMBIA NO. 2 </w:t>
      </w:r>
      <w:r w:rsidRPr="00174B6C">
        <w:tab/>
        <w:t>1,650</w:t>
      </w:r>
    </w:p>
    <w:p w14:paraId="56909E53" w14:textId="77777777" w:rsidR="00B719F7" w:rsidRPr="00174B6C" w:rsidRDefault="00B719F7" w:rsidP="00B719F7">
      <w:pPr>
        <w:widowControl w:val="0"/>
        <w:ind w:left="288"/>
      </w:pPr>
      <w:r w:rsidRPr="00174B6C">
        <w:t xml:space="preserve">WEST COLUMBIA NO. 3 </w:t>
      </w:r>
      <w:r w:rsidRPr="00174B6C">
        <w:tab/>
        <w:t>1,034</w:t>
      </w:r>
    </w:p>
    <w:p w14:paraId="0516ADF9" w14:textId="77777777" w:rsidR="00B719F7" w:rsidRPr="00174B6C" w:rsidRDefault="00B719F7" w:rsidP="00B719F7">
      <w:pPr>
        <w:widowControl w:val="0"/>
        <w:ind w:left="288"/>
      </w:pPr>
      <w:r w:rsidRPr="00174B6C">
        <w:t xml:space="preserve">WEST COLUMBIA NO. 4 </w:t>
      </w:r>
      <w:r w:rsidRPr="00174B6C">
        <w:tab/>
        <w:t>2,838</w:t>
      </w:r>
    </w:p>
    <w:p w14:paraId="521CD870" w14:textId="77777777" w:rsidR="00B719F7" w:rsidRPr="00174B6C" w:rsidRDefault="00B719F7" w:rsidP="00B719F7">
      <w:pPr>
        <w:widowControl w:val="0"/>
        <w:ind w:left="288"/>
      </w:pPr>
      <w:r w:rsidRPr="00174B6C">
        <w:t xml:space="preserve">WESTOVER </w:t>
      </w:r>
      <w:r w:rsidRPr="00174B6C">
        <w:tab/>
        <w:t>2,086</w:t>
      </w:r>
    </w:p>
    <w:p w14:paraId="37A81642" w14:textId="77777777" w:rsidR="00B719F7" w:rsidRPr="00174B6C" w:rsidRDefault="00B719F7" w:rsidP="00B719F7">
      <w:pPr>
        <w:widowControl w:val="0"/>
        <w:ind w:left="288"/>
      </w:pPr>
      <w:r w:rsidRPr="00174B6C">
        <w:t xml:space="preserve">County Lexington SC Subtotal </w:t>
      </w:r>
      <w:r w:rsidRPr="00174B6C">
        <w:tab/>
        <w:t>41,438</w:t>
      </w:r>
    </w:p>
    <w:p w14:paraId="466AA616" w14:textId="77777777" w:rsidR="00B719F7" w:rsidRPr="00174B6C" w:rsidRDefault="00B719F7" w:rsidP="00B719F7">
      <w:pPr>
        <w:widowControl w:val="0"/>
      </w:pPr>
      <w:r w:rsidRPr="00174B6C">
        <w:t xml:space="preserve">DISTRICT 89 Total </w:t>
      </w:r>
      <w:r w:rsidRPr="00174B6C">
        <w:tab/>
        <w:t>41,438</w:t>
      </w:r>
    </w:p>
    <w:p w14:paraId="0472781B" w14:textId="77777777" w:rsidR="00B719F7" w:rsidRPr="00174B6C" w:rsidRDefault="00B719F7" w:rsidP="00B719F7">
      <w:pPr>
        <w:widowControl w:val="0"/>
      </w:pPr>
      <w:r w:rsidRPr="00174B6C">
        <w:t>Area</w:t>
      </w:r>
      <w:r w:rsidRPr="00174B6C">
        <w:tab/>
        <w:t>Population</w:t>
      </w:r>
    </w:p>
    <w:p w14:paraId="36765CAE" w14:textId="77777777" w:rsidR="00B719F7" w:rsidRPr="00174B6C" w:rsidRDefault="00B719F7" w:rsidP="00B719F7">
      <w:pPr>
        <w:widowControl w:val="0"/>
      </w:pPr>
      <w:r w:rsidRPr="00174B6C">
        <w:t>DISTRICT 90</w:t>
      </w:r>
    </w:p>
    <w:p w14:paraId="75CE53E0" w14:textId="77777777" w:rsidR="00B719F7" w:rsidRPr="00174B6C" w:rsidRDefault="00B719F7" w:rsidP="00B719F7">
      <w:pPr>
        <w:widowControl w:val="0"/>
      </w:pPr>
      <w:r w:rsidRPr="00174B6C">
        <w:t>Area</w:t>
      </w:r>
      <w:r w:rsidRPr="00174B6C">
        <w:tab/>
        <w:t>Population</w:t>
      </w:r>
    </w:p>
    <w:p w14:paraId="0774C252" w14:textId="77777777" w:rsidR="00B719F7" w:rsidRPr="00174B6C" w:rsidRDefault="00B719F7" w:rsidP="00B719F7">
      <w:pPr>
        <w:widowControl w:val="0"/>
        <w:ind w:left="288"/>
      </w:pPr>
      <w:r w:rsidRPr="00174B6C">
        <w:t xml:space="preserve">County: Bamberg SC </w:t>
      </w:r>
      <w:r w:rsidRPr="00174B6C">
        <w:tab/>
        <w:t>13,311</w:t>
      </w:r>
    </w:p>
    <w:p w14:paraId="254F86B4" w14:textId="77777777" w:rsidR="00B719F7" w:rsidRPr="00174B6C" w:rsidRDefault="00B719F7" w:rsidP="00B719F7">
      <w:pPr>
        <w:widowControl w:val="0"/>
        <w:ind w:left="288"/>
      </w:pPr>
      <w:r w:rsidRPr="00174B6C">
        <w:t>County: Colleton SC</w:t>
      </w:r>
    </w:p>
    <w:p w14:paraId="76EF62BB" w14:textId="77777777" w:rsidR="00B719F7" w:rsidRPr="00174B6C" w:rsidRDefault="00B719F7" w:rsidP="00B719F7">
      <w:pPr>
        <w:widowControl w:val="0"/>
        <w:ind w:left="288"/>
      </w:pPr>
      <w:r w:rsidRPr="00174B6C">
        <w:t xml:space="preserve">Berea-Smoaks </w:t>
      </w:r>
      <w:r w:rsidRPr="00174B6C">
        <w:tab/>
        <w:t>1,245</w:t>
      </w:r>
    </w:p>
    <w:p w14:paraId="58AB9ABD" w14:textId="77777777" w:rsidR="00B719F7" w:rsidRPr="00174B6C" w:rsidRDefault="00B719F7" w:rsidP="00B719F7">
      <w:pPr>
        <w:widowControl w:val="0"/>
        <w:ind w:left="288"/>
      </w:pPr>
      <w:r w:rsidRPr="00174B6C">
        <w:t xml:space="preserve">Edisto </w:t>
      </w:r>
      <w:r w:rsidRPr="00174B6C">
        <w:tab/>
        <w:t>466</w:t>
      </w:r>
    </w:p>
    <w:p w14:paraId="4A5C39C6" w14:textId="77777777" w:rsidR="00B719F7" w:rsidRPr="00174B6C" w:rsidRDefault="00B719F7" w:rsidP="00B719F7">
      <w:pPr>
        <w:widowControl w:val="0"/>
        <w:ind w:left="288"/>
      </w:pPr>
      <w:r w:rsidRPr="00174B6C">
        <w:t xml:space="preserve">Ruffin </w:t>
      </w:r>
      <w:r w:rsidRPr="00174B6C">
        <w:tab/>
        <w:t>370</w:t>
      </w:r>
    </w:p>
    <w:p w14:paraId="4F213719" w14:textId="77777777" w:rsidR="00B719F7" w:rsidRPr="00174B6C" w:rsidRDefault="00B719F7" w:rsidP="00B719F7">
      <w:pPr>
        <w:widowControl w:val="0"/>
        <w:ind w:left="288"/>
      </w:pPr>
      <w:r w:rsidRPr="00174B6C">
        <w:t xml:space="preserve">Williams </w:t>
      </w:r>
      <w:r w:rsidRPr="00174B6C">
        <w:tab/>
        <w:t>404</w:t>
      </w:r>
    </w:p>
    <w:p w14:paraId="484B8F93" w14:textId="77777777" w:rsidR="00B719F7" w:rsidRPr="00174B6C" w:rsidRDefault="00B719F7" w:rsidP="00B719F7">
      <w:pPr>
        <w:widowControl w:val="0"/>
        <w:ind w:left="288"/>
      </w:pPr>
      <w:r w:rsidRPr="00174B6C">
        <w:t xml:space="preserve">County Colleton SC Subtotal </w:t>
      </w:r>
      <w:r w:rsidRPr="00174B6C">
        <w:tab/>
        <w:t>2,485</w:t>
      </w:r>
    </w:p>
    <w:p w14:paraId="15CFDDE9" w14:textId="77777777" w:rsidR="00B719F7" w:rsidRPr="00174B6C" w:rsidRDefault="00B719F7" w:rsidP="00B719F7">
      <w:pPr>
        <w:widowControl w:val="0"/>
        <w:ind w:left="288"/>
      </w:pPr>
      <w:r w:rsidRPr="00174B6C">
        <w:t>County: Dorchester SC</w:t>
      </w:r>
    </w:p>
    <w:p w14:paraId="6280EF83" w14:textId="77777777" w:rsidR="00B719F7" w:rsidRPr="00174B6C" w:rsidRDefault="00B719F7" w:rsidP="00B719F7">
      <w:pPr>
        <w:widowControl w:val="0"/>
        <w:ind w:left="288"/>
      </w:pPr>
      <w:r w:rsidRPr="00174B6C">
        <w:t xml:space="preserve">Grover </w:t>
      </w:r>
      <w:r w:rsidRPr="00174B6C">
        <w:tab/>
        <w:t>1,184</w:t>
      </w:r>
    </w:p>
    <w:p w14:paraId="07715374" w14:textId="77777777" w:rsidR="00B719F7" w:rsidRPr="00174B6C" w:rsidRDefault="00B719F7" w:rsidP="00B719F7">
      <w:pPr>
        <w:widowControl w:val="0"/>
        <w:ind w:left="288"/>
      </w:pPr>
      <w:r w:rsidRPr="00174B6C">
        <w:t>Reevesville</w:t>
      </w:r>
    </w:p>
    <w:p w14:paraId="219B3AF8" w14:textId="77777777" w:rsidR="00B719F7" w:rsidRPr="00174B6C" w:rsidRDefault="00B719F7" w:rsidP="00B719F7">
      <w:pPr>
        <w:widowControl w:val="0"/>
        <w:ind w:left="576"/>
      </w:pPr>
      <w:r w:rsidRPr="00174B6C">
        <w:t>Tract 101</w:t>
      </w:r>
    </w:p>
    <w:p w14:paraId="5B320DEA" w14:textId="77777777" w:rsidR="00B719F7" w:rsidRPr="00174B6C" w:rsidRDefault="00B719F7" w:rsidP="00B719F7">
      <w:pPr>
        <w:widowControl w:val="0"/>
        <w:ind w:left="1152"/>
      </w:pPr>
      <w:r w:rsidRPr="00174B6C">
        <w:t xml:space="preserve">Blocks: 1018, 1023, 1027, 1028, 1029, 1030, 1031, 1032, 1033, 1034, 1035, 1036, 1046, 1047, 1052, 1053, 1057,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1122, 1123, 1125, 2028, 2029, 2030, 2031, 2032, 2033, 2075  </w:t>
      </w:r>
      <w:r w:rsidRPr="00174B6C">
        <w:tab/>
        <w:t>918</w:t>
      </w:r>
    </w:p>
    <w:p w14:paraId="2A4CB156" w14:textId="77777777" w:rsidR="00B719F7" w:rsidRPr="00174B6C" w:rsidRDefault="00B719F7" w:rsidP="00B719F7">
      <w:pPr>
        <w:widowControl w:val="0"/>
        <w:ind w:left="576"/>
      </w:pPr>
      <w:r w:rsidRPr="00174B6C">
        <w:t>Tract 102</w:t>
      </w:r>
    </w:p>
    <w:p w14:paraId="5B3BF639" w14:textId="77777777" w:rsidR="00B719F7" w:rsidRPr="00174B6C" w:rsidRDefault="00B719F7" w:rsidP="00B719F7">
      <w:pPr>
        <w:widowControl w:val="0"/>
        <w:ind w:left="1152"/>
      </w:pPr>
      <w:r w:rsidRPr="00174B6C">
        <w:t xml:space="preserve">Blocks: 1046, 1048  </w:t>
      </w:r>
      <w:r w:rsidRPr="00174B6C">
        <w:tab/>
        <w:t>13</w:t>
      </w:r>
    </w:p>
    <w:p w14:paraId="2661DB93" w14:textId="77777777" w:rsidR="00B719F7" w:rsidRPr="00174B6C" w:rsidRDefault="00B719F7" w:rsidP="00B719F7">
      <w:pPr>
        <w:widowControl w:val="0"/>
        <w:ind w:left="288"/>
      </w:pPr>
      <w:r w:rsidRPr="00174B6C">
        <w:t xml:space="preserve">Reevesville Subtotal </w:t>
      </w:r>
      <w:r w:rsidRPr="00174B6C">
        <w:tab/>
        <w:t>931</w:t>
      </w:r>
    </w:p>
    <w:p w14:paraId="13315B57" w14:textId="77777777" w:rsidR="00B719F7" w:rsidRPr="00174B6C" w:rsidRDefault="00B719F7" w:rsidP="00B719F7">
      <w:pPr>
        <w:widowControl w:val="0"/>
        <w:ind w:left="288"/>
      </w:pPr>
      <w:r w:rsidRPr="00174B6C">
        <w:t>St. George No. 1</w:t>
      </w:r>
    </w:p>
    <w:p w14:paraId="6789D046" w14:textId="77777777" w:rsidR="00B719F7" w:rsidRPr="00174B6C" w:rsidRDefault="00B719F7" w:rsidP="00B719F7">
      <w:pPr>
        <w:widowControl w:val="0"/>
        <w:ind w:left="576"/>
      </w:pPr>
      <w:r w:rsidRPr="00174B6C">
        <w:t>Tract 102</w:t>
      </w:r>
    </w:p>
    <w:p w14:paraId="2D080C0F" w14:textId="77777777" w:rsidR="00B719F7" w:rsidRPr="00174B6C" w:rsidRDefault="00B719F7" w:rsidP="00B719F7">
      <w:pPr>
        <w:widowControl w:val="0"/>
        <w:ind w:left="1152"/>
      </w:pPr>
      <w:r w:rsidRPr="00174B6C">
        <w:t xml:space="preserve">Blocks: 4017, 4018, 4022, 4023, 4024, 4054, 4056, 4058, 4060, 4061, 4062, 4063  </w:t>
      </w:r>
      <w:r w:rsidRPr="00174B6C">
        <w:tab/>
        <w:t>119</w:t>
      </w:r>
    </w:p>
    <w:p w14:paraId="28C3743E" w14:textId="77777777" w:rsidR="00B719F7" w:rsidRPr="00174B6C" w:rsidRDefault="00B719F7" w:rsidP="00B719F7">
      <w:pPr>
        <w:widowControl w:val="0"/>
        <w:ind w:left="288"/>
      </w:pPr>
      <w:r w:rsidRPr="00174B6C">
        <w:t xml:space="preserve">St. George No. 1 Subtotal </w:t>
      </w:r>
      <w:r w:rsidRPr="00174B6C">
        <w:tab/>
        <w:t>119</w:t>
      </w:r>
    </w:p>
    <w:p w14:paraId="6D4F2B5D" w14:textId="77777777" w:rsidR="00B719F7" w:rsidRPr="00174B6C" w:rsidRDefault="00B719F7" w:rsidP="00B719F7">
      <w:pPr>
        <w:widowControl w:val="0"/>
        <w:ind w:left="288"/>
      </w:pPr>
      <w:r w:rsidRPr="00174B6C">
        <w:t xml:space="preserve">County Dorchester SC Subtotal </w:t>
      </w:r>
      <w:r w:rsidRPr="00174B6C">
        <w:tab/>
        <w:t>2,234</w:t>
      </w:r>
    </w:p>
    <w:p w14:paraId="113F7B82" w14:textId="77777777" w:rsidR="00B719F7" w:rsidRPr="00174B6C" w:rsidRDefault="00B719F7" w:rsidP="00B719F7">
      <w:pPr>
        <w:widowControl w:val="0"/>
        <w:ind w:left="288"/>
      </w:pPr>
      <w:r w:rsidRPr="00174B6C">
        <w:t>County: Orangeburg SC</w:t>
      </w:r>
    </w:p>
    <w:p w14:paraId="4B71F348" w14:textId="77777777" w:rsidR="00B719F7" w:rsidRPr="00174B6C" w:rsidRDefault="00B719F7" w:rsidP="00B719F7">
      <w:pPr>
        <w:widowControl w:val="0"/>
        <w:ind w:left="288"/>
      </w:pPr>
      <w:r w:rsidRPr="00174B6C">
        <w:t xml:space="preserve">Bowman 1 </w:t>
      </w:r>
      <w:r w:rsidRPr="00174B6C">
        <w:tab/>
        <w:t>1,720</w:t>
      </w:r>
    </w:p>
    <w:p w14:paraId="6D8EEED0" w14:textId="77777777" w:rsidR="00B719F7" w:rsidRPr="00174B6C" w:rsidRDefault="00B719F7" w:rsidP="00B719F7">
      <w:pPr>
        <w:widowControl w:val="0"/>
        <w:ind w:left="288"/>
      </w:pPr>
      <w:r w:rsidRPr="00174B6C">
        <w:t xml:space="preserve">Bowman 2 </w:t>
      </w:r>
      <w:r w:rsidRPr="00174B6C">
        <w:tab/>
        <w:t>1,038</w:t>
      </w:r>
    </w:p>
    <w:p w14:paraId="1F6CA3B7" w14:textId="77777777" w:rsidR="00B719F7" w:rsidRPr="00174B6C" w:rsidRDefault="00B719F7" w:rsidP="00B719F7">
      <w:pPr>
        <w:widowControl w:val="0"/>
        <w:ind w:left="288"/>
      </w:pPr>
      <w:r w:rsidRPr="00174B6C">
        <w:t xml:space="preserve">Branchville 1 </w:t>
      </w:r>
      <w:r w:rsidRPr="00174B6C">
        <w:tab/>
        <w:t>1,425</w:t>
      </w:r>
    </w:p>
    <w:p w14:paraId="25D16A97" w14:textId="77777777" w:rsidR="00B719F7" w:rsidRPr="00174B6C" w:rsidRDefault="00B719F7" w:rsidP="00B719F7">
      <w:pPr>
        <w:widowControl w:val="0"/>
        <w:ind w:left="288"/>
      </w:pPr>
      <w:r w:rsidRPr="00174B6C">
        <w:t xml:space="preserve">Branchville 2 </w:t>
      </w:r>
      <w:r w:rsidRPr="00174B6C">
        <w:tab/>
        <w:t>680</w:t>
      </w:r>
    </w:p>
    <w:p w14:paraId="6DF2E4CA" w14:textId="77777777" w:rsidR="00B719F7" w:rsidRPr="00174B6C" w:rsidRDefault="00B719F7" w:rsidP="00B719F7">
      <w:pPr>
        <w:widowControl w:val="0"/>
        <w:ind w:left="288"/>
      </w:pPr>
      <w:r w:rsidRPr="00174B6C">
        <w:t>Brookdale</w:t>
      </w:r>
    </w:p>
    <w:p w14:paraId="1A401398" w14:textId="77777777" w:rsidR="00B719F7" w:rsidRPr="00174B6C" w:rsidRDefault="00B719F7" w:rsidP="00B719F7">
      <w:pPr>
        <w:widowControl w:val="0"/>
        <w:ind w:left="576"/>
      </w:pPr>
      <w:r w:rsidRPr="00174B6C">
        <w:t>Tract 108.02</w:t>
      </w:r>
    </w:p>
    <w:p w14:paraId="273C6B96" w14:textId="77777777" w:rsidR="00B719F7" w:rsidRPr="00174B6C" w:rsidRDefault="00B719F7" w:rsidP="00B719F7">
      <w:pPr>
        <w:widowControl w:val="0"/>
        <w:ind w:left="1152"/>
      </w:pPr>
      <w:r w:rsidRPr="00174B6C">
        <w:t xml:space="preserve">Blocks: 1022, 1023, 1024, 1025, 1026, 1027, 1028, 1029, 1030, 1031, 1032, 1033, 1034, 1035, 1036, 1037, 1040  </w:t>
      </w:r>
      <w:r w:rsidRPr="00174B6C">
        <w:tab/>
        <w:t>641</w:t>
      </w:r>
    </w:p>
    <w:p w14:paraId="53F82A44" w14:textId="77777777" w:rsidR="00B719F7" w:rsidRPr="00174B6C" w:rsidRDefault="00B719F7" w:rsidP="00B719F7">
      <w:pPr>
        <w:widowControl w:val="0"/>
        <w:ind w:left="576"/>
      </w:pPr>
      <w:r w:rsidRPr="00174B6C">
        <w:t>Tract 111</w:t>
      </w:r>
    </w:p>
    <w:p w14:paraId="727A4532" w14:textId="77777777" w:rsidR="00B719F7" w:rsidRPr="00174B6C" w:rsidRDefault="00B719F7" w:rsidP="00B719F7">
      <w:pPr>
        <w:widowControl w:val="0"/>
        <w:ind w:left="1152"/>
      </w:pPr>
      <w:r w:rsidRPr="00174B6C">
        <w:t xml:space="preserve">Blocks: 2018, 2024, 2044, 2045, 2046, 2047, 2048, 2050, 2051, 2052, 2053  </w:t>
      </w:r>
      <w:r w:rsidRPr="00174B6C">
        <w:tab/>
        <w:t>298</w:t>
      </w:r>
    </w:p>
    <w:p w14:paraId="57BD8ED7" w14:textId="77777777" w:rsidR="00B719F7" w:rsidRPr="00174B6C" w:rsidRDefault="00B719F7" w:rsidP="00B719F7">
      <w:pPr>
        <w:widowControl w:val="0"/>
        <w:ind w:left="576"/>
      </w:pPr>
      <w:r w:rsidRPr="00174B6C">
        <w:t>Tract 112</w:t>
      </w:r>
    </w:p>
    <w:p w14:paraId="1E1DBBBA" w14:textId="77777777" w:rsidR="00B719F7" w:rsidRPr="00174B6C" w:rsidRDefault="00B719F7" w:rsidP="00B719F7">
      <w:pPr>
        <w:widowControl w:val="0"/>
        <w:ind w:left="1152"/>
      </w:pPr>
      <w:r w:rsidRPr="00174B6C">
        <w:t xml:space="preserve">Blocks: 1009  </w:t>
      </w:r>
      <w:r w:rsidRPr="00174B6C">
        <w:tab/>
        <w:t>0</w:t>
      </w:r>
    </w:p>
    <w:p w14:paraId="75B79E71" w14:textId="77777777" w:rsidR="00B719F7" w:rsidRPr="00174B6C" w:rsidRDefault="00B719F7" w:rsidP="00B719F7">
      <w:pPr>
        <w:widowControl w:val="0"/>
        <w:ind w:left="288"/>
      </w:pPr>
      <w:r w:rsidRPr="00174B6C">
        <w:t xml:space="preserve">Brookdale Subtotal </w:t>
      </w:r>
      <w:r w:rsidRPr="00174B6C">
        <w:tab/>
        <w:t>939</w:t>
      </w:r>
    </w:p>
    <w:p w14:paraId="20464705" w14:textId="77777777" w:rsidR="00B719F7" w:rsidRPr="00174B6C" w:rsidRDefault="00B719F7" w:rsidP="00B719F7">
      <w:pPr>
        <w:widowControl w:val="0"/>
        <w:ind w:left="288"/>
      </w:pPr>
      <w:r w:rsidRPr="00174B6C">
        <w:t xml:space="preserve">Cope </w:t>
      </w:r>
      <w:r w:rsidRPr="00174B6C">
        <w:tab/>
        <w:t>904</w:t>
      </w:r>
    </w:p>
    <w:p w14:paraId="431F48EF" w14:textId="77777777" w:rsidR="00B719F7" w:rsidRPr="00174B6C" w:rsidRDefault="00B719F7" w:rsidP="00B719F7">
      <w:pPr>
        <w:widowControl w:val="0"/>
        <w:ind w:left="288"/>
      </w:pPr>
      <w:r w:rsidRPr="00174B6C">
        <w:t xml:space="preserve">Cordova 1 </w:t>
      </w:r>
      <w:r w:rsidRPr="00174B6C">
        <w:tab/>
        <w:t>2,071</w:t>
      </w:r>
    </w:p>
    <w:p w14:paraId="223DC28E" w14:textId="77777777" w:rsidR="00B719F7" w:rsidRPr="00174B6C" w:rsidRDefault="00B719F7" w:rsidP="00B719F7">
      <w:pPr>
        <w:widowControl w:val="0"/>
        <w:ind w:left="288"/>
      </w:pPr>
      <w:r w:rsidRPr="00174B6C">
        <w:t>Cordova 2</w:t>
      </w:r>
    </w:p>
    <w:p w14:paraId="365D913C" w14:textId="77777777" w:rsidR="00B719F7" w:rsidRPr="00174B6C" w:rsidRDefault="00B719F7" w:rsidP="00B719F7">
      <w:pPr>
        <w:widowControl w:val="0"/>
        <w:ind w:left="576"/>
      </w:pPr>
      <w:r w:rsidRPr="00174B6C">
        <w:t>Tract 116</w:t>
      </w:r>
    </w:p>
    <w:p w14:paraId="3E9987DC" w14:textId="77777777" w:rsidR="00B719F7" w:rsidRPr="00174B6C" w:rsidRDefault="00B719F7" w:rsidP="00B719F7">
      <w:pPr>
        <w:widowControl w:val="0"/>
        <w:ind w:left="1152"/>
      </w:pPr>
      <w:r w:rsidRPr="00174B6C">
        <w:t xml:space="preserve">Blocks: 2003, 2005, 2008, 2009, 2010, 2011, 2012, 2013, 2014, 2015, 2016, 2017, 2018, 2019, 2020, 2021, 2022, 2023, 2024, 2025, 2026, 2029, 3024, 3025, 3026, 3027  </w:t>
      </w:r>
      <w:r w:rsidRPr="00174B6C">
        <w:tab/>
        <w:t>1240</w:t>
      </w:r>
    </w:p>
    <w:p w14:paraId="22FDCD54" w14:textId="77777777" w:rsidR="00B719F7" w:rsidRPr="00174B6C" w:rsidRDefault="00B719F7" w:rsidP="00B719F7">
      <w:pPr>
        <w:widowControl w:val="0"/>
        <w:ind w:left="288"/>
      </w:pPr>
      <w:r w:rsidRPr="00174B6C">
        <w:t xml:space="preserve">Cordova 2 Subtotal </w:t>
      </w:r>
      <w:r w:rsidRPr="00174B6C">
        <w:tab/>
        <w:t>1,240</w:t>
      </w:r>
    </w:p>
    <w:p w14:paraId="7DBAD126" w14:textId="77777777" w:rsidR="00B719F7" w:rsidRPr="00174B6C" w:rsidRDefault="00B719F7" w:rsidP="00B719F7">
      <w:pPr>
        <w:widowControl w:val="0"/>
        <w:ind w:left="288"/>
      </w:pPr>
      <w:r w:rsidRPr="00174B6C">
        <w:t xml:space="preserve">Edisto </w:t>
      </w:r>
      <w:r w:rsidRPr="00174B6C">
        <w:tab/>
        <w:t>1,541</w:t>
      </w:r>
    </w:p>
    <w:p w14:paraId="02F6A382" w14:textId="77777777" w:rsidR="00B719F7" w:rsidRPr="00174B6C" w:rsidRDefault="00B719F7" w:rsidP="00B719F7">
      <w:pPr>
        <w:widowControl w:val="0"/>
        <w:ind w:left="288"/>
      </w:pPr>
      <w:r w:rsidRPr="00174B6C">
        <w:t>Limestone 1</w:t>
      </w:r>
    </w:p>
    <w:p w14:paraId="4AEB59B7" w14:textId="77777777" w:rsidR="00B719F7" w:rsidRPr="00174B6C" w:rsidRDefault="00B719F7" w:rsidP="00B719F7">
      <w:pPr>
        <w:widowControl w:val="0"/>
        <w:ind w:left="576"/>
      </w:pPr>
      <w:r w:rsidRPr="00174B6C">
        <w:t>Tract 109.02</w:t>
      </w:r>
    </w:p>
    <w:p w14:paraId="41DD90C2" w14:textId="77777777" w:rsidR="00B719F7" w:rsidRPr="00174B6C" w:rsidRDefault="00B719F7" w:rsidP="00B719F7">
      <w:pPr>
        <w:widowControl w:val="0"/>
        <w:ind w:left="1152"/>
      </w:pPr>
      <w:r w:rsidRPr="00174B6C">
        <w:t xml:space="preserve">Blocks: 2000, 2001, 2002, 2003, 2004, 2005, 2006, 2007, 2008, 2009, 2010, 2017, 2018, 2019, 3024, 3025, 3026, 3027, 3028, 3029, 3030, 3031, 3032, 3033, 3036, 4018, 4019, 4020, 4021, 4022, 4032  </w:t>
      </w:r>
      <w:r w:rsidRPr="00174B6C">
        <w:tab/>
        <w:t>2033</w:t>
      </w:r>
    </w:p>
    <w:p w14:paraId="6C0733B2" w14:textId="77777777" w:rsidR="00B719F7" w:rsidRPr="00174B6C" w:rsidRDefault="00B719F7" w:rsidP="00B719F7">
      <w:pPr>
        <w:widowControl w:val="0"/>
        <w:ind w:left="288"/>
      </w:pPr>
      <w:r w:rsidRPr="00174B6C">
        <w:t xml:space="preserve">Limestone 1 Subtotal </w:t>
      </w:r>
      <w:r w:rsidRPr="00174B6C">
        <w:tab/>
        <w:t>2,033</w:t>
      </w:r>
    </w:p>
    <w:p w14:paraId="6B572FF8" w14:textId="77777777" w:rsidR="00B719F7" w:rsidRPr="00174B6C" w:rsidRDefault="00B719F7" w:rsidP="00B719F7">
      <w:pPr>
        <w:widowControl w:val="0"/>
        <w:ind w:left="288"/>
      </w:pPr>
      <w:r w:rsidRPr="00174B6C">
        <w:t>Limestone 2</w:t>
      </w:r>
    </w:p>
    <w:p w14:paraId="0AD82420" w14:textId="77777777" w:rsidR="00B719F7" w:rsidRPr="00174B6C" w:rsidRDefault="00B719F7" w:rsidP="00B719F7">
      <w:pPr>
        <w:widowControl w:val="0"/>
        <w:ind w:left="576"/>
      </w:pPr>
      <w:r w:rsidRPr="00174B6C">
        <w:t>Tract 109.02</w:t>
      </w:r>
    </w:p>
    <w:p w14:paraId="20EE89D0" w14:textId="77777777" w:rsidR="00B719F7" w:rsidRPr="00174B6C" w:rsidRDefault="00B719F7" w:rsidP="00B719F7">
      <w:pPr>
        <w:widowControl w:val="0"/>
        <w:ind w:left="1152"/>
      </w:pPr>
      <w:r w:rsidRPr="00174B6C">
        <w:t xml:space="preserve">Blocks: 1027, 3000, 3003, 3004, 3017, 3023  </w:t>
      </w:r>
      <w:r w:rsidRPr="00174B6C">
        <w:tab/>
        <w:t>151</w:t>
      </w:r>
    </w:p>
    <w:p w14:paraId="7A29AE26" w14:textId="77777777" w:rsidR="00B719F7" w:rsidRPr="00174B6C" w:rsidRDefault="00B719F7" w:rsidP="00B719F7">
      <w:pPr>
        <w:widowControl w:val="0"/>
        <w:ind w:left="576"/>
      </w:pPr>
      <w:r w:rsidRPr="00174B6C">
        <w:t>Tract 110</w:t>
      </w:r>
    </w:p>
    <w:p w14:paraId="2C0AF3D9" w14:textId="77777777" w:rsidR="00B719F7" w:rsidRPr="00174B6C" w:rsidRDefault="00B719F7" w:rsidP="00B719F7">
      <w:pPr>
        <w:widowControl w:val="0"/>
        <w:ind w:left="1152"/>
      </w:pPr>
      <w:r w:rsidRPr="00174B6C">
        <w:t xml:space="preserve">Blocks: 1011  </w:t>
      </w:r>
      <w:r w:rsidRPr="00174B6C">
        <w:tab/>
        <w:t>0</w:t>
      </w:r>
    </w:p>
    <w:p w14:paraId="3B39920A" w14:textId="77777777" w:rsidR="00B719F7" w:rsidRPr="00174B6C" w:rsidRDefault="00B719F7" w:rsidP="00B719F7">
      <w:pPr>
        <w:widowControl w:val="0"/>
        <w:ind w:left="288"/>
      </w:pPr>
      <w:r w:rsidRPr="00174B6C">
        <w:t xml:space="preserve">Limestone 2 Subtotal </w:t>
      </w:r>
      <w:r w:rsidRPr="00174B6C">
        <w:tab/>
        <w:t>151</w:t>
      </w:r>
    </w:p>
    <w:p w14:paraId="2AA46B0B" w14:textId="77777777" w:rsidR="00B719F7" w:rsidRPr="00174B6C" w:rsidRDefault="00B719F7" w:rsidP="00B719F7">
      <w:pPr>
        <w:widowControl w:val="0"/>
        <w:ind w:left="288"/>
      </w:pPr>
      <w:r w:rsidRPr="00174B6C">
        <w:t xml:space="preserve">Nix </w:t>
      </w:r>
      <w:r w:rsidRPr="00174B6C">
        <w:tab/>
        <w:t>1,579</w:t>
      </w:r>
    </w:p>
    <w:p w14:paraId="00AB3D92" w14:textId="77777777" w:rsidR="00B719F7" w:rsidRPr="00174B6C" w:rsidRDefault="00B719F7" w:rsidP="00B719F7">
      <w:pPr>
        <w:widowControl w:val="0"/>
        <w:ind w:left="288"/>
      </w:pPr>
      <w:r w:rsidRPr="00174B6C">
        <w:t xml:space="preserve">Rowesville </w:t>
      </w:r>
      <w:r w:rsidRPr="00174B6C">
        <w:tab/>
        <w:t>758</w:t>
      </w:r>
    </w:p>
    <w:p w14:paraId="4465C2D6" w14:textId="77777777" w:rsidR="00B719F7" w:rsidRPr="00174B6C" w:rsidRDefault="00B719F7" w:rsidP="00B719F7">
      <w:pPr>
        <w:widowControl w:val="0"/>
        <w:ind w:left="288"/>
      </w:pPr>
      <w:r w:rsidRPr="00174B6C">
        <w:t>Suburban 1</w:t>
      </w:r>
    </w:p>
    <w:p w14:paraId="0EF05973" w14:textId="77777777" w:rsidR="00B719F7" w:rsidRPr="00174B6C" w:rsidRDefault="00B719F7" w:rsidP="00B719F7">
      <w:pPr>
        <w:widowControl w:val="0"/>
        <w:ind w:left="576"/>
      </w:pPr>
      <w:r w:rsidRPr="00174B6C">
        <w:t>Tract 108.01</w:t>
      </w:r>
    </w:p>
    <w:p w14:paraId="35A43737" w14:textId="77777777" w:rsidR="00B719F7" w:rsidRPr="00174B6C" w:rsidRDefault="00B719F7" w:rsidP="00B719F7">
      <w:pPr>
        <w:widowControl w:val="0"/>
        <w:ind w:left="1152"/>
      </w:pPr>
      <w:r w:rsidRPr="00174B6C">
        <w:t xml:space="preserve">Blocks: 1000, 1001, 1002, 1003, 1004, 1005, 1006, 1007, 1008, 1009, 1010, 1011, 2001, 2002, 2003, 2004, 2005, 2006, 2012  </w:t>
      </w:r>
      <w:r w:rsidRPr="00174B6C">
        <w:tab/>
        <w:t>926</w:t>
      </w:r>
    </w:p>
    <w:p w14:paraId="77E719C9" w14:textId="77777777" w:rsidR="00B719F7" w:rsidRPr="00174B6C" w:rsidRDefault="00B719F7" w:rsidP="00B719F7">
      <w:pPr>
        <w:widowControl w:val="0"/>
        <w:ind w:left="576"/>
      </w:pPr>
      <w:r w:rsidRPr="00174B6C">
        <w:t>Tract 111</w:t>
      </w:r>
    </w:p>
    <w:p w14:paraId="77D527EE" w14:textId="77777777" w:rsidR="00B719F7" w:rsidRPr="00174B6C" w:rsidRDefault="00B719F7" w:rsidP="00B719F7">
      <w:pPr>
        <w:widowControl w:val="0"/>
        <w:ind w:left="1152"/>
      </w:pPr>
      <w:r w:rsidRPr="00174B6C">
        <w:t xml:space="preserve">Blocks: 1011, 1012, 1013, 1014, 1015, 1016, 1018, 1019, 1021, 1022, 1023, 1024, 1025, 1026, 1027, 1028, 1029, 1030, 1031, 1032, 1033  </w:t>
      </w:r>
      <w:r w:rsidRPr="00174B6C">
        <w:tab/>
        <w:t>370</w:t>
      </w:r>
    </w:p>
    <w:p w14:paraId="4769D5AA" w14:textId="77777777" w:rsidR="00B719F7" w:rsidRPr="00174B6C" w:rsidRDefault="00B719F7" w:rsidP="00B719F7">
      <w:pPr>
        <w:widowControl w:val="0"/>
        <w:ind w:left="288"/>
      </w:pPr>
      <w:r w:rsidRPr="00174B6C">
        <w:t xml:space="preserve">Suburban 1 Subtotal </w:t>
      </w:r>
      <w:r w:rsidRPr="00174B6C">
        <w:tab/>
        <w:t>1,296</w:t>
      </w:r>
    </w:p>
    <w:p w14:paraId="4236AC81" w14:textId="77777777" w:rsidR="00B719F7" w:rsidRPr="00174B6C" w:rsidRDefault="00B719F7" w:rsidP="00B719F7">
      <w:pPr>
        <w:widowControl w:val="0"/>
        <w:ind w:left="288"/>
      </w:pPr>
      <w:r w:rsidRPr="00174B6C">
        <w:t>Suburban 5</w:t>
      </w:r>
    </w:p>
    <w:p w14:paraId="4684B139" w14:textId="77777777" w:rsidR="00B719F7" w:rsidRPr="00174B6C" w:rsidRDefault="00B719F7" w:rsidP="00B719F7">
      <w:pPr>
        <w:widowControl w:val="0"/>
        <w:ind w:left="576"/>
      </w:pPr>
      <w:r w:rsidRPr="00174B6C">
        <w:t>Tract 115</w:t>
      </w:r>
    </w:p>
    <w:p w14:paraId="6B8FA1CF" w14:textId="77777777" w:rsidR="00B719F7" w:rsidRPr="00174B6C" w:rsidRDefault="00B719F7" w:rsidP="00B719F7">
      <w:pPr>
        <w:widowControl w:val="0"/>
        <w:ind w:left="1152"/>
      </w:pPr>
      <w:r w:rsidRPr="00174B6C">
        <w:t xml:space="preserve">Blocks: 1019, 1020  </w:t>
      </w:r>
      <w:r w:rsidRPr="00174B6C">
        <w:tab/>
        <w:t>72</w:t>
      </w:r>
    </w:p>
    <w:p w14:paraId="003F74B2" w14:textId="77777777" w:rsidR="00B719F7" w:rsidRPr="00174B6C" w:rsidRDefault="00B719F7" w:rsidP="00B719F7">
      <w:pPr>
        <w:widowControl w:val="0"/>
        <w:ind w:left="288"/>
      </w:pPr>
      <w:r w:rsidRPr="00174B6C">
        <w:t xml:space="preserve">Suburban 5 Subtotal </w:t>
      </w:r>
      <w:r w:rsidRPr="00174B6C">
        <w:tab/>
        <w:t>72</w:t>
      </w:r>
    </w:p>
    <w:p w14:paraId="1D6C72C2" w14:textId="77777777" w:rsidR="00B719F7" w:rsidRPr="00174B6C" w:rsidRDefault="00B719F7" w:rsidP="00B719F7">
      <w:pPr>
        <w:widowControl w:val="0"/>
        <w:ind w:left="288"/>
      </w:pPr>
      <w:r w:rsidRPr="00174B6C">
        <w:t>Suburban 6</w:t>
      </w:r>
    </w:p>
    <w:p w14:paraId="647B48C1" w14:textId="77777777" w:rsidR="00B719F7" w:rsidRPr="00174B6C" w:rsidRDefault="00B719F7" w:rsidP="00B719F7">
      <w:pPr>
        <w:widowControl w:val="0"/>
        <w:ind w:left="576"/>
      </w:pPr>
      <w:r w:rsidRPr="00174B6C">
        <w:t>Tract 115</w:t>
      </w:r>
    </w:p>
    <w:p w14:paraId="68A2F8E4" w14:textId="77777777" w:rsidR="00B719F7" w:rsidRPr="00174B6C" w:rsidRDefault="00B719F7" w:rsidP="00B719F7">
      <w:pPr>
        <w:widowControl w:val="0"/>
        <w:ind w:left="1152"/>
      </w:pPr>
      <w:r w:rsidRPr="00174B6C">
        <w:t xml:space="preserve">Blocks: 3000, 3001, 3002, 3003, 3004, 3005, 3006, 3007, 3008, 3010, 3011, 3012, 3013, 3014, 3015, 3028, 3029, 4000, 4001, 4002, 4003, 4005, 4006, 4007, 4008, 4009, 4010, 4012, 4013, 4014, 4015, 4016, 4017, 4018, 4019, 4020, 4021, 4022, 4023, 4024, 4025, 4026, 4027, 4028, 4029  </w:t>
      </w:r>
      <w:r w:rsidRPr="00174B6C">
        <w:tab/>
        <w:t>1307</w:t>
      </w:r>
    </w:p>
    <w:p w14:paraId="4F33286E" w14:textId="77777777" w:rsidR="00B719F7" w:rsidRPr="00174B6C" w:rsidRDefault="00B719F7" w:rsidP="00B719F7">
      <w:pPr>
        <w:widowControl w:val="0"/>
        <w:ind w:left="288"/>
      </w:pPr>
      <w:r w:rsidRPr="00174B6C">
        <w:t xml:space="preserve">Suburban 6 Subtotal </w:t>
      </w:r>
      <w:r w:rsidRPr="00174B6C">
        <w:tab/>
        <w:t>1,307</w:t>
      </w:r>
    </w:p>
    <w:p w14:paraId="78A2E97C" w14:textId="77777777" w:rsidR="00B719F7" w:rsidRPr="00174B6C" w:rsidRDefault="00B719F7" w:rsidP="00B719F7">
      <w:pPr>
        <w:widowControl w:val="0"/>
        <w:ind w:left="288"/>
      </w:pPr>
      <w:r w:rsidRPr="00174B6C">
        <w:t>Suburban 7</w:t>
      </w:r>
    </w:p>
    <w:p w14:paraId="1CE43EF9" w14:textId="77777777" w:rsidR="00B719F7" w:rsidRPr="00174B6C" w:rsidRDefault="00B719F7" w:rsidP="00B719F7">
      <w:pPr>
        <w:widowControl w:val="0"/>
        <w:ind w:left="576"/>
      </w:pPr>
      <w:r w:rsidRPr="00174B6C">
        <w:t>Tract 109.02</w:t>
      </w:r>
    </w:p>
    <w:p w14:paraId="7B5092EC" w14:textId="77777777" w:rsidR="00B719F7" w:rsidRPr="00174B6C" w:rsidRDefault="00B719F7" w:rsidP="00B719F7">
      <w:pPr>
        <w:widowControl w:val="0"/>
        <w:ind w:left="1152"/>
      </w:pPr>
      <w:r w:rsidRPr="00174B6C">
        <w:t xml:space="preserve">Blocks: 3005, 3006, 3007, 3008, 3009, 3010, 3011, 3012, 3013, 3014, 3015, 3016, 3018, 3019, 3020, 3021, 3022, 3034, 3035, 3037, 3038, 3039, 4000, 4006, 4008, 4009, 4010  </w:t>
      </w:r>
      <w:r w:rsidRPr="00174B6C">
        <w:tab/>
        <w:t>1202</w:t>
      </w:r>
    </w:p>
    <w:p w14:paraId="5D2157FA" w14:textId="77777777" w:rsidR="00B719F7" w:rsidRPr="00174B6C" w:rsidRDefault="00B719F7" w:rsidP="00B719F7">
      <w:pPr>
        <w:widowControl w:val="0"/>
        <w:ind w:left="288"/>
      </w:pPr>
      <w:r w:rsidRPr="00174B6C">
        <w:t xml:space="preserve">Suburban 7 Subtotal </w:t>
      </w:r>
      <w:r w:rsidRPr="00174B6C">
        <w:tab/>
        <w:t>1,202</w:t>
      </w:r>
    </w:p>
    <w:p w14:paraId="6338EF8E" w14:textId="77777777" w:rsidR="00B719F7" w:rsidRPr="00174B6C" w:rsidRDefault="00B719F7" w:rsidP="00B719F7">
      <w:pPr>
        <w:widowControl w:val="0"/>
        <w:ind w:left="288"/>
      </w:pPr>
      <w:r w:rsidRPr="00174B6C">
        <w:t>Suburban 8</w:t>
      </w:r>
    </w:p>
    <w:p w14:paraId="1A4AFD58" w14:textId="77777777" w:rsidR="00B719F7" w:rsidRPr="00174B6C" w:rsidRDefault="00B719F7" w:rsidP="00B719F7">
      <w:pPr>
        <w:widowControl w:val="0"/>
        <w:ind w:left="576"/>
      </w:pPr>
      <w:r w:rsidRPr="00174B6C">
        <w:t>Tract 109.02</w:t>
      </w:r>
    </w:p>
    <w:p w14:paraId="49E5DBE1" w14:textId="77777777" w:rsidR="00B719F7" w:rsidRPr="00174B6C" w:rsidRDefault="00B719F7" w:rsidP="00B719F7">
      <w:pPr>
        <w:widowControl w:val="0"/>
        <w:ind w:left="1152"/>
      </w:pPr>
      <w:r w:rsidRPr="00174B6C">
        <w:t xml:space="preserve">Blocks: 1028, 1029  </w:t>
      </w:r>
      <w:r w:rsidRPr="00174B6C">
        <w:tab/>
        <w:t>0</w:t>
      </w:r>
    </w:p>
    <w:p w14:paraId="12312873" w14:textId="77777777" w:rsidR="00B719F7" w:rsidRPr="00174B6C" w:rsidRDefault="00B719F7" w:rsidP="00B719F7">
      <w:pPr>
        <w:widowControl w:val="0"/>
        <w:ind w:left="576"/>
      </w:pPr>
      <w:r w:rsidRPr="00174B6C">
        <w:t>Tract 110</w:t>
      </w:r>
    </w:p>
    <w:p w14:paraId="02E971DD" w14:textId="77777777" w:rsidR="00B719F7" w:rsidRPr="00174B6C" w:rsidRDefault="00B719F7" w:rsidP="00B719F7">
      <w:pPr>
        <w:widowControl w:val="0"/>
        <w:ind w:left="1152"/>
      </w:pPr>
      <w:r w:rsidRPr="00174B6C">
        <w:t xml:space="preserve">Blocks: 1003, 1004, 1005, 1006, 1007, 1008, 1009, 1010, 1026, 1027, 1028, 1029, 1030, 1031, 1032, 1033, 1034, 1036, 1037, 1038  </w:t>
      </w:r>
      <w:r w:rsidRPr="00174B6C">
        <w:tab/>
        <w:t>794</w:t>
      </w:r>
    </w:p>
    <w:p w14:paraId="50C1D399" w14:textId="77777777" w:rsidR="00B719F7" w:rsidRPr="00174B6C" w:rsidRDefault="00B719F7" w:rsidP="00B719F7">
      <w:pPr>
        <w:widowControl w:val="0"/>
        <w:ind w:left="288"/>
      </w:pPr>
      <w:r w:rsidRPr="00174B6C">
        <w:t xml:space="preserve">Suburban 8 Subtotal </w:t>
      </w:r>
      <w:r w:rsidRPr="00174B6C">
        <w:tab/>
        <w:t>794</w:t>
      </w:r>
    </w:p>
    <w:p w14:paraId="36DF63C9" w14:textId="77777777" w:rsidR="00B719F7" w:rsidRPr="00174B6C" w:rsidRDefault="00B719F7" w:rsidP="00B719F7">
      <w:pPr>
        <w:widowControl w:val="0"/>
        <w:ind w:left="288"/>
      </w:pPr>
      <w:r w:rsidRPr="00174B6C">
        <w:t>Suburban 9</w:t>
      </w:r>
    </w:p>
    <w:p w14:paraId="3303E046" w14:textId="77777777" w:rsidR="00B719F7" w:rsidRPr="00174B6C" w:rsidRDefault="00B719F7" w:rsidP="00B719F7">
      <w:pPr>
        <w:widowControl w:val="0"/>
        <w:ind w:left="576"/>
      </w:pPr>
      <w:r w:rsidRPr="00174B6C">
        <w:t>Tract 110</w:t>
      </w:r>
    </w:p>
    <w:p w14:paraId="36BFB77F" w14:textId="77777777" w:rsidR="00B719F7" w:rsidRPr="00174B6C" w:rsidRDefault="00B719F7" w:rsidP="00B719F7">
      <w:pPr>
        <w:widowControl w:val="0"/>
        <w:ind w:left="1152"/>
      </w:pPr>
      <w:r w:rsidRPr="00174B6C">
        <w:t xml:space="preserve">Blocks: 1012, 1013, 1014, 1015, 1016, 1017, 1018, 1019, 1020, 1021, 1022, 1023, 1024, 1025, 1039, 3007, 3008, 3009, 3012, 3016, 3018, 3019, 3022, 3033, 3034, 3035, 3036, 3037  </w:t>
      </w:r>
      <w:r w:rsidRPr="00174B6C">
        <w:tab/>
        <w:t>1988</w:t>
      </w:r>
    </w:p>
    <w:p w14:paraId="73EF4359" w14:textId="77777777" w:rsidR="00B719F7" w:rsidRPr="00174B6C" w:rsidRDefault="00B719F7" w:rsidP="00B719F7">
      <w:pPr>
        <w:widowControl w:val="0"/>
        <w:ind w:left="576"/>
      </w:pPr>
      <w:r w:rsidRPr="00174B6C">
        <w:t>Tract 111</w:t>
      </w:r>
    </w:p>
    <w:p w14:paraId="3CF7A0B9" w14:textId="77777777" w:rsidR="00B719F7" w:rsidRPr="00174B6C" w:rsidRDefault="00B719F7" w:rsidP="00B719F7">
      <w:pPr>
        <w:widowControl w:val="0"/>
        <w:ind w:left="1152"/>
      </w:pPr>
      <w:r w:rsidRPr="00174B6C">
        <w:t xml:space="preserve">Blocks: 1017  </w:t>
      </w:r>
      <w:r w:rsidRPr="00174B6C">
        <w:tab/>
        <w:t>0</w:t>
      </w:r>
    </w:p>
    <w:p w14:paraId="02DDA88F" w14:textId="77777777" w:rsidR="00B719F7" w:rsidRPr="00174B6C" w:rsidRDefault="00B719F7" w:rsidP="00B719F7">
      <w:pPr>
        <w:widowControl w:val="0"/>
        <w:ind w:left="288"/>
      </w:pPr>
      <w:r w:rsidRPr="00174B6C">
        <w:t xml:space="preserve">Suburban 9 Subtotal </w:t>
      </w:r>
      <w:r w:rsidRPr="00174B6C">
        <w:tab/>
        <w:t>1,988</w:t>
      </w:r>
    </w:p>
    <w:p w14:paraId="0C983724" w14:textId="77777777" w:rsidR="00B719F7" w:rsidRPr="00174B6C" w:rsidRDefault="00B719F7" w:rsidP="00B719F7">
      <w:pPr>
        <w:widowControl w:val="0"/>
        <w:ind w:left="288"/>
      </w:pPr>
      <w:r w:rsidRPr="00174B6C">
        <w:t xml:space="preserve">County Orangeburg SC Subtotal </w:t>
      </w:r>
      <w:r w:rsidRPr="00174B6C">
        <w:tab/>
        <w:t>22,738</w:t>
      </w:r>
    </w:p>
    <w:p w14:paraId="4688149B" w14:textId="77777777" w:rsidR="00B719F7" w:rsidRPr="00174B6C" w:rsidRDefault="00B719F7" w:rsidP="00B719F7">
      <w:pPr>
        <w:widowControl w:val="0"/>
      </w:pPr>
      <w:r w:rsidRPr="00174B6C">
        <w:t xml:space="preserve">DISTRICT 90 Total </w:t>
      </w:r>
      <w:r w:rsidRPr="00174B6C">
        <w:tab/>
        <w:t>40,768</w:t>
      </w:r>
    </w:p>
    <w:p w14:paraId="6D8B5570" w14:textId="77777777" w:rsidR="00B719F7" w:rsidRPr="00174B6C" w:rsidRDefault="00B719F7" w:rsidP="00B719F7">
      <w:pPr>
        <w:widowControl w:val="0"/>
      </w:pPr>
      <w:r w:rsidRPr="00174B6C">
        <w:t>Area</w:t>
      </w:r>
      <w:r w:rsidRPr="00174B6C">
        <w:tab/>
        <w:t>Population</w:t>
      </w:r>
    </w:p>
    <w:p w14:paraId="1559A420" w14:textId="77777777" w:rsidR="00B719F7" w:rsidRPr="00174B6C" w:rsidRDefault="00B719F7" w:rsidP="00B719F7">
      <w:pPr>
        <w:widowControl w:val="0"/>
      </w:pPr>
      <w:r w:rsidRPr="00174B6C">
        <w:t>DISTRICT 91</w:t>
      </w:r>
    </w:p>
    <w:p w14:paraId="2AFA0B9C" w14:textId="77777777" w:rsidR="00B719F7" w:rsidRPr="00174B6C" w:rsidRDefault="00B719F7" w:rsidP="00B719F7">
      <w:pPr>
        <w:widowControl w:val="0"/>
      </w:pPr>
      <w:r w:rsidRPr="00174B6C">
        <w:t>Area</w:t>
      </w:r>
      <w:r w:rsidRPr="00174B6C">
        <w:tab/>
        <w:t>Population</w:t>
      </w:r>
    </w:p>
    <w:p w14:paraId="559C2B0C" w14:textId="77777777" w:rsidR="00B719F7" w:rsidRPr="00174B6C" w:rsidRDefault="00B719F7" w:rsidP="00B719F7">
      <w:pPr>
        <w:widowControl w:val="0"/>
        <w:ind w:left="288"/>
      </w:pPr>
      <w:r w:rsidRPr="00174B6C">
        <w:t xml:space="preserve">County: Allendale SC </w:t>
      </w:r>
      <w:r w:rsidRPr="00174B6C">
        <w:tab/>
        <w:t>8,039</w:t>
      </w:r>
    </w:p>
    <w:p w14:paraId="632C6138" w14:textId="77777777" w:rsidR="00B719F7" w:rsidRPr="00174B6C" w:rsidRDefault="00B719F7" w:rsidP="00B719F7">
      <w:pPr>
        <w:widowControl w:val="0"/>
        <w:ind w:left="288"/>
      </w:pPr>
      <w:r w:rsidRPr="00174B6C">
        <w:t xml:space="preserve">County: Barnwell SC </w:t>
      </w:r>
      <w:r w:rsidRPr="00174B6C">
        <w:tab/>
        <w:t>20,589</w:t>
      </w:r>
    </w:p>
    <w:p w14:paraId="389A96D5" w14:textId="77777777" w:rsidR="00B719F7" w:rsidRPr="00174B6C" w:rsidRDefault="00B719F7" w:rsidP="00B719F7">
      <w:pPr>
        <w:widowControl w:val="0"/>
        <w:ind w:left="288"/>
      </w:pPr>
      <w:r w:rsidRPr="00174B6C">
        <w:t>County: Orangeburg SC</w:t>
      </w:r>
    </w:p>
    <w:p w14:paraId="1D993C07" w14:textId="77777777" w:rsidR="00B719F7" w:rsidRPr="00174B6C" w:rsidRDefault="00B719F7" w:rsidP="00B719F7">
      <w:pPr>
        <w:widowControl w:val="0"/>
        <w:ind w:left="288"/>
      </w:pPr>
      <w:r w:rsidRPr="00174B6C">
        <w:t xml:space="preserve">Bolentown </w:t>
      </w:r>
      <w:r w:rsidRPr="00174B6C">
        <w:tab/>
        <w:t>1,973</w:t>
      </w:r>
    </w:p>
    <w:p w14:paraId="1AA0996F" w14:textId="77777777" w:rsidR="00B719F7" w:rsidRPr="00174B6C" w:rsidRDefault="00B719F7" w:rsidP="00B719F7">
      <w:pPr>
        <w:widowControl w:val="0"/>
        <w:ind w:left="288"/>
      </w:pPr>
      <w:r w:rsidRPr="00174B6C">
        <w:t>Limestone 1</w:t>
      </w:r>
    </w:p>
    <w:p w14:paraId="1E2AF657" w14:textId="77777777" w:rsidR="00B719F7" w:rsidRPr="00174B6C" w:rsidRDefault="00B719F7" w:rsidP="00B719F7">
      <w:pPr>
        <w:widowControl w:val="0"/>
        <w:ind w:left="576"/>
      </w:pPr>
      <w:r w:rsidRPr="00174B6C">
        <w:t>Tract 109.02</w:t>
      </w:r>
    </w:p>
    <w:p w14:paraId="7139383A" w14:textId="77777777" w:rsidR="00B719F7" w:rsidRPr="00174B6C" w:rsidRDefault="00B719F7" w:rsidP="00B719F7">
      <w:pPr>
        <w:widowControl w:val="0"/>
        <w:ind w:left="1152"/>
      </w:pPr>
      <w:r w:rsidRPr="00174B6C">
        <w:t xml:space="preserve">Blocks: 2011, 2012, 2013, 2014, 2015, 2016  </w:t>
      </w:r>
      <w:r w:rsidRPr="00174B6C">
        <w:tab/>
        <w:t>382</w:t>
      </w:r>
    </w:p>
    <w:p w14:paraId="3B2EF3FE" w14:textId="77777777" w:rsidR="00B719F7" w:rsidRPr="00174B6C" w:rsidRDefault="00B719F7" w:rsidP="00B719F7">
      <w:pPr>
        <w:widowControl w:val="0"/>
        <w:ind w:left="576"/>
      </w:pPr>
      <w:r w:rsidRPr="00174B6C">
        <w:t>Tract 120</w:t>
      </w:r>
    </w:p>
    <w:p w14:paraId="135338E8" w14:textId="77777777" w:rsidR="00B719F7" w:rsidRPr="00174B6C" w:rsidRDefault="00B719F7" w:rsidP="00B719F7">
      <w:pPr>
        <w:widowControl w:val="0"/>
        <w:ind w:left="1152"/>
      </w:pPr>
      <w:r w:rsidRPr="00174B6C">
        <w:t xml:space="preserve">Blocks: 4017, 4020, 4021, 4023, 4024, 4028, 4044, 4045, 4058, 4059, 4060, 4061, 4062, 4063, 4064, 4065, 4066, 4067, 4068, 4069, 4074, 4075, 4076  </w:t>
      </w:r>
      <w:r w:rsidRPr="00174B6C">
        <w:tab/>
        <w:t>201</w:t>
      </w:r>
    </w:p>
    <w:p w14:paraId="7ABAE9C1" w14:textId="77777777" w:rsidR="00B719F7" w:rsidRPr="00174B6C" w:rsidRDefault="00B719F7" w:rsidP="00B719F7">
      <w:pPr>
        <w:widowControl w:val="0"/>
        <w:ind w:left="288"/>
      </w:pPr>
      <w:r w:rsidRPr="00174B6C">
        <w:t xml:space="preserve">Limestone 1 Subtotal </w:t>
      </w:r>
      <w:r w:rsidRPr="00174B6C">
        <w:tab/>
        <w:t>583</w:t>
      </w:r>
    </w:p>
    <w:p w14:paraId="6FA68A45" w14:textId="77777777" w:rsidR="00B719F7" w:rsidRPr="00174B6C" w:rsidRDefault="00B719F7" w:rsidP="00B719F7">
      <w:pPr>
        <w:widowControl w:val="0"/>
        <w:ind w:left="288"/>
      </w:pPr>
      <w:r w:rsidRPr="00174B6C">
        <w:t>Limestone 2</w:t>
      </w:r>
    </w:p>
    <w:p w14:paraId="63136E54" w14:textId="77777777" w:rsidR="00B719F7" w:rsidRPr="00174B6C" w:rsidRDefault="00B719F7" w:rsidP="00B719F7">
      <w:pPr>
        <w:widowControl w:val="0"/>
        <w:ind w:left="576"/>
      </w:pPr>
      <w:r w:rsidRPr="00174B6C">
        <w:t>Tract 109.02</w:t>
      </w:r>
    </w:p>
    <w:p w14:paraId="7B7C70B1" w14:textId="77777777" w:rsidR="00B719F7" w:rsidRPr="00174B6C" w:rsidRDefault="00B719F7" w:rsidP="00B719F7">
      <w:pPr>
        <w:widowControl w:val="0"/>
        <w:ind w:left="1152"/>
      </w:pPr>
      <w:r w:rsidRPr="00174B6C">
        <w:t xml:space="preserve">Blocks: 1016, 1017, 1018, 1019, 1020, 1021, 1022, 1023, 1025, 1026, 1030, 1031, 1032, 1033, 1034, 1035, 1036, 1037, 1038, 1040, 1041, 3001, 3002  </w:t>
      </w:r>
      <w:r w:rsidRPr="00174B6C">
        <w:tab/>
        <w:t>884</w:t>
      </w:r>
    </w:p>
    <w:p w14:paraId="6FFC30E2" w14:textId="77777777" w:rsidR="00B719F7" w:rsidRPr="00174B6C" w:rsidRDefault="00B719F7" w:rsidP="00B719F7">
      <w:pPr>
        <w:widowControl w:val="0"/>
        <w:ind w:left="576"/>
      </w:pPr>
      <w:r w:rsidRPr="00174B6C">
        <w:t>Tract 120</w:t>
      </w:r>
    </w:p>
    <w:p w14:paraId="38EC2E3C" w14:textId="77777777" w:rsidR="00B719F7" w:rsidRPr="00174B6C" w:rsidRDefault="00B719F7" w:rsidP="00B719F7">
      <w:pPr>
        <w:widowControl w:val="0"/>
        <w:ind w:left="1152"/>
      </w:pPr>
      <w:r w:rsidRPr="00174B6C">
        <w:t xml:space="preserve">Blocks: 4070, 4071, 4072, 4073, 4077, 4078, 4079  </w:t>
      </w:r>
      <w:r w:rsidRPr="00174B6C">
        <w:tab/>
        <w:t>216</w:t>
      </w:r>
    </w:p>
    <w:p w14:paraId="57B68F6F" w14:textId="77777777" w:rsidR="00B719F7" w:rsidRPr="00174B6C" w:rsidRDefault="00B719F7" w:rsidP="00B719F7">
      <w:pPr>
        <w:widowControl w:val="0"/>
        <w:ind w:left="288"/>
      </w:pPr>
      <w:r w:rsidRPr="00174B6C">
        <w:t xml:space="preserve">Limestone 2 Subtotal </w:t>
      </w:r>
      <w:r w:rsidRPr="00174B6C">
        <w:tab/>
        <w:t>1,100</w:t>
      </w:r>
    </w:p>
    <w:p w14:paraId="11A974C9" w14:textId="77777777" w:rsidR="00B719F7" w:rsidRPr="00174B6C" w:rsidRDefault="00B719F7" w:rsidP="00B719F7">
      <w:pPr>
        <w:widowControl w:val="0"/>
        <w:ind w:left="288"/>
      </w:pPr>
      <w:r w:rsidRPr="00174B6C">
        <w:t xml:space="preserve">Neeses-Livingston </w:t>
      </w:r>
      <w:r w:rsidRPr="00174B6C">
        <w:tab/>
        <w:t>1,757</w:t>
      </w:r>
    </w:p>
    <w:p w14:paraId="2CF2063B" w14:textId="77777777" w:rsidR="00B719F7" w:rsidRPr="00174B6C" w:rsidRDefault="00B719F7" w:rsidP="00B719F7">
      <w:pPr>
        <w:widowControl w:val="0"/>
        <w:ind w:left="288"/>
      </w:pPr>
      <w:r w:rsidRPr="00174B6C">
        <w:t>North 1</w:t>
      </w:r>
    </w:p>
    <w:p w14:paraId="5BE5DCA6" w14:textId="77777777" w:rsidR="00B719F7" w:rsidRPr="00174B6C" w:rsidRDefault="00B719F7" w:rsidP="00B719F7">
      <w:pPr>
        <w:widowControl w:val="0"/>
        <w:ind w:left="576"/>
      </w:pPr>
      <w:r w:rsidRPr="00174B6C">
        <w:t>Tract 118.04</w:t>
      </w:r>
    </w:p>
    <w:p w14:paraId="1C4EB6A1" w14:textId="77777777" w:rsidR="00B719F7" w:rsidRPr="00174B6C" w:rsidRDefault="00B719F7" w:rsidP="00B719F7">
      <w:pPr>
        <w:widowControl w:val="0"/>
        <w:ind w:left="1152"/>
      </w:pPr>
      <w:r w:rsidRPr="00174B6C">
        <w:t xml:space="preserve">Blocks: 2000, 2001, 2002, 2003, 2004, 2005, 2006, 2007, 2008, 2009, 2010, 2011, 2012, 2013, 2014, 2015, 2016, 2017, 2018, 2019, 2020, 2021, 2022, 2023, 2024, 2025, 2026, 2036, 2037, 2038, 2040, 2041, 2042, 2046  </w:t>
      </w:r>
      <w:r w:rsidRPr="00174B6C">
        <w:tab/>
        <w:t>436</w:t>
      </w:r>
    </w:p>
    <w:p w14:paraId="12C10EAA" w14:textId="77777777" w:rsidR="00B719F7" w:rsidRPr="00174B6C" w:rsidRDefault="00B719F7" w:rsidP="00B719F7">
      <w:pPr>
        <w:widowControl w:val="0"/>
        <w:ind w:left="576"/>
      </w:pPr>
      <w:r w:rsidRPr="00174B6C">
        <w:t>Tract 119</w:t>
      </w:r>
    </w:p>
    <w:p w14:paraId="135C50E0" w14:textId="77777777" w:rsidR="00B719F7" w:rsidRPr="00174B6C" w:rsidRDefault="00B719F7" w:rsidP="00B719F7">
      <w:pPr>
        <w:widowControl w:val="0"/>
        <w:ind w:left="1152"/>
      </w:pPr>
      <w:r w:rsidRPr="00174B6C">
        <w:t xml:space="preserve">Blocks: 1000, 1001, 1002, 1003, 1004, 1005, 1006, 1007, 1008, 1009, 1010, 1011, 1012, 1014, 1015, 1016  </w:t>
      </w:r>
      <w:r w:rsidRPr="00174B6C">
        <w:tab/>
        <w:t>226</w:t>
      </w:r>
    </w:p>
    <w:p w14:paraId="57974EEE" w14:textId="77777777" w:rsidR="00B719F7" w:rsidRPr="00174B6C" w:rsidRDefault="00B719F7" w:rsidP="00B719F7">
      <w:pPr>
        <w:widowControl w:val="0"/>
        <w:ind w:left="576"/>
      </w:pPr>
      <w:r w:rsidRPr="00174B6C">
        <w:t>Tract 120</w:t>
      </w:r>
    </w:p>
    <w:p w14:paraId="62BBEB15"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1030, 1031, 1032, 1033, 1034, 1035, 1036, 1037, 1038, 1039, 1059, 1060, 1061, 1062, 1063, 1064, 1070, 1080, 1081, 1099, 1100, 1101, 1102  </w:t>
      </w:r>
      <w:r w:rsidRPr="00174B6C">
        <w:tab/>
        <w:t>594</w:t>
      </w:r>
    </w:p>
    <w:p w14:paraId="5E3670AD" w14:textId="77777777" w:rsidR="00B719F7" w:rsidRPr="00174B6C" w:rsidRDefault="00B719F7" w:rsidP="00B719F7">
      <w:pPr>
        <w:widowControl w:val="0"/>
        <w:ind w:left="288"/>
      </w:pPr>
      <w:r w:rsidRPr="00174B6C">
        <w:t xml:space="preserve">North 1 Subtotal </w:t>
      </w:r>
      <w:r w:rsidRPr="00174B6C">
        <w:tab/>
        <w:t>1,256</w:t>
      </w:r>
    </w:p>
    <w:p w14:paraId="698D73D6" w14:textId="77777777" w:rsidR="00B719F7" w:rsidRPr="00174B6C" w:rsidRDefault="00B719F7" w:rsidP="00B719F7">
      <w:pPr>
        <w:widowControl w:val="0"/>
        <w:ind w:left="288"/>
      </w:pPr>
      <w:r w:rsidRPr="00174B6C">
        <w:t>North 2</w:t>
      </w:r>
    </w:p>
    <w:p w14:paraId="72A1D485" w14:textId="77777777" w:rsidR="00B719F7" w:rsidRPr="00174B6C" w:rsidRDefault="00B719F7" w:rsidP="00B719F7">
      <w:pPr>
        <w:widowControl w:val="0"/>
        <w:ind w:left="576"/>
      </w:pPr>
      <w:r w:rsidRPr="00174B6C">
        <w:t>Tract 120</w:t>
      </w:r>
    </w:p>
    <w:p w14:paraId="4562F537" w14:textId="77777777" w:rsidR="00B719F7" w:rsidRPr="00174B6C" w:rsidRDefault="00B719F7" w:rsidP="00B719F7">
      <w:pPr>
        <w:widowControl w:val="0"/>
        <w:ind w:left="1152"/>
      </w:pPr>
      <w:r w:rsidRPr="00174B6C">
        <w:t xml:space="preserve">Blocks: 2000, 2001, 2002, 2003, 2004, 2005, 2006, 2007, 2008, 2009, 2010, 2011, 2012, 2013, 2014, 2015, 2016, 2017, 2018, 2019, 2020, 2021, 2022, 2023, 2024, 2025, 2026, 2027, 2028, 2029, 2030, 2031, 2032, 2033, 2034, 2035, 2036, 2037, 2044, 3003, 3004, 3005, 3006  </w:t>
      </w:r>
      <w:r w:rsidRPr="00174B6C">
        <w:tab/>
        <w:t>378</w:t>
      </w:r>
    </w:p>
    <w:p w14:paraId="00662569" w14:textId="77777777" w:rsidR="00B719F7" w:rsidRPr="00174B6C" w:rsidRDefault="00B719F7" w:rsidP="00B719F7">
      <w:pPr>
        <w:widowControl w:val="0"/>
        <w:ind w:left="288"/>
      </w:pPr>
      <w:r w:rsidRPr="00174B6C">
        <w:t xml:space="preserve">North 2 Subtotal </w:t>
      </w:r>
      <w:r w:rsidRPr="00174B6C">
        <w:tab/>
        <w:t>378</w:t>
      </w:r>
    </w:p>
    <w:p w14:paraId="69B5EC3B" w14:textId="77777777" w:rsidR="00B719F7" w:rsidRPr="00174B6C" w:rsidRDefault="00B719F7" w:rsidP="00B719F7">
      <w:pPr>
        <w:widowControl w:val="0"/>
        <w:ind w:left="288"/>
      </w:pPr>
      <w:r w:rsidRPr="00174B6C">
        <w:t xml:space="preserve">Norway </w:t>
      </w:r>
      <w:r w:rsidRPr="00174B6C">
        <w:tab/>
        <w:t>1,671</w:t>
      </w:r>
    </w:p>
    <w:p w14:paraId="03349165" w14:textId="77777777" w:rsidR="00B719F7" w:rsidRPr="00174B6C" w:rsidRDefault="00B719F7" w:rsidP="00B719F7">
      <w:pPr>
        <w:widowControl w:val="0"/>
        <w:ind w:left="288"/>
      </w:pPr>
      <w:r w:rsidRPr="00174B6C">
        <w:t xml:space="preserve">Pine Hill </w:t>
      </w:r>
      <w:r w:rsidRPr="00174B6C">
        <w:tab/>
        <w:t>1,650</w:t>
      </w:r>
    </w:p>
    <w:p w14:paraId="12BA7828" w14:textId="77777777" w:rsidR="00B719F7" w:rsidRPr="00174B6C" w:rsidRDefault="00B719F7" w:rsidP="00B719F7">
      <w:pPr>
        <w:widowControl w:val="0"/>
        <w:ind w:left="288"/>
      </w:pPr>
      <w:r w:rsidRPr="00174B6C">
        <w:t xml:space="preserve">Springfield </w:t>
      </w:r>
      <w:r w:rsidRPr="00174B6C">
        <w:tab/>
        <w:t>1,601</w:t>
      </w:r>
    </w:p>
    <w:p w14:paraId="16A04D4F" w14:textId="77777777" w:rsidR="00B719F7" w:rsidRPr="00174B6C" w:rsidRDefault="00B719F7" w:rsidP="00B719F7">
      <w:pPr>
        <w:widowControl w:val="0"/>
        <w:ind w:left="288"/>
      </w:pPr>
      <w:r w:rsidRPr="00174B6C">
        <w:t xml:space="preserve">County Orangeburg SC Subtotal </w:t>
      </w:r>
      <w:r w:rsidRPr="00174B6C">
        <w:tab/>
        <w:t>11,969</w:t>
      </w:r>
    </w:p>
    <w:p w14:paraId="1EC291B7" w14:textId="77777777" w:rsidR="00B719F7" w:rsidRPr="00174B6C" w:rsidRDefault="00B719F7" w:rsidP="00B719F7">
      <w:pPr>
        <w:widowControl w:val="0"/>
      </w:pPr>
      <w:r w:rsidRPr="00174B6C">
        <w:t xml:space="preserve">DISTRICT 91 Total </w:t>
      </w:r>
      <w:r w:rsidRPr="00174B6C">
        <w:tab/>
        <w:t>40,597</w:t>
      </w:r>
    </w:p>
    <w:p w14:paraId="295CCDEF" w14:textId="77777777" w:rsidR="00B719F7" w:rsidRPr="00174B6C" w:rsidRDefault="00B719F7" w:rsidP="00B719F7">
      <w:pPr>
        <w:widowControl w:val="0"/>
      </w:pPr>
      <w:r w:rsidRPr="00174B6C">
        <w:t>Area</w:t>
      </w:r>
      <w:r w:rsidRPr="00174B6C">
        <w:tab/>
        <w:t>Population</w:t>
      </w:r>
    </w:p>
    <w:p w14:paraId="685502FE" w14:textId="77777777" w:rsidR="00B719F7" w:rsidRPr="00174B6C" w:rsidRDefault="00B719F7" w:rsidP="00B719F7">
      <w:pPr>
        <w:widowControl w:val="0"/>
      </w:pPr>
      <w:r w:rsidRPr="00174B6C">
        <w:t>DISTRICT 92</w:t>
      </w:r>
    </w:p>
    <w:p w14:paraId="2060BAD1" w14:textId="77777777" w:rsidR="00B719F7" w:rsidRPr="00174B6C" w:rsidRDefault="00B719F7" w:rsidP="00B719F7">
      <w:pPr>
        <w:widowControl w:val="0"/>
      </w:pPr>
      <w:r w:rsidRPr="00174B6C">
        <w:t>Area</w:t>
      </w:r>
      <w:r w:rsidRPr="00174B6C">
        <w:tab/>
        <w:t>Population</w:t>
      </w:r>
    </w:p>
    <w:p w14:paraId="39EBB706" w14:textId="77777777" w:rsidR="00B719F7" w:rsidRPr="00174B6C" w:rsidRDefault="00B719F7" w:rsidP="00B719F7">
      <w:pPr>
        <w:widowControl w:val="0"/>
        <w:ind w:left="288"/>
      </w:pPr>
      <w:r w:rsidRPr="00174B6C">
        <w:t>County: Berkeley SC</w:t>
      </w:r>
    </w:p>
    <w:p w14:paraId="22D92584" w14:textId="77777777" w:rsidR="00B719F7" w:rsidRPr="00174B6C" w:rsidRDefault="00B719F7" w:rsidP="00B719F7">
      <w:pPr>
        <w:widowControl w:val="0"/>
        <w:ind w:left="288"/>
      </w:pPr>
      <w:r w:rsidRPr="00174B6C">
        <w:t xml:space="preserve">Beverly Hills </w:t>
      </w:r>
      <w:r w:rsidRPr="00174B6C">
        <w:tab/>
        <w:t>2,179</w:t>
      </w:r>
    </w:p>
    <w:p w14:paraId="7F81059A" w14:textId="77777777" w:rsidR="00B719F7" w:rsidRPr="00174B6C" w:rsidRDefault="00B719F7" w:rsidP="00B719F7">
      <w:pPr>
        <w:widowControl w:val="0"/>
        <w:ind w:left="288"/>
      </w:pPr>
      <w:r w:rsidRPr="00174B6C">
        <w:t xml:space="preserve">Boulder Bluff </w:t>
      </w:r>
      <w:r w:rsidRPr="00174B6C">
        <w:tab/>
        <w:t>3,803</w:t>
      </w:r>
    </w:p>
    <w:p w14:paraId="13C0DE2F" w14:textId="77777777" w:rsidR="00B719F7" w:rsidRPr="00174B6C" w:rsidRDefault="00B719F7" w:rsidP="00B719F7">
      <w:pPr>
        <w:widowControl w:val="0"/>
        <w:ind w:left="288"/>
      </w:pPr>
      <w:r w:rsidRPr="00174B6C">
        <w:t xml:space="preserve">Central </w:t>
      </w:r>
      <w:r w:rsidRPr="00174B6C">
        <w:tab/>
        <w:t>3,890</w:t>
      </w:r>
    </w:p>
    <w:p w14:paraId="691860A7" w14:textId="77777777" w:rsidR="00B719F7" w:rsidRPr="00174B6C" w:rsidRDefault="00B719F7" w:rsidP="00B719F7">
      <w:pPr>
        <w:widowControl w:val="0"/>
        <w:ind w:left="288"/>
      </w:pPr>
      <w:r w:rsidRPr="00174B6C">
        <w:t xml:space="preserve">Devon Forest 1 </w:t>
      </w:r>
      <w:r w:rsidRPr="00174B6C">
        <w:tab/>
        <w:t>3,611</w:t>
      </w:r>
    </w:p>
    <w:p w14:paraId="6740CD9E" w14:textId="77777777" w:rsidR="00B719F7" w:rsidRPr="00174B6C" w:rsidRDefault="00B719F7" w:rsidP="00B719F7">
      <w:pPr>
        <w:widowControl w:val="0"/>
        <w:ind w:left="288"/>
      </w:pPr>
      <w:r w:rsidRPr="00174B6C">
        <w:t xml:space="preserve">Devon Forest 2 </w:t>
      </w:r>
      <w:r w:rsidRPr="00174B6C">
        <w:tab/>
        <w:t>2,516</w:t>
      </w:r>
    </w:p>
    <w:p w14:paraId="3C1D1644" w14:textId="77777777" w:rsidR="00B719F7" w:rsidRPr="00174B6C" w:rsidRDefault="00B719F7" w:rsidP="00B719F7">
      <w:pPr>
        <w:widowControl w:val="0"/>
        <w:ind w:left="288"/>
      </w:pPr>
      <w:r w:rsidRPr="00174B6C">
        <w:t>Discovery</w:t>
      </w:r>
    </w:p>
    <w:p w14:paraId="42EC0FCF" w14:textId="77777777" w:rsidR="00B719F7" w:rsidRPr="00174B6C" w:rsidRDefault="00B719F7" w:rsidP="00B719F7">
      <w:pPr>
        <w:widowControl w:val="0"/>
        <w:ind w:left="576"/>
      </w:pPr>
      <w:r w:rsidRPr="00174B6C">
        <w:t>Tract 207.16</w:t>
      </w:r>
    </w:p>
    <w:p w14:paraId="7527619F" w14:textId="77777777" w:rsidR="00B719F7" w:rsidRPr="00174B6C" w:rsidRDefault="00B719F7" w:rsidP="00B719F7">
      <w:pPr>
        <w:widowControl w:val="0"/>
        <w:ind w:left="1152"/>
      </w:pPr>
      <w:r w:rsidRPr="00174B6C">
        <w:t xml:space="preserve">Blocks: 2009, 2010, 2011, 2012, 2013, 2014, 2015, 2016, 2017, 2018, 3000, 3001, 3002, 3003, 3004, 3005, 3006, 3007, 3008, 3009, 3010, 3011, 3012, 3013, 3014, 3015, 3016, 3017, 3018, 3019  </w:t>
      </w:r>
      <w:r w:rsidRPr="00174B6C">
        <w:tab/>
        <w:t>2552</w:t>
      </w:r>
    </w:p>
    <w:p w14:paraId="02D90069" w14:textId="77777777" w:rsidR="00B719F7" w:rsidRPr="00174B6C" w:rsidRDefault="00B719F7" w:rsidP="00B719F7">
      <w:pPr>
        <w:widowControl w:val="0"/>
        <w:ind w:left="288"/>
      </w:pPr>
      <w:r w:rsidRPr="00174B6C">
        <w:t xml:space="preserve">Discovery Subtotal </w:t>
      </w:r>
      <w:r w:rsidRPr="00174B6C">
        <w:tab/>
        <w:t>2,552</w:t>
      </w:r>
    </w:p>
    <w:p w14:paraId="59F16222" w14:textId="77777777" w:rsidR="00B719F7" w:rsidRPr="00174B6C" w:rsidRDefault="00B719F7" w:rsidP="00B719F7">
      <w:pPr>
        <w:widowControl w:val="0"/>
        <w:ind w:left="288"/>
      </w:pPr>
      <w:r w:rsidRPr="00174B6C">
        <w:t>Liberty Hall</w:t>
      </w:r>
    </w:p>
    <w:p w14:paraId="1C4E8FB8" w14:textId="77777777" w:rsidR="00B719F7" w:rsidRPr="00174B6C" w:rsidRDefault="00B719F7" w:rsidP="00B719F7">
      <w:pPr>
        <w:widowControl w:val="0"/>
        <w:ind w:left="576"/>
      </w:pPr>
      <w:r w:rsidRPr="00174B6C">
        <w:t>Tract 208.07</w:t>
      </w:r>
    </w:p>
    <w:p w14:paraId="0CEC3667" w14:textId="77777777" w:rsidR="00B719F7" w:rsidRPr="00174B6C" w:rsidRDefault="00B719F7" w:rsidP="00B719F7">
      <w:pPr>
        <w:widowControl w:val="0"/>
        <w:ind w:left="1152"/>
      </w:pPr>
      <w:r w:rsidRPr="00174B6C">
        <w:t xml:space="preserve">Blocks: 2012, 2016, 2017, 2018, 2019, 2020, 2021, 2022, 2023, 2024, 2025, 2026, 3033, 4008, 4009, 4010, 4018, 4019, 4020, 4021, 4022, 4023, 4024, 4025, 4026, 4027, 4028, 4029, 4030  </w:t>
      </w:r>
      <w:r w:rsidRPr="00174B6C">
        <w:tab/>
        <w:t>2182</w:t>
      </w:r>
    </w:p>
    <w:p w14:paraId="5CEFB581" w14:textId="77777777" w:rsidR="00B719F7" w:rsidRPr="00174B6C" w:rsidRDefault="00B719F7" w:rsidP="00B719F7">
      <w:pPr>
        <w:widowControl w:val="0"/>
        <w:ind w:left="288"/>
      </w:pPr>
      <w:r w:rsidRPr="00174B6C">
        <w:t xml:space="preserve">Liberty Hall Subtotal </w:t>
      </w:r>
      <w:r w:rsidRPr="00174B6C">
        <w:tab/>
        <w:t>2,182</w:t>
      </w:r>
    </w:p>
    <w:p w14:paraId="7312F685" w14:textId="77777777" w:rsidR="00B719F7" w:rsidRPr="00174B6C" w:rsidRDefault="00B719F7" w:rsidP="00B719F7">
      <w:pPr>
        <w:widowControl w:val="0"/>
        <w:ind w:left="288"/>
      </w:pPr>
      <w:r w:rsidRPr="00174B6C">
        <w:t>Medway</w:t>
      </w:r>
    </w:p>
    <w:p w14:paraId="3988324B" w14:textId="77777777" w:rsidR="00B719F7" w:rsidRPr="00174B6C" w:rsidRDefault="00B719F7" w:rsidP="00B719F7">
      <w:pPr>
        <w:widowControl w:val="0"/>
        <w:ind w:left="576"/>
      </w:pPr>
      <w:r w:rsidRPr="00174B6C">
        <w:t>Tract 208.07</w:t>
      </w:r>
    </w:p>
    <w:p w14:paraId="38FE4954" w14:textId="77777777" w:rsidR="00B719F7" w:rsidRPr="00174B6C" w:rsidRDefault="00B719F7" w:rsidP="00B719F7">
      <w:pPr>
        <w:widowControl w:val="0"/>
        <w:ind w:left="1152"/>
      </w:pPr>
      <w:r w:rsidRPr="00174B6C">
        <w:t xml:space="preserve">Blocks: 1014, 1015, 3000, 3001, 3002, 3003, 3004, 3005, 3006, 3007, 3008, 3009, 3010, 3011, 3012, 3013, 3014, 3015, 3016, 3017, 3018, 3019, 3020, 3021, 3023, 3024, 3025, 3026, 3031, 3032, 3039, 3040  </w:t>
      </w:r>
      <w:r w:rsidRPr="00174B6C">
        <w:tab/>
        <w:t>2402</w:t>
      </w:r>
    </w:p>
    <w:p w14:paraId="0E4FEC71" w14:textId="77777777" w:rsidR="00B719F7" w:rsidRPr="00174B6C" w:rsidRDefault="00B719F7" w:rsidP="00B719F7">
      <w:pPr>
        <w:widowControl w:val="0"/>
        <w:ind w:left="288"/>
      </w:pPr>
      <w:r w:rsidRPr="00174B6C">
        <w:t xml:space="preserve">Medway Subtotal </w:t>
      </w:r>
      <w:r w:rsidRPr="00174B6C">
        <w:tab/>
        <w:t>2,402</w:t>
      </w:r>
    </w:p>
    <w:p w14:paraId="2B2E651F" w14:textId="77777777" w:rsidR="00B719F7" w:rsidRPr="00174B6C" w:rsidRDefault="00B719F7" w:rsidP="00B719F7">
      <w:pPr>
        <w:widowControl w:val="0"/>
        <w:ind w:left="288"/>
      </w:pPr>
      <w:r w:rsidRPr="00174B6C">
        <w:t xml:space="preserve">Stone Lake </w:t>
      </w:r>
      <w:r w:rsidRPr="00174B6C">
        <w:tab/>
        <w:t>1,899</w:t>
      </w:r>
    </w:p>
    <w:p w14:paraId="2DEA2756" w14:textId="77777777" w:rsidR="00B719F7" w:rsidRPr="00174B6C" w:rsidRDefault="00B719F7" w:rsidP="00B719F7">
      <w:pPr>
        <w:widowControl w:val="0"/>
        <w:ind w:left="288"/>
      </w:pPr>
      <w:r w:rsidRPr="00174B6C">
        <w:t xml:space="preserve">Stratford 2 </w:t>
      </w:r>
      <w:r w:rsidRPr="00174B6C">
        <w:tab/>
        <w:t>2,110</w:t>
      </w:r>
    </w:p>
    <w:p w14:paraId="0AF3D640" w14:textId="77777777" w:rsidR="00B719F7" w:rsidRPr="00174B6C" w:rsidRDefault="00B719F7" w:rsidP="00B719F7">
      <w:pPr>
        <w:widowControl w:val="0"/>
        <w:ind w:left="288"/>
      </w:pPr>
      <w:r w:rsidRPr="00174B6C">
        <w:t xml:space="preserve">Stratford 3 </w:t>
      </w:r>
      <w:r w:rsidRPr="00174B6C">
        <w:tab/>
        <w:t>3,338</w:t>
      </w:r>
    </w:p>
    <w:p w14:paraId="476F1E15" w14:textId="77777777" w:rsidR="00B719F7" w:rsidRPr="00174B6C" w:rsidRDefault="00B719F7" w:rsidP="00B719F7">
      <w:pPr>
        <w:widowControl w:val="0"/>
        <w:ind w:left="288"/>
      </w:pPr>
      <w:r w:rsidRPr="00174B6C">
        <w:t>Stratford 4</w:t>
      </w:r>
    </w:p>
    <w:p w14:paraId="0CE1D463" w14:textId="77777777" w:rsidR="00B719F7" w:rsidRPr="00174B6C" w:rsidRDefault="00B719F7" w:rsidP="00B719F7">
      <w:pPr>
        <w:widowControl w:val="0"/>
        <w:ind w:left="576"/>
      </w:pPr>
      <w:r w:rsidRPr="00174B6C">
        <w:t>Tract 207.16</w:t>
      </w:r>
    </w:p>
    <w:p w14:paraId="4E9D9BC0" w14:textId="77777777" w:rsidR="00B719F7" w:rsidRPr="00174B6C" w:rsidRDefault="00B719F7" w:rsidP="00B719F7">
      <w:pPr>
        <w:widowControl w:val="0"/>
        <w:ind w:left="1152"/>
      </w:pPr>
      <w:r w:rsidRPr="00174B6C">
        <w:t xml:space="preserve">Blocks: 2001, 2002, 2003, 2004, 2005, 2006, 2007, 2008, 2019, 2020, 2021, 2022  </w:t>
      </w:r>
      <w:r w:rsidRPr="00174B6C">
        <w:tab/>
        <w:t>1009</w:t>
      </w:r>
    </w:p>
    <w:p w14:paraId="0F6D0106" w14:textId="77777777" w:rsidR="00B719F7" w:rsidRPr="00174B6C" w:rsidRDefault="00B719F7" w:rsidP="00B719F7">
      <w:pPr>
        <w:widowControl w:val="0"/>
        <w:ind w:left="576"/>
      </w:pPr>
      <w:r w:rsidRPr="00174B6C">
        <w:t>Tract 207.17</w:t>
      </w:r>
    </w:p>
    <w:p w14:paraId="63CD08B6" w14:textId="77777777" w:rsidR="00B719F7" w:rsidRPr="00174B6C" w:rsidRDefault="00B719F7" w:rsidP="00B719F7">
      <w:pPr>
        <w:widowControl w:val="0"/>
        <w:ind w:left="1152"/>
      </w:pPr>
      <w:r w:rsidRPr="00174B6C">
        <w:t xml:space="preserve">Blocks: 3006, 3007, 3008, 3010, 3011, 3012, 3013  </w:t>
      </w:r>
      <w:r w:rsidRPr="00174B6C">
        <w:tab/>
        <w:t>568</w:t>
      </w:r>
    </w:p>
    <w:p w14:paraId="4BD41D89" w14:textId="77777777" w:rsidR="00B719F7" w:rsidRPr="00174B6C" w:rsidRDefault="00B719F7" w:rsidP="00B719F7">
      <w:pPr>
        <w:widowControl w:val="0"/>
        <w:ind w:left="576"/>
      </w:pPr>
      <w:r w:rsidRPr="00174B6C">
        <w:t>Tract 207.21</w:t>
      </w:r>
    </w:p>
    <w:p w14:paraId="237DEE6F" w14:textId="77777777" w:rsidR="00B719F7" w:rsidRPr="00174B6C" w:rsidRDefault="00B719F7" w:rsidP="00B719F7">
      <w:pPr>
        <w:widowControl w:val="0"/>
        <w:ind w:left="1152"/>
      </w:pPr>
      <w:r w:rsidRPr="00174B6C">
        <w:t xml:space="preserve">Blocks: 1013, 1018, 1019, 1020, 1021, 1022, 2003, 2004, 2005, 2006, 2007, 2018  </w:t>
      </w:r>
      <w:r w:rsidRPr="00174B6C">
        <w:tab/>
        <w:t>897</w:t>
      </w:r>
    </w:p>
    <w:p w14:paraId="3130CDC0" w14:textId="77777777" w:rsidR="00B719F7" w:rsidRPr="00174B6C" w:rsidRDefault="00B719F7" w:rsidP="00B719F7">
      <w:pPr>
        <w:widowControl w:val="0"/>
        <w:ind w:left="288"/>
      </w:pPr>
      <w:r w:rsidRPr="00174B6C">
        <w:t xml:space="preserve">Stratford 4 Subtotal </w:t>
      </w:r>
      <w:r w:rsidRPr="00174B6C">
        <w:tab/>
        <w:t>2,474</w:t>
      </w:r>
    </w:p>
    <w:p w14:paraId="385205C8" w14:textId="77777777" w:rsidR="00B719F7" w:rsidRPr="00174B6C" w:rsidRDefault="00B719F7" w:rsidP="00B719F7">
      <w:pPr>
        <w:widowControl w:val="0"/>
        <w:ind w:left="288"/>
      </w:pPr>
      <w:r w:rsidRPr="00174B6C">
        <w:t xml:space="preserve">Westview 1 </w:t>
      </w:r>
      <w:r w:rsidRPr="00174B6C">
        <w:tab/>
        <w:t>1,824</w:t>
      </w:r>
    </w:p>
    <w:p w14:paraId="3DB4AAFD" w14:textId="77777777" w:rsidR="00B719F7" w:rsidRPr="00174B6C" w:rsidRDefault="00B719F7" w:rsidP="00B719F7">
      <w:pPr>
        <w:widowControl w:val="0"/>
        <w:ind w:left="288"/>
      </w:pPr>
      <w:r w:rsidRPr="00174B6C">
        <w:t xml:space="preserve">Westview 2 </w:t>
      </w:r>
      <w:r w:rsidRPr="00174B6C">
        <w:tab/>
        <w:t>2,417</w:t>
      </w:r>
    </w:p>
    <w:p w14:paraId="571083E0" w14:textId="77777777" w:rsidR="00B719F7" w:rsidRPr="00174B6C" w:rsidRDefault="00B719F7" w:rsidP="00B719F7">
      <w:pPr>
        <w:widowControl w:val="0"/>
        <w:ind w:left="288"/>
      </w:pPr>
      <w:r w:rsidRPr="00174B6C">
        <w:t xml:space="preserve">Westview 3 </w:t>
      </w:r>
      <w:r w:rsidRPr="00174B6C">
        <w:tab/>
        <w:t>2,624</w:t>
      </w:r>
    </w:p>
    <w:p w14:paraId="2FA00BA8" w14:textId="77777777" w:rsidR="00B719F7" w:rsidRPr="00174B6C" w:rsidRDefault="00B719F7" w:rsidP="00B719F7">
      <w:pPr>
        <w:widowControl w:val="0"/>
        <w:ind w:left="288"/>
      </w:pPr>
      <w:r w:rsidRPr="00174B6C">
        <w:t xml:space="preserve">Westview 4 </w:t>
      </w:r>
      <w:r w:rsidRPr="00174B6C">
        <w:tab/>
        <w:t>2,092</w:t>
      </w:r>
    </w:p>
    <w:p w14:paraId="29EBF95C" w14:textId="77777777" w:rsidR="00B719F7" w:rsidRPr="00174B6C" w:rsidRDefault="00B719F7" w:rsidP="00B719F7">
      <w:pPr>
        <w:widowControl w:val="0"/>
        <w:ind w:left="288"/>
      </w:pPr>
      <w:r w:rsidRPr="00174B6C">
        <w:t xml:space="preserve">County Berkeley SC Subtotal </w:t>
      </w:r>
      <w:r w:rsidRPr="00174B6C">
        <w:tab/>
        <w:t>41,913</w:t>
      </w:r>
    </w:p>
    <w:p w14:paraId="5CCA0348" w14:textId="77777777" w:rsidR="00B719F7" w:rsidRPr="00174B6C" w:rsidRDefault="00B719F7" w:rsidP="00B719F7">
      <w:pPr>
        <w:widowControl w:val="0"/>
      </w:pPr>
      <w:r w:rsidRPr="00174B6C">
        <w:t xml:space="preserve">DISTRICT 92 Total </w:t>
      </w:r>
      <w:r w:rsidRPr="00174B6C">
        <w:tab/>
        <w:t>41,913</w:t>
      </w:r>
    </w:p>
    <w:p w14:paraId="4CECB839" w14:textId="77777777" w:rsidR="00B719F7" w:rsidRPr="00174B6C" w:rsidRDefault="00B719F7" w:rsidP="00B719F7">
      <w:pPr>
        <w:widowControl w:val="0"/>
      </w:pPr>
      <w:r w:rsidRPr="00174B6C">
        <w:t>Area</w:t>
      </w:r>
      <w:r w:rsidRPr="00174B6C">
        <w:tab/>
        <w:t>Population</w:t>
      </w:r>
    </w:p>
    <w:p w14:paraId="30643F18" w14:textId="77777777" w:rsidR="00B719F7" w:rsidRPr="00174B6C" w:rsidRDefault="00B719F7" w:rsidP="00B719F7">
      <w:pPr>
        <w:widowControl w:val="0"/>
      </w:pPr>
      <w:r w:rsidRPr="00174B6C">
        <w:t>DISTRICT 93</w:t>
      </w:r>
    </w:p>
    <w:p w14:paraId="10D55423" w14:textId="77777777" w:rsidR="00B719F7" w:rsidRPr="00174B6C" w:rsidRDefault="00B719F7" w:rsidP="00B719F7">
      <w:pPr>
        <w:widowControl w:val="0"/>
      </w:pPr>
      <w:r w:rsidRPr="00174B6C">
        <w:t>Area</w:t>
      </w:r>
      <w:r w:rsidRPr="00174B6C">
        <w:tab/>
        <w:t>Population</w:t>
      </w:r>
    </w:p>
    <w:p w14:paraId="63098314" w14:textId="77777777" w:rsidR="00B719F7" w:rsidRPr="00174B6C" w:rsidRDefault="00B719F7" w:rsidP="00B719F7">
      <w:pPr>
        <w:widowControl w:val="0"/>
        <w:ind w:left="288"/>
      </w:pPr>
      <w:r w:rsidRPr="00174B6C">
        <w:t xml:space="preserve">County: Calhoun SC </w:t>
      </w:r>
      <w:r w:rsidRPr="00174B6C">
        <w:tab/>
        <w:t>14,119</w:t>
      </w:r>
    </w:p>
    <w:p w14:paraId="7EF6713A" w14:textId="77777777" w:rsidR="00B719F7" w:rsidRPr="00174B6C" w:rsidRDefault="00B719F7" w:rsidP="00B719F7">
      <w:pPr>
        <w:widowControl w:val="0"/>
        <w:ind w:left="288"/>
      </w:pPr>
      <w:r w:rsidRPr="00174B6C">
        <w:t>County: Lexington SC</w:t>
      </w:r>
    </w:p>
    <w:p w14:paraId="4F62AB8A" w14:textId="77777777" w:rsidR="00B719F7" w:rsidRPr="00174B6C" w:rsidRDefault="00B719F7" w:rsidP="00B719F7">
      <w:pPr>
        <w:widowControl w:val="0"/>
        <w:ind w:left="288"/>
      </w:pPr>
      <w:r w:rsidRPr="00174B6C">
        <w:t>CAYCE NO. 2</w:t>
      </w:r>
    </w:p>
    <w:p w14:paraId="175BB583" w14:textId="77777777" w:rsidR="00B719F7" w:rsidRPr="00174B6C" w:rsidRDefault="00B719F7" w:rsidP="00B719F7">
      <w:pPr>
        <w:widowControl w:val="0"/>
        <w:ind w:left="576"/>
      </w:pPr>
      <w:r w:rsidRPr="00174B6C">
        <w:t>Tract 201</w:t>
      </w:r>
    </w:p>
    <w:p w14:paraId="344F170A" w14:textId="77777777" w:rsidR="00B719F7" w:rsidRPr="00174B6C" w:rsidRDefault="00B719F7" w:rsidP="00B719F7">
      <w:pPr>
        <w:widowControl w:val="0"/>
        <w:ind w:left="1152"/>
      </w:pPr>
      <w:r w:rsidRPr="00174B6C">
        <w:t xml:space="preserve">Blocks: 2028, 2029, 2030, 2031  </w:t>
      </w:r>
      <w:r w:rsidRPr="00174B6C">
        <w:tab/>
        <w:t>0</w:t>
      </w:r>
    </w:p>
    <w:p w14:paraId="5933BA2A" w14:textId="77777777" w:rsidR="00B719F7" w:rsidRPr="00174B6C" w:rsidRDefault="00B719F7" w:rsidP="00B719F7">
      <w:pPr>
        <w:widowControl w:val="0"/>
        <w:ind w:left="576"/>
      </w:pPr>
      <w:r w:rsidRPr="00174B6C">
        <w:t>Tract 206.05</w:t>
      </w:r>
    </w:p>
    <w:p w14:paraId="3079CDCD" w14:textId="77777777" w:rsidR="00B719F7" w:rsidRPr="00174B6C" w:rsidRDefault="00B719F7" w:rsidP="00B719F7">
      <w:pPr>
        <w:widowControl w:val="0"/>
        <w:ind w:left="1152"/>
      </w:pPr>
      <w:r w:rsidRPr="00174B6C">
        <w:t xml:space="preserve">Blocks: 2024  </w:t>
      </w:r>
      <w:r w:rsidRPr="00174B6C">
        <w:tab/>
        <w:t>0</w:t>
      </w:r>
    </w:p>
    <w:p w14:paraId="4BD90491" w14:textId="77777777" w:rsidR="00B719F7" w:rsidRPr="00174B6C" w:rsidRDefault="00B719F7" w:rsidP="00B719F7">
      <w:pPr>
        <w:widowControl w:val="0"/>
        <w:ind w:left="288"/>
      </w:pPr>
      <w:r w:rsidRPr="00174B6C">
        <w:t xml:space="preserve">CAYCE NO. 2 Subtotal </w:t>
      </w:r>
      <w:r w:rsidRPr="00174B6C">
        <w:tab/>
        <w:t>0</w:t>
      </w:r>
    </w:p>
    <w:p w14:paraId="5F91195F" w14:textId="77777777" w:rsidR="00B719F7" w:rsidRPr="00174B6C" w:rsidRDefault="00B719F7" w:rsidP="00B719F7">
      <w:pPr>
        <w:widowControl w:val="0"/>
        <w:ind w:left="288"/>
      </w:pPr>
      <w:r w:rsidRPr="00174B6C">
        <w:t>CHALK HILL</w:t>
      </w:r>
    </w:p>
    <w:p w14:paraId="5C874486" w14:textId="77777777" w:rsidR="00B719F7" w:rsidRPr="00174B6C" w:rsidRDefault="00B719F7" w:rsidP="00B719F7">
      <w:pPr>
        <w:widowControl w:val="0"/>
        <w:ind w:left="576"/>
      </w:pPr>
      <w:r w:rsidRPr="00174B6C">
        <w:t>Tract 206.05</w:t>
      </w:r>
    </w:p>
    <w:p w14:paraId="4C5CC1EA" w14:textId="77777777" w:rsidR="00B719F7" w:rsidRPr="00174B6C" w:rsidRDefault="00B719F7" w:rsidP="00B719F7">
      <w:pPr>
        <w:widowControl w:val="0"/>
        <w:ind w:left="1152"/>
      </w:pPr>
      <w:r w:rsidRPr="00174B6C">
        <w:t xml:space="preserve">Blocks: 2011, 2012, 2013, 2016, 2017, 2018, 2019, 2020, 2021, 2022, 2023, 2025, 2028, 2029, 2030, 2031, 2032, 2033, 2034, 2035, 2036, 2037, 2046, 2047, 2048, 2049, 2050, 2051  </w:t>
      </w:r>
      <w:r w:rsidRPr="00174B6C">
        <w:tab/>
        <w:t>235</w:t>
      </w:r>
    </w:p>
    <w:p w14:paraId="1D8803CE" w14:textId="77777777" w:rsidR="00B719F7" w:rsidRPr="00174B6C" w:rsidRDefault="00B719F7" w:rsidP="00B719F7">
      <w:pPr>
        <w:widowControl w:val="0"/>
        <w:ind w:left="576"/>
      </w:pPr>
      <w:r w:rsidRPr="00174B6C">
        <w:t>Tract 207.05</w:t>
      </w:r>
    </w:p>
    <w:p w14:paraId="0606A87E" w14:textId="77777777" w:rsidR="00B719F7" w:rsidRPr="00174B6C" w:rsidRDefault="00B719F7" w:rsidP="00B719F7">
      <w:pPr>
        <w:widowControl w:val="0"/>
        <w:ind w:left="1152"/>
      </w:pPr>
      <w:r w:rsidRPr="00174B6C">
        <w:t xml:space="preserve">Blocks: 2000, 2001, 2002, 2003, 2005, 2006, 2007, 2008, 2009, 2010, 2011, 2012, 2013, 2014, 2015, 2016, 2017, 2018, 2019, 2020, 2021, 2029, 2030, 2031, 2039, 2041  </w:t>
      </w:r>
      <w:r w:rsidRPr="00174B6C">
        <w:tab/>
        <w:t>1718</w:t>
      </w:r>
    </w:p>
    <w:p w14:paraId="487A9528" w14:textId="77777777" w:rsidR="00B719F7" w:rsidRPr="00174B6C" w:rsidRDefault="00B719F7" w:rsidP="00B719F7">
      <w:pPr>
        <w:widowControl w:val="0"/>
        <w:ind w:left="576"/>
      </w:pPr>
      <w:r w:rsidRPr="00174B6C">
        <w:t>Tract 207.06</w:t>
      </w:r>
    </w:p>
    <w:p w14:paraId="21B8FFE4"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2000, 2001, 2002, 2003, 2004, 2005  </w:t>
      </w:r>
      <w:r w:rsidRPr="00174B6C">
        <w:tab/>
        <w:t>2977</w:t>
      </w:r>
    </w:p>
    <w:p w14:paraId="513D97EE" w14:textId="77777777" w:rsidR="00B719F7" w:rsidRPr="00174B6C" w:rsidRDefault="00B719F7" w:rsidP="00B719F7">
      <w:pPr>
        <w:widowControl w:val="0"/>
        <w:ind w:left="288"/>
      </w:pPr>
      <w:r w:rsidRPr="00174B6C">
        <w:t xml:space="preserve">CHALK HILL Subtotal </w:t>
      </w:r>
      <w:r w:rsidRPr="00174B6C">
        <w:tab/>
        <w:t>4,930</w:t>
      </w:r>
    </w:p>
    <w:p w14:paraId="42FA77F4" w14:textId="77777777" w:rsidR="00B719F7" w:rsidRPr="00174B6C" w:rsidRDefault="00B719F7" w:rsidP="00B719F7">
      <w:pPr>
        <w:widowControl w:val="0"/>
        <w:ind w:left="288"/>
      </w:pPr>
      <w:r w:rsidRPr="00174B6C">
        <w:t xml:space="preserve">GASTON 1 </w:t>
      </w:r>
      <w:r w:rsidRPr="00174B6C">
        <w:tab/>
        <w:t>2,574</w:t>
      </w:r>
    </w:p>
    <w:p w14:paraId="1DD89419" w14:textId="77777777" w:rsidR="00B719F7" w:rsidRPr="00174B6C" w:rsidRDefault="00B719F7" w:rsidP="00B719F7">
      <w:pPr>
        <w:widowControl w:val="0"/>
        <w:ind w:left="288"/>
      </w:pPr>
      <w:r w:rsidRPr="00174B6C">
        <w:t>PINE RIDGE 1</w:t>
      </w:r>
    </w:p>
    <w:p w14:paraId="18B64F5D" w14:textId="77777777" w:rsidR="00B719F7" w:rsidRPr="00174B6C" w:rsidRDefault="00B719F7" w:rsidP="00B719F7">
      <w:pPr>
        <w:widowControl w:val="0"/>
        <w:ind w:left="576"/>
      </w:pPr>
      <w:r w:rsidRPr="00174B6C">
        <w:t>Tract 206.05</w:t>
      </w:r>
    </w:p>
    <w:p w14:paraId="250F52D1" w14:textId="77777777" w:rsidR="00B719F7" w:rsidRPr="00174B6C" w:rsidRDefault="00B719F7" w:rsidP="00B719F7">
      <w:pPr>
        <w:widowControl w:val="0"/>
        <w:ind w:left="1152"/>
      </w:pPr>
      <w:r w:rsidRPr="00174B6C">
        <w:t xml:space="preserve">Blocks: 2038, 2039, 2040, 2041, 2042, 2043, 2044, 2045  </w:t>
      </w:r>
      <w:r w:rsidRPr="00174B6C">
        <w:tab/>
        <w:t>614</w:t>
      </w:r>
    </w:p>
    <w:p w14:paraId="57E8DFF6" w14:textId="77777777" w:rsidR="00B719F7" w:rsidRPr="00174B6C" w:rsidRDefault="00B719F7" w:rsidP="00B719F7">
      <w:pPr>
        <w:widowControl w:val="0"/>
        <w:ind w:left="288"/>
      </w:pPr>
      <w:r w:rsidRPr="00174B6C">
        <w:t xml:space="preserve">PINE RIDGE 1 Subtotal </w:t>
      </w:r>
      <w:r w:rsidRPr="00174B6C">
        <w:tab/>
        <w:t>614</w:t>
      </w:r>
    </w:p>
    <w:p w14:paraId="1BE4B783" w14:textId="77777777" w:rsidR="00B719F7" w:rsidRPr="00174B6C" w:rsidRDefault="00B719F7" w:rsidP="00B719F7">
      <w:pPr>
        <w:widowControl w:val="0"/>
        <w:ind w:left="288"/>
      </w:pPr>
      <w:r w:rsidRPr="00174B6C">
        <w:t xml:space="preserve">SANDY RUN </w:t>
      </w:r>
      <w:r w:rsidRPr="00174B6C">
        <w:tab/>
        <w:t>1,437</w:t>
      </w:r>
    </w:p>
    <w:p w14:paraId="3060D995" w14:textId="77777777" w:rsidR="00B719F7" w:rsidRPr="00174B6C" w:rsidRDefault="00B719F7" w:rsidP="00B719F7">
      <w:pPr>
        <w:widowControl w:val="0"/>
        <w:ind w:left="288"/>
      </w:pPr>
      <w:r w:rsidRPr="00174B6C">
        <w:t xml:space="preserve">SWANSEA 1 </w:t>
      </w:r>
      <w:r w:rsidRPr="00174B6C">
        <w:tab/>
        <w:t>1,997</w:t>
      </w:r>
    </w:p>
    <w:p w14:paraId="0E87FD6D" w14:textId="77777777" w:rsidR="00B719F7" w:rsidRPr="00174B6C" w:rsidRDefault="00B719F7" w:rsidP="00B719F7">
      <w:pPr>
        <w:widowControl w:val="0"/>
        <w:ind w:left="288"/>
      </w:pPr>
      <w:r w:rsidRPr="00174B6C">
        <w:t xml:space="preserve">County Lexington SC Subtotal </w:t>
      </w:r>
      <w:r w:rsidRPr="00174B6C">
        <w:tab/>
        <w:t>11,552</w:t>
      </w:r>
    </w:p>
    <w:p w14:paraId="1211FF57" w14:textId="77777777" w:rsidR="00B719F7" w:rsidRPr="00174B6C" w:rsidRDefault="00B719F7" w:rsidP="00B719F7">
      <w:pPr>
        <w:widowControl w:val="0"/>
        <w:ind w:left="288"/>
      </w:pPr>
      <w:r w:rsidRPr="00174B6C">
        <w:t>County: Orangeburg SC</w:t>
      </w:r>
    </w:p>
    <w:p w14:paraId="577D5DAF" w14:textId="77777777" w:rsidR="00B719F7" w:rsidRPr="00174B6C" w:rsidRDefault="00B719F7" w:rsidP="00B719F7">
      <w:pPr>
        <w:widowControl w:val="0"/>
        <w:ind w:left="288"/>
      </w:pPr>
      <w:r w:rsidRPr="00174B6C">
        <w:t>Brookdale</w:t>
      </w:r>
    </w:p>
    <w:p w14:paraId="7F7FDB70" w14:textId="77777777" w:rsidR="00B719F7" w:rsidRPr="00174B6C" w:rsidRDefault="00B719F7" w:rsidP="00B719F7">
      <w:pPr>
        <w:widowControl w:val="0"/>
        <w:ind w:left="576"/>
      </w:pPr>
      <w:r w:rsidRPr="00174B6C">
        <w:t>Tract 108.02</w:t>
      </w:r>
    </w:p>
    <w:p w14:paraId="671241DC"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1038, 1039, 1041  </w:t>
      </w:r>
      <w:r w:rsidRPr="00174B6C">
        <w:tab/>
        <w:t>501</w:t>
      </w:r>
    </w:p>
    <w:p w14:paraId="42757D99" w14:textId="77777777" w:rsidR="00B719F7" w:rsidRPr="00174B6C" w:rsidRDefault="00B719F7" w:rsidP="00B719F7">
      <w:pPr>
        <w:widowControl w:val="0"/>
        <w:ind w:left="576"/>
      </w:pPr>
      <w:r w:rsidRPr="00174B6C">
        <w:t>Tract 111</w:t>
      </w:r>
    </w:p>
    <w:p w14:paraId="306026E8" w14:textId="77777777" w:rsidR="00B719F7" w:rsidRPr="00174B6C" w:rsidRDefault="00B719F7" w:rsidP="00B719F7">
      <w:pPr>
        <w:widowControl w:val="0"/>
        <w:ind w:left="1152"/>
      </w:pPr>
      <w:r w:rsidRPr="00174B6C">
        <w:t xml:space="preserve">Blocks: 2019, 2020, 2021, 2022, 2023, 2025, 2026, 2027, 2028, 2029, 2030, 2031, 2032, 2033, 2034, 2049, 2054, 2055, 2056, 2057  </w:t>
      </w:r>
      <w:r w:rsidRPr="00174B6C">
        <w:tab/>
        <w:t>233</w:t>
      </w:r>
    </w:p>
    <w:p w14:paraId="73C16154" w14:textId="77777777" w:rsidR="00B719F7" w:rsidRPr="00174B6C" w:rsidRDefault="00B719F7" w:rsidP="00B719F7">
      <w:pPr>
        <w:widowControl w:val="0"/>
        <w:ind w:left="288"/>
      </w:pPr>
      <w:r w:rsidRPr="00174B6C">
        <w:t xml:space="preserve">Brookdale Subtotal </w:t>
      </w:r>
      <w:r w:rsidRPr="00174B6C">
        <w:tab/>
        <w:t>734</w:t>
      </w:r>
    </w:p>
    <w:p w14:paraId="5CBFC58E" w14:textId="77777777" w:rsidR="00B719F7" w:rsidRPr="00174B6C" w:rsidRDefault="00B719F7" w:rsidP="00B719F7">
      <w:pPr>
        <w:widowControl w:val="0"/>
        <w:ind w:left="288"/>
      </w:pPr>
      <w:r w:rsidRPr="00174B6C">
        <w:t xml:space="preserve">Elloree 1 </w:t>
      </w:r>
      <w:r w:rsidRPr="00174B6C">
        <w:tab/>
        <w:t>1,310</w:t>
      </w:r>
    </w:p>
    <w:p w14:paraId="440AC41C" w14:textId="77777777" w:rsidR="00B719F7" w:rsidRPr="00174B6C" w:rsidRDefault="00B719F7" w:rsidP="00B719F7">
      <w:pPr>
        <w:widowControl w:val="0"/>
        <w:ind w:left="288"/>
      </w:pPr>
      <w:r w:rsidRPr="00174B6C">
        <w:t xml:space="preserve">Elloree 2 </w:t>
      </w:r>
      <w:r w:rsidRPr="00174B6C">
        <w:tab/>
        <w:t>950</w:t>
      </w:r>
    </w:p>
    <w:p w14:paraId="6C1232BF" w14:textId="77777777" w:rsidR="00B719F7" w:rsidRPr="00174B6C" w:rsidRDefault="00B719F7" w:rsidP="00B719F7">
      <w:pPr>
        <w:widowControl w:val="0"/>
        <w:ind w:left="288"/>
      </w:pPr>
      <w:r w:rsidRPr="00174B6C">
        <w:t xml:space="preserve">Four Holes </w:t>
      </w:r>
      <w:r w:rsidRPr="00174B6C">
        <w:tab/>
        <w:t>753</w:t>
      </w:r>
    </w:p>
    <w:p w14:paraId="1131BBA8" w14:textId="77777777" w:rsidR="00B719F7" w:rsidRPr="00174B6C" w:rsidRDefault="00B719F7" w:rsidP="00B719F7">
      <w:pPr>
        <w:widowControl w:val="0"/>
        <w:ind w:left="288"/>
      </w:pPr>
      <w:r w:rsidRPr="00174B6C">
        <w:t xml:space="preserve">Jamison </w:t>
      </w:r>
      <w:r w:rsidRPr="00174B6C">
        <w:tab/>
        <w:t>2,405</w:t>
      </w:r>
    </w:p>
    <w:p w14:paraId="3BF8CFA8" w14:textId="77777777" w:rsidR="00B719F7" w:rsidRPr="00174B6C" w:rsidRDefault="00B719F7" w:rsidP="00B719F7">
      <w:pPr>
        <w:widowControl w:val="0"/>
        <w:ind w:left="288"/>
      </w:pPr>
      <w:r w:rsidRPr="00174B6C">
        <w:t>Limestone 2</w:t>
      </w:r>
    </w:p>
    <w:p w14:paraId="53433FA4" w14:textId="77777777" w:rsidR="00B719F7" w:rsidRPr="00174B6C" w:rsidRDefault="00B719F7" w:rsidP="00B719F7">
      <w:pPr>
        <w:widowControl w:val="0"/>
        <w:ind w:left="576"/>
      </w:pPr>
      <w:r w:rsidRPr="00174B6C">
        <w:t>Tract 109.02</w:t>
      </w:r>
    </w:p>
    <w:p w14:paraId="55ED47B9" w14:textId="77777777" w:rsidR="00B719F7" w:rsidRPr="00174B6C" w:rsidRDefault="00B719F7" w:rsidP="00B719F7">
      <w:pPr>
        <w:widowControl w:val="0"/>
        <w:ind w:left="1152"/>
      </w:pPr>
      <w:r w:rsidRPr="00174B6C">
        <w:t xml:space="preserve">Blocks: 1000, 1001, 1002, 1003, 1004, 1005, 1006, 1007, 1008, 1009, 1010, 1011, 1012, 1013, 1014, 1015, 1024, 1039  </w:t>
      </w:r>
      <w:r w:rsidRPr="00174B6C">
        <w:tab/>
        <w:t>769</w:t>
      </w:r>
    </w:p>
    <w:p w14:paraId="0AE5798C" w14:textId="77777777" w:rsidR="00B719F7" w:rsidRPr="00174B6C" w:rsidRDefault="00B719F7" w:rsidP="00B719F7">
      <w:pPr>
        <w:widowControl w:val="0"/>
        <w:ind w:left="576"/>
      </w:pPr>
      <w:r w:rsidRPr="00174B6C">
        <w:t>Tract 120</w:t>
      </w:r>
    </w:p>
    <w:p w14:paraId="2074B492" w14:textId="77777777" w:rsidR="00B719F7" w:rsidRPr="00174B6C" w:rsidRDefault="00B719F7" w:rsidP="00B719F7">
      <w:pPr>
        <w:widowControl w:val="0"/>
        <w:ind w:left="1152"/>
      </w:pPr>
      <w:r w:rsidRPr="00174B6C">
        <w:t xml:space="preserve">Blocks: 3021, 4000, 4016, 4018, 4019, 4022, 4025, 4026, 4027, 4029, 4030, 4031, 4032, 4033, 4034, 4035, 4036, 4037, 4038, 4039, 4040, 4041, 4042, 4043  </w:t>
      </w:r>
      <w:r w:rsidRPr="00174B6C">
        <w:tab/>
        <w:t>410</w:t>
      </w:r>
    </w:p>
    <w:p w14:paraId="38400E2B" w14:textId="77777777" w:rsidR="00B719F7" w:rsidRPr="00174B6C" w:rsidRDefault="00B719F7" w:rsidP="00B719F7">
      <w:pPr>
        <w:widowControl w:val="0"/>
        <w:ind w:left="288"/>
      </w:pPr>
      <w:r w:rsidRPr="00174B6C">
        <w:t xml:space="preserve">Limestone 2 Subtotal </w:t>
      </w:r>
      <w:r w:rsidRPr="00174B6C">
        <w:tab/>
        <w:t>1,179</w:t>
      </w:r>
    </w:p>
    <w:p w14:paraId="0C6C6C41" w14:textId="77777777" w:rsidR="00B719F7" w:rsidRPr="00174B6C" w:rsidRDefault="00B719F7" w:rsidP="00B719F7">
      <w:pPr>
        <w:widowControl w:val="0"/>
        <w:ind w:left="288"/>
      </w:pPr>
      <w:r w:rsidRPr="00174B6C">
        <w:t>North 1</w:t>
      </w:r>
    </w:p>
    <w:p w14:paraId="3681AAEB" w14:textId="77777777" w:rsidR="00B719F7" w:rsidRPr="00174B6C" w:rsidRDefault="00B719F7" w:rsidP="00B719F7">
      <w:pPr>
        <w:widowControl w:val="0"/>
        <w:ind w:left="576"/>
      </w:pPr>
      <w:r w:rsidRPr="00174B6C">
        <w:t>Tract 120</w:t>
      </w:r>
    </w:p>
    <w:p w14:paraId="2786C0C8" w14:textId="77777777" w:rsidR="00B719F7" w:rsidRPr="00174B6C" w:rsidRDefault="00B719F7" w:rsidP="00B719F7">
      <w:pPr>
        <w:widowControl w:val="0"/>
        <w:ind w:left="1152"/>
      </w:pPr>
      <w:r w:rsidRPr="00174B6C">
        <w:t xml:space="preserve">Blocks: 1029, 1040, 1041, 1042, 1043, 1044, 1045, 1046, 1047, 1048, 1049, 1050, 1051, 1052, 1053, 1054, 1055, 1056, 1057, 1058, 1065, 1066, 1067, 1068, 1069, 1071, 1072, 1073, 1074, 1075, 1076, 1077, 1078, 1079, 1082, 1083, 1084, 1085, 1086, 1087, 1088, 1089, 1090, 1091, 1092, 1093, 1094, 1095, 1096, 1097, 1098, 1103  </w:t>
      </w:r>
      <w:r w:rsidRPr="00174B6C">
        <w:tab/>
        <w:t>533</w:t>
      </w:r>
    </w:p>
    <w:p w14:paraId="779E701A" w14:textId="77777777" w:rsidR="00B719F7" w:rsidRPr="00174B6C" w:rsidRDefault="00B719F7" w:rsidP="00B719F7">
      <w:pPr>
        <w:widowControl w:val="0"/>
        <w:ind w:left="288"/>
      </w:pPr>
      <w:r w:rsidRPr="00174B6C">
        <w:t xml:space="preserve">North 1 Subtotal </w:t>
      </w:r>
      <w:r w:rsidRPr="00174B6C">
        <w:tab/>
        <w:t>533</w:t>
      </w:r>
    </w:p>
    <w:p w14:paraId="143F7F2C" w14:textId="77777777" w:rsidR="00B719F7" w:rsidRPr="00174B6C" w:rsidRDefault="00B719F7" w:rsidP="00B719F7">
      <w:pPr>
        <w:widowControl w:val="0"/>
        <w:ind w:left="288"/>
      </w:pPr>
      <w:r w:rsidRPr="00174B6C">
        <w:t>North 2</w:t>
      </w:r>
    </w:p>
    <w:p w14:paraId="62FE79D9" w14:textId="77777777" w:rsidR="00B719F7" w:rsidRPr="00174B6C" w:rsidRDefault="00B719F7" w:rsidP="00B719F7">
      <w:pPr>
        <w:widowControl w:val="0"/>
        <w:ind w:left="576"/>
      </w:pPr>
      <w:r w:rsidRPr="00174B6C">
        <w:t>Tract 120</w:t>
      </w:r>
    </w:p>
    <w:p w14:paraId="579562E1" w14:textId="77777777" w:rsidR="00B719F7" w:rsidRPr="00174B6C" w:rsidRDefault="00B719F7" w:rsidP="00B719F7">
      <w:pPr>
        <w:widowControl w:val="0"/>
        <w:ind w:left="1152"/>
      </w:pPr>
      <w:r w:rsidRPr="00174B6C">
        <w:t xml:space="preserve">Blocks: 2038, 2039, 2040, 2041, 2042, 2043,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3000, 3001, 3002, 3007, 3008, 3009, 3010, 3011, 3012, 3013, 3014, 3015, 3016, 3017, 3018, 3019, 3020, 3022, 3023, 3024, 3025, 3026, 3027, 3028, 3029, 4001, 4002, 4003, 4004, 4005, 4006, 4007, 4008, 4009, 4010, 4011, 4012, 4013, 4014, 4015, 4046, 4047, 4048, 4049, 4050, 4051, 4052, 4053, 4054, 4055, 4056, 4057, 4080, 4081, 4082, 4083  </w:t>
      </w:r>
      <w:r w:rsidRPr="00174B6C">
        <w:tab/>
        <w:t>1391</w:t>
      </w:r>
    </w:p>
    <w:p w14:paraId="18FF44E8" w14:textId="77777777" w:rsidR="00B719F7" w:rsidRPr="00174B6C" w:rsidRDefault="00B719F7" w:rsidP="00B719F7">
      <w:pPr>
        <w:widowControl w:val="0"/>
        <w:ind w:left="288"/>
      </w:pPr>
      <w:r w:rsidRPr="00174B6C">
        <w:t xml:space="preserve">North 2 Subtotal </w:t>
      </w:r>
      <w:r w:rsidRPr="00174B6C">
        <w:tab/>
        <w:t>1,391</w:t>
      </w:r>
    </w:p>
    <w:p w14:paraId="140332BA" w14:textId="77777777" w:rsidR="00B719F7" w:rsidRPr="00174B6C" w:rsidRDefault="00B719F7" w:rsidP="00B719F7">
      <w:pPr>
        <w:widowControl w:val="0"/>
        <w:ind w:left="288"/>
      </w:pPr>
      <w:r w:rsidRPr="00174B6C">
        <w:t xml:space="preserve">Santee 1 </w:t>
      </w:r>
      <w:r w:rsidRPr="00174B6C">
        <w:tab/>
        <w:t>1,844</w:t>
      </w:r>
    </w:p>
    <w:p w14:paraId="59BDD71F" w14:textId="77777777" w:rsidR="00B719F7" w:rsidRPr="00174B6C" w:rsidRDefault="00B719F7" w:rsidP="00B719F7">
      <w:pPr>
        <w:widowControl w:val="0"/>
        <w:ind w:left="288"/>
      </w:pPr>
      <w:r w:rsidRPr="00174B6C">
        <w:t xml:space="preserve">Santee 2 </w:t>
      </w:r>
      <w:r w:rsidRPr="00174B6C">
        <w:tab/>
        <w:t>1,507</w:t>
      </w:r>
    </w:p>
    <w:p w14:paraId="62F29A06" w14:textId="77777777" w:rsidR="00B719F7" w:rsidRPr="00174B6C" w:rsidRDefault="00B719F7" w:rsidP="00B719F7">
      <w:pPr>
        <w:widowControl w:val="0"/>
        <w:ind w:left="288"/>
      </w:pPr>
      <w:r w:rsidRPr="00174B6C">
        <w:t xml:space="preserve">Suburban 2 </w:t>
      </w:r>
      <w:r w:rsidRPr="00174B6C">
        <w:tab/>
        <w:t>748</w:t>
      </w:r>
    </w:p>
    <w:p w14:paraId="100BC940" w14:textId="77777777" w:rsidR="00B719F7" w:rsidRPr="00174B6C" w:rsidRDefault="00B719F7" w:rsidP="00B719F7">
      <w:pPr>
        <w:widowControl w:val="0"/>
        <w:ind w:left="288"/>
      </w:pPr>
      <w:r w:rsidRPr="00174B6C">
        <w:t xml:space="preserve">Whittaker </w:t>
      </w:r>
      <w:r w:rsidRPr="00174B6C">
        <w:tab/>
        <w:t>1,613</w:t>
      </w:r>
    </w:p>
    <w:p w14:paraId="2F345366" w14:textId="77777777" w:rsidR="00B719F7" w:rsidRPr="00174B6C" w:rsidRDefault="00B719F7" w:rsidP="00B719F7">
      <w:pPr>
        <w:widowControl w:val="0"/>
        <w:ind w:left="288"/>
      </w:pPr>
      <w:r w:rsidRPr="00174B6C">
        <w:t xml:space="preserve">County Orangeburg SC Subtotal </w:t>
      </w:r>
      <w:r w:rsidRPr="00174B6C">
        <w:tab/>
        <w:t>14,967</w:t>
      </w:r>
    </w:p>
    <w:p w14:paraId="05703DE9" w14:textId="77777777" w:rsidR="00B719F7" w:rsidRPr="00174B6C" w:rsidRDefault="00B719F7" w:rsidP="00B719F7">
      <w:pPr>
        <w:widowControl w:val="0"/>
      </w:pPr>
      <w:r w:rsidRPr="00174B6C">
        <w:t xml:space="preserve">DISTRICT 93 Total </w:t>
      </w:r>
      <w:r w:rsidRPr="00174B6C">
        <w:tab/>
        <w:t>40,638</w:t>
      </w:r>
    </w:p>
    <w:p w14:paraId="3E03BC8E" w14:textId="77777777" w:rsidR="00B719F7" w:rsidRPr="00174B6C" w:rsidRDefault="00B719F7" w:rsidP="00B719F7">
      <w:pPr>
        <w:widowControl w:val="0"/>
      </w:pPr>
      <w:r w:rsidRPr="00174B6C">
        <w:t>Area</w:t>
      </w:r>
      <w:r w:rsidRPr="00174B6C">
        <w:tab/>
        <w:t>Population</w:t>
      </w:r>
    </w:p>
    <w:p w14:paraId="3065742B" w14:textId="77777777" w:rsidR="00B719F7" w:rsidRPr="00174B6C" w:rsidRDefault="00B719F7" w:rsidP="00B719F7">
      <w:pPr>
        <w:widowControl w:val="0"/>
      </w:pPr>
      <w:r w:rsidRPr="00174B6C">
        <w:t>DISTRICT 94</w:t>
      </w:r>
    </w:p>
    <w:p w14:paraId="3F2674A1" w14:textId="77777777" w:rsidR="00B719F7" w:rsidRPr="00174B6C" w:rsidRDefault="00B719F7" w:rsidP="00B719F7">
      <w:pPr>
        <w:widowControl w:val="0"/>
      </w:pPr>
      <w:r w:rsidRPr="00174B6C">
        <w:t>Area</w:t>
      </w:r>
      <w:r w:rsidRPr="00174B6C">
        <w:tab/>
        <w:t>Population</w:t>
      </w:r>
    </w:p>
    <w:p w14:paraId="41552A9E" w14:textId="77777777" w:rsidR="00B719F7" w:rsidRPr="00174B6C" w:rsidRDefault="00B719F7" w:rsidP="00B719F7">
      <w:pPr>
        <w:widowControl w:val="0"/>
        <w:ind w:left="288"/>
      </w:pPr>
      <w:r w:rsidRPr="00174B6C">
        <w:t>County: Charleston SC</w:t>
      </w:r>
    </w:p>
    <w:p w14:paraId="7B50B8FA" w14:textId="77777777" w:rsidR="00B719F7" w:rsidRPr="00174B6C" w:rsidRDefault="00B719F7" w:rsidP="00B719F7">
      <w:pPr>
        <w:widowControl w:val="0"/>
        <w:ind w:left="288"/>
      </w:pPr>
      <w:r w:rsidRPr="00174B6C">
        <w:t>Deer Park 1B</w:t>
      </w:r>
    </w:p>
    <w:p w14:paraId="62D536E5" w14:textId="77777777" w:rsidR="00B719F7" w:rsidRPr="00174B6C" w:rsidRDefault="00B719F7" w:rsidP="00B719F7">
      <w:pPr>
        <w:widowControl w:val="0"/>
        <w:ind w:left="576"/>
      </w:pPr>
      <w:r w:rsidRPr="00174B6C">
        <w:t>Tract 31.07</w:t>
      </w:r>
    </w:p>
    <w:p w14:paraId="28A7D492" w14:textId="77777777" w:rsidR="00B719F7" w:rsidRPr="00174B6C" w:rsidRDefault="00B719F7" w:rsidP="00B719F7">
      <w:pPr>
        <w:widowControl w:val="0"/>
        <w:ind w:left="1152"/>
      </w:pPr>
      <w:r w:rsidRPr="00174B6C">
        <w:t xml:space="preserve">Blocks: 3043, 3044, 3046, 3047, 3048, 3049, 3050, 3066, 3067  </w:t>
      </w:r>
      <w:r w:rsidRPr="00174B6C">
        <w:tab/>
        <w:t>86</w:t>
      </w:r>
    </w:p>
    <w:p w14:paraId="4992B5A9" w14:textId="77777777" w:rsidR="00B719F7" w:rsidRPr="00174B6C" w:rsidRDefault="00B719F7" w:rsidP="00B719F7">
      <w:pPr>
        <w:widowControl w:val="0"/>
        <w:ind w:left="288"/>
      </w:pPr>
      <w:r w:rsidRPr="00174B6C">
        <w:t xml:space="preserve">Deer Park 1B Subtotal </w:t>
      </w:r>
      <w:r w:rsidRPr="00174B6C">
        <w:tab/>
        <w:t>86</w:t>
      </w:r>
    </w:p>
    <w:p w14:paraId="1C4FFF52" w14:textId="77777777" w:rsidR="00B719F7" w:rsidRPr="00174B6C" w:rsidRDefault="00B719F7" w:rsidP="00B719F7">
      <w:pPr>
        <w:widowControl w:val="0"/>
        <w:ind w:left="288"/>
      </w:pPr>
      <w:r w:rsidRPr="00174B6C">
        <w:t>Ladson</w:t>
      </w:r>
    </w:p>
    <w:p w14:paraId="4402A7FC" w14:textId="77777777" w:rsidR="00B719F7" w:rsidRPr="00174B6C" w:rsidRDefault="00B719F7" w:rsidP="00B719F7">
      <w:pPr>
        <w:widowControl w:val="0"/>
        <w:ind w:left="576"/>
      </w:pPr>
      <w:r w:rsidRPr="00174B6C">
        <w:t>Tract 31.06</w:t>
      </w:r>
    </w:p>
    <w:p w14:paraId="34F3350E" w14:textId="77777777" w:rsidR="00B719F7" w:rsidRPr="00174B6C" w:rsidRDefault="00B719F7" w:rsidP="00B719F7">
      <w:pPr>
        <w:widowControl w:val="0"/>
        <w:ind w:left="1152"/>
      </w:pPr>
      <w:r w:rsidRPr="00174B6C">
        <w:t xml:space="preserve">Blocks: 1070, 1074, 1075, 1076, 1077, 1078, 1079, 1080, 1081, 1084, 1085, 1086, 1087, 1088, 1089, 1090, 2026, 3012, 4014  </w:t>
      </w:r>
      <w:r w:rsidRPr="00174B6C">
        <w:tab/>
        <w:t>2013</w:t>
      </w:r>
    </w:p>
    <w:p w14:paraId="71473100" w14:textId="77777777" w:rsidR="00B719F7" w:rsidRPr="00174B6C" w:rsidRDefault="00B719F7" w:rsidP="00B719F7">
      <w:pPr>
        <w:widowControl w:val="0"/>
        <w:ind w:left="288"/>
      </w:pPr>
      <w:r w:rsidRPr="00174B6C">
        <w:t xml:space="preserve">Ladson Subtotal </w:t>
      </w:r>
      <w:r w:rsidRPr="00174B6C">
        <w:tab/>
        <w:t>2,013</w:t>
      </w:r>
    </w:p>
    <w:p w14:paraId="532FC1D0" w14:textId="77777777" w:rsidR="00B719F7" w:rsidRPr="00174B6C" w:rsidRDefault="00B719F7" w:rsidP="00B719F7">
      <w:pPr>
        <w:widowControl w:val="0"/>
        <w:ind w:left="288"/>
      </w:pPr>
      <w:r w:rsidRPr="00174B6C">
        <w:t>Licolnville</w:t>
      </w:r>
    </w:p>
    <w:p w14:paraId="6A2B294B" w14:textId="77777777" w:rsidR="00B719F7" w:rsidRPr="00174B6C" w:rsidRDefault="00B719F7" w:rsidP="00B719F7">
      <w:pPr>
        <w:widowControl w:val="0"/>
        <w:ind w:left="576"/>
      </w:pPr>
      <w:r w:rsidRPr="00174B6C">
        <w:t>Tract 31.06</w:t>
      </w:r>
    </w:p>
    <w:p w14:paraId="14DC0F32" w14:textId="77777777" w:rsidR="00B719F7" w:rsidRPr="00174B6C" w:rsidRDefault="00B719F7" w:rsidP="00B719F7">
      <w:pPr>
        <w:widowControl w:val="0"/>
        <w:ind w:left="1152"/>
      </w:pPr>
      <w:r w:rsidRPr="00174B6C">
        <w:t xml:space="preserve">Blocks: 1008, 1014, 1015, 1016, 1017, 1018, 1024, 1025, 1026, 1028, 1029, 1062, 1063, 1064, 1065, 1066, 1067, 1068, 1071, 1072, 1073, 1082, 1083, 1091, 1092  </w:t>
      </w:r>
      <w:r w:rsidRPr="00174B6C">
        <w:tab/>
        <w:t>1274</w:t>
      </w:r>
    </w:p>
    <w:p w14:paraId="593FA8AF" w14:textId="77777777" w:rsidR="00B719F7" w:rsidRPr="00174B6C" w:rsidRDefault="00B719F7" w:rsidP="00B719F7">
      <w:pPr>
        <w:widowControl w:val="0"/>
        <w:ind w:left="288"/>
      </w:pPr>
      <w:r w:rsidRPr="00174B6C">
        <w:t xml:space="preserve">Licolnville Subtotal </w:t>
      </w:r>
      <w:r w:rsidRPr="00174B6C">
        <w:tab/>
        <w:t>1,274</w:t>
      </w:r>
    </w:p>
    <w:p w14:paraId="7A373243" w14:textId="77777777" w:rsidR="00B719F7" w:rsidRPr="00174B6C" w:rsidRDefault="00B719F7" w:rsidP="00B719F7">
      <w:pPr>
        <w:widowControl w:val="0"/>
        <w:ind w:left="288"/>
      </w:pPr>
      <w:r w:rsidRPr="00174B6C">
        <w:t xml:space="preserve">County Charleston SC Subtotal </w:t>
      </w:r>
      <w:r w:rsidRPr="00174B6C">
        <w:tab/>
        <w:t>3,373</w:t>
      </w:r>
    </w:p>
    <w:p w14:paraId="32903BBD" w14:textId="77777777" w:rsidR="00B719F7" w:rsidRPr="00174B6C" w:rsidRDefault="00B719F7" w:rsidP="00B719F7">
      <w:pPr>
        <w:widowControl w:val="0"/>
        <w:ind w:left="288"/>
      </w:pPr>
      <w:r w:rsidRPr="00174B6C">
        <w:t>County: Dorchester SC</w:t>
      </w:r>
    </w:p>
    <w:p w14:paraId="62507DD3" w14:textId="77777777" w:rsidR="00B719F7" w:rsidRPr="00174B6C" w:rsidRDefault="00B719F7" w:rsidP="00B719F7">
      <w:pPr>
        <w:widowControl w:val="0"/>
        <w:ind w:left="288"/>
      </w:pPr>
      <w:r w:rsidRPr="00174B6C">
        <w:t xml:space="preserve">Briarwood </w:t>
      </w:r>
      <w:r w:rsidRPr="00174B6C">
        <w:tab/>
        <w:t>2,153</w:t>
      </w:r>
    </w:p>
    <w:p w14:paraId="44F80263" w14:textId="77777777" w:rsidR="00B719F7" w:rsidRPr="00174B6C" w:rsidRDefault="00B719F7" w:rsidP="00B719F7">
      <w:pPr>
        <w:widowControl w:val="0"/>
        <w:ind w:left="288"/>
      </w:pPr>
      <w:r w:rsidRPr="00174B6C">
        <w:t xml:space="preserve">Briarwood 2 </w:t>
      </w:r>
      <w:r w:rsidRPr="00174B6C">
        <w:tab/>
        <w:t>1,522</w:t>
      </w:r>
    </w:p>
    <w:p w14:paraId="798057AB" w14:textId="77777777" w:rsidR="00B719F7" w:rsidRPr="00174B6C" w:rsidRDefault="00B719F7" w:rsidP="00B719F7">
      <w:pPr>
        <w:widowControl w:val="0"/>
        <w:ind w:left="288"/>
      </w:pPr>
      <w:r w:rsidRPr="00174B6C">
        <w:t>Butternut</w:t>
      </w:r>
    </w:p>
    <w:p w14:paraId="4BB034CE" w14:textId="77777777" w:rsidR="00B719F7" w:rsidRPr="00174B6C" w:rsidRDefault="00B719F7" w:rsidP="00B719F7">
      <w:pPr>
        <w:widowControl w:val="0"/>
        <w:ind w:left="576"/>
      </w:pPr>
      <w:r w:rsidRPr="00174B6C">
        <w:t>Tract 106.04</w:t>
      </w:r>
    </w:p>
    <w:p w14:paraId="41E69C13" w14:textId="77777777" w:rsidR="00B719F7" w:rsidRPr="00174B6C" w:rsidRDefault="00B719F7" w:rsidP="00B719F7">
      <w:pPr>
        <w:widowControl w:val="0"/>
        <w:ind w:left="1152"/>
      </w:pPr>
      <w:r w:rsidRPr="00174B6C">
        <w:t xml:space="preserve">Blocks: 1016, 1018, 1019, 1029, 1032, 1033, 1034, 1036, 1041, 1042  </w:t>
      </w:r>
      <w:r w:rsidRPr="00174B6C">
        <w:tab/>
        <w:t>904</w:t>
      </w:r>
    </w:p>
    <w:p w14:paraId="46FE6B8E" w14:textId="77777777" w:rsidR="00B719F7" w:rsidRPr="00174B6C" w:rsidRDefault="00B719F7" w:rsidP="00B719F7">
      <w:pPr>
        <w:widowControl w:val="0"/>
        <w:ind w:left="288"/>
      </w:pPr>
      <w:r w:rsidRPr="00174B6C">
        <w:t xml:space="preserve">Butternut Subtotal </w:t>
      </w:r>
      <w:r w:rsidRPr="00174B6C">
        <w:tab/>
        <w:t>904</w:t>
      </w:r>
    </w:p>
    <w:p w14:paraId="2970FA95" w14:textId="77777777" w:rsidR="00B719F7" w:rsidRPr="00174B6C" w:rsidRDefault="00B719F7" w:rsidP="00B719F7">
      <w:pPr>
        <w:widowControl w:val="0"/>
        <w:ind w:left="288"/>
      </w:pPr>
      <w:r w:rsidRPr="00174B6C">
        <w:t>Carolina</w:t>
      </w:r>
    </w:p>
    <w:p w14:paraId="6E49F15B" w14:textId="77777777" w:rsidR="00B719F7" w:rsidRPr="00174B6C" w:rsidRDefault="00B719F7" w:rsidP="00B719F7">
      <w:pPr>
        <w:widowControl w:val="0"/>
        <w:ind w:left="576"/>
      </w:pPr>
      <w:r w:rsidRPr="00174B6C">
        <w:t>Tract 107</w:t>
      </w:r>
    </w:p>
    <w:p w14:paraId="25BD17FC" w14:textId="77777777" w:rsidR="00B719F7" w:rsidRPr="00174B6C" w:rsidRDefault="00B719F7" w:rsidP="00B719F7">
      <w:pPr>
        <w:widowControl w:val="0"/>
        <w:ind w:left="1152"/>
      </w:pPr>
      <w:r w:rsidRPr="00174B6C">
        <w:t xml:space="preserve">Blocks: 3013, 3040, 3041, 3042, 3043, 3044, 3045, 3046, 3049, 3050, 3051, 3052, 3053, 3059, 3060, 3061, 3062, 3063, 3064, 3068  </w:t>
      </w:r>
      <w:r w:rsidRPr="00174B6C">
        <w:tab/>
        <w:t>621</w:t>
      </w:r>
    </w:p>
    <w:p w14:paraId="624DF5FD" w14:textId="77777777" w:rsidR="00B719F7" w:rsidRPr="00174B6C" w:rsidRDefault="00B719F7" w:rsidP="00B719F7">
      <w:pPr>
        <w:widowControl w:val="0"/>
        <w:ind w:left="288"/>
      </w:pPr>
      <w:r w:rsidRPr="00174B6C">
        <w:t xml:space="preserve">Carolina Subtotal </w:t>
      </w:r>
      <w:r w:rsidRPr="00174B6C">
        <w:tab/>
        <w:t>621</w:t>
      </w:r>
    </w:p>
    <w:p w14:paraId="63E2C3C6" w14:textId="77777777" w:rsidR="00B719F7" w:rsidRPr="00174B6C" w:rsidRDefault="00B719F7" w:rsidP="00B719F7">
      <w:pPr>
        <w:widowControl w:val="0"/>
        <w:ind w:left="288"/>
      </w:pPr>
      <w:r w:rsidRPr="00174B6C">
        <w:t xml:space="preserve">Central </w:t>
      </w:r>
      <w:r w:rsidRPr="00174B6C">
        <w:tab/>
        <w:t>2,206</w:t>
      </w:r>
    </w:p>
    <w:p w14:paraId="0D7D6D1B" w14:textId="77777777" w:rsidR="00B719F7" w:rsidRPr="00174B6C" w:rsidRDefault="00B719F7" w:rsidP="00B719F7">
      <w:pPr>
        <w:widowControl w:val="0"/>
        <w:ind w:left="288"/>
      </w:pPr>
      <w:r w:rsidRPr="00174B6C">
        <w:t xml:space="preserve">Central 2 </w:t>
      </w:r>
      <w:r w:rsidRPr="00174B6C">
        <w:tab/>
        <w:t>2,486</w:t>
      </w:r>
    </w:p>
    <w:p w14:paraId="1FCF670C" w14:textId="77777777" w:rsidR="00B719F7" w:rsidRPr="00174B6C" w:rsidRDefault="00B719F7" w:rsidP="00B719F7">
      <w:pPr>
        <w:widowControl w:val="0"/>
        <w:ind w:left="288"/>
      </w:pPr>
      <w:r w:rsidRPr="00174B6C">
        <w:t xml:space="preserve">Coastal </w:t>
      </w:r>
      <w:r w:rsidRPr="00174B6C">
        <w:tab/>
        <w:t>2,082</w:t>
      </w:r>
    </w:p>
    <w:p w14:paraId="72B100B6" w14:textId="77777777" w:rsidR="00B719F7" w:rsidRPr="00174B6C" w:rsidRDefault="00B719F7" w:rsidP="00B719F7">
      <w:pPr>
        <w:widowControl w:val="0"/>
        <w:ind w:left="288"/>
      </w:pPr>
      <w:r w:rsidRPr="00174B6C">
        <w:t>Coastal 2</w:t>
      </w:r>
    </w:p>
    <w:p w14:paraId="0B753FA8" w14:textId="77777777" w:rsidR="00B719F7" w:rsidRPr="00174B6C" w:rsidRDefault="00B719F7" w:rsidP="00B719F7">
      <w:pPr>
        <w:widowControl w:val="0"/>
        <w:ind w:left="576"/>
      </w:pPr>
      <w:r w:rsidRPr="00174B6C">
        <w:t>Tract 108.14</w:t>
      </w:r>
    </w:p>
    <w:p w14:paraId="2C17B51F" w14:textId="77777777" w:rsidR="00B719F7" w:rsidRPr="00174B6C" w:rsidRDefault="00B719F7" w:rsidP="00B719F7">
      <w:pPr>
        <w:widowControl w:val="0"/>
        <w:ind w:left="1152"/>
      </w:pPr>
      <w:r w:rsidRPr="00174B6C">
        <w:t xml:space="preserve">Blocks: 3000, 3001, 3002, 3003, 3004, 3005, 3006, 3007, 3008, 3009, 3010, 3011, 3012, 3013, 3014, 3015, 3016, 3017, 3018, 3019, 3020, 3021, 3022, 3023  </w:t>
      </w:r>
      <w:r w:rsidRPr="00174B6C">
        <w:tab/>
        <w:t>1621</w:t>
      </w:r>
    </w:p>
    <w:p w14:paraId="248C3CBB" w14:textId="77777777" w:rsidR="00B719F7" w:rsidRPr="00174B6C" w:rsidRDefault="00B719F7" w:rsidP="00B719F7">
      <w:pPr>
        <w:widowControl w:val="0"/>
        <w:ind w:left="288"/>
      </w:pPr>
      <w:r w:rsidRPr="00174B6C">
        <w:t xml:space="preserve">Coastal 2 Subtotal </w:t>
      </w:r>
      <w:r w:rsidRPr="00174B6C">
        <w:tab/>
        <w:t>1,621</w:t>
      </w:r>
    </w:p>
    <w:p w14:paraId="33029CF0" w14:textId="77777777" w:rsidR="00B719F7" w:rsidRPr="00174B6C" w:rsidRDefault="00B719F7" w:rsidP="00B719F7">
      <w:pPr>
        <w:widowControl w:val="0"/>
        <w:ind w:left="288"/>
      </w:pPr>
      <w:r w:rsidRPr="00174B6C">
        <w:t xml:space="preserve">Coastal 3 </w:t>
      </w:r>
      <w:r w:rsidRPr="00174B6C">
        <w:tab/>
        <w:t>1,179</w:t>
      </w:r>
    </w:p>
    <w:p w14:paraId="064B7636" w14:textId="77777777" w:rsidR="00B719F7" w:rsidRPr="00174B6C" w:rsidRDefault="00B719F7" w:rsidP="00B719F7">
      <w:pPr>
        <w:widowControl w:val="0"/>
        <w:ind w:left="288"/>
      </w:pPr>
      <w:r w:rsidRPr="00174B6C">
        <w:t xml:space="preserve">Dorchester </w:t>
      </w:r>
      <w:r w:rsidRPr="00174B6C">
        <w:tab/>
        <w:t>1,644</w:t>
      </w:r>
    </w:p>
    <w:p w14:paraId="1802B2FC" w14:textId="77777777" w:rsidR="00B719F7" w:rsidRPr="00174B6C" w:rsidRDefault="00B719F7" w:rsidP="00B719F7">
      <w:pPr>
        <w:widowControl w:val="0"/>
        <w:ind w:left="288"/>
      </w:pPr>
      <w:r w:rsidRPr="00174B6C">
        <w:t xml:space="preserve">Dorchester 2 </w:t>
      </w:r>
      <w:r w:rsidRPr="00174B6C">
        <w:tab/>
        <w:t>1,166</w:t>
      </w:r>
    </w:p>
    <w:p w14:paraId="3A993E52" w14:textId="77777777" w:rsidR="00B719F7" w:rsidRPr="00174B6C" w:rsidRDefault="00B719F7" w:rsidP="00B719F7">
      <w:pPr>
        <w:widowControl w:val="0"/>
        <w:ind w:left="288"/>
      </w:pPr>
      <w:r w:rsidRPr="00174B6C">
        <w:t xml:space="preserve">Germantown </w:t>
      </w:r>
      <w:r w:rsidRPr="00174B6C">
        <w:tab/>
        <w:t>2,026</w:t>
      </w:r>
    </w:p>
    <w:p w14:paraId="23F8A24A" w14:textId="77777777" w:rsidR="00B719F7" w:rsidRPr="00174B6C" w:rsidRDefault="00B719F7" w:rsidP="00B719F7">
      <w:pPr>
        <w:widowControl w:val="0"/>
        <w:ind w:left="288"/>
      </w:pPr>
      <w:r w:rsidRPr="00174B6C">
        <w:t xml:space="preserve">Greenhurst </w:t>
      </w:r>
      <w:r w:rsidRPr="00174B6C">
        <w:tab/>
        <w:t>1,875</w:t>
      </w:r>
    </w:p>
    <w:p w14:paraId="1476A3D6" w14:textId="77777777" w:rsidR="00B719F7" w:rsidRPr="00174B6C" w:rsidRDefault="00B719F7" w:rsidP="00B719F7">
      <w:pPr>
        <w:widowControl w:val="0"/>
        <w:ind w:left="288"/>
      </w:pPr>
      <w:r w:rsidRPr="00174B6C">
        <w:t xml:space="preserve">Greenwave </w:t>
      </w:r>
      <w:r w:rsidRPr="00174B6C">
        <w:tab/>
        <w:t>2,208</w:t>
      </w:r>
    </w:p>
    <w:p w14:paraId="26781000" w14:textId="77777777" w:rsidR="00B719F7" w:rsidRPr="00174B6C" w:rsidRDefault="00B719F7" w:rsidP="00B719F7">
      <w:pPr>
        <w:widowControl w:val="0"/>
        <w:ind w:left="288"/>
      </w:pPr>
      <w:r w:rsidRPr="00174B6C">
        <w:t xml:space="preserve">Irongate 2 </w:t>
      </w:r>
      <w:r w:rsidRPr="00174B6C">
        <w:tab/>
        <w:t>836</w:t>
      </w:r>
    </w:p>
    <w:p w14:paraId="670A9FDF" w14:textId="77777777" w:rsidR="00B719F7" w:rsidRPr="00174B6C" w:rsidRDefault="00B719F7" w:rsidP="00B719F7">
      <w:pPr>
        <w:widowControl w:val="0"/>
        <w:ind w:left="288"/>
      </w:pPr>
      <w:r w:rsidRPr="00174B6C">
        <w:t xml:space="preserve">Miles/Jamison </w:t>
      </w:r>
      <w:r w:rsidRPr="00174B6C">
        <w:tab/>
        <w:t>2,931</w:t>
      </w:r>
    </w:p>
    <w:p w14:paraId="1DA41FFB" w14:textId="77777777" w:rsidR="00B719F7" w:rsidRPr="00174B6C" w:rsidRDefault="00B719F7" w:rsidP="00B719F7">
      <w:pPr>
        <w:widowControl w:val="0"/>
        <w:ind w:left="288"/>
      </w:pPr>
      <w:r w:rsidRPr="00174B6C">
        <w:t xml:space="preserve">Newington </w:t>
      </w:r>
      <w:r w:rsidRPr="00174B6C">
        <w:tab/>
        <w:t>1,417</w:t>
      </w:r>
    </w:p>
    <w:p w14:paraId="3C6B9E3A" w14:textId="77777777" w:rsidR="00B719F7" w:rsidRPr="00174B6C" w:rsidRDefault="00B719F7" w:rsidP="00B719F7">
      <w:pPr>
        <w:widowControl w:val="0"/>
        <w:ind w:left="288"/>
      </w:pPr>
      <w:r w:rsidRPr="00174B6C">
        <w:t xml:space="preserve">Newington 2 </w:t>
      </w:r>
      <w:r w:rsidRPr="00174B6C">
        <w:tab/>
        <w:t>961</w:t>
      </w:r>
    </w:p>
    <w:p w14:paraId="07A1D9D6" w14:textId="77777777" w:rsidR="00B719F7" w:rsidRPr="00174B6C" w:rsidRDefault="00B719F7" w:rsidP="00B719F7">
      <w:pPr>
        <w:widowControl w:val="0"/>
        <w:ind w:left="288"/>
      </w:pPr>
      <w:r w:rsidRPr="00174B6C">
        <w:t xml:space="preserve">North Summerville </w:t>
      </w:r>
      <w:r w:rsidRPr="00174B6C">
        <w:tab/>
        <w:t>620</w:t>
      </w:r>
    </w:p>
    <w:p w14:paraId="672E9426" w14:textId="77777777" w:rsidR="00B719F7" w:rsidRPr="00174B6C" w:rsidRDefault="00B719F7" w:rsidP="00B719F7">
      <w:pPr>
        <w:widowControl w:val="0"/>
        <w:ind w:left="288"/>
      </w:pPr>
      <w:r w:rsidRPr="00174B6C">
        <w:t xml:space="preserve">Sawmill Branch </w:t>
      </w:r>
      <w:r w:rsidRPr="00174B6C">
        <w:tab/>
        <w:t>2,109</w:t>
      </w:r>
    </w:p>
    <w:p w14:paraId="00F6527F" w14:textId="77777777" w:rsidR="00B719F7" w:rsidRPr="00174B6C" w:rsidRDefault="00B719F7" w:rsidP="00B719F7">
      <w:pPr>
        <w:widowControl w:val="0"/>
        <w:ind w:left="288"/>
      </w:pPr>
      <w:r w:rsidRPr="00174B6C">
        <w:t xml:space="preserve">Spann </w:t>
      </w:r>
      <w:r w:rsidRPr="00174B6C">
        <w:tab/>
        <w:t>1,788</w:t>
      </w:r>
    </w:p>
    <w:p w14:paraId="04C779B4" w14:textId="77777777" w:rsidR="00B719F7" w:rsidRPr="00174B6C" w:rsidRDefault="00B719F7" w:rsidP="00B719F7">
      <w:pPr>
        <w:widowControl w:val="0"/>
        <w:ind w:left="288"/>
      </w:pPr>
      <w:r w:rsidRPr="00174B6C">
        <w:t xml:space="preserve">Stallsville </w:t>
      </w:r>
      <w:r w:rsidRPr="00174B6C">
        <w:tab/>
        <w:t>1,429</w:t>
      </w:r>
    </w:p>
    <w:p w14:paraId="73949E45" w14:textId="77777777" w:rsidR="00B719F7" w:rsidRPr="00174B6C" w:rsidRDefault="00B719F7" w:rsidP="00B719F7">
      <w:pPr>
        <w:widowControl w:val="0"/>
        <w:ind w:left="288"/>
      </w:pPr>
      <w:r w:rsidRPr="00174B6C">
        <w:t xml:space="preserve">Tupperway </w:t>
      </w:r>
      <w:r w:rsidRPr="00174B6C">
        <w:tab/>
        <w:t>1,344</w:t>
      </w:r>
    </w:p>
    <w:p w14:paraId="2788A507" w14:textId="77777777" w:rsidR="00B719F7" w:rsidRPr="00174B6C" w:rsidRDefault="00B719F7" w:rsidP="00B719F7">
      <w:pPr>
        <w:widowControl w:val="0"/>
        <w:ind w:left="288"/>
      </w:pPr>
      <w:r w:rsidRPr="00174B6C">
        <w:t xml:space="preserve">Tupperway 2 </w:t>
      </w:r>
      <w:r w:rsidRPr="00174B6C">
        <w:tab/>
        <w:t>1,657</w:t>
      </w:r>
    </w:p>
    <w:p w14:paraId="402FBD9B" w14:textId="77777777" w:rsidR="00B719F7" w:rsidRPr="00174B6C" w:rsidRDefault="00B719F7" w:rsidP="00B719F7">
      <w:pPr>
        <w:widowControl w:val="0"/>
        <w:ind w:left="288"/>
      </w:pPr>
      <w:r w:rsidRPr="00174B6C">
        <w:t xml:space="preserve">County Dorchester SC Subtotal </w:t>
      </w:r>
      <w:r w:rsidRPr="00174B6C">
        <w:tab/>
        <w:t>38,785</w:t>
      </w:r>
    </w:p>
    <w:p w14:paraId="0289C8C4" w14:textId="77777777" w:rsidR="00B719F7" w:rsidRPr="00174B6C" w:rsidRDefault="00B719F7" w:rsidP="00B719F7">
      <w:pPr>
        <w:widowControl w:val="0"/>
      </w:pPr>
      <w:r w:rsidRPr="00174B6C">
        <w:t xml:space="preserve">DISTRICT 94 Total </w:t>
      </w:r>
      <w:r w:rsidRPr="00174B6C">
        <w:tab/>
        <w:t>42,158</w:t>
      </w:r>
    </w:p>
    <w:p w14:paraId="7AE7B86E" w14:textId="77777777" w:rsidR="00B719F7" w:rsidRPr="00174B6C" w:rsidRDefault="00B719F7" w:rsidP="00B719F7">
      <w:pPr>
        <w:widowControl w:val="0"/>
      </w:pPr>
      <w:r w:rsidRPr="00174B6C">
        <w:t>Area</w:t>
      </w:r>
      <w:r w:rsidRPr="00174B6C">
        <w:tab/>
        <w:t>Population</w:t>
      </w:r>
    </w:p>
    <w:p w14:paraId="269B3AC4" w14:textId="77777777" w:rsidR="00B719F7" w:rsidRPr="00174B6C" w:rsidRDefault="00B719F7" w:rsidP="00B719F7">
      <w:pPr>
        <w:widowControl w:val="0"/>
      </w:pPr>
      <w:r w:rsidRPr="00174B6C">
        <w:t>DISTRICT 95</w:t>
      </w:r>
    </w:p>
    <w:p w14:paraId="2C2A43DA" w14:textId="77777777" w:rsidR="00B719F7" w:rsidRPr="00174B6C" w:rsidRDefault="00B719F7" w:rsidP="00B719F7">
      <w:pPr>
        <w:widowControl w:val="0"/>
      </w:pPr>
      <w:r w:rsidRPr="00174B6C">
        <w:t>Area</w:t>
      </w:r>
      <w:r w:rsidRPr="00174B6C">
        <w:tab/>
        <w:t>Population</w:t>
      </w:r>
    </w:p>
    <w:p w14:paraId="6C79C315" w14:textId="77777777" w:rsidR="00B719F7" w:rsidRPr="00174B6C" w:rsidRDefault="00B719F7" w:rsidP="00B719F7">
      <w:pPr>
        <w:widowControl w:val="0"/>
        <w:ind w:left="288"/>
      </w:pPr>
      <w:r w:rsidRPr="00174B6C">
        <w:t>County: Dorchester SC</w:t>
      </w:r>
    </w:p>
    <w:p w14:paraId="163DE203" w14:textId="77777777" w:rsidR="00B719F7" w:rsidRPr="00174B6C" w:rsidRDefault="00B719F7" w:rsidP="00B719F7">
      <w:pPr>
        <w:widowControl w:val="0"/>
        <w:ind w:left="288"/>
      </w:pPr>
      <w:r w:rsidRPr="00174B6C">
        <w:t xml:space="preserve">Indian Field </w:t>
      </w:r>
      <w:r w:rsidRPr="00174B6C">
        <w:tab/>
        <w:t>794</w:t>
      </w:r>
    </w:p>
    <w:p w14:paraId="5F14376C" w14:textId="77777777" w:rsidR="00B719F7" w:rsidRPr="00174B6C" w:rsidRDefault="00B719F7" w:rsidP="00B719F7">
      <w:pPr>
        <w:widowControl w:val="0"/>
        <w:ind w:left="288"/>
      </w:pPr>
      <w:r w:rsidRPr="00174B6C">
        <w:t xml:space="preserve">Indian Field 2 </w:t>
      </w:r>
      <w:r w:rsidRPr="00174B6C">
        <w:tab/>
        <w:t>1,186</w:t>
      </w:r>
    </w:p>
    <w:p w14:paraId="259F1C21" w14:textId="77777777" w:rsidR="00B719F7" w:rsidRPr="00174B6C" w:rsidRDefault="00B719F7" w:rsidP="00B719F7">
      <w:pPr>
        <w:widowControl w:val="0"/>
        <w:ind w:left="288"/>
      </w:pPr>
      <w:r w:rsidRPr="00174B6C">
        <w:t>Reevesville</w:t>
      </w:r>
    </w:p>
    <w:p w14:paraId="6406D50F" w14:textId="77777777" w:rsidR="00B719F7" w:rsidRPr="00174B6C" w:rsidRDefault="00B719F7" w:rsidP="00B719F7">
      <w:pPr>
        <w:widowControl w:val="0"/>
        <w:ind w:left="576"/>
      </w:pPr>
      <w:r w:rsidRPr="00174B6C">
        <w:t>Tract 101</w:t>
      </w:r>
    </w:p>
    <w:p w14:paraId="75288DB1" w14:textId="77777777" w:rsidR="00B719F7" w:rsidRPr="00174B6C" w:rsidRDefault="00B719F7" w:rsidP="00B719F7">
      <w:pPr>
        <w:widowControl w:val="0"/>
        <w:ind w:left="1152"/>
      </w:pPr>
      <w:r w:rsidRPr="00174B6C">
        <w:t xml:space="preserve">Blocks: 1001, 1002, 1003, 1004, 1005, 1006, 1007, 1008, 1009, 1010, 1011, 1012, 1013, 1014, 1015, 1016, 1017, 1019, 1020, 1021, 1022, 1024, 1025, 1026, 1037, 1038, 1039, 1040, 1041, 1042, 1043, 1044, 1045, 1048, 1049, 1050, 1051, 1054, 1055, 1056, 1058, 1059, 1121  </w:t>
      </w:r>
      <w:r w:rsidRPr="00174B6C">
        <w:tab/>
        <w:t>413</w:t>
      </w:r>
    </w:p>
    <w:p w14:paraId="2FD0B910" w14:textId="77777777" w:rsidR="00B719F7" w:rsidRPr="00174B6C" w:rsidRDefault="00B719F7" w:rsidP="00B719F7">
      <w:pPr>
        <w:widowControl w:val="0"/>
        <w:ind w:left="576"/>
      </w:pPr>
      <w:r w:rsidRPr="00174B6C">
        <w:t>Tract 102</w:t>
      </w:r>
    </w:p>
    <w:p w14:paraId="755854BB" w14:textId="77777777" w:rsidR="00B719F7" w:rsidRPr="00174B6C" w:rsidRDefault="00B719F7" w:rsidP="00B719F7">
      <w:pPr>
        <w:widowControl w:val="0"/>
        <w:ind w:left="1152"/>
      </w:pPr>
      <w:r w:rsidRPr="00174B6C">
        <w:t xml:space="preserve">Blocks: 1047, 1049  </w:t>
      </w:r>
      <w:r w:rsidRPr="00174B6C">
        <w:tab/>
        <w:t>0</w:t>
      </w:r>
    </w:p>
    <w:p w14:paraId="58B7736E" w14:textId="77777777" w:rsidR="00B719F7" w:rsidRPr="00174B6C" w:rsidRDefault="00B719F7" w:rsidP="00B719F7">
      <w:pPr>
        <w:widowControl w:val="0"/>
        <w:ind w:left="288"/>
      </w:pPr>
      <w:r w:rsidRPr="00174B6C">
        <w:t xml:space="preserve">Reevesville Subtotal </w:t>
      </w:r>
      <w:r w:rsidRPr="00174B6C">
        <w:tab/>
        <w:t>413</w:t>
      </w:r>
    </w:p>
    <w:p w14:paraId="10D43993" w14:textId="77777777" w:rsidR="00B719F7" w:rsidRPr="00174B6C" w:rsidRDefault="00B719F7" w:rsidP="00B719F7">
      <w:pPr>
        <w:widowControl w:val="0"/>
        <w:ind w:left="288"/>
      </w:pPr>
      <w:r w:rsidRPr="00174B6C">
        <w:t xml:space="preserve">Rosinville </w:t>
      </w:r>
      <w:r w:rsidRPr="00174B6C">
        <w:tab/>
        <w:t>1,717</w:t>
      </w:r>
    </w:p>
    <w:p w14:paraId="38B1847C" w14:textId="77777777" w:rsidR="00B719F7" w:rsidRPr="00174B6C" w:rsidRDefault="00B719F7" w:rsidP="00B719F7">
      <w:pPr>
        <w:widowControl w:val="0"/>
        <w:ind w:left="288"/>
      </w:pPr>
      <w:r w:rsidRPr="00174B6C">
        <w:t>St. George No. 1</w:t>
      </w:r>
    </w:p>
    <w:p w14:paraId="0D3458D9" w14:textId="77777777" w:rsidR="00B719F7" w:rsidRPr="00174B6C" w:rsidRDefault="00B719F7" w:rsidP="00B719F7">
      <w:pPr>
        <w:widowControl w:val="0"/>
        <w:ind w:left="576"/>
      </w:pPr>
      <w:r w:rsidRPr="00174B6C">
        <w:t>Tract 102</w:t>
      </w:r>
    </w:p>
    <w:p w14:paraId="2C414178" w14:textId="77777777" w:rsidR="00B719F7" w:rsidRPr="00174B6C" w:rsidRDefault="00B719F7" w:rsidP="00B719F7">
      <w:pPr>
        <w:widowControl w:val="0"/>
        <w:ind w:left="1152"/>
      </w:pPr>
      <w:r w:rsidRPr="00174B6C">
        <w:t xml:space="preserve">Blocks: 3014, 3015, 3016, 3017, 3019, 3020, 3021, 3022, 4020, 4021, 4028, 4029, 4030, 4031, 4032, 4033, 4034, 4039, 4040, 4041, 4042, 4043, 4044, 4045, 4046, 4047, 4048, 4049, 4050, 4051, 4052, 4053, 4055, 4057, 4059  </w:t>
      </w:r>
      <w:r w:rsidRPr="00174B6C">
        <w:tab/>
        <w:t>703</w:t>
      </w:r>
    </w:p>
    <w:p w14:paraId="5E795AC1" w14:textId="77777777" w:rsidR="00B719F7" w:rsidRPr="00174B6C" w:rsidRDefault="00B719F7" w:rsidP="00B719F7">
      <w:pPr>
        <w:widowControl w:val="0"/>
        <w:ind w:left="288"/>
      </w:pPr>
      <w:r w:rsidRPr="00174B6C">
        <w:t xml:space="preserve">St. George No. 1 Subtotal </w:t>
      </w:r>
      <w:r w:rsidRPr="00174B6C">
        <w:tab/>
        <w:t>703</w:t>
      </w:r>
    </w:p>
    <w:p w14:paraId="709B86DC" w14:textId="77777777" w:rsidR="00B719F7" w:rsidRPr="00174B6C" w:rsidRDefault="00B719F7" w:rsidP="00B719F7">
      <w:pPr>
        <w:widowControl w:val="0"/>
        <w:ind w:left="288"/>
      </w:pPr>
      <w:r w:rsidRPr="00174B6C">
        <w:t xml:space="preserve">St. George No. 2 </w:t>
      </w:r>
      <w:r w:rsidRPr="00174B6C">
        <w:tab/>
        <w:t>1,053</w:t>
      </w:r>
    </w:p>
    <w:p w14:paraId="1991A394" w14:textId="77777777" w:rsidR="00B719F7" w:rsidRPr="00174B6C" w:rsidRDefault="00B719F7" w:rsidP="00B719F7">
      <w:pPr>
        <w:widowControl w:val="0"/>
        <w:ind w:left="288"/>
      </w:pPr>
      <w:r w:rsidRPr="00174B6C">
        <w:t xml:space="preserve">County Dorchester SC Subtotal </w:t>
      </w:r>
      <w:r w:rsidRPr="00174B6C">
        <w:tab/>
        <w:t>5,866</w:t>
      </w:r>
    </w:p>
    <w:p w14:paraId="033D2FC6" w14:textId="77777777" w:rsidR="00B719F7" w:rsidRPr="00174B6C" w:rsidRDefault="00B719F7" w:rsidP="00B719F7">
      <w:pPr>
        <w:widowControl w:val="0"/>
        <w:ind w:left="288"/>
      </w:pPr>
      <w:r w:rsidRPr="00174B6C">
        <w:t>County: Orangeburg SC</w:t>
      </w:r>
    </w:p>
    <w:p w14:paraId="5D5E6B96" w14:textId="77777777" w:rsidR="00B719F7" w:rsidRPr="00174B6C" w:rsidRDefault="00B719F7" w:rsidP="00B719F7">
      <w:pPr>
        <w:widowControl w:val="0"/>
        <w:ind w:left="288"/>
      </w:pPr>
      <w:r w:rsidRPr="00174B6C">
        <w:t xml:space="preserve">Bethel </w:t>
      </w:r>
      <w:r w:rsidRPr="00174B6C">
        <w:tab/>
        <w:t>895</w:t>
      </w:r>
    </w:p>
    <w:p w14:paraId="0A523D3A" w14:textId="77777777" w:rsidR="00B719F7" w:rsidRPr="00174B6C" w:rsidRDefault="00B719F7" w:rsidP="00B719F7">
      <w:pPr>
        <w:widowControl w:val="0"/>
        <w:ind w:left="288"/>
      </w:pPr>
      <w:r w:rsidRPr="00174B6C">
        <w:t>Cordova 2</w:t>
      </w:r>
    </w:p>
    <w:p w14:paraId="10039B7C" w14:textId="77777777" w:rsidR="00B719F7" w:rsidRPr="00174B6C" w:rsidRDefault="00B719F7" w:rsidP="00B719F7">
      <w:pPr>
        <w:widowControl w:val="0"/>
        <w:ind w:left="576"/>
      </w:pPr>
      <w:r w:rsidRPr="00174B6C">
        <w:t>Tract 116</w:t>
      </w:r>
    </w:p>
    <w:p w14:paraId="7570AD79" w14:textId="77777777" w:rsidR="00B719F7" w:rsidRPr="00174B6C" w:rsidRDefault="00B719F7" w:rsidP="00B719F7">
      <w:pPr>
        <w:widowControl w:val="0"/>
        <w:ind w:left="1152"/>
      </w:pPr>
      <w:r w:rsidRPr="00174B6C">
        <w:t xml:space="preserve">Blocks: 2000, 2001, 2002, 2004, 2006, 2007, 3000, 3001, 3002, 3003, 3004, 3005, 3006, 3007, 3008, 3009, 3010, 3011, 3012, 3013, 3014, 3015, 3016, 3017, 3018, 3019, 3020, 3021, 3022, 3023  </w:t>
      </w:r>
      <w:r w:rsidRPr="00174B6C">
        <w:tab/>
        <w:t>1382</w:t>
      </w:r>
    </w:p>
    <w:p w14:paraId="7EBBFB75" w14:textId="77777777" w:rsidR="00B719F7" w:rsidRPr="00174B6C" w:rsidRDefault="00B719F7" w:rsidP="00B719F7">
      <w:pPr>
        <w:widowControl w:val="0"/>
        <w:ind w:left="288"/>
      </w:pPr>
      <w:r w:rsidRPr="00174B6C">
        <w:t xml:space="preserve">Cordova 2 Subtotal </w:t>
      </w:r>
      <w:r w:rsidRPr="00174B6C">
        <w:tab/>
        <w:t>1,382</w:t>
      </w:r>
    </w:p>
    <w:p w14:paraId="0CAAA521" w14:textId="77777777" w:rsidR="00B719F7" w:rsidRPr="00174B6C" w:rsidRDefault="00B719F7" w:rsidP="00B719F7">
      <w:pPr>
        <w:widowControl w:val="0"/>
        <w:ind w:left="288"/>
      </w:pPr>
      <w:r w:rsidRPr="00174B6C">
        <w:t xml:space="preserve">Eutawville 1 </w:t>
      </w:r>
      <w:r w:rsidRPr="00174B6C">
        <w:tab/>
        <w:t>1,861</w:t>
      </w:r>
    </w:p>
    <w:p w14:paraId="098D8C94" w14:textId="77777777" w:rsidR="00B719F7" w:rsidRPr="00174B6C" w:rsidRDefault="00B719F7" w:rsidP="00B719F7">
      <w:pPr>
        <w:widowControl w:val="0"/>
        <w:ind w:left="288"/>
      </w:pPr>
      <w:r w:rsidRPr="00174B6C">
        <w:t xml:space="preserve">Eutawville 2 </w:t>
      </w:r>
      <w:r w:rsidRPr="00174B6C">
        <w:tab/>
        <w:t>2,519</w:t>
      </w:r>
    </w:p>
    <w:p w14:paraId="1656B5FA" w14:textId="77777777" w:rsidR="00B719F7" w:rsidRPr="00174B6C" w:rsidRDefault="00B719F7" w:rsidP="00B719F7">
      <w:pPr>
        <w:widowControl w:val="0"/>
        <w:ind w:left="288"/>
      </w:pPr>
      <w:r w:rsidRPr="00174B6C">
        <w:t xml:space="preserve">Holly Hill 1 </w:t>
      </w:r>
      <w:r w:rsidRPr="00174B6C">
        <w:tab/>
        <w:t>2,662</w:t>
      </w:r>
    </w:p>
    <w:p w14:paraId="178FF1BE" w14:textId="77777777" w:rsidR="00B719F7" w:rsidRPr="00174B6C" w:rsidRDefault="00B719F7" w:rsidP="00B719F7">
      <w:pPr>
        <w:widowControl w:val="0"/>
        <w:ind w:left="288"/>
      </w:pPr>
      <w:r w:rsidRPr="00174B6C">
        <w:t xml:space="preserve">Holly Hill 2 </w:t>
      </w:r>
      <w:r w:rsidRPr="00174B6C">
        <w:tab/>
        <w:t>2,468</w:t>
      </w:r>
    </w:p>
    <w:p w14:paraId="0839C92A" w14:textId="77777777" w:rsidR="00B719F7" w:rsidRPr="00174B6C" w:rsidRDefault="00B719F7" w:rsidP="00B719F7">
      <w:pPr>
        <w:widowControl w:val="0"/>
        <w:ind w:left="288"/>
      </w:pPr>
      <w:r w:rsidRPr="00174B6C">
        <w:t xml:space="preserve">Orangeburg Ward 1 </w:t>
      </w:r>
      <w:r w:rsidRPr="00174B6C">
        <w:tab/>
        <w:t>1,035</w:t>
      </w:r>
    </w:p>
    <w:p w14:paraId="2BE6FA25" w14:textId="77777777" w:rsidR="00B719F7" w:rsidRPr="00174B6C" w:rsidRDefault="00B719F7" w:rsidP="00B719F7">
      <w:pPr>
        <w:widowControl w:val="0"/>
        <w:ind w:left="288"/>
      </w:pPr>
      <w:r w:rsidRPr="00174B6C">
        <w:t xml:space="preserve">Orangeburg Ward 10 </w:t>
      </w:r>
      <w:r w:rsidRPr="00174B6C">
        <w:tab/>
        <w:t>1,018</w:t>
      </w:r>
    </w:p>
    <w:p w14:paraId="57172585" w14:textId="77777777" w:rsidR="00B719F7" w:rsidRPr="00174B6C" w:rsidRDefault="00B719F7" w:rsidP="00B719F7">
      <w:pPr>
        <w:widowControl w:val="0"/>
        <w:ind w:left="288"/>
      </w:pPr>
      <w:r w:rsidRPr="00174B6C">
        <w:t xml:space="preserve">Orangeburg Ward 2 </w:t>
      </w:r>
      <w:r w:rsidRPr="00174B6C">
        <w:tab/>
        <w:t>988</w:t>
      </w:r>
    </w:p>
    <w:p w14:paraId="2E07557B" w14:textId="77777777" w:rsidR="00B719F7" w:rsidRPr="00174B6C" w:rsidRDefault="00B719F7" w:rsidP="00B719F7">
      <w:pPr>
        <w:widowControl w:val="0"/>
        <w:ind w:left="288"/>
      </w:pPr>
      <w:r w:rsidRPr="00174B6C">
        <w:t xml:space="preserve">Orangeburg Ward 3 </w:t>
      </w:r>
      <w:r w:rsidRPr="00174B6C">
        <w:tab/>
        <w:t>2,075</w:t>
      </w:r>
    </w:p>
    <w:p w14:paraId="6A671451" w14:textId="77777777" w:rsidR="00B719F7" w:rsidRPr="00174B6C" w:rsidRDefault="00B719F7" w:rsidP="00B719F7">
      <w:pPr>
        <w:widowControl w:val="0"/>
        <w:ind w:left="288"/>
      </w:pPr>
      <w:r w:rsidRPr="00174B6C">
        <w:t xml:space="preserve">Orangeburg Ward 4 </w:t>
      </w:r>
      <w:r w:rsidRPr="00174B6C">
        <w:tab/>
        <w:t>2,768</w:t>
      </w:r>
    </w:p>
    <w:p w14:paraId="0F834FF4" w14:textId="77777777" w:rsidR="00B719F7" w:rsidRPr="00174B6C" w:rsidRDefault="00B719F7" w:rsidP="00B719F7">
      <w:pPr>
        <w:widowControl w:val="0"/>
        <w:ind w:left="288"/>
      </w:pPr>
      <w:r w:rsidRPr="00174B6C">
        <w:t xml:space="preserve">Orangeburg Ward 5 </w:t>
      </w:r>
      <w:r w:rsidRPr="00174B6C">
        <w:tab/>
        <w:t>1,022</w:t>
      </w:r>
    </w:p>
    <w:p w14:paraId="3B9F0607" w14:textId="77777777" w:rsidR="00B719F7" w:rsidRPr="00174B6C" w:rsidRDefault="00B719F7" w:rsidP="00B719F7">
      <w:pPr>
        <w:widowControl w:val="0"/>
        <w:ind w:left="288"/>
      </w:pPr>
      <w:r w:rsidRPr="00174B6C">
        <w:t xml:space="preserve">Orangeburg Ward 6 </w:t>
      </w:r>
      <w:r w:rsidRPr="00174B6C">
        <w:tab/>
        <w:t>1,095</w:t>
      </w:r>
    </w:p>
    <w:p w14:paraId="5EB711D5" w14:textId="77777777" w:rsidR="00B719F7" w:rsidRPr="00174B6C" w:rsidRDefault="00B719F7" w:rsidP="00B719F7">
      <w:pPr>
        <w:widowControl w:val="0"/>
        <w:ind w:left="288"/>
      </w:pPr>
      <w:r w:rsidRPr="00174B6C">
        <w:t xml:space="preserve">Orangeburg Ward 7 </w:t>
      </w:r>
      <w:r w:rsidRPr="00174B6C">
        <w:tab/>
        <w:t>958</w:t>
      </w:r>
    </w:p>
    <w:p w14:paraId="303409AC" w14:textId="77777777" w:rsidR="00B719F7" w:rsidRPr="00174B6C" w:rsidRDefault="00B719F7" w:rsidP="00B719F7">
      <w:pPr>
        <w:widowControl w:val="0"/>
        <w:ind w:left="288"/>
      </w:pPr>
      <w:r w:rsidRPr="00174B6C">
        <w:t xml:space="preserve">Orangeburg Ward 8 </w:t>
      </w:r>
      <w:r w:rsidRPr="00174B6C">
        <w:tab/>
        <w:t>1,022</w:t>
      </w:r>
    </w:p>
    <w:p w14:paraId="5763D789" w14:textId="77777777" w:rsidR="00B719F7" w:rsidRPr="00174B6C" w:rsidRDefault="00B719F7" w:rsidP="00B719F7">
      <w:pPr>
        <w:widowControl w:val="0"/>
        <w:ind w:left="288"/>
      </w:pPr>
      <w:r w:rsidRPr="00174B6C">
        <w:t xml:space="preserve">Orangeburg Ward 9 </w:t>
      </w:r>
      <w:r w:rsidRPr="00174B6C">
        <w:tab/>
        <w:t>805</w:t>
      </w:r>
    </w:p>
    <w:p w14:paraId="2C508A9F" w14:textId="77777777" w:rsidR="00B719F7" w:rsidRPr="00174B6C" w:rsidRDefault="00B719F7" w:rsidP="00B719F7">
      <w:pPr>
        <w:widowControl w:val="0"/>
        <w:ind w:left="288"/>
      </w:pPr>
      <w:r w:rsidRPr="00174B6C">
        <w:t xml:space="preserve">Providence </w:t>
      </w:r>
      <w:r w:rsidRPr="00174B6C">
        <w:tab/>
        <w:t>1,372</w:t>
      </w:r>
    </w:p>
    <w:p w14:paraId="28E2C629" w14:textId="77777777" w:rsidR="00B719F7" w:rsidRPr="00174B6C" w:rsidRDefault="00B719F7" w:rsidP="00B719F7">
      <w:pPr>
        <w:widowControl w:val="0"/>
        <w:ind w:left="288"/>
      </w:pPr>
      <w:r w:rsidRPr="00174B6C">
        <w:t>Suburban 1</w:t>
      </w:r>
    </w:p>
    <w:p w14:paraId="1ED8E8EA" w14:textId="77777777" w:rsidR="00B719F7" w:rsidRPr="00174B6C" w:rsidRDefault="00B719F7" w:rsidP="00B719F7">
      <w:pPr>
        <w:widowControl w:val="0"/>
        <w:ind w:left="576"/>
      </w:pPr>
      <w:r w:rsidRPr="00174B6C">
        <w:t>Tract 111</w:t>
      </w:r>
    </w:p>
    <w:p w14:paraId="026C2092" w14:textId="77777777" w:rsidR="00B719F7" w:rsidRPr="00174B6C" w:rsidRDefault="00B719F7" w:rsidP="00B719F7">
      <w:pPr>
        <w:widowControl w:val="0"/>
        <w:ind w:left="1152"/>
      </w:pPr>
      <w:r w:rsidRPr="00174B6C">
        <w:t xml:space="preserve">Blocks: 1034  </w:t>
      </w:r>
      <w:r w:rsidRPr="00174B6C">
        <w:tab/>
        <w:t>0</w:t>
      </w:r>
    </w:p>
    <w:p w14:paraId="092A2010" w14:textId="77777777" w:rsidR="00B719F7" w:rsidRPr="00174B6C" w:rsidRDefault="00B719F7" w:rsidP="00B719F7">
      <w:pPr>
        <w:widowControl w:val="0"/>
        <w:ind w:left="288"/>
      </w:pPr>
      <w:r w:rsidRPr="00174B6C">
        <w:t xml:space="preserve">Suburban 1 Subtotal </w:t>
      </w:r>
      <w:r w:rsidRPr="00174B6C">
        <w:tab/>
        <w:t>0</w:t>
      </w:r>
    </w:p>
    <w:p w14:paraId="301CC0EF" w14:textId="77777777" w:rsidR="00B719F7" w:rsidRPr="00174B6C" w:rsidRDefault="00B719F7" w:rsidP="00B719F7">
      <w:pPr>
        <w:widowControl w:val="0"/>
        <w:ind w:left="288"/>
      </w:pPr>
      <w:r w:rsidRPr="00174B6C">
        <w:t xml:space="preserve">Suburban 3 </w:t>
      </w:r>
      <w:r w:rsidRPr="00174B6C">
        <w:tab/>
        <w:t>2,035</w:t>
      </w:r>
    </w:p>
    <w:p w14:paraId="5A22675B" w14:textId="77777777" w:rsidR="00B719F7" w:rsidRPr="00174B6C" w:rsidRDefault="00B719F7" w:rsidP="00B719F7">
      <w:pPr>
        <w:widowControl w:val="0"/>
        <w:ind w:left="288"/>
      </w:pPr>
      <w:r w:rsidRPr="00174B6C">
        <w:t xml:space="preserve">Suburban 4 </w:t>
      </w:r>
      <w:r w:rsidRPr="00174B6C">
        <w:tab/>
        <w:t>769</w:t>
      </w:r>
    </w:p>
    <w:p w14:paraId="74E3F725" w14:textId="77777777" w:rsidR="00B719F7" w:rsidRPr="00174B6C" w:rsidRDefault="00B719F7" w:rsidP="00B719F7">
      <w:pPr>
        <w:widowControl w:val="0"/>
        <w:ind w:left="288"/>
      </w:pPr>
      <w:r w:rsidRPr="00174B6C">
        <w:t>Suburban 5</w:t>
      </w:r>
    </w:p>
    <w:p w14:paraId="688D29F2" w14:textId="77777777" w:rsidR="00B719F7" w:rsidRPr="00174B6C" w:rsidRDefault="00B719F7" w:rsidP="00B719F7">
      <w:pPr>
        <w:widowControl w:val="0"/>
        <w:ind w:left="576"/>
      </w:pPr>
      <w:r w:rsidRPr="00174B6C">
        <w:t>Tract 115</w:t>
      </w:r>
    </w:p>
    <w:p w14:paraId="0A8F0B26" w14:textId="77777777" w:rsidR="00B719F7" w:rsidRPr="00174B6C" w:rsidRDefault="00B719F7" w:rsidP="00B719F7">
      <w:pPr>
        <w:widowControl w:val="0"/>
        <w:ind w:left="1152"/>
      </w:pPr>
      <w:r w:rsidRPr="00174B6C">
        <w:t xml:space="preserve">Blocks: 1000, 1001, 1002, 1003, 1004, 1005, 1006, 1007, 1008, 1009, 1010, 1011, 1012, 1013, 1014, 1015, 1016, 1017, 1018, 1021, 1022, 2000, 2001, 2002, 2003, 2004, 2005, 2006, 2007, 2008, 2009, 2010, 2011, 2012, 2013, 2014, 2015, 2016, 2017, 3017, 3018, 3019, 3020, 3021, 3022, 3023, 3024, 3025, 3026, 3027  </w:t>
      </w:r>
      <w:r w:rsidRPr="00174B6C">
        <w:tab/>
        <w:t>1733</w:t>
      </w:r>
    </w:p>
    <w:p w14:paraId="2CAB694D" w14:textId="77777777" w:rsidR="00B719F7" w:rsidRPr="00174B6C" w:rsidRDefault="00B719F7" w:rsidP="00B719F7">
      <w:pPr>
        <w:widowControl w:val="0"/>
        <w:ind w:left="288"/>
      </w:pPr>
      <w:r w:rsidRPr="00174B6C">
        <w:t xml:space="preserve">Suburban 5 Subtotal </w:t>
      </w:r>
      <w:r w:rsidRPr="00174B6C">
        <w:tab/>
        <w:t>1,733</w:t>
      </w:r>
    </w:p>
    <w:p w14:paraId="46F3872A" w14:textId="77777777" w:rsidR="00B719F7" w:rsidRPr="00174B6C" w:rsidRDefault="00B719F7" w:rsidP="00B719F7">
      <w:pPr>
        <w:widowControl w:val="0"/>
        <w:ind w:left="288"/>
      </w:pPr>
      <w:r w:rsidRPr="00174B6C">
        <w:t>Suburban 6</w:t>
      </w:r>
    </w:p>
    <w:p w14:paraId="07952815" w14:textId="77777777" w:rsidR="00B719F7" w:rsidRPr="00174B6C" w:rsidRDefault="00B719F7" w:rsidP="00B719F7">
      <w:pPr>
        <w:widowControl w:val="0"/>
        <w:ind w:left="576"/>
      </w:pPr>
      <w:r w:rsidRPr="00174B6C">
        <w:t>Tract 115</w:t>
      </w:r>
    </w:p>
    <w:p w14:paraId="002F6E99" w14:textId="77777777" w:rsidR="00B719F7" w:rsidRPr="00174B6C" w:rsidRDefault="00B719F7" w:rsidP="00B719F7">
      <w:pPr>
        <w:widowControl w:val="0"/>
        <w:ind w:left="1152"/>
      </w:pPr>
      <w:r w:rsidRPr="00174B6C">
        <w:t xml:space="preserve">Blocks: 3009, 3016  </w:t>
      </w:r>
      <w:r w:rsidRPr="00174B6C">
        <w:tab/>
        <w:t>1</w:t>
      </w:r>
    </w:p>
    <w:p w14:paraId="36B28334" w14:textId="77777777" w:rsidR="00B719F7" w:rsidRPr="00174B6C" w:rsidRDefault="00B719F7" w:rsidP="00B719F7">
      <w:pPr>
        <w:widowControl w:val="0"/>
        <w:ind w:left="288"/>
      </w:pPr>
      <w:r w:rsidRPr="00174B6C">
        <w:t xml:space="preserve">Suburban 6 Subtotal </w:t>
      </w:r>
      <w:r w:rsidRPr="00174B6C">
        <w:tab/>
        <w:t>1</w:t>
      </w:r>
    </w:p>
    <w:p w14:paraId="79602E64" w14:textId="77777777" w:rsidR="00B719F7" w:rsidRPr="00174B6C" w:rsidRDefault="00B719F7" w:rsidP="00B719F7">
      <w:pPr>
        <w:widowControl w:val="0"/>
        <w:ind w:left="288"/>
      </w:pPr>
      <w:r w:rsidRPr="00174B6C">
        <w:t>Suburban 7</w:t>
      </w:r>
    </w:p>
    <w:p w14:paraId="79E0AC02" w14:textId="77777777" w:rsidR="00B719F7" w:rsidRPr="00174B6C" w:rsidRDefault="00B719F7" w:rsidP="00B719F7">
      <w:pPr>
        <w:widowControl w:val="0"/>
        <w:ind w:left="576"/>
      </w:pPr>
      <w:r w:rsidRPr="00174B6C">
        <w:t>Tract 109.01</w:t>
      </w:r>
    </w:p>
    <w:p w14:paraId="3B33C854" w14:textId="77777777" w:rsidR="00B719F7" w:rsidRPr="00174B6C" w:rsidRDefault="00B719F7" w:rsidP="00B719F7">
      <w:pPr>
        <w:widowControl w:val="0"/>
        <w:ind w:left="1152"/>
      </w:pPr>
      <w:r w:rsidRPr="00174B6C">
        <w:t xml:space="preserve">Blocks: 1000, 1004, 1020, 1021, 2000, 2001, 2002, 2003, 2004, 2005, 2006, 2007, 2008, 2009, 2010, 2011, 2012, 2014, 2015, 2016, 2017, 2018, 2019, 2021, 2022, 2026  </w:t>
      </w:r>
      <w:r w:rsidRPr="00174B6C">
        <w:tab/>
        <w:t>362</w:t>
      </w:r>
    </w:p>
    <w:p w14:paraId="4C99253E" w14:textId="77777777" w:rsidR="00B719F7" w:rsidRPr="00174B6C" w:rsidRDefault="00B719F7" w:rsidP="00B719F7">
      <w:pPr>
        <w:widowControl w:val="0"/>
        <w:ind w:left="576"/>
      </w:pPr>
      <w:r w:rsidRPr="00174B6C">
        <w:t>Tract 109.02</w:t>
      </w:r>
    </w:p>
    <w:p w14:paraId="2A36967D" w14:textId="77777777" w:rsidR="00B719F7" w:rsidRPr="00174B6C" w:rsidRDefault="00B719F7" w:rsidP="00B719F7">
      <w:pPr>
        <w:widowControl w:val="0"/>
        <w:ind w:left="1152"/>
      </w:pPr>
      <w:r w:rsidRPr="00174B6C">
        <w:t xml:space="preserve">Blocks: 4001, 4002, 4003, 4004, 4005, 4007, 4011, 4012, 4013, 4014, 4015, 4016, 4017, 4023, 4024, 4025, 4026, 4027, 4028, 4029, 4030  </w:t>
      </w:r>
      <w:r w:rsidRPr="00174B6C">
        <w:tab/>
        <w:t>953</w:t>
      </w:r>
    </w:p>
    <w:p w14:paraId="0B380085" w14:textId="77777777" w:rsidR="00B719F7" w:rsidRPr="00174B6C" w:rsidRDefault="00B719F7" w:rsidP="00B719F7">
      <w:pPr>
        <w:widowControl w:val="0"/>
        <w:ind w:left="288"/>
      </w:pPr>
      <w:r w:rsidRPr="00174B6C">
        <w:t xml:space="preserve">Suburban 7 Subtotal </w:t>
      </w:r>
      <w:r w:rsidRPr="00174B6C">
        <w:tab/>
        <w:t>1,315</w:t>
      </w:r>
    </w:p>
    <w:p w14:paraId="7E78B040" w14:textId="77777777" w:rsidR="00B719F7" w:rsidRPr="00174B6C" w:rsidRDefault="00B719F7" w:rsidP="00B719F7">
      <w:pPr>
        <w:widowControl w:val="0"/>
        <w:ind w:left="288"/>
      </w:pPr>
      <w:r w:rsidRPr="00174B6C">
        <w:t>Suburban 8</w:t>
      </w:r>
    </w:p>
    <w:p w14:paraId="770E8174" w14:textId="77777777" w:rsidR="00B719F7" w:rsidRPr="00174B6C" w:rsidRDefault="00B719F7" w:rsidP="00B719F7">
      <w:pPr>
        <w:widowControl w:val="0"/>
        <w:ind w:left="576"/>
      </w:pPr>
      <w:r w:rsidRPr="00174B6C">
        <w:t>Tract 110</w:t>
      </w:r>
    </w:p>
    <w:p w14:paraId="0289493D" w14:textId="77777777" w:rsidR="00B719F7" w:rsidRPr="00174B6C" w:rsidRDefault="00B719F7" w:rsidP="00B719F7">
      <w:pPr>
        <w:widowControl w:val="0"/>
        <w:ind w:left="1152"/>
      </w:pPr>
      <w:r w:rsidRPr="00174B6C">
        <w:t xml:space="preserve">Blocks: 1035, 1040, 1041, 2000, 2009, 2012, 2016, 2018, 2019, 2023, 2025, 2027, 2032, 2035  </w:t>
      </w:r>
      <w:r w:rsidRPr="00174B6C">
        <w:tab/>
        <w:t>375</w:t>
      </w:r>
    </w:p>
    <w:p w14:paraId="67CB53A4" w14:textId="77777777" w:rsidR="00B719F7" w:rsidRPr="00174B6C" w:rsidRDefault="00B719F7" w:rsidP="00B719F7">
      <w:pPr>
        <w:widowControl w:val="0"/>
        <w:ind w:left="288"/>
      </w:pPr>
      <w:r w:rsidRPr="00174B6C">
        <w:t xml:space="preserve">Suburban 8 Subtotal </w:t>
      </w:r>
      <w:r w:rsidRPr="00174B6C">
        <w:tab/>
        <w:t>375</w:t>
      </w:r>
    </w:p>
    <w:p w14:paraId="7E54BA68" w14:textId="77777777" w:rsidR="00B719F7" w:rsidRPr="00174B6C" w:rsidRDefault="00B719F7" w:rsidP="00B719F7">
      <w:pPr>
        <w:widowControl w:val="0"/>
        <w:ind w:left="288"/>
      </w:pPr>
      <w:r w:rsidRPr="00174B6C">
        <w:t>Suburban 9</w:t>
      </w:r>
    </w:p>
    <w:p w14:paraId="138013FB" w14:textId="77777777" w:rsidR="00B719F7" w:rsidRPr="00174B6C" w:rsidRDefault="00B719F7" w:rsidP="00B719F7">
      <w:pPr>
        <w:widowControl w:val="0"/>
        <w:ind w:left="576"/>
      </w:pPr>
      <w:r w:rsidRPr="00174B6C">
        <w:t>Tract 110</w:t>
      </w:r>
    </w:p>
    <w:p w14:paraId="338B42C0" w14:textId="77777777" w:rsidR="00B719F7" w:rsidRPr="00174B6C" w:rsidRDefault="00B719F7" w:rsidP="00B719F7">
      <w:pPr>
        <w:widowControl w:val="0"/>
        <w:ind w:left="1152"/>
      </w:pPr>
      <w:r w:rsidRPr="00174B6C">
        <w:t xml:space="preserve">Blocks: 3000, 3001, 3002, 3010, 3011, 3014, 3023, 3026, 3038  </w:t>
      </w:r>
      <w:r w:rsidRPr="00174B6C">
        <w:tab/>
        <w:t>472</w:t>
      </w:r>
    </w:p>
    <w:p w14:paraId="008C8CEE" w14:textId="77777777" w:rsidR="00B719F7" w:rsidRPr="00174B6C" w:rsidRDefault="00B719F7" w:rsidP="00B719F7">
      <w:pPr>
        <w:widowControl w:val="0"/>
        <w:ind w:left="576"/>
      </w:pPr>
      <w:r w:rsidRPr="00174B6C">
        <w:t>Tract 111</w:t>
      </w:r>
    </w:p>
    <w:p w14:paraId="2B073D63" w14:textId="77777777" w:rsidR="00B719F7" w:rsidRPr="00174B6C" w:rsidRDefault="00B719F7" w:rsidP="00B719F7">
      <w:pPr>
        <w:widowControl w:val="0"/>
        <w:ind w:left="1152"/>
      </w:pPr>
      <w:r w:rsidRPr="00174B6C">
        <w:t xml:space="preserve">Blocks: 1020  </w:t>
      </w:r>
      <w:r w:rsidRPr="00174B6C">
        <w:tab/>
        <w:t>0</w:t>
      </w:r>
    </w:p>
    <w:p w14:paraId="4FCAB7E9" w14:textId="77777777" w:rsidR="00B719F7" w:rsidRPr="00174B6C" w:rsidRDefault="00B719F7" w:rsidP="00B719F7">
      <w:pPr>
        <w:widowControl w:val="0"/>
        <w:ind w:left="288"/>
      </w:pPr>
      <w:r w:rsidRPr="00174B6C">
        <w:t xml:space="preserve">Suburban 9 Subtotal </w:t>
      </w:r>
      <w:r w:rsidRPr="00174B6C">
        <w:tab/>
        <w:t>472</w:t>
      </w:r>
    </w:p>
    <w:p w14:paraId="2EFE4CC9" w14:textId="77777777" w:rsidR="00B719F7" w:rsidRPr="00174B6C" w:rsidRDefault="00B719F7" w:rsidP="00B719F7">
      <w:pPr>
        <w:widowControl w:val="0"/>
        <w:ind w:left="288"/>
      </w:pPr>
      <w:r w:rsidRPr="00174B6C">
        <w:t xml:space="preserve">Vance </w:t>
      </w:r>
      <w:r w:rsidRPr="00174B6C">
        <w:tab/>
        <w:t>1,904</w:t>
      </w:r>
    </w:p>
    <w:p w14:paraId="6CD482CC" w14:textId="77777777" w:rsidR="00B719F7" w:rsidRPr="00174B6C" w:rsidRDefault="00B719F7" w:rsidP="00B719F7">
      <w:pPr>
        <w:widowControl w:val="0"/>
        <w:ind w:left="288"/>
      </w:pPr>
      <w:r w:rsidRPr="00174B6C">
        <w:t xml:space="preserve">County Orangeburg SC Subtotal </w:t>
      </w:r>
      <w:r w:rsidRPr="00174B6C">
        <w:tab/>
        <w:t>34,549</w:t>
      </w:r>
    </w:p>
    <w:p w14:paraId="2FAACCC3" w14:textId="77777777" w:rsidR="00B719F7" w:rsidRPr="00174B6C" w:rsidRDefault="00B719F7" w:rsidP="00B719F7">
      <w:pPr>
        <w:widowControl w:val="0"/>
      </w:pPr>
      <w:r w:rsidRPr="00174B6C">
        <w:t xml:space="preserve">DISTRICT 95 Total </w:t>
      </w:r>
      <w:r w:rsidRPr="00174B6C">
        <w:tab/>
        <w:t>40,415</w:t>
      </w:r>
    </w:p>
    <w:p w14:paraId="467E2A09" w14:textId="77777777" w:rsidR="00B719F7" w:rsidRPr="00174B6C" w:rsidRDefault="00B719F7" w:rsidP="00B719F7">
      <w:pPr>
        <w:widowControl w:val="0"/>
      </w:pPr>
      <w:r w:rsidRPr="00174B6C">
        <w:t>Area</w:t>
      </w:r>
      <w:r w:rsidRPr="00174B6C">
        <w:tab/>
        <w:t>Population</w:t>
      </w:r>
    </w:p>
    <w:p w14:paraId="711F62E6" w14:textId="77777777" w:rsidR="00B719F7" w:rsidRPr="00174B6C" w:rsidRDefault="00B719F7" w:rsidP="00B719F7">
      <w:pPr>
        <w:widowControl w:val="0"/>
      </w:pPr>
      <w:r w:rsidRPr="00174B6C">
        <w:t>DISTRICT 96</w:t>
      </w:r>
    </w:p>
    <w:p w14:paraId="5C220445" w14:textId="77777777" w:rsidR="00B719F7" w:rsidRPr="00174B6C" w:rsidRDefault="00B719F7" w:rsidP="00B719F7">
      <w:pPr>
        <w:widowControl w:val="0"/>
      </w:pPr>
      <w:r w:rsidRPr="00174B6C">
        <w:t>Area</w:t>
      </w:r>
      <w:r w:rsidRPr="00174B6C">
        <w:tab/>
        <w:t>Population</w:t>
      </w:r>
    </w:p>
    <w:p w14:paraId="200AA881" w14:textId="77777777" w:rsidR="00B719F7" w:rsidRPr="00174B6C" w:rsidRDefault="00B719F7" w:rsidP="00B719F7">
      <w:pPr>
        <w:widowControl w:val="0"/>
        <w:ind w:left="288"/>
      </w:pPr>
      <w:r w:rsidRPr="00174B6C">
        <w:t>County: Lexington SC</w:t>
      </w:r>
    </w:p>
    <w:p w14:paraId="53EF23BF" w14:textId="77777777" w:rsidR="00B719F7" w:rsidRPr="00174B6C" w:rsidRDefault="00B719F7" w:rsidP="00B719F7">
      <w:pPr>
        <w:widowControl w:val="0"/>
        <w:ind w:left="288"/>
      </w:pPr>
      <w:r w:rsidRPr="00174B6C">
        <w:t>BOILING SPRINGS</w:t>
      </w:r>
    </w:p>
    <w:p w14:paraId="183B29C9" w14:textId="77777777" w:rsidR="00B719F7" w:rsidRPr="00174B6C" w:rsidRDefault="00B719F7" w:rsidP="00B719F7">
      <w:pPr>
        <w:widowControl w:val="0"/>
        <w:ind w:left="576"/>
      </w:pPr>
      <w:r w:rsidRPr="00174B6C">
        <w:t>Tract 210.36</w:t>
      </w:r>
    </w:p>
    <w:p w14:paraId="30BEBDDE" w14:textId="77777777" w:rsidR="00B719F7" w:rsidRPr="00174B6C" w:rsidRDefault="00B719F7" w:rsidP="00B719F7">
      <w:pPr>
        <w:widowControl w:val="0"/>
        <w:ind w:left="1152"/>
      </w:pPr>
      <w:r w:rsidRPr="00174B6C">
        <w:t xml:space="preserve">Blocks: 1000, 1001, 1002, 1003  </w:t>
      </w:r>
      <w:r w:rsidRPr="00174B6C">
        <w:tab/>
        <w:t>1138</w:t>
      </w:r>
    </w:p>
    <w:p w14:paraId="2086A9D1" w14:textId="77777777" w:rsidR="00B719F7" w:rsidRPr="00174B6C" w:rsidRDefault="00B719F7" w:rsidP="00B719F7">
      <w:pPr>
        <w:widowControl w:val="0"/>
        <w:ind w:left="576"/>
      </w:pPr>
      <w:r w:rsidRPr="00174B6C">
        <w:t>Tract 210.37</w:t>
      </w:r>
    </w:p>
    <w:p w14:paraId="692D8B4B" w14:textId="77777777" w:rsidR="00B719F7" w:rsidRPr="00174B6C" w:rsidRDefault="00B719F7" w:rsidP="00B719F7">
      <w:pPr>
        <w:widowControl w:val="0"/>
        <w:ind w:left="1152"/>
      </w:pPr>
      <w:r w:rsidRPr="00174B6C">
        <w:t xml:space="preserve">Blocks: 1035, 1036, 1037, 1038, 1039, 1040, 1043  </w:t>
      </w:r>
      <w:r w:rsidRPr="00174B6C">
        <w:tab/>
        <w:t>561</w:t>
      </w:r>
    </w:p>
    <w:p w14:paraId="1345AA52" w14:textId="77777777" w:rsidR="00B719F7" w:rsidRPr="00174B6C" w:rsidRDefault="00B719F7" w:rsidP="00B719F7">
      <w:pPr>
        <w:widowControl w:val="0"/>
        <w:ind w:left="576"/>
      </w:pPr>
      <w:r w:rsidRPr="00174B6C">
        <w:t>Tract 213.11</w:t>
      </w:r>
    </w:p>
    <w:p w14:paraId="72A3B8BE" w14:textId="77777777" w:rsidR="00B719F7" w:rsidRPr="00174B6C" w:rsidRDefault="00B719F7" w:rsidP="00B719F7">
      <w:pPr>
        <w:widowControl w:val="0"/>
        <w:ind w:left="1152"/>
      </w:pPr>
      <w:r w:rsidRPr="00174B6C">
        <w:t xml:space="preserve">Blocks: 1020, 1021, 1026, 1027, 1077  </w:t>
      </w:r>
      <w:r w:rsidRPr="00174B6C">
        <w:tab/>
        <w:t>94</w:t>
      </w:r>
    </w:p>
    <w:p w14:paraId="0DF350A1" w14:textId="77777777" w:rsidR="00B719F7" w:rsidRPr="00174B6C" w:rsidRDefault="00B719F7" w:rsidP="00B719F7">
      <w:pPr>
        <w:widowControl w:val="0"/>
        <w:ind w:left="288"/>
      </w:pPr>
      <w:r w:rsidRPr="00174B6C">
        <w:t xml:space="preserve">BOILING SPRINGS Subtotal </w:t>
      </w:r>
      <w:r w:rsidRPr="00174B6C">
        <w:tab/>
        <w:t>1,793</w:t>
      </w:r>
    </w:p>
    <w:p w14:paraId="4A68F0DA" w14:textId="77777777" w:rsidR="00B719F7" w:rsidRPr="00174B6C" w:rsidRDefault="00B719F7" w:rsidP="00B719F7">
      <w:pPr>
        <w:widowControl w:val="0"/>
        <w:ind w:left="288"/>
      </w:pPr>
      <w:r w:rsidRPr="00174B6C">
        <w:t xml:space="preserve">BOILING SPRINGS SOUTH </w:t>
      </w:r>
      <w:r w:rsidRPr="00174B6C">
        <w:tab/>
        <w:t>2,300</w:t>
      </w:r>
    </w:p>
    <w:p w14:paraId="36ECB629" w14:textId="77777777" w:rsidR="00B719F7" w:rsidRPr="00174B6C" w:rsidRDefault="00B719F7" w:rsidP="00B719F7">
      <w:pPr>
        <w:widowControl w:val="0"/>
        <w:ind w:left="288"/>
      </w:pPr>
      <w:r w:rsidRPr="00174B6C">
        <w:t xml:space="preserve">Carolina Springs </w:t>
      </w:r>
      <w:r w:rsidRPr="00174B6C">
        <w:tab/>
        <w:t>3,348</w:t>
      </w:r>
    </w:p>
    <w:p w14:paraId="32150A01" w14:textId="77777777" w:rsidR="00B719F7" w:rsidRPr="00174B6C" w:rsidRDefault="00B719F7" w:rsidP="00B719F7">
      <w:pPr>
        <w:widowControl w:val="0"/>
        <w:ind w:left="288"/>
      </w:pPr>
      <w:r w:rsidRPr="00174B6C">
        <w:t>EDMUND 1</w:t>
      </w:r>
    </w:p>
    <w:p w14:paraId="6C2D8A4C" w14:textId="77777777" w:rsidR="00B719F7" w:rsidRPr="00174B6C" w:rsidRDefault="00B719F7" w:rsidP="00B719F7">
      <w:pPr>
        <w:widowControl w:val="0"/>
        <w:ind w:left="576"/>
      </w:pPr>
      <w:r w:rsidRPr="00174B6C">
        <w:t>Tract 209.05</w:t>
      </w:r>
    </w:p>
    <w:p w14:paraId="2A1F7FD2" w14:textId="77777777" w:rsidR="00B719F7" w:rsidRPr="00174B6C" w:rsidRDefault="00B719F7" w:rsidP="00B719F7">
      <w:pPr>
        <w:widowControl w:val="0"/>
        <w:ind w:left="1152"/>
      </w:pPr>
      <w:r w:rsidRPr="00174B6C">
        <w:t xml:space="preserve">Blocks: 2021, 2022, 2024, 2028  </w:t>
      </w:r>
      <w:r w:rsidRPr="00174B6C">
        <w:tab/>
        <w:t>1059</w:t>
      </w:r>
    </w:p>
    <w:p w14:paraId="157758A9" w14:textId="77777777" w:rsidR="00B719F7" w:rsidRPr="00174B6C" w:rsidRDefault="00B719F7" w:rsidP="00B719F7">
      <w:pPr>
        <w:widowControl w:val="0"/>
        <w:ind w:left="576"/>
      </w:pPr>
      <w:r w:rsidRPr="00174B6C">
        <w:t>Tract 209.08</w:t>
      </w:r>
    </w:p>
    <w:p w14:paraId="1E90F5CE" w14:textId="77777777" w:rsidR="00B719F7" w:rsidRPr="00174B6C" w:rsidRDefault="00B719F7" w:rsidP="00B719F7">
      <w:pPr>
        <w:widowControl w:val="0"/>
        <w:ind w:left="1152"/>
      </w:pPr>
      <w:r w:rsidRPr="00174B6C">
        <w:t xml:space="preserve">Blocks: 2008, 2009, 2010, 2011, 2023  </w:t>
      </w:r>
      <w:r w:rsidRPr="00174B6C">
        <w:tab/>
        <w:t>448</w:t>
      </w:r>
    </w:p>
    <w:p w14:paraId="3A32B255" w14:textId="77777777" w:rsidR="00B719F7" w:rsidRPr="00174B6C" w:rsidRDefault="00B719F7" w:rsidP="00B719F7">
      <w:pPr>
        <w:widowControl w:val="0"/>
        <w:ind w:left="288"/>
      </w:pPr>
      <w:r w:rsidRPr="00174B6C">
        <w:t xml:space="preserve">EDMUND 1 Subtotal </w:t>
      </w:r>
      <w:r w:rsidRPr="00174B6C">
        <w:tab/>
        <w:t>1,507</w:t>
      </w:r>
    </w:p>
    <w:p w14:paraId="45F04032" w14:textId="77777777" w:rsidR="00B719F7" w:rsidRPr="00174B6C" w:rsidRDefault="00B719F7" w:rsidP="00B719F7">
      <w:pPr>
        <w:widowControl w:val="0"/>
        <w:ind w:left="288"/>
      </w:pPr>
      <w:r w:rsidRPr="00174B6C">
        <w:t xml:space="preserve">EDMUND 2 </w:t>
      </w:r>
      <w:r w:rsidRPr="00174B6C">
        <w:tab/>
        <w:t>3,266</w:t>
      </w:r>
    </w:p>
    <w:p w14:paraId="2CDB856C" w14:textId="77777777" w:rsidR="00B719F7" w:rsidRPr="00174B6C" w:rsidRDefault="00B719F7" w:rsidP="00B719F7">
      <w:pPr>
        <w:widowControl w:val="0"/>
        <w:ind w:left="288"/>
      </w:pPr>
      <w:r w:rsidRPr="00174B6C">
        <w:t>GASTON 2</w:t>
      </w:r>
    </w:p>
    <w:p w14:paraId="7C9A501B" w14:textId="77777777" w:rsidR="00B719F7" w:rsidRPr="00174B6C" w:rsidRDefault="00B719F7" w:rsidP="00B719F7">
      <w:pPr>
        <w:widowControl w:val="0"/>
        <w:ind w:left="576"/>
      </w:pPr>
      <w:r w:rsidRPr="00174B6C">
        <w:t>Tract 208.03</w:t>
      </w:r>
    </w:p>
    <w:p w14:paraId="47000DC6" w14:textId="77777777" w:rsidR="00B719F7" w:rsidRPr="00174B6C" w:rsidRDefault="00B719F7" w:rsidP="00B719F7">
      <w:pPr>
        <w:widowControl w:val="0"/>
        <w:ind w:left="1152"/>
      </w:pPr>
      <w:r w:rsidRPr="00174B6C">
        <w:t xml:space="preserve">Blocks: 2000, 2001, 2002, 2003, 2004, 2005, 2006, 2007, 2008, 2009, 2012, 2013, 2014, 2015, 2016, 2035, 2036, 2039, 2042  </w:t>
      </w:r>
      <w:r w:rsidRPr="00174B6C">
        <w:tab/>
        <w:t>168</w:t>
      </w:r>
    </w:p>
    <w:p w14:paraId="681D4968" w14:textId="77777777" w:rsidR="00B719F7" w:rsidRPr="00174B6C" w:rsidRDefault="00B719F7" w:rsidP="00B719F7">
      <w:pPr>
        <w:widowControl w:val="0"/>
        <w:ind w:left="576"/>
      </w:pPr>
      <w:r w:rsidRPr="00174B6C">
        <w:t>Tract 208.04</w:t>
      </w:r>
    </w:p>
    <w:p w14:paraId="46960AE0" w14:textId="77777777" w:rsidR="00B719F7" w:rsidRPr="00174B6C" w:rsidRDefault="00B719F7" w:rsidP="00B719F7">
      <w:pPr>
        <w:widowControl w:val="0"/>
        <w:ind w:left="1152"/>
      </w:pPr>
      <w:r w:rsidRPr="00174B6C">
        <w:t xml:space="preserve">Blocks: 1000, 1001, 1002, 1003, 1004, 1005, 1007, 1008, 1025, 1026, 1027, 1028, 1029, 1030, 1031  </w:t>
      </w:r>
      <w:r w:rsidRPr="00174B6C">
        <w:tab/>
        <w:t>379</w:t>
      </w:r>
    </w:p>
    <w:p w14:paraId="052C0307" w14:textId="77777777" w:rsidR="00B719F7" w:rsidRPr="00174B6C" w:rsidRDefault="00B719F7" w:rsidP="00B719F7">
      <w:pPr>
        <w:widowControl w:val="0"/>
        <w:ind w:left="576"/>
      </w:pPr>
      <w:r w:rsidRPr="00174B6C">
        <w:t>Tract 208.06</w:t>
      </w:r>
    </w:p>
    <w:p w14:paraId="047CDA3F"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1025, 1026, 1027, 1028, 1029, 1030, 1031  </w:t>
      </w:r>
      <w:r w:rsidRPr="00174B6C">
        <w:tab/>
        <w:t>1209</w:t>
      </w:r>
    </w:p>
    <w:p w14:paraId="44CD46ED" w14:textId="77777777" w:rsidR="00B719F7" w:rsidRPr="00174B6C" w:rsidRDefault="00B719F7" w:rsidP="00B719F7">
      <w:pPr>
        <w:widowControl w:val="0"/>
        <w:ind w:left="576"/>
      </w:pPr>
      <w:r w:rsidRPr="00174B6C">
        <w:t>Tract 208.07</w:t>
      </w:r>
    </w:p>
    <w:p w14:paraId="1226DA1A" w14:textId="77777777" w:rsidR="00B719F7" w:rsidRPr="00174B6C" w:rsidRDefault="00B719F7" w:rsidP="00B719F7">
      <w:pPr>
        <w:widowControl w:val="0"/>
        <w:ind w:left="1152"/>
      </w:pPr>
      <w:r w:rsidRPr="00174B6C">
        <w:t xml:space="preserve">Blocks: 1009, 1010, 1017, 1018, 1019, 1020, 1021, 1022, 1023, 1024, 1025, 1027, 1028, 1029, 1030, 1031, 1032, 1033, 1034, 1035, 1036, 1037, 1038, 1039, 1040, 1041, 1042  </w:t>
      </w:r>
      <w:r w:rsidRPr="00174B6C">
        <w:tab/>
        <w:t>1156</w:t>
      </w:r>
    </w:p>
    <w:p w14:paraId="7789CF6A" w14:textId="77777777" w:rsidR="00B719F7" w:rsidRPr="00174B6C" w:rsidRDefault="00B719F7" w:rsidP="00B719F7">
      <w:pPr>
        <w:widowControl w:val="0"/>
        <w:ind w:left="288"/>
      </w:pPr>
      <w:r w:rsidRPr="00174B6C">
        <w:t xml:space="preserve">GASTON 2 Subtotal </w:t>
      </w:r>
      <w:r w:rsidRPr="00174B6C">
        <w:tab/>
        <w:t>2,912</w:t>
      </w:r>
    </w:p>
    <w:p w14:paraId="7CE709A5" w14:textId="77777777" w:rsidR="00B719F7" w:rsidRPr="00174B6C" w:rsidRDefault="00B719F7" w:rsidP="00B719F7">
      <w:pPr>
        <w:widowControl w:val="0"/>
        <w:ind w:left="288"/>
      </w:pPr>
      <w:r w:rsidRPr="00174B6C">
        <w:t xml:space="preserve">PELION 1 </w:t>
      </w:r>
      <w:r w:rsidRPr="00174B6C">
        <w:tab/>
        <w:t>2,527</w:t>
      </w:r>
    </w:p>
    <w:p w14:paraId="4669EDC3" w14:textId="77777777" w:rsidR="00B719F7" w:rsidRPr="00174B6C" w:rsidRDefault="00B719F7" w:rsidP="00B719F7">
      <w:pPr>
        <w:widowControl w:val="0"/>
        <w:ind w:left="288"/>
      </w:pPr>
      <w:r w:rsidRPr="00174B6C">
        <w:t xml:space="preserve">PELION 2 </w:t>
      </w:r>
      <w:r w:rsidRPr="00174B6C">
        <w:tab/>
        <w:t>2,508</w:t>
      </w:r>
    </w:p>
    <w:p w14:paraId="68D31E31" w14:textId="77777777" w:rsidR="00B719F7" w:rsidRPr="00174B6C" w:rsidRDefault="00B719F7" w:rsidP="00B719F7">
      <w:pPr>
        <w:widowControl w:val="0"/>
        <w:ind w:left="288"/>
      </w:pPr>
      <w:r w:rsidRPr="00174B6C">
        <w:t xml:space="preserve">Platt Springs 1 </w:t>
      </w:r>
      <w:r w:rsidRPr="00174B6C">
        <w:tab/>
        <w:t>2,044</w:t>
      </w:r>
    </w:p>
    <w:p w14:paraId="063A1B2A" w14:textId="77777777" w:rsidR="00B719F7" w:rsidRPr="00174B6C" w:rsidRDefault="00B719F7" w:rsidP="00B719F7">
      <w:pPr>
        <w:widowControl w:val="0"/>
        <w:ind w:left="288"/>
      </w:pPr>
      <w:r w:rsidRPr="00174B6C">
        <w:t xml:space="preserve">Platt Springs 2 </w:t>
      </w:r>
      <w:r w:rsidRPr="00174B6C">
        <w:tab/>
        <w:t>5,471</w:t>
      </w:r>
    </w:p>
    <w:p w14:paraId="7E30DA2B" w14:textId="77777777" w:rsidR="00B719F7" w:rsidRPr="00174B6C" w:rsidRDefault="00B719F7" w:rsidP="00B719F7">
      <w:pPr>
        <w:widowControl w:val="0"/>
        <w:ind w:left="288"/>
      </w:pPr>
      <w:r w:rsidRPr="00174B6C">
        <w:t>RED BANK</w:t>
      </w:r>
    </w:p>
    <w:p w14:paraId="332EA180" w14:textId="77777777" w:rsidR="00B719F7" w:rsidRPr="00174B6C" w:rsidRDefault="00B719F7" w:rsidP="00B719F7">
      <w:pPr>
        <w:widowControl w:val="0"/>
        <w:ind w:left="576"/>
      </w:pPr>
      <w:r w:rsidRPr="00174B6C">
        <w:t>Tract 210.35</w:t>
      </w:r>
    </w:p>
    <w:p w14:paraId="1EF68B56" w14:textId="77777777" w:rsidR="00B719F7" w:rsidRPr="00174B6C" w:rsidRDefault="00B719F7" w:rsidP="00B719F7">
      <w:pPr>
        <w:widowControl w:val="0"/>
        <w:ind w:left="1152"/>
      </w:pPr>
      <w:r w:rsidRPr="00174B6C">
        <w:t xml:space="preserve">Blocks: 1002, 1003, 1004, 1005, 1006, 1007, 1008, 1009, 1010, 1011, 1012, 1013, 1014, 1015, 1016, 1017, 1018, 1019, 1020, 1021, 1022, 1023, 1024, 1025, 1026, 1027, 1028  </w:t>
      </w:r>
      <w:r w:rsidRPr="00174B6C">
        <w:tab/>
        <w:t>2961</w:t>
      </w:r>
    </w:p>
    <w:p w14:paraId="734C21EE" w14:textId="77777777" w:rsidR="00B719F7" w:rsidRPr="00174B6C" w:rsidRDefault="00B719F7" w:rsidP="00B719F7">
      <w:pPr>
        <w:widowControl w:val="0"/>
        <w:ind w:left="576"/>
      </w:pPr>
      <w:r w:rsidRPr="00174B6C">
        <w:t>Tract 210.37</w:t>
      </w:r>
    </w:p>
    <w:p w14:paraId="4ABE906F" w14:textId="77777777" w:rsidR="00B719F7" w:rsidRPr="00174B6C" w:rsidRDefault="00B719F7" w:rsidP="00B719F7">
      <w:pPr>
        <w:widowControl w:val="0"/>
        <w:ind w:left="1152"/>
      </w:pPr>
      <w:r w:rsidRPr="00174B6C">
        <w:t xml:space="preserve">Blocks: 1022, 1023, 1028, 1029, 1030, 1031, 1032, 1033, 1034, 1041, 1042, 1046  </w:t>
      </w:r>
      <w:r w:rsidRPr="00174B6C">
        <w:tab/>
        <w:t>956</w:t>
      </w:r>
    </w:p>
    <w:p w14:paraId="0BB7DE99" w14:textId="77777777" w:rsidR="00B719F7" w:rsidRPr="00174B6C" w:rsidRDefault="00B719F7" w:rsidP="00B719F7">
      <w:pPr>
        <w:widowControl w:val="0"/>
        <w:ind w:left="576"/>
      </w:pPr>
      <w:r w:rsidRPr="00174B6C">
        <w:t>Tract 210.51</w:t>
      </w:r>
    </w:p>
    <w:p w14:paraId="27E3591E" w14:textId="77777777" w:rsidR="00B719F7" w:rsidRPr="00174B6C" w:rsidRDefault="00B719F7" w:rsidP="00B719F7">
      <w:pPr>
        <w:widowControl w:val="0"/>
        <w:ind w:left="1152"/>
      </w:pPr>
      <w:r w:rsidRPr="00174B6C">
        <w:t xml:space="preserve">Blocks: 1014  </w:t>
      </w:r>
      <w:r w:rsidRPr="00174B6C">
        <w:tab/>
        <w:t>10</w:t>
      </w:r>
    </w:p>
    <w:p w14:paraId="57DE9CF4" w14:textId="77777777" w:rsidR="00B719F7" w:rsidRPr="00174B6C" w:rsidRDefault="00B719F7" w:rsidP="00B719F7">
      <w:pPr>
        <w:widowControl w:val="0"/>
        <w:ind w:left="288"/>
      </w:pPr>
      <w:r w:rsidRPr="00174B6C">
        <w:t xml:space="preserve">RED BANK Subtotal </w:t>
      </w:r>
      <w:r w:rsidRPr="00174B6C">
        <w:tab/>
        <w:t>3,927</w:t>
      </w:r>
    </w:p>
    <w:p w14:paraId="12381A4E" w14:textId="77777777" w:rsidR="00B719F7" w:rsidRPr="00174B6C" w:rsidRDefault="00B719F7" w:rsidP="00B719F7">
      <w:pPr>
        <w:widowControl w:val="0"/>
        <w:ind w:left="288"/>
      </w:pPr>
      <w:r w:rsidRPr="00174B6C">
        <w:t>RED BANK SOUTH 2</w:t>
      </w:r>
    </w:p>
    <w:p w14:paraId="0D55D7C3" w14:textId="77777777" w:rsidR="00B719F7" w:rsidRPr="00174B6C" w:rsidRDefault="00B719F7" w:rsidP="00B719F7">
      <w:pPr>
        <w:widowControl w:val="0"/>
        <w:ind w:left="576"/>
      </w:pPr>
      <w:r w:rsidRPr="00174B6C">
        <w:t>Tract 209.08</w:t>
      </w:r>
    </w:p>
    <w:p w14:paraId="31431AE0" w14:textId="77777777" w:rsidR="00B719F7" w:rsidRPr="00174B6C" w:rsidRDefault="00B719F7" w:rsidP="00B719F7">
      <w:pPr>
        <w:widowControl w:val="0"/>
        <w:ind w:left="1152"/>
      </w:pPr>
      <w:r w:rsidRPr="00174B6C">
        <w:t xml:space="preserve">Blocks: 2012, 2013, 2014, 2015, 2016  </w:t>
      </w:r>
      <w:r w:rsidRPr="00174B6C">
        <w:tab/>
        <w:t>150</w:t>
      </w:r>
    </w:p>
    <w:p w14:paraId="766ABE57" w14:textId="77777777" w:rsidR="00B719F7" w:rsidRPr="00174B6C" w:rsidRDefault="00B719F7" w:rsidP="00B719F7">
      <w:pPr>
        <w:widowControl w:val="0"/>
        <w:ind w:left="288"/>
      </w:pPr>
      <w:r w:rsidRPr="00174B6C">
        <w:t xml:space="preserve">RED BANK SOUTH 2 Subtotal </w:t>
      </w:r>
      <w:r w:rsidRPr="00174B6C">
        <w:tab/>
        <w:t>150</w:t>
      </w:r>
    </w:p>
    <w:p w14:paraId="78150DEE" w14:textId="77777777" w:rsidR="00B719F7" w:rsidRPr="00174B6C" w:rsidRDefault="00B719F7" w:rsidP="00B719F7">
      <w:pPr>
        <w:widowControl w:val="0"/>
        <w:ind w:left="288"/>
      </w:pPr>
      <w:r w:rsidRPr="00174B6C">
        <w:t>SAND HILL</w:t>
      </w:r>
    </w:p>
    <w:p w14:paraId="5AC46D41" w14:textId="77777777" w:rsidR="00B719F7" w:rsidRPr="00174B6C" w:rsidRDefault="00B719F7" w:rsidP="00B719F7">
      <w:pPr>
        <w:widowControl w:val="0"/>
        <w:ind w:left="576"/>
      </w:pPr>
      <w:r w:rsidRPr="00174B6C">
        <w:t>Tract 208.06</w:t>
      </w:r>
    </w:p>
    <w:p w14:paraId="3CA031F4" w14:textId="77777777" w:rsidR="00B719F7" w:rsidRPr="00174B6C" w:rsidRDefault="00B719F7" w:rsidP="00B719F7">
      <w:pPr>
        <w:widowControl w:val="0"/>
        <w:ind w:left="1152"/>
      </w:pPr>
      <w:r w:rsidRPr="00174B6C">
        <w:t xml:space="preserve">Blocks: 1020, 1021, 1022, 1023, 1024  </w:t>
      </w:r>
      <w:r w:rsidRPr="00174B6C">
        <w:tab/>
        <w:t>1424</w:t>
      </w:r>
    </w:p>
    <w:p w14:paraId="68A92139" w14:textId="77777777" w:rsidR="00B719F7" w:rsidRPr="00174B6C" w:rsidRDefault="00B719F7" w:rsidP="00B719F7">
      <w:pPr>
        <w:widowControl w:val="0"/>
        <w:ind w:left="576"/>
      </w:pPr>
      <w:r w:rsidRPr="00174B6C">
        <w:t>Tract 208.07</w:t>
      </w:r>
    </w:p>
    <w:p w14:paraId="3B6C81C4" w14:textId="77777777" w:rsidR="00B719F7" w:rsidRPr="00174B6C" w:rsidRDefault="00B719F7" w:rsidP="00B719F7">
      <w:pPr>
        <w:widowControl w:val="0"/>
        <w:ind w:left="1152"/>
      </w:pPr>
      <w:r w:rsidRPr="00174B6C">
        <w:t xml:space="preserve">Blocks: 1001, 1002, 1003, 1004, 1005, 1006, 1007, 1008, 1043  </w:t>
      </w:r>
      <w:r w:rsidRPr="00174B6C">
        <w:tab/>
        <w:t>1334</w:t>
      </w:r>
    </w:p>
    <w:p w14:paraId="4CBB11EC" w14:textId="77777777" w:rsidR="00B719F7" w:rsidRPr="00174B6C" w:rsidRDefault="00B719F7" w:rsidP="00B719F7">
      <w:pPr>
        <w:widowControl w:val="0"/>
        <w:ind w:left="288"/>
      </w:pPr>
      <w:r w:rsidRPr="00174B6C">
        <w:t xml:space="preserve">SAND HILL Subtotal </w:t>
      </w:r>
      <w:r w:rsidRPr="00174B6C">
        <w:tab/>
        <w:t>2,758</w:t>
      </w:r>
    </w:p>
    <w:p w14:paraId="3FAB5CC8" w14:textId="77777777" w:rsidR="00B719F7" w:rsidRPr="00174B6C" w:rsidRDefault="00B719F7" w:rsidP="00B719F7">
      <w:pPr>
        <w:widowControl w:val="0"/>
        <w:ind w:left="288"/>
      </w:pPr>
      <w:r w:rsidRPr="00174B6C">
        <w:t xml:space="preserve">SHARPE’S HILL </w:t>
      </w:r>
      <w:r w:rsidRPr="00174B6C">
        <w:tab/>
        <w:t>3,806</w:t>
      </w:r>
    </w:p>
    <w:p w14:paraId="2C133A87" w14:textId="77777777" w:rsidR="00B719F7" w:rsidRPr="00174B6C" w:rsidRDefault="00B719F7" w:rsidP="00B719F7">
      <w:pPr>
        <w:widowControl w:val="0"/>
        <w:ind w:left="288"/>
      </w:pPr>
      <w:r w:rsidRPr="00174B6C">
        <w:t xml:space="preserve">SWANSEA 2 </w:t>
      </w:r>
      <w:r w:rsidRPr="00174B6C">
        <w:tab/>
        <w:t>2,666</w:t>
      </w:r>
    </w:p>
    <w:p w14:paraId="78B906A9" w14:textId="77777777" w:rsidR="00B719F7" w:rsidRPr="00174B6C" w:rsidRDefault="00B719F7" w:rsidP="00B719F7">
      <w:pPr>
        <w:widowControl w:val="0"/>
        <w:ind w:left="288"/>
      </w:pPr>
      <w:r w:rsidRPr="00174B6C">
        <w:t xml:space="preserve">County Lexington SC Subtotal </w:t>
      </w:r>
      <w:r w:rsidRPr="00174B6C">
        <w:tab/>
        <w:t>40,983</w:t>
      </w:r>
    </w:p>
    <w:p w14:paraId="6D417562" w14:textId="77777777" w:rsidR="00B719F7" w:rsidRPr="00174B6C" w:rsidRDefault="00B719F7" w:rsidP="00B719F7">
      <w:pPr>
        <w:widowControl w:val="0"/>
      </w:pPr>
      <w:r w:rsidRPr="00174B6C">
        <w:t xml:space="preserve">DISTRICT 96 Total </w:t>
      </w:r>
      <w:r w:rsidRPr="00174B6C">
        <w:tab/>
        <w:t>40,983</w:t>
      </w:r>
    </w:p>
    <w:p w14:paraId="03411157" w14:textId="77777777" w:rsidR="00B719F7" w:rsidRPr="00174B6C" w:rsidRDefault="00B719F7" w:rsidP="00B719F7">
      <w:pPr>
        <w:widowControl w:val="0"/>
      </w:pPr>
      <w:r w:rsidRPr="00174B6C">
        <w:t>Area</w:t>
      </w:r>
      <w:r w:rsidRPr="00174B6C">
        <w:tab/>
        <w:t>Population</w:t>
      </w:r>
    </w:p>
    <w:p w14:paraId="7242D6E6" w14:textId="77777777" w:rsidR="00B719F7" w:rsidRPr="00174B6C" w:rsidRDefault="00B719F7" w:rsidP="00B719F7">
      <w:pPr>
        <w:widowControl w:val="0"/>
      </w:pPr>
      <w:r w:rsidRPr="00174B6C">
        <w:t>DISTRICT 97</w:t>
      </w:r>
    </w:p>
    <w:p w14:paraId="093B1A6A" w14:textId="77777777" w:rsidR="00B719F7" w:rsidRPr="00174B6C" w:rsidRDefault="00B719F7" w:rsidP="00B719F7">
      <w:pPr>
        <w:widowControl w:val="0"/>
      </w:pPr>
      <w:r w:rsidRPr="00174B6C">
        <w:t>Area</w:t>
      </w:r>
      <w:r w:rsidRPr="00174B6C">
        <w:tab/>
        <w:t>Population</w:t>
      </w:r>
    </w:p>
    <w:p w14:paraId="3B710B6E" w14:textId="77777777" w:rsidR="00B719F7" w:rsidRPr="00174B6C" w:rsidRDefault="00B719F7" w:rsidP="00B719F7">
      <w:pPr>
        <w:widowControl w:val="0"/>
        <w:ind w:left="288"/>
      </w:pPr>
      <w:r w:rsidRPr="00174B6C">
        <w:t>County: Colleton SC</w:t>
      </w:r>
    </w:p>
    <w:p w14:paraId="7AD05A44" w14:textId="77777777" w:rsidR="00B719F7" w:rsidRPr="00174B6C" w:rsidRDefault="00B719F7" w:rsidP="00B719F7">
      <w:pPr>
        <w:widowControl w:val="0"/>
        <w:ind w:left="288"/>
      </w:pPr>
      <w:r w:rsidRPr="00174B6C">
        <w:t xml:space="preserve">Bells </w:t>
      </w:r>
      <w:r w:rsidRPr="00174B6C">
        <w:tab/>
        <w:t>464</w:t>
      </w:r>
    </w:p>
    <w:p w14:paraId="2623E4B5" w14:textId="77777777" w:rsidR="00B719F7" w:rsidRPr="00174B6C" w:rsidRDefault="00B719F7" w:rsidP="00B719F7">
      <w:pPr>
        <w:widowControl w:val="0"/>
        <w:ind w:left="288"/>
      </w:pPr>
      <w:r w:rsidRPr="00174B6C">
        <w:t xml:space="preserve">Canady’s </w:t>
      </w:r>
      <w:r w:rsidRPr="00174B6C">
        <w:tab/>
        <w:t>763</w:t>
      </w:r>
    </w:p>
    <w:p w14:paraId="4A09ACED" w14:textId="77777777" w:rsidR="00B719F7" w:rsidRPr="00174B6C" w:rsidRDefault="00B719F7" w:rsidP="00B719F7">
      <w:pPr>
        <w:widowControl w:val="0"/>
        <w:ind w:left="288"/>
      </w:pPr>
      <w:r w:rsidRPr="00174B6C">
        <w:t xml:space="preserve">Cottageville </w:t>
      </w:r>
      <w:r w:rsidRPr="00174B6C">
        <w:tab/>
        <w:t>2,438</w:t>
      </w:r>
    </w:p>
    <w:p w14:paraId="703BCA46" w14:textId="77777777" w:rsidR="00B719F7" w:rsidRPr="00174B6C" w:rsidRDefault="00B719F7" w:rsidP="00B719F7">
      <w:pPr>
        <w:widowControl w:val="0"/>
        <w:ind w:left="288"/>
      </w:pPr>
      <w:r w:rsidRPr="00174B6C">
        <w:t xml:space="preserve">Horse Pen </w:t>
      </w:r>
      <w:r w:rsidRPr="00174B6C">
        <w:tab/>
        <w:t>1,050</w:t>
      </w:r>
    </w:p>
    <w:p w14:paraId="40CBD8E4" w14:textId="77777777" w:rsidR="00B719F7" w:rsidRPr="00174B6C" w:rsidRDefault="00B719F7" w:rsidP="00B719F7">
      <w:pPr>
        <w:widowControl w:val="0"/>
        <w:ind w:left="288"/>
      </w:pPr>
      <w:r w:rsidRPr="00174B6C">
        <w:t xml:space="preserve">Hudson Mill </w:t>
      </w:r>
      <w:r w:rsidRPr="00174B6C">
        <w:tab/>
        <w:t>734</w:t>
      </w:r>
    </w:p>
    <w:p w14:paraId="674C673C" w14:textId="77777777" w:rsidR="00B719F7" w:rsidRPr="00174B6C" w:rsidRDefault="00B719F7" w:rsidP="00B719F7">
      <w:pPr>
        <w:widowControl w:val="0"/>
        <w:ind w:left="288"/>
      </w:pPr>
      <w:r w:rsidRPr="00174B6C">
        <w:t>Jacksonboro</w:t>
      </w:r>
    </w:p>
    <w:p w14:paraId="792162C7" w14:textId="77777777" w:rsidR="00B719F7" w:rsidRPr="00174B6C" w:rsidRDefault="00B719F7" w:rsidP="00B719F7">
      <w:pPr>
        <w:widowControl w:val="0"/>
        <w:ind w:left="576"/>
      </w:pPr>
      <w:r w:rsidRPr="00174B6C">
        <w:t>Tract 9707.01</w:t>
      </w:r>
    </w:p>
    <w:p w14:paraId="10D76169" w14:textId="77777777" w:rsidR="00B719F7" w:rsidRPr="00174B6C" w:rsidRDefault="00B719F7" w:rsidP="00B719F7">
      <w:pPr>
        <w:widowControl w:val="0"/>
        <w:ind w:left="1152"/>
      </w:pPr>
      <w:r w:rsidRPr="00174B6C">
        <w:t xml:space="preserve">Blocks: 1031, 1043, 1044, 1045, 1046, 1051, 1052, 1053, 1054, 1055, 1058, 1059, 1060, 1061, 1062, 1063  </w:t>
      </w:r>
      <w:r w:rsidRPr="00174B6C">
        <w:tab/>
        <w:t>23</w:t>
      </w:r>
    </w:p>
    <w:p w14:paraId="31C0A906" w14:textId="77777777" w:rsidR="00B719F7" w:rsidRPr="00174B6C" w:rsidRDefault="00B719F7" w:rsidP="00B719F7">
      <w:pPr>
        <w:widowControl w:val="0"/>
        <w:ind w:left="576"/>
      </w:pPr>
      <w:r w:rsidRPr="00174B6C">
        <w:t>Tract 9708</w:t>
      </w:r>
    </w:p>
    <w:p w14:paraId="472127A4" w14:textId="77777777" w:rsidR="00B719F7" w:rsidRPr="00174B6C" w:rsidRDefault="00B719F7" w:rsidP="00B719F7">
      <w:pPr>
        <w:widowControl w:val="0"/>
        <w:ind w:left="1152"/>
      </w:pPr>
      <w:r w:rsidRPr="00174B6C">
        <w:t xml:space="preserve">Blocks: 1000, 1001, 1002, 1003, 1004, 1005, 1006, 1007, 1008, 1009, 1010, 1011, 1012, 1013, 1014, 1016, 1018, 1027, 1029, 1031, 1032  </w:t>
      </w:r>
      <w:r w:rsidRPr="00174B6C">
        <w:tab/>
        <w:t>81</w:t>
      </w:r>
    </w:p>
    <w:p w14:paraId="5DFA9DF6" w14:textId="77777777" w:rsidR="00B719F7" w:rsidRPr="00174B6C" w:rsidRDefault="00B719F7" w:rsidP="00B719F7">
      <w:pPr>
        <w:widowControl w:val="0"/>
        <w:ind w:left="288"/>
      </w:pPr>
      <w:r w:rsidRPr="00174B6C">
        <w:t xml:space="preserve">Jacksonboro Subtotal </w:t>
      </w:r>
      <w:r w:rsidRPr="00174B6C">
        <w:tab/>
        <w:t>104</w:t>
      </w:r>
    </w:p>
    <w:p w14:paraId="728AC8F8" w14:textId="77777777" w:rsidR="00B719F7" w:rsidRPr="00174B6C" w:rsidRDefault="00B719F7" w:rsidP="00B719F7">
      <w:pPr>
        <w:widowControl w:val="0"/>
        <w:ind w:left="288"/>
      </w:pPr>
      <w:r w:rsidRPr="00174B6C">
        <w:t xml:space="preserve">Maple Cane </w:t>
      </w:r>
      <w:r w:rsidRPr="00174B6C">
        <w:tab/>
        <w:t>1,477</w:t>
      </w:r>
    </w:p>
    <w:p w14:paraId="514CD3CB" w14:textId="77777777" w:rsidR="00B719F7" w:rsidRPr="00174B6C" w:rsidRDefault="00B719F7" w:rsidP="00B719F7">
      <w:pPr>
        <w:widowControl w:val="0"/>
        <w:ind w:left="288"/>
      </w:pPr>
      <w:r w:rsidRPr="00174B6C">
        <w:t>Mashawville</w:t>
      </w:r>
    </w:p>
    <w:p w14:paraId="0B65FCC6" w14:textId="77777777" w:rsidR="00B719F7" w:rsidRPr="00174B6C" w:rsidRDefault="00B719F7" w:rsidP="00B719F7">
      <w:pPr>
        <w:widowControl w:val="0"/>
        <w:ind w:left="576"/>
      </w:pPr>
      <w:r w:rsidRPr="00174B6C">
        <w:t>Tract 9706.01</w:t>
      </w:r>
    </w:p>
    <w:p w14:paraId="629EEC3A" w14:textId="77777777" w:rsidR="00B719F7" w:rsidRPr="00174B6C" w:rsidRDefault="00B719F7" w:rsidP="00B719F7">
      <w:pPr>
        <w:widowControl w:val="0"/>
        <w:ind w:left="1152"/>
      </w:pPr>
      <w:r w:rsidRPr="00174B6C">
        <w:t xml:space="preserve">Blocks: 1001, 1002, 1032, 1033, 1034, 1035, 1036, 1037, 1038, 1039, 1041, 1042, 1043, 1057, 1058, 1060  </w:t>
      </w:r>
      <w:r w:rsidRPr="00174B6C">
        <w:tab/>
        <w:t>274</w:t>
      </w:r>
    </w:p>
    <w:p w14:paraId="05D96509" w14:textId="77777777" w:rsidR="00B719F7" w:rsidRPr="00174B6C" w:rsidRDefault="00B719F7" w:rsidP="00B719F7">
      <w:pPr>
        <w:widowControl w:val="0"/>
        <w:ind w:left="576"/>
      </w:pPr>
      <w:r w:rsidRPr="00174B6C">
        <w:t>Tract 9707.02</w:t>
      </w:r>
    </w:p>
    <w:p w14:paraId="0005B655" w14:textId="77777777" w:rsidR="00B719F7" w:rsidRPr="00174B6C" w:rsidRDefault="00B719F7" w:rsidP="00B719F7">
      <w:pPr>
        <w:widowControl w:val="0"/>
        <w:ind w:left="1152"/>
      </w:pPr>
      <w:r w:rsidRPr="00174B6C">
        <w:t xml:space="preserve">Blocks: 1036, 1037, 1038, 1039, 1040, 1041, 1042, 1043, 1044, 1045, 1046, 1047, 1048, 1049, 1050, 1051, 1052, 1053, 1054, 1055  </w:t>
      </w:r>
      <w:r w:rsidRPr="00174B6C">
        <w:tab/>
        <w:t>72</w:t>
      </w:r>
    </w:p>
    <w:p w14:paraId="763086DC" w14:textId="77777777" w:rsidR="00B719F7" w:rsidRPr="00174B6C" w:rsidRDefault="00B719F7" w:rsidP="00B719F7">
      <w:pPr>
        <w:widowControl w:val="0"/>
        <w:ind w:left="576"/>
      </w:pPr>
      <w:r w:rsidRPr="00174B6C">
        <w:t>Tract 9708</w:t>
      </w:r>
    </w:p>
    <w:p w14:paraId="3EB297AA" w14:textId="77777777" w:rsidR="00B719F7" w:rsidRPr="00174B6C" w:rsidRDefault="00B719F7" w:rsidP="00B719F7">
      <w:pPr>
        <w:widowControl w:val="0"/>
        <w:ind w:left="1152"/>
      </w:pPr>
      <w:r w:rsidRPr="00174B6C">
        <w:t xml:space="preserve">Blocks: 1015  </w:t>
      </w:r>
      <w:r w:rsidRPr="00174B6C">
        <w:tab/>
        <w:t>5</w:t>
      </w:r>
    </w:p>
    <w:p w14:paraId="64713231" w14:textId="77777777" w:rsidR="00B719F7" w:rsidRPr="00174B6C" w:rsidRDefault="00B719F7" w:rsidP="00B719F7">
      <w:pPr>
        <w:widowControl w:val="0"/>
        <w:ind w:left="288"/>
      </w:pPr>
      <w:r w:rsidRPr="00174B6C">
        <w:t xml:space="preserve">Mashawville Subtotal </w:t>
      </w:r>
      <w:r w:rsidRPr="00174B6C">
        <w:tab/>
        <w:t>351</w:t>
      </w:r>
    </w:p>
    <w:p w14:paraId="659F6F0B" w14:textId="77777777" w:rsidR="00B719F7" w:rsidRPr="00174B6C" w:rsidRDefault="00B719F7" w:rsidP="00B719F7">
      <w:pPr>
        <w:widowControl w:val="0"/>
        <w:ind w:left="288"/>
      </w:pPr>
      <w:r w:rsidRPr="00174B6C">
        <w:t xml:space="preserve">Peeples </w:t>
      </w:r>
      <w:r w:rsidRPr="00174B6C">
        <w:tab/>
        <w:t>2,134</w:t>
      </w:r>
    </w:p>
    <w:p w14:paraId="3073F2C1" w14:textId="77777777" w:rsidR="00B719F7" w:rsidRPr="00174B6C" w:rsidRDefault="00B719F7" w:rsidP="00B719F7">
      <w:pPr>
        <w:widowControl w:val="0"/>
        <w:ind w:left="288"/>
      </w:pPr>
      <w:r w:rsidRPr="00174B6C">
        <w:t>Peniel</w:t>
      </w:r>
    </w:p>
    <w:p w14:paraId="6B34B652" w14:textId="77777777" w:rsidR="00B719F7" w:rsidRPr="00174B6C" w:rsidRDefault="00B719F7" w:rsidP="00B719F7">
      <w:pPr>
        <w:widowControl w:val="0"/>
        <w:ind w:left="576"/>
      </w:pPr>
      <w:r w:rsidRPr="00174B6C">
        <w:t>Tract 9703.01</w:t>
      </w:r>
    </w:p>
    <w:p w14:paraId="60434A51" w14:textId="77777777" w:rsidR="00B719F7" w:rsidRPr="00174B6C" w:rsidRDefault="00B719F7" w:rsidP="00B719F7">
      <w:pPr>
        <w:widowControl w:val="0"/>
        <w:ind w:left="1152"/>
      </w:pPr>
      <w:r w:rsidRPr="00174B6C">
        <w:t xml:space="preserve">Blocks: 2020, 2021, 2022, 2029, 2030, 2032, 2033, 2040, 2041, 2042, 2043, 2044, 2045, 2046, 2047, 2048, 2049, 2050, 2051, 2053, 2054, 2055  </w:t>
      </w:r>
      <w:r w:rsidRPr="00174B6C">
        <w:tab/>
        <w:t>812</w:t>
      </w:r>
    </w:p>
    <w:p w14:paraId="1087003D" w14:textId="77777777" w:rsidR="00B719F7" w:rsidRPr="00174B6C" w:rsidRDefault="00B719F7" w:rsidP="00B719F7">
      <w:pPr>
        <w:widowControl w:val="0"/>
        <w:ind w:left="288"/>
      </w:pPr>
      <w:r w:rsidRPr="00174B6C">
        <w:t xml:space="preserve">Peniel Subtotal </w:t>
      </w:r>
      <w:r w:rsidRPr="00174B6C">
        <w:tab/>
        <w:t>812</w:t>
      </w:r>
    </w:p>
    <w:p w14:paraId="2620CC79" w14:textId="77777777" w:rsidR="00B719F7" w:rsidRPr="00174B6C" w:rsidRDefault="00B719F7" w:rsidP="00B719F7">
      <w:pPr>
        <w:widowControl w:val="0"/>
        <w:ind w:left="288"/>
      </w:pPr>
      <w:r w:rsidRPr="00174B6C">
        <w:t xml:space="preserve">Round O </w:t>
      </w:r>
      <w:r w:rsidRPr="00174B6C">
        <w:tab/>
        <w:t>1,562</w:t>
      </w:r>
    </w:p>
    <w:p w14:paraId="53510D28" w14:textId="77777777" w:rsidR="00B719F7" w:rsidRPr="00174B6C" w:rsidRDefault="00B719F7" w:rsidP="00B719F7">
      <w:pPr>
        <w:widowControl w:val="0"/>
        <w:ind w:left="288"/>
      </w:pPr>
      <w:r w:rsidRPr="00174B6C">
        <w:t xml:space="preserve">Sidneys </w:t>
      </w:r>
      <w:r w:rsidRPr="00174B6C">
        <w:tab/>
        <w:t>901</w:t>
      </w:r>
    </w:p>
    <w:p w14:paraId="67729125" w14:textId="77777777" w:rsidR="00B719F7" w:rsidRPr="00174B6C" w:rsidRDefault="00B719F7" w:rsidP="00B719F7">
      <w:pPr>
        <w:widowControl w:val="0"/>
        <w:ind w:left="288"/>
      </w:pPr>
      <w:r w:rsidRPr="00174B6C">
        <w:t>Sniders</w:t>
      </w:r>
    </w:p>
    <w:p w14:paraId="31371B93" w14:textId="77777777" w:rsidR="00B719F7" w:rsidRPr="00174B6C" w:rsidRDefault="00B719F7" w:rsidP="00B719F7">
      <w:pPr>
        <w:widowControl w:val="0"/>
        <w:ind w:left="576"/>
      </w:pPr>
      <w:r w:rsidRPr="00174B6C">
        <w:t>Tract 9702</w:t>
      </w:r>
    </w:p>
    <w:p w14:paraId="2A2995CB" w14:textId="77777777" w:rsidR="00B719F7" w:rsidRPr="00174B6C" w:rsidRDefault="00B719F7" w:rsidP="00B719F7">
      <w:pPr>
        <w:widowControl w:val="0"/>
        <w:ind w:left="1152"/>
      </w:pPr>
      <w:r w:rsidRPr="00174B6C">
        <w:t xml:space="preserve">Blocks: 2037  </w:t>
      </w:r>
      <w:r w:rsidRPr="00174B6C">
        <w:tab/>
        <w:t>0</w:t>
      </w:r>
    </w:p>
    <w:p w14:paraId="186459DA" w14:textId="77777777" w:rsidR="00B719F7" w:rsidRPr="00174B6C" w:rsidRDefault="00B719F7" w:rsidP="00B719F7">
      <w:pPr>
        <w:widowControl w:val="0"/>
        <w:ind w:left="576"/>
      </w:pPr>
      <w:r w:rsidRPr="00174B6C">
        <w:t>Tract 9703.01</w:t>
      </w:r>
    </w:p>
    <w:p w14:paraId="5CD7B026" w14:textId="77777777" w:rsidR="00B719F7" w:rsidRPr="00174B6C" w:rsidRDefault="00B719F7" w:rsidP="00B719F7">
      <w:pPr>
        <w:widowControl w:val="0"/>
        <w:ind w:left="1152"/>
      </w:pPr>
      <w:r w:rsidRPr="00174B6C">
        <w:t xml:space="preserve">Blocks: 1000, 1001, 1002, 1003, 1004, 1005, 1006, 1007, 1008, 1009, 1010, 1011, 1012, 1013, 1014, 1015, 1016, 1017, 1018, 1025, 1032, 1033, 1034, 1035, 1036, 1037, 1038, 1039, 1040, 1041, 1042, 1043, 1044, 1045  </w:t>
      </w:r>
      <w:r w:rsidRPr="00174B6C">
        <w:tab/>
        <w:t>832</w:t>
      </w:r>
    </w:p>
    <w:p w14:paraId="598D853C" w14:textId="77777777" w:rsidR="00B719F7" w:rsidRPr="00174B6C" w:rsidRDefault="00B719F7" w:rsidP="00B719F7">
      <w:pPr>
        <w:widowControl w:val="0"/>
        <w:ind w:left="576"/>
      </w:pPr>
      <w:r w:rsidRPr="00174B6C">
        <w:t>Tract 9704.01</w:t>
      </w:r>
    </w:p>
    <w:p w14:paraId="253D2A10" w14:textId="77777777" w:rsidR="00B719F7" w:rsidRPr="00174B6C" w:rsidRDefault="00B719F7" w:rsidP="00B719F7">
      <w:pPr>
        <w:widowControl w:val="0"/>
        <w:ind w:left="1152"/>
      </w:pPr>
      <w:r w:rsidRPr="00174B6C">
        <w:t xml:space="preserve">Blocks: 3051, 3065, 3066, 3067, 3073, 3074, 3075, 3076  </w:t>
      </w:r>
      <w:r w:rsidRPr="00174B6C">
        <w:tab/>
        <w:t>103</w:t>
      </w:r>
    </w:p>
    <w:p w14:paraId="3683646E" w14:textId="77777777" w:rsidR="00B719F7" w:rsidRPr="00174B6C" w:rsidRDefault="00B719F7" w:rsidP="00B719F7">
      <w:pPr>
        <w:widowControl w:val="0"/>
        <w:ind w:left="288"/>
      </w:pPr>
      <w:r w:rsidRPr="00174B6C">
        <w:t xml:space="preserve">Sniders Subtotal </w:t>
      </w:r>
      <w:r w:rsidRPr="00174B6C">
        <w:tab/>
        <w:t>935</w:t>
      </w:r>
    </w:p>
    <w:p w14:paraId="69B0A7C6" w14:textId="77777777" w:rsidR="00B719F7" w:rsidRPr="00174B6C" w:rsidRDefault="00B719F7" w:rsidP="00B719F7">
      <w:pPr>
        <w:widowControl w:val="0"/>
        <w:ind w:left="288"/>
      </w:pPr>
      <w:r w:rsidRPr="00174B6C">
        <w:t xml:space="preserve">Stokes </w:t>
      </w:r>
      <w:r w:rsidRPr="00174B6C">
        <w:tab/>
        <w:t>980</w:t>
      </w:r>
    </w:p>
    <w:p w14:paraId="392152A3" w14:textId="77777777" w:rsidR="00B719F7" w:rsidRPr="00174B6C" w:rsidRDefault="00B719F7" w:rsidP="00B719F7">
      <w:pPr>
        <w:widowControl w:val="0"/>
        <w:ind w:left="288"/>
      </w:pPr>
      <w:r w:rsidRPr="00174B6C">
        <w:t>Walterboro No. 2</w:t>
      </w:r>
    </w:p>
    <w:p w14:paraId="4E6C0CC8" w14:textId="77777777" w:rsidR="00B719F7" w:rsidRPr="00174B6C" w:rsidRDefault="00B719F7" w:rsidP="00B719F7">
      <w:pPr>
        <w:widowControl w:val="0"/>
        <w:ind w:left="576"/>
      </w:pPr>
      <w:r w:rsidRPr="00174B6C">
        <w:t>Tract 9706.01</w:t>
      </w:r>
    </w:p>
    <w:p w14:paraId="22333F22" w14:textId="77777777" w:rsidR="00B719F7" w:rsidRPr="00174B6C" w:rsidRDefault="00B719F7" w:rsidP="00B719F7">
      <w:pPr>
        <w:widowControl w:val="0"/>
        <w:ind w:left="1152"/>
      </w:pPr>
      <w:r w:rsidRPr="00174B6C">
        <w:t xml:space="preserve">Blocks: 2006, 2007, 2009, 2010, 2011, 2014, 2015, 2016, 2018, 2019, 2023, 3022, 3023  </w:t>
      </w:r>
      <w:r w:rsidRPr="00174B6C">
        <w:tab/>
        <w:t>772</w:t>
      </w:r>
    </w:p>
    <w:p w14:paraId="2309B31A" w14:textId="77777777" w:rsidR="00B719F7" w:rsidRPr="00174B6C" w:rsidRDefault="00B719F7" w:rsidP="00B719F7">
      <w:pPr>
        <w:widowControl w:val="0"/>
        <w:ind w:left="288"/>
      </w:pPr>
      <w:r w:rsidRPr="00174B6C">
        <w:t xml:space="preserve">Walterboro No. 2 Subtotal </w:t>
      </w:r>
      <w:r w:rsidRPr="00174B6C">
        <w:tab/>
        <w:t>772</w:t>
      </w:r>
    </w:p>
    <w:p w14:paraId="4628A551" w14:textId="77777777" w:rsidR="00B719F7" w:rsidRPr="00174B6C" w:rsidRDefault="00B719F7" w:rsidP="00B719F7">
      <w:pPr>
        <w:widowControl w:val="0"/>
        <w:ind w:left="288"/>
      </w:pPr>
      <w:r w:rsidRPr="00174B6C">
        <w:t>Walterboro No. 5</w:t>
      </w:r>
    </w:p>
    <w:p w14:paraId="205AE919" w14:textId="77777777" w:rsidR="00B719F7" w:rsidRPr="00174B6C" w:rsidRDefault="00B719F7" w:rsidP="00B719F7">
      <w:pPr>
        <w:widowControl w:val="0"/>
        <w:ind w:left="576"/>
      </w:pPr>
      <w:r w:rsidRPr="00174B6C">
        <w:t>Tract 9704.02</w:t>
      </w:r>
    </w:p>
    <w:p w14:paraId="5AAD214C" w14:textId="77777777" w:rsidR="00B719F7" w:rsidRPr="00174B6C" w:rsidRDefault="00B719F7" w:rsidP="00B719F7">
      <w:pPr>
        <w:widowControl w:val="0"/>
        <w:ind w:left="1152"/>
      </w:pPr>
      <w:r w:rsidRPr="00174B6C">
        <w:t xml:space="preserve">Blocks: 2000, 2001, 2002, 2003, 2004, 2005, 2006, 2007, 2008, 2009, 2010, 2011, 2012, 2013, 2014, 2015, 2016, 2017, 2018, 2019, 2020, 2021, 2022, 2023, 2024, 2025, 2026, 2027, 2028, 2029, 2030, 2031, 2040, 3000, 3001, 3002, 3003, 3004, 3005, 3006, 3007, 3008, 3009, 3010, 3011, 3012, 3013, 3014, 3015, 3016, 3017, 3018, 3019, 3020, 3021, 3022, 3023, 3024, 3025, 3026, 3027, 3028, 3029, 3030, 3031, 3032, 3033, 3034, 3035, 3036, 3037, 3038, 3039, 3040, 3041, 3042, 3043, 3044, 3045, 3046, 3047, 3048, 3049, 3050, 3058, 3059, 3060, 3068  </w:t>
      </w:r>
      <w:r w:rsidRPr="00174B6C">
        <w:tab/>
        <w:t>2136</w:t>
      </w:r>
    </w:p>
    <w:p w14:paraId="3EE349CF" w14:textId="77777777" w:rsidR="00B719F7" w:rsidRPr="00174B6C" w:rsidRDefault="00B719F7" w:rsidP="00B719F7">
      <w:pPr>
        <w:widowControl w:val="0"/>
        <w:ind w:left="288"/>
      </w:pPr>
      <w:r w:rsidRPr="00174B6C">
        <w:t xml:space="preserve">Walterboro No. 5 Subtotal </w:t>
      </w:r>
      <w:r w:rsidRPr="00174B6C">
        <w:tab/>
        <w:t>2,136</w:t>
      </w:r>
    </w:p>
    <w:p w14:paraId="309364F0" w14:textId="77777777" w:rsidR="00B719F7" w:rsidRPr="00174B6C" w:rsidRDefault="00B719F7" w:rsidP="00B719F7">
      <w:pPr>
        <w:widowControl w:val="0"/>
        <w:ind w:left="288"/>
      </w:pPr>
      <w:r w:rsidRPr="00174B6C">
        <w:t>Walterboro No. 6</w:t>
      </w:r>
    </w:p>
    <w:p w14:paraId="219423C1" w14:textId="77777777" w:rsidR="00B719F7" w:rsidRPr="00174B6C" w:rsidRDefault="00B719F7" w:rsidP="00B719F7">
      <w:pPr>
        <w:widowControl w:val="0"/>
        <w:ind w:left="576"/>
      </w:pPr>
      <w:r w:rsidRPr="00174B6C">
        <w:t>Tract 9706.01</w:t>
      </w:r>
    </w:p>
    <w:p w14:paraId="4B2C716A" w14:textId="77777777" w:rsidR="00B719F7" w:rsidRPr="00174B6C" w:rsidRDefault="00B719F7" w:rsidP="00B719F7">
      <w:pPr>
        <w:widowControl w:val="0"/>
        <w:ind w:left="1152"/>
      </w:pPr>
      <w:r w:rsidRPr="00174B6C">
        <w:t xml:space="preserve">Blocks: 1003, 1004, 1022, 1023, 1024, 1025, 1026, 1029, 1030, 2026, 2027, 2028, 2030, 2031, 2036  </w:t>
      </w:r>
      <w:r w:rsidRPr="00174B6C">
        <w:tab/>
        <w:t>408</w:t>
      </w:r>
    </w:p>
    <w:p w14:paraId="0307C23C" w14:textId="77777777" w:rsidR="00B719F7" w:rsidRPr="00174B6C" w:rsidRDefault="00B719F7" w:rsidP="00B719F7">
      <w:pPr>
        <w:widowControl w:val="0"/>
        <w:ind w:left="288"/>
      </w:pPr>
      <w:r w:rsidRPr="00174B6C">
        <w:t xml:space="preserve">Walterboro No. 6 Subtotal </w:t>
      </w:r>
      <w:r w:rsidRPr="00174B6C">
        <w:tab/>
        <w:t>408</w:t>
      </w:r>
    </w:p>
    <w:p w14:paraId="5BB3194A" w14:textId="77777777" w:rsidR="00B719F7" w:rsidRPr="00174B6C" w:rsidRDefault="00B719F7" w:rsidP="00B719F7">
      <w:pPr>
        <w:widowControl w:val="0"/>
        <w:ind w:left="288"/>
      </w:pPr>
      <w:r w:rsidRPr="00174B6C">
        <w:t xml:space="preserve">Wolfe Creek </w:t>
      </w:r>
      <w:r w:rsidRPr="00174B6C">
        <w:tab/>
        <w:t>608</w:t>
      </w:r>
    </w:p>
    <w:p w14:paraId="00DE0D25" w14:textId="77777777" w:rsidR="00B719F7" w:rsidRPr="00174B6C" w:rsidRDefault="00B719F7" w:rsidP="00B719F7">
      <w:pPr>
        <w:widowControl w:val="0"/>
        <w:ind w:left="288"/>
      </w:pPr>
      <w:r w:rsidRPr="00174B6C">
        <w:t xml:space="preserve">County Colleton SC Subtotal </w:t>
      </w:r>
      <w:r w:rsidRPr="00174B6C">
        <w:tab/>
        <w:t>18,629</w:t>
      </w:r>
    </w:p>
    <w:p w14:paraId="61AB0614" w14:textId="77777777" w:rsidR="00B719F7" w:rsidRPr="00174B6C" w:rsidRDefault="00B719F7" w:rsidP="00B719F7">
      <w:pPr>
        <w:widowControl w:val="0"/>
        <w:ind w:left="288"/>
      </w:pPr>
      <w:r w:rsidRPr="00174B6C">
        <w:t>County: Dorchester SC</w:t>
      </w:r>
    </w:p>
    <w:p w14:paraId="79150B99" w14:textId="77777777" w:rsidR="00B719F7" w:rsidRPr="00174B6C" w:rsidRDefault="00B719F7" w:rsidP="00B719F7">
      <w:pPr>
        <w:widowControl w:val="0"/>
        <w:ind w:left="288"/>
      </w:pPr>
      <w:r w:rsidRPr="00174B6C">
        <w:t>Butternut</w:t>
      </w:r>
    </w:p>
    <w:p w14:paraId="376AEC30" w14:textId="77777777" w:rsidR="00B719F7" w:rsidRPr="00174B6C" w:rsidRDefault="00B719F7" w:rsidP="00B719F7">
      <w:pPr>
        <w:widowControl w:val="0"/>
        <w:ind w:left="576"/>
      </w:pPr>
      <w:r w:rsidRPr="00174B6C">
        <w:t>Tract 106.03</w:t>
      </w:r>
    </w:p>
    <w:p w14:paraId="1BF3ADCE" w14:textId="77777777" w:rsidR="00B719F7" w:rsidRPr="00174B6C" w:rsidRDefault="00B719F7" w:rsidP="00B719F7">
      <w:pPr>
        <w:widowControl w:val="0"/>
        <w:ind w:left="1152"/>
      </w:pPr>
      <w:r w:rsidRPr="00174B6C">
        <w:t xml:space="preserve">Blocks: 1020, 1021, 1022  </w:t>
      </w:r>
      <w:r w:rsidRPr="00174B6C">
        <w:tab/>
        <w:t>98</w:t>
      </w:r>
    </w:p>
    <w:p w14:paraId="6E5F6C6F" w14:textId="77777777" w:rsidR="00B719F7" w:rsidRPr="00174B6C" w:rsidRDefault="00B719F7" w:rsidP="00B719F7">
      <w:pPr>
        <w:widowControl w:val="0"/>
        <w:ind w:left="576"/>
      </w:pPr>
      <w:r w:rsidRPr="00174B6C">
        <w:t>Tract 106.04</w:t>
      </w:r>
    </w:p>
    <w:p w14:paraId="5DCFCBCB" w14:textId="77777777" w:rsidR="00B719F7" w:rsidRPr="00174B6C" w:rsidRDefault="00B719F7" w:rsidP="00B719F7">
      <w:pPr>
        <w:widowControl w:val="0"/>
        <w:ind w:left="1152"/>
      </w:pPr>
      <w:r w:rsidRPr="00174B6C">
        <w:t xml:space="preserve">Blocks: 1002, 1003, 1004, 1005, 1006, 1009, 1010, 1011, 1012, 1013, 1014, 1015, 1017, 1020, 1021, 1022, 1023, 1024, 1035, 1037, 1038, 1039, 1040, 1047  </w:t>
      </w:r>
      <w:r w:rsidRPr="00174B6C">
        <w:tab/>
        <w:t>1969</w:t>
      </w:r>
    </w:p>
    <w:p w14:paraId="07CA1320" w14:textId="77777777" w:rsidR="00B719F7" w:rsidRPr="00174B6C" w:rsidRDefault="00B719F7" w:rsidP="00B719F7">
      <w:pPr>
        <w:widowControl w:val="0"/>
        <w:ind w:left="288"/>
      </w:pPr>
      <w:r w:rsidRPr="00174B6C">
        <w:t xml:space="preserve">Butternut Subtotal </w:t>
      </w:r>
      <w:r w:rsidRPr="00174B6C">
        <w:tab/>
        <w:t>2,067</w:t>
      </w:r>
    </w:p>
    <w:p w14:paraId="6E4C6713" w14:textId="77777777" w:rsidR="00B719F7" w:rsidRPr="00174B6C" w:rsidRDefault="00B719F7" w:rsidP="00B719F7">
      <w:pPr>
        <w:widowControl w:val="0"/>
        <w:ind w:left="288"/>
      </w:pPr>
      <w:r w:rsidRPr="00174B6C">
        <w:t xml:space="preserve">Clemson </w:t>
      </w:r>
      <w:r w:rsidRPr="00174B6C">
        <w:tab/>
        <w:t>2,367</w:t>
      </w:r>
    </w:p>
    <w:p w14:paraId="041B2371" w14:textId="77777777" w:rsidR="00B719F7" w:rsidRPr="00174B6C" w:rsidRDefault="00B719F7" w:rsidP="00B719F7">
      <w:pPr>
        <w:widowControl w:val="0"/>
        <w:ind w:left="288"/>
      </w:pPr>
      <w:r w:rsidRPr="00174B6C">
        <w:t xml:space="preserve">Clemson 2 </w:t>
      </w:r>
      <w:r w:rsidRPr="00174B6C">
        <w:tab/>
        <w:t>4,253</w:t>
      </w:r>
    </w:p>
    <w:p w14:paraId="202B49F2" w14:textId="77777777" w:rsidR="00B719F7" w:rsidRPr="00174B6C" w:rsidRDefault="00B719F7" w:rsidP="00B719F7">
      <w:pPr>
        <w:widowControl w:val="0"/>
        <w:ind w:left="288"/>
      </w:pPr>
      <w:r w:rsidRPr="00174B6C">
        <w:t>Clemson 3</w:t>
      </w:r>
    </w:p>
    <w:p w14:paraId="37C07C9E" w14:textId="77777777" w:rsidR="00B719F7" w:rsidRPr="00174B6C" w:rsidRDefault="00B719F7" w:rsidP="00B719F7">
      <w:pPr>
        <w:widowControl w:val="0"/>
        <w:ind w:left="576"/>
      </w:pPr>
      <w:r w:rsidRPr="00174B6C">
        <w:t>Tract 105.01</w:t>
      </w:r>
    </w:p>
    <w:p w14:paraId="6E79799C" w14:textId="77777777" w:rsidR="00B719F7" w:rsidRPr="00174B6C" w:rsidRDefault="00B719F7" w:rsidP="00B719F7">
      <w:pPr>
        <w:widowControl w:val="0"/>
        <w:ind w:left="1152"/>
      </w:pPr>
      <w:r w:rsidRPr="00174B6C">
        <w:t xml:space="preserve">Blocks: 1008, 1009, 1010, 1012, 1014, 1015, 1016, 1019, 1022, 1030  </w:t>
      </w:r>
      <w:r w:rsidRPr="00174B6C">
        <w:tab/>
        <w:t>282</w:t>
      </w:r>
    </w:p>
    <w:p w14:paraId="453B4910" w14:textId="77777777" w:rsidR="00B719F7" w:rsidRPr="00174B6C" w:rsidRDefault="00B719F7" w:rsidP="00B719F7">
      <w:pPr>
        <w:widowControl w:val="0"/>
        <w:ind w:left="576"/>
      </w:pPr>
      <w:r w:rsidRPr="00174B6C">
        <w:t>Tract 106.03</w:t>
      </w:r>
    </w:p>
    <w:p w14:paraId="0E6EBA2A" w14:textId="77777777" w:rsidR="00B719F7" w:rsidRPr="00174B6C" w:rsidRDefault="00B719F7" w:rsidP="00B719F7">
      <w:pPr>
        <w:widowControl w:val="0"/>
        <w:ind w:left="1152"/>
      </w:pPr>
      <w:r w:rsidRPr="00174B6C">
        <w:t xml:space="preserve">Blocks: 3008, 3009, 3010, 3011, 3012, 3013, 3014, 3015, 4000, 4001, 4002, 4003, 4004, 4005, 4006, 4007, 4008, 4009, 4010, 4011, 4012, 4013, 4014, 4015, 4016, 4017, 4018, 4019, 4020, 4021, 4022, 4023, 4024, 4025, 4026, 4028  </w:t>
      </w:r>
      <w:r w:rsidRPr="00174B6C">
        <w:tab/>
        <w:t>1252</w:t>
      </w:r>
    </w:p>
    <w:p w14:paraId="48E89E72" w14:textId="77777777" w:rsidR="00B719F7" w:rsidRPr="00174B6C" w:rsidRDefault="00B719F7" w:rsidP="00B719F7">
      <w:pPr>
        <w:widowControl w:val="0"/>
        <w:ind w:left="288"/>
      </w:pPr>
      <w:r w:rsidRPr="00174B6C">
        <w:t xml:space="preserve">Clemson 3 Subtotal </w:t>
      </w:r>
      <w:r w:rsidRPr="00174B6C">
        <w:tab/>
        <w:t>1,534</w:t>
      </w:r>
    </w:p>
    <w:p w14:paraId="1F13564E" w14:textId="77777777" w:rsidR="00B719F7" w:rsidRPr="00174B6C" w:rsidRDefault="00B719F7" w:rsidP="00B719F7">
      <w:pPr>
        <w:widowControl w:val="0"/>
        <w:ind w:left="288"/>
      </w:pPr>
      <w:r w:rsidRPr="00174B6C">
        <w:t>Cypress</w:t>
      </w:r>
    </w:p>
    <w:p w14:paraId="43E2AE7A" w14:textId="77777777" w:rsidR="00B719F7" w:rsidRPr="00174B6C" w:rsidRDefault="00B719F7" w:rsidP="00B719F7">
      <w:pPr>
        <w:widowControl w:val="0"/>
        <w:ind w:left="576"/>
      </w:pPr>
      <w:r w:rsidRPr="00174B6C">
        <w:t>Tract 105.01</w:t>
      </w:r>
    </w:p>
    <w:p w14:paraId="6A4C4460" w14:textId="77777777" w:rsidR="00B719F7" w:rsidRPr="00174B6C" w:rsidRDefault="00B719F7" w:rsidP="00B719F7">
      <w:pPr>
        <w:widowControl w:val="0"/>
        <w:ind w:left="1152"/>
      </w:pPr>
      <w:r w:rsidRPr="00174B6C">
        <w:t xml:space="preserve">Blocks: 2007, 2008, 2009, 2010, 2011, 2012, 2013, 3000, 3001, 3002, 3003, 3004, 3008, 3010, 3011, 3012, 3013  </w:t>
      </w:r>
      <w:r w:rsidRPr="00174B6C">
        <w:tab/>
        <w:t>3267</w:t>
      </w:r>
    </w:p>
    <w:p w14:paraId="0AE810B6" w14:textId="77777777" w:rsidR="00B719F7" w:rsidRPr="00174B6C" w:rsidRDefault="00B719F7" w:rsidP="00B719F7">
      <w:pPr>
        <w:widowControl w:val="0"/>
        <w:ind w:left="288"/>
      </w:pPr>
      <w:r w:rsidRPr="00174B6C">
        <w:t xml:space="preserve">Cypress Subtotal </w:t>
      </w:r>
      <w:r w:rsidRPr="00174B6C">
        <w:tab/>
        <w:t>3,267</w:t>
      </w:r>
    </w:p>
    <w:p w14:paraId="03D5D6EF" w14:textId="77777777" w:rsidR="00B719F7" w:rsidRPr="00174B6C" w:rsidRDefault="00B719F7" w:rsidP="00B719F7">
      <w:pPr>
        <w:widowControl w:val="0"/>
        <w:ind w:left="288"/>
      </w:pPr>
      <w:r w:rsidRPr="00174B6C">
        <w:t xml:space="preserve">Cypress 2 </w:t>
      </w:r>
      <w:r w:rsidRPr="00174B6C">
        <w:tab/>
        <w:t>1,273</w:t>
      </w:r>
    </w:p>
    <w:p w14:paraId="3DA346DF" w14:textId="77777777" w:rsidR="00B719F7" w:rsidRPr="00174B6C" w:rsidRDefault="00B719F7" w:rsidP="00B719F7">
      <w:pPr>
        <w:widowControl w:val="0"/>
        <w:ind w:left="288"/>
      </w:pPr>
      <w:r w:rsidRPr="00174B6C">
        <w:t xml:space="preserve">Delemars </w:t>
      </w:r>
      <w:r w:rsidRPr="00174B6C">
        <w:tab/>
        <w:t>1,091</w:t>
      </w:r>
    </w:p>
    <w:p w14:paraId="3BE2ADC2" w14:textId="77777777" w:rsidR="00B719F7" w:rsidRPr="00174B6C" w:rsidRDefault="00B719F7" w:rsidP="00B719F7">
      <w:pPr>
        <w:widowControl w:val="0"/>
        <w:ind w:left="288"/>
      </w:pPr>
      <w:r w:rsidRPr="00174B6C">
        <w:t xml:space="preserve">Givhans </w:t>
      </w:r>
      <w:r w:rsidRPr="00174B6C">
        <w:tab/>
        <w:t>1,419</w:t>
      </w:r>
    </w:p>
    <w:p w14:paraId="0230AFAA" w14:textId="77777777" w:rsidR="00B719F7" w:rsidRPr="00174B6C" w:rsidRDefault="00B719F7" w:rsidP="00B719F7">
      <w:pPr>
        <w:widowControl w:val="0"/>
        <w:ind w:left="288"/>
      </w:pPr>
      <w:r w:rsidRPr="00174B6C">
        <w:t xml:space="preserve">Givhans 2 </w:t>
      </w:r>
      <w:r w:rsidRPr="00174B6C">
        <w:tab/>
        <w:t>1,679</w:t>
      </w:r>
    </w:p>
    <w:p w14:paraId="20CFCB7A" w14:textId="77777777" w:rsidR="00B719F7" w:rsidRPr="00174B6C" w:rsidRDefault="00B719F7" w:rsidP="00B719F7">
      <w:pPr>
        <w:widowControl w:val="0"/>
        <w:ind w:left="288"/>
      </w:pPr>
      <w:r w:rsidRPr="00174B6C">
        <w:t xml:space="preserve">Knightsville </w:t>
      </w:r>
      <w:r w:rsidRPr="00174B6C">
        <w:tab/>
        <w:t>2,214</w:t>
      </w:r>
    </w:p>
    <w:p w14:paraId="5EBDBC12" w14:textId="77777777" w:rsidR="00B719F7" w:rsidRPr="00174B6C" w:rsidRDefault="00B719F7" w:rsidP="00B719F7">
      <w:pPr>
        <w:widowControl w:val="0"/>
        <w:ind w:left="288"/>
      </w:pPr>
      <w:r w:rsidRPr="00174B6C">
        <w:t xml:space="preserve">Rosses </w:t>
      </w:r>
      <w:r w:rsidRPr="00174B6C">
        <w:tab/>
        <w:t>1,375</w:t>
      </w:r>
    </w:p>
    <w:p w14:paraId="2FE4EA96" w14:textId="77777777" w:rsidR="00B719F7" w:rsidRPr="00174B6C" w:rsidRDefault="00B719F7" w:rsidP="00B719F7">
      <w:pPr>
        <w:widowControl w:val="0"/>
        <w:ind w:left="288"/>
      </w:pPr>
      <w:r w:rsidRPr="00174B6C">
        <w:t>St. George No. 1</w:t>
      </w:r>
    </w:p>
    <w:p w14:paraId="7C08537B" w14:textId="77777777" w:rsidR="00B719F7" w:rsidRPr="00174B6C" w:rsidRDefault="00B719F7" w:rsidP="00B719F7">
      <w:pPr>
        <w:widowControl w:val="0"/>
        <w:ind w:left="576"/>
      </w:pPr>
      <w:r w:rsidRPr="00174B6C">
        <w:t>Tract 102</w:t>
      </w:r>
    </w:p>
    <w:p w14:paraId="66779177" w14:textId="77777777" w:rsidR="00B719F7" w:rsidRPr="00174B6C" w:rsidRDefault="00B719F7" w:rsidP="00B719F7">
      <w:pPr>
        <w:widowControl w:val="0"/>
        <w:ind w:left="1152"/>
      </w:pPr>
      <w:r w:rsidRPr="00174B6C">
        <w:t xml:space="preserve">Blocks: 3000, 3001, 3002, 3003, 3013, 3018, 3023, 3024, 3025, 3026, 3027, 3028, 3029, 3030, 3031, 3032, 3033, 3034, 3035, 3036, 3037, 3038, 3039, 3040, 3041, 3042, 3043, 3044, 3045, 3046, 3047, 3048, 3049, 3050, 3051, 3052, 3053, 3054, 3055, 3056, 3059, 3060, 3061  </w:t>
      </w:r>
      <w:r w:rsidRPr="00174B6C">
        <w:tab/>
        <w:t>889</w:t>
      </w:r>
    </w:p>
    <w:p w14:paraId="14145EC5" w14:textId="77777777" w:rsidR="00B719F7" w:rsidRPr="00174B6C" w:rsidRDefault="00B719F7" w:rsidP="00B719F7">
      <w:pPr>
        <w:widowControl w:val="0"/>
        <w:ind w:left="288"/>
      </w:pPr>
      <w:r w:rsidRPr="00174B6C">
        <w:t xml:space="preserve">St. George No. 1 Subtotal </w:t>
      </w:r>
      <w:r w:rsidRPr="00174B6C">
        <w:tab/>
        <w:t>889</w:t>
      </w:r>
    </w:p>
    <w:p w14:paraId="6C846B8E" w14:textId="77777777" w:rsidR="00B719F7" w:rsidRPr="00174B6C" w:rsidRDefault="00B719F7" w:rsidP="00B719F7">
      <w:pPr>
        <w:widowControl w:val="0"/>
        <w:ind w:left="288"/>
      </w:pPr>
      <w:r w:rsidRPr="00174B6C">
        <w:t xml:space="preserve">County Dorchester SC Subtotal </w:t>
      </w:r>
      <w:r w:rsidRPr="00174B6C">
        <w:tab/>
        <w:t>23,428</w:t>
      </w:r>
    </w:p>
    <w:p w14:paraId="2F1F0512" w14:textId="77777777" w:rsidR="00B719F7" w:rsidRPr="00174B6C" w:rsidRDefault="00B719F7" w:rsidP="00B719F7">
      <w:pPr>
        <w:widowControl w:val="0"/>
      </w:pPr>
      <w:r w:rsidRPr="00174B6C">
        <w:t xml:space="preserve">DISTRICT 97 Total </w:t>
      </w:r>
      <w:r w:rsidRPr="00174B6C">
        <w:tab/>
        <w:t>42,057</w:t>
      </w:r>
    </w:p>
    <w:p w14:paraId="54125F53" w14:textId="77777777" w:rsidR="00B719F7" w:rsidRPr="00174B6C" w:rsidRDefault="00B719F7" w:rsidP="00B719F7">
      <w:pPr>
        <w:widowControl w:val="0"/>
      </w:pPr>
      <w:r w:rsidRPr="00174B6C">
        <w:t>Area</w:t>
      </w:r>
      <w:r w:rsidRPr="00174B6C">
        <w:tab/>
        <w:t>Population</w:t>
      </w:r>
    </w:p>
    <w:p w14:paraId="5FDFE08C" w14:textId="77777777" w:rsidR="00B719F7" w:rsidRPr="00174B6C" w:rsidRDefault="00B719F7" w:rsidP="00B719F7">
      <w:pPr>
        <w:widowControl w:val="0"/>
      </w:pPr>
      <w:r w:rsidRPr="00174B6C">
        <w:t>DISTRICT 98</w:t>
      </w:r>
    </w:p>
    <w:p w14:paraId="2AB63C31" w14:textId="77777777" w:rsidR="00B719F7" w:rsidRPr="00174B6C" w:rsidRDefault="00B719F7" w:rsidP="00B719F7">
      <w:pPr>
        <w:widowControl w:val="0"/>
      </w:pPr>
      <w:r w:rsidRPr="00174B6C">
        <w:t>Area</w:t>
      </w:r>
      <w:r w:rsidRPr="00174B6C">
        <w:tab/>
        <w:t>Population</w:t>
      </w:r>
    </w:p>
    <w:p w14:paraId="2C2FFBC5" w14:textId="77777777" w:rsidR="00B719F7" w:rsidRPr="00174B6C" w:rsidRDefault="00B719F7" w:rsidP="00B719F7">
      <w:pPr>
        <w:widowControl w:val="0"/>
        <w:ind w:left="288"/>
      </w:pPr>
      <w:r w:rsidRPr="00174B6C">
        <w:t>County: Dorchester SC</w:t>
      </w:r>
    </w:p>
    <w:p w14:paraId="47DA717C" w14:textId="77777777" w:rsidR="00B719F7" w:rsidRPr="00174B6C" w:rsidRDefault="00B719F7" w:rsidP="00B719F7">
      <w:pPr>
        <w:widowControl w:val="0"/>
        <w:ind w:left="288"/>
      </w:pPr>
      <w:r w:rsidRPr="00174B6C">
        <w:t xml:space="preserve">Ashborough East </w:t>
      </w:r>
      <w:r w:rsidRPr="00174B6C">
        <w:tab/>
        <w:t>2,166</w:t>
      </w:r>
    </w:p>
    <w:p w14:paraId="22406F60" w14:textId="77777777" w:rsidR="00B719F7" w:rsidRPr="00174B6C" w:rsidRDefault="00B719F7" w:rsidP="00B719F7">
      <w:pPr>
        <w:widowControl w:val="0"/>
        <w:ind w:left="288"/>
      </w:pPr>
      <w:r w:rsidRPr="00174B6C">
        <w:t xml:space="preserve">Ashborough East 2 </w:t>
      </w:r>
      <w:r w:rsidRPr="00174B6C">
        <w:tab/>
        <w:t>1,045</w:t>
      </w:r>
    </w:p>
    <w:p w14:paraId="1CFD7ABD" w14:textId="77777777" w:rsidR="00B719F7" w:rsidRPr="00174B6C" w:rsidRDefault="00B719F7" w:rsidP="00B719F7">
      <w:pPr>
        <w:widowControl w:val="0"/>
        <w:ind w:left="288"/>
      </w:pPr>
      <w:r w:rsidRPr="00174B6C">
        <w:t xml:space="preserve">Ashborough West </w:t>
      </w:r>
      <w:r w:rsidRPr="00174B6C">
        <w:tab/>
        <w:t>924</w:t>
      </w:r>
    </w:p>
    <w:p w14:paraId="435A555D" w14:textId="77777777" w:rsidR="00B719F7" w:rsidRPr="00174B6C" w:rsidRDefault="00B719F7" w:rsidP="00B719F7">
      <w:pPr>
        <w:widowControl w:val="0"/>
        <w:ind w:left="288"/>
      </w:pPr>
      <w:r w:rsidRPr="00174B6C">
        <w:t xml:space="preserve">Ashborough West 2 </w:t>
      </w:r>
      <w:r w:rsidRPr="00174B6C">
        <w:tab/>
        <w:t>1,538</w:t>
      </w:r>
    </w:p>
    <w:p w14:paraId="7B89AD2B" w14:textId="77777777" w:rsidR="00B719F7" w:rsidRPr="00174B6C" w:rsidRDefault="00B719F7" w:rsidP="00B719F7">
      <w:pPr>
        <w:widowControl w:val="0"/>
        <w:ind w:left="288"/>
      </w:pPr>
      <w:r w:rsidRPr="00174B6C">
        <w:t xml:space="preserve">Brandymill </w:t>
      </w:r>
      <w:r w:rsidRPr="00174B6C">
        <w:tab/>
        <w:t>993</w:t>
      </w:r>
    </w:p>
    <w:p w14:paraId="6BC54966" w14:textId="77777777" w:rsidR="00B719F7" w:rsidRPr="00174B6C" w:rsidRDefault="00B719F7" w:rsidP="00B719F7">
      <w:pPr>
        <w:widowControl w:val="0"/>
        <w:ind w:left="288"/>
      </w:pPr>
      <w:r w:rsidRPr="00174B6C">
        <w:t xml:space="preserve">Brandymill 2 </w:t>
      </w:r>
      <w:r w:rsidRPr="00174B6C">
        <w:tab/>
        <w:t>1,956</w:t>
      </w:r>
    </w:p>
    <w:p w14:paraId="0A9DB4C9" w14:textId="77777777" w:rsidR="00B719F7" w:rsidRPr="00174B6C" w:rsidRDefault="00B719F7" w:rsidP="00B719F7">
      <w:pPr>
        <w:widowControl w:val="0"/>
        <w:ind w:left="288"/>
      </w:pPr>
      <w:r w:rsidRPr="00174B6C">
        <w:t xml:space="preserve">Briarwood 3 </w:t>
      </w:r>
      <w:r w:rsidRPr="00174B6C">
        <w:tab/>
        <w:t>1,008</w:t>
      </w:r>
    </w:p>
    <w:p w14:paraId="5F2D37B1" w14:textId="77777777" w:rsidR="00B719F7" w:rsidRPr="00174B6C" w:rsidRDefault="00B719F7" w:rsidP="00B719F7">
      <w:pPr>
        <w:widowControl w:val="0"/>
        <w:ind w:left="288"/>
      </w:pPr>
      <w:r w:rsidRPr="00174B6C">
        <w:t>Coastal 2</w:t>
      </w:r>
    </w:p>
    <w:p w14:paraId="64BE75BD" w14:textId="77777777" w:rsidR="00B719F7" w:rsidRPr="00174B6C" w:rsidRDefault="00B719F7" w:rsidP="00B719F7">
      <w:pPr>
        <w:widowControl w:val="0"/>
        <w:ind w:left="576"/>
      </w:pPr>
      <w:r w:rsidRPr="00174B6C">
        <w:t>Tract 108.13</w:t>
      </w:r>
    </w:p>
    <w:p w14:paraId="79B7B7D6" w14:textId="77777777" w:rsidR="00B719F7" w:rsidRPr="00174B6C" w:rsidRDefault="00B719F7" w:rsidP="00B719F7">
      <w:pPr>
        <w:widowControl w:val="0"/>
        <w:ind w:left="1152"/>
      </w:pPr>
      <w:r w:rsidRPr="00174B6C">
        <w:t xml:space="preserve">Blocks: 3000, 4006, 4007, 4008, 4011  </w:t>
      </w:r>
      <w:r w:rsidRPr="00174B6C">
        <w:tab/>
        <w:t>645</w:t>
      </w:r>
    </w:p>
    <w:p w14:paraId="18148754" w14:textId="77777777" w:rsidR="00B719F7" w:rsidRPr="00174B6C" w:rsidRDefault="00B719F7" w:rsidP="00B719F7">
      <w:pPr>
        <w:widowControl w:val="0"/>
        <w:ind w:left="288"/>
      </w:pPr>
      <w:r w:rsidRPr="00174B6C">
        <w:t xml:space="preserve">Coastal 2 Subtotal </w:t>
      </w:r>
      <w:r w:rsidRPr="00174B6C">
        <w:tab/>
        <w:t>645</w:t>
      </w:r>
    </w:p>
    <w:p w14:paraId="66985B49" w14:textId="77777777" w:rsidR="00B719F7" w:rsidRPr="00174B6C" w:rsidRDefault="00B719F7" w:rsidP="00B719F7">
      <w:pPr>
        <w:widowControl w:val="0"/>
        <w:ind w:left="288"/>
      </w:pPr>
      <w:r w:rsidRPr="00174B6C">
        <w:t xml:space="preserve">Coosaw </w:t>
      </w:r>
      <w:r w:rsidRPr="00174B6C">
        <w:tab/>
        <w:t>4,919</w:t>
      </w:r>
    </w:p>
    <w:p w14:paraId="7DF2DB14" w14:textId="77777777" w:rsidR="00B719F7" w:rsidRPr="00174B6C" w:rsidRDefault="00B719F7" w:rsidP="00B719F7">
      <w:pPr>
        <w:widowControl w:val="0"/>
        <w:ind w:left="288"/>
      </w:pPr>
      <w:r w:rsidRPr="00174B6C">
        <w:t xml:space="preserve">Coosaw 2 </w:t>
      </w:r>
      <w:r w:rsidRPr="00174B6C">
        <w:tab/>
        <w:t>3,371</w:t>
      </w:r>
    </w:p>
    <w:p w14:paraId="68CB8D1E" w14:textId="77777777" w:rsidR="00B719F7" w:rsidRPr="00174B6C" w:rsidRDefault="00B719F7" w:rsidP="00B719F7">
      <w:pPr>
        <w:widowControl w:val="0"/>
        <w:ind w:left="288"/>
      </w:pPr>
      <w:r w:rsidRPr="00174B6C">
        <w:t xml:space="preserve">Coosaw 3 </w:t>
      </w:r>
      <w:r w:rsidRPr="00174B6C">
        <w:tab/>
        <w:t>2,322</w:t>
      </w:r>
    </w:p>
    <w:p w14:paraId="63F1A5AB" w14:textId="77777777" w:rsidR="00B719F7" w:rsidRPr="00174B6C" w:rsidRDefault="00B719F7" w:rsidP="00B719F7">
      <w:pPr>
        <w:widowControl w:val="0"/>
        <w:ind w:left="288"/>
      </w:pPr>
      <w:r w:rsidRPr="00174B6C">
        <w:t xml:space="preserve">Irongate </w:t>
      </w:r>
      <w:r w:rsidRPr="00174B6C">
        <w:tab/>
        <w:t>881</w:t>
      </w:r>
    </w:p>
    <w:p w14:paraId="486D6EEE" w14:textId="77777777" w:rsidR="00B719F7" w:rsidRPr="00174B6C" w:rsidRDefault="00B719F7" w:rsidP="00B719F7">
      <w:pPr>
        <w:widowControl w:val="0"/>
        <w:ind w:left="288"/>
      </w:pPr>
      <w:r w:rsidRPr="00174B6C">
        <w:t xml:space="preserve">Irongate 3 </w:t>
      </w:r>
      <w:r w:rsidRPr="00174B6C">
        <w:tab/>
        <w:t>880</w:t>
      </w:r>
    </w:p>
    <w:p w14:paraId="29458A30" w14:textId="77777777" w:rsidR="00B719F7" w:rsidRPr="00174B6C" w:rsidRDefault="00B719F7" w:rsidP="00B719F7">
      <w:pPr>
        <w:widowControl w:val="0"/>
        <w:ind w:left="288"/>
      </w:pPr>
      <w:r w:rsidRPr="00174B6C">
        <w:t xml:space="preserve">King’s Grant </w:t>
      </w:r>
      <w:r w:rsidRPr="00174B6C">
        <w:tab/>
        <w:t>2,190</w:t>
      </w:r>
    </w:p>
    <w:p w14:paraId="6BD3123A" w14:textId="77777777" w:rsidR="00B719F7" w:rsidRPr="00174B6C" w:rsidRDefault="00B719F7" w:rsidP="00B719F7">
      <w:pPr>
        <w:widowControl w:val="0"/>
        <w:ind w:left="288"/>
      </w:pPr>
      <w:r w:rsidRPr="00174B6C">
        <w:t>Lincoln</w:t>
      </w:r>
    </w:p>
    <w:p w14:paraId="1B6F1D27" w14:textId="77777777" w:rsidR="00B719F7" w:rsidRPr="00174B6C" w:rsidRDefault="00B719F7" w:rsidP="00B719F7">
      <w:pPr>
        <w:widowControl w:val="0"/>
        <w:ind w:left="576"/>
      </w:pPr>
      <w:r w:rsidRPr="00174B6C">
        <w:t>Tract 108.18</w:t>
      </w:r>
    </w:p>
    <w:p w14:paraId="10BE322B" w14:textId="77777777" w:rsidR="00B719F7" w:rsidRPr="00174B6C" w:rsidRDefault="00B719F7" w:rsidP="00B719F7">
      <w:pPr>
        <w:widowControl w:val="0"/>
        <w:ind w:left="1152"/>
      </w:pPr>
      <w:r w:rsidRPr="00174B6C">
        <w:t xml:space="preserve">Blocks: 2010, 2011, 2012, 2013  </w:t>
      </w:r>
      <w:r w:rsidRPr="00174B6C">
        <w:tab/>
        <w:t>418</w:t>
      </w:r>
    </w:p>
    <w:p w14:paraId="6B975CA8" w14:textId="77777777" w:rsidR="00B719F7" w:rsidRPr="00174B6C" w:rsidRDefault="00B719F7" w:rsidP="00B719F7">
      <w:pPr>
        <w:widowControl w:val="0"/>
        <w:ind w:left="288"/>
      </w:pPr>
      <w:r w:rsidRPr="00174B6C">
        <w:t xml:space="preserve">Lincoln Subtotal </w:t>
      </w:r>
      <w:r w:rsidRPr="00174B6C">
        <w:tab/>
        <w:t>418</w:t>
      </w:r>
    </w:p>
    <w:p w14:paraId="28CA8C59" w14:textId="77777777" w:rsidR="00B719F7" w:rsidRPr="00174B6C" w:rsidRDefault="00B719F7" w:rsidP="00B719F7">
      <w:pPr>
        <w:widowControl w:val="0"/>
        <w:ind w:left="288"/>
      </w:pPr>
      <w:r w:rsidRPr="00174B6C">
        <w:t xml:space="preserve">Oakbrook </w:t>
      </w:r>
      <w:r w:rsidRPr="00174B6C">
        <w:tab/>
        <w:t>6,235</w:t>
      </w:r>
    </w:p>
    <w:p w14:paraId="7D76FAC9" w14:textId="77777777" w:rsidR="00B719F7" w:rsidRPr="00174B6C" w:rsidRDefault="00B719F7" w:rsidP="00B719F7">
      <w:pPr>
        <w:widowControl w:val="0"/>
        <w:ind w:left="288"/>
      </w:pPr>
      <w:r w:rsidRPr="00174B6C">
        <w:t xml:space="preserve">Oakbrook 2 </w:t>
      </w:r>
      <w:r w:rsidRPr="00174B6C">
        <w:tab/>
        <w:t>2,002</w:t>
      </w:r>
    </w:p>
    <w:p w14:paraId="587FE3A9" w14:textId="77777777" w:rsidR="00B719F7" w:rsidRPr="00174B6C" w:rsidRDefault="00B719F7" w:rsidP="00B719F7">
      <w:pPr>
        <w:widowControl w:val="0"/>
        <w:ind w:left="288"/>
      </w:pPr>
      <w:r w:rsidRPr="00174B6C">
        <w:t xml:space="preserve">Tranquil </w:t>
      </w:r>
      <w:r w:rsidRPr="00174B6C">
        <w:tab/>
        <w:t>1,339</w:t>
      </w:r>
    </w:p>
    <w:p w14:paraId="3D4DA0F0" w14:textId="77777777" w:rsidR="00B719F7" w:rsidRPr="00174B6C" w:rsidRDefault="00B719F7" w:rsidP="00B719F7">
      <w:pPr>
        <w:widowControl w:val="0"/>
        <w:ind w:left="288"/>
      </w:pPr>
      <w:r w:rsidRPr="00174B6C">
        <w:t xml:space="preserve">Tranquil 2 </w:t>
      </w:r>
      <w:r w:rsidRPr="00174B6C">
        <w:tab/>
        <w:t>2,264</w:t>
      </w:r>
    </w:p>
    <w:p w14:paraId="6623E928" w14:textId="77777777" w:rsidR="00B719F7" w:rsidRPr="00174B6C" w:rsidRDefault="00B719F7" w:rsidP="00B719F7">
      <w:pPr>
        <w:widowControl w:val="0"/>
        <w:ind w:left="288"/>
      </w:pPr>
      <w:r w:rsidRPr="00174B6C">
        <w:t xml:space="preserve">Tranquil 3 </w:t>
      </w:r>
      <w:r w:rsidRPr="00174B6C">
        <w:tab/>
        <w:t>2,136</w:t>
      </w:r>
    </w:p>
    <w:p w14:paraId="0AB498CC" w14:textId="77777777" w:rsidR="00B719F7" w:rsidRPr="00174B6C" w:rsidRDefault="00B719F7" w:rsidP="00B719F7">
      <w:pPr>
        <w:widowControl w:val="0"/>
        <w:ind w:left="288"/>
      </w:pPr>
      <w:r w:rsidRPr="00174B6C">
        <w:t xml:space="preserve">Trolley </w:t>
      </w:r>
      <w:r w:rsidRPr="00174B6C">
        <w:tab/>
        <w:t>2,522</w:t>
      </w:r>
    </w:p>
    <w:p w14:paraId="4D5687DA" w14:textId="77777777" w:rsidR="00B719F7" w:rsidRPr="00174B6C" w:rsidRDefault="00B719F7" w:rsidP="00B719F7">
      <w:pPr>
        <w:widowControl w:val="0"/>
        <w:ind w:left="288"/>
      </w:pPr>
      <w:r w:rsidRPr="00174B6C">
        <w:t>Windsor</w:t>
      </w:r>
    </w:p>
    <w:p w14:paraId="0BA68373" w14:textId="77777777" w:rsidR="00B719F7" w:rsidRPr="00174B6C" w:rsidRDefault="00B719F7" w:rsidP="00B719F7">
      <w:pPr>
        <w:widowControl w:val="0"/>
        <w:ind w:left="576"/>
      </w:pPr>
      <w:r w:rsidRPr="00174B6C">
        <w:t>Tract 108.18</w:t>
      </w:r>
    </w:p>
    <w:p w14:paraId="0E0D90AC" w14:textId="77777777" w:rsidR="00B719F7" w:rsidRPr="00174B6C" w:rsidRDefault="00B719F7" w:rsidP="00B719F7">
      <w:pPr>
        <w:widowControl w:val="0"/>
        <w:ind w:left="1152"/>
      </w:pPr>
      <w:r w:rsidRPr="00174B6C">
        <w:t xml:space="preserve">Blocks: 2003  </w:t>
      </w:r>
      <w:r w:rsidRPr="00174B6C">
        <w:tab/>
        <w:t>53</w:t>
      </w:r>
    </w:p>
    <w:p w14:paraId="3973CB4F" w14:textId="77777777" w:rsidR="00B719F7" w:rsidRPr="00174B6C" w:rsidRDefault="00B719F7" w:rsidP="00B719F7">
      <w:pPr>
        <w:widowControl w:val="0"/>
        <w:ind w:left="288"/>
      </w:pPr>
      <w:r w:rsidRPr="00174B6C">
        <w:t xml:space="preserve">Windsor Subtotal </w:t>
      </w:r>
      <w:r w:rsidRPr="00174B6C">
        <w:tab/>
        <w:t>53</w:t>
      </w:r>
    </w:p>
    <w:p w14:paraId="2A4B71B6" w14:textId="77777777" w:rsidR="00B719F7" w:rsidRPr="00174B6C" w:rsidRDefault="00B719F7" w:rsidP="00B719F7">
      <w:pPr>
        <w:widowControl w:val="0"/>
        <w:ind w:left="288"/>
      </w:pPr>
      <w:r w:rsidRPr="00174B6C">
        <w:t xml:space="preserve">County Dorchester SC Subtotal </w:t>
      </w:r>
      <w:r w:rsidRPr="00174B6C">
        <w:tab/>
        <w:t>41,807</w:t>
      </w:r>
    </w:p>
    <w:p w14:paraId="2B562F0E" w14:textId="77777777" w:rsidR="00B719F7" w:rsidRPr="00174B6C" w:rsidRDefault="00B719F7" w:rsidP="00B719F7">
      <w:pPr>
        <w:widowControl w:val="0"/>
      </w:pPr>
      <w:r w:rsidRPr="00174B6C">
        <w:t xml:space="preserve">DISTRICT 98 Total </w:t>
      </w:r>
      <w:r w:rsidRPr="00174B6C">
        <w:tab/>
        <w:t>41,807</w:t>
      </w:r>
    </w:p>
    <w:p w14:paraId="2458010E" w14:textId="77777777" w:rsidR="00B719F7" w:rsidRPr="00174B6C" w:rsidRDefault="00B719F7" w:rsidP="00B719F7">
      <w:pPr>
        <w:widowControl w:val="0"/>
      </w:pPr>
      <w:r w:rsidRPr="00174B6C">
        <w:t>Area</w:t>
      </w:r>
      <w:r w:rsidRPr="00174B6C">
        <w:tab/>
        <w:t>Population</w:t>
      </w:r>
    </w:p>
    <w:p w14:paraId="5F2D4F2D" w14:textId="77777777" w:rsidR="00B719F7" w:rsidRPr="00174B6C" w:rsidRDefault="00B719F7" w:rsidP="00B719F7">
      <w:pPr>
        <w:widowControl w:val="0"/>
      </w:pPr>
      <w:r w:rsidRPr="00174B6C">
        <w:t>DISTRICT 99</w:t>
      </w:r>
    </w:p>
    <w:p w14:paraId="68434A10" w14:textId="77777777" w:rsidR="00B719F7" w:rsidRPr="00174B6C" w:rsidRDefault="00B719F7" w:rsidP="00B719F7">
      <w:pPr>
        <w:widowControl w:val="0"/>
      </w:pPr>
      <w:r w:rsidRPr="00174B6C">
        <w:t>Area</w:t>
      </w:r>
      <w:r w:rsidRPr="00174B6C">
        <w:tab/>
        <w:t>Population</w:t>
      </w:r>
    </w:p>
    <w:p w14:paraId="787D240C" w14:textId="77777777" w:rsidR="00B719F7" w:rsidRPr="00174B6C" w:rsidRDefault="00B719F7" w:rsidP="00B719F7">
      <w:pPr>
        <w:widowControl w:val="0"/>
        <w:ind w:left="288"/>
      </w:pPr>
      <w:r w:rsidRPr="00174B6C">
        <w:t>County: Berkeley SC</w:t>
      </w:r>
    </w:p>
    <w:p w14:paraId="73DCD133" w14:textId="77777777" w:rsidR="00B719F7" w:rsidRPr="00174B6C" w:rsidRDefault="00B719F7" w:rsidP="00B719F7">
      <w:pPr>
        <w:widowControl w:val="0"/>
        <w:ind w:left="288"/>
      </w:pPr>
      <w:r w:rsidRPr="00174B6C">
        <w:t xml:space="preserve">Daniel Island 1 </w:t>
      </w:r>
      <w:r w:rsidRPr="00174B6C">
        <w:tab/>
        <w:t>2,858</w:t>
      </w:r>
    </w:p>
    <w:p w14:paraId="795280A5" w14:textId="77777777" w:rsidR="00B719F7" w:rsidRPr="00174B6C" w:rsidRDefault="00B719F7" w:rsidP="00B719F7">
      <w:pPr>
        <w:widowControl w:val="0"/>
        <w:ind w:left="288"/>
      </w:pPr>
      <w:r w:rsidRPr="00174B6C">
        <w:t xml:space="preserve">Daniel Island 2 </w:t>
      </w:r>
      <w:r w:rsidRPr="00174B6C">
        <w:tab/>
        <w:t>2,513</w:t>
      </w:r>
    </w:p>
    <w:p w14:paraId="6D1E222A" w14:textId="77777777" w:rsidR="00B719F7" w:rsidRPr="00174B6C" w:rsidRDefault="00B719F7" w:rsidP="00B719F7">
      <w:pPr>
        <w:widowControl w:val="0"/>
        <w:ind w:left="288"/>
      </w:pPr>
      <w:r w:rsidRPr="00174B6C">
        <w:t xml:space="preserve">Daniel Island 3 </w:t>
      </w:r>
      <w:r w:rsidRPr="00174B6C">
        <w:tab/>
        <w:t>2,658</w:t>
      </w:r>
    </w:p>
    <w:p w14:paraId="38119893" w14:textId="77777777" w:rsidR="00B719F7" w:rsidRPr="00174B6C" w:rsidRDefault="00B719F7" w:rsidP="00B719F7">
      <w:pPr>
        <w:widowControl w:val="0"/>
        <w:ind w:left="288"/>
      </w:pPr>
      <w:r w:rsidRPr="00174B6C">
        <w:t xml:space="preserve">Daniel Island 4 </w:t>
      </w:r>
      <w:r w:rsidRPr="00174B6C">
        <w:tab/>
        <w:t>4,103</w:t>
      </w:r>
    </w:p>
    <w:p w14:paraId="161707DC" w14:textId="77777777" w:rsidR="00B719F7" w:rsidRPr="00174B6C" w:rsidRDefault="00B719F7" w:rsidP="00B719F7">
      <w:pPr>
        <w:widowControl w:val="0"/>
        <w:ind w:left="288"/>
      </w:pPr>
      <w:r w:rsidRPr="00174B6C">
        <w:t>Foster Creek 1</w:t>
      </w:r>
    </w:p>
    <w:p w14:paraId="0C954F34" w14:textId="77777777" w:rsidR="00B719F7" w:rsidRPr="00174B6C" w:rsidRDefault="00B719F7" w:rsidP="00B719F7">
      <w:pPr>
        <w:widowControl w:val="0"/>
        <w:ind w:left="576"/>
      </w:pPr>
      <w:r w:rsidRPr="00174B6C">
        <w:t>Tract 208.11</w:t>
      </w:r>
    </w:p>
    <w:p w14:paraId="570C2DEB" w14:textId="77777777" w:rsidR="00B719F7" w:rsidRPr="00174B6C" w:rsidRDefault="00B719F7" w:rsidP="00B719F7">
      <w:pPr>
        <w:widowControl w:val="0"/>
        <w:ind w:left="1152"/>
      </w:pPr>
      <w:r w:rsidRPr="00174B6C">
        <w:t xml:space="preserve">Blocks: 1000, 1001, 1002, 1003, 1010  </w:t>
      </w:r>
      <w:r w:rsidRPr="00174B6C">
        <w:tab/>
        <w:t>981</w:t>
      </w:r>
    </w:p>
    <w:p w14:paraId="094A7AC6" w14:textId="77777777" w:rsidR="00B719F7" w:rsidRPr="00174B6C" w:rsidRDefault="00B719F7" w:rsidP="00B719F7">
      <w:pPr>
        <w:widowControl w:val="0"/>
        <w:ind w:left="576"/>
      </w:pPr>
      <w:r w:rsidRPr="00174B6C">
        <w:t>Tract 208.12</w:t>
      </w:r>
    </w:p>
    <w:p w14:paraId="0954AEB6" w14:textId="77777777" w:rsidR="00B719F7" w:rsidRPr="00174B6C" w:rsidRDefault="00B719F7" w:rsidP="00B719F7">
      <w:pPr>
        <w:widowControl w:val="0"/>
        <w:ind w:left="1152"/>
      </w:pPr>
      <w:r w:rsidRPr="00174B6C">
        <w:t xml:space="preserve">Blocks: 1000, 1001, 1002, 1003, 1004, 1022, 1025, 1035, 2001, 2003, 2004  </w:t>
      </w:r>
      <w:r w:rsidRPr="00174B6C">
        <w:tab/>
        <w:t>321</w:t>
      </w:r>
    </w:p>
    <w:p w14:paraId="10BF391D" w14:textId="77777777" w:rsidR="00B719F7" w:rsidRPr="00174B6C" w:rsidRDefault="00B719F7" w:rsidP="00B719F7">
      <w:pPr>
        <w:widowControl w:val="0"/>
        <w:ind w:left="288"/>
      </w:pPr>
      <w:r w:rsidRPr="00174B6C">
        <w:t xml:space="preserve">Foster Creek 1 Subtotal </w:t>
      </w:r>
      <w:r w:rsidRPr="00174B6C">
        <w:tab/>
        <w:t>1,302</w:t>
      </w:r>
    </w:p>
    <w:p w14:paraId="12FEBB78" w14:textId="77777777" w:rsidR="00B719F7" w:rsidRPr="00174B6C" w:rsidRDefault="00B719F7" w:rsidP="00B719F7">
      <w:pPr>
        <w:widowControl w:val="0"/>
        <w:ind w:left="288"/>
      </w:pPr>
      <w:r w:rsidRPr="00174B6C">
        <w:t xml:space="preserve">Foster Creek 2 </w:t>
      </w:r>
      <w:r w:rsidRPr="00174B6C">
        <w:tab/>
        <w:t>2,960</w:t>
      </w:r>
    </w:p>
    <w:p w14:paraId="516AAB55" w14:textId="77777777" w:rsidR="00B719F7" w:rsidRPr="00174B6C" w:rsidRDefault="00B719F7" w:rsidP="00B719F7">
      <w:pPr>
        <w:widowControl w:val="0"/>
        <w:ind w:left="288"/>
      </w:pPr>
      <w:r w:rsidRPr="00174B6C">
        <w:t xml:space="preserve">Foster Creek 3 </w:t>
      </w:r>
      <w:r w:rsidRPr="00174B6C">
        <w:tab/>
        <w:t>2,732</w:t>
      </w:r>
    </w:p>
    <w:p w14:paraId="043BB353" w14:textId="77777777" w:rsidR="00B719F7" w:rsidRPr="00174B6C" w:rsidRDefault="00B719F7" w:rsidP="00B719F7">
      <w:pPr>
        <w:widowControl w:val="0"/>
        <w:ind w:left="288"/>
      </w:pPr>
      <w:r w:rsidRPr="00174B6C">
        <w:t>Hanahan 1</w:t>
      </w:r>
    </w:p>
    <w:p w14:paraId="015B29A8" w14:textId="77777777" w:rsidR="00B719F7" w:rsidRPr="00174B6C" w:rsidRDefault="00B719F7" w:rsidP="00B719F7">
      <w:pPr>
        <w:widowControl w:val="0"/>
        <w:ind w:left="576"/>
      </w:pPr>
      <w:r w:rsidRPr="00174B6C">
        <w:t>Tract 208.10</w:t>
      </w:r>
    </w:p>
    <w:p w14:paraId="2159D5D8" w14:textId="77777777" w:rsidR="00B719F7" w:rsidRPr="00174B6C" w:rsidRDefault="00B719F7" w:rsidP="00B719F7">
      <w:pPr>
        <w:widowControl w:val="0"/>
        <w:ind w:left="1152"/>
      </w:pPr>
      <w:r w:rsidRPr="00174B6C">
        <w:t xml:space="preserve">Blocks: 1012  </w:t>
      </w:r>
      <w:r w:rsidRPr="00174B6C">
        <w:tab/>
        <w:t>0</w:t>
      </w:r>
    </w:p>
    <w:p w14:paraId="0E6D81B6" w14:textId="77777777" w:rsidR="00B719F7" w:rsidRPr="00174B6C" w:rsidRDefault="00B719F7" w:rsidP="00B719F7">
      <w:pPr>
        <w:widowControl w:val="0"/>
        <w:ind w:left="576"/>
      </w:pPr>
      <w:r w:rsidRPr="00174B6C">
        <w:t>Tract 208.12</w:t>
      </w:r>
    </w:p>
    <w:p w14:paraId="1A15D19D" w14:textId="77777777" w:rsidR="00B719F7" w:rsidRPr="00174B6C" w:rsidRDefault="00B719F7" w:rsidP="00B719F7">
      <w:pPr>
        <w:widowControl w:val="0"/>
        <w:ind w:left="1152"/>
      </w:pPr>
      <w:r w:rsidRPr="00174B6C">
        <w:t xml:space="preserve">Blocks: 1023, 1024  </w:t>
      </w:r>
      <w:r w:rsidRPr="00174B6C">
        <w:tab/>
        <w:t>0</w:t>
      </w:r>
    </w:p>
    <w:p w14:paraId="52172F7D" w14:textId="77777777" w:rsidR="00B719F7" w:rsidRPr="00174B6C" w:rsidRDefault="00B719F7" w:rsidP="00B719F7">
      <w:pPr>
        <w:widowControl w:val="0"/>
        <w:ind w:left="576"/>
      </w:pPr>
      <w:r w:rsidRPr="00174B6C">
        <w:t>Tract 209.04</w:t>
      </w:r>
    </w:p>
    <w:p w14:paraId="5E85C07D" w14:textId="77777777" w:rsidR="00B719F7" w:rsidRPr="00174B6C" w:rsidRDefault="00B719F7" w:rsidP="00B719F7">
      <w:pPr>
        <w:widowControl w:val="0"/>
        <w:ind w:left="1152"/>
      </w:pPr>
      <w:r w:rsidRPr="00174B6C">
        <w:t xml:space="preserve">Blocks: 1003, 1004, 1005, 1006, 1007, 1008, 1009, 1010, 1011, 1012, 2000, 2001, 2002, 2003, 2004, 2005, 2006, 2007, 2008, 2009, 2010, 2011, 2012, 2013, 2014, 2015, 2016, 3000, 3003  </w:t>
      </w:r>
      <w:r w:rsidRPr="00174B6C">
        <w:tab/>
        <w:t>3439</w:t>
      </w:r>
    </w:p>
    <w:p w14:paraId="4C36571F" w14:textId="77777777" w:rsidR="00B719F7" w:rsidRPr="00174B6C" w:rsidRDefault="00B719F7" w:rsidP="00B719F7">
      <w:pPr>
        <w:widowControl w:val="0"/>
        <w:ind w:left="288"/>
      </w:pPr>
      <w:r w:rsidRPr="00174B6C">
        <w:t xml:space="preserve">Hanahan 1 Subtotal </w:t>
      </w:r>
      <w:r w:rsidRPr="00174B6C">
        <w:tab/>
        <w:t>3,439</w:t>
      </w:r>
    </w:p>
    <w:p w14:paraId="5BB926B0" w14:textId="77777777" w:rsidR="00B719F7" w:rsidRPr="00174B6C" w:rsidRDefault="00B719F7" w:rsidP="00B719F7">
      <w:pPr>
        <w:widowControl w:val="0"/>
        <w:ind w:left="288"/>
      </w:pPr>
      <w:r w:rsidRPr="00174B6C">
        <w:t xml:space="preserve">Hanahan 2 </w:t>
      </w:r>
      <w:r w:rsidRPr="00174B6C">
        <w:tab/>
        <w:t>2,527</w:t>
      </w:r>
    </w:p>
    <w:p w14:paraId="690E1363" w14:textId="77777777" w:rsidR="00B719F7" w:rsidRPr="00174B6C" w:rsidRDefault="00B719F7" w:rsidP="00B719F7">
      <w:pPr>
        <w:widowControl w:val="0"/>
        <w:ind w:left="288"/>
      </w:pPr>
      <w:r w:rsidRPr="00174B6C">
        <w:t xml:space="preserve">Hanahan 3 </w:t>
      </w:r>
      <w:r w:rsidRPr="00174B6C">
        <w:tab/>
        <w:t>2,578</w:t>
      </w:r>
    </w:p>
    <w:p w14:paraId="5C0ABAEB" w14:textId="77777777" w:rsidR="00B719F7" w:rsidRPr="00174B6C" w:rsidRDefault="00B719F7" w:rsidP="00B719F7">
      <w:pPr>
        <w:widowControl w:val="0"/>
        <w:ind w:left="288"/>
      </w:pPr>
      <w:r w:rsidRPr="00174B6C">
        <w:t xml:space="preserve">Hanahan 4 </w:t>
      </w:r>
      <w:r w:rsidRPr="00174B6C">
        <w:tab/>
        <w:t>2,486</w:t>
      </w:r>
    </w:p>
    <w:p w14:paraId="22B1B02D" w14:textId="77777777" w:rsidR="00B719F7" w:rsidRPr="00174B6C" w:rsidRDefault="00B719F7" w:rsidP="00B719F7">
      <w:pPr>
        <w:widowControl w:val="0"/>
        <w:ind w:left="288"/>
      </w:pPr>
      <w:r w:rsidRPr="00174B6C">
        <w:t xml:space="preserve">Hanahan 5 </w:t>
      </w:r>
      <w:r w:rsidRPr="00174B6C">
        <w:tab/>
        <w:t>2,829</w:t>
      </w:r>
    </w:p>
    <w:p w14:paraId="15C069EB" w14:textId="77777777" w:rsidR="00B719F7" w:rsidRPr="00174B6C" w:rsidRDefault="00B719F7" w:rsidP="00B719F7">
      <w:pPr>
        <w:widowControl w:val="0"/>
        <w:ind w:left="288"/>
      </w:pPr>
      <w:r w:rsidRPr="00174B6C">
        <w:t>Sedgefield 2</w:t>
      </w:r>
    </w:p>
    <w:p w14:paraId="11AC1F5C" w14:textId="77777777" w:rsidR="00B719F7" w:rsidRPr="00174B6C" w:rsidRDefault="00B719F7" w:rsidP="00B719F7">
      <w:pPr>
        <w:widowControl w:val="0"/>
        <w:ind w:left="576"/>
      </w:pPr>
      <w:r w:rsidRPr="00174B6C">
        <w:t>Tract 207.24</w:t>
      </w:r>
    </w:p>
    <w:p w14:paraId="133BCEBD" w14:textId="77777777" w:rsidR="00B719F7" w:rsidRPr="00174B6C" w:rsidRDefault="00B719F7" w:rsidP="00B719F7">
      <w:pPr>
        <w:widowControl w:val="0"/>
        <w:ind w:left="1152"/>
      </w:pPr>
      <w:r w:rsidRPr="00174B6C">
        <w:t xml:space="preserve">Blocks: 1111, 1112, 1113, 1114, 1115, 1116, 1117, 1118, 1119, 1120, 1121, 1122, 1158  </w:t>
      </w:r>
      <w:r w:rsidRPr="00174B6C">
        <w:tab/>
        <w:t>524</w:t>
      </w:r>
    </w:p>
    <w:p w14:paraId="7876D29E" w14:textId="77777777" w:rsidR="00B719F7" w:rsidRPr="00174B6C" w:rsidRDefault="00B719F7" w:rsidP="00B719F7">
      <w:pPr>
        <w:widowControl w:val="0"/>
        <w:ind w:left="576"/>
      </w:pPr>
      <w:r w:rsidRPr="00174B6C">
        <w:t>Tract 208.12</w:t>
      </w:r>
    </w:p>
    <w:p w14:paraId="017AECD1" w14:textId="77777777" w:rsidR="00B719F7" w:rsidRPr="00174B6C" w:rsidRDefault="00B719F7" w:rsidP="00B719F7">
      <w:pPr>
        <w:widowControl w:val="0"/>
        <w:ind w:left="1152"/>
      </w:pPr>
      <w:r w:rsidRPr="00174B6C">
        <w:t xml:space="preserve">Blocks: 2000, 2005, 2006  </w:t>
      </w:r>
      <w:r w:rsidRPr="00174B6C">
        <w:tab/>
        <w:t>0</w:t>
      </w:r>
    </w:p>
    <w:p w14:paraId="63DBB350" w14:textId="77777777" w:rsidR="00B719F7" w:rsidRPr="00174B6C" w:rsidRDefault="00B719F7" w:rsidP="00B719F7">
      <w:pPr>
        <w:widowControl w:val="0"/>
        <w:ind w:left="576"/>
      </w:pPr>
      <w:r w:rsidRPr="00174B6C">
        <w:t>Tract 9801</w:t>
      </w:r>
    </w:p>
    <w:p w14:paraId="7E7AF667"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1061, 1062, 1063  </w:t>
      </w:r>
      <w:r w:rsidRPr="00174B6C">
        <w:tab/>
        <w:t>0</w:t>
      </w:r>
    </w:p>
    <w:p w14:paraId="4E4BB9C4" w14:textId="77777777" w:rsidR="00B719F7" w:rsidRPr="00174B6C" w:rsidRDefault="00B719F7" w:rsidP="00B719F7">
      <w:pPr>
        <w:widowControl w:val="0"/>
        <w:ind w:left="288"/>
      </w:pPr>
      <w:r w:rsidRPr="00174B6C">
        <w:t xml:space="preserve">Sedgefield 2 Subtotal </w:t>
      </w:r>
      <w:r w:rsidRPr="00174B6C">
        <w:tab/>
        <w:t>524</w:t>
      </w:r>
    </w:p>
    <w:p w14:paraId="4A2260DB" w14:textId="77777777" w:rsidR="00B719F7" w:rsidRPr="00174B6C" w:rsidRDefault="00B719F7" w:rsidP="00B719F7">
      <w:pPr>
        <w:widowControl w:val="0"/>
        <w:ind w:left="288"/>
      </w:pPr>
      <w:r w:rsidRPr="00174B6C">
        <w:t>St. James</w:t>
      </w:r>
    </w:p>
    <w:p w14:paraId="23EA846E" w14:textId="77777777" w:rsidR="00B719F7" w:rsidRPr="00174B6C" w:rsidRDefault="00B719F7" w:rsidP="00B719F7">
      <w:pPr>
        <w:widowControl w:val="0"/>
        <w:ind w:left="576"/>
      </w:pPr>
      <w:r w:rsidRPr="00174B6C">
        <w:t>Tract 208.11</w:t>
      </w:r>
    </w:p>
    <w:p w14:paraId="76E745C0" w14:textId="77777777" w:rsidR="00B719F7" w:rsidRPr="00174B6C" w:rsidRDefault="00B719F7" w:rsidP="00B719F7">
      <w:pPr>
        <w:widowControl w:val="0"/>
        <w:ind w:left="1152"/>
      </w:pPr>
      <w:r w:rsidRPr="00174B6C">
        <w:t xml:space="preserve">Blocks: 1004, 1005, 1006, 1007, 1008, 1009, 1012, 1013, 1014  </w:t>
      </w:r>
      <w:r w:rsidRPr="00174B6C">
        <w:tab/>
        <w:t>748</w:t>
      </w:r>
    </w:p>
    <w:p w14:paraId="216BD621" w14:textId="77777777" w:rsidR="00B719F7" w:rsidRPr="00174B6C" w:rsidRDefault="00B719F7" w:rsidP="00B719F7">
      <w:pPr>
        <w:widowControl w:val="0"/>
        <w:ind w:left="288"/>
      </w:pPr>
      <w:r w:rsidRPr="00174B6C">
        <w:t xml:space="preserve">St. James Subtotal </w:t>
      </w:r>
      <w:r w:rsidRPr="00174B6C">
        <w:tab/>
        <w:t>748</w:t>
      </w:r>
    </w:p>
    <w:p w14:paraId="410281BC" w14:textId="77777777" w:rsidR="00B719F7" w:rsidRPr="00174B6C" w:rsidRDefault="00B719F7" w:rsidP="00B719F7">
      <w:pPr>
        <w:widowControl w:val="0"/>
        <w:ind w:left="288"/>
      </w:pPr>
      <w:r w:rsidRPr="00174B6C">
        <w:t xml:space="preserve">The Village </w:t>
      </w:r>
      <w:r w:rsidRPr="00174B6C">
        <w:tab/>
        <w:t>3,549</w:t>
      </w:r>
    </w:p>
    <w:p w14:paraId="1837E9A8" w14:textId="77777777" w:rsidR="00B719F7" w:rsidRPr="00174B6C" w:rsidRDefault="00B719F7" w:rsidP="00B719F7">
      <w:pPr>
        <w:widowControl w:val="0"/>
        <w:ind w:left="288"/>
      </w:pPr>
      <w:r w:rsidRPr="00174B6C">
        <w:t>Yellow House</w:t>
      </w:r>
    </w:p>
    <w:p w14:paraId="340B9C23" w14:textId="77777777" w:rsidR="00B719F7" w:rsidRPr="00174B6C" w:rsidRDefault="00B719F7" w:rsidP="00B719F7">
      <w:pPr>
        <w:widowControl w:val="0"/>
        <w:ind w:left="576"/>
      </w:pPr>
      <w:r w:rsidRPr="00174B6C">
        <w:t>Tract 204.04</w:t>
      </w:r>
    </w:p>
    <w:p w14:paraId="3C71B6D8" w14:textId="77777777" w:rsidR="00B719F7" w:rsidRPr="00174B6C" w:rsidRDefault="00B719F7" w:rsidP="00B719F7">
      <w:pPr>
        <w:widowControl w:val="0"/>
        <w:ind w:left="1152"/>
      </w:pPr>
      <w:r w:rsidRPr="00174B6C">
        <w:t xml:space="preserve">Blocks: 1019, 1020, 1024, 1025, 1026, 1027, 1028, 1029, 1030, 1031, 1032, 1033, 1034, 1035, 1036, 1037, 1038, 1042,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1126, 1127, 1131, 1132, 1133, 1134, 1135, 1136, 2056, 2057  </w:t>
      </w:r>
      <w:r w:rsidRPr="00174B6C">
        <w:tab/>
        <w:t>3228</w:t>
      </w:r>
    </w:p>
    <w:p w14:paraId="718044EC" w14:textId="77777777" w:rsidR="00B719F7" w:rsidRPr="00174B6C" w:rsidRDefault="00B719F7" w:rsidP="00B719F7">
      <w:pPr>
        <w:widowControl w:val="0"/>
        <w:ind w:left="288"/>
      </w:pPr>
      <w:r w:rsidRPr="00174B6C">
        <w:t xml:space="preserve">Yellow House Subtotal </w:t>
      </w:r>
      <w:r w:rsidRPr="00174B6C">
        <w:tab/>
        <w:t>3,228</w:t>
      </w:r>
    </w:p>
    <w:p w14:paraId="60E1045F" w14:textId="77777777" w:rsidR="00B719F7" w:rsidRPr="00174B6C" w:rsidRDefault="00B719F7" w:rsidP="00B719F7">
      <w:pPr>
        <w:widowControl w:val="0"/>
        <w:ind w:left="288"/>
      </w:pPr>
      <w:r w:rsidRPr="00174B6C">
        <w:t xml:space="preserve">County Berkeley SC Subtotal </w:t>
      </w:r>
      <w:r w:rsidRPr="00174B6C">
        <w:tab/>
        <w:t>41,034</w:t>
      </w:r>
    </w:p>
    <w:p w14:paraId="3371AD6B" w14:textId="77777777" w:rsidR="00B719F7" w:rsidRPr="00174B6C" w:rsidRDefault="00B719F7" w:rsidP="00B719F7">
      <w:pPr>
        <w:widowControl w:val="0"/>
      </w:pPr>
      <w:r w:rsidRPr="00174B6C">
        <w:t xml:space="preserve">DISTRICT 99 Total </w:t>
      </w:r>
      <w:r w:rsidRPr="00174B6C">
        <w:tab/>
        <w:t>41,034</w:t>
      </w:r>
    </w:p>
    <w:p w14:paraId="2B16B3D8" w14:textId="77777777" w:rsidR="00B719F7" w:rsidRPr="00174B6C" w:rsidRDefault="00B719F7" w:rsidP="00B719F7">
      <w:pPr>
        <w:widowControl w:val="0"/>
      </w:pPr>
      <w:r w:rsidRPr="00174B6C">
        <w:t>Area</w:t>
      </w:r>
      <w:r w:rsidRPr="00174B6C">
        <w:tab/>
        <w:t>Population</w:t>
      </w:r>
    </w:p>
    <w:p w14:paraId="20FE345F" w14:textId="77777777" w:rsidR="00B719F7" w:rsidRPr="00174B6C" w:rsidRDefault="00B719F7" w:rsidP="00B719F7">
      <w:pPr>
        <w:widowControl w:val="0"/>
      </w:pPr>
      <w:r w:rsidRPr="00174B6C">
        <w:t>DISTRICT 100</w:t>
      </w:r>
    </w:p>
    <w:p w14:paraId="532BDE40" w14:textId="77777777" w:rsidR="00B719F7" w:rsidRPr="00174B6C" w:rsidRDefault="00B719F7" w:rsidP="00B719F7">
      <w:pPr>
        <w:widowControl w:val="0"/>
      </w:pPr>
      <w:r w:rsidRPr="00174B6C">
        <w:t>Area</w:t>
      </w:r>
      <w:r w:rsidRPr="00174B6C">
        <w:tab/>
        <w:t>Population</w:t>
      </w:r>
    </w:p>
    <w:p w14:paraId="54FA30DD" w14:textId="77777777" w:rsidR="00B719F7" w:rsidRPr="00174B6C" w:rsidRDefault="00B719F7" w:rsidP="00B719F7">
      <w:pPr>
        <w:widowControl w:val="0"/>
        <w:ind w:left="288"/>
      </w:pPr>
      <w:r w:rsidRPr="00174B6C">
        <w:t>County: Berkeley SC</w:t>
      </w:r>
    </w:p>
    <w:p w14:paraId="1D31728B" w14:textId="77777777" w:rsidR="00B719F7" w:rsidRPr="00174B6C" w:rsidRDefault="00B719F7" w:rsidP="00B719F7">
      <w:pPr>
        <w:widowControl w:val="0"/>
        <w:ind w:left="288"/>
      </w:pPr>
      <w:r w:rsidRPr="00174B6C">
        <w:t>Bonneau</w:t>
      </w:r>
    </w:p>
    <w:p w14:paraId="0D03F353" w14:textId="77777777" w:rsidR="00B719F7" w:rsidRPr="00174B6C" w:rsidRDefault="00B719F7" w:rsidP="00B719F7">
      <w:pPr>
        <w:widowControl w:val="0"/>
        <w:ind w:left="576"/>
      </w:pPr>
      <w:r w:rsidRPr="00174B6C">
        <w:t>Tract 202.01</w:t>
      </w:r>
    </w:p>
    <w:p w14:paraId="6B9A6CCC" w14:textId="77777777" w:rsidR="00B719F7" w:rsidRPr="00174B6C" w:rsidRDefault="00B719F7" w:rsidP="00B719F7">
      <w:pPr>
        <w:widowControl w:val="0"/>
        <w:ind w:left="1152"/>
      </w:pPr>
      <w:r w:rsidRPr="00174B6C">
        <w:t xml:space="preserve">Blocks: 2056, 2057, 2058, 2069  </w:t>
      </w:r>
      <w:r w:rsidRPr="00174B6C">
        <w:tab/>
        <w:t>16</w:t>
      </w:r>
    </w:p>
    <w:p w14:paraId="1E4CD069" w14:textId="77777777" w:rsidR="00B719F7" w:rsidRPr="00174B6C" w:rsidRDefault="00B719F7" w:rsidP="00B719F7">
      <w:pPr>
        <w:widowControl w:val="0"/>
        <w:ind w:left="576"/>
      </w:pPr>
      <w:r w:rsidRPr="00174B6C">
        <w:t>Tract 203.01</w:t>
      </w:r>
    </w:p>
    <w:p w14:paraId="03E42131" w14:textId="77777777" w:rsidR="00B719F7" w:rsidRPr="00174B6C" w:rsidRDefault="00B719F7" w:rsidP="00B719F7">
      <w:pPr>
        <w:widowControl w:val="0"/>
        <w:ind w:left="1152"/>
      </w:pPr>
      <w:r w:rsidRPr="00174B6C">
        <w:t xml:space="preserve">Blocks: 1026, 1027  </w:t>
      </w:r>
      <w:r w:rsidRPr="00174B6C">
        <w:tab/>
        <w:t>0</w:t>
      </w:r>
    </w:p>
    <w:p w14:paraId="61DA0E7E" w14:textId="77777777" w:rsidR="00B719F7" w:rsidRPr="00174B6C" w:rsidRDefault="00B719F7" w:rsidP="00B719F7">
      <w:pPr>
        <w:widowControl w:val="0"/>
        <w:ind w:left="576"/>
      </w:pPr>
      <w:r w:rsidRPr="00174B6C">
        <w:t>Tract 203.03</w:t>
      </w:r>
    </w:p>
    <w:p w14:paraId="056AF2BC" w14:textId="77777777" w:rsidR="00B719F7" w:rsidRPr="00174B6C" w:rsidRDefault="00B719F7" w:rsidP="00B719F7">
      <w:pPr>
        <w:widowControl w:val="0"/>
        <w:ind w:left="1152"/>
      </w:pPr>
      <w:r w:rsidRPr="00174B6C">
        <w:t xml:space="preserve">Blocks: 1045, 1046, 1047, 1048, 1053, 1054, 1057, 1059  </w:t>
      </w:r>
      <w:r w:rsidRPr="00174B6C">
        <w:tab/>
        <w:t>203</w:t>
      </w:r>
    </w:p>
    <w:p w14:paraId="72EECC8B" w14:textId="77777777" w:rsidR="00B719F7" w:rsidRPr="00174B6C" w:rsidRDefault="00B719F7" w:rsidP="00B719F7">
      <w:pPr>
        <w:widowControl w:val="0"/>
        <w:ind w:left="576"/>
      </w:pPr>
      <w:r w:rsidRPr="00174B6C">
        <w:t>Tract 203.04</w:t>
      </w:r>
    </w:p>
    <w:p w14:paraId="4E29DDD1" w14:textId="77777777" w:rsidR="00B719F7" w:rsidRPr="00174B6C" w:rsidRDefault="00B719F7" w:rsidP="00B719F7">
      <w:pPr>
        <w:widowControl w:val="0"/>
        <w:ind w:left="1152"/>
      </w:pPr>
      <w:r w:rsidRPr="00174B6C">
        <w:t xml:space="preserve">Blocks: 1007, 1009, 2000, 2001, 2002, 2003, 2004, 2005, 2006, 2007, 2008, 2009, 2010, 2011, 2012, 2013, 2014, 2015, 2016, 2018, 2023, 2024, 2025, 2026, 2035, 2039  </w:t>
      </w:r>
      <w:r w:rsidRPr="00174B6C">
        <w:tab/>
        <w:t>754</w:t>
      </w:r>
    </w:p>
    <w:p w14:paraId="372F755D" w14:textId="77777777" w:rsidR="00B719F7" w:rsidRPr="00174B6C" w:rsidRDefault="00B719F7" w:rsidP="00B719F7">
      <w:pPr>
        <w:widowControl w:val="0"/>
        <w:ind w:left="288"/>
      </w:pPr>
      <w:r w:rsidRPr="00174B6C">
        <w:t xml:space="preserve">Bonneau Subtotal </w:t>
      </w:r>
      <w:r w:rsidRPr="00174B6C">
        <w:tab/>
        <w:t>973</w:t>
      </w:r>
    </w:p>
    <w:p w14:paraId="32B653D7" w14:textId="77777777" w:rsidR="00B719F7" w:rsidRPr="00174B6C" w:rsidRDefault="00B719F7" w:rsidP="00B719F7">
      <w:pPr>
        <w:widowControl w:val="0"/>
        <w:ind w:left="288"/>
      </w:pPr>
      <w:r w:rsidRPr="00174B6C">
        <w:t xml:space="preserve">Bonneau Beach </w:t>
      </w:r>
      <w:r w:rsidRPr="00174B6C">
        <w:tab/>
        <w:t>2,100</w:t>
      </w:r>
    </w:p>
    <w:p w14:paraId="17BB3DE4" w14:textId="77777777" w:rsidR="00B719F7" w:rsidRPr="00174B6C" w:rsidRDefault="00B719F7" w:rsidP="00B719F7">
      <w:pPr>
        <w:widowControl w:val="0"/>
        <w:ind w:left="288"/>
      </w:pPr>
      <w:r w:rsidRPr="00174B6C">
        <w:t>Carnes Cross Roads 1</w:t>
      </w:r>
    </w:p>
    <w:p w14:paraId="0542250E" w14:textId="77777777" w:rsidR="00B719F7" w:rsidRPr="00174B6C" w:rsidRDefault="00B719F7" w:rsidP="00B719F7">
      <w:pPr>
        <w:widowControl w:val="0"/>
        <w:ind w:left="576"/>
      </w:pPr>
      <w:r w:rsidRPr="00174B6C">
        <w:t>Tract 206.01</w:t>
      </w:r>
    </w:p>
    <w:p w14:paraId="559439AA" w14:textId="77777777" w:rsidR="00B719F7" w:rsidRPr="00174B6C" w:rsidRDefault="00B719F7" w:rsidP="00B719F7">
      <w:pPr>
        <w:widowControl w:val="0"/>
        <w:ind w:left="1152"/>
      </w:pPr>
      <w:r w:rsidRPr="00174B6C">
        <w:t xml:space="preserve">Blocks: 2032, 2033, 2034, 2035, 2036  </w:t>
      </w:r>
      <w:r w:rsidRPr="00174B6C">
        <w:tab/>
        <w:t>0</w:t>
      </w:r>
    </w:p>
    <w:p w14:paraId="327515B6" w14:textId="77777777" w:rsidR="00B719F7" w:rsidRPr="00174B6C" w:rsidRDefault="00B719F7" w:rsidP="00B719F7">
      <w:pPr>
        <w:widowControl w:val="0"/>
        <w:ind w:left="576"/>
      </w:pPr>
      <w:r w:rsidRPr="00174B6C">
        <w:t>Tract 207.07</w:t>
      </w:r>
    </w:p>
    <w:p w14:paraId="50CEB09F" w14:textId="77777777" w:rsidR="00B719F7" w:rsidRPr="00174B6C" w:rsidRDefault="00B719F7" w:rsidP="00B719F7">
      <w:pPr>
        <w:widowControl w:val="0"/>
        <w:ind w:left="1152"/>
      </w:pPr>
      <w:r w:rsidRPr="00174B6C">
        <w:t xml:space="preserve">Blocks: 1008, 1009, 1010, 1011, 1012, 1013, 1014, 1015, 1016, 1017, 1018, 1024, 1030, 1031, 1032, 1033, 1034, 1035, 1067, 1068, 1069, 1070, 1071, 1072, 1073, 1074, 1075, 1076, 1077, 1078, 1079, 1080, 1081, 1082, 1083, 1097, 1098, 1101, 1102, 1108, 1109, 1110, 1111, 3000  </w:t>
      </w:r>
      <w:r w:rsidRPr="00174B6C">
        <w:tab/>
        <w:t>1104</w:t>
      </w:r>
    </w:p>
    <w:p w14:paraId="245AA4DF" w14:textId="77777777" w:rsidR="00B719F7" w:rsidRPr="00174B6C" w:rsidRDefault="00B719F7" w:rsidP="00B719F7">
      <w:pPr>
        <w:widowControl w:val="0"/>
        <w:ind w:left="288"/>
      </w:pPr>
      <w:r w:rsidRPr="00174B6C">
        <w:t xml:space="preserve">Carnes Cross Roads 1 Subtotal </w:t>
      </w:r>
      <w:r w:rsidRPr="00174B6C">
        <w:tab/>
        <w:t>1,104</w:t>
      </w:r>
    </w:p>
    <w:p w14:paraId="4473C213" w14:textId="77777777" w:rsidR="00B719F7" w:rsidRPr="00174B6C" w:rsidRDefault="00B719F7" w:rsidP="00B719F7">
      <w:pPr>
        <w:widowControl w:val="0"/>
        <w:ind w:left="288"/>
      </w:pPr>
      <w:r w:rsidRPr="00174B6C">
        <w:t>Cross</w:t>
      </w:r>
    </w:p>
    <w:p w14:paraId="27E91C2F" w14:textId="77777777" w:rsidR="00B719F7" w:rsidRPr="00174B6C" w:rsidRDefault="00B719F7" w:rsidP="00B719F7">
      <w:pPr>
        <w:widowControl w:val="0"/>
        <w:ind w:left="576"/>
      </w:pPr>
      <w:r w:rsidRPr="00174B6C">
        <w:t>Tract 201.01</w:t>
      </w:r>
    </w:p>
    <w:p w14:paraId="34EB0347" w14:textId="77777777" w:rsidR="00B719F7" w:rsidRPr="00174B6C" w:rsidRDefault="00B719F7" w:rsidP="00B719F7">
      <w:pPr>
        <w:widowControl w:val="0"/>
        <w:ind w:left="1152"/>
      </w:pPr>
      <w:r w:rsidRPr="00174B6C">
        <w:t xml:space="preserve">Blocks: 3023, 3024, 3028, 3032, 3033, 3035, 3038, 3039, 3040, 3041, 3052  </w:t>
      </w:r>
      <w:r w:rsidRPr="00174B6C">
        <w:tab/>
        <w:t>248</w:t>
      </w:r>
    </w:p>
    <w:p w14:paraId="36E98A38" w14:textId="77777777" w:rsidR="00B719F7" w:rsidRPr="00174B6C" w:rsidRDefault="00B719F7" w:rsidP="00B719F7">
      <w:pPr>
        <w:widowControl w:val="0"/>
        <w:ind w:left="288"/>
      </w:pPr>
      <w:r w:rsidRPr="00174B6C">
        <w:t xml:space="preserve">Cross Subtotal </w:t>
      </w:r>
      <w:r w:rsidRPr="00174B6C">
        <w:tab/>
        <w:t>248</w:t>
      </w:r>
    </w:p>
    <w:p w14:paraId="38684E80" w14:textId="77777777" w:rsidR="00B719F7" w:rsidRPr="00174B6C" w:rsidRDefault="00B719F7" w:rsidP="00B719F7">
      <w:pPr>
        <w:widowControl w:val="0"/>
        <w:ind w:left="288"/>
      </w:pPr>
      <w:r w:rsidRPr="00174B6C">
        <w:t xml:space="preserve">Cypress </w:t>
      </w:r>
      <w:r w:rsidRPr="00174B6C">
        <w:tab/>
        <w:t>3,422</w:t>
      </w:r>
    </w:p>
    <w:p w14:paraId="14985B45" w14:textId="77777777" w:rsidR="00B719F7" w:rsidRPr="00174B6C" w:rsidRDefault="00B719F7" w:rsidP="00B719F7">
      <w:pPr>
        <w:widowControl w:val="0"/>
        <w:ind w:left="288"/>
      </w:pPr>
      <w:r w:rsidRPr="00174B6C">
        <w:t xml:space="preserve">Fifty-two </w:t>
      </w:r>
      <w:r w:rsidRPr="00174B6C">
        <w:tab/>
        <w:t>2,566</w:t>
      </w:r>
    </w:p>
    <w:p w14:paraId="33F22695" w14:textId="77777777" w:rsidR="00B719F7" w:rsidRPr="00174B6C" w:rsidRDefault="00B719F7" w:rsidP="00B719F7">
      <w:pPr>
        <w:widowControl w:val="0"/>
        <w:ind w:left="288"/>
      </w:pPr>
      <w:r w:rsidRPr="00174B6C">
        <w:t xml:space="preserve">Fox Bank </w:t>
      </w:r>
      <w:r w:rsidRPr="00174B6C">
        <w:tab/>
        <w:t>3,894</w:t>
      </w:r>
    </w:p>
    <w:p w14:paraId="6BBEE4AA" w14:textId="77777777" w:rsidR="00B719F7" w:rsidRPr="00174B6C" w:rsidRDefault="00B719F7" w:rsidP="00B719F7">
      <w:pPr>
        <w:widowControl w:val="0"/>
        <w:ind w:left="288"/>
      </w:pPr>
      <w:r w:rsidRPr="00174B6C">
        <w:t>Horseshoe</w:t>
      </w:r>
    </w:p>
    <w:p w14:paraId="155732FD" w14:textId="77777777" w:rsidR="00B719F7" w:rsidRPr="00174B6C" w:rsidRDefault="00B719F7" w:rsidP="00B719F7">
      <w:pPr>
        <w:widowControl w:val="0"/>
        <w:ind w:left="576"/>
      </w:pPr>
      <w:r w:rsidRPr="00174B6C">
        <w:t>Tract 206.01</w:t>
      </w:r>
    </w:p>
    <w:p w14:paraId="4D4BD6AC" w14:textId="77777777" w:rsidR="00B719F7" w:rsidRPr="00174B6C" w:rsidRDefault="00B719F7" w:rsidP="00B719F7">
      <w:pPr>
        <w:widowControl w:val="0"/>
        <w:ind w:left="1152"/>
      </w:pPr>
      <w:r w:rsidRPr="00174B6C">
        <w:t xml:space="preserve">Blocks: 2012, 2015, 2016, 2018, 2019, 2020, 2021, 2022, 2023, 2024, 2025  </w:t>
      </w:r>
      <w:r w:rsidRPr="00174B6C">
        <w:tab/>
        <w:t>710</w:t>
      </w:r>
    </w:p>
    <w:p w14:paraId="71775840" w14:textId="77777777" w:rsidR="00B719F7" w:rsidRPr="00174B6C" w:rsidRDefault="00B719F7" w:rsidP="00B719F7">
      <w:pPr>
        <w:widowControl w:val="0"/>
        <w:ind w:left="576"/>
      </w:pPr>
      <w:r w:rsidRPr="00174B6C">
        <w:t>Tract 207.07</w:t>
      </w:r>
    </w:p>
    <w:p w14:paraId="0A81924E" w14:textId="77777777" w:rsidR="00B719F7" w:rsidRPr="00174B6C" w:rsidRDefault="00B719F7" w:rsidP="00B719F7">
      <w:pPr>
        <w:widowControl w:val="0"/>
        <w:ind w:left="1152"/>
      </w:pPr>
      <w:r w:rsidRPr="00174B6C">
        <w:t xml:space="preserve">Blocks: 1000, 1001, 1002, 1003, 1004, 1005, 1006, 1007  </w:t>
      </w:r>
      <w:r w:rsidRPr="00174B6C">
        <w:tab/>
        <w:t>1061</w:t>
      </w:r>
    </w:p>
    <w:p w14:paraId="27D661FA" w14:textId="77777777" w:rsidR="00B719F7" w:rsidRPr="00174B6C" w:rsidRDefault="00B719F7" w:rsidP="00B719F7">
      <w:pPr>
        <w:widowControl w:val="0"/>
        <w:ind w:left="288"/>
      </w:pPr>
      <w:r w:rsidRPr="00174B6C">
        <w:t xml:space="preserve">Horseshoe Subtotal </w:t>
      </w:r>
      <w:r w:rsidRPr="00174B6C">
        <w:tab/>
        <w:t>1,771</w:t>
      </w:r>
    </w:p>
    <w:p w14:paraId="66796AAA" w14:textId="77777777" w:rsidR="00B719F7" w:rsidRPr="00174B6C" w:rsidRDefault="00B719F7" w:rsidP="00B719F7">
      <w:pPr>
        <w:widowControl w:val="0"/>
        <w:ind w:left="288"/>
      </w:pPr>
      <w:r w:rsidRPr="00174B6C">
        <w:t>Macedonia</w:t>
      </w:r>
    </w:p>
    <w:p w14:paraId="5AFDFA76" w14:textId="77777777" w:rsidR="00B719F7" w:rsidRPr="00174B6C" w:rsidRDefault="00B719F7" w:rsidP="00B719F7">
      <w:pPr>
        <w:widowControl w:val="0"/>
        <w:ind w:left="576"/>
      </w:pPr>
      <w:r w:rsidRPr="00174B6C">
        <w:t>Tract 203.01</w:t>
      </w:r>
    </w:p>
    <w:p w14:paraId="5C7E60A0" w14:textId="77777777" w:rsidR="00B719F7" w:rsidRPr="00174B6C" w:rsidRDefault="00B719F7" w:rsidP="00B719F7">
      <w:pPr>
        <w:widowControl w:val="0"/>
        <w:ind w:left="1152"/>
      </w:pPr>
      <w:r w:rsidRPr="00174B6C">
        <w:t xml:space="preserve">Blocks: 2028  </w:t>
      </w:r>
      <w:r w:rsidRPr="00174B6C">
        <w:tab/>
        <w:t>51</w:t>
      </w:r>
    </w:p>
    <w:p w14:paraId="774DB935" w14:textId="77777777" w:rsidR="00B719F7" w:rsidRPr="00174B6C" w:rsidRDefault="00B719F7" w:rsidP="00B719F7">
      <w:pPr>
        <w:widowControl w:val="0"/>
        <w:ind w:left="576"/>
      </w:pPr>
      <w:r w:rsidRPr="00174B6C">
        <w:t>Tract 203.04</w:t>
      </w:r>
    </w:p>
    <w:p w14:paraId="7BC71359" w14:textId="77777777" w:rsidR="00B719F7" w:rsidRPr="00174B6C" w:rsidRDefault="00B719F7" w:rsidP="00B719F7">
      <w:pPr>
        <w:widowControl w:val="0"/>
        <w:ind w:left="1152"/>
      </w:pPr>
      <w:r w:rsidRPr="00174B6C">
        <w:t xml:space="preserve">Blocks: 2017, 2019, 2020, 2021, 2022, 2033, 2034, 2036, 2037, 2038, 2040, 2041  </w:t>
      </w:r>
      <w:r w:rsidRPr="00174B6C">
        <w:tab/>
        <w:t>236</w:t>
      </w:r>
    </w:p>
    <w:p w14:paraId="1F3E2928" w14:textId="77777777" w:rsidR="00B719F7" w:rsidRPr="00174B6C" w:rsidRDefault="00B719F7" w:rsidP="00B719F7">
      <w:pPr>
        <w:widowControl w:val="0"/>
        <w:ind w:left="576"/>
      </w:pPr>
      <w:r w:rsidRPr="00174B6C">
        <w:t>Tract 204.01</w:t>
      </w:r>
    </w:p>
    <w:p w14:paraId="2EBDA5B2" w14:textId="77777777" w:rsidR="00B719F7" w:rsidRPr="00174B6C" w:rsidRDefault="00B719F7" w:rsidP="00B719F7">
      <w:pPr>
        <w:widowControl w:val="0"/>
        <w:ind w:left="1152"/>
      </w:pPr>
      <w:r w:rsidRPr="00174B6C">
        <w:t xml:space="preserve">Blocks: 2016, 2017, 2018, 2019, 2025, 2033, 2034  </w:t>
      </w:r>
      <w:r w:rsidRPr="00174B6C">
        <w:tab/>
        <w:t>62</w:t>
      </w:r>
    </w:p>
    <w:p w14:paraId="3C8A600D" w14:textId="77777777" w:rsidR="00B719F7" w:rsidRPr="00174B6C" w:rsidRDefault="00B719F7" w:rsidP="00B719F7">
      <w:pPr>
        <w:widowControl w:val="0"/>
        <w:ind w:left="288"/>
      </w:pPr>
      <w:r w:rsidRPr="00174B6C">
        <w:t xml:space="preserve">Macedonia Subtotal </w:t>
      </w:r>
      <w:r w:rsidRPr="00174B6C">
        <w:tab/>
        <w:t>349</w:t>
      </w:r>
    </w:p>
    <w:p w14:paraId="2393AA04" w14:textId="77777777" w:rsidR="00B719F7" w:rsidRPr="00174B6C" w:rsidRDefault="00B719F7" w:rsidP="00B719F7">
      <w:pPr>
        <w:widowControl w:val="0"/>
        <w:ind w:left="288"/>
      </w:pPr>
      <w:r w:rsidRPr="00174B6C">
        <w:t xml:space="preserve">McBeth </w:t>
      </w:r>
      <w:r w:rsidRPr="00174B6C">
        <w:tab/>
        <w:t>1,324</w:t>
      </w:r>
    </w:p>
    <w:p w14:paraId="72EE2661" w14:textId="77777777" w:rsidR="00B719F7" w:rsidRPr="00174B6C" w:rsidRDefault="00B719F7" w:rsidP="00B719F7">
      <w:pPr>
        <w:widowControl w:val="0"/>
        <w:ind w:left="288"/>
      </w:pPr>
      <w:r w:rsidRPr="00174B6C">
        <w:t>Medway</w:t>
      </w:r>
    </w:p>
    <w:p w14:paraId="354349A8" w14:textId="77777777" w:rsidR="00B719F7" w:rsidRPr="00174B6C" w:rsidRDefault="00B719F7" w:rsidP="00B719F7">
      <w:pPr>
        <w:widowControl w:val="0"/>
        <w:ind w:left="576"/>
      </w:pPr>
      <w:r w:rsidRPr="00174B6C">
        <w:t>Tract 207.07</w:t>
      </w:r>
    </w:p>
    <w:p w14:paraId="716D7397" w14:textId="77777777" w:rsidR="00B719F7" w:rsidRPr="00174B6C" w:rsidRDefault="00B719F7" w:rsidP="00B719F7">
      <w:pPr>
        <w:widowControl w:val="0"/>
        <w:ind w:left="1152"/>
      </w:pPr>
      <w:r w:rsidRPr="00174B6C">
        <w:t xml:space="preserve">Blocks: 1089, 1090, 1093, 1094, 1095, 1103, 1104, 1105, 1106  </w:t>
      </w:r>
      <w:r w:rsidRPr="00174B6C">
        <w:tab/>
        <w:t>14</w:t>
      </w:r>
    </w:p>
    <w:p w14:paraId="0EF86597" w14:textId="77777777" w:rsidR="00B719F7" w:rsidRPr="00174B6C" w:rsidRDefault="00B719F7" w:rsidP="00B719F7">
      <w:pPr>
        <w:widowControl w:val="0"/>
        <w:ind w:left="576"/>
      </w:pPr>
      <w:r w:rsidRPr="00174B6C">
        <w:t>Tract 208.07</w:t>
      </w:r>
    </w:p>
    <w:p w14:paraId="6A5DFD89" w14:textId="77777777" w:rsidR="00B719F7" w:rsidRPr="00174B6C" w:rsidRDefault="00B719F7" w:rsidP="00B719F7">
      <w:pPr>
        <w:widowControl w:val="0"/>
        <w:ind w:left="1152"/>
      </w:pPr>
      <w:r w:rsidRPr="00174B6C">
        <w:t xml:space="preserve">Blocks: 1000, 1001, 1002, 1003, 1004, 1005, 1006, 1007, 1008, 1009, 1010, 1011, 1012, 1013, 1016  </w:t>
      </w:r>
      <w:r w:rsidRPr="00174B6C">
        <w:tab/>
        <w:t>1610</w:t>
      </w:r>
    </w:p>
    <w:p w14:paraId="32D46D00" w14:textId="77777777" w:rsidR="00B719F7" w:rsidRPr="00174B6C" w:rsidRDefault="00B719F7" w:rsidP="00B719F7">
      <w:pPr>
        <w:widowControl w:val="0"/>
        <w:ind w:left="288"/>
      </w:pPr>
      <w:r w:rsidRPr="00174B6C">
        <w:t xml:space="preserve">Medway Subtotal </w:t>
      </w:r>
      <w:r w:rsidRPr="00174B6C">
        <w:tab/>
        <w:t>1,624</w:t>
      </w:r>
    </w:p>
    <w:p w14:paraId="1A6678FC" w14:textId="77777777" w:rsidR="00B719F7" w:rsidRPr="00174B6C" w:rsidRDefault="00B719F7" w:rsidP="00B719F7">
      <w:pPr>
        <w:widowControl w:val="0"/>
        <w:ind w:left="288"/>
      </w:pPr>
      <w:r w:rsidRPr="00174B6C">
        <w:t xml:space="preserve">Moncks Corner 1 </w:t>
      </w:r>
      <w:r w:rsidRPr="00174B6C">
        <w:tab/>
        <w:t>3,070</w:t>
      </w:r>
    </w:p>
    <w:p w14:paraId="683C292C" w14:textId="77777777" w:rsidR="00B719F7" w:rsidRPr="00174B6C" w:rsidRDefault="00B719F7" w:rsidP="00B719F7">
      <w:pPr>
        <w:widowControl w:val="0"/>
        <w:ind w:left="288"/>
      </w:pPr>
      <w:r w:rsidRPr="00174B6C">
        <w:t xml:space="preserve">Moncks Corner 2 </w:t>
      </w:r>
      <w:r w:rsidRPr="00174B6C">
        <w:tab/>
        <w:t>2,658</w:t>
      </w:r>
    </w:p>
    <w:p w14:paraId="67045DB7" w14:textId="77777777" w:rsidR="00B719F7" w:rsidRPr="00174B6C" w:rsidRDefault="00B719F7" w:rsidP="00B719F7">
      <w:pPr>
        <w:widowControl w:val="0"/>
        <w:ind w:left="288"/>
      </w:pPr>
      <w:r w:rsidRPr="00174B6C">
        <w:t xml:space="preserve">Moncks Corner 3 </w:t>
      </w:r>
      <w:r w:rsidRPr="00174B6C">
        <w:tab/>
        <w:t>3,461</w:t>
      </w:r>
    </w:p>
    <w:p w14:paraId="2D8C226D" w14:textId="77777777" w:rsidR="00B719F7" w:rsidRPr="00174B6C" w:rsidRDefault="00B719F7" w:rsidP="00B719F7">
      <w:pPr>
        <w:widowControl w:val="0"/>
        <w:ind w:left="288"/>
      </w:pPr>
      <w:r w:rsidRPr="00174B6C">
        <w:t xml:space="preserve">Moncks Corner 4 </w:t>
      </w:r>
      <w:r w:rsidRPr="00174B6C">
        <w:tab/>
        <w:t>2,159</w:t>
      </w:r>
    </w:p>
    <w:p w14:paraId="74118D7B" w14:textId="77777777" w:rsidR="00B719F7" w:rsidRPr="00174B6C" w:rsidRDefault="00B719F7" w:rsidP="00B719F7">
      <w:pPr>
        <w:widowControl w:val="0"/>
        <w:ind w:left="288"/>
      </w:pPr>
      <w:r w:rsidRPr="00174B6C">
        <w:t xml:space="preserve">Old 52 </w:t>
      </w:r>
      <w:r w:rsidRPr="00174B6C">
        <w:tab/>
        <w:t>2,162</w:t>
      </w:r>
    </w:p>
    <w:p w14:paraId="606D9860" w14:textId="77777777" w:rsidR="00B719F7" w:rsidRPr="00174B6C" w:rsidRDefault="00B719F7" w:rsidP="00B719F7">
      <w:pPr>
        <w:widowControl w:val="0"/>
        <w:ind w:left="288"/>
      </w:pPr>
      <w:r w:rsidRPr="00174B6C">
        <w:t xml:space="preserve">Pimlico </w:t>
      </w:r>
      <w:r w:rsidRPr="00174B6C">
        <w:tab/>
        <w:t>1,586</w:t>
      </w:r>
    </w:p>
    <w:p w14:paraId="677B7BE8" w14:textId="77777777" w:rsidR="00B719F7" w:rsidRPr="00174B6C" w:rsidRDefault="00B719F7" w:rsidP="00B719F7">
      <w:pPr>
        <w:widowControl w:val="0"/>
        <w:ind w:left="288"/>
      </w:pPr>
      <w:r w:rsidRPr="00174B6C">
        <w:t xml:space="preserve">Pinopolis </w:t>
      </w:r>
      <w:r w:rsidRPr="00174B6C">
        <w:tab/>
        <w:t>2,417</w:t>
      </w:r>
    </w:p>
    <w:p w14:paraId="074D55BE" w14:textId="77777777" w:rsidR="00B719F7" w:rsidRPr="00174B6C" w:rsidRDefault="00B719F7" w:rsidP="00B719F7">
      <w:pPr>
        <w:widowControl w:val="0"/>
        <w:ind w:left="288"/>
      </w:pPr>
      <w:r w:rsidRPr="00174B6C">
        <w:t xml:space="preserve">Whitesville 1 </w:t>
      </w:r>
      <w:r w:rsidRPr="00174B6C">
        <w:tab/>
        <w:t>3,433</w:t>
      </w:r>
    </w:p>
    <w:p w14:paraId="3CDF0110" w14:textId="77777777" w:rsidR="00B719F7" w:rsidRPr="00174B6C" w:rsidRDefault="00B719F7" w:rsidP="00B719F7">
      <w:pPr>
        <w:widowControl w:val="0"/>
        <w:ind w:left="288"/>
      </w:pPr>
      <w:r w:rsidRPr="00174B6C">
        <w:t>Whitesville 2</w:t>
      </w:r>
    </w:p>
    <w:p w14:paraId="52388EA4" w14:textId="77777777" w:rsidR="00B719F7" w:rsidRPr="00174B6C" w:rsidRDefault="00B719F7" w:rsidP="00B719F7">
      <w:pPr>
        <w:widowControl w:val="0"/>
        <w:ind w:left="576"/>
      </w:pPr>
      <w:r w:rsidRPr="00174B6C">
        <w:t>Tract 205.03</w:t>
      </w:r>
    </w:p>
    <w:p w14:paraId="5EC4FC86" w14:textId="77777777" w:rsidR="00B719F7" w:rsidRPr="00174B6C" w:rsidRDefault="00B719F7" w:rsidP="00B719F7">
      <w:pPr>
        <w:widowControl w:val="0"/>
        <w:ind w:left="1152"/>
      </w:pPr>
      <w:r w:rsidRPr="00174B6C">
        <w:t xml:space="preserve">Blocks: 1031, 1032  </w:t>
      </w:r>
      <w:r w:rsidRPr="00174B6C">
        <w:tab/>
        <w:t>0</w:t>
      </w:r>
    </w:p>
    <w:p w14:paraId="46187D71" w14:textId="77777777" w:rsidR="00B719F7" w:rsidRPr="00174B6C" w:rsidRDefault="00B719F7" w:rsidP="00B719F7">
      <w:pPr>
        <w:widowControl w:val="0"/>
        <w:ind w:left="576"/>
      </w:pPr>
      <w:r w:rsidRPr="00174B6C">
        <w:t>Tract 206.01</w:t>
      </w:r>
    </w:p>
    <w:p w14:paraId="34912CF2" w14:textId="77777777" w:rsidR="00B719F7" w:rsidRPr="00174B6C" w:rsidRDefault="00B719F7" w:rsidP="00B719F7">
      <w:pPr>
        <w:widowControl w:val="0"/>
        <w:ind w:left="1152"/>
      </w:pPr>
      <w:r w:rsidRPr="00174B6C">
        <w:t xml:space="preserve">Blocks: 2000, 2001, 2002, 2003, 2004, 2005, 2006, 2007, 2008, 2009, 2010, 2011, 2013, 2014, 2026, 2027, 2028, 2029, 2030, 2031  </w:t>
      </w:r>
      <w:r w:rsidRPr="00174B6C">
        <w:tab/>
        <w:t>312</w:t>
      </w:r>
    </w:p>
    <w:p w14:paraId="40761209" w14:textId="77777777" w:rsidR="00B719F7" w:rsidRPr="00174B6C" w:rsidRDefault="00B719F7" w:rsidP="00B719F7">
      <w:pPr>
        <w:widowControl w:val="0"/>
        <w:ind w:left="576"/>
      </w:pPr>
      <w:r w:rsidRPr="00174B6C">
        <w:t>Tract 206.02</w:t>
      </w:r>
    </w:p>
    <w:p w14:paraId="0C9EC01C" w14:textId="77777777" w:rsidR="00B719F7" w:rsidRPr="00174B6C" w:rsidRDefault="00B719F7" w:rsidP="00B719F7">
      <w:pPr>
        <w:widowControl w:val="0"/>
        <w:ind w:left="1152"/>
      </w:pPr>
      <w:r w:rsidRPr="00174B6C">
        <w:t xml:space="preserve">Blocks: 1009, 1010, 1011, 1012, 1013, 1014, 1015, 1016, 1017, 1018, 1019, 1020, 1021, 1022, 1023, 1024, 1025, 1026, 1027, 1028, 1029, 1030, 1031, 1032, 1033, 1034, 1035, 1036, 1037, 1038, 1039, 1040, 1041, 1042, 1043, 1045, 1046, 1047, 1048, 1049, 1050, 2014, 2015, 2016, 2017, 2018, 2019  </w:t>
      </w:r>
      <w:r w:rsidRPr="00174B6C">
        <w:tab/>
        <w:t>1043</w:t>
      </w:r>
    </w:p>
    <w:p w14:paraId="413CA7AC" w14:textId="77777777" w:rsidR="00B719F7" w:rsidRPr="00174B6C" w:rsidRDefault="00B719F7" w:rsidP="00B719F7">
      <w:pPr>
        <w:widowControl w:val="0"/>
        <w:ind w:left="288"/>
      </w:pPr>
      <w:r w:rsidRPr="00174B6C">
        <w:t xml:space="preserve">Whitesville 2 Subtotal </w:t>
      </w:r>
      <w:r w:rsidRPr="00174B6C">
        <w:tab/>
        <w:t>1,355</w:t>
      </w:r>
    </w:p>
    <w:p w14:paraId="4EF93F7C" w14:textId="77777777" w:rsidR="00B719F7" w:rsidRPr="00174B6C" w:rsidRDefault="00B719F7" w:rsidP="00B719F7">
      <w:pPr>
        <w:widowControl w:val="0"/>
        <w:ind w:left="288"/>
      </w:pPr>
      <w:r w:rsidRPr="00174B6C">
        <w:t xml:space="preserve">County Berkeley SC Subtotal </w:t>
      </w:r>
      <w:r w:rsidRPr="00174B6C">
        <w:tab/>
        <w:t>41,676</w:t>
      </w:r>
    </w:p>
    <w:p w14:paraId="4B055542" w14:textId="77777777" w:rsidR="00B719F7" w:rsidRPr="00174B6C" w:rsidRDefault="00B719F7" w:rsidP="00B719F7">
      <w:pPr>
        <w:widowControl w:val="0"/>
      </w:pPr>
      <w:r w:rsidRPr="00174B6C">
        <w:t xml:space="preserve">DISTRICT 100 Total </w:t>
      </w:r>
      <w:r w:rsidRPr="00174B6C">
        <w:tab/>
        <w:t>41,676</w:t>
      </w:r>
    </w:p>
    <w:p w14:paraId="26A49D52" w14:textId="77777777" w:rsidR="00B719F7" w:rsidRPr="00174B6C" w:rsidRDefault="00B719F7" w:rsidP="00B719F7">
      <w:pPr>
        <w:widowControl w:val="0"/>
      </w:pPr>
      <w:r w:rsidRPr="00174B6C">
        <w:t>Area</w:t>
      </w:r>
      <w:r w:rsidRPr="00174B6C">
        <w:tab/>
        <w:t>Population</w:t>
      </w:r>
    </w:p>
    <w:p w14:paraId="14340C30" w14:textId="77777777" w:rsidR="00B719F7" w:rsidRPr="00174B6C" w:rsidRDefault="00B719F7" w:rsidP="00B719F7">
      <w:pPr>
        <w:widowControl w:val="0"/>
      </w:pPr>
      <w:r w:rsidRPr="00174B6C">
        <w:t>DISTRICT 101</w:t>
      </w:r>
    </w:p>
    <w:p w14:paraId="2BC44629" w14:textId="77777777" w:rsidR="00B719F7" w:rsidRPr="00174B6C" w:rsidRDefault="00B719F7" w:rsidP="00B719F7">
      <w:pPr>
        <w:widowControl w:val="0"/>
      </w:pPr>
      <w:r w:rsidRPr="00174B6C">
        <w:t>Area</w:t>
      </w:r>
      <w:r w:rsidRPr="00174B6C">
        <w:tab/>
        <w:t>Population</w:t>
      </w:r>
    </w:p>
    <w:p w14:paraId="23C459A1" w14:textId="77777777" w:rsidR="00B719F7" w:rsidRPr="00174B6C" w:rsidRDefault="00B719F7" w:rsidP="00B719F7">
      <w:pPr>
        <w:widowControl w:val="0"/>
        <w:ind w:left="288"/>
      </w:pPr>
      <w:r w:rsidRPr="00174B6C">
        <w:t>County: Berkeley SC</w:t>
      </w:r>
    </w:p>
    <w:p w14:paraId="3EAF3AF2" w14:textId="77777777" w:rsidR="00B719F7" w:rsidRPr="00174B6C" w:rsidRDefault="00B719F7" w:rsidP="00B719F7">
      <w:pPr>
        <w:widowControl w:val="0"/>
        <w:ind w:left="288"/>
      </w:pPr>
      <w:r w:rsidRPr="00174B6C">
        <w:t xml:space="preserve">Alvin </w:t>
      </w:r>
      <w:r w:rsidRPr="00174B6C">
        <w:tab/>
        <w:t>1,230</w:t>
      </w:r>
    </w:p>
    <w:p w14:paraId="63753E5D" w14:textId="77777777" w:rsidR="00B719F7" w:rsidRPr="00174B6C" w:rsidRDefault="00B719F7" w:rsidP="00B719F7">
      <w:pPr>
        <w:widowControl w:val="0"/>
        <w:ind w:left="288"/>
      </w:pPr>
      <w:r w:rsidRPr="00174B6C">
        <w:t>Bethera</w:t>
      </w:r>
    </w:p>
    <w:p w14:paraId="23E65792" w14:textId="77777777" w:rsidR="00B719F7" w:rsidRPr="00174B6C" w:rsidRDefault="00B719F7" w:rsidP="00B719F7">
      <w:pPr>
        <w:widowControl w:val="0"/>
        <w:ind w:left="576"/>
      </w:pPr>
      <w:r w:rsidRPr="00174B6C">
        <w:t>Tract 203.01</w:t>
      </w:r>
    </w:p>
    <w:p w14:paraId="56BA3116" w14:textId="77777777" w:rsidR="00B719F7" w:rsidRPr="00174B6C" w:rsidRDefault="00B719F7" w:rsidP="00B719F7">
      <w:pPr>
        <w:widowControl w:val="0"/>
        <w:ind w:left="1152"/>
      </w:pPr>
      <w:r w:rsidRPr="00174B6C">
        <w:t xml:space="preserve">Blocks: 2019, 2033, 2034, 2035, 2036  </w:t>
      </w:r>
      <w:r w:rsidRPr="00174B6C">
        <w:tab/>
        <w:t>107</w:t>
      </w:r>
    </w:p>
    <w:p w14:paraId="3FFA09E9" w14:textId="77777777" w:rsidR="00B719F7" w:rsidRPr="00174B6C" w:rsidRDefault="00B719F7" w:rsidP="00B719F7">
      <w:pPr>
        <w:widowControl w:val="0"/>
        <w:ind w:left="576"/>
      </w:pPr>
      <w:r w:rsidRPr="00174B6C">
        <w:t>Tract 204.01</w:t>
      </w:r>
    </w:p>
    <w:p w14:paraId="765AFF37" w14:textId="77777777" w:rsidR="00B719F7" w:rsidRPr="00174B6C" w:rsidRDefault="00B719F7" w:rsidP="00B719F7">
      <w:pPr>
        <w:widowControl w:val="0"/>
        <w:ind w:left="1152"/>
      </w:pPr>
      <w:r w:rsidRPr="00174B6C">
        <w:t xml:space="preserve">Blocks: 2000, 2001, 2003, 2005, 2006, 2007, 2008, 2009, 2010, 2011, 2028, 2029, 2064, 2065, 2066, 2067, 2068, 2069, 2070, 2071, 2075, 2078, 2082, 2083  </w:t>
      </w:r>
      <w:r w:rsidRPr="00174B6C">
        <w:tab/>
        <w:t>140</w:t>
      </w:r>
    </w:p>
    <w:p w14:paraId="1BFDDD70" w14:textId="77777777" w:rsidR="00B719F7" w:rsidRPr="00174B6C" w:rsidRDefault="00B719F7" w:rsidP="00B719F7">
      <w:pPr>
        <w:widowControl w:val="0"/>
        <w:ind w:left="288"/>
      </w:pPr>
      <w:r w:rsidRPr="00174B6C">
        <w:t xml:space="preserve">Bethera Subtotal </w:t>
      </w:r>
      <w:r w:rsidRPr="00174B6C">
        <w:tab/>
        <w:t>247</w:t>
      </w:r>
    </w:p>
    <w:p w14:paraId="7524E049" w14:textId="77777777" w:rsidR="00B719F7" w:rsidRPr="00174B6C" w:rsidRDefault="00B719F7" w:rsidP="00B719F7">
      <w:pPr>
        <w:widowControl w:val="0"/>
        <w:ind w:left="288"/>
      </w:pPr>
      <w:r w:rsidRPr="00174B6C">
        <w:t>Cordesville</w:t>
      </w:r>
    </w:p>
    <w:p w14:paraId="22BD3F1E" w14:textId="77777777" w:rsidR="00B719F7" w:rsidRPr="00174B6C" w:rsidRDefault="00B719F7" w:rsidP="00B719F7">
      <w:pPr>
        <w:widowControl w:val="0"/>
        <w:ind w:left="576"/>
      </w:pPr>
      <w:r w:rsidRPr="00174B6C">
        <w:t>Tract 204.01</w:t>
      </w:r>
    </w:p>
    <w:p w14:paraId="512B1945" w14:textId="77777777" w:rsidR="00B719F7" w:rsidRPr="00174B6C" w:rsidRDefault="00B719F7" w:rsidP="00B719F7">
      <w:pPr>
        <w:widowControl w:val="0"/>
        <w:ind w:left="1152"/>
      </w:pPr>
      <w:r w:rsidRPr="00174B6C">
        <w:t xml:space="preserve">Blocks: 2035, 2036, 2037, 2038, 2039, 2040, 2041, 2042, 2043, 2044, 2045, 2046, 2049, 2051, 2052, 2053, 2054, 2055, 2056, 2062, 2063, 2072, 2073, 2074, 2076, 2077, 2079, 2091, 2092, 2093, 2094, 2102, 2103, 2104, 2105, 2106, 2107, 2127, 2128, 2187, 2188, 2189, 2190  </w:t>
      </w:r>
      <w:r w:rsidRPr="00174B6C">
        <w:tab/>
        <w:t>749</w:t>
      </w:r>
    </w:p>
    <w:p w14:paraId="7D754ED2" w14:textId="77777777" w:rsidR="00B719F7" w:rsidRPr="00174B6C" w:rsidRDefault="00B719F7" w:rsidP="00B719F7">
      <w:pPr>
        <w:widowControl w:val="0"/>
        <w:ind w:left="288"/>
      </w:pPr>
      <w:r w:rsidRPr="00174B6C">
        <w:t xml:space="preserve">Cordesville Subtotal </w:t>
      </w:r>
      <w:r w:rsidRPr="00174B6C">
        <w:tab/>
        <w:t>749</w:t>
      </w:r>
    </w:p>
    <w:p w14:paraId="185DB791" w14:textId="77777777" w:rsidR="00B719F7" w:rsidRPr="00174B6C" w:rsidRDefault="00B719F7" w:rsidP="00B719F7">
      <w:pPr>
        <w:widowControl w:val="0"/>
        <w:ind w:left="288"/>
      </w:pPr>
      <w:r w:rsidRPr="00174B6C">
        <w:t>Jamestown</w:t>
      </w:r>
    </w:p>
    <w:p w14:paraId="5E57F118" w14:textId="77777777" w:rsidR="00B719F7" w:rsidRPr="00174B6C" w:rsidRDefault="00B719F7" w:rsidP="00B719F7">
      <w:pPr>
        <w:widowControl w:val="0"/>
        <w:ind w:left="576"/>
      </w:pPr>
      <w:r w:rsidRPr="00174B6C">
        <w:t>Tract 204.01</w:t>
      </w:r>
    </w:p>
    <w:p w14:paraId="6EC90121" w14:textId="77777777" w:rsidR="00B719F7" w:rsidRPr="00174B6C" w:rsidRDefault="00B719F7" w:rsidP="00B719F7">
      <w:pPr>
        <w:widowControl w:val="0"/>
        <w:ind w:left="1152"/>
      </w:pPr>
      <w:r w:rsidRPr="00174B6C">
        <w:t xml:space="preserve">Blocks: 1004, 1005, 1008, 1009, 1010, 1011, 1012, 1013, 1014, 1050, 1051, 1052, 1053, 1054, 1059, 1062, 1063, 1064, 1065  </w:t>
      </w:r>
      <w:r w:rsidRPr="00174B6C">
        <w:tab/>
        <w:t>375</w:t>
      </w:r>
    </w:p>
    <w:p w14:paraId="303D3FE8" w14:textId="77777777" w:rsidR="00B719F7" w:rsidRPr="00174B6C" w:rsidRDefault="00B719F7" w:rsidP="00B719F7">
      <w:pPr>
        <w:widowControl w:val="0"/>
        <w:ind w:left="288"/>
      </w:pPr>
      <w:r w:rsidRPr="00174B6C">
        <w:t xml:space="preserve">Jamestown Subtotal </w:t>
      </w:r>
      <w:r w:rsidRPr="00174B6C">
        <w:tab/>
        <w:t>375</w:t>
      </w:r>
    </w:p>
    <w:p w14:paraId="38C976EE" w14:textId="77777777" w:rsidR="00B719F7" w:rsidRPr="00174B6C" w:rsidRDefault="00B719F7" w:rsidP="00B719F7">
      <w:pPr>
        <w:widowControl w:val="0"/>
        <w:ind w:left="288"/>
      </w:pPr>
      <w:r w:rsidRPr="00174B6C">
        <w:t>Macedonia</w:t>
      </w:r>
    </w:p>
    <w:p w14:paraId="23E46586" w14:textId="77777777" w:rsidR="00B719F7" w:rsidRPr="00174B6C" w:rsidRDefault="00B719F7" w:rsidP="00B719F7">
      <w:pPr>
        <w:widowControl w:val="0"/>
        <w:ind w:left="576"/>
      </w:pPr>
      <w:r w:rsidRPr="00174B6C">
        <w:t>Tract 203.01</w:t>
      </w:r>
    </w:p>
    <w:p w14:paraId="0C179016" w14:textId="77777777" w:rsidR="00B719F7" w:rsidRPr="00174B6C" w:rsidRDefault="00B719F7" w:rsidP="00B719F7">
      <w:pPr>
        <w:widowControl w:val="0"/>
        <w:ind w:left="1152"/>
      </w:pPr>
      <w:r w:rsidRPr="00174B6C">
        <w:t xml:space="preserve">Blocks: 1009, 1010, 1011, 1012, 1013, 1014, 1015, 1016, 1017, 1020, 1021, 1022, 1023, 1024, 1025, 1028, 1029, 1030, 1031, 1032, 1033, 2010, 2011, 2012, 2013, 2014, 2015, 2016, 2017, 2020, 2021, 2022, 2023, 2024, 2025, 2026, 2027, 2029, 2030, 2031  </w:t>
      </w:r>
      <w:r w:rsidRPr="00174B6C">
        <w:tab/>
        <w:t>1815</w:t>
      </w:r>
    </w:p>
    <w:p w14:paraId="7EFF5DA0" w14:textId="77777777" w:rsidR="00B719F7" w:rsidRPr="00174B6C" w:rsidRDefault="00B719F7" w:rsidP="00B719F7">
      <w:pPr>
        <w:widowControl w:val="0"/>
        <w:ind w:left="576"/>
      </w:pPr>
      <w:r w:rsidRPr="00174B6C">
        <w:t>Tract 204.01</w:t>
      </w:r>
    </w:p>
    <w:p w14:paraId="25B7C7D3" w14:textId="77777777" w:rsidR="00B719F7" w:rsidRPr="00174B6C" w:rsidRDefault="00B719F7" w:rsidP="00B719F7">
      <w:pPr>
        <w:widowControl w:val="0"/>
        <w:ind w:left="1152"/>
      </w:pPr>
      <w:r w:rsidRPr="00174B6C">
        <w:t xml:space="preserve">Blocks: 2013, 2014, 2015, 2020, 2021, 2022, 2023, 2024, 2026, 2027, 2030, 2031, 2032  </w:t>
      </w:r>
      <w:r w:rsidRPr="00174B6C">
        <w:tab/>
        <w:t>81</w:t>
      </w:r>
    </w:p>
    <w:p w14:paraId="1679B781" w14:textId="77777777" w:rsidR="00B719F7" w:rsidRPr="00174B6C" w:rsidRDefault="00B719F7" w:rsidP="00B719F7">
      <w:pPr>
        <w:widowControl w:val="0"/>
        <w:ind w:left="288"/>
      </w:pPr>
      <w:r w:rsidRPr="00174B6C">
        <w:t xml:space="preserve">Macedonia Subtotal </w:t>
      </w:r>
      <w:r w:rsidRPr="00174B6C">
        <w:tab/>
        <w:t>1,896</w:t>
      </w:r>
    </w:p>
    <w:p w14:paraId="56819F23" w14:textId="77777777" w:rsidR="00B719F7" w:rsidRPr="00174B6C" w:rsidRDefault="00B719F7" w:rsidP="00B719F7">
      <w:pPr>
        <w:widowControl w:val="0"/>
        <w:ind w:left="288"/>
      </w:pPr>
      <w:r w:rsidRPr="00174B6C">
        <w:t xml:space="preserve">Macedonia 2 </w:t>
      </w:r>
      <w:r w:rsidRPr="00174B6C">
        <w:tab/>
        <w:t>306</w:t>
      </w:r>
    </w:p>
    <w:p w14:paraId="45C2E24C" w14:textId="77777777" w:rsidR="00B719F7" w:rsidRPr="00174B6C" w:rsidRDefault="00B719F7" w:rsidP="00B719F7">
      <w:pPr>
        <w:widowControl w:val="0"/>
        <w:ind w:left="288"/>
      </w:pPr>
      <w:r w:rsidRPr="00174B6C">
        <w:t>St. Stephen 2</w:t>
      </w:r>
    </w:p>
    <w:p w14:paraId="60705C9E" w14:textId="77777777" w:rsidR="00B719F7" w:rsidRPr="00174B6C" w:rsidRDefault="00B719F7" w:rsidP="00B719F7">
      <w:pPr>
        <w:widowControl w:val="0"/>
        <w:ind w:left="576"/>
      </w:pPr>
      <w:r w:rsidRPr="00174B6C">
        <w:t>Tract 202.01</w:t>
      </w:r>
    </w:p>
    <w:p w14:paraId="519DFF86" w14:textId="77777777" w:rsidR="00B719F7" w:rsidRPr="00174B6C" w:rsidRDefault="00B719F7" w:rsidP="00B719F7">
      <w:pPr>
        <w:widowControl w:val="0"/>
        <w:ind w:left="1152"/>
      </w:pPr>
      <w:r w:rsidRPr="00174B6C">
        <w:t xml:space="preserve">Blocks: 1047, 2011, 2012, 2013, 2014, 2015, 2020, 2021, 2022, 2047, 2048, 2049, 2050, 2051, 2052, 2053, 2054, 2055, 2063, 2064, 2065, 2066, 2067, 2071, 2072  </w:t>
      </w:r>
      <w:r w:rsidRPr="00174B6C">
        <w:tab/>
        <w:t>1060</w:t>
      </w:r>
    </w:p>
    <w:p w14:paraId="3560A7A0" w14:textId="77777777" w:rsidR="00B719F7" w:rsidRPr="00174B6C" w:rsidRDefault="00B719F7" w:rsidP="00B719F7">
      <w:pPr>
        <w:widowControl w:val="0"/>
        <w:ind w:left="288"/>
      </w:pPr>
      <w:r w:rsidRPr="00174B6C">
        <w:t xml:space="preserve">St. Stephen 2 Subtotal </w:t>
      </w:r>
      <w:r w:rsidRPr="00174B6C">
        <w:tab/>
        <w:t>1,060</w:t>
      </w:r>
    </w:p>
    <w:p w14:paraId="580B66D6" w14:textId="77777777" w:rsidR="00B719F7" w:rsidRPr="00174B6C" w:rsidRDefault="00B719F7" w:rsidP="00B719F7">
      <w:pPr>
        <w:widowControl w:val="0"/>
        <w:ind w:left="288"/>
      </w:pPr>
      <w:r w:rsidRPr="00174B6C">
        <w:t xml:space="preserve">County Berkeley SC Subtotal </w:t>
      </w:r>
      <w:r w:rsidRPr="00174B6C">
        <w:tab/>
        <w:t>5,863</w:t>
      </w:r>
    </w:p>
    <w:p w14:paraId="4875050C" w14:textId="77777777" w:rsidR="00B719F7" w:rsidRPr="00174B6C" w:rsidRDefault="00B719F7" w:rsidP="00B719F7">
      <w:pPr>
        <w:widowControl w:val="0"/>
        <w:ind w:left="288"/>
      </w:pPr>
      <w:r w:rsidRPr="00174B6C">
        <w:t>County: Florence SC</w:t>
      </w:r>
    </w:p>
    <w:p w14:paraId="4C4F6703" w14:textId="77777777" w:rsidR="00B719F7" w:rsidRPr="00174B6C" w:rsidRDefault="00B719F7" w:rsidP="00B719F7">
      <w:pPr>
        <w:widowControl w:val="0"/>
        <w:ind w:left="288"/>
      </w:pPr>
      <w:r w:rsidRPr="00174B6C">
        <w:t xml:space="preserve">Lake City No. 1 </w:t>
      </w:r>
      <w:r w:rsidRPr="00174B6C">
        <w:tab/>
        <w:t>2,213</w:t>
      </w:r>
    </w:p>
    <w:p w14:paraId="1D2FCD23" w14:textId="77777777" w:rsidR="00B719F7" w:rsidRPr="00174B6C" w:rsidRDefault="00B719F7" w:rsidP="00B719F7">
      <w:pPr>
        <w:widowControl w:val="0"/>
        <w:ind w:left="288"/>
      </w:pPr>
      <w:r w:rsidRPr="00174B6C">
        <w:t xml:space="preserve">Lake City No. 2 </w:t>
      </w:r>
      <w:r w:rsidRPr="00174B6C">
        <w:tab/>
        <w:t>1,668</w:t>
      </w:r>
    </w:p>
    <w:p w14:paraId="4DDD7288" w14:textId="77777777" w:rsidR="00B719F7" w:rsidRPr="00174B6C" w:rsidRDefault="00B719F7" w:rsidP="00B719F7">
      <w:pPr>
        <w:widowControl w:val="0"/>
        <w:ind w:left="288"/>
      </w:pPr>
      <w:r w:rsidRPr="00174B6C">
        <w:t xml:space="preserve">Lake City No. 3 </w:t>
      </w:r>
      <w:r w:rsidRPr="00174B6C">
        <w:tab/>
        <w:t>2,414</w:t>
      </w:r>
    </w:p>
    <w:p w14:paraId="437FBBCC" w14:textId="77777777" w:rsidR="00B719F7" w:rsidRPr="00174B6C" w:rsidRDefault="00B719F7" w:rsidP="00B719F7">
      <w:pPr>
        <w:widowControl w:val="0"/>
        <w:ind w:left="288"/>
      </w:pPr>
      <w:r w:rsidRPr="00174B6C">
        <w:t xml:space="preserve">Lake City No. 4 </w:t>
      </w:r>
      <w:r w:rsidRPr="00174B6C">
        <w:tab/>
        <w:t>2,767</w:t>
      </w:r>
    </w:p>
    <w:p w14:paraId="16546CA2" w14:textId="77777777" w:rsidR="00B719F7" w:rsidRPr="00174B6C" w:rsidRDefault="00B719F7" w:rsidP="00B719F7">
      <w:pPr>
        <w:widowControl w:val="0"/>
        <w:ind w:left="288"/>
      </w:pPr>
      <w:r w:rsidRPr="00174B6C">
        <w:t xml:space="preserve">McAllister Mill </w:t>
      </w:r>
      <w:r w:rsidRPr="00174B6C">
        <w:tab/>
        <w:t>1,246</w:t>
      </w:r>
    </w:p>
    <w:p w14:paraId="3FD84F6E" w14:textId="77777777" w:rsidR="00B719F7" w:rsidRPr="00174B6C" w:rsidRDefault="00B719F7" w:rsidP="00B719F7">
      <w:pPr>
        <w:widowControl w:val="0"/>
        <w:ind w:left="288"/>
      </w:pPr>
      <w:r w:rsidRPr="00174B6C">
        <w:t xml:space="preserve">County Florence SC Subtotal </w:t>
      </w:r>
      <w:r w:rsidRPr="00174B6C">
        <w:tab/>
        <w:t>10,308</w:t>
      </w:r>
    </w:p>
    <w:p w14:paraId="686BFADC" w14:textId="77777777" w:rsidR="00B719F7" w:rsidRPr="00174B6C" w:rsidRDefault="00B719F7" w:rsidP="00B719F7">
      <w:pPr>
        <w:widowControl w:val="0"/>
        <w:ind w:left="288"/>
      </w:pPr>
      <w:r w:rsidRPr="00174B6C">
        <w:t>County: Williamsburg SC</w:t>
      </w:r>
    </w:p>
    <w:p w14:paraId="1183CA34" w14:textId="77777777" w:rsidR="00B719F7" w:rsidRPr="00174B6C" w:rsidRDefault="00B719F7" w:rsidP="00B719F7">
      <w:pPr>
        <w:widowControl w:val="0"/>
        <w:ind w:left="288"/>
      </w:pPr>
      <w:r w:rsidRPr="00174B6C">
        <w:t xml:space="preserve">Black River </w:t>
      </w:r>
      <w:r w:rsidRPr="00174B6C">
        <w:tab/>
        <w:t>430</w:t>
      </w:r>
    </w:p>
    <w:p w14:paraId="07F0DF2C" w14:textId="77777777" w:rsidR="00B719F7" w:rsidRPr="00174B6C" w:rsidRDefault="00B719F7" w:rsidP="00B719F7">
      <w:pPr>
        <w:widowControl w:val="0"/>
        <w:ind w:left="288"/>
      </w:pPr>
      <w:r w:rsidRPr="00174B6C">
        <w:t>Bloomingvale</w:t>
      </w:r>
    </w:p>
    <w:p w14:paraId="3EAE49E4" w14:textId="77777777" w:rsidR="00B719F7" w:rsidRPr="00174B6C" w:rsidRDefault="00B719F7" w:rsidP="00B719F7">
      <w:pPr>
        <w:widowControl w:val="0"/>
        <w:ind w:left="576"/>
      </w:pPr>
      <w:r w:rsidRPr="00174B6C">
        <w:t>Tract 9704</w:t>
      </w:r>
    </w:p>
    <w:p w14:paraId="3F557E6E" w14:textId="77777777" w:rsidR="00B719F7" w:rsidRPr="00174B6C" w:rsidRDefault="00B719F7" w:rsidP="00B719F7">
      <w:pPr>
        <w:widowControl w:val="0"/>
        <w:ind w:left="1152"/>
      </w:pPr>
      <w:r w:rsidRPr="00174B6C">
        <w:t xml:space="preserve">Blocks: 2006, 2007, 2008, 2009, 2010, 2011, 2012, 2013, 2014, 2015, 2016, 2018, 2019, 2020, 2021, 2022, 2023, 2024, 2025, 2026, 2027, 2028, 2029, 2030, 2031, 2036, 2037, 2038, 2041, 2042, 2043, 2045, 2046, 2047, 2050, 2053, 2054, 2055, 2056, 2057, 2058, 3019  </w:t>
      </w:r>
      <w:r w:rsidRPr="00174B6C">
        <w:tab/>
        <w:t>446</w:t>
      </w:r>
    </w:p>
    <w:p w14:paraId="4DE00A31" w14:textId="77777777" w:rsidR="00B719F7" w:rsidRPr="00174B6C" w:rsidRDefault="00B719F7" w:rsidP="00B719F7">
      <w:pPr>
        <w:widowControl w:val="0"/>
        <w:ind w:left="288"/>
      </w:pPr>
      <w:r w:rsidRPr="00174B6C">
        <w:t xml:space="preserve">Bloomingvale Subtotal </w:t>
      </w:r>
      <w:r w:rsidRPr="00174B6C">
        <w:tab/>
        <w:t>446</w:t>
      </w:r>
    </w:p>
    <w:p w14:paraId="26F3D78A" w14:textId="77777777" w:rsidR="00B719F7" w:rsidRPr="00174B6C" w:rsidRDefault="00B719F7" w:rsidP="00B719F7">
      <w:pPr>
        <w:widowControl w:val="0"/>
        <w:ind w:left="288"/>
      </w:pPr>
      <w:r w:rsidRPr="00174B6C">
        <w:t xml:space="preserve">Cades </w:t>
      </w:r>
      <w:r w:rsidRPr="00174B6C">
        <w:tab/>
        <w:t>734</w:t>
      </w:r>
    </w:p>
    <w:p w14:paraId="73A08586" w14:textId="77777777" w:rsidR="00B719F7" w:rsidRPr="00174B6C" w:rsidRDefault="00B719F7" w:rsidP="00B719F7">
      <w:pPr>
        <w:widowControl w:val="0"/>
        <w:ind w:left="288"/>
      </w:pPr>
      <w:r w:rsidRPr="00174B6C">
        <w:t>Cedar Swamp</w:t>
      </w:r>
    </w:p>
    <w:p w14:paraId="702F4EF4" w14:textId="77777777" w:rsidR="00B719F7" w:rsidRPr="00174B6C" w:rsidRDefault="00B719F7" w:rsidP="00B719F7">
      <w:pPr>
        <w:widowControl w:val="0"/>
        <w:ind w:left="576"/>
      </w:pPr>
      <w:r w:rsidRPr="00174B6C">
        <w:t>Tract 9704</w:t>
      </w:r>
    </w:p>
    <w:p w14:paraId="61F4C86C" w14:textId="77777777" w:rsidR="00B719F7" w:rsidRPr="00174B6C" w:rsidRDefault="00B719F7" w:rsidP="00B719F7">
      <w:pPr>
        <w:widowControl w:val="0"/>
        <w:ind w:left="1152"/>
      </w:pPr>
      <w:r w:rsidRPr="00174B6C">
        <w:t xml:space="preserve">Blocks: 2004, 2017  </w:t>
      </w:r>
      <w:r w:rsidRPr="00174B6C">
        <w:tab/>
        <w:t>19</w:t>
      </w:r>
    </w:p>
    <w:p w14:paraId="06B9B2BA" w14:textId="77777777" w:rsidR="00B719F7" w:rsidRPr="00174B6C" w:rsidRDefault="00B719F7" w:rsidP="00B719F7">
      <w:pPr>
        <w:widowControl w:val="0"/>
        <w:ind w:left="576"/>
      </w:pPr>
      <w:r w:rsidRPr="00174B6C">
        <w:t>Tract 9705.01</w:t>
      </w:r>
    </w:p>
    <w:p w14:paraId="1D0A34BB" w14:textId="77777777" w:rsidR="00B719F7" w:rsidRPr="00174B6C" w:rsidRDefault="00B719F7" w:rsidP="00B719F7">
      <w:pPr>
        <w:widowControl w:val="0"/>
        <w:ind w:left="1152"/>
      </w:pPr>
      <w:r w:rsidRPr="00174B6C">
        <w:t xml:space="preserve">Blocks: 2000, 2001, 2002, 2003, 2004, 2005, 2006, 2007, 2008, 2009, 2010, 2011, 2012, 2013, 2014, 2015, 2016, 2017, 2021  </w:t>
      </w:r>
      <w:r w:rsidRPr="00174B6C">
        <w:tab/>
        <w:t>283</w:t>
      </w:r>
    </w:p>
    <w:p w14:paraId="2B95B563" w14:textId="77777777" w:rsidR="00B719F7" w:rsidRPr="00174B6C" w:rsidRDefault="00B719F7" w:rsidP="00B719F7">
      <w:pPr>
        <w:widowControl w:val="0"/>
        <w:ind w:left="288"/>
      </w:pPr>
      <w:r w:rsidRPr="00174B6C">
        <w:t xml:space="preserve">Cedar Swamp Subtotal </w:t>
      </w:r>
      <w:r w:rsidRPr="00174B6C">
        <w:tab/>
        <w:t>302</w:t>
      </w:r>
    </w:p>
    <w:p w14:paraId="295C6D6F" w14:textId="77777777" w:rsidR="00B719F7" w:rsidRPr="00174B6C" w:rsidRDefault="00B719F7" w:rsidP="00B719F7">
      <w:pPr>
        <w:widowControl w:val="0"/>
        <w:ind w:left="288"/>
      </w:pPr>
      <w:r w:rsidRPr="00174B6C">
        <w:t xml:space="preserve">Central </w:t>
      </w:r>
      <w:r w:rsidRPr="00174B6C">
        <w:tab/>
        <w:t>1,032</w:t>
      </w:r>
    </w:p>
    <w:p w14:paraId="59DF0654" w14:textId="77777777" w:rsidR="00B719F7" w:rsidRPr="00174B6C" w:rsidRDefault="00B719F7" w:rsidP="00B719F7">
      <w:pPr>
        <w:widowControl w:val="0"/>
        <w:ind w:left="288"/>
      </w:pPr>
      <w:r w:rsidRPr="00174B6C">
        <w:t xml:space="preserve">Earles </w:t>
      </w:r>
      <w:r w:rsidRPr="00174B6C">
        <w:tab/>
        <w:t>1,016</w:t>
      </w:r>
    </w:p>
    <w:p w14:paraId="5C029789" w14:textId="77777777" w:rsidR="00B719F7" w:rsidRPr="00174B6C" w:rsidRDefault="00B719F7" w:rsidP="00B719F7">
      <w:pPr>
        <w:widowControl w:val="0"/>
        <w:ind w:left="288"/>
      </w:pPr>
      <w:r w:rsidRPr="00174B6C">
        <w:t xml:space="preserve">Greeleyville </w:t>
      </w:r>
      <w:r w:rsidRPr="00174B6C">
        <w:tab/>
        <w:t>1,645</w:t>
      </w:r>
    </w:p>
    <w:p w14:paraId="6A7C467F" w14:textId="77777777" w:rsidR="00B719F7" w:rsidRPr="00174B6C" w:rsidRDefault="00B719F7" w:rsidP="00B719F7">
      <w:pPr>
        <w:widowControl w:val="0"/>
        <w:ind w:left="288"/>
      </w:pPr>
      <w:r w:rsidRPr="00174B6C">
        <w:t xml:space="preserve">Harmony </w:t>
      </w:r>
      <w:r w:rsidRPr="00174B6C">
        <w:tab/>
        <w:t>466</w:t>
      </w:r>
    </w:p>
    <w:p w14:paraId="3CA96D46" w14:textId="77777777" w:rsidR="00B719F7" w:rsidRPr="00174B6C" w:rsidRDefault="00B719F7" w:rsidP="00B719F7">
      <w:pPr>
        <w:widowControl w:val="0"/>
        <w:ind w:left="288"/>
      </w:pPr>
      <w:r w:rsidRPr="00174B6C">
        <w:t xml:space="preserve">Hebron </w:t>
      </w:r>
      <w:r w:rsidRPr="00174B6C">
        <w:tab/>
        <w:t>701</w:t>
      </w:r>
    </w:p>
    <w:p w14:paraId="4AD1E8ED" w14:textId="77777777" w:rsidR="00B719F7" w:rsidRPr="00174B6C" w:rsidRDefault="00B719F7" w:rsidP="00B719F7">
      <w:pPr>
        <w:widowControl w:val="0"/>
        <w:ind w:left="288"/>
      </w:pPr>
      <w:r w:rsidRPr="00174B6C">
        <w:t>Indiantown</w:t>
      </w:r>
    </w:p>
    <w:p w14:paraId="71E1A569" w14:textId="77777777" w:rsidR="00B719F7" w:rsidRPr="00174B6C" w:rsidRDefault="00B719F7" w:rsidP="00B719F7">
      <w:pPr>
        <w:widowControl w:val="0"/>
        <w:ind w:left="576"/>
      </w:pPr>
      <w:r w:rsidRPr="00174B6C">
        <w:t>Tract 9702</w:t>
      </w:r>
    </w:p>
    <w:p w14:paraId="78939AC3" w14:textId="77777777" w:rsidR="00B719F7" w:rsidRPr="00174B6C" w:rsidRDefault="00B719F7" w:rsidP="00B719F7">
      <w:pPr>
        <w:widowControl w:val="0"/>
        <w:ind w:left="1152"/>
      </w:pPr>
      <w:r w:rsidRPr="00174B6C">
        <w:t xml:space="preserve">Blocks: 2016, 2017, 2018, 2019, 2020, 2021, 2022, 2026, 2028, 2029, 2030, 2031, 2032, 2033, 2034, 2035, 2036, 2037, 2038, 2039, 2040, 2041, 2042, 2043, 2044, 2045, 2046  </w:t>
      </w:r>
      <w:r w:rsidRPr="00174B6C">
        <w:tab/>
        <w:t>349</w:t>
      </w:r>
    </w:p>
    <w:p w14:paraId="51A52127" w14:textId="77777777" w:rsidR="00B719F7" w:rsidRPr="00174B6C" w:rsidRDefault="00B719F7" w:rsidP="00B719F7">
      <w:pPr>
        <w:widowControl w:val="0"/>
        <w:ind w:left="576"/>
      </w:pPr>
      <w:r w:rsidRPr="00174B6C">
        <w:t>Tract 9703</w:t>
      </w:r>
    </w:p>
    <w:p w14:paraId="46F5A7D0" w14:textId="77777777" w:rsidR="00B719F7" w:rsidRPr="00174B6C" w:rsidRDefault="00B719F7" w:rsidP="00B719F7">
      <w:pPr>
        <w:widowControl w:val="0"/>
        <w:ind w:left="1152"/>
      </w:pPr>
      <w:r w:rsidRPr="00174B6C">
        <w:t xml:space="preserve">Blocks: 4010, 4011, 4019, 4021, 4022, 4023, 4024, 4025, 4026, 4027, 4028, 4029, 4030, 4031, 4032, 4033, 4034, 4035, 4036, 4037, 4038, 4039, 4040, 4041, 4042, 4043  </w:t>
      </w:r>
      <w:r w:rsidRPr="00174B6C">
        <w:tab/>
        <w:t>422</w:t>
      </w:r>
    </w:p>
    <w:p w14:paraId="5933BDD0" w14:textId="77777777" w:rsidR="00B719F7" w:rsidRPr="00174B6C" w:rsidRDefault="00B719F7" w:rsidP="00B719F7">
      <w:pPr>
        <w:widowControl w:val="0"/>
        <w:ind w:left="576"/>
      </w:pPr>
      <w:r w:rsidRPr="00174B6C">
        <w:t>Tract 9704</w:t>
      </w:r>
    </w:p>
    <w:p w14:paraId="3105B9F1" w14:textId="77777777" w:rsidR="00B719F7" w:rsidRPr="00174B6C" w:rsidRDefault="00B719F7" w:rsidP="00B719F7">
      <w:pPr>
        <w:widowControl w:val="0"/>
        <w:ind w:left="1152"/>
      </w:pPr>
      <w:r w:rsidRPr="00174B6C">
        <w:t xml:space="preserve">Blocks: 1000, 1001, 1002, 1003, 1004, 1005, 1006  </w:t>
      </w:r>
      <w:r w:rsidRPr="00174B6C">
        <w:tab/>
        <w:t>96</w:t>
      </w:r>
    </w:p>
    <w:p w14:paraId="43BB232C" w14:textId="77777777" w:rsidR="00B719F7" w:rsidRPr="00174B6C" w:rsidRDefault="00B719F7" w:rsidP="00B719F7">
      <w:pPr>
        <w:widowControl w:val="0"/>
        <w:ind w:left="288"/>
      </w:pPr>
      <w:r w:rsidRPr="00174B6C">
        <w:t xml:space="preserve">Indiantown Subtotal </w:t>
      </w:r>
      <w:r w:rsidRPr="00174B6C">
        <w:tab/>
        <w:t>867</w:t>
      </w:r>
    </w:p>
    <w:p w14:paraId="7D4139E7" w14:textId="77777777" w:rsidR="00B719F7" w:rsidRPr="00174B6C" w:rsidRDefault="00B719F7" w:rsidP="00B719F7">
      <w:pPr>
        <w:widowControl w:val="0"/>
        <w:ind w:left="288"/>
      </w:pPr>
      <w:r w:rsidRPr="00174B6C">
        <w:t xml:space="preserve">Kingstree No. 1 </w:t>
      </w:r>
      <w:r w:rsidRPr="00174B6C">
        <w:tab/>
        <w:t>3,978</w:t>
      </w:r>
    </w:p>
    <w:p w14:paraId="4A575AD6" w14:textId="77777777" w:rsidR="00B719F7" w:rsidRPr="00174B6C" w:rsidRDefault="00B719F7" w:rsidP="00B719F7">
      <w:pPr>
        <w:widowControl w:val="0"/>
        <w:ind w:left="288"/>
      </w:pPr>
      <w:r w:rsidRPr="00174B6C">
        <w:t xml:space="preserve">Kingstree No. 2 </w:t>
      </w:r>
      <w:r w:rsidRPr="00174B6C">
        <w:tab/>
        <w:t>1,608</w:t>
      </w:r>
    </w:p>
    <w:p w14:paraId="1444B0C4" w14:textId="77777777" w:rsidR="00B719F7" w:rsidRPr="00174B6C" w:rsidRDefault="00B719F7" w:rsidP="00B719F7">
      <w:pPr>
        <w:widowControl w:val="0"/>
        <w:ind w:left="288"/>
      </w:pPr>
      <w:r w:rsidRPr="00174B6C">
        <w:t xml:space="preserve">Kingstree No. 3 </w:t>
      </w:r>
      <w:r w:rsidRPr="00174B6C">
        <w:tab/>
        <w:t>2,843</w:t>
      </w:r>
    </w:p>
    <w:p w14:paraId="2A3E0DB2" w14:textId="77777777" w:rsidR="00B719F7" w:rsidRPr="00174B6C" w:rsidRDefault="00B719F7" w:rsidP="00B719F7">
      <w:pPr>
        <w:widowControl w:val="0"/>
        <w:ind w:left="288"/>
      </w:pPr>
      <w:r w:rsidRPr="00174B6C">
        <w:t xml:space="preserve">Kingstree No. 4 </w:t>
      </w:r>
      <w:r w:rsidRPr="00174B6C">
        <w:tab/>
        <w:t>1,595</w:t>
      </w:r>
    </w:p>
    <w:p w14:paraId="29A02BE0" w14:textId="77777777" w:rsidR="00B719F7" w:rsidRPr="00174B6C" w:rsidRDefault="00B719F7" w:rsidP="00B719F7">
      <w:pPr>
        <w:widowControl w:val="0"/>
        <w:ind w:left="288"/>
      </w:pPr>
      <w:r w:rsidRPr="00174B6C">
        <w:t xml:space="preserve">Lane </w:t>
      </w:r>
      <w:r w:rsidRPr="00174B6C">
        <w:tab/>
        <w:t>986</w:t>
      </w:r>
    </w:p>
    <w:p w14:paraId="00BFEB6C" w14:textId="77777777" w:rsidR="00B719F7" w:rsidRPr="00174B6C" w:rsidRDefault="00B719F7" w:rsidP="00B719F7">
      <w:pPr>
        <w:widowControl w:val="0"/>
        <w:ind w:left="288"/>
      </w:pPr>
      <w:r w:rsidRPr="00174B6C">
        <w:t xml:space="preserve">Mount Vernon </w:t>
      </w:r>
      <w:r w:rsidRPr="00174B6C">
        <w:tab/>
        <w:t>474</w:t>
      </w:r>
    </w:p>
    <w:p w14:paraId="5DB746CE" w14:textId="77777777" w:rsidR="00B719F7" w:rsidRPr="00174B6C" w:rsidRDefault="00B719F7" w:rsidP="00B719F7">
      <w:pPr>
        <w:widowControl w:val="0"/>
        <w:ind w:left="288"/>
      </w:pPr>
      <w:r w:rsidRPr="00174B6C">
        <w:t xml:space="preserve">Pergamos </w:t>
      </w:r>
      <w:r w:rsidRPr="00174B6C">
        <w:tab/>
        <w:t>328</w:t>
      </w:r>
    </w:p>
    <w:p w14:paraId="5B242BFF" w14:textId="77777777" w:rsidR="00B719F7" w:rsidRPr="00174B6C" w:rsidRDefault="00B719F7" w:rsidP="00B719F7">
      <w:pPr>
        <w:widowControl w:val="0"/>
        <w:ind w:left="288"/>
      </w:pPr>
      <w:r w:rsidRPr="00174B6C">
        <w:t xml:space="preserve">Salters </w:t>
      </w:r>
      <w:r w:rsidRPr="00174B6C">
        <w:tab/>
        <w:t>2,542</w:t>
      </w:r>
    </w:p>
    <w:p w14:paraId="15B8AECE" w14:textId="77777777" w:rsidR="00B719F7" w:rsidRPr="00174B6C" w:rsidRDefault="00B719F7" w:rsidP="00B719F7">
      <w:pPr>
        <w:widowControl w:val="0"/>
        <w:ind w:left="288"/>
      </w:pPr>
      <w:r w:rsidRPr="00174B6C">
        <w:t xml:space="preserve">Sandy Bay </w:t>
      </w:r>
      <w:r w:rsidRPr="00174B6C">
        <w:tab/>
        <w:t>534</w:t>
      </w:r>
    </w:p>
    <w:p w14:paraId="6916CE27" w14:textId="77777777" w:rsidR="00B719F7" w:rsidRPr="00174B6C" w:rsidRDefault="00B719F7" w:rsidP="00B719F7">
      <w:pPr>
        <w:widowControl w:val="0"/>
        <w:ind w:left="288"/>
      </w:pPr>
      <w:r w:rsidRPr="00174B6C">
        <w:t xml:space="preserve">Singletary </w:t>
      </w:r>
      <w:r w:rsidRPr="00174B6C">
        <w:tab/>
        <w:t>358</w:t>
      </w:r>
    </w:p>
    <w:p w14:paraId="2AEFACA6" w14:textId="77777777" w:rsidR="00B719F7" w:rsidRPr="00174B6C" w:rsidRDefault="00B719F7" w:rsidP="00B719F7">
      <w:pPr>
        <w:widowControl w:val="0"/>
        <w:ind w:left="288"/>
      </w:pPr>
      <w:r w:rsidRPr="00174B6C">
        <w:t xml:space="preserve">Suttons </w:t>
      </w:r>
      <w:r w:rsidRPr="00174B6C">
        <w:tab/>
        <w:t>341</w:t>
      </w:r>
    </w:p>
    <w:p w14:paraId="47BF2728" w14:textId="77777777" w:rsidR="00B719F7" w:rsidRPr="00174B6C" w:rsidRDefault="00B719F7" w:rsidP="00B719F7">
      <w:pPr>
        <w:widowControl w:val="0"/>
        <w:ind w:left="288"/>
      </w:pPr>
      <w:r w:rsidRPr="00174B6C">
        <w:t xml:space="preserve">Trio </w:t>
      </w:r>
      <w:r w:rsidRPr="00174B6C">
        <w:tab/>
        <w:t>1,068</w:t>
      </w:r>
    </w:p>
    <w:p w14:paraId="0B4E14FB" w14:textId="77777777" w:rsidR="00B719F7" w:rsidRPr="00174B6C" w:rsidRDefault="00B719F7" w:rsidP="00B719F7">
      <w:pPr>
        <w:widowControl w:val="0"/>
        <w:ind w:left="288"/>
      </w:pPr>
      <w:r w:rsidRPr="00174B6C">
        <w:t xml:space="preserve">County Williamsburg SC Subtotal </w:t>
      </w:r>
      <w:r w:rsidRPr="00174B6C">
        <w:tab/>
        <w:t>24,294</w:t>
      </w:r>
    </w:p>
    <w:p w14:paraId="4D87A6CB" w14:textId="77777777" w:rsidR="00B719F7" w:rsidRPr="00174B6C" w:rsidRDefault="00B719F7" w:rsidP="00B719F7">
      <w:pPr>
        <w:widowControl w:val="0"/>
      </w:pPr>
      <w:r w:rsidRPr="00174B6C">
        <w:t xml:space="preserve">DISTRICT 101 Total </w:t>
      </w:r>
      <w:r w:rsidRPr="00174B6C">
        <w:tab/>
        <w:t>40,465</w:t>
      </w:r>
    </w:p>
    <w:p w14:paraId="681689C4" w14:textId="77777777" w:rsidR="00B719F7" w:rsidRPr="00174B6C" w:rsidRDefault="00B719F7" w:rsidP="00B719F7">
      <w:pPr>
        <w:widowControl w:val="0"/>
      </w:pPr>
      <w:r w:rsidRPr="00174B6C">
        <w:t>Area</w:t>
      </w:r>
      <w:r w:rsidRPr="00174B6C">
        <w:tab/>
        <w:t>Population</w:t>
      </w:r>
    </w:p>
    <w:p w14:paraId="43B0241B" w14:textId="77777777" w:rsidR="00B719F7" w:rsidRPr="00174B6C" w:rsidRDefault="00B719F7" w:rsidP="00B719F7">
      <w:pPr>
        <w:widowControl w:val="0"/>
      </w:pPr>
      <w:r w:rsidRPr="00174B6C">
        <w:t>DISTRICT 102</w:t>
      </w:r>
    </w:p>
    <w:p w14:paraId="5765FBF8" w14:textId="77777777" w:rsidR="00B719F7" w:rsidRPr="00174B6C" w:rsidRDefault="00B719F7" w:rsidP="00B719F7">
      <w:pPr>
        <w:widowControl w:val="0"/>
      </w:pPr>
      <w:r w:rsidRPr="00174B6C">
        <w:t>Area</w:t>
      </w:r>
      <w:r w:rsidRPr="00174B6C">
        <w:tab/>
        <w:t>Population</w:t>
      </w:r>
    </w:p>
    <w:p w14:paraId="7E8042F7" w14:textId="77777777" w:rsidR="00B719F7" w:rsidRPr="00174B6C" w:rsidRDefault="00B719F7" w:rsidP="00B719F7">
      <w:pPr>
        <w:widowControl w:val="0"/>
        <w:ind w:left="288"/>
      </w:pPr>
      <w:r w:rsidRPr="00174B6C">
        <w:t>County: Berkeley SC</w:t>
      </w:r>
    </w:p>
    <w:p w14:paraId="1995F0D3" w14:textId="77777777" w:rsidR="00B719F7" w:rsidRPr="00174B6C" w:rsidRDefault="00B719F7" w:rsidP="00B719F7">
      <w:pPr>
        <w:widowControl w:val="0"/>
        <w:ind w:left="288"/>
      </w:pPr>
      <w:r w:rsidRPr="00174B6C">
        <w:t>Bonneau</w:t>
      </w:r>
    </w:p>
    <w:p w14:paraId="28448221" w14:textId="77777777" w:rsidR="00B719F7" w:rsidRPr="00174B6C" w:rsidRDefault="00B719F7" w:rsidP="00B719F7">
      <w:pPr>
        <w:widowControl w:val="0"/>
        <w:ind w:left="576"/>
      </w:pPr>
      <w:r w:rsidRPr="00174B6C">
        <w:t>Tract 203.03</w:t>
      </w:r>
    </w:p>
    <w:p w14:paraId="6740FDA8" w14:textId="77777777" w:rsidR="00B719F7" w:rsidRPr="00174B6C" w:rsidRDefault="00B719F7" w:rsidP="00B719F7">
      <w:pPr>
        <w:widowControl w:val="0"/>
        <w:ind w:left="1152"/>
      </w:pPr>
      <w:r w:rsidRPr="00174B6C">
        <w:t xml:space="preserve">Blocks: 1018, 1024, 1026, 1027, 1028, 1029, 1030, 1031, 1032, 1033, 1034, 1035, 1036, 1037, 1038, 1039, 1040, 1041, 1042, 1043, 1044, 1049, 1050, 1051, 1052, 1055, 1056  </w:t>
      </w:r>
      <w:r w:rsidRPr="00174B6C">
        <w:tab/>
        <w:t>857</w:t>
      </w:r>
    </w:p>
    <w:p w14:paraId="435015C9" w14:textId="77777777" w:rsidR="00B719F7" w:rsidRPr="00174B6C" w:rsidRDefault="00B719F7" w:rsidP="00B719F7">
      <w:pPr>
        <w:widowControl w:val="0"/>
        <w:ind w:left="576"/>
      </w:pPr>
      <w:r w:rsidRPr="00174B6C">
        <w:t>Tract 203.04</w:t>
      </w:r>
    </w:p>
    <w:p w14:paraId="72608E3E" w14:textId="77777777" w:rsidR="00B719F7" w:rsidRPr="00174B6C" w:rsidRDefault="00B719F7" w:rsidP="00B719F7">
      <w:pPr>
        <w:widowControl w:val="0"/>
        <w:ind w:left="1152"/>
      </w:pPr>
      <w:r w:rsidRPr="00174B6C">
        <w:t xml:space="preserve">Blocks: 1000, 1006  </w:t>
      </w:r>
      <w:r w:rsidRPr="00174B6C">
        <w:tab/>
        <w:t>62</w:t>
      </w:r>
    </w:p>
    <w:p w14:paraId="7D3DD2A3" w14:textId="77777777" w:rsidR="00B719F7" w:rsidRPr="00174B6C" w:rsidRDefault="00B719F7" w:rsidP="00B719F7">
      <w:pPr>
        <w:widowControl w:val="0"/>
        <w:ind w:left="288"/>
      </w:pPr>
      <w:r w:rsidRPr="00174B6C">
        <w:t xml:space="preserve">Bonneau Subtotal </w:t>
      </w:r>
      <w:r w:rsidRPr="00174B6C">
        <w:tab/>
        <w:t>919</w:t>
      </w:r>
    </w:p>
    <w:p w14:paraId="47C6A9A1" w14:textId="77777777" w:rsidR="00B719F7" w:rsidRPr="00174B6C" w:rsidRDefault="00B719F7" w:rsidP="00B719F7">
      <w:pPr>
        <w:widowControl w:val="0"/>
        <w:ind w:left="288"/>
      </w:pPr>
      <w:r w:rsidRPr="00174B6C">
        <w:t xml:space="preserve">Cane Bay </w:t>
      </w:r>
      <w:r w:rsidRPr="00174B6C">
        <w:tab/>
        <w:t>5,038</w:t>
      </w:r>
    </w:p>
    <w:p w14:paraId="2B666D6A" w14:textId="77777777" w:rsidR="00B719F7" w:rsidRPr="00174B6C" w:rsidRDefault="00B719F7" w:rsidP="00B719F7">
      <w:pPr>
        <w:widowControl w:val="0"/>
        <w:ind w:left="288"/>
      </w:pPr>
      <w:r w:rsidRPr="00174B6C">
        <w:t>Cross</w:t>
      </w:r>
    </w:p>
    <w:p w14:paraId="138052E1" w14:textId="77777777" w:rsidR="00B719F7" w:rsidRPr="00174B6C" w:rsidRDefault="00B719F7" w:rsidP="00B719F7">
      <w:pPr>
        <w:widowControl w:val="0"/>
        <w:ind w:left="576"/>
      </w:pPr>
      <w:r w:rsidRPr="00174B6C">
        <w:t>Tract 201.01</w:t>
      </w:r>
    </w:p>
    <w:p w14:paraId="3CF82D46" w14:textId="77777777" w:rsidR="00B719F7" w:rsidRPr="00174B6C" w:rsidRDefault="00B719F7" w:rsidP="00B719F7">
      <w:pPr>
        <w:widowControl w:val="0"/>
        <w:ind w:left="1152"/>
      </w:pPr>
      <w:r w:rsidRPr="00174B6C">
        <w:t xml:space="preserve">Blocks: 2000, 2001, 2002, 2003, 2004, 2005, 2006, 2007, 2008, 2009, 2010, 2011, 2012, 2013, 2014, 2015, 2016, 2017, 2018, 2019, 2020, 2021, 2022, 2023, 2024, 2025, 3025, 3026, 3027, 3030, 3034, 3037, 3046, 3047, 3048  </w:t>
      </w:r>
      <w:r w:rsidRPr="00174B6C">
        <w:tab/>
        <w:t>956</w:t>
      </w:r>
    </w:p>
    <w:p w14:paraId="17ED9E5D" w14:textId="77777777" w:rsidR="00B719F7" w:rsidRPr="00174B6C" w:rsidRDefault="00B719F7" w:rsidP="00B719F7">
      <w:pPr>
        <w:widowControl w:val="0"/>
        <w:ind w:left="576"/>
      </w:pPr>
      <w:r w:rsidRPr="00174B6C">
        <w:t>Tract 201.02</w:t>
      </w:r>
    </w:p>
    <w:p w14:paraId="11E117A6" w14:textId="77777777" w:rsidR="00B719F7" w:rsidRPr="00174B6C" w:rsidRDefault="00B719F7" w:rsidP="00B719F7">
      <w:pPr>
        <w:widowControl w:val="0"/>
        <w:ind w:left="1152"/>
      </w:pPr>
      <w:r w:rsidRPr="00174B6C">
        <w:t xml:space="preserve">Blocks: 1000, 1001, 1002, 1003, 1004, 1005, 1006, 1007, 1008, 1009, 1010, 1011, 1024, 1038  </w:t>
      </w:r>
      <w:r w:rsidRPr="00174B6C">
        <w:tab/>
        <w:t>378</w:t>
      </w:r>
    </w:p>
    <w:p w14:paraId="0355082F" w14:textId="77777777" w:rsidR="00B719F7" w:rsidRPr="00174B6C" w:rsidRDefault="00B719F7" w:rsidP="00B719F7">
      <w:pPr>
        <w:widowControl w:val="0"/>
        <w:ind w:left="576"/>
      </w:pPr>
      <w:r w:rsidRPr="00174B6C">
        <w:t>Tract 205.03</w:t>
      </w:r>
    </w:p>
    <w:p w14:paraId="7027B47C" w14:textId="77777777" w:rsidR="00B719F7" w:rsidRPr="00174B6C" w:rsidRDefault="00B719F7" w:rsidP="00B719F7">
      <w:pPr>
        <w:widowControl w:val="0"/>
        <w:ind w:left="1152"/>
      </w:pPr>
      <w:r w:rsidRPr="00174B6C">
        <w:t xml:space="preserve">Blocks: 2001, 2004, 2007, 2008, 2009, 2010, 2015, 2020, 2021, 2022, 2023, 2024  </w:t>
      </w:r>
      <w:r w:rsidRPr="00174B6C">
        <w:tab/>
        <w:t>48</w:t>
      </w:r>
    </w:p>
    <w:p w14:paraId="3E43E8D8" w14:textId="77777777" w:rsidR="00B719F7" w:rsidRPr="00174B6C" w:rsidRDefault="00B719F7" w:rsidP="00B719F7">
      <w:pPr>
        <w:widowControl w:val="0"/>
        <w:ind w:left="288"/>
      </w:pPr>
      <w:r w:rsidRPr="00174B6C">
        <w:t xml:space="preserve">Cross Subtotal </w:t>
      </w:r>
      <w:r w:rsidRPr="00174B6C">
        <w:tab/>
        <w:t>1,382</w:t>
      </w:r>
    </w:p>
    <w:p w14:paraId="4E487152" w14:textId="77777777" w:rsidR="00B719F7" w:rsidRPr="00174B6C" w:rsidRDefault="00B719F7" w:rsidP="00B719F7">
      <w:pPr>
        <w:widowControl w:val="0"/>
        <w:ind w:left="288"/>
      </w:pPr>
      <w:r w:rsidRPr="00174B6C">
        <w:t xml:space="preserve">Eadytown </w:t>
      </w:r>
      <w:r w:rsidRPr="00174B6C">
        <w:tab/>
        <w:t>869</w:t>
      </w:r>
    </w:p>
    <w:p w14:paraId="4C30423C" w14:textId="77777777" w:rsidR="00B719F7" w:rsidRPr="00174B6C" w:rsidRDefault="00B719F7" w:rsidP="00B719F7">
      <w:pPr>
        <w:widowControl w:val="0"/>
        <w:ind w:left="288"/>
      </w:pPr>
      <w:r w:rsidRPr="00174B6C">
        <w:t xml:space="preserve">Hilton Cross Rd </w:t>
      </w:r>
      <w:r w:rsidRPr="00174B6C">
        <w:tab/>
        <w:t>2,729</w:t>
      </w:r>
    </w:p>
    <w:p w14:paraId="7269E3C4" w14:textId="77777777" w:rsidR="00B719F7" w:rsidRPr="00174B6C" w:rsidRDefault="00B719F7" w:rsidP="00B719F7">
      <w:pPr>
        <w:widowControl w:val="0"/>
        <w:ind w:left="288"/>
      </w:pPr>
      <w:r w:rsidRPr="00174B6C">
        <w:t xml:space="preserve">Lebanon </w:t>
      </w:r>
      <w:r w:rsidRPr="00174B6C">
        <w:tab/>
        <w:t>1,161</w:t>
      </w:r>
    </w:p>
    <w:p w14:paraId="6353CC97" w14:textId="77777777" w:rsidR="00B719F7" w:rsidRPr="00174B6C" w:rsidRDefault="00B719F7" w:rsidP="00B719F7">
      <w:pPr>
        <w:widowControl w:val="0"/>
        <w:ind w:left="288"/>
      </w:pPr>
      <w:r w:rsidRPr="00174B6C">
        <w:t xml:space="preserve">Moultrie </w:t>
      </w:r>
      <w:r w:rsidRPr="00174B6C">
        <w:tab/>
        <w:t>1,770</w:t>
      </w:r>
    </w:p>
    <w:p w14:paraId="20DC9666" w14:textId="77777777" w:rsidR="00B719F7" w:rsidRPr="00174B6C" w:rsidRDefault="00B719F7" w:rsidP="00B719F7">
      <w:pPr>
        <w:widowControl w:val="0"/>
        <w:ind w:left="288"/>
      </w:pPr>
      <w:r w:rsidRPr="00174B6C">
        <w:t xml:space="preserve">Russellville </w:t>
      </w:r>
      <w:r w:rsidRPr="00174B6C">
        <w:tab/>
        <w:t>1,755</w:t>
      </w:r>
    </w:p>
    <w:p w14:paraId="49827CDA" w14:textId="77777777" w:rsidR="00B719F7" w:rsidRPr="00174B6C" w:rsidRDefault="00B719F7" w:rsidP="00B719F7">
      <w:pPr>
        <w:widowControl w:val="0"/>
        <w:ind w:left="288"/>
      </w:pPr>
      <w:r w:rsidRPr="00174B6C">
        <w:t xml:space="preserve">St. Stephen 1 </w:t>
      </w:r>
      <w:r w:rsidRPr="00174B6C">
        <w:tab/>
        <w:t>2,059</w:t>
      </w:r>
    </w:p>
    <w:p w14:paraId="2DFCA112" w14:textId="77777777" w:rsidR="00B719F7" w:rsidRPr="00174B6C" w:rsidRDefault="00B719F7" w:rsidP="00B719F7">
      <w:pPr>
        <w:widowControl w:val="0"/>
        <w:ind w:left="288"/>
      </w:pPr>
      <w:r w:rsidRPr="00174B6C">
        <w:t>St. Stephen 2</w:t>
      </w:r>
    </w:p>
    <w:p w14:paraId="4FBBFC44" w14:textId="77777777" w:rsidR="00B719F7" w:rsidRPr="00174B6C" w:rsidRDefault="00B719F7" w:rsidP="00B719F7">
      <w:pPr>
        <w:widowControl w:val="0"/>
        <w:ind w:left="576"/>
      </w:pPr>
      <w:r w:rsidRPr="00174B6C">
        <w:t>Tract 202.01</w:t>
      </w:r>
    </w:p>
    <w:p w14:paraId="79C9968A" w14:textId="77777777" w:rsidR="00B719F7" w:rsidRPr="00174B6C" w:rsidRDefault="00B719F7" w:rsidP="00B719F7">
      <w:pPr>
        <w:widowControl w:val="0"/>
        <w:ind w:left="1152"/>
      </w:pPr>
      <w:r w:rsidRPr="00174B6C">
        <w:t xml:space="preserve">Blocks: 1000, 1001, 1002, 1003, 1004, 1005, 1006, 1007, 1008, 1019, 1020, 1021, 1022, 1023, 1024, 1025, 1026, 1028, 1029, 1030, 1031, 1032, 1033, 1034, 1036, 2004, 2005, 2006, 2007, 2008, 2009, 2010, 2016, 2017, 2018, 2019, 2023, 2024, 2025, 2026, 2027, 2028, 2029, 2030, 2031, 2032, 2033, 2034, 2035, 2036, 2037, 2038, 2039, 2040, 2041, 2042, 2043, 2044, 2045, 2046, 2070  </w:t>
      </w:r>
      <w:r w:rsidRPr="00174B6C">
        <w:tab/>
        <w:t>1118</w:t>
      </w:r>
    </w:p>
    <w:p w14:paraId="45A1242B" w14:textId="77777777" w:rsidR="00B719F7" w:rsidRPr="00174B6C" w:rsidRDefault="00B719F7" w:rsidP="00B719F7">
      <w:pPr>
        <w:widowControl w:val="0"/>
        <w:ind w:left="288"/>
      </w:pPr>
      <w:r w:rsidRPr="00174B6C">
        <w:t xml:space="preserve">St. Stephen 2 Subtotal </w:t>
      </w:r>
      <w:r w:rsidRPr="00174B6C">
        <w:tab/>
        <w:t>1,118</w:t>
      </w:r>
    </w:p>
    <w:p w14:paraId="51F55F29" w14:textId="77777777" w:rsidR="00B719F7" w:rsidRPr="00174B6C" w:rsidRDefault="00B719F7" w:rsidP="00B719F7">
      <w:pPr>
        <w:widowControl w:val="0"/>
        <w:ind w:left="288"/>
      </w:pPr>
      <w:r w:rsidRPr="00174B6C">
        <w:t xml:space="preserve">Wassamassaw 1 </w:t>
      </w:r>
      <w:r w:rsidRPr="00174B6C">
        <w:tab/>
        <w:t>1,636</w:t>
      </w:r>
    </w:p>
    <w:p w14:paraId="4D50840E" w14:textId="77777777" w:rsidR="00B719F7" w:rsidRPr="00174B6C" w:rsidRDefault="00B719F7" w:rsidP="00B719F7">
      <w:pPr>
        <w:widowControl w:val="0"/>
        <w:ind w:left="288"/>
      </w:pPr>
      <w:r w:rsidRPr="00174B6C">
        <w:t xml:space="preserve">Wassamassaw 2 </w:t>
      </w:r>
      <w:r w:rsidRPr="00174B6C">
        <w:tab/>
        <w:t>3,703</w:t>
      </w:r>
    </w:p>
    <w:p w14:paraId="24E6F6F6" w14:textId="77777777" w:rsidR="00B719F7" w:rsidRPr="00174B6C" w:rsidRDefault="00B719F7" w:rsidP="00B719F7">
      <w:pPr>
        <w:widowControl w:val="0"/>
        <w:ind w:left="288"/>
      </w:pPr>
      <w:r w:rsidRPr="00174B6C">
        <w:t>Weatherstone</w:t>
      </w:r>
    </w:p>
    <w:p w14:paraId="4B9D0818" w14:textId="77777777" w:rsidR="00B719F7" w:rsidRPr="00174B6C" w:rsidRDefault="00B719F7" w:rsidP="00B719F7">
      <w:pPr>
        <w:widowControl w:val="0"/>
        <w:ind w:left="576"/>
      </w:pPr>
      <w:r w:rsidRPr="00174B6C">
        <w:t>Tract 207.10</w:t>
      </w:r>
    </w:p>
    <w:p w14:paraId="624C5A8E" w14:textId="77777777" w:rsidR="00B719F7" w:rsidRPr="00174B6C" w:rsidRDefault="00B719F7" w:rsidP="00B719F7">
      <w:pPr>
        <w:widowControl w:val="0"/>
        <w:ind w:left="1152"/>
      </w:pPr>
      <w:r w:rsidRPr="00174B6C">
        <w:t xml:space="preserve">Blocks: 3010, 3011, 3012, 3013, 3014, 3015, 3016, 3017, 3018, 3020, 3021, 3022, 3023, 3024, 3025, 3026, 3037, 3038, 3039, 3040, 3042, 3043, 3052, 3053, 3054, 3055, 3059  </w:t>
      </w:r>
      <w:r w:rsidRPr="00174B6C">
        <w:tab/>
        <w:t>2885</w:t>
      </w:r>
    </w:p>
    <w:p w14:paraId="263AF19F" w14:textId="77777777" w:rsidR="00B719F7" w:rsidRPr="00174B6C" w:rsidRDefault="00B719F7" w:rsidP="00B719F7">
      <w:pPr>
        <w:widowControl w:val="0"/>
        <w:ind w:left="288"/>
      </w:pPr>
      <w:r w:rsidRPr="00174B6C">
        <w:t xml:space="preserve">Weatherstone Subtotal </w:t>
      </w:r>
      <w:r w:rsidRPr="00174B6C">
        <w:tab/>
        <w:t>2,885</w:t>
      </w:r>
    </w:p>
    <w:p w14:paraId="3E543A27" w14:textId="77777777" w:rsidR="00B719F7" w:rsidRPr="00174B6C" w:rsidRDefault="00B719F7" w:rsidP="00B719F7">
      <w:pPr>
        <w:widowControl w:val="0"/>
        <w:ind w:left="288"/>
      </w:pPr>
      <w:r w:rsidRPr="00174B6C">
        <w:t xml:space="preserve">Wildcat Trail </w:t>
      </w:r>
      <w:r w:rsidRPr="00174B6C">
        <w:tab/>
        <w:t>459</w:t>
      </w:r>
    </w:p>
    <w:p w14:paraId="4047B865" w14:textId="77777777" w:rsidR="00B719F7" w:rsidRPr="00174B6C" w:rsidRDefault="00B719F7" w:rsidP="00B719F7">
      <w:pPr>
        <w:widowControl w:val="0"/>
        <w:ind w:left="288"/>
      </w:pPr>
      <w:r w:rsidRPr="00174B6C">
        <w:t xml:space="preserve">County Berkeley SC Subtotal </w:t>
      </w:r>
      <w:r w:rsidRPr="00174B6C">
        <w:tab/>
        <w:t>27,483</w:t>
      </w:r>
    </w:p>
    <w:p w14:paraId="1A79C672" w14:textId="77777777" w:rsidR="00B719F7" w:rsidRPr="00174B6C" w:rsidRDefault="00B719F7" w:rsidP="00B719F7">
      <w:pPr>
        <w:widowControl w:val="0"/>
        <w:ind w:left="288"/>
      </w:pPr>
      <w:r w:rsidRPr="00174B6C">
        <w:t>County: Dorchester SC</w:t>
      </w:r>
    </w:p>
    <w:p w14:paraId="4CBECF64" w14:textId="77777777" w:rsidR="00B719F7" w:rsidRPr="00174B6C" w:rsidRDefault="00B719F7" w:rsidP="00B719F7">
      <w:pPr>
        <w:widowControl w:val="0"/>
        <w:ind w:left="288"/>
      </w:pPr>
      <w:r w:rsidRPr="00174B6C">
        <w:t>Carolina</w:t>
      </w:r>
    </w:p>
    <w:p w14:paraId="4F271036" w14:textId="77777777" w:rsidR="00B719F7" w:rsidRPr="00174B6C" w:rsidRDefault="00B719F7" w:rsidP="00B719F7">
      <w:pPr>
        <w:widowControl w:val="0"/>
        <w:ind w:left="576"/>
      </w:pPr>
      <w:r w:rsidRPr="00174B6C">
        <w:t>Tract 106.04</w:t>
      </w:r>
    </w:p>
    <w:p w14:paraId="28A5BC23" w14:textId="77777777" w:rsidR="00B719F7" w:rsidRPr="00174B6C" w:rsidRDefault="00B719F7" w:rsidP="00B719F7">
      <w:pPr>
        <w:widowControl w:val="0"/>
        <w:ind w:left="1152"/>
      </w:pPr>
      <w:r w:rsidRPr="00174B6C">
        <w:t xml:space="preserve">Blocks: 1000, 1001, 1007  </w:t>
      </w:r>
      <w:r w:rsidRPr="00174B6C">
        <w:tab/>
        <w:t>28</w:t>
      </w:r>
    </w:p>
    <w:p w14:paraId="792F605B" w14:textId="77777777" w:rsidR="00B719F7" w:rsidRPr="00174B6C" w:rsidRDefault="00B719F7" w:rsidP="00B719F7">
      <w:pPr>
        <w:widowControl w:val="0"/>
        <w:ind w:left="576"/>
      </w:pPr>
      <w:r w:rsidRPr="00174B6C">
        <w:t>Tract 107</w:t>
      </w:r>
    </w:p>
    <w:p w14:paraId="29907480" w14:textId="77777777" w:rsidR="00B719F7" w:rsidRPr="00174B6C" w:rsidRDefault="00B719F7" w:rsidP="00B719F7">
      <w:pPr>
        <w:widowControl w:val="0"/>
        <w:ind w:left="1152"/>
      </w:pPr>
      <w:r w:rsidRPr="00174B6C">
        <w:t xml:space="preserve">Blocks: 1025, 1031, 1035, 1036, 1037, 1038, 1039, 1040, 1041, 1042, 1043, 1044, 1045, 1046, 2003, 2004, 2005, 2006, 2008, 2009, 2010, 2011, 2012, 2013, 2014, 2017, 2018, 2019, 2020, 2021, 2022, 2023, 2024, 2025, 2026, 2027, 2028, 2029, 2030, 2031, 2032, 2033, 2034, 2035, 2036, 2037, 2046, 2047, 2048, 2049, 3000, 3001, 3002, 3003, 3004, 3005, 3006, 3007, 3008, 3009, 3010, 3011, 3012, 3014, 3015, 3016, 3017, 3018, 3019, 3020, 3021, 3022, 3023, 3024, 3025, 3026, 3027, 3028, 3029, 3030, 3031, 3032, 3033, 3034, 3035, 3036, 3037, 3038, 3039, 3047, 3065, 3066  </w:t>
      </w:r>
      <w:r w:rsidRPr="00174B6C">
        <w:tab/>
        <w:t>2316</w:t>
      </w:r>
    </w:p>
    <w:p w14:paraId="25D22CA4" w14:textId="77777777" w:rsidR="00B719F7" w:rsidRPr="00174B6C" w:rsidRDefault="00B719F7" w:rsidP="00B719F7">
      <w:pPr>
        <w:widowControl w:val="0"/>
        <w:ind w:left="288"/>
      </w:pPr>
      <w:r w:rsidRPr="00174B6C">
        <w:t xml:space="preserve">Carolina Subtotal </w:t>
      </w:r>
      <w:r w:rsidRPr="00174B6C">
        <w:tab/>
        <w:t>2,344</w:t>
      </w:r>
    </w:p>
    <w:p w14:paraId="0B0756C3" w14:textId="77777777" w:rsidR="00B719F7" w:rsidRPr="00174B6C" w:rsidRDefault="00B719F7" w:rsidP="00B719F7">
      <w:pPr>
        <w:widowControl w:val="0"/>
        <w:ind w:left="288"/>
      </w:pPr>
      <w:r w:rsidRPr="00174B6C">
        <w:t>Clemson 3</w:t>
      </w:r>
    </w:p>
    <w:p w14:paraId="33983FBF" w14:textId="77777777" w:rsidR="00B719F7" w:rsidRPr="00174B6C" w:rsidRDefault="00B719F7" w:rsidP="00B719F7">
      <w:pPr>
        <w:widowControl w:val="0"/>
        <w:ind w:left="576"/>
      </w:pPr>
      <w:r w:rsidRPr="00174B6C">
        <w:t>Tract 106.03</w:t>
      </w:r>
    </w:p>
    <w:p w14:paraId="72D2521C" w14:textId="77777777" w:rsidR="00B719F7" w:rsidRPr="00174B6C" w:rsidRDefault="00B719F7" w:rsidP="00B719F7">
      <w:pPr>
        <w:widowControl w:val="0"/>
        <w:ind w:left="1152"/>
      </w:pPr>
      <w:r w:rsidRPr="00174B6C">
        <w:t xml:space="preserve">Blocks: 3000, 3001, 3002, 3003, 3004, 3005, 3006, 3007, 3016, 3017, 3018, 3019, 3020, 3021  </w:t>
      </w:r>
      <w:r w:rsidRPr="00174B6C">
        <w:tab/>
        <w:t>1315</w:t>
      </w:r>
    </w:p>
    <w:p w14:paraId="09A4E034" w14:textId="77777777" w:rsidR="00B719F7" w:rsidRPr="00174B6C" w:rsidRDefault="00B719F7" w:rsidP="00B719F7">
      <w:pPr>
        <w:widowControl w:val="0"/>
        <w:ind w:left="288"/>
      </w:pPr>
      <w:r w:rsidRPr="00174B6C">
        <w:t xml:space="preserve">Clemson 3 Subtotal </w:t>
      </w:r>
      <w:r w:rsidRPr="00174B6C">
        <w:tab/>
        <w:t>1,315</w:t>
      </w:r>
    </w:p>
    <w:p w14:paraId="1539F140" w14:textId="77777777" w:rsidR="00B719F7" w:rsidRPr="00174B6C" w:rsidRDefault="00B719F7" w:rsidP="00B719F7">
      <w:pPr>
        <w:widowControl w:val="0"/>
        <w:ind w:left="288"/>
      </w:pPr>
      <w:r w:rsidRPr="00174B6C">
        <w:t>Cypress</w:t>
      </w:r>
    </w:p>
    <w:p w14:paraId="6AE8ED3A" w14:textId="77777777" w:rsidR="00B719F7" w:rsidRPr="00174B6C" w:rsidRDefault="00B719F7" w:rsidP="00B719F7">
      <w:pPr>
        <w:widowControl w:val="0"/>
        <w:ind w:left="576"/>
      </w:pPr>
      <w:r w:rsidRPr="00174B6C">
        <w:t>Tract 105.01</w:t>
      </w:r>
    </w:p>
    <w:p w14:paraId="04E1C721" w14:textId="77777777" w:rsidR="00B719F7" w:rsidRPr="00174B6C" w:rsidRDefault="00B719F7" w:rsidP="00B719F7">
      <w:pPr>
        <w:widowControl w:val="0"/>
        <w:ind w:left="1152"/>
      </w:pPr>
      <w:r w:rsidRPr="00174B6C">
        <w:t xml:space="preserve">Blocks: 1000, 1001, 1002, 1003, 1004, 1005, 1006, 1007, 1011, 1017  </w:t>
      </w:r>
      <w:r w:rsidRPr="00174B6C">
        <w:tab/>
        <w:t>1495</w:t>
      </w:r>
    </w:p>
    <w:p w14:paraId="64A0F69B" w14:textId="77777777" w:rsidR="00B719F7" w:rsidRPr="00174B6C" w:rsidRDefault="00B719F7" w:rsidP="00B719F7">
      <w:pPr>
        <w:widowControl w:val="0"/>
        <w:ind w:left="288"/>
      </w:pPr>
      <w:r w:rsidRPr="00174B6C">
        <w:t xml:space="preserve">Cypress Subtotal </w:t>
      </w:r>
      <w:r w:rsidRPr="00174B6C">
        <w:tab/>
        <w:t>1,495</w:t>
      </w:r>
    </w:p>
    <w:p w14:paraId="0E218C4D" w14:textId="77777777" w:rsidR="00B719F7" w:rsidRPr="00174B6C" w:rsidRDefault="00B719F7" w:rsidP="00B719F7">
      <w:pPr>
        <w:widowControl w:val="0"/>
        <w:ind w:left="288"/>
      </w:pPr>
      <w:r w:rsidRPr="00174B6C">
        <w:t xml:space="preserve">Four Hole </w:t>
      </w:r>
      <w:r w:rsidRPr="00174B6C">
        <w:tab/>
        <w:t>1,452</w:t>
      </w:r>
    </w:p>
    <w:p w14:paraId="38102058" w14:textId="77777777" w:rsidR="00B719F7" w:rsidRPr="00174B6C" w:rsidRDefault="00B719F7" w:rsidP="00B719F7">
      <w:pPr>
        <w:widowControl w:val="0"/>
        <w:ind w:left="288"/>
      </w:pPr>
      <w:r w:rsidRPr="00174B6C">
        <w:t xml:space="preserve">Harleyville </w:t>
      </w:r>
      <w:r w:rsidRPr="00174B6C">
        <w:tab/>
        <w:t>1,016</w:t>
      </w:r>
    </w:p>
    <w:p w14:paraId="5DB5968D" w14:textId="77777777" w:rsidR="00B719F7" w:rsidRPr="00174B6C" w:rsidRDefault="00B719F7" w:rsidP="00B719F7">
      <w:pPr>
        <w:widowControl w:val="0"/>
        <w:ind w:left="288"/>
      </w:pPr>
      <w:r w:rsidRPr="00174B6C">
        <w:t xml:space="preserve">North Summerville 2 </w:t>
      </w:r>
      <w:r w:rsidRPr="00174B6C">
        <w:tab/>
        <w:t>1,964</w:t>
      </w:r>
    </w:p>
    <w:p w14:paraId="1A5D7D1C" w14:textId="77777777" w:rsidR="00B719F7" w:rsidRPr="00174B6C" w:rsidRDefault="00B719F7" w:rsidP="00B719F7">
      <w:pPr>
        <w:widowControl w:val="0"/>
        <w:ind w:left="288"/>
      </w:pPr>
      <w:r w:rsidRPr="00174B6C">
        <w:t xml:space="preserve">Ridgeville </w:t>
      </w:r>
      <w:r w:rsidRPr="00174B6C">
        <w:tab/>
        <w:t>1,268</w:t>
      </w:r>
    </w:p>
    <w:p w14:paraId="0F956581" w14:textId="77777777" w:rsidR="00B719F7" w:rsidRPr="00174B6C" w:rsidRDefault="00B719F7" w:rsidP="00B719F7">
      <w:pPr>
        <w:widowControl w:val="0"/>
        <w:ind w:left="288"/>
      </w:pPr>
      <w:r w:rsidRPr="00174B6C">
        <w:t xml:space="preserve">Ridgeville 2 </w:t>
      </w:r>
      <w:r w:rsidRPr="00174B6C">
        <w:tab/>
        <w:t>2,001</w:t>
      </w:r>
    </w:p>
    <w:p w14:paraId="7163C088" w14:textId="77777777" w:rsidR="00B719F7" w:rsidRPr="00174B6C" w:rsidRDefault="00B719F7" w:rsidP="00B719F7">
      <w:pPr>
        <w:widowControl w:val="0"/>
        <w:ind w:left="288"/>
      </w:pPr>
      <w:r w:rsidRPr="00174B6C">
        <w:t xml:space="preserve">County Dorchester SC Subtotal </w:t>
      </w:r>
      <w:r w:rsidRPr="00174B6C">
        <w:tab/>
        <w:t>12,855</w:t>
      </w:r>
    </w:p>
    <w:p w14:paraId="1ADE03DD" w14:textId="77777777" w:rsidR="00B719F7" w:rsidRPr="00174B6C" w:rsidRDefault="00B719F7" w:rsidP="00B719F7">
      <w:pPr>
        <w:widowControl w:val="0"/>
      </w:pPr>
      <w:r w:rsidRPr="00174B6C">
        <w:t xml:space="preserve">DISTRICT 102 Total </w:t>
      </w:r>
      <w:r w:rsidRPr="00174B6C">
        <w:tab/>
        <w:t>40,338</w:t>
      </w:r>
    </w:p>
    <w:p w14:paraId="524702D6" w14:textId="77777777" w:rsidR="00B719F7" w:rsidRPr="00174B6C" w:rsidRDefault="00B719F7" w:rsidP="00B719F7">
      <w:pPr>
        <w:widowControl w:val="0"/>
      </w:pPr>
      <w:r w:rsidRPr="00174B6C">
        <w:t>Area</w:t>
      </w:r>
      <w:r w:rsidRPr="00174B6C">
        <w:tab/>
        <w:t>Population</w:t>
      </w:r>
    </w:p>
    <w:p w14:paraId="0944A583" w14:textId="77777777" w:rsidR="00B719F7" w:rsidRPr="00174B6C" w:rsidRDefault="00B719F7" w:rsidP="00B719F7">
      <w:pPr>
        <w:widowControl w:val="0"/>
      </w:pPr>
      <w:r w:rsidRPr="00174B6C">
        <w:t>DISTRICT 103</w:t>
      </w:r>
    </w:p>
    <w:p w14:paraId="298E36EF" w14:textId="77777777" w:rsidR="00B719F7" w:rsidRPr="00174B6C" w:rsidRDefault="00B719F7" w:rsidP="00B719F7">
      <w:pPr>
        <w:widowControl w:val="0"/>
      </w:pPr>
      <w:r w:rsidRPr="00174B6C">
        <w:t>Area</w:t>
      </w:r>
      <w:r w:rsidRPr="00174B6C">
        <w:tab/>
        <w:t>Population</w:t>
      </w:r>
    </w:p>
    <w:p w14:paraId="4FDE25F9" w14:textId="77777777" w:rsidR="00B719F7" w:rsidRPr="00174B6C" w:rsidRDefault="00B719F7" w:rsidP="00B719F7">
      <w:pPr>
        <w:widowControl w:val="0"/>
        <w:ind w:left="288"/>
      </w:pPr>
      <w:r w:rsidRPr="00174B6C">
        <w:t>County: Berkeley SC</w:t>
      </w:r>
    </w:p>
    <w:p w14:paraId="18638F4F" w14:textId="77777777" w:rsidR="00B719F7" w:rsidRPr="00174B6C" w:rsidRDefault="00B719F7" w:rsidP="00B719F7">
      <w:pPr>
        <w:widowControl w:val="0"/>
        <w:ind w:left="288"/>
      </w:pPr>
      <w:r w:rsidRPr="00174B6C">
        <w:t>Bethera</w:t>
      </w:r>
    </w:p>
    <w:p w14:paraId="3E7D98F9" w14:textId="77777777" w:rsidR="00B719F7" w:rsidRPr="00174B6C" w:rsidRDefault="00B719F7" w:rsidP="00B719F7">
      <w:pPr>
        <w:widowControl w:val="0"/>
        <w:ind w:left="576"/>
      </w:pPr>
      <w:r w:rsidRPr="00174B6C">
        <w:t>Tract 204.01</w:t>
      </w:r>
    </w:p>
    <w:p w14:paraId="73626909" w14:textId="77777777" w:rsidR="00B719F7" w:rsidRPr="00174B6C" w:rsidRDefault="00B719F7" w:rsidP="00B719F7">
      <w:pPr>
        <w:widowControl w:val="0"/>
        <w:ind w:left="1152"/>
      </w:pPr>
      <w:r w:rsidRPr="00174B6C">
        <w:t xml:space="preserve">Blocks: 1068, 1129, 1130, 1131, 1132, 1135, 2002, 2004, 2080, 2081, 2084, 2085, 2086, 2088, 2089, 2117, 2118, 2119, 2120, 2121, 2122  </w:t>
      </w:r>
      <w:r w:rsidRPr="00174B6C">
        <w:tab/>
        <w:t>103</w:t>
      </w:r>
    </w:p>
    <w:p w14:paraId="216483A5" w14:textId="77777777" w:rsidR="00B719F7" w:rsidRPr="00174B6C" w:rsidRDefault="00B719F7" w:rsidP="00B719F7">
      <w:pPr>
        <w:widowControl w:val="0"/>
        <w:ind w:left="288"/>
      </w:pPr>
      <w:r w:rsidRPr="00174B6C">
        <w:t xml:space="preserve">Bethera Subtotal </w:t>
      </w:r>
      <w:r w:rsidRPr="00174B6C">
        <w:tab/>
        <w:t>103</w:t>
      </w:r>
    </w:p>
    <w:p w14:paraId="281B10B5" w14:textId="77777777" w:rsidR="00B719F7" w:rsidRPr="00174B6C" w:rsidRDefault="00B719F7" w:rsidP="00B719F7">
      <w:pPr>
        <w:widowControl w:val="0"/>
        <w:ind w:left="288"/>
      </w:pPr>
      <w:r w:rsidRPr="00174B6C">
        <w:t xml:space="preserve">Bushy Park </w:t>
      </w:r>
      <w:r w:rsidRPr="00174B6C">
        <w:tab/>
        <w:t>42</w:t>
      </w:r>
    </w:p>
    <w:p w14:paraId="315CB956" w14:textId="77777777" w:rsidR="00B719F7" w:rsidRPr="00174B6C" w:rsidRDefault="00B719F7" w:rsidP="00B719F7">
      <w:pPr>
        <w:widowControl w:val="0"/>
        <w:ind w:left="288"/>
      </w:pPr>
      <w:r w:rsidRPr="00174B6C">
        <w:t xml:space="preserve">Cainhoy </w:t>
      </w:r>
      <w:r w:rsidRPr="00174B6C">
        <w:tab/>
        <w:t>1,522</w:t>
      </w:r>
    </w:p>
    <w:p w14:paraId="4D3ED9F4" w14:textId="77777777" w:rsidR="00B719F7" w:rsidRPr="00174B6C" w:rsidRDefault="00B719F7" w:rsidP="00B719F7">
      <w:pPr>
        <w:widowControl w:val="0"/>
        <w:ind w:left="288"/>
      </w:pPr>
      <w:r w:rsidRPr="00174B6C">
        <w:t>Cordesville</w:t>
      </w:r>
    </w:p>
    <w:p w14:paraId="7F3C4AF1" w14:textId="77777777" w:rsidR="00B719F7" w:rsidRPr="00174B6C" w:rsidRDefault="00B719F7" w:rsidP="00B719F7">
      <w:pPr>
        <w:widowControl w:val="0"/>
        <w:ind w:left="576"/>
      </w:pPr>
      <w:r w:rsidRPr="00174B6C">
        <w:t>Tract 203.04</w:t>
      </w:r>
    </w:p>
    <w:p w14:paraId="4713EF92" w14:textId="77777777" w:rsidR="00B719F7" w:rsidRPr="00174B6C" w:rsidRDefault="00B719F7" w:rsidP="00B719F7">
      <w:pPr>
        <w:widowControl w:val="0"/>
        <w:ind w:left="1152"/>
      </w:pPr>
      <w:r w:rsidRPr="00174B6C">
        <w:t xml:space="preserve">Blocks: 2047  </w:t>
      </w:r>
      <w:r w:rsidRPr="00174B6C">
        <w:tab/>
        <w:t>0</w:t>
      </w:r>
    </w:p>
    <w:p w14:paraId="62DA7CCB" w14:textId="77777777" w:rsidR="00B719F7" w:rsidRPr="00174B6C" w:rsidRDefault="00B719F7" w:rsidP="00B719F7">
      <w:pPr>
        <w:widowControl w:val="0"/>
        <w:ind w:left="576"/>
      </w:pPr>
      <w:r w:rsidRPr="00174B6C">
        <w:t>Tract 204.01</w:t>
      </w:r>
    </w:p>
    <w:p w14:paraId="72F25FE5" w14:textId="77777777" w:rsidR="00B719F7" w:rsidRPr="00174B6C" w:rsidRDefault="00B719F7" w:rsidP="00B719F7">
      <w:pPr>
        <w:widowControl w:val="0"/>
        <w:ind w:left="1152"/>
      </w:pPr>
      <w:r w:rsidRPr="00174B6C">
        <w:t xml:space="preserve">Blocks: 2047, 2048, 2050, 2057, 2058, 2059, 2060, 2061, 2095, 2096, 2097, 2098, 2099, 2100, 2101, 2108, 2109, 2110, 2111, 2112, 2113, 2129, 2132, 2147, 2148, 2149, 2150, 2151, 2152, 2153, 2154, 2155, 2156, 2157, 2158, 2159, 2160, 2161, 2162, 2163, 2164, 2165, 2166, 2167, 2168, 2169, 2170, 2171, 2172, 2173, 2174, 2175, 2176, 2177, 2178, 2179, 2180, 2181, 2182, 2183, 2184, 2185, 2186  </w:t>
      </w:r>
      <w:r w:rsidRPr="00174B6C">
        <w:tab/>
        <w:t>1028</w:t>
      </w:r>
    </w:p>
    <w:p w14:paraId="5755C076" w14:textId="77777777" w:rsidR="00B719F7" w:rsidRPr="00174B6C" w:rsidRDefault="00B719F7" w:rsidP="00B719F7">
      <w:pPr>
        <w:widowControl w:val="0"/>
        <w:ind w:left="288"/>
      </w:pPr>
      <w:r w:rsidRPr="00174B6C">
        <w:t xml:space="preserve">Cordesville Subtotal </w:t>
      </w:r>
      <w:r w:rsidRPr="00174B6C">
        <w:tab/>
        <w:t>1,028</w:t>
      </w:r>
    </w:p>
    <w:p w14:paraId="0FC55AD8" w14:textId="77777777" w:rsidR="00B719F7" w:rsidRPr="00174B6C" w:rsidRDefault="00B719F7" w:rsidP="00B719F7">
      <w:pPr>
        <w:widowControl w:val="0"/>
        <w:ind w:left="288"/>
      </w:pPr>
      <w:r w:rsidRPr="00174B6C">
        <w:t xml:space="preserve">Huger </w:t>
      </w:r>
      <w:r w:rsidRPr="00174B6C">
        <w:tab/>
        <w:t>1,972</w:t>
      </w:r>
    </w:p>
    <w:p w14:paraId="213ABA22" w14:textId="77777777" w:rsidR="00B719F7" w:rsidRPr="00174B6C" w:rsidRDefault="00B719F7" w:rsidP="00B719F7">
      <w:pPr>
        <w:widowControl w:val="0"/>
        <w:ind w:left="288"/>
      </w:pPr>
      <w:r w:rsidRPr="00174B6C">
        <w:t>Jamestown</w:t>
      </w:r>
    </w:p>
    <w:p w14:paraId="65035D87" w14:textId="77777777" w:rsidR="00B719F7" w:rsidRPr="00174B6C" w:rsidRDefault="00B719F7" w:rsidP="00B719F7">
      <w:pPr>
        <w:widowControl w:val="0"/>
        <w:ind w:left="576"/>
      </w:pPr>
      <w:r w:rsidRPr="00174B6C">
        <w:t>Tract 204.01</w:t>
      </w:r>
    </w:p>
    <w:p w14:paraId="4D27E034" w14:textId="77777777" w:rsidR="00B719F7" w:rsidRPr="00174B6C" w:rsidRDefault="00B719F7" w:rsidP="00B719F7">
      <w:pPr>
        <w:widowControl w:val="0"/>
        <w:ind w:left="1152"/>
      </w:pPr>
      <w:r w:rsidRPr="00174B6C">
        <w:t xml:space="preserve">Blocks: 1001, 1002, 1003, 1006, 1007, 1015, 1016, 1017, 1018, 1019, 1020, 1021, 1022, 1023, 1024, 1025, 1026, 1027, 1028, 1029, 1030, 1031, 1032, 1033, 1034, 1035, 1036, 1037, 1038, 1039, 1040, 1041, 1042, 1043, 1044, 1045, 1046, 1047, 1048, 1049, 1060, 1061, 1066, 1067, 1072, 1073, 1197  </w:t>
      </w:r>
      <w:r w:rsidRPr="00174B6C">
        <w:tab/>
        <w:t>341</w:t>
      </w:r>
    </w:p>
    <w:p w14:paraId="0DD114C5" w14:textId="77777777" w:rsidR="00B719F7" w:rsidRPr="00174B6C" w:rsidRDefault="00B719F7" w:rsidP="00B719F7">
      <w:pPr>
        <w:widowControl w:val="0"/>
        <w:ind w:left="288"/>
      </w:pPr>
      <w:r w:rsidRPr="00174B6C">
        <w:t xml:space="preserve">Jamestown Subtotal </w:t>
      </w:r>
      <w:r w:rsidRPr="00174B6C">
        <w:tab/>
        <w:t>341</w:t>
      </w:r>
    </w:p>
    <w:p w14:paraId="29166FEE" w14:textId="77777777" w:rsidR="00B719F7" w:rsidRPr="00174B6C" w:rsidRDefault="00B719F7" w:rsidP="00B719F7">
      <w:pPr>
        <w:widowControl w:val="0"/>
        <w:ind w:left="288"/>
      </w:pPr>
      <w:r w:rsidRPr="00174B6C">
        <w:t xml:space="preserve">Pine Grove </w:t>
      </w:r>
      <w:r w:rsidRPr="00174B6C">
        <w:tab/>
        <w:t>0</w:t>
      </w:r>
    </w:p>
    <w:p w14:paraId="5CD0D74C" w14:textId="77777777" w:rsidR="00B719F7" w:rsidRPr="00174B6C" w:rsidRDefault="00B719F7" w:rsidP="00B719F7">
      <w:pPr>
        <w:widowControl w:val="0"/>
        <w:ind w:left="288"/>
      </w:pPr>
      <w:r w:rsidRPr="00174B6C">
        <w:t xml:space="preserve">Pomflant </w:t>
      </w:r>
      <w:r w:rsidRPr="00174B6C">
        <w:tab/>
        <w:t>6</w:t>
      </w:r>
    </w:p>
    <w:p w14:paraId="52E076A5" w14:textId="77777777" w:rsidR="00B719F7" w:rsidRPr="00174B6C" w:rsidRDefault="00B719F7" w:rsidP="00B719F7">
      <w:pPr>
        <w:widowControl w:val="0"/>
        <w:ind w:left="288"/>
      </w:pPr>
      <w:r w:rsidRPr="00174B6C">
        <w:t>Sedgefield 2</w:t>
      </w:r>
    </w:p>
    <w:p w14:paraId="08347156" w14:textId="77777777" w:rsidR="00B719F7" w:rsidRPr="00174B6C" w:rsidRDefault="00B719F7" w:rsidP="00B719F7">
      <w:pPr>
        <w:widowControl w:val="0"/>
        <w:ind w:left="576"/>
      </w:pPr>
      <w:r w:rsidRPr="00174B6C">
        <w:t>Tract 207.24</w:t>
      </w:r>
    </w:p>
    <w:p w14:paraId="5EEC981A" w14:textId="77777777" w:rsidR="00B719F7" w:rsidRPr="00174B6C" w:rsidRDefault="00B719F7" w:rsidP="00B719F7">
      <w:pPr>
        <w:widowControl w:val="0"/>
        <w:ind w:left="1152"/>
      </w:pPr>
      <w:r w:rsidRPr="00174B6C">
        <w:t xml:space="preserve">Blocks: 1053, 1054, 1056, 1057, 1060, 1063, 1064, 1065, 1066, 1067, 1068, 1069, 1070, 1071, 1072, 1073, 1074, 1075, 1076, 1077, 1078, 1079, 1080, 1081, 1082, 1083, 1084, 1085, 1086, 1094, 1104, 1105, 1106, 1107, 1108, 1109, 1110, 1124, 1125, 1146, 1148, 1149  </w:t>
      </w:r>
      <w:r w:rsidRPr="00174B6C">
        <w:tab/>
        <w:t>3504</w:t>
      </w:r>
    </w:p>
    <w:p w14:paraId="35940F90" w14:textId="77777777" w:rsidR="00B719F7" w:rsidRPr="00174B6C" w:rsidRDefault="00B719F7" w:rsidP="00B719F7">
      <w:pPr>
        <w:widowControl w:val="0"/>
        <w:ind w:left="576"/>
      </w:pPr>
      <w:r w:rsidRPr="00174B6C">
        <w:t>Tract 207.25</w:t>
      </w:r>
    </w:p>
    <w:p w14:paraId="0C25D34B" w14:textId="77777777" w:rsidR="00B719F7" w:rsidRPr="00174B6C" w:rsidRDefault="00B719F7" w:rsidP="00B719F7">
      <w:pPr>
        <w:widowControl w:val="0"/>
        <w:ind w:left="1152"/>
      </w:pPr>
      <w:r w:rsidRPr="00174B6C">
        <w:t xml:space="preserve">Blocks: 1000, 1001, 1002, 1003, 1004, 1005, 1006, 1007, 1008, 1009, 1010, 2000, 2001, 2002, 2003, 2004, 2005, 2006, 2007, 2008, 2009, 2010, 2011, 2012, 2013, 2014, 2015, 2016, 3000, 3001, 3002, 3003, 3004, 3005, 3006, 3007, 3008  </w:t>
      </w:r>
      <w:r w:rsidRPr="00174B6C">
        <w:tab/>
        <w:t>1562</w:t>
      </w:r>
    </w:p>
    <w:p w14:paraId="22279EC4" w14:textId="77777777" w:rsidR="00B719F7" w:rsidRPr="00174B6C" w:rsidRDefault="00B719F7" w:rsidP="00B719F7">
      <w:pPr>
        <w:widowControl w:val="0"/>
        <w:ind w:left="288"/>
      </w:pPr>
      <w:r w:rsidRPr="00174B6C">
        <w:t xml:space="preserve">Sedgefield 2 Subtotal </w:t>
      </w:r>
      <w:r w:rsidRPr="00174B6C">
        <w:tab/>
        <w:t>5,066</w:t>
      </w:r>
    </w:p>
    <w:p w14:paraId="650299B8" w14:textId="77777777" w:rsidR="00B719F7" w:rsidRPr="00174B6C" w:rsidRDefault="00B719F7" w:rsidP="00B719F7">
      <w:pPr>
        <w:widowControl w:val="0"/>
        <w:ind w:left="288"/>
      </w:pPr>
      <w:r w:rsidRPr="00174B6C">
        <w:t xml:space="preserve">Shulerville </w:t>
      </w:r>
      <w:r w:rsidRPr="00174B6C">
        <w:tab/>
        <w:t>488</w:t>
      </w:r>
    </w:p>
    <w:p w14:paraId="2FD023DA" w14:textId="77777777" w:rsidR="00B719F7" w:rsidRPr="00174B6C" w:rsidRDefault="00B719F7" w:rsidP="00B719F7">
      <w:pPr>
        <w:widowControl w:val="0"/>
        <w:ind w:left="288"/>
      </w:pPr>
      <w:r w:rsidRPr="00174B6C">
        <w:t>Yellow House</w:t>
      </w:r>
    </w:p>
    <w:p w14:paraId="5EFC2D46" w14:textId="77777777" w:rsidR="00B719F7" w:rsidRPr="00174B6C" w:rsidRDefault="00B719F7" w:rsidP="00B719F7">
      <w:pPr>
        <w:widowControl w:val="0"/>
        <w:ind w:left="576"/>
      </w:pPr>
      <w:r w:rsidRPr="00174B6C">
        <w:t>Tract 204.04</w:t>
      </w:r>
    </w:p>
    <w:p w14:paraId="0B61B06C" w14:textId="77777777" w:rsidR="00B719F7" w:rsidRPr="00174B6C" w:rsidRDefault="00B719F7" w:rsidP="00B719F7">
      <w:pPr>
        <w:widowControl w:val="0"/>
        <w:ind w:left="1152"/>
      </w:pPr>
      <w:r w:rsidRPr="00174B6C">
        <w:t xml:space="preserve">Blocks: 1005, 1006, 1007, 1008, 1009, 1010, 1011, 1012, 1013, 1017, 1018, 1021, 1039, 1040, 1041, 1043, 1044, 1045, 1046, 1047, 1048, 1049  </w:t>
      </w:r>
      <w:r w:rsidRPr="00174B6C">
        <w:tab/>
        <w:t>544</w:t>
      </w:r>
    </w:p>
    <w:p w14:paraId="3DB9D87B" w14:textId="77777777" w:rsidR="00B719F7" w:rsidRPr="00174B6C" w:rsidRDefault="00B719F7" w:rsidP="00B719F7">
      <w:pPr>
        <w:widowControl w:val="0"/>
        <w:ind w:left="288"/>
      </w:pPr>
      <w:r w:rsidRPr="00174B6C">
        <w:t xml:space="preserve">Yellow House Subtotal </w:t>
      </w:r>
      <w:r w:rsidRPr="00174B6C">
        <w:tab/>
        <w:t>544</w:t>
      </w:r>
    </w:p>
    <w:p w14:paraId="1DB2B7D5" w14:textId="77777777" w:rsidR="00B719F7" w:rsidRPr="00174B6C" w:rsidRDefault="00B719F7" w:rsidP="00B719F7">
      <w:pPr>
        <w:widowControl w:val="0"/>
        <w:ind w:left="288"/>
      </w:pPr>
      <w:r w:rsidRPr="00174B6C">
        <w:t xml:space="preserve">County Berkeley SC Subtotal </w:t>
      </w:r>
      <w:r w:rsidRPr="00174B6C">
        <w:tab/>
        <w:t>11,112</w:t>
      </w:r>
    </w:p>
    <w:p w14:paraId="6C43355A" w14:textId="77777777" w:rsidR="00B719F7" w:rsidRPr="00174B6C" w:rsidRDefault="00B719F7" w:rsidP="00B719F7">
      <w:pPr>
        <w:widowControl w:val="0"/>
        <w:ind w:left="288"/>
      </w:pPr>
      <w:r w:rsidRPr="00174B6C">
        <w:t>County: Georgetown SC</w:t>
      </w:r>
    </w:p>
    <w:p w14:paraId="6962A8C4" w14:textId="77777777" w:rsidR="00B719F7" w:rsidRPr="00174B6C" w:rsidRDefault="00B719F7" w:rsidP="00B719F7">
      <w:pPr>
        <w:widowControl w:val="0"/>
        <w:ind w:left="288"/>
      </w:pPr>
      <w:r w:rsidRPr="00174B6C">
        <w:t xml:space="preserve">ANDREWS </w:t>
      </w:r>
      <w:r w:rsidRPr="00174B6C">
        <w:tab/>
        <w:t>2,446</w:t>
      </w:r>
    </w:p>
    <w:p w14:paraId="08F156C6" w14:textId="77777777" w:rsidR="00B719F7" w:rsidRPr="00174B6C" w:rsidRDefault="00B719F7" w:rsidP="00B719F7">
      <w:pPr>
        <w:widowControl w:val="0"/>
        <w:ind w:left="288"/>
      </w:pPr>
      <w:r w:rsidRPr="00174B6C">
        <w:t xml:space="preserve">ANDREWS OUTSIDE </w:t>
      </w:r>
      <w:r w:rsidRPr="00174B6C">
        <w:tab/>
        <w:t>1,623</w:t>
      </w:r>
    </w:p>
    <w:p w14:paraId="2D9AAF2A" w14:textId="77777777" w:rsidR="00B719F7" w:rsidRPr="00174B6C" w:rsidRDefault="00B719F7" w:rsidP="00B719F7">
      <w:pPr>
        <w:widowControl w:val="0"/>
        <w:ind w:left="288"/>
      </w:pPr>
      <w:r w:rsidRPr="00174B6C">
        <w:t xml:space="preserve">BETHEL </w:t>
      </w:r>
      <w:r w:rsidRPr="00174B6C">
        <w:tab/>
        <w:t>1,675</w:t>
      </w:r>
    </w:p>
    <w:p w14:paraId="223EB1CE" w14:textId="77777777" w:rsidR="00B719F7" w:rsidRPr="00174B6C" w:rsidRDefault="00B719F7" w:rsidP="00B719F7">
      <w:pPr>
        <w:widowControl w:val="0"/>
        <w:ind w:left="288"/>
      </w:pPr>
      <w:r w:rsidRPr="00174B6C">
        <w:t>BROWN’S FERRY</w:t>
      </w:r>
    </w:p>
    <w:p w14:paraId="5A37F39E" w14:textId="77777777" w:rsidR="00B719F7" w:rsidRPr="00174B6C" w:rsidRDefault="00B719F7" w:rsidP="00B719F7">
      <w:pPr>
        <w:widowControl w:val="0"/>
        <w:ind w:left="576"/>
      </w:pPr>
      <w:r w:rsidRPr="00174B6C">
        <w:t>Tract 9203.01</w:t>
      </w:r>
    </w:p>
    <w:p w14:paraId="2F89CEB0" w14:textId="77777777" w:rsidR="00B719F7" w:rsidRPr="00174B6C" w:rsidRDefault="00B719F7" w:rsidP="00B719F7">
      <w:pPr>
        <w:widowControl w:val="0"/>
        <w:ind w:left="1152"/>
      </w:pPr>
      <w:r w:rsidRPr="00174B6C">
        <w:t xml:space="preserve">Blocks: 2002, 2003, 2004, 2005, 2006, 2007, 2008, 2009, 2010, 2011, 2012, 2013, 2014, 2015, 2016, 2017, 2018, 2019, 2022, 2023, 2024, 2033, 2034, 2035, 2036, 2037, 2038, 2039, 2040, 2041, 2042, 2043, 2044, 2045, 2046, 2047, 2048, 2049, 2050, 2052, 2053, 2063, 2064, 2065, 2066, 3000, 3001, 3002, 3003, 3004, 3005, 3006, 3007, 3008, 3009, 3010, 3011, 3012, 3013, 3014, 3015, 3016, 3017, 3018, 3019, 3020, 3021, 3022, 3023, 3024, 3025, 3026, 3027, 3028, 3029, 3030, 3031, 3032, 3033, 3034, 3035, 3036, 3037, 3038, 3039, 3040  </w:t>
      </w:r>
      <w:r w:rsidRPr="00174B6C">
        <w:tab/>
        <w:t>2084</w:t>
      </w:r>
    </w:p>
    <w:p w14:paraId="54CB0B0E" w14:textId="77777777" w:rsidR="00B719F7" w:rsidRPr="00174B6C" w:rsidRDefault="00B719F7" w:rsidP="00B719F7">
      <w:pPr>
        <w:widowControl w:val="0"/>
        <w:ind w:left="288"/>
      </w:pPr>
      <w:r w:rsidRPr="00174B6C">
        <w:t xml:space="preserve">BROWN’S FERRY Subtotal </w:t>
      </w:r>
      <w:r w:rsidRPr="00174B6C">
        <w:tab/>
        <w:t>2,084</w:t>
      </w:r>
    </w:p>
    <w:p w14:paraId="0C73FF1E" w14:textId="77777777" w:rsidR="00B719F7" w:rsidRPr="00174B6C" w:rsidRDefault="00B719F7" w:rsidP="00B719F7">
      <w:pPr>
        <w:widowControl w:val="0"/>
        <w:ind w:left="288"/>
      </w:pPr>
      <w:r w:rsidRPr="00174B6C">
        <w:t xml:space="preserve">CARVER’S BAY </w:t>
      </w:r>
      <w:r w:rsidRPr="00174B6C">
        <w:tab/>
        <w:t>356</w:t>
      </w:r>
    </w:p>
    <w:p w14:paraId="590ECC02" w14:textId="77777777" w:rsidR="00B719F7" w:rsidRPr="00174B6C" w:rsidRDefault="00B719F7" w:rsidP="00B719F7">
      <w:pPr>
        <w:widowControl w:val="0"/>
        <w:ind w:left="288"/>
      </w:pPr>
      <w:r w:rsidRPr="00174B6C">
        <w:t xml:space="preserve">CHOPPEE </w:t>
      </w:r>
      <w:r w:rsidRPr="00174B6C">
        <w:tab/>
        <w:t>1,396</w:t>
      </w:r>
    </w:p>
    <w:p w14:paraId="27B545B7" w14:textId="77777777" w:rsidR="00B719F7" w:rsidRPr="00174B6C" w:rsidRDefault="00B719F7" w:rsidP="00B719F7">
      <w:pPr>
        <w:widowControl w:val="0"/>
        <w:ind w:left="288"/>
      </w:pPr>
      <w:r w:rsidRPr="00174B6C">
        <w:t xml:space="preserve">DREAM KEEPERS </w:t>
      </w:r>
      <w:r w:rsidRPr="00174B6C">
        <w:tab/>
        <w:t>1,275</w:t>
      </w:r>
    </w:p>
    <w:p w14:paraId="704040EA" w14:textId="77777777" w:rsidR="00B719F7" w:rsidRPr="00174B6C" w:rsidRDefault="00B719F7" w:rsidP="00B719F7">
      <w:pPr>
        <w:widowControl w:val="0"/>
        <w:ind w:left="288"/>
      </w:pPr>
      <w:r w:rsidRPr="00174B6C">
        <w:t xml:space="preserve">FOLLY GROVE </w:t>
      </w:r>
      <w:r w:rsidRPr="00174B6C">
        <w:tab/>
        <w:t>1,148</w:t>
      </w:r>
    </w:p>
    <w:p w14:paraId="6C073D21" w14:textId="77777777" w:rsidR="00B719F7" w:rsidRPr="00174B6C" w:rsidRDefault="00B719F7" w:rsidP="00B719F7">
      <w:pPr>
        <w:widowControl w:val="0"/>
        <w:ind w:left="288"/>
      </w:pPr>
      <w:r w:rsidRPr="00174B6C">
        <w:t xml:space="preserve">GEORGETOWN NO. 3 </w:t>
      </w:r>
      <w:r w:rsidRPr="00174B6C">
        <w:tab/>
        <w:t>2,283</w:t>
      </w:r>
    </w:p>
    <w:p w14:paraId="6CC0F905" w14:textId="77777777" w:rsidR="00B719F7" w:rsidRPr="00174B6C" w:rsidRDefault="00B719F7" w:rsidP="00B719F7">
      <w:pPr>
        <w:widowControl w:val="0"/>
        <w:ind w:left="288"/>
      </w:pPr>
      <w:r w:rsidRPr="00174B6C">
        <w:t>KENSINGTON</w:t>
      </w:r>
    </w:p>
    <w:p w14:paraId="421E3385" w14:textId="77777777" w:rsidR="00B719F7" w:rsidRPr="00174B6C" w:rsidRDefault="00B719F7" w:rsidP="00B719F7">
      <w:pPr>
        <w:widowControl w:val="0"/>
        <w:ind w:left="576"/>
      </w:pPr>
      <w:r w:rsidRPr="00174B6C">
        <w:t>Tract 9203.02</w:t>
      </w:r>
    </w:p>
    <w:p w14:paraId="1BAB5527" w14:textId="77777777" w:rsidR="00B719F7" w:rsidRPr="00174B6C" w:rsidRDefault="00B719F7" w:rsidP="00B719F7">
      <w:pPr>
        <w:widowControl w:val="0"/>
        <w:ind w:left="1152"/>
      </w:pPr>
      <w:r w:rsidRPr="00174B6C">
        <w:t xml:space="preserve">Blocks: 2004, 2007, 2009, 2010, 2011, 2013, 2015, 2016, 2017, 2018, 2044, 2045, 2046, 2047, 2048, 2049, 2050, 2051, 2052, 2053, 2054, 2055, 2056, 2057, 2058, 2059, 2060, 2061, 2062, 2063, 2064, 2065, 2066, 2067, 2068  </w:t>
      </w:r>
      <w:r w:rsidRPr="00174B6C">
        <w:tab/>
        <w:t>843</w:t>
      </w:r>
    </w:p>
    <w:p w14:paraId="16EE78DC" w14:textId="77777777" w:rsidR="00B719F7" w:rsidRPr="00174B6C" w:rsidRDefault="00B719F7" w:rsidP="00B719F7">
      <w:pPr>
        <w:widowControl w:val="0"/>
        <w:ind w:left="576"/>
      </w:pPr>
      <w:r w:rsidRPr="00174B6C">
        <w:t>Tract 9206.01</w:t>
      </w:r>
    </w:p>
    <w:p w14:paraId="559F5288" w14:textId="77777777" w:rsidR="00B719F7" w:rsidRPr="00174B6C" w:rsidRDefault="00B719F7" w:rsidP="00B719F7">
      <w:pPr>
        <w:widowControl w:val="0"/>
        <w:ind w:left="1152"/>
      </w:pPr>
      <w:r w:rsidRPr="00174B6C">
        <w:t xml:space="preserve">Blocks: 1000, 1001, 1021, 1022, 1023, 1024, 1025, 1026, 1027, 1028, 1029, 2000, 2001, 2002  </w:t>
      </w:r>
      <w:r w:rsidRPr="00174B6C">
        <w:tab/>
        <w:t>381</w:t>
      </w:r>
    </w:p>
    <w:p w14:paraId="5C2E179A" w14:textId="77777777" w:rsidR="00B719F7" w:rsidRPr="00174B6C" w:rsidRDefault="00B719F7" w:rsidP="00B719F7">
      <w:pPr>
        <w:widowControl w:val="0"/>
        <w:ind w:left="288"/>
      </w:pPr>
      <w:r w:rsidRPr="00174B6C">
        <w:t xml:space="preserve">KENSINGTON Subtotal </w:t>
      </w:r>
      <w:r w:rsidRPr="00174B6C">
        <w:tab/>
        <w:t>1,224</w:t>
      </w:r>
    </w:p>
    <w:p w14:paraId="6F4C53DF" w14:textId="77777777" w:rsidR="00B719F7" w:rsidRPr="00174B6C" w:rsidRDefault="00B719F7" w:rsidP="00B719F7">
      <w:pPr>
        <w:widowControl w:val="0"/>
        <w:ind w:left="288"/>
      </w:pPr>
      <w:r w:rsidRPr="00174B6C">
        <w:t xml:space="preserve">LAMBERT TOWN </w:t>
      </w:r>
      <w:r w:rsidRPr="00174B6C">
        <w:tab/>
        <w:t>743</w:t>
      </w:r>
    </w:p>
    <w:p w14:paraId="5E3A858D" w14:textId="77777777" w:rsidR="00B719F7" w:rsidRPr="00174B6C" w:rsidRDefault="00B719F7" w:rsidP="00B719F7">
      <w:pPr>
        <w:widowControl w:val="0"/>
        <w:ind w:left="288"/>
      </w:pPr>
      <w:r w:rsidRPr="00174B6C">
        <w:t>MURRELL’S INLET NO. 3</w:t>
      </w:r>
    </w:p>
    <w:p w14:paraId="06224FA9" w14:textId="77777777" w:rsidR="00B719F7" w:rsidRPr="00174B6C" w:rsidRDefault="00B719F7" w:rsidP="00B719F7">
      <w:pPr>
        <w:widowControl w:val="0"/>
        <w:ind w:left="576"/>
      </w:pPr>
      <w:r w:rsidRPr="00174B6C">
        <w:t>Tract 9204</w:t>
      </w:r>
    </w:p>
    <w:p w14:paraId="6D56CD46" w14:textId="77777777" w:rsidR="00B719F7" w:rsidRPr="00174B6C" w:rsidRDefault="00B719F7" w:rsidP="00B719F7">
      <w:pPr>
        <w:widowControl w:val="0"/>
        <w:ind w:left="1152"/>
      </w:pPr>
      <w:r w:rsidRPr="00174B6C">
        <w:t xml:space="preserve">Blocks: 1068, 1069, 1070, 1071, 1072, 1073, 1074, 1075, 1076, 1077, 1078, 1079, 1080, 1081, 1082, 1083, 1084, 1085, 1086, 1087  </w:t>
      </w:r>
      <w:r w:rsidRPr="00174B6C">
        <w:tab/>
        <w:t>36</w:t>
      </w:r>
    </w:p>
    <w:p w14:paraId="360DF030" w14:textId="77777777" w:rsidR="00B719F7" w:rsidRPr="00174B6C" w:rsidRDefault="00B719F7" w:rsidP="00B719F7">
      <w:pPr>
        <w:widowControl w:val="0"/>
        <w:ind w:left="288"/>
      </w:pPr>
      <w:r w:rsidRPr="00174B6C">
        <w:t xml:space="preserve">MURRELL’S INLET NO. 3 Subtotal </w:t>
      </w:r>
      <w:r w:rsidRPr="00174B6C">
        <w:tab/>
        <w:t>36</w:t>
      </w:r>
    </w:p>
    <w:p w14:paraId="4FC441B8" w14:textId="77777777" w:rsidR="00B719F7" w:rsidRPr="00174B6C" w:rsidRDefault="00B719F7" w:rsidP="00B719F7">
      <w:pPr>
        <w:widowControl w:val="0"/>
        <w:ind w:left="288"/>
      </w:pPr>
      <w:r w:rsidRPr="00174B6C">
        <w:t xml:space="preserve">MYERSVILLE </w:t>
      </w:r>
      <w:r w:rsidRPr="00174B6C">
        <w:tab/>
        <w:t>531</w:t>
      </w:r>
    </w:p>
    <w:p w14:paraId="371A1958" w14:textId="77777777" w:rsidR="00B719F7" w:rsidRPr="00174B6C" w:rsidRDefault="00B719F7" w:rsidP="00B719F7">
      <w:pPr>
        <w:widowControl w:val="0"/>
        <w:ind w:left="288"/>
      </w:pPr>
      <w:r w:rsidRPr="00174B6C">
        <w:t xml:space="preserve">PEE DEE </w:t>
      </w:r>
      <w:r w:rsidRPr="00174B6C">
        <w:tab/>
        <w:t>896</w:t>
      </w:r>
    </w:p>
    <w:p w14:paraId="7F4B1537" w14:textId="77777777" w:rsidR="00B719F7" w:rsidRPr="00174B6C" w:rsidRDefault="00B719F7" w:rsidP="00B719F7">
      <w:pPr>
        <w:widowControl w:val="0"/>
        <w:ind w:left="288"/>
      </w:pPr>
      <w:r w:rsidRPr="00174B6C">
        <w:t>PENNY ROYAL</w:t>
      </w:r>
    </w:p>
    <w:p w14:paraId="7E79CD6C" w14:textId="77777777" w:rsidR="00B719F7" w:rsidRPr="00174B6C" w:rsidRDefault="00B719F7" w:rsidP="00B719F7">
      <w:pPr>
        <w:widowControl w:val="0"/>
        <w:ind w:left="576"/>
      </w:pPr>
      <w:r w:rsidRPr="00174B6C">
        <w:t>Tract 9207.01</w:t>
      </w:r>
    </w:p>
    <w:p w14:paraId="21CA9E8C" w14:textId="77777777" w:rsidR="00B719F7" w:rsidRPr="00174B6C" w:rsidRDefault="00B719F7" w:rsidP="00B719F7">
      <w:pPr>
        <w:widowControl w:val="0"/>
        <w:ind w:left="1152"/>
      </w:pPr>
      <w:r w:rsidRPr="00174B6C">
        <w:t xml:space="preserve">Blocks: 1000, 1001, 1002, 1010, 1011, 1012, 1013, 1014, 1015, 1016, 1017, 1018  </w:t>
      </w:r>
      <w:r w:rsidRPr="00174B6C">
        <w:tab/>
        <w:t>156</w:t>
      </w:r>
    </w:p>
    <w:p w14:paraId="75313381" w14:textId="77777777" w:rsidR="00B719F7" w:rsidRPr="00174B6C" w:rsidRDefault="00B719F7" w:rsidP="00B719F7">
      <w:pPr>
        <w:widowControl w:val="0"/>
        <w:ind w:left="288"/>
      </w:pPr>
      <w:r w:rsidRPr="00174B6C">
        <w:t xml:space="preserve">PENNY ROYAL Subtotal </w:t>
      </w:r>
      <w:r w:rsidRPr="00174B6C">
        <w:tab/>
        <w:t>156</w:t>
      </w:r>
    </w:p>
    <w:p w14:paraId="7B91C31C" w14:textId="77777777" w:rsidR="00B719F7" w:rsidRPr="00174B6C" w:rsidRDefault="00B719F7" w:rsidP="00B719F7">
      <w:pPr>
        <w:widowControl w:val="0"/>
        <w:ind w:left="288"/>
      </w:pPr>
      <w:r w:rsidRPr="00174B6C">
        <w:t>PLANTERSVILLE</w:t>
      </w:r>
    </w:p>
    <w:p w14:paraId="21F71511" w14:textId="77777777" w:rsidR="00B719F7" w:rsidRPr="00174B6C" w:rsidRDefault="00B719F7" w:rsidP="00B719F7">
      <w:pPr>
        <w:widowControl w:val="0"/>
        <w:ind w:left="576"/>
      </w:pPr>
      <w:r w:rsidRPr="00174B6C">
        <w:t>Tract 9204</w:t>
      </w:r>
    </w:p>
    <w:p w14:paraId="1EEFE573" w14:textId="77777777" w:rsidR="00B719F7" w:rsidRPr="00174B6C" w:rsidRDefault="00B719F7" w:rsidP="00B719F7">
      <w:pPr>
        <w:widowControl w:val="0"/>
        <w:ind w:left="1152"/>
      </w:pPr>
      <w:r w:rsidRPr="00174B6C">
        <w:t xml:space="preserve">Blocks: 1095, 1099, 1111, 1112, 1113, 1114, 1115, 1116, 1117, 1123, 1124, 1125, 1126, 2003, 2004, 2005, 2006, 2007, 2008, 2009, 2021, 2022, 2046, 2049, 2050, 2051, 2052, 2053, 2072, 2073, 2074, 2075, 2076  </w:t>
      </w:r>
      <w:r w:rsidRPr="00174B6C">
        <w:tab/>
        <w:t>757</w:t>
      </w:r>
    </w:p>
    <w:p w14:paraId="7442300F" w14:textId="77777777" w:rsidR="00B719F7" w:rsidRPr="00174B6C" w:rsidRDefault="00B719F7" w:rsidP="00B719F7">
      <w:pPr>
        <w:widowControl w:val="0"/>
        <w:ind w:left="288"/>
      </w:pPr>
      <w:r w:rsidRPr="00174B6C">
        <w:t xml:space="preserve">PLANTERSVILLE Subtotal </w:t>
      </w:r>
      <w:r w:rsidRPr="00174B6C">
        <w:tab/>
        <w:t>757</w:t>
      </w:r>
    </w:p>
    <w:p w14:paraId="2A3AB400" w14:textId="77777777" w:rsidR="00B719F7" w:rsidRPr="00174B6C" w:rsidRDefault="00B719F7" w:rsidP="00B719F7">
      <w:pPr>
        <w:widowControl w:val="0"/>
        <w:ind w:left="288"/>
      </w:pPr>
      <w:r w:rsidRPr="00174B6C">
        <w:t xml:space="preserve">PLEASANT HILL </w:t>
      </w:r>
      <w:r w:rsidRPr="00174B6C">
        <w:tab/>
        <w:t>1,153</w:t>
      </w:r>
    </w:p>
    <w:p w14:paraId="291823EA" w14:textId="77777777" w:rsidR="00B719F7" w:rsidRPr="00174B6C" w:rsidRDefault="00B719F7" w:rsidP="00B719F7">
      <w:pPr>
        <w:widowControl w:val="0"/>
        <w:ind w:left="288"/>
      </w:pPr>
      <w:r w:rsidRPr="00174B6C">
        <w:t xml:space="preserve">POTATO BED FERRY </w:t>
      </w:r>
      <w:r w:rsidRPr="00174B6C">
        <w:tab/>
        <w:t>842</w:t>
      </w:r>
    </w:p>
    <w:p w14:paraId="1E269F87" w14:textId="77777777" w:rsidR="00B719F7" w:rsidRPr="00174B6C" w:rsidRDefault="00B719F7" w:rsidP="00B719F7">
      <w:pPr>
        <w:widowControl w:val="0"/>
        <w:ind w:left="288"/>
      </w:pPr>
      <w:r w:rsidRPr="00174B6C">
        <w:t xml:space="preserve">SAMPIT </w:t>
      </w:r>
      <w:r w:rsidRPr="00174B6C">
        <w:tab/>
        <w:t>1,257</w:t>
      </w:r>
    </w:p>
    <w:p w14:paraId="4AC2B783" w14:textId="77777777" w:rsidR="00B719F7" w:rsidRPr="00174B6C" w:rsidRDefault="00B719F7" w:rsidP="00B719F7">
      <w:pPr>
        <w:widowControl w:val="0"/>
        <w:ind w:left="288"/>
      </w:pPr>
      <w:r w:rsidRPr="00174B6C">
        <w:t>SANTEE</w:t>
      </w:r>
    </w:p>
    <w:p w14:paraId="2B0702A5" w14:textId="77777777" w:rsidR="00B719F7" w:rsidRPr="00174B6C" w:rsidRDefault="00B719F7" w:rsidP="00B719F7">
      <w:pPr>
        <w:widowControl w:val="0"/>
        <w:ind w:left="576"/>
      </w:pPr>
      <w:r w:rsidRPr="00174B6C">
        <w:t>Tract 9208</w:t>
      </w:r>
    </w:p>
    <w:p w14:paraId="46FD368D" w14:textId="77777777" w:rsidR="00B719F7" w:rsidRPr="00174B6C" w:rsidRDefault="00B719F7" w:rsidP="00B719F7">
      <w:pPr>
        <w:widowControl w:val="0"/>
        <w:ind w:left="1152"/>
      </w:pPr>
      <w:r w:rsidRPr="00174B6C">
        <w:t xml:space="preserve">Blocks: 2058, 2059, 2060, 2061, 2062, 2063, 2064, 2065, 2066, 2067, 2068, 2069, 2070, 2071, 2072, 2073, 2074, 2075, 2076, 2077, 2078, 2079, 2080, 2081, 2106, 2111, 2112, 2113, 2114, 2115, 2116, 2117, 2118, 2119, 2120, 2121, 2122, 2123, 2124, 2125, 2126, 2127, 2128, 2129, 2130, 2131, 2132, 2139, 2140, 2141, 2142, 2144, 2145, 3003, 3004, 3005, 3006, 3007, 3008, 3009, 3010, 3011, 3012, 3013, 3014, 3015, 3016, 3017, 3018, 3019, 3020, 3021, 3022, 3023, 3086, 3087, 3088, 3089, 3090, 3091, 3092, 3093, 3113, 3114, 3115, 3123, 3124, 3138  </w:t>
      </w:r>
      <w:r w:rsidRPr="00174B6C">
        <w:tab/>
        <w:t>1471</w:t>
      </w:r>
    </w:p>
    <w:p w14:paraId="7B22AB6A" w14:textId="77777777" w:rsidR="00B719F7" w:rsidRPr="00174B6C" w:rsidRDefault="00B719F7" w:rsidP="00B719F7">
      <w:pPr>
        <w:widowControl w:val="0"/>
        <w:ind w:left="288"/>
      </w:pPr>
      <w:r w:rsidRPr="00174B6C">
        <w:t xml:space="preserve">SANTEE Subtotal </w:t>
      </w:r>
      <w:r w:rsidRPr="00174B6C">
        <w:tab/>
        <w:t>1,471</w:t>
      </w:r>
    </w:p>
    <w:p w14:paraId="7C170CCC" w14:textId="77777777" w:rsidR="00B719F7" w:rsidRPr="00174B6C" w:rsidRDefault="00B719F7" w:rsidP="00B719F7">
      <w:pPr>
        <w:widowControl w:val="0"/>
        <w:ind w:left="288"/>
      </w:pPr>
      <w:r w:rsidRPr="00174B6C">
        <w:t>SPRING GULLY</w:t>
      </w:r>
    </w:p>
    <w:p w14:paraId="1B52E1BA" w14:textId="77777777" w:rsidR="00B719F7" w:rsidRPr="00174B6C" w:rsidRDefault="00B719F7" w:rsidP="00B719F7">
      <w:pPr>
        <w:widowControl w:val="0"/>
        <w:ind w:left="576"/>
      </w:pPr>
      <w:r w:rsidRPr="00174B6C">
        <w:t>Tract 9202.03</w:t>
      </w:r>
    </w:p>
    <w:p w14:paraId="55AA5A89" w14:textId="77777777" w:rsidR="00B719F7" w:rsidRPr="00174B6C" w:rsidRDefault="00B719F7" w:rsidP="00B719F7">
      <w:pPr>
        <w:widowControl w:val="0"/>
        <w:ind w:left="1152"/>
      </w:pPr>
      <w:r w:rsidRPr="00174B6C">
        <w:t xml:space="preserve">Blocks: 1000, 1001, 1002, 1027, 1028, 1029, 1030, 1031, 1032, 1033, 1034, 1035, 1036, 1037, 1041, 1042, 1043, 1060, 1105  </w:t>
      </w:r>
      <w:r w:rsidRPr="00174B6C">
        <w:tab/>
        <w:t>223</w:t>
      </w:r>
    </w:p>
    <w:p w14:paraId="03601BEE" w14:textId="77777777" w:rsidR="00B719F7" w:rsidRPr="00174B6C" w:rsidRDefault="00B719F7" w:rsidP="00B719F7">
      <w:pPr>
        <w:widowControl w:val="0"/>
        <w:ind w:left="576"/>
      </w:pPr>
      <w:r w:rsidRPr="00174B6C">
        <w:t>Tract 9203.01</w:t>
      </w:r>
    </w:p>
    <w:p w14:paraId="191C2AFE" w14:textId="77777777" w:rsidR="00B719F7" w:rsidRPr="00174B6C" w:rsidRDefault="00B719F7" w:rsidP="00B719F7">
      <w:pPr>
        <w:widowControl w:val="0"/>
        <w:ind w:left="1152"/>
      </w:pPr>
      <w:r w:rsidRPr="00174B6C">
        <w:t xml:space="preserve">Blocks: 2054, 2055, 2061, 2062  </w:t>
      </w:r>
      <w:r w:rsidRPr="00174B6C">
        <w:tab/>
        <w:t>24</w:t>
      </w:r>
    </w:p>
    <w:p w14:paraId="68AA0838" w14:textId="77777777" w:rsidR="00B719F7" w:rsidRPr="00174B6C" w:rsidRDefault="00B719F7" w:rsidP="00B719F7">
      <w:pPr>
        <w:widowControl w:val="0"/>
        <w:ind w:left="576"/>
      </w:pPr>
      <w:r w:rsidRPr="00174B6C">
        <w:t>Tract 9206.01</w:t>
      </w:r>
    </w:p>
    <w:p w14:paraId="5E0A4427" w14:textId="77777777" w:rsidR="00B719F7" w:rsidRPr="00174B6C" w:rsidRDefault="00B719F7" w:rsidP="00B719F7">
      <w:pPr>
        <w:widowControl w:val="0"/>
        <w:ind w:left="1152"/>
      </w:pPr>
      <w:r w:rsidRPr="00174B6C">
        <w:t xml:space="preserve">Blocks: 1002, 1003, 1004, 1005, 1006, 1007, 1008, 1009, 1010, 1011, 1012, 1013, 1014, 1015, 1016, 1017, 1019, 1020, 2003, 2007  </w:t>
      </w:r>
      <w:r w:rsidRPr="00174B6C">
        <w:tab/>
        <w:t>714</w:t>
      </w:r>
    </w:p>
    <w:p w14:paraId="4AE57704" w14:textId="77777777" w:rsidR="00B719F7" w:rsidRPr="00174B6C" w:rsidRDefault="00B719F7" w:rsidP="00B719F7">
      <w:pPr>
        <w:widowControl w:val="0"/>
        <w:ind w:left="576"/>
      </w:pPr>
      <w:r w:rsidRPr="00174B6C">
        <w:t>Tract 9206.02</w:t>
      </w:r>
    </w:p>
    <w:p w14:paraId="6013AF0A"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1031, 1032, 1035, 1036, 1037, 1038, 1045, 1046, 2000, 2001, 2002, 2003, 2004, 2005, 2006, 2007, 2008, 2009, 2010, 2011, 2012, 2013, 2014, 2015, 2016, 2017, 2018, 2019, 2020, 2021, 2022, 2023, 2024, 2025, 2026, 2027  </w:t>
      </w:r>
      <w:r w:rsidRPr="00174B6C">
        <w:tab/>
        <w:t>1914</w:t>
      </w:r>
    </w:p>
    <w:p w14:paraId="6E2F039F" w14:textId="77777777" w:rsidR="00B719F7" w:rsidRPr="00174B6C" w:rsidRDefault="00B719F7" w:rsidP="00B719F7">
      <w:pPr>
        <w:widowControl w:val="0"/>
        <w:ind w:left="288"/>
      </w:pPr>
      <w:r w:rsidRPr="00174B6C">
        <w:t xml:space="preserve">SPRING GULLY Subtotal </w:t>
      </w:r>
      <w:r w:rsidRPr="00174B6C">
        <w:tab/>
        <w:t>2,875</w:t>
      </w:r>
    </w:p>
    <w:p w14:paraId="1CAAE7AB" w14:textId="77777777" w:rsidR="00B719F7" w:rsidRPr="00174B6C" w:rsidRDefault="00B719F7" w:rsidP="00B719F7">
      <w:pPr>
        <w:widowControl w:val="0"/>
        <w:ind w:left="288"/>
      </w:pPr>
      <w:r w:rsidRPr="00174B6C">
        <w:t xml:space="preserve">County Georgetown SC Subtotal </w:t>
      </w:r>
      <w:r w:rsidRPr="00174B6C">
        <w:tab/>
        <w:t>26,227</w:t>
      </w:r>
    </w:p>
    <w:p w14:paraId="63865D2A" w14:textId="77777777" w:rsidR="00B719F7" w:rsidRPr="00174B6C" w:rsidRDefault="00B719F7" w:rsidP="00B719F7">
      <w:pPr>
        <w:widowControl w:val="0"/>
        <w:ind w:left="288"/>
      </w:pPr>
      <w:r w:rsidRPr="00174B6C">
        <w:t>County: Horry SC</w:t>
      </w:r>
    </w:p>
    <w:p w14:paraId="34B1107D" w14:textId="77777777" w:rsidR="00B719F7" w:rsidRPr="00174B6C" w:rsidRDefault="00B719F7" w:rsidP="00B719F7">
      <w:pPr>
        <w:widowControl w:val="0"/>
        <w:ind w:left="288"/>
      </w:pPr>
      <w:r w:rsidRPr="00174B6C">
        <w:t xml:space="preserve">INLAND </w:t>
      </w:r>
      <w:r w:rsidRPr="00174B6C">
        <w:tab/>
        <w:t>513</w:t>
      </w:r>
    </w:p>
    <w:p w14:paraId="07D26B66" w14:textId="77777777" w:rsidR="00B719F7" w:rsidRPr="00174B6C" w:rsidRDefault="00B719F7" w:rsidP="00B719F7">
      <w:pPr>
        <w:widowControl w:val="0"/>
        <w:ind w:left="288"/>
      </w:pPr>
      <w:r w:rsidRPr="00174B6C">
        <w:t xml:space="preserve">PAWLEYS SWAMP </w:t>
      </w:r>
      <w:r w:rsidRPr="00174B6C">
        <w:tab/>
        <w:t>1,045</w:t>
      </w:r>
    </w:p>
    <w:p w14:paraId="2E6ECF52" w14:textId="77777777" w:rsidR="00B719F7" w:rsidRPr="00174B6C" w:rsidRDefault="00B719F7" w:rsidP="00B719F7">
      <w:pPr>
        <w:widowControl w:val="0"/>
        <w:ind w:left="288"/>
      </w:pPr>
      <w:r w:rsidRPr="00174B6C">
        <w:t xml:space="preserve">PORT HARRELSON </w:t>
      </w:r>
      <w:r w:rsidRPr="00174B6C">
        <w:tab/>
        <w:t>742</w:t>
      </w:r>
    </w:p>
    <w:p w14:paraId="6C143728" w14:textId="77777777" w:rsidR="00B719F7" w:rsidRPr="00174B6C" w:rsidRDefault="00B719F7" w:rsidP="00B719F7">
      <w:pPr>
        <w:widowControl w:val="0"/>
        <w:ind w:left="288"/>
      </w:pPr>
      <w:r w:rsidRPr="00174B6C">
        <w:t>TODDVILLE</w:t>
      </w:r>
    </w:p>
    <w:p w14:paraId="5E94E67A" w14:textId="77777777" w:rsidR="00B719F7" w:rsidRPr="00174B6C" w:rsidRDefault="00B719F7" w:rsidP="00B719F7">
      <w:pPr>
        <w:widowControl w:val="0"/>
        <w:ind w:left="576"/>
      </w:pPr>
      <w:r w:rsidRPr="00174B6C">
        <w:t>Tract 706.02</w:t>
      </w:r>
    </w:p>
    <w:p w14:paraId="115AB45C" w14:textId="77777777" w:rsidR="00B719F7" w:rsidRPr="00174B6C" w:rsidRDefault="00B719F7" w:rsidP="00B719F7">
      <w:pPr>
        <w:widowControl w:val="0"/>
        <w:ind w:left="1152"/>
      </w:pPr>
      <w:r w:rsidRPr="00174B6C">
        <w:t xml:space="preserve">Blocks: 1045, 1046, 2002, 2003, 2004, 2005, 2006, 2029, 3037, 3039, 3040, 3041, 3042, 3043, 3044, 3045, 3046, 3047, 3048, 3049, 3050  </w:t>
      </w:r>
      <w:r w:rsidRPr="00174B6C">
        <w:tab/>
        <w:t>624</w:t>
      </w:r>
    </w:p>
    <w:p w14:paraId="5FC5DF53" w14:textId="77777777" w:rsidR="00B719F7" w:rsidRPr="00174B6C" w:rsidRDefault="00B719F7" w:rsidP="00B719F7">
      <w:pPr>
        <w:widowControl w:val="0"/>
        <w:ind w:left="288"/>
      </w:pPr>
      <w:r w:rsidRPr="00174B6C">
        <w:t xml:space="preserve">TODDVILLE Subtotal </w:t>
      </w:r>
      <w:r w:rsidRPr="00174B6C">
        <w:tab/>
        <w:t>624</w:t>
      </w:r>
    </w:p>
    <w:p w14:paraId="45154BF1" w14:textId="77777777" w:rsidR="00B719F7" w:rsidRPr="00174B6C" w:rsidRDefault="00B719F7" w:rsidP="00B719F7">
      <w:pPr>
        <w:widowControl w:val="0"/>
        <w:ind w:left="288"/>
      </w:pPr>
      <w:r w:rsidRPr="00174B6C">
        <w:t xml:space="preserve">County Horry SC Subtotal </w:t>
      </w:r>
      <w:r w:rsidRPr="00174B6C">
        <w:tab/>
        <w:t>2,924</w:t>
      </w:r>
    </w:p>
    <w:p w14:paraId="5D0F3FC1" w14:textId="77777777" w:rsidR="00B719F7" w:rsidRPr="00174B6C" w:rsidRDefault="00B719F7" w:rsidP="00B719F7">
      <w:pPr>
        <w:widowControl w:val="0"/>
      </w:pPr>
      <w:r w:rsidRPr="00174B6C">
        <w:t xml:space="preserve">DISTRICT 103 Total </w:t>
      </w:r>
      <w:r w:rsidRPr="00174B6C">
        <w:tab/>
        <w:t>40,263</w:t>
      </w:r>
    </w:p>
    <w:p w14:paraId="2D0DBBD6" w14:textId="77777777" w:rsidR="00B719F7" w:rsidRPr="00174B6C" w:rsidRDefault="00B719F7" w:rsidP="00B719F7">
      <w:pPr>
        <w:widowControl w:val="0"/>
      </w:pPr>
      <w:r w:rsidRPr="00174B6C">
        <w:t>Area</w:t>
      </w:r>
      <w:r w:rsidRPr="00174B6C">
        <w:tab/>
        <w:t>Population</w:t>
      </w:r>
    </w:p>
    <w:p w14:paraId="02EBC9BA" w14:textId="77777777" w:rsidR="00B719F7" w:rsidRPr="00174B6C" w:rsidRDefault="00B719F7" w:rsidP="00B719F7">
      <w:pPr>
        <w:widowControl w:val="0"/>
      </w:pPr>
      <w:r w:rsidRPr="00174B6C">
        <w:t>DISTRICT 104</w:t>
      </w:r>
    </w:p>
    <w:p w14:paraId="2AA694E7" w14:textId="77777777" w:rsidR="00B719F7" w:rsidRPr="00174B6C" w:rsidRDefault="00B719F7" w:rsidP="00B719F7">
      <w:pPr>
        <w:widowControl w:val="0"/>
      </w:pPr>
      <w:r w:rsidRPr="00174B6C">
        <w:t>Area</w:t>
      </w:r>
      <w:r w:rsidRPr="00174B6C">
        <w:tab/>
        <w:t>Population</w:t>
      </w:r>
    </w:p>
    <w:p w14:paraId="53AB1B77" w14:textId="77777777" w:rsidR="00B719F7" w:rsidRPr="00174B6C" w:rsidRDefault="00B719F7" w:rsidP="00B719F7">
      <w:pPr>
        <w:widowControl w:val="0"/>
        <w:ind w:left="288"/>
      </w:pPr>
      <w:r w:rsidRPr="00174B6C">
        <w:t>County: Horry SC</w:t>
      </w:r>
    </w:p>
    <w:p w14:paraId="664981E4" w14:textId="77777777" w:rsidR="00B719F7" w:rsidRPr="00174B6C" w:rsidRDefault="00B719F7" w:rsidP="00B719F7">
      <w:pPr>
        <w:widowControl w:val="0"/>
        <w:ind w:left="288"/>
      </w:pPr>
      <w:r w:rsidRPr="00174B6C">
        <w:t xml:space="preserve">BROOKSVILLE #1 </w:t>
      </w:r>
      <w:r w:rsidRPr="00174B6C">
        <w:tab/>
        <w:t>4,354</w:t>
      </w:r>
    </w:p>
    <w:p w14:paraId="2D08E39E" w14:textId="77777777" w:rsidR="00B719F7" w:rsidRPr="00174B6C" w:rsidRDefault="00B719F7" w:rsidP="00B719F7">
      <w:pPr>
        <w:widowControl w:val="0"/>
        <w:ind w:left="288"/>
      </w:pPr>
      <w:r w:rsidRPr="00174B6C">
        <w:t xml:space="preserve">BROOKSVILLE #2 </w:t>
      </w:r>
      <w:r w:rsidRPr="00174B6C">
        <w:tab/>
        <w:t>1,727</w:t>
      </w:r>
    </w:p>
    <w:p w14:paraId="4910EB6E" w14:textId="77777777" w:rsidR="00B719F7" w:rsidRPr="00174B6C" w:rsidRDefault="00B719F7" w:rsidP="00B719F7">
      <w:pPr>
        <w:widowControl w:val="0"/>
        <w:ind w:left="288"/>
      </w:pPr>
      <w:r w:rsidRPr="00174B6C">
        <w:t xml:space="preserve">CHERRY GROVE #1 </w:t>
      </w:r>
      <w:r w:rsidRPr="00174B6C">
        <w:tab/>
        <w:t>3,035</w:t>
      </w:r>
    </w:p>
    <w:p w14:paraId="2924BC4B" w14:textId="77777777" w:rsidR="00B719F7" w:rsidRPr="00174B6C" w:rsidRDefault="00B719F7" w:rsidP="00B719F7">
      <w:pPr>
        <w:widowControl w:val="0"/>
        <w:ind w:left="288"/>
      </w:pPr>
      <w:r w:rsidRPr="00174B6C">
        <w:t xml:space="preserve">CHERRY GROVE #2 </w:t>
      </w:r>
      <w:r w:rsidRPr="00174B6C">
        <w:tab/>
        <w:t>1,554</w:t>
      </w:r>
    </w:p>
    <w:p w14:paraId="01586137" w14:textId="77777777" w:rsidR="00B719F7" w:rsidRPr="00174B6C" w:rsidRDefault="00B719F7" w:rsidP="00B719F7">
      <w:pPr>
        <w:widowControl w:val="0"/>
        <w:ind w:left="288"/>
      </w:pPr>
      <w:r w:rsidRPr="00174B6C">
        <w:t>CRESENT</w:t>
      </w:r>
    </w:p>
    <w:p w14:paraId="369637E6" w14:textId="77777777" w:rsidR="00B719F7" w:rsidRPr="00174B6C" w:rsidRDefault="00B719F7" w:rsidP="00B719F7">
      <w:pPr>
        <w:widowControl w:val="0"/>
        <w:ind w:left="576"/>
      </w:pPr>
      <w:r w:rsidRPr="00174B6C">
        <w:t>Tract 404</w:t>
      </w:r>
    </w:p>
    <w:p w14:paraId="3BEB3FE2" w14:textId="77777777" w:rsidR="00B719F7" w:rsidRPr="00174B6C" w:rsidRDefault="00B719F7" w:rsidP="00B719F7">
      <w:pPr>
        <w:widowControl w:val="0"/>
        <w:ind w:left="1152"/>
      </w:pPr>
      <w:r w:rsidRPr="00174B6C">
        <w:t xml:space="preserve">Blocks: 1016, 1045, 1046, 1047, 1048, 1051, 1053, 1056, 1057, 1058, 1059, 1060, 1061, 1063, 1064, 1065, 1066, 1068, 1069, 1077, 1078, 1083, 2014,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2080, 2081, 2082, 2083, 2084, 2085, 2086, 2087, 2088, 2089, 2090, 2091, 2092, 2093, 2094, 2095, 2096, 2097, 2098, 2099, 2100, 2101, 2102, 2103, 2104, 2105, 2111, 2112  </w:t>
      </w:r>
      <w:r w:rsidRPr="00174B6C">
        <w:tab/>
        <w:t>2138</w:t>
      </w:r>
    </w:p>
    <w:p w14:paraId="4AFE916D" w14:textId="77777777" w:rsidR="00B719F7" w:rsidRPr="00174B6C" w:rsidRDefault="00B719F7" w:rsidP="00B719F7">
      <w:pPr>
        <w:widowControl w:val="0"/>
        <w:ind w:left="576"/>
      </w:pPr>
      <w:r w:rsidRPr="00174B6C">
        <w:t>Tract 405</w:t>
      </w:r>
    </w:p>
    <w:p w14:paraId="231DD1A6" w14:textId="77777777" w:rsidR="00B719F7" w:rsidRPr="00174B6C" w:rsidRDefault="00B719F7" w:rsidP="00B719F7">
      <w:pPr>
        <w:widowControl w:val="0"/>
        <w:ind w:left="1152"/>
      </w:pPr>
      <w:r w:rsidRPr="00174B6C">
        <w:t xml:space="preserve">Blocks: 1000, 1001, 1002, 1003, 1004, 1005, 1006, 1007, 1008, 1011, 1041, 1042, 1043, 1046, 1061  </w:t>
      </w:r>
      <w:r w:rsidRPr="00174B6C">
        <w:tab/>
        <w:t>121</w:t>
      </w:r>
    </w:p>
    <w:p w14:paraId="4A0098FB" w14:textId="77777777" w:rsidR="00B719F7" w:rsidRPr="00174B6C" w:rsidRDefault="00B719F7" w:rsidP="00B719F7">
      <w:pPr>
        <w:widowControl w:val="0"/>
        <w:ind w:left="576"/>
      </w:pPr>
      <w:r w:rsidRPr="00174B6C">
        <w:t>Tract 9901</w:t>
      </w:r>
    </w:p>
    <w:p w14:paraId="13F9C08F" w14:textId="77777777" w:rsidR="00B719F7" w:rsidRPr="00174B6C" w:rsidRDefault="00B719F7" w:rsidP="00B719F7">
      <w:pPr>
        <w:widowControl w:val="0"/>
        <w:ind w:left="1152"/>
      </w:pPr>
      <w:r w:rsidRPr="00174B6C">
        <w:t xml:space="preserve">Blocks: 0007  </w:t>
      </w:r>
      <w:r w:rsidRPr="00174B6C">
        <w:tab/>
        <w:t>0</w:t>
      </w:r>
    </w:p>
    <w:p w14:paraId="6F5CEC96" w14:textId="77777777" w:rsidR="00B719F7" w:rsidRPr="00174B6C" w:rsidRDefault="00B719F7" w:rsidP="00B719F7">
      <w:pPr>
        <w:widowControl w:val="0"/>
        <w:ind w:left="288"/>
      </w:pPr>
      <w:r w:rsidRPr="00174B6C">
        <w:t xml:space="preserve">CRESENT Subtotal </w:t>
      </w:r>
      <w:r w:rsidRPr="00174B6C">
        <w:tab/>
        <w:t>2,259</w:t>
      </w:r>
    </w:p>
    <w:p w14:paraId="5AED3100" w14:textId="77777777" w:rsidR="00B719F7" w:rsidRPr="00174B6C" w:rsidRDefault="00B719F7" w:rsidP="00B719F7">
      <w:pPr>
        <w:widowControl w:val="0"/>
        <w:ind w:left="288"/>
      </w:pPr>
      <w:r w:rsidRPr="00174B6C">
        <w:t>DOGWOOD</w:t>
      </w:r>
    </w:p>
    <w:p w14:paraId="587DA63D" w14:textId="77777777" w:rsidR="00B719F7" w:rsidRPr="00174B6C" w:rsidRDefault="00B719F7" w:rsidP="00B719F7">
      <w:pPr>
        <w:widowControl w:val="0"/>
        <w:ind w:left="576"/>
      </w:pPr>
      <w:r w:rsidRPr="00174B6C">
        <w:t>Tract 603.10</w:t>
      </w:r>
    </w:p>
    <w:p w14:paraId="675F58CF" w14:textId="77777777" w:rsidR="00B719F7" w:rsidRPr="00174B6C" w:rsidRDefault="00B719F7" w:rsidP="00B719F7">
      <w:pPr>
        <w:widowControl w:val="0"/>
        <w:ind w:left="1152"/>
      </w:pPr>
      <w:r w:rsidRPr="00174B6C">
        <w:t xml:space="preserve">Blocks: 1007, 1009, 1010, 1011, 1013, 3000, 3001, 3002, 3003, 3004, 3005, 3006, 3007, 3010, 3011, 3012  </w:t>
      </w:r>
      <w:r w:rsidRPr="00174B6C">
        <w:tab/>
        <w:t>1526</w:t>
      </w:r>
    </w:p>
    <w:p w14:paraId="4FDEF78E" w14:textId="77777777" w:rsidR="00B719F7" w:rsidRPr="00174B6C" w:rsidRDefault="00B719F7" w:rsidP="00B719F7">
      <w:pPr>
        <w:widowControl w:val="0"/>
        <w:ind w:left="288"/>
      </w:pPr>
      <w:r w:rsidRPr="00174B6C">
        <w:t xml:space="preserve">DOGWOOD Subtotal </w:t>
      </w:r>
      <w:r w:rsidRPr="00174B6C">
        <w:tab/>
        <w:t>1,526</w:t>
      </w:r>
    </w:p>
    <w:p w14:paraId="37CBF42E" w14:textId="77777777" w:rsidR="00B719F7" w:rsidRPr="00174B6C" w:rsidRDefault="00B719F7" w:rsidP="00B719F7">
      <w:pPr>
        <w:widowControl w:val="0"/>
        <w:ind w:left="288"/>
      </w:pPr>
      <w:r w:rsidRPr="00174B6C">
        <w:t xml:space="preserve">LITTLE RIVER #1 </w:t>
      </w:r>
      <w:r w:rsidRPr="00174B6C">
        <w:tab/>
        <w:t>2,524</w:t>
      </w:r>
    </w:p>
    <w:p w14:paraId="26634A46" w14:textId="77777777" w:rsidR="00B719F7" w:rsidRPr="00174B6C" w:rsidRDefault="00B719F7" w:rsidP="00B719F7">
      <w:pPr>
        <w:widowControl w:val="0"/>
        <w:ind w:left="288"/>
      </w:pPr>
      <w:r w:rsidRPr="00174B6C">
        <w:t xml:space="preserve">LITTLE RIVER #2 </w:t>
      </w:r>
      <w:r w:rsidRPr="00174B6C">
        <w:tab/>
        <w:t>4,425</w:t>
      </w:r>
    </w:p>
    <w:p w14:paraId="4A2536CC" w14:textId="77777777" w:rsidR="00B719F7" w:rsidRPr="00174B6C" w:rsidRDefault="00B719F7" w:rsidP="00B719F7">
      <w:pPr>
        <w:widowControl w:val="0"/>
        <w:ind w:left="288"/>
      </w:pPr>
      <w:r w:rsidRPr="00174B6C">
        <w:t xml:space="preserve">LITTLE RIVER #3 </w:t>
      </w:r>
      <w:r w:rsidRPr="00174B6C">
        <w:tab/>
        <w:t>2,014</w:t>
      </w:r>
    </w:p>
    <w:p w14:paraId="10B40202" w14:textId="77777777" w:rsidR="00B719F7" w:rsidRPr="00174B6C" w:rsidRDefault="00B719F7" w:rsidP="00B719F7">
      <w:pPr>
        <w:widowControl w:val="0"/>
        <w:ind w:left="288"/>
      </w:pPr>
      <w:r w:rsidRPr="00174B6C">
        <w:t xml:space="preserve">NIXONS XROADS #1 </w:t>
      </w:r>
      <w:r w:rsidRPr="00174B6C">
        <w:tab/>
        <w:t>3,233</w:t>
      </w:r>
    </w:p>
    <w:p w14:paraId="64BDCEA8" w14:textId="77777777" w:rsidR="00B719F7" w:rsidRPr="00174B6C" w:rsidRDefault="00B719F7" w:rsidP="00B719F7">
      <w:pPr>
        <w:widowControl w:val="0"/>
        <w:ind w:left="288"/>
      </w:pPr>
      <w:r w:rsidRPr="00174B6C">
        <w:t xml:space="preserve">NIXONS XROADS #2 </w:t>
      </w:r>
      <w:r w:rsidRPr="00174B6C">
        <w:tab/>
        <w:t>4,312</w:t>
      </w:r>
    </w:p>
    <w:p w14:paraId="60ADEB41" w14:textId="77777777" w:rsidR="00B719F7" w:rsidRPr="00174B6C" w:rsidRDefault="00B719F7" w:rsidP="00B719F7">
      <w:pPr>
        <w:widowControl w:val="0"/>
        <w:ind w:left="288"/>
      </w:pPr>
      <w:r w:rsidRPr="00174B6C">
        <w:t>NIXONS XROADS #3</w:t>
      </w:r>
    </w:p>
    <w:p w14:paraId="0B270FDB" w14:textId="77777777" w:rsidR="00B719F7" w:rsidRPr="00174B6C" w:rsidRDefault="00B719F7" w:rsidP="00B719F7">
      <w:pPr>
        <w:widowControl w:val="0"/>
        <w:ind w:left="576"/>
      </w:pPr>
      <w:r w:rsidRPr="00174B6C">
        <w:t>Tract 401.01</w:t>
      </w:r>
    </w:p>
    <w:p w14:paraId="749805F8" w14:textId="77777777" w:rsidR="00B719F7" w:rsidRPr="00174B6C" w:rsidRDefault="00B719F7" w:rsidP="00B719F7">
      <w:pPr>
        <w:widowControl w:val="0"/>
        <w:ind w:left="1152"/>
      </w:pPr>
      <w:r w:rsidRPr="00174B6C">
        <w:t xml:space="preserve">Blocks: 3000, 3009, 3021, 3025, 3026, 3027  </w:t>
      </w:r>
      <w:r w:rsidRPr="00174B6C">
        <w:tab/>
        <w:t>213</w:t>
      </w:r>
    </w:p>
    <w:p w14:paraId="0729EAE4" w14:textId="77777777" w:rsidR="00B719F7" w:rsidRPr="00174B6C" w:rsidRDefault="00B719F7" w:rsidP="00B719F7">
      <w:pPr>
        <w:widowControl w:val="0"/>
        <w:ind w:left="576"/>
      </w:pPr>
      <w:r w:rsidRPr="00174B6C">
        <w:t>Tract 401.02</w:t>
      </w:r>
    </w:p>
    <w:p w14:paraId="6E24E09A" w14:textId="77777777" w:rsidR="00B719F7" w:rsidRPr="00174B6C" w:rsidRDefault="00B719F7" w:rsidP="00B719F7">
      <w:pPr>
        <w:widowControl w:val="0"/>
        <w:ind w:left="1152"/>
      </w:pPr>
      <w:r w:rsidRPr="00174B6C">
        <w:t xml:space="preserve">Blocks: 2000, 2001, 2002, 2003, 2004, 2005, 2006, 2011, 2012, 2013, 2014, 2015, 3012  </w:t>
      </w:r>
      <w:r w:rsidRPr="00174B6C">
        <w:tab/>
        <w:t>1274</w:t>
      </w:r>
    </w:p>
    <w:p w14:paraId="17C9617E" w14:textId="77777777" w:rsidR="00B719F7" w:rsidRPr="00174B6C" w:rsidRDefault="00B719F7" w:rsidP="00B719F7">
      <w:pPr>
        <w:widowControl w:val="0"/>
        <w:ind w:left="288"/>
      </w:pPr>
      <w:r w:rsidRPr="00174B6C">
        <w:t xml:space="preserve">NIXONS XROADS #3 Subtotal </w:t>
      </w:r>
      <w:r w:rsidRPr="00174B6C">
        <w:tab/>
        <w:t>1,487</w:t>
      </w:r>
    </w:p>
    <w:p w14:paraId="23ADE7D5" w14:textId="77777777" w:rsidR="00B719F7" w:rsidRPr="00174B6C" w:rsidRDefault="00B719F7" w:rsidP="00B719F7">
      <w:pPr>
        <w:widowControl w:val="0"/>
        <w:ind w:left="288"/>
      </w:pPr>
      <w:r w:rsidRPr="00174B6C">
        <w:t xml:space="preserve">OCEAN DRIVE #1 </w:t>
      </w:r>
      <w:r w:rsidRPr="00174B6C">
        <w:tab/>
        <w:t>2,720</w:t>
      </w:r>
    </w:p>
    <w:p w14:paraId="61A38DAD" w14:textId="77777777" w:rsidR="00B719F7" w:rsidRPr="00174B6C" w:rsidRDefault="00B719F7" w:rsidP="00B719F7">
      <w:pPr>
        <w:widowControl w:val="0"/>
        <w:ind w:left="288"/>
      </w:pPr>
      <w:r w:rsidRPr="00174B6C">
        <w:t xml:space="preserve">OCEAN DRIVE #2 </w:t>
      </w:r>
      <w:r w:rsidRPr="00174B6C">
        <w:tab/>
        <w:t>2,024</w:t>
      </w:r>
    </w:p>
    <w:p w14:paraId="5A7F01A2" w14:textId="77777777" w:rsidR="00B719F7" w:rsidRPr="00174B6C" w:rsidRDefault="00B719F7" w:rsidP="00B719F7">
      <w:pPr>
        <w:widowControl w:val="0"/>
        <w:ind w:left="288"/>
      </w:pPr>
      <w:r w:rsidRPr="00174B6C">
        <w:t xml:space="preserve">OCEAN DRIVE #3 </w:t>
      </w:r>
      <w:r w:rsidRPr="00174B6C">
        <w:tab/>
        <w:t>2,220</w:t>
      </w:r>
    </w:p>
    <w:p w14:paraId="556E913F" w14:textId="77777777" w:rsidR="00B719F7" w:rsidRPr="00174B6C" w:rsidRDefault="00B719F7" w:rsidP="00B719F7">
      <w:pPr>
        <w:widowControl w:val="0"/>
        <w:ind w:left="288"/>
      </w:pPr>
      <w:r w:rsidRPr="00174B6C">
        <w:t>WAMPEE</w:t>
      </w:r>
    </w:p>
    <w:p w14:paraId="0DC6FF39" w14:textId="77777777" w:rsidR="00B719F7" w:rsidRPr="00174B6C" w:rsidRDefault="00B719F7" w:rsidP="00B719F7">
      <w:pPr>
        <w:widowControl w:val="0"/>
        <w:ind w:left="576"/>
      </w:pPr>
      <w:r w:rsidRPr="00174B6C">
        <w:t>Tract 401.01</w:t>
      </w:r>
    </w:p>
    <w:p w14:paraId="2639DF50" w14:textId="77777777" w:rsidR="00B719F7" w:rsidRPr="00174B6C" w:rsidRDefault="00B719F7" w:rsidP="00B719F7">
      <w:pPr>
        <w:widowControl w:val="0"/>
        <w:ind w:left="1152"/>
      </w:pPr>
      <w:r w:rsidRPr="00174B6C">
        <w:t xml:space="preserve">Blocks: 3014, 3015, 3016, 3017, 3018, 3019, 3020, 3022, 3023  </w:t>
      </w:r>
      <w:r w:rsidRPr="00174B6C">
        <w:tab/>
        <w:t>748</w:t>
      </w:r>
    </w:p>
    <w:p w14:paraId="1538BCFB" w14:textId="77777777" w:rsidR="00B719F7" w:rsidRPr="00174B6C" w:rsidRDefault="00B719F7" w:rsidP="00B719F7">
      <w:pPr>
        <w:widowControl w:val="0"/>
        <w:ind w:left="576"/>
      </w:pPr>
      <w:r w:rsidRPr="00174B6C">
        <w:t>Tract 401.02</w:t>
      </w:r>
    </w:p>
    <w:p w14:paraId="3CB6B683" w14:textId="77777777" w:rsidR="00B719F7" w:rsidRPr="00174B6C" w:rsidRDefault="00B719F7" w:rsidP="00B719F7">
      <w:pPr>
        <w:widowControl w:val="0"/>
        <w:ind w:left="1152"/>
      </w:pPr>
      <w:r w:rsidRPr="00174B6C">
        <w:t xml:space="preserve">Blocks: 2007, 2008, 2009, 2010, 2016, 2017, 2018, 2019, 2020  </w:t>
      </w:r>
      <w:r w:rsidRPr="00174B6C">
        <w:tab/>
        <w:t>185</w:t>
      </w:r>
    </w:p>
    <w:p w14:paraId="48848473" w14:textId="77777777" w:rsidR="00B719F7" w:rsidRPr="00174B6C" w:rsidRDefault="00B719F7" w:rsidP="00B719F7">
      <w:pPr>
        <w:widowControl w:val="0"/>
        <w:ind w:left="576"/>
      </w:pPr>
      <w:r w:rsidRPr="00174B6C">
        <w:t>Tract 603.01</w:t>
      </w:r>
    </w:p>
    <w:p w14:paraId="1EDA06D9" w14:textId="77777777" w:rsidR="00B719F7" w:rsidRPr="00174B6C" w:rsidRDefault="00B719F7" w:rsidP="00B719F7">
      <w:pPr>
        <w:widowControl w:val="0"/>
        <w:ind w:left="1152"/>
      </w:pPr>
      <w:r w:rsidRPr="00174B6C">
        <w:t xml:space="preserve">Blocks: 3008, 3009, 3010, 3011, 3012, 3013, 3014, 3015, 3016, 3017, 3018, 3019, 3025, 3026, 3027, 3028, 3029, 3030  </w:t>
      </w:r>
      <w:r w:rsidRPr="00174B6C">
        <w:tab/>
        <w:t>771</w:t>
      </w:r>
    </w:p>
    <w:p w14:paraId="2D4568DB" w14:textId="77777777" w:rsidR="00B719F7" w:rsidRPr="00174B6C" w:rsidRDefault="00B719F7" w:rsidP="00B719F7">
      <w:pPr>
        <w:widowControl w:val="0"/>
        <w:ind w:left="576"/>
      </w:pPr>
      <w:r w:rsidRPr="00174B6C">
        <w:t>Tract 603.03</w:t>
      </w:r>
    </w:p>
    <w:p w14:paraId="5AD471F9"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1029, 1031, 1032, 1037, 1038, 1039, 1040, 1041, 1042, 1043, 1044, 1045, 1046, 1047, 1048, 1049, 1052, 1055, 1056, 1072, 1073, 1075  </w:t>
      </w:r>
      <w:r w:rsidRPr="00174B6C">
        <w:tab/>
        <w:t>497</w:t>
      </w:r>
    </w:p>
    <w:p w14:paraId="23254430" w14:textId="77777777" w:rsidR="00B719F7" w:rsidRPr="00174B6C" w:rsidRDefault="00B719F7" w:rsidP="00B719F7">
      <w:pPr>
        <w:widowControl w:val="0"/>
        <w:ind w:left="576"/>
      </w:pPr>
      <w:r w:rsidRPr="00174B6C">
        <w:t>Tract 603.10</w:t>
      </w:r>
    </w:p>
    <w:p w14:paraId="67B59A09" w14:textId="77777777" w:rsidR="00B719F7" w:rsidRPr="00174B6C" w:rsidRDefault="00B719F7" w:rsidP="00B719F7">
      <w:pPr>
        <w:widowControl w:val="0"/>
        <w:ind w:left="1152"/>
      </w:pPr>
      <w:r w:rsidRPr="00174B6C">
        <w:t xml:space="preserve">Blocks: 1000, 1001, 1002, 1003, 1004, 1005, 1006, 1012, 1014, 1015, 1016, 1017  </w:t>
      </w:r>
      <w:r w:rsidRPr="00174B6C">
        <w:tab/>
        <w:t>662</w:t>
      </w:r>
    </w:p>
    <w:p w14:paraId="3CE338BE" w14:textId="77777777" w:rsidR="00B719F7" w:rsidRPr="00174B6C" w:rsidRDefault="00B719F7" w:rsidP="00B719F7">
      <w:pPr>
        <w:widowControl w:val="0"/>
        <w:ind w:left="288"/>
      </w:pPr>
      <w:r w:rsidRPr="00174B6C">
        <w:t xml:space="preserve">WAMPEE Subtotal </w:t>
      </w:r>
      <w:r w:rsidRPr="00174B6C">
        <w:tab/>
        <w:t>2,863</w:t>
      </w:r>
    </w:p>
    <w:p w14:paraId="740492F5" w14:textId="77777777" w:rsidR="00B719F7" w:rsidRPr="00174B6C" w:rsidRDefault="00B719F7" w:rsidP="00B719F7">
      <w:pPr>
        <w:widowControl w:val="0"/>
        <w:ind w:left="288"/>
      </w:pPr>
      <w:r w:rsidRPr="00174B6C">
        <w:t xml:space="preserve">County Horry SC Subtotal </w:t>
      </w:r>
      <w:r w:rsidRPr="00174B6C">
        <w:tab/>
        <w:t>42,277</w:t>
      </w:r>
    </w:p>
    <w:p w14:paraId="6E86BB36" w14:textId="77777777" w:rsidR="00B719F7" w:rsidRPr="00174B6C" w:rsidRDefault="00B719F7" w:rsidP="00B719F7">
      <w:pPr>
        <w:widowControl w:val="0"/>
      </w:pPr>
      <w:r w:rsidRPr="00174B6C">
        <w:t xml:space="preserve">DISTRICT 104 Total </w:t>
      </w:r>
      <w:r w:rsidRPr="00174B6C">
        <w:tab/>
        <w:t>42,277</w:t>
      </w:r>
    </w:p>
    <w:p w14:paraId="41C8EA59" w14:textId="77777777" w:rsidR="00B719F7" w:rsidRPr="00174B6C" w:rsidRDefault="00B719F7" w:rsidP="00B719F7">
      <w:pPr>
        <w:widowControl w:val="0"/>
      </w:pPr>
      <w:r w:rsidRPr="00174B6C">
        <w:t>Area</w:t>
      </w:r>
      <w:r w:rsidRPr="00174B6C">
        <w:tab/>
        <w:t>Population</w:t>
      </w:r>
    </w:p>
    <w:p w14:paraId="53D3292E" w14:textId="77777777" w:rsidR="00B719F7" w:rsidRPr="00174B6C" w:rsidRDefault="00B719F7" w:rsidP="00B719F7">
      <w:pPr>
        <w:widowControl w:val="0"/>
      </w:pPr>
      <w:r w:rsidRPr="00174B6C">
        <w:t>DISTRICT 105</w:t>
      </w:r>
    </w:p>
    <w:p w14:paraId="66DFA32C" w14:textId="77777777" w:rsidR="00B719F7" w:rsidRPr="00174B6C" w:rsidRDefault="00B719F7" w:rsidP="00B719F7">
      <w:pPr>
        <w:widowControl w:val="0"/>
      </w:pPr>
      <w:r w:rsidRPr="00174B6C">
        <w:t>Area</w:t>
      </w:r>
      <w:r w:rsidRPr="00174B6C">
        <w:tab/>
        <w:t>Population</w:t>
      </w:r>
    </w:p>
    <w:p w14:paraId="2C83CA8B" w14:textId="77777777" w:rsidR="00B719F7" w:rsidRPr="00174B6C" w:rsidRDefault="00B719F7" w:rsidP="00B719F7">
      <w:pPr>
        <w:widowControl w:val="0"/>
        <w:ind w:left="288"/>
      </w:pPr>
      <w:r w:rsidRPr="00174B6C">
        <w:t>County: Horry SC</w:t>
      </w:r>
    </w:p>
    <w:p w14:paraId="56FDFE20" w14:textId="77777777" w:rsidR="00B719F7" w:rsidRPr="00174B6C" w:rsidRDefault="00B719F7" w:rsidP="00B719F7">
      <w:pPr>
        <w:widowControl w:val="0"/>
        <w:ind w:left="288"/>
      </w:pPr>
      <w:r w:rsidRPr="00174B6C">
        <w:t>ADRIAN</w:t>
      </w:r>
    </w:p>
    <w:p w14:paraId="690B0457" w14:textId="77777777" w:rsidR="00B719F7" w:rsidRPr="00174B6C" w:rsidRDefault="00B719F7" w:rsidP="00B719F7">
      <w:pPr>
        <w:widowControl w:val="0"/>
        <w:ind w:left="576"/>
      </w:pPr>
      <w:r w:rsidRPr="00174B6C">
        <w:t>Tract 701.01</w:t>
      </w:r>
    </w:p>
    <w:p w14:paraId="66B25AF7" w14:textId="77777777" w:rsidR="00B719F7" w:rsidRPr="00174B6C" w:rsidRDefault="00B719F7" w:rsidP="00B719F7">
      <w:pPr>
        <w:widowControl w:val="0"/>
        <w:ind w:left="1152"/>
      </w:pPr>
      <w:r w:rsidRPr="00174B6C">
        <w:t xml:space="preserve">Blocks: 1002, 1004, 1005, 1006, 1009, 1013, 1014, 1015, 1016, 1017, 1018, 1019, 1020, 1021, 1022, 3002, 3003, 3004  </w:t>
      </w:r>
      <w:r w:rsidRPr="00174B6C">
        <w:tab/>
        <w:t>832</w:t>
      </w:r>
    </w:p>
    <w:p w14:paraId="63589C01" w14:textId="77777777" w:rsidR="00B719F7" w:rsidRPr="00174B6C" w:rsidRDefault="00B719F7" w:rsidP="00B719F7">
      <w:pPr>
        <w:widowControl w:val="0"/>
        <w:ind w:left="576"/>
      </w:pPr>
      <w:r w:rsidRPr="00174B6C">
        <w:t>Tract 707.01</w:t>
      </w:r>
    </w:p>
    <w:p w14:paraId="5965D03E" w14:textId="77777777" w:rsidR="00B719F7" w:rsidRPr="00174B6C" w:rsidRDefault="00B719F7" w:rsidP="00B719F7">
      <w:pPr>
        <w:widowControl w:val="0"/>
        <w:ind w:left="1152"/>
      </w:pPr>
      <w:r w:rsidRPr="00174B6C">
        <w:t xml:space="preserve">Blocks: 4003, 4004, 4005, 4006, 4007, 4008, 4009, 4010, 4011, 4012, 4013, 4014, 4016, 4017, 4018, 4019, 4020, 4021, 4022, 4023, 4024, 4025, 4026, 4027, 4028, 4029, 4030, 4032, 4033, 4034, 4035, 4036, 4037, 4038, 4039, 4043  </w:t>
      </w:r>
      <w:r w:rsidRPr="00174B6C">
        <w:tab/>
        <w:t>1481</w:t>
      </w:r>
    </w:p>
    <w:p w14:paraId="31F2BA5C" w14:textId="77777777" w:rsidR="00B719F7" w:rsidRPr="00174B6C" w:rsidRDefault="00B719F7" w:rsidP="00B719F7">
      <w:pPr>
        <w:widowControl w:val="0"/>
        <w:ind w:left="288"/>
      </w:pPr>
      <w:r w:rsidRPr="00174B6C">
        <w:t xml:space="preserve">ADRIAN Subtotal </w:t>
      </w:r>
      <w:r w:rsidRPr="00174B6C">
        <w:tab/>
        <w:t>2,313</w:t>
      </w:r>
    </w:p>
    <w:p w14:paraId="47E41B1C" w14:textId="77777777" w:rsidR="00B719F7" w:rsidRPr="00174B6C" w:rsidRDefault="00B719F7" w:rsidP="00B719F7">
      <w:pPr>
        <w:widowControl w:val="0"/>
        <w:ind w:left="288"/>
      </w:pPr>
      <w:r w:rsidRPr="00174B6C">
        <w:t>ALLSBROOK</w:t>
      </w:r>
    </w:p>
    <w:p w14:paraId="14F0EA26" w14:textId="77777777" w:rsidR="00B719F7" w:rsidRPr="00174B6C" w:rsidRDefault="00B719F7" w:rsidP="00B719F7">
      <w:pPr>
        <w:widowControl w:val="0"/>
        <w:ind w:left="576"/>
      </w:pPr>
      <w:r w:rsidRPr="00174B6C">
        <w:t>Tract 203.01</w:t>
      </w:r>
    </w:p>
    <w:p w14:paraId="795379A2" w14:textId="77777777" w:rsidR="00B719F7" w:rsidRPr="00174B6C" w:rsidRDefault="00B719F7" w:rsidP="00B719F7">
      <w:pPr>
        <w:widowControl w:val="0"/>
        <w:ind w:left="1152"/>
      </w:pPr>
      <w:r w:rsidRPr="00174B6C">
        <w:t xml:space="preserve">Blocks: 2007, 3007, 3008, 3009, 3010, 3011, 3012, 3013, 3014, 3015, 3016, 3017, 3018, 3019, 3020, 3021, 3022, 3023, 3024, 3025, 3026, 3027, 3028, 3029, 3030, 3031, 3032, 3033, 3034, 3035, 3036, 3037, 3038, 3039, 3040, 3041, 3042, 3043, 3054, 3056  </w:t>
      </w:r>
      <w:r w:rsidRPr="00174B6C">
        <w:tab/>
        <w:t>1054</w:t>
      </w:r>
    </w:p>
    <w:p w14:paraId="126E4725" w14:textId="77777777" w:rsidR="00B719F7" w:rsidRPr="00174B6C" w:rsidRDefault="00B719F7" w:rsidP="00B719F7">
      <w:pPr>
        <w:widowControl w:val="0"/>
        <w:ind w:left="576"/>
      </w:pPr>
      <w:r w:rsidRPr="00174B6C">
        <w:t>Tract 203.02</w:t>
      </w:r>
    </w:p>
    <w:p w14:paraId="2BAC23B2" w14:textId="77777777" w:rsidR="00B719F7" w:rsidRPr="00174B6C" w:rsidRDefault="00B719F7" w:rsidP="00B719F7">
      <w:pPr>
        <w:widowControl w:val="0"/>
        <w:ind w:left="1152"/>
      </w:pPr>
      <w:r w:rsidRPr="00174B6C">
        <w:t xml:space="preserve">Blocks: 2038  </w:t>
      </w:r>
      <w:r w:rsidRPr="00174B6C">
        <w:tab/>
        <w:t>0</w:t>
      </w:r>
    </w:p>
    <w:p w14:paraId="05E2218F" w14:textId="77777777" w:rsidR="00B719F7" w:rsidRPr="00174B6C" w:rsidRDefault="00B719F7" w:rsidP="00B719F7">
      <w:pPr>
        <w:widowControl w:val="0"/>
        <w:ind w:left="288"/>
      </w:pPr>
      <w:r w:rsidRPr="00174B6C">
        <w:t xml:space="preserve">ALLSBROOK Subtotal </w:t>
      </w:r>
      <w:r w:rsidRPr="00174B6C">
        <w:tab/>
        <w:t>1,054</w:t>
      </w:r>
    </w:p>
    <w:p w14:paraId="4F2E1FC6" w14:textId="77777777" w:rsidR="00B719F7" w:rsidRPr="00174B6C" w:rsidRDefault="00B719F7" w:rsidP="00B719F7">
      <w:pPr>
        <w:widowControl w:val="0"/>
        <w:ind w:left="288"/>
      </w:pPr>
      <w:r w:rsidRPr="00174B6C">
        <w:t>BAYBORO-GURLEY</w:t>
      </w:r>
    </w:p>
    <w:p w14:paraId="3785CAF1" w14:textId="77777777" w:rsidR="00B719F7" w:rsidRPr="00174B6C" w:rsidRDefault="00B719F7" w:rsidP="00B719F7">
      <w:pPr>
        <w:widowControl w:val="0"/>
        <w:ind w:left="576"/>
      </w:pPr>
      <w:r w:rsidRPr="00174B6C">
        <w:t>Tract 203.01</w:t>
      </w:r>
    </w:p>
    <w:p w14:paraId="22C75B7D" w14:textId="77777777" w:rsidR="00B719F7" w:rsidRPr="00174B6C" w:rsidRDefault="00B719F7" w:rsidP="00B719F7">
      <w:pPr>
        <w:widowControl w:val="0"/>
        <w:ind w:left="1152"/>
      </w:pPr>
      <w:r w:rsidRPr="00174B6C">
        <w:t xml:space="preserve">Blocks: 3044, 3045, 3046, 3047, 3048, 3049, 3050, 3051  </w:t>
      </w:r>
      <w:r w:rsidRPr="00174B6C">
        <w:tab/>
        <w:t>207</w:t>
      </w:r>
    </w:p>
    <w:p w14:paraId="550D9F61" w14:textId="77777777" w:rsidR="00B719F7" w:rsidRPr="00174B6C" w:rsidRDefault="00B719F7" w:rsidP="00B719F7">
      <w:pPr>
        <w:widowControl w:val="0"/>
        <w:ind w:left="288"/>
      </w:pPr>
      <w:r w:rsidRPr="00174B6C">
        <w:t xml:space="preserve">BAYBORO-GURLEY Subtotal </w:t>
      </w:r>
      <w:r w:rsidRPr="00174B6C">
        <w:tab/>
        <w:t>207</w:t>
      </w:r>
    </w:p>
    <w:p w14:paraId="06A82555" w14:textId="77777777" w:rsidR="00B719F7" w:rsidRPr="00174B6C" w:rsidRDefault="00B719F7" w:rsidP="00B719F7">
      <w:pPr>
        <w:widowControl w:val="0"/>
        <w:ind w:left="288"/>
      </w:pPr>
      <w:r w:rsidRPr="00174B6C">
        <w:t xml:space="preserve">DAISY </w:t>
      </w:r>
      <w:r w:rsidRPr="00174B6C">
        <w:tab/>
        <w:t>2,329</w:t>
      </w:r>
    </w:p>
    <w:p w14:paraId="7BACE03A" w14:textId="77777777" w:rsidR="00B719F7" w:rsidRPr="00174B6C" w:rsidRDefault="00B719F7" w:rsidP="00B719F7">
      <w:pPr>
        <w:widowControl w:val="0"/>
        <w:ind w:left="288"/>
      </w:pPr>
      <w:r w:rsidRPr="00174B6C">
        <w:t>DOGWOOD</w:t>
      </w:r>
    </w:p>
    <w:p w14:paraId="322313AC" w14:textId="77777777" w:rsidR="00B719F7" w:rsidRPr="00174B6C" w:rsidRDefault="00B719F7" w:rsidP="00B719F7">
      <w:pPr>
        <w:widowControl w:val="0"/>
        <w:ind w:left="576"/>
      </w:pPr>
      <w:r w:rsidRPr="00174B6C">
        <w:t>Tract 603.01</w:t>
      </w:r>
    </w:p>
    <w:p w14:paraId="06B6780B" w14:textId="77777777" w:rsidR="00B719F7" w:rsidRPr="00174B6C" w:rsidRDefault="00B719F7" w:rsidP="00B719F7">
      <w:pPr>
        <w:widowControl w:val="0"/>
        <w:ind w:left="1152"/>
      </w:pPr>
      <w:r w:rsidRPr="00174B6C">
        <w:t xml:space="preserve">Blocks: 2000, 2001, 2002, 2003, 3001, 3002, 3003, 3004, 3005, 3006, 3007, 3024, 3031, 3032, 3033  </w:t>
      </w:r>
      <w:r w:rsidRPr="00174B6C">
        <w:tab/>
        <w:t>621</w:t>
      </w:r>
    </w:p>
    <w:p w14:paraId="2127E735" w14:textId="77777777" w:rsidR="00B719F7" w:rsidRPr="00174B6C" w:rsidRDefault="00B719F7" w:rsidP="00B719F7">
      <w:pPr>
        <w:widowControl w:val="0"/>
        <w:ind w:left="576"/>
      </w:pPr>
      <w:r w:rsidRPr="00174B6C">
        <w:t>Tract 603.10</w:t>
      </w:r>
    </w:p>
    <w:p w14:paraId="12DDB259" w14:textId="77777777" w:rsidR="00B719F7" w:rsidRPr="00174B6C" w:rsidRDefault="00B719F7" w:rsidP="00B719F7">
      <w:pPr>
        <w:widowControl w:val="0"/>
        <w:ind w:left="1152"/>
      </w:pPr>
      <w:r w:rsidRPr="00174B6C">
        <w:t xml:space="preserve">Blocks: 1008  </w:t>
      </w:r>
      <w:r w:rsidRPr="00174B6C">
        <w:tab/>
        <w:t>20</w:t>
      </w:r>
    </w:p>
    <w:p w14:paraId="5E0FCEDB" w14:textId="77777777" w:rsidR="00B719F7" w:rsidRPr="00174B6C" w:rsidRDefault="00B719F7" w:rsidP="00B719F7">
      <w:pPr>
        <w:widowControl w:val="0"/>
        <w:ind w:left="288"/>
      </w:pPr>
      <w:r w:rsidRPr="00174B6C">
        <w:t xml:space="preserve">DOGWOOD Subtotal </w:t>
      </w:r>
      <w:r w:rsidRPr="00174B6C">
        <w:tab/>
        <w:t>641</w:t>
      </w:r>
    </w:p>
    <w:p w14:paraId="1F7F8F30" w14:textId="77777777" w:rsidR="00B719F7" w:rsidRPr="00174B6C" w:rsidRDefault="00B719F7" w:rsidP="00B719F7">
      <w:pPr>
        <w:widowControl w:val="0"/>
        <w:ind w:left="288"/>
      </w:pPr>
      <w:r w:rsidRPr="00174B6C">
        <w:t>EAST CONWAY</w:t>
      </w:r>
    </w:p>
    <w:p w14:paraId="7BA4DFED" w14:textId="77777777" w:rsidR="00B719F7" w:rsidRPr="00174B6C" w:rsidRDefault="00B719F7" w:rsidP="00B719F7">
      <w:pPr>
        <w:widowControl w:val="0"/>
        <w:ind w:left="576"/>
      </w:pPr>
      <w:r w:rsidRPr="00174B6C">
        <w:t>Tract 701.01</w:t>
      </w:r>
    </w:p>
    <w:p w14:paraId="7F2F8FD7" w14:textId="77777777" w:rsidR="00B719F7" w:rsidRPr="00174B6C" w:rsidRDefault="00B719F7" w:rsidP="00B719F7">
      <w:pPr>
        <w:widowControl w:val="0"/>
        <w:ind w:left="1152"/>
      </w:pPr>
      <w:r w:rsidRPr="00174B6C">
        <w:t xml:space="preserve">Blocks: 2011, 2012, 2014, 2015, 2016, 2017, 2018, 2019, 2020, 2021, 2022, 2023, 2024, 2025, 2026, 2027, 2028, 2039, 2040, 2049, 2050, 2051, 3046, 3047, 3048, 3049, 3066, 3068  </w:t>
      </w:r>
      <w:r w:rsidRPr="00174B6C">
        <w:tab/>
        <w:t>495</w:t>
      </w:r>
    </w:p>
    <w:p w14:paraId="5EAE17FA" w14:textId="77777777" w:rsidR="00B719F7" w:rsidRPr="00174B6C" w:rsidRDefault="00B719F7" w:rsidP="00B719F7">
      <w:pPr>
        <w:widowControl w:val="0"/>
        <w:ind w:left="576"/>
      </w:pPr>
      <w:r w:rsidRPr="00174B6C">
        <w:t>Tract 701.02</w:t>
      </w:r>
    </w:p>
    <w:p w14:paraId="57DAA8D0" w14:textId="77777777" w:rsidR="00B719F7" w:rsidRPr="00174B6C" w:rsidRDefault="00B719F7" w:rsidP="00B719F7">
      <w:pPr>
        <w:widowControl w:val="0"/>
        <w:ind w:left="1152"/>
      </w:pPr>
      <w:r w:rsidRPr="00174B6C">
        <w:t xml:space="preserve">Blocks: 2031, 2032, 2034, 2036, 2037, 2038, 2039, 2040, 2041, 2044, 2050  </w:t>
      </w:r>
      <w:r w:rsidRPr="00174B6C">
        <w:tab/>
        <w:t>253</w:t>
      </w:r>
    </w:p>
    <w:p w14:paraId="7A8B08FA" w14:textId="77777777" w:rsidR="00B719F7" w:rsidRPr="00174B6C" w:rsidRDefault="00B719F7" w:rsidP="00B719F7">
      <w:pPr>
        <w:widowControl w:val="0"/>
        <w:ind w:left="288"/>
      </w:pPr>
      <w:r w:rsidRPr="00174B6C">
        <w:t xml:space="preserve">EAST CONWAY Subtotal </w:t>
      </w:r>
      <w:r w:rsidRPr="00174B6C">
        <w:tab/>
        <w:t>748</w:t>
      </w:r>
    </w:p>
    <w:p w14:paraId="42E461B8" w14:textId="77777777" w:rsidR="00B719F7" w:rsidRPr="00174B6C" w:rsidRDefault="00B719F7" w:rsidP="00B719F7">
      <w:pPr>
        <w:widowControl w:val="0"/>
        <w:ind w:left="288"/>
      </w:pPr>
      <w:r w:rsidRPr="00174B6C">
        <w:t>EAST LORIS</w:t>
      </w:r>
    </w:p>
    <w:p w14:paraId="4E85B645" w14:textId="77777777" w:rsidR="00B719F7" w:rsidRPr="00174B6C" w:rsidRDefault="00B719F7" w:rsidP="00B719F7">
      <w:pPr>
        <w:widowControl w:val="0"/>
        <w:ind w:left="576"/>
      </w:pPr>
      <w:r w:rsidRPr="00174B6C">
        <w:t>Tract 202.01</w:t>
      </w:r>
    </w:p>
    <w:p w14:paraId="7AAE5A84" w14:textId="77777777" w:rsidR="00B719F7" w:rsidRPr="00174B6C" w:rsidRDefault="00B719F7" w:rsidP="00B719F7">
      <w:pPr>
        <w:widowControl w:val="0"/>
        <w:ind w:left="1152"/>
      </w:pPr>
      <w:r w:rsidRPr="00174B6C">
        <w:t xml:space="preserve">Blocks: 1008, 1009, 1010, 1011, 1013, 1014, 1015, 1016, 1017, 1018, 1019, 1022, 1023, 1024, 1025, 1026, 1027, 1028, 1029, 1030, 1036, 1037, 1038, 1040, 1042, 2006, 2007  </w:t>
      </w:r>
      <w:r w:rsidRPr="00174B6C">
        <w:tab/>
        <w:t>1027</w:t>
      </w:r>
    </w:p>
    <w:p w14:paraId="0DD377E9" w14:textId="77777777" w:rsidR="00B719F7" w:rsidRPr="00174B6C" w:rsidRDefault="00B719F7" w:rsidP="00B719F7">
      <w:pPr>
        <w:widowControl w:val="0"/>
        <w:ind w:left="576"/>
      </w:pPr>
      <w:r w:rsidRPr="00174B6C">
        <w:t>Tract 202.02</w:t>
      </w:r>
    </w:p>
    <w:p w14:paraId="04ABE629" w14:textId="77777777" w:rsidR="00B719F7" w:rsidRPr="00174B6C" w:rsidRDefault="00B719F7" w:rsidP="00B719F7">
      <w:pPr>
        <w:widowControl w:val="0"/>
        <w:ind w:left="1152"/>
      </w:pPr>
      <w:r w:rsidRPr="00174B6C">
        <w:t xml:space="preserve">Blocks: 1112, 2000, 2001, 2002, 2003, 2007, 2009, 2010, 2011, 2012, 2014, 2015, 2016, 2017, 2018, 2019, 2020, 2021, 2022, 2023, 2024, 2025, 2026, 2027, 2028, 2029, 2030, 2031, 2032, 2033, 2034, 2035, 2036, 2037, 2038, 2039, 2040, 2041, 2042, 2043, 2044, 2045, 2046, 2047, 2048, 2049, 2050, 2051, 2052, 2053, 2054, 2055, 2056, 2058, 2059, 2060, 2061, 2062, 2063, 2064, 2065, 2066, 2067, 2068, 2069, 2070, 2071, 2072, 2073, 2074, 2075, 2076, 2077, 2078, 2079, 2080, 2081, 2082, 2083, 2084, 2085, 2086, 2087, 2088, 2089, 2090, 2091  </w:t>
      </w:r>
      <w:r w:rsidRPr="00174B6C">
        <w:tab/>
        <w:t>1594</w:t>
      </w:r>
    </w:p>
    <w:p w14:paraId="51A9756E" w14:textId="77777777" w:rsidR="00B719F7" w:rsidRPr="00174B6C" w:rsidRDefault="00B719F7" w:rsidP="00B719F7">
      <w:pPr>
        <w:widowControl w:val="0"/>
        <w:ind w:left="576"/>
      </w:pPr>
      <w:r w:rsidRPr="00174B6C">
        <w:t>Tract 203.01</w:t>
      </w:r>
    </w:p>
    <w:p w14:paraId="6D0AE230" w14:textId="77777777" w:rsidR="00B719F7" w:rsidRPr="00174B6C" w:rsidRDefault="00B719F7" w:rsidP="00B719F7">
      <w:pPr>
        <w:widowControl w:val="0"/>
        <w:ind w:left="1152"/>
      </w:pPr>
      <w:r w:rsidRPr="00174B6C">
        <w:t xml:space="preserve">Blocks: 3001, 3002, 3003, 3004, 3005, 3006  </w:t>
      </w:r>
      <w:r w:rsidRPr="00174B6C">
        <w:tab/>
        <w:t>81</w:t>
      </w:r>
    </w:p>
    <w:p w14:paraId="5594347C" w14:textId="77777777" w:rsidR="00B719F7" w:rsidRPr="00174B6C" w:rsidRDefault="00B719F7" w:rsidP="00B719F7">
      <w:pPr>
        <w:widowControl w:val="0"/>
        <w:ind w:left="288"/>
      </w:pPr>
      <w:r w:rsidRPr="00174B6C">
        <w:t xml:space="preserve">EAST LORIS Subtotal </w:t>
      </w:r>
      <w:r w:rsidRPr="00174B6C">
        <w:tab/>
        <w:t>2,702</w:t>
      </w:r>
    </w:p>
    <w:p w14:paraId="31AE6C5D" w14:textId="77777777" w:rsidR="00B719F7" w:rsidRPr="00174B6C" w:rsidRDefault="00B719F7" w:rsidP="00B719F7">
      <w:pPr>
        <w:widowControl w:val="0"/>
        <w:ind w:left="288"/>
      </w:pPr>
      <w:r w:rsidRPr="00174B6C">
        <w:t xml:space="preserve">EBENEZER </w:t>
      </w:r>
      <w:r w:rsidRPr="00174B6C">
        <w:tab/>
        <w:t>2,832</w:t>
      </w:r>
    </w:p>
    <w:p w14:paraId="0B7FF42B" w14:textId="77777777" w:rsidR="00B719F7" w:rsidRPr="00174B6C" w:rsidRDefault="00B719F7" w:rsidP="00B719F7">
      <w:pPr>
        <w:widowControl w:val="0"/>
        <w:ind w:left="288"/>
      </w:pPr>
      <w:r w:rsidRPr="00174B6C">
        <w:t xml:space="preserve">HICKORY GROVE </w:t>
      </w:r>
      <w:r w:rsidRPr="00174B6C">
        <w:tab/>
        <w:t>2,334</w:t>
      </w:r>
    </w:p>
    <w:p w14:paraId="46C6DAEE" w14:textId="77777777" w:rsidR="00B719F7" w:rsidRPr="00174B6C" w:rsidRDefault="00B719F7" w:rsidP="00B719F7">
      <w:pPr>
        <w:widowControl w:val="0"/>
        <w:ind w:left="288"/>
      </w:pPr>
      <w:r w:rsidRPr="00174B6C">
        <w:t>HOMEWOOD</w:t>
      </w:r>
    </w:p>
    <w:p w14:paraId="55C9B6F9" w14:textId="77777777" w:rsidR="00B719F7" w:rsidRPr="00174B6C" w:rsidRDefault="00B719F7" w:rsidP="00B719F7">
      <w:pPr>
        <w:widowControl w:val="0"/>
        <w:ind w:left="576"/>
      </w:pPr>
      <w:r w:rsidRPr="00174B6C">
        <w:t>Tract 701.01</w:t>
      </w:r>
    </w:p>
    <w:p w14:paraId="367D587B" w14:textId="77777777" w:rsidR="00B719F7" w:rsidRPr="00174B6C" w:rsidRDefault="00B719F7" w:rsidP="00B719F7">
      <w:pPr>
        <w:widowControl w:val="0"/>
        <w:ind w:left="1152"/>
      </w:pPr>
      <w:r w:rsidRPr="00174B6C">
        <w:t xml:space="preserve">Blocks: 1034, 1035, 1036, 1037, 1042, 3060  </w:t>
      </w:r>
      <w:r w:rsidRPr="00174B6C">
        <w:tab/>
        <w:t>129</w:t>
      </w:r>
    </w:p>
    <w:p w14:paraId="01B8415A" w14:textId="77777777" w:rsidR="00B719F7" w:rsidRPr="00174B6C" w:rsidRDefault="00B719F7" w:rsidP="00B719F7">
      <w:pPr>
        <w:widowControl w:val="0"/>
        <w:ind w:left="576"/>
      </w:pPr>
      <w:r w:rsidRPr="00174B6C">
        <w:t>Tract 702</w:t>
      </w:r>
    </w:p>
    <w:p w14:paraId="14AFC4EF" w14:textId="77777777" w:rsidR="00B719F7" w:rsidRPr="00174B6C" w:rsidRDefault="00B719F7" w:rsidP="00B719F7">
      <w:pPr>
        <w:widowControl w:val="0"/>
        <w:ind w:left="1152"/>
      </w:pPr>
      <w:r w:rsidRPr="00174B6C">
        <w:t xml:space="preserve">Blocks: 1000, 1001, 1002, 1003, 1004, 1005, 1006, 1007, 1009, 1010, 1011, 1012, 1015, 1016, 1019, 1020, 1021, 1022, 1031, 2000, 2001, 2002, 2005  </w:t>
      </w:r>
      <w:r w:rsidRPr="00174B6C">
        <w:tab/>
        <w:t>758</w:t>
      </w:r>
    </w:p>
    <w:p w14:paraId="3622B0E3" w14:textId="77777777" w:rsidR="00B719F7" w:rsidRPr="00174B6C" w:rsidRDefault="00B719F7" w:rsidP="00B719F7">
      <w:pPr>
        <w:widowControl w:val="0"/>
        <w:ind w:left="576"/>
      </w:pPr>
      <w:r w:rsidRPr="00174B6C">
        <w:t>Tract 707.01</w:t>
      </w:r>
    </w:p>
    <w:p w14:paraId="6BE8B773" w14:textId="77777777" w:rsidR="00B719F7" w:rsidRPr="00174B6C" w:rsidRDefault="00B719F7" w:rsidP="00B719F7">
      <w:pPr>
        <w:widowControl w:val="0"/>
        <w:ind w:left="1152"/>
      </w:pPr>
      <w:r w:rsidRPr="00174B6C">
        <w:t xml:space="preserve">Blocks: 3008, 3009, 3010, 3024, 3025, 3039, 4041  </w:t>
      </w:r>
      <w:r w:rsidRPr="00174B6C">
        <w:tab/>
        <w:t>70</w:t>
      </w:r>
    </w:p>
    <w:p w14:paraId="59D29F73" w14:textId="77777777" w:rsidR="00B719F7" w:rsidRPr="00174B6C" w:rsidRDefault="00B719F7" w:rsidP="00B719F7">
      <w:pPr>
        <w:widowControl w:val="0"/>
        <w:ind w:left="288"/>
      </w:pPr>
      <w:r w:rsidRPr="00174B6C">
        <w:t xml:space="preserve">HOMEWOOD Subtotal </w:t>
      </w:r>
      <w:r w:rsidRPr="00174B6C">
        <w:tab/>
        <w:t>957</w:t>
      </w:r>
    </w:p>
    <w:p w14:paraId="003BF58B" w14:textId="77777777" w:rsidR="00B719F7" w:rsidRPr="00174B6C" w:rsidRDefault="00B719F7" w:rsidP="00B719F7">
      <w:pPr>
        <w:widowControl w:val="0"/>
        <w:ind w:left="288"/>
      </w:pPr>
      <w:r w:rsidRPr="00174B6C">
        <w:t>JERIGANS CROSSROADS</w:t>
      </w:r>
    </w:p>
    <w:p w14:paraId="17478527" w14:textId="77777777" w:rsidR="00B719F7" w:rsidRPr="00174B6C" w:rsidRDefault="00B719F7" w:rsidP="00B719F7">
      <w:pPr>
        <w:widowControl w:val="0"/>
        <w:ind w:left="576"/>
      </w:pPr>
      <w:r w:rsidRPr="00174B6C">
        <w:t>Tract 201</w:t>
      </w:r>
    </w:p>
    <w:p w14:paraId="2DCBF0BA" w14:textId="77777777" w:rsidR="00B719F7" w:rsidRPr="00174B6C" w:rsidRDefault="00B719F7" w:rsidP="00B719F7">
      <w:pPr>
        <w:widowControl w:val="0"/>
        <w:ind w:left="1152"/>
      </w:pPr>
      <w:r w:rsidRPr="00174B6C">
        <w:t xml:space="preserve">Blocks: 1087, 1088, 1089, 1094, 1097, 1104, 1105, 1108, 2044, 2045, 2053, 2054  </w:t>
      </w:r>
      <w:r w:rsidRPr="00174B6C">
        <w:tab/>
        <w:t>128</w:t>
      </w:r>
    </w:p>
    <w:p w14:paraId="03DEE353" w14:textId="77777777" w:rsidR="00B719F7" w:rsidRPr="00174B6C" w:rsidRDefault="00B719F7" w:rsidP="00B719F7">
      <w:pPr>
        <w:widowControl w:val="0"/>
        <w:ind w:left="576"/>
      </w:pPr>
      <w:r w:rsidRPr="00174B6C">
        <w:t>Tract 202.02</w:t>
      </w:r>
    </w:p>
    <w:p w14:paraId="18C3A558" w14:textId="77777777" w:rsidR="00B719F7" w:rsidRPr="00174B6C" w:rsidRDefault="00B719F7" w:rsidP="00B719F7">
      <w:pPr>
        <w:widowControl w:val="0"/>
        <w:ind w:left="1152"/>
      </w:pPr>
      <w:r w:rsidRPr="00174B6C">
        <w:t xml:space="preserve">Blocks: 1008, 1052, 1053, 1054, 1113  </w:t>
      </w:r>
      <w:r w:rsidRPr="00174B6C">
        <w:tab/>
        <w:t>20</w:t>
      </w:r>
    </w:p>
    <w:p w14:paraId="24AAF1AB" w14:textId="77777777" w:rsidR="00B719F7" w:rsidRPr="00174B6C" w:rsidRDefault="00B719F7" w:rsidP="00B719F7">
      <w:pPr>
        <w:widowControl w:val="0"/>
        <w:ind w:left="288"/>
      </w:pPr>
      <w:r w:rsidRPr="00174B6C">
        <w:t xml:space="preserve">JERIGANS CROSSROADS Subtotal </w:t>
      </w:r>
      <w:r w:rsidRPr="00174B6C">
        <w:tab/>
        <w:t>148</w:t>
      </w:r>
    </w:p>
    <w:p w14:paraId="4D05F8A6" w14:textId="77777777" w:rsidR="00B719F7" w:rsidRPr="00174B6C" w:rsidRDefault="00B719F7" w:rsidP="00B719F7">
      <w:pPr>
        <w:widowControl w:val="0"/>
        <w:ind w:left="288"/>
      </w:pPr>
      <w:r w:rsidRPr="00174B6C">
        <w:t xml:space="preserve">LEON </w:t>
      </w:r>
      <w:r w:rsidRPr="00174B6C">
        <w:tab/>
        <w:t>2,435</w:t>
      </w:r>
    </w:p>
    <w:p w14:paraId="7920D5BD" w14:textId="77777777" w:rsidR="00B719F7" w:rsidRPr="00174B6C" w:rsidRDefault="00B719F7" w:rsidP="00B719F7">
      <w:pPr>
        <w:widowControl w:val="0"/>
        <w:ind w:left="288"/>
      </w:pPr>
      <w:r w:rsidRPr="00174B6C">
        <w:t>LIVE OAK</w:t>
      </w:r>
    </w:p>
    <w:p w14:paraId="7BB4A0E7" w14:textId="77777777" w:rsidR="00B719F7" w:rsidRPr="00174B6C" w:rsidRDefault="00B719F7" w:rsidP="00B719F7">
      <w:pPr>
        <w:widowControl w:val="0"/>
        <w:ind w:left="576"/>
      </w:pPr>
      <w:r w:rsidRPr="00174B6C">
        <w:t>Tract 203.02</w:t>
      </w:r>
    </w:p>
    <w:p w14:paraId="5B8DB7D3" w14:textId="77777777" w:rsidR="00B719F7" w:rsidRPr="00174B6C" w:rsidRDefault="00B719F7" w:rsidP="00B719F7">
      <w:pPr>
        <w:widowControl w:val="0"/>
        <w:ind w:left="1152"/>
      </w:pPr>
      <w:r w:rsidRPr="00174B6C">
        <w:t xml:space="preserve">Blocks: 2000, 2030, 2031, 2032, 2034, 2035, 3004, 3036, 3037, 3038  </w:t>
      </w:r>
      <w:r w:rsidRPr="00174B6C">
        <w:tab/>
        <w:t>104</w:t>
      </w:r>
    </w:p>
    <w:p w14:paraId="66D207DF" w14:textId="77777777" w:rsidR="00B719F7" w:rsidRPr="00174B6C" w:rsidRDefault="00B719F7" w:rsidP="00B719F7">
      <w:pPr>
        <w:widowControl w:val="0"/>
        <w:ind w:left="288"/>
      </w:pPr>
      <w:r w:rsidRPr="00174B6C">
        <w:t xml:space="preserve">LIVE OAK Subtotal </w:t>
      </w:r>
      <w:r w:rsidRPr="00174B6C">
        <w:tab/>
        <w:t>104</w:t>
      </w:r>
    </w:p>
    <w:p w14:paraId="2284D745" w14:textId="77777777" w:rsidR="00B719F7" w:rsidRPr="00174B6C" w:rsidRDefault="00B719F7" w:rsidP="00B719F7">
      <w:pPr>
        <w:widowControl w:val="0"/>
        <w:ind w:left="288"/>
      </w:pPr>
      <w:r w:rsidRPr="00174B6C">
        <w:t xml:space="preserve">MAPLE </w:t>
      </w:r>
      <w:r w:rsidRPr="00174B6C">
        <w:tab/>
        <w:t>2,147</w:t>
      </w:r>
    </w:p>
    <w:p w14:paraId="5D434310" w14:textId="77777777" w:rsidR="00B719F7" w:rsidRPr="00174B6C" w:rsidRDefault="00B719F7" w:rsidP="00B719F7">
      <w:pPr>
        <w:widowControl w:val="0"/>
        <w:ind w:left="288"/>
      </w:pPr>
      <w:r w:rsidRPr="00174B6C">
        <w:t xml:space="preserve">MT. VERNON </w:t>
      </w:r>
      <w:r w:rsidRPr="00174B6C">
        <w:tab/>
        <w:t>1,028</w:t>
      </w:r>
    </w:p>
    <w:p w14:paraId="7870A436" w14:textId="77777777" w:rsidR="00B719F7" w:rsidRPr="00174B6C" w:rsidRDefault="00B719F7" w:rsidP="00B719F7">
      <w:pPr>
        <w:widowControl w:val="0"/>
        <w:ind w:left="288"/>
      </w:pPr>
      <w:r w:rsidRPr="00174B6C">
        <w:t>NIXONS XROADS #3</w:t>
      </w:r>
    </w:p>
    <w:p w14:paraId="14589EEF" w14:textId="77777777" w:rsidR="00B719F7" w:rsidRPr="00174B6C" w:rsidRDefault="00B719F7" w:rsidP="00B719F7">
      <w:pPr>
        <w:widowControl w:val="0"/>
        <w:ind w:left="576"/>
      </w:pPr>
      <w:r w:rsidRPr="00174B6C">
        <w:t>Tract 401.01</w:t>
      </w:r>
    </w:p>
    <w:p w14:paraId="26D5FF48" w14:textId="77777777" w:rsidR="00B719F7" w:rsidRPr="00174B6C" w:rsidRDefault="00B719F7" w:rsidP="00B719F7">
      <w:pPr>
        <w:widowControl w:val="0"/>
        <w:ind w:left="1152"/>
      </w:pPr>
      <w:r w:rsidRPr="00174B6C">
        <w:t xml:space="preserve">Blocks: 3001, 3002, 3003, 3004, 3005, 3006, 3007, 3008, 3010, 3011, 3012, 3013, 3024, 3028  </w:t>
      </w:r>
      <w:r w:rsidRPr="00174B6C">
        <w:tab/>
        <w:t>965</w:t>
      </w:r>
    </w:p>
    <w:p w14:paraId="7AAF396E" w14:textId="77777777" w:rsidR="00B719F7" w:rsidRPr="00174B6C" w:rsidRDefault="00B719F7" w:rsidP="00B719F7">
      <w:pPr>
        <w:widowControl w:val="0"/>
        <w:ind w:left="288"/>
      </w:pPr>
      <w:r w:rsidRPr="00174B6C">
        <w:t xml:space="preserve">NIXONS XROADS #3 Subtotal </w:t>
      </w:r>
      <w:r w:rsidRPr="00174B6C">
        <w:tab/>
        <w:t>965</w:t>
      </w:r>
    </w:p>
    <w:p w14:paraId="2F3B2DB8" w14:textId="77777777" w:rsidR="00B719F7" w:rsidRPr="00174B6C" w:rsidRDefault="00B719F7" w:rsidP="00B719F7">
      <w:pPr>
        <w:widowControl w:val="0"/>
        <w:ind w:left="288"/>
      </w:pPr>
      <w:r w:rsidRPr="00174B6C">
        <w:t>NORTH CONWAY #2</w:t>
      </w:r>
    </w:p>
    <w:p w14:paraId="0C55AFF5" w14:textId="77777777" w:rsidR="00B719F7" w:rsidRPr="00174B6C" w:rsidRDefault="00B719F7" w:rsidP="00B719F7">
      <w:pPr>
        <w:widowControl w:val="0"/>
        <w:ind w:left="576"/>
      </w:pPr>
      <w:r w:rsidRPr="00174B6C">
        <w:t>Tract 702</w:t>
      </w:r>
    </w:p>
    <w:p w14:paraId="4E4C01C0" w14:textId="77777777" w:rsidR="00B719F7" w:rsidRPr="00174B6C" w:rsidRDefault="00B719F7" w:rsidP="00B719F7">
      <w:pPr>
        <w:widowControl w:val="0"/>
        <w:ind w:left="1152"/>
      </w:pPr>
      <w:r w:rsidRPr="00174B6C">
        <w:t xml:space="preserve">Blocks: 1008, 1023, 1030, 1032  </w:t>
      </w:r>
      <w:r w:rsidRPr="00174B6C">
        <w:tab/>
        <w:t>23</w:t>
      </w:r>
    </w:p>
    <w:p w14:paraId="54EC01FC" w14:textId="77777777" w:rsidR="00B719F7" w:rsidRPr="00174B6C" w:rsidRDefault="00B719F7" w:rsidP="00B719F7">
      <w:pPr>
        <w:widowControl w:val="0"/>
        <w:ind w:left="288"/>
      </w:pPr>
      <w:r w:rsidRPr="00174B6C">
        <w:t xml:space="preserve">NORTH CONWAY #2 Subtotal </w:t>
      </w:r>
      <w:r w:rsidRPr="00174B6C">
        <w:tab/>
        <w:t>23</w:t>
      </w:r>
    </w:p>
    <w:p w14:paraId="7D14F536" w14:textId="77777777" w:rsidR="00B719F7" w:rsidRPr="00174B6C" w:rsidRDefault="00B719F7" w:rsidP="00B719F7">
      <w:pPr>
        <w:widowControl w:val="0"/>
        <w:ind w:left="288"/>
      </w:pPr>
      <w:r w:rsidRPr="00174B6C">
        <w:t xml:space="preserve">RED BLUFF </w:t>
      </w:r>
      <w:r w:rsidRPr="00174B6C">
        <w:tab/>
        <w:t>1,749</w:t>
      </w:r>
    </w:p>
    <w:p w14:paraId="28102290" w14:textId="77777777" w:rsidR="00B719F7" w:rsidRPr="00174B6C" w:rsidRDefault="00B719F7" w:rsidP="00B719F7">
      <w:pPr>
        <w:widowControl w:val="0"/>
        <w:ind w:left="288"/>
      </w:pPr>
      <w:r w:rsidRPr="00174B6C">
        <w:t>SALEM</w:t>
      </w:r>
    </w:p>
    <w:p w14:paraId="0E0AB13A" w14:textId="77777777" w:rsidR="00B719F7" w:rsidRPr="00174B6C" w:rsidRDefault="00B719F7" w:rsidP="00B719F7">
      <w:pPr>
        <w:widowControl w:val="0"/>
        <w:ind w:left="576"/>
      </w:pPr>
      <w:r w:rsidRPr="00174B6C">
        <w:t>Tract 603.01</w:t>
      </w:r>
    </w:p>
    <w:p w14:paraId="4B3DB96A" w14:textId="77777777" w:rsidR="00B719F7" w:rsidRPr="00174B6C" w:rsidRDefault="00B719F7" w:rsidP="00B719F7">
      <w:pPr>
        <w:widowControl w:val="0"/>
        <w:ind w:left="1152"/>
      </w:pPr>
      <w:r w:rsidRPr="00174B6C">
        <w:t xml:space="preserve">Blocks: 1001, 1002, 1003, 1004, 1005, 1006, 1007, 1008, 1009, 1010, 1011, 1012, 1013, 1014, 1015, 1016, 1017, 1018, 1019, 1020, 1021  </w:t>
      </w:r>
      <w:r w:rsidRPr="00174B6C">
        <w:tab/>
        <w:t>1127</w:t>
      </w:r>
    </w:p>
    <w:p w14:paraId="19FEEBF4" w14:textId="77777777" w:rsidR="00B719F7" w:rsidRPr="00174B6C" w:rsidRDefault="00B719F7" w:rsidP="00B719F7">
      <w:pPr>
        <w:widowControl w:val="0"/>
        <w:ind w:left="576"/>
      </w:pPr>
      <w:r w:rsidRPr="00174B6C">
        <w:t>Tract 603.09</w:t>
      </w:r>
    </w:p>
    <w:p w14:paraId="63AEBE50" w14:textId="77777777" w:rsidR="00B719F7" w:rsidRPr="00174B6C" w:rsidRDefault="00B719F7" w:rsidP="00B719F7">
      <w:pPr>
        <w:widowControl w:val="0"/>
        <w:ind w:left="1152"/>
      </w:pPr>
      <w:r w:rsidRPr="00174B6C">
        <w:t xml:space="preserve">Blocks: 1000, 1001, 1002, 1003, 1004, 1005, 1006, 1007, 1008, 1009, 1010, 1011, 1012, 1013, 1014, 1015, 1016, 2003  </w:t>
      </w:r>
      <w:r w:rsidRPr="00174B6C">
        <w:tab/>
        <w:t>1561</w:t>
      </w:r>
    </w:p>
    <w:p w14:paraId="41C7F8A0" w14:textId="77777777" w:rsidR="00B719F7" w:rsidRPr="00174B6C" w:rsidRDefault="00B719F7" w:rsidP="00B719F7">
      <w:pPr>
        <w:widowControl w:val="0"/>
        <w:ind w:left="576"/>
      </w:pPr>
      <w:r w:rsidRPr="00174B6C">
        <w:t>Tract 604.03</w:t>
      </w:r>
    </w:p>
    <w:p w14:paraId="2F99EBBE" w14:textId="77777777" w:rsidR="00B719F7" w:rsidRPr="00174B6C" w:rsidRDefault="00B719F7" w:rsidP="00B719F7">
      <w:pPr>
        <w:widowControl w:val="0"/>
        <w:ind w:left="1152"/>
      </w:pPr>
      <w:r w:rsidRPr="00174B6C">
        <w:t xml:space="preserve">Blocks: 1000, 1001, 1002, 1003, 1004, 1005, 1006, 1007, 1008, 1103, 1104  </w:t>
      </w:r>
      <w:r w:rsidRPr="00174B6C">
        <w:tab/>
        <w:t>607</w:t>
      </w:r>
    </w:p>
    <w:p w14:paraId="3EF594CA" w14:textId="77777777" w:rsidR="00B719F7" w:rsidRPr="00174B6C" w:rsidRDefault="00B719F7" w:rsidP="00B719F7">
      <w:pPr>
        <w:widowControl w:val="0"/>
        <w:ind w:left="576"/>
      </w:pPr>
      <w:r w:rsidRPr="00174B6C">
        <w:t>Tract 604.04</w:t>
      </w:r>
    </w:p>
    <w:p w14:paraId="6E59EF22" w14:textId="77777777" w:rsidR="00B719F7" w:rsidRPr="00174B6C" w:rsidRDefault="00B719F7" w:rsidP="00B719F7">
      <w:pPr>
        <w:widowControl w:val="0"/>
        <w:ind w:left="1152"/>
      </w:pPr>
      <w:r w:rsidRPr="00174B6C">
        <w:t xml:space="preserve">Blocks: 1000, 1001, 1002, 1003  </w:t>
      </w:r>
      <w:r w:rsidRPr="00174B6C">
        <w:tab/>
        <w:t>0</w:t>
      </w:r>
    </w:p>
    <w:p w14:paraId="0B37DED2" w14:textId="77777777" w:rsidR="00B719F7" w:rsidRPr="00174B6C" w:rsidRDefault="00B719F7" w:rsidP="00B719F7">
      <w:pPr>
        <w:widowControl w:val="0"/>
        <w:ind w:left="288"/>
      </w:pPr>
      <w:r w:rsidRPr="00174B6C">
        <w:t xml:space="preserve">SALEM Subtotal </w:t>
      </w:r>
      <w:r w:rsidRPr="00174B6C">
        <w:tab/>
        <w:t>3,295</w:t>
      </w:r>
    </w:p>
    <w:p w14:paraId="796BCE51" w14:textId="77777777" w:rsidR="00B719F7" w:rsidRPr="00174B6C" w:rsidRDefault="00B719F7" w:rsidP="00B719F7">
      <w:pPr>
        <w:widowControl w:val="0"/>
        <w:ind w:left="288"/>
      </w:pPr>
      <w:r w:rsidRPr="00174B6C">
        <w:t xml:space="preserve">SHELL </w:t>
      </w:r>
      <w:r w:rsidRPr="00174B6C">
        <w:tab/>
        <w:t>2,021</w:t>
      </w:r>
    </w:p>
    <w:p w14:paraId="37D6E3D3" w14:textId="77777777" w:rsidR="00B719F7" w:rsidRPr="00174B6C" w:rsidRDefault="00B719F7" w:rsidP="00B719F7">
      <w:pPr>
        <w:widowControl w:val="0"/>
        <w:ind w:left="288"/>
      </w:pPr>
      <w:r w:rsidRPr="00174B6C">
        <w:t>SWEET HOME</w:t>
      </w:r>
    </w:p>
    <w:p w14:paraId="49EEECCB" w14:textId="77777777" w:rsidR="00B719F7" w:rsidRPr="00174B6C" w:rsidRDefault="00B719F7" w:rsidP="00B719F7">
      <w:pPr>
        <w:widowControl w:val="0"/>
        <w:ind w:left="576"/>
      </w:pPr>
      <w:r w:rsidRPr="00174B6C">
        <w:t>Tract 202.01</w:t>
      </w:r>
    </w:p>
    <w:p w14:paraId="6DFF0B19" w14:textId="77777777" w:rsidR="00B719F7" w:rsidRPr="00174B6C" w:rsidRDefault="00B719F7" w:rsidP="00B719F7">
      <w:pPr>
        <w:widowControl w:val="0"/>
        <w:ind w:left="1152"/>
      </w:pPr>
      <w:r w:rsidRPr="00174B6C">
        <w:t xml:space="preserve">Blocks: 1034, 1035, 1039, 1041, 2018, 2019, 2020, 2025, 2026, 2031, 2032, 2033, 2034  </w:t>
      </w:r>
      <w:r w:rsidRPr="00174B6C">
        <w:tab/>
        <w:t>233</w:t>
      </w:r>
    </w:p>
    <w:p w14:paraId="6C59B8BD" w14:textId="77777777" w:rsidR="00B719F7" w:rsidRPr="00174B6C" w:rsidRDefault="00B719F7" w:rsidP="00B719F7">
      <w:pPr>
        <w:widowControl w:val="0"/>
        <w:ind w:left="576"/>
      </w:pPr>
      <w:r w:rsidRPr="00174B6C">
        <w:t>Tract 301.04</w:t>
      </w:r>
    </w:p>
    <w:p w14:paraId="491111D6" w14:textId="77777777" w:rsidR="00B719F7" w:rsidRPr="00174B6C" w:rsidRDefault="00B719F7" w:rsidP="00B719F7">
      <w:pPr>
        <w:widowControl w:val="0"/>
        <w:ind w:left="1152"/>
      </w:pPr>
      <w:r w:rsidRPr="00174B6C">
        <w:t xml:space="preserve">Blocks: 1000, 1001, 1002, 1003, 1004, 1005, 1006, 1007, 1008, 1009, 1010, 1011, 1012, 1013, 1014, 3000, 3001, 3002, 3003, 3004, 3005, 3006, 3007, 3008, 3009, 3010, 3011, 3012, 3013, 3014, 3015, 3016, 3017, 3018, 3019, 3020, 3021, 3024, 3025, 3026, 3030, 3031, 3032, 3033, 3034, 3035  </w:t>
      </w:r>
      <w:r w:rsidRPr="00174B6C">
        <w:tab/>
        <w:t>1332</w:t>
      </w:r>
    </w:p>
    <w:p w14:paraId="2EE61D3A" w14:textId="77777777" w:rsidR="00B719F7" w:rsidRPr="00174B6C" w:rsidRDefault="00B719F7" w:rsidP="00B719F7">
      <w:pPr>
        <w:widowControl w:val="0"/>
        <w:ind w:left="288"/>
      </w:pPr>
      <w:r w:rsidRPr="00174B6C">
        <w:t xml:space="preserve">SWEET HOME Subtotal </w:t>
      </w:r>
      <w:r w:rsidRPr="00174B6C">
        <w:tab/>
        <w:t>1,565</w:t>
      </w:r>
    </w:p>
    <w:p w14:paraId="4CFC15C8" w14:textId="77777777" w:rsidR="00B719F7" w:rsidRPr="00174B6C" w:rsidRDefault="00B719F7" w:rsidP="00B719F7">
      <w:pPr>
        <w:widowControl w:val="0"/>
        <w:ind w:left="288"/>
      </w:pPr>
      <w:r w:rsidRPr="00174B6C">
        <w:t>TILLY SWAMP</w:t>
      </w:r>
    </w:p>
    <w:p w14:paraId="7DDC8014" w14:textId="77777777" w:rsidR="00B719F7" w:rsidRPr="00174B6C" w:rsidRDefault="00B719F7" w:rsidP="00B719F7">
      <w:pPr>
        <w:widowControl w:val="0"/>
        <w:ind w:left="576"/>
      </w:pPr>
      <w:r w:rsidRPr="00174B6C">
        <w:t>Tract 603.01</w:t>
      </w:r>
    </w:p>
    <w:p w14:paraId="0F2A8B16" w14:textId="77777777" w:rsidR="00B719F7" w:rsidRPr="00174B6C" w:rsidRDefault="00B719F7" w:rsidP="00B719F7">
      <w:pPr>
        <w:widowControl w:val="0"/>
        <w:ind w:left="1152"/>
      </w:pPr>
      <w:r w:rsidRPr="00174B6C">
        <w:t xml:space="preserve">Blocks: 1000, 2004, 2005, 2006, 2007, 2008, 2009, 2010, 2011, 2012, 2013, 2014, 2015, 2016, 2017, 2018, 2019, 2020, 2021, 2022, 2023  </w:t>
      </w:r>
      <w:r w:rsidRPr="00174B6C">
        <w:tab/>
        <w:t>1963</w:t>
      </w:r>
    </w:p>
    <w:p w14:paraId="6E267C5E" w14:textId="77777777" w:rsidR="00B719F7" w:rsidRPr="00174B6C" w:rsidRDefault="00B719F7" w:rsidP="00B719F7">
      <w:pPr>
        <w:widowControl w:val="0"/>
        <w:ind w:left="576"/>
      </w:pPr>
      <w:r w:rsidRPr="00174B6C">
        <w:t>Tract 603.10</w:t>
      </w:r>
    </w:p>
    <w:p w14:paraId="557E16E3" w14:textId="77777777" w:rsidR="00B719F7" w:rsidRPr="00174B6C" w:rsidRDefault="00B719F7" w:rsidP="00B719F7">
      <w:pPr>
        <w:widowControl w:val="0"/>
        <w:ind w:left="1152"/>
      </w:pPr>
      <w:r w:rsidRPr="00174B6C">
        <w:t xml:space="preserve">Blocks: 3013, 3014, 3017, 3018, 3019, 3020, 3021, 3022, 3023, 3024, 3025, 3026  </w:t>
      </w:r>
      <w:r w:rsidRPr="00174B6C">
        <w:tab/>
        <w:t>831</w:t>
      </w:r>
    </w:p>
    <w:p w14:paraId="6140DC4D" w14:textId="77777777" w:rsidR="00B719F7" w:rsidRPr="00174B6C" w:rsidRDefault="00B719F7" w:rsidP="00B719F7">
      <w:pPr>
        <w:widowControl w:val="0"/>
        <w:ind w:left="288"/>
      </w:pPr>
      <w:r w:rsidRPr="00174B6C">
        <w:t xml:space="preserve">TILLY SWAMP Subtotal </w:t>
      </w:r>
      <w:r w:rsidRPr="00174B6C">
        <w:tab/>
        <w:t>2,794</w:t>
      </w:r>
    </w:p>
    <w:p w14:paraId="10506E03" w14:textId="77777777" w:rsidR="00B719F7" w:rsidRPr="00174B6C" w:rsidRDefault="00B719F7" w:rsidP="00B719F7">
      <w:pPr>
        <w:widowControl w:val="0"/>
        <w:ind w:left="288"/>
      </w:pPr>
      <w:r w:rsidRPr="00174B6C">
        <w:t>WAMPEE</w:t>
      </w:r>
    </w:p>
    <w:p w14:paraId="78991C1D" w14:textId="77777777" w:rsidR="00B719F7" w:rsidRPr="00174B6C" w:rsidRDefault="00B719F7" w:rsidP="00B719F7">
      <w:pPr>
        <w:widowControl w:val="0"/>
        <w:ind w:left="576"/>
      </w:pPr>
      <w:r w:rsidRPr="00174B6C">
        <w:t>Tract 603.01</w:t>
      </w:r>
    </w:p>
    <w:p w14:paraId="24D87920" w14:textId="77777777" w:rsidR="00B719F7" w:rsidRPr="00174B6C" w:rsidRDefault="00B719F7" w:rsidP="00B719F7">
      <w:pPr>
        <w:widowControl w:val="0"/>
        <w:ind w:left="1152"/>
      </w:pPr>
      <w:r w:rsidRPr="00174B6C">
        <w:t xml:space="preserve">Blocks: 3000, 3020, 3021, 3022, 3023  </w:t>
      </w:r>
      <w:r w:rsidRPr="00174B6C">
        <w:tab/>
        <w:t>298</w:t>
      </w:r>
    </w:p>
    <w:p w14:paraId="1FAB8C61" w14:textId="77777777" w:rsidR="00B719F7" w:rsidRPr="00174B6C" w:rsidRDefault="00B719F7" w:rsidP="00B719F7">
      <w:pPr>
        <w:widowControl w:val="0"/>
        <w:ind w:left="288"/>
      </w:pPr>
      <w:r w:rsidRPr="00174B6C">
        <w:t xml:space="preserve">WAMPEE Subtotal </w:t>
      </w:r>
      <w:r w:rsidRPr="00174B6C">
        <w:tab/>
        <w:t>298</w:t>
      </w:r>
    </w:p>
    <w:p w14:paraId="13353138" w14:textId="77777777" w:rsidR="00B719F7" w:rsidRPr="00174B6C" w:rsidRDefault="00B719F7" w:rsidP="00B719F7">
      <w:pPr>
        <w:widowControl w:val="0"/>
        <w:ind w:left="288"/>
      </w:pPr>
      <w:r w:rsidRPr="00174B6C">
        <w:t xml:space="preserve">WEST LORIS </w:t>
      </w:r>
      <w:r w:rsidRPr="00174B6C">
        <w:tab/>
        <w:t>1,421</w:t>
      </w:r>
    </w:p>
    <w:p w14:paraId="7AADEBDC" w14:textId="77777777" w:rsidR="00B719F7" w:rsidRPr="00174B6C" w:rsidRDefault="00B719F7" w:rsidP="00B719F7">
      <w:pPr>
        <w:widowControl w:val="0"/>
        <w:ind w:left="288"/>
      </w:pPr>
      <w:r w:rsidRPr="00174B6C">
        <w:t xml:space="preserve">WHITE OAK </w:t>
      </w:r>
      <w:r w:rsidRPr="00174B6C">
        <w:tab/>
        <w:t>1,094</w:t>
      </w:r>
    </w:p>
    <w:p w14:paraId="7D3E51CD" w14:textId="77777777" w:rsidR="00B719F7" w:rsidRPr="00174B6C" w:rsidRDefault="00B719F7" w:rsidP="00B719F7">
      <w:pPr>
        <w:widowControl w:val="0"/>
        <w:ind w:left="288"/>
      </w:pPr>
      <w:r w:rsidRPr="00174B6C">
        <w:t>WILD WING</w:t>
      </w:r>
    </w:p>
    <w:p w14:paraId="5AD5217A" w14:textId="77777777" w:rsidR="00B719F7" w:rsidRPr="00174B6C" w:rsidRDefault="00B719F7" w:rsidP="00B719F7">
      <w:pPr>
        <w:widowControl w:val="0"/>
        <w:ind w:left="576"/>
      </w:pPr>
      <w:r w:rsidRPr="00174B6C">
        <w:t>Tract 604.03</w:t>
      </w:r>
    </w:p>
    <w:p w14:paraId="3D7236D6" w14:textId="77777777" w:rsidR="00B719F7" w:rsidRPr="00174B6C" w:rsidRDefault="00B719F7" w:rsidP="00B719F7">
      <w:pPr>
        <w:widowControl w:val="0"/>
        <w:ind w:left="1152"/>
      </w:pPr>
      <w:r w:rsidRPr="00174B6C">
        <w:t xml:space="preserve">Blocks: 1009, 1010, 1013, 1015, 1017, 1019, 1020, 1021, 1022, 1023, 1024, 1025, 1027, 1028, 1030, 1031, 1036, 1037, 1038, 1039, 1040, 1041, 1042, 1043, 1044, 1045, 1046, 1047, 1048, 1049, 1050, 1051, 1052, 1053, 1054, 1055, 1056, 1057, 1058, 1059, 1060, 1061, 1062, 1063, 1064, 1065, 1067, 1068, 1085, 1105  </w:t>
      </w:r>
      <w:r w:rsidRPr="00174B6C">
        <w:tab/>
        <w:t>2593</w:t>
      </w:r>
    </w:p>
    <w:p w14:paraId="61AE90B3" w14:textId="77777777" w:rsidR="00B719F7" w:rsidRPr="00174B6C" w:rsidRDefault="00B719F7" w:rsidP="00B719F7">
      <w:pPr>
        <w:widowControl w:val="0"/>
        <w:ind w:left="576"/>
      </w:pPr>
      <w:r w:rsidRPr="00174B6C">
        <w:t>Tract 604.04</w:t>
      </w:r>
    </w:p>
    <w:p w14:paraId="00F1FE85" w14:textId="77777777" w:rsidR="00B719F7" w:rsidRPr="00174B6C" w:rsidRDefault="00B719F7" w:rsidP="00B719F7">
      <w:pPr>
        <w:widowControl w:val="0"/>
        <w:ind w:left="1152"/>
      </w:pPr>
      <w:r w:rsidRPr="00174B6C">
        <w:t xml:space="preserve">Blocks: 1004, 1005, 1006, 1007, 1008, 1009, 1010, 1011, 1012, 1013, 1014, 1015, 1016, 1017, 1018, 1019, 1020, 1021, 1022, 1023, 1024, 1025, 1026, 1027, 1028, 1034, 1037, 1038, 1039, 1040, 1045, 1046, 1047  </w:t>
      </w:r>
      <w:r w:rsidRPr="00174B6C">
        <w:tab/>
        <w:t>772</w:t>
      </w:r>
    </w:p>
    <w:p w14:paraId="5EBDDF79" w14:textId="77777777" w:rsidR="00B719F7" w:rsidRPr="00174B6C" w:rsidRDefault="00B719F7" w:rsidP="00B719F7">
      <w:pPr>
        <w:widowControl w:val="0"/>
        <w:ind w:left="288"/>
      </w:pPr>
      <w:r w:rsidRPr="00174B6C">
        <w:t xml:space="preserve">WILD WING Subtotal </w:t>
      </w:r>
      <w:r w:rsidRPr="00174B6C">
        <w:tab/>
        <w:t>3,365</w:t>
      </w:r>
    </w:p>
    <w:p w14:paraId="353316C6" w14:textId="77777777" w:rsidR="00B719F7" w:rsidRPr="00174B6C" w:rsidRDefault="00B719F7" w:rsidP="00B719F7">
      <w:pPr>
        <w:widowControl w:val="0"/>
        <w:ind w:left="288"/>
      </w:pPr>
      <w:r w:rsidRPr="00174B6C">
        <w:t xml:space="preserve">County Horry SC Subtotal </w:t>
      </w:r>
      <w:r w:rsidRPr="00174B6C">
        <w:tab/>
        <w:t>40,569</w:t>
      </w:r>
    </w:p>
    <w:p w14:paraId="03FD8BDD" w14:textId="77777777" w:rsidR="00B719F7" w:rsidRPr="00174B6C" w:rsidRDefault="00B719F7" w:rsidP="00B719F7">
      <w:pPr>
        <w:widowControl w:val="0"/>
      </w:pPr>
      <w:r w:rsidRPr="00174B6C">
        <w:t xml:space="preserve">DISTRICT 105 Total </w:t>
      </w:r>
      <w:r w:rsidRPr="00174B6C">
        <w:tab/>
        <w:t>40,569</w:t>
      </w:r>
    </w:p>
    <w:p w14:paraId="30EB6046" w14:textId="77777777" w:rsidR="00B719F7" w:rsidRPr="00174B6C" w:rsidRDefault="00B719F7" w:rsidP="00B719F7">
      <w:pPr>
        <w:widowControl w:val="0"/>
      </w:pPr>
      <w:r w:rsidRPr="00174B6C">
        <w:t>Area</w:t>
      </w:r>
      <w:r w:rsidRPr="00174B6C">
        <w:tab/>
        <w:t>Population</w:t>
      </w:r>
    </w:p>
    <w:p w14:paraId="50D91FBE" w14:textId="77777777" w:rsidR="00B719F7" w:rsidRPr="00174B6C" w:rsidRDefault="00B719F7" w:rsidP="00B719F7">
      <w:pPr>
        <w:widowControl w:val="0"/>
      </w:pPr>
      <w:r w:rsidRPr="00174B6C">
        <w:t>DISTRICT 106</w:t>
      </w:r>
    </w:p>
    <w:p w14:paraId="34A38C59" w14:textId="77777777" w:rsidR="00B719F7" w:rsidRPr="00174B6C" w:rsidRDefault="00B719F7" w:rsidP="00B719F7">
      <w:pPr>
        <w:widowControl w:val="0"/>
      </w:pPr>
      <w:r w:rsidRPr="00174B6C">
        <w:t>Area</w:t>
      </w:r>
      <w:r w:rsidRPr="00174B6C">
        <w:tab/>
        <w:t>Population</w:t>
      </w:r>
    </w:p>
    <w:p w14:paraId="014C0163" w14:textId="77777777" w:rsidR="00B719F7" w:rsidRPr="00174B6C" w:rsidRDefault="00B719F7" w:rsidP="00B719F7">
      <w:pPr>
        <w:widowControl w:val="0"/>
        <w:ind w:left="288"/>
      </w:pPr>
      <w:r w:rsidRPr="00174B6C">
        <w:t>County: Horry SC</w:t>
      </w:r>
    </w:p>
    <w:p w14:paraId="5BDDD847" w14:textId="77777777" w:rsidR="00B719F7" w:rsidRPr="00174B6C" w:rsidRDefault="00B719F7" w:rsidP="00B719F7">
      <w:pPr>
        <w:widowControl w:val="0"/>
        <w:ind w:left="288"/>
      </w:pPr>
      <w:r w:rsidRPr="00174B6C">
        <w:t xml:space="preserve">BURGESS #1 </w:t>
      </w:r>
      <w:r w:rsidRPr="00174B6C">
        <w:tab/>
        <w:t>2,897</w:t>
      </w:r>
    </w:p>
    <w:p w14:paraId="68BF072A" w14:textId="77777777" w:rsidR="00B719F7" w:rsidRPr="00174B6C" w:rsidRDefault="00B719F7" w:rsidP="00B719F7">
      <w:pPr>
        <w:widowControl w:val="0"/>
        <w:ind w:left="288"/>
      </w:pPr>
      <w:r w:rsidRPr="00174B6C">
        <w:t xml:space="preserve">BURGESS #2 </w:t>
      </w:r>
      <w:r w:rsidRPr="00174B6C">
        <w:tab/>
        <w:t>3,853</w:t>
      </w:r>
    </w:p>
    <w:p w14:paraId="0382C6BB" w14:textId="77777777" w:rsidR="00B719F7" w:rsidRPr="00174B6C" w:rsidRDefault="00B719F7" w:rsidP="00B719F7">
      <w:pPr>
        <w:widowControl w:val="0"/>
        <w:ind w:left="288"/>
      </w:pPr>
      <w:r w:rsidRPr="00174B6C">
        <w:t xml:space="preserve">BURGESS #3 </w:t>
      </w:r>
      <w:r w:rsidRPr="00174B6C">
        <w:tab/>
        <w:t>2,697</w:t>
      </w:r>
    </w:p>
    <w:p w14:paraId="4B0E99B2" w14:textId="77777777" w:rsidR="00B719F7" w:rsidRPr="00174B6C" w:rsidRDefault="00B719F7" w:rsidP="00B719F7">
      <w:pPr>
        <w:widowControl w:val="0"/>
        <w:ind w:left="288"/>
      </w:pPr>
      <w:r w:rsidRPr="00174B6C">
        <w:t xml:space="preserve">BURGESS #4 </w:t>
      </w:r>
      <w:r w:rsidRPr="00174B6C">
        <w:tab/>
        <w:t>2,435</w:t>
      </w:r>
    </w:p>
    <w:p w14:paraId="0A2B307D" w14:textId="77777777" w:rsidR="00B719F7" w:rsidRPr="00174B6C" w:rsidRDefault="00B719F7" w:rsidP="00B719F7">
      <w:pPr>
        <w:widowControl w:val="0"/>
        <w:ind w:left="288"/>
      </w:pPr>
      <w:r w:rsidRPr="00174B6C">
        <w:t xml:space="preserve">BURGESS #5 </w:t>
      </w:r>
      <w:r w:rsidRPr="00174B6C">
        <w:tab/>
        <w:t>2,276</w:t>
      </w:r>
    </w:p>
    <w:p w14:paraId="35EFD153" w14:textId="77777777" w:rsidR="00B719F7" w:rsidRPr="00174B6C" w:rsidRDefault="00B719F7" w:rsidP="00B719F7">
      <w:pPr>
        <w:widowControl w:val="0"/>
        <w:ind w:left="288"/>
      </w:pPr>
      <w:r w:rsidRPr="00174B6C">
        <w:t>DEERFIELD</w:t>
      </w:r>
    </w:p>
    <w:p w14:paraId="4C3E338B" w14:textId="77777777" w:rsidR="00B719F7" w:rsidRPr="00174B6C" w:rsidRDefault="00B719F7" w:rsidP="00B719F7">
      <w:pPr>
        <w:widowControl w:val="0"/>
        <w:ind w:left="576"/>
      </w:pPr>
      <w:r w:rsidRPr="00174B6C">
        <w:t>Tract 514.03</w:t>
      </w:r>
    </w:p>
    <w:p w14:paraId="094C45E6" w14:textId="77777777" w:rsidR="00B719F7" w:rsidRPr="00174B6C" w:rsidRDefault="00B719F7" w:rsidP="00B719F7">
      <w:pPr>
        <w:widowControl w:val="0"/>
        <w:ind w:left="1152"/>
      </w:pPr>
      <w:r w:rsidRPr="00174B6C">
        <w:t xml:space="preserve">Blocks: 1000, 1001, 1002, 1003, 1004, 1005, 1006, 1007, 1008, 1009, 2000, 2001, 2002, 2003, 2004, 2005, 2006, 2007, 2008, 2009, 2010  </w:t>
      </w:r>
      <w:r w:rsidRPr="00174B6C">
        <w:tab/>
        <w:t>2929</w:t>
      </w:r>
    </w:p>
    <w:p w14:paraId="4E223955" w14:textId="77777777" w:rsidR="00B719F7" w:rsidRPr="00174B6C" w:rsidRDefault="00B719F7" w:rsidP="00B719F7">
      <w:pPr>
        <w:widowControl w:val="0"/>
        <w:ind w:left="576"/>
      </w:pPr>
      <w:r w:rsidRPr="00174B6C">
        <w:t>Tract 514.04</w:t>
      </w:r>
    </w:p>
    <w:p w14:paraId="11FE553D" w14:textId="77777777" w:rsidR="00B719F7" w:rsidRPr="00174B6C" w:rsidRDefault="00B719F7" w:rsidP="00B719F7">
      <w:pPr>
        <w:widowControl w:val="0"/>
        <w:ind w:left="1152"/>
      </w:pPr>
      <w:r w:rsidRPr="00174B6C">
        <w:t xml:space="preserve">Blocks: 1000, 1001, 2002, 3000, 3001, 3002, 3003  </w:t>
      </w:r>
      <w:r w:rsidRPr="00174B6C">
        <w:tab/>
        <w:t>861</w:t>
      </w:r>
    </w:p>
    <w:p w14:paraId="6518B317" w14:textId="77777777" w:rsidR="00B719F7" w:rsidRPr="00174B6C" w:rsidRDefault="00B719F7" w:rsidP="00B719F7">
      <w:pPr>
        <w:widowControl w:val="0"/>
        <w:ind w:left="288"/>
      </w:pPr>
      <w:r w:rsidRPr="00174B6C">
        <w:t xml:space="preserve">DEERFIELD Subtotal </w:t>
      </w:r>
      <w:r w:rsidRPr="00174B6C">
        <w:tab/>
        <w:t>3,790</w:t>
      </w:r>
    </w:p>
    <w:p w14:paraId="7F9B6074" w14:textId="77777777" w:rsidR="00B719F7" w:rsidRPr="00174B6C" w:rsidRDefault="00B719F7" w:rsidP="00B719F7">
      <w:pPr>
        <w:widowControl w:val="0"/>
        <w:ind w:left="288"/>
      </w:pPr>
      <w:r w:rsidRPr="00174B6C">
        <w:t xml:space="preserve">GARDEN CITY #1 </w:t>
      </w:r>
      <w:r w:rsidRPr="00174B6C">
        <w:tab/>
        <w:t>2,768</w:t>
      </w:r>
    </w:p>
    <w:p w14:paraId="06D03FF3" w14:textId="77777777" w:rsidR="00B719F7" w:rsidRPr="00174B6C" w:rsidRDefault="00B719F7" w:rsidP="00B719F7">
      <w:pPr>
        <w:widowControl w:val="0"/>
        <w:ind w:left="288"/>
      </w:pPr>
      <w:r w:rsidRPr="00174B6C">
        <w:t xml:space="preserve">GARDEN CITY #2 </w:t>
      </w:r>
      <w:r w:rsidRPr="00174B6C">
        <w:tab/>
        <w:t>1,528</w:t>
      </w:r>
    </w:p>
    <w:p w14:paraId="7E31FFDA" w14:textId="77777777" w:rsidR="00B719F7" w:rsidRPr="00174B6C" w:rsidRDefault="00B719F7" w:rsidP="00B719F7">
      <w:pPr>
        <w:widowControl w:val="0"/>
        <w:ind w:left="288"/>
      </w:pPr>
      <w:r w:rsidRPr="00174B6C">
        <w:t xml:space="preserve">GARDEN CITY #3 </w:t>
      </w:r>
      <w:r w:rsidRPr="00174B6C">
        <w:tab/>
        <w:t>2,475</w:t>
      </w:r>
    </w:p>
    <w:p w14:paraId="5F313F56" w14:textId="77777777" w:rsidR="00B719F7" w:rsidRPr="00174B6C" w:rsidRDefault="00B719F7" w:rsidP="00B719F7">
      <w:pPr>
        <w:widowControl w:val="0"/>
        <w:ind w:left="288"/>
      </w:pPr>
      <w:r w:rsidRPr="00174B6C">
        <w:t xml:space="preserve">GARDEN CITY #4 </w:t>
      </w:r>
      <w:r w:rsidRPr="00174B6C">
        <w:tab/>
        <w:t>1,553</w:t>
      </w:r>
    </w:p>
    <w:p w14:paraId="7F57AADE" w14:textId="77777777" w:rsidR="00B719F7" w:rsidRPr="00174B6C" w:rsidRDefault="00B719F7" w:rsidP="00B719F7">
      <w:pPr>
        <w:widowControl w:val="0"/>
        <w:ind w:left="288"/>
      </w:pPr>
      <w:r w:rsidRPr="00174B6C">
        <w:t xml:space="preserve">GLENNS BAY </w:t>
      </w:r>
      <w:r w:rsidRPr="00174B6C">
        <w:tab/>
        <w:t>2,976</w:t>
      </w:r>
    </w:p>
    <w:p w14:paraId="614304AD" w14:textId="77777777" w:rsidR="00B719F7" w:rsidRPr="00174B6C" w:rsidRDefault="00B719F7" w:rsidP="00B719F7">
      <w:pPr>
        <w:widowControl w:val="0"/>
        <w:ind w:left="288"/>
      </w:pPr>
      <w:r w:rsidRPr="00174B6C">
        <w:t xml:space="preserve">JET PORT #2 </w:t>
      </w:r>
      <w:r w:rsidRPr="00174B6C">
        <w:tab/>
        <w:t>1,778</w:t>
      </w:r>
    </w:p>
    <w:p w14:paraId="63174EC4" w14:textId="77777777" w:rsidR="00B719F7" w:rsidRPr="00174B6C" w:rsidRDefault="00B719F7" w:rsidP="00B719F7">
      <w:pPr>
        <w:widowControl w:val="0"/>
        <w:ind w:left="288"/>
      </w:pPr>
      <w:r w:rsidRPr="00174B6C">
        <w:t>SEA WINDS</w:t>
      </w:r>
    </w:p>
    <w:p w14:paraId="1035A0F4" w14:textId="77777777" w:rsidR="00B719F7" w:rsidRPr="00174B6C" w:rsidRDefault="00B719F7" w:rsidP="00B719F7">
      <w:pPr>
        <w:widowControl w:val="0"/>
        <w:ind w:left="576"/>
      </w:pPr>
      <w:r w:rsidRPr="00174B6C">
        <w:t>Tract 516.07</w:t>
      </w:r>
    </w:p>
    <w:p w14:paraId="746C6BC2" w14:textId="77777777" w:rsidR="00B719F7" w:rsidRPr="00174B6C" w:rsidRDefault="00B719F7" w:rsidP="00B719F7">
      <w:pPr>
        <w:widowControl w:val="0"/>
        <w:ind w:left="1152"/>
      </w:pPr>
      <w:r w:rsidRPr="00174B6C">
        <w:t xml:space="preserve">Blocks: 2027, 2028, 2029, 2030  </w:t>
      </w:r>
      <w:r w:rsidRPr="00174B6C">
        <w:tab/>
        <w:t>258</w:t>
      </w:r>
    </w:p>
    <w:p w14:paraId="7E6ED760" w14:textId="77777777" w:rsidR="00B719F7" w:rsidRPr="00174B6C" w:rsidRDefault="00B719F7" w:rsidP="00B719F7">
      <w:pPr>
        <w:widowControl w:val="0"/>
        <w:ind w:left="288"/>
      </w:pPr>
      <w:r w:rsidRPr="00174B6C">
        <w:t xml:space="preserve">SEA WINDS Subtotal </w:t>
      </w:r>
      <w:r w:rsidRPr="00174B6C">
        <w:tab/>
        <w:t>258</w:t>
      </w:r>
    </w:p>
    <w:p w14:paraId="7D497F46" w14:textId="77777777" w:rsidR="00B719F7" w:rsidRPr="00174B6C" w:rsidRDefault="00B719F7" w:rsidP="00B719F7">
      <w:pPr>
        <w:widowControl w:val="0"/>
        <w:ind w:left="288"/>
      </w:pPr>
      <w:r w:rsidRPr="00174B6C">
        <w:t xml:space="preserve">SURFSIDE #1 </w:t>
      </w:r>
      <w:r w:rsidRPr="00174B6C">
        <w:tab/>
        <w:t>3,054</w:t>
      </w:r>
    </w:p>
    <w:p w14:paraId="07A494F2" w14:textId="77777777" w:rsidR="00B719F7" w:rsidRPr="00174B6C" w:rsidRDefault="00B719F7" w:rsidP="00B719F7">
      <w:pPr>
        <w:widowControl w:val="0"/>
        <w:ind w:left="288"/>
      </w:pPr>
      <w:r w:rsidRPr="00174B6C">
        <w:t xml:space="preserve">SURFSIDE #2 </w:t>
      </w:r>
      <w:r w:rsidRPr="00174B6C">
        <w:tab/>
        <w:t>1,068</w:t>
      </w:r>
    </w:p>
    <w:p w14:paraId="4FF2CCC6" w14:textId="77777777" w:rsidR="00B719F7" w:rsidRPr="00174B6C" w:rsidRDefault="00B719F7" w:rsidP="00B719F7">
      <w:pPr>
        <w:widowControl w:val="0"/>
        <w:ind w:left="288"/>
      </w:pPr>
      <w:r w:rsidRPr="00174B6C">
        <w:t xml:space="preserve">SURFSIDE #3 </w:t>
      </w:r>
      <w:r w:rsidRPr="00174B6C">
        <w:tab/>
        <w:t>3,248</w:t>
      </w:r>
    </w:p>
    <w:p w14:paraId="30A69EFF" w14:textId="77777777" w:rsidR="00B719F7" w:rsidRPr="00174B6C" w:rsidRDefault="00B719F7" w:rsidP="00B719F7">
      <w:pPr>
        <w:widowControl w:val="0"/>
        <w:ind w:left="288"/>
      </w:pPr>
      <w:r w:rsidRPr="00174B6C">
        <w:t xml:space="preserve">SURFSIDE #4 </w:t>
      </w:r>
      <w:r w:rsidRPr="00174B6C">
        <w:tab/>
        <w:t>3,405</w:t>
      </w:r>
    </w:p>
    <w:p w14:paraId="032E7907" w14:textId="77777777" w:rsidR="00B719F7" w:rsidRPr="00174B6C" w:rsidRDefault="00B719F7" w:rsidP="00B719F7">
      <w:pPr>
        <w:widowControl w:val="0"/>
        <w:ind w:left="288"/>
      </w:pPr>
      <w:r w:rsidRPr="00174B6C">
        <w:t xml:space="preserve">County Horry SC Subtotal </w:t>
      </w:r>
      <w:r w:rsidRPr="00174B6C">
        <w:tab/>
        <w:t>42,059</w:t>
      </w:r>
    </w:p>
    <w:p w14:paraId="28E5B399" w14:textId="77777777" w:rsidR="00B719F7" w:rsidRPr="00174B6C" w:rsidRDefault="00B719F7" w:rsidP="00B719F7">
      <w:pPr>
        <w:widowControl w:val="0"/>
      </w:pPr>
      <w:r w:rsidRPr="00174B6C">
        <w:t xml:space="preserve">DISTRICT 106 Total </w:t>
      </w:r>
      <w:r w:rsidRPr="00174B6C">
        <w:tab/>
        <w:t>42,059</w:t>
      </w:r>
    </w:p>
    <w:p w14:paraId="0F27B4F3" w14:textId="77777777" w:rsidR="00B719F7" w:rsidRPr="00174B6C" w:rsidRDefault="00B719F7" w:rsidP="00B719F7">
      <w:pPr>
        <w:widowControl w:val="0"/>
      </w:pPr>
      <w:r w:rsidRPr="00174B6C">
        <w:t>Area</w:t>
      </w:r>
      <w:r w:rsidRPr="00174B6C">
        <w:tab/>
        <w:t>Population</w:t>
      </w:r>
    </w:p>
    <w:p w14:paraId="015599E2" w14:textId="77777777" w:rsidR="00B719F7" w:rsidRPr="00174B6C" w:rsidRDefault="00B719F7" w:rsidP="00B719F7">
      <w:pPr>
        <w:widowControl w:val="0"/>
      </w:pPr>
      <w:r w:rsidRPr="00174B6C">
        <w:t>DISTRICT 107</w:t>
      </w:r>
    </w:p>
    <w:p w14:paraId="4BFD3124" w14:textId="77777777" w:rsidR="00B719F7" w:rsidRPr="00174B6C" w:rsidRDefault="00B719F7" w:rsidP="00B719F7">
      <w:pPr>
        <w:widowControl w:val="0"/>
      </w:pPr>
      <w:r w:rsidRPr="00174B6C">
        <w:t>Area</w:t>
      </w:r>
      <w:r w:rsidRPr="00174B6C">
        <w:tab/>
        <w:t>Population</w:t>
      </w:r>
    </w:p>
    <w:p w14:paraId="4B531B34" w14:textId="77777777" w:rsidR="00B719F7" w:rsidRPr="00174B6C" w:rsidRDefault="00B719F7" w:rsidP="00B719F7">
      <w:pPr>
        <w:widowControl w:val="0"/>
        <w:ind w:left="288"/>
      </w:pPr>
      <w:r w:rsidRPr="00174B6C">
        <w:t>County: Horry SC</w:t>
      </w:r>
    </w:p>
    <w:p w14:paraId="4E477920" w14:textId="77777777" w:rsidR="00B719F7" w:rsidRPr="00174B6C" w:rsidRDefault="00B719F7" w:rsidP="00B719F7">
      <w:pPr>
        <w:widowControl w:val="0"/>
        <w:ind w:left="288"/>
      </w:pPr>
      <w:r w:rsidRPr="00174B6C">
        <w:t xml:space="preserve">COASTAL LANE #1 </w:t>
      </w:r>
      <w:r w:rsidRPr="00174B6C">
        <w:tab/>
        <w:t>1,778</w:t>
      </w:r>
    </w:p>
    <w:p w14:paraId="26FE954C" w14:textId="77777777" w:rsidR="00B719F7" w:rsidRPr="00174B6C" w:rsidRDefault="00B719F7" w:rsidP="00B719F7">
      <w:pPr>
        <w:widowControl w:val="0"/>
        <w:ind w:left="288"/>
      </w:pPr>
      <w:r w:rsidRPr="00174B6C">
        <w:t xml:space="preserve">COASTAL LANE #2 </w:t>
      </w:r>
      <w:r w:rsidRPr="00174B6C">
        <w:tab/>
        <w:t>3,667</w:t>
      </w:r>
    </w:p>
    <w:p w14:paraId="0FB241D4" w14:textId="77777777" w:rsidR="00B719F7" w:rsidRPr="00174B6C" w:rsidRDefault="00B719F7" w:rsidP="00B719F7">
      <w:pPr>
        <w:widowControl w:val="0"/>
        <w:ind w:left="288"/>
      </w:pPr>
      <w:r w:rsidRPr="00174B6C">
        <w:t>DUNES #1</w:t>
      </w:r>
    </w:p>
    <w:p w14:paraId="449424DA" w14:textId="77777777" w:rsidR="00B719F7" w:rsidRPr="00174B6C" w:rsidRDefault="00B719F7" w:rsidP="00B719F7">
      <w:pPr>
        <w:widowControl w:val="0"/>
        <w:ind w:left="576"/>
      </w:pPr>
      <w:r w:rsidRPr="00174B6C">
        <w:t>Tract 501.02</w:t>
      </w:r>
    </w:p>
    <w:p w14:paraId="025699F0" w14:textId="77777777" w:rsidR="00B719F7" w:rsidRPr="00174B6C" w:rsidRDefault="00B719F7" w:rsidP="00B719F7">
      <w:pPr>
        <w:widowControl w:val="0"/>
        <w:ind w:left="1152"/>
      </w:pPr>
      <w:r w:rsidRPr="00174B6C">
        <w:t xml:space="preserve">Blocks: 2010, 2011, 2012, 2013, 2014, 2015, 2016, 2017, 2018, 2019, 2020, 2021  </w:t>
      </w:r>
      <w:r w:rsidRPr="00174B6C">
        <w:tab/>
        <w:t>213</w:t>
      </w:r>
    </w:p>
    <w:p w14:paraId="4F5C3E64" w14:textId="77777777" w:rsidR="00B719F7" w:rsidRPr="00174B6C" w:rsidRDefault="00B719F7" w:rsidP="00B719F7">
      <w:pPr>
        <w:widowControl w:val="0"/>
        <w:ind w:left="576"/>
      </w:pPr>
      <w:r w:rsidRPr="00174B6C">
        <w:t>Tract 503.03</w:t>
      </w:r>
    </w:p>
    <w:p w14:paraId="20D250A2"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1051, 1052, 1053, 1054, 1055, 1056, 1057, 1058, 1059, 1060, 1061, 1062, 1063, 1064, 1065, 1066, 1067, 1068, 1069, 1070, 1071, 1072, 1073, 1074, 1075, 1076, 1077, 1078, 2000, 2001, 2002, 2003, 2004, 2005, 2006, 2007, 2008, 2009, 2010, 2011, 2012, 2013, 2014, 2015, 2016, 2017, 2018, 2019, 2020, 2023, 2047, 2048, 2049  </w:t>
      </w:r>
      <w:r w:rsidRPr="00174B6C">
        <w:tab/>
        <w:t>2368</w:t>
      </w:r>
    </w:p>
    <w:p w14:paraId="3F6C1A36" w14:textId="77777777" w:rsidR="00B719F7" w:rsidRPr="00174B6C" w:rsidRDefault="00B719F7" w:rsidP="00B719F7">
      <w:pPr>
        <w:widowControl w:val="0"/>
        <w:ind w:left="576"/>
      </w:pPr>
      <w:r w:rsidRPr="00174B6C">
        <w:t>Tract 603.10</w:t>
      </w:r>
    </w:p>
    <w:p w14:paraId="31366EC6" w14:textId="77777777" w:rsidR="00B719F7" w:rsidRPr="00174B6C" w:rsidRDefault="00B719F7" w:rsidP="00B719F7">
      <w:pPr>
        <w:widowControl w:val="0"/>
        <w:ind w:left="1152"/>
      </w:pPr>
      <w:r w:rsidRPr="00174B6C">
        <w:t xml:space="preserve">Blocks: 2016, 2023, 2024, 2034, 2042, 2043, 2044  </w:t>
      </w:r>
      <w:r w:rsidRPr="00174B6C">
        <w:tab/>
        <w:t>0</w:t>
      </w:r>
    </w:p>
    <w:p w14:paraId="10445DA7" w14:textId="77777777" w:rsidR="00B719F7" w:rsidRPr="00174B6C" w:rsidRDefault="00B719F7" w:rsidP="00B719F7">
      <w:pPr>
        <w:widowControl w:val="0"/>
        <w:ind w:left="576"/>
      </w:pPr>
      <w:r w:rsidRPr="00174B6C">
        <w:t>Tract 9901</w:t>
      </w:r>
    </w:p>
    <w:p w14:paraId="29C97A3B" w14:textId="77777777" w:rsidR="00B719F7" w:rsidRPr="00174B6C" w:rsidRDefault="00B719F7" w:rsidP="00B719F7">
      <w:pPr>
        <w:widowControl w:val="0"/>
        <w:ind w:left="1152"/>
      </w:pPr>
      <w:r w:rsidRPr="00174B6C">
        <w:t xml:space="preserve">Blocks: 0013  </w:t>
      </w:r>
      <w:r w:rsidRPr="00174B6C">
        <w:tab/>
        <w:t>0</w:t>
      </w:r>
    </w:p>
    <w:p w14:paraId="3162E381" w14:textId="77777777" w:rsidR="00B719F7" w:rsidRPr="00174B6C" w:rsidRDefault="00B719F7" w:rsidP="00B719F7">
      <w:pPr>
        <w:widowControl w:val="0"/>
        <w:ind w:left="288"/>
      </w:pPr>
      <w:r w:rsidRPr="00174B6C">
        <w:t xml:space="preserve">DUNES #1 Subtotal </w:t>
      </w:r>
      <w:r w:rsidRPr="00174B6C">
        <w:tab/>
        <w:t>2,581</w:t>
      </w:r>
    </w:p>
    <w:p w14:paraId="39BE9CF0" w14:textId="77777777" w:rsidR="00B719F7" w:rsidRPr="00174B6C" w:rsidRDefault="00B719F7" w:rsidP="00B719F7">
      <w:pPr>
        <w:widowControl w:val="0"/>
        <w:ind w:left="288"/>
      </w:pPr>
      <w:r w:rsidRPr="00174B6C">
        <w:t xml:space="preserve">DUNES #2 </w:t>
      </w:r>
      <w:r w:rsidRPr="00174B6C">
        <w:tab/>
        <w:t>2,274</w:t>
      </w:r>
    </w:p>
    <w:p w14:paraId="60976B31" w14:textId="77777777" w:rsidR="00B719F7" w:rsidRPr="00174B6C" w:rsidRDefault="00B719F7" w:rsidP="00B719F7">
      <w:pPr>
        <w:widowControl w:val="0"/>
        <w:ind w:left="288"/>
      </w:pPr>
      <w:r w:rsidRPr="00174B6C">
        <w:t xml:space="preserve">DUNES #3 </w:t>
      </w:r>
      <w:r w:rsidRPr="00174B6C">
        <w:tab/>
        <w:t>1,246</w:t>
      </w:r>
    </w:p>
    <w:p w14:paraId="2BF825FF" w14:textId="77777777" w:rsidR="00B719F7" w:rsidRPr="00174B6C" w:rsidRDefault="00B719F7" w:rsidP="00B719F7">
      <w:pPr>
        <w:widowControl w:val="0"/>
        <w:ind w:left="288"/>
      </w:pPr>
      <w:r w:rsidRPr="00174B6C">
        <w:t xml:space="preserve">JET PORT #1 </w:t>
      </w:r>
      <w:r w:rsidRPr="00174B6C">
        <w:tab/>
        <w:t>2,911</w:t>
      </w:r>
    </w:p>
    <w:p w14:paraId="69D67064" w14:textId="77777777" w:rsidR="00B719F7" w:rsidRPr="00174B6C" w:rsidRDefault="00B719F7" w:rsidP="00B719F7">
      <w:pPr>
        <w:widowControl w:val="0"/>
        <w:ind w:left="288"/>
      </w:pPr>
      <w:r w:rsidRPr="00174B6C">
        <w:t xml:space="preserve">JET PORT #3 </w:t>
      </w:r>
      <w:r w:rsidRPr="00174B6C">
        <w:tab/>
        <w:t>2,309</w:t>
      </w:r>
    </w:p>
    <w:p w14:paraId="62A2947A" w14:textId="77777777" w:rsidR="00B719F7" w:rsidRPr="00174B6C" w:rsidRDefault="00B719F7" w:rsidP="00B719F7">
      <w:pPr>
        <w:widowControl w:val="0"/>
        <w:ind w:left="288"/>
      </w:pPr>
      <w:r w:rsidRPr="00174B6C">
        <w:t xml:space="preserve">JET PORT #4 </w:t>
      </w:r>
      <w:r w:rsidRPr="00174B6C">
        <w:tab/>
        <w:t>3,298</w:t>
      </w:r>
    </w:p>
    <w:p w14:paraId="1226F898" w14:textId="77777777" w:rsidR="00B719F7" w:rsidRPr="00174B6C" w:rsidRDefault="00B719F7" w:rsidP="00B719F7">
      <w:pPr>
        <w:widowControl w:val="0"/>
        <w:ind w:left="288"/>
      </w:pPr>
      <w:r w:rsidRPr="00174B6C">
        <w:t xml:space="preserve">MYRTLEWOOD #1 </w:t>
      </w:r>
      <w:r w:rsidRPr="00174B6C">
        <w:tab/>
        <w:t>2,332</w:t>
      </w:r>
    </w:p>
    <w:p w14:paraId="7C1BA4C0" w14:textId="77777777" w:rsidR="00B719F7" w:rsidRPr="00174B6C" w:rsidRDefault="00B719F7" w:rsidP="00B719F7">
      <w:pPr>
        <w:widowControl w:val="0"/>
        <w:ind w:left="288"/>
      </w:pPr>
      <w:r w:rsidRPr="00174B6C">
        <w:t xml:space="preserve">MYRTLEWOOD #2 </w:t>
      </w:r>
      <w:r w:rsidRPr="00174B6C">
        <w:tab/>
        <w:t>2,301</w:t>
      </w:r>
    </w:p>
    <w:p w14:paraId="4B8C492B" w14:textId="77777777" w:rsidR="00B719F7" w:rsidRPr="00174B6C" w:rsidRDefault="00B719F7" w:rsidP="00B719F7">
      <w:pPr>
        <w:widowControl w:val="0"/>
        <w:ind w:left="288"/>
      </w:pPr>
      <w:r w:rsidRPr="00174B6C">
        <w:t xml:space="preserve">MYRTLEWOOD #3 </w:t>
      </w:r>
      <w:r w:rsidRPr="00174B6C">
        <w:tab/>
        <w:t>2,458</w:t>
      </w:r>
    </w:p>
    <w:p w14:paraId="5FDFD45B" w14:textId="77777777" w:rsidR="00B719F7" w:rsidRPr="00174B6C" w:rsidRDefault="00B719F7" w:rsidP="00B719F7">
      <w:pPr>
        <w:widowControl w:val="0"/>
        <w:ind w:left="288"/>
      </w:pPr>
      <w:r w:rsidRPr="00174B6C">
        <w:t xml:space="preserve">OCEAN FOREST #1 </w:t>
      </w:r>
      <w:r w:rsidRPr="00174B6C">
        <w:tab/>
        <w:t>1,813</w:t>
      </w:r>
    </w:p>
    <w:p w14:paraId="28E289D1" w14:textId="77777777" w:rsidR="00B719F7" w:rsidRPr="00174B6C" w:rsidRDefault="00B719F7" w:rsidP="00B719F7">
      <w:pPr>
        <w:widowControl w:val="0"/>
        <w:ind w:left="288"/>
      </w:pPr>
      <w:r w:rsidRPr="00174B6C">
        <w:t xml:space="preserve">OCEAN FOREST #2 </w:t>
      </w:r>
      <w:r w:rsidRPr="00174B6C">
        <w:tab/>
        <w:t>2,330</w:t>
      </w:r>
    </w:p>
    <w:p w14:paraId="15CDD9D7" w14:textId="77777777" w:rsidR="00B719F7" w:rsidRPr="00174B6C" w:rsidRDefault="00B719F7" w:rsidP="00B719F7">
      <w:pPr>
        <w:widowControl w:val="0"/>
        <w:ind w:left="288"/>
      </w:pPr>
      <w:r w:rsidRPr="00174B6C">
        <w:t xml:space="preserve">OCEAN FOREST #3 </w:t>
      </w:r>
      <w:r w:rsidRPr="00174B6C">
        <w:tab/>
        <w:t>2,972</w:t>
      </w:r>
    </w:p>
    <w:p w14:paraId="152AC874" w14:textId="77777777" w:rsidR="00B719F7" w:rsidRPr="00174B6C" w:rsidRDefault="00B719F7" w:rsidP="00B719F7">
      <w:pPr>
        <w:widowControl w:val="0"/>
        <w:ind w:left="288"/>
      </w:pPr>
      <w:r w:rsidRPr="00174B6C">
        <w:t xml:space="preserve">SEA OATS #1 </w:t>
      </w:r>
      <w:r w:rsidRPr="00174B6C">
        <w:tab/>
        <w:t>3,365</w:t>
      </w:r>
    </w:p>
    <w:p w14:paraId="2558B839" w14:textId="77777777" w:rsidR="00B719F7" w:rsidRPr="00174B6C" w:rsidRDefault="00B719F7" w:rsidP="00B719F7">
      <w:pPr>
        <w:widowControl w:val="0"/>
        <w:ind w:left="288"/>
      </w:pPr>
      <w:r w:rsidRPr="00174B6C">
        <w:t xml:space="preserve">SEA OATS #2 </w:t>
      </w:r>
      <w:r w:rsidRPr="00174B6C">
        <w:tab/>
        <w:t>4,298</w:t>
      </w:r>
    </w:p>
    <w:p w14:paraId="57A03161" w14:textId="77777777" w:rsidR="00B719F7" w:rsidRPr="00174B6C" w:rsidRDefault="00B719F7" w:rsidP="00B719F7">
      <w:pPr>
        <w:widowControl w:val="0"/>
        <w:ind w:left="288"/>
      </w:pPr>
      <w:r w:rsidRPr="00174B6C">
        <w:t>SOCASTEE #4</w:t>
      </w:r>
    </w:p>
    <w:p w14:paraId="37934BCD" w14:textId="77777777" w:rsidR="00B719F7" w:rsidRPr="00174B6C" w:rsidRDefault="00B719F7" w:rsidP="00B719F7">
      <w:pPr>
        <w:widowControl w:val="0"/>
        <w:ind w:left="576"/>
      </w:pPr>
      <w:r w:rsidRPr="00174B6C">
        <w:t>Tract 509.02</w:t>
      </w:r>
    </w:p>
    <w:p w14:paraId="28CFD117" w14:textId="77777777" w:rsidR="00B719F7" w:rsidRPr="00174B6C" w:rsidRDefault="00B719F7" w:rsidP="00B719F7">
      <w:pPr>
        <w:widowControl w:val="0"/>
        <w:ind w:left="1152"/>
      </w:pPr>
      <w:r w:rsidRPr="00174B6C">
        <w:t xml:space="preserve">Blocks: 1038, 1039, 1040  </w:t>
      </w:r>
      <w:r w:rsidRPr="00174B6C">
        <w:tab/>
        <w:t>0</w:t>
      </w:r>
    </w:p>
    <w:p w14:paraId="47951C1F" w14:textId="77777777" w:rsidR="00B719F7" w:rsidRPr="00174B6C" w:rsidRDefault="00B719F7" w:rsidP="00B719F7">
      <w:pPr>
        <w:widowControl w:val="0"/>
        <w:ind w:left="576"/>
      </w:pPr>
      <w:r w:rsidRPr="00174B6C">
        <w:t>Tract 515.03</w:t>
      </w:r>
    </w:p>
    <w:p w14:paraId="3E64B704" w14:textId="77777777" w:rsidR="00B719F7" w:rsidRPr="00174B6C" w:rsidRDefault="00B719F7" w:rsidP="00B719F7">
      <w:pPr>
        <w:widowControl w:val="0"/>
        <w:ind w:left="1152"/>
      </w:pPr>
      <w:r w:rsidRPr="00174B6C">
        <w:t xml:space="preserve">Blocks: 2013, 2014, 2015, 2016, 2017, 2019, 2020, 2036  </w:t>
      </w:r>
      <w:r w:rsidRPr="00174B6C">
        <w:tab/>
        <w:t>107</w:t>
      </w:r>
    </w:p>
    <w:p w14:paraId="38CDE18E" w14:textId="77777777" w:rsidR="00B719F7" w:rsidRPr="00174B6C" w:rsidRDefault="00B719F7" w:rsidP="00B719F7">
      <w:pPr>
        <w:widowControl w:val="0"/>
        <w:ind w:left="288"/>
      </w:pPr>
      <w:r w:rsidRPr="00174B6C">
        <w:t xml:space="preserve">SOCASTEE #4 Subtotal </w:t>
      </w:r>
      <w:r w:rsidRPr="00174B6C">
        <w:tab/>
        <w:t>107</w:t>
      </w:r>
    </w:p>
    <w:p w14:paraId="4D52DAE7" w14:textId="77777777" w:rsidR="00B719F7" w:rsidRPr="00174B6C" w:rsidRDefault="00B719F7" w:rsidP="00B719F7">
      <w:pPr>
        <w:widowControl w:val="0"/>
        <w:ind w:left="288"/>
      </w:pPr>
      <w:r w:rsidRPr="00174B6C">
        <w:t xml:space="preserve">County Horry SC Subtotal </w:t>
      </w:r>
      <w:r w:rsidRPr="00174B6C">
        <w:tab/>
        <w:t>42,040</w:t>
      </w:r>
    </w:p>
    <w:p w14:paraId="7EA4B358" w14:textId="77777777" w:rsidR="00B719F7" w:rsidRPr="00174B6C" w:rsidRDefault="00B719F7" w:rsidP="00B719F7">
      <w:pPr>
        <w:widowControl w:val="0"/>
      </w:pPr>
      <w:r w:rsidRPr="00174B6C">
        <w:t xml:space="preserve">DISTRICT 107 Total </w:t>
      </w:r>
      <w:r w:rsidRPr="00174B6C">
        <w:tab/>
        <w:t>42,040</w:t>
      </w:r>
    </w:p>
    <w:p w14:paraId="0F813899" w14:textId="77777777" w:rsidR="00B719F7" w:rsidRPr="00174B6C" w:rsidRDefault="00B719F7" w:rsidP="00B719F7">
      <w:pPr>
        <w:widowControl w:val="0"/>
      </w:pPr>
      <w:r w:rsidRPr="00174B6C">
        <w:t>Area</w:t>
      </w:r>
      <w:r w:rsidRPr="00174B6C">
        <w:tab/>
        <w:t>Population</w:t>
      </w:r>
    </w:p>
    <w:p w14:paraId="6B650259" w14:textId="77777777" w:rsidR="00B719F7" w:rsidRPr="00174B6C" w:rsidRDefault="00B719F7" w:rsidP="00B719F7">
      <w:pPr>
        <w:widowControl w:val="0"/>
      </w:pPr>
      <w:r w:rsidRPr="00174B6C">
        <w:t>DISTRICT 108</w:t>
      </w:r>
    </w:p>
    <w:p w14:paraId="1D17F616" w14:textId="77777777" w:rsidR="00B719F7" w:rsidRPr="00174B6C" w:rsidRDefault="00B719F7" w:rsidP="00B719F7">
      <w:pPr>
        <w:widowControl w:val="0"/>
      </w:pPr>
      <w:r w:rsidRPr="00174B6C">
        <w:t>Area</w:t>
      </w:r>
      <w:r w:rsidRPr="00174B6C">
        <w:tab/>
        <w:t>Population</w:t>
      </w:r>
    </w:p>
    <w:p w14:paraId="3B48773E" w14:textId="77777777" w:rsidR="00B719F7" w:rsidRPr="00174B6C" w:rsidRDefault="00B719F7" w:rsidP="00B719F7">
      <w:pPr>
        <w:widowControl w:val="0"/>
        <w:ind w:left="288"/>
      </w:pPr>
      <w:r w:rsidRPr="00174B6C">
        <w:t>County: Charleston SC</w:t>
      </w:r>
    </w:p>
    <w:p w14:paraId="661369C7" w14:textId="77777777" w:rsidR="00B719F7" w:rsidRPr="00174B6C" w:rsidRDefault="00B719F7" w:rsidP="00B719F7">
      <w:pPr>
        <w:widowControl w:val="0"/>
        <w:ind w:left="288"/>
      </w:pPr>
      <w:r w:rsidRPr="00174B6C">
        <w:t xml:space="preserve">Christ Church </w:t>
      </w:r>
      <w:r w:rsidRPr="00174B6C">
        <w:tab/>
        <w:t>1,164</w:t>
      </w:r>
    </w:p>
    <w:p w14:paraId="11CDD27C" w14:textId="77777777" w:rsidR="00B719F7" w:rsidRPr="00174B6C" w:rsidRDefault="00B719F7" w:rsidP="00B719F7">
      <w:pPr>
        <w:widowControl w:val="0"/>
        <w:ind w:left="288"/>
      </w:pPr>
      <w:r w:rsidRPr="00174B6C">
        <w:t xml:space="preserve">McClellanville </w:t>
      </w:r>
      <w:r w:rsidRPr="00174B6C">
        <w:tab/>
        <w:t>1,975</w:t>
      </w:r>
    </w:p>
    <w:p w14:paraId="201094B3" w14:textId="77777777" w:rsidR="00B719F7" w:rsidRPr="00174B6C" w:rsidRDefault="00B719F7" w:rsidP="00B719F7">
      <w:pPr>
        <w:widowControl w:val="0"/>
        <w:ind w:left="288"/>
      </w:pPr>
      <w:r w:rsidRPr="00174B6C">
        <w:t xml:space="preserve">County Charleston SC Subtotal </w:t>
      </w:r>
      <w:r w:rsidRPr="00174B6C">
        <w:tab/>
        <w:t>3,139</w:t>
      </w:r>
    </w:p>
    <w:p w14:paraId="37254C9A" w14:textId="77777777" w:rsidR="00B719F7" w:rsidRPr="00174B6C" w:rsidRDefault="00B719F7" w:rsidP="00B719F7">
      <w:pPr>
        <w:widowControl w:val="0"/>
        <w:ind w:left="288"/>
      </w:pPr>
      <w:r w:rsidRPr="00174B6C">
        <w:t>County: Georgetown SC</w:t>
      </w:r>
    </w:p>
    <w:p w14:paraId="2CF884EA" w14:textId="77777777" w:rsidR="00B719F7" w:rsidRPr="00174B6C" w:rsidRDefault="00B719F7" w:rsidP="00B719F7">
      <w:pPr>
        <w:widowControl w:val="0"/>
        <w:ind w:left="288"/>
      </w:pPr>
      <w:r w:rsidRPr="00174B6C">
        <w:t xml:space="preserve">BLACK RIVER </w:t>
      </w:r>
      <w:r w:rsidRPr="00174B6C">
        <w:tab/>
        <w:t>2,338</w:t>
      </w:r>
    </w:p>
    <w:p w14:paraId="550FDE19" w14:textId="77777777" w:rsidR="00B719F7" w:rsidRPr="00174B6C" w:rsidRDefault="00B719F7" w:rsidP="00B719F7">
      <w:pPr>
        <w:widowControl w:val="0"/>
        <w:ind w:left="288"/>
      </w:pPr>
      <w:r w:rsidRPr="00174B6C">
        <w:t>BROWN’S FERRY</w:t>
      </w:r>
    </w:p>
    <w:p w14:paraId="5CC83DCC" w14:textId="77777777" w:rsidR="00B719F7" w:rsidRPr="00174B6C" w:rsidRDefault="00B719F7" w:rsidP="00B719F7">
      <w:pPr>
        <w:widowControl w:val="0"/>
        <w:ind w:left="576"/>
      </w:pPr>
      <w:r w:rsidRPr="00174B6C">
        <w:t>Tract 9203.01</w:t>
      </w:r>
    </w:p>
    <w:p w14:paraId="08F7975A" w14:textId="77777777" w:rsidR="00B719F7" w:rsidRPr="00174B6C" w:rsidRDefault="00B719F7" w:rsidP="00B719F7">
      <w:pPr>
        <w:widowControl w:val="0"/>
        <w:ind w:left="1152"/>
      </w:pPr>
      <w:r w:rsidRPr="00174B6C">
        <w:t xml:space="preserve">Blocks: 2000, 2001, 4000, 4001, 4002, 4014  </w:t>
      </w:r>
      <w:r w:rsidRPr="00174B6C">
        <w:tab/>
        <w:t>51</w:t>
      </w:r>
    </w:p>
    <w:p w14:paraId="1D75FBD0" w14:textId="77777777" w:rsidR="00B719F7" w:rsidRPr="00174B6C" w:rsidRDefault="00B719F7" w:rsidP="00B719F7">
      <w:pPr>
        <w:widowControl w:val="0"/>
        <w:ind w:left="288"/>
      </w:pPr>
      <w:r w:rsidRPr="00174B6C">
        <w:t xml:space="preserve">BROWN’S FERRY Subtotal </w:t>
      </w:r>
      <w:r w:rsidRPr="00174B6C">
        <w:tab/>
        <w:t>51</w:t>
      </w:r>
    </w:p>
    <w:p w14:paraId="524A232B" w14:textId="77777777" w:rsidR="00B719F7" w:rsidRPr="00174B6C" w:rsidRDefault="00B719F7" w:rsidP="00B719F7">
      <w:pPr>
        <w:widowControl w:val="0"/>
        <w:ind w:left="288"/>
      </w:pPr>
      <w:r w:rsidRPr="00174B6C">
        <w:t xml:space="preserve">GEORGETOWN NO. 1 </w:t>
      </w:r>
      <w:r w:rsidRPr="00174B6C">
        <w:tab/>
        <w:t>1,032</w:t>
      </w:r>
    </w:p>
    <w:p w14:paraId="013402D7" w14:textId="77777777" w:rsidR="00B719F7" w:rsidRPr="00174B6C" w:rsidRDefault="00B719F7" w:rsidP="00B719F7">
      <w:pPr>
        <w:widowControl w:val="0"/>
        <w:ind w:left="288"/>
      </w:pPr>
      <w:r w:rsidRPr="00174B6C">
        <w:t xml:space="preserve">GEORGETOWN NO. 4 </w:t>
      </w:r>
      <w:r w:rsidRPr="00174B6C">
        <w:tab/>
        <w:t>658</w:t>
      </w:r>
    </w:p>
    <w:p w14:paraId="435D99E4" w14:textId="77777777" w:rsidR="00B719F7" w:rsidRPr="00174B6C" w:rsidRDefault="00B719F7" w:rsidP="00B719F7">
      <w:pPr>
        <w:widowControl w:val="0"/>
        <w:ind w:left="288"/>
      </w:pPr>
      <w:r w:rsidRPr="00174B6C">
        <w:t xml:space="preserve">GEORGETOWN NO. 5 </w:t>
      </w:r>
      <w:r w:rsidRPr="00174B6C">
        <w:tab/>
        <w:t>2,691</w:t>
      </w:r>
    </w:p>
    <w:p w14:paraId="78E5AAF9" w14:textId="77777777" w:rsidR="00B719F7" w:rsidRPr="00174B6C" w:rsidRDefault="00B719F7" w:rsidP="00B719F7">
      <w:pPr>
        <w:widowControl w:val="0"/>
        <w:ind w:left="288"/>
      </w:pPr>
      <w:r w:rsidRPr="00174B6C">
        <w:t>KENSINGTON</w:t>
      </w:r>
    </w:p>
    <w:p w14:paraId="1DDD1463" w14:textId="77777777" w:rsidR="00B719F7" w:rsidRPr="00174B6C" w:rsidRDefault="00B719F7" w:rsidP="00B719F7">
      <w:pPr>
        <w:widowControl w:val="0"/>
        <w:ind w:left="576"/>
      </w:pPr>
      <w:r w:rsidRPr="00174B6C">
        <w:t>Tract 9203.02</w:t>
      </w:r>
    </w:p>
    <w:p w14:paraId="4563CC3E" w14:textId="77777777" w:rsidR="00B719F7" w:rsidRPr="00174B6C" w:rsidRDefault="00B719F7" w:rsidP="00B719F7">
      <w:pPr>
        <w:widowControl w:val="0"/>
        <w:ind w:left="1152"/>
      </w:pPr>
      <w:r w:rsidRPr="00174B6C">
        <w:t xml:space="preserve">Blocks: 1000, 1001, 1057, 2002, 2003, 2005, 2006, 2008, 2012, 2014, 2020, 2021, 2031, 2032, 2040, 2041, 2042, 2043  </w:t>
      </w:r>
      <w:r w:rsidRPr="00174B6C">
        <w:tab/>
        <w:t>380</w:t>
      </w:r>
    </w:p>
    <w:p w14:paraId="209F3BCB" w14:textId="77777777" w:rsidR="00B719F7" w:rsidRPr="00174B6C" w:rsidRDefault="00B719F7" w:rsidP="00B719F7">
      <w:pPr>
        <w:widowControl w:val="0"/>
        <w:ind w:left="288"/>
      </w:pPr>
      <w:r w:rsidRPr="00174B6C">
        <w:t xml:space="preserve">KENSINGTON Subtotal </w:t>
      </w:r>
      <w:r w:rsidRPr="00174B6C">
        <w:tab/>
        <w:t>380</w:t>
      </w:r>
    </w:p>
    <w:p w14:paraId="17C5A959" w14:textId="77777777" w:rsidR="00B719F7" w:rsidRPr="00174B6C" w:rsidRDefault="00B719F7" w:rsidP="00B719F7">
      <w:pPr>
        <w:widowControl w:val="0"/>
        <w:ind w:left="288"/>
      </w:pPr>
      <w:r w:rsidRPr="00174B6C">
        <w:t xml:space="preserve">MURRELL’S INLET NO. 1 </w:t>
      </w:r>
      <w:r w:rsidRPr="00174B6C">
        <w:tab/>
        <w:t>3,991</w:t>
      </w:r>
    </w:p>
    <w:p w14:paraId="14FE8391" w14:textId="77777777" w:rsidR="00B719F7" w:rsidRPr="00174B6C" w:rsidRDefault="00B719F7" w:rsidP="00B719F7">
      <w:pPr>
        <w:widowControl w:val="0"/>
        <w:ind w:left="288"/>
      </w:pPr>
      <w:r w:rsidRPr="00174B6C">
        <w:t xml:space="preserve">MURRELL’S INLET NO. 2 </w:t>
      </w:r>
      <w:r w:rsidRPr="00174B6C">
        <w:tab/>
        <w:t>3,000</w:t>
      </w:r>
    </w:p>
    <w:p w14:paraId="030A090D" w14:textId="77777777" w:rsidR="00B719F7" w:rsidRPr="00174B6C" w:rsidRDefault="00B719F7" w:rsidP="00B719F7">
      <w:pPr>
        <w:widowControl w:val="0"/>
        <w:ind w:left="288"/>
      </w:pPr>
      <w:r w:rsidRPr="00174B6C">
        <w:t>MURRELL’S INLET NO. 3</w:t>
      </w:r>
    </w:p>
    <w:p w14:paraId="3309F41E" w14:textId="77777777" w:rsidR="00B719F7" w:rsidRPr="00174B6C" w:rsidRDefault="00B719F7" w:rsidP="00B719F7">
      <w:pPr>
        <w:widowControl w:val="0"/>
        <w:ind w:left="576"/>
      </w:pPr>
      <w:r w:rsidRPr="00174B6C">
        <w:t>Tract 9205.02</w:t>
      </w:r>
    </w:p>
    <w:p w14:paraId="1FE6E5D0" w14:textId="77777777" w:rsidR="00B719F7" w:rsidRPr="00174B6C" w:rsidRDefault="00B719F7" w:rsidP="00B719F7">
      <w:pPr>
        <w:widowControl w:val="0"/>
        <w:ind w:left="1152"/>
      </w:pPr>
      <w:r w:rsidRPr="00174B6C">
        <w:t xml:space="preserve">Blocks: 1003, 2000, 2001, 2002, 2003, 2004, 2005, 2015, 2017, 2019, 2020, 2021, 2022, 2023, 2024, 2025, 2026, 2027, 2028, 2029, 2030, 2031, 2032, 2033, 2034, 2035, 2036, 2037, 2038, 2039, 2040, 2041, 2042, 2043, 2044, 2045, 2046, 2047, 2048, 2049, 2050, 2051, 2052, 3001, 3002, 3003, 3004, 3005, 3006, 3007, 3008, 3009, 3010, 3011, 3012, 3013, 3014, 3015, 3016, 3017, 3018, 3020, 3021, 3022, 3023, 3024, 3025, 3026, 3027, 3028, 3029, 3030, 3031  </w:t>
      </w:r>
      <w:r w:rsidRPr="00174B6C">
        <w:tab/>
        <w:t>1189</w:t>
      </w:r>
    </w:p>
    <w:p w14:paraId="780B2EE8" w14:textId="77777777" w:rsidR="00B719F7" w:rsidRPr="00174B6C" w:rsidRDefault="00B719F7" w:rsidP="00B719F7">
      <w:pPr>
        <w:widowControl w:val="0"/>
        <w:ind w:left="576"/>
      </w:pPr>
      <w:r w:rsidRPr="00174B6C">
        <w:t>Tract 9205.10</w:t>
      </w:r>
    </w:p>
    <w:p w14:paraId="60136C05" w14:textId="77777777" w:rsidR="00B719F7" w:rsidRPr="00174B6C" w:rsidRDefault="00B719F7" w:rsidP="00B719F7">
      <w:pPr>
        <w:widowControl w:val="0"/>
        <w:ind w:left="1152"/>
      </w:pPr>
      <w:r w:rsidRPr="00174B6C">
        <w:t xml:space="preserve">Blocks: 1020, 1021  </w:t>
      </w:r>
      <w:r w:rsidRPr="00174B6C">
        <w:tab/>
        <w:t>8</w:t>
      </w:r>
    </w:p>
    <w:p w14:paraId="6423F1D4" w14:textId="77777777" w:rsidR="00B719F7" w:rsidRPr="00174B6C" w:rsidRDefault="00B719F7" w:rsidP="00B719F7">
      <w:pPr>
        <w:widowControl w:val="0"/>
        <w:ind w:left="576"/>
      </w:pPr>
      <w:r w:rsidRPr="00174B6C">
        <w:t>Tract 9901</w:t>
      </w:r>
    </w:p>
    <w:p w14:paraId="52012F13" w14:textId="77777777" w:rsidR="00B719F7" w:rsidRPr="00174B6C" w:rsidRDefault="00B719F7" w:rsidP="00B719F7">
      <w:pPr>
        <w:widowControl w:val="0"/>
        <w:ind w:left="1152"/>
      </w:pPr>
      <w:r w:rsidRPr="00174B6C">
        <w:t xml:space="preserve">Blocks: 0002  </w:t>
      </w:r>
      <w:r w:rsidRPr="00174B6C">
        <w:tab/>
        <w:t>0</w:t>
      </w:r>
    </w:p>
    <w:p w14:paraId="1277DCAC" w14:textId="77777777" w:rsidR="00B719F7" w:rsidRPr="00174B6C" w:rsidRDefault="00B719F7" w:rsidP="00B719F7">
      <w:pPr>
        <w:widowControl w:val="0"/>
        <w:ind w:left="288"/>
      </w:pPr>
      <w:r w:rsidRPr="00174B6C">
        <w:t xml:space="preserve">MURRELL’S INLET NO. 3 Subtotal </w:t>
      </w:r>
      <w:r w:rsidRPr="00174B6C">
        <w:tab/>
        <w:t>1,197</w:t>
      </w:r>
    </w:p>
    <w:p w14:paraId="1B597420" w14:textId="77777777" w:rsidR="00B719F7" w:rsidRPr="00174B6C" w:rsidRDefault="00B719F7" w:rsidP="00B719F7">
      <w:pPr>
        <w:widowControl w:val="0"/>
        <w:ind w:left="288"/>
      </w:pPr>
      <w:r w:rsidRPr="00174B6C">
        <w:t xml:space="preserve">MURRELL’S INLET NO. 4 </w:t>
      </w:r>
      <w:r w:rsidRPr="00174B6C">
        <w:tab/>
        <w:t>1,927</w:t>
      </w:r>
    </w:p>
    <w:p w14:paraId="51C8A798" w14:textId="77777777" w:rsidR="00B719F7" w:rsidRPr="00174B6C" w:rsidRDefault="00B719F7" w:rsidP="00B719F7">
      <w:pPr>
        <w:widowControl w:val="0"/>
        <w:ind w:left="288"/>
      </w:pPr>
      <w:r w:rsidRPr="00174B6C">
        <w:t xml:space="preserve">PAWLEY’S ISLAND NO. 1 </w:t>
      </w:r>
      <w:r w:rsidRPr="00174B6C">
        <w:tab/>
        <w:t>3,539</w:t>
      </w:r>
    </w:p>
    <w:p w14:paraId="19D2665C" w14:textId="77777777" w:rsidR="00B719F7" w:rsidRPr="00174B6C" w:rsidRDefault="00B719F7" w:rsidP="00B719F7">
      <w:pPr>
        <w:widowControl w:val="0"/>
        <w:ind w:left="288"/>
      </w:pPr>
      <w:r w:rsidRPr="00174B6C">
        <w:t xml:space="preserve">PAWLEY’S ISLAND NO. 2 </w:t>
      </w:r>
      <w:r w:rsidRPr="00174B6C">
        <w:tab/>
        <w:t>4,544</w:t>
      </w:r>
    </w:p>
    <w:p w14:paraId="37AD9FBA" w14:textId="77777777" w:rsidR="00B719F7" w:rsidRPr="00174B6C" w:rsidRDefault="00B719F7" w:rsidP="00B719F7">
      <w:pPr>
        <w:widowControl w:val="0"/>
        <w:ind w:left="288"/>
      </w:pPr>
      <w:r w:rsidRPr="00174B6C">
        <w:t xml:space="preserve">PAWLEY’S ISLAND NO. 3 </w:t>
      </w:r>
      <w:r w:rsidRPr="00174B6C">
        <w:tab/>
        <w:t>2,809</w:t>
      </w:r>
    </w:p>
    <w:p w14:paraId="1AD58747" w14:textId="77777777" w:rsidR="00B719F7" w:rsidRPr="00174B6C" w:rsidRDefault="00B719F7" w:rsidP="00B719F7">
      <w:pPr>
        <w:widowControl w:val="0"/>
        <w:ind w:left="288"/>
      </w:pPr>
      <w:r w:rsidRPr="00174B6C">
        <w:t xml:space="preserve">PAWLEY’S ISLAND NO. 4 </w:t>
      </w:r>
      <w:r w:rsidRPr="00174B6C">
        <w:tab/>
        <w:t>3,231</w:t>
      </w:r>
    </w:p>
    <w:p w14:paraId="0CB36711" w14:textId="77777777" w:rsidR="00B719F7" w:rsidRPr="00174B6C" w:rsidRDefault="00B719F7" w:rsidP="00B719F7">
      <w:pPr>
        <w:widowControl w:val="0"/>
        <w:ind w:left="288"/>
      </w:pPr>
      <w:r w:rsidRPr="00174B6C">
        <w:t xml:space="preserve">PAWLEY’S ISLAND NO. 5 </w:t>
      </w:r>
      <w:r w:rsidRPr="00174B6C">
        <w:tab/>
        <w:t>3,367</w:t>
      </w:r>
    </w:p>
    <w:p w14:paraId="5985BA76" w14:textId="77777777" w:rsidR="00B719F7" w:rsidRPr="00174B6C" w:rsidRDefault="00B719F7" w:rsidP="00B719F7">
      <w:pPr>
        <w:widowControl w:val="0"/>
        <w:ind w:left="288"/>
      </w:pPr>
      <w:r w:rsidRPr="00174B6C">
        <w:t>PENNY ROYAL</w:t>
      </w:r>
    </w:p>
    <w:p w14:paraId="7A4F1F0C" w14:textId="77777777" w:rsidR="00B719F7" w:rsidRPr="00174B6C" w:rsidRDefault="00B719F7" w:rsidP="00B719F7">
      <w:pPr>
        <w:widowControl w:val="0"/>
        <w:ind w:left="576"/>
      </w:pPr>
      <w:r w:rsidRPr="00174B6C">
        <w:t>Tract 9207.01</w:t>
      </w:r>
    </w:p>
    <w:p w14:paraId="48671BED" w14:textId="77777777" w:rsidR="00B719F7" w:rsidRPr="00174B6C" w:rsidRDefault="00B719F7" w:rsidP="00B719F7">
      <w:pPr>
        <w:widowControl w:val="0"/>
        <w:ind w:left="1152"/>
      </w:pPr>
      <w:r w:rsidRPr="00174B6C">
        <w:t xml:space="preserve">Blocks: 1003, 1004, 1005, 1006, 1007, 1008, 1009, 1019, 1020, 1021, 1022, 1025, 1026, 1045  </w:t>
      </w:r>
      <w:r w:rsidRPr="00174B6C">
        <w:tab/>
        <w:t>333</w:t>
      </w:r>
    </w:p>
    <w:p w14:paraId="36A723A5" w14:textId="77777777" w:rsidR="00B719F7" w:rsidRPr="00174B6C" w:rsidRDefault="00B719F7" w:rsidP="00B719F7">
      <w:pPr>
        <w:widowControl w:val="0"/>
        <w:ind w:left="576"/>
      </w:pPr>
      <w:r w:rsidRPr="00174B6C">
        <w:t>Tract 9207.02</w:t>
      </w:r>
    </w:p>
    <w:p w14:paraId="450F54E5" w14:textId="77777777" w:rsidR="00B719F7" w:rsidRPr="00174B6C" w:rsidRDefault="00B719F7" w:rsidP="00B719F7">
      <w:pPr>
        <w:widowControl w:val="0"/>
        <w:ind w:left="1152"/>
      </w:pPr>
      <w:r w:rsidRPr="00174B6C">
        <w:t xml:space="preserve">Blocks: 3001, 3002, 3003, 3004, 3005, 3006, 3007, 3008, 3009, 3010, 3011, 3012, 3013, 3014, 3015, 3016, 3017, 3018, 3019, 3020, 3021, 3022, 3023, 3024, 3025, 3026, 3027, 3028, 3029, 3034, 3035, 3038, 3060, 3061, 3062, 3063, 3064, 3065, 3076, 3077, 3078  </w:t>
      </w:r>
      <w:r w:rsidRPr="00174B6C">
        <w:tab/>
        <w:t>473</w:t>
      </w:r>
    </w:p>
    <w:p w14:paraId="7838BADE" w14:textId="77777777" w:rsidR="00B719F7" w:rsidRPr="00174B6C" w:rsidRDefault="00B719F7" w:rsidP="00B719F7">
      <w:pPr>
        <w:widowControl w:val="0"/>
        <w:ind w:left="288"/>
      </w:pPr>
      <w:r w:rsidRPr="00174B6C">
        <w:t xml:space="preserve">PENNY ROYAL Subtotal </w:t>
      </w:r>
      <w:r w:rsidRPr="00174B6C">
        <w:tab/>
        <w:t>806</w:t>
      </w:r>
    </w:p>
    <w:p w14:paraId="3365C325" w14:textId="77777777" w:rsidR="00B719F7" w:rsidRPr="00174B6C" w:rsidRDefault="00B719F7" w:rsidP="00B719F7">
      <w:pPr>
        <w:widowControl w:val="0"/>
        <w:ind w:left="288"/>
      </w:pPr>
      <w:r w:rsidRPr="00174B6C">
        <w:t>PLANTERSVILLE</w:t>
      </w:r>
    </w:p>
    <w:p w14:paraId="61FC3CE1" w14:textId="77777777" w:rsidR="00B719F7" w:rsidRPr="00174B6C" w:rsidRDefault="00B719F7" w:rsidP="00B719F7">
      <w:pPr>
        <w:widowControl w:val="0"/>
        <w:ind w:left="576"/>
      </w:pPr>
      <w:r w:rsidRPr="00174B6C">
        <w:t>Tract 9204</w:t>
      </w:r>
    </w:p>
    <w:p w14:paraId="24B866CC" w14:textId="77777777" w:rsidR="00B719F7" w:rsidRPr="00174B6C" w:rsidRDefault="00B719F7" w:rsidP="00B719F7">
      <w:pPr>
        <w:widowControl w:val="0"/>
        <w:ind w:left="1152"/>
      </w:pPr>
      <w:r w:rsidRPr="00174B6C">
        <w:t xml:space="preserve">Blocks: 2000, 2002, 2025, 2026, 2027, 2047, 2054, 2055, 2056, 2057, 2058, 2059, 2060, 2061, 2062, 2063, 2064, 2065, 2066, 2067, 2068, 2069, 2070, 2084  </w:t>
      </w:r>
      <w:r w:rsidRPr="00174B6C">
        <w:tab/>
        <w:t>117</w:t>
      </w:r>
    </w:p>
    <w:p w14:paraId="514C5888" w14:textId="77777777" w:rsidR="00B719F7" w:rsidRPr="00174B6C" w:rsidRDefault="00B719F7" w:rsidP="00B719F7">
      <w:pPr>
        <w:widowControl w:val="0"/>
        <w:ind w:left="288"/>
      </w:pPr>
      <w:r w:rsidRPr="00174B6C">
        <w:t xml:space="preserve">PLANTERSVILLE Subtotal </w:t>
      </w:r>
      <w:r w:rsidRPr="00174B6C">
        <w:tab/>
        <w:t>117</w:t>
      </w:r>
    </w:p>
    <w:p w14:paraId="78ED2AA0" w14:textId="77777777" w:rsidR="00B719F7" w:rsidRPr="00174B6C" w:rsidRDefault="00B719F7" w:rsidP="00B719F7">
      <w:pPr>
        <w:widowControl w:val="0"/>
        <w:ind w:left="288"/>
      </w:pPr>
      <w:r w:rsidRPr="00174B6C">
        <w:t>SANTEE</w:t>
      </w:r>
    </w:p>
    <w:p w14:paraId="3D89386E" w14:textId="77777777" w:rsidR="00B719F7" w:rsidRPr="00174B6C" w:rsidRDefault="00B719F7" w:rsidP="00B719F7">
      <w:pPr>
        <w:widowControl w:val="0"/>
        <w:ind w:left="576"/>
      </w:pPr>
      <w:r w:rsidRPr="00174B6C">
        <w:t>Tract 9208</w:t>
      </w:r>
    </w:p>
    <w:p w14:paraId="5446BAFD" w14:textId="77777777" w:rsidR="00B719F7" w:rsidRPr="00174B6C" w:rsidRDefault="00B719F7" w:rsidP="00B719F7">
      <w:pPr>
        <w:widowControl w:val="0"/>
        <w:ind w:left="1152"/>
      </w:pPr>
      <w:r w:rsidRPr="00174B6C">
        <w:t xml:space="preserve">Blocks: 3000, 3001, 3002,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3094, 3095, 3096, 3097, 3098, 3099, 3100, 3101, 3102, 3103, 3104, 3105, 3106, 3107, 3108, 3109, 3110, 3111, 3112, 3116, 3117, 3118, 3119, 3120, 3121, 3122, 3125, 3126, 3127, 3128, 3129, 3130, 3131, 3132, 3133, 3134, 3135, 3136, 3137  </w:t>
      </w:r>
      <w:r w:rsidRPr="00174B6C">
        <w:tab/>
        <w:t>200</w:t>
      </w:r>
    </w:p>
    <w:p w14:paraId="38804C62" w14:textId="77777777" w:rsidR="00B719F7" w:rsidRPr="00174B6C" w:rsidRDefault="00B719F7" w:rsidP="00B719F7">
      <w:pPr>
        <w:widowControl w:val="0"/>
        <w:ind w:left="576"/>
      </w:pPr>
      <w:r w:rsidRPr="00174B6C">
        <w:t>Tract 9901</w:t>
      </w:r>
    </w:p>
    <w:p w14:paraId="2CFF2897" w14:textId="77777777" w:rsidR="00B719F7" w:rsidRPr="00174B6C" w:rsidRDefault="00B719F7" w:rsidP="00B719F7">
      <w:pPr>
        <w:widowControl w:val="0"/>
        <w:ind w:left="1152"/>
      </w:pPr>
      <w:r w:rsidRPr="00174B6C">
        <w:t xml:space="preserve">Blocks: 0012, 0013, 0014, 0015, 0016  </w:t>
      </w:r>
      <w:r w:rsidRPr="00174B6C">
        <w:tab/>
        <w:t>0</w:t>
      </w:r>
    </w:p>
    <w:p w14:paraId="53C4EC4A" w14:textId="77777777" w:rsidR="00B719F7" w:rsidRPr="00174B6C" w:rsidRDefault="00B719F7" w:rsidP="00B719F7">
      <w:pPr>
        <w:widowControl w:val="0"/>
        <w:ind w:left="288"/>
      </w:pPr>
      <w:r w:rsidRPr="00174B6C">
        <w:t xml:space="preserve">SANTEE Subtotal </w:t>
      </w:r>
      <w:r w:rsidRPr="00174B6C">
        <w:tab/>
        <w:t>200</w:t>
      </w:r>
    </w:p>
    <w:p w14:paraId="44A9BF01" w14:textId="77777777" w:rsidR="00B719F7" w:rsidRPr="00174B6C" w:rsidRDefault="00B719F7" w:rsidP="00B719F7">
      <w:pPr>
        <w:widowControl w:val="0"/>
        <w:ind w:left="288"/>
      </w:pPr>
      <w:r w:rsidRPr="00174B6C">
        <w:t>SPRING GULLY</w:t>
      </w:r>
    </w:p>
    <w:p w14:paraId="3F116753" w14:textId="77777777" w:rsidR="00B719F7" w:rsidRPr="00174B6C" w:rsidRDefault="00B719F7" w:rsidP="00B719F7">
      <w:pPr>
        <w:widowControl w:val="0"/>
        <w:ind w:left="576"/>
      </w:pPr>
      <w:r w:rsidRPr="00174B6C">
        <w:t>Tract 9206.02</w:t>
      </w:r>
    </w:p>
    <w:p w14:paraId="19B5AC74" w14:textId="77777777" w:rsidR="00B719F7" w:rsidRPr="00174B6C" w:rsidRDefault="00B719F7" w:rsidP="00B719F7">
      <w:pPr>
        <w:widowControl w:val="0"/>
        <w:ind w:left="1152"/>
      </w:pPr>
      <w:r w:rsidRPr="00174B6C">
        <w:t xml:space="preserve">Blocks: 1039, 1040  </w:t>
      </w:r>
      <w:r w:rsidRPr="00174B6C">
        <w:tab/>
        <w:t>0</w:t>
      </w:r>
    </w:p>
    <w:p w14:paraId="69A594B0" w14:textId="77777777" w:rsidR="00B719F7" w:rsidRPr="00174B6C" w:rsidRDefault="00B719F7" w:rsidP="00B719F7">
      <w:pPr>
        <w:widowControl w:val="0"/>
        <w:ind w:left="576"/>
      </w:pPr>
      <w:r w:rsidRPr="00174B6C">
        <w:t>Tract 9207.02</w:t>
      </w:r>
    </w:p>
    <w:p w14:paraId="104606C5" w14:textId="77777777" w:rsidR="00B719F7" w:rsidRPr="00174B6C" w:rsidRDefault="00B719F7" w:rsidP="00B719F7">
      <w:pPr>
        <w:widowControl w:val="0"/>
        <w:ind w:left="1152"/>
      </w:pPr>
      <w:r w:rsidRPr="00174B6C">
        <w:t xml:space="preserve">Blocks: 1031, 1032, 1033, 1036, 1040  </w:t>
      </w:r>
      <w:r w:rsidRPr="00174B6C">
        <w:tab/>
        <w:t>0</w:t>
      </w:r>
    </w:p>
    <w:p w14:paraId="697E7D72" w14:textId="77777777" w:rsidR="00B719F7" w:rsidRPr="00174B6C" w:rsidRDefault="00B719F7" w:rsidP="00B719F7">
      <w:pPr>
        <w:widowControl w:val="0"/>
        <w:ind w:left="288"/>
      </w:pPr>
      <w:r w:rsidRPr="00174B6C">
        <w:t xml:space="preserve">SPRING GULLY Subtotal </w:t>
      </w:r>
      <w:r w:rsidRPr="00174B6C">
        <w:tab/>
        <w:t>0</w:t>
      </w:r>
    </w:p>
    <w:p w14:paraId="349F5C00" w14:textId="77777777" w:rsidR="00B719F7" w:rsidRPr="00174B6C" w:rsidRDefault="00B719F7" w:rsidP="00B719F7">
      <w:pPr>
        <w:widowControl w:val="0"/>
        <w:ind w:left="288"/>
      </w:pPr>
      <w:r w:rsidRPr="00174B6C">
        <w:t xml:space="preserve">WINYAH BAY </w:t>
      </w:r>
      <w:r w:rsidRPr="00174B6C">
        <w:tab/>
        <w:t>1,299</w:t>
      </w:r>
    </w:p>
    <w:p w14:paraId="609940D1" w14:textId="77777777" w:rsidR="00B719F7" w:rsidRPr="00174B6C" w:rsidRDefault="00B719F7" w:rsidP="00B719F7">
      <w:pPr>
        <w:widowControl w:val="0"/>
        <w:ind w:left="288"/>
      </w:pPr>
      <w:r w:rsidRPr="00174B6C">
        <w:t xml:space="preserve">County Georgetown SC Subtotal </w:t>
      </w:r>
      <w:r w:rsidRPr="00174B6C">
        <w:tab/>
        <w:t>37,177</w:t>
      </w:r>
    </w:p>
    <w:p w14:paraId="72588370" w14:textId="77777777" w:rsidR="00B719F7" w:rsidRPr="00174B6C" w:rsidRDefault="00B719F7" w:rsidP="00B719F7">
      <w:pPr>
        <w:widowControl w:val="0"/>
      </w:pPr>
      <w:r w:rsidRPr="00174B6C">
        <w:t xml:space="preserve">DISTRICT 108 Total </w:t>
      </w:r>
      <w:r w:rsidRPr="00174B6C">
        <w:tab/>
        <w:t>40,316</w:t>
      </w:r>
    </w:p>
    <w:p w14:paraId="48B76702" w14:textId="77777777" w:rsidR="00B719F7" w:rsidRPr="00174B6C" w:rsidRDefault="00B719F7" w:rsidP="00B719F7">
      <w:pPr>
        <w:widowControl w:val="0"/>
      </w:pPr>
      <w:r w:rsidRPr="00174B6C">
        <w:t>Area</w:t>
      </w:r>
      <w:r w:rsidRPr="00174B6C">
        <w:tab/>
        <w:t>Population</w:t>
      </w:r>
    </w:p>
    <w:p w14:paraId="3EF7935D" w14:textId="77777777" w:rsidR="00B719F7" w:rsidRPr="00174B6C" w:rsidRDefault="00B719F7" w:rsidP="00B719F7">
      <w:pPr>
        <w:widowControl w:val="0"/>
      </w:pPr>
      <w:r w:rsidRPr="00174B6C">
        <w:t>DISTRICT 109</w:t>
      </w:r>
    </w:p>
    <w:p w14:paraId="3ADD363F" w14:textId="77777777" w:rsidR="00B719F7" w:rsidRPr="00174B6C" w:rsidRDefault="00B719F7" w:rsidP="00B719F7">
      <w:pPr>
        <w:widowControl w:val="0"/>
      </w:pPr>
      <w:r w:rsidRPr="00174B6C">
        <w:t>Area</w:t>
      </w:r>
      <w:r w:rsidRPr="00174B6C">
        <w:tab/>
        <w:t>Population</w:t>
      </w:r>
    </w:p>
    <w:p w14:paraId="5376D219" w14:textId="77777777" w:rsidR="00B719F7" w:rsidRPr="00174B6C" w:rsidRDefault="00B719F7" w:rsidP="00B719F7">
      <w:pPr>
        <w:widowControl w:val="0"/>
        <w:ind w:left="288"/>
      </w:pPr>
      <w:r w:rsidRPr="00174B6C">
        <w:t>County: Charleston SC</w:t>
      </w:r>
    </w:p>
    <w:p w14:paraId="1066E04D" w14:textId="77777777" w:rsidR="00B719F7" w:rsidRPr="00174B6C" w:rsidRDefault="00B719F7" w:rsidP="00B719F7">
      <w:pPr>
        <w:widowControl w:val="0"/>
        <w:ind w:left="288"/>
      </w:pPr>
      <w:r w:rsidRPr="00174B6C">
        <w:t xml:space="preserve">North Charleston 18 </w:t>
      </w:r>
      <w:r w:rsidRPr="00174B6C">
        <w:tab/>
        <w:t>3,448</w:t>
      </w:r>
    </w:p>
    <w:p w14:paraId="55B7ADEE" w14:textId="77777777" w:rsidR="00B719F7" w:rsidRPr="00174B6C" w:rsidRDefault="00B719F7" w:rsidP="00B719F7">
      <w:pPr>
        <w:widowControl w:val="0"/>
        <w:ind w:left="288"/>
      </w:pPr>
      <w:r w:rsidRPr="00174B6C">
        <w:t xml:space="preserve">North Charleston 19 </w:t>
      </w:r>
      <w:r w:rsidRPr="00174B6C">
        <w:tab/>
        <w:t>1,843</w:t>
      </w:r>
    </w:p>
    <w:p w14:paraId="02987A00" w14:textId="77777777" w:rsidR="00B719F7" w:rsidRPr="00174B6C" w:rsidRDefault="00B719F7" w:rsidP="00B719F7">
      <w:pPr>
        <w:widowControl w:val="0"/>
        <w:ind w:left="288"/>
      </w:pPr>
      <w:r w:rsidRPr="00174B6C">
        <w:t>North Charleston 2</w:t>
      </w:r>
    </w:p>
    <w:p w14:paraId="2E8D131D" w14:textId="77777777" w:rsidR="00B719F7" w:rsidRPr="00174B6C" w:rsidRDefault="00B719F7" w:rsidP="00B719F7">
      <w:pPr>
        <w:widowControl w:val="0"/>
        <w:ind w:left="576"/>
      </w:pPr>
      <w:r w:rsidRPr="00174B6C">
        <w:t>Tract 39</w:t>
      </w:r>
    </w:p>
    <w:p w14:paraId="75231374" w14:textId="77777777" w:rsidR="00B719F7" w:rsidRPr="00174B6C" w:rsidRDefault="00B719F7" w:rsidP="00B719F7">
      <w:pPr>
        <w:widowControl w:val="0"/>
        <w:ind w:left="1152"/>
      </w:pPr>
      <w:r w:rsidRPr="00174B6C">
        <w:t xml:space="preserve">Blocks: 2012, 2013, 2014, 2015, 2016, 2017, 2018, 2019, 2020, 2023, 2024, 2025, 2026, 2027, 2028, 2029, 2030, 2031, 2032, 2033, 2034, 2035, 2036, 2037, 2038, 2039, 2040, 2041, 2042, 2046, 3009  </w:t>
      </w:r>
      <w:r w:rsidRPr="00174B6C">
        <w:tab/>
        <w:t>1213</w:t>
      </w:r>
    </w:p>
    <w:p w14:paraId="5DAE4AC4" w14:textId="77777777" w:rsidR="00B719F7" w:rsidRPr="00174B6C" w:rsidRDefault="00B719F7" w:rsidP="00B719F7">
      <w:pPr>
        <w:widowControl w:val="0"/>
        <w:ind w:left="576"/>
      </w:pPr>
      <w:r w:rsidRPr="00174B6C">
        <w:t>Tract 40</w:t>
      </w:r>
    </w:p>
    <w:p w14:paraId="02772456" w14:textId="77777777" w:rsidR="00B719F7" w:rsidRPr="00174B6C" w:rsidRDefault="00B719F7" w:rsidP="00B719F7">
      <w:pPr>
        <w:widowControl w:val="0"/>
        <w:ind w:left="1152"/>
      </w:pPr>
      <w:r w:rsidRPr="00174B6C">
        <w:t xml:space="preserve">Blocks: 2024, 2025, 2026, 2027, 2028, 2029, 2030, 2031, 2032  </w:t>
      </w:r>
      <w:r w:rsidRPr="00174B6C">
        <w:tab/>
        <w:t>12</w:t>
      </w:r>
    </w:p>
    <w:p w14:paraId="2FB9B6A2" w14:textId="77777777" w:rsidR="00B719F7" w:rsidRPr="00174B6C" w:rsidRDefault="00B719F7" w:rsidP="00B719F7">
      <w:pPr>
        <w:widowControl w:val="0"/>
        <w:ind w:left="288"/>
      </w:pPr>
      <w:r w:rsidRPr="00174B6C">
        <w:t xml:space="preserve">North Charleston 2 Subtotal </w:t>
      </w:r>
      <w:r w:rsidRPr="00174B6C">
        <w:tab/>
        <w:t>1,225</w:t>
      </w:r>
    </w:p>
    <w:p w14:paraId="02A031F6" w14:textId="77777777" w:rsidR="00B719F7" w:rsidRPr="00174B6C" w:rsidRDefault="00B719F7" w:rsidP="00B719F7">
      <w:pPr>
        <w:widowControl w:val="0"/>
        <w:ind w:left="288"/>
      </w:pPr>
      <w:r w:rsidRPr="00174B6C">
        <w:t xml:space="preserve">North Charleston 20 </w:t>
      </w:r>
      <w:r w:rsidRPr="00174B6C">
        <w:tab/>
        <w:t>1,280</w:t>
      </w:r>
    </w:p>
    <w:p w14:paraId="56A94AF6" w14:textId="77777777" w:rsidR="00B719F7" w:rsidRPr="00174B6C" w:rsidRDefault="00B719F7" w:rsidP="00B719F7">
      <w:pPr>
        <w:widowControl w:val="0"/>
        <w:ind w:left="288"/>
      </w:pPr>
      <w:r w:rsidRPr="00174B6C">
        <w:t xml:space="preserve">North Charleston 21 </w:t>
      </w:r>
      <w:r w:rsidRPr="00174B6C">
        <w:tab/>
        <w:t>2,704</w:t>
      </w:r>
    </w:p>
    <w:p w14:paraId="37AD99BC" w14:textId="77777777" w:rsidR="00B719F7" w:rsidRPr="00174B6C" w:rsidRDefault="00B719F7" w:rsidP="00B719F7">
      <w:pPr>
        <w:widowControl w:val="0"/>
        <w:ind w:left="288"/>
      </w:pPr>
      <w:r w:rsidRPr="00174B6C">
        <w:t xml:space="preserve">North Charleston 22 </w:t>
      </w:r>
      <w:r w:rsidRPr="00174B6C">
        <w:tab/>
        <w:t>2,642</w:t>
      </w:r>
    </w:p>
    <w:p w14:paraId="19EF8E07" w14:textId="77777777" w:rsidR="00B719F7" w:rsidRPr="00174B6C" w:rsidRDefault="00B719F7" w:rsidP="00B719F7">
      <w:pPr>
        <w:widowControl w:val="0"/>
        <w:ind w:left="288"/>
      </w:pPr>
      <w:r w:rsidRPr="00174B6C">
        <w:t xml:space="preserve">North Charleston 23 </w:t>
      </w:r>
      <w:r w:rsidRPr="00174B6C">
        <w:tab/>
        <w:t>3,360</w:t>
      </w:r>
    </w:p>
    <w:p w14:paraId="16285606" w14:textId="77777777" w:rsidR="00B719F7" w:rsidRPr="00174B6C" w:rsidRDefault="00B719F7" w:rsidP="00B719F7">
      <w:pPr>
        <w:widowControl w:val="0"/>
        <w:ind w:left="288"/>
      </w:pPr>
      <w:r w:rsidRPr="00174B6C">
        <w:t>North Charleston 24</w:t>
      </w:r>
    </w:p>
    <w:p w14:paraId="2478CF7E" w14:textId="77777777" w:rsidR="00B719F7" w:rsidRPr="00174B6C" w:rsidRDefault="00B719F7" w:rsidP="00B719F7">
      <w:pPr>
        <w:widowControl w:val="0"/>
        <w:ind w:left="576"/>
      </w:pPr>
      <w:r w:rsidRPr="00174B6C">
        <w:t>Tract 31.08</w:t>
      </w:r>
    </w:p>
    <w:p w14:paraId="49BCC7CD"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2013, 2014, 2015, 2016, 2017, 2018, 2019, 2020, 2021, 2022, 2023, 2024, 2025, 2026, 2027, 2028  </w:t>
      </w:r>
      <w:r w:rsidRPr="00174B6C">
        <w:tab/>
        <w:t>3354</w:t>
      </w:r>
    </w:p>
    <w:p w14:paraId="6A49D1B2" w14:textId="77777777" w:rsidR="00B719F7" w:rsidRPr="00174B6C" w:rsidRDefault="00B719F7" w:rsidP="00B719F7">
      <w:pPr>
        <w:widowControl w:val="0"/>
        <w:ind w:left="288"/>
      </w:pPr>
      <w:r w:rsidRPr="00174B6C">
        <w:t xml:space="preserve">North Charleston 24 Subtotal </w:t>
      </w:r>
      <w:r w:rsidRPr="00174B6C">
        <w:tab/>
        <w:t>3,354</w:t>
      </w:r>
    </w:p>
    <w:p w14:paraId="2CFE8BC8" w14:textId="77777777" w:rsidR="00B719F7" w:rsidRPr="00174B6C" w:rsidRDefault="00B719F7" w:rsidP="00B719F7">
      <w:pPr>
        <w:widowControl w:val="0"/>
        <w:ind w:left="288"/>
      </w:pPr>
      <w:r w:rsidRPr="00174B6C">
        <w:t xml:space="preserve">North Charleston 3 </w:t>
      </w:r>
      <w:r w:rsidRPr="00174B6C">
        <w:tab/>
        <w:t>1,594</w:t>
      </w:r>
    </w:p>
    <w:p w14:paraId="3C4543A2" w14:textId="77777777" w:rsidR="00B719F7" w:rsidRPr="00174B6C" w:rsidRDefault="00B719F7" w:rsidP="00B719F7">
      <w:pPr>
        <w:widowControl w:val="0"/>
        <w:ind w:left="288"/>
      </w:pPr>
      <w:r w:rsidRPr="00174B6C">
        <w:t xml:space="preserve">North Charleston 4 </w:t>
      </w:r>
      <w:r w:rsidRPr="00174B6C">
        <w:tab/>
        <w:t>1,807</w:t>
      </w:r>
    </w:p>
    <w:p w14:paraId="48407EBC" w14:textId="77777777" w:rsidR="00B719F7" w:rsidRPr="00174B6C" w:rsidRDefault="00B719F7" w:rsidP="00B719F7">
      <w:pPr>
        <w:widowControl w:val="0"/>
        <w:ind w:left="288"/>
      </w:pPr>
      <w:r w:rsidRPr="00174B6C">
        <w:t>North Charleston 5</w:t>
      </w:r>
    </w:p>
    <w:p w14:paraId="6D4AC6D0" w14:textId="77777777" w:rsidR="00B719F7" w:rsidRPr="00174B6C" w:rsidRDefault="00B719F7" w:rsidP="00B719F7">
      <w:pPr>
        <w:widowControl w:val="0"/>
        <w:ind w:left="576"/>
      </w:pPr>
      <w:r w:rsidRPr="00174B6C">
        <w:t>Tract 38</w:t>
      </w:r>
    </w:p>
    <w:p w14:paraId="68BA1591" w14:textId="77777777" w:rsidR="00B719F7" w:rsidRPr="00174B6C" w:rsidRDefault="00B719F7" w:rsidP="00B719F7">
      <w:pPr>
        <w:widowControl w:val="0"/>
        <w:ind w:left="1152"/>
      </w:pPr>
      <w:r w:rsidRPr="00174B6C">
        <w:t xml:space="preserve">Blocks: 1001, 1007, 1008, 1009, 1010, 1011, 1012, 1013, 1014, 1028, 1029, 1030, 2000, 2001, 2002, 2003, 2004, 2005, 2006, 2007, 2008, 2009, 2010, 2011, 2012, 2013, 2014, 2015, 2016, 2017  </w:t>
      </w:r>
      <w:r w:rsidRPr="00174B6C">
        <w:tab/>
        <w:t>1469</w:t>
      </w:r>
    </w:p>
    <w:p w14:paraId="45DA4D31" w14:textId="77777777" w:rsidR="00B719F7" w:rsidRPr="00174B6C" w:rsidRDefault="00B719F7" w:rsidP="00B719F7">
      <w:pPr>
        <w:widowControl w:val="0"/>
        <w:ind w:left="576"/>
      </w:pPr>
      <w:r w:rsidRPr="00174B6C">
        <w:t>Tract 40</w:t>
      </w:r>
    </w:p>
    <w:p w14:paraId="62D031C2" w14:textId="77777777" w:rsidR="00B719F7" w:rsidRPr="00174B6C" w:rsidRDefault="00B719F7" w:rsidP="00B719F7">
      <w:pPr>
        <w:widowControl w:val="0"/>
        <w:ind w:left="1152"/>
      </w:pPr>
      <w:r w:rsidRPr="00174B6C">
        <w:t xml:space="preserve">Blocks: 1000, 1001, 1002, 1003, 1004, 1005, 1006, 1007, 1008, 1009, 1010, 1011, 1012, 1013, 1014, 1015, 1016, 1017  </w:t>
      </w:r>
      <w:r w:rsidRPr="00174B6C">
        <w:tab/>
        <w:t>1240</w:t>
      </w:r>
    </w:p>
    <w:p w14:paraId="6811BAF6" w14:textId="77777777" w:rsidR="00B719F7" w:rsidRPr="00174B6C" w:rsidRDefault="00B719F7" w:rsidP="00B719F7">
      <w:pPr>
        <w:widowControl w:val="0"/>
        <w:ind w:left="288"/>
      </w:pPr>
      <w:r w:rsidRPr="00174B6C">
        <w:t xml:space="preserve">North Charleston 5 Subtotal </w:t>
      </w:r>
      <w:r w:rsidRPr="00174B6C">
        <w:tab/>
        <w:t>2,709</w:t>
      </w:r>
    </w:p>
    <w:p w14:paraId="0B3E6742" w14:textId="77777777" w:rsidR="00B719F7" w:rsidRPr="00174B6C" w:rsidRDefault="00B719F7" w:rsidP="00B719F7">
      <w:pPr>
        <w:widowControl w:val="0"/>
        <w:ind w:left="288"/>
      </w:pPr>
      <w:r w:rsidRPr="00174B6C">
        <w:t xml:space="preserve">County Charleston SC Subtotal </w:t>
      </w:r>
      <w:r w:rsidRPr="00174B6C">
        <w:tab/>
        <w:t>25,966</w:t>
      </w:r>
    </w:p>
    <w:p w14:paraId="740BF410" w14:textId="77777777" w:rsidR="00B719F7" w:rsidRPr="00174B6C" w:rsidRDefault="00B719F7" w:rsidP="00B719F7">
      <w:pPr>
        <w:widowControl w:val="0"/>
        <w:ind w:left="288"/>
      </w:pPr>
      <w:r w:rsidRPr="00174B6C">
        <w:t>County: Dorchester SC</w:t>
      </w:r>
    </w:p>
    <w:p w14:paraId="099F06A6" w14:textId="77777777" w:rsidR="00B719F7" w:rsidRPr="00174B6C" w:rsidRDefault="00B719F7" w:rsidP="00B719F7">
      <w:pPr>
        <w:widowControl w:val="0"/>
        <w:ind w:left="288"/>
      </w:pPr>
      <w:r w:rsidRPr="00174B6C">
        <w:t xml:space="preserve">Archdale </w:t>
      </w:r>
      <w:r w:rsidRPr="00174B6C">
        <w:tab/>
        <w:t>1,733</w:t>
      </w:r>
    </w:p>
    <w:p w14:paraId="34CEB318" w14:textId="77777777" w:rsidR="00B719F7" w:rsidRPr="00174B6C" w:rsidRDefault="00B719F7" w:rsidP="00B719F7">
      <w:pPr>
        <w:widowControl w:val="0"/>
        <w:ind w:left="288"/>
      </w:pPr>
      <w:r w:rsidRPr="00174B6C">
        <w:t xml:space="preserve">Archdale 2 </w:t>
      </w:r>
      <w:r w:rsidRPr="00174B6C">
        <w:tab/>
        <w:t>2,115</w:t>
      </w:r>
    </w:p>
    <w:p w14:paraId="78B980AC" w14:textId="77777777" w:rsidR="00B719F7" w:rsidRPr="00174B6C" w:rsidRDefault="00B719F7" w:rsidP="00B719F7">
      <w:pPr>
        <w:widowControl w:val="0"/>
        <w:ind w:left="288"/>
      </w:pPr>
      <w:r w:rsidRPr="00174B6C">
        <w:t xml:space="preserve">Ashley River </w:t>
      </w:r>
      <w:r w:rsidRPr="00174B6C">
        <w:tab/>
        <w:t>3,361</w:t>
      </w:r>
    </w:p>
    <w:p w14:paraId="7F8A4855" w14:textId="77777777" w:rsidR="00B719F7" w:rsidRPr="00174B6C" w:rsidRDefault="00B719F7" w:rsidP="00B719F7">
      <w:pPr>
        <w:widowControl w:val="0"/>
        <w:ind w:left="288"/>
      </w:pPr>
      <w:r w:rsidRPr="00174B6C">
        <w:t>Lincoln</w:t>
      </w:r>
    </w:p>
    <w:p w14:paraId="7705DCD6" w14:textId="77777777" w:rsidR="00B719F7" w:rsidRPr="00174B6C" w:rsidRDefault="00B719F7" w:rsidP="00B719F7">
      <w:pPr>
        <w:widowControl w:val="0"/>
        <w:ind w:left="576"/>
      </w:pPr>
      <w:r w:rsidRPr="00174B6C">
        <w:t>Tract 108.18</w:t>
      </w:r>
    </w:p>
    <w:p w14:paraId="36F5F69A" w14:textId="77777777" w:rsidR="00B719F7" w:rsidRPr="00174B6C" w:rsidRDefault="00B719F7" w:rsidP="00B719F7">
      <w:pPr>
        <w:widowControl w:val="0"/>
        <w:ind w:left="1152"/>
      </w:pPr>
      <w:r w:rsidRPr="00174B6C">
        <w:t xml:space="preserve">Blocks: 1032, 1033, 1034, 1035, 1036, 1037, 1045, 1046, 1047, 1048, 1049, 1050, 3004, 3005, 3006, 3007, 3008, 3009, 3010, 3011, 3012, 3013, 3014, 3015, 3016, 3017, 3018, 3020, 3021, 3022, 3023, 3027, 3028, 3029, 3030, 3031, 3032, 3033, 3034, 3035, 3036, 3037, 3038, 3039, 3040, 3041, 3042, 3043, 3044, 3045, 3046, 3047, 3048, 3049  </w:t>
      </w:r>
      <w:r w:rsidRPr="00174B6C">
        <w:tab/>
        <w:t>3362</w:t>
      </w:r>
    </w:p>
    <w:p w14:paraId="15024B56" w14:textId="77777777" w:rsidR="00B719F7" w:rsidRPr="00174B6C" w:rsidRDefault="00B719F7" w:rsidP="00B719F7">
      <w:pPr>
        <w:widowControl w:val="0"/>
        <w:ind w:left="288"/>
      </w:pPr>
      <w:r w:rsidRPr="00174B6C">
        <w:t xml:space="preserve">Lincoln Subtotal </w:t>
      </w:r>
      <w:r w:rsidRPr="00174B6C">
        <w:tab/>
        <w:t>3,362</w:t>
      </w:r>
    </w:p>
    <w:p w14:paraId="1410F078" w14:textId="77777777" w:rsidR="00B719F7" w:rsidRPr="00174B6C" w:rsidRDefault="00B719F7" w:rsidP="00B719F7">
      <w:pPr>
        <w:widowControl w:val="0"/>
        <w:ind w:left="288"/>
      </w:pPr>
      <w:r w:rsidRPr="00174B6C">
        <w:t xml:space="preserve">Patriot </w:t>
      </w:r>
      <w:r w:rsidRPr="00174B6C">
        <w:tab/>
        <w:t>3,087</w:t>
      </w:r>
    </w:p>
    <w:p w14:paraId="68E5F758" w14:textId="77777777" w:rsidR="00B719F7" w:rsidRPr="00174B6C" w:rsidRDefault="00B719F7" w:rsidP="00B719F7">
      <w:pPr>
        <w:widowControl w:val="0"/>
        <w:ind w:left="288"/>
      </w:pPr>
      <w:r w:rsidRPr="00174B6C">
        <w:t>Windsor</w:t>
      </w:r>
    </w:p>
    <w:p w14:paraId="594EDD4F" w14:textId="77777777" w:rsidR="00B719F7" w:rsidRPr="00174B6C" w:rsidRDefault="00B719F7" w:rsidP="00B719F7">
      <w:pPr>
        <w:widowControl w:val="0"/>
        <w:ind w:left="576"/>
      </w:pPr>
      <w:r w:rsidRPr="00174B6C">
        <w:t>Tract 108.17</w:t>
      </w:r>
    </w:p>
    <w:p w14:paraId="418D0095" w14:textId="77777777" w:rsidR="00B719F7" w:rsidRPr="00174B6C" w:rsidRDefault="00B719F7" w:rsidP="00B719F7">
      <w:pPr>
        <w:widowControl w:val="0"/>
        <w:ind w:left="1152"/>
      </w:pPr>
      <w:r w:rsidRPr="00174B6C">
        <w:t xml:space="preserve">Blocks: 1013  </w:t>
      </w:r>
      <w:r w:rsidRPr="00174B6C">
        <w:tab/>
        <w:t>0</w:t>
      </w:r>
    </w:p>
    <w:p w14:paraId="595C28A6" w14:textId="77777777" w:rsidR="00B719F7" w:rsidRPr="00174B6C" w:rsidRDefault="00B719F7" w:rsidP="00B719F7">
      <w:pPr>
        <w:widowControl w:val="0"/>
        <w:ind w:left="576"/>
      </w:pPr>
      <w:r w:rsidRPr="00174B6C">
        <w:t>Tract 108.18</w:t>
      </w:r>
    </w:p>
    <w:p w14:paraId="3F903DF3" w14:textId="77777777" w:rsidR="00B719F7" w:rsidRPr="00174B6C" w:rsidRDefault="00B719F7" w:rsidP="00B719F7">
      <w:pPr>
        <w:widowControl w:val="0"/>
        <w:ind w:left="1152"/>
      </w:pPr>
      <w:r w:rsidRPr="00174B6C">
        <w:t xml:space="preserve">Blocks: 2000, 2001, 2002, 2004, 2005, 2006, 2007, 2008, 2014, 2015, 4000, 4001  </w:t>
      </w:r>
      <w:r w:rsidRPr="00174B6C">
        <w:tab/>
        <w:t>1352</w:t>
      </w:r>
    </w:p>
    <w:p w14:paraId="1BA55E5C" w14:textId="77777777" w:rsidR="00B719F7" w:rsidRPr="00174B6C" w:rsidRDefault="00B719F7" w:rsidP="00B719F7">
      <w:pPr>
        <w:widowControl w:val="0"/>
        <w:ind w:left="288"/>
      </w:pPr>
      <w:r w:rsidRPr="00174B6C">
        <w:t xml:space="preserve">Windsor Subtotal </w:t>
      </w:r>
      <w:r w:rsidRPr="00174B6C">
        <w:tab/>
        <w:t>1,352</w:t>
      </w:r>
    </w:p>
    <w:p w14:paraId="3221A30C" w14:textId="77777777" w:rsidR="00B719F7" w:rsidRPr="00174B6C" w:rsidRDefault="00B719F7" w:rsidP="00B719F7">
      <w:pPr>
        <w:widowControl w:val="0"/>
        <w:ind w:left="288"/>
      </w:pPr>
      <w:r w:rsidRPr="00174B6C">
        <w:t xml:space="preserve">Windsor 2 </w:t>
      </w:r>
      <w:r w:rsidRPr="00174B6C">
        <w:tab/>
        <w:t>1,044</w:t>
      </w:r>
    </w:p>
    <w:p w14:paraId="4F78E2F8" w14:textId="77777777" w:rsidR="00B719F7" w:rsidRPr="00174B6C" w:rsidRDefault="00B719F7" w:rsidP="00B719F7">
      <w:pPr>
        <w:widowControl w:val="0"/>
        <w:ind w:left="288"/>
      </w:pPr>
      <w:r w:rsidRPr="00174B6C">
        <w:t xml:space="preserve">County Dorchester SC Subtotal </w:t>
      </w:r>
      <w:r w:rsidRPr="00174B6C">
        <w:tab/>
        <w:t>16,054</w:t>
      </w:r>
    </w:p>
    <w:p w14:paraId="6BA8153D" w14:textId="77777777" w:rsidR="00B719F7" w:rsidRPr="00174B6C" w:rsidRDefault="00B719F7" w:rsidP="00B719F7">
      <w:pPr>
        <w:widowControl w:val="0"/>
      </w:pPr>
      <w:r w:rsidRPr="00174B6C">
        <w:t xml:space="preserve">DISTRICT 109 Total </w:t>
      </w:r>
      <w:r w:rsidRPr="00174B6C">
        <w:tab/>
        <w:t>42,020</w:t>
      </w:r>
    </w:p>
    <w:p w14:paraId="2A43BA80" w14:textId="77777777" w:rsidR="00B719F7" w:rsidRPr="00174B6C" w:rsidRDefault="00B719F7" w:rsidP="00B719F7">
      <w:pPr>
        <w:widowControl w:val="0"/>
      </w:pPr>
      <w:r w:rsidRPr="00174B6C">
        <w:t>Area</w:t>
      </w:r>
      <w:r w:rsidRPr="00174B6C">
        <w:tab/>
        <w:t>Population</w:t>
      </w:r>
    </w:p>
    <w:p w14:paraId="0356855D" w14:textId="77777777" w:rsidR="00B719F7" w:rsidRPr="00174B6C" w:rsidRDefault="00B719F7" w:rsidP="00B719F7">
      <w:pPr>
        <w:widowControl w:val="0"/>
      </w:pPr>
      <w:r w:rsidRPr="00174B6C">
        <w:t>DISTRICT 110</w:t>
      </w:r>
    </w:p>
    <w:p w14:paraId="2946F17E" w14:textId="77777777" w:rsidR="00B719F7" w:rsidRPr="00174B6C" w:rsidRDefault="00B719F7" w:rsidP="00B719F7">
      <w:pPr>
        <w:widowControl w:val="0"/>
      </w:pPr>
      <w:r w:rsidRPr="00174B6C">
        <w:t>Area</w:t>
      </w:r>
      <w:r w:rsidRPr="00174B6C">
        <w:tab/>
        <w:t>Population</w:t>
      </w:r>
    </w:p>
    <w:p w14:paraId="21AB24CD" w14:textId="77777777" w:rsidR="00B719F7" w:rsidRPr="00174B6C" w:rsidRDefault="00B719F7" w:rsidP="00B719F7">
      <w:pPr>
        <w:widowControl w:val="0"/>
        <w:ind w:left="288"/>
      </w:pPr>
      <w:r w:rsidRPr="00174B6C">
        <w:t>County: Charleston SC</w:t>
      </w:r>
    </w:p>
    <w:p w14:paraId="3DAF7E86" w14:textId="77777777" w:rsidR="00B719F7" w:rsidRPr="00174B6C" w:rsidRDefault="00B719F7" w:rsidP="00B719F7">
      <w:pPr>
        <w:widowControl w:val="0"/>
        <w:ind w:left="288"/>
      </w:pPr>
      <w:r w:rsidRPr="00174B6C">
        <w:t xml:space="preserve">Charleston 1 </w:t>
      </w:r>
      <w:r w:rsidRPr="00174B6C">
        <w:tab/>
        <w:t>795</w:t>
      </w:r>
    </w:p>
    <w:p w14:paraId="1095C169" w14:textId="77777777" w:rsidR="00B719F7" w:rsidRPr="00174B6C" w:rsidRDefault="00B719F7" w:rsidP="00B719F7">
      <w:pPr>
        <w:widowControl w:val="0"/>
        <w:ind w:left="288"/>
      </w:pPr>
      <w:r w:rsidRPr="00174B6C">
        <w:t xml:space="preserve">Charleston 2 </w:t>
      </w:r>
      <w:r w:rsidRPr="00174B6C">
        <w:tab/>
        <w:t>976</w:t>
      </w:r>
    </w:p>
    <w:p w14:paraId="5C298DBE" w14:textId="77777777" w:rsidR="00B719F7" w:rsidRPr="00174B6C" w:rsidRDefault="00B719F7" w:rsidP="00B719F7">
      <w:pPr>
        <w:widowControl w:val="0"/>
        <w:ind w:left="288"/>
      </w:pPr>
      <w:r w:rsidRPr="00174B6C">
        <w:t xml:space="preserve">Charleston 3 </w:t>
      </w:r>
      <w:r w:rsidRPr="00174B6C">
        <w:tab/>
        <w:t>1,062</w:t>
      </w:r>
    </w:p>
    <w:p w14:paraId="412F9F7E" w14:textId="77777777" w:rsidR="00B719F7" w:rsidRPr="00174B6C" w:rsidRDefault="00B719F7" w:rsidP="00B719F7">
      <w:pPr>
        <w:widowControl w:val="0"/>
        <w:ind w:left="288"/>
      </w:pPr>
      <w:r w:rsidRPr="00174B6C">
        <w:t xml:space="preserve">Charleston 4 </w:t>
      </w:r>
      <w:r w:rsidRPr="00174B6C">
        <w:tab/>
        <w:t>1,145</w:t>
      </w:r>
    </w:p>
    <w:p w14:paraId="5B068D13" w14:textId="77777777" w:rsidR="00B719F7" w:rsidRPr="00174B6C" w:rsidRDefault="00B719F7" w:rsidP="00B719F7">
      <w:pPr>
        <w:widowControl w:val="0"/>
        <w:ind w:left="288"/>
      </w:pPr>
      <w:r w:rsidRPr="00174B6C">
        <w:t xml:space="preserve">Charleston 5 </w:t>
      </w:r>
      <w:r w:rsidRPr="00174B6C">
        <w:tab/>
        <w:t>1,053</w:t>
      </w:r>
    </w:p>
    <w:p w14:paraId="255EE5C0" w14:textId="77777777" w:rsidR="00B719F7" w:rsidRPr="00174B6C" w:rsidRDefault="00B719F7" w:rsidP="00B719F7">
      <w:pPr>
        <w:widowControl w:val="0"/>
        <w:ind w:left="288"/>
      </w:pPr>
      <w:r w:rsidRPr="00174B6C">
        <w:t xml:space="preserve">Charleston 6 </w:t>
      </w:r>
      <w:r w:rsidRPr="00174B6C">
        <w:tab/>
        <w:t>1,736</w:t>
      </w:r>
    </w:p>
    <w:p w14:paraId="44A0B40B" w14:textId="77777777" w:rsidR="00B719F7" w:rsidRPr="00174B6C" w:rsidRDefault="00B719F7" w:rsidP="00B719F7">
      <w:pPr>
        <w:widowControl w:val="0"/>
        <w:ind w:left="288"/>
      </w:pPr>
      <w:r w:rsidRPr="00174B6C">
        <w:t xml:space="preserve">Charleston 7 </w:t>
      </w:r>
      <w:r w:rsidRPr="00174B6C">
        <w:tab/>
        <w:t>2,498</w:t>
      </w:r>
    </w:p>
    <w:p w14:paraId="6427D3CC" w14:textId="77777777" w:rsidR="00B719F7" w:rsidRPr="00174B6C" w:rsidRDefault="00B719F7" w:rsidP="00B719F7">
      <w:pPr>
        <w:widowControl w:val="0"/>
        <w:ind w:left="288"/>
      </w:pPr>
      <w:r w:rsidRPr="00174B6C">
        <w:t xml:space="preserve">James Island 11 </w:t>
      </w:r>
      <w:r w:rsidRPr="00174B6C">
        <w:tab/>
        <w:t>2,559</w:t>
      </w:r>
    </w:p>
    <w:p w14:paraId="66F53616" w14:textId="77777777" w:rsidR="00B719F7" w:rsidRPr="00174B6C" w:rsidRDefault="00B719F7" w:rsidP="00B719F7">
      <w:pPr>
        <w:widowControl w:val="0"/>
        <w:ind w:left="288"/>
      </w:pPr>
      <w:r w:rsidRPr="00174B6C">
        <w:t xml:space="preserve">James Island 12 </w:t>
      </w:r>
      <w:r w:rsidRPr="00174B6C">
        <w:tab/>
        <w:t>1,661</w:t>
      </w:r>
    </w:p>
    <w:p w14:paraId="6828E94B" w14:textId="77777777" w:rsidR="00B719F7" w:rsidRPr="00174B6C" w:rsidRDefault="00B719F7" w:rsidP="00B719F7">
      <w:pPr>
        <w:widowControl w:val="0"/>
        <w:ind w:left="288"/>
      </w:pPr>
      <w:r w:rsidRPr="00174B6C">
        <w:t xml:space="preserve">James Island 13 </w:t>
      </w:r>
      <w:r w:rsidRPr="00174B6C">
        <w:tab/>
        <w:t>2,088</w:t>
      </w:r>
    </w:p>
    <w:p w14:paraId="048AD364" w14:textId="77777777" w:rsidR="00B719F7" w:rsidRPr="00174B6C" w:rsidRDefault="00B719F7" w:rsidP="00B719F7">
      <w:pPr>
        <w:widowControl w:val="0"/>
        <w:ind w:left="288"/>
      </w:pPr>
      <w:r w:rsidRPr="00174B6C">
        <w:t xml:space="preserve">James Island 14 </w:t>
      </w:r>
      <w:r w:rsidRPr="00174B6C">
        <w:tab/>
        <w:t>1,129</w:t>
      </w:r>
    </w:p>
    <w:p w14:paraId="5CDC6171" w14:textId="77777777" w:rsidR="00B719F7" w:rsidRPr="00174B6C" w:rsidRDefault="00B719F7" w:rsidP="00B719F7">
      <w:pPr>
        <w:widowControl w:val="0"/>
        <w:ind w:left="288"/>
      </w:pPr>
      <w:r w:rsidRPr="00174B6C">
        <w:t>James Island 17</w:t>
      </w:r>
    </w:p>
    <w:p w14:paraId="0D931C26" w14:textId="77777777" w:rsidR="00B719F7" w:rsidRPr="00174B6C" w:rsidRDefault="00B719F7" w:rsidP="00B719F7">
      <w:pPr>
        <w:widowControl w:val="0"/>
        <w:ind w:left="576"/>
      </w:pPr>
      <w:r w:rsidRPr="00174B6C">
        <w:t>Tract 19.02</w:t>
      </w:r>
    </w:p>
    <w:p w14:paraId="5FAB8717" w14:textId="77777777" w:rsidR="00B719F7" w:rsidRPr="00174B6C" w:rsidRDefault="00B719F7" w:rsidP="00B719F7">
      <w:pPr>
        <w:widowControl w:val="0"/>
        <w:ind w:left="1152"/>
      </w:pPr>
      <w:r w:rsidRPr="00174B6C">
        <w:t xml:space="preserve">Blocks: 1010, 1011, 1012, 1013, 1014, 1015, 1016, 1017, 1018, 1019, 1020, 1021, 1025, 1026, 1029,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w:t>
      </w:r>
      <w:r w:rsidRPr="00174B6C">
        <w:tab/>
        <w:t>1696</w:t>
      </w:r>
    </w:p>
    <w:p w14:paraId="526A5A6A" w14:textId="77777777" w:rsidR="00B719F7" w:rsidRPr="00174B6C" w:rsidRDefault="00B719F7" w:rsidP="00B719F7">
      <w:pPr>
        <w:widowControl w:val="0"/>
        <w:ind w:left="576"/>
      </w:pPr>
      <w:r w:rsidRPr="00174B6C">
        <w:t>Tract 20.02</w:t>
      </w:r>
    </w:p>
    <w:p w14:paraId="551B8546" w14:textId="77777777" w:rsidR="00B719F7" w:rsidRPr="00174B6C" w:rsidRDefault="00B719F7" w:rsidP="00B719F7">
      <w:pPr>
        <w:widowControl w:val="0"/>
        <w:ind w:left="1152"/>
      </w:pPr>
      <w:r w:rsidRPr="00174B6C">
        <w:t xml:space="preserve">Blocks: 3002  </w:t>
      </w:r>
      <w:r w:rsidRPr="00174B6C">
        <w:tab/>
        <w:t>0</w:t>
      </w:r>
    </w:p>
    <w:p w14:paraId="1BD4B66F" w14:textId="77777777" w:rsidR="00B719F7" w:rsidRPr="00174B6C" w:rsidRDefault="00B719F7" w:rsidP="00B719F7">
      <w:pPr>
        <w:widowControl w:val="0"/>
        <w:ind w:left="288"/>
      </w:pPr>
      <w:r w:rsidRPr="00174B6C">
        <w:t xml:space="preserve">James Island 17 Subtotal </w:t>
      </w:r>
      <w:r w:rsidRPr="00174B6C">
        <w:tab/>
        <w:t>1,696</w:t>
      </w:r>
    </w:p>
    <w:p w14:paraId="4A67784C" w14:textId="77777777" w:rsidR="00B719F7" w:rsidRPr="00174B6C" w:rsidRDefault="00B719F7" w:rsidP="00B719F7">
      <w:pPr>
        <w:widowControl w:val="0"/>
        <w:ind w:left="288"/>
      </w:pPr>
      <w:r w:rsidRPr="00174B6C">
        <w:t xml:space="preserve">Mt. Pleasant 1 </w:t>
      </w:r>
      <w:r w:rsidRPr="00174B6C">
        <w:tab/>
        <w:t>1,904</w:t>
      </w:r>
    </w:p>
    <w:p w14:paraId="7E7EC962" w14:textId="77777777" w:rsidR="00B719F7" w:rsidRPr="00174B6C" w:rsidRDefault="00B719F7" w:rsidP="00B719F7">
      <w:pPr>
        <w:widowControl w:val="0"/>
        <w:ind w:left="288"/>
      </w:pPr>
      <w:r w:rsidRPr="00174B6C">
        <w:t xml:space="preserve">Mt. Pleasant 13 </w:t>
      </w:r>
      <w:r w:rsidRPr="00174B6C">
        <w:tab/>
        <w:t>1,630</w:t>
      </w:r>
    </w:p>
    <w:p w14:paraId="6100A345" w14:textId="77777777" w:rsidR="00B719F7" w:rsidRPr="00174B6C" w:rsidRDefault="00B719F7" w:rsidP="00B719F7">
      <w:pPr>
        <w:widowControl w:val="0"/>
        <w:ind w:left="288"/>
      </w:pPr>
      <w:r w:rsidRPr="00174B6C">
        <w:t xml:space="preserve">Mt. Pleasant 14 </w:t>
      </w:r>
      <w:r w:rsidRPr="00174B6C">
        <w:tab/>
        <w:t>2,113</w:t>
      </w:r>
    </w:p>
    <w:p w14:paraId="708472D8" w14:textId="77777777" w:rsidR="00B719F7" w:rsidRPr="00174B6C" w:rsidRDefault="00B719F7" w:rsidP="00B719F7">
      <w:pPr>
        <w:widowControl w:val="0"/>
        <w:ind w:left="288"/>
      </w:pPr>
      <w:r w:rsidRPr="00174B6C">
        <w:t xml:space="preserve">Mt. Pleasant 15 </w:t>
      </w:r>
      <w:r w:rsidRPr="00174B6C">
        <w:tab/>
        <w:t>2,919</w:t>
      </w:r>
    </w:p>
    <w:p w14:paraId="2436AE13" w14:textId="77777777" w:rsidR="00B719F7" w:rsidRPr="00174B6C" w:rsidRDefault="00B719F7" w:rsidP="00B719F7">
      <w:pPr>
        <w:widowControl w:val="0"/>
        <w:ind w:left="288"/>
      </w:pPr>
      <w:r w:rsidRPr="00174B6C">
        <w:t xml:space="preserve">Mt. Pleasant 16 </w:t>
      </w:r>
      <w:r w:rsidRPr="00174B6C">
        <w:tab/>
        <w:t>948</w:t>
      </w:r>
    </w:p>
    <w:p w14:paraId="60C0CE11" w14:textId="77777777" w:rsidR="00B719F7" w:rsidRPr="00174B6C" w:rsidRDefault="00B719F7" w:rsidP="00B719F7">
      <w:pPr>
        <w:widowControl w:val="0"/>
        <w:ind w:left="288"/>
      </w:pPr>
      <w:r w:rsidRPr="00174B6C">
        <w:t>Mt. Pleasant 17</w:t>
      </w:r>
    </w:p>
    <w:p w14:paraId="5FAE40BC" w14:textId="77777777" w:rsidR="00B719F7" w:rsidRPr="00174B6C" w:rsidRDefault="00B719F7" w:rsidP="00B719F7">
      <w:pPr>
        <w:widowControl w:val="0"/>
        <w:ind w:left="576"/>
      </w:pPr>
      <w:r w:rsidRPr="00174B6C">
        <w:t>Tract 46.13</w:t>
      </w:r>
    </w:p>
    <w:p w14:paraId="3AF64EFA" w14:textId="77777777" w:rsidR="00B719F7" w:rsidRPr="00174B6C" w:rsidRDefault="00B719F7" w:rsidP="00B719F7">
      <w:pPr>
        <w:widowControl w:val="0"/>
        <w:ind w:left="1152"/>
      </w:pPr>
      <w:r w:rsidRPr="00174B6C">
        <w:t xml:space="preserve">Blocks: 1008, 1009, 1010, 1011, 1012  </w:t>
      </w:r>
      <w:r w:rsidRPr="00174B6C">
        <w:tab/>
        <w:t>0</w:t>
      </w:r>
    </w:p>
    <w:p w14:paraId="1640AF21" w14:textId="77777777" w:rsidR="00B719F7" w:rsidRPr="00174B6C" w:rsidRDefault="00B719F7" w:rsidP="00B719F7">
      <w:pPr>
        <w:widowControl w:val="0"/>
        <w:ind w:left="576"/>
      </w:pPr>
      <w:r w:rsidRPr="00174B6C">
        <w:t>Tract 46.14</w:t>
      </w:r>
    </w:p>
    <w:p w14:paraId="4A8B4474" w14:textId="77777777" w:rsidR="00B719F7" w:rsidRPr="00174B6C" w:rsidRDefault="00B719F7" w:rsidP="00B719F7">
      <w:pPr>
        <w:widowControl w:val="0"/>
        <w:ind w:left="1152"/>
      </w:pPr>
      <w:r w:rsidRPr="00174B6C">
        <w:t xml:space="preserve">Blocks: 3017  </w:t>
      </w:r>
      <w:r w:rsidRPr="00174B6C">
        <w:tab/>
        <w:t>0</w:t>
      </w:r>
    </w:p>
    <w:p w14:paraId="5BCDEA35" w14:textId="77777777" w:rsidR="00B719F7" w:rsidRPr="00174B6C" w:rsidRDefault="00B719F7" w:rsidP="00B719F7">
      <w:pPr>
        <w:widowControl w:val="0"/>
        <w:ind w:left="288"/>
      </w:pPr>
      <w:r w:rsidRPr="00174B6C">
        <w:t xml:space="preserve">Mt. Pleasant 17 Subtotal </w:t>
      </w:r>
      <w:r w:rsidRPr="00174B6C">
        <w:tab/>
        <w:t>0</w:t>
      </w:r>
    </w:p>
    <w:p w14:paraId="059EEBD1" w14:textId="77777777" w:rsidR="00B719F7" w:rsidRPr="00174B6C" w:rsidRDefault="00B719F7" w:rsidP="00B719F7">
      <w:pPr>
        <w:widowControl w:val="0"/>
        <w:ind w:left="288"/>
      </w:pPr>
      <w:r w:rsidRPr="00174B6C">
        <w:t xml:space="preserve">Mt. Pleasant 18 </w:t>
      </w:r>
      <w:r w:rsidRPr="00174B6C">
        <w:tab/>
        <w:t>1,528</w:t>
      </w:r>
    </w:p>
    <w:p w14:paraId="3CC96E5E" w14:textId="77777777" w:rsidR="00B719F7" w:rsidRPr="00174B6C" w:rsidRDefault="00B719F7" w:rsidP="00B719F7">
      <w:pPr>
        <w:widowControl w:val="0"/>
        <w:ind w:left="288"/>
      </w:pPr>
      <w:r w:rsidRPr="00174B6C">
        <w:t xml:space="preserve">Mt. Pleasant 2 </w:t>
      </w:r>
      <w:r w:rsidRPr="00174B6C">
        <w:tab/>
        <w:t>1,564</w:t>
      </w:r>
    </w:p>
    <w:p w14:paraId="169BE3E4" w14:textId="77777777" w:rsidR="00B719F7" w:rsidRPr="00174B6C" w:rsidRDefault="00B719F7" w:rsidP="00B719F7">
      <w:pPr>
        <w:widowControl w:val="0"/>
        <w:ind w:left="288"/>
      </w:pPr>
      <w:r w:rsidRPr="00174B6C">
        <w:t xml:space="preserve">Mt. Pleasant 3 </w:t>
      </w:r>
      <w:r w:rsidRPr="00174B6C">
        <w:tab/>
        <w:t>1,914</w:t>
      </w:r>
    </w:p>
    <w:p w14:paraId="75827033" w14:textId="77777777" w:rsidR="00B719F7" w:rsidRPr="00174B6C" w:rsidRDefault="00B719F7" w:rsidP="00B719F7">
      <w:pPr>
        <w:widowControl w:val="0"/>
        <w:ind w:left="288"/>
      </w:pPr>
      <w:r w:rsidRPr="00174B6C">
        <w:t xml:space="preserve">Mt. Pleasant 4 </w:t>
      </w:r>
      <w:r w:rsidRPr="00174B6C">
        <w:tab/>
        <w:t>2,032</w:t>
      </w:r>
    </w:p>
    <w:p w14:paraId="28175495" w14:textId="77777777" w:rsidR="00B719F7" w:rsidRPr="00174B6C" w:rsidRDefault="00B719F7" w:rsidP="00B719F7">
      <w:pPr>
        <w:widowControl w:val="0"/>
        <w:ind w:left="288"/>
      </w:pPr>
      <w:r w:rsidRPr="00174B6C">
        <w:t xml:space="preserve">Mt. Pleasant 5 </w:t>
      </w:r>
      <w:r w:rsidRPr="00174B6C">
        <w:tab/>
        <w:t>1,644</w:t>
      </w:r>
    </w:p>
    <w:p w14:paraId="22149BF1" w14:textId="77777777" w:rsidR="00B719F7" w:rsidRPr="00174B6C" w:rsidRDefault="00B719F7" w:rsidP="00B719F7">
      <w:pPr>
        <w:widowControl w:val="0"/>
        <w:ind w:left="288"/>
      </w:pPr>
      <w:r w:rsidRPr="00174B6C">
        <w:t xml:space="preserve">Mt. Pleasant 6 </w:t>
      </w:r>
      <w:r w:rsidRPr="00174B6C">
        <w:tab/>
        <w:t>2,648</w:t>
      </w:r>
    </w:p>
    <w:p w14:paraId="0BAF2ECA" w14:textId="77777777" w:rsidR="00B719F7" w:rsidRPr="00174B6C" w:rsidRDefault="00B719F7" w:rsidP="00B719F7">
      <w:pPr>
        <w:widowControl w:val="0"/>
        <w:ind w:left="288"/>
      </w:pPr>
      <w:r w:rsidRPr="00174B6C">
        <w:t>St. Andrews 4</w:t>
      </w:r>
    </w:p>
    <w:p w14:paraId="5AA2C4BC" w14:textId="77777777" w:rsidR="00B719F7" w:rsidRPr="00174B6C" w:rsidRDefault="00B719F7" w:rsidP="00B719F7">
      <w:pPr>
        <w:widowControl w:val="0"/>
        <w:ind w:left="576"/>
      </w:pPr>
      <w:r w:rsidRPr="00174B6C">
        <w:t>Tract 30</w:t>
      </w:r>
    </w:p>
    <w:p w14:paraId="316259D5" w14:textId="77777777" w:rsidR="00B719F7" w:rsidRPr="00174B6C" w:rsidRDefault="00B719F7" w:rsidP="00B719F7">
      <w:pPr>
        <w:widowControl w:val="0"/>
        <w:ind w:left="1152"/>
      </w:pPr>
      <w:r w:rsidRPr="00174B6C">
        <w:t xml:space="preserve">Blocks: 1015, 1016, 1017, 1018, 1019, 1031, 1032, 1033, 1034, 1035, 1036, 1037, 1038, 1039, 1040, 1041, 1042, 1043, 1044, 1045, 1046, 1047, 1048, 1049, 1050, 1051, 1052, 1053, 1054, 1055, 1065, 1068  </w:t>
      </w:r>
      <w:r w:rsidRPr="00174B6C">
        <w:tab/>
        <w:t>1055</w:t>
      </w:r>
    </w:p>
    <w:p w14:paraId="251D0BAF" w14:textId="77777777" w:rsidR="00B719F7" w:rsidRPr="00174B6C" w:rsidRDefault="00B719F7" w:rsidP="00B719F7">
      <w:pPr>
        <w:widowControl w:val="0"/>
        <w:ind w:left="288"/>
      </w:pPr>
      <w:r w:rsidRPr="00174B6C">
        <w:t xml:space="preserve">St. Andrews 4 Subtotal </w:t>
      </w:r>
      <w:r w:rsidRPr="00174B6C">
        <w:tab/>
        <w:t>1,055</w:t>
      </w:r>
    </w:p>
    <w:p w14:paraId="6656011A" w14:textId="77777777" w:rsidR="00B719F7" w:rsidRPr="00174B6C" w:rsidRDefault="00B719F7" w:rsidP="00B719F7">
      <w:pPr>
        <w:widowControl w:val="0"/>
        <w:ind w:left="288"/>
      </w:pPr>
      <w:r w:rsidRPr="00174B6C">
        <w:t xml:space="preserve">County Charleston SC Subtotal </w:t>
      </w:r>
      <w:r w:rsidRPr="00174B6C">
        <w:tab/>
        <w:t>40,297</w:t>
      </w:r>
    </w:p>
    <w:p w14:paraId="0C753C0F" w14:textId="77777777" w:rsidR="00B719F7" w:rsidRPr="00174B6C" w:rsidRDefault="00B719F7" w:rsidP="00B719F7">
      <w:pPr>
        <w:widowControl w:val="0"/>
      </w:pPr>
      <w:r w:rsidRPr="00174B6C">
        <w:t xml:space="preserve">DISTRICT 110 Total </w:t>
      </w:r>
      <w:r w:rsidRPr="00174B6C">
        <w:tab/>
        <w:t>40,297</w:t>
      </w:r>
    </w:p>
    <w:p w14:paraId="088DB75C" w14:textId="77777777" w:rsidR="00B719F7" w:rsidRPr="00174B6C" w:rsidRDefault="00B719F7" w:rsidP="00B719F7">
      <w:pPr>
        <w:widowControl w:val="0"/>
      </w:pPr>
      <w:r w:rsidRPr="00174B6C">
        <w:t>Area</w:t>
      </w:r>
      <w:r w:rsidRPr="00174B6C">
        <w:tab/>
        <w:t>Population</w:t>
      </w:r>
    </w:p>
    <w:p w14:paraId="3FC008D5" w14:textId="77777777" w:rsidR="00B719F7" w:rsidRPr="00174B6C" w:rsidRDefault="00B719F7" w:rsidP="00B719F7">
      <w:pPr>
        <w:widowControl w:val="0"/>
      </w:pPr>
      <w:r w:rsidRPr="00174B6C">
        <w:t>DISTRICT 111</w:t>
      </w:r>
    </w:p>
    <w:p w14:paraId="451FA700" w14:textId="77777777" w:rsidR="00B719F7" w:rsidRPr="00174B6C" w:rsidRDefault="00B719F7" w:rsidP="00B719F7">
      <w:pPr>
        <w:widowControl w:val="0"/>
      </w:pPr>
      <w:r w:rsidRPr="00174B6C">
        <w:t>Area</w:t>
      </w:r>
      <w:r w:rsidRPr="00174B6C">
        <w:tab/>
        <w:t>Population</w:t>
      </w:r>
    </w:p>
    <w:p w14:paraId="6A5679BF" w14:textId="77777777" w:rsidR="00B719F7" w:rsidRPr="00174B6C" w:rsidRDefault="00B719F7" w:rsidP="00B719F7">
      <w:pPr>
        <w:widowControl w:val="0"/>
        <w:ind w:left="288"/>
      </w:pPr>
      <w:r w:rsidRPr="00174B6C">
        <w:t>County: Charleston SC</w:t>
      </w:r>
    </w:p>
    <w:p w14:paraId="128990EC" w14:textId="77777777" w:rsidR="00B719F7" w:rsidRPr="00174B6C" w:rsidRDefault="00B719F7" w:rsidP="00B719F7">
      <w:pPr>
        <w:widowControl w:val="0"/>
        <w:ind w:left="288"/>
      </w:pPr>
      <w:r w:rsidRPr="00174B6C">
        <w:t xml:space="preserve">Charleston 10 </w:t>
      </w:r>
      <w:r w:rsidRPr="00174B6C">
        <w:tab/>
        <w:t>1,336</w:t>
      </w:r>
    </w:p>
    <w:p w14:paraId="42895CDD" w14:textId="77777777" w:rsidR="00B719F7" w:rsidRPr="00174B6C" w:rsidRDefault="00B719F7" w:rsidP="00B719F7">
      <w:pPr>
        <w:widowControl w:val="0"/>
        <w:ind w:left="288"/>
      </w:pPr>
      <w:r w:rsidRPr="00174B6C">
        <w:t xml:space="preserve">Charleston 11 </w:t>
      </w:r>
      <w:r w:rsidRPr="00174B6C">
        <w:tab/>
        <w:t>2,040</w:t>
      </w:r>
    </w:p>
    <w:p w14:paraId="2ABC6DCB" w14:textId="77777777" w:rsidR="00B719F7" w:rsidRPr="00174B6C" w:rsidRDefault="00B719F7" w:rsidP="00B719F7">
      <w:pPr>
        <w:widowControl w:val="0"/>
        <w:ind w:left="288"/>
      </w:pPr>
      <w:r w:rsidRPr="00174B6C">
        <w:t xml:space="preserve">Charleston 12 </w:t>
      </w:r>
      <w:r w:rsidRPr="00174B6C">
        <w:tab/>
        <w:t>4,169</w:t>
      </w:r>
    </w:p>
    <w:p w14:paraId="19CCC09E" w14:textId="77777777" w:rsidR="00B719F7" w:rsidRPr="00174B6C" w:rsidRDefault="00B719F7" w:rsidP="00B719F7">
      <w:pPr>
        <w:widowControl w:val="0"/>
        <w:ind w:left="288"/>
      </w:pPr>
      <w:r w:rsidRPr="00174B6C">
        <w:t xml:space="preserve">Charleston 13 </w:t>
      </w:r>
      <w:r w:rsidRPr="00174B6C">
        <w:tab/>
        <w:t>1,457</w:t>
      </w:r>
    </w:p>
    <w:p w14:paraId="5F0625E5" w14:textId="77777777" w:rsidR="00B719F7" w:rsidRPr="00174B6C" w:rsidRDefault="00B719F7" w:rsidP="00B719F7">
      <w:pPr>
        <w:widowControl w:val="0"/>
        <w:ind w:left="288"/>
      </w:pPr>
      <w:r w:rsidRPr="00174B6C">
        <w:t xml:space="preserve">Charleston 14 </w:t>
      </w:r>
      <w:r w:rsidRPr="00174B6C">
        <w:tab/>
        <w:t>1,748</w:t>
      </w:r>
    </w:p>
    <w:p w14:paraId="09E89A63" w14:textId="77777777" w:rsidR="00B719F7" w:rsidRPr="00174B6C" w:rsidRDefault="00B719F7" w:rsidP="00B719F7">
      <w:pPr>
        <w:widowControl w:val="0"/>
        <w:ind w:left="288"/>
      </w:pPr>
      <w:r w:rsidRPr="00174B6C">
        <w:t xml:space="preserve">Charleston 15 </w:t>
      </w:r>
      <w:r w:rsidRPr="00174B6C">
        <w:tab/>
        <w:t>2,793</w:t>
      </w:r>
    </w:p>
    <w:p w14:paraId="3B77736D" w14:textId="77777777" w:rsidR="00B719F7" w:rsidRPr="00174B6C" w:rsidRDefault="00B719F7" w:rsidP="00B719F7">
      <w:pPr>
        <w:widowControl w:val="0"/>
        <w:ind w:left="288"/>
      </w:pPr>
      <w:r w:rsidRPr="00174B6C">
        <w:t xml:space="preserve">Charleston 16 </w:t>
      </w:r>
      <w:r w:rsidRPr="00174B6C">
        <w:tab/>
        <w:t>1,384</w:t>
      </w:r>
    </w:p>
    <w:p w14:paraId="7093DD8F" w14:textId="77777777" w:rsidR="00B719F7" w:rsidRPr="00174B6C" w:rsidRDefault="00B719F7" w:rsidP="00B719F7">
      <w:pPr>
        <w:widowControl w:val="0"/>
        <w:ind w:left="288"/>
      </w:pPr>
      <w:r w:rsidRPr="00174B6C">
        <w:t xml:space="preserve">Charleston 17 </w:t>
      </w:r>
      <w:r w:rsidRPr="00174B6C">
        <w:tab/>
        <w:t>1,307</w:t>
      </w:r>
    </w:p>
    <w:p w14:paraId="73A7A34B" w14:textId="77777777" w:rsidR="00B719F7" w:rsidRPr="00174B6C" w:rsidRDefault="00B719F7" w:rsidP="00B719F7">
      <w:pPr>
        <w:widowControl w:val="0"/>
        <w:ind w:left="288"/>
      </w:pPr>
      <w:r w:rsidRPr="00174B6C">
        <w:t xml:space="preserve">Charleston 18 </w:t>
      </w:r>
      <w:r w:rsidRPr="00174B6C">
        <w:tab/>
        <w:t>1,735</w:t>
      </w:r>
    </w:p>
    <w:p w14:paraId="01306744" w14:textId="77777777" w:rsidR="00B719F7" w:rsidRPr="00174B6C" w:rsidRDefault="00B719F7" w:rsidP="00B719F7">
      <w:pPr>
        <w:widowControl w:val="0"/>
        <w:ind w:left="288"/>
      </w:pPr>
      <w:r w:rsidRPr="00174B6C">
        <w:t xml:space="preserve">Charleston 19 </w:t>
      </w:r>
      <w:r w:rsidRPr="00174B6C">
        <w:tab/>
        <w:t>986</w:t>
      </w:r>
    </w:p>
    <w:p w14:paraId="38F64849" w14:textId="77777777" w:rsidR="00B719F7" w:rsidRPr="00174B6C" w:rsidRDefault="00B719F7" w:rsidP="00B719F7">
      <w:pPr>
        <w:widowControl w:val="0"/>
        <w:ind w:left="288"/>
      </w:pPr>
      <w:r w:rsidRPr="00174B6C">
        <w:t xml:space="preserve">Charleston 20 </w:t>
      </w:r>
      <w:r w:rsidRPr="00174B6C">
        <w:tab/>
        <w:t>1,576</w:t>
      </w:r>
    </w:p>
    <w:p w14:paraId="5B3FF548" w14:textId="77777777" w:rsidR="00B719F7" w:rsidRPr="00174B6C" w:rsidRDefault="00B719F7" w:rsidP="00B719F7">
      <w:pPr>
        <w:widowControl w:val="0"/>
        <w:ind w:left="288"/>
      </w:pPr>
      <w:r w:rsidRPr="00174B6C">
        <w:t xml:space="preserve">Charleston 21 </w:t>
      </w:r>
      <w:r w:rsidRPr="00174B6C">
        <w:tab/>
        <w:t>1,168</w:t>
      </w:r>
    </w:p>
    <w:p w14:paraId="3FB1AB84" w14:textId="77777777" w:rsidR="00B719F7" w:rsidRPr="00174B6C" w:rsidRDefault="00B719F7" w:rsidP="00B719F7">
      <w:pPr>
        <w:widowControl w:val="0"/>
        <w:ind w:left="288"/>
      </w:pPr>
      <w:r w:rsidRPr="00174B6C">
        <w:t xml:space="preserve">Charleston 8 </w:t>
      </w:r>
      <w:r w:rsidRPr="00174B6C">
        <w:tab/>
        <w:t>1,697</w:t>
      </w:r>
    </w:p>
    <w:p w14:paraId="1E0DB10F" w14:textId="77777777" w:rsidR="00B719F7" w:rsidRPr="00174B6C" w:rsidRDefault="00B719F7" w:rsidP="00B719F7">
      <w:pPr>
        <w:widowControl w:val="0"/>
        <w:ind w:left="288"/>
      </w:pPr>
      <w:r w:rsidRPr="00174B6C">
        <w:t xml:space="preserve">Charleston 9 </w:t>
      </w:r>
      <w:r w:rsidRPr="00174B6C">
        <w:tab/>
        <w:t>1,389</w:t>
      </w:r>
    </w:p>
    <w:p w14:paraId="0E4E5894" w14:textId="77777777" w:rsidR="00B719F7" w:rsidRPr="00174B6C" w:rsidRDefault="00B719F7" w:rsidP="00B719F7">
      <w:pPr>
        <w:widowControl w:val="0"/>
        <w:ind w:left="288"/>
      </w:pPr>
      <w:r w:rsidRPr="00174B6C">
        <w:t xml:space="preserve">North Charleston 1 </w:t>
      </w:r>
      <w:r w:rsidRPr="00174B6C">
        <w:tab/>
        <w:t>1,110</w:t>
      </w:r>
    </w:p>
    <w:p w14:paraId="6EA8EE38" w14:textId="77777777" w:rsidR="00B719F7" w:rsidRPr="00174B6C" w:rsidRDefault="00B719F7" w:rsidP="00B719F7">
      <w:pPr>
        <w:widowControl w:val="0"/>
        <w:ind w:left="288"/>
      </w:pPr>
      <w:r w:rsidRPr="00174B6C">
        <w:t>North Charleston 2</w:t>
      </w:r>
    </w:p>
    <w:p w14:paraId="61C7CCFB" w14:textId="77777777" w:rsidR="00B719F7" w:rsidRPr="00174B6C" w:rsidRDefault="00B719F7" w:rsidP="00B719F7">
      <w:pPr>
        <w:widowControl w:val="0"/>
        <w:ind w:left="576"/>
      </w:pPr>
      <w:r w:rsidRPr="00174B6C">
        <w:t>Tract 40</w:t>
      </w:r>
    </w:p>
    <w:p w14:paraId="490FB617" w14:textId="77777777" w:rsidR="00B719F7" w:rsidRPr="00174B6C" w:rsidRDefault="00B719F7" w:rsidP="00B719F7">
      <w:pPr>
        <w:widowControl w:val="0"/>
        <w:ind w:left="1152"/>
      </w:pPr>
      <w:r w:rsidRPr="00174B6C">
        <w:t xml:space="preserve">Blocks: 2013, 2014, 2015, 2016, 2017, 2023  </w:t>
      </w:r>
      <w:r w:rsidRPr="00174B6C">
        <w:tab/>
        <w:t>266</w:t>
      </w:r>
    </w:p>
    <w:p w14:paraId="7AC96253" w14:textId="77777777" w:rsidR="00B719F7" w:rsidRPr="00174B6C" w:rsidRDefault="00B719F7" w:rsidP="00B719F7">
      <w:pPr>
        <w:widowControl w:val="0"/>
        <w:ind w:left="576"/>
      </w:pPr>
      <w:r w:rsidRPr="00174B6C">
        <w:t>Tract 44</w:t>
      </w:r>
    </w:p>
    <w:p w14:paraId="1ACDFF6B" w14:textId="77777777" w:rsidR="00B719F7" w:rsidRPr="00174B6C" w:rsidRDefault="00B719F7" w:rsidP="00B719F7">
      <w:pPr>
        <w:widowControl w:val="0"/>
        <w:ind w:left="1152"/>
      </w:pPr>
      <w:r w:rsidRPr="00174B6C">
        <w:t xml:space="preserve">Blocks: 1003, 1004, 2030, 2034, 2035, 2036, 2037, 2038, 2039, 2040, 2041, 2042, 2043, 2044, 2046, 2048, 2049, 2053, 2055  </w:t>
      </w:r>
      <w:r w:rsidRPr="00174B6C">
        <w:tab/>
        <w:t>298</w:t>
      </w:r>
    </w:p>
    <w:p w14:paraId="6BCC69AF" w14:textId="77777777" w:rsidR="00B719F7" w:rsidRPr="00174B6C" w:rsidRDefault="00B719F7" w:rsidP="00B719F7">
      <w:pPr>
        <w:widowControl w:val="0"/>
        <w:ind w:left="288"/>
      </w:pPr>
      <w:r w:rsidRPr="00174B6C">
        <w:t xml:space="preserve">North Charleston 2 Subtotal </w:t>
      </w:r>
      <w:r w:rsidRPr="00174B6C">
        <w:tab/>
        <w:t>564</w:t>
      </w:r>
    </w:p>
    <w:p w14:paraId="1BFF5929" w14:textId="77777777" w:rsidR="00B719F7" w:rsidRPr="00174B6C" w:rsidRDefault="00B719F7" w:rsidP="00B719F7">
      <w:pPr>
        <w:widowControl w:val="0"/>
        <w:ind w:left="288"/>
      </w:pPr>
      <w:r w:rsidRPr="00174B6C">
        <w:t xml:space="preserve">North Charleston 6 </w:t>
      </w:r>
      <w:r w:rsidRPr="00174B6C">
        <w:tab/>
        <w:t>2,048</w:t>
      </w:r>
    </w:p>
    <w:p w14:paraId="2E0C33AA" w14:textId="77777777" w:rsidR="00B719F7" w:rsidRPr="00174B6C" w:rsidRDefault="00B719F7" w:rsidP="00B719F7">
      <w:pPr>
        <w:widowControl w:val="0"/>
        <w:ind w:left="288"/>
      </w:pPr>
      <w:r w:rsidRPr="00174B6C">
        <w:t xml:space="preserve">St. Andrews 10 </w:t>
      </w:r>
      <w:r w:rsidRPr="00174B6C">
        <w:tab/>
        <w:t>1,484</w:t>
      </w:r>
    </w:p>
    <w:p w14:paraId="2526DC52" w14:textId="77777777" w:rsidR="00B719F7" w:rsidRPr="00174B6C" w:rsidRDefault="00B719F7" w:rsidP="00B719F7">
      <w:pPr>
        <w:widowControl w:val="0"/>
        <w:ind w:left="288"/>
      </w:pPr>
      <w:r w:rsidRPr="00174B6C">
        <w:t xml:space="preserve">St. Andrews 15 </w:t>
      </w:r>
      <w:r w:rsidRPr="00174B6C">
        <w:tab/>
        <w:t>2,036</w:t>
      </w:r>
    </w:p>
    <w:p w14:paraId="5EDF0E47" w14:textId="77777777" w:rsidR="00B719F7" w:rsidRPr="00174B6C" w:rsidRDefault="00B719F7" w:rsidP="00B719F7">
      <w:pPr>
        <w:widowControl w:val="0"/>
        <w:ind w:left="288"/>
      </w:pPr>
      <w:r w:rsidRPr="00174B6C">
        <w:t xml:space="preserve">St. Andrews 18 </w:t>
      </w:r>
      <w:r w:rsidRPr="00174B6C">
        <w:tab/>
        <w:t>2,724</w:t>
      </w:r>
    </w:p>
    <w:p w14:paraId="2E33A77D" w14:textId="77777777" w:rsidR="00B719F7" w:rsidRPr="00174B6C" w:rsidRDefault="00B719F7" w:rsidP="00B719F7">
      <w:pPr>
        <w:widowControl w:val="0"/>
        <w:ind w:left="288"/>
      </w:pPr>
      <w:r w:rsidRPr="00174B6C">
        <w:t xml:space="preserve">St. Andrews 19 </w:t>
      </w:r>
      <w:r w:rsidRPr="00174B6C">
        <w:tab/>
        <w:t>424</w:t>
      </w:r>
    </w:p>
    <w:p w14:paraId="0EAD3D41" w14:textId="77777777" w:rsidR="00B719F7" w:rsidRPr="00174B6C" w:rsidRDefault="00B719F7" w:rsidP="00B719F7">
      <w:pPr>
        <w:widowControl w:val="0"/>
        <w:ind w:left="288"/>
      </w:pPr>
      <w:r w:rsidRPr="00174B6C">
        <w:t>St. Andrews 20</w:t>
      </w:r>
    </w:p>
    <w:p w14:paraId="2713AE19" w14:textId="77777777" w:rsidR="00B719F7" w:rsidRPr="00174B6C" w:rsidRDefault="00B719F7" w:rsidP="00B719F7">
      <w:pPr>
        <w:widowControl w:val="0"/>
        <w:ind w:left="576"/>
      </w:pPr>
      <w:r w:rsidRPr="00174B6C">
        <w:t>Tract 26.12</w:t>
      </w:r>
    </w:p>
    <w:p w14:paraId="390AB380" w14:textId="77777777" w:rsidR="00B719F7" w:rsidRPr="00174B6C" w:rsidRDefault="00B719F7" w:rsidP="00B719F7">
      <w:pPr>
        <w:widowControl w:val="0"/>
        <w:ind w:left="1152"/>
      </w:pPr>
      <w:r w:rsidRPr="00174B6C">
        <w:t xml:space="preserve">Blocks: 2000, 2001, 2002, 2003, 3015, 3016, 3018, 3020, 3034, 3036, 3044, 3045, 3046, 3047, 3048, 5011, 5013, 5017, 5022, 5023, 5024, 5025, 5026, 5028, 5072  </w:t>
      </w:r>
      <w:r w:rsidRPr="00174B6C">
        <w:tab/>
        <w:t>2076</w:t>
      </w:r>
    </w:p>
    <w:p w14:paraId="6A94F4BD" w14:textId="77777777" w:rsidR="00B719F7" w:rsidRPr="00174B6C" w:rsidRDefault="00B719F7" w:rsidP="00B719F7">
      <w:pPr>
        <w:widowControl w:val="0"/>
        <w:ind w:left="288"/>
      </w:pPr>
      <w:r w:rsidRPr="00174B6C">
        <w:t xml:space="preserve">St. Andrews 20 Subtotal </w:t>
      </w:r>
      <w:r w:rsidRPr="00174B6C">
        <w:tab/>
        <w:t>2,076</w:t>
      </w:r>
    </w:p>
    <w:p w14:paraId="6F7DDC2F" w14:textId="77777777" w:rsidR="00B719F7" w:rsidRPr="00174B6C" w:rsidRDefault="00B719F7" w:rsidP="00B719F7">
      <w:pPr>
        <w:widowControl w:val="0"/>
        <w:ind w:left="288"/>
      </w:pPr>
      <w:r w:rsidRPr="00174B6C">
        <w:t xml:space="preserve">St. Andrews 3 </w:t>
      </w:r>
      <w:r w:rsidRPr="00174B6C">
        <w:tab/>
        <w:t>1,571</w:t>
      </w:r>
    </w:p>
    <w:p w14:paraId="4A74FBFF" w14:textId="77777777" w:rsidR="00B719F7" w:rsidRPr="00174B6C" w:rsidRDefault="00B719F7" w:rsidP="00B719F7">
      <w:pPr>
        <w:widowControl w:val="0"/>
        <w:ind w:left="288"/>
      </w:pPr>
      <w:r w:rsidRPr="00174B6C">
        <w:t xml:space="preserve">St. Andrews 8 </w:t>
      </w:r>
      <w:r w:rsidRPr="00174B6C">
        <w:tab/>
        <w:t>1,100</w:t>
      </w:r>
    </w:p>
    <w:p w14:paraId="04F44879" w14:textId="77777777" w:rsidR="00B719F7" w:rsidRPr="00174B6C" w:rsidRDefault="00B719F7" w:rsidP="00B719F7">
      <w:pPr>
        <w:widowControl w:val="0"/>
        <w:ind w:left="288"/>
      </w:pPr>
      <w:r w:rsidRPr="00174B6C">
        <w:t xml:space="preserve">St. Andrews 9 </w:t>
      </w:r>
      <w:r w:rsidRPr="00174B6C">
        <w:tab/>
        <w:t>1,743</w:t>
      </w:r>
    </w:p>
    <w:p w14:paraId="2A8CED7A" w14:textId="77777777" w:rsidR="00B719F7" w:rsidRPr="00174B6C" w:rsidRDefault="00B719F7" w:rsidP="00B719F7">
      <w:pPr>
        <w:widowControl w:val="0"/>
        <w:ind w:left="288"/>
      </w:pPr>
      <w:r w:rsidRPr="00174B6C">
        <w:t xml:space="preserve">County Charleston SC Subtotal </w:t>
      </w:r>
      <w:r w:rsidRPr="00174B6C">
        <w:tab/>
        <w:t>41,665</w:t>
      </w:r>
    </w:p>
    <w:p w14:paraId="7B7F188A" w14:textId="77777777" w:rsidR="00B719F7" w:rsidRPr="00174B6C" w:rsidRDefault="00B719F7" w:rsidP="00B719F7">
      <w:pPr>
        <w:widowControl w:val="0"/>
      </w:pPr>
      <w:r w:rsidRPr="00174B6C">
        <w:t xml:space="preserve">DISTRICT 111 Total </w:t>
      </w:r>
      <w:r w:rsidRPr="00174B6C">
        <w:tab/>
        <w:t>41,665</w:t>
      </w:r>
    </w:p>
    <w:p w14:paraId="55DD6150" w14:textId="77777777" w:rsidR="00B719F7" w:rsidRPr="00174B6C" w:rsidRDefault="00B719F7" w:rsidP="00B719F7">
      <w:pPr>
        <w:widowControl w:val="0"/>
      </w:pPr>
      <w:r w:rsidRPr="00174B6C">
        <w:t>Area</w:t>
      </w:r>
      <w:r w:rsidRPr="00174B6C">
        <w:tab/>
        <w:t>Population</w:t>
      </w:r>
    </w:p>
    <w:p w14:paraId="28EB2B95" w14:textId="77777777" w:rsidR="00B719F7" w:rsidRPr="00174B6C" w:rsidRDefault="00B719F7" w:rsidP="00B719F7">
      <w:pPr>
        <w:widowControl w:val="0"/>
      </w:pPr>
      <w:r w:rsidRPr="00174B6C">
        <w:t>DISTRICT 112</w:t>
      </w:r>
    </w:p>
    <w:p w14:paraId="60F3ADB9" w14:textId="77777777" w:rsidR="00B719F7" w:rsidRPr="00174B6C" w:rsidRDefault="00B719F7" w:rsidP="00B719F7">
      <w:pPr>
        <w:widowControl w:val="0"/>
      </w:pPr>
      <w:r w:rsidRPr="00174B6C">
        <w:t>Area</w:t>
      </w:r>
      <w:r w:rsidRPr="00174B6C">
        <w:tab/>
        <w:t>Population</w:t>
      </w:r>
    </w:p>
    <w:p w14:paraId="7F5C6DB1" w14:textId="77777777" w:rsidR="00B719F7" w:rsidRPr="00174B6C" w:rsidRDefault="00B719F7" w:rsidP="00B719F7">
      <w:pPr>
        <w:widowControl w:val="0"/>
        <w:ind w:left="288"/>
      </w:pPr>
      <w:r w:rsidRPr="00174B6C">
        <w:t>County: Charleston SC</w:t>
      </w:r>
    </w:p>
    <w:p w14:paraId="17E91730" w14:textId="77777777" w:rsidR="00B719F7" w:rsidRPr="00174B6C" w:rsidRDefault="00B719F7" w:rsidP="00B719F7">
      <w:pPr>
        <w:widowControl w:val="0"/>
        <w:ind w:left="288"/>
      </w:pPr>
      <w:r w:rsidRPr="00174B6C">
        <w:t xml:space="preserve">Awendaw </w:t>
      </w:r>
      <w:r w:rsidRPr="00174B6C">
        <w:tab/>
        <w:t>1,621</w:t>
      </w:r>
    </w:p>
    <w:p w14:paraId="642B57E3" w14:textId="77777777" w:rsidR="00B719F7" w:rsidRPr="00174B6C" w:rsidRDefault="00B719F7" w:rsidP="00B719F7">
      <w:pPr>
        <w:widowControl w:val="0"/>
        <w:ind w:left="288"/>
      </w:pPr>
      <w:r w:rsidRPr="00174B6C">
        <w:t xml:space="preserve">Isle Of Palms 1A </w:t>
      </w:r>
      <w:r w:rsidRPr="00174B6C">
        <w:tab/>
        <w:t>1,120</w:t>
      </w:r>
    </w:p>
    <w:p w14:paraId="6DD79C4B" w14:textId="77777777" w:rsidR="00B719F7" w:rsidRPr="00174B6C" w:rsidRDefault="00B719F7" w:rsidP="00B719F7">
      <w:pPr>
        <w:widowControl w:val="0"/>
        <w:ind w:left="288"/>
      </w:pPr>
      <w:r w:rsidRPr="00174B6C">
        <w:t xml:space="preserve">Isle of Palms 1B </w:t>
      </w:r>
      <w:r w:rsidRPr="00174B6C">
        <w:tab/>
        <w:t>1,524</w:t>
      </w:r>
    </w:p>
    <w:p w14:paraId="0393DA9E" w14:textId="77777777" w:rsidR="00B719F7" w:rsidRPr="00174B6C" w:rsidRDefault="00B719F7" w:rsidP="00B719F7">
      <w:pPr>
        <w:widowControl w:val="0"/>
        <w:ind w:left="288"/>
      </w:pPr>
      <w:r w:rsidRPr="00174B6C">
        <w:t xml:space="preserve">Isle of Palms 1C </w:t>
      </w:r>
      <w:r w:rsidRPr="00174B6C">
        <w:tab/>
        <w:t>1,758</w:t>
      </w:r>
    </w:p>
    <w:p w14:paraId="5A368C21" w14:textId="77777777" w:rsidR="00B719F7" w:rsidRPr="00174B6C" w:rsidRDefault="00B719F7" w:rsidP="00B719F7">
      <w:pPr>
        <w:widowControl w:val="0"/>
        <w:ind w:left="288"/>
      </w:pPr>
      <w:r w:rsidRPr="00174B6C">
        <w:t xml:space="preserve">Mt. Pleasant 10 </w:t>
      </w:r>
      <w:r w:rsidRPr="00174B6C">
        <w:tab/>
        <w:t>1,358</w:t>
      </w:r>
    </w:p>
    <w:p w14:paraId="79AAB8AF" w14:textId="77777777" w:rsidR="00B719F7" w:rsidRPr="00174B6C" w:rsidRDefault="00B719F7" w:rsidP="00B719F7">
      <w:pPr>
        <w:widowControl w:val="0"/>
        <w:ind w:left="288"/>
      </w:pPr>
      <w:r w:rsidRPr="00174B6C">
        <w:t xml:space="preserve">Mt. Pleasant 11 </w:t>
      </w:r>
      <w:r w:rsidRPr="00174B6C">
        <w:tab/>
        <w:t>1,903</w:t>
      </w:r>
    </w:p>
    <w:p w14:paraId="257C0497" w14:textId="77777777" w:rsidR="00B719F7" w:rsidRPr="00174B6C" w:rsidRDefault="00B719F7" w:rsidP="00B719F7">
      <w:pPr>
        <w:widowControl w:val="0"/>
        <w:ind w:left="288"/>
      </w:pPr>
      <w:r w:rsidRPr="00174B6C">
        <w:t xml:space="preserve">Mt. Pleasant 12 </w:t>
      </w:r>
      <w:r w:rsidRPr="00174B6C">
        <w:tab/>
        <w:t>3,436</w:t>
      </w:r>
    </w:p>
    <w:p w14:paraId="21C8E7CE" w14:textId="77777777" w:rsidR="00B719F7" w:rsidRPr="00174B6C" w:rsidRDefault="00B719F7" w:rsidP="00B719F7">
      <w:pPr>
        <w:widowControl w:val="0"/>
        <w:ind w:left="288"/>
      </w:pPr>
      <w:r w:rsidRPr="00174B6C">
        <w:t xml:space="preserve">Mt. Pleasant 20 </w:t>
      </w:r>
      <w:r w:rsidRPr="00174B6C">
        <w:tab/>
        <w:t>1,715</w:t>
      </w:r>
    </w:p>
    <w:p w14:paraId="3371803C" w14:textId="77777777" w:rsidR="00B719F7" w:rsidRPr="00174B6C" w:rsidRDefault="00B719F7" w:rsidP="00B719F7">
      <w:pPr>
        <w:widowControl w:val="0"/>
        <w:ind w:left="288"/>
      </w:pPr>
      <w:r w:rsidRPr="00174B6C">
        <w:t xml:space="preserve">Mt. Pleasant 21 </w:t>
      </w:r>
      <w:r w:rsidRPr="00174B6C">
        <w:tab/>
        <w:t>2,194</w:t>
      </w:r>
    </w:p>
    <w:p w14:paraId="245152B1" w14:textId="77777777" w:rsidR="00B719F7" w:rsidRPr="00174B6C" w:rsidRDefault="00B719F7" w:rsidP="00B719F7">
      <w:pPr>
        <w:widowControl w:val="0"/>
        <w:ind w:left="288"/>
      </w:pPr>
      <w:r w:rsidRPr="00174B6C">
        <w:t xml:space="preserve">Mt. Pleasant 22 </w:t>
      </w:r>
      <w:r w:rsidRPr="00174B6C">
        <w:tab/>
        <w:t>2,266</w:t>
      </w:r>
    </w:p>
    <w:p w14:paraId="5EDE226C" w14:textId="77777777" w:rsidR="00B719F7" w:rsidRPr="00174B6C" w:rsidRDefault="00B719F7" w:rsidP="00B719F7">
      <w:pPr>
        <w:widowControl w:val="0"/>
        <w:ind w:left="288"/>
      </w:pPr>
      <w:r w:rsidRPr="00174B6C">
        <w:t xml:space="preserve">Mt. Pleasant 23 </w:t>
      </w:r>
      <w:r w:rsidRPr="00174B6C">
        <w:tab/>
        <w:t>2,724</w:t>
      </w:r>
    </w:p>
    <w:p w14:paraId="0ADB6613" w14:textId="77777777" w:rsidR="00B719F7" w:rsidRPr="00174B6C" w:rsidRDefault="00B719F7" w:rsidP="00B719F7">
      <w:pPr>
        <w:widowControl w:val="0"/>
        <w:ind w:left="288"/>
      </w:pPr>
      <w:r w:rsidRPr="00174B6C">
        <w:t>Mt. Pleasant 35</w:t>
      </w:r>
    </w:p>
    <w:p w14:paraId="1DE79C67" w14:textId="77777777" w:rsidR="00B719F7" w:rsidRPr="00174B6C" w:rsidRDefault="00B719F7" w:rsidP="00B719F7">
      <w:pPr>
        <w:widowControl w:val="0"/>
        <w:ind w:left="576"/>
      </w:pPr>
      <w:r w:rsidRPr="00174B6C">
        <w:t>Tract 46.18</w:t>
      </w:r>
    </w:p>
    <w:p w14:paraId="5967E96B" w14:textId="77777777" w:rsidR="00B719F7" w:rsidRPr="00174B6C" w:rsidRDefault="00B719F7" w:rsidP="00B719F7">
      <w:pPr>
        <w:widowControl w:val="0"/>
        <w:ind w:left="1152"/>
      </w:pPr>
      <w:r w:rsidRPr="00174B6C">
        <w:t xml:space="preserve">Blocks: 2006, 2007, 2008, 2026, 2028, 2029, 2030, 2031, 2056, 2057  </w:t>
      </w:r>
      <w:r w:rsidRPr="00174B6C">
        <w:tab/>
        <w:t>517</w:t>
      </w:r>
    </w:p>
    <w:p w14:paraId="02728B16" w14:textId="77777777" w:rsidR="00B719F7" w:rsidRPr="00174B6C" w:rsidRDefault="00B719F7" w:rsidP="00B719F7">
      <w:pPr>
        <w:widowControl w:val="0"/>
        <w:ind w:left="288"/>
      </w:pPr>
      <w:r w:rsidRPr="00174B6C">
        <w:t xml:space="preserve">Mt. Pleasant 35 Subtotal </w:t>
      </w:r>
      <w:r w:rsidRPr="00174B6C">
        <w:tab/>
        <w:t>517</w:t>
      </w:r>
    </w:p>
    <w:p w14:paraId="7F4E7CF7" w14:textId="77777777" w:rsidR="00B719F7" w:rsidRPr="00174B6C" w:rsidRDefault="00B719F7" w:rsidP="00B719F7">
      <w:pPr>
        <w:widowControl w:val="0"/>
        <w:ind w:left="288"/>
      </w:pPr>
      <w:r w:rsidRPr="00174B6C">
        <w:t>Mt. Pleasant 36</w:t>
      </w:r>
    </w:p>
    <w:p w14:paraId="011D15DC" w14:textId="77777777" w:rsidR="00B719F7" w:rsidRPr="00174B6C" w:rsidRDefault="00B719F7" w:rsidP="00B719F7">
      <w:pPr>
        <w:widowControl w:val="0"/>
        <w:ind w:left="576"/>
      </w:pPr>
      <w:r w:rsidRPr="00174B6C">
        <w:t>Tract 46.09</w:t>
      </w:r>
    </w:p>
    <w:p w14:paraId="53DC425B" w14:textId="77777777" w:rsidR="00B719F7" w:rsidRPr="00174B6C" w:rsidRDefault="00B719F7" w:rsidP="00B719F7">
      <w:pPr>
        <w:widowControl w:val="0"/>
        <w:ind w:left="1152"/>
      </w:pPr>
      <w:r w:rsidRPr="00174B6C">
        <w:t xml:space="preserve">Blocks: 4006, 4016, 4019, 4020, 4022, 4023, 4024, 4025, 4026, 4027, 4028, 4029, 4030, 4031, 4032, 4033, 4034, 4035, 4036, 4037, 4038, 4039  </w:t>
      </w:r>
      <w:r w:rsidRPr="00174B6C">
        <w:tab/>
        <w:t>964</w:t>
      </w:r>
    </w:p>
    <w:p w14:paraId="43EA880F" w14:textId="77777777" w:rsidR="00B719F7" w:rsidRPr="00174B6C" w:rsidRDefault="00B719F7" w:rsidP="00B719F7">
      <w:pPr>
        <w:widowControl w:val="0"/>
        <w:ind w:left="576"/>
      </w:pPr>
      <w:r w:rsidRPr="00174B6C">
        <w:t>Tract 46.10</w:t>
      </w:r>
    </w:p>
    <w:p w14:paraId="17727514" w14:textId="77777777" w:rsidR="00B719F7" w:rsidRPr="00174B6C" w:rsidRDefault="00B719F7" w:rsidP="00B719F7">
      <w:pPr>
        <w:widowControl w:val="0"/>
        <w:ind w:left="1152"/>
      </w:pPr>
      <w:r w:rsidRPr="00174B6C">
        <w:t xml:space="preserve">Blocks: 1020  </w:t>
      </w:r>
      <w:r w:rsidRPr="00174B6C">
        <w:tab/>
        <w:t>17</w:t>
      </w:r>
    </w:p>
    <w:p w14:paraId="1D023AA3" w14:textId="77777777" w:rsidR="00B719F7" w:rsidRPr="00174B6C" w:rsidRDefault="00B719F7" w:rsidP="00B719F7">
      <w:pPr>
        <w:widowControl w:val="0"/>
        <w:ind w:left="288"/>
      </w:pPr>
      <w:r w:rsidRPr="00174B6C">
        <w:t xml:space="preserve">Mt. Pleasant 36 Subtotal </w:t>
      </w:r>
      <w:r w:rsidRPr="00174B6C">
        <w:tab/>
        <w:t>981</w:t>
      </w:r>
    </w:p>
    <w:p w14:paraId="799045CB" w14:textId="77777777" w:rsidR="00B719F7" w:rsidRPr="00174B6C" w:rsidRDefault="00B719F7" w:rsidP="00B719F7">
      <w:pPr>
        <w:widowControl w:val="0"/>
        <w:ind w:left="288"/>
      </w:pPr>
      <w:r w:rsidRPr="00174B6C">
        <w:t xml:space="preserve">Mt. Pleasant 37 </w:t>
      </w:r>
      <w:r w:rsidRPr="00174B6C">
        <w:tab/>
        <w:t>4,732</w:t>
      </w:r>
    </w:p>
    <w:p w14:paraId="2ED280FF" w14:textId="77777777" w:rsidR="00B719F7" w:rsidRPr="00174B6C" w:rsidRDefault="00B719F7" w:rsidP="00B719F7">
      <w:pPr>
        <w:widowControl w:val="0"/>
        <w:ind w:left="288"/>
      </w:pPr>
      <w:r w:rsidRPr="00174B6C">
        <w:t xml:space="preserve">Mt. Pleasant 38 </w:t>
      </w:r>
      <w:r w:rsidRPr="00174B6C">
        <w:tab/>
        <w:t>2,331</w:t>
      </w:r>
    </w:p>
    <w:p w14:paraId="5CAB810A" w14:textId="77777777" w:rsidR="00B719F7" w:rsidRPr="00174B6C" w:rsidRDefault="00B719F7" w:rsidP="00B719F7">
      <w:pPr>
        <w:widowControl w:val="0"/>
        <w:ind w:left="288"/>
      </w:pPr>
      <w:r w:rsidRPr="00174B6C">
        <w:t xml:space="preserve">Mt. Pleasant 39 </w:t>
      </w:r>
      <w:r w:rsidRPr="00174B6C">
        <w:tab/>
        <w:t>5,875</w:t>
      </w:r>
    </w:p>
    <w:p w14:paraId="3A8244A2" w14:textId="77777777" w:rsidR="00B719F7" w:rsidRPr="00174B6C" w:rsidRDefault="00B719F7" w:rsidP="00B719F7">
      <w:pPr>
        <w:widowControl w:val="0"/>
        <w:ind w:left="288"/>
      </w:pPr>
      <w:r w:rsidRPr="00174B6C">
        <w:t xml:space="preserve">Mt. Pleasant 7 </w:t>
      </w:r>
      <w:r w:rsidRPr="00174B6C">
        <w:tab/>
        <w:t>1,353</w:t>
      </w:r>
    </w:p>
    <w:p w14:paraId="328FD930" w14:textId="77777777" w:rsidR="00B719F7" w:rsidRPr="00174B6C" w:rsidRDefault="00B719F7" w:rsidP="00B719F7">
      <w:pPr>
        <w:widowControl w:val="0"/>
        <w:ind w:left="288"/>
      </w:pPr>
      <w:r w:rsidRPr="00174B6C">
        <w:t xml:space="preserve">Mt. Pleasant 8 </w:t>
      </w:r>
      <w:r w:rsidRPr="00174B6C">
        <w:tab/>
        <w:t>1,193</w:t>
      </w:r>
    </w:p>
    <w:p w14:paraId="538BD436" w14:textId="77777777" w:rsidR="00B719F7" w:rsidRPr="00174B6C" w:rsidRDefault="00B719F7" w:rsidP="00B719F7">
      <w:pPr>
        <w:widowControl w:val="0"/>
        <w:ind w:left="288"/>
      </w:pPr>
      <w:r w:rsidRPr="00174B6C">
        <w:t xml:space="preserve">Mt. Pleasant 9 </w:t>
      </w:r>
      <w:r w:rsidRPr="00174B6C">
        <w:tab/>
        <w:t>1,354</w:t>
      </w:r>
    </w:p>
    <w:p w14:paraId="36590A4A" w14:textId="77777777" w:rsidR="00B719F7" w:rsidRPr="00174B6C" w:rsidRDefault="00B719F7" w:rsidP="00B719F7">
      <w:pPr>
        <w:widowControl w:val="0"/>
        <w:ind w:left="288"/>
      </w:pPr>
      <w:r w:rsidRPr="00174B6C">
        <w:t xml:space="preserve">Sullivans Island </w:t>
      </w:r>
      <w:r w:rsidRPr="00174B6C">
        <w:tab/>
        <w:t>1,891</w:t>
      </w:r>
    </w:p>
    <w:p w14:paraId="10EC773A" w14:textId="77777777" w:rsidR="00B719F7" w:rsidRPr="00174B6C" w:rsidRDefault="00B719F7" w:rsidP="00B719F7">
      <w:pPr>
        <w:widowControl w:val="0"/>
        <w:ind w:left="288"/>
      </w:pPr>
      <w:r w:rsidRPr="00174B6C">
        <w:t xml:space="preserve">County Charleston SC Subtotal </w:t>
      </w:r>
      <w:r w:rsidRPr="00174B6C">
        <w:tab/>
        <w:t>41,846</w:t>
      </w:r>
    </w:p>
    <w:p w14:paraId="5AA6A457" w14:textId="77777777" w:rsidR="00B719F7" w:rsidRPr="00174B6C" w:rsidRDefault="00B719F7" w:rsidP="00B719F7">
      <w:pPr>
        <w:widowControl w:val="0"/>
      </w:pPr>
      <w:r w:rsidRPr="00174B6C">
        <w:t xml:space="preserve">DISTRICT 112 Total </w:t>
      </w:r>
      <w:r w:rsidRPr="00174B6C">
        <w:tab/>
        <w:t>41,846</w:t>
      </w:r>
    </w:p>
    <w:p w14:paraId="45FB8741" w14:textId="77777777" w:rsidR="00B719F7" w:rsidRPr="00174B6C" w:rsidRDefault="00B719F7" w:rsidP="00B719F7">
      <w:pPr>
        <w:widowControl w:val="0"/>
      </w:pPr>
      <w:r w:rsidRPr="00174B6C">
        <w:t>Area</w:t>
      </w:r>
      <w:r w:rsidRPr="00174B6C">
        <w:tab/>
        <w:t>Population</w:t>
      </w:r>
    </w:p>
    <w:p w14:paraId="5D80A6CC" w14:textId="77777777" w:rsidR="00B719F7" w:rsidRPr="00174B6C" w:rsidRDefault="00B719F7" w:rsidP="00B719F7">
      <w:pPr>
        <w:widowControl w:val="0"/>
      </w:pPr>
      <w:r w:rsidRPr="00174B6C">
        <w:t>DISTRICT 113</w:t>
      </w:r>
    </w:p>
    <w:p w14:paraId="2B8BC650" w14:textId="77777777" w:rsidR="00B719F7" w:rsidRPr="00174B6C" w:rsidRDefault="00B719F7" w:rsidP="00B719F7">
      <w:pPr>
        <w:widowControl w:val="0"/>
      </w:pPr>
      <w:r w:rsidRPr="00174B6C">
        <w:t>Area</w:t>
      </w:r>
      <w:r w:rsidRPr="00174B6C">
        <w:tab/>
        <w:t>Population</w:t>
      </w:r>
    </w:p>
    <w:p w14:paraId="2C43BB9D" w14:textId="77777777" w:rsidR="00B719F7" w:rsidRPr="00174B6C" w:rsidRDefault="00B719F7" w:rsidP="00B719F7">
      <w:pPr>
        <w:widowControl w:val="0"/>
        <w:ind w:left="288"/>
      </w:pPr>
      <w:r w:rsidRPr="00174B6C">
        <w:t>County: Charleston SC</w:t>
      </w:r>
    </w:p>
    <w:p w14:paraId="3D8133A0" w14:textId="77777777" w:rsidR="00B719F7" w:rsidRPr="00174B6C" w:rsidRDefault="00B719F7" w:rsidP="00B719F7">
      <w:pPr>
        <w:widowControl w:val="0"/>
        <w:ind w:left="288"/>
      </w:pPr>
      <w:r w:rsidRPr="00174B6C">
        <w:t>Deer Park 1B</w:t>
      </w:r>
    </w:p>
    <w:p w14:paraId="20A666CE" w14:textId="77777777" w:rsidR="00B719F7" w:rsidRPr="00174B6C" w:rsidRDefault="00B719F7" w:rsidP="00B719F7">
      <w:pPr>
        <w:widowControl w:val="0"/>
        <w:ind w:left="576"/>
      </w:pPr>
      <w:r w:rsidRPr="00174B6C">
        <w:t>Tract 31.07</w:t>
      </w:r>
    </w:p>
    <w:p w14:paraId="2AC2B2F8" w14:textId="77777777" w:rsidR="00B719F7" w:rsidRPr="00174B6C" w:rsidRDefault="00B719F7" w:rsidP="00B719F7">
      <w:pPr>
        <w:widowControl w:val="0"/>
        <w:ind w:left="1152"/>
      </w:pPr>
      <w:r w:rsidRPr="00174B6C">
        <w:t xml:space="preserve">Blocks: 3013, 3014, 3015, 3016, 3017, 3021, 3022, 3023, 3024, 3025, 3026, 3027, 3028, 3029, 3030, 3031, 3032, 3033, 3034, 3035, 3036, 3037, 3038, 3039, 3040, 3041, 3042, 3045, 3051, 3052, 3054, 3060, 3061, 3068, 3076, 3077  </w:t>
      </w:r>
      <w:r w:rsidRPr="00174B6C">
        <w:tab/>
        <w:t>2967</w:t>
      </w:r>
    </w:p>
    <w:p w14:paraId="0A58AE89" w14:textId="77777777" w:rsidR="00B719F7" w:rsidRPr="00174B6C" w:rsidRDefault="00B719F7" w:rsidP="00B719F7">
      <w:pPr>
        <w:widowControl w:val="0"/>
        <w:ind w:left="288"/>
      </w:pPr>
      <w:r w:rsidRPr="00174B6C">
        <w:t xml:space="preserve">Deer Park 1B Subtotal </w:t>
      </w:r>
      <w:r w:rsidRPr="00174B6C">
        <w:tab/>
        <w:t>2,967</w:t>
      </w:r>
    </w:p>
    <w:p w14:paraId="072C7A77" w14:textId="77777777" w:rsidR="00B719F7" w:rsidRPr="00174B6C" w:rsidRDefault="00B719F7" w:rsidP="00B719F7">
      <w:pPr>
        <w:widowControl w:val="0"/>
        <w:ind w:left="288"/>
      </w:pPr>
      <w:r w:rsidRPr="00174B6C">
        <w:t>Deer Park 2A</w:t>
      </w:r>
    </w:p>
    <w:p w14:paraId="5062DFA7" w14:textId="77777777" w:rsidR="00B719F7" w:rsidRPr="00174B6C" w:rsidRDefault="00B719F7" w:rsidP="00B719F7">
      <w:pPr>
        <w:widowControl w:val="0"/>
        <w:ind w:left="576"/>
      </w:pPr>
      <w:r w:rsidRPr="00174B6C">
        <w:t>Tract 31.16</w:t>
      </w:r>
    </w:p>
    <w:p w14:paraId="7C2ADAE3" w14:textId="77777777" w:rsidR="00B719F7" w:rsidRPr="00174B6C" w:rsidRDefault="00B719F7" w:rsidP="00B719F7">
      <w:pPr>
        <w:widowControl w:val="0"/>
        <w:ind w:left="1152"/>
      </w:pPr>
      <w:r w:rsidRPr="00174B6C">
        <w:t xml:space="preserve">Blocks: 1001, 1002  </w:t>
      </w:r>
      <w:r w:rsidRPr="00174B6C">
        <w:tab/>
        <w:t>798</w:t>
      </w:r>
    </w:p>
    <w:p w14:paraId="131C32C6" w14:textId="77777777" w:rsidR="00B719F7" w:rsidRPr="00174B6C" w:rsidRDefault="00B719F7" w:rsidP="00B719F7">
      <w:pPr>
        <w:widowControl w:val="0"/>
        <w:ind w:left="288"/>
      </w:pPr>
      <w:r w:rsidRPr="00174B6C">
        <w:t xml:space="preserve">Deer Park 2A Subtotal </w:t>
      </w:r>
      <w:r w:rsidRPr="00174B6C">
        <w:tab/>
        <w:t>798</w:t>
      </w:r>
    </w:p>
    <w:p w14:paraId="3BD49698" w14:textId="77777777" w:rsidR="00B719F7" w:rsidRPr="00174B6C" w:rsidRDefault="00B719F7" w:rsidP="00B719F7">
      <w:pPr>
        <w:widowControl w:val="0"/>
        <w:ind w:left="288"/>
      </w:pPr>
      <w:r w:rsidRPr="00174B6C">
        <w:t>Deer Park 2B</w:t>
      </w:r>
    </w:p>
    <w:p w14:paraId="65A215B1" w14:textId="77777777" w:rsidR="00B719F7" w:rsidRPr="00174B6C" w:rsidRDefault="00B719F7" w:rsidP="00B719F7">
      <w:pPr>
        <w:widowControl w:val="0"/>
        <w:ind w:left="576"/>
      </w:pPr>
      <w:r w:rsidRPr="00174B6C">
        <w:t>Tract 31.16</w:t>
      </w:r>
    </w:p>
    <w:p w14:paraId="1627044A" w14:textId="77777777" w:rsidR="00B719F7" w:rsidRPr="00174B6C" w:rsidRDefault="00B719F7" w:rsidP="00B719F7">
      <w:pPr>
        <w:widowControl w:val="0"/>
        <w:ind w:left="1152"/>
      </w:pPr>
      <w:r w:rsidRPr="00174B6C">
        <w:t xml:space="preserve">Blocks: 3000, 3001, 3002, 3003, 3004, 3005, 3006, 3011, 3012, 3013, 3014, 3015, 3016, 3017, 3018, 3019, 3020, 3022, 3023, 3024  </w:t>
      </w:r>
      <w:r w:rsidRPr="00174B6C">
        <w:tab/>
        <w:t>260</w:t>
      </w:r>
    </w:p>
    <w:p w14:paraId="71DC4E51" w14:textId="77777777" w:rsidR="00B719F7" w:rsidRPr="00174B6C" w:rsidRDefault="00B719F7" w:rsidP="00B719F7">
      <w:pPr>
        <w:widowControl w:val="0"/>
        <w:ind w:left="288"/>
      </w:pPr>
      <w:r w:rsidRPr="00174B6C">
        <w:t xml:space="preserve">Deer Park 2B Subtotal </w:t>
      </w:r>
      <w:r w:rsidRPr="00174B6C">
        <w:tab/>
        <w:t>260</w:t>
      </w:r>
    </w:p>
    <w:p w14:paraId="2BB5658D" w14:textId="77777777" w:rsidR="00B719F7" w:rsidRPr="00174B6C" w:rsidRDefault="00B719F7" w:rsidP="00B719F7">
      <w:pPr>
        <w:widowControl w:val="0"/>
        <w:ind w:left="288"/>
      </w:pPr>
      <w:r w:rsidRPr="00174B6C">
        <w:t>Ladson</w:t>
      </w:r>
    </w:p>
    <w:p w14:paraId="690589E4" w14:textId="77777777" w:rsidR="00B719F7" w:rsidRPr="00174B6C" w:rsidRDefault="00B719F7" w:rsidP="00B719F7">
      <w:pPr>
        <w:widowControl w:val="0"/>
        <w:ind w:left="576"/>
      </w:pPr>
      <w:r w:rsidRPr="00174B6C">
        <w:t>Tract 31.06</w:t>
      </w:r>
    </w:p>
    <w:p w14:paraId="1487EE76" w14:textId="77777777" w:rsidR="00B719F7" w:rsidRPr="00174B6C" w:rsidRDefault="00B719F7" w:rsidP="00B719F7">
      <w:pPr>
        <w:widowControl w:val="0"/>
        <w:ind w:left="1152"/>
      </w:pPr>
      <w:r w:rsidRPr="00174B6C">
        <w:t xml:space="preserve">Blocks: 2018, 2019, 2021, 2023, 2024, 2025, 2027, 3000, 3001, 3002, 3003, 3004, 3005, 3006, 3007, 3008, 3009, 3010, 3011, 3013, 3014, 3015, 3016, 3017, 3018, 3019, 3020, 3021, 3022, 3023, 3024, 4000, 4001, 4002, 4003, 4004, 4005, 4006, 4007, 4008, 4009, 4010, 4011, 4012, 4013, 4015, 4016, 4017, 4018  </w:t>
      </w:r>
      <w:r w:rsidRPr="00174B6C">
        <w:tab/>
        <w:t>3147</w:t>
      </w:r>
    </w:p>
    <w:p w14:paraId="3DD3D74B" w14:textId="77777777" w:rsidR="00B719F7" w:rsidRPr="00174B6C" w:rsidRDefault="00B719F7" w:rsidP="00B719F7">
      <w:pPr>
        <w:widowControl w:val="0"/>
        <w:ind w:left="288"/>
      </w:pPr>
      <w:r w:rsidRPr="00174B6C">
        <w:t xml:space="preserve">Ladson Subtotal </w:t>
      </w:r>
      <w:r w:rsidRPr="00174B6C">
        <w:tab/>
        <w:t>3,147</w:t>
      </w:r>
    </w:p>
    <w:p w14:paraId="02F73B75" w14:textId="77777777" w:rsidR="00B719F7" w:rsidRPr="00174B6C" w:rsidRDefault="00B719F7" w:rsidP="00B719F7">
      <w:pPr>
        <w:widowControl w:val="0"/>
        <w:ind w:left="288"/>
      </w:pPr>
      <w:r w:rsidRPr="00174B6C">
        <w:t>Licolnville</w:t>
      </w:r>
    </w:p>
    <w:p w14:paraId="61B0977F" w14:textId="77777777" w:rsidR="00B719F7" w:rsidRPr="00174B6C" w:rsidRDefault="00B719F7" w:rsidP="00B719F7">
      <w:pPr>
        <w:widowControl w:val="0"/>
        <w:ind w:left="576"/>
      </w:pPr>
      <w:r w:rsidRPr="00174B6C">
        <w:t>Tract 31.06</w:t>
      </w:r>
    </w:p>
    <w:p w14:paraId="4EB0D27B" w14:textId="77777777" w:rsidR="00B719F7" w:rsidRPr="00174B6C" w:rsidRDefault="00B719F7" w:rsidP="00B719F7">
      <w:pPr>
        <w:widowControl w:val="0"/>
        <w:ind w:left="1152"/>
      </w:pPr>
      <w:r w:rsidRPr="00174B6C">
        <w:t xml:space="preserve">Blocks: 1000, 1001, 1002, 1003, 1004, 1005, 1006, 1007, 1009, 1010, 1011, 1012, 1013, 1019, 1020, 1021, 1022, 1023, 1027, 1030, 1031, 1032, 1033, 1034, 1035, 1036, 1037, 1038, 1039, 1040, 1041, 1042, 1043, 1044, 1045, 1046, 1047, 1048, 1049, 1050, 1051, 1052, 1053, 1054, 1055, 1056, 1057, 1058, 1059, 1060, 1061, 1069, 1093, 1094, 2000, 2001, 2002, 2003, 2004, 2005, 2006, 2007, 2008, 2009, 2010, 2011, 2012, 2013, 2014, 2015, 2016, 2017, 2020, 2022  </w:t>
      </w:r>
      <w:r w:rsidRPr="00174B6C">
        <w:tab/>
        <w:t>2197</w:t>
      </w:r>
    </w:p>
    <w:p w14:paraId="7087A660" w14:textId="77777777" w:rsidR="00B719F7" w:rsidRPr="00174B6C" w:rsidRDefault="00B719F7" w:rsidP="00B719F7">
      <w:pPr>
        <w:widowControl w:val="0"/>
        <w:ind w:left="288"/>
      </w:pPr>
      <w:r w:rsidRPr="00174B6C">
        <w:t xml:space="preserve">Licolnville Subtotal </w:t>
      </w:r>
      <w:r w:rsidRPr="00174B6C">
        <w:tab/>
        <w:t>2,197</w:t>
      </w:r>
    </w:p>
    <w:p w14:paraId="1F06AE15" w14:textId="77777777" w:rsidR="00B719F7" w:rsidRPr="00174B6C" w:rsidRDefault="00B719F7" w:rsidP="00B719F7">
      <w:pPr>
        <w:widowControl w:val="0"/>
        <w:ind w:left="288"/>
      </w:pPr>
      <w:r w:rsidRPr="00174B6C">
        <w:t xml:space="preserve">North Charleston 10 </w:t>
      </w:r>
      <w:r w:rsidRPr="00174B6C">
        <w:tab/>
        <w:t>2,970</w:t>
      </w:r>
    </w:p>
    <w:p w14:paraId="5E51232F" w14:textId="77777777" w:rsidR="00B719F7" w:rsidRPr="00174B6C" w:rsidRDefault="00B719F7" w:rsidP="00B719F7">
      <w:pPr>
        <w:widowControl w:val="0"/>
        <w:ind w:left="288"/>
      </w:pPr>
      <w:r w:rsidRPr="00174B6C">
        <w:t xml:space="preserve">North Charleston 11 </w:t>
      </w:r>
      <w:r w:rsidRPr="00174B6C">
        <w:tab/>
        <w:t>1,055</w:t>
      </w:r>
    </w:p>
    <w:p w14:paraId="69BFADD2" w14:textId="77777777" w:rsidR="00B719F7" w:rsidRPr="00174B6C" w:rsidRDefault="00B719F7" w:rsidP="00B719F7">
      <w:pPr>
        <w:widowControl w:val="0"/>
        <w:ind w:left="288"/>
      </w:pPr>
      <w:r w:rsidRPr="00174B6C">
        <w:t xml:space="preserve">North Charleston 12 </w:t>
      </w:r>
      <w:r w:rsidRPr="00174B6C">
        <w:tab/>
        <w:t>1,379</w:t>
      </w:r>
    </w:p>
    <w:p w14:paraId="797C32C5" w14:textId="77777777" w:rsidR="00B719F7" w:rsidRPr="00174B6C" w:rsidRDefault="00B719F7" w:rsidP="00B719F7">
      <w:pPr>
        <w:widowControl w:val="0"/>
        <w:ind w:left="288"/>
      </w:pPr>
      <w:r w:rsidRPr="00174B6C">
        <w:t xml:space="preserve">North Charleston 13 </w:t>
      </w:r>
      <w:r w:rsidRPr="00174B6C">
        <w:tab/>
        <w:t>1,662</w:t>
      </w:r>
    </w:p>
    <w:p w14:paraId="2CB49578" w14:textId="77777777" w:rsidR="00B719F7" w:rsidRPr="00174B6C" w:rsidRDefault="00B719F7" w:rsidP="00B719F7">
      <w:pPr>
        <w:widowControl w:val="0"/>
        <w:ind w:left="288"/>
      </w:pPr>
      <w:r w:rsidRPr="00174B6C">
        <w:t xml:space="preserve">North Charleston 14 </w:t>
      </w:r>
      <w:r w:rsidRPr="00174B6C">
        <w:tab/>
        <w:t>931</w:t>
      </w:r>
    </w:p>
    <w:p w14:paraId="26D6F7A2" w14:textId="77777777" w:rsidR="00B719F7" w:rsidRPr="00174B6C" w:rsidRDefault="00B719F7" w:rsidP="00B719F7">
      <w:pPr>
        <w:widowControl w:val="0"/>
        <w:ind w:left="288"/>
      </w:pPr>
      <w:r w:rsidRPr="00174B6C">
        <w:t xml:space="preserve">North Charleston 15 </w:t>
      </w:r>
      <w:r w:rsidRPr="00174B6C">
        <w:tab/>
        <w:t>2,365</w:t>
      </w:r>
    </w:p>
    <w:p w14:paraId="1FE6CFEE" w14:textId="77777777" w:rsidR="00B719F7" w:rsidRPr="00174B6C" w:rsidRDefault="00B719F7" w:rsidP="00B719F7">
      <w:pPr>
        <w:widowControl w:val="0"/>
        <w:ind w:left="288"/>
      </w:pPr>
      <w:r w:rsidRPr="00174B6C">
        <w:t xml:space="preserve">North Charleston 16 </w:t>
      </w:r>
      <w:r w:rsidRPr="00174B6C">
        <w:tab/>
        <w:t>1,555</w:t>
      </w:r>
    </w:p>
    <w:p w14:paraId="74C39B46" w14:textId="77777777" w:rsidR="00B719F7" w:rsidRPr="00174B6C" w:rsidRDefault="00B719F7" w:rsidP="00B719F7">
      <w:pPr>
        <w:widowControl w:val="0"/>
        <w:ind w:left="288"/>
      </w:pPr>
      <w:r w:rsidRPr="00174B6C">
        <w:t xml:space="preserve">North Charleston 17 </w:t>
      </w:r>
      <w:r w:rsidRPr="00174B6C">
        <w:tab/>
        <w:t>1,526</w:t>
      </w:r>
    </w:p>
    <w:p w14:paraId="0F28C704" w14:textId="77777777" w:rsidR="00B719F7" w:rsidRPr="00174B6C" w:rsidRDefault="00B719F7" w:rsidP="00B719F7">
      <w:pPr>
        <w:widowControl w:val="0"/>
        <w:ind w:left="288"/>
      </w:pPr>
      <w:r w:rsidRPr="00174B6C">
        <w:t>North Charleston 24</w:t>
      </w:r>
    </w:p>
    <w:p w14:paraId="2A679E39" w14:textId="77777777" w:rsidR="00B719F7" w:rsidRPr="00174B6C" w:rsidRDefault="00B719F7" w:rsidP="00B719F7">
      <w:pPr>
        <w:widowControl w:val="0"/>
        <w:ind w:left="576"/>
      </w:pPr>
      <w:r w:rsidRPr="00174B6C">
        <w:t>Tract 31.05</w:t>
      </w:r>
    </w:p>
    <w:p w14:paraId="642DCC44" w14:textId="77777777" w:rsidR="00B719F7" w:rsidRPr="00174B6C" w:rsidRDefault="00B719F7" w:rsidP="00B719F7">
      <w:pPr>
        <w:widowControl w:val="0"/>
        <w:ind w:left="1152"/>
      </w:pPr>
      <w:r w:rsidRPr="00174B6C">
        <w:t xml:space="preserve">Blocks: 2033  </w:t>
      </w:r>
      <w:r w:rsidRPr="00174B6C">
        <w:tab/>
        <w:t>0</w:t>
      </w:r>
    </w:p>
    <w:p w14:paraId="4C024B8E" w14:textId="77777777" w:rsidR="00B719F7" w:rsidRPr="00174B6C" w:rsidRDefault="00B719F7" w:rsidP="00B719F7">
      <w:pPr>
        <w:widowControl w:val="0"/>
        <w:ind w:left="576"/>
      </w:pPr>
      <w:r w:rsidRPr="00174B6C">
        <w:t>Tract 31.08</w:t>
      </w:r>
    </w:p>
    <w:p w14:paraId="0F197449" w14:textId="77777777" w:rsidR="00B719F7" w:rsidRPr="00174B6C" w:rsidRDefault="00B719F7" w:rsidP="00B719F7">
      <w:pPr>
        <w:widowControl w:val="0"/>
        <w:ind w:left="1152"/>
      </w:pPr>
      <w:r w:rsidRPr="00174B6C">
        <w:t xml:space="preserve">Blocks: 2000, 2001, 2002, 2003, 2004, 2005, 2006, 2007, 2008, 2009, 2010, 2011, 2012  </w:t>
      </w:r>
      <w:r w:rsidRPr="00174B6C">
        <w:tab/>
        <w:t>443</w:t>
      </w:r>
    </w:p>
    <w:p w14:paraId="5E8EC4FF" w14:textId="77777777" w:rsidR="00B719F7" w:rsidRPr="00174B6C" w:rsidRDefault="00B719F7" w:rsidP="00B719F7">
      <w:pPr>
        <w:widowControl w:val="0"/>
        <w:ind w:left="576"/>
      </w:pPr>
      <w:r w:rsidRPr="00174B6C">
        <w:t>Tract 32</w:t>
      </w:r>
    </w:p>
    <w:p w14:paraId="2628587C" w14:textId="77777777" w:rsidR="00B719F7" w:rsidRPr="00174B6C" w:rsidRDefault="00B719F7" w:rsidP="00B719F7">
      <w:pPr>
        <w:widowControl w:val="0"/>
        <w:ind w:left="1152"/>
      </w:pPr>
      <w:r w:rsidRPr="00174B6C">
        <w:t xml:space="preserve">Blocks: 1000, 1001, 1002, 1003, 1004, 1005, 1006, 1007, 1008, 1009, 1010, 1011, 1012, 1013, 1014, 1015, 1016, 1017, 1018, 2000, 2001, 2002, 2003, 2004, 2005, 2006, 2007, 2008, 2009, 2010, 2011, 2012, 2013, 2014, 2015, 2016, 2017, 2018, 2019, 2020, 2022, 2023, 2024, 2027, 2028, 2029, 2030, 2031, 2032, 2034, 2035, 2036, 2038, 2039, 2040, 2041, 2042, 2043, 2044, 2045, 2046, 2047, 2048, 2049, 2050, 2051, 2052, 2053, 2054, 2055, 2056, 2057, 2058, 2059  </w:t>
      </w:r>
      <w:r w:rsidRPr="00174B6C">
        <w:tab/>
        <w:t>1638</w:t>
      </w:r>
    </w:p>
    <w:p w14:paraId="74D74B76" w14:textId="77777777" w:rsidR="00B719F7" w:rsidRPr="00174B6C" w:rsidRDefault="00B719F7" w:rsidP="00B719F7">
      <w:pPr>
        <w:widowControl w:val="0"/>
        <w:ind w:left="288"/>
      </w:pPr>
      <w:r w:rsidRPr="00174B6C">
        <w:t xml:space="preserve">North Charleston 24 Subtotal </w:t>
      </w:r>
      <w:r w:rsidRPr="00174B6C">
        <w:tab/>
        <w:t>2,081</w:t>
      </w:r>
    </w:p>
    <w:p w14:paraId="0276D379" w14:textId="77777777" w:rsidR="00B719F7" w:rsidRPr="00174B6C" w:rsidRDefault="00B719F7" w:rsidP="00B719F7">
      <w:pPr>
        <w:widowControl w:val="0"/>
        <w:ind w:left="288"/>
      </w:pPr>
      <w:r w:rsidRPr="00174B6C">
        <w:t xml:space="preserve">North Charleston 25 </w:t>
      </w:r>
      <w:r w:rsidRPr="00174B6C">
        <w:tab/>
        <w:t>1,018</w:t>
      </w:r>
    </w:p>
    <w:p w14:paraId="239B8820" w14:textId="77777777" w:rsidR="00B719F7" w:rsidRPr="00174B6C" w:rsidRDefault="00B719F7" w:rsidP="00B719F7">
      <w:pPr>
        <w:widowControl w:val="0"/>
        <w:ind w:left="288"/>
      </w:pPr>
      <w:r w:rsidRPr="00174B6C">
        <w:t xml:space="preserve">North Charleston 26 </w:t>
      </w:r>
      <w:r w:rsidRPr="00174B6C">
        <w:tab/>
        <w:t>922</w:t>
      </w:r>
    </w:p>
    <w:p w14:paraId="20C1EBD3" w14:textId="77777777" w:rsidR="00B719F7" w:rsidRPr="00174B6C" w:rsidRDefault="00B719F7" w:rsidP="00B719F7">
      <w:pPr>
        <w:widowControl w:val="0"/>
        <w:ind w:left="288"/>
      </w:pPr>
      <w:r w:rsidRPr="00174B6C">
        <w:t xml:space="preserve">North Charleston 27 </w:t>
      </w:r>
      <w:r w:rsidRPr="00174B6C">
        <w:tab/>
        <w:t>3,061</w:t>
      </w:r>
    </w:p>
    <w:p w14:paraId="4A80D0F9" w14:textId="77777777" w:rsidR="00B719F7" w:rsidRPr="00174B6C" w:rsidRDefault="00B719F7" w:rsidP="00B719F7">
      <w:pPr>
        <w:widowControl w:val="0"/>
        <w:ind w:left="288"/>
      </w:pPr>
      <w:r w:rsidRPr="00174B6C">
        <w:t xml:space="preserve">North Charleston 28 </w:t>
      </w:r>
      <w:r w:rsidRPr="00174B6C">
        <w:tab/>
        <w:t>3,038</w:t>
      </w:r>
    </w:p>
    <w:p w14:paraId="4ADDB9B2" w14:textId="77777777" w:rsidR="00B719F7" w:rsidRPr="00174B6C" w:rsidRDefault="00B719F7" w:rsidP="00B719F7">
      <w:pPr>
        <w:widowControl w:val="0"/>
        <w:ind w:left="288"/>
      </w:pPr>
      <w:r w:rsidRPr="00174B6C">
        <w:t xml:space="preserve">North Charleston 30 </w:t>
      </w:r>
      <w:r w:rsidRPr="00174B6C">
        <w:tab/>
        <w:t>2,995</w:t>
      </w:r>
    </w:p>
    <w:p w14:paraId="3729C851" w14:textId="77777777" w:rsidR="00B719F7" w:rsidRPr="00174B6C" w:rsidRDefault="00B719F7" w:rsidP="00B719F7">
      <w:pPr>
        <w:widowControl w:val="0"/>
        <w:ind w:left="288"/>
      </w:pPr>
      <w:r w:rsidRPr="00174B6C">
        <w:t>North Charleston 5</w:t>
      </w:r>
    </w:p>
    <w:p w14:paraId="58F69F6B" w14:textId="77777777" w:rsidR="00B719F7" w:rsidRPr="00174B6C" w:rsidRDefault="00B719F7" w:rsidP="00B719F7">
      <w:pPr>
        <w:widowControl w:val="0"/>
        <w:ind w:left="576"/>
      </w:pPr>
      <w:r w:rsidRPr="00174B6C">
        <w:t>Tract 38</w:t>
      </w:r>
    </w:p>
    <w:p w14:paraId="084EBD77" w14:textId="77777777" w:rsidR="00B719F7" w:rsidRPr="00174B6C" w:rsidRDefault="00B719F7" w:rsidP="00B719F7">
      <w:pPr>
        <w:widowControl w:val="0"/>
        <w:ind w:left="1152"/>
      </w:pPr>
      <w:r w:rsidRPr="00174B6C">
        <w:t xml:space="preserve">Blocks: 1000  </w:t>
      </w:r>
      <w:r w:rsidRPr="00174B6C">
        <w:tab/>
        <w:t>0</w:t>
      </w:r>
    </w:p>
    <w:p w14:paraId="4FC73FCB" w14:textId="77777777" w:rsidR="00B719F7" w:rsidRPr="00174B6C" w:rsidRDefault="00B719F7" w:rsidP="00B719F7">
      <w:pPr>
        <w:widowControl w:val="0"/>
        <w:ind w:left="288"/>
      </w:pPr>
      <w:r w:rsidRPr="00174B6C">
        <w:t xml:space="preserve">North Charleston 5 Subtotal </w:t>
      </w:r>
      <w:r w:rsidRPr="00174B6C">
        <w:tab/>
        <w:t>0</w:t>
      </w:r>
    </w:p>
    <w:p w14:paraId="29E7261D" w14:textId="77777777" w:rsidR="00B719F7" w:rsidRPr="00174B6C" w:rsidRDefault="00B719F7" w:rsidP="00B719F7">
      <w:pPr>
        <w:widowControl w:val="0"/>
        <w:ind w:left="288"/>
      </w:pPr>
      <w:r w:rsidRPr="00174B6C">
        <w:t xml:space="preserve">North Charleston 7 </w:t>
      </w:r>
      <w:r w:rsidRPr="00174B6C">
        <w:tab/>
        <w:t>2,354</w:t>
      </w:r>
    </w:p>
    <w:p w14:paraId="23ADF86F" w14:textId="77777777" w:rsidR="00B719F7" w:rsidRPr="00174B6C" w:rsidRDefault="00B719F7" w:rsidP="00B719F7">
      <w:pPr>
        <w:widowControl w:val="0"/>
        <w:ind w:left="288"/>
      </w:pPr>
      <w:r w:rsidRPr="00174B6C">
        <w:t xml:space="preserve">North Charleston 8 </w:t>
      </w:r>
      <w:r w:rsidRPr="00174B6C">
        <w:tab/>
        <w:t>1,267</w:t>
      </w:r>
    </w:p>
    <w:p w14:paraId="64208241" w14:textId="77777777" w:rsidR="00B719F7" w:rsidRPr="00174B6C" w:rsidRDefault="00B719F7" w:rsidP="00B719F7">
      <w:pPr>
        <w:widowControl w:val="0"/>
        <w:ind w:left="288"/>
      </w:pPr>
      <w:r w:rsidRPr="00174B6C">
        <w:t xml:space="preserve">North Charleston 9 </w:t>
      </w:r>
      <w:r w:rsidRPr="00174B6C">
        <w:tab/>
        <w:t>2,754</w:t>
      </w:r>
    </w:p>
    <w:p w14:paraId="4E31DFD7" w14:textId="77777777" w:rsidR="00B719F7" w:rsidRPr="00174B6C" w:rsidRDefault="00B719F7" w:rsidP="00B719F7">
      <w:pPr>
        <w:widowControl w:val="0"/>
        <w:ind w:left="288"/>
      </w:pPr>
      <w:r w:rsidRPr="00174B6C">
        <w:t xml:space="preserve">County Charleston SC Subtotal </w:t>
      </w:r>
      <w:r w:rsidRPr="00174B6C">
        <w:tab/>
        <w:t>42,302</w:t>
      </w:r>
    </w:p>
    <w:p w14:paraId="6A6507FB" w14:textId="77777777" w:rsidR="00B719F7" w:rsidRPr="00174B6C" w:rsidRDefault="00B719F7" w:rsidP="00B719F7">
      <w:pPr>
        <w:widowControl w:val="0"/>
      </w:pPr>
      <w:r w:rsidRPr="00174B6C">
        <w:t xml:space="preserve">DISTRICT 113 Total </w:t>
      </w:r>
      <w:r w:rsidRPr="00174B6C">
        <w:tab/>
        <w:t>42,302</w:t>
      </w:r>
    </w:p>
    <w:p w14:paraId="40F00FF6" w14:textId="77777777" w:rsidR="00B719F7" w:rsidRPr="00174B6C" w:rsidRDefault="00B719F7" w:rsidP="00B719F7">
      <w:pPr>
        <w:widowControl w:val="0"/>
      </w:pPr>
      <w:r w:rsidRPr="00174B6C">
        <w:t>Area</w:t>
      </w:r>
      <w:r w:rsidRPr="00174B6C">
        <w:tab/>
        <w:t>Population</w:t>
      </w:r>
    </w:p>
    <w:p w14:paraId="54A119CC" w14:textId="77777777" w:rsidR="00B719F7" w:rsidRPr="00174B6C" w:rsidRDefault="00B719F7" w:rsidP="00B719F7">
      <w:pPr>
        <w:widowControl w:val="0"/>
      </w:pPr>
      <w:r w:rsidRPr="00174B6C">
        <w:t>DISTRICT 114</w:t>
      </w:r>
    </w:p>
    <w:p w14:paraId="43678140" w14:textId="77777777" w:rsidR="00B719F7" w:rsidRPr="00174B6C" w:rsidRDefault="00B719F7" w:rsidP="00B719F7">
      <w:pPr>
        <w:widowControl w:val="0"/>
      </w:pPr>
      <w:r w:rsidRPr="00174B6C">
        <w:t>Area</w:t>
      </w:r>
      <w:r w:rsidRPr="00174B6C">
        <w:tab/>
        <w:t>Population</w:t>
      </w:r>
    </w:p>
    <w:p w14:paraId="74D63B6E" w14:textId="77777777" w:rsidR="00B719F7" w:rsidRPr="00174B6C" w:rsidRDefault="00B719F7" w:rsidP="00B719F7">
      <w:pPr>
        <w:widowControl w:val="0"/>
        <w:ind w:left="288"/>
      </w:pPr>
      <w:r w:rsidRPr="00174B6C">
        <w:t>County: Charleston SC</w:t>
      </w:r>
    </w:p>
    <w:p w14:paraId="59B2DA3A" w14:textId="77777777" w:rsidR="00B719F7" w:rsidRPr="00174B6C" w:rsidRDefault="00B719F7" w:rsidP="00B719F7">
      <w:pPr>
        <w:widowControl w:val="0"/>
        <w:ind w:left="288"/>
      </w:pPr>
      <w:r w:rsidRPr="00174B6C">
        <w:t>St. Andrews 20</w:t>
      </w:r>
    </w:p>
    <w:p w14:paraId="3D6AD93C" w14:textId="77777777" w:rsidR="00B719F7" w:rsidRPr="00174B6C" w:rsidRDefault="00B719F7" w:rsidP="00B719F7">
      <w:pPr>
        <w:widowControl w:val="0"/>
        <w:ind w:left="576"/>
      </w:pPr>
      <w:r w:rsidRPr="00174B6C">
        <w:t>Tract 26.12</w:t>
      </w:r>
    </w:p>
    <w:p w14:paraId="471C976E" w14:textId="77777777" w:rsidR="00B719F7" w:rsidRPr="00174B6C" w:rsidRDefault="00B719F7" w:rsidP="00B719F7">
      <w:pPr>
        <w:widowControl w:val="0"/>
        <w:ind w:left="1152"/>
      </w:pPr>
      <w:r w:rsidRPr="00174B6C">
        <w:t xml:space="preserve">Blocks: 1005, 1006, 1007, 1009, 1011, 1012, 1013, 1015  </w:t>
      </w:r>
      <w:r w:rsidRPr="00174B6C">
        <w:tab/>
        <w:t>485</w:t>
      </w:r>
    </w:p>
    <w:p w14:paraId="2EEA3F7D" w14:textId="77777777" w:rsidR="00B719F7" w:rsidRPr="00174B6C" w:rsidRDefault="00B719F7" w:rsidP="00B719F7">
      <w:pPr>
        <w:widowControl w:val="0"/>
        <w:ind w:left="288"/>
      </w:pPr>
      <w:r w:rsidRPr="00174B6C">
        <w:t xml:space="preserve">St. Andrews 20 Subtotal </w:t>
      </w:r>
      <w:r w:rsidRPr="00174B6C">
        <w:tab/>
        <w:t>485</w:t>
      </w:r>
    </w:p>
    <w:p w14:paraId="6B9260CB" w14:textId="77777777" w:rsidR="00B719F7" w:rsidRPr="00174B6C" w:rsidRDefault="00B719F7" w:rsidP="00B719F7">
      <w:pPr>
        <w:widowControl w:val="0"/>
        <w:ind w:left="288"/>
      </w:pPr>
      <w:r w:rsidRPr="00174B6C">
        <w:t xml:space="preserve">St. Andrews 22 </w:t>
      </w:r>
      <w:r w:rsidRPr="00174B6C">
        <w:tab/>
        <w:t>1,516</w:t>
      </w:r>
    </w:p>
    <w:p w14:paraId="69984966" w14:textId="77777777" w:rsidR="00B719F7" w:rsidRPr="00174B6C" w:rsidRDefault="00B719F7" w:rsidP="00B719F7">
      <w:pPr>
        <w:widowControl w:val="0"/>
        <w:ind w:left="288"/>
      </w:pPr>
      <w:r w:rsidRPr="00174B6C">
        <w:t xml:space="preserve">St. Andrews 23 </w:t>
      </w:r>
      <w:r w:rsidRPr="00174B6C">
        <w:tab/>
        <w:t>1,491</w:t>
      </w:r>
    </w:p>
    <w:p w14:paraId="1244BF6D" w14:textId="77777777" w:rsidR="00B719F7" w:rsidRPr="00174B6C" w:rsidRDefault="00B719F7" w:rsidP="00B719F7">
      <w:pPr>
        <w:widowControl w:val="0"/>
        <w:ind w:left="288"/>
      </w:pPr>
      <w:r w:rsidRPr="00174B6C">
        <w:t xml:space="preserve">St. Andrews 31 </w:t>
      </w:r>
      <w:r w:rsidRPr="00174B6C">
        <w:tab/>
        <w:t>1,800</w:t>
      </w:r>
    </w:p>
    <w:p w14:paraId="72706541" w14:textId="77777777" w:rsidR="00B719F7" w:rsidRPr="00174B6C" w:rsidRDefault="00B719F7" w:rsidP="00B719F7">
      <w:pPr>
        <w:widowControl w:val="0"/>
        <w:ind w:left="288"/>
      </w:pPr>
      <w:r w:rsidRPr="00174B6C">
        <w:t xml:space="preserve">St. Andrews 32 </w:t>
      </w:r>
      <w:r w:rsidRPr="00174B6C">
        <w:tab/>
        <w:t>1,476</w:t>
      </w:r>
    </w:p>
    <w:p w14:paraId="5CE95257" w14:textId="77777777" w:rsidR="00B719F7" w:rsidRPr="00174B6C" w:rsidRDefault="00B719F7" w:rsidP="00B719F7">
      <w:pPr>
        <w:widowControl w:val="0"/>
        <w:ind w:left="288"/>
      </w:pPr>
      <w:r w:rsidRPr="00174B6C">
        <w:t xml:space="preserve">St. Andrews 33 </w:t>
      </w:r>
      <w:r w:rsidRPr="00174B6C">
        <w:tab/>
        <w:t>1,037</w:t>
      </w:r>
    </w:p>
    <w:p w14:paraId="7E08CAD0" w14:textId="77777777" w:rsidR="00B719F7" w:rsidRPr="00174B6C" w:rsidRDefault="00B719F7" w:rsidP="00B719F7">
      <w:pPr>
        <w:widowControl w:val="0"/>
        <w:ind w:left="288"/>
      </w:pPr>
      <w:r w:rsidRPr="00174B6C">
        <w:t xml:space="preserve">St. Andrews 34 </w:t>
      </w:r>
      <w:r w:rsidRPr="00174B6C">
        <w:tab/>
        <w:t>3,060</w:t>
      </w:r>
    </w:p>
    <w:p w14:paraId="32598D64" w14:textId="77777777" w:rsidR="00B719F7" w:rsidRPr="00174B6C" w:rsidRDefault="00B719F7" w:rsidP="00B719F7">
      <w:pPr>
        <w:widowControl w:val="0"/>
        <w:ind w:left="288"/>
      </w:pPr>
      <w:r w:rsidRPr="00174B6C">
        <w:t xml:space="preserve">St. Andrews 35 </w:t>
      </w:r>
      <w:r w:rsidRPr="00174B6C">
        <w:tab/>
        <w:t>2,078</w:t>
      </w:r>
    </w:p>
    <w:p w14:paraId="30920AAC" w14:textId="77777777" w:rsidR="00B719F7" w:rsidRPr="00174B6C" w:rsidRDefault="00B719F7" w:rsidP="00B719F7">
      <w:pPr>
        <w:widowControl w:val="0"/>
        <w:ind w:left="288"/>
      </w:pPr>
      <w:r w:rsidRPr="00174B6C">
        <w:t xml:space="preserve">St. Andrews 36 </w:t>
      </w:r>
      <w:r w:rsidRPr="00174B6C">
        <w:tab/>
        <w:t>2,058</w:t>
      </w:r>
    </w:p>
    <w:p w14:paraId="6DB03E0D" w14:textId="77777777" w:rsidR="00B719F7" w:rsidRPr="00174B6C" w:rsidRDefault="00B719F7" w:rsidP="00B719F7">
      <w:pPr>
        <w:widowControl w:val="0"/>
        <w:ind w:left="288"/>
      </w:pPr>
      <w:r w:rsidRPr="00174B6C">
        <w:t xml:space="preserve">St. Andrews 37 </w:t>
      </w:r>
      <w:r w:rsidRPr="00174B6C">
        <w:tab/>
        <w:t>6,444</w:t>
      </w:r>
    </w:p>
    <w:p w14:paraId="1D496333" w14:textId="77777777" w:rsidR="00B719F7" w:rsidRPr="00174B6C" w:rsidRDefault="00B719F7" w:rsidP="00B719F7">
      <w:pPr>
        <w:widowControl w:val="0"/>
        <w:ind w:left="288"/>
      </w:pPr>
      <w:r w:rsidRPr="00174B6C">
        <w:t xml:space="preserve">County Charleston SC Subtotal </w:t>
      </w:r>
      <w:r w:rsidRPr="00174B6C">
        <w:tab/>
        <w:t>21,445</w:t>
      </w:r>
    </w:p>
    <w:p w14:paraId="236F535A" w14:textId="77777777" w:rsidR="00B719F7" w:rsidRPr="00174B6C" w:rsidRDefault="00B719F7" w:rsidP="00B719F7">
      <w:pPr>
        <w:widowControl w:val="0"/>
        <w:ind w:left="288"/>
      </w:pPr>
      <w:r w:rsidRPr="00174B6C">
        <w:t>County: Dorchester SC</w:t>
      </w:r>
    </w:p>
    <w:p w14:paraId="00DD638A" w14:textId="77777777" w:rsidR="00B719F7" w:rsidRPr="00174B6C" w:rsidRDefault="00B719F7" w:rsidP="00B719F7">
      <w:pPr>
        <w:widowControl w:val="0"/>
        <w:ind w:left="288"/>
      </w:pPr>
      <w:r w:rsidRPr="00174B6C">
        <w:t xml:space="preserve">Bacons Bridge </w:t>
      </w:r>
      <w:r w:rsidRPr="00174B6C">
        <w:tab/>
        <w:t>3,470</w:t>
      </w:r>
    </w:p>
    <w:p w14:paraId="48404F51" w14:textId="77777777" w:rsidR="00B719F7" w:rsidRPr="00174B6C" w:rsidRDefault="00B719F7" w:rsidP="00B719F7">
      <w:pPr>
        <w:widowControl w:val="0"/>
        <w:ind w:left="288"/>
      </w:pPr>
      <w:r w:rsidRPr="00174B6C">
        <w:t xml:space="preserve">Bacons Bridge 2 </w:t>
      </w:r>
      <w:r w:rsidRPr="00174B6C">
        <w:tab/>
        <w:t>1,332</w:t>
      </w:r>
    </w:p>
    <w:p w14:paraId="662FBA61" w14:textId="77777777" w:rsidR="00B719F7" w:rsidRPr="00174B6C" w:rsidRDefault="00B719F7" w:rsidP="00B719F7">
      <w:pPr>
        <w:widowControl w:val="0"/>
        <w:ind w:left="288"/>
      </w:pPr>
      <w:r w:rsidRPr="00174B6C">
        <w:t xml:space="preserve">Beech Hill </w:t>
      </w:r>
      <w:r w:rsidRPr="00174B6C">
        <w:tab/>
        <w:t>1,657</w:t>
      </w:r>
    </w:p>
    <w:p w14:paraId="500E0C61" w14:textId="77777777" w:rsidR="00B719F7" w:rsidRPr="00174B6C" w:rsidRDefault="00B719F7" w:rsidP="00B719F7">
      <w:pPr>
        <w:widowControl w:val="0"/>
        <w:ind w:left="288"/>
      </w:pPr>
      <w:r w:rsidRPr="00174B6C">
        <w:t xml:space="preserve">Beech Hill 2 </w:t>
      </w:r>
      <w:r w:rsidRPr="00174B6C">
        <w:tab/>
        <w:t>2,209</w:t>
      </w:r>
    </w:p>
    <w:p w14:paraId="45FDC9B8" w14:textId="77777777" w:rsidR="00B719F7" w:rsidRPr="00174B6C" w:rsidRDefault="00B719F7" w:rsidP="00B719F7">
      <w:pPr>
        <w:widowControl w:val="0"/>
        <w:ind w:left="288"/>
      </w:pPr>
      <w:r w:rsidRPr="00174B6C">
        <w:t xml:space="preserve">Flowertown </w:t>
      </w:r>
      <w:r w:rsidRPr="00174B6C">
        <w:tab/>
        <w:t>3,521</w:t>
      </w:r>
    </w:p>
    <w:p w14:paraId="34306193" w14:textId="77777777" w:rsidR="00B719F7" w:rsidRPr="00174B6C" w:rsidRDefault="00B719F7" w:rsidP="00B719F7">
      <w:pPr>
        <w:widowControl w:val="0"/>
        <w:ind w:left="288"/>
      </w:pPr>
      <w:r w:rsidRPr="00174B6C">
        <w:t xml:space="preserve">Flowertown 2 </w:t>
      </w:r>
      <w:r w:rsidRPr="00174B6C">
        <w:tab/>
        <w:t>2,389</w:t>
      </w:r>
    </w:p>
    <w:p w14:paraId="3F1C140D" w14:textId="77777777" w:rsidR="00B719F7" w:rsidRPr="00174B6C" w:rsidRDefault="00B719F7" w:rsidP="00B719F7">
      <w:pPr>
        <w:widowControl w:val="0"/>
        <w:ind w:left="288"/>
      </w:pPr>
      <w:r w:rsidRPr="00174B6C">
        <w:t xml:space="preserve">Flowertown 3 </w:t>
      </w:r>
      <w:r w:rsidRPr="00174B6C">
        <w:tab/>
        <w:t>2,321</w:t>
      </w:r>
    </w:p>
    <w:p w14:paraId="333A13C9" w14:textId="77777777" w:rsidR="00B719F7" w:rsidRPr="00174B6C" w:rsidRDefault="00B719F7" w:rsidP="00B719F7">
      <w:pPr>
        <w:widowControl w:val="0"/>
        <w:ind w:left="288"/>
      </w:pPr>
      <w:r w:rsidRPr="00174B6C">
        <w:t xml:space="preserve">King’s Grant 2 </w:t>
      </w:r>
      <w:r w:rsidRPr="00174B6C">
        <w:tab/>
        <w:t>2,819</w:t>
      </w:r>
    </w:p>
    <w:p w14:paraId="5615D06C" w14:textId="77777777" w:rsidR="00B719F7" w:rsidRPr="00174B6C" w:rsidRDefault="00B719F7" w:rsidP="00B719F7">
      <w:pPr>
        <w:widowControl w:val="0"/>
        <w:ind w:left="288"/>
      </w:pPr>
      <w:r w:rsidRPr="00174B6C">
        <w:t xml:space="preserve">Saul Dam </w:t>
      </w:r>
      <w:r w:rsidRPr="00174B6C">
        <w:tab/>
        <w:t>793</w:t>
      </w:r>
    </w:p>
    <w:p w14:paraId="1DE9A73D" w14:textId="77777777" w:rsidR="00B719F7" w:rsidRPr="00174B6C" w:rsidRDefault="00B719F7" w:rsidP="00B719F7">
      <w:pPr>
        <w:widowControl w:val="0"/>
        <w:ind w:left="288"/>
      </w:pPr>
      <w:r w:rsidRPr="00174B6C">
        <w:t xml:space="preserve">County Dorchester SC Subtotal </w:t>
      </w:r>
      <w:r w:rsidRPr="00174B6C">
        <w:tab/>
        <w:t>20,511</w:t>
      </w:r>
    </w:p>
    <w:p w14:paraId="27C18722" w14:textId="77777777" w:rsidR="00B719F7" w:rsidRPr="00174B6C" w:rsidRDefault="00B719F7" w:rsidP="00B719F7">
      <w:pPr>
        <w:widowControl w:val="0"/>
      </w:pPr>
      <w:r w:rsidRPr="00174B6C">
        <w:t xml:space="preserve">DISTRICT 114 Total </w:t>
      </w:r>
      <w:r w:rsidRPr="00174B6C">
        <w:tab/>
        <w:t>41,956</w:t>
      </w:r>
    </w:p>
    <w:p w14:paraId="4669F121" w14:textId="77777777" w:rsidR="00B719F7" w:rsidRPr="00174B6C" w:rsidRDefault="00B719F7" w:rsidP="00B719F7">
      <w:pPr>
        <w:widowControl w:val="0"/>
      </w:pPr>
      <w:r w:rsidRPr="00174B6C">
        <w:t>Area</w:t>
      </w:r>
      <w:r w:rsidRPr="00174B6C">
        <w:tab/>
        <w:t>Population</w:t>
      </w:r>
    </w:p>
    <w:p w14:paraId="6954474B" w14:textId="77777777" w:rsidR="00B719F7" w:rsidRPr="00174B6C" w:rsidRDefault="00B719F7" w:rsidP="00B719F7">
      <w:pPr>
        <w:widowControl w:val="0"/>
      </w:pPr>
      <w:r w:rsidRPr="00174B6C">
        <w:t>DISTRICT 115</w:t>
      </w:r>
    </w:p>
    <w:p w14:paraId="613FECF3" w14:textId="77777777" w:rsidR="00B719F7" w:rsidRPr="00174B6C" w:rsidRDefault="00B719F7" w:rsidP="00B719F7">
      <w:pPr>
        <w:widowControl w:val="0"/>
      </w:pPr>
      <w:r w:rsidRPr="00174B6C">
        <w:t>Area</w:t>
      </w:r>
      <w:r w:rsidRPr="00174B6C">
        <w:tab/>
        <w:t>Population</w:t>
      </w:r>
    </w:p>
    <w:p w14:paraId="6C7204E9" w14:textId="77777777" w:rsidR="00B719F7" w:rsidRPr="00174B6C" w:rsidRDefault="00B719F7" w:rsidP="00B719F7">
      <w:pPr>
        <w:widowControl w:val="0"/>
        <w:ind w:left="288"/>
      </w:pPr>
      <w:r w:rsidRPr="00174B6C">
        <w:t>County: Charleston SC</w:t>
      </w:r>
    </w:p>
    <w:p w14:paraId="6D33484A" w14:textId="77777777" w:rsidR="00B719F7" w:rsidRPr="00174B6C" w:rsidRDefault="00B719F7" w:rsidP="00B719F7">
      <w:pPr>
        <w:widowControl w:val="0"/>
        <w:ind w:left="288"/>
      </w:pPr>
      <w:r w:rsidRPr="00174B6C">
        <w:t xml:space="preserve">Folly Beach 1 </w:t>
      </w:r>
      <w:r w:rsidRPr="00174B6C">
        <w:tab/>
        <w:t>920</w:t>
      </w:r>
    </w:p>
    <w:p w14:paraId="63694394" w14:textId="77777777" w:rsidR="00B719F7" w:rsidRPr="00174B6C" w:rsidRDefault="00B719F7" w:rsidP="00B719F7">
      <w:pPr>
        <w:widowControl w:val="0"/>
        <w:ind w:left="288"/>
      </w:pPr>
      <w:r w:rsidRPr="00174B6C">
        <w:t xml:space="preserve">Folly Beach 2 </w:t>
      </w:r>
      <w:r w:rsidRPr="00174B6C">
        <w:tab/>
        <w:t>1,196</w:t>
      </w:r>
    </w:p>
    <w:p w14:paraId="585278FA" w14:textId="77777777" w:rsidR="00B719F7" w:rsidRPr="00174B6C" w:rsidRDefault="00B719F7" w:rsidP="00B719F7">
      <w:pPr>
        <w:widowControl w:val="0"/>
        <w:ind w:left="288"/>
      </w:pPr>
      <w:r w:rsidRPr="00174B6C">
        <w:t xml:space="preserve">James Island 10 </w:t>
      </w:r>
      <w:r w:rsidRPr="00174B6C">
        <w:tab/>
        <w:t>2,195</w:t>
      </w:r>
    </w:p>
    <w:p w14:paraId="6EF80475" w14:textId="77777777" w:rsidR="00B719F7" w:rsidRPr="00174B6C" w:rsidRDefault="00B719F7" w:rsidP="00B719F7">
      <w:pPr>
        <w:widowControl w:val="0"/>
        <w:ind w:left="288"/>
      </w:pPr>
      <w:r w:rsidRPr="00174B6C">
        <w:t xml:space="preserve">James Island 15 </w:t>
      </w:r>
      <w:r w:rsidRPr="00174B6C">
        <w:tab/>
        <w:t>2,166</w:t>
      </w:r>
    </w:p>
    <w:p w14:paraId="3BCFDD16" w14:textId="77777777" w:rsidR="00B719F7" w:rsidRPr="00174B6C" w:rsidRDefault="00B719F7" w:rsidP="00B719F7">
      <w:pPr>
        <w:widowControl w:val="0"/>
        <w:ind w:left="288"/>
      </w:pPr>
      <w:r w:rsidRPr="00174B6C">
        <w:t>James Island 17</w:t>
      </w:r>
    </w:p>
    <w:p w14:paraId="30617414" w14:textId="77777777" w:rsidR="00B719F7" w:rsidRPr="00174B6C" w:rsidRDefault="00B719F7" w:rsidP="00B719F7">
      <w:pPr>
        <w:widowControl w:val="0"/>
        <w:ind w:left="576"/>
      </w:pPr>
      <w:r w:rsidRPr="00174B6C">
        <w:t>Tract 19.01</w:t>
      </w:r>
    </w:p>
    <w:p w14:paraId="25AEEA00" w14:textId="77777777" w:rsidR="00B719F7" w:rsidRPr="00174B6C" w:rsidRDefault="00B719F7" w:rsidP="00B719F7">
      <w:pPr>
        <w:widowControl w:val="0"/>
        <w:ind w:left="1152"/>
      </w:pPr>
      <w:r w:rsidRPr="00174B6C">
        <w:t xml:space="preserve">Blocks: 1090, 1091  </w:t>
      </w:r>
      <w:r w:rsidRPr="00174B6C">
        <w:tab/>
        <w:t>0</w:t>
      </w:r>
    </w:p>
    <w:p w14:paraId="4253C775" w14:textId="77777777" w:rsidR="00B719F7" w:rsidRPr="00174B6C" w:rsidRDefault="00B719F7" w:rsidP="00B719F7">
      <w:pPr>
        <w:widowControl w:val="0"/>
        <w:ind w:left="576"/>
      </w:pPr>
      <w:r w:rsidRPr="00174B6C">
        <w:t>Tract 19.02</w:t>
      </w:r>
    </w:p>
    <w:p w14:paraId="2317BBF5" w14:textId="77777777" w:rsidR="00B719F7" w:rsidRPr="00174B6C" w:rsidRDefault="00B719F7" w:rsidP="00B719F7">
      <w:pPr>
        <w:widowControl w:val="0"/>
        <w:ind w:left="1152"/>
      </w:pPr>
      <w:r w:rsidRPr="00174B6C">
        <w:t xml:space="preserve">Blocks: 2000, 2001, 2002, 2003, 2004, 2005, 2006, 2007, 2008, 2009, 2010, 2012, 2013, 2014, 2015, 2019, 2020, 2021  </w:t>
      </w:r>
      <w:r w:rsidRPr="00174B6C">
        <w:tab/>
        <w:t>659</w:t>
      </w:r>
    </w:p>
    <w:p w14:paraId="6092616C" w14:textId="77777777" w:rsidR="00B719F7" w:rsidRPr="00174B6C" w:rsidRDefault="00B719F7" w:rsidP="00B719F7">
      <w:pPr>
        <w:widowControl w:val="0"/>
        <w:ind w:left="576"/>
      </w:pPr>
      <w:r w:rsidRPr="00174B6C">
        <w:t>Tract 20.02</w:t>
      </w:r>
    </w:p>
    <w:p w14:paraId="6AB047A5" w14:textId="77777777" w:rsidR="00B719F7" w:rsidRPr="00174B6C" w:rsidRDefault="00B719F7" w:rsidP="00B719F7">
      <w:pPr>
        <w:widowControl w:val="0"/>
        <w:ind w:left="1152"/>
      </w:pPr>
      <w:r w:rsidRPr="00174B6C">
        <w:t xml:space="preserve">Blocks: 3003, 3004, 3006, 3071, 3072  </w:t>
      </w:r>
      <w:r w:rsidRPr="00174B6C">
        <w:tab/>
        <w:t>0</w:t>
      </w:r>
    </w:p>
    <w:p w14:paraId="07B975DD" w14:textId="77777777" w:rsidR="00B719F7" w:rsidRPr="00174B6C" w:rsidRDefault="00B719F7" w:rsidP="00B719F7">
      <w:pPr>
        <w:widowControl w:val="0"/>
        <w:ind w:left="288"/>
      </w:pPr>
      <w:r w:rsidRPr="00174B6C">
        <w:t xml:space="preserve">James Island 17 Subtotal </w:t>
      </w:r>
      <w:r w:rsidRPr="00174B6C">
        <w:tab/>
        <w:t>659</w:t>
      </w:r>
    </w:p>
    <w:p w14:paraId="70EB487E" w14:textId="77777777" w:rsidR="00B719F7" w:rsidRPr="00174B6C" w:rsidRDefault="00B719F7" w:rsidP="00B719F7">
      <w:pPr>
        <w:widowControl w:val="0"/>
        <w:ind w:left="288"/>
      </w:pPr>
      <w:r w:rsidRPr="00174B6C">
        <w:t xml:space="preserve">James Island 19 </w:t>
      </w:r>
      <w:r w:rsidRPr="00174B6C">
        <w:tab/>
        <w:t>2,233</w:t>
      </w:r>
    </w:p>
    <w:p w14:paraId="0D49063C" w14:textId="77777777" w:rsidR="00B719F7" w:rsidRPr="00174B6C" w:rsidRDefault="00B719F7" w:rsidP="00B719F7">
      <w:pPr>
        <w:widowControl w:val="0"/>
        <w:ind w:left="288"/>
      </w:pPr>
      <w:r w:rsidRPr="00174B6C">
        <w:t xml:space="preserve">James Island 1A </w:t>
      </w:r>
      <w:r w:rsidRPr="00174B6C">
        <w:tab/>
        <w:t>2,687</w:t>
      </w:r>
    </w:p>
    <w:p w14:paraId="4580D409" w14:textId="77777777" w:rsidR="00B719F7" w:rsidRPr="00174B6C" w:rsidRDefault="00B719F7" w:rsidP="00B719F7">
      <w:pPr>
        <w:widowControl w:val="0"/>
        <w:ind w:left="288"/>
      </w:pPr>
      <w:r w:rsidRPr="00174B6C">
        <w:t>James Island 1B</w:t>
      </w:r>
    </w:p>
    <w:p w14:paraId="7A53257F" w14:textId="77777777" w:rsidR="00B719F7" w:rsidRPr="00174B6C" w:rsidRDefault="00B719F7" w:rsidP="00B719F7">
      <w:pPr>
        <w:widowControl w:val="0"/>
        <w:ind w:left="576"/>
      </w:pPr>
      <w:r w:rsidRPr="00174B6C">
        <w:t>Tract 20.08</w:t>
      </w:r>
    </w:p>
    <w:p w14:paraId="62D27D3C" w14:textId="77777777" w:rsidR="00B719F7" w:rsidRPr="00174B6C" w:rsidRDefault="00B719F7" w:rsidP="00B719F7">
      <w:pPr>
        <w:widowControl w:val="0"/>
        <w:ind w:left="1152"/>
      </w:pPr>
      <w:r w:rsidRPr="00174B6C">
        <w:t xml:space="preserve">Blocks: 2029, 2032, 2035, 2043, 2044, 2045, 2046, 2051, 2052, 2054, 2055, 2056  </w:t>
      </w:r>
      <w:r w:rsidRPr="00174B6C">
        <w:tab/>
        <w:t>61</w:t>
      </w:r>
    </w:p>
    <w:p w14:paraId="401B49A1" w14:textId="77777777" w:rsidR="00B719F7" w:rsidRPr="00174B6C" w:rsidRDefault="00B719F7" w:rsidP="00B719F7">
      <w:pPr>
        <w:widowControl w:val="0"/>
        <w:ind w:left="576"/>
      </w:pPr>
      <w:r w:rsidRPr="00174B6C">
        <w:t>Tract 20.09</w:t>
      </w:r>
    </w:p>
    <w:p w14:paraId="71E46F5D" w14:textId="77777777" w:rsidR="00B719F7" w:rsidRPr="00174B6C" w:rsidRDefault="00B719F7" w:rsidP="00B719F7">
      <w:pPr>
        <w:widowControl w:val="0"/>
        <w:ind w:left="1152"/>
      </w:pPr>
      <w:r w:rsidRPr="00174B6C">
        <w:t xml:space="preserve">Blocks: 1088, 3020, 3021, 3022, 3023  </w:t>
      </w:r>
      <w:r w:rsidRPr="00174B6C">
        <w:tab/>
        <w:t>9</w:t>
      </w:r>
    </w:p>
    <w:p w14:paraId="639146BB" w14:textId="77777777" w:rsidR="00B719F7" w:rsidRPr="00174B6C" w:rsidRDefault="00B719F7" w:rsidP="00B719F7">
      <w:pPr>
        <w:widowControl w:val="0"/>
        <w:ind w:left="288"/>
      </w:pPr>
      <w:r w:rsidRPr="00174B6C">
        <w:t xml:space="preserve">James Island 1B Subtotal </w:t>
      </w:r>
      <w:r w:rsidRPr="00174B6C">
        <w:tab/>
        <w:t>70</w:t>
      </w:r>
    </w:p>
    <w:p w14:paraId="57536F31" w14:textId="77777777" w:rsidR="00B719F7" w:rsidRPr="00174B6C" w:rsidRDefault="00B719F7" w:rsidP="00B719F7">
      <w:pPr>
        <w:widowControl w:val="0"/>
        <w:ind w:left="288"/>
      </w:pPr>
      <w:r w:rsidRPr="00174B6C">
        <w:t xml:space="preserve">James Island 20 </w:t>
      </w:r>
      <w:r w:rsidRPr="00174B6C">
        <w:tab/>
        <w:t>1,976</w:t>
      </w:r>
    </w:p>
    <w:p w14:paraId="36DD7CEC" w14:textId="77777777" w:rsidR="00B719F7" w:rsidRPr="00174B6C" w:rsidRDefault="00B719F7" w:rsidP="00B719F7">
      <w:pPr>
        <w:widowControl w:val="0"/>
        <w:ind w:left="288"/>
      </w:pPr>
      <w:r w:rsidRPr="00174B6C">
        <w:t xml:space="preserve">James Island 5A </w:t>
      </w:r>
      <w:r w:rsidRPr="00174B6C">
        <w:tab/>
        <w:t>1,875</w:t>
      </w:r>
    </w:p>
    <w:p w14:paraId="6A0E4691" w14:textId="77777777" w:rsidR="00B719F7" w:rsidRPr="00174B6C" w:rsidRDefault="00B719F7" w:rsidP="00B719F7">
      <w:pPr>
        <w:widowControl w:val="0"/>
        <w:ind w:left="288"/>
      </w:pPr>
      <w:r w:rsidRPr="00174B6C">
        <w:t xml:space="preserve">James Island 5B </w:t>
      </w:r>
      <w:r w:rsidRPr="00174B6C">
        <w:tab/>
        <w:t>1,108</w:t>
      </w:r>
    </w:p>
    <w:p w14:paraId="40B62AE7" w14:textId="77777777" w:rsidR="00B719F7" w:rsidRPr="00174B6C" w:rsidRDefault="00B719F7" w:rsidP="00B719F7">
      <w:pPr>
        <w:widowControl w:val="0"/>
        <w:ind w:left="288"/>
      </w:pPr>
      <w:r w:rsidRPr="00174B6C">
        <w:t xml:space="preserve">James Island 6 </w:t>
      </w:r>
      <w:r w:rsidRPr="00174B6C">
        <w:tab/>
        <w:t>2,102</w:t>
      </w:r>
    </w:p>
    <w:p w14:paraId="2798ADEC" w14:textId="77777777" w:rsidR="00B719F7" w:rsidRPr="00174B6C" w:rsidRDefault="00B719F7" w:rsidP="00B719F7">
      <w:pPr>
        <w:widowControl w:val="0"/>
        <w:ind w:left="288"/>
      </w:pPr>
      <w:r w:rsidRPr="00174B6C">
        <w:t xml:space="preserve">James Island 7 </w:t>
      </w:r>
      <w:r w:rsidRPr="00174B6C">
        <w:tab/>
        <w:t>2,684</w:t>
      </w:r>
    </w:p>
    <w:p w14:paraId="2754ED95" w14:textId="77777777" w:rsidR="00B719F7" w:rsidRPr="00174B6C" w:rsidRDefault="00B719F7" w:rsidP="00B719F7">
      <w:pPr>
        <w:widowControl w:val="0"/>
        <w:ind w:left="288"/>
      </w:pPr>
      <w:r w:rsidRPr="00174B6C">
        <w:t xml:space="preserve">James Island 8A </w:t>
      </w:r>
      <w:r w:rsidRPr="00174B6C">
        <w:tab/>
        <w:t>1,842</w:t>
      </w:r>
    </w:p>
    <w:p w14:paraId="002B4579" w14:textId="77777777" w:rsidR="00B719F7" w:rsidRPr="00174B6C" w:rsidRDefault="00B719F7" w:rsidP="00B719F7">
      <w:pPr>
        <w:widowControl w:val="0"/>
        <w:ind w:left="288"/>
      </w:pPr>
      <w:r w:rsidRPr="00174B6C">
        <w:t xml:space="preserve">James Island 8B </w:t>
      </w:r>
      <w:r w:rsidRPr="00174B6C">
        <w:tab/>
        <w:t>2,568</w:t>
      </w:r>
    </w:p>
    <w:p w14:paraId="1714EC5B" w14:textId="77777777" w:rsidR="00B719F7" w:rsidRPr="00174B6C" w:rsidRDefault="00B719F7" w:rsidP="00B719F7">
      <w:pPr>
        <w:widowControl w:val="0"/>
        <w:ind w:left="288"/>
      </w:pPr>
      <w:r w:rsidRPr="00174B6C">
        <w:t xml:space="preserve">James Island 9 </w:t>
      </w:r>
      <w:r w:rsidRPr="00174B6C">
        <w:tab/>
        <w:t>1,837</w:t>
      </w:r>
    </w:p>
    <w:p w14:paraId="18BC17C9" w14:textId="77777777" w:rsidR="00B719F7" w:rsidRPr="00174B6C" w:rsidRDefault="00B719F7" w:rsidP="00B719F7">
      <w:pPr>
        <w:widowControl w:val="0"/>
        <w:ind w:left="288"/>
      </w:pPr>
      <w:r w:rsidRPr="00174B6C">
        <w:t>Johns Island 1B</w:t>
      </w:r>
    </w:p>
    <w:p w14:paraId="02E928C3" w14:textId="77777777" w:rsidR="00B719F7" w:rsidRPr="00174B6C" w:rsidRDefault="00B719F7" w:rsidP="00B719F7">
      <w:pPr>
        <w:widowControl w:val="0"/>
        <w:ind w:left="576"/>
      </w:pPr>
      <w:r w:rsidRPr="00174B6C">
        <w:t>Tract 21.07</w:t>
      </w:r>
    </w:p>
    <w:p w14:paraId="45CD62FD" w14:textId="77777777" w:rsidR="00B719F7" w:rsidRPr="00174B6C" w:rsidRDefault="00B719F7" w:rsidP="00B719F7">
      <w:pPr>
        <w:widowControl w:val="0"/>
        <w:ind w:left="1152"/>
      </w:pPr>
      <w:r w:rsidRPr="00174B6C">
        <w:t xml:space="preserve">Blocks: 2051, 2052, 2053, 2059, 2060  </w:t>
      </w:r>
      <w:r w:rsidRPr="00174B6C">
        <w:tab/>
        <w:t>154</w:t>
      </w:r>
    </w:p>
    <w:p w14:paraId="735B5F01" w14:textId="77777777" w:rsidR="00B719F7" w:rsidRPr="00174B6C" w:rsidRDefault="00B719F7" w:rsidP="00B719F7">
      <w:pPr>
        <w:widowControl w:val="0"/>
        <w:ind w:left="288"/>
      </w:pPr>
      <w:r w:rsidRPr="00174B6C">
        <w:t xml:space="preserve">Johns Island 1B Subtotal </w:t>
      </w:r>
      <w:r w:rsidRPr="00174B6C">
        <w:tab/>
        <w:t>154</w:t>
      </w:r>
    </w:p>
    <w:p w14:paraId="13589D48" w14:textId="77777777" w:rsidR="00B719F7" w:rsidRPr="00174B6C" w:rsidRDefault="00B719F7" w:rsidP="00B719F7">
      <w:pPr>
        <w:widowControl w:val="0"/>
        <w:ind w:left="288"/>
      </w:pPr>
      <w:r w:rsidRPr="00174B6C">
        <w:t>Johns Island 3A</w:t>
      </w:r>
    </w:p>
    <w:p w14:paraId="499686A2" w14:textId="77777777" w:rsidR="00B719F7" w:rsidRPr="00174B6C" w:rsidRDefault="00B719F7" w:rsidP="00B719F7">
      <w:pPr>
        <w:widowControl w:val="0"/>
        <w:ind w:left="576"/>
      </w:pPr>
      <w:r w:rsidRPr="00174B6C">
        <w:t>Tract 21.07</w:t>
      </w:r>
    </w:p>
    <w:p w14:paraId="2EB7C686" w14:textId="77777777" w:rsidR="00B719F7" w:rsidRPr="00174B6C" w:rsidRDefault="00B719F7" w:rsidP="00B719F7">
      <w:pPr>
        <w:widowControl w:val="0"/>
        <w:ind w:left="1152"/>
      </w:pPr>
      <w:r w:rsidRPr="00174B6C">
        <w:t xml:space="preserve">Blocks: 2000, 2001, 2002, 2003, 2004, 2005, 2006, 2007, 2008, 2009, 2010, 2011, 2012, 2013, 2014, 2015, 2016, 2017, 2018, 2019, 2020, 2021, 2022, 2023, 2024, 2025, 2026, 2027, 2028, 2029, 2030, 2031, 2032, 2033, 2034, 2035, 2036, 2037, 2038, 2039, 2040, 2041, 2042, 2043, 2044, 2045, 2046, 2047, 2048, 2049, 2050, 2054, 2055, 2056, 2057, 2058, 3000, 3001, 3002, 3003, 3004, 3005, 3006, 3007, 3008, 3009, 3010, 3011, 3012, 3013, 3014, 3015, 3016, 3017, 3018, 3019, 3020, 3021, 3022, 3023, 3024, 3025, 3026, 3027, 3028, 3029, 3030, 3031, 3032, 3033, 3034, 3035, 3036, 3037, 3038  </w:t>
      </w:r>
      <w:r w:rsidRPr="00174B6C">
        <w:tab/>
        <w:t>4695</w:t>
      </w:r>
    </w:p>
    <w:p w14:paraId="5B47DC11" w14:textId="77777777" w:rsidR="00B719F7" w:rsidRPr="00174B6C" w:rsidRDefault="00B719F7" w:rsidP="00B719F7">
      <w:pPr>
        <w:widowControl w:val="0"/>
        <w:ind w:left="288"/>
      </w:pPr>
      <w:r w:rsidRPr="00174B6C">
        <w:t xml:space="preserve">Johns Island 3A Subtotal </w:t>
      </w:r>
      <w:r w:rsidRPr="00174B6C">
        <w:tab/>
        <w:t>4,695</w:t>
      </w:r>
    </w:p>
    <w:p w14:paraId="6ED26CC3" w14:textId="77777777" w:rsidR="00B719F7" w:rsidRPr="00174B6C" w:rsidRDefault="00B719F7" w:rsidP="00B719F7">
      <w:pPr>
        <w:widowControl w:val="0"/>
        <w:ind w:left="288"/>
      </w:pPr>
      <w:r w:rsidRPr="00174B6C">
        <w:t xml:space="preserve">Johns Island 3B </w:t>
      </w:r>
      <w:r w:rsidRPr="00174B6C">
        <w:tab/>
        <w:t>2,184</w:t>
      </w:r>
    </w:p>
    <w:p w14:paraId="19A366F5" w14:textId="77777777" w:rsidR="00B719F7" w:rsidRPr="00174B6C" w:rsidRDefault="00B719F7" w:rsidP="00B719F7">
      <w:pPr>
        <w:widowControl w:val="0"/>
        <w:ind w:left="288"/>
      </w:pPr>
      <w:r w:rsidRPr="00174B6C">
        <w:t>Johns Island 4</w:t>
      </w:r>
    </w:p>
    <w:p w14:paraId="2CB1910F" w14:textId="77777777" w:rsidR="00B719F7" w:rsidRPr="00174B6C" w:rsidRDefault="00B719F7" w:rsidP="00B719F7">
      <w:pPr>
        <w:widowControl w:val="0"/>
        <w:ind w:left="576"/>
      </w:pPr>
      <w:r w:rsidRPr="00174B6C">
        <w:t>Tract 20.08</w:t>
      </w:r>
    </w:p>
    <w:p w14:paraId="3316ADF0" w14:textId="77777777" w:rsidR="00B719F7" w:rsidRPr="00174B6C" w:rsidRDefault="00B719F7" w:rsidP="00B719F7">
      <w:pPr>
        <w:widowControl w:val="0"/>
        <w:ind w:left="1152"/>
      </w:pPr>
      <w:r w:rsidRPr="00174B6C">
        <w:t xml:space="preserve">Blocks: 2064  </w:t>
      </w:r>
      <w:r w:rsidRPr="00174B6C">
        <w:tab/>
        <w:t>0</w:t>
      </w:r>
    </w:p>
    <w:p w14:paraId="081BA097" w14:textId="77777777" w:rsidR="00B719F7" w:rsidRPr="00174B6C" w:rsidRDefault="00B719F7" w:rsidP="00B719F7">
      <w:pPr>
        <w:widowControl w:val="0"/>
        <w:ind w:left="576"/>
      </w:pPr>
      <w:r w:rsidRPr="00174B6C">
        <w:t>Tract 21.03</w:t>
      </w:r>
    </w:p>
    <w:p w14:paraId="26EC7083" w14:textId="77777777" w:rsidR="00B719F7" w:rsidRPr="00174B6C" w:rsidRDefault="00B719F7" w:rsidP="00B719F7">
      <w:pPr>
        <w:widowControl w:val="0"/>
        <w:ind w:left="1152"/>
      </w:pPr>
      <w:r w:rsidRPr="00174B6C">
        <w:t xml:space="preserve">Blocks: 2029, 2030, 2031, 2032, 2033, 2034, 2035, 2037, 2038, 2039, 2040, 2041, 2042, 2043, 2044, 2045, 2046, 2047, 2048, 2049, 2050, 2051, 2052, 2053, 2054, 2055, 2056, 3000, 3001, 3002, 3003, 3004, 3005, 3006, 3007, 3008, 3009, 3010, 3011, 3012, 3013, 3014, 3015, 3016, 3017, 3018, 3019, 3020, 4004, 4010, 4012, 4054, 4055, 4058, 4059, 4060, 4061, 4062, 4063, 4064, 4065, 4066  </w:t>
      </w:r>
      <w:r w:rsidRPr="00174B6C">
        <w:tab/>
        <w:t>1835</w:t>
      </w:r>
    </w:p>
    <w:p w14:paraId="57A51925" w14:textId="77777777" w:rsidR="00B719F7" w:rsidRPr="00174B6C" w:rsidRDefault="00B719F7" w:rsidP="00B719F7">
      <w:pPr>
        <w:widowControl w:val="0"/>
        <w:ind w:left="288"/>
      </w:pPr>
      <w:r w:rsidRPr="00174B6C">
        <w:t xml:space="preserve">Johns Island 4 Subtotal </w:t>
      </w:r>
      <w:r w:rsidRPr="00174B6C">
        <w:tab/>
        <w:t>1,835</w:t>
      </w:r>
    </w:p>
    <w:p w14:paraId="73C28C2F" w14:textId="77777777" w:rsidR="00B719F7" w:rsidRPr="00174B6C" w:rsidRDefault="00B719F7" w:rsidP="00B719F7">
      <w:pPr>
        <w:widowControl w:val="0"/>
        <w:ind w:left="288"/>
      </w:pPr>
      <w:r w:rsidRPr="00174B6C">
        <w:t xml:space="preserve">Kiawah Island </w:t>
      </w:r>
      <w:r w:rsidRPr="00174B6C">
        <w:tab/>
        <w:t>2,012</w:t>
      </w:r>
    </w:p>
    <w:p w14:paraId="0988EEEC" w14:textId="77777777" w:rsidR="00B719F7" w:rsidRPr="00174B6C" w:rsidRDefault="00B719F7" w:rsidP="00B719F7">
      <w:pPr>
        <w:widowControl w:val="0"/>
        <w:ind w:left="288"/>
      </w:pPr>
      <w:r w:rsidRPr="00174B6C">
        <w:t xml:space="preserve">Town of Seabrook </w:t>
      </w:r>
      <w:r w:rsidRPr="00174B6C">
        <w:tab/>
        <w:t>2,178</w:t>
      </w:r>
    </w:p>
    <w:p w14:paraId="65429359" w14:textId="77777777" w:rsidR="00B719F7" w:rsidRPr="00174B6C" w:rsidRDefault="00B719F7" w:rsidP="00B719F7">
      <w:pPr>
        <w:widowControl w:val="0"/>
        <w:ind w:left="288"/>
      </w:pPr>
      <w:r w:rsidRPr="00174B6C">
        <w:t xml:space="preserve">County Charleston SC Subtotal </w:t>
      </w:r>
      <w:r w:rsidRPr="00174B6C">
        <w:tab/>
        <w:t>41,176</w:t>
      </w:r>
    </w:p>
    <w:p w14:paraId="461B9F57" w14:textId="77777777" w:rsidR="00B719F7" w:rsidRPr="00174B6C" w:rsidRDefault="00B719F7" w:rsidP="00B719F7">
      <w:pPr>
        <w:widowControl w:val="0"/>
      </w:pPr>
      <w:r w:rsidRPr="00174B6C">
        <w:t xml:space="preserve">DISTRICT 115 Total </w:t>
      </w:r>
      <w:r w:rsidRPr="00174B6C">
        <w:tab/>
        <w:t>41,176</w:t>
      </w:r>
    </w:p>
    <w:p w14:paraId="2CBC9690" w14:textId="77777777" w:rsidR="00B719F7" w:rsidRPr="00174B6C" w:rsidRDefault="00B719F7" w:rsidP="00B719F7">
      <w:pPr>
        <w:widowControl w:val="0"/>
      </w:pPr>
      <w:r w:rsidRPr="00174B6C">
        <w:t>Area</w:t>
      </w:r>
      <w:r w:rsidRPr="00174B6C">
        <w:tab/>
        <w:t>Population</w:t>
      </w:r>
    </w:p>
    <w:p w14:paraId="59E8D080" w14:textId="77777777" w:rsidR="00B719F7" w:rsidRPr="00174B6C" w:rsidRDefault="00B719F7" w:rsidP="00B719F7">
      <w:pPr>
        <w:widowControl w:val="0"/>
      </w:pPr>
      <w:r w:rsidRPr="00174B6C">
        <w:t>DISTRICT 116</w:t>
      </w:r>
    </w:p>
    <w:p w14:paraId="5393B58F" w14:textId="77777777" w:rsidR="00B719F7" w:rsidRPr="00174B6C" w:rsidRDefault="00B719F7" w:rsidP="00B719F7">
      <w:pPr>
        <w:widowControl w:val="0"/>
      </w:pPr>
      <w:r w:rsidRPr="00174B6C">
        <w:t>Area</w:t>
      </w:r>
      <w:r w:rsidRPr="00174B6C">
        <w:tab/>
        <w:t>Population</w:t>
      </w:r>
    </w:p>
    <w:p w14:paraId="64A920D7" w14:textId="77777777" w:rsidR="00B719F7" w:rsidRPr="00174B6C" w:rsidRDefault="00B719F7" w:rsidP="00B719F7">
      <w:pPr>
        <w:widowControl w:val="0"/>
        <w:ind w:left="288"/>
      </w:pPr>
      <w:r w:rsidRPr="00174B6C">
        <w:t>County: Charleston SC</w:t>
      </w:r>
    </w:p>
    <w:p w14:paraId="475DB58A" w14:textId="77777777" w:rsidR="00B719F7" w:rsidRPr="00174B6C" w:rsidRDefault="00B719F7" w:rsidP="00B719F7">
      <w:pPr>
        <w:widowControl w:val="0"/>
        <w:ind w:left="288"/>
      </w:pPr>
      <w:r w:rsidRPr="00174B6C">
        <w:t xml:space="preserve">Edisto Island </w:t>
      </w:r>
      <w:r w:rsidRPr="00174B6C">
        <w:tab/>
        <w:t>1,884</w:t>
      </w:r>
    </w:p>
    <w:p w14:paraId="710A5C60" w14:textId="77777777" w:rsidR="00B719F7" w:rsidRPr="00174B6C" w:rsidRDefault="00B719F7" w:rsidP="00B719F7">
      <w:pPr>
        <w:widowControl w:val="0"/>
        <w:ind w:left="288"/>
      </w:pPr>
      <w:r w:rsidRPr="00174B6C">
        <w:t xml:space="preserve">Johns Island 1A </w:t>
      </w:r>
      <w:r w:rsidRPr="00174B6C">
        <w:tab/>
        <w:t>2,742</w:t>
      </w:r>
    </w:p>
    <w:p w14:paraId="3586C8A2" w14:textId="77777777" w:rsidR="00B719F7" w:rsidRPr="00174B6C" w:rsidRDefault="00B719F7" w:rsidP="00B719F7">
      <w:pPr>
        <w:widowControl w:val="0"/>
        <w:ind w:left="288"/>
      </w:pPr>
      <w:r w:rsidRPr="00174B6C">
        <w:t>Johns Island 1B</w:t>
      </w:r>
    </w:p>
    <w:p w14:paraId="0ECBCF23" w14:textId="77777777" w:rsidR="00B719F7" w:rsidRPr="00174B6C" w:rsidRDefault="00B719F7" w:rsidP="00B719F7">
      <w:pPr>
        <w:widowControl w:val="0"/>
        <w:ind w:left="576"/>
      </w:pPr>
      <w:r w:rsidRPr="00174B6C">
        <w:t>Tract 21.06</w:t>
      </w:r>
    </w:p>
    <w:p w14:paraId="3BD634DA" w14:textId="77777777" w:rsidR="00B719F7" w:rsidRPr="00174B6C" w:rsidRDefault="00B719F7" w:rsidP="00B719F7">
      <w:pPr>
        <w:widowControl w:val="0"/>
        <w:ind w:left="1152"/>
      </w:pPr>
      <w:r w:rsidRPr="00174B6C">
        <w:t xml:space="preserve">Blocks: 1002, 1003, 1004, 1005, 1006, 1028, 1029, 1030, 1031, 1032, 1033, 1034, 1035, 1036, 1037, 1038, 1039, 1040, 1041, 1047, 1049  </w:t>
      </w:r>
      <w:r w:rsidRPr="00174B6C">
        <w:tab/>
        <w:t>1243</w:t>
      </w:r>
    </w:p>
    <w:p w14:paraId="23B65F72" w14:textId="77777777" w:rsidR="00B719F7" w:rsidRPr="00174B6C" w:rsidRDefault="00B719F7" w:rsidP="00B719F7">
      <w:pPr>
        <w:widowControl w:val="0"/>
        <w:ind w:left="576"/>
      </w:pPr>
      <w:r w:rsidRPr="00174B6C">
        <w:t>Tract 21.07</w:t>
      </w:r>
    </w:p>
    <w:p w14:paraId="2678607F" w14:textId="77777777" w:rsidR="00B719F7" w:rsidRPr="00174B6C" w:rsidRDefault="00B719F7" w:rsidP="00B719F7">
      <w:pPr>
        <w:widowControl w:val="0"/>
        <w:ind w:left="1152"/>
      </w:pPr>
      <w:r w:rsidRPr="00174B6C">
        <w:t xml:space="preserve">Blocks: 4000, 4001, 4003, 4005, 4006, 4008, 4010, 4011, 4012, 4013, 4014, 4015, 4016, 4017, 4026, 4027, 4028, 4029, 4030, 4031, 4033, 4034, 4035, 4036, 4037, 4038, 4039, 4040, 4041, 4042, 4043, 4045, 4046, 4047, 4048, 4056, 4057  </w:t>
      </w:r>
      <w:r w:rsidRPr="00174B6C">
        <w:tab/>
        <w:t>1916</w:t>
      </w:r>
    </w:p>
    <w:p w14:paraId="731AB7EF" w14:textId="77777777" w:rsidR="00B719F7" w:rsidRPr="00174B6C" w:rsidRDefault="00B719F7" w:rsidP="00B719F7">
      <w:pPr>
        <w:widowControl w:val="0"/>
        <w:ind w:left="288"/>
      </w:pPr>
      <w:r w:rsidRPr="00174B6C">
        <w:t xml:space="preserve">Johns Island 1B Subtotal </w:t>
      </w:r>
      <w:r w:rsidRPr="00174B6C">
        <w:tab/>
        <w:t>3,159</w:t>
      </w:r>
    </w:p>
    <w:p w14:paraId="630F36D2" w14:textId="77777777" w:rsidR="00B719F7" w:rsidRPr="00174B6C" w:rsidRDefault="00B719F7" w:rsidP="00B719F7">
      <w:pPr>
        <w:widowControl w:val="0"/>
        <w:ind w:left="288"/>
      </w:pPr>
      <w:r w:rsidRPr="00174B6C">
        <w:t xml:space="preserve">St. Andrews 27 </w:t>
      </w:r>
      <w:r w:rsidRPr="00174B6C">
        <w:tab/>
        <w:t>6,553</w:t>
      </w:r>
    </w:p>
    <w:p w14:paraId="59B6FED0" w14:textId="77777777" w:rsidR="00B719F7" w:rsidRPr="00174B6C" w:rsidRDefault="00B719F7" w:rsidP="00B719F7">
      <w:pPr>
        <w:widowControl w:val="0"/>
        <w:ind w:left="288"/>
      </w:pPr>
      <w:r w:rsidRPr="00174B6C">
        <w:t xml:space="preserve">St. Andrews 28 </w:t>
      </w:r>
      <w:r w:rsidRPr="00174B6C">
        <w:tab/>
        <w:t>4,758</w:t>
      </w:r>
    </w:p>
    <w:p w14:paraId="5C5A5A50" w14:textId="77777777" w:rsidR="00B719F7" w:rsidRPr="00174B6C" w:rsidRDefault="00B719F7" w:rsidP="00B719F7">
      <w:pPr>
        <w:widowControl w:val="0"/>
        <w:ind w:left="288"/>
      </w:pPr>
      <w:r w:rsidRPr="00174B6C">
        <w:t xml:space="preserve">St. Andrews 29 </w:t>
      </w:r>
      <w:r w:rsidRPr="00174B6C">
        <w:tab/>
        <w:t>5,106</w:t>
      </w:r>
    </w:p>
    <w:p w14:paraId="1147865B" w14:textId="77777777" w:rsidR="00B719F7" w:rsidRPr="00174B6C" w:rsidRDefault="00B719F7" w:rsidP="00B719F7">
      <w:pPr>
        <w:widowControl w:val="0"/>
        <w:ind w:left="288"/>
      </w:pPr>
      <w:r w:rsidRPr="00174B6C">
        <w:t xml:space="preserve">St. Pauls 1 </w:t>
      </w:r>
      <w:r w:rsidRPr="00174B6C">
        <w:tab/>
        <w:t>1,103</w:t>
      </w:r>
    </w:p>
    <w:p w14:paraId="7FFA1BFC" w14:textId="77777777" w:rsidR="00B719F7" w:rsidRPr="00174B6C" w:rsidRDefault="00B719F7" w:rsidP="00B719F7">
      <w:pPr>
        <w:widowControl w:val="0"/>
        <w:ind w:left="288"/>
      </w:pPr>
      <w:r w:rsidRPr="00174B6C">
        <w:t xml:space="preserve">St. Pauls 2A </w:t>
      </w:r>
      <w:r w:rsidRPr="00174B6C">
        <w:tab/>
        <w:t>1,261</w:t>
      </w:r>
    </w:p>
    <w:p w14:paraId="391084F7" w14:textId="77777777" w:rsidR="00B719F7" w:rsidRPr="00174B6C" w:rsidRDefault="00B719F7" w:rsidP="00B719F7">
      <w:pPr>
        <w:widowControl w:val="0"/>
        <w:ind w:left="288"/>
      </w:pPr>
      <w:r w:rsidRPr="00174B6C">
        <w:t xml:space="preserve">St. Pauls 2B </w:t>
      </w:r>
      <w:r w:rsidRPr="00174B6C">
        <w:tab/>
        <w:t>1,786</w:t>
      </w:r>
    </w:p>
    <w:p w14:paraId="49C9B94B" w14:textId="77777777" w:rsidR="00B719F7" w:rsidRPr="00174B6C" w:rsidRDefault="00B719F7" w:rsidP="00B719F7">
      <w:pPr>
        <w:widowControl w:val="0"/>
        <w:ind w:left="288"/>
      </w:pPr>
      <w:r w:rsidRPr="00174B6C">
        <w:t xml:space="preserve">St. Pauls 3 </w:t>
      </w:r>
      <w:r w:rsidRPr="00174B6C">
        <w:tab/>
        <w:t>2,385</w:t>
      </w:r>
    </w:p>
    <w:p w14:paraId="5AD6499C" w14:textId="77777777" w:rsidR="00B719F7" w:rsidRPr="00174B6C" w:rsidRDefault="00B719F7" w:rsidP="00B719F7">
      <w:pPr>
        <w:widowControl w:val="0"/>
        <w:ind w:left="288"/>
      </w:pPr>
      <w:r w:rsidRPr="00174B6C">
        <w:t xml:space="preserve">St. Pauls 4 </w:t>
      </w:r>
      <w:r w:rsidRPr="00174B6C">
        <w:tab/>
        <w:t>2,400</w:t>
      </w:r>
    </w:p>
    <w:p w14:paraId="69D2DDEE" w14:textId="77777777" w:rsidR="00B719F7" w:rsidRPr="00174B6C" w:rsidRDefault="00B719F7" w:rsidP="00B719F7">
      <w:pPr>
        <w:widowControl w:val="0"/>
        <w:ind w:left="288"/>
      </w:pPr>
      <w:r w:rsidRPr="00174B6C">
        <w:t xml:space="preserve">St. Pauls 5 </w:t>
      </w:r>
      <w:r w:rsidRPr="00174B6C">
        <w:tab/>
        <w:t>1,821</w:t>
      </w:r>
    </w:p>
    <w:p w14:paraId="5998E1C1" w14:textId="77777777" w:rsidR="00B719F7" w:rsidRPr="00174B6C" w:rsidRDefault="00B719F7" w:rsidP="00B719F7">
      <w:pPr>
        <w:widowControl w:val="0"/>
        <w:ind w:left="288"/>
      </w:pPr>
      <w:r w:rsidRPr="00174B6C">
        <w:t xml:space="preserve">St. Pauls 6 </w:t>
      </w:r>
      <w:r w:rsidRPr="00174B6C">
        <w:tab/>
        <w:t>2,907</w:t>
      </w:r>
    </w:p>
    <w:p w14:paraId="59199156" w14:textId="77777777" w:rsidR="00B719F7" w:rsidRPr="00174B6C" w:rsidRDefault="00B719F7" w:rsidP="00B719F7">
      <w:pPr>
        <w:widowControl w:val="0"/>
        <w:ind w:left="288"/>
      </w:pPr>
      <w:r w:rsidRPr="00174B6C">
        <w:t xml:space="preserve">Wadmalaw Island 1 </w:t>
      </w:r>
      <w:r w:rsidRPr="00174B6C">
        <w:tab/>
        <w:t>1,406</w:t>
      </w:r>
    </w:p>
    <w:p w14:paraId="44E9837B" w14:textId="77777777" w:rsidR="00B719F7" w:rsidRPr="00174B6C" w:rsidRDefault="00B719F7" w:rsidP="00B719F7">
      <w:pPr>
        <w:widowControl w:val="0"/>
        <w:ind w:left="288"/>
      </w:pPr>
      <w:r w:rsidRPr="00174B6C">
        <w:t xml:space="preserve">Wadmalaw Island 2 </w:t>
      </w:r>
      <w:r w:rsidRPr="00174B6C">
        <w:tab/>
        <w:t>1,442</w:t>
      </w:r>
    </w:p>
    <w:p w14:paraId="4D65ED75" w14:textId="77777777" w:rsidR="00B719F7" w:rsidRPr="00174B6C" w:rsidRDefault="00B719F7" w:rsidP="00B719F7">
      <w:pPr>
        <w:widowControl w:val="0"/>
        <w:ind w:left="288"/>
      </w:pPr>
      <w:r w:rsidRPr="00174B6C">
        <w:t xml:space="preserve">County Charleston SC Subtotal </w:t>
      </w:r>
      <w:r w:rsidRPr="00174B6C">
        <w:tab/>
        <w:t>40,713</w:t>
      </w:r>
    </w:p>
    <w:p w14:paraId="5A53914C" w14:textId="77777777" w:rsidR="00B719F7" w:rsidRPr="00174B6C" w:rsidRDefault="00B719F7" w:rsidP="00B719F7">
      <w:pPr>
        <w:widowControl w:val="0"/>
        <w:ind w:left="288"/>
      </w:pPr>
      <w:r w:rsidRPr="00174B6C">
        <w:t>County: Colleton SC</w:t>
      </w:r>
    </w:p>
    <w:p w14:paraId="52F9EABF" w14:textId="77777777" w:rsidR="00B719F7" w:rsidRPr="00174B6C" w:rsidRDefault="00B719F7" w:rsidP="00B719F7">
      <w:pPr>
        <w:widowControl w:val="0"/>
        <w:ind w:left="288"/>
      </w:pPr>
      <w:r w:rsidRPr="00174B6C">
        <w:t xml:space="preserve">Edisto Beach </w:t>
      </w:r>
      <w:r w:rsidRPr="00174B6C">
        <w:tab/>
        <w:t>1,253</w:t>
      </w:r>
    </w:p>
    <w:p w14:paraId="58AF8EEE" w14:textId="77777777" w:rsidR="00B719F7" w:rsidRPr="00174B6C" w:rsidRDefault="00B719F7" w:rsidP="00B719F7">
      <w:pPr>
        <w:widowControl w:val="0"/>
        <w:ind w:left="288"/>
      </w:pPr>
      <w:r w:rsidRPr="00174B6C">
        <w:t xml:space="preserve">County Colleton SC Subtotal </w:t>
      </w:r>
      <w:r w:rsidRPr="00174B6C">
        <w:tab/>
        <w:t>1,253</w:t>
      </w:r>
    </w:p>
    <w:p w14:paraId="620B2FBA" w14:textId="77777777" w:rsidR="00B719F7" w:rsidRPr="00174B6C" w:rsidRDefault="00B719F7" w:rsidP="00B719F7">
      <w:pPr>
        <w:widowControl w:val="0"/>
      </w:pPr>
      <w:r w:rsidRPr="00174B6C">
        <w:t xml:space="preserve">DISTRICT 116 Total </w:t>
      </w:r>
      <w:r w:rsidRPr="00174B6C">
        <w:tab/>
        <w:t>41,966</w:t>
      </w:r>
    </w:p>
    <w:p w14:paraId="6232E8A8" w14:textId="77777777" w:rsidR="00B719F7" w:rsidRPr="00174B6C" w:rsidRDefault="00B719F7" w:rsidP="00B719F7">
      <w:pPr>
        <w:widowControl w:val="0"/>
      </w:pPr>
      <w:r w:rsidRPr="00174B6C">
        <w:t>Area</w:t>
      </w:r>
      <w:r w:rsidRPr="00174B6C">
        <w:tab/>
        <w:t>Population</w:t>
      </w:r>
    </w:p>
    <w:p w14:paraId="5614590F" w14:textId="77777777" w:rsidR="00B719F7" w:rsidRPr="00174B6C" w:rsidRDefault="00B719F7" w:rsidP="00B719F7">
      <w:pPr>
        <w:widowControl w:val="0"/>
      </w:pPr>
      <w:r w:rsidRPr="00174B6C">
        <w:t>DISTRICT 117</w:t>
      </w:r>
    </w:p>
    <w:p w14:paraId="65A98118" w14:textId="77777777" w:rsidR="00B719F7" w:rsidRPr="00174B6C" w:rsidRDefault="00B719F7" w:rsidP="00B719F7">
      <w:pPr>
        <w:widowControl w:val="0"/>
      </w:pPr>
      <w:r w:rsidRPr="00174B6C">
        <w:t>Area</w:t>
      </w:r>
      <w:r w:rsidRPr="00174B6C">
        <w:tab/>
        <w:t>Population</w:t>
      </w:r>
    </w:p>
    <w:p w14:paraId="32CA5E18" w14:textId="77777777" w:rsidR="00B719F7" w:rsidRPr="00174B6C" w:rsidRDefault="00B719F7" w:rsidP="00B719F7">
      <w:pPr>
        <w:widowControl w:val="0"/>
        <w:ind w:left="288"/>
      </w:pPr>
      <w:r w:rsidRPr="00174B6C">
        <w:t>County: Berkeley SC</w:t>
      </w:r>
    </w:p>
    <w:p w14:paraId="18889989" w14:textId="77777777" w:rsidR="00B719F7" w:rsidRPr="00174B6C" w:rsidRDefault="00B719F7" w:rsidP="00B719F7">
      <w:pPr>
        <w:widowControl w:val="0"/>
        <w:ind w:left="288"/>
      </w:pPr>
      <w:r w:rsidRPr="00174B6C">
        <w:t xml:space="preserve">Cane Bay East </w:t>
      </w:r>
      <w:r w:rsidRPr="00174B6C">
        <w:tab/>
        <w:t>1,877</w:t>
      </w:r>
    </w:p>
    <w:p w14:paraId="4B76D5F0" w14:textId="77777777" w:rsidR="00B719F7" w:rsidRPr="00174B6C" w:rsidRDefault="00B719F7" w:rsidP="00B719F7">
      <w:pPr>
        <w:widowControl w:val="0"/>
        <w:ind w:left="288"/>
      </w:pPr>
      <w:r w:rsidRPr="00174B6C">
        <w:t xml:space="preserve">Cane Bay North </w:t>
      </w:r>
      <w:r w:rsidRPr="00174B6C">
        <w:tab/>
        <w:t>2,008</w:t>
      </w:r>
    </w:p>
    <w:p w14:paraId="28FA48BB" w14:textId="77777777" w:rsidR="00B719F7" w:rsidRPr="00174B6C" w:rsidRDefault="00B719F7" w:rsidP="00B719F7">
      <w:pPr>
        <w:widowControl w:val="0"/>
        <w:ind w:left="288"/>
      </w:pPr>
      <w:r w:rsidRPr="00174B6C">
        <w:t xml:space="preserve">Cane Bay South </w:t>
      </w:r>
      <w:r w:rsidRPr="00174B6C">
        <w:tab/>
        <w:t>3,131</w:t>
      </w:r>
    </w:p>
    <w:p w14:paraId="24C50108" w14:textId="77777777" w:rsidR="00B719F7" w:rsidRPr="00174B6C" w:rsidRDefault="00B719F7" w:rsidP="00B719F7">
      <w:pPr>
        <w:widowControl w:val="0"/>
        <w:ind w:left="288"/>
      </w:pPr>
      <w:r w:rsidRPr="00174B6C">
        <w:t xml:space="preserve">Carnes Cross Road 2 </w:t>
      </w:r>
      <w:r w:rsidRPr="00174B6C">
        <w:tab/>
        <w:t>1,460</w:t>
      </w:r>
    </w:p>
    <w:p w14:paraId="34C5543E" w14:textId="77777777" w:rsidR="00B719F7" w:rsidRPr="00174B6C" w:rsidRDefault="00B719F7" w:rsidP="00B719F7">
      <w:pPr>
        <w:widowControl w:val="0"/>
        <w:ind w:left="288"/>
      </w:pPr>
      <w:r w:rsidRPr="00174B6C">
        <w:t>Carnes Cross Roads 1</w:t>
      </w:r>
    </w:p>
    <w:p w14:paraId="113D9B2E" w14:textId="77777777" w:rsidR="00B719F7" w:rsidRPr="00174B6C" w:rsidRDefault="00B719F7" w:rsidP="00B719F7">
      <w:pPr>
        <w:widowControl w:val="0"/>
        <w:ind w:left="576"/>
      </w:pPr>
      <w:r w:rsidRPr="00174B6C">
        <w:t>Tract 207.12</w:t>
      </w:r>
    </w:p>
    <w:p w14:paraId="0376E039" w14:textId="77777777" w:rsidR="00B719F7" w:rsidRPr="00174B6C" w:rsidRDefault="00B719F7" w:rsidP="00B719F7">
      <w:pPr>
        <w:widowControl w:val="0"/>
        <w:ind w:left="1152"/>
      </w:pPr>
      <w:r w:rsidRPr="00174B6C">
        <w:t xml:space="preserve">Blocks: 1011, 1012, 1013, 1014, 1015, 1016, 1017, 1018, 1019, 1020, 1021, 1022, 1023, 1024, 1025, 1026, 2020, 2021, 2022, 2024, 2025, 2026, 2027, 2028, 2029, 2030  </w:t>
      </w:r>
      <w:r w:rsidRPr="00174B6C">
        <w:tab/>
        <w:t>1370</w:t>
      </w:r>
    </w:p>
    <w:p w14:paraId="02849A24" w14:textId="77777777" w:rsidR="00B719F7" w:rsidRPr="00174B6C" w:rsidRDefault="00B719F7" w:rsidP="00B719F7">
      <w:pPr>
        <w:widowControl w:val="0"/>
        <w:ind w:left="288"/>
      </w:pPr>
      <w:r w:rsidRPr="00174B6C">
        <w:t xml:space="preserve">Carnes Cross Roads 1 Subtotal </w:t>
      </w:r>
      <w:r w:rsidRPr="00174B6C">
        <w:tab/>
        <w:t>1,370</w:t>
      </w:r>
    </w:p>
    <w:p w14:paraId="341A09BB" w14:textId="77777777" w:rsidR="00B719F7" w:rsidRPr="00174B6C" w:rsidRDefault="00B719F7" w:rsidP="00B719F7">
      <w:pPr>
        <w:widowControl w:val="0"/>
        <w:ind w:left="288"/>
      </w:pPr>
      <w:r w:rsidRPr="00174B6C">
        <w:t xml:space="preserve">Cobblestone </w:t>
      </w:r>
      <w:r w:rsidRPr="00174B6C">
        <w:tab/>
        <w:t>3,345</w:t>
      </w:r>
    </w:p>
    <w:p w14:paraId="65F41CAE" w14:textId="77777777" w:rsidR="00B719F7" w:rsidRPr="00174B6C" w:rsidRDefault="00B719F7" w:rsidP="00B719F7">
      <w:pPr>
        <w:widowControl w:val="0"/>
        <w:ind w:left="288"/>
      </w:pPr>
      <w:r w:rsidRPr="00174B6C">
        <w:t>Discovery</w:t>
      </w:r>
    </w:p>
    <w:p w14:paraId="60FD3692" w14:textId="77777777" w:rsidR="00B719F7" w:rsidRPr="00174B6C" w:rsidRDefault="00B719F7" w:rsidP="00B719F7">
      <w:pPr>
        <w:widowControl w:val="0"/>
        <w:ind w:left="576"/>
      </w:pPr>
      <w:r w:rsidRPr="00174B6C">
        <w:t>Tract 207.16</w:t>
      </w:r>
    </w:p>
    <w:p w14:paraId="6D236670" w14:textId="77777777" w:rsidR="00B719F7" w:rsidRPr="00174B6C" w:rsidRDefault="00B719F7" w:rsidP="00B719F7">
      <w:pPr>
        <w:widowControl w:val="0"/>
        <w:ind w:left="1152"/>
      </w:pPr>
      <w:r w:rsidRPr="00174B6C">
        <w:t xml:space="preserve">Blocks: 1000, 1001, 1002, 1009, 1010, 1011, 1012, 1013, 5010, 5011, 5012  </w:t>
      </w:r>
      <w:r w:rsidRPr="00174B6C">
        <w:tab/>
        <w:t>1105</w:t>
      </w:r>
    </w:p>
    <w:p w14:paraId="021DCA02" w14:textId="77777777" w:rsidR="00B719F7" w:rsidRPr="00174B6C" w:rsidRDefault="00B719F7" w:rsidP="00B719F7">
      <w:pPr>
        <w:widowControl w:val="0"/>
        <w:ind w:left="288"/>
      </w:pPr>
      <w:r w:rsidRPr="00174B6C">
        <w:t xml:space="preserve">Discovery Subtotal </w:t>
      </w:r>
      <w:r w:rsidRPr="00174B6C">
        <w:tab/>
        <w:t>1,105</w:t>
      </w:r>
    </w:p>
    <w:p w14:paraId="4BDB50D2" w14:textId="77777777" w:rsidR="00B719F7" w:rsidRPr="00174B6C" w:rsidRDefault="00B719F7" w:rsidP="00B719F7">
      <w:pPr>
        <w:widowControl w:val="0"/>
        <w:ind w:left="288"/>
      </w:pPr>
      <w:r w:rsidRPr="00174B6C">
        <w:t>Horseshoe</w:t>
      </w:r>
    </w:p>
    <w:p w14:paraId="37B85492" w14:textId="77777777" w:rsidR="00B719F7" w:rsidRPr="00174B6C" w:rsidRDefault="00B719F7" w:rsidP="00B719F7">
      <w:pPr>
        <w:widowControl w:val="0"/>
        <w:ind w:left="576"/>
      </w:pPr>
      <w:r w:rsidRPr="00174B6C">
        <w:t>Tract 207.11</w:t>
      </w:r>
    </w:p>
    <w:p w14:paraId="35912C12" w14:textId="77777777" w:rsidR="00B719F7" w:rsidRPr="00174B6C" w:rsidRDefault="00B719F7" w:rsidP="00B719F7">
      <w:pPr>
        <w:widowControl w:val="0"/>
        <w:ind w:left="1152"/>
      </w:pPr>
      <w:r w:rsidRPr="00174B6C">
        <w:t xml:space="preserve">Blocks: 3004  </w:t>
      </w:r>
      <w:r w:rsidRPr="00174B6C">
        <w:tab/>
        <w:t>234</w:t>
      </w:r>
    </w:p>
    <w:p w14:paraId="1D548FE0" w14:textId="77777777" w:rsidR="00B719F7" w:rsidRPr="00174B6C" w:rsidRDefault="00B719F7" w:rsidP="00B719F7">
      <w:pPr>
        <w:widowControl w:val="0"/>
        <w:ind w:left="288"/>
      </w:pPr>
      <w:r w:rsidRPr="00174B6C">
        <w:t xml:space="preserve">Horseshoe Subtotal </w:t>
      </w:r>
      <w:r w:rsidRPr="00174B6C">
        <w:tab/>
        <w:t>234</w:t>
      </w:r>
    </w:p>
    <w:p w14:paraId="502035FA" w14:textId="77777777" w:rsidR="00B719F7" w:rsidRPr="00174B6C" w:rsidRDefault="00B719F7" w:rsidP="00B719F7">
      <w:pPr>
        <w:widowControl w:val="0"/>
        <w:ind w:left="288"/>
      </w:pPr>
      <w:r w:rsidRPr="00174B6C">
        <w:t xml:space="preserve">Live Oak </w:t>
      </w:r>
      <w:r w:rsidRPr="00174B6C">
        <w:tab/>
        <w:t>2,502</w:t>
      </w:r>
    </w:p>
    <w:p w14:paraId="7EC39B19" w14:textId="77777777" w:rsidR="00B719F7" w:rsidRPr="00174B6C" w:rsidRDefault="00B719F7" w:rsidP="00B719F7">
      <w:pPr>
        <w:widowControl w:val="0"/>
        <w:ind w:left="288"/>
      </w:pPr>
      <w:r w:rsidRPr="00174B6C">
        <w:t xml:space="preserve">Nexton </w:t>
      </w:r>
      <w:r w:rsidRPr="00174B6C">
        <w:tab/>
        <w:t>2,619</w:t>
      </w:r>
    </w:p>
    <w:p w14:paraId="312201C6" w14:textId="77777777" w:rsidR="00B719F7" w:rsidRPr="00174B6C" w:rsidRDefault="00B719F7" w:rsidP="00B719F7">
      <w:pPr>
        <w:widowControl w:val="0"/>
        <w:ind w:left="288"/>
      </w:pPr>
      <w:r w:rsidRPr="00174B6C">
        <w:t xml:space="preserve">North Creek </w:t>
      </w:r>
      <w:r w:rsidRPr="00174B6C">
        <w:tab/>
        <w:t>1,017</w:t>
      </w:r>
    </w:p>
    <w:p w14:paraId="00AACDCB" w14:textId="77777777" w:rsidR="00B719F7" w:rsidRPr="00174B6C" w:rsidRDefault="00B719F7" w:rsidP="00B719F7">
      <w:pPr>
        <w:widowControl w:val="0"/>
        <w:ind w:left="288"/>
      </w:pPr>
      <w:r w:rsidRPr="00174B6C">
        <w:t xml:space="preserve">Royle </w:t>
      </w:r>
      <w:r w:rsidRPr="00174B6C">
        <w:tab/>
        <w:t>1,991</w:t>
      </w:r>
    </w:p>
    <w:p w14:paraId="33A59573" w14:textId="77777777" w:rsidR="00B719F7" w:rsidRPr="00174B6C" w:rsidRDefault="00B719F7" w:rsidP="00B719F7">
      <w:pPr>
        <w:widowControl w:val="0"/>
        <w:ind w:left="288"/>
      </w:pPr>
      <w:r w:rsidRPr="00174B6C">
        <w:t xml:space="preserve">Sangaree 1 </w:t>
      </w:r>
      <w:r w:rsidRPr="00174B6C">
        <w:tab/>
        <w:t>2,055</w:t>
      </w:r>
    </w:p>
    <w:p w14:paraId="7263392A" w14:textId="77777777" w:rsidR="00B719F7" w:rsidRPr="00174B6C" w:rsidRDefault="00B719F7" w:rsidP="00B719F7">
      <w:pPr>
        <w:widowControl w:val="0"/>
        <w:ind w:left="288"/>
      </w:pPr>
      <w:r w:rsidRPr="00174B6C">
        <w:t xml:space="preserve">Sangaree 2 </w:t>
      </w:r>
      <w:r w:rsidRPr="00174B6C">
        <w:tab/>
        <w:t>2,316</w:t>
      </w:r>
    </w:p>
    <w:p w14:paraId="6394E42C" w14:textId="77777777" w:rsidR="00B719F7" w:rsidRPr="00174B6C" w:rsidRDefault="00B719F7" w:rsidP="00B719F7">
      <w:pPr>
        <w:widowControl w:val="0"/>
        <w:ind w:left="288"/>
      </w:pPr>
      <w:r w:rsidRPr="00174B6C">
        <w:t xml:space="preserve">Sangaree 3 </w:t>
      </w:r>
      <w:r w:rsidRPr="00174B6C">
        <w:tab/>
        <w:t>2,109</w:t>
      </w:r>
    </w:p>
    <w:p w14:paraId="62026165" w14:textId="77777777" w:rsidR="00B719F7" w:rsidRPr="00174B6C" w:rsidRDefault="00B719F7" w:rsidP="00B719F7">
      <w:pPr>
        <w:widowControl w:val="0"/>
        <w:ind w:left="288"/>
      </w:pPr>
      <w:r w:rsidRPr="00174B6C">
        <w:t xml:space="preserve">Seventy Eight </w:t>
      </w:r>
      <w:r w:rsidRPr="00174B6C">
        <w:tab/>
        <w:t>2,595</w:t>
      </w:r>
    </w:p>
    <w:p w14:paraId="105F51BC" w14:textId="77777777" w:rsidR="00B719F7" w:rsidRPr="00174B6C" w:rsidRDefault="00B719F7" w:rsidP="00B719F7">
      <w:pPr>
        <w:widowControl w:val="0"/>
        <w:ind w:left="288"/>
      </w:pPr>
      <w:r w:rsidRPr="00174B6C">
        <w:t xml:space="preserve">Stratford 1 </w:t>
      </w:r>
      <w:r w:rsidRPr="00174B6C">
        <w:tab/>
        <w:t>4,310</w:t>
      </w:r>
    </w:p>
    <w:p w14:paraId="33CF5E4F" w14:textId="77777777" w:rsidR="00B719F7" w:rsidRPr="00174B6C" w:rsidRDefault="00B719F7" w:rsidP="00B719F7">
      <w:pPr>
        <w:widowControl w:val="0"/>
        <w:ind w:left="288"/>
      </w:pPr>
      <w:r w:rsidRPr="00174B6C">
        <w:t>Stratford 4</w:t>
      </w:r>
    </w:p>
    <w:p w14:paraId="3561BB57" w14:textId="77777777" w:rsidR="00B719F7" w:rsidRPr="00174B6C" w:rsidRDefault="00B719F7" w:rsidP="00B719F7">
      <w:pPr>
        <w:widowControl w:val="0"/>
        <w:ind w:left="576"/>
      </w:pPr>
      <w:r w:rsidRPr="00174B6C">
        <w:t>Tract 207.16</w:t>
      </w:r>
    </w:p>
    <w:p w14:paraId="015CCCC1" w14:textId="77777777" w:rsidR="00B719F7" w:rsidRPr="00174B6C" w:rsidRDefault="00B719F7" w:rsidP="00B719F7">
      <w:pPr>
        <w:widowControl w:val="0"/>
        <w:ind w:left="1152"/>
      </w:pPr>
      <w:r w:rsidRPr="00174B6C">
        <w:t xml:space="preserve">Blocks: 1004, 1005, 1006, 1007, 1008  </w:t>
      </w:r>
      <w:r w:rsidRPr="00174B6C">
        <w:tab/>
        <w:t>542</w:t>
      </w:r>
    </w:p>
    <w:p w14:paraId="6027BAEA" w14:textId="77777777" w:rsidR="00B719F7" w:rsidRPr="00174B6C" w:rsidRDefault="00B719F7" w:rsidP="00B719F7">
      <w:pPr>
        <w:widowControl w:val="0"/>
        <w:ind w:left="288"/>
      </w:pPr>
      <w:r w:rsidRPr="00174B6C">
        <w:t xml:space="preserve">Stratford 4 Subtotal </w:t>
      </w:r>
      <w:r w:rsidRPr="00174B6C">
        <w:tab/>
        <w:t>542</w:t>
      </w:r>
    </w:p>
    <w:p w14:paraId="6F3A82B1" w14:textId="77777777" w:rsidR="00B719F7" w:rsidRPr="00174B6C" w:rsidRDefault="00B719F7" w:rsidP="00B719F7">
      <w:pPr>
        <w:widowControl w:val="0"/>
        <w:ind w:left="288"/>
      </w:pPr>
      <w:r w:rsidRPr="00174B6C">
        <w:t xml:space="preserve">Stratford 5 </w:t>
      </w:r>
      <w:r w:rsidRPr="00174B6C">
        <w:tab/>
        <w:t>2,648</w:t>
      </w:r>
    </w:p>
    <w:p w14:paraId="32B4A3E2" w14:textId="77777777" w:rsidR="00B719F7" w:rsidRPr="00174B6C" w:rsidRDefault="00B719F7" w:rsidP="00B719F7">
      <w:pPr>
        <w:widowControl w:val="0"/>
        <w:ind w:left="288"/>
      </w:pPr>
      <w:r w:rsidRPr="00174B6C">
        <w:t xml:space="preserve">Tramway </w:t>
      </w:r>
      <w:r w:rsidRPr="00174B6C">
        <w:tab/>
        <w:t>2,172</w:t>
      </w:r>
    </w:p>
    <w:p w14:paraId="56FFD803" w14:textId="77777777" w:rsidR="00B719F7" w:rsidRPr="00174B6C" w:rsidRDefault="00B719F7" w:rsidP="00B719F7">
      <w:pPr>
        <w:widowControl w:val="0"/>
        <w:ind w:left="288"/>
      </w:pPr>
      <w:r w:rsidRPr="00174B6C">
        <w:t>Weatherstone</w:t>
      </w:r>
    </w:p>
    <w:p w14:paraId="300ECCCC" w14:textId="77777777" w:rsidR="00B719F7" w:rsidRPr="00174B6C" w:rsidRDefault="00B719F7" w:rsidP="00B719F7">
      <w:pPr>
        <w:widowControl w:val="0"/>
        <w:ind w:left="576"/>
      </w:pPr>
      <w:r w:rsidRPr="00174B6C">
        <w:t>Tract 207.10</w:t>
      </w:r>
    </w:p>
    <w:p w14:paraId="42D3828E" w14:textId="77777777" w:rsidR="00B719F7" w:rsidRPr="00174B6C" w:rsidRDefault="00B719F7" w:rsidP="00B719F7">
      <w:pPr>
        <w:widowControl w:val="0"/>
        <w:ind w:left="1152"/>
      </w:pPr>
      <w:r w:rsidRPr="00174B6C">
        <w:t xml:space="preserve">Blocks: 3019, 3030, 3031, 3032, 3033, 3034, 3035, 3036, 3041, 3061  </w:t>
      </w:r>
      <w:r w:rsidRPr="00174B6C">
        <w:tab/>
        <w:t>614</w:t>
      </w:r>
    </w:p>
    <w:p w14:paraId="47445043" w14:textId="77777777" w:rsidR="00B719F7" w:rsidRPr="00174B6C" w:rsidRDefault="00B719F7" w:rsidP="00B719F7">
      <w:pPr>
        <w:widowControl w:val="0"/>
        <w:ind w:left="288"/>
      </w:pPr>
      <w:r w:rsidRPr="00174B6C">
        <w:t xml:space="preserve">Weatherstone Subtotal </w:t>
      </w:r>
      <w:r w:rsidRPr="00174B6C">
        <w:tab/>
        <w:t>614</w:t>
      </w:r>
    </w:p>
    <w:p w14:paraId="22C7E98B" w14:textId="77777777" w:rsidR="00B719F7" w:rsidRPr="00174B6C" w:rsidRDefault="00B719F7" w:rsidP="00B719F7">
      <w:pPr>
        <w:widowControl w:val="0"/>
        <w:ind w:left="288"/>
      </w:pPr>
      <w:r w:rsidRPr="00174B6C">
        <w:t>Whitesville 2</w:t>
      </w:r>
    </w:p>
    <w:p w14:paraId="6A572CBF" w14:textId="77777777" w:rsidR="00B719F7" w:rsidRPr="00174B6C" w:rsidRDefault="00B719F7" w:rsidP="00B719F7">
      <w:pPr>
        <w:widowControl w:val="0"/>
        <w:ind w:left="576"/>
      </w:pPr>
      <w:r w:rsidRPr="00174B6C">
        <w:t>Tract 205.03</w:t>
      </w:r>
    </w:p>
    <w:p w14:paraId="2D5C7E85" w14:textId="77777777" w:rsidR="00B719F7" w:rsidRPr="00174B6C" w:rsidRDefault="00B719F7" w:rsidP="00B719F7">
      <w:pPr>
        <w:widowControl w:val="0"/>
        <w:ind w:left="1152"/>
      </w:pPr>
      <w:r w:rsidRPr="00174B6C">
        <w:t xml:space="preserve">Blocks: 1028, 1029, 1030  </w:t>
      </w:r>
      <w:r w:rsidRPr="00174B6C">
        <w:tab/>
        <w:t>56</w:t>
      </w:r>
    </w:p>
    <w:p w14:paraId="506E73B4" w14:textId="77777777" w:rsidR="00B719F7" w:rsidRPr="00174B6C" w:rsidRDefault="00B719F7" w:rsidP="00B719F7">
      <w:pPr>
        <w:widowControl w:val="0"/>
        <w:ind w:left="576"/>
      </w:pPr>
      <w:r w:rsidRPr="00174B6C">
        <w:t>Tract 207.11</w:t>
      </w:r>
    </w:p>
    <w:p w14:paraId="3859B3DB" w14:textId="77777777" w:rsidR="00B719F7" w:rsidRPr="00174B6C" w:rsidRDefault="00B719F7" w:rsidP="00B719F7">
      <w:pPr>
        <w:widowControl w:val="0"/>
        <w:ind w:left="1152"/>
      </w:pPr>
      <w:r w:rsidRPr="00174B6C">
        <w:t xml:space="preserve">Blocks: 3000, 3010, 3011, 3012  </w:t>
      </w:r>
      <w:r w:rsidRPr="00174B6C">
        <w:tab/>
        <w:t>100</w:t>
      </w:r>
    </w:p>
    <w:p w14:paraId="6455AEE0" w14:textId="77777777" w:rsidR="00B719F7" w:rsidRPr="00174B6C" w:rsidRDefault="00B719F7" w:rsidP="00B719F7">
      <w:pPr>
        <w:widowControl w:val="0"/>
        <w:ind w:left="288"/>
      </w:pPr>
      <w:r w:rsidRPr="00174B6C">
        <w:t xml:space="preserve">Whitesville 2 Subtotal </w:t>
      </w:r>
      <w:r w:rsidRPr="00174B6C">
        <w:tab/>
        <w:t>156</w:t>
      </w:r>
    </w:p>
    <w:p w14:paraId="4622AACE" w14:textId="77777777" w:rsidR="00B719F7" w:rsidRPr="00174B6C" w:rsidRDefault="00B719F7" w:rsidP="00B719F7">
      <w:pPr>
        <w:widowControl w:val="0"/>
        <w:ind w:left="288"/>
      </w:pPr>
      <w:r w:rsidRPr="00174B6C">
        <w:t xml:space="preserve">County Berkeley SC Subtotal </w:t>
      </w:r>
      <w:r w:rsidRPr="00174B6C">
        <w:tab/>
        <w:t>42,176</w:t>
      </w:r>
    </w:p>
    <w:p w14:paraId="3AFF7C19" w14:textId="77777777" w:rsidR="00B719F7" w:rsidRPr="00174B6C" w:rsidRDefault="00B719F7" w:rsidP="00B719F7">
      <w:pPr>
        <w:widowControl w:val="0"/>
      </w:pPr>
      <w:r w:rsidRPr="00174B6C">
        <w:t xml:space="preserve">DISTRICT 117 Total </w:t>
      </w:r>
      <w:r w:rsidRPr="00174B6C">
        <w:tab/>
        <w:t>42,176</w:t>
      </w:r>
    </w:p>
    <w:p w14:paraId="7648AE0F" w14:textId="77777777" w:rsidR="00B719F7" w:rsidRPr="00174B6C" w:rsidRDefault="00B719F7" w:rsidP="00B719F7">
      <w:pPr>
        <w:widowControl w:val="0"/>
      </w:pPr>
      <w:r w:rsidRPr="00174B6C">
        <w:t>Area</w:t>
      </w:r>
      <w:r w:rsidRPr="00174B6C">
        <w:tab/>
        <w:t>Population</w:t>
      </w:r>
    </w:p>
    <w:p w14:paraId="5D4A73A1" w14:textId="77777777" w:rsidR="00B719F7" w:rsidRPr="00174B6C" w:rsidRDefault="00B719F7" w:rsidP="00B719F7">
      <w:pPr>
        <w:widowControl w:val="0"/>
      </w:pPr>
      <w:r w:rsidRPr="00174B6C">
        <w:t>DISTRICT 118</w:t>
      </w:r>
    </w:p>
    <w:p w14:paraId="0C42BCD6" w14:textId="77777777" w:rsidR="00B719F7" w:rsidRPr="00174B6C" w:rsidRDefault="00B719F7" w:rsidP="00B719F7">
      <w:pPr>
        <w:widowControl w:val="0"/>
      </w:pPr>
      <w:r w:rsidRPr="00174B6C">
        <w:t>Area</w:t>
      </w:r>
      <w:r w:rsidRPr="00174B6C">
        <w:tab/>
        <w:t>Population</w:t>
      </w:r>
    </w:p>
    <w:p w14:paraId="77530CF2" w14:textId="77777777" w:rsidR="00B719F7" w:rsidRPr="00174B6C" w:rsidRDefault="00B719F7" w:rsidP="00B719F7">
      <w:pPr>
        <w:widowControl w:val="0"/>
        <w:ind w:left="288"/>
      </w:pPr>
      <w:r w:rsidRPr="00174B6C">
        <w:t>County: Beaufort SC</w:t>
      </w:r>
    </w:p>
    <w:p w14:paraId="48248A63" w14:textId="77777777" w:rsidR="00B719F7" w:rsidRPr="00174B6C" w:rsidRDefault="00B719F7" w:rsidP="00B719F7">
      <w:pPr>
        <w:widowControl w:val="0"/>
        <w:ind w:left="288"/>
      </w:pPr>
      <w:r w:rsidRPr="00174B6C">
        <w:t xml:space="preserve">Bluffton 1A </w:t>
      </w:r>
      <w:r w:rsidRPr="00174B6C">
        <w:tab/>
        <w:t>2,885</w:t>
      </w:r>
    </w:p>
    <w:p w14:paraId="3CDDD626" w14:textId="77777777" w:rsidR="00B719F7" w:rsidRPr="00174B6C" w:rsidRDefault="00B719F7" w:rsidP="00B719F7">
      <w:pPr>
        <w:widowControl w:val="0"/>
        <w:ind w:left="288"/>
      </w:pPr>
      <w:r w:rsidRPr="00174B6C">
        <w:t>Bluffton 1D</w:t>
      </w:r>
    </w:p>
    <w:p w14:paraId="256D5602" w14:textId="77777777" w:rsidR="00B719F7" w:rsidRPr="00174B6C" w:rsidRDefault="00B719F7" w:rsidP="00B719F7">
      <w:pPr>
        <w:widowControl w:val="0"/>
        <w:ind w:left="576"/>
      </w:pPr>
      <w:r w:rsidRPr="00174B6C">
        <w:t>Tract 21.07</w:t>
      </w:r>
    </w:p>
    <w:p w14:paraId="6E895B46" w14:textId="77777777" w:rsidR="00B719F7" w:rsidRPr="00174B6C" w:rsidRDefault="00B719F7" w:rsidP="00B719F7">
      <w:pPr>
        <w:widowControl w:val="0"/>
        <w:ind w:left="1152"/>
      </w:pPr>
      <w:r w:rsidRPr="00174B6C">
        <w:t xml:space="preserve">Blocks: 3026, 3027, 3028, 3029, 3030, 3031, 3032, 3033, 3034, 3049, 3050, 3051, 4000, 4001, 4002, 4003, 4004, 4005, 4006, 4007, 4008, 4009, 4010, 4011, 4012, 4013, 4014  </w:t>
      </w:r>
      <w:r w:rsidRPr="00174B6C">
        <w:tab/>
        <w:t>2702</w:t>
      </w:r>
    </w:p>
    <w:p w14:paraId="267F7063" w14:textId="77777777" w:rsidR="00B719F7" w:rsidRPr="00174B6C" w:rsidRDefault="00B719F7" w:rsidP="00B719F7">
      <w:pPr>
        <w:widowControl w:val="0"/>
        <w:ind w:left="288"/>
      </w:pPr>
      <w:r w:rsidRPr="00174B6C">
        <w:t xml:space="preserve">Bluffton 1D Subtotal </w:t>
      </w:r>
      <w:r w:rsidRPr="00174B6C">
        <w:tab/>
        <w:t>2,702</w:t>
      </w:r>
    </w:p>
    <w:p w14:paraId="0207456F" w14:textId="77777777" w:rsidR="00B719F7" w:rsidRPr="00174B6C" w:rsidRDefault="00B719F7" w:rsidP="00B719F7">
      <w:pPr>
        <w:widowControl w:val="0"/>
        <w:ind w:left="288"/>
      </w:pPr>
      <w:r w:rsidRPr="00174B6C">
        <w:t xml:space="preserve">Bluffton 2B </w:t>
      </w:r>
      <w:r w:rsidRPr="00174B6C">
        <w:tab/>
        <w:t>2,351</w:t>
      </w:r>
    </w:p>
    <w:p w14:paraId="6BFF6107" w14:textId="77777777" w:rsidR="00B719F7" w:rsidRPr="00174B6C" w:rsidRDefault="00B719F7" w:rsidP="00B719F7">
      <w:pPr>
        <w:widowControl w:val="0"/>
        <w:ind w:left="288"/>
      </w:pPr>
      <w:r w:rsidRPr="00174B6C">
        <w:t xml:space="preserve">Bluffton 2C </w:t>
      </w:r>
      <w:r w:rsidRPr="00174B6C">
        <w:tab/>
        <w:t>3,831</w:t>
      </w:r>
    </w:p>
    <w:p w14:paraId="3F3A421B" w14:textId="77777777" w:rsidR="00B719F7" w:rsidRPr="00174B6C" w:rsidRDefault="00B719F7" w:rsidP="00B719F7">
      <w:pPr>
        <w:widowControl w:val="0"/>
        <w:ind w:left="288"/>
      </w:pPr>
      <w:r w:rsidRPr="00174B6C">
        <w:t xml:space="preserve">Bluffton 2D </w:t>
      </w:r>
      <w:r w:rsidRPr="00174B6C">
        <w:tab/>
        <w:t>2,976</w:t>
      </w:r>
    </w:p>
    <w:p w14:paraId="3906DA41" w14:textId="77777777" w:rsidR="00B719F7" w:rsidRPr="00174B6C" w:rsidRDefault="00B719F7" w:rsidP="00B719F7">
      <w:pPr>
        <w:widowControl w:val="0"/>
        <w:ind w:left="288"/>
      </w:pPr>
      <w:r w:rsidRPr="00174B6C">
        <w:t>Bluffton 2E</w:t>
      </w:r>
    </w:p>
    <w:p w14:paraId="56EFBE49" w14:textId="77777777" w:rsidR="00B719F7" w:rsidRPr="00174B6C" w:rsidRDefault="00B719F7" w:rsidP="00B719F7">
      <w:pPr>
        <w:widowControl w:val="0"/>
        <w:ind w:left="576"/>
      </w:pPr>
      <w:r w:rsidRPr="00174B6C">
        <w:t>Tract 21.06</w:t>
      </w:r>
    </w:p>
    <w:p w14:paraId="4663EC15" w14:textId="77777777" w:rsidR="00B719F7" w:rsidRPr="00174B6C" w:rsidRDefault="00B719F7" w:rsidP="00B719F7">
      <w:pPr>
        <w:widowControl w:val="0"/>
        <w:ind w:left="1152"/>
      </w:pPr>
      <w:r w:rsidRPr="00174B6C">
        <w:t xml:space="preserve">Blocks: 2011, 2012, 2013, 2014, 2015, 2016, 2017, 2018, 2019, 2020, 2021, 2022, 2035  </w:t>
      </w:r>
      <w:r w:rsidRPr="00174B6C">
        <w:tab/>
        <w:t>1428</w:t>
      </w:r>
    </w:p>
    <w:p w14:paraId="0264BB3F" w14:textId="77777777" w:rsidR="00B719F7" w:rsidRPr="00174B6C" w:rsidRDefault="00B719F7" w:rsidP="00B719F7">
      <w:pPr>
        <w:widowControl w:val="0"/>
        <w:ind w:left="288"/>
      </w:pPr>
      <w:r w:rsidRPr="00174B6C">
        <w:t xml:space="preserve">Bluffton 2E Subtotal </w:t>
      </w:r>
      <w:r w:rsidRPr="00174B6C">
        <w:tab/>
        <w:t>1,428</w:t>
      </w:r>
    </w:p>
    <w:p w14:paraId="6D701CA7" w14:textId="77777777" w:rsidR="00B719F7" w:rsidRPr="00174B6C" w:rsidRDefault="00B719F7" w:rsidP="00B719F7">
      <w:pPr>
        <w:widowControl w:val="0"/>
        <w:ind w:left="288"/>
      </w:pPr>
      <w:r w:rsidRPr="00174B6C">
        <w:t>Bluffton 4A</w:t>
      </w:r>
    </w:p>
    <w:p w14:paraId="0108186D" w14:textId="77777777" w:rsidR="00B719F7" w:rsidRPr="00174B6C" w:rsidRDefault="00B719F7" w:rsidP="00B719F7">
      <w:pPr>
        <w:widowControl w:val="0"/>
        <w:ind w:left="576"/>
      </w:pPr>
      <w:r w:rsidRPr="00174B6C">
        <w:t>Tract 21.10</w:t>
      </w:r>
    </w:p>
    <w:p w14:paraId="2E9DCB6A" w14:textId="77777777" w:rsidR="00B719F7" w:rsidRPr="00174B6C" w:rsidRDefault="00B719F7" w:rsidP="00B719F7">
      <w:pPr>
        <w:widowControl w:val="0"/>
        <w:ind w:left="1152"/>
      </w:pPr>
      <w:r w:rsidRPr="00174B6C">
        <w:t xml:space="preserve">Blocks: 1000, 1001, 1002, 1003, 1004, 1010, 1011, 1012, 1013, 1014, 1015, 1022, 1023, 1024, 1025, 1026, 1027  </w:t>
      </w:r>
      <w:r w:rsidRPr="00174B6C">
        <w:tab/>
        <w:t>38</w:t>
      </w:r>
    </w:p>
    <w:p w14:paraId="769175BA" w14:textId="77777777" w:rsidR="00B719F7" w:rsidRPr="00174B6C" w:rsidRDefault="00B719F7" w:rsidP="00B719F7">
      <w:pPr>
        <w:widowControl w:val="0"/>
        <w:ind w:left="288"/>
      </w:pPr>
      <w:r w:rsidRPr="00174B6C">
        <w:t xml:space="preserve">Bluffton 4A Subtotal </w:t>
      </w:r>
      <w:r w:rsidRPr="00174B6C">
        <w:tab/>
        <w:t>38</w:t>
      </w:r>
    </w:p>
    <w:p w14:paraId="455E4C34" w14:textId="77777777" w:rsidR="00B719F7" w:rsidRPr="00174B6C" w:rsidRDefault="00B719F7" w:rsidP="00B719F7">
      <w:pPr>
        <w:widowControl w:val="0"/>
        <w:ind w:left="288"/>
      </w:pPr>
      <w:r w:rsidRPr="00174B6C">
        <w:t>Bluffton 4B</w:t>
      </w:r>
    </w:p>
    <w:p w14:paraId="4D9E5137" w14:textId="77777777" w:rsidR="00B719F7" w:rsidRPr="00174B6C" w:rsidRDefault="00B719F7" w:rsidP="00B719F7">
      <w:pPr>
        <w:widowControl w:val="0"/>
        <w:ind w:left="576"/>
      </w:pPr>
      <w:r w:rsidRPr="00174B6C">
        <w:t>Tract 21.06</w:t>
      </w:r>
    </w:p>
    <w:p w14:paraId="4D9E7B27" w14:textId="77777777" w:rsidR="00B719F7" w:rsidRPr="00174B6C" w:rsidRDefault="00B719F7" w:rsidP="00B719F7">
      <w:pPr>
        <w:widowControl w:val="0"/>
        <w:ind w:left="1152"/>
      </w:pPr>
      <w:r w:rsidRPr="00174B6C">
        <w:t xml:space="preserve">Blocks: 2004, 2023, 2024, 2025, 2026, 2027, 2028, 2030, 2036, 2037  </w:t>
      </w:r>
      <w:r w:rsidRPr="00174B6C">
        <w:tab/>
        <w:t>726</w:t>
      </w:r>
    </w:p>
    <w:p w14:paraId="53E76EA5" w14:textId="77777777" w:rsidR="00B719F7" w:rsidRPr="00174B6C" w:rsidRDefault="00B719F7" w:rsidP="00B719F7">
      <w:pPr>
        <w:widowControl w:val="0"/>
        <w:ind w:left="288"/>
      </w:pPr>
      <w:r w:rsidRPr="00174B6C">
        <w:t xml:space="preserve">Bluffton 4B Subtotal </w:t>
      </w:r>
      <w:r w:rsidRPr="00174B6C">
        <w:tab/>
        <w:t>726</w:t>
      </w:r>
    </w:p>
    <w:p w14:paraId="708C83DC" w14:textId="77777777" w:rsidR="00B719F7" w:rsidRPr="00174B6C" w:rsidRDefault="00B719F7" w:rsidP="00B719F7">
      <w:pPr>
        <w:widowControl w:val="0"/>
        <w:ind w:left="288"/>
      </w:pPr>
      <w:r w:rsidRPr="00174B6C">
        <w:t xml:space="preserve">Bluffton 4C </w:t>
      </w:r>
      <w:r w:rsidRPr="00174B6C">
        <w:tab/>
        <w:t>3,038</w:t>
      </w:r>
    </w:p>
    <w:p w14:paraId="59AB798B" w14:textId="77777777" w:rsidR="00B719F7" w:rsidRPr="00174B6C" w:rsidRDefault="00B719F7" w:rsidP="00B719F7">
      <w:pPr>
        <w:widowControl w:val="0"/>
        <w:ind w:left="288"/>
      </w:pPr>
      <w:r w:rsidRPr="00174B6C">
        <w:t xml:space="preserve">Bluffton 4D </w:t>
      </w:r>
      <w:r w:rsidRPr="00174B6C">
        <w:tab/>
        <w:t>2,483</w:t>
      </w:r>
    </w:p>
    <w:p w14:paraId="2262B59F" w14:textId="77777777" w:rsidR="00B719F7" w:rsidRPr="00174B6C" w:rsidRDefault="00B719F7" w:rsidP="00B719F7">
      <w:pPr>
        <w:widowControl w:val="0"/>
        <w:ind w:left="288"/>
      </w:pPr>
      <w:r w:rsidRPr="00174B6C">
        <w:t xml:space="preserve">New River </w:t>
      </w:r>
      <w:r w:rsidRPr="00174B6C">
        <w:tab/>
        <w:t>4,169</w:t>
      </w:r>
    </w:p>
    <w:p w14:paraId="3FDE4C5C" w14:textId="77777777" w:rsidR="00B719F7" w:rsidRPr="00174B6C" w:rsidRDefault="00B719F7" w:rsidP="00B719F7">
      <w:pPr>
        <w:widowControl w:val="0"/>
        <w:ind w:left="288"/>
      </w:pPr>
      <w:r w:rsidRPr="00174B6C">
        <w:t xml:space="preserve">Sandy Pointe </w:t>
      </w:r>
      <w:r w:rsidRPr="00174B6C">
        <w:tab/>
        <w:t>2,470</w:t>
      </w:r>
    </w:p>
    <w:p w14:paraId="4E2436B8" w14:textId="77777777" w:rsidR="00B719F7" w:rsidRPr="00174B6C" w:rsidRDefault="00B719F7" w:rsidP="00B719F7">
      <w:pPr>
        <w:widowControl w:val="0"/>
        <w:ind w:left="288"/>
      </w:pPr>
      <w:r w:rsidRPr="00174B6C">
        <w:t xml:space="preserve">Sun City 1 </w:t>
      </w:r>
      <w:r w:rsidRPr="00174B6C">
        <w:tab/>
        <w:t>1,417</w:t>
      </w:r>
    </w:p>
    <w:p w14:paraId="5E540DC1" w14:textId="77777777" w:rsidR="00B719F7" w:rsidRPr="00174B6C" w:rsidRDefault="00B719F7" w:rsidP="00B719F7">
      <w:pPr>
        <w:widowControl w:val="0"/>
        <w:ind w:left="288"/>
      </w:pPr>
      <w:r w:rsidRPr="00174B6C">
        <w:t xml:space="preserve">Sun City 2 </w:t>
      </w:r>
      <w:r w:rsidRPr="00174B6C">
        <w:tab/>
        <w:t>1,148</w:t>
      </w:r>
    </w:p>
    <w:p w14:paraId="59A087F1" w14:textId="77777777" w:rsidR="00B719F7" w:rsidRPr="00174B6C" w:rsidRDefault="00B719F7" w:rsidP="00B719F7">
      <w:pPr>
        <w:widowControl w:val="0"/>
        <w:ind w:left="288"/>
      </w:pPr>
      <w:r w:rsidRPr="00174B6C">
        <w:t xml:space="preserve">Sun City 3 </w:t>
      </w:r>
      <w:r w:rsidRPr="00174B6C">
        <w:tab/>
        <w:t>1,662</w:t>
      </w:r>
    </w:p>
    <w:p w14:paraId="7E8C18CA" w14:textId="77777777" w:rsidR="00B719F7" w:rsidRPr="00174B6C" w:rsidRDefault="00B719F7" w:rsidP="00B719F7">
      <w:pPr>
        <w:widowControl w:val="0"/>
        <w:ind w:left="288"/>
      </w:pPr>
      <w:r w:rsidRPr="00174B6C">
        <w:t xml:space="preserve">Sun City 4 </w:t>
      </w:r>
      <w:r w:rsidRPr="00174B6C">
        <w:tab/>
        <w:t>1,336</w:t>
      </w:r>
    </w:p>
    <w:p w14:paraId="5FA00154" w14:textId="77777777" w:rsidR="00B719F7" w:rsidRPr="00174B6C" w:rsidRDefault="00B719F7" w:rsidP="00B719F7">
      <w:pPr>
        <w:widowControl w:val="0"/>
        <w:ind w:left="288"/>
      </w:pPr>
      <w:r w:rsidRPr="00174B6C">
        <w:t xml:space="preserve">Sun City 5 </w:t>
      </w:r>
      <w:r w:rsidRPr="00174B6C">
        <w:tab/>
        <w:t>1,463</w:t>
      </w:r>
    </w:p>
    <w:p w14:paraId="185FEEC7" w14:textId="77777777" w:rsidR="00B719F7" w:rsidRPr="00174B6C" w:rsidRDefault="00B719F7" w:rsidP="00B719F7">
      <w:pPr>
        <w:widowControl w:val="0"/>
        <w:ind w:left="288"/>
      </w:pPr>
      <w:r w:rsidRPr="00174B6C">
        <w:t xml:space="preserve">Sun City 6 </w:t>
      </w:r>
      <w:r w:rsidRPr="00174B6C">
        <w:tab/>
        <w:t>1,345</w:t>
      </w:r>
    </w:p>
    <w:p w14:paraId="3357F40D" w14:textId="77777777" w:rsidR="00B719F7" w:rsidRPr="00174B6C" w:rsidRDefault="00B719F7" w:rsidP="00B719F7">
      <w:pPr>
        <w:widowControl w:val="0"/>
        <w:ind w:left="288"/>
      </w:pPr>
      <w:r w:rsidRPr="00174B6C">
        <w:t xml:space="preserve">Sun City 7 </w:t>
      </w:r>
      <w:r w:rsidRPr="00174B6C">
        <w:tab/>
        <w:t>1,222</w:t>
      </w:r>
    </w:p>
    <w:p w14:paraId="503A738F" w14:textId="77777777" w:rsidR="00B719F7" w:rsidRPr="00174B6C" w:rsidRDefault="00B719F7" w:rsidP="00B719F7">
      <w:pPr>
        <w:widowControl w:val="0"/>
        <w:ind w:left="288"/>
      </w:pPr>
      <w:r w:rsidRPr="00174B6C">
        <w:t xml:space="preserve">Sun City 8 </w:t>
      </w:r>
      <w:r w:rsidRPr="00174B6C">
        <w:tab/>
        <w:t>2,685</w:t>
      </w:r>
    </w:p>
    <w:p w14:paraId="6D7010CF" w14:textId="77777777" w:rsidR="00B719F7" w:rsidRPr="00174B6C" w:rsidRDefault="00B719F7" w:rsidP="00B719F7">
      <w:pPr>
        <w:widowControl w:val="0"/>
        <w:ind w:left="288"/>
      </w:pPr>
      <w:r w:rsidRPr="00174B6C">
        <w:t xml:space="preserve">County Beaufort SC Subtotal </w:t>
      </w:r>
      <w:r w:rsidRPr="00174B6C">
        <w:tab/>
        <w:t>41,375</w:t>
      </w:r>
    </w:p>
    <w:p w14:paraId="7F41C98F" w14:textId="77777777" w:rsidR="00B719F7" w:rsidRPr="00174B6C" w:rsidRDefault="00B719F7" w:rsidP="00B719F7">
      <w:pPr>
        <w:widowControl w:val="0"/>
      </w:pPr>
      <w:r w:rsidRPr="00174B6C">
        <w:t xml:space="preserve">DISTRICT 118 Total </w:t>
      </w:r>
      <w:r w:rsidRPr="00174B6C">
        <w:tab/>
        <w:t>41,375</w:t>
      </w:r>
    </w:p>
    <w:p w14:paraId="19DE769A" w14:textId="77777777" w:rsidR="00B719F7" w:rsidRPr="00174B6C" w:rsidRDefault="00B719F7" w:rsidP="00B719F7">
      <w:pPr>
        <w:widowControl w:val="0"/>
      </w:pPr>
      <w:r w:rsidRPr="00174B6C">
        <w:t>Area</w:t>
      </w:r>
      <w:r w:rsidRPr="00174B6C">
        <w:tab/>
        <w:t>Population</w:t>
      </w:r>
    </w:p>
    <w:p w14:paraId="0678AAF8" w14:textId="77777777" w:rsidR="00B719F7" w:rsidRPr="00174B6C" w:rsidRDefault="00B719F7" w:rsidP="00B719F7">
      <w:pPr>
        <w:widowControl w:val="0"/>
      </w:pPr>
      <w:r w:rsidRPr="00174B6C">
        <w:t>DISTRICT 119</w:t>
      </w:r>
    </w:p>
    <w:p w14:paraId="5E43A856" w14:textId="77777777" w:rsidR="00B719F7" w:rsidRPr="00174B6C" w:rsidRDefault="00B719F7" w:rsidP="00B719F7">
      <w:pPr>
        <w:widowControl w:val="0"/>
      </w:pPr>
      <w:r w:rsidRPr="00174B6C">
        <w:t>Area</w:t>
      </w:r>
      <w:r w:rsidRPr="00174B6C">
        <w:tab/>
        <w:t>Population</w:t>
      </w:r>
    </w:p>
    <w:p w14:paraId="649DC694" w14:textId="77777777" w:rsidR="00B719F7" w:rsidRPr="00174B6C" w:rsidRDefault="00B719F7" w:rsidP="00B719F7">
      <w:pPr>
        <w:widowControl w:val="0"/>
        <w:ind w:left="288"/>
      </w:pPr>
      <w:r w:rsidRPr="00174B6C">
        <w:t>County: Charleston SC</w:t>
      </w:r>
    </w:p>
    <w:p w14:paraId="13D805B8" w14:textId="77777777" w:rsidR="00B719F7" w:rsidRPr="00174B6C" w:rsidRDefault="00B719F7" w:rsidP="00B719F7">
      <w:pPr>
        <w:widowControl w:val="0"/>
        <w:ind w:left="288"/>
      </w:pPr>
      <w:r w:rsidRPr="00174B6C">
        <w:t>James Island 1B</w:t>
      </w:r>
    </w:p>
    <w:p w14:paraId="6160112C" w14:textId="77777777" w:rsidR="00B719F7" w:rsidRPr="00174B6C" w:rsidRDefault="00B719F7" w:rsidP="00B719F7">
      <w:pPr>
        <w:widowControl w:val="0"/>
        <w:ind w:left="576"/>
      </w:pPr>
      <w:r w:rsidRPr="00174B6C">
        <w:t>Tract 20.08</w:t>
      </w:r>
    </w:p>
    <w:p w14:paraId="3D7FC111" w14:textId="77777777" w:rsidR="00B719F7" w:rsidRPr="00174B6C" w:rsidRDefault="00B719F7" w:rsidP="00B719F7">
      <w:pPr>
        <w:widowControl w:val="0"/>
        <w:ind w:left="1152"/>
      </w:pPr>
      <w:r w:rsidRPr="00174B6C">
        <w:t xml:space="preserve">Blocks: 2008, 2009, 2010, 2011, 2012, 2013, 2014, 2015, 2016, 2017, 2033, 2034, 2037, 2038, 2039, 2040, 2041, 2042, 2053, 2057, 2058, 2059, 3005, 3012, 3013, 3014, 3015, 3016, 3017, 3018, 3019, 3020, 3021, 3022, 3023, 3024, 3025, 3026, 3027, 3028, 3029, 3030, 3031, 3032, 3033, 3034, 3035  </w:t>
      </w:r>
      <w:r w:rsidRPr="00174B6C">
        <w:tab/>
        <w:t>763</w:t>
      </w:r>
    </w:p>
    <w:p w14:paraId="691E7B38" w14:textId="77777777" w:rsidR="00B719F7" w:rsidRPr="00174B6C" w:rsidRDefault="00B719F7" w:rsidP="00B719F7">
      <w:pPr>
        <w:widowControl w:val="0"/>
        <w:ind w:left="576"/>
      </w:pPr>
      <w:r w:rsidRPr="00174B6C">
        <w:t>Tract 20.09</w:t>
      </w:r>
    </w:p>
    <w:p w14:paraId="516A0F93" w14:textId="77777777" w:rsidR="00B719F7" w:rsidRPr="00174B6C" w:rsidRDefault="00B719F7" w:rsidP="00B719F7">
      <w:pPr>
        <w:widowControl w:val="0"/>
        <w:ind w:left="1152"/>
      </w:pPr>
      <w:r w:rsidRPr="00174B6C">
        <w:t xml:space="preserve">Blocks: 1044, 1045, 1046, 1047, 1048, 1049, 1050, 1051, 1052, 1069, 1071, 1072, 1073, 1074, 1076, 1077, 1094  </w:t>
      </w:r>
      <w:r w:rsidRPr="00174B6C">
        <w:tab/>
        <w:t>575</w:t>
      </w:r>
    </w:p>
    <w:p w14:paraId="6CE45A62" w14:textId="77777777" w:rsidR="00B719F7" w:rsidRPr="00174B6C" w:rsidRDefault="00B719F7" w:rsidP="00B719F7">
      <w:pPr>
        <w:widowControl w:val="0"/>
        <w:ind w:left="288"/>
      </w:pPr>
      <w:r w:rsidRPr="00174B6C">
        <w:t xml:space="preserve">James Island 1B Subtotal </w:t>
      </w:r>
      <w:r w:rsidRPr="00174B6C">
        <w:tab/>
        <w:t>1,338</w:t>
      </w:r>
    </w:p>
    <w:p w14:paraId="0F6C5598" w14:textId="77777777" w:rsidR="00B719F7" w:rsidRPr="00174B6C" w:rsidRDefault="00B719F7" w:rsidP="00B719F7">
      <w:pPr>
        <w:widowControl w:val="0"/>
        <w:ind w:left="288"/>
      </w:pPr>
      <w:r w:rsidRPr="00174B6C">
        <w:t xml:space="preserve">James Island 2 </w:t>
      </w:r>
      <w:r w:rsidRPr="00174B6C">
        <w:tab/>
        <w:t>7,318</w:t>
      </w:r>
    </w:p>
    <w:p w14:paraId="4A1C6296" w14:textId="77777777" w:rsidR="00B719F7" w:rsidRPr="00174B6C" w:rsidRDefault="00B719F7" w:rsidP="00B719F7">
      <w:pPr>
        <w:widowControl w:val="0"/>
        <w:ind w:left="288"/>
      </w:pPr>
      <w:r w:rsidRPr="00174B6C">
        <w:t xml:space="preserve">James Island 22 </w:t>
      </w:r>
      <w:r w:rsidRPr="00174B6C">
        <w:tab/>
        <w:t>1,920</w:t>
      </w:r>
    </w:p>
    <w:p w14:paraId="3DFF0170" w14:textId="77777777" w:rsidR="00B719F7" w:rsidRPr="00174B6C" w:rsidRDefault="00B719F7" w:rsidP="00B719F7">
      <w:pPr>
        <w:widowControl w:val="0"/>
        <w:ind w:left="288"/>
      </w:pPr>
      <w:r w:rsidRPr="00174B6C">
        <w:t xml:space="preserve">James Island 3 </w:t>
      </w:r>
      <w:r w:rsidRPr="00174B6C">
        <w:tab/>
        <w:t>1,069</w:t>
      </w:r>
    </w:p>
    <w:p w14:paraId="7AE70392" w14:textId="77777777" w:rsidR="00B719F7" w:rsidRPr="00174B6C" w:rsidRDefault="00B719F7" w:rsidP="00B719F7">
      <w:pPr>
        <w:widowControl w:val="0"/>
        <w:ind w:left="288"/>
      </w:pPr>
      <w:r w:rsidRPr="00174B6C">
        <w:t>Johns Island 3A</w:t>
      </w:r>
    </w:p>
    <w:p w14:paraId="0B80E8BC" w14:textId="77777777" w:rsidR="00B719F7" w:rsidRPr="00174B6C" w:rsidRDefault="00B719F7" w:rsidP="00B719F7">
      <w:pPr>
        <w:widowControl w:val="0"/>
        <w:ind w:left="576"/>
      </w:pPr>
      <w:r w:rsidRPr="00174B6C">
        <w:t>Tract 21.03</w:t>
      </w:r>
    </w:p>
    <w:p w14:paraId="6B6D2EF7" w14:textId="77777777" w:rsidR="00B719F7" w:rsidRPr="00174B6C" w:rsidRDefault="00B719F7" w:rsidP="00B719F7">
      <w:pPr>
        <w:widowControl w:val="0"/>
        <w:ind w:left="1152"/>
      </w:pPr>
      <w:r w:rsidRPr="00174B6C">
        <w:t xml:space="preserve">Blocks: 2000, 2001, 2002, 2003, 2004, 2005, 2006, 2007, 2008, 2009, 2010, 2011, 2012, 2013, 2014, 2015, 2016, 2023, 2025  </w:t>
      </w:r>
      <w:r w:rsidRPr="00174B6C">
        <w:tab/>
        <w:t>748</w:t>
      </w:r>
    </w:p>
    <w:p w14:paraId="56AF9C2F" w14:textId="77777777" w:rsidR="00B719F7" w:rsidRPr="00174B6C" w:rsidRDefault="00B719F7" w:rsidP="00B719F7">
      <w:pPr>
        <w:widowControl w:val="0"/>
        <w:ind w:left="576"/>
      </w:pPr>
      <w:r w:rsidRPr="00174B6C">
        <w:t>Tract 21.06</w:t>
      </w:r>
    </w:p>
    <w:p w14:paraId="2A07AAFD" w14:textId="77777777" w:rsidR="00B719F7" w:rsidRPr="00174B6C" w:rsidRDefault="00B719F7" w:rsidP="00B719F7">
      <w:pPr>
        <w:widowControl w:val="0"/>
        <w:ind w:left="1152"/>
      </w:pPr>
      <w:r w:rsidRPr="00174B6C">
        <w:t xml:space="preserve">Blocks: 2003  </w:t>
      </w:r>
      <w:r w:rsidRPr="00174B6C">
        <w:tab/>
        <w:t>0</w:t>
      </w:r>
    </w:p>
    <w:p w14:paraId="033785AE" w14:textId="77777777" w:rsidR="00B719F7" w:rsidRPr="00174B6C" w:rsidRDefault="00B719F7" w:rsidP="00B719F7">
      <w:pPr>
        <w:widowControl w:val="0"/>
        <w:ind w:left="288"/>
      </w:pPr>
      <w:r w:rsidRPr="00174B6C">
        <w:t xml:space="preserve">Johns Island 3A Subtotal </w:t>
      </w:r>
      <w:r w:rsidRPr="00174B6C">
        <w:tab/>
        <w:t>748</w:t>
      </w:r>
    </w:p>
    <w:p w14:paraId="0410088E" w14:textId="77777777" w:rsidR="00B719F7" w:rsidRPr="00174B6C" w:rsidRDefault="00B719F7" w:rsidP="00B719F7">
      <w:pPr>
        <w:widowControl w:val="0"/>
        <w:ind w:left="288"/>
      </w:pPr>
      <w:r w:rsidRPr="00174B6C">
        <w:t>Johns Island 4</w:t>
      </w:r>
    </w:p>
    <w:p w14:paraId="7624E6BC" w14:textId="77777777" w:rsidR="00B719F7" w:rsidRPr="00174B6C" w:rsidRDefault="00B719F7" w:rsidP="00B719F7">
      <w:pPr>
        <w:widowControl w:val="0"/>
        <w:ind w:left="576"/>
      </w:pPr>
      <w:r w:rsidRPr="00174B6C">
        <w:t>Tract 21.03</w:t>
      </w:r>
    </w:p>
    <w:p w14:paraId="00B49F25" w14:textId="77777777" w:rsidR="00B719F7" w:rsidRPr="00174B6C" w:rsidRDefault="00B719F7" w:rsidP="00B719F7">
      <w:pPr>
        <w:widowControl w:val="0"/>
        <w:ind w:left="1152"/>
      </w:pPr>
      <w:r w:rsidRPr="00174B6C">
        <w:t xml:space="preserve">Blocks: 2017, 2018, 2019, 2020, 2021, 2022, 2024, 2026, 2027, 2028, 2036  </w:t>
      </w:r>
      <w:r w:rsidRPr="00174B6C">
        <w:tab/>
        <w:t>25</w:t>
      </w:r>
    </w:p>
    <w:p w14:paraId="2C4A0584" w14:textId="77777777" w:rsidR="00B719F7" w:rsidRPr="00174B6C" w:rsidRDefault="00B719F7" w:rsidP="00B719F7">
      <w:pPr>
        <w:widowControl w:val="0"/>
        <w:ind w:left="288"/>
      </w:pPr>
      <w:r w:rsidRPr="00174B6C">
        <w:t xml:space="preserve">Johns Island 4 Subtotal </w:t>
      </w:r>
      <w:r w:rsidRPr="00174B6C">
        <w:tab/>
        <w:t>25</w:t>
      </w:r>
    </w:p>
    <w:p w14:paraId="2EC25FD6" w14:textId="77777777" w:rsidR="00B719F7" w:rsidRPr="00174B6C" w:rsidRDefault="00B719F7" w:rsidP="00B719F7">
      <w:pPr>
        <w:widowControl w:val="0"/>
        <w:ind w:left="288"/>
      </w:pPr>
      <w:r w:rsidRPr="00174B6C">
        <w:t xml:space="preserve">St. Andrews 1 </w:t>
      </w:r>
      <w:r w:rsidRPr="00174B6C">
        <w:tab/>
        <w:t>885</w:t>
      </w:r>
    </w:p>
    <w:p w14:paraId="71E373A3" w14:textId="77777777" w:rsidR="00B719F7" w:rsidRPr="00174B6C" w:rsidRDefault="00B719F7" w:rsidP="00B719F7">
      <w:pPr>
        <w:widowControl w:val="0"/>
        <w:ind w:left="288"/>
      </w:pPr>
      <w:r w:rsidRPr="00174B6C">
        <w:t xml:space="preserve">St. Andrews 11 </w:t>
      </w:r>
      <w:r w:rsidRPr="00174B6C">
        <w:tab/>
        <w:t>1,127</w:t>
      </w:r>
    </w:p>
    <w:p w14:paraId="3DD82312" w14:textId="77777777" w:rsidR="00B719F7" w:rsidRPr="00174B6C" w:rsidRDefault="00B719F7" w:rsidP="00B719F7">
      <w:pPr>
        <w:widowControl w:val="0"/>
        <w:ind w:left="288"/>
      </w:pPr>
      <w:r w:rsidRPr="00174B6C">
        <w:t xml:space="preserve">St. Andrews 12 </w:t>
      </w:r>
      <w:r w:rsidRPr="00174B6C">
        <w:tab/>
        <w:t>1,305</w:t>
      </w:r>
    </w:p>
    <w:p w14:paraId="27C64C85" w14:textId="77777777" w:rsidR="00B719F7" w:rsidRPr="00174B6C" w:rsidRDefault="00B719F7" w:rsidP="00B719F7">
      <w:pPr>
        <w:widowControl w:val="0"/>
        <w:ind w:left="288"/>
      </w:pPr>
      <w:r w:rsidRPr="00174B6C">
        <w:t xml:space="preserve">St. Andrews 13 </w:t>
      </w:r>
      <w:r w:rsidRPr="00174B6C">
        <w:tab/>
        <w:t>1,603</w:t>
      </w:r>
    </w:p>
    <w:p w14:paraId="7D726221" w14:textId="77777777" w:rsidR="00B719F7" w:rsidRPr="00174B6C" w:rsidRDefault="00B719F7" w:rsidP="00B719F7">
      <w:pPr>
        <w:widowControl w:val="0"/>
        <w:ind w:left="288"/>
      </w:pPr>
      <w:r w:rsidRPr="00174B6C">
        <w:t xml:space="preserve">St. Andrews 14 </w:t>
      </w:r>
      <w:r w:rsidRPr="00174B6C">
        <w:tab/>
        <w:t>1,977</w:t>
      </w:r>
    </w:p>
    <w:p w14:paraId="282B87B2" w14:textId="77777777" w:rsidR="00B719F7" w:rsidRPr="00174B6C" w:rsidRDefault="00B719F7" w:rsidP="00B719F7">
      <w:pPr>
        <w:widowControl w:val="0"/>
        <w:ind w:left="288"/>
      </w:pPr>
      <w:r w:rsidRPr="00174B6C">
        <w:t xml:space="preserve">St. Andrews 16 </w:t>
      </w:r>
      <w:r w:rsidRPr="00174B6C">
        <w:tab/>
        <w:t>1,233</w:t>
      </w:r>
    </w:p>
    <w:p w14:paraId="29018D4F" w14:textId="77777777" w:rsidR="00B719F7" w:rsidRPr="00174B6C" w:rsidRDefault="00B719F7" w:rsidP="00B719F7">
      <w:pPr>
        <w:widowControl w:val="0"/>
        <w:ind w:left="288"/>
      </w:pPr>
      <w:r w:rsidRPr="00174B6C">
        <w:t xml:space="preserve">St. Andrews 17 </w:t>
      </w:r>
      <w:r w:rsidRPr="00174B6C">
        <w:tab/>
        <w:t>2,290</w:t>
      </w:r>
    </w:p>
    <w:p w14:paraId="3B96DAC7" w14:textId="77777777" w:rsidR="00B719F7" w:rsidRPr="00174B6C" w:rsidRDefault="00B719F7" w:rsidP="00B719F7">
      <w:pPr>
        <w:widowControl w:val="0"/>
        <w:ind w:left="288"/>
      </w:pPr>
      <w:r w:rsidRPr="00174B6C">
        <w:t xml:space="preserve">St. Andrews 2 </w:t>
      </w:r>
      <w:r w:rsidRPr="00174B6C">
        <w:tab/>
        <w:t>1,393</w:t>
      </w:r>
    </w:p>
    <w:p w14:paraId="2553DE49" w14:textId="77777777" w:rsidR="00B719F7" w:rsidRPr="00174B6C" w:rsidRDefault="00B719F7" w:rsidP="00B719F7">
      <w:pPr>
        <w:widowControl w:val="0"/>
        <w:ind w:left="288"/>
      </w:pPr>
      <w:r w:rsidRPr="00174B6C">
        <w:t>St. Andrews 20</w:t>
      </w:r>
    </w:p>
    <w:p w14:paraId="1D834FC4" w14:textId="77777777" w:rsidR="00B719F7" w:rsidRPr="00174B6C" w:rsidRDefault="00B719F7" w:rsidP="00B719F7">
      <w:pPr>
        <w:widowControl w:val="0"/>
        <w:ind w:left="576"/>
      </w:pPr>
      <w:r w:rsidRPr="00174B6C">
        <w:t>Tract 26.12</w:t>
      </w:r>
    </w:p>
    <w:p w14:paraId="5197E35A" w14:textId="77777777" w:rsidR="00B719F7" w:rsidRPr="00174B6C" w:rsidRDefault="00B719F7" w:rsidP="00B719F7">
      <w:pPr>
        <w:widowControl w:val="0"/>
        <w:ind w:left="1152"/>
      </w:pPr>
      <w:r w:rsidRPr="00174B6C">
        <w:t xml:space="preserve">Blocks: 4001, 4002, 4003, 4004, 4005, 4006, 4007, 4008, 4009, 4010, 4011, 4012, 4014, 4015, 4016, 4021, 4022, 4023, 4024, 4025, 4026, 4027, 4028, 4030, 4031, 4033, 5000, 5001, 5002, 5003, 5004, 5005, 5006, 5007, 5008, 5009, 5010, 5012, 5014, 5015, 5016, 5018, 5020, 5044, 5045, 5047, 5048, 5049, 5050, 5051, 5052, 5053, 5054, 5055, 5056, 5057, 5058, 5059, 5060, 5063, 5064, 5065, 5066, 5067, 5070, 5071, 5073  </w:t>
      </w:r>
      <w:r w:rsidRPr="00174B6C">
        <w:tab/>
        <w:t>1361</w:t>
      </w:r>
    </w:p>
    <w:p w14:paraId="4AF9C2AB" w14:textId="77777777" w:rsidR="00B719F7" w:rsidRPr="00174B6C" w:rsidRDefault="00B719F7" w:rsidP="00B719F7">
      <w:pPr>
        <w:widowControl w:val="0"/>
        <w:ind w:left="288"/>
      </w:pPr>
      <w:r w:rsidRPr="00174B6C">
        <w:t xml:space="preserve">St. Andrews 20 Subtotal </w:t>
      </w:r>
      <w:r w:rsidRPr="00174B6C">
        <w:tab/>
        <w:t>1,361</w:t>
      </w:r>
    </w:p>
    <w:p w14:paraId="6AAE0531" w14:textId="77777777" w:rsidR="00B719F7" w:rsidRPr="00174B6C" w:rsidRDefault="00B719F7" w:rsidP="00B719F7">
      <w:pPr>
        <w:widowControl w:val="0"/>
        <w:ind w:left="288"/>
      </w:pPr>
      <w:r w:rsidRPr="00174B6C">
        <w:t xml:space="preserve">St. Andrews 21 </w:t>
      </w:r>
      <w:r w:rsidRPr="00174B6C">
        <w:tab/>
        <w:t>1,385</w:t>
      </w:r>
    </w:p>
    <w:p w14:paraId="310A184C" w14:textId="77777777" w:rsidR="00B719F7" w:rsidRPr="00174B6C" w:rsidRDefault="00B719F7" w:rsidP="00B719F7">
      <w:pPr>
        <w:widowControl w:val="0"/>
        <w:ind w:left="288"/>
      </w:pPr>
      <w:r w:rsidRPr="00174B6C">
        <w:t xml:space="preserve">St. Andrews 24 </w:t>
      </w:r>
      <w:r w:rsidRPr="00174B6C">
        <w:tab/>
        <w:t>2,004</w:t>
      </w:r>
    </w:p>
    <w:p w14:paraId="6B52D9DF" w14:textId="77777777" w:rsidR="00B719F7" w:rsidRPr="00174B6C" w:rsidRDefault="00B719F7" w:rsidP="00B719F7">
      <w:pPr>
        <w:widowControl w:val="0"/>
        <w:ind w:left="288"/>
      </w:pPr>
      <w:r w:rsidRPr="00174B6C">
        <w:t xml:space="preserve">St. Andrews 25 </w:t>
      </w:r>
      <w:r w:rsidRPr="00174B6C">
        <w:tab/>
        <w:t>2,305</w:t>
      </w:r>
    </w:p>
    <w:p w14:paraId="647D3E0A" w14:textId="77777777" w:rsidR="00B719F7" w:rsidRPr="00174B6C" w:rsidRDefault="00B719F7" w:rsidP="00B719F7">
      <w:pPr>
        <w:widowControl w:val="0"/>
        <w:ind w:left="288"/>
      </w:pPr>
      <w:r w:rsidRPr="00174B6C">
        <w:t xml:space="preserve">St. Andrews 26 </w:t>
      </w:r>
      <w:r w:rsidRPr="00174B6C">
        <w:tab/>
        <w:t>1,848</w:t>
      </w:r>
    </w:p>
    <w:p w14:paraId="33C1F38E" w14:textId="77777777" w:rsidR="00B719F7" w:rsidRPr="00174B6C" w:rsidRDefault="00B719F7" w:rsidP="00B719F7">
      <w:pPr>
        <w:widowControl w:val="0"/>
        <w:ind w:left="288"/>
      </w:pPr>
      <w:r w:rsidRPr="00174B6C">
        <w:t xml:space="preserve">St. Andrews 30 </w:t>
      </w:r>
      <w:r w:rsidRPr="00174B6C">
        <w:tab/>
        <w:t>2,771</w:t>
      </w:r>
    </w:p>
    <w:p w14:paraId="32A953F8" w14:textId="77777777" w:rsidR="00B719F7" w:rsidRPr="00174B6C" w:rsidRDefault="00B719F7" w:rsidP="00B719F7">
      <w:pPr>
        <w:widowControl w:val="0"/>
        <w:ind w:left="288"/>
      </w:pPr>
      <w:r w:rsidRPr="00174B6C">
        <w:t>St. Andrews 4</w:t>
      </w:r>
    </w:p>
    <w:p w14:paraId="25073294" w14:textId="77777777" w:rsidR="00B719F7" w:rsidRPr="00174B6C" w:rsidRDefault="00B719F7" w:rsidP="00B719F7">
      <w:pPr>
        <w:widowControl w:val="0"/>
        <w:ind w:left="576"/>
      </w:pPr>
      <w:r w:rsidRPr="00174B6C">
        <w:t>Tract 30</w:t>
      </w:r>
    </w:p>
    <w:p w14:paraId="202C174F" w14:textId="77777777" w:rsidR="00B719F7" w:rsidRPr="00174B6C" w:rsidRDefault="00B719F7" w:rsidP="00B719F7">
      <w:pPr>
        <w:widowControl w:val="0"/>
        <w:ind w:left="1152"/>
      </w:pPr>
      <w:r w:rsidRPr="00174B6C">
        <w:t xml:space="preserve">Blocks: 1005, 1008, 1009, 1023, 1024, 1025, 1026, 1027, 1028, 1029, 1060, 1061, 1062, 1063, 1067, 2000, 2001, 2002, 2003, 2004, 2005, 2006, 2007, 2008, 2009, 2010, 2011, 2017, 2034  </w:t>
      </w:r>
      <w:r w:rsidRPr="00174B6C">
        <w:tab/>
        <w:t>938</w:t>
      </w:r>
    </w:p>
    <w:p w14:paraId="5686E65F" w14:textId="77777777" w:rsidR="00B719F7" w:rsidRPr="00174B6C" w:rsidRDefault="00B719F7" w:rsidP="00B719F7">
      <w:pPr>
        <w:widowControl w:val="0"/>
        <w:ind w:left="288"/>
      </w:pPr>
      <w:r w:rsidRPr="00174B6C">
        <w:t xml:space="preserve">St. Andrews 4 Subtotal </w:t>
      </w:r>
      <w:r w:rsidRPr="00174B6C">
        <w:tab/>
        <w:t>938</w:t>
      </w:r>
    </w:p>
    <w:p w14:paraId="1040BEF4" w14:textId="77777777" w:rsidR="00B719F7" w:rsidRPr="00174B6C" w:rsidRDefault="00B719F7" w:rsidP="00B719F7">
      <w:pPr>
        <w:widowControl w:val="0"/>
        <w:ind w:left="288"/>
      </w:pPr>
      <w:r w:rsidRPr="00174B6C">
        <w:t xml:space="preserve">St. Andrews 5 </w:t>
      </w:r>
      <w:r w:rsidRPr="00174B6C">
        <w:tab/>
        <w:t>1,669</w:t>
      </w:r>
    </w:p>
    <w:p w14:paraId="1EEA5475" w14:textId="77777777" w:rsidR="00B719F7" w:rsidRPr="00174B6C" w:rsidRDefault="00B719F7" w:rsidP="00B719F7">
      <w:pPr>
        <w:widowControl w:val="0"/>
        <w:ind w:left="288"/>
      </w:pPr>
      <w:r w:rsidRPr="00174B6C">
        <w:t xml:space="preserve">St. Andrews 6 </w:t>
      </w:r>
      <w:r w:rsidRPr="00174B6C">
        <w:tab/>
        <w:t>1,432</w:t>
      </w:r>
    </w:p>
    <w:p w14:paraId="1EB6E0BA" w14:textId="77777777" w:rsidR="00B719F7" w:rsidRPr="00174B6C" w:rsidRDefault="00B719F7" w:rsidP="00B719F7">
      <w:pPr>
        <w:widowControl w:val="0"/>
        <w:ind w:left="288"/>
      </w:pPr>
      <w:r w:rsidRPr="00174B6C">
        <w:t xml:space="preserve">St. Andrews 7 </w:t>
      </w:r>
      <w:r w:rsidRPr="00174B6C">
        <w:tab/>
        <w:t>2,117</w:t>
      </w:r>
    </w:p>
    <w:p w14:paraId="68D7F956" w14:textId="77777777" w:rsidR="00B719F7" w:rsidRPr="00174B6C" w:rsidRDefault="00B719F7" w:rsidP="00B719F7">
      <w:pPr>
        <w:widowControl w:val="0"/>
        <w:ind w:left="288"/>
      </w:pPr>
      <w:r w:rsidRPr="00174B6C">
        <w:t xml:space="preserve">County Charleston SC Subtotal </w:t>
      </w:r>
      <w:r w:rsidRPr="00174B6C">
        <w:tab/>
        <w:t>42,061</w:t>
      </w:r>
    </w:p>
    <w:p w14:paraId="40855A2B" w14:textId="77777777" w:rsidR="00B719F7" w:rsidRPr="00174B6C" w:rsidRDefault="00B719F7" w:rsidP="00B719F7">
      <w:pPr>
        <w:widowControl w:val="0"/>
      </w:pPr>
      <w:r w:rsidRPr="00174B6C">
        <w:t xml:space="preserve">DISTRICT 119 Total </w:t>
      </w:r>
      <w:r w:rsidRPr="00174B6C">
        <w:tab/>
        <w:t>42,061</w:t>
      </w:r>
    </w:p>
    <w:p w14:paraId="56E0FC1C" w14:textId="77777777" w:rsidR="00B719F7" w:rsidRPr="00174B6C" w:rsidRDefault="00B719F7" w:rsidP="00B719F7">
      <w:pPr>
        <w:widowControl w:val="0"/>
      </w:pPr>
      <w:r w:rsidRPr="00174B6C">
        <w:t>Area</w:t>
      </w:r>
      <w:r w:rsidRPr="00174B6C">
        <w:tab/>
        <w:t>Population</w:t>
      </w:r>
    </w:p>
    <w:p w14:paraId="1034ABDF" w14:textId="77777777" w:rsidR="00B719F7" w:rsidRPr="00174B6C" w:rsidRDefault="00B719F7" w:rsidP="00B719F7">
      <w:pPr>
        <w:widowControl w:val="0"/>
      </w:pPr>
      <w:r w:rsidRPr="00174B6C">
        <w:t>DISTRICT 120</w:t>
      </w:r>
    </w:p>
    <w:p w14:paraId="4FB23A7D" w14:textId="77777777" w:rsidR="00B719F7" w:rsidRPr="00174B6C" w:rsidRDefault="00B719F7" w:rsidP="00B719F7">
      <w:pPr>
        <w:widowControl w:val="0"/>
      </w:pPr>
      <w:r w:rsidRPr="00174B6C">
        <w:t>Area</w:t>
      </w:r>
      <w:r w:rsidRPr="00174B6C">
        <w:tab/>
        <w:t>Population</w:t>
      </w:r>
    </w:p>
    <w:p w14:paraId="037ABB42" w14:textId="77777777" w:rsidR="00B719F7" w:rsidRPr="00174B6C" w:rsidRDefault="00B719F7" w:rsidP="00B719F7">
      <w:pPr>
        <w:widowControl w:val="0"/>
        <w:ind w:left="288"/>
      </w:pPr>
      <w:r w:rsidRPr="00174B6C">
        <w:t>County: Beaufort SC</w:t>
      </w:r>
    </w:p>
    <w:p w14:paraId="166E9165" w14:textId="77777777" w:rsidR="00B719F7" w:rsidRPr="00174B6C" w:rsidRDefault="00B719F7" w:rsidP="00B719F7">
      <w:pPr>
        <w:widowControl w:val="0"/>
        <w:ind w:left="288"/>
      </w:pPr>
      <w:r w:rsidRPr="00174B6C">
        <w:t xml:space="preserve">Belfair </w:t>
      </w:r>
      <w:r w:rsidRPr="00174B6C">
        <w:tab/>
        <w:t>2,568</w:t>
      </w:r>
    </w:p>
    <w:p w14:paraId="2ACC8EEF" w14:textId="77777777" w:rsidR="00B719F7" w:rsidRPr="00174B6C" w:rsidRDefault="00B719F7" w:rsidP="00B719F7">
      <w:pPr>
        <w:widowControl w:val="0"/>
        <w:ind w:left="288"/>
      </w:pPr>
      <w:r w:rsidRPr="00174B6C">
        <w:t xml:space="preserve">Bluffton 1B </w:t>
      </w:r>
      <w:r w:rsidRPr="00174B6C">
        <w:tab/>
        <w:t>1,769</w:t>
      </w:r>
    </w:p>
    <w:p w14:paraId="049425FE" w14:textId="77777777" w:rsidR="00B719F7" w:rsidRPr="00174B6C" w:rsidRDefault="00B719F7" w:rsidP="00B719F7">
      <w:pPr>
        <w:widowControl w:val="0"/>
        <w:ind w:left="288"/>
      </w:pPr>
      <w:r w:rsidRPr="00174B6C">
        <w:t xml:space="preserve">Bluffton 1C </w:t>
      </w:r>
      <w:r w:rsidRPr="00174B6C">
        <w:tab/>
        <w:t>3,263</w:t>
      </w:r>
    </w:p>
    <w:p w14:paraId="42823978" w14:textId="77777777" w:rsidR="00B719F7" w:rsidRPr="00174B6C" w:rsidRDefault="00B719F7" w:rsidP="00B719F7">
      <w:pPr>
        <w:widowControl w:val="0"/>
        <w:ind w:left="288"/>
      </w:pPr>
      <w:r w:rsidRPr="00174B6C">
        <w:t>Bluffton 1D</w:t>
      </w:r>
    </w:p>
    <w:p w14:paraId="18E39347" w14:textId="77777777" w:rsidR="00B719F7" w:rsidRPr="00174B6C" w:rsidRDefault="00B719F7" w:rsidP="00B719F7">
      <w:pPr>
        <w:widowControl w:val="0"/>
        <w:ind w:left="576"/>
      </w:pPr>
      <w:r w:rsidRPr="00174B6C">
        <w:t>Tract 21.07</w:t>
      </w:r>
    </w:p>
    <w:p w14:paraId="6D95C6BC" w14:textId="77777777" w:rsidR="00B719F7" w:rsidRPr="00174B6C" w:rsidRDefault="00B719F7" w:rsidP="00B719F7">
      <w:pPr>
        <w:widowControl w:val="0"/>
        <w:ind w:left="1152"/>
      </w:pPr>
      <w:r w:rsidRPr="00174B6C">
        <w:t xml:space="preserve">Blocks: 2000, 2001, 2002, 2003, 2004, 2005, 2006, 2007, 2008, 2009, 2010, 2011, 2012, 2013, 2014, 2015, 2016, 2017, 2018, 2019, 2020, 2021, 2022, 2023, 2024, 2025, 2026, 2027, 2028, 2029, 2030  </w:t>
      </w:r>
      <w:r w:rsidRPr="00174B6C">
        <w:tab/>
        <w:t>1054</w:t>
      </w:r>
    </w:p>
    <w:p w14:paraId="25F60020" w14:textId="77777777" w:rsidR="00B719F7" w:rsidRPr="00174B6C" w:rsidRDefault="00B719F7" w:rsidP="00B719F7">
      <w:pPr>
        <w:widowControl w:val="0"/>
        <w:ind w:left="576"/>
      </w:pPr>
      <w:r w:rsidRPr="00174B6C">
        <w:t>Tract 21.08</w:t>
      </w:r>
    </w:p>
    <w:p w14:paraId="696F9FC4" w14:textId="77777777" w:rsidR="00B719F7" w:rsidRPr="00174B6C" w:rsidRDefault="00B719F7" w:rsidP="00B719F7">
      <w:pPr>
        <w:widowControl w:val="0"/>
        <w:ind w:left="1152"/>
      </w:pPr>
      <w:r w:rsidRPr="00174B6C">
        <w:t xml:space="preserve">Blocks: 1020  </w:t>
      </w:r>
      <w:r w:rsidRPr="00174B6C">
        <w:tab/>
        <w:t>20</w:t>
      </w:r>
    </w:p>
    <w:p w14:paraId="7A5121BA" w14:textId="77777777" w:rsidR="00B719F7" w:rsidRPr="00174B6C" w:rsidRDefault="00B719F7" w:rsidP="00B719F7">
      <w:pPr>
        <w:widowControl w:val="0"/>
        <w:ind w:left="288"/>
      </w:pPr>
      <w:r w:rsidRPr="00174B6C">
        <w:t xml:space="preserve">Bluffton 1D Subtotal </w:t>
      </w:r>
      <w:r w:rsidRPr="00174B6C">
        <w:tab/>
        <w:t>1,074</w:t>
      </w:r>
    </w:p>
    <w:p w14:paraId="1587E29F" w14:textId="77777777" w:rsidR="00B719F7" w:rsidRPr="00174B6C" w:rsidRDefault="00B719F7" w:rsidP="00B719F7">
      <w:pPr>
        <w:widowControl w:val="0"/>
        <w:ind w:left="288"/>
      </w:pPr>
      <w:r w:rsidRPr="00174B6C">
        <w:t xml:space="preserve">Bluffton 2A </w:t>
      </w:r>
      <w:r w:rsidRPr="00174B6C">
        <w:tab/>
        <w:t>2,380</w:t>
      </w:r>
    </w:p>
    <w:p w14:paraId="190D9F97" w14:textId="77777777" w:rsidR="00B719F7" w:rsidRPr="00174B6C" w:rsidRDefault="00B719F7" w:rsidP="00B719F7">
      <w:pPr>
        <w:widowControl w:val="0"/>
        <w:ind w:left="288"/>
      </w:pPr>
      <w:r w:rsidRPr="00174B6C">
        <w:t>Bluffton 2E</w:t>
      </w:r>
    </w:p>
    <w:p w14:paraId="3AB035AE" w14:textId="77777777" w:rsidR="00B719F7" w:rsidRPr="00174B6C" w:rsidRDefault="00B719F7" w:rsidP="00B719F7">
      <w:pPr>
        <w:widowControl w:val="0"/>
        <w:ind w:left="576"/>
      </w:pPr>
      <w:r w:rsidRPr="00174B6C">
        <w:t>Tract 21.07</w:t>
      </w:r>
    </w:p>
    <w:p w14:paraId="1508152D" w14:textId="77777777" w:rsidR="00B719F7" w:rsidRPr="00174B6C" w:rsidRDefault="00B719F7" w:rsidP="00B719F7">
      <w:pPr>
        <w:widowControl w:val="0"/>
        <w:ind w:left="1152"/>
      </w:pPr>
      <w:r w:rsidRPr="00174B6C">
        <w:t xml:space="preserve">Blocks: 1020, 1021, 1022, 1023, 1024, 1029, 1030, 1031, 1032, 1033, 3000, 3001, 3002, 3003, 3004, 3005, 3006, 3007, 3008  </w:t>
      </w:r>
      <w:r w:rsidRPr="00174B6C">
        <w:tab/>
        <w:t>1769</w:t>
      </w:r>
    </w:p>
    <w:p w14:paraId="72212554" w14:textId="77777777" w:rsidR="00B719F7" w:rsidRPr="00174B6C" w:rsidRDefault="00B719F7" w:rsidP="00B719F7">
      <w:pPr>
        <w:widowControl w:val="0"/>
        <w:ind w:left="288"/>
      </w:pPr>
      <w:r w:rsidRPr="00174B6C">
        <w:t xml:space="preserve">Bluffton 2E Subtotal </w:t>
      </w:r>
      <w:r w:rsidRPr="00174B6C">
        <w:tab/>
        <w:t>1,769</w:t>
      </w:r>
    </w:p>
    <w:p w14:paraId="7CA1FA61" w14:textId="77777777" w:rsidR="00B719F7" w:rsidRPr="00174B6C" w:rsidRDefault="00B719F7" w:rsidP="00B719F7">
      <w:pPr>
        <w:widowControl w:val="0"/>
        <w:ind w:left="288"/>
      </w:pPr>
      <w:r w:rsidRPr="00174B6C">
        <w:t xml:space="preserve">Bluffton 3 </w:t>
      </w:r>
      <w:r w:rsidRPr="00174B6C">
        <w:tab/>
        <w:t>1,289</w:t>
      </w:r>
    </w:p>
    <w:p w14:paraId="6D0F469C" w14:textId="77777777" w:rsidR="00B719F7" w:rsidRPr="00174B6C" w:rsidRDefault="00B719F7" w:rsidP="00B719F7">
      <w:pPr>
        <w:widowControl w:val="0"/>
        <w:ind w:left="288"/>
      </w:pPr>
      <w:r w:rsidRPr="00174B6C">
        <w:t>Bluffton 4A</w:t>
      </w:r>
    </w:p>
    <w:p w14:paraId="7E14B3BF" w14:textId="77777777" w:rsidR="00B719F7" w:rsidRPr="00174B6C" w:rsidRDefault="00B719F7" w:rsidP="00B719F7">
      <w:pPr>
        <w:widowControl w:val="0"/>
        <w:ind w:left="576"/>
      </w:pPr>
      <w:r w:rsidRPr="00174B6C">
        <w:t>Tract 21.05</w:t>
      </w:r>
    </w:p>
    <w:p w14:paraId="7B40A7EF" w14:textId="77777777" w:rsidR="00B719F7" w:rsidRPr="00174B6C" w:rsidRDefault="00B719F7" w:rsidP="00B719F7">
      <w:pPr>
        <w:widowControl w:val="0"/>
        <w:ind w:left="1152"/>
      </w:pPr>
      <w:r w:rsidRPr="00174B6C">
        <w:t xml:space="preserve">Blocks: 1015, 1016, 1017, 1018  </w:t>
      </w:r>
      <w:r w:rsidRPr="00174B6C">
        <w:tab/>
        <w:t>0</w:t>
      </w:r>
    </w:p>
    <w:p w14:paraId="7A777E45" w14:textId="77777777" w:rsidR="00B719F7" w:rsidRPr="00174B6C" w:rsidRDefault="00B719F7" w:rsidP="00B719F7">
      <w:pPr>
        <w:widowControl w:val="0"/>
        <w:ind w:left="576"/>
      </w:pPr>
      <w:r w:rsidRPr="00174B6C">
        <w:t>Tract 22.01</w:t>
      </w:r>
    </w:p>
    <w:p w14:paraId="55342669" w14:textId="77777777" w:rsidR="00B719F7" w:rsidRPr="00174B6C" w:rsidRDefault="00B719F7" w:rsidP="00B719F7">
      <w:pPr>
        <w:widowControl w:val="0"/>
        <w:ind w:left="1152"/>
      </w:pPr>
      <w:r w:rsidRPr="00174B6C">
        <w:t xml:space="preserve">Blocks: 1000, 1001, 1002, 1003, 1004, 1005, 1006, 1008, 1009, 1010, 1011, 1012, 1013, 1014, 1015  </w:t>
      </w:r>
      <w:r w:rsidRPr="00174B6C">
        <w:tab/>
        <w:t>1326</w:t>
      </w:r>
    </w:p>
    <w:p w14:paraId="4CB26209" w14:textId="77777777" w:rsidR="00B719F7" w:rsidRPr="00174B6C" w:rsidRDefault="00B719F7" w:rsidP="00B719F7">
      <w:pPr>
        <w:widowControl w:val="0"/>
        <w:ind w:left="576"/>
      </w:pPr>
      <w:r w:rsidRPr="00174B6C">
        <w:t>Tract 22.02</w:t>
      </w:r>
    </w:p>
    <w:p w14:paraId="7267CF94" w14:textId="77777777" w:rsidR="00B719F7" w:rsidRPr="00174B6C" w:rsidRDefault="00B719F7" w:rsidP="00B719F7">
      <w:pPr>
        <w:widowControl w:val="0"/>
        <w:ind w:left="1152"/>
      </w:pPr>
      <w:r w:rsidRPr="00174B6C">
        <w:t xml:space="preserve">Blocks: 1096, 1097, 1098, 1103, 1104, 1110, 1111, 1112, 1113  </w:t>
      </w:r>
      <w:r w:rsidRPr="00174B6C">
        <w:tab/>
        <w:t>20</w:t>
      </w:r>
    </w:p>
    <w:p w14:paraId="13935894" w14:textId="77777777" w:rsidR="00B719F7" w:rsidRPr="00174B6C" w:rsidRDefault="00B719F7" w:rsidP="00B719F7">
      <w:pPr>
        <w:widowControl w:val="0"/>
        <w:ind w:left="288"/>
      </w:pPr>
      <w:r w:rsidRPr="00174B6C">
        <w:t xml:space="preserve">Bluffton 4A Subtotal </w:t>
      </w:r>
      <w:r w:rsidRPr="00174B6C">
        <w:tab/>
        <w:t>1,346</w:t>
      </w:r>
    </w:p>
    <w:p w14:paraId="16B9EA54" w14:textId="77777777" w:rsidR="00B719F7" w:rsidRPr="00174B6C" w:rsidRDefault="00B719F7" w:rsidP="00B719F7">
      <w:pPr>
        <w:widowControl w:val="0"/>
        <w:ind w:left="288"/>
      </w:pPr>
      <w:r w:rsidRPr="00174B6C">
        <w:t>Bluffton 4B</w:t>
      </w:r>
    </w:p>
    <w:p w14:paraId="755F53B5" w14:textId="77777777" w:rsidR="00B719F7" w:rsidRPr="00174B6C" w:rsidRDefault="00B719F7" w:rsidP="00B719F7">
      <w:pPr>
        <w:widowControl w:val="0"/>
        <w:ind w:left="576"/>
      </w:pPr>
      <w:r w:rsidRPr="00174B6C">
        <w:t>Tract 21.05</w:t>
      </w:r>
    </w:p>
    <w:p w14:paraId="651B339F" w14:textId="77777777" w:rsidR="00B719F7" w:rsidRPr="00174B6C" w:rsidRDefault="00B719F7" w:rsidP="00B719F7">
      <w:pPr>
        <w:widowControl w:val="0"/>
        <w:ind w:left="1152"/>
      </w:pPr>
      <w:r w:rsidRPr="00174B6C">
        <w:t xml:space="preserve">Blocks: 1066, 1069  </w:t>
      </w:r>
      <w:r w:rsidRPr="00174B6C">
        <w:tab/>
        <w:t>0</w:t>
      </w:r>
    </w:p>
    <w:p w14:paraId="5F98581D" w14:textId="77777777" w:rsidR="00B719F7" w:rsidRPr="00174B6C" w:rsidRDefault="00B719F7" w:rsidP="00B719F7">
      <w:pPr>
        <w:widowControl w:val="0"/>
        <w:ind w:left="576"/>
      </w:pPr>
      <w:r w:rsidRPr="00174B6C">
        <w:t>Tract 21.06</w:t>
      </w:r>
    </w:p>
    <w:p w14:paraId="72794C50" w14:textId="77777777" w:rsidR="00B719F7" w:rsidRPr="00174B6C" w:rsidRDefault="00B719F7" w:rsidP="00B719F7">
      <w:pPr>
        <w:widowControl w:val="0"/>
        <w:ind w:left="1152"/>
      </w:pPr>
      <w:r w:rsidRPr="00174B6C">
        <w:t xml:space="preserve">Blocks: 2000, 2001, 2002, 2003, 2006, 2008, 2009, 2010, 2038, 3013, 3014, 3015, 3017, 3018, 3019, 3020  </w:t>
      </w:r>
      <w:r w:rsidRPr="00174B6C">
        <w:tab/>
        <w:t>1582</w:t>
      </w:r>
    </w:p>
    <w:p w14:paraId="32719BF7" w14:textId="77777777" w:rsidR="00B719F7" w:rsidRPr="00174B6C" w:rsidRDefault="00B719F7" w:rsidP="00B719F7">
      <w:pPr>
        <w:widowControl w:val="0"/>
        <w:ind w:left="288"/>
      </w:pPr>
      <w:r w:rsidRPr="00174B6C">
        <w:t xml:space="preserve">Bluffton 4B Subtotal </w:t>
      </w:r>
      <w:r w:rsidRPr="00174B6C">
        <w:tab/>
        <w:t>1,582</w:t>
      </w:r>
    </w:p>
    <w:p w14:paraId="4B7912CB" w14:textId="77777777" w:rsidR="00B719F7" w:rsidRPr="00174B6C" w:rsidRDefault="00B719F7" w:rsidP="00B719F7">
      <w:pPr>
        <w:widowControl w:val="0"/>
        <w:ind w:left="288"/>
      </w:pPr>
      <w:r w:rsidRPr="00174B6C">
        <w:t xml:space="preserve">Bluffton 5A </w:t>
      </w:r>
      <w:r w:rsidRPr="00174B6C">
        <w:tab/>
        <w:t>2,881</w:t>
      </w:r>
    </w:p>
    <w:p w14:paraId="7ED2DB32" w14:textId="77777777" w:rsidR="00B719F7" w:rsidRPr="00174B6C" w:rsidRDefault="00B719F7" w:rsidP="00B719F7">
      <w:pPr>
        <w:widowControl w:val="0"/>
        <w:ind w:left="288"/>
      </w:pPr>
      <w:r w:rsidRPr="00174B6C">
        <w:t xml:space="preserve">Bluffton 5B </w:t>
      </w:r>
      <w:r w:rsidRPr="00174B6C">
        <w:tab/>
        <w:t>1,906</w:t>
      </w:r>
    </w:p>
    <w:p w14:paraId="7A300B1E" w14:textId="77777777" w:rsidR="00B719F7" w:rsidRPr="00174B6C" w:rsidRDefault="00B719F7" w:rsidP="00B719F7">
      <w:pPr>
        <w:widowControl w:val="0"/>
        <w:ind w:left="288"/>
      </w:pPr>
      <w:r w:rsidRPr="00174B6C">
        <w:t>Burton 1A</w:t>
      </w:r>
    </w:p>
    <w:p w14:paraId="202764C7" w14:textId="77777777" w:rsidR="00B719F7" w:rsidRPr="00174B6C" w:rsidRDefault="00B719F7" w:rsidP="00B719F7">
      <w:pPr>
        <w:widowControl w:val="0"/>
        <w:ind w:left="576"/>
      </w:pPr>
      <w:r w:rsidRPr="00174B6C">
        <w:t>Tract 5.01</w:t>
      </w:r>
    </w:p>
    <w:p w14:paraId="2251E8E8" w14:textId="77777777" w:rsidR="00B719F7" w:rsidRPr="00174B6C" w:rsidRDefault="00B719F7" w:rsidP="00B719F7">
      <w:pPr>
        <w:widowControl w:val="0"/>
        <w:ind w:left="1152"/>
      </w:pPr>
      <w:r w:rsidRPr="00174B6C">
        <w:t xml:space="preserve">Blocks: 2000, 2001, 2002, 2003, 2004, 2006, 2007, 2008, 2009, 2010, 3021, 3022, 3037  </w:t>
      </w:r>
      <w:r w:rsidRPr="00174B6C">
        <w:tab/>
        <w:t>1189</w:t>
      </w:r>
    </w:p>
    <w:p w14:paraId="3B60D21D" w14:textId="77777777" w:rsidR="00B719F7" w:rsidRPr="00174B6C" w:rsidRDefault="00B719F7" w:rsidP="00B719F7">
      <w:pPr>
        <w:widowControl w:val="0"/>
        <w:ind w:left="576"/>
      </w:pPr>
      <w:r w:rsidRPr="00174B6C">
        <w:t>Tract 5.02</w:t>
      </w:r>
    </w:p>
    <w:p w14:paraId="0C698778" w14:textId="77777777" w:rsidR="00B719F7" w:rsidRPr="00174B6C" w:rsidRDefault="00B719F7" w:rsidP="00B719F7">
      <w:pPr>
        <w:widowControl w:val="0"/>
        <w:ind w:left="1152"/>
      </w:pPr>
      <w:r w:rsidRPr="00174B6C">
        <w:t xml:space="preserve">Blocks: 1015, 1016, 1017, 1018, 1019, 1020, 1021, 1022, 1023, 1024, 1025, 1026, 1027, 1028, 1030, 1031, 1032, 1033, 1034, 1035, 1036, 1037, 1079, 1080, 1081, 1083, 1091, 1092  </w:t>
      </w:r>
      <w:r w:rsidRPr="00174B6C">
        <w:tab/>
        <w:t>2067</w:t>
      </w:r>
    </w:p>
    <w:p w14:paraId="477EAD68" w14:textId="77777777" w:rsidR="00B719F7" w:rsidRPr="00174B6C" w:rsidRDefault="00B719F7" w:rsidP="00B719F7">
      <w:pPr>
        <w:widowControl w:val="0"/>
        <w:ind w:left="288"/>
      </w:pPr>
      <w:r w:rsidRPr="00174B6C">
        <w:t xml:space="preserve">Burton 1A Subtotal </w:t>
      </w:r>
      <w:r w:rsidRPr="00174B6C">
        <w:tab/>
        <w:t>3,256</w:t>
      </w:r>
    </w:p>
    <w:p w14:paraId="61CF4C11" w14:textId="77777777" w:rsidR="00B719F7" w:rsidRPr="00174B6C" w:rsidRDefault="00B719F7" w:rsidP="00B719F7">
      <w:pPr>
        <w:widowControl w:val="0"/>
        <w:ind w:left="288"/>
      </w:pPr>
      <w:r w:rsidRPr="00174B6C">
        <w:t>Burton 1C</w:t>
      </w:r>
    </w:p>
    <w:p w14:paraId="68A6077B" w14:textId="77777777" w:rsidR="00B719F7" w:rsidRPr="00174B6C" w:rsidRDefault="00B719F7" w:rsidP="00B719F7">
      <w:pPr>
        <w:widowControl w:val="0"/>
        <w:ind w:left="576"/>
      </w:pPr>
      <w:r w:rsidRPr="00174B6C">
        <w:t>Tract 5.01</w:t>
      </w:r>
    </w:p>
    <w:p w14:paraId="4479FBAF" w14:textId="77777777" w:rsidR="00B719F7" w:rsidRPr="00174B6C" w:rsidRDefault="00B719F7" w:rsidP="00B719F7">
      <w:pPr>
        <w:widowControl w:val="0"/>
        <w:ind w:left="1152"/>
      </w:pPr>
      <w:r w:rsidRPr="00174B6C">
        <w:t xml:space="preserve">Blocks: 2005, 3006, 3007, 3015, 3016, 3017, 3018, 3019, 3020, 3023, 3024, 3025, 3026, 3027, 3028, 3029, 3030, 3031, 3032, 3033, 3034, 3035, 3036, 3038, 3039, 3040, 3041, 3042, 3043, 3044, 3045, 3046, 3047, 3048, 3049, 3050, 3051, 3052, 3053, 3054, 3055, 3056, 3057, 3058, 3059, 3060, 3062, 3064, 3065, 3066, 3067, 3068, 3069, 3070, 3071, 3072, 3073, 3074, 3075, 3076, 3077, 3078, 3079, 3080, 3081, 3082, 3083, 3084, 3085, 3086, 3087, 3088, 3089, 3090, 3091, 3092, 3093, 3094, 3095, 3096, 3097, 3098, 3099, 3100, 3101, 3102, 3103, 3104  </w:t>
      </w:r>
      <w:r w:rsidRPr="00174B6C">
        <w:tab/>
        <w:t>1681</w:t>
      </w:r>
    </w:p>
    <w:p w14:paraId="16B94809" w14:textId="77777777" w:rsidR="00B719F7" w:rsidRPr="00174B6C" w:rsidRDefault="00B719F7" w:rsidP="00B719F7">
      <w:pPr>
        <w:widowControl w:val="0"/>
        <w:ind w:left="288"/>
      </w:pPr>
      <w:r w:rsidRPr="00174B6C">
        <w:t xml:space="preserve">Burton 1C Subtotal </w:t>
      </w:r>
      <w:r w:rsidRPr="00174B6C">
        <w:tab/>
        <w:t>1,681</w:t>
      </w:r>
    </w:p>
    <w:p w14:paraId="5D0D447B" w14:textId="77777777" w:rsidR="00B719F7" w:rsidRPr="00174B6C" w:rsidRDefault="00B719F7" w:rsidP="00B719F7">
      <w:pPr>
        <w:widowControl w:val="0"/>
        <w:ind w:left="288"/>
      </w:pPr>
      <w:r w:rsidRPr="00174B6C">
        <w:t>Burton 1D</w:t>
      </w:r>
    </w:p>
    <w:p w14:paraId="6108F9E6" w14:textId="77777777" w:rsidR="00B719F7" w:rsidRPr="00174B6C" w:rsidRDefault="00B719F7" w:rsidP="00B719F7">
      <w:pPr>
        <w:widowControl w:val="0"/>
        <w:ind w:left="576"/>
      </w:pPr>
      <w:r w:rsidRPr="00174B6C">
        <w:t>Tract 5.01</w:t>
      </w:r>
    </w:p>
    <w:p w14:paraId="3067D6E1" w14:textId="77777777" w:rsidR="00B719F7" w:rsidRPr="00174B6C" w:rsidRDefault="00B719F7" w:rsidP="00B719F7">
      <w:pPr>
        <w:widowControl w:val="0"/>
        <w:ind w:left="1152"/>
      </w:pPr>
      <w:r w:rsidRPr="00174B6C">
        <w:t xml:space="preserve">Blocks: 3008, 3009, 3010, 3011, 3012, 3013, 3014  </w:t>
      </w:r>
      <w:r w:rsidRPr="00174B6C">
        <w:tab/>
        <w:t>466</w:t>
      </w:r>
    </w:p>
    <w:p w14:paraId="1AAB45EA" w14:textId="77777777" w:rsidR="00B719F7" w:rsidRPr="00174B6C" w:rsidRDefault="00B719F7" w:rsidP="00B719F7">
      <w:pPr>
        <w:widowControl w:val="0"/>
        <w:ind w:left="288"/>
      </w:pPr>
      <w:r w:rsidRPr="00174B6C">
        <w:t xml:space="preserve">Burton 1D Subtotal </w:t>
      </w:r>
      <w:r w:rsidRPr="00174B6C">
        <w:tab/>
        <w:t>466</w:t>
      </w:r>
    </w:p>
    <w:p w14:paraId="37A5E31F" w14:textId="77777777" w:rsidR="00B719F7" w:rsidRPr="00174B6C" w:rsidRDefault="00B719F7" w:rsidP="00B719F7">
      <w:pPr>
        <w:widowControl w:val="0"/>
        <w:ind w:left="288"/>
      </w:pPr>
      <w:r w:rsidRPr="00174B6C">
        <w:t>Burton 2B</w:t>
      </w:r>
    </w:p>
    <w:p w14:paraId="7206F02E" w14:textId="77777777" w:rsidR="00B719F7" w:rsidRPr="00174B6C" w:rsidRDefault="00B719F7" w:rsidP="00B719F7">
      <w:pPr>
        <w:widowControl w:val="0"/>
        <w:ind w:left="576"/>
      </w:pPr>
      <w:r w:rsidRPr="00174B6C">
        <w:t>Tract 5.02</w:t>
      </w:r>
    </w:p>
    <w:p w14:paraId="0F38FF56" w14:textId="77777777" w:rsidR="00B719F7" w:rsidRPr="00174B6C" w:rsidRDefault="00B719F7" w:rsidP="00B719F7">
      <w:pPr>
        <w:widowControl w:val="0"/>
        <w:ind w:left="1152"/>
      </w:pPr>
      <w:r w:rsidRPr="00174B6C">
        <w:t xml:space="preserve">Blocks: 1029, 1038, 1059, 1064, 1065, 1066, 1067, 1068, 1070  </w:t>
      </w:r>
      <w:r w:rsidRPr="00174B6C">
        <w:tab/>
        <w:t>386</w:t>
      </w:r>
    </w:p>
    <w:p w14:paraId="18A84C01" w14:textId="77777777" w:rsidR="00B719F7" w:rsidRPr="00174B6C" w:rsidRDefault="00B719F7" w:rsidP="00B719F7">
      <w:pPr>
        <w:widowControl w:val="0"/>
        <w:ind w:left="288"/>
      </w:pPr>
      <w:r w:rsidRPr="00174B6C">
        <w:t xml:space="preserve">Burton 2B Subtotal </w:t>
      </w:r>
      <w:r w:rsidRPr="00174B6C">
        <w:tab/>
        <w:t>386</w:t>
      </w:r>
    </w:p>
    <w:p w14:paraId="0B7879F7" w14:textId="77777777" w:rsidR="00B719F7" w:rsidRPr="00174B6C" w:rsidRDefault="00B719F7" w:rsidP="00B719F7">
      <w:pPr>
        <w:widowControl w:val="0"/>
        <w:ind w:left="288"/>
      </w:pPr>
      <w:r w:rsidRPr="00174B6C">
        <w:t xml:space="preserve">Chechessee 1 </w:t>
      </w:r>
      <w:r w:rsidRPr="00174B6C">
        <w:tab/>
        <w:t>1,772</w:t>
      </w:r>
    </w:p>
    <w:p w14:paraId="27EBA3AB" w14:textId="77777777" w:rsidR="00B719F7" w:rsidRPr="00174B6C" w:rsidRDefault="00B719F7" w:rsidP="00B719F7">
      <w:pPr>
        <w:widowControl w:val="0"/>
        <w:ind w:left="288"/>
      </w:pPr>
      <w:r w:rsidRPr="00174B6C">
        <w:t xml:space="preserve">Chechessee 2 </w:t>
      </w:r>
      <w:r w:rsidRPr="00174B6C">
        <w:tab/>
        <w:t>2,442</w:t>
      </w:r>
    </w:p>
    <w:p w14:paraId="15F28DAC" w14:textId="77777777" w:rsidR="00B719F7" w:rsidRPr="00174B6C" w:rsidRDefault="00B719F7" w:rsidP="00B719F7">
      <w:pPr>
        <w:widowControl w:val="0"/>
        <w:ind w:left="288"/>
      </w:pPr>
      <w:r w:rsidRPr="00174B6C">
        <w:t>Hilton Head 1B</w:t>
      </w:r>
    </w:p>
    <w:p w14:paraId="1531BBF4" w14:textId="77777777" w:rsidR="00B719F7" w:rsidRPr="00174B6C" w:rsidRDefault="00B719F7" w:rsidP="00B719F7">
      <w:pPr>
        <w:widowControl w:val="0"/>
        <w:ind w:left="576"/>
      </w:pPr>
      <w:r w:rsidRPr="00174B6C">
        <w:t>Tract 105</w:t>
      </w:r>
    </w:p>
    <w:p w14:paraId="30044985" w14:textId="77777777" w:rsidR="00B719F7" w:rsidRPr="00174B6C" w:rsidRDefault="00B719F7" w:rsidP="00B719F7">
      <w:pPr>
        <w:widowControl w:val="0"/>
        <w:ind w:left="1152"/>
      </w:pPr>
      <w:r w:rsidRPr="00174B6C">
        <w:t xml:space="preserve">Blocks: 2000, 2002, 2003, 2004, 2005, 2007, 2008, 2009, 2013, 2014, 2015, 2016, 2017, 2018, 2019, 2020, 2021, 2022, 2023, 2026, 2027, 2028, 2029, 2030, 2035, 2036, 2037, 2038, 2039, 2040, 2041, 2042, 2043, 2044, 2045, 2046, 2047, 2048, 2050  </w:t>
      </w:r>
      <w:r w:rsidRPr="00174B6C">
        <w:tab/>
        <w:t>1212</w:t>
      </w:r>
    </w:p>
    <w:p w14:paraId="2F8550E7" w14:textId="77777777" w:rsidR="00B719F7" w:rsidRPr="00174B6C" w:rsidRDefault="00B719F7" w:rsidP="00B719F7">
      <w:pPr>
        <w:widowControl w:val="0"/>
        <w:ind w:left="288"/>
      </w:pPr>
      <w:r w:rsidRPr="00174B6C">
        <w:t xml:space="preserve">Hilton Head 1B Subtotal </w:t>
      </w:r>
      <w:r w:rsidRPr="00174B6C">
        <w:tab/>
        <w:t>1,212</w:t>
      </w:r>
    </w:p>
    <w:p w14:paraId="287D82BD" w14:textId="77777777" w:rsidR="00B719F7" w:rsidRPr="00174B6C" w:rsidRDefault="00B719F7" w:rsidP="00B719F7">
      <w:pPr>
        <w:widowControl w:val="0"/>
        <w:ind w:left="288"/>
      </w:pPr>
      <w:r w:rsidRPr="00174B6C">
        <w:t>Hilton Head 4B</w:t>
      </w:r>
    </w:p>
    <w:p w14:paraId="720D57CF" w14:textId="77777777" w:rsidR="00B719F7" w:rsidRPr="00174B6C" w:rsidRDefault="00B719F7" w:rsidP="00B719F7">
      <w:pPr>
        <w:widowControl w:val="0"/>
        <w:ind w:left="576"/>
      </w:pPr>
      <w:r w:rsidRPr="00174B6C">
        <w:t>Tract 105</w:t>
      </w:r>
    </w:p>
    <w:p w14:paraId="04EEA786" w14:textId="77777777" w:rsidR="00B719F7" w:rsidRPr="00174B6C" w:rsidRDefault="00B719F7" w:rsidP="00B719F7">
      <w:pPr>
        <w:widowControl w:val="0"/>
        <w:ind w:left="1152"/>
      </w:pPr>
      <w:r w:rsidRPr="00174B6C">
        <w:t xml:space="preserve">Blocks: 2001, 2006  </w:t>
      </w:r>
      <w:r w:rsidRPr="00174B6C">
        <w:tab/>
        <w:t>0</w:t>
      </w:r>
    </w:p>
    <w:p w14:paraId="529D74F4" w14:textId="77777777" w:rsidR="00B719F7" w:rsidRPr="00174B6C" w:rsidRDefault="00B719F7" w:rsidP="00B719F7">
      <w:pPr>
        <w:widowControl w:val="0"/>
        <w:ind w:left="288"/>
      </w:pPr>
      <w:r w:rsidRPr="00174B6C">
        <w:t xml:space="preserve">Hilton Head 4B Subtotal </w:t>
      </w:r>
      <w:r w:rsidRPr="00174B6C">
        <w:tab/>
        <w:t>0</w:t>
      </w:r>
    </w:p>
    <w:p w14:paraId="7D9C9419" w14:textId="77777777" w:rsidR="00B719F7" w:rsidRPr="00174B6C" w:rsidRDefault="00B719F7" w:rsidP="00B719F7">
      <w:pPr>
        <w:widowControl w:val="0"/>
        <w:ind w:left="288"/>
      </w:pPr>
      <w:r w:rsidRPr="00174B6C">
        <w:t xml:space="preserve">Moss Creek </w:t>
      </w:r>
      <w:r w:rsidRPr="00174B6C">
        <w:tab/>
        <w:t>1,677</w:t>
      </w:r>
    </w:p>
    <w:p w14:paraId="7AEA6CA7" w14:textId="77777777" w:rsidR="00B719F7" w:rsidRPr="00174B6C" w:rsidRDefault="00B719F7" w:rsidP="00B719F7">
      <w:pPr>
        <w:widowControl w:val="0"/>
        <w:ind w:left="288"/>
      </w:pPr>
      <w:r w:rsidRPr="00174B6C">
        <w:t xml:space="preserve">Palmetto Bluff </w:t>
      </w:r>
      <w:r w:rsidRPr="00174B6C">
        <w:tab/>
        <w:t>931</w:t>
      </w:r>
    </w:p>
    <w:p w14:paraId="0E574053" w14:textId="77777777" w:rsidR="00B719F7" w:rsidRPr="00174B6C" w:rsidRDefault="00B719F7" w:rsidP="00B719F7">
      <w:pPr>
        <w:widowControl w:val="0"/>
        <w:ind w:left="288"/>
      </w:pPr>
      <w:r w:rsidRPr="00174B6C">
        <w:t xml:space="preserve">Rose Hill </w:t>
      </w:r>
      <w:r w:rsidRPr="00174B6C">
        <w:tab/>
        <w:t>2,053</w:t>
      </w:r>
    </w:p>
    <w:p w14:paraId="444B7B28" w14:textId="77777777" w:rsidR="00B719F7" w:rsidRPr="00174B6C" w:rsidRDefault="00B719F7" w:rsidP="00B719F7">
      <w:pPr>
        <w:widowControl w:val="0"/>
        <w:ind w:left="288"/>
      </w:pPr>
      <w:r w:rsidRPr="00174B6C">
        <w:t xml:space="preserve">County Beaufort SC Subtotal </w:t>
      </w:r>
      <w:r w:rsidRPr="00174B6C">
        <w:tab/>
        <w:t>37,703</w:t>
      </w:r>
    </w:p>
    <w:p w14:paraId="1EC0808E" w14:textId="77777777" w:rsidR="00B719F7" w:rsidRPr="00174B6C" w:rsidRDefault="00B719F7" w:rsidP="00B719F7">
      <w:pPr>
        <w:widowControl w:val="0"/>
        <w:ind w:left="288"/>
      </w:pPr>
      <w:r w:rsidRPr="00174B6C">
        <w:t>County: Jasper SC</w:t>
      </w:r>
    </w:p>
    <w:p w14:paraId="5A1084F3" w14:textId="77777777" w:rsidR="00B719F7" w:rsidRPr="00174B6C" w:rsidRDefault="00B719F7" w:rsidP="00B719F7">
      <w:pPr>
        <w:widowControl w:val="0"/>
        <w:ind w:left="288"/>
      </w:pPr>
      <w:r w:rsidRPr="00174B6C">
        <w:t xml:space="preserve">OAKATIE 2 </w:t>
      </w:r>
      <w:r w:rsidRPr="00174B6C">
        <w:tab/>
        <w:t>1,893</w:t>
      </w:r>
    </w:p>
    <w:p w14:paraId="46C9556A" w14:textId="77777777" w:rsidR="00B719F7" w:rsidRPr="00174B6C" w:rsidRDefault="00B719F7" w:rsidP="00B719F7">
      <w:pPr>
        <w:widowControl w:val="0"/>
        <w:ind w:left="288"/>
      </w:pPr>
      <w:r w:rsidRPr="00174B6C">
        <w:t xml:space="preserve">SUN CITY </w:t>
      </w:r>
      <w:r w:rsidRPr="00174B6C">
        <w:tab/>
        <w:t>2,688</w:t>
      </w:r>
    </w:p>
    <w:p w14:paraId="34DE9601" w14:textId="77777777" w:rsidR="00B719F7" w:rsidRPr="00174B6C" w:rsidRDefault="00B719F7" w:rsidP="00B719F7">
      <w:pPr>
        <w:widowControl w:val="0"/>
        <w:ind w:left="288"/>
      </w:pPr>
      <w:r w:rsidRPr="00174B6C">
        <w:t xml:space="preserve">County Jasper SC Subtotal </w:t>
      </w:r>
      <w:r w:rsidRPr="00174B6C">
        <w:tab/>
        <w:t>4,581</w:t>
      </w:r>
    </w:p>
    <w:p w14:paraId="5A2D7DAD" w14:textId="77777777" w:rsidR="00B719F7" w:rsidRPr="00174B6C" w:rsidRDefault="00B719F7" w:rsidP="00B719F7">
      <w:pPr>
        <w:widowControl w:val="0"/>
      </w:pPr>
      <w:r w:rsidRPr="00174B6C">
        <w:t xml:space="preserve">DISTRICT 120 Total </w:t>
      </w:r>
      <w:r w:rsidRPr="00174B6C">
        <w:tab/>
        <w:t>42,284</w:t>
      </w:r>
    </w:p>
    <w:p w14:paraId="1E3B4378" w14:textId="77777777" w:rsidR="00B719F7" w:rsidRPr="00174B6C" w:rsidRDefault="00B719F7" w:rsidP="00B719F7">
      <w:pPr>
        <w:widowControl w:val="0"/>
      </w:pPr>
      <w:r w:rsidRPr="00174B6C">
        <w:t>Area</w:t>
      </w:r>
      <w:r w:rsidRPr="00174B6C">
        <w:tab/>
        <w:t>Population</w:t>
      </w:r>
    </w:p>
    <w:p w14:paraId="62982277" w14:textId="77777777" w:rsidR="00B719F7" w:rsidRPr="00174B6C" w:rsidRDefault="00B719F7" w:rsidP="00B719F7">
      <w:pPr>
        <w:widowControl w:val="0"/>
      </w:pPr>
      <w:r w:rsidRPr="00174B6C">
        <w:t>DISTRICT 121</w:t>
      </w:r>
    </w:p>
    <w:p w14:paraId="016F2133" w14:textId="77777777" w:rsidR="00B719F7" w:rsidRPr="00174B6C" w:rsidRDefault="00B719F7" w:rsidP="00B719F7">
      <w:pPr>
        <w:widowControl w:val="0"/>
      </w:pPr>
      <w:r w:rsidRPr="00174B6C">
        <w:t>Area</w:t>
      </w:r>
      <w:r w:rsidRPr="00174B6C">
        <w:tab/>
        <w:t>Population</w:t>
      </w:r>
    </w:p>
    <w:p w14:paraId="1F595F92" w14:textId="77777777" w:rsidR="00B719F7" w:rsidRPr="00174B6C" w:rsidRDefault="00B719F7" w:rsidP="00B719F7">
      <w:pPr>
        <w:widowControl w:val="0"/>
        <w:ind w:left="288"/>
      </w:pPr>
      <w:r w:rsidRPr="00174B6C">
        <w:t>County: Beaufort SC</w:t>
      </w:r>
    </w:p>
    <w:p w14:paraId="42B426CD" w14:textId="77777777" w:rsidR="00B719F7" w:rsidRPr="00174B6C" w:rsidRDefault="00B719F7" w:rsidP="00B719F7">
      <w:pPr>
        <w:widowControl w:val="0"/>
        <w:ind w:left="288"/>
      </w:pPr>
      <w:r w:rsidRPr="00174B6C">
        <w:t>Beaufort 1</w:t>
      </w:r>
    </w:p>
    <w:p w14:paraId="144165BF" w14:textId="77777777" w:rsidR="00B719F7" w:rsidRPr="00174B6C" w:rsidRDefault="00B719F7" w:rsidP="00B719F7">
      <w:pPr>
        <w:widowControl w:val="0"/>
        <w:ind w:left="576"/>
      </w:pPr>
      <w:r w:rsidRPr="00174B6C">
        <w:t>Tract 6</w:t>
      </w:r>
    </w:p>
    <w:p w14:paraId="2BE91553" w14:textId="77777777" w:rsidR="00B719F7" w:rsidRPr="00174B6C" w:rsidRDefault="00B719F7" w:rsidP="00B719F7">
      <w:pPr>
        <w:widowControl w:val="0"/>
        <w:ind w:left="1152"/>
      </w:pPr>
      <w:r w:rsidRPr="00174B6C">
        <w:t xml:space="preserve">Blocks: 1002, 1003, 1004, 1005, 1007, 1012, 1013, 1014, 1015, 1016, 1017, 1018, 1019, 1020, 1021, 1022, 1023, 1024, 1025, 1026, 1027, 1028, 1029, 1045, 1046, 2017, 2021, 2022  </w:t>
      </w:r>
      <w:r w:rsidRPr="00174B6C">
        <w:tab/>
        <w:t>775</w:t>
      </w:r>
    </w:p>
    <w:p w14:paraId="27E3C8D3" w14:textId="77777777" w:rsidR="00B719F7" w:rsidRPr="00174B6C" w:rsidRDefault="00B719F7" w:rsidP="00B719F7">
      <w:pPr>
        <w:widowControl w:val="0"/>
        <w:ind w:left="288"/>
      </w:pPr>
      <w:r w:rsidRPr="00174B6C">
        <w:t xml:space="preserve">Beaufort 1 Subtotal </w:t>
      </w:r>
      <w:r w:rsidRPr="00174B6C">
        <w:tab/>
        <w:t>775</w:t>
      </w:r>
    </w:p>
    <w:p w14:paraId="689C1EEA" w14:textId="77777777" w:rsidR="00B719F7" w:rsidRPr="00174B6C" w:rsidRDefault="00B719F7" w:rsidP="00B719F7">
      <w:pPr>
        <w:widowControl w:val="0"/>
        <w:ind w:left="288"/>
      </w:pPr>
      <w:r w:rsidRPr="00174B6C">
        <w:t>Beaufort 2</w:t>
      </w:r>
    </w:p>
    <w:p w14:paraId="485AF629" w14:textId="77777777" w:rsidR="00B719F7" w:rsidRPr="00174B6C" w:rsidRDefault="00B719F7" w:rsidP="00B719F7">
      <w:pPr>
        <w:widowControl w:val="0"/>
        <w:ind w:left="576"/>
      </w:pPr>
      <w:r w:rsidRPr="00174B6C">
        <w:t>Tract 6</w:t>
      </w:r>
    </w:p>
    <w:p w14:paraId="64A26619" w14:textId="77777777" w:rsidR="00B719F7" w:rsidRPr="00174B6C" w:rsidRDefault="00B719F7" w:rsidP="00B719F7">
      <w:pPr>
        <w:widowControl w:val="0"/>
        <w:ind w:left="1152"/>
      </w:pPr>
      <w:r w:rsidRPr="00174B6C">
        <w:t xml:space="preserve">Blocks: 1001, 1006, 1008, 1009, 1010, 1011, 1030, 1031, 1060, 1061, 1063, 1064, 1065, 1066, 2014, 2015, 2016  </w:t>
      </w:r>
      <w:r w:rsidRPr="00174B6C">
        <w:tab/>
        <w:t>124</w:t>
      </w:r>
    </w:p>
    <w:p w14:paraId="4533B9CE" w14:textId="77777777" w:rsidR="00B719F7" w:rsidRPr="00174B6C" w:rsidRDefault="00B719F7" w:rsidP="00B719F7">
      <w:pPr>
        <w:widowControl w:val="0"/>
        <w:ind w:left="288"/>
      </w:pPr>
      <w:r w:rsidRPr="00174B6C">
        <w:t xml:space="preserve">Beaufort 2 Subtotal </w:t>
      </w:r>
      <w:r w:rsidRPr="00174B6C">
        <w:tab/>
        <w:t>124</w:t>
      </w:r>
    </w:p>
    <w:p w14:paraId="6C6BDCD0" w14:textId="77777777" w:rsidR="00B719F7" w:rsidRPr="00174B6C" w:rsidRDefault="00B719F7" w:rsidP="00B719F7">
      <w:pPr>
        <w:widowControl w:val="0"/>
        <w:ind w:left="288"/>
      </w:pPr>
      <w:r w:rsidRPr="00174B6C">
        <w:t>Burton 1A</w:t>
      </w:r>
    </w:p>
    <w:p w14:paraId="0103149F" w14:textId="77777777" w:rsidR="00B719F7" w:rsidRPr="00174B6C" w:rsidRDefault="00B719F7" w:rsidP="00B719F7">
      <w:pPr>
        <w:widowControl w:val="0"/>
        <w:ind w:left="576"/>
      </w:pPr>
      <w:r w:rsidRPr="00174B6C">
        <w:t>Tract 5.02</w:t>
      </w:r>
    </w:p>
    <w:p w14:paraId="6E3AD161" w14:textId="77777777" w:rsidR="00B719F7" w:rsidRPr="00174B6C" w:rsidRDefault="00B719F7" w:rsidP="00B719F7">
      <w:pPr>
        <w:widowControl w:val="0"/>
        <w:ind w:left="1152"/>
      </w:pPr>
      <w:r w:rsidRPr="00174B6C">
        <w:t xml:space="preserve">Blocks: 1006, 1007, 1009, 1010, 1011, 1012, 1013, 1014, 1053, 1054, 1056  </w:t>
      </w:r>
      <w:r w:rsidRPr="00174B6C">
        <w:tab/>
        <w:t>524</w:t>
      </w:r>
    </w:p>
    <w:p w14:paraId="617F6A3A" w14:textId="77777777" w:rsidR="00B719F7" w:rsidRPr="00174B6C" w:rsidRDefault="00B719F7" w:rsidP="00B719F7">
      <w:pPr>
        <w:widowControl w:val="0"/>
        <w:ind w:left="288"/>
      </w:pPr>
      <w:r w:rsidRPr="00174B6C">
        <w:t xml:space="preserve">Burton 1A Subtotal </w:t>
      </w:r>
      <w:r w:rsidRPr="00174B6C">
        <w:tab/>
        <w:t>524</w:t>
      </w:r>
    </w:p>
    <w:p w14:paraId="701B1F57" w14:textId="77777777" w:rsidR="00B719F7" w:rsidRPr="00174B6C" w:rsidRDefault="00B719F7" w:rsidP="00B719F7">
      <w:pPr>
        <w:widowControl w:val="0"/>
        <w:ind w:left="288"/>
      </w:pPr>
      <w:r w:rsidRPr="00174B6C">
        <w:t xml:space="preserve">Burton 1B </w:t>
      </w:r>
      <w:r w:rsidRPr="00174B6C">
        <w:tab/>
        <w:t>2,305</w:t>
      </w:r>
    </w:p>
    <w:p w14:paraId="5B8E3880" w14:textId="77777777" w:rsidR="00B719F7" w:rsidRPr="00174B6C" w:rsidRDefault="00B719F7" w:rsidP="00B719F7">
      <w:pPr>
        <w:widowControl w:val="0"/>
        <w:ind w:left="288"/>
      </w:pPr>
      <w:r w:rsidRPr="00174B6C">
        <w:t>Burton 1C</w:t>
      </w:r>
    </w:p>
    <w:p w14:paraId="7A1A75EA" w14:textId="77777777" w:rsidR="00B719F7" w:rsidRPr="00174B6C" w:rsidRDefault="00B719F7" w:rsidP="00B719F7">
      <w:pPr>
        <w:widowControl w:val="0"/>
        <w:ind w:left="576"/>
      </w:pPr>
      <w:r w:rsidRPr="00174B6C">
        <w:t>Tract 2</w:t>
      </w:r>
    </w:p>
    <w:p w14:paraId="642A9608" w14:textId="77777777" w:rsidR="00B719F7" w:rsidRPr="00174B6C" w:rsidRDefault="00B719F7" w:rsidP="00B719F7">
      <w:pPr>
        <w:widowControl w:val="0"/>
        <w:ind w:left="1152"/>
      </w:pPr>
      <w:r w:rsidRPr="00174B6C">
        <w:t xml:space="preserve">Blocks: 1086, 1088, 1089, 1090, 1091, 1092, 1093  </w:t>
      </w:r>
      <w:r w:rsidRPr="00174B6C">
        <w:tab/>
        <w:t>495</w:t>
      </w:r>
    </w:p>
    <w:p w14:paraId="50CA8CD8" w14:textId="77777777" w:rsidR="00B719F7" w:rsidRPr="00174B6C" w:rsidRDefault="00B719F7" w:rsidP="00B719F7">
      <w:pPr>
        <w:widowControl w:val="0"/>
        <w:ind w:left="576"/>
      </w:pPr>
      <w:r w:rsidRPr="00174B6C">
        <w:t>Tract 5.01</w:t>
      </w:r>
    </w:p>
    <w:p w14:paraId="058A0F71" w14:textId="77777777" w:rsidR="00B719F7" w:rsidRPr="00174B6C" w:rsidRDefault="00B719F7" w:rsidP="00B719F7">
      <w:pPr>
        <w:widowControl w:val="0"/>
        <w:ind w:left="1152"/>
      </w:pPr>
      <w:r w:rsidRPr="00174B6C">
        <w:t xml:space="preserve">Blocks: 3000, 3001, 3002, 3003, 3004, 3005, 3061, 3063  </w:t>
      </w:r>
      <w:r w:rsidRPr="00174B6C">
        <w:tab/>
        <w:t>667</w:t>
      </w:r>
    </w:p>
    <w:p w14:paraId="1C7F14C8" w14:textId="77777777" w:rsidR="00B719F7" w:rsidRPr="00174B6C" w:rsidRDefault="00B719F7" w:rsidP="00B719F7">
      <w:pPr>
        <w:widowControl w:val="0"/>
        <w:ind w:left="288"/>
      </w:pPr>
      <w:r w:rsidRPr="00174B6C">
        <w:t xml:space="preserve">Burton 1C Subtotal </w:t>
      </w:r>
      <w:r w:rsidRPr="00174B6C">
        <w:tab/>
        <w:t>1,162</w:t>
      </w:r>
    </w:p>
    <w:p w14:paraId="524CEF02" w14:textId="77777777" w:rsidR="00B719F7" w:rsidRPr="00174B6C" w:rsidRDefault="00B719F7" w:rsidP="00B719F7">
      <w:pPr>
        <w:widowControl w:val="0"/>
        <w:ind w:left="288"/>
      </w:pPr>
      <w:r w:rsidRPr="00174B6C">
        <w:t>Burton 1D</w:t>
      </w:r>
    </w:p>
    <w:p w14:paraId="6C79FBF6" w14:textId="77777777" w:rsidR="00B719F7" w:rsidRPr="00174B6C" w:rsidRDefault="00B719F7" w:rsidP="00B719F7">
      <w:pPr>
        <w:widowControl w:val="0"/>
        <w:ind w:left="576"/>
      </w:pPr>
      <w:r w:rsidRPr="00174B6C">
        <w:t>Tract 3</w:t>
      </w:r>
    </w:p>
    <w:p w14:paraId="1EC3FD36" w14:textId="77777777" w:rsidR="00B719F7" w:rsidRPr="00174B6C" w:rsidRDefault="00B719F7" w:rsidP="00B719F7">
      <w:pPr>
        <w:widowControl w:val="0"/>
        <w:ind w:left="1152"/>
      </w:pPr>
      <w:r w:rsidRPr="00174B6C">
        <w:t xml:space="preserve">Blocks: 1000, 1001, 1002, 1003, 1004, 1005, 1006, 1007, 1008, 1009, 1010, 1011, 1012, 1013, 1014, 1015, 1016, 1017, 1019, 1021, 1022, 1023, 1024, 1025, 1026, 1027, 1028, 1029, 1030, 1031, 1032, 1033, 1034, 2000, 2001, 2002, 2003, 2004, 2005, 2006, 2007, 2008, 2009, 2010, 2011, 2012, 2013, 2014, 2015, 2016, 2017, 2018, 2019, 2020, 2021, 2022, 2023, 2024, 2025, 2026, 2027, 2028, 3018, 3019, 3020, 3021  </w:t>
      </w:r>
      <w:r w:rsidRPr="00174B6C">
        <w:tab/>
        <w:t>2766</w:t>
      </w:r>
    </w:p>
    <w:p w14:paraId="5FD5C95F" w14:textId="77777777" w:rsidR="00B719F7" w:rsidRPr="00174B6C" w:rsidRDefault="00B719F7" w:rsidP="00B719F7">
      <w:pPr>
        <w:widowControl w:val="0"/>
        <w:ind w:left="288"/>
      </w:pPr>
      <w:r w:rsidRPr="00174B6C">
        <w:t xml:space="preserve">Burton 1D Subtotal </w:t>
      </w:r>
      <w:r w:rsidRPr="00174B6C">
        <w:tab/>
        <w:t>2,766</w:t>
      </w:r>
    </w:p>
    <w:p w14:paraId="279B29AA" w14:textId="77777777" w:rsidR="00B719F7" w:rsidRPr="00174B6C" w:rsidRDefault="00B719F7" w:rsidP="00B719F7">
      <w:pPr>
        <w:widowControl w:val="0"/>
        <w:ind w:left="288"/>
      </w:pPr>
      <w:r w:rsidRPr="00174B6C">
        <w:t>Burton 2B</w:t>
      </w:r>
    </w:p>
    <w:p w14:paraId="069A24AB" w14:textId="77777777" w:rsidR="00B719F7" w:rsidRPr="00174B6C" w:rsidRDefault="00B719F7" w:rsidP="00B719F7">
      <w:pPr>
        <w:widowControl w:val="0"/>
        <w:ind w:left="576"/>
      </w:pPr>
      <w:r w:rsidRPr="00174B6C">
        <w:t>Tract 5.02</w:t>
      </w:r>
    </w:p>
    <w:p w14:paraId="627D79A7" w14:textId="77777777" w:rsidR="00B719F7" w:rsidRPr="00174B6C" w:rsidRDefault="00B719F7" w:rsidP="00B719F7">
      <w:pPr>
        <w:widowControl w:val="0"/>
        <w:ind w:left="1152"/>
      </w:pPr>
      <w:r w:rsidRPr="00174B6C">
        <w:t xml:space="preserve">Blocks: 1008, 1039, 1040, 1041, 1042, 1043, 1044, 1045, 1046, 1047, 1048, 1049, 1050, 1051, 1052, 1055, 1057, 1058, 1069, 1084  </w:t>
      </w:r>
      <w:r w:rsidRPr="00174B6C">
        <w:tab/>
        <w:t>665</w:t>
      </w:r>
    </w:p>
    <w:p w14:paraId="02B0EB17" w14:textId="77777777" w:rsidR="00B719F7" w:rsidRPr="00174B6C" w:rsidRDefault="00B719F7" w:rsidP="00B719F7">
      <w:pPr>
        <w:widowControl w:val="0"/>
        <w:ind w:left="288"/>
      </w:pPr>
      <w:r w:rsidRPr="00174B6C">
        <w:t xml:space="preserve">Burton 2B Subtotal </w:t>
      </w:r>
      <w:r w:rsidRPr="00174B6C">
        <w:tab/>
        <w:t>665</w:t>
      </w:r>
    </w:p>
    <w:p w14:paraId="583788A7" w14:textId="77777777" w:rsidR="00B719F7" w:rsidRPr="00174B6C" w:rsidRDefault="00B719F7" w:rsidP="00B719F7">
      <w:pPr>
        <w:widowControl w:val="0"/>
        <w:ind w:left="288"/>
      </w:pPr>
      <w:r w:rsidRPr="00174B6C">
        <w:t>Burton 3</w:t>
      </w:r>
    </w:p>
    <w:p w14:paraId="65824A75" w14:textId="77777777" w:rsidR="00B719F7" w:rsidRPr="00174B6C" w:rsidRDefault="00B719F7" w:rsidP="00B719F7">
      <w:pPr>
        <w:widowControl w:val="0"/>
        <w:ind w:left="576"/>
      </w:pPr>
      <w:r w:rsidRPr="00174B6C">
        <w:t>Tract 2</w:t>
      </w:r>
    </w:p>
    <w:p w14:paraId="526F488A" w14:textId="77777777" w:rsidR="00B719F7" w:rsidRPr="00174B6C" w:rsidRDefault="00B719F7" w:rsidP="00B719F7">
      <w:pPr>
        <w:widowControl w:val="0"/>
        <w:ind w:left="1152"/>
      </w:pPr>
      <w:r w:rsidRPr="00174B6C">
        <w:t xml:space="preserve">Blocks: 1063, 1072, 1074, 1075, 1084, 1085, 1094, 1095, 1096, 1098  </w:t>
      </w:r>
      <w:r w:rsidRPr="00174B6C">
        <w:tab/>
        <w:t>0</w:t>
      </w:r>
    </w:p>
    <w:p w14:paraId="123EAE67" w14:textId="77777777" w:rsidR="00B719F7" w:rsidRPr="00174B6C" w:rsidRDefault="00B719F7" w:rsidP="00B719F7">
      <w:pPr>
        <w:widowControl w:val="0"/>
        <w:ind w:left="576"/>
      </w:pPr>
      <w:r w:rsidRPr="00174B6C">
        <w:t>Tract 4</w:t>
      </w:r>
    </w:p>
    <w:p w14:paraId="09B557D9" w14:textId="77777777" w:rsidR="00B719F7" w:rsidRPr="00174B6C" w:rsidRDefault="00B719F7" w:rsidP="00B719F7">
      <w:pPr>
        <w:widowControl w:val="0"/>
        <w:ind w:left="1152"/>
      </w:pPr>
      <w:r w:rsidRPr="00174B6C">
        <w:t xml:space="preserve">Blocks: 1004, 1005, 1006, 1007, 1008, 1009, 1010, 1011, 1012, 1013, 1014, 1015, 1016, 1017, 1018, 1019, 1020, 1021, 1022, 1023, 1024, 1025, 1028, 1029, 1030, 1031, 1032, 1033, 1034, 1035, 1036, 1037, 1038, 1039, 1040, 1041, 1042, 1043, 1044, 1045, 1046, 1047, 1048, 1049, 1050, 1051, 1052, 1053, 1054, 1055, 1056, 1057, 1058, 1059, 1060, 1061, 1062, 1063, 1064, 1065, 1066, 1067, 1068, 1069, 1070, 1071, 1072, 1073, 1074, 1075, 1076, 1077, 1080, 1081, 1082, 1086  </w:t>
      </w:r>
      <w:r w:rsidRPr="00174B6C">
        <w:tab/>
        <w:t>1976</w:t>
      </w:r>
    </w:p>
    <w:p w14:paraId="0CF7DCAD" w14:textId="77777777" w:rsidR="00B719F7" w:rsidRPr="00174B6C" w:rsidRDefault="00B719F7" w:rsidP="00B719F7">
      <w:pPr>
        <w:widowControl w:val="0"/>
        <w:ind w:left="576"/>
      </w:pPr>
      <w:r w:rsidRPr="00174B6C">
        <w:t>Tract 5.01</w:t>
      </w:r>
    </w:p>
    <w:p w14:paraId="1BD99F35" w14:textId="77777777" w:rsidR="00B719F7" w:rsidRPr="00174B6C" w:rsidRDefault="00B719F7" w:rsidP="00B719F7">
      <w:pPr>
        <w:widowControl w:val="0"/>
        <w:ind w:left="1152"/>
      </w:pPr>
      <w:r w:rsidRPr="00174B6C">
        <w:t xml:space="preserve">Blocks: 1000, 1001, 1002, 1003, 1004, 1005, 1006, 1007, 1008, 1009, 1010, 1011, 1012, 1013, 1014, 1015, 1016, 1017, 1022, 1035, 1036, 1037, 1038, 1039  </w:t>
      </w:r>
      <w:r w:rsidRPr="00174B6C">
        <w:tab/>
        <w:t>487</w:t>
      </w:r>
    </w:p>
    <w:p w14:paraId="06BD7D3D" w14:textId="77777777" w:rsidR="00B719F7" w:rsidRPr="00174B6C" w:rsidRDefault="00B719F7" w:rsidP="00B719F7">
      <w:pPr>
        <w:widowControl w:val="0"/>
        <w:ind w:left="576"/>
      </w:pPr>
      <w:r w:rsidRPr="00174B6C">
        <w:t>Tract 5.02</w:t>
      </w:r>
    </w:p>
    <w:p w14:paraId="2E7A3D7E" w14:textId="77777777" w:rsidR="00B719F7" w:rsidRPr="00174B6C" w:rsidRDefault="00B719F7" w:rsidP="00B719F7">
      <w:pPr>
        <w:widowControl w:val="0"/>
        <w:ind w:left="1152"/>
      </w:pPr>
      <w:r w:rsidRPr="00174B6C">
        <w:t xml:space="preserve">Blocks: 1000, 1001, 1002, 1003, 1004, 1005, 2001, 2002, 2003, 2004, 2005, 2006, 2007, 2008, 2009, 2010, 2011, 2012, 2013, 2014, 2017, 2018, 2019, 2020, 2021, 2022, 2023, 2024, 2025, 2026, 2027, 2029, 2030, 2058, 2059, 2060, 2067, 2086  </w:t>
      </w:r>
      <w:r w:rsidRPr="00174B6C">
        <w:tab/>
        <w:t>506</w:t>
      </w:r>
    </w:p>
    <w:p w14:paraId="2295C452" w14:textId="77777777" w:rsidR="00B719F7" w:rsidRPr="00174B6C" w:rsidRDefault="00B719F7" w:rsidP="00B719F7">
      <w:pPr>
        <w:widowControl w:val="0"/>
        <w:ind w:left="576"/>
      </w:pPr>
      <w:r w:rsidRPr="00174B6C">
        <w:t>Tract 6</w:t>
      </w:r>
    </w:p>
    <w:p w14:paraId="66994472" w14:textId="77777777" w:rsidR="00B719F7" w:rsidRPr="00174B6C" w:rsidRDefault="00B719F7" w:rsidP="00B719F7">
      <w:pPr>
        <w:widowControl w:val="0"/>
        <w:ind w:left="1152"/>
      </w:pPr>
      <w:r w:rsidRPr="00174B6C">
        <w:t xml:space="preserve">Blocks: 1047, 1048, 1049, 1050, 1051, 1052, 1053, 1054, 1055, 1056, 1057, 1058, 1059, 1062, 1067, 1068  </w:t>
      </w:r>
      <w:r w:rsidRPr="00174B6C">
        <w:tab/>
        <w:t>115</w:t>
      </w:r>
    </w:p>
    <w:p w14:paraId="20E3AE45" w14:textId="77777777" w:rsidR="00B719F7" w:rsidRPr="00174B6C" w:rsidRDefault="00B719F7" w:rsidP="00B719F7">
      <w:pPr>
        <w:widowControl w:val="0"/>
        <w:ind w:left="288"/>
      </w:pPr>
      <w:r w:rsidRPr="00174B6C">
        <w:t xml:space="preserve">Burton 3 Subtotal </w:t>
      </w:r>
      <w:r w:rsidRPr="00174B6C">
        <w:tab/>
        <w:t>3,084</w:t>
      </w:r>
    </w:p>
    <w:p w14:paraId="59A15346" w14:textId="77777777" w:rsidR="00B719F7" w:rsidRPr="00174B6C" w:rsidRDefault="00B719F7" w:rsidP="00B719F7">
      <w:pPr>
        <w:widowControl w:val="0"/>
        <w:ind w:left="288"/>
      </w:pPr>
      <w:r w:rsidRPr="00174B6C">
        <w:t xml:space="preserve">Dale Lobeco </w:t>
      </w:r>
      <w:r w:rsidRPr="00174B6C">
        <w:tab/>
        <w:t>1,448</w:t>
      </w:r>
    </w:p>
    <w:p w14:paraId="1D0485D7" w14:textId="77777777" w:rsidR="00B719F7" w:rsidRPr="00174B6C" w:rsidRDefault="00B719F7" w:rsidP="00B719F7">
      <w:pPr>
        <w:widowControl w:val="0"/>
        <w:ind w:left="288"/>
      </w:pPr>
      <w:r w:rsidRPr="00174B6C">
        <w:t>Hilton Head 2B</w:t>
      </w:r>
    </w:p>
    <w:p w14:paraId="518F41AD" w14:textId="77777777" w:rsidR="00B719F7" w:rsidRPr="00174B6C" w:rsidRDefault="00B719F7" w:rsidP="00B719F7">
      <w:pPr>
        <w:widowControl w:val="0"/>
        <w:ind w:left="576"/>
      </w:pPr>
      <w:r w:rsidRPr="00174B6C">
        <w:t>Tract 108</w:t>
      </w:r>
    </w:p>
    <w:p w14:paraId="7FD76901" w14:textId="77777777" w:rsidR="00B719F7" w:rsidRPr="00174B6C" w:rsidRDefault="00B719F7" w:rsidP="00B719F7">
      <w:pPr>
        <w:widowControl w:val="0"/>
        <w:ind w:left="1152"/>
      </w:pPr>
      <w:r w:rsidRPr="00174B6C">
        <w:t xml:space="preserve">Blocks: 1002  </w:t>
      </w:r>
      <w:r w:rsidRPr="00174B6C">
        <w:tab/>
        <w:t>0</w:t>
      </w:r>
    </w:p>
    <w:p w14:paraId="05E43F6E" w14:textId="77777777" w:rsidR="00B719F7" w:rsidRPr="00174B6C" w:rsidRDefault="00B719F7" w:rsidP="00B719F7">
      <w:pPr>
        <w:widowControl w:val="0"/>
        <w:ind w:left="288"/>
      </w:pPr>
      <w:r w:rsidRPr="00174B6C">
        <w:t xml:space="preserve">Hilton Head 2B Subtotal </w:t>
      </w:r>
      <w:r w:rsidRPr="00174B6C">
        <w:tab/>
        <w:t>0</w:t>
      </w:r>
    </w:p>
    <w:p w14:paraId="20622060" w14:textId="77777777" w:rsidR="00B719F7" w:rsidRPr="00174B6C" w:rsidRDefault="00B719F7" w:rsidP="00B719F7">
      <w:pPr>
        <w:widowControl w:val="0"/>
        <w:ind w:left="288"/>
      </w:pPr>
      <w:r w:rsidRPr="00174B6C">
        <w:t xml:space="preserve">Seabrook 1 </w:t>
      </w:r>
      <w:r w:rsidRPr="00174B6C">
        <w:tab/>
        <w:t>2,057</w:t>
      </w:r>
    </w:p>
    <w:p w14:paraId="6F80CC4D" w14:textId="77777777" w:rsidR="00B719F7" w:rsidRPr="00174B6C" w:rsidRDefault="00B719F7" w:rsidP="00B719F7">
      <w:pPr>
        <w:widowControl w:val="0"/>
        <w:ind w:left="288"/>
      </w:pPr>
      <w:r w:rsidRPr="00174B6C">
        <w:t xml:space="preserve">Seabrook 2 </w:t>
      </w:r>
      <w:r w:rsidRPr="00174B6C">
        <w:tab/>
        <w:t>1,196</w:t>
      </w:r>
    </w:p>
    <w:p w14:paraId="3B2AA67A" w14:textId="77777777" w:rsidR="00B719F7" w:rsidRPr="00174B6C" w:rsidRDefault="00B719F7" w:rsidP="00B719F7">
      <w:pPr>
        <w:widowControl w:val="0"/>
        <w:ind w:left="288"/>
      </w:pPr>
      <w:r w:rsidRPr="00174B6C">
        <w:t xml:space="preserve">Seabrook 3 </w:t>
      </w:r>
      <w:r w:rsidRPr="00174B6C">
        <w:tab/>
        <w:t>2,161</w:t>
      </w:r>
    </w:p>
    <w:p w14:paraId="6E415D93" w14:textId="77777777" w:rsidR="00B719F7" w:rsidRPr="00174B6C" w:rsidRDefault="00B719F7" w:rsidP="00B719F7">
      <w:pPr>
        <w:widowControl w:val="0"/>
        <w:ind w:left="288"/>
      </w:pPr>
      <w:r w:rsidRPr="00174B6C">
        <w:t>Sheldon 1</w:t>
      </w:r>
    </w:p>
    <w:p w14:paraId="5CAFC6A3" w14:textId="77777777" w:rsidR="00B719F7" w:rsidRPr="00174B6C" w:rsidRDefault="00B719F7" w:rsidP="00B719F7">
      <w:pPr>
        <w:widowControl w:val="0"/>
        <w:ind w:left="576"/>
      </w:pPr>
      <w:r w:rsidRPr="00174B6C">
        <w:t>Tract 1</w:t>
      </w:r>
    </w:p>
    <w:p w14:paraId="5E644D54"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1102, 1103, 1104, 1105, 1106, 1110, 1111, 1112, 1113, 1114, 1115, 1116, 1117, 1118, 1119, 1120, 1121, 2040, 2041, 2042, 2043, 2044, 2045, 2046, 2047, 2048, 2049, 2050, 2051, 2052, 2053, 2054, 2055, 2056, 2057, 2058, 2059, 2073, 2074, 2080  </w:t>
      </w:r>
      <w:r w:rsidRPr="00174B6C">
        <w:tab/>
        <w:t>1428</w:t>
      </w:r>
    </w:p>
    <w:p w14:paraId="48F781DB" w14:textId="77777777" w:rsidR="00B719F7" w:rsidRPr="00174B6C" w:rsidRDefault="00B719F7" w:rsidP="00B719F7">
      <w:pPr>
        <w:widowControl w:val="0"/>
        <w:ind w:left="288"/>
      </w:pPr>
      <w:r w:rsidRPr="00174B6C">
        <w:t xml:space="preserve">Sheldon 1 Subtotal </w:t>
      </w:r>
      <w:r w:rsidRPr="00174B6C">
        <w:tab/>
        <w:t>1,428</w:t>
      </w:r>
    </w:p>
    <w:p w14:paraId="5A3D8F71" w14:textId="77777777" w:rsidR="00B719F7" w:rsidRPr="00174B6C" w:rsidRDefault="00B719F7" w:rsidP="00B719F7">
      <w:pPr>
        <w:widowControl w:val="0"/>
        <w:ind w:left="288"/>
      </w:pPr>
      <w:r w:rsidRPr="00174B6C">
        <w:t>Sheldon 2</w:t>
      </w:r>
    </w:p>
    <w:p w14:paraId="06B4B693" w14:textId="77777777" w:rsidR="00B719F7" w:rsidRPr="00174B6C" w:rsidRDefault="00B719F7" w:rsidP="00B719F7">
      <w:pPr>
        <w:widowControl w:val="0"/>
        <w:ind w:left="576"/>
      </w:pPr>
      <w:r w:rsidRPr="00174B6C">
        <w:t>Tract 1</w:t>
      </w:r>
    </w:p>
    <w:p w14:paraId="5DCCD4AE" w14:textId="77777777" w:rsidR="00B719F7" w:rsidRPr="00174B6C" w:rsidRDefault="00B719F7" w:rsidP="00B719F7">
      <w:pPr>
        <w:widowControl w:val="0"/>
        <w:ind w:left="1152"/>
      </w:pPr>
      <w:r w:rsidRPr="00174B6C">
        <w:t xml:space="preserve">Blocks: 2000, 2001, 2002, 2003, 2005, 2006, 2007, 2008, 2009, 2010, 2011, 2012, 2013, 2014, 2015, 2016, 2017, 2018, 2019, 2020, 2021, 2022, 2023, 2024, 2025, 2026, 2031, 2032, 2060, 2061, 2062, 2063, 2064, 2065, 2066, 2067, 2068, 2069, 2070, 2071, 2072, 2075, 2076, 2077, 2078, 2079, 3020  </w:t>
      </w:r>
      <w:r w:rsidRPr="00174B6C">
        <w:tab/>
        <w:t>994</w:t>
      </w:r>
    </w:p>
    <w:p w14:paraId="160808A8" w14:textId="77777777" w:rsidR="00B719F7" w:rsidRPr="00174B6C" w:rsidRDefault="00B719F7" w:rsidP="00B719F7">
      <w:pPr>
        <w:widowControl w:val="0"/>
        <w:ind w:left="288"/>
      </w:pPr>
      <w:r w:rsidRPr="00174B6C">
        <w:t xml:space="preserve">Sheldon 2 Subtotal </w:t>
      </w:r>
      <w:r w:rsidRPr="00174B6C">
        <w:tab/>
        <w:t>994</w:t>
      </w:r>
    </w:p>
    <w:p w14:paraId="4D40C8A8" w14:textId="77777777" w:rsidR="00B719F7" w:rsidRPr="00174B6C" w:rsidRDefault="00B719F7" w:rsidP="00B719F7">
      <w:pPr>
        <w:widowControl w:val="0"/>
        <w:ind w:left="288"/>
      </w:pPr>
      <w:r w:rsidRPr="00174B6C">
        <w:t>St. Helena 1A</w:t>
      </w:r>
    </w:p>
    <w:p w14:paraId="495EB4A4" w14:textId="77777777" w:rsidR="00B719F7" w:rsidRPr="00174B6C" w:rsidRDefault="00B719F7" w:rsidP="00B719F7">
      <w:pPr>
        <w:widowControl w:val="0"/>
        <w:ind w:left="576"/>
      </w:pPr>
      <w:r w:rsidRPr="00174B6C">
        <w:t>Tract 11.03</w:t>
      </w:r>
    </w:p>
    <w:p w14:paraId="5144C8BA" w14:textId="77777777" w:rsidR="00B719F7" w:rsidRPr="00174B6C" w:rsidRDefault="00B719F7" w:rsidP="00B719F7">
      <w:pPr>
        <w:widowControl w:val="0"/>
        <w:ind w:left="1152"/>
      </w:pPr>
      <w:r w:rsidRPr="00174B6C">
        <w:t xml:space="preserve">Blocks: 1000, 1001, 1002, 1003, 1004, 1005, 1006, 1007, 1019, 1020, 1032, 1033, 1034  </w:t>
      </w:r>
      <w:r w:rsidRPr="00174B6C">
        <w:tab/>
        <w:t>658</w:t>
      </w:r>
    </w:p>
    <w:p w14:paraId="56D5568B" w14:textId="77777777" w:rsidR="00B719F7" w:rsidRPr="00174B6C" w:rsidRDefault="00B719F7" w:rsidP="00B719F7">
      <w:pPr>
        <w:widowControl w:val="0"/>
        <w:ind w:left="576"/>
      </w:pPr>
      <w:r w:rsidRPr="00174B6C">
        <w:t>Tract 11.04</w:t>
      </w:r>
    </w:p>
    <w:p w14:paraId="5165FD91" w14:textId="77777777" w:rsidR="00B719F7" w:rsidRPr="00174B6C" w:rsidRDefault="00B719F7" w:rsidP="00B719F7">
      <w:pPr>
        <w:widowControl w:val="0"/>
        <w:ind w:left="1152"/>
      </w:pPr>
      <w:r w:rsidRPr="00174B6C">
        <w:t xml:space="preserve">Blocks: 1025, 1026, 1027, 1028, 1029, 1030, 1031, 1032, 1033, 1034, 1035, 3012, 3013, 3014, 3015  </w:t>
      </w:r>
      <w:r w:rsidRPr="00174B6C">
        <w:tab/>
        <w:t>701</w:t>
      </w:r>
    </w:p>
    <w:p w14:paraId="50BD932B" w14:textId="77777777" w:rsidR="00B719F7" w:rsidRPr="00174B6C" w:rsidRDefault="00B719F7" w:rsidP="00B719F7">
      <w:pPr>
        <w:widowControl w:val="0"/>
        <w:ind w:left="288"/>
      </w:pPr>
      <w:r w:rsidRPr="00174B6C">
        <w:t xml:space="preserve">St. Helena 1A Subtotal </w:t>
      </w:r>
      <w:r w:rsidRPr="00174B6C">
        <w:tab/>
        <w:t>1,359</w:t>
      </w:r>
    </w:p>
    <w:p w14:paraId="13C3BD41" w14:textId="77777777" w:rsidR="00B719F7" w:rsidRPr="00174B6C" w:rsidRDefault="00B719F7" w:rsidP="00B719F7">
      <w:pPr>
        <w:widowControl w:val="0"/>
        <w:ind w:left="288"/>
      </w:pPr>
      <w:r w:rsidRPr="00174B6C">
        <w:t xml:space="preserve">St. Helena 1B </w:t>
      </w:r>
      <w:r w:rsidRPr="00174B6C">
        <w:tab/>
        <w:t>1,663</w:t>
      </w:r>
    </w:p>
    <w:p w14:paraId="574017EA" w14:textId="77777777" w:rsidR="00B719F7" w:rsidRPr="00174B6C" w:rsidRDefault="00B719F7" w:rsidP="00B719F7">
      <w:pPr>
        <w:widowControl w:val="0"/>
        <w:ind w:left="288"/>
      </w:pPr>
      <w:r w:rsidRPr="00174B6C">
        <w:t>St. Helena 2A</w:t>
      </w:r>
    </w:p>
    <w:p w14:paraId="50E259C7" w14:textId="77777777" w:rsidR="00B719F7" w:rsidRPr="00174B6C" w:rsidRDefault="00B719F7" w:rsidP="00B719F7">
      <w:pPr>
        <w:widowControl w:val="0"/>
        <w:ind w:left="576"/>
      </w:pPr>
      <w:r w:rsidRPr="00174B6C">
        <w:t>Tract 11.01</w:t>
      </w:r>
    </w:p>
    <w:p w14:paraId="169B051B" w14:textId="77777777" w:rsidR="00B719F7" w:rsidRPr="00174B6C" w:rsidRDefault="00B719F7" w:rsidP="00B719F7">
      <w:pPr>
        <w:widowControl w:val="0"/>
        <w:ind w:left="1152"/>
      </w:pPr>
      <w:r w:rsidRPr="00174B6C">
        <w:t xml:space="preserve">Blocks: 2001, 2016, 2017, 2018, 2019, 2020, 2021, 2022, 2023, 2024, 2025, 2026, 2027, 2028, 2029, 2030, 2031, 2032, 2033, 3011, 3012, 3013, 3014, 3015, 3016, 3018, 3019, 3020, 3022, 3025, 3026, 3027, 3028, 3029, 3030, 3031, 3032, 3033, 3034, 3036  </w:t>
      </w:r>
      <w:r w:rsidRPr="00174B6C">
        <w:tab/>
        <w:t>1269</w:t>
      </w:r>
    </w:p>
    <w:p w14:paraId="541FA02B" w14:textId="77777777" w:rsidR="00B719F7" w:rsidRPr="00174B6C" w:rsidRDefault="00B719F7" w:rsidP="00B719F7">
      <w:pPr>
        <w:widowControl w:val="0"/>
        <w:ind w:left="288"/>
      </w:pPr>
      <w:r w:rsidRPr="00174B6C">
        <w:t xml:space="preserve">St. Helena 2A Subtotal </w:t>
      </w:r>
      <w:r w:rsidRPr="00174B6C">
        <w:tab/>
        <w:t>1,269</w:t>
      </w:r>
    </w:p>
    <w:p w14:paraId="5C5076C6" w14:textId="77777777" w:rsidR="00B719F7" w:rsidRPr="00174B6C" w:rsidRDefault="00B719F7" w:rsidP="00B719F7">
      <w:pPr>
        <w:widowControl w:val="0"/>
        <w:ind w:left="288"/>
      </w:pPr>
      <w:r w:rsidRPr="00174B6C">
        <w:t xml:space="preserve">St. Helena 2B </w:t>
      </w:r>
      <w:r w:rsidRPr="00174B6C">
        <w:tab/>
        <w:t>1,756</w:t>
      </w:r>
    </w:p>
    <w:p w14:paraId="15E96C04" w14:textId="77777777" w:rsidR="00B719F7" w:rsidRPr="00174B6C" w:rsidRDefault="00B719F7" w:rsidP="00B719F7">
      <w:pPr>
        <w:widowControl w:val="0"/>
        <w:ind w:left="288"/>
      </w:pPr>
      <w:r w:rsidRPr="00174B6C">
        <w:t xml:space="preserve">St. Helena 2C </w:t>
      </w:r>
      <w:r w:rsidRPr="00174B6C">
        <w:tab/>
        <w:t>1,192</w:t>
      </w:r>
    </w:p>
    <w:p w14:paraId="36E18003" w14:textId="77777777" w:rsidR="00B719F7" w:rsidRPr="00174B6C" w:rsidRDefault="00B719F7" w:rsidP="00B719F7">
      <w:pPr>
        <w:widowControl w:val="0"/>
        <w:ind w:left="288"/>
      </w:pPr>
      <w:r w:rsidRPr="00174B6C">
        <w:t xml:space="preserve">County Beaufort SC Subtotal </w:t>
      </w:r>
      <w:r w:rsidRPr="00174B6C">
        <w:tab/>
        <w:t>27,928</w:t>
      </w:r>
    </w:p>
    <w:p w14:paraId="03F8D387" w14:textId="77777777" w:rsidR="00B719F7" w:rsidRPr="00174B6C" w:rsidRDefault="00B719F7" w:rsidP="00B719F7">
      <w:pPr>
        <w:widowControl w:val="0"/>
        <w:ind w:left="288"/>
      </w:pPr>
      <w:r w:rsidRPr="00174B6C">
        <w:t>County: Colleton SC</w:t>
      </w:r>
    </w:p>
    <w:p w14:paraId="7BD78CC0" w14:textId="77777777" w:rsidR="00B719F7" w:rsidRPr="00174B6C" w:rsidRDefault="00B719F7" w:rsidP="00B719F7">
      <w:pPr>
        <w:widowControl w:val="0"/>
        <w:ind w:left="288"/>
      </w:pPr>
      <w:r w:rsidRPr="00174B6C">
        <w:t xml:space="preserve">Green Pond </w:t>
      </w:r>
      <w:r w:rsidRPr="00174B6C">
        <w:tab/>
        <w:t>1,105</w:t>
      </w:r>
    </w:p>
    <w:p w14:paraId="173F901F" w14:textId="77777777" w:rsidR="00B719F7" w:rsidRPr="00174B6C" w:rsidRDefault="00B719F7" w:rsidP="00B719F7">
      <w:pPr>
        <w:widowControl w:val="0"/>
        <w:ind w:left="288"/>
      </w:pPr>
      <w:r w:rsidRPr="00174B6C">
        <w:t xml:space="preserve">Hendersonville </w:t>
      </w:r>
      <w:r w:rsidRPr="00174B6C">
        <w:tab/>
        <w:t>1,353</w:t>
      </w:r>
    </w:p>
    <w:p w14:paraId="7C88BE2A" w14:textId="77777777" w:rsidR="00B719F7" w:rsidRPr="00174B6C" w:rsidRDefault="00B719F7" w:rsidP="00B719F7">
      <w:pPr>
        <w:widowControl w:val="0"/>
        <w:ind w:left="288"/>
      </w:pPr>
      <w:r w:rsidRPr="00174B6C">
        <w:t>Jacksonboro</w:t>
      </w:r>
    </w:p>
    <w:p w14:paraId="24F44759" w14:textId="77777777" w:rsidR="00B719F7" w:rsidRPr="00174B6C" w:rsidRDefault="00B719F7" w:rsidP="00B719F7">
      <w:pPr>
        <w:widowControl w:val="0"/>
        <w:ind w:left="576"/>
      </w:pPr>
      <w:r w:rsidRPr="00174B6C">
        <w:t>Tract 9708</w:t>
      </w:r>
    </w:p>
    <w:p w14:paraId="4A61DEFF" w14:textId="77777777" w:rsidR="00B719F7" w:rsidRPr="00174B6C" w:rsidRDefault="00B719F7" w:rsidP="00B719F7">
      <w:pPr>
        <w:widowControl w:val="0"/>
        <w:ind w:left="1152"/>
      </w:pPr>
      <w:r w:rsidRPr="00174B6C">
        <w:t xml:space="preserve">Blocks: 1017, 1019, 1020, 1021, 1022, 1023, 1024, 1025, 1026, 1028, 1030, 1033, 1034, 1035, 1036, 1037, 1038, 1039, 1040, 1041, 1042, 1043, 1044, 1045, 1046, 1047, 1048, 1049, 1050, 1051, 1052, 1054, 1055, 1062  </w:t>
      </w:r>
      <w:r w:rsidRPr="00174B6C">
        <w:tab/>
        <w:t>353</w:t>
      </w:r>
    </w:p>
    <w:p w14:paraId="27B4C949" w14:textId="77777777" w:rsidR="00B719F7" w:rsidRPr="00174B6C" w:rsidRDefault="00B719F7" w:rsidP="00B719F7">
      <w:pPr>
        <w:widowControl w:val="0"/>
        <w:ind w:left="288"/>
      </w:pPr>
      <w:r w:rsidRPr="00174B6C">
        <w:t xml:space="preserve">Jacksonboro Subtotal </w:t>
      </w:r>
      <w:r w:rsidRPr="00174B6C">
        <w:tab/>
        <w:t>353</w:t>
      </w:r>
    </w:p>
    <w:p w14:paraId="5D9AB788" w14:textId="77777777" w:rsidR="00B719F7" w:rsidRPr="00174B6C" w:rsidRDefault="00B719F7" w:rsidP="00B719F7">
      <w:pPr>
        <w:widowControl w:val="0"/>
        <w:ind w:left="288"/>
      </w:pPr>
      <w:r w:rsidRPr="00174B6C">
        <w:t>Mashawville</w:t>
      </w:r>
    </w:p>
    <w:p w14:paraId="137FB739" w14:textId="77777777" w:rsidR="00B719F7" w:rsidRPr="00174B6C" w:rsidRDefault="00B719F7" w:rsidP="00B719F7">
      <w:pPr>
        <w:widowControl w:val="0"/>
        <w:ind w:left="576"/>
      </w:pPr>
      <w:r w:rsidRPr="00174B6C">
        <w:t>Tract 9706.02</w:t>
      </w:r>
    </w:p>
    <w:p w14:paraId="25A4BEE1" w14:textId="77777777" w:rsidR="00B719F7" w:rsidRPr="00174B6C" w:rsidRDefault="00B719F7" w:rsidP="00B719F7">
      <w:pPr>
        <w:widowControl w:val="0"/>
        <w:ind w:left="1152"/>
      </w:pPr>
      <w:r w:rsidRPr="00174B6C">
        <w:t xml:space="preserve">Blocks: 2000, 2001, 2002, 2003, 2004, 2007, 2010, 2011, 2012, 2013, 2014, 2015, 2044, 2045, 2047, 2048, 2049, 2050, 2051, 2052, 2053, 2054  </w:t>
      </w:r>
      <w:r w:rsidRPr="00174B6C">
        <w:tab/>
        <w:t>597</w:t>
      </w:r>
    </w:p>
    <w:p w14:paraId="3C3B87EB" w14:textId="77777777" w:rsidR="00B719F7" w:rsidRPr="00174B6C" w:rsidRDefault="00B719F7" w:rsidP="00B719F7">
      <w:pPr>
        <w:widowControl w:val="0"/>
        <w:ind w:left="288"/>
      </w:pPr>
      <w:r w:rsidRPr="00174B6C">
        <w:t xml:space="preserve">Mashawville Subtotal </w:t>
      </w:r>
      <w:r w:rsidRPr="00174B6C">
        <w:tab/>
        <w:t>597</w:t>
      </w:r>
    </w:p>
    <w:p w14:paraId="52DA1577" w14:textId="77777777" w:rsidR="00B719F7" w:rsidRPr="00174B6C" w:rsidRDefault="00B719F7" w:rsidP="00B719F7">
      <w:pPr>
        <w:widowControl w:val="0"/>
        <w:ind w:left="288"/>
      </w:pPr>
      <w:r w:rsidRPr="00174B6C">
        <w:t>Peniel</w:t>
      </w:r>
    </w:p>
    <w:p w14:paraId="137660EE" w14:textId="77777777" w:rsidR="00B719F7" w:rsidRPr="00174B6C" w:rsidRDefault="00B719F7" w:rsidP="00B719F7">
      <w:pPr>
        <w:widowControl w:val="0"/>
        <w:ind w:left="576"/>
      </w:pPr>
      <w:r w:rsidRPr="00174B6C">
        <w:t>Tract 9703.01</w:t>
      </w:r>
    </w:p>
    <w:p w14:paraId="3F71571D" w14:textId="77777777" w:rsidR="00B719F7" w:rsidRPr="00174B6C" w:rsidRDefault="00B719F7" w:rsidP="00B719F7">
      <w:pPr>
        <w:widowControl w:val="0"/>
        <w:ind w:left="1152"/>
      </w:pPr>
      <w:r w:rsidRPr="00174B6C">
        <w:t xml:space="preserve">Blocks: 3005, 3006, 3007, 3008, 3010, 3011, 3012, 3013, 3014, 3015, 3017, 3018, 3019, 3020, 3021, 3022, 3023, 3024, 3025, 3026, 3027, 3028, 3029, 3030, 3031, 3032, 3033, 3034, 3035, 3036, 3037, 3038, 3039, 3040, 3041, 3042, 3043, 3044, 3045, 3049, 3050, 3051, 3052, 3053, 3054, 3055, 3056, 3057, 3058, 3059, 3060, 3061  </w:t>
      </w:r>
      <w:r w:rsidRPr="00174B6C">
        <w:tab/>
        <w:t>942</w:t>
      </w:r>
    </w:p>
    <w:p w14:paraId="7A27C667" w14:textId="77777777" w:rsidR="00B719F7" w:rsidRPr="00174B6C" w:rsidRDefault="00B719F7" w:rsidP="00B719F7">
      <w:pPr>
        <w:widowControl w:val="0"/>
        <w:ind w:left="288"/>
      </w:pPr>
      <w:r w:rsidRPr="00174B6C">
        <w:t xml:space="preserve">Peniel Subtotal </w:t>
      </w:r>
      <w:r w:rsidRPr="00174B6C">
        <w:tab/>
        <w:t>942</w:t>
      </w:r>
    </w:p>
    <w:p w14:paraId="62F35993" w14:textId="77777777" w:rsidR="00B719F7" w:rsidRPr="00174B6C" w:rsidRDefault="00B719F7" w:rsidP="00B719F7">
      <w:pPr>
        <w:widowControl w:val="0"/>
        <w:ind w:left="288"/>
      </w:pPr>
      <w:r w:rsidRPr="00174B6C">
        <w:t xml:space="preserve">Ritter </w:t>
      </w:r>
      <w:r w:rsidRPr="00174B6C">
        <w:tab/>
        <w:t>924</w:t>
      </w:r>
    </w:p>
    <w:p w14:paraId="2CC0357E" w14:textId="77777777" w:rsidR="00B719F7" w:rsidRPr="00174B6C" w:rsidRDefault="00B719F7" w:rsidP="00B719F7">
      <w:pPr>
        <w:widowControl w:val="0"/>
        <w:ind w:left="288"/>
      </w:pPr>
      <w:r w:rsidRPr="00174B6C">
        <w:t>Sniders</w:t>
      </w:r>
    </w:p>
    <w:p w14:paraId="64D0FB7D" w14:textId="77777777" w:rsidR="00B719F7" w:rsidRPr="00174B6C" w:rsidRDefault="00B719F7" w:rsidP="00B719F7">
      <w:pPr>
        <w:widowControl w:val="0"/>
        <w:ind w:left="576"/>
      </w:pPr>
      <w:r w:rsidRPr="00174B6C">
        <w:t>Tract 9703.01</w:t>
      </w:r>
    </w:p>
    <w:p w14:paraId="404CC6A6" w14:textId="77777777" w:rsidR="00B719F7" w:rsidRPr="00174B6C" w:rsidRDefault="00B719F7" w:rsidP="00B719F7">
      <w:pPr>
        <w:widowControl w:val="0"/>
        <w:ind w:left="1152"/>
      </w:pPr>
      <w:r w:rsidRPr="00174B6C">
        <w:t xml:space="preserve">Blocks: 1026, 1027, 1051  </w:t>
      </w:r>
      <w:r w:rsidRPr="00174B6C">
        <w:tab/>
        <w:t>43</w:t>
      </w:r>
    </w:p>
    <w:p w14:paraId="5C6D98C8" w14:textId="77777777" w:rsidR="00B719F7" w:rsidRPr="00174B6C" w:rsidRDefault="00B719F7" w:rsidP="00B719F7">
      <w:pPr>
        <w:widowControl w:val="0"/>
        <w:ind w:left="288"/>
      </w:pPr>
      <w:r w:rsidRPr="00174B6C">
        <w:t xml:space="preserve">Sniders Subtotal </w:t>
      </w:r>
      <w:r w:rsidRPr="00174B6C">
        <w:tab/>
        <w:t>43</w:t>
      </w:r>
    </w:p>
    <w:p w14:paraId="738B1F9F" w14:textId="77777777" w:rsidR="00B719F7" w:rsidRPr="00174B6C" w:rsidRDefault="00B719F7" w:rsidP="00B719F7">
      <w:pPr>
        <w:widowControl w:val="0"/>
        <w:ind w:left="288"/>
      </w:pPr>
      <w:r w:rsidRPr="00174B6C">
        <w:t xml:space="preserve">Walterboro No. 1 </w:t>
      </w:r>
      <w:r w:rsidRPr="00174B6C">
        <w:tab/>
        <w:t>1,918</w:t>
      </w:r>
    </w:p>
    <w:p w14:paraId="3B491757" w14:textId="77777777" w:rsidR="00B719F7" w:rsidRPr="00174B6C" w:rsidRDefault="00B719F7" w:rsidP="00B719F7">
      <w:pPr>
        <w:widowControl w:val="0"/>
        <w:ind w:left="288"/>
      </w:pPr>
      <w:r w:rsidRPr="00174B6C">
        <w:t>Walterboro No. 2</w:t>
      </w:r>
    </w:p>
    <w:p w14:paraId="7E1132C1" w14:textId="77777777" w:rsidR="00B719F7" w:rsidRPr="00174B6C" w:rsidRDefault="00B719F7" w:rsidP="00B719F7">
      <w:pPr>
        <w:widowControl w:val="0"/>
        <w:ind w:left="576"/>
      </w:pPr>
      <w:r w:rsidRPr="00174B6C">
        <w:t>Tract 9705.01</w:t>
      </w:r>
    </w:p>
    <w:p w14:paraId="74D50142" w14:textId="77777777" w:rsidR="00B719F7" w:rsidRPr="00174B6C" w:rsidRDefault="00B719F7" w:rsidP="00B719F7">
      <w:pPr>
        <w:widowControl w:val="0"/>
        <w:ind w:left="1152"/>
      </w:pPr>
      <w:r w:rsidRPr="00174B6C">
        <w:t xml:space="preserve">Blocks: 1000, 1001, 1002, 1003, 1004, 1005, 1006, 1007, 1008, 1009, 1010, 1011, 1012, 1013, 1014, 1015, 1016, 1017, 1018, 1019, 1020, 1021, 1022, 1023, 1024, 1025, 1026, 1027, 1028, 1029, 1030, 1031, 1032, 1033, 1034, 1035, 1036, 1037, 1038, 1039, 1040, 1041, 1042, 1043, 1044, 1045, 1046, 1047, 2009, 2021, 2022  </w:t>
      </w:r>
      <w:r w:rsidRPr="00174B6C">
        <w:tab/>
        <w:t>1117</w:t>
      </w:r>
    </w:p>
    <w:p w14:paraId="2A9E3797" w14:textId="77777777" w:rsidR="00B719F7" w:rsidRPr="00174B6C" w:rsidRDefault="00B719F7" w:rsidP="00B719F7">
      <w:pPr>
        <w:widowControl w:val="0"/>
        <w:ind w:left="576"/>
      </w:pPr>
      <w:r w:rsidRPr="00174B6C">
        <w:t>Tract 9706.01</w:t>
      </w:r>
    </w:p>
    <w:p w14:paraId="12C76404" w14:textId="77777777" w:rsidR="00B719F7" w:rsidRPr="00174B6C" w:rsidRDefault="00B719F7" w:rsidP="00B719F7">
      <w:pPr>
        <w:widowControl w:val="0"/>
        <w:ind w:left="1152"/>
      </w:pPr>
      <w:r w:rsidRPr="00174B6C">
        <w:t xml:space="preserve">Blocks: 2020, 2021, 2024, 2025, 3027, 3028, 3029, 3030, 3031, 3032, 3033, 3034  </w:t>
      </w:r>
      <w:r w:rsidRPr="00174B6C">
        <w:tab/>
        <w:t>107</w:t>
      </w:r>
    </w:p>
    <w:p w14:paraId="06549DDC" w14:textId="77777777" w:rsidR="00B719F7" w:rsidRPr="00174B6C" w:rsidRDefault="00B719F7" w:rsidP="00B719F7">
      <w:pPr>
        <w:widowControl w:val="0"/>
        <w:ind w:left="288"/>
      </w:pPr>
      <w:r w:rsidRPr="00174B6C">
        <w:t xml:space="preserve">Walterboro No. 2 Subtotal </w:t>
      </w:r>
      <w:r w:rsidRPr="00174B6C">
        <w:tab/>
        <w:t>1,224</w:t>
      </w:r>
    </w:p>
    <w:p w14:paraId="7738C16F" w14:textId="77777777" w:rsidR="00B719F7" w:rsidRPr="00174B6C" w:rsidRDefault="00B719F7" w:rsidP="00B719F7">
      <w:pPr>
        <w:widowControl w:val="0"/>
        <w:ind w:left="288"/>
      </w:pPr>
      <w:r w:rsidRPr="00174B6C">
        <w:t xml:space="preserve">Walterboro No. 3 </w:t>
      </w:r>
      <w:r w:rsidRPr="00174B6C">
        <w:tab/>
        <w:t>1,960</w:t>
      </w:r>
    </w:p>
    <w:p w14:paraId="5761A839" w14:textId="77777777" w:rsidR="00B719F7" w:rsidRPr="00174B6C" w:rsidRDefault="00B719F7" w:rsidP="00B719F7">
      <w:pPr>
        <w:widowControl w:val="0"/>
        <w:ind w:left="288"/>
      </w:pPr>
      <w:r w:rsidRPr="00174B6C">
        <w:t xml:space="preserve">Walterboro No. 4 </w:t>
      </w:r>
      <w:r w:rsidRPr="00174B6C">
        <w:tab/>
        <w:t>2,161</w:t>
      </w:r>
    </w:p>
    <w:p w14:paraId="587F77EF" w14:textId="77777777" w:rsidR="00B719F7" w:rsidRPr="00174B6C" w:rsidRDefault="00B719F7" w:rsidP="00B719F7">
      <w:pPr>
        <w:widowControl w:val="0"/>
        <w:ind w:left="288"/>
      </w:pPr>
      <w:r w:rsidRPr="00174B6C">
        <w:t>Walterboro No. 5</w:t>
      </w:r>
    </w:p>
    <w:p w14:paraId="2D28F4E0" w14:textId="77777777" w:rsidR="00B719F7" w:rsidRPr="00174B6C" w:rsidRDefault="00B719F7" w:rsidP="00B719F7">
      <w:pPr>
        <w:widowControl w:val="0"/>
        <w:ind w:left="576"/>
      </w:pPr>
      <w:r w:rsidRPr="00174B6C">
        <w:t>Tract 9706.01</w:t>
      </w:r>
    </w:p>
    <w:p w14:paraId="1747022E" w14:textId="77777777" w:rsidR="00B719F7" w:rsidRPr="00174B6C" w:rsidRDefault="00B719F7" w:rsidP="00B719F7">
      <w:pPr>
        <w:widowControl w:val="0"/>
        <w:ind w:left="1152"/>
      </w:pPr>
      <w:r w:rsidRPr="00174B6C">
        <w:t xml:space="preserve">Blocks: 3024, 3026  </w:t>
      </w:r>
      <w:r w:rsidRPr="00174B6C">
        <w:tab/>
        <w:t>0</w:t>
      </w:r>
    </w:p>
    <w:p w14:paraId="1A2B5928" w14:textId="77777777" w:rsidR="00B719F7" w:rsidRPr="00174B6C" w:rsidRDefault="00B719F7" w:rsidP="00B719F7">
      <w:pPr>
        <w:widowControl w:val="0"/>
        <w:ind w:left="288"/>
      </w:pPr>
      <w:r w:rsidRPr="00174B6C">
        <w:t xml:space="preserve">Walterboro No. 5 Subtotal </w:t>
      </w:r>
      <w:r w:rsidRPr="00174B6C">
        <w:tab/>
        <w:t>0</w:t>
      </w:r>
    </w:p>
    <w:p w14:paraId="0C082116" w14:textId="77777777" w:rsidR="00B719F7" w:rsidRPr="00174B6C" w:rsidRDefault="00B719F7" w:rsidP="00B719F7">
      <w:pPr>
        <w:widowControl w:val="0"/>
        <w:ind w:left="288"/>
      </w:pPr>
      <w:r w:rsidRPr="00174B6C">
        <w:t>Walterboro No. 6</w:t>
      </w:r>
    </w:p>
    <w:p w14:paraId="2EE9FC65" w14:textId="77777777" w:rsidR="00B719F7" w:rsidRPr="00174B6C" w:rsidRDefault="00B719F7" w:rsidP="00B719F7">
      <w:pPr>
        <w:widowControl w:val="0"/>
        <w:ind w:left="576"/>
      </w:pPr>
      <w:r w:rsidRPr="00174B6C">
        <w:t>Tract 9705.01</w:t>
      </w:r>
    </w:p>
    <w:p w14:paraId="61847965" w14:textId="77777777" w:rsidR="00B719F7" w:rsidRPr="00174B6C" w:rsidRDefault="00B719F7" w:rsidP="00B719F7">
      <w:pPr>
        <w:widowControl w:val="0"/>
        <w:ind w:left="1152"/>
      </w:pPr>
      <w:r w:rsidRPr="00174B6C">
        <w:t xml:space="preserve">Blocks: 2000, 2001, 2002, 2003, 2004, 2005, 2006, 2007, 2008, 2010, 2011, 2012, 2013, 2014, 2015, 2016, 2017, 2018, 2019, 2020, 2023, 2024, 2025, 2026  </w:t>
      </w:r>
      <w:r w:rsidRPr="00174B6C">
        <w:tab/>
        <w:t>534</w:t>
      </w:r>
    </w:p>
    <w:p w14:paraId="3231F534" w14:textId="77777777" w:rsidR="00B719F7" w:rsidRPr="00174B6C" w:rsidRDefault="00B719F7" w:rsidP="00B719F7">
      <w:pPr>
        <w:widowControl w:val="0"/>
        <w:ind w:left="576"/>
      </w:pPr>
      <w:r w:rsidRPr="00174B6C">
        <w:t>Tract 9706.01</w:t>
      </w:r>
    </w:p>
    <w:p w14:paraId="419899BE" w14:textId="77777777" w:rsidR="00B719F7" w:rsidRPr="00174B6C" w:rsidRDefault="00B719F7" w:rsidP="00B719F7">
      <w:pPr>
        <w:widowControl w:val="0"/>
        <w:ind w:left="1152"/>
      </w:pPr>
      <w:r w:rsidRPr="00174B6C">
        <w:t xml:space="preserve">Blocks: 1005, 1006, 1007, 1008, 1009, 1010, 1011, 1012, 1013, 1014, 1015, 1016, 1017, 1018, 1019, 1020, 1021, 1027, 1028, 1031, 1040, 1044, 1045, 1046, 1047, 1048, 1049, 1050, 1051, 1052, 1053, 1054, 1055, 1056, 1059, 2029, 2032, 2033, 2034, 2035  </w:t>
      </w:r>
      <w:r w:rsidRPr="00174B6C">
        <w:tab/>
        <w:t>1177</w:t>
      </w:r>
    </w:p>
    <w:p w14:paraId="164EDD4D" w14:textId="77777777" w:rsidR="00B719F7" w:rsidRPr="00174B6C" w:rsidRDefault="00B719F7" w:rsidP="00B719F7">
      <w:pPr>
        <w:widowControl w:val="0"/>
        <w:ind w:left="288"/>
      </w:pPr>
      <w:r w:rsidRPr="00174B6C">
        <w:t xml:space="preserve">Walterboro No. 6 Subtotal </w:t>
      </w:r>
      <w:r w:rsidRPr="00174B6C">
        <w:tab/>
        <w:t>1,711</w:t>
      </w:r>
    </w:p>
    <w:p w14:paraId="6A8C8D31" w14:textId="77777777" w:rsidR="00B719F7" w:rsidRPr="00174B6C" w:rsidRDefault="00B719F7" w:rsidP="00B719F7">
      <w:pPr>
        <w:widowControl w:val="0"/>
        <w:ind w:left="288"/>
      </w:pPr>
      <w:r w:rsidRPr="00174B6C">
        <w:t xml:space="preserve">County Colleton SC Subtotal </w:t>
      </w:r>
      <w:r w:rsidRPr="00174B6C">
        <w:tab/>
        <w:t>14,291</w:t>
      </w:r>
    </w:p>
    <w:p w14:paraId="2D116FD0" w14:textId="77777777" w:rsidR="00B719F7" w:rsidRPr="00174B6C" w:rsidRDefault="00B719F7" w:rsidP="00B719F7">
      <w:pPr>
        <w:widowControl w:val="0"/>
      </w:pPr>
      <w:r w:rsidRPr="00174B6C">
        <w:t xml:space="preserve">DISTRICT 121 Total </w:t>
      </w:r>
      <w:r w:rsidRPr="00174B6C">
        <w:tab/>
        <w:t>42,219</w:t>
      </w:r>
    </w:p>
    <w:p w14:paraId="10FB3E54" w14:textId="77777777" w:rsidR="00B719F7" w:rsidRPr="00174B6C" w:rsidRDefault="00B719F7" w:rsidP="00B719F7">
      <w:pPr>
        <w:widowControl w:val="0"/>
      </w:pPr>
      <w:r w:rsidRPr="00174B6C">
        <w:t>Area</w:t>
      </w:r>
      <w:r w:rsidRPr="00174B6C">
        <w:tab/>
        <w:t>Population</w:t>
      </w:r>
    </w:p>
    <w:p w14:paraId="1192E619" w14:textId="77777777" w:rsidR="00B719F7" w:rsidRPr="00174B6C" w:rsidRDefault="00B719F7" w:rsidP="00B719F7">
      <w:pPr>
        <w:widowControl w:val="0"/>
      </w:pPr>
      <w:r w:rsidRPr="00174B6C">
        <w:t>DISTRICT 122</w:t>
      </w:r>
    </w:p>
    <w:p w14:paraId="4B920ECB" w14:textId="77777777" w:rsidR="00B719F7" w:rsidRPr="00174B6C" w:rsidRDefault="00B719F7" w:rsidP="00B719F7">
      <w:pPr>
        <w:widowControl w:val="0"/>
      </w:pPr>
      <w:r w:rsidRPr="00174B6C">
        <w:t>Area</w:t>
      </w:r>
      <w:r w:rsidRPr="00174B6C">
        <w:tab/>
        <w:t>Population</w:t>
      </w:r>
    </w:p>
    <w:p w14:paraId="3D4E670D" w14:textId="77777777" w:rsidR="00B719F7" w:rsidRPr="00174B6C" w:rsidRDefault="00B719F7" w:rsidP="00B719F7">
      <w:pPr>
        <w:widowControl w:val="0"/>
        <w:ind w:left="288"/>
      </w:pPr>
      <w:r w:rsidRPr="00174B6C">
        <w:t>County: Beaufort SC</w:t>
      </w:r>
    </w:p>
    <w:p w14:paraId="03D42762" w14:textId="77777777" w:rsidR="00B719F7" w:rsidRPr="00174B6C" w:rsidRDefault="00B719F7" w:rsidP="00B719F7">
      <w:pPr>
        <w:widowControl w:val="0"/>
        <w:ind w:left="288"/>
      </w:pPr>
      <w:r w:rsidRPr="00174B6C">
        <w:t>Sheldon 1</w:t>
      </w:r>
    </w:p>
    <w:p w14:paraId="7CF77CEA" w14:textId="77777777" w:rsidR="00B719F7" w:rsidRPr="00174B6C" w:rsidRDefault="00B719F7" w:rsidP="00B719F7">
      <w:pPr>
        <w:widowControl w:val="0"/>
        <w:ind w:left="576"/>
      </w:pPr>
      <w:r w:rsidRPr="00174B6C">
        <w:t>Tract 1</w:t>
      </w:r>
    </w:p>
    <w:p w14:paraId="3D80248E" w14:textId="77777777" w:rsidR="00B719F7" w:rsidRPr="00174B6C" w:rsidRDefault="00B719F7" w:rsidP="00B719F7">
      <w:pPr>
        <w:widowControl w:val="0"/>
        <w:ind w:left="1152"/>
      </w:pPr>
      <w:r w:rsidRPr="00174B6C">
        <w:t xml:space="preserve">Blocks: 2035, 2036, 2038, 2039  </w:t>
      </w:r>
      <w:r w:rsidRPr="00174B6C">
        <w:tab/>
        <w:t>6</w:t>
      </w:r>
    </w:p>
    <w:p w14:paraId="780725B0" w14:textId="77777777" w:rsidR="00B719F7" w:rsidRPr="00174B6C" w:rsidRDefault="00B719F7" w:rsidP="00B719F7">
      <w:pPr>
        <w:widowControl w:val="0"/>
        <w:ind w:left="288"/>
      </w:pPr>
      <w:r w:rsidRPr="00174B6C">
        <w:t xml:space="preserve">Sheldon 1 Subtotal </w:t>
      </w:r>
      <w:r w:rsidRPr="00174B6C">
        <w:tab/>
        <w:t>6</w:t>
      </w:r>
    </w:p>
    <w:p w14:paraId="453DC36E" w14:textId="77777777" w:rsidR="00B719F7" w:rsidRPr="00174B6C" w:rsidRDefault="00B719F7" w:rsidP="00B719F7">
      <w:pPr>
        <w:widowControl w:val="0"/>
        <w:ind w:left="288"/>
      </w:pPr>
      <w:r w:rsidRPr="00174B6C">
        <w:t>Sheldon 2</w:t>
      </w:r>
    </w:p>
    <w:p w14:paraId="6D7F1B6A" w14:textId="77777777" w:rsidR="00B719F7" w:rsidRPr="00174B6C" w:rsidRDefault="00B719F7" w:rsidP="00B719F7">
      <w:pPr>
        <w:widowControl w:val="0"/>
        <w:ind w:left="576"/>
      </w:pPr>
      <w:r w:rsidRPr="00174B6C">
        <w:t>Tract 1</w:t>
      </w:r>
    </w:p>
    <w:p w14:paraId="404BA426" w14:textId="77777777" w:rsidR="00B719F7" w:rsidRPr="00174B6C" w:rsidRDefault="00B719F7" w:rsidP="00B719F7">
      <w:pPr>
        <w:widowControl w:val="0"/>
        <w:ind w:left="1152"/>
      </w:pPr>
      <w:r w:rsidRPr="00174B6C">
        <w:t xml:space="preserve">Blocks: 2004, 2027, 2028, 2029, 2030, 2033, 2034, 2037  </w:t>
      </w:r>
      <w:r w:rsidRPr="00174B6C">
        <w:tab/>
        <w:t>106</w:t>
      </w:r>
    </w:p>
    <w:p w14:paraId="30E51C59" w14:textId="77777777" w:rsidR="00B719F7" w:rsidRPr="00174B6C" w:rsidRDefault="00B719F7" w:rsidP="00B719F7">
      <w:pPr>
        <w:widowControl w:val="0"/>
        <w:ind w:left="288"/>
      </w:pPr>
      <w:r w:rsidRPr="00174B6C">
        <w:t xml:space="preserve">Sheldon 2 Subtotal </w:t>
      </w:r>
      <w:r w:rsidRPr="00174B6C">
        <w:tab/>
        <w:t>106</w:t>
      </w:r>
    </w:p>
    <w:p w14:paraId="607D544D" w14:textId="77777777" w:rsidR="00B719F7" w:rsidRPr="00174B6C" w:rsidRDefault="00B719F7" w:rsidP="00B719F7">
      <w:pPr>
        <w:widowControl w:val="0"/>
        <w:ind w:left="288"/>
      </w:pPr>
      <w:r w:rsidRPr="00174B6C">
        <w:t xml:space="preserve">County Beaufort SC Subtotal </w:t>
      </w:r>
      <w:r w:rsidRPr="00174B6C">
        <w:tab/>
        <w:t>112</w:t>
      </w:r>
    </w:p>
    <w:p w14:paraId="4318033C" w14:textId="77777777" w:rsidR="00B719F7" w:rsidRPr="00174B6C" w:rsidRDefault="00B719F7" w:rsidP="00B719F7">
      <w:pPr>
        <w:widowControl w:val="0"/>
        <w:ind w:left="288"/>
      </w:pPr>
      <w:r w:rsidRPr="00174B6C">
        <w:t>County: Colleton SC</w:t>
      </w:r>
    </w:p>
    <w:p w14:paraId="0B40F8E8" w14:textId="77777777" w:rsidR="00B719F7" w:rsidRPr="00174B6C" w:rsidRDefault="00B719F7" w:rsidP="00B719F7">
      <w:pPr>
        <w:widowControl w:val="0"/>
        <w:ind w:left="288"/>
      </w:pPr>
      <w:r w:rsidRPr="00174B6C">
        <w:t xml:space="preserve">Ashton-Lodge </w:t>
      </w:r>
      <w:r w:rsidRPr="00174B6C">
        <w:tab/>
        <w:t>734</w:t>
      </w:r>
    </w:p>
    <w:p w14:paraId="5699832B" w14:textId="77777777" w:rsidR="00B719F7" w:rsidRPr="00174B6C" w:rsidRDefault="00B719F7" w:rsidP="00B719F7">
      <w:pPr>
        <w:widowControl w:val="0"/>
        <w:ind w:left="288"/>
      </w:pPr>
      <w:r w:rsidRPr="00174B6C">
        <w:t xml:space="preserve">Petits </w:t>
      </w:r>
      <w:r w:rsidRPr="00174B6C">
        <w:tab/>
        <w:t>365</w:t>
      </w:r>
    </w:p>
    <w:p w14:paraId="5A49ECE0" w14:textId="77777777" w:rsidR="00B719F7" w:rsidRPr="00174B6C" w:rsidRDefault="00B719F7" w:rsidP="00B719F7">
      <w:pPr>
        <w:widowControl w:val="0"/>
        <w:ind w:left="288"/>
      </w:pPr>
      <w:r w:rsidRPr="00174B6C">
        <w:t xml:space="preserve">Rice Patch </w:t>
      </w:r>
      <w:r w:rsidRPr="00174B6C">
        <w:tab/>
        <w:t>847</w:t>
      </w:r>
    </w:p>
    <w:p w14:paraId="61112890" w14:textId="77777777" w:rsidR="00B719F7" w:rsidRPr="00174B6C" w:rsidRDefault="00B719F7" w:rsidP="00B719F7">
      <w:pPr>
        <w:widowControl w:val="0"/>
        <w:ind w:left="288"/>
      </w:pPr>
      <w:r w:rsidRPr="00174B6C">
        <w:t xml:space="preserve">County Colleton SC Subtotal </w:t>
      </w:r>
      <w:r w:rsidRPr="00174B6C">
        <w:tab/>
        <w:t>1,946</w:t>
      </w:r>
    </w:p>
    <w:p w14:paraId="6A4DF852" w14:textId="77777777" w:rsidR="00B719F7" w:rsidRPr="00174B6C" w:rsidRDefault="00B719F7" w:rsidP="00B719F7">
      <w:pPr>
        <w:widowControl w:val="0"/>
        <w:ind w:left="288"/>
      </w:pPr>
      <w:r w:rsidRPr="00174B6C">
        <w:t xml:space="preserve">County: Hampton SC </w:t>
      </w:r>
      <w:r w:rsidRPr="00174B6C">
        <w:tab/>
        <w:t>18,561</w:t>
      </w:r>
    </w:p>
    <w:p w14:paraId="4C3C6417" w14:textId="77777777" w:rsidR="00B719F7" w:rsidRPr="00174B6C" w:rsidRDefault="00B719F7" w:rsidP="00B719F7">
      <w:pPr>
        <w:widowControl w:val="0"/>
        <w:ind w:left="288"/>
      </w:pPr>
      <w:r w:rsidRPr="00174B6C">
        <w:t>County: Jasper SC</w:t>
      </w:r>
    </w:p>
    <w:p w14:paraId="43D89B53" w14:textId="77777777" w:rsidR="00B719F7" w:rsidRPr="00174B6C" w:rsidRDefault="00B719F7" w:rsidP="00B719F7">
      <w:pPr>
        <w:widowControl w:val="0"/>
        <w:ind w:left="288"/>
      </w:pPr>
      <w:r w:rsidRPr="00174B6C">
        <w:t xml:space="preserve">COOSAWHATCHIE </w:t>
      </w:r>
      <w:r w:rsidRPr="00174B6C">
        <w:tab/>
        <w:t>599</w:t>
      </w:r>
    </w:p>
    <w:p w14:paraId="67CB983D" w14:textId="77777777" w:rsidR="00B719F7" w:rsidRPr="00174B6C" w:rsidRDefault="00B719F7" w:rsidP="00B719F7">
      <w:pPr>
        <w:widowControl w:val="0"/>
        <w:ind w:left="288"/>
      </w:pPr>
      <w:r w:rsidRPr="00174B6C">
        <w:t xml:space="preserve">GILLISONVILLE </w:t>
      </w:r>
      <w:r w:rsidRPr="00174B6C">
        <w:tab/>
        <w:t>816</w:t>
      </w:r>
    </w:p>
    <w:p w14:paraId="089C5B3E" w14:textId="77777777" w:rsidR="00B719F7" w:rsidRPr="00174B6C" w:rsidRDefault="00B719F7" w:rsidP="00B719F7">
      <w:pPr>
        <w:widowControl w:val="0"/>
        <w:ind w:left="288"/>
      </w:pPr>
      <w:r w:rsidRPr="00174B6C">
        <w:t xml:space="preserve">GRAHAMVILLE 1 </w:t>
      </w:r>
      <w:r w:rsidRPr="00174B6C">
        <w:tab/>
        <w:t>1,675</w:t>
      </w:r>
    </w:p>
    <w:p w14:paraId="71650F65" w14:textId="77777777" w:rsidR="00B719F7" w:rsidRPr="00174B6C" w:rsidRDefault="00B719F7" w:rsidP="00B719F7">
      <w:pPr>
        <w:widowControl w:val="0"/>
        <w:ind w:left="288"/>
      </w:pPr>
      <w:r w:rsidRPr="00174B6C">
        <w:t xml:space="preserve">GRAHAMVILLE 2 </w:t>
      </w:r>
      <w:r w:rsidRPr="00174B6C">
        <w:tab/>
        <w:t>4,213</w:t>
      </w:r>
    </w:p>
    <w:p w14:paraId="4D0C8688" w14:textId="77777777" w:rsidR="00B719F7" w:rsidRPr="00174B6C" w:rsidRDefault="00B719F7" w:rsidP="00B719F7">
      <w:pPr>
        <w:widowControl w:val="0"/>
        <w:ind w:left="288"/>
      </w:pPr>
      <w:r w:rsidRPr="00174B6C">
        <w:t xml:space="preserve">GRAYS </w:t>
      </w:r>
      <w:r w:rsidRPr="00174B6C">
        <w:tab/>
        <w:t>943</w:t>
      </w:r>
    </w:p>
    <w:p w14:paraId="7491FE86" w14:textId="77777777" w:rsidR="00B719F7" w:rsidRPr="00174B6C" w:rsidRDefault="00B719F7" w:rsidP="00B719F7">
      <w:pPr>
        <w:widowControl w:val="0"/>
        <w:ind w:left="288"/>
      </w:pPr>
      <w:r w:rsidRPr="00174B6C">
        <w:t xml:space="preserve">HARDEEVILLE 1 </w:t>
      </w:r>
      <w:r w:rsidRPr="00174B6C">
        <w:tab/>
        <w:t>2,211</w:t>
      </w:r>
    </w:p>
    <w:p w14:paraId="1FDE42D5" w14:textId="77777777" w:rsidR="00B719F7" w:rsidRPr="00174B6C" w:rsidRDefault="00B719F7" w:rsidP="00B719F7">
      <w:pPr>
        <w:widowControl w:val="0"/>
        <w:ind w:left="288"/>
      </w:pPr>
      <w:r w:rsidRPr="00174B6C">
        <w:t xml:space="preserve">HARDEEVILLE 2 </w:t>
      </w:r>
      <w:r w:rsidRPr="00174B6C">
        <w:tab/>
        <w:t>1,668</w:t>
      </w:r>
    </w:p>
    <w:p w14:paraId="2CB6AB70" w14:textId="77777777" w:rsidR="00B719F7" w:rsidRPr="00174B6C" w:rsidRDefault="00B719F7" w:rsidP="00B719F7">
      <w:pPr>
        <w:widowControl w:val="0"/>
        <w:ind w:left="288"/>
      </w:pPr>
      <w:r w:rsidRPr="00174B6C">
        <w:t xml:space="preserve">HARDEEVILLE 3 </w:t>
      </w:r>
      <w:r w:rsidRPr="00174B6C">
        <w:tab/>
        <w:t>941</w:t>
      </w:r>
    </w:p>
    <w:p w14:paraId="76DBBB28" w14:textId="77777777" w:rsidR="00B719F7" w:rsidRPr="00174B6C" w:rsidRDefault="00B719F7" w:rsidP="00B719F7">
      <w:pPr>
        <w:widowControl w:val="0"/>
        <w:ind w:left="288"/>
      </w:pPr>
      <w:r w:rsidRPr="00174B6C">
        <w:t xml:space="preserve">OAKATIE </w:t>
      </w:r>
      <w:r w:rsidRPr="00174B6C">
        <w:tab/>
        <w:t>1,178</w:t>
      </w:r>
    </w:p>
    <w:p w14:paraId="66A7D4B5" w14:textId="77777777" w:rsidR="00B719F7" w:rsidRPr="00174B6C" w:rsidRDefault="00B719F7" w:rsidP="00B719F7">
      <w:pPr>
        <w:widowControl w:val="0"/>
        <w:ind w:left="288"/>
      </w:pPr>
      <w:r w:rsidRPr="00174B6C">
        <w:t xml:space="preserve">PINELAND </w:t>
      </w:r>
      <w:r w:rsidRPr="00174B6C">
        <w:tab/>
        <w:t>966</w:t>
      </w:r>
    </w:p>
    <w:p w14:paraId="4F98023D" w14:textId="77777777" w:rsidR="00B719F7" w:rsidRPr="00174B6C" w:rsidRDefault="00B719F7" w:rsidP="00B719F7">
      <w:pPr>
        <w:widowControl w:val="0"/>
        <w:ind w:left="288"/>
      </w:pPr>
      <w:r w:rsidRPr="00174B6C">
        <w:t xml:space="preserve">RIDGELAND 1 </w:t>
      </w:r>
      <w:r w:rsidRPr="00174B6C">
        <w:tab/>
        <w:t>1,593</w:t>
      </w:r>
    </w:p>
    <w:p w14:paraId="159AB9E0" w14:textId="77777777" w:rsidR="00B719F7" w:rsidRPr="00174B6C" w:rsidRDefault="00B719F7" w:rsidP="00B719F7">
      <w:pPr>
        <w:widowControl w:val="0"/>
        <w:ind w:left="288"/>
      </w:pPr>
      <w:r w:rsidRPr="00174B6C">
        <w:t xml:space="preserve">RIDGELAND 2 </w:t>
      </w:r>
      <w:r w:rsidRPr="00174B6C">
        <w:tab/>
        <w:t>1,993</w:t>
      </w:r>
    </w:p>
    <w:p w14:paraId="6BD98670" w14:textId="77777777" w:rsidR="00B719F7" w:rsidRPr="00174B6C" w:rsidRDefault="00B719F7" w:rsidP="00B719F7">
      <w:pPr>
        <w:widowControl w:val="0"/>
        <w:ind w:left="288"/>
      </w:pPr>
      <w:r w:rsidRPr="00174B6C">
        <w:t xml:space="preserve">RIDGELAND 3 </w:t>
      </w:r>
      <w:r w:rsidRPr="00174B6C">
        <w:tab/>
        <w:t>1,348</w:t>
      </w:r>
    </w:p>
    <w:p w14:paraId="13075C25" w14:textId="77777777" w:rsidR="00B719F7" w:rsidRPr="00174B6C" w:rsidRDefault="00B719F7" w:rsidP="00B719F7">
      <w:pPr>
        <w:widowControl w:val="0"/>
        <w:ind w:left="288"/>
      </w:pPr>
      <w:r w:rsidRPr="00174B6C">
        <w:t xml:space="preserve">TILLMAN </w:t>
      </w:r>
      <w:r w:rsidRPr="00174B6C">
        <w:tab/>
        <w:t>1,007</w:t>
      </w:r>
    </w:p>
    <w:p w14:paraId="1C66A8D2" w14:textId="77777777" w:rsidR="00B719F7" w:rsidRPr="00174B6C" w:rsidRDefault="00B719F7" w:rsidP="00B719F7">
      <w:pPr>
        <w:widowControl w:val="0"/>
        <w:ind w:left="288"/>
      </w:pPr>
      <w:r w:rsidRPr="00174B6C">
        <w:t xml:space="preserve">County Jasper SC Subtotal </w:t>
      </w:r>
      <w:r w:rsidRPr="00174B6C">
        <w:tab/>
        <w:t>21,151</w:t>
      </w:r>
    </w:p>
    <w:p w14:paraId="29674EAA" w14:textId="77777777" w:rsidR="00B719F7" w:rsidRPr="00174B6C" w:rsidRDefault="00B719F7" w:rsidP="00B719F7">
      <w:pPr>
        <w:widowControl w:val="0"/>
      </w:pPr>
      <w:r w:rsidRPr="00174B6C">
        <w:t xml:space="preserve">DISTRICT 122 Total </w:t>
      </w:r>
      <w:r w:rsidRPr="00174B6C">
        <w:tab/>
        <w:t>41,770</w:t>
      </w:r>
    </w:p>
    <w:p w14:paraId="7B41A972" w14:textId="77777777" w:rsidR="00B719F7" w:rsidRPr="00174B6C" w:rsidRDefault="00B719F7" w:rsidP="00B719F7">
      <w:pPr>
        <w:widowControl w:val="0"/>
      </w:pPr>
      <w:r w:rsidRPr="00174B6C">
        <w:t>Area</w:t>
      </w:r>
      <w:r w:rsidRPr="00174B6C">
        <w:tab/>
        <w:t>Population</w:t>
      </w:r>
    </w:p>
    <w:p w14:paraId="210E6484" w14:textId="77777777" w:rsidR="00B719F7" w:rsidRPr="00174B6C" w:rsidRDefault="00B719F7" w:rsidP="00B719F7">
      <w:pPr>
        <w:widowControl w:val="0"/>
      </w:pPr>
      <w:r w:rsidRPr="00174B6C">
        <w:t>DISTRICT 123</w:t>
      </w:r>
    </w:p>
    <w:p w14:paraId="4032D739" w14:textId="77777777" w:rsidR="00B719F7" w:rsidRPr="00174B6C" w:rsidRDefault="00B719F7" w:rsidP="00B719F7">
      <w:pPr>
        <w:widowControl w:val="0"/>
      </w:pPr>
      <w:r w:rsidRPr="00174B6C">
        <w:t>Area</w:t>
      </w:r>
      <w:r w:rsidRPr="00174B6C">
        <w:tab/>
        <w:t>Population</w:t>
      </w:r>
    </w:p>
    <w:p w14:paraId="7977732E" w14:textId="77777777" w:rsidR="00B719F7" w:rsidRPr="00174B6C" w:rsidRDefault="00B719F7" w:rsidP="00B719F7">
      <w:pPr>
        <w:widowControl w:val="0"/>
        <w:ind w:left="288"/>
      </w:pPr>
      <w:r w:rsidRPr="00174B6C">
        <w:t>County: Beaufort SC</w:t>
      </w:r>
    </w:p>
    <w:p w14:paraId="768AA4DE" w14:textId="77777777" w:rsidR="00B719F7" w:rsidRPr="00174B6C" w:rsidRDefault="00B719F7" w:rsidP="00B719F7">
      <w:pPr>
        <w:widowControl w:val="0"/>
        <w:ind w:left="288"/>
      </w:pPr>
      <w:r w:rsidRPr="00174B6C">
        <w:t xml:space="preserve">Daufuskie </w:t>
      </w:r>
      <w:r w:rsidRPr="00174B6C">
        <w:tab/>
        <w:t>557</w:t>
      </w:r>
    </w:p>
    <w:p w14:paraId="3FE3CDE9" w14:textId="77777777" w:rsidR="00B719F7" w:rsidRPr="00174B6C" w:rsidRDefault="00B719F7" w:rsidP="00B719F7">
      <w:pPr>
        <w:widowControl w:val="0"/>
        <w:ind w:left="288"/>
      </w:pPr>
      <w:r w:rsidRPr="00174B6C">
        <w:t xml:space="preserve">Hilton Head 10 </w:t>
      </w:r>
      <w:r w:rsidRPr="00174B6C">
        <w:tab/>
        <w:t>2,663</w:t>
      </w:r>
    </w:p>
    <w:p w14:paraId="215F47D3" w14:textId="77777777" w:rsidR="00B719F7" w:rsidRPr="00174B6C" w:rsidRDefault="00B719F7" w:rsidP="00B719F7">
      <w:pPr>
        <w:widowControl w:val="0"/>
        <w:ind w:left="288"/>
      </w:pPr>
      <w:r w:rsidRPr="00174B6C">
        <w:t xml:space="preserve">Hilton Head 11 </w:t>
      </w:r>
      <w:r w:rsidRPr="00174B6C">
        <w:tab/>
        <w:t>1,505</w:t>
      </w:r>
    </w:p>
    <w:p w14:paraId="5F533DDF" w14:textId="77777777" w:rsidR="00B719F7" w:rsidRPr="00174B6C" w:rsidRDefault="00B719F7" w:rsidP="00B719F7">
      <w:pPr>
        <w:widowControl w:val="0"/>
        <w:ind w:left="288"/>
      </w:pPr>
      <w:r w:rsidRPr="00174B6C">
        <w:t xml:space="preserve">Hilton Head 12 </w:t>
      </w:r>
      <w:r w:rsidRPr="00174B6C">
        <w:tab/>
        <w:t>969</w:t>
      </w:r>
    </w:p>
    <w:p w14:paraId="17797426" w14:textId="77777777" w:rsidR="00B719F7" w:rsidRPr="00174B6C" w:rsidRDefault="00B719F7" w:rsidP="00B719F7">
      <w:pPr>
        <w:widowControl w:val="0"/>
        <w:ind w:left="288"/>
      </w:pPr>
      <w:r w:rsidRPr="00174B6C">
        <w:t xml:space="preserve">Hilton Head 13 </w:t>
      </w:r>
      <w:r w:rsidRPr="00174B6C">
        <w:tab/>
        <w:t>1,196</w:t>
      </w:r>
    </w:p>
    <w:p w14:paraId="29698B01" w14:textId="77777777" w:rsidR="00B719F7" w:rsidRPr="00174B6C" w:rsidRDefault="00B719F7" w:rsidP="00B719F7">
      <w:pPr>
        <w:widowControl w:val="0"/>
        <w:ind w:left="288"/>
      </w:pPr>
      <w:r w:rsidRPr="00174B6C">
        <w:t xml:space="preserve">Hilton Head 14 </w:t>
      </w:r>
      <w:r w:rsidRPr="00174B6C">
        <w:tab/>
        <w:t>1,050</w:t>
      </w:r>
    </w:p>
    <w:p w14:paraId="51067DDA" w14:textId="77777777" w:rsidR="00B719F7" w:rsidRPr="00174B6C" w:rsidRDefault="00B719F7" w:rsidP="00B719F7">
      <w:pPr>
        <w:widowControl w:val="0"/>
        <w:ind w:left="288"/>
      </w:pPr>
      <w:r w:rsidRPr="00174B6C">
        <w:t xml:space="preserve">Hilton Head 15A </w:t>
      </w:r>
      <w:r w:rsidRPr="00174B6C">
        <w:tab/>
        <w:t>588</w:t>
      </w:r>
    </w:p>
    <w:p w14:paraId="011701E5" w14:textId="77777777" w:rsidR="00B719F7" w:rsidRPr="00174B6C" w:rsidRDefault="00B719F7" w:rsidP="00B719F7">
      <w:pPr>
        <w:widowControl w:val="0"/>
        <w:ind w:left="288"/>
      </w:pPr>
      <w:r w:rsidRPr="00174B6C">
        <w:t xml:space="preserve">Hilton Head 15B </w:t>
      </w:r>
      <w:r w:rsidRPr="00174B6C">
        <w:tab/>
        <w:t>936</w:t>
      </w:r>
    </w:p>
    <w:p w14:paraId="6AB05EAB" w14:textId="77777777" w:rsidR="00B719F7" w:rsidRPr="00174B6C" w:rsidRDefault="00B719F7" w:rsidP="00B719F7">
      <w:pPr>
        <w:widowControl w:val="0"/>
        <w:ind w:left="288"/>
      </w:pPr>
      <w:r w:rsidRPr="00174B6C">
        <w:t xml:space="preserve">Hilton Head 1A </w:t>
      </w:r>
      <w:r w:rsidRPr="00174B6C">
        <w:tab/>
        <w:t>2,249</w:t>
      </w:r>
    </w:p>
    <w:p w14:paraId="0B2CB3F8" w14:textId="77777777" w:rsidR="00B719F7" w:rsidRPr="00174B6C" w:rsidRDefault="00B719F7" w:rsidP="00B719F7">
      <w:pPr>
        <w:widowControl w:val="0"/>
        <w:ind w:left="288"/>
      </w:pPr>
      <w:r w:rsidRPr="00174B6C">
        <w:t>Hilton Head 1B</w:t>
      </w:r>
    </w:p>
    <w:p w14:paraId="4D00FAF9" w14:textId="77777777" w:rsidR="00B719F7" w:rsidRPr="00174B6C" w:rsidRDefault="00B719F7" w:rsidP="00B719F7">
      <w:pPr>
        <w:widowControl w:val="0"/>
        <w:ind w:left="576"/>
      </w:pPr>
      <w:r w:rsidRPr="00174B6C">
        <w:t>Tract 104</w:t>
      </w:r>
    </w:p>
    <w:p w14:paraId="39A9000B" w14:textId="77777777" w:rsidR="00B719F7" w:rsidRPr="00174B6C" w:rsidRDefault="00B719F7" w:rsidP="00B719F7">
      <w:pPr>
        <w:widowControl w:val="0"/>
        <w:ind w:left="1152"/>
      </w:pPr>
      <w:r w:rsidRPr="00174B6C">
        <w:t xml:space="preserve">Blocks: 2016  </w:t>
      </w:r>
      <w:r w:rsidRPr="00174B6C">
        <w:tab/>
        <w:t>0</w:t>
      </w:r>
    </w:p>
    <w:p w14:paraId="23737AD1" w14:textId="77777777" w:rsidR="00B719F7" w:rsidRPr="00174B6C" w:rsidRDefault="00B719F7" w:rsidP="00B719F7">
      <w:pPr>
        <w:widowControl w:val="0"/>
        <w:ind w:left="576"/>
      </w:pPr>
      <w:r w:rsidRPr="00174B6C">
        <w:t>Tract 105</w:t>
      </w:r>
    </w:p>
    <w:p w14:paraId="203B6F15" w14:textId="77777777" w:rsidR="00B719F7" w:rsidRPr="00174B6C" w:rsidRDefault="00B719F7" w:rsidP="00B719F7">
      <w:pPr>
        <w:widowControl w:val="0"/>
        <w:ind w:left="1152"/>
      </w:pPr>
      <w:r w:rsidRPr="00174B6C">
        <w:t xml:space="preserve">Blocks: 2010, 2011, 2012, 2024, 2025, 2031, 2032, 2033, 2034  </w:t>
      </w:r>
      <w:r w:rsidRPr="00174B6C">
        <w:tab/>
        <w:t>711</w:t>
      </w:r>
    </w:p>
    <w:p w14:paraId="2321333A" w14:textId="77777777" w:rsidR="00B719F7" w:rsidRPr="00174B6C" w:rsidRDefault="00B719F7" w:rsidP="00B719F7">
      <w:pPr>
        <w:widowControl w:val="0"/>
        <w:ind w:left="288"/>
      </w:pPr>
      <w:r w:rsidRPr="00174B6C">
        <w:t xml:space="preserve">Hilton Head 1B Subtotal </w:t>
      </w:r>
      <w:r w:rsidRPr="00174B6C">
        <w:tab/>
        <w:t>711</w:t>
      </w:r>
    </w:p>
    <w:p w14:paraId="4BB6ED32" w14:textId="77777777" w:rsidR="00B719F7" w:rsidRPr="00174B6C" w:rsidRDefault="00B719F7" w:rsidP="00B719F7">
      <w:pPr>
        <w:widowControl w:val="0"/>
        <w:ind w:left="288"/>
      </w:pPr>
      <w:r w:rsidRPr="00174B6C">
        <w:t xml:space="preserve">Hilton Head 2A </w:t>
      </w:r>
      <w:r w:rsidRPr="00174B6C">
        <w:tab/>
        <w:t>2,048</w:t>
      </w:r>
    </w:p>
    <w:p w14:paraId="43B668B0" w14:textId="77777777" w:rsidR="00B719F7" w:rsidRPr="00174B6C" w:rsidRDefault="00B719F7" w:rsidP="00B719F7">
      <w:pPr>
        <w:widowControl w:val="0"/>
        <w:ind w:left="288"/>
      </w:pPr>
      <w:r w:rsidRPr="00174B6C">
        <w:t>Hilton Head 2B</w:t>
      </w:r>
    </w:p>
    <w:p w14:paraId="47DAF364" w14:textId="77777777" w:rsidR="00B719F7" w:rsidRPr="00174B6C" w:rsidRDefault="00B719F7" w:rsidP="00B719F7">
      <w:pPr>
        <w:widowControl w:val="0"/>
        <w:ind w:left="576"/>
      </w:pPr>
      <w:r w:rsidRPr="00174B6C">
        <w:t>Tract 107</w:t>
      </w:r>
    </w:p>
    <w:p w14:paraId="35B819CC" w14:textId="77777777" w:rsidR="00B719F7" w:rsidRPr="00174B6C" w:rsidRDefault="00B719F7" w:rsidP="00B719F7">
      <w:pPr>
        <w:widowControl w:val="0"/>
        <w:ind w:left="1152"/>
      </w:pPr>
      <w:r w:rsidRPr="00174B6C">
        <w:t xml:space="preserve">Blocks: 1011, 1012, 2006, 2012, 2013, 2014, 2015, 2016, 2017, 2018, 2019  </w:t>
      </w:r>
      <w:r w:rsidRPr="00174B6C">
        <w:tab/>
        <w:t>293</w:t>
      </w:r>
    </w:p>
    <w:p w14:paraId="72C2721C" w14:textId="77777777" w:rsidR="00B719F7" w:rsidRPr="00174B6C" w:rsidRDefault="00B719F7" w:rsidP="00B719F7">
      <w:pPr>
        <w:widowControl w:val="0"/>
        <w:ind w:left="576"/>
      </w:pPr>
      <w:r w:rsidRPr="00174B6C">
        <w:t>Tract 108</w:t>
      </w:r>
    </w:p>
    <w:p w14:paraId="28A0958F" w14:textId="77777777" w:rsidR="00B719F7" w:rsidRPr="00174B6C" w:rsidRDefault="00B719F7" w:rsidP="00B719F7">
      <w:pPr>
        <w:widowControl w:val="0"/>
        <w:ind w:left="1152"/>
      </w:pPr>
      <w:r w:rsidRPr="00174B6C">
        <w:t xml:space="preserve">Blocks: 1000, 1001, 1003, 1004, 1007, 1008, 1011, 1012, 1013, 1014, 1015, 1016, 1017, 1018, 1019, 1020, 1021, 1022, 1023, 1024, 1025, 2000, 2001, 2002, 2003, 2004, 2005, 2006, 2007, 2008, 2009, 2010, 2011, 2012, 2013, 2014, 2015  </w:t>
      </w:r>
      <w:r w:rsidRPr="00174B6C">
        <w:tab/>
        <w:t>3017</w:t>
      </w:r>
    </w:p>
    <w:p w14:paraId="33964C51" w14:textId="77777777" w:rsidR="00B719F7" w:rsidRPr="00174B6C" w:rsidRDefault="00B719F7" w:rsidP="00B719F7">
      <w:pPr>
        <w:widowControl w:val="0"/>
        <w:ind w:left="576"/>
      </w:pPr>
      <w:r w:rsidRPr="00174B6C">
        <w:t>Tract 109</w:t>
      </w:r>
    </w:p>
    <w:p w14:paraId="27FA9033" w14:textId="77777777" w:rsidR="00B719F7" w:rsidRPr="00174B6C" w:rsidRDefault="00B719F7" w:rsidP="00B719F7">
      <w:pPr>
        <w:widowControl w:val="0"/>
        <w:ind w:left="1152"/>
      </w:pPr>
      <w:r w:rsidRPr="00174B6C">
        <w:t xml:space="preserve">Blocks: 1004, 1007, 1009, 2004  </w:t>
      </w:r>
      <w:r w:rsidRPr="00174B6C">
        <w:tab/>
        <w:t>378</w:t>
      </w:r>
    </w:p>
    <w:p w14:paraId="527AC706" w14:textId="77777777" w:rsidR="00B719F7" w:rsidRPr="00174B6C" w:rsidRDefault="00B719F7" w:rsidP="00B719F7">
      <w:pPr>
        <w:widowControl w:val="0"/>
        <w:ind w:left="576"/>
      </w:pPr>
      <w:r w:rsidRPr="00174B6C">
        <w:t>Tract 110</w:t>
      </w:r>
    </w:p>
    <w:p w14:paraId="4B320A7E" w14:textId="77777777" w:rsidR="00B719F7" w:rsidRPr="00174B6C" w:rsidRDefault="00B719F7" w:rsidP="00B719F7">
      <w:pPr>
        <w:widowControl w:val="0"/>
        <w:ind w:left="1152"/>
      </w:pPr>
      <w:r w:rsidRPr="00174B6C">
        <w:t xml:space="preserve">Blocks: 1000, 1001, 1002, 1003  </w:t>
      </w:r>
      <w:r w:rsidRPr="00174B6C">
        <w:tab/>
        <w:t>121</w:t>
      </w:r>
    </w:p>
    <w:p w14:paraId="59C97164" w14:textId="77777777" w:rsidR="00B719F7" w:rsidRPr="00174B6C" w:rsidRDefault="00B719F7" w:rsidP="00B719F7">
      <w:pPr>
        <w:widowControl w:val="0"/>
        <w:ind w:left="288"/>
      </w:pPr>
      <w:r w:rsidRPr="00174B6C">
        <w:t xml:space="preserve">Hilton Head 2B Subtotal </w:t>
      </w:r>
      <w:r w:rsidRPr="00174B6C">
        <w:tab/>
        <w:t>3,809</w:t>
      </w:r>
    </w:p>
    <w:p w14:paraId="200FFF91" w14:textId="77777777" w:rsidR="00B719F7" w:rsidRPr="00174B6C" w:rsidRDefault="00B719F7" w:rsidP="00B719F7">
      <w:pPr>
        <w:widowControl w:val="0"/>
        <w:ind w:left="288"/>
      </w:pPr>
      <w:r w:rsidRPr="00174B6C">
        <w:t xml:space="preserve">Hilton Head 2C </w:t>
      </w:r>
      <w:r w:rsidRPr="00174B6C">
        <w:tab/>
        <w:t>1,703</w:t>
      </w:r>
    </w:p>
    <w:p w14:paraId="20CC2948" w14:textId="77777777" w:rsidR="00B719F7" w:rsidRPr="00174B6C" w:rsidRDefault="00B719F7" w:rsidP="00B719F7">
      <w:pPr>
        <w:widowControl w:val="0"/>
        <w:ind w:left="288"/>
      </w:pPr>
      <w:r w:rsidRPr="00174B6C">
        <w:t xml:space="preserve">Hilton Head 3 </w:t>
      </w:r>
      <w:r w:rsidRPr="00174B6C">
        <w:tab/>
        <w:t>1,002</w:t>
      </w:r>
    </w:p>
    <w:p w14:paraId="53586D32" w14:textId="77777777" w:rsidR="00B719F7" w:rsidRPr="00174B6C" w:rsidRDefault="00B719F7" w:rsidP="00B719F7">
      <w:pPr>
        <w:widowControl w:val="0"/>
        <w:ind w:left="288"/>
      </w:pPr>
      <w:r w:rsidRPr="00174B6C">
        <w:t xml:space="preserve">Hilton Head 4A </w:t>
      </w:r>
      <w:r w:rsidRPr="00174B6C">
        <w:tab/>
        <w:t>906</w:t>
      </w:r>
    </w:p>
    <w:p w14:paraId="0262004B" w14:textId="77777777" w:rsidR="00B719F7" w:rsidRPr="00174B6C" w:rsidRDefault="00B719F7" w:rsidP="00B719F7">
      <w:pPr>
        <w:widowControl w:val="0"/>
        <w:ind w:left="288"/>
      </w:pPr>
      <w:r w:rsidRPr="00174B6C">
        <w:t>Hilton Head 4B</w:t>
      </w:r>
    </w:p>
    <w:p w14:paraId="04B1EAA8" w14:textId="77777777" w:rsidR="00B719F7" w:rsidRPr="00174B6C" w:rsidRDefault="00B719F7" w:rsidP="00B719F7">
      <w:pPr>
        <w:widowControl w:val="0"/>
        <w:ind w:left="576"/>
      </w:pPr>
      <w:r w:rsidRPr="00174B6C">
        <w:t>Tract 106</w:t>
      </w:r>
    </w:p>
    <w:p w14:paraId="3883E55B" w14:textId="77777777" w:rsidR="00B719F7" w:rsidRPr="00174B6C" w:rsidRDefault="00B719F7" w:rsidP="00B719F7">
      <w:pPr>
        <w:widowControl w:val="0"/>
        <w:ind w:left="1152"/>
      </w:pPr>
      <w:r w:rsidRPr="00174B6C">
        <w:t xml:space="preserve">Blocks: 1005, 1006, 1007, 1008, 1011, 1012, 1013, 1014, 1015, 1016, 1017, 1018, 1019, 2006, 2007, 2008, 2009, 2010, 2011  </w:t>
      </w:r>
      <w:r w:rsidRPr="00174B6C">
        <w:tab/>
        <w:t>1300</w:t>
      </w:r>
    </w:p>
    <w:p w14:paraId="3702B8FA" w14:textId="77777777" w:rsidR="00B719F7" w:rsidRPr="00174B6C" w:rsidRDefault="00B719F7" w:rsidP="00B719F7">
      <w:pPr>
        <w:widowControl w:val="0"/>
        <w:ind w:left="288"/>
      </w:pPr>
      <w:r w:rsidRPr="00174B6C">
        <w:t xml:space="preserve">Hilton Head 4B Subtotal </w:t>
      </w:r>
      <w:r w:rsidRPr="00174B6C">
        <w:tab/>
        <w:t>1,300</w:t>
      </w:r>
    </w:p>
    <w:p w14:paraId="7E7F3312" w14:textId="77777777" w:rsidR="00B719F7" w:rsidRPr="00174B6C" w:rsidRDefault="00B719F7" w:rsidP="00B719F7">
      <w:pPr>
        <w:widowControl w:val="0"/>
        <w:ind w:left="288"/>
      </w:pPr>
      <w:r w:rsidRPr="00174B6C">
        <w:t xml:space="preserve">Hilton Head 4C </w:t>
      </w:r>
      <w:r w:rsidRPr="00174B6C">
        <w:tab/>
        <w:t>1,125</w:t>
      </w:r>
    </w:p>
    <w:p w14:paraId="70D73B16" w14:textId="77777777" w:rsidR="00B719F7" w:rsidRPr="00174B6C" w:rsidRDefault="00B719F7" w:rsidP="00B719F7">
      <w:pPr>
        <w:widowControl w:val="0"/>
        <w:ind w:left="288"/>
      </w:pPr>
      <w:r w:rsidRPr="00174B6C">
        <w:t xml:space="preserve">Hilton Head 4D </w:t>
      </w:r>
      <w:r w:rsidRPr="00174B6C">
        <w:tab/>
        <w:t>1,140</w:t>
      </w:r>
    </w:p>
    <w:p w14:paraId="0C02BD72" w14:textId="77777777" w:rsidR="00B719F7" w:rsidRPr="00174B6C" w:rsidRDefault="00B719F7" w:rsidP="00B719F7">
      <w:pPr>
        <w:widowControl w:val="0"/>
        <w:ind w:left="288"/>
      </w:pPr>
      <w:r w:rsidRPr="00174B6C">
        <w:t xml:space="preserve">Hilton Head 5A </w:t>
      </w:r>
      <w:r w:rsidRPr="00174B6C">
        <w:tab/>
        <w:t>1,078</w:t>
      </w:r>
    </w:p>
    <w:p w14:paraId="602A7B08" w14:textId="77777777" w:rsidR="00B719F7" w:rsidRPr="00174B6C" w:rsidRDefault="00B719F7" w:rsidP="00B719F7">
      <w:pPr>
        <w:widowControl w:val="0"/>
        <w:ind w:left="288"/>
      </w:pPr>
      <w:r w:rsidRPr="00174B6C">
        <w:t xml:space="preserve">Hilton Head 5B </w:t>
      </w:r>
      <w:r w:rsidRPr="00174B6C">
        <w:tab/>
        <w:t>975</w:t>
      </w:r>
    </w:p>
    <w:p w14:paraId="58BEB9B9" w14:textId="77777777" w:rsidR="00B719F7" w:rsidRPr="00174B6C" w:rsidRDefault="00B719F7" w:rsidP="00B719F7">
      <w:pPr>
        <w:widowControl w:val="0"/>
        <w:ind w:left="288"/>
      </w:pPr>
      <w:r w:rsidRPr="00174B6C">
        <w:t xml:space="preserve">Hilton Head 5C </w:t>
      </w:r>
      <w:r w:rsidRPr="00174B6C">
        <w:tab/>
        <w:t>1,041</w:t>
      </w:r>
    </w:p>
    <w:p w14:paraId="27E7C38D" w14:textId="77777777" w:rsidR="00B719F7" w:rsidRPr="00174B6C" w:rsidRDefault="00B719F7" w:rsidP="00B719F7">
      <w:pPr>
        <w:widowControl w:val="0"/>
        <w:ind w:left="288"/>
      </w:pPr>
      <w:r w:rsidRPr="00174B6C">
        <w:t xml:space="preserve">Hilton Head 6 </w:t>
      </w:r>
      <w:r w:rsidRPr="00174B6C">
        <w:tab/>
        <w:t>1,474</w:t>
      </w:r>
    </w:p>
    <w:p w14:paraId="0145CDCB" w14:textId="77777777" w:rsidR="00B719F7" w:rsidRPr="00174B6C" w:rsidRDefault="00B719F7" w:rsidP="00B719F7">
      <w:pPr>
        <w:widowControl w:val="0"/>
        <w:ind w:left="288"/>
      </w:pPr>
      <w:r w:rsidRPr="00174B6C">
        <w:t xml:space="preserve">Hilton Head 7A </w:t>
      </w:r>
      <w:r w:rsidRPr="00174B6C">
        <w:tab/>
        <w:t>1,608</w:t>
      </w:r>
    </w:p>
    <w:p w14:paraId="6DF4A8DA" w14:textId="77777777" w:rsidR="00B719F7" w:rsidRPr="00174B6C" w:rsidRDefault="00B719F7" w:rsidP="00B719F7">
      <w:pPr>
        <w:widowControl w:val="0"/>
        <w:ind w:left="288"/>
      </w:pPr>
      <w:r w:rsidRPr="00174B6C">
        <w:t xml:space="preserve">Hilton Head 7B </w:t>
      </w:r>
      <w:r w:rsidRPr="00174B6C">
        <w:tab/>
        <w:t>1,716</w:t>
      </w:r>
    </w:p>
    <w:p w14:paraId="5DFEB7AB" w14:textId="77777777" w:rsidR="00B719F7" w:rsidRPr="00174B6C" w:rsidRDefault="00B719F7" w:rsidP="00B719F7">
      <w:pPr>
        <w:widowControl w:val="0"/>
        <w:ind w:left="288"/>
      </w:pPr>
      <w:r w:rsidRPr="00174B6C">
        <w:t xml:space="preserve">Hilton Head 8 </w:t>
      </w:r>
      <w:r w:rsidRPr="00174B6C">
        <w:tab/>
        <w:t>1,059</w:t>
      </w:r>
    </w:p>
    <w:p w14:paraId="0FD905E6" w14:textId="77777777" w:rsidR="00B719F7" w:rsidRPr="00174B6C" w:rsidRDefault="00B719F7" w:rsidP="00B719F7">
      <w:pPr>
        <w:widowControl w:val="0"/>
        <w:ind w:left="288"/>
      </w:pPr>
      <w:r w:rsidRPr="00174B6C">
        <w:t xml:space="preserve">Hilton Head 9A </w:t>
      </w:r>
      <w:r w:rsidRPr="00174B6C">
        <w:tab/>
        <w:t>1,878</w:t>
      </w:r>
    </w:p>
    <w:p w14:paraId="13C3F5D0" w14:textId="77777777" w:rsidR="00B719F7" w:rsidRPr="00174B6C" w:rsidRDefault="00B719F7" w:rsidP="00B719F7">
      <w:pPr>
        <w:widowControl w:val="0"/>
        <w:ind w:left="288"/>
      </w:pPr>
      <w:r w:rsidRPr="00174B6C">
        <w:t xml:space="preserve">Hilton Head 9B </w:t>
      </w:r>
      <w:r w:rsidRPr="00174B6C">
        <w:tab/>
        <w:t>1,462</w:t>
      </w:r>
    </w:p>
    <w:p w14:paraId="5FB9FB4F" w14:textId="77777777" w:rsidR="00B719F7" w:rsidRPr="00174B6C" w:rsidRDefault="00B719F7" w:rsidP="00B719F7">
      <w:pPr>
        <w:widowControl w:val="0"/>
        <w:ind w:left="288"/>
      </w:pPr>
      <w:r w:rsidRPr="00174B6C">
        <w:t xml:space="preserve">County Beaufort SC Subtotal </w:t>
      </w:r>
      <w:r w:rsidRPr="00174B6C">
        <w:tab/>
        <w:t>37,748</w:t>
      </w:r>
    </w:p>
    <w:p w14:paraId="7CEB023A" w14:textId="77777777" w:rsidR="00B719F7" w:rsidRPr="00174B6C" w:rsidRDefault="00B719F7" w:rsidP="00B719F7">
      <w:pPr>
        <w:widowControl w:val="0"/>
        <w:ind w:left="288"/>
      </w:pPr>
      <w:r w:rsidRPr="00174B6C">
        <w:t>County: Jasper SC</w:t>
      </w:r>
    </w:p>
    <w:p w14:paraId="5EC166ED" w14:textId="77777777" w:rsidR="00B719F7" w:rsidRPr="00174B6C" w:rsidRDefault="00B719F7" w:rsidP="00B719F7">
      <w:pPr>
        <w:widowControl w:val="0"/>
        <w:ind w:left="288"/>
      </w:pPr>
      <w:r w:rsidRPr="00174B6C">
        <w:t xml:space="preserve">LEVY </w:t>
      </w:r>
      <w:r w:rsidRPr="00174B6C">
        <w:tab/>
        <w:t>3,059</w:t>
      </w:r>
    </w:p>
    <w:p w14:paraId="3C9675AE" w14:textId="77777777" w:rsidR="00B719F7" w:rsidRPr="00174B6C" w:rsidRDefault="00B719F7" w:rsidP="00B719F7">
      <w:pPr>
        <w:widowControl w:val="0"/>
        <w:ind w:left="288"/>
      </w:pPr>
      <w:r w:rsidRPr="00174B6C">
        <w:t xml:space="preserve">County Jasper SC Subtotal </w:t>
      </w:r>
      <w:r w:rsidRPr="00174B6C">
        <w:tab/>
        <w:t>3,059</w:t>
      </w:r>
    </w:p>
    <w:p w14:paraId="732D570B" w14:textId="77777777" w:rsidR="00B719F7" w:rsidRPr="00174B6C" w:rsidRDefault="00B719F7" w:rsidP="00B719F7">
      <w:pPr>
        <w:widowControl w:val="0"/>
      </w:pPr>
      <w:r w:rsidRPr="00174B6C">
        <w:t xml:space="preserve">DISTRICT 123 Total </w:t>
      </w:r>
      <w:r w:rsidRPr="00174B6C">
        <w:tab/>
        <w:t>40,807</w:t>
      </w:r>
    </w:p>
    <w:p w14:paraId="2D714219" w14:textId="77777777" w:rsidR="00B719F7" w:rsidRPr="00174B6C" w:rsidRDefault="00B719F7" w:rsidP="00B719F7">
      <w:pPr>
        <w:widowControl w:val="0"/>
      </w:pPr>
      <w:r w:rsidRPr="00174B6C">
        <w:t>Area</w:t>
      </w:r>
      <w:r w:rsidRPr="00174B6C">
        <w:tab/>
        <w:t>Population</w:t>
      </w:r>
    </w:p>
    <w:p w14:paraId="6D0191B8" w14:textId="77777777" w:rsidR="00B719F7" w:rsidRPr="00174B6C" w:rsidRDefault="00B719F7" w:rsidP="00B719F7">
      <w:pPr>
        <w:widowControl w:val="0"/>
      </w:pPr>
      <w:r w:rsidRPr="00174B6C">
        <w:t>DISTRICT 124</w:t>
      </w:r>
    </w:p>
    <w:p w14:paraId="70403B79" w14:textId="77777777" w:rsidR="00B719F7" w:rsidRPr="00174B6C" w:rsidRDefault="00B719F7" w:rsidP="00B719F7">
      <w:pPr>
        <w:widowControl w:val="0"/>
      </w:pPr>
      <w:r w:rsidRPr="00174B6C">
        <w:t>Area</w:t>
      </w:r>
      <w:r w:rsidRPr="00174B6C">
        <w:tab/>
        <w:t>Population</w:t>
      </w:r>
    </w:p>
    <w:p w14:paraId="6B368611" w14:textId="77777777" w:rsidR="00B719F7" w:rsidRPr="00174B6C" w:rsidRDefault="00B719F7" w:rsidP="00B719F7">
      <w:pPr>
        <w:widowControl w:val="0"/>
        <w:ind w:left="288"/>
      </w:pPr>
      <w:r w:rsidRPr="00174B6C">
        <w:t>County: Beaufort SC</w:t>
      </w:r>
    </w:p>
    <w:p w14:paraId="25C236C9" w14:textId="77777777" w:rsidR="00B719F7" w:rsidRPr="00174B6C" w:rsidRDefault="00B719F7" w:rsidP="00B719F7">
      <w:pPr>
        <w:widowControl w:val="0"/>
        <w:ind w:left="288"/>
      </w:pPr>
      <w:r w:rsidRPr="00174B6C">
        <w:t>Beaufort 1</w:t>
      </w:r>
    </w:p>
    <w:p w14:paraId="26BC7332" w14:textId="77777777" w:rsidR="00B719F7" w:rsidRPr="00174B6C" w:rsidRDefault="00B719F7" w:rsidP="00B719F7">
      <w:pPr>
        <w:widowControl w:val="0"/>
        <w:ind w:left="576"/>
      </w:pPr>
      <w:r w:rsidRPr="00174B6C">
        <w:t>Tract 6</w:t>
      </w:r>
    </w:p>
    <w:p w14:paraId="269C0528" w14:textId="77777777" w:rsidR="00B719F7" w:rsidRPr="00174B6C" w:rsidRDefault="00B719F7" w:rsidP="00B719F7">
      <w:pPr>
        <w:widowControl w:val="0"/>
        <w:ind w:left="1152"/>
      </w:pPr>
      <w:r w:rsidRPr="00174B6C">
        <w:t xml:space="preserve">Blocks: 2013, 2018, 2019, 2020, 2023, 2024  </w:t>
      </w:r>
      <w:r w:rsidRPr="00174B6C">
        <w:tab/>
        <w:t>118</w:t>
      </w:r>
    </w:p>
    <w:p w14:paraId="4A7E87A7" w14:textId="77777777" w:rsidR="00B719F7" w:rsidRPr="00174B6C" w:rsidRDefault="00B719F7" w:rsidP="00B719F7">
      <w:pPr>
        <w:widowControl w:val="0"/>
        <w:ind w:left="576"/>
      </w:pPr>
      <w:r w:rsidRPr="00174B6C">
        <w:t>Tract 7</w:t>
      </w:r>
    </w:p>
    <w:p w14:paraId="7326ED61" w14:textId="77777777" w:rsidR="00B719F7" w:rsidRPr="00174B6C" w:rsidRDefault="00B719F7" w:rsidP="00B719F7">
      <w:pPr>
        <w:widowControl w:val="0"/>
        <w:ind w:left="1152"/>
      </w:pPr>
      <w:r w:rsidRPr="00174B6C">
        <w:t xml:space="preserve">Blocks: 1000, 1001, 1002, 2000, 2001, 2002, 2003, 2004, 2005, 2006, 2007, 2008, 2009, 2010, 2011, 2012, 2013, 2014, 2015, 2016, 2017, 2018, 2019, 2020, 2021, 2022, 2023, 2024, 2025, 2027, 2028, 2029, 2030, 2032, 2033, 2051, 2052, 2057, 3001, 3002, 3003, 3004, 3005, 3006, 3007, 3008, 3009, 3010, 3011, 3012, 3015, 3016, 3017, 3018, 3019, 3020, 3021, 3022, 3023, 3024, 3025, 3026, 3030, 3031, 3032, 3033, 3034, 3035, 3036, 3037, 3038, 3039, 3044, 3053, 3058, 3067  </w:t>
      </w:r>
      <w:r w:rsidRPr="00174B6C">
        <w:tab/>
        <w:t>713</w:t>
      </w:r>
    </w:p>
    <w:p w14:paraId="376D88AB" w14:textId="77777777" w:rsidR="00B719F7" w:rsidRPr="00174B6C" w:rsidRDefault="00B719F7" w:rsidP="00B719F7">
      <w:pPr>
        <w:widowControl w:val="0"/>
        <w:ind w:left="288"/>
      </w:pPr>
      <w:r w:rsidRPr="00174B6C">
        <w:t xml:space="preserve">Beaufort 1 Subtotal </w:t>
      </w:r>
      <w:r w:rsidRPr="00174B6C">
        <w:tab/>
        <w:t>831</w:t>
      </w:r>
    </w:p>
    <w:p w14:paraId="0020C74A" w14:textId="77777777" w:rsidR="00B719F7" w:rsidRPr="00174B6C" w:rsidRDefault="00B719F7" w:rsidP="00B719F7">
      <w:pPr>
        <w:widowControl w:val="0"/>
        <w:ind w:left="288"/>
      </w:pPr>
      <w:r w:rsidRPr="00174B6C">
        <w:t>Beaufort 2</w:t>
      </w:r>
    </w:p>
    <w:p w14:paraId="048A1A15" w14:textId="77777777" w:rsidR="00B719F7" w:rsidRPr="00174B6C" w:rsidRDefault="00B719F7" w:rsidP="00B719F7">
      <w:pPr>
        <w:widowControl w:val="0"/>
        <w:ind w:left="576"/>
      </w:pPr>
      <w:r w:rsidRPr="00174B6C">
        <w:t>Tract 6</w:t>
      </w:r>
    </w:p>
    <w:p w14:paraId="411753F3" w14:textId="77777777" w:rsidR="00B719F7" w:rsidRPr="00174B6C" w:rsidRDefault="00B719F7" w:rsidP="00B719F7">
      <w:pPr>
        <w:widowControl w:val="0"/>
        <w:ind w:left="1152"/>
      </w:pPr>
      <w:r w:rsidRPr="00174B6C">
        <w:t xml:space="preserve">Blocks: 1000, 1032, 1033, 1034, 1035, 1036, 1037, 1038, 1039, 1040, 1041, 1042, 1043, 1044, 1069, 1070, 2000, 2001, 2002, 2003, 2004, 2005, 2006, 2007, 2008, 2009, 2010, 2011, 2012, 2025, 2026, 2027, 2028, 2029, 2030, 2031, 2032, 2033, 2034, 2035, 2036, 2037, 2038, 2039, 2040, 2041, 2042, 2043, 2044, 2045, 2046, 2047, 2048, 2049, 2050, 2051, 2052, 2053, 2054, 2055, 2056, 2057, 2058, 2059, 2060, 2061, 2062, 2063, 2064, 2065  </w:t>
      </w:r>
      <w:r w:rsidRPr="00174B6C">
        <w:tab/>
        <w:t>1184</w:t>
      </w:r>
    </w:p>
    <w:p w14:paraId="36FC5B98" w14:textId="77777777" w:rsidR="00B719F7" w:rsidRPr="00174B6C" w:rsidRDefault="00B719F7" w:rsidP="00B719F7">
      <w:pPr>
        <w:widowControl w:val="0"/>
        <w:ind w:left="576"/>
      </w:pPr>
      <w:r w:rsidRPr="00174B6C">
        <w:t>Tract 7</w:t>
      </w:r>
    </w:p>
    <w:p w14:paraId="0A52A067" w14:textId="77777777" w:rsidR="00B719F7" w:rsidRPr="00174B6C" w:rsidRDefault="00B719F7" w:rsidP="00B719F7">
      <w:pPr>
        <w:widowControl w:val="0"/>
        <w:ind w:left="1152"/>
      </w:pPr>
      <w:r w:rsidRPr="00174B6C">
        <w:t xml:space="preserve">Blocks: 3000, 3013, 3014, 3027, 3028, 3029, 3040, 3041, 3042, 3043, 3054, 3055, 3056, 3057, 3064, 3065, 3066, 3068  </w:t>
      </w:r>
      <w:r w:rsidRPr="00174B6C">
        <w:tab/>
        <w:t>130</w:t>
      </w:r>
    </w:p>
    <w:p w14:paraId="1EE03C27" w14:textId="77777777" w:rsidR="00B719F7" w:rsidRPr="00174B6C" w:rsidRDefault="00B719F7" w:rsidP="00B719F7">
      <w:pPr>
        <w:widowControl w:val="0"/>
        <w:ind w:left="288"/>
      </w:pPr>
      <w:r w:rsidRPr="00174B6C">
        <w:t xml:space="preserve">Beaufort 2 Subtotal </w:t>
      </w:r>
      <w:r w:rsidRPr="00174B6C">
        <w:tab/>
        <w:t>1,314</w:t>
      </w:r>
    </w:p>
    <w:p w14:paraId="1B706881" w14:textId="77777777" w:rsidR="00B719F7" w:rsidRPr="00174B6C" w:rsidRDefault="00B719F7" w:rsidP="00B719F7">
      <w:pPr>
        <w:widowControl w:val="0"/>
        <w:ind w:left="288"/>
      </w:pPr>
      <w:r w:rsidRPr="00174B6C">
        <w:t xml:space="preserve">Beaufort 3 </w:t>
      </w:r>
      <w:r w:rsidRPr="00174B6C">
        <w:tab/>
        <w:t>1,932</w:t>
      </w:r>
    </w:p>
    <w:p w14:paraId="4265E984" w14:textId="77777777" w:rsidR="00B719F7" w:rsidRPr="00174B6C" w:rsidRDefault="00B719F7" w:rsidP="00B719F7">
      <w:pPr>
        <w:widowControl w:val="0"/>
        <w:ind w:left="288"/>
      </w:pPr>
      <w:r w:rsidRPr="00174B6C">
        <w:t xml:space="preserve">Burton 2A </w:t>
      </w:r>
      <w:r w:rsidRPr="00174B6C">
        <w:tab/>
        <w:t>8,096</w:t>
      </w:r>
    </w:p>
    <w:p w14:paraId="5ABC3FD3" w14:textId="77777777" w:rsidR="00B719F7" w:rsidRPr="00174B6C" w:rsidRDefault="00B719F7" w:rsidP="00B719F7">
      <w:pPr>
        <w:widowControl w:val="0"/>
        <w:ind w:left="288"/>
      </w:pPr>
      <w:r w:rsidRPr="00174B6C">
        <w:t>Burton 2B</w:t>
      </w:r>
    </w:p>
    <w:p w14:paraId="02E95773" w14:textId="77777777" w:rsidR="00B719F7" w:rsidRPr="00174B6C" w:rsidRDefault="00B719F7" w:rsidP="00B719F7">
      <w:pPr>
        <w:widowControl w:val="0"/>
        <w:ind w:left="576"/>
      </w:pPr>
      <w:r w:rsidRPr="00174B6C">
        <w:t>Tract 5.02</w:t>
      </w:r>
    </w:p>
    <w:p w14:paraId="4CCC896E" w14:textId="77777777" w:rsidR="00B719F7" w:rsidRPr="00174B6C" w:rsidRDefault="00B719F7" w:rsidP="00B719F7">
      <w:pPr>
        <w:widowControl w:val="0"/>
        <w:ind w:left="1152"/>
      </w:pPr>
      <w:r w:rsidRPr="00174B6C">
        <w:t xml:space="preserve">Blocks: 1060, 1061, 1062, 1063, 1071, 1072, 1073, 1074, 1075, 1076, 1077, 1078, 1082, 1085, 1086, 1087, 1088, 1089, 1090  </w:t>
      </w:r>
      <w:r w:rsidRPr="00174B6C">
        <w:tab/>
        <w:t>293</w:t>
      </w:r>
    </w:p>
    <w:p w14:paraId="5DC112B5" w14:textId="77777777" w:rsidR="00B719F7" w:rsidRPr="00174B6C" w:rsidRDefault="00B719F7" w:rsidP="00B719F7">
      <w:pPr>
        <w:widowControl w:val="0"/>
        <w:ind w:left="576"/>
      </w:pPr>
      <w:r w:rsidRPr="00174B6C">
        <w:t>Tract 5.03</w:t>
      </w:r>
    </w:p>
    <w:p w14:paraId="52F7A11D" w14:textId="77777777" w:rsidR="00B719F7" w:rsidRPr="00174B6C" w:rsidRDefault="00B719F7" w:rsidP="00B719F7">
      <w:pPr>
        <w:widowControl w:val="0"/>
        <w:ind w:left="1152"/>
      </w:pPr>
      <w:r w:rsidRPr="00174B6C">
        <w:t xml:space="preserve">Blocks: 1000, 1001, 1002, 1003, 1004, 1005, 1006, 1007, 1008, 1009, 1010, 1011, 1012, 2000, 2001, 2002, 2003, 2004, 2005, 2006, 2007, 2008, 2009, 2010, 2011, 2012, 2013, 2014, 2015, 2016, 2017, 2018, 2019, 2020, 2021, 2022, 2023, 2024, 2025, 2026, 2027, 2028, 2029, 3031, 3032, 3033, 3034, 3035, 3036, 3037, 3038, 3077, 3078, 3079, 3080, 3081, 3082, 3083, 3084, 3085, 3086, 3087, 3088, 3089, 3090, 3091, 3092, 3093, 3094, 3095, 3096, 3097, 3098, 3099, 3100, 3101, 3102, 3103, 3104, 3105, 3106, 3107, 3108, 3109, 3110  </w:t>
      </w:r>
      <w:r w:rsidRPr="00174B6C">
        <w:tab/>
        <w:t>2066</w:t>
      </w:r>
    </w:p>
    <w:p w14:paraId="00ECBCF1" w14:textId="77777777" w:rsidR="00B719F7" w:rsidRPr="00174B6C" w:rsidRDefault="00B719F7" w:rsidP="00B719F7">
      <w:pPr>
        <w:widowControl w:val="0"/>
        <w:ind w:left="576"/>
      </w:pPr>
      <w:r w:rsidRPr="00174B6C">
        <w:t>Tract 7</w:t>
      </w:r>
    </w:p>
    <w:p w14:paraId="15191024" w14:textId="77777777" w:rsidR="00B719F7" w:rsidRPr="00174B6C" w:rsidRDefault="00B719F7" w:rsidP="00B719F7">
      <w:pPr>
        <w:widowControl w:val="0"/>
        <w:ind w:left="1152"/>
      </w:pPr>
      <w:r w:rsidRPr="00174B6C">
        <w:t xml:space="preserve">Blocks: 6006, 6007  </w:t>
      </w:r>
      <w:r w:rsidRPr="00174B6C">
        <w:tab/>
        <w:t>0</w:t>
      </w:r>
    </w:p>
    <w:p w14:paraId="7D8CFD75" w14:textId="77777777" w:rsidR="00B719F7" w:rsidRPr="00174B6C" w:rsidRDefault="00B719F7" w:rsidP="00B719F7">
      <w:pPr>
        <w:widowControl w:val="0"/>
        <w:ind w:left="576"/>
      </w:pPr>
      <w:r w:rsidRPr="00174B6C">
        <w:t>Tract 8</w:t>
      </w:r>
    </w:p>
    <w:p w14:paraId="24E468AE" w14:textId="77777777" w:rsidR="00B719F7" w:rsidRPr="00174B6C" w:rsidRDefault="00B719F7" w:rsidP="00B719F7">
      <w:pPr>
        <w:widowControl w:val="0"/>
        <w:ind w:left="1152"/>
      </w:pPr>
      <w:r w:rsidRPr="00174B6C">
        <w:t xml:space="preserve">Blocks: 1017, 1018, 1019, 1020 </w:t>
      </w:r>
      <w:r w:rsidRPr="00174B6C">
        <w:tab/>
        <w:t>0</w:t>
      </w:r>
    </w:p>
    <w:p w14:paraId="69909E1F" w14:textId="77777777" w:rsidR="00B719F7" w:rsidRPr="00174B6C" w:rsidRDefault="00B719F7" w:rsidP="00B719F7">
      <w:pPr>
        <w:widowControl w:val="0"/>
        <w:ind w:left="288"/>
      </w:pPr>
      <w:r w:rsidRPr="00174B6C">
        <w:t xml:space="preserve">Burton 2B Subtotal </w:t>
      </w:r>
      <w:r w:rsidRPr="00174B6C">
        <w:tab/>
        <w:t>2,359</w:t>
      </w:r>
    </w:p>
    <w:p w14:paraId="6C0EECF7" w14:textId="77777777" w:rsidR="00B719F7" w:rsidRPr="00174B6C" w:rsidRDefault="00B719F7" w:rsidP="00B719F7">
      <w:pPr>
        <w:widowControl w:val="0"/>
        <w:ind w:left="288"/>
      </w:pPr>
      <w:r w:rsidRPr="00174B6C">
        <w:t xml:space="preserve">Burton 2C </w:t>
      </w:r>
      <w:r w:rsidRPr="00174B6C">
        <w:tab/>
        <w:t>2,785</w:t>
      </w:r>
    </w:p>
    <w:p w14:paraId="13A5BA8A" w14:textId="77777777" w:rsidR="00B719F7" w:rsidRPr="00174B6C" w:rsidRDefault="00B719F7" w:rsidP="00B719F7">
      <w:pPr>
        <w:widowControl w:val="0"/>
        <w:ind w:left="288"/>
      </w:pPr>
      <w:r w:rsidRPr="00174B6C">
        <w:t>Burton 3</w:t>
      </w:r>
    </w:p>
    <w:p w14:paraId="57F20EE2" w14:textId="77777777" w:rsidR="00B719F7" w:rsidRPr="00174B6C" w:rsidRDefault="00B719F7" w:rsidP="00B719F7">
      <w:pPr>
        <w:widowControl w:val="0"/>
        <w:ind w:left="576"/>
      </w:pPr>
      <w:r w:rsidRPr="00174B6C">
        <w:t>Tract 5.02</w:t>
      </w:r>
    </w:p>
    <w:p w14:paraId="7C31CA44" w14:textId="77777777" w:rsidR="00B719F7" w:rsidRPr="00174B6C" w:rsidRDefault="00B719F7" w:rsidP="00B719F7">
      <w:pPr>
        <w:widowControl w:val="0"/>
        <w:ind w:left="1152"/>
      </w:pPr>
      <w:r w:rsidRPr="00174B6C">
        <w:t xml:space="preserve">Blocks: 2016, 2033 </w:t>
      </w:r>
      <w:r w:rsidRPr="00174B6C">
        <w:tab/>
        <w:t>25</w:t>
      </w:r>
    </w:p>
    <w:p w14:paraId="1D298E90" w14:textId="77777777" w:rsidR="00B719F7" w:rsidRPr="00174B6C" w:rsidRDefault="00B719F7" w:rsidP="00B719F7">
      <w:pPr>
        <w:widowControl w:val="0"/>
        <w:ind w:left="288"/>
      </w:pPr>
      <w:r w:rsidRPr="00174B6C">
        <w:t xml:space="preserve">Burton 3 Subtotal </w:t>
      </w:r>
      <w:r w:rsidRPr="00174B6C">
        <w:tab/>
        <w:t>25</w:t>
      </w:r>
    </w:p>
    <w:p w14:paraId="5E4EE787" w14:textId="77777777" w:rsidR="00B719F7" w:rsidRPr="00174B6C" w:rsidRDefault="00B719F7" w:rsidP="00B719F7">
      <w:pPr>
        <w:widowControl w:val="0"/>
        <w:ind w:left="288"/>
      </w:pPr>
      <w:r w:rsidRPr="00174B6C">
        <w:t xml:space="preserve">Ladys Island 1A </w:t>
      </w:r>
      <w:r w:rsidRPr="00174B6C">
        <w:tab/>
        <w:t>2,323</w:t>
      </w:r>
    </w:p>
    <w:p w14:paraId="14150F3F" w14:textId="77777777" w:rsidR="00B719F7" w:rsidRPr="00174B6C" w:rsidRDefault="00B719F7" w:rsidP="00B719F7">
      <w:pPr>
        <w:widowControl w:val="0"/>
        <w:ind w:left="288"/>
      </w:pPr>
      <w:r w:rsidRPr="00174B6C">
        <w:t xml:space="preserve">Ladys Island 1B </w:t>
      </w:r>
      <w:r w:rsidRPr="00174B6C">
        <w:tab/>
        <w:t>2,121</w:t>
      </w:r>
    </w:p>
    <w:p w14:paraId="06F69844" w14:textId="77777777" w:rsidR="00B719F7" w:rsidRPr="00174B6C" w:rsidRDefault="00B719F7" w:rsidP="00B719F7">
      <w:pPr>
        <w:widowControl w:val="0"/>
        <w:ind w:left="288"/>
      </w:pPr>
      <w:r w:rsidRPr="00174B6C">
        <w:t xml:space="preserve">Ladys Island 2A </w:t>
      </w:r>
      <w:r w:rsidRPr="00174B6C">
        <w:tab/>
        <w:t>2,096</w:t>
      </w:r>
    </w:p>
    <w:p w14:paraId="3D3C1AE8" w14:textId="77777777" w:rsidR="00B719F7" w:rsidRPr="00174B6C" w:rsidRDefault="00B719F7" w:rsidP="00B719F7">
      <w:pPr>
        <w:widowControl w:val="0"/>
        <w:ind w:left="288"/>
      </w:pPr>
      <w:r w:rsidRPr="00174B6C">
        <w:t xml:space="preserve">Ladys Island 2B </w:t>
      </w:r>
      <w:r w:rsidRPr="00174B6C">
        <w:tab/>
        <w:t>1,732</w:t>
      </w:r>
    </w:p>
    <w:p w14:paraId="45E10495" w14:textId="77777777" w:rsidR="00B719F7" w:rsidRPr="00174B6C" w:rsidRDefault="00B719F7" w:rsidP="00B719F7">
      <w:pPr>
        <w:widowControl w:val="0"/>
        <w:ind w:left="288"/>
      </w:pPr>
      <w:r w:rsidRPr="00174B6C">
        <w:t xml:space="preserve">Ladys Island 2C </w:t>
      </w:r>
      <w:r w:rsidRPr="00174B6C">
        <w:tab/>
        <w:t>1,336</w:t>
      </w:r>
    </w:p>
    <w:p w14:paraId="64799AD9" w14:textId="77777777" w:rsidR="00B719F7" w:rsidRPr="00174B6C" w:rsidRDefault="00B719F7" w:rsidP="00B719F7">
      <w:pPr>
        <w:widowControl w:val="0"/>
        <w:ind w:left="288"/>
      </w:pPr>
      <w:r w:rsidRPr="00174B6C">
        <w:t xml:space="preserve">Ladys Island 3A </w:t>
      </w:r>
      <w:r w:rsidRPr="00174B6C">
        <w:tab/>
        <w:t>1,138</w:t>
      </w:r>
    </w:p>
    <w:p w14:paraId="2836650E" w14:textId="77777777" w:rsidR="00B719F7" w:rsidRPr="00174B6C" w:rsidRDefault="00B719F7" w:rsidP="00B719F7">
      <w:pPr>
        <w:widowControl w:val="0"/>
        <w:ind w:left="288"/>
      </w:pPr>
      <w:r w:rsidRPr="00174B6C">
        <w:t xml:space="preserve">Ladys Island 3B </w:t>
      </w:r>
      <w:r w:rsidRPr="00174B6C">
        <w:tab/>
        <w:t>1,738</w:t>
      </w:r>
    </w:p>
    <w:p w14:paraId="49CF84FB" w14:textId="77777777" w:rsidR="00B719F7" w:rsidRPr="00174B6C" w:rsidRDefault="00B719F7" w:rsidP="00B719F7">
      <w:pPr>
        <w:widowControl w:val="0"/>
        <w:ind w:left="288"/>
      </w:pPr>
      <w:r w:rsidRPr="00174B6C">
        <w:t xml:space="preserve">Ladys Island 3C </w:t>
      </w:r>
      <w:r w:rsidRPr="00174B6C">
        <w:tab/>
        <w:t>1,568</w:t>
      </w:r>
    </w:p>
    <w:p w14:paraId="392D622F" w14:textId="77777777" w:rsidR="00B719F7" w:rsidRPr="00174B6C" w:rsidRDefault="00B719F7" w:rsidP="00B719F7">
      <w:pPr>
        <w:widowControl w:val="0"/>
        <w:ind w:left="288"/>
      </w:pPr>
      <w:r w:rsidRPr="00174B6C">
        <w:t xml:space="preserve">Mossy Oaks 1A </w:t>
      </w:r>
      <w:r w:rsidRPr="00174B6C">
        <w:tab/>
        <w:t>1,447</w:t>
      </w:r>
    </w:p>
    <w:p w14:paraId="1D1C661D" w14:textId="77777777" w:rsidR="00B719F7" w:rsidRPr="00174B6C" w:rsidRDefault="00B719F7" w:rsidP="00B719F7">
      <w:pPr>
        <w:widowControl w:val="0"/>
        <w:ind w:left="288"/>
      </w:pPr>
      <w:r w:rsidRPr="00174B6C">
        <w:t xml:space="preserve">Mossy Oaks 1B </w:t>
      </w:r>
      <w:r w:rsidRPr="00174B6C">
        <w:tab/>
        <w:t>1,624</w:t>
      </w:r>
    </w:p>
    <w:p w14:paraId="6586337C" w14:textId="77777777" w:rsidR="00B719F7" w:rsidRPr="00174B6C" w:rsidRDefault="00B719F7" w:rsidP="00B719F7">
      <w:pPr>
        <w:widowControl w:val="0"/>
        <w:ind w:left="288"/>
      </w:pPr>
      <w:r w:rsidRPr="00174B6C">
        <w:t xml:space="preserve">Mossy Oaks 2 </w:t>
      </w:r>
      <w:r w:rsidRPr="00174B6C">
        <w:tab/>
        <w:t>1,781</w:t>
      </w:r>
    </w:p>
    <w:p w14:paraId="68720ACA" w14:textId="77777777" w:rsidR="00B719F7" w:rsidRPr="00174B6C" w:rsidRDefault="00B719F7" w:rsidP="00B719F7">
      <w:pPr>
        <w:widowControl w:val="0"/>
        <w:ind w:left="288"/>
      </w:pPr>
      <w:r w:rsidRPr="00174B6C">
        <w:t xml:space="preserve">Port Royal 1 </w:t>
      </w:r>
      <w:r w:rsidRPr="00174B6C">
        <w:tab/>
        <w:t>1,960</w:t>
      </w:r>
    </w:p>
    <w:p w14:paraId="7A14D30D" w14:textId="77777777" w:rsidR="00B719F7" w:rsidRPr="00174B6C" w:rsidRDefault="00B719F7" w:rsidP="00B719F7">
      <w:pPr>
        <w:widowControl w:val="0"/>
        <w:ind w:left="288"/>
      </w:pPr>
      <w:r w:rsidRPr="00174B6C">
        <w:t xml:space="preserve">Port Royal 2 </w:t>
      </w:r>
      <w:r w:rsidRPr="00174B6C">
        <w:tab/>
        <w:t>2,070</w:t>
      </w:r>
    </w:p>
    <w:p w14:paraId="0BF19A9A" w14:textId="77777777" w:rsidR="00B719F7" w:rsidRPr="00174B6C" w:rsidRDefault="00B719F7" w:rsidP="00B719F7">
      <w:pPr>
        <w:widowControl w:val="0"/>
        <w:ind w:left="288"/>
      </w:pPr>
      <w:r w:rsidRPr="00174B6C">
        <w:t>St. Helena 1A</w:t>
      </w:r>
    </w:p>
    <w:p w14:paraId="4EC4C99B" w14:textId="77777777" w:rsidR="00B719F7" w:rsidRPr="00174B6C" w:rsidRDefault="00B719F7" w:rsidP="00B719F7">
      <w:pPr>
        <w:widowControl w:val="0"/>
        <w:ind w:left="576"/>
      </w:pPr>
      <w:r w:rsidRPr="00174B6C">
        <w:t>Tract 9.02</w:t>
      </w:r>
    </w:p>
    <w:p w14:paraId="6E7719F8" w14:textId="77777777" w:rsidR="00B719F7" w:rsidRPr="00174B6C" w:rsidRDefault="00B719F7" w:rsidP="00B719F7">
      <w:pPr>
        <w:widowControl w:val="0"/>
        <w:ind w:left="1152"/>
      </w:pPr>
      <w:r w:rsidRPr="00174B6C">
        <w:t xml:space="preserve">Blocks: 3038, 3039, 3040 </w:t>
      </w:r>
      <w:r w:rsidRPr="00174B6C">
        <w:tab/>
        <w:t>0</w:t>
      </w:r>
    </w:p>
    <w:p w14:paraId="6A2C370D" w14:textId="77777777" w:rsidR="00B719F7" w:rsidRPr="00174B6C" w:rsidRDefault="00B719F7" w:rsidP="00B719F7">
      <w:pPr>
        <w:widowControl w:val="0"/>
        <w:ind w:left="576"/>
      </w:pPr>
      <w:r w:rsidRPr="00174B6C">
        <w:t>Tract 11.01</w:t>
      </w:r>
    </w:p>
    <w:p w14:paraId="3D48E695" w14:textId="77777777" w:rsidR="00B719F7" w:rsidRPr="00174B6C" w:rsidRDefault="00B719F7" w:rsidP="00B719F7">
      <w:pPr>
        <w:widowControl w:val="0"/>
        <w:ind w:left="1152"/>
      </w:pPr>
      <w:r w:rsidRPr="00174B6C">
        <w:t xml:space="preserve">Blocks: 2005, 2034, 2035, 2036, 2037, 2038, 2039, 2041, 2042, 2043, 2044, 2045, 2047, 2048, 2049 </w:t>
      </w:r>
      <w:r w:rsidRPr="00174B6C">
        <w:tab/>
        <w:t>292</w:t>
      </w:r>
    </w:p>
    <w:p w14:paraId="30C2BB72" w14:textId="77777777" w:rsidR="00B719F7" w:rsidRPr="00174B6C" w:rsidRDefault="00B719F7" w:rsidP="00B719F7">
      <w:pPr>
        <w:widowControl w:val="0"/>
        <w:ind w:left="288"/>
      </w:pPr>
      <w:r w:rsidRPr="00174B6C">
        <w:t xml:space="preserve">St. Helena 1A Subtotal </w:t>
      </w:r>
      <w:r w:rsidRPr="00174B6C">
        <w:tab/>
        <w:t>292</w:t>
      </w:r>
    </w:p>
    <w:p w14:paraId="399DCBAC" w14:textId="77777777" w:rsidR="00B719F7" w:rsidRPr="00174B6C" w:rsidRDefault="00B719F7" w:rsidP="00B719F7">
      <w:pPr>
        <w:widowControl w:val="0"/>
        <w:ind w:left="288"/>
      </w:pPr>
      <w:r w:rsidRPr="00174B6C">
        <w:t xml:space="preserve">St. Helena 1C </w:t>
      </w:r>
      <w:r w:rsidRPr="00174B6C">
        <w:tab/>
        <w:t>1,396</w:t>
      </w:r>
    </w:p>
    <w:p w14:paraId="759B555B" w14:textId="77777777" w:rsidR="00B719F7" w:rsidRPr="00174B6C" w:rsidRDefault="00B719F7" w:rsidP="00B719F7">
      <w:pPr>
        <w:widowControl w:val="0"/>
        <w:ind w:left="288"/>
      </w:pPr>
      <w:r w:rsidRPr="00174B6C">
        <w:t>St. Helena 2A</w:t>
      </w:r>
    </w:p>
    <w:p w14:paraId="63267606" w14:textId="77777777" w:rsidR="00B719F7" w:rsidRPr="00174B6C" w:rsidRDefault="00B719F7" w:rsidP="00B719F7">
      <w:pPr>
        <w:widowControl w:val="0"/>
        <w:ind w:left="576"/>
      </w:pPr>
      <w:r w:rsidRPr="00174B6C">
        <w:t>Tract 11.01</w:t>
      </w:r>
    </w:p>
    <w:p w14:paraId="558AA8A8" w14:textId="77777777" w:rsidR="00B719F7" w:rsidRPr="00174B6C" w:rsidRDefault="00B719F7" w:rsidP="00B719F7">
      <w:pPr>
        <w:widowControl w:val="0"/>
        <w:ind w:left="1152"/>
      </w:pPr>
      <w:r w:rsidRPr="00174B6C">
        <w:t xml:space="preserve">Blocks: 2002, 2004, 2006, 2007, 2008, 2009, 2010, 2011, 2012, 2013, 2014, 2015 </w:t>
      </w:r>
      <w:r w:rsidRPr="00174B6C">
        <w:tab/>
        <w:t>287</w:t>
      </w:r>
    </w:p>
    <w:p w14:paraId="43752520" w14:textId="77777777" w:rsidR="00B719F7" w:rsidRPr="00174B6C" w:rsidRDefault="00B719F7" w:rsidP="00B719F7">
      <w:pPr>
        <w:widowControl w:val="0"/>
        <w:ind w:left="288"/>
      </w:pPr>
      <w:r w:rsidRPr="00174B6C">
        <w:t xml:space="preserve">St. Helena 2A Subtotal </w:t>
      </w:r>
      <w:r w:rsidRPr="00174B6C">
        <w:tab/>
        <w:t>287</w:t>
      </w:r>
    </w:p>
    <w:p w14:paraId="001E0C47" w14:textId="77777777" w:rsidR="00B719F7" w:rsidRPr="00174B6C" w:rsidRDefault="00B719F7" w:rsidP="00B719F7">
      <w:pPr>
        <w:widowControl w:val="0"/>
        <w:ind w:left="288"/>
      </w:pPr>
      <w:r w:rsidRPr="00174B6C">
        <w:t xml:space="preserve">County Beaufort SC Subtotal </w:t>
      </w:r>
      <w:r w:rsidRPr="00174B6C">
        <w:tab/>
        <w:t>42,251</w:t>
      </w:r>
    </w:p>
    <w:p w14:paraId="1BC9B67E" w14:textId="77777777" w:rsidR="00B719F7" w:rsidRPr="00174B6C" w:rsidRDefault="00B719F7" w:rsidP="00B719F7">
      <w:pPr>
        <w:widowControl w:val="0"/>
        <w:rPr>
          <w:szCs w:val="24"/>
        </w:rPr>
      </w:pPr>
      <w:r w:rsidRPr="00174B6C">
        <w:t xml:space="preserve">DISTRICT 124 Total </w:t>
      </w:r>
      <w:r w:rsidRPr="00174B6C">
        <w:tab/>
        <w:t>42,251</w:t>
      </w:r>
      <w:r w:rsidRPr="00174B6C">
        <w:rPr>
          <w:szCs w:val="24"/>
        </w:rPr>
        <w:t>”</w:t>
      </w:r>
    </w:p>
    <w:p w14:paraId="246ACA2E" w14:textId="77777777" w:rsidR="00B719F7" w:rsidRPr="001559E9" w:rsidRDefault="00B719F7" w:rsidP="00B719F7">
      <w:pPr>
        <w:rPr>
          <w:color w:val="000000"/>
          <w:u w:color="000000"/>
        </w:rPr>
      </w:pPr>
      <w:r w:rsidRPr="001559E9">
        <w:rPr>
          <w:color w:val="000000"/>
          <w:u w:color="000000"/>
        </w:rPr>
        <w:t>B.</w:t>
      </w:r>
      <w:r w:rsidRPr="001559E9">
        <w:rPr>
          <w:color w:val="000000"/>
          <w:u w:color="000000"/>
        </w:rPr>
        <w:tab/>
      </w:r>
      <w:r w:rsidRPr="001559E9">
        <w:rPr>
          <w:color w:val="000000"/>
          <w:u w:color="000000"/>
        </w:rPr>
        <w:tab/>
        <w:t>Section 2</w:t>
      </w:r>
      <w:r w:rsidRPr="001559E9">
        <w:rPr>
          <w:color w:val="000000"/>
          <w:u w:color="000000"/>
        </w:rPr>
        <w:noBreakHyphen/>
        <w:t>1</w:t>
      </w:r>
      <w:r w:rsidRPr="001559E9">
        <w:rPr>
          <w:color w:val="000000"/>
          <w:u w:color="000000"/>
        </w:rPr>
        <w:noBreakHyphen/>
        <w:t>45 of the 1976 Code is repealed, provided that until the members of the House of Representatives elected in the 2024 General Election from the districts enumerated in Section 2</w:t>
      </w:r>
      <w:r w:rsidRPr="001559E9">
        <w:rPr>
          <w:color w:val="000000"/>
          <w:u w:color="000000"/>
        </w:rPr>
        <w:noBreakHyphen/>
        <w:t>1</w:t>
      </w:r>
      <w:r w:rsidRPr="001559E9">
        <w:rPr>
          <w:color w:val="000000"/>
          <w:u w:color="000000"/>
        </w:rPr>
        <w:noBreakHyphen/>
        <w:t>46 qualify and take office, the districts now provided for by law in Section 2-1-45 continue to apply for purposes of vacancies in office for members of the House of Representatives.</w:t>
      </w:r>
    </w:p>
    <w:p w14:paraId="2FDB16BC" w14:textId="77777777" w:rsidR="00B719F7" w:rsidRPr="001559E9" w:rsidRDefault="00B719F7" w:rsidP="00B719F7">
      <w:pPr>
        <w:rPr>
          <w:color w:val="000000"/>
          <w:u w:color="000000"/>
        </w:rPr>
      </w:pPr>
      <w:r w:rsidRPr="001559E9">
        <w:rPr>
          <w:color w:val="000000"/>
          <w:u w:color="000000"/>
        </w:rPr>
        <w:t>C.</w:t>
      </w:r>
      <w:r w:rsidRPr="001559E9">
        <w:rPr>
          <w:color w:val="000000"/>
          <w:u w:color="000000"/>
        </w:rPr>
        <w:tab/>
      </w:r>
      <w:r w:rsidRPr="001559E9">
        <w:rPr>
          <w:color w:val="000000"/>
          <w:u w:color="000000"/>
        </w:rPr>
        <w:tab/>
        <w:t>Upon the effective date of this SECTION:</w:t>
      </w:r>
    </w:p>
    <w:p w14:paraId="030403D7" w14:textId="77777777" w:rsidR="00B719F7" w:rsidRPr="001559E9" w:rsidRDefault="00B719F7" w:rsidP="00B719F7">
      <w:pPr>
        <w:rPr>
          <w:color w:val="000000"/>
          <w:u w:color="000000"/>
        </w:rPr>
      </w:pPr>
      <w:r w:rsidRPr="001559E9">
        <w:rPr>
          <w:color w:val="000000"/>
          <w:u w:color="000000"/>
        </w:rPr>
        <w:tab/>
        <w:t>(A)(1)</w:t>
      </w:r>
      <w:r w:rsidRPr="001559E9">
        <w:rPr>
          <w:color w:val="000000"/>
          <w:u w:color="000000"/>
        </w:rPr>
        <w:tab/>
        <w:t>The President of the Senate has an unconditional right to intervene on behalf of the Senate in a state court action and may provide evidence or argument, written or oral, if a party to that court action challenges the constitutionality of this act, the validity of this legislation, or any action of the General Assembly.</w:t>
      </w:r>
    </w:p>
    <w:p w14:paraId="4C1404E7" w14:textId="77777777" w:rsidR="00B719F7" w:rsidRPr="001559E9" w:rsidRDefault="00B719F7" w:rsidP="00B719F7">
      <w:pPr>
        <w:rPr>
          <w:color w:val="000000"/>
          <w:u w:color="000000"/>
        </w:rPr>
      </w:pPr>
      <w:r w:rsidRPr="001559E9">
        <w:rPr>
          <w:color w:val="000000"/>
          <w:u w:color="000000"/>
        </w:rPr>
        <w:tab/>
      </w:r>
      <w:r w:rsidRPr="001559E9">
        <w:rPr>
          <w:color w:val="000000"/>
          <w:u w:color="000000"/>
        </w:rPr>
        <w:tab/>
        <w:t>(2)</w:t>
      </w:r>
      <w:r w:rsidRPr="001559E9">
        <w:rPr>
          <w:color w:val="000000"/>
          <w:u w:color="000000"/>
        </w:rPr>
        <w:tab/>
        <w:t>The Speaker of the House of Representatives has an unconditional right to intervene on behalf of the House of Representatives in a state court action and may provide evidence or argument, written or oral, if a party to that court action challenges the constitutionality of this act, the validity of this legislation, or any action of the General Assembly.</w:t>
      </w:r>
    </w:p>
    <w:p w14:paraId="370CFBCB" w14:textId="77777777" w:rsidR="00B719F7" w:rsidRPr="001559E9" w:rsidRDefault="00B719F7" w:rsidP="00B719F7">
      <w:pPr>
        <w:rPr>
          <w:color w:val="000000"/>
          <w:u w:color="000000"/>
        </w:rPr>
      </w:pPr>
      <w:r w:rsidRPr="001559E9">
        <w:rPr>
          <w:color w:val="000000"/>
          <w:u w:color="000000"/>
        </w:rPr>
        <w:tab/>
        <w:t>(B)(1)</w:t>
      </w:r>
      <w:r w:rsidRPr="001559E9">
        <w:rPr>
          <w:color w:val="000000"/>
          <w:u w:color="000000"/>
        </w:rPr>
        <w:tab/>
        <w:t>In a federal court action that challenges the constitutionality of this act, the validity of this legislation, or any action of the General Assembly, the President of the Senate has standing to intervene as a party on behalf of the Senate, to file an amicus brief, or to provide evidence or argument, written or oral, in accordance with the federal rules of procedure, irrespective of whether any other officer of the State has appeared in the action. A federal court presiding over any action in which the State of South Carolina, or any state agency, is a named party is requested to allow the President, on behalf of the Senate, to participate in any such action as a party.</w:t>
      </w:r>
    </w:p>
    <w:p w14:paraId="08247E7B" w14:textId="77777777" w:rsidR="00B719F7" w:rsidRPr="001559E9" w:rsidRDefault="00B719F7" w:rsidP="00B719F7">
      <w:pPr>
        <w:rPr>
          <w:color w:val="000000"/>
          <w:u w:color="000000"/>
        </w:rPr>
      </w:pPr>
      <w:r w:rsidRPr="001559E9">
        <w:rPr>
          <w:color w:val="000000"/>
          <w:u w:color="000000"/>
        </w:rPr>
        <w:tab/>
      </w:r>
      <w:r w:rsidRPr="001559E9">
        <w:rPr>
          <w:color w:val="000000"/>
          <w:u w:color="000000"/>
        </w:rPr>
        <w:tab/>
        <w:t>(2)</w:t>
      </w:r>
      <w:r w:rsidRPr="001559E9">
        <w:rPr>
          <w:color w:val="000000"/>
          <w:u w:color="000000"/>
        </w:rPr>
        <w:tab/>
        <w:t>In a federal court action that challenges the constitutionality of this act, the validity of this legislation, or any action of the General Assembly, the Speaker of the House of Representatives has standing to intervene as a party on behalf of the House of Representatives, to file an amicus brief, or to provide evidence or argument, written or oral, in accordance with the federal rules of procedure, irrespective of whether any other officer of the State has appeared in the action. A federal court presiding over any action in which the State of South Carolina, or any state agency, is a named party is requested to allow the Speaker, on behalf of the House of Representatives, to participate in any such action as a party.</w:t>
      </w:r>
    </w:p>
    <w:p w14:paraId="7B14DF17" w14:textId="77777777" w:rsidR="00B719F7" w:rsidRPr="001559E9" w:rsidRDefault="00B719F7" w:rsidP="00B719F7">
      <w:pPr>
        <w:rPr>
          <w:color w:val="000000"/>
          <w:u w:color="000000"/>
        </w:rPr>
      </w:pPr>
      <w:r w:rsidRPr="001559E9">
        <w:rPr>
          <w:color w:val="000000"/>
          <w:u w:color="000000"/>
        </w:rPr>
        <w:tab/>
        <w:t>(C)(1)</w:t>
      </w:r>
      <w:r w:rsidRPr="001559E9">
        <w:rPr>
          <w:color w:val="000000"/>
          <w:u w:color="000000"/>
        </w:rPr>
        <w:tab/>
        <w:t>A request to intervene or the participation of the President of the Senate as a party or otherwise, in any action challenging the constitutionality of a state statute, the validity of legislation, or any action of the General Assembly does not constitute a waiver of:</w:t>
      </w:r>
    </w:p>
    <w:p w14:paraId="6ABF6E36" w14:textId="77777777" w:rsidR="00B719F7" w:rsidRPr="001559E9" w:rsidRDefault="00B719F7" w:rsidP="00B719F7">
      <w:pPr>
        <w:rPr>
          <w:color w:val="000000"/>
          <w:u w:color="000000"/>
        </w:rPr>
      </w:pPr>
      <w:r w:rsidRPr="001559E9">
        <w:rPr>
          <w:color w:val="000000"/>
          <w:u w:color="000000"/>
        </w:rPr>
        <w:tab/>
      </w:r>
      <w:r w:rsidRPr="001559E9">
        <w:rPr>
          <w:color w:val="000000"/>
          <w:u w:color="000000"/>
        </w:rPr>
        <w:tab/>
      </w:r>
      <w:r w:rsidRPr="001559E9">
        <w:rPr>
          <w:color w:val="000000"/>
          <w:u w:color="000000"/>
        </w:rPr>
        <w:tab/>
        <w:t>(a)</w:t>
      </w:r>
      <w:r w:rsidRPr="001559E9">
        <w:rPr>
          <w:color w:val="000000"/>
          <w:u w:color="000000"/>
        </w:rPr>
        <w:tab/>
        <w:t>legislative immunity or legislative privilege for any individual legislator, legislative officer, or legislative staff; or</w:t>
      </w:r>
    </w:p>
    <w:p w14:paraId="4CF40D5F" w14:textId="77777777" w:rsidR="00B719F7" w:rsidRPr="001559E9" w:rsidRDefault="00B719F7" w:rsidP="00B719F7">
      <w:pPr>
        <w:rPr>
          <w:color w:val="000000"/>
          <w:u w:color="000000"/>
        </w:rPr>
      </w:pPr>
      <w:r w:rsidRPr="001559E9">
        <w:rPr>
          <w:color w:val="000000"/>
          <w:u w:color="000000"/>
        </w:rPr>
        <w:tab/>
      </w:r>
      <w:r w:rsidRPr="001559E9">
        <w:rPr>
          <w:color w:val="000000"/>
          <w:u w:color="000000"/>
        </w:rPr>
        <w:tab/>
      </w:r>
      <w:r w:rsidRPr="001559E9">
        <w:rPr>
          <w:color w:val="000000"/>
          <w:u w:color="000000"/>
        </w:rPr>
        <w:tab/>
        <w:t>(b)</w:t>
      </w:r>
      <w:r w:rsidRPr="001559E9">
        <w:rPr>
          <w:color w:val="000000"/>
          <w:u w:color="000000"/>
        </w:rPr>
        <w:tab/>
        <w:t>sovereign immunity or any other rights, privileges, or immunities of the State that arise under the United States Constitution or the South Carolina Constitution.</w:t>
      </w:r>
    </w:p>
    <w:p w14:paraId="49B1C3BD" w14:textId="77777777" w:rsidR="00B719F7" w:rsidRPr="001559E9" w:rsidRDefault="00B719F7" w:rsidP="00B719F7">
      <w:pPr>
        <w:rPr>
          <w:color w:val="000000"/>
          <w:u w:color="000000"/>
        </w:rPr>
      </w:pPr>
      <w:r w:rsidRPr="001559E9">
        <w:rPr>
          <w:color w:val="000000"/>
          <w:u w:color="000000"/>
        </w:rPr>
        <w:tab/>
      </w:r>
      <w:r w:rsidRPr="001559E9">
        <w:rPr>
          <w:color w:val="000000"/>
          <w:u w:color="000000"/>
        </w:rPr>
        <w:tab/>
        <w:t>(2)</w:t>
      </w:r>
      <w:r w:rsidRPr="001559E9">
        <w:rPr>
          <w:color w:val="000000"/>
          <w:u w:color="000000"/>
        </w:rPr>
        <w:tab/>
        <w:t>A request to intervene or the participation of the Speaker of the House of Representatives as a party or otherwise, in any action challenging the constitutionality of a state statute, the validity of legislation, or any action of the General Assembly does not constitute a waiver of:</w:t>
      </w:r>
    </w:p>
    <w:p w14:paraId="43AEF56A" w14:textId="77777777" w:rsidR="00B719F7" w:rsidRPr="001559E9" w:rsidRDefault="00B719F7" w:rsidP="00B719F7">
      <w:pPr>
        <w:rPr>
          <w:color w:val="000000"/>
          <w:u w:color="000000"/>
        </w:rPr>
      </w:pPr>
      <w:r w:rsidRPr="001559E9">
        <w:rPr>
          <w:color w:val="000000"/>
          <w:u w:color="000000"/>
        </w:rPr>
        <w:tab/>
      </w:r>
      <w:r w:rsidRPr="001559E9">
        <w:rPr>
          <w:color w:val="000000"/>
          <w:u w:color="000000"/>
        </w:rPr>
        <w:tab/>
      </w:r>
      <w:r w:rsidRPr="001559E9">
        <w:rPr>
          <w:color w:val="000000"/>
          <w:u w:color="000000"/>
        </w:rPr>
        <w:tab/>
        <w:t>(a)</w:t>
      </w:r>
      <w:r w:rsidRPr="001559E9">
        <w:rPr>
          <w:color w:val="000000"/>
          <w:u w:color="000000"/>
        </w:rPr>
        <w:tab/>
        <w:t>legislative immunity or legislative privilege for any individual legislator, legislative officer, or legislative staff; or</w:t>
      </w:r>
    </w:p>
    <w:p w14:paraId="2A09AF7D" w14:textId="77777777" w:rsidR="00B719F7" w:rsidRPr="001559E9" w:rsidRDefault="00B719F7" w:rsidP="00B719F7">
      <w:pPr>
        <w:rPr>
          <w:color w:val="000000"/>
          <w:u w:color="000000"/>
        </w:rPr>
      </w:pPr>
      <w:r w:rsidRPr="001559E9">
        <w:rPr>
          <w:color w:val="000000"/>
          <w:u w:color="000000"/>
        </w:rPr>
        <w:tab/>
      </w:r>
      <w:r w:rsidRPr="001559E9">
        <w:rPr>
          <w:color w:val="000000"/>
          <w:u w:color="000000"/>
        </w:rPr>
        <w:tab/>
      </w:r>
      <w:r w:rsidRPr="001559E9">
        <w:rPr>
          <w:color w:val="000000"/>
          <w:u w:color="000000"/>
        </w:rPr>
        <w:tab/>
        <w:t>(b)</w:t>
      </w:r>
      <w:r w:rsidRPr="001559E9">
        <w:rPr>
          <w:color w:val="000000"/>
          <w:u w:color="000000"/>
        </w:rPr>
        <w:tab/>
        <w:t>sovereign immunity or any other rights, privileges, or immunities of the State that arise under the United States Constitution or the South Carolina Constitution.</w:t>
      </w:r>
    </w:p>
    <w:p w14:paraId="509E08EE" w14:textId="77777777" w:rsidR="00B719F7" w:rsidRPr="001559E9" w:rsidRDefault="00B719F7" w:rsidP="00B719F7">
      <w:pPr>
        <w:rPr>
          <w:color w:val="000000"/>
          <w:u w:color="000000"/>
        </w:rPr>
      </w:pPr>
      <w:r w:rsidRPr="001559E9">
        <w:rPr>
          <w:color w:val="000000"/>
          <w:u w:color="000000"/>
        </w:rPr>
        <w:tab/>
        <w:t>(D)</w:t>
      </w:r>
      <w:r w:rsidRPr="001559E9">
        <w:rPr>
          <w:color w:val="000000"/>
          <w:u w:color="000000"/>
        </w:rPr>
        <w:tab/>
        <w:t>The State Election Commission and the Attorney General must notify the President of the Senate and the Speaker of the House of Representatives within twenty</w:t>
      </w:r>
      <w:r w:rsidRPr="001559E9">
        <w:rPr>
          <w:color w:val="000000"/>
          <w:u w:color="000000"/>
        </w:rPr>
        <w:noBreakHyphen/>
        <w:t>four hours of the receipt of service of a complaint that challenges the validity of this act.</w:t>
      </w:r>
    </w:p>
    <w:p w14:paraId="59C966FB" w14:textId="77777777" w:rsidR="00B719F7" w:rsidRPr="001559E9" w:rsidRDefault="00B719F7" w:rsidP="00B719F7">
      <w:pPr>
        <w:rPr>
          <w:color w:val="000000"/>
          <w:u w:color="000000"/>
        </w:rPr>
      </w:pPr>
      <w:r w:rsidRPr="001559E9">
        <w:rPr>
          <w:color w:val="000000"/>
          <w:u w:color="000000"/>
        </w:rPr>
        <w:tab/>
        <w:t>(E)</w:t>
      </w:r>
      <w:r w:rsidRPr="001559E9">
        <w:rPr>
          <w:color w:val="000000"/>
          <w:u w:color="000000"/>
        </w:rPr>
        <w:tab/>
        <w:t>In any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14:paraId="1E8080D4" w14:textId="77777777" w:rsidR="00B719F7" w:rsidRPr="001559E9" w:rsidRDefault="00B719F7" w:rsidP="00B719F7">
      <w:pPr>
        <w:rPr>
          <w:color w:val="000000"/>
          <w:u w:color="000000"/>
        </w:rPr>
      </w:pPr>
      <w:r w:rsidRPr="001559E9">
        <w:rPr>
          <w:color w:val="000000"/>
          <w:u w:color="000000"/>
        </w:rPr>
        <w:tab/>
        <w:t>(F)(1)</w:t>
      </w:r>
      <w:r w:rsidRPr="001559E9">
        <w:rPr>
          <w:color w:val="000000"/>
          <w:u w:color="000000"/>
        </w:rPr>
        <w:tab/>
        <w:t>The Senate is hereby authorized and empowered to employ attorneys other than the Attorney General to defend any law enacted creating legislative or congressional districts.</w:t>
      </w:r>
    </w:p>
    <w:p w14:paraId="42DB1018" w14:textId="77777777" w:rsidR="00B719F7" w:rsidRPr="001559E9" w:rsidRDefault="00B719F7" w:rsidP="00B719F7">
      <w:pPr>
        <w:rPr>
          <w:color w:val="000000"/>
          <w:u w:color="000000"/>
        </w:rPr>
      </w:pPr>
      <w:r w:rsidRPr="001559E9">
        <w:rPr>
          <w:color w:val="000000"/>
          <w:u w:color="000000"/>
        </w:rPr>
        <w:tab/>
      </w:r>
      <w:r w:rsidRPr="001559E9">
        <w:rPr>
          <w:color w:val="000000"/>
          <w:u w:color="000000"/>
        </w:rPr>
        <w:tab/>
        <w:t>(2)</w:t>
      </w:r>
      <w:r w:rsidRPr="001559E9">
        <w:rPr>
          <w:color w:val="000000"/>
          <w:u w:color="000000"/>
        </w:rPr>
        <w:tab/>
        <w:t>The House of Representatives is hereby authorized and empowered to employ attorneys other than the Attorney General to defend any law enacted creating legislative or congressional districts.</w:t>
      </w:r>
    </w:p>
    <w:p w14:paraId="690542B5" w14:textId="77777777" w:rsidR="00B719F7" w:rsidRPr="001559E9" w:rsidRDefault="00B719F7" w:rsidP="00B719F7">
      <w:pPr>
        <w:rPr>
          <w:color w:val="000000"/>
          <w:u w:color="000000"/>
        </w:rPr>
      </w:pPr>
      <w:r w:rsidRPr="001559E9">
        <w:rPr>
          <w:color w:val="000000"/>
          <w:u w:color="000000"/>
        </w:rPr>
        <w:t>D.</w:t>
      </w:r>
      <w:r w:rsidRPr="001559E9">
        <w:rPr>
          <w:color w:val="000000"/>
          <w:u w:color="000000"/>
        </w:rPr>
        <w:tab/>
      </w:r>
      <w:r w:rsidRPr="001559E9">
        <w:rPr>
          <w:color w:val="000000"/>
          <w:u w:color="000000"/>
        </w:rPr>
        <w:tab/>
        <w:t>The President of the Senate is authorized to initiate or otherwise participate in litigation on behalf of the Senate regarding redistricting.</w:t>
      </w:r>
    </w:p>
    <w:p w14:paraId="09DCF95E" w14:textId="77777777" w:rsidR="00B719F7" w:rsidRPr="001559E9" w:rsidRDefault="00B719F7" w:rsidP="00B719F7">
      <w:pPr>
        <w:rPr>
          <w:color w:val="000000"/>
          <w:u w:color="000000"/>
        </w:rPr>
      </w:pPr>
      <w:r w:rsidRPr="001559E9">
        <w:rPr>
          <w:color w:val="000000"/>
          <w:u w:color="000000"/>
        </w:rPr>
        <w:t>E.</w:t>
      </w:r>
      <w:r w:rsidRPr="001559E9">
        <w:rPr>
          <w:color w:val="000000"/>
          <w:u w:color="000000"/>
        </w:rPr>
        <w:tab/>
      </w:r>
      <w:r w:rsidRPr="001559E9">
        <w:rPr>
          <w:color w:val="000000"/>
          <w:u w:color="000000"/>
        </w:rPr>
        <w:tab/>
        <w:t>The Speaker of the House is authorized to initiate or otherwise participate in litigation on behalf of the House of Representatives regarding redistricting as the Chief Administrative Officer of the House of Representatives pursuant to Section 2</w:t>
      </w:r>
      <w:r w:rsidRPr="001559E9">
        <w:rPr>
          <w:color w:val="000000"/>
          <w:u w:color="000000"/>
        </w:rPr>
        <w:noBreakHyphen/>
        <w:t>3</w:t>
      </w:r>
      <w:r w:rsidRPr="001559E9">
        <w:rPr>
          <w:color w:val="000000"/>
          <w:u w:color="000000"/>
        </w:rPr>
        <w:noBreakHyphen/>
        <w:t>110.</w:t>
      </w:r>
    </w:p>
    <w:p w14:paraId="7D5735EE" w14:textId="77777777" w:rsidR="00B719F7" w:rsidRPr="001559E9" w:rsidRDefault="00B719F7" w:rsidP="00B719F7">
      <w:pPr>
        <w:rPr>
          <w:color w:val="000000"/>
          <w:u w:color="000000"/>
        </w:rPr>
      </w:pPr>
      <w:r w:rsidRPr="001559E9">
        <w:rPr>
          <w:color w:val="000000"/>
          <w:u w:color="000000"/>
        </w:rPr>
        <w:t>F.</w:t>
      </w:r>
      <w:r w:rsidRPr="001559E9">
        <w:rPr>
          <w:color w:val="000000"/>
          <w:u w:color="000000"/>
        </w:rPr>
        <w:tab/>
      </w:r>
      <w:r w:rsidRPr="001559E9">
        <w:rPr>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15BCE0CD" w14:textId="77777777" w:rsidR="00B719F7" w:rsidRPr="001559E9" w:rsidRDefault="00B719F7" w:rsidP="00B719F7">
      <w:pPr>
        <w:rPr>
          <w:color w:val="000000"/>
          <w:u w:color="000000"/>
        </w:rPr>
      </w:pPr>
      <w:r w:rsidRPr="001559E9">
        <w:rPr>
          <w:color w:val="000000"/>
          <w:u w:color="000000"/>
        </w:rPr>
        <w:t>G.</w:t>
      </w:r>
      <w:r w:rsidRPr="001559E9">
        <w:rPr>
          <w:color w:val="000000"/>
          <w:u w:color="000000"/>
        </w:rPr>
        <w:tab/>
      </w:r>
      <w:r w:rsidRPr="001559E9">
        <w:rPr>
          <w:color w:val="000000"/>
          <w:u w:color="000000"/>
        </w:rPr>
        <w:tab/>
        <w:t>This SECTION takes effect upon approval by the Governor and applies as provided in B.</w:t>
      </w:r>
      <w:r w:rsidRPr="001559E9">
        <w:rPr>
          <w:color w:val="000000"/>
          <w:u w:color="000000"/>
        </w:rPr>
        <w:tab/>
        <w:t>/</w:t>
      </w:r>
    </w:p>
    <w:p w14:paraId="0A08DD56" w14:textId="77777777" w:rsidR="00B719F7" w:rsidRPr="00174B6C" w:rsidRDefault="00B719F7" w:rsidP="00B719F7">
      <w:r w:rsidRPr="00174B6C">
        <w:t>Renumber sections to conform.</w:t>
      </w:r>
    </w:p>
    <w:p w14:paraId="111FDCF3" w14:textId="77777777" w:rsidR="00B719F7" w:rsidRDefault="00B719F7" w:rsidP="00B719F7">
      <w:r w:rsidRPr="00174B6C">
        <w:t>Amend title to conform.</w:t>
      </w:r>
    </w:p>
    <w:p w14:paraId="0E6C0C4E" w14:textId="77777777" w:rsidR="000908C6" w:rsidRDefault="000908C6" w:rsidP="000908C6"/>
    <w:p w14:paraId="6220BE63" w14:textId="77777777" w:rsidR="000908C6" w:rsidRDefault="000908C6" w:rsidP="000908C6">
      <w:r>
        <w:t>Rep. JORDAN explained the amendment.</w:t>
      </w:r>
    </w:p>
    <w:p w14:paraId="1D34C2B2" w14:textId="77777777" w:rsidR="000908C6" w:rsidRDefault="000908C6" w:rsidP="000908C6">
      <w:r>
        <w:t>The amendment was then adopted.</w:t>
      </w:r>
    </w:p>
    <w:p w14:paraId="0C1DDB44" w14:textId="77777777" w:rsidR="000908C6" w:rsidRDefault="000908C6" w:rsidP="000908C6"/>
    <w:p w14:paraId="707186CF" w14:textId="77777777" w:rsidR="000908C6" w:rsidRDefault="000908C6" w:rsidP="000908C6">
      <w:r>
        <w:t>The question recurred to the passage of the Bill.</w:t>
      </w:r>
    </w:p>
    <w:p w14:paraId="4E4D9B80" w14:textId="77777777" w:rsidR="000908C6" w:rsidRDefault="000908C6" w:rsidP="000908C6"/>
    <w:p w14:paraId="12535159" w14:textId="77777777" w:rsidR="000908C6" w:rsidRDefault="000908C6" w:rsidP="000908C6">
      <w:r>
        <w:t xml:space="preserve">The yeas and nays were taken resulting as follows: </w:t>
      </w:r>
    </w:p>
    <w:p w14:paraId="216480A0" w14:textId="77777777" w:rsidR="000908C6" w:rsidRDefault="000908C6" w:rsidP="000908C6">
      <w:pPr>
        <w:jc w:val="center"/>
      </w:pPr>
      <w:r>
        <w:t xml:space="preserve"> </w:t>
      </w:r>
      <w:bookmarkStart w:id="95" w:name="vote_start289"/>
      <w:bookmarkEnd w:id="95"/>
      <w:r>
        <w:t>Yeas 102; Nays 7</w:t>
      </w:r>
    </w:p>
    <w:p w14:paraId="27A743EE" w14:textId="77777777" w:rsidR="000908C6" w:rsidRDefault="000908C6" w:rsidP="000908C6">
      <w:pPr>
        <w:jc w:val="center"/>
      </w:pPr>
    </w:p>
    <w:p w14:paraId="56E5D814" w14:textId="77777777" w:rsidR="000908C6" w:rsidRDefault="000908C6" w:rsidP="000908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385426B2" w14:textId="77777777" w:rsidTr="000908C6">
        <w:tc>
          <w:tcPr>
            <w:tcW w:w="2179" w:type="dxa"/>
            <w:shd w:val="clear" w:color="auto" w:fill="auto"/>
          </w:tcPr>
          <w:p w14:paraId="4A9F5035" w14:textId="77777777" w:rsidR="000908C6" w:rsidRPr="000908C6" w:rsidRDefault="000908C6" w:rsidP="000908C6">
            <w:pPr>
              <w:keepNext/>
              <w:ind w:firstLine="0"/>
            </w:pPr>
            <w:r>
              <w:t>Allison</w:t>
            </w:r>
          </w:p>
        </w:tc>
        <w:tc>
          <w:tcPr>
            <w:tcW w:w="2179" w:type="dxa"/>
            <w:shd w:val="clear" w:color="auto" w:fill="auto"/>
          </w:tcPr>
          <w:p w14:paraId="5CD4CC08" w14:textId="77777777" w:rsidR="000908C6" w:rsidRPr="000908C6" w:rsidRDefault="000908C6" w:rsidP="000908C6">
            <w:pPr>
              <w:keepNext/>
              <w:ind w:firstLine="0"/>
            </w:pPr>
            <w:r>
              <w:t>Anderson</w:t>
            </w:r>
          </w:p>
        </w:tc>
        <w:tc>
          <w:tcPr>
            <w:tcW w:w="2180" w:type="dxa"/>
            <w:shd w:val="clear" w:color="auto" w:fill="auto"/>
          </w:tcPr>
          <w:p w14:paraId="6AA43362" w14:textId="77777777" w:rsidR="000908C6" w:rsidRPr="000908C6" w:rsidRDefault="000908C6" w:rsidP="000908C6">
            <w:pPr>
              <w:keepNext/>
              <w:ind w:firstLine="0"/>
            </w:pPr>
            <w:r>
              <w:t>Bailey</w:t>
            </w:r>
          </w:p>
        </w:tc>
      </w:tr>
      <w:tr w:rsidR="000908C6" w:rsidRPr="000908C6" w14:paraId="7ECD0E8A" w14:textId="77777777" w:rsidTr="000908C6">
        <w:tc>
          <w:tcPr>
            <w:tcW w:w="2179" w:type="dxa"/>
            <w:shd w:val="clear" w:color="auto" w:fill="auto"/>
          </w:tcPr>
          <w:p w14:paraId="0F5D4A51" w14:textId="77777777" w:rsidR="000908C6" w:rsidRPr="000908C6" w:rsidRDefault="000908C6" w:rsidP="000908C6">
            <w:pPr>
              <w:ind w:firstLine="0"/>
            </w:pPr>
            <w:r>
              <w:t>Ballentine</w:t>
            </w:r>
          </w:p>
        </w:tc>
        <w:tc>
          <w:tcPr>
            <w:tcW w:w="2179" w:type="dxa"/>
            <w:shd w:val="clear" w:color="auto" w:fill="auto"/>
          </w:tcPr>
          <w:p w14:paraId="08F8BC21" w14:textId="77777777" w:rsidR="000908C6" w:rsidRPr="000908C6" w:rsidRDefault="000908C6" w:rsidP="000908C6">
            <w:pPr>
              <w:ind w:firstLine="0"/>
            </w:pPr>
            <w:r>
              <w:t>Bamberg</w:t>
            </w:r>
          </w:p>
        </w:tc>
        <w:tc>
          <w:tcPr>
            <w:tcW w:w="2180" w:type="dxa"/>
            <w:shd w:val="clear" w:color="auto" w:fill="auto"/>
          </w:tcPr>
          <w:p w14:paraId="4955E207" w14:textId="77777777" w:rsidR="000908C6" w:rsidRPr="000908C6" w:rsidRDefault="000908C6" w:rsidP="000908C6">
            <w:pPr>
              <w:ind w:firstLine="0"/>
            </w:pPr>
            <w:r>
              <w:t>Bannister</w:t>
            </w:r>
          </w:p>
        </w:tc>
      </w:tr>
      <w:tr w:rsidR="000908C6" w:rsidRPr="000908C6" w14:paraId="611E7756" w14:textId="77777777" w:rsidTr="000908C6">
        <w:tc>
          <w:tcPr>
            <w:tcW w:w="2179" w:type="dxa"/>
            <w:shd w:val="clear" w:color="auto" w:fill="auto"/>
          </w:tcPr>
          <w:p w14:paraId="1BB3C8D5" w14:textId="77777777" w:rsidR="000908C6" w:rsidRPr="000908C6" w:rsidRDefault="000908C6" w:rsidP="000908C6">
            <w:pPr>
              <w:ind w:firstLine="0"/>
            </w:pPr>
            <w:r>
              <w:t>Bennett</w:t>
            </w:r>
          </w:p>
        </w:tc>
        <w:tc>
          <w:tcPr>
            <w:tcW w:w="2179" w:type="dxa"/>
            <w:shd w:val="clear" w:color="auto" w:fill="auto"/>
          </w:tcPr>
          <w:p w14:paraId="5B2C613A" w14:textId="77777777" w:rsidR="000908C6" w:rsidRPr="000908C6" w:rsidRDefault="000908C6" w:rsidP="000908C6">
            <w:pPr>
              <w:ind w:firstLine="0"/>
            </w:pPr>
            <w:r>
              <w:t>Bernstein</w:t>
            </w:r>
          </w:p>
        </w:tc>
        <w:tc>
          <w:tcPr>
            <w:tcW w:w="2180" w:type="dxa"/>
            <w:shd w:val="clear" w:color="auto" w:fill="auto"/>
          </w:tcPr>
          <w:p w14:paraId="509AE3B5" w14:textId="77777777" w:rsidR="000908C6" w:rsidRPr="000908C6" w:rsidRDefault="000908C6" w:rsidP="000908C6">
            <w:pPr>
              <w:ind w:firstLine="0"/>
            </w:pPr>
            <w:r>
              <w:t>Blackwell</w:t>
            </w:r>
          </w:p>
        </w:tc>
      </w:tr>
      <w:tr w:rsidR="000908C6" w:rsidRPr="000908C6" w14:paraId="1D071A01" w14:textId="77777777" w:rsidTr="000908C6">
        <w:tc>
          <w:tcPr>
            <w:tcW w:w="2179" w:type="dxa"/>
            <w:shd w:val="clear" w:color="auto" w:fill="auto"/>
          </w:tcPr>
          <w:p w14:paraId="68D4FD40" w14:textId="77777777" w:rsidR="000908C6" w:rsidRPr="000908C6" w:rsidRDefault="000908C6" w:rsidP="000908C6">
            <w:pPr>
              <w:ind w:firstLine="0"/>
            </w:pPr>
            <w:r>
              <w:t>Bradley</w:t>
            </w:r>
          </w:p>
        </w:tc>
        <w:tc>
          <w:tcPr>
            <w:tcW w:w="2179" w:type="dxa"/>
            <w:shd w:val="clear" w:color="auto" w:fill="auto"/>
          </w:tcPr>
          <w:p w14:paraId="4E046660" w14:textId="77777777" w:rsidR="000908C6" w:rsidRPr="000908C6" w:rsidRDefault="000908C6" w:rsidP="000908C6">
            <w:pPr>
              <w:ind w:firstLine="0"/>
            </w:pPr>
            <w:r>
              <w:t>Brawley</w:t>
            </w:r>
          </w:p>
        </w:tc>
        <w:tc>
          <w:tcPr>
            <w:tcW w:w="2180" w:type="dxa"/>
            <w:shd w:val="clear" w:color="auto" w:fill="auto"/>
          </w:tcPr>
          <w:p w14:paraId="19D860D2" w14:textId="77777777" w:rsidR="000908C6" w:rsidRPr="000908C6" w:rsidRDefault="000908C6" w:rsidP="000908C6">
            <w:pPr>
              <w:ind w:firstLine="0"/>
            </w:pPr>
            <w:r>
              <w:t>Brittain</w:t>
            </w:r>
          </w:p>
        </w:tc>
      </w:tr>
      <w:tr w:rsidR="000908C6" w:rsidRPr="000908C6" w14:paraId="4EB09DD2" w14:textId="77777777" w:rsidTr="000908C6">
        <w:tc>
          <w:tcPr>
            <w:tcW w:w="2179" w:type="dxa"/>
            <w:shd w:val="clear" w:color="auto" w:fill="auto"/>
          </w:tcPr>
          <w:p w14:paraId="347D574E" w14:textId="77777777" w:rsidR="000908C6" w:rsidRPr="000908C6" w:rsidRDefault="000908C6" w:rsidP="000908C6">
            <w:pPr>
              <w:ind w:firstLine="0"/>
            </w:pPr>
            <w:r>
              <w:t>Bryant</w:t>
            </w:r>
          </w:p>
        </w:tc>
        <w:tc>
          <w:tcPr>
            <w:tcW w:w="2179" w:type="dxa"/>
            <w:shd w:val="clear" w:color="auto" w:fill="auto"/>
          </w:tcPr>
          <w:p w14:paraId="478B14FE" w14:textId="77777777" w:rsidR="000908C6" w:rsidRPr="000908C6" w:rsidRDefault="000908C6" w:rsidP="000908C6">
            <w:pPr>
              <w:ind w:firstLine="0"/>
            </w:pPr>
            <w:r>
              <w:t>Burns</w:t>
            </w:r>
          </w:p>
        </w:tc>
        <w:tc>
          <w:tcPr>
            <w:tcW w:w="2180" w:type="dxa"/>
            <w:shd w:val="clear" w:color="auto" w:fill="auto"/>
          </w:tcPr>
          <w:p w14:paraId="3DB11CF4" w14:textId="77777777" w:rsidR="000908C6" w:rsidRPr="000908C6" w:rsidRDefault="000908C6" w:rsidP="000908C6">
            <w:pPr>
              <w:ind w:firstLine="0"/>
            </w:pPr>
            <w:r>
              <w:t>Bustos</w:t>
            </w:r>
          </w:p>
        </w:tc>
      </w:tr>
      <w:tr w:rsidR="000908C6" w:rsidRPr="000908C6" w14:paraId="097D1848" w14:textId="77777777" w:rsidTr="000908C6">
        <w:tc>
          <w:tcPr>
            <w:tcW w:w="2179" w:type="dxa"/>
            <w:shd w:val="clear" w:color="auto" w:fill="auto"/>
          </w:tcPr>
          <w:p w14:paraId="68A371AE" w14:textId="77777777" w:rsidR="000908C6" w:rsidRPr="000908C6" w:rsidRDefault="000908C6" w:rsidP="000908C6">
            <w:pPr>
              <w:ind w:firstLine="0"/>
            </w:pPr>
            <w:r>
              <w:t>Calhoon</w:t>
            </w:r>
          </w:p>
        </w:tc>
        <w:tc>
          <w:tcPr>
            <w:tcW w:w="2179" w:type="dxa"/>
            <w:shd w:val="clear" w:color="auto" w:fill="auto"/>
          </w:tcPr>
          <w:p w14:paraId="614D0BBB" w14:textId="77777777" w:rsidR="000908C6" w:rsidRPr="000908C6" w:rsidRDefault="000908C6" w:rsidP="000908C6">
            <w:pPr>
              <w:ind w:firstLine="0"/>
            </w:pPr>
            <w:r>
              <w:t>Carter</w:t>
            </w:r>
          </w:p>
        </w:tc>
        <w:tc>
          <w:tcPr>
            <w:tcW w:w="2180" w:type="dxa"/>
            <w:shd w:val="clear" w:color="auto" w:fill="auto"/>
          </w:tcPr>
          <w:p w14:paraId="63C7F7DF" w14:textId="77777777" w:rsidR="000908C6" w:rsidRPr="000908C6" w:rsidRDefault="000908C6" w:rsidP="000908C6">
            <w:pPr>
              <w:ind w:firstLine="0"/>
            </w:pPr>
            <w:r>
              <w:t>Caskey</w:t>
            </w:r>
          </w:p>
        </w:tc>
      </w:tr>
      <w:tr w:rsidR="000908C6" w:rsidRPr="000908C6" w14:paraId="736427F7" w14:textId="77777777" w:rsidTr="000908C6">
        <w:tc>
          <w:tcPr>
            <w:tcW w:w="2179" w:type="dxa"/>
            <w:shd w:val="clear" w:color="auto" w:fill="auto"/>
          </w:tcPr>
          <w:p w14:paraId="1F1935B6" w14:textId="77777777" w:rsidR="000908C6" w:rsidRPr="000908C6" w:rsidRDefault="000908C6" w:rsidP="000908C6">
            <w:pPr>
              <w:ind w:firstLine="0"/>
            </w:pPr>
            <w:r>
              <w:t>Chumley</w:t>
            </w:r>
          </w:p>
        </w:tc>
        <w:tc>
          <w:tcPr>
            <w:tcW w:w="2179" w:type="dxa"/>
            <w:shd w:val="clear" w:color="auto" w:fill="auto"/>
          </w:tcPr>
          <w:p w14:paraId="252E3965" w14:textId="77777777" w:rsidR="000908C6" w:rsidRPr="000908C6" w:rsidRDefault="000908C6" w:rsidP="000908C6">
            <w:pPr>
              <w:ind w:firstLine="0"/>
            </w:pPr>
            <w:r>
              <w:t>Clyburn</w:t>
            </w:r>
          </w:p>
        </w:tc>
        <w:tc>
          <w:tcPr>
            <w:tcW w:w="2180" w:type="dxa"/>
            <w:shd w:val="clear" w:color="auto" w:fill="auto"/>
          </w:tcPr>
          <w:p w14:paraId="795CACF5" w14:textId="77777777" w:rsidR="000908C6" w:rsidRPr="000908C6" w:rsidRDefault="000908C6" w:rsidP="000908C6">
            <w:pPr>
              <w:ind w:firstLine="0"/>
            </w:pPr>
            <w:r>
              <w:t>Cobb-Hunter</w:t>
            </w:r>
          </w:p>
        </w:tc>
      </w:tr>
      <w:tr w:rsidR="000908C6" w:rsidRPr="000908C6" w14:paraId="2E30F8B6" w14:textId="77777777" w:rsidTr="000908C6">
        <w:tc>
          <w:tcPr>
            <w:tcW w:w="2179" w:type="dxa"/>
            <w:shd w:val="clear" w:color="auto" w:fill="auto"/>
          </w:tcPr>
          <w:p w14:paraId="645E1D66" w14:textId="77777777" w:rsidR="000908C6" w:rsidRPr="000908C6" w:rsidRDefault="000908C6" w:rsidP="000908C6">
            <w:pPr>
              <w:ind w:firstLine="0"/>
            </w:pPr>
            <w:r>
              <w:t>Collins</w:t>
            </w:r>
          </w:p>
        </w:tc>
        <w:tc>
          <w:tcPr>
            <w:tcW w:w="2179" w:type="dxa"/>
            <w:shd w:val="clear" w:color="auto" w:fill="auto"/>
          </w:tcPr>
          <w:p w14:paraId="099AB6D6" w14:textId="77777777" w:rsidR="000908C6" w:rsidRPr="000908C6" w:rsidRDefault="000908C6" w:rsidP="000908C6">
            <w:pPr>
              <w:ind w:firstLine="0"/>
            </w:pPr>
            <w:r>
              <w:t>W. Cox</w:t>
            </w:r>
          </w:p>
        </w:tc>
        <w:tc>
          <w:tcPr>
            <w:tcW w:w="2180" w:type="dxa"/>
            <w:shd w:val="clear" w:color="auto" w:fill="auto"/>
          </w:tcPr>
          <w:p w14:paraId="0F64EEFC" w14:textId="77777777" w:rsidR="000908C6" w:rsidRPr="000908C6" w:rsidRDefault="000908C6" w:rsidP="000908C6">
            <w:pPr>
              <w:ind w:firstLine="0"/>
            </w:pPr>
            <w:r>
              <w:t>Crawford</w:t>
            </w:r>
          </w:p>
        </w:tc>
      </w:tr>
      <w:tr w:rsidR="000908C6" w:rsidRPr="000908C6" w14:paraId="43667829" w14:textId="77777777" w:rsidTr="000908C6">
        <w:tc>
          <w:tcPr>
            <w:tcW w:w="2179" w:type="dxa"/>
            <w:shd w:val="clear" w:color="auto" w:fill="auto"/>
          </w:tcPr>
          <w:p w14:paraId="27C23CAE" w14:textId="77777777" w:rsidR="000908C6" w:rsidRPr="000908C6" w:rsidRDefault="000908C6" w:rsidP="000908C6">
            <w:pPr>
              <w:ind w:firstLine="0"/>
            </w:pPr>
            <w:r>
              <w:t>Dabney</w:t>
            </w:r>
          </w:p>
        </w:tc>
        <w:tc>
          <w:tcPr>
            <w:tcW w:w="2179" w:type="dxa"/>
            <w:shd w:val="clear" w:color="auto" w:fill="auto"/>
          </w:tcPr>
          <w:p w14:paraId="619E9B87" w14:textId="77777777" w:rsidR="000908C6" w:rsidRPr="000908C6" w:rsidRDefault="000908C6" w:rsidP="000908C6">
            <w:pPr>
              <w:ind w:firstLine="0"/>
            </w:pPr>
            <w:r>
              <w:t>Daning</w:t>
            </w:r>
          </w:p>
        </w:tc>
        <w:tc>
          <w:tcPr>
            <w:tcW w:w="2180" w:type="dxa"/>
            <w:shd w:val="clear" w:color="auto" w:fill="auto"/>
          </w:tcPr>
          <w:p w14:paraId="1CC16C5A" w14:textId="77777777" w:rsidR="000908C6" w:rsidRPr="000908C6" w:rsidRDefault="000908C6" w:rsidP="000908C6">
            <w:pPr>
              <w:ind w:firstLine="0"/>
            </w:pPr>
            <w:r>
              <w:t>Davis</w:t>
            </w:r>
          </w:p>
        </w:tc>
      </w:tr>
      <w:tr w:rsidR="000908C6" w:rsidRPr="000908C6" w14:paraId="3C7EEDA9" w14:textId="77777777" w:rsidTr="000908C6">
        <w:tc>
          <w:tcPr>
            <w:tcW w:w="2179" w:type="dxa"/>
            <w:shd w:val="clear" w:color="auto" w:fill="auto"/>
          </w:tcPr>
          <w:p w14:paraId="4D1C90F7" w14:textId="77777777" w:rsidR="000908C6" w:rsidRPr="000908C6" w:rsidRDefault="000908C6" w:rsidP="000908C6">
            <w:pPr>
              <w:ind w:firstLine="0"/>
            </w:pPr>
            <w:r>
              <w:t>Dillard</w:t>
            </w:r>
          </w:p>
        </w:tc>
        <w:tc>
          <w:tcPr>
            <w:tcW w:w="2179" w:type="dxa"/>
            <w:shd w:val="clear" w:color="auto" w:fill="auto"/>
          </w:tcPr>
          <w:p w14:paraId="5BF225ED" w14:textId="77777777" w:rsidR="000908C6" w:rsidRPr="000908C6" w:rsidRDefault="000908C6" w:rsidP="000908C6">
            <w:pPr>
              <w:ind w:firstLine="0"/>
            </w:pPr>
            <w:r>
              <w:t>Elliott</w:t>
            </w:r>
          </w:p>
        </w:tc>
        <w:tc>
          <w:tcPr>
            <w:tcW w:w="2180" w:type="dxa"/>
            <w:shd w:val="clear" w:color="auto" w:fill="auto"/>
          </w:tcPr>
          <w:p w14:paraId="73A5D8E6" w14:textId="77777777" w:rsidR="000908C6" w:rsidRPr="000908C6" w:rsidRDefault="000908C6" w:rsidP="000908C6">
            <w:pPr>
              <w:ind w:firstLine="0"/>
            </w:pPr>
            <w:r>
              <w:t>Erickson</w:t>
            </w:r>
          </w:p>
        </w:tc>
      </w:tr>
      <w:tr w:rsidR="000908C6" w:rsidRPr="000908C6" w14:paraId="69679BB1" w14:textId="77777777" w:rsidTr="000908C6">
        <w:tc>
          <w:tcPr>
            <w:tcW w:w="2179" w:type="dxa"/>
            <w:shd w:val="clear" w:color="auto" w:fill="auto"/>
          </w:tcPr>
          <w:p w14:paraId="6C703AD8" w14:textId="77777777" w:rsidR="000908C6" w:rsidRPr="000908C6" w:rsidRDefault="000908C6" w:rsidP="000908C6">
            <w:pPr>
              <w:ind w:firstLine="0"/>
            </w:pPr>
            <w:r>
              <w:t>Felder</w:t>
            </w:r>
          </w:p>
        </w:tc>
        <w:tc>
          <w:tcPr>
            <w:tcW w:w="2179" w:type="dxa"/>
            <w:shd w:val="clear" w:color="auto" w:fill="auto"/>
          </w:tcPr>
          <w:p w14:paraId="288E5121" w14:textId="77777777" w:rsidR="000908C6" w:rsidRPr="000908C6" w:rsidRDefault="000908C6" w:rsidP="000908C6">
            <w:pPr>
              <w:ind w:firstLine="0"/>
            </w:pPr>
            <w:r>
              <w:t>Forrest</w:t>
            </w:r>
          </w:p>
        </w:tc>
        <w:tc>
          <w:tcPr>
            <w:tcW w:w="2180" w:type="dxa"/>
            <w:shd w:val="clear" w:color="auto" w:fill="auto"/>
          </w:tcPr>
          <w:p w14:paraId="76CB1EC0" w14:textId="77777777" w:rsidR="000908C6" w:rsidRPr="000908C6" w:rsidRDefault="000908C6" w:rsidP="000908C6">
            <w:pPr>
              <w:ind w:firstLine="0"/>
            </w:pPr>
            <w:r>
              <w:t>Fry</w:t>
            </w:r>
          </w:p>
        </w:tc>
      </w:tr>
      <w:tr w:rsidR="000908C6" w:rsidRPr="000908C6" w14:paraId="24E8EE3D" w14:textId="77777777" w:rsidTr="000908C6">
        <w:tc>
          <w:tcPr>
            <w:tcW w:w="2179" w:type="dxa"/>
            <w:shd w:val="clear" w:color="auto" w:fill="auto"/>
          </w:tcPr>
          <w:p w14:paraId="46CCBD87" w14:textId="77777777" w:rsidR="000908C6" w:rsidRPr="000908C6" w:rsidRDefault="000908C6" w:rsidP="000908C6">
            <w:pPr>
              <w:ind w:firstLine="0"/>
            </w:pPr>
            <w:r>
              <w:t>Gagnon</w:t>
            </w:r>
          </w:p>
        </w:tc>
        <w:tc>
          <w:tcPr>
            <w:tcW w:w="2179" w:type="dxa"/>
            <w:shd w:val="clear" w:color="auto" w:fill="auto"/>
          </w:tcPr>
          <w:p w14:paraId="378FB0EC" w14:textId="77777777" w:rsidR="000908C6" w:rsidRPr="000908C6" w:rsidRDefault="000908C6" w:rsidP="000908C6">
            <w:pPr>
              <w:ind w:firstLine="0"/>
            </w:pPr>
            <w:r>
              <w:t>Garvin</w:t>
            </w:r>
          </w:p>
        </w:tc>
        <w:tc>
          <w:tcPr>
            <w:tcW w:w="2180" w:type="dxa"/>
            <w:shd w:val="clear" w:color="auto" w:fill="auto"/>
          </w:tcPr>
          <w:p w14:paraId="1E830F26" w14:textId="77777777" w:rsidR="000908C6" w:rsidRPr="000908C6" w:rsidRDefault="000908C6" w:rsidP="000908C6">
            <w:pPr>
              <w:ind w:firstLine="0"/>
            </w:pPr>
            <w:r>
              <w:t>Gilliam</w:t>
            </w:r>
          </w:p>
        </w:tc>
      </w:tr>
      <w:tr w:rsidR="000908C6" w:rsidRPr="000908C6" w14:paraId="74885898" w14:textId="77777777" w:rsidTr="000908C6">
        <w:tc>
          <w:tcPr>
            <w:tcW w:w="2179" w:type="dxa"/>
            <w:shd w:val="clear" w:color="auto" w:fill="auto"/>
          </w:tcPr>
          <w:p w14:paraId="17084DF0" w14:textId="77777777" w:rsidR="000908C6" w:rsidRPr="000908C6" w:rsidRDefault="000908C6" w:rsidP="000908C6">
            <w:pPr>
              <w:ind w:firstLine="0"/>
            </w:pPr>
            <w:r>
              <w:t>Gilliard</w:t>
            </w:r>
          </w:p>
        </w:tc>
        <w:tc>
          <w:tcPr>
            <w:tcW w:w="2179" w:type="dxa"/>
            <w:shd w:val="clear" w:color="auto" w:fill="auto"/>
          </w:tcPr>
          <w:p w14:paraId="34A2B75F" w14:textId="77777777" w:rsidR="000908C6" w:rsidRPr="000908C6" w:rsidRDefault="000908C6" w:rsidP="000908C6">
            <w:pPr>
              <w:ind w:firstLine="0"/>
            </w:pPr>
            <w:r>
              <w:t>Haddon</w:t>
            </w:r>
          </w:p>
        </w:tc>
        <w:tc>
          <w:tcPr>
            <w:tcW w:w="2180" w:type="dxa"/>
            <w:shd w:val="clear" w:color="auto" w:fill="auto"/>
          </w:tcPr>
          <w:p w14:paraId="6161806A" w14:textId="77777777" w:rsidR="000908C6" w:rsidRPr="000908C6" w:rsidRDefault="000908C6" w:rsidP="000908C6">
            <w:pPr>
              <w:ind w:firstLine="0"/>
            </w:pPr>
            <w:r>
              <w:t>Hardee</w:t>
            </w:r>
          </w:p>
        </w:tc>
      </w:tr>
      <w:tr w:rsidR="000908C6" w:rsidRPr="000908C6" w14:paraId="5498F65C" w14:textId="77777777" w:rsidTr="000908C6">
        <w:tc>
          <w:tcPr>
            <w:tcW w:w="2179" w:type="dxa"/>
            <w:shd w:val="clear" w:color="auto" w:fill="auto"/>
          </w:tcPr>
          <w:p w14:paraId="2DBBA340" w14:textId="77777777" w:rsidR="000908C6" w:rsidRPr="000908C6" w:rsidRDefault="000908C6" w:rsidP="000908C6">
            <w:pPr>
              <w:ind w:firstLine="0"/>
            </w:pPr>
            <w:r>
              <w:t>Hart</w:t>
            </w:r>
          </w:p>
        </w:tc>
        <w:tc>
          <w:tcPr>
            <w:tcW w:w="2179" w:type="dxa"/>
            <w:shd w:val="clear" w:color="auto" w:fill="auto"/>
          </w:tcPr>
          <w:p w14:paraId="1272949C" w14:textId="77777777" w:rsidR="000908C6" w:rsidRPr="000908C6" w:rsidRDefault="000908C6" w:rsidP="000908C6">
            <w:pPr>
              <w:ind w:firstLine="0"/>
            </w:pPr>
            <w:r>
              <w:t>Henderson-Myers</w:t>
            </w:r>
          </w:p>
        </w:tc>
        <w:tc>
          <w:tcPr>
            <w:tcW w:w="2180" w:type="dxa"/>
            <w:shd w:val="clear" w:color="auto" w:fill="auto"/>
          </w:tcPr>
          <w:p w14:paraId="50BBEDA7" w14:textId="77777777" w:rsidR="000908C6" w:rsidRPr="000908C6" w:rsidRDefault="000908C6" w:rsidP="000908C6">
            <w:pPr>
              <w:ind w:firstLine="0"/>
            </w:pPr>
            <w:r>
              <w:t>Herbkersman</w:t>
            </w:r>
          </w:p>
        </w:tc>
      </w:tr>
      <w:tr w:rsidR="000908C6" w:rsidRPr="000908C6" w14:paraId="4877FA55" w14:textId="77777777" w:rsidTr="000908C6">
        <w:tc>
          <w:tcPr>
            <w:tcW w:w="2179" w:type="dxa"/>
            <w:shd w:val="clear" w:color="auto" w:fill="auto"/>
          </w:tcPr>
          <w:p w14:paraId="0B300755" w14:textId="77777777" w:rsidR="000908C6" w:rsidRPr="000908C6" w:rsidRDefault="000908C6" w:rsidP="000908C6">
            <w:pPr>
              <w:ind w:firstLine="0"/>
            </w:pPr>
            <w:r>
              <w:t>Hewitt</w:t>
            </w:r>
          </w:p>
        </w:tc>
        <w:tc>
          <w:tcPr>
            <w:tcW w:w="2179" w:type="dxa"/>
            <w:shd w:val="clear" w:color="auto" w:fill="auto"/>
          </w:tcPr>
          <w:p w14:paraId="4C960E89" w14:textId="77777777" w:rsidR="000908C6" w:rsidRPr="000908C6" w:rsidRDefault="000908C6" w:rsidP="000908C6">
            <w:pPr>
              <w:ind w:firstLine="0"/>
            </w:pPr>
            <w:r>
              <w:t>Hill</w:t>
            </w:r>
          </w:p>
        </w:tc>
        <w:tc>
          <w:tcPr>
            <w:tcW w:w="2180" w:type="dxa"/>
            <w:shd w:val="clear" w:color="auto" w:fill="auto"/>
          </w:tcPr>
          <w:p w14:paraId="33B882A0" w14:textId="77777777" w:rsidR="000908C6" w:rsidRPr="000908C6" w:rsidRDefault="000908C6" w:rsidP="000908C6">
            <w:pPr>
              <w:ind w:firstLine="0"/>
            </w:pPr>
            <w:r>
              <w:t>Hiott</w:t>
            </w:r>
          </w:p>
        </w:tc>
      </w:tr>
      <w:tr w:rsidR="000908C6" w:rsidRPr="000908C6" w14:paraId="31B9ABAD" w14:textId="77777777" w:rsidTr="000908C6">
        <w:tc>
          <w:tcPr>
            <w:tcW w:w="2179" w:type="dxa"/>
            <w:shd w:val="clear" w:color="auto" w:fill="auto"/>
          </w:tcPr>
          <w:p w14:paraId="3DCB7049" w14:textId="77777777" w:rsidR="000908C6" w:rsidRPr="000908C6" w:rsidRDefault="000908C6" w:rsidP="000908C6">
            <w:pPr>
              <w:ind w:firstLine="0"/>
            </w:pPr>
            <w:r>
              <w:t>Hixon</w:t>
            </w:r>
          </w:p>
        </w:tc>
        <w:tc>
          <w:tcPr>
            <w:tcW w:w="2179" w:type="dxa"/>
            <w:shd w:val="clear" w:color="auto" w:fill="auto"/>
          </w:tcPr>
          <w:p w14:paraId="409F7F74" w14:textId="77777777" w:rsidR="000908C6" w:rsidRPr="000908C6" w:rsidRDefault="000908C6" w:rsidP="000908C6">
            <w:pPr>
              <w:ind w:firstLine="0"/>
            </w:pPr>
            <w:r>
              <w:t>Hosey</w:t>
            </w:r>
          </w:p>
        </w:tc>
        <w:tc>
          <w:tcPr>
            <w:tcW w:w="2180" w:type="dxa"/>
            <w:shd w:val="clear" w:color="auto" w:fill="auto"/>
          </w:tcPr>
          <w:p w14:paraId="41E9644D" w14:textId="77777777" w:rsidR="000908C6" w:rsidRPr="000908C6" w:rsidRDefault="000908C6" w:rsidP="000908C6">
            <w:pPr>
              <w:ind w:firstLine="0"/>
            </w:pPr>
            <w:r>
              <w:t>Howard</w:t>
            </w:r>
          </w:p>
        </w:tc>
      </w:tr>
      <w:tr w:rsidR="000908C6" w:rsidRPr="000908C6" w14:paraId="221FC5BC" w14:textId="77777777" w:rsidTr="000908C6">
        <w:tc>
          <w:tcPr>
            <w:tcW w:w="2179" w:type="dxa"/>
            <w:shd w:val="clear" w:color="auto" w:fill="auto"/>
          </w:tcPr>
          <w:p w14:paraId="3AFBCD30" w14:textId="77777777" w:rsidR="000908C6" w:rsidRPr="000908C6" w:rsidRDefault="000908C6" w:rsidP="000908C6">
            <w:pPr>
              <w:ind w:firstLine="0"/>
            </w:pPr>
            <w:r>
              <w:t>Huggins</w:t>
            </w:r>
          </w:p>
        </w:tc>
        <w:tc>
          <w:tcPr>
            <w:tcW w:w="2179" w:type="dxa"/>
            <w:shd w:val="clear" w:color="auto" w:fill="auto"/>
          </w:tcPr>
          <w:p w14:paraId="68FB6CE6" w14:textId="77777777" w:rsidR="000908C6" w:rsidRPr="000908C6" w:rsidRDefault="000908C6" w:rsidP="000908C6">
            <w:pPr>
              <w:ind w:firstLine="0"/>
            </w:pPr>
            <w:r>
              <w:t>Hyde</w:t>
            </w:r>
          </w:p>
        </w:tc>
        <w:tc>
          <w:tcPr>
            <w:tcW w:w="2180" w:type="dxa"/>
            <w:shd w:val="clear" w:color="auto" w:fill="auto"/>
          </w:tcPr>
          <w:p w14:paraId="108D91D1" w14:textId="77777777" w:rsidR="000908C6" w:rsidRPr="000908C6" w:rsidRDefault="000908C6" w:rsidP="000908C6">
            <w:pPr>
              <w:ind w:firstLine="0"/>
            </w:pPr>
            <w:r>
              <w:t>Jefferson</w:t>
            </w:r>
          </w:p>
        </w:tc>
      </w:tr>
      <w:tr w:rsidR="000908C6" w:rsidRPr="000908C6" w14:paraId="137572FE" w14:textId="77777777" w:rsidTr="000908C6">
        <w:tc>
          <w:tcPr>
            <w:tcW w:w="2179" w:type="dxa"/>
            <w:shd w:val="clear" w:color="auto" w:fill="auto"/>
          </w:tcPr>
          <w:p w14:paraId="37F189B9" w14:textId="77777777" w:rsidR="000908C6" w:rsidRPr="000908C6" w:rsidRDefault="000908C6" w:rsidP="000908C6">
            <w:pPr>
              <w:ind w:firstLine="0"/>
            </w:pPr>
            <w:r>
              <w:t>J. E. Johnson</w:t>
            </w:r>
          </w:p>
        </w:tc>
        <w:tc>
          <w:tcPr>
            <w:tcW w:w="2179" w:type="dxa"/>
            <w:shd w:val="clear" w:color="auto" w:fill="auto"/>
          </w:tcPr>
          <w:p w14:paraId="483D6289" w14:textId="77777777" w:rsidR="000908C6" w:rsidRPr="000908C6" w:rsidRDefault="000908C6" w:rsidP="000908C6">
            <w:pPr>
              <w:ind w:firstLine="0"/>
            </w:pPr>
            <w:r>
              <w:t>J. L. Johnson</w:t>
            </w:r>
          </w:p>
        </w:tc>
        <w:tc>
          <w:tcPr>
            <w:tcW w:w="2180" w:type="dxa"/>
            <w:shd w:val="clear" w:color="auto" w:fill="auto"/>
          </w:tcPr>
          <w:p w14:paraId="75FA03EC" w14:textId="77777777" w:rsidR="000908C6" w:rsidRPr="000908C6" w:rsidRDefault="000908C6" w:rsidP="000908C6">
            <w:pPr>
              <w:ind w:firstLine="0"/>
            </w:pPr>
            <w:r>
              <w:t>K. O. Johnson</w:t>
            </w:r>
          </w:p>
        </w:tc>
      </w:tr>
      <w:tr w:rsidR="000908C6" w:rsidRPr="000908C6" w14:paraId="323BC73F" w14:textId="77777777" w:rsidTr="000908C6">
        <w:tc>
          <w:tcPr>
            <w:tcW w:w="2179" w:type="dxa"/>
            <w:shd w:val="clear" w:color="auto" w:fill="auto"/>
          </w:tcPr>
          <w:p w14:paraId="1BC9304D" w14:textId="77777777" w:rsidR="000908C6" w:rsidRPr="000908C6" w:rsidRDefault="000908C6" w:rsidP="000908C6">
            <w:pPr>
              <w:ind w:firstLine="0"/>
            </w:pPr>
            <w:r>
              <w:t>Jones</w:t>
            </w:r>
          </w:p>
        </w:tc>
        <w:tc>
          <w:tcPr>
            <w:tcW w:w="2179" w:type="dxa"/>
            <w:shd w:val="clear" w:color="auto" w:fill="auto"/>
          </w:tcPr>
          <w:p w14:paraId="104EAC07" w14:textId="77777777" w:rsidR="000908C6" w:rsidRPr="000908C6" w:rsidRDefault="000908C6" w:rsidP="000908C6">
            <w:pPr>
              <w:ind w:firstLine="0"/>
            </w:pPr>
            <w:r>
              <w:t>Jordan</w:t>
            </w:r>
          </w:p>
        </w:tc>
        <w:tc>
          <w:tcPr>
            <w:tcW w:w="2180" w:type="dxa"/>
            <w:shd w:val="clear" w:color="auto" w:fill="auto"/>
          </w:tcPr>
          <w:p w14:paraId="352A48E8" w14:textId="77777777" w:rsidR="000908C6" w:rsidRPr="000908C6" w:rsidRDefault="000908C6" w:rsidP="000908C6">
            <w:pPr>
              <w:ind w:firstLine="0"/>
            </w:pPr>
            <w:r>
              <w:t>King</w:t>
            </w:r>
          </w:p>
        </w:tc>
      </w:tr>
      <w:tr w:rsidR="000908C6" w:rsidRPr="000908C6" w14:paraId="4EA4258A" w14:textId="77777777" w:rsidTr="000908C6">
        <w:tc>
          <w:tcPr>
            <w:tcW w:w="2179" w:type="dxa"/>
            <w:shd w:val="clear" w:color="auto" w:fill="auto"/>
          </w:tcPr>
          <w:p w14:paraId="3A5782FF" w14:textId="77777777" w:rsidR="000908C6" w:rsidRPr="000908C6" w:rsidRDefault="000908C6" w:rsidP="000908C6">
            <w:pPr>
              <w:ind w:firstLine="0"/>
            </w:pPr>
            <w:r>
              <w:t>Kirby</w:t>
            </w:r>
          </w:p>
        </w:tc>
        <w:tc>
          <w:tcPr>
            <w:tcW w:w="2179" w:type="dxa"/>
            <w:shd w:val="clear" w:color="auto" w:fill="auto"/>
          </w:tcPr>
          <w:p w14:paraId="4A493293" w14:textId="77777777" w:rsidR="000908C6" w:rsidRPr="000908C6" w:rsidRDefault="000908C6" w:rsidP="000908C6">
            <w:pPr>
              <w:ind w:firstLine="0"/>
            </w:pPr>
            <w:r>
              <w:t>Ligon</w:t>
            </w:r>
          </w:p>
        </w:tc>
        <w:tc>
          <w:tcPr>
            <w:tcW w:w="2180" w:type="dxa"/>
            <w:shd w:val="clear" w:color="auto" w:fill="auto"/>
          </w:tcPr>
          <w:p w14:paraId="7526053F" w14:textId="77777777" w:rsidR="000908C6" w:rsidRPr="000908C6" w:rsidRDefault="000908C6" w:rsidP="000908C6">
            <w:pPr>
              <w:ind w:firstLine="0"/>
            </w:pPr>
            <w:r>
              <w:t>Long</w:t>
            </w:r>
          </w:p>
        </w:tc>
      </w:tr>
      <w:tr w:rsidR="000908C6" w:rsidRPr="000908C6" w14:paraId="0A9D9D5F" w14:textId="77777777" w:rsidTr="000908C6">
        <w:tc>
          <w:tcPr>
            <w:tcW w:w="2179" w:type="dxa"/>
            <w:shd w:val="clear" w:color="auto" w:fill="auto"/>
          </w:tcPr>
          <w:p w14:paraId="0A410F74" w14:textId="77777777" w:rsidR="000908C6" w:rsidRPr="000908C6" w:rsidRDefault="000908C6" w:rsidP="000908C6">
            <w:pPr>
              <w:ind w:firstLine="0"/>
            </w:pPr>
            <w:r>
              <w:t>Lowe</w:t>
            </w:r>
          </w:p>
        </w:tc>
        <w:tc>
          <w:tcPr>
            <w:tcW w:w="2179" w:type="dxa"/>
            <w:shd w:val="clear" w:color="auto" w:fill="auto"/>
          </w:tcPr>
          <w:p w14:paraId="7CFA9354" w14:textId="77777777" w:rsidR="000908C6" w:rsidRPr="000908C6" w:rsidRDefault="000908C6" w:rsidP="000908C6">
            <w:pPr>
              <w:ind w:firstLine="0"/>
            </w:pPr>
            <w:r>
              <w:t>Lucas</w:t>
            </w:r>
          </w:p>
        </w:tc>
        <w:tc>
          <w:tcPr>
            <w:tcW w:w="2180" w:type="dxa"/>
            <w:shd w:val="clear" w:color="auto" w:fill="auto"/>
          </w:tcPr>
          <w:p w14:paraId="33F2F494" w14:textId="77777777" w:rsidR="000908C6" w:rsidRPr="000908C6" w:rsidRDefault="000908C6" w:rsidP="000908C6">
            <w:pPr>
              <w:ind w:firstLine="0"/>
            </w:pPr>
            <w:r>
              <w:t>Magnuson</w:t>
            </w:r>
          </w:p>
        </w:tc>
      </w:tr>
      <w:tr w:rsidR="000908C6" w:rsidRPr="000908C6" w14:paraId="1898ED22" w14:textId="77777777" w:rsidTr="000908C6">
        <w:tc>
          <w:tcPr>
            <w:tcW w:w="2179" w:type="dxa"/>
            <w:shd w:val="clear" w:color="auto" w:fill="auto"/>
          </w:tcPr>
          <w:p w14:paraId="5BAB038D" w14:textId="77777777" w:rsidR="000908C6" w:rsidRPr="000908C6" w:rsidRDefault="000908C6" w:rsidP="000908C6">
            <w:pPr>
              <w:ind w:firstLine="0"/>
            </w:pPr>
            <w:r>
              <w:t>Matthews</w:t>
            </w:r>
          </w:p>
        </w:tc>
        <w:tc>
          <w:tcPr>
            <w:tcW w:w="2179" w:type="dxa"/>
            <w:shd w:val="clear" w:color="auto" w:fill="auto"/>
          </w:tcPr>
          <w:p w14:paraId="4AB42159" w14:textId="77777777" w:rsidR="000908C6" w:rsidRPr="000908C6" w:rsidRDefault="000908C6" w:rsidP="000908C6">
            <w:pPr>
              <w:ind w:firstLine="0"/>
            </w:pPr>
            <w:r>
              <w:t>May</w:t>
            </w:r>
          </w:p>
        </w:tc>
        <w:tc>
          <w:tcPr>
            <w:tcW w:w="2180" w:type="dxa"/>
            <w:shd w:val="clear" w:color="auto" w:fill="auto"/>
          </w:tcPr>
          <w:p w14:paraId="7B702719" w14:textId="77777777" w:rsidR="000908C6" w:rsidRPr="000908C6" w:rsidRDefault="000908C6" w:rsidP="000908C6">
            <w:pPr>
              <w:ind w:firstLine="0"/>
            </w:pPr>
            <w:r>
              <w:t>McCabe</w:t>
            </w:r>
          </w:p>
        </w:tc>
      </w:tr>
      <w:tr w:rsidR="000908C6" w:rsidRPr="000908C6" w14:paraId="003B3B86" w14:textId="77777777" w:rsidTr="000908C6">
        <w:tc>
          <w:tcPr>
            <w:tcW w:w="2179" w:type="dxa"/>
            <w:shd w:val="clear" w:color="auto" w:fill="auto"/>
          </w:tcPr>
          <w:p w14:paraId="3DCDFF5A" w14:textId="77777777" w:rsidR="000908C6" w:rsidRPr="000908C6" w:rsidRDefault="000908C6" w:rsidP="000908C6">
            <w:pPr>
              <w:ind w:firstLine="0"/>
            </w:pPr>
            <w:r>
              <w:t>McCravy</w:t>
            </w:r>
          </w:p>
        </w:tc>
        <w:tc>
          <w:tcPr>
            <w:tcW w:w="2179" w:type="dxa"/>
            <w:shd w:val="clear" w:color="auto" w:fill="auto"/>
          </w:tcPr>
          <w:p w14:paraId="22C9FCE9" w14:textId="77777777" w:rsidR="000908C6" w:rsidRPr="000908C6" w:rsidRDefault="000908C6" w:rsidP="000908C6">
            <w:pPr>
              <w:ind w:firstLine="0"/>
            </w:pPr>
            <w:r>
              <w:t>McGarry</w:t>
            </w:r>
          </w:p>
        </w:tc>
        <w:tc>
          <w:tcPr>
            <w:tcW w:w="2180" w:type="dxa"/>
            <w:shd w:val="clear" w:color="auto" w:fill="auto"/>
          </w:tcPr>
          <w:p w14:paraId="39F8289F" w14:textId="77777777" w:rsidR="000908C6" w:rsidRPr="000908C6" w:rsidRDefault="000908C6" w:rsidP="000908C6">
            <w:pPr>
              <w:ind w:firstLine="0"/>
            </w:pPr>
            <w:r>
              <w:t>J. Moore</w:t>
            </w:r>
          </w:p>
        </w:tc>
      </w:tr>
      <w:tr w:rsidR="000908C6" w:rsidRPr="000908C6" w14:paraId="214664BF" w14:textId="77777777" w:rsidTr="000908C6">
        <w:tc>
          <w:tcPr>
            <w:tcW w:w="2179" w:type="dxa"/>
            <w:shd w:val="clear" w:color="auto" w:fill="auto"/>
          </w:tcPr>
          <w:p w14:paraId="7B673C66" w14:textId="77777777" w:rsidR="000908C6" w:rsidRPr="000908C6" w:rsidRDefault="000908C6" w:rsidP="000908C6">
            <w:pPr>
              <w:ind w:firstLine="0"/>
            </w:pPr>
            <w:r>
              <w:t>T. Moore</w:t>
            </w:r>
          </w:p>
        </w:tc>
        <w:tc>
          <w:tcPr>
            <w:tcW w:w="2179" w:type="dxa"/>
            <w:shd w:val="clear" w:color="auto" w:fill="auto"/>
          </w:tcPr>
          <w:p w14:paraId="42850227" w14:textId="77777777" w:rsidR="000908C6" w:rsidRPr="000908C6" w:rsidRDefault="000908C6" w:rsidP="000908C6">
            <w:pPr>
              <w:ind w:firstLine="0"/>
            </w:pPr>
            <w:r>
              <w:t>Morgan</w:t>
            </w:r>
          </w:p>
        </w:tc>
        <w:tc>
          <w:tcPr>
            <w:tcW w:w="2180" w:type="dxa"/>
            <w:shd w:val="clear" w:color="auto" w:fill="auto"/>
          </w:tcPr>
          <w:p w14:paraId="03B06604" w14:textId="77777777" w:rsidR="000908C6" w:rsidRPr="000908C6" w:rsidRDefault="000908C6" w:rsidP="000908C6">
            <w:pPr>
              <w:ind w:firstLine="0"/>
            </w:pPr>
            <w:r>
              <w:t>D. C. Moss</w:t>
            </w:r>
          </w:p>
        </w:tc>
      </w:tr>
      <w:tr w:rsidR="000908C6" w:rsidRPr="000908C6" w14:paraId="22688258" w14:textId="77777777" w:rsidTr="000908C6">
        <w:tc>
          <w:tcPr>
            <w:tcW w:w="2179" w:type="dxa"/>
            <w:shd w:val="clear" w:color="auto" w:fill="auto"/>
          </w:tcPr>
          <w:p w14:paraId="2493BD31" w14:textId="77777777" w:rsidR="000908C6" w:rsidRPr="000908C6" w:rsidRDefault="000908C6" w:rsidP="000908C6">
            <w:pPr>
              <w:ind w:firstLine="0"/>
            </w:pPr>
            <w:r>
              <w:t>V. S. Moss</w:t>
            </w:r>
          </w:p>
        </w:tc>
        <w:tc>
          <w:tcPr>
            <w:tcW w:w="2179" w:type="dxa"/>
            <w:shd w:val="clear" w:color="auto" w:fill="auto"/>
          </w:tcPr>
          <w:p w14:paraId="52CDD76B" w14:textId="77777777" w:rsidR="000908C6" w:rsidRPr="000908C6" w:rsidRDefault="000908C6" w:rsidP="000908C6">
            <w:pPr>
              <w:ind w:firstLine="0"/>
            </w:pPr>
            <w:r>
              <w:t>Murphy</w:t>
            </w:r>
          </w:p>
        </w:tc>
        <w:tc>
          <w:tcPr>
            <w:tcW w:w="2180" w:type="dxa"/>
            <w:shd w:val="clear" w:color="auto" w:fill="auto"/>
          </w:tcPr>
          <w:p w14:paraId="3DCDFCD0" w14:textId="77777777" w:rsidR="000908C6" w:rsidRPr="000908C6" w:rsidRDefault="000908C6" w:rsidP="000908C6">
            <w:pPr>
              <w:ind w:firstLine="0"/>
            </w:pPr>
            <w:r>
              <w:t>B. Newton</w:t>
            </w:r>
          </w:p>
        </w:tc>
      </w:tr>
      <w:tr w:rsidR="000908C6" w:rsidRPr="000908C6" w14:paraId="1E4A5BB2" w14:textId="77777777" w:rsidTr="000908C6">
        <w:tc>
          <w:tcPr>
            <w:tcW w:w="2179" w:type="dxa"/>
            <w:shd w:val="clear" w:color="auto" w:fill="auto"/>
          </w:tcPr>
          <w:p w14:paraId="1E5D2816" w14:textId="77777777" w:rsidR="000908C6" w:rsidRPr="000908C6" w:rsidRDefault="000908C6" w:rsidP="000908C6">
            <w:pPr>
              <w:ind w:firstLine="0"/>
            </w:pPr>
            <w:r>
              <w:t>Nutt</w:t>
            </w:r>
          </w:p>
        </w:tc>
        <w:tc>
          <w:tcPr>
            <w:tcW w:w="2179" w:type="dxa"/>
            <w:shd w:val="clear" w:color="auto" w:fill="auto"/>
          </w:tcPr>
          <w:p w14:paraId="76D79DB8" w14:textId="77777777" w:rsidR="000908C6" w:rsidRPr="000908C6" w:rsidRDefault="000908C6" w:rsidP="000908C6">
            <w:pPr>
              <w:ind w:firstLine="0"/>
            </w:pPr>
            <w:r>
              <w:t>Oremus</w:t>
            </w:r>
          </w:p>
        </w:tc>
        <w:tc>
          <w:tcPr>
            <w:tcW w:w="2180" w:type="dxa"/>
            <w:shd w:val="clear" w:color="auto" w:fill="auto"/>
          </w:tcPr>
          <w:p w14:paraId="48CA91DB" w14:textId="77777777" w:rsidR="000908C6" w:rsidRPr="000908C6" w:rsidRDefault="000908C6" w:rsidP="000908C6">
            <w:pPr>
              <w:ind w:firstLine="0"/>
            </w:pPr>
            <w:r>
              <w:t>Ott</w:t>
            </w:r>
          </w:p>
        </w:tc>
      </w:tr>
      <w:tr w:rsidR="000908C6" w:rsidRPr="000908C6" w14:paraId="37FC8835" w14:textId="77777777" w:rsidTr="000908C6">
        <w:tc>
          <w:tcPr>
            <w:tcW w:w="2179" w:type="dxa"/>
            <w:shd w:val="clear" w:color="auto" w:fill="auto"/>
          </w:tcPr>
          <w:p w14:paraId="25AC8D0A" w14:textId="77777777" w:rsidR="000908C6" w:rsidRPr="000908C6" w:rsidRDefault="000908C6" w:rsidP="000908C6">
            <w:pPr>
              <w:ind w:firstLine="0"/>
            </w:pPr>
            <w:r>
              <w:t>Parks</w:t>
            </w:r>
          </w:p>
        </w:tc>
        <w:tc>
          <w:tcPr>
            <w:tcW w:w="2179" w:type="dxa"/>
            <w:shd w:val="clear" w:color="auto" w:fill="auto"/>
          </w:tcPr>
          <w:p w14:paraId="67AB7626" w14:textId="77777777" w:rsidR="000908C6" w:rsidRPr="000908C6" w:rsidRDefault="000908C6" w:rsidP="000908C6">
            <w:pPr>
              <w:ind w:firstLine="0"/>
            </w:pPr>
            <w:r>
              <w:t>Pendarvis</w:t>
            </w:r>
          </w:p>
        </w:tc>
        <w:tc>
          <w:tcPr>
            <w:tcW w:w="2180" w:type="dxa"/>
            <w:shd w:val="clear" w:color="auto" w:fill="auto"/>
          </w:tcPr>
          <w:p w14:paraId="37E06E84" w14:textId="77777777" w:rsidR="000908C6" w:rsidRPr="000908C6" w:rsidRDefault="000908C6" w:rsidP="000908C6">
            <w:pPr>
              <w:ind w:firstLine="0"/>
            </w:pPr>
            <w:r>
              <w:t>Pope</w:t>
            </w:r>
          </w:p>
        </w:tc>
      </w:tr>
      <w:tr w:rsidR="000908C6" w:rsidRPr="000908C6" w14:paraId="7AD2CB8B" w14:textId="77777777" w:rsidTr="000908C6">
        <w:tc>
          <w:tcPr>
            <w:tcW w:w="2179" w:type="dxa"/>
            <w:shd w:val="clear" w:color="auto" w:fill="auto"/>
          </w:tcPr>
          <w:p w14:paraId="6E023351" w14:textId="77777777" w:rsidR="000908C6" w:rsidRPr="000908C6" w:rsidRDefault="000908C6" w:rsidP="000908C6">
            <w:pPr>
              <w:ind w:firstLine="0"/>
            </w:pPr>
            <w:r>
              <w:t>Robinson</w:t>
            </w:r>
          </w:p>
        </w:tc>
        <w:tc>
          <w:tcPr>
            <w:tcW w:w="2179" w:type="dxa"/>
            <w:shd w:val="clear" w:color="auto" w:fill="auto"/>
          </w:tcPr>
          <w:p w14:paraId="65779100" w14:textId="77777777" w:rsidR="000908C6" w:rsidRPr="000908C6" w:rsidRDefault="000908C6" w:rsidP="000908C6">
            <w:pPr>
              <w:ind w:firstLine="0"/>
            </w:pPr>
            <w:r>
              <w:t>Rose</w:t>
            </w:r>
          </w:p>
        </w:tc>
        <w:tc>
          <w:tcPr>
            <w:tcW w:w="2180" w:type="dxa"/>
            <w:shd w:val="clear" w:color="auto" w:fill="auto"/>
          </w:tcPr>
          <w:p w14:paraId="3702A077" w14:textId="77777777" w:rsidR="000908C6" w:rsidRPr="000908C6" w:rsidRDefault="000908C6" w:rsidP="000908C6">
            <w:pPr>
              <w:ind w:firstLine="0"/>
            </w:pPr>
            <w:r>
              <w:t>Rutherford</w:t>
            </w:r>
          </w:p>
        </w:tc>
      </w:tr>
      <w:tr w:rsidR="000908C6" w:rsidRPr="000908C6" w14:paraId="09BE79F2" w14:textId="77777777" w:rsidTr="000908C6">
        <w:tc>
          <w:tcPr>
            <w:tcW w:w="2179" w:type="dxa"/>
            <w:shd w:val="clear" w:color="auto" w:fill="auto"/>
          </w:tcPr>
          <w:p w14:paraId="03D79D4B" w14:textId="77777777" w:rsidR="000908C6" w:rsidRPr="000908C6" w:rsidRDefault="000908C6" w:rsidP="000908C6">
            <w:pPr>
              <w:ind w:firstLine="0"/>
            </w:pPr>
            <w:r>
              <w:t>Sandifer</w:t>
            </w:r>
          </w:p>
        </w:tc>
        <w:tc>
          <w:tcPr>
            <w:tcW w:w="2179" w:type="dxa"/>
            <w:shd w:val="clear" w:color="auto" w:fill="auto"/>
          </w:tcPr>
          <w:p w14:paraId="01B9FB39" w14:textId="77777777" w:rsidR="000908C6" w:rsidRPr="000908C6" w:rsidRDefault="000908C6" w:rsidP="000908C6">
            <w:pPr>
              <w:ind w:firstLine="0"/>
            </w:pPr>
            <w:r>
              <w:t>Simrill</w:t>
            </w:r>
          </w:p>
        </w:tc>
        <w:tc>
          <w:tcPr>
            <w:tcW w:w="2180" w:type="dxa"/>
            <w:shd w:val="clear" w:color="auto" w:fill="auto"/>
          </w:tcPr>
          <w:p w14:paraId="56E77D4B" w14:textId="77777777" w:rsidR="000908C6" w:rsidRPr="000908C6" w:rsidRDefault="000908C6" w:rsidP="000908C6">
            <w:pPr>
              <w:ind w:firstLine="0"/>
            </w:pPr>
            <w:r>
              <w:t>G. M. Smith</w:t>
            </w:r>
          </w:p>
        </w:tc>
      </w:tr>
      <w:tr w:rsidR="000908C6" w:rsidRPr="000908C6" w14:paraId="2D28AC65" w14:textId="77777777" w:rsidTr="000908C6">
        <w:tc>
          <w:tcPr>
            <w:tcW w:w="2179" w:type="dxa"/>
            <w:shd w:val="clear" w:color="auto" w:fill="auto"/>
          </w:tcPr>
          <w:p w14:paraId="6B58FF45" w14:textId="77777777" w:rsidR="000908C6" w:rsidRPr="000908C6" w:rsidRDefault="000908C6" w:rsidP="000908C6">
            <w:pPr>
              <w:ind w:firstLine="0"/>
            </w:pPr>
            <w:r>
              <w:t>M. M. Smith</w:t>
            </w:r>
          </w:p>
        </w:tc>
        <w:tc>
          <w:tcPr>
            <w:tcW w:w="2179" w:type="dxa"/>
            <w:shd w:val="clear" w:color="auto" w:fill="auto"/>
          </w:tcPr>
          <w:p w14:paraId="5045E969" w14:textId="77777777" w:rsidR="000908C6" w:rsidRPr="000908C6" w:rsidRDefault="000908C6" w:rsidP="000908C6">
            <w:pPr>
              <w:ind w:firstLine="0"/>
            </w:pPr>
            <w:r>
              <w:t>Taylor</w:t>
            </w:r>
          </w:p>
        </w:tc>
        <w:tc>
          <w:tcPr>
            <w:tcW w:w="2180" w:type="dxa"/>
            <w:shd w:val="clear" w:color="auto" w:fill="auto"/>
          </w:tcPr>
          <w:p w14:paraId="251837FD" w14:textId="77777777" w:rsidR="000908C6" w:rsidRPr="000908C6" w:rsidRDefault="000908C6" w:rsidP="000908C6">
            <w:pPr>
              <w:ind w:firstLine="0"/>
            </w:pPr>
            <w:r>
              <w:t>Tedder</w:t>
            </w:r>
          </w:p>
        </w:tc>
      </w:tr>
      <w:tr w:rsidR="000908C6" w:rsidRPr="000908C6" w14:paraId="43692C0B" w14:textId="77777777" w:rsidTr="000908C6">
        <w:tc>
          <w:tcPr>
            <w:tcW w:w="2179" w:type="dxa"/>
            <w:shd w:val="clear" w:color="auto" w:fill="auto"/>
          </w:tcPr>
          <w:p w14:paraId="0C6A5D1C" w14:textId="77777777" w:rsidR="000908C6" w:rsidRPr="000908C6" w:rsidRDefault="000908C6" w:rsidP="000908C6">
            <w:pPr>
              <w:ind w:firstLine="0"/>
            </w:pPr>
            <w:r>
              <w:t>Thayer</w:t>
            </w:r>
          </w:p>
        </w:tc>
        <w:tc>
          <w:tcPr>
            <w:tcW w:w="2179" w:type="dxa"/>
            <w:shd w:val="clear" w:color="auto" w:fill="auto"/>
          </w:tcPr>
          <w:p w14:paraId="6782BA69" w14:textId="77777777" w:rsidR="000908C6" w:rsidRPr="000908C6" w:rsidRDefault="000908C6" w:rsidP="000908C6">
            <w:pPr>
              <w:ind w:firstLine="0"/>
            </w:pPr>
            <w:r>
              <w:t>Thigpen</w:t>
            </w:r>
          </w:p>
        </w:tc>
        <w:tc>
          <w:tcPr>
            <w:tcW w:w="2180" w:type="dxa"/>
            <w:shd w:val="clear" w:color="auto" w:fill="auto"/>
          </w:tcPr>
          <w:p w14:paraId="1D3633AD" w14:textId="77777777" w:rsidR="000908C6" w:rsidRPr="000908C6" w:rsidRDefault="000908C6" w:rsidP="000908C6">
            <w:pPr>
              <w:ind w:firstLine="0"/>
            </w:pPr>
            <w:r>
              <w:t>Trantham</w:t>
            </w:r>
          </w:p>
        </w:tc>
      </w:tr>
      <w:tr w:rsidR="000908C6" w:rsidRPr="000908C6" w14:paraId="7574CEC7" w14:textId="77777777" w:rsidTr="000908C6">
        <w:tc>
          <w:tcPr>
            <w:tcW w:w="2179" w:type="dxa"/>
            <w:shd w:val="clear" w:color="auto" w:fill="auto"/>
          </w:tcPr>
          <w:p w14:paraId="34CB84AD" w14:textId="77777777" w:rsidR="000908C6" w:rsidRPr="000908C6" w:rsidRDefault="000908C6" w:rsidP="000908C6">
            <w:pPr>
              <w:ind w:firstLine="0"/>
            </w:pPr>
            <w:r>
              <w:t>Weeks</w:t>
            </w:r>
          </w:p>
        </w:tc>
        <w:tc>
          <w:tcPr>
            <w:tcW w:w="2179" w:type="dxa"/>
            <w:shd w:val="clear" w:color="auto" w:fill="auto"/>
          </w:tcPr>
          <w:p w14:paraId="7EADC326" w14:textId="77777777" w:rsidR="000908C6" w:rsidRPr="000908C6" w:rsidRDefault="000908C6" w:rsidP="000908C6">
            <w:pPr>
              <w:ind w:firstLine="0"/>
            </w:pPr>
            <w:r>
              <w:t>West</w:t>
            </w:r>
          </w:p>
        </w:tc>
        <w:tc>
          <w:tcPr>
            <w:tcW w:w="2180" w:type="dxa"/>
            <w:shd w:val="clear" w:color="auto" w:fill="auto"/>
          </w:tcPr>
          <w:p w14:paraId="6B2494FE" w14:textId="77777777" w:rsidR="000908C6" w:rsidRPr="000908C6" w:rsidRDefault="000908C6" w:rsidP="000908C6">
            <w:pPr>
              <w:ind w:firstLine="0"/>
            </w:pPr>
            <w:r>
              <w:t>Wetmore</w:t>
            </w:r>
          </w:p>
        </w:tc>
      </w:tr>
      <w:tr w:rsidR="000908C6" w:rsidRPr="000908C6" w14:paraId="3C45A680" w14:textId="77777777" w:rsidTr="000908C6">
        <w:tc>
          <w:tcPr>
            <w:tcW w:w="2179" w:type="dxa"/>
            <w:shd w:val="clear" w:color="auto" w:fill="auto"/>
          </w:tcPr>
          <w:p w14:paraId="1D2DA7E6" w14:textId="77777777" w:rsidR="000908C6" w:rsidRPr="000908C6" w:rsidRDefault="000908C6" w:rsidP="000908C6">
            <w:pPr>
              <w:keepNext/>
              <w:ind w:firstLine="0"/>
            </w:pPr>
            <w:r>
              <w:t>Wheeler</w:t>
            </w:r>
          </w:p>
        </w:tc>
        <w:tc>
          <w:tcPr>
            <w:tcW w:w="2179" w:type="dxa"/>
            <w:shd w:val="clear" w:color="auto" w:fill="auto"/>
          </w:tcPr>
          <w:p w14:paraId="7B8EE2EA" w14:textId="77777777" w:rsidR="000908C6" w:rsidRPr="000908C6" w:rsidRDefault="000908C6" w:rsidP="000908C6">
            <w:pPr>
              <w:keepNext/>
              <w:ind w:firstLine="0"/>
            </w:pPr>
            <w:r>
              <w:t>White</w:t>
            </w:r>
          </w:p>
        </w:tc>
        <w:tc>
          <w:tcPr>
            <w:tcW w:w="2180" w:type="dxa"/>
            <w:shd w:val="clear" w:color="auto" w:fill="auto"/>
          </w:tcPr>
          <w:p w14:paraId="33A42C56" w14:textId="77777777" w:rsidR="000908C6" w:rsidRPr="000908C6" w:rsidRDefault="000908C6" w:rsidP="000908C6">
            <w:pPr>
              <w:keepNext/>
              <w:ind w:firstLine="0"/>
            </w:pPr>
            <w:r>
              <w:t>Whitmire</w:t>
            </w:r>
          </w:p>
        </w:tc>
      </w:tr>
      <w:tr w:rsidR="000908C6" w:rsidRPr="000908C6" w14:paraId="1C073855" w14:textId="77777777" w:rsidTr="000908C6">
        <w:tc>
          <w:tcPr>
            <w:tcW w:w="2179" w:type="dxa"/>
            <w:shd w:val="clear" w:color="auto" w:fill="auto"/>
          </w:tcPr>
          <w:p w14:paraId="57114C5F" w14:textId="77777777" w:rsidR="000908C6" w:rsidRPr="000908C6" w:rsidRDefault="000908C6" w:rsidP="000908C6">
            <w:pPr>
              <w:keepNext/>
              <w:ind w:firstLine="0"/>
            </w:pPr>
            <w:r>
              <w:t>Willis</w:t>
            </w:r>
          </w:p>
        </w:tc>
        <w:tc>
          <w:tcPr>
            <w:tcW w:w="2179" w:type="dxa"/>
            <w:shd w:val="clear" w:color="auto" w:fill="auto"/>
          </w:tcPr>
          <w:p w14:paraId="4DABCA7A" w14:textId="77777777" w:rsidR="000908C6" w:rsidRPr="000908C6" w:rsidRDefault="000908C6" w:rsidP="000908C6">
            <w:pPr>
              <w:keepNext/>
              <w:ind w:firstLine="0"/>
            </w:pPr>
            <w:r>
              <w:t>Wooten</w:t>
            </w:r>
          </w:p>
        </w:tc>
        <w:tc>
          <w:tcPr>
            <w:tcW w:w="2180" w:type="dxa"/>
            <w:shd w:val="clear" w:color="auto" w:fill="auto"/>
          </w:tcPr>
          <w:p w14:paraId="52838EB9" w14:textId="77777777" w:rsidR="000908C6" w:rsidRPr="000908C6" w:rsidRDefault="000908C6" w:rsidP="000908C6">
            <w:pPr>
              <w:keepNext/>
              <w:ind w:firstLine="0"/>
            </w:pPr>
            <w:r>
              <w:t>Yow</w:t>
            </w:r>
          </w:p>
        </w:tc>
      </w:tr>
    </w:tbl>
    <w:p w14:paraId="5C08E8A6" w14:textId="77777777" w:rsidR="000908C6" w:rsidRDefault="000908C6" w:rsidP="000908C6"/>
    <w:p w14:paraId="5CD204FD" w14:textId="77777777" w:rsidR="000908C6" w:rsidRDefault="000908C6" w:rsidP="000908C6">
      <w:pPr>
        <w:jc w:val="center"/>
        <w:rPr>
          <w:b/>
        </w:rPr>
      </w:pPr>
      <w:r w:rsidRPr="000908C6">
        <w:rPr>
          <w:b/>
        </w:rPr>
        <w:t>Total--102</w:t>
      </w:r>
    </w:p>
    <w:p w14:paraId="00165234" w14:textId="77777777" w:rsidR="000908C6" w:rsidRDefault="000908C6" w:rsidP="000908C6">
      <w:pPr>
        <w:jc w:val="center"/>
        <w:rPr>
          <w:b/>
        </w:rPr>
      </w:pPr>
    </w:p>
    <w:p w14:paraId="735C44C4" w14:textId="77777777" w:rsidR="000908C6" w:rsidRDefault="000908C6" w:rsidP="000908C6">
      <w:pPr>
        <w:ind w:firstLine="0"/>
      </w:pPr>
      <w:r w:rsidRPr="000908C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908C6" w:rsidRPr="000908C6" w14:paraId="7EFCEF9B" w14:textId="77777777" w:rsidTr="000908C6">
        <w:tc>
          <w:tcPr>
            <w:tcW w:w="2179" w:type="dxa"/>
            <w:shd w:val="clear" w:color="auto" w:fill="auto"/>
          </w:tcPr>
          <w:p w14:paraId="35C71608" w14:textId="77777777" w:rsidR="000908C6" w:rsidRPr="000908C6" w:rsidRDefault="000908C6" w:rsidP="000908C6">
            <w:pPr>
              <w:keepNext/>
              <w:ind w:firstLine="0"/>
            </w:pPr>
            <w:r>
              <w:t>Alexander</w:t>
            </w:r>
          </w:p>
        </w:tc>
        <w:tc>
          <w:tcPr>
            <w:tcW w:w="2179" w:type="dxa"/>
            <w:shd w:val="clear" w:color="auto" w:fill="auto"/>
          </w:tcPr>
          <w:p w14:paraId="31A4F7B7" w14:textId="77777777" w:rsidR="000908C6" w:rsidRPr="000908C6" w:rsidRDefault="000908C6" w:rsidP="000908C6">
            <w:pPr>
              <w:keepNext/>
              <w:ind w:firstLine="0"/>
            </w:pPr>
            <w:r>
              <w:t>Atkinson</w:t>
            </w:r>
          </w:p>
        </w:tc>
        <w:tc>
          <w:tcPr>
            <w:tcW w:w="2180" w:type="dxa"/>
            <w:shd w:val="clear" w:color="auto" w:fill="auto"/>
          </w:tcPr>
          <w:p w14:paraId="20BFF3E9" w14:textId="77777777" w:rsidR="000908C6" w:rsidRPr="000908C6" w:rsidRDefault="000908C6" w:rsidP="000908C6">
            <w:pPr>
              <w:keepNext/>
              <w:ind w:firstLine="0"/>
            </w:pPr>
            <w:r>
              <w:t>Henegan</w:t>
            </w:r>
          </w:p>
        </w:tc>
      </w:tr>
      <w:tr w:rsidR="000908C6" w:rsidRPr="000908C6" w14:paraId="24DD7173" w14:textId="77777777" w:rsidTr="000908C6">
        <w:tc>
          <w:tcPr>
            <w:tcW w:w="2179" w:type="dxa"/>
            <w:shd w:val="clear" w:color="auto" w:fill="auto"/>
          </w:tcPr>
          <w:p w14:paraId="488115D4" w14:textId="77777777" w:rsidR="000908C6" w:rsidRPr="000908C6" w:rsidRDefault="000908C6" w:rsidP="000908C6">
            <w:pPr>
              <w:keepNext/>
              <w:ind w:firstLine="0"/>
            </w:pPr>
            <w:r>
              <w:t>McDaniel</w:t>
            </w:r>
          </w:p>
        </w:tc>
        <w:tc>
          <w:tcPr>
            <w:tcW w:w="2179" w:type="dxa"/>
            <w:shd w:val="clear" w:color="auto" w:fill="auto"/>
          </w:tcPr>
          <w:p w14:paraId="1B2F3E0F" w14:textId="77777777" w:rsidR="000908C6" w:rsidRPr="000908C6" w:rsidRDefault="000908C6" w:rsidP="000908C6">
            <w:pPr>
              <w:keepNext/>
              <w:ind w:firstLine="0"/>
            </w:pPr>
            <w:r>
              <w:t>Murray</w:t>
            </w:r>
          </w:p>
        </w:tc>
        <w:tc>
          <w:tcPr>
            <w:tcW w:w="2180" w:type="dxa"/>
            <w:shd w:val="clear" w:color="auto" w:fill="auto"/>
          </w:tcPr>
          <w:p w14:paraId="7E6C8955" w14:textId="77777777" w:rsidR="000908C6" w:rsidRPr="000908C6" w:rsidRDefault="000908C6" w:rsidP="000908C6">
            <w:pPr>
              <w:keepNext/>
              <w:ind w:firstLine="0"/>
            </w:pPr>
            <w:r>
              <w:t>Rivers</w:t>
            </w:r>
          </w:p>
        </w:tc>
      </w:tr>
      <w:tr w:rsidR="000908C6" w:rsidRPr="000908C6" w14:paraId="61738120" w14:textId="77777777" w:rsidTr="000908C6">
        <w:tc>
          <w:tcPr>
            <w:tcW w:w="2179" w:type="dxa"/>
            <w:shd w:val="clear" w:color="auto" w:fill="auto"/>
          </w:tcPr>
          <w:p w14:paraId="5E560E16" w14:textId="77777777" w:rsidR="000908C6" w:rsidRPr="000908C6" w:rsidRDefault="000908C6" w:rsidP="000908C6">
            <w:pPr>
              <w:keepNext/>
              <w:ind w:firstLine="0"/>
            </w:pPr>
            <w:r>
              <w:t>R. Williams</w:t>
            </w:r>
          </w:p>
        </w:tc>
        <w:tc>
          <w:tcPr>
            <w:tcW w:w="2179" w:type="dxa"/>
            <w:shd w:val="clear" w:color="auto" w:fill="auto"/>
          </w:tcPr>
          <w:p w14:paraId="26673C82" w14:textId="77777777" w:rsidR="000908C6" w:rsidRPr="000908C6" w:rsidRDefault="000908C6" w:rsidP="000908C6">
            <w:pPr>
              <w:keepNext/>
              <w:ind w:firstLine="0"/>
            </w:pPr>
          </w:p>
        </w:tc>
        <w:tc>
          <w:tcPr>
            <w:tcW w:w="2180" w:type="dxa"/>
            <w:shd w:val="clear" w:color="auto" w:fill="auto"/>
          </w:tcPr>
          <w:p w14:paraId="61890AE3" w14:textId="77777777" w:rsidR="000908C6" w:rsidRPr="000908C6" w:rsidRDefault="000908C6" w:rsidP="000908C6">
            <w:pPr>
              <w:keepNext/>
              <w:ind w:firstLine="0"/>
            </w:pPr>
          </w:p>
        </w:tc>
      </w:tr>
    </w:tbl>
    <w:p w14:paraId="272DA096" w14:textId="77777777" w:rsidR="000908C6" w:rsidRDefault="000908C6" w:rsidP="000908C6"/>
    <w:p w14:paraId="1C766CEA" w14:textId="77777777" w:rsidR="000908C6" w:rsidRDefault="000908C6" w:rsidP="000908C6">
      <w:pPr>
        <w:jc w:val="center"/>
        <w:rPr>
          <w:b/>
        </w:rPr>
      </w:pPr>
      <w:r w:rsidRPr="000908C6">
        <w:rPr>
          <w:b/>
        </w:rPr>
        <w:t>Total--7</w:t>
      </w:r>
    </w:p>
    <w:p w14:paraId="063D1F5C" w14:textId="77777777" w:rsidR="000908C6" w:rsidRDefault="000908C6" w:rsidP="000908C6">
      <w:pPr>
        <w:jc w:val="center"/>
        <w:rPr>
          <w:b/>
        </w:rPr>
      </w:pPr>
    </w:p>
    <w:p w14:paraId="71E8B16F" w14:textId="77777777" w:rsidR="000908C6" w:rsidRDefault="000908C6" w:rsidP="000908C6">
      <w:r>
        <w:t>So, the Bill, as amended, was read the second time and ordered to third reading.</w:t>
      </w:r>
    </w:p>
    <w:p w14:paraId="06EBE531" w14:textId="77777777" w:rsidR="000908C6" w:rsidRDefault="000908C6" w:rsidP="000908C6"/>
    <w:p w14:paraId="22C431A4" w14:textId="77777777" w:rsidR="000908C6" w:rsidRPr="008B44B7" w:rsidRDefault="00966E22" w:rsidP="000908C6">
      <w:pPr>
        <w:pStyle w:val="Title"/>
        <w:keepNext/>
      </w:pPr>
      <w:bookmarkStart w:id="96" w:name="file_start291"/>
      <w:bookmarkEnd w:id="96"/>
      <w:r>
        <w:t>RECORD FOR VOTING</w:t>
      </w:r>
    </w:p>
    <w:p w14:paraId="5BB113D4" w14:textId="77777777" w:rsidR="000908C6" w:rsidRPr="008B44B7" w:rsidRDefault="000908C6" w:rsidP="000908C6">
      <w:pPr>
        <w:tabs>
          <w:tab w:val="left" w:pos="270"/>
          <w:tab w:val="left" w:pos="630"/>
          <w:tab w:val="left" w:pos="900"/>
          <w:tab w:val="left" w:pos="1260"/>
          <w:tab w:val="left" w:pos="1620"/>
          <w:tab w:val="left" w:pos="1980"/>
          <w:tab w:val="left" w:pos="2340"/>
          <w:tab w:val="left" w:pos="2700"/>
        </w:tabs>
        <w:ind w:firstLine="0"/>
      </w:pPr>
      <w:r w:rsidRPr="008B44B7">
        <w:tab/>
        <w:t>I was temporarily out of the Chamber on constituent business during the vote on S. 1024. If I had been present, I would have voted in favor of the Bill.</w:t>
      </w:r>
    </w:p>
    <w:p w14:paraId="33528F26" w14:textId="77777777" w:rsidR="000908C6" w:rsidRDefault="000908C6" w:rsidP="000908C6">
      <w:pPr>
        <w:tabs>
          <w:tab w:val="left" w:pos="270"/>
          <w:tab w:val="left" w:pos="630"/>
          <w:tab w:val="left" w:pos="900"/>
          <w:tab w:val="left" w:pos="1260"/>
          <w:tab w:val="left" w:pos="1620"/>
          <w:tab w:val="left" w:pos="1980"/>
          <w:tab w:val="left" w:pos="2340"/>
          <w:tab w:val="left" w:pos="2700"/>
        </w:tabs>
        <w:ind w:firstLine="0"/>
      </w:pPr>
      <w:r w:rsidRPr="008B44B7">
        <w:tab/>
        <w:t>Rep. Wm.Weston Newton</w:t>
      </w:r>
    </w:p>
    <w:p w14:paraId="014A6433" w14:textId="77777777" w:rsidR="000908C6" w:rsidRDefault="000908C6" w:rsidP="000908C6">
      <w:pPr>
        <w:tabs>
          <w:tab w:val="left" w:pos="270"/>
          <w:tab w:val="left" w:pos="630"/>
          <w:tab w:val="left" w:pos="900"/>
          <w:tab w:val="left" w:pos="1260"/>
          <w:tab w:val="left" w:pos="1620"/>
          <w:tab w:val="left" w:pos="1980"/>
          <w:tab w:val="left" w:pos="2340"/>
          <w:tab w:val="left" w:pos="2700"/>
        </w:tabs>
        <w:ind w:firstLine="0"/>
      </w:pPr>
    </w:p>
    <w:p w14:paraId="1DF29F45" w14:textId="77777777" w:rsidR="000908C6" w:rsidRDefault="000908C6" w:rsidP="000908C6">
      <w:r>
        <w:t xml:space="preserve">Further proceedings were interrupted by expiration of time on the uncontested Calendar.  </w:t>
      </w:r>
    </w:p>
    <w:p w14:paraId="7FD4CA05" w14:textId="77777777" w:rsidR="000908C6" w:rsidRDefault="000908C6" w:rsidP="000908C6"/>
    <w:p w14:paraId="215710C0" w14:textId="77777777" w:rsidR="000908C6" w:rsidRDefault="000908C6" w:rsidP="000908C6">
      <w:pPr>
        <w:keepNext/>
        <w:jc w:val="center"/>
        <w:rPr>
          <w:b/>
        </w:rPr>
      </w:pPr>
      <w:r w:rsidRPr="000908C6">
        <w:rPr>
          <w:b/>
        </w:rPr>
        <w:t>RECURRENCE TO THE MORNING HOUR</w:t>
      </w:r>
    </w:p>
    <w:p w14:paraId="242A596A" w14:textId="77777777" w:rsidR="000908C6" w:rsidRDefault="000908C6" w:rsidP="000908C6">
      <w:r>
        <w:t>Rep. SIMRILL moved that the House recur to the morning hour, which was agreed to.</w:t>
      </w:r>
    </w:p>
    <w:p w14:paraId="07B4EBD0" w14:textId="77777777" w:rsidR="000908C6" w:rsidRDefault="000908C6" w:rsidP="000908C6"/>
    <w:p w14:paraId="42C735CC" w14:textId="77777777" w:rsidR="000908C6" w:rsidRDefault="000908C6" w:rsidP="000908C6">
      <w:pPr>
        <w:keepNext/>
        <w:jc w:val="center"/>
        <w:rPr>
          <w:b/>
        </w:rPr>
      </w:pPr>
      <w:r w:rsidRPr="000908C6">
        <w:rPr>
          <w:b/>
        </w:rPr>
        <w:t>HOUSE RESOLUTION</w:t>
      </w:r>
    </w:p>
    <w:p w14:paraId="6F67A587" w14:textId="77777777" w:rsidR="000908C6" w:rsidRDefault="000908C6" w:rsidP="000908C6">
      <w:pPr>
        <w:keepNext/>
      </w:pPr>
      <w:r>
        <w:t>The following was introduced:</w:t>
      </w:r>
    </w:p>
    <w:p w14:paraId="764624C0" w14:textId="77777777" w:rsidR="000908C6" w:rsidRDefault="000908C6" w:rsidP="000908C6">
      <w:pPr>
        <w:keepNext/>
      </w:pPr>
      <w:bookmarkStart w:id="97" w:name="include_clip_start_296"/>
      <w:bookmarkEnd w:id="97"/>
    </w:p>
    <w:p w14:paraId="7BFCCB90" w14:textId="281800E3" w:rsidR="000908C6" w:rsidRDefault="000908C6" w:rsidP="000908C6">
      <w:r>
        <w:t>H. 5374 -- Reps. Matthews,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THE STRATFORD HIGH SCHOOL GIRLS TRACK AND FIELD TEAM AND COACHES FOR WINNING THE BERKELEY COUNTY GIRLS TRACK AND FIELD CHAMPIONSHIP AND TO WISH THEM CONTINUED SUCCESS IN THE DAYS AHEAD.</w:t>
      </w:r>
    </w:p>
    <w:p w14:paraId="3BE6D1B7" w14:textId="77777777" w:rsidR="004C70EE" w:rsidRDefault="004C70EE" w:rsidP="000908C6"/>
    <w:p w14:paraId="2C1A5038" w14:textId="77777777" w:rsidR="000908C6" w:rsidRDefault="000908C6" w:rsidP="000908C6">
      <w:bookmarkStart w:id="98" w:name="include_clip_end_296"/>
      <w:bookmarkEnd w:id="98"/>
      <w:r>
        <w:t>The Resolution was adopted.</w:t>
      </w:r>
    </w:p>
    <w:p w14:paraId="08844665" w14:textId="77777777" w:rsidR="000908C6" w:rsidRDefault="000908C6" w:rsidP="000908C6"/>
    <w:p w14:paraId="558D4032" w14:textId="77777777" w:rsidR="000908C6" w:rsidRDefault="000908C6" w:rsidP="000908C6">
      <w:pPr>
        <w:keepNext/>
        <w:jc w:val="center"/>
        <w:rPr>
          <w:b/>
        </w:rPr>
      </w:pPr>
      <w:r w:rsidRPr="000908C6">
        <w:rPr>
          <w:b/>
        </w:rPr>
        <w:t>S. 236--AMENDED AND DEBATE ADJOURNED</w:t>
      </w:r>
    </w:p>
    <w:p w14:paraId="26E49E26" w14:textId="77777777" w:rsidR="000908C6" w:rsidRDefault="000908C6" w:rsidP="000908C6">
      <w:pPr>
        <w:keepNext/>
      </w:pPr>
      <w:r>
        <w:t>The following Bill was taken up:</w:t>
      </w:r>
    </w:p>
    <w:p w14:paraId="2B93E56F" w14:textId="77777777" w:rsidR="000908C6" w:rsidRDefault="000908C6" w:rsidP="000908C6">
      <w:pPr>
        <w:keepNext/>
      </w:pPr>
      <w:bookmarkStart w:id="99" w:name="include_clip_start_299"/>
      <w:bookmarkEnd w:id="99"/>
    </w:p>
    <w:p w14:paraId="63D58DB1" w14:textId="77777777" w:rsidR="000908C6" w:rsidRDefault="000908C6" w:rsidP="000908C6">
      <w:r>
        <w:t>S. 236 -- Senator Young: A BILL 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14:paraId="12A9AC40" w14:textId="77777777" w:rsidR="000908C6" w:rsidRDefault="000908C6" w:rsidP="000908C6"/>
    <w:p w14:paraId="1241CAC6" w14:textId="77777777" w:rsidR="000908C6" w:rsidRPr="00931490" w:rsidRDefault="000908C6" w:rsidP="000908C6">
      <w:r w:rsidRPr="00931490">
        <w:t>Rep. MAGNUSON proposed the following Amendment No. 1</w:t>
      </w:r>
      <w:r w:rsidR="00B719F7">
        <w:t xml:space="preserve"> to </w:t>
      </w:r>
      <w:r w:rsidR="00B719F7">
        <w:br/>
      </w:r>
      <w:r w:rsidRPr="00931490">
        <w:t>S. 236 (COUNCIL\HB\236C006.BH.HB22), which was adopted:</w:t>
      </w:r>
    </w:p>
    <w:p w14:paraId="010CD843" w14:textId="77777777" w:rsidR="000908C6" w:rsidRPr="00931490" w:rsidRDefault="000908C6" w:rsidP="000908C6">
      <w:r w:rsidRPr="00931490">
        <w:t>Amend the bill, as and if amended, by striking all after the enacting words and inserting:</w:t>
      </w:r>
    </w:p>
    <w:p w14:paraId="64D13D02" w14:textId="77777777" w:rsidR="000908C6" w:rsidRPr="00931490" w:rsidRDefault="000908C6" w:rsidP="000908C6">
      <w:pPr>
        <w:suppressAutoHyphens/>
      </w:pPr>
      <w:r w:rsidRPr="00931490">
        <w:t>/</w:t>
      </w:r>
      <w:r w:rsidR="00B719F7">
        <w:tab/>
      </w:r>
      <w:r w:rsidRPr="00931490">
        <w:t>SECTION</w:t>
      </w:r>
      <w:r w:rsidRPr="00931490">
        <w:tab/>
      </w:r>
      <w:r w:rsidRPr="00931490">
        <w:tab/>
        <w:t>1.</w:t>
      </w:r>
      <w:r w:rsidRPr="00931490">
        <w:tab/>
        <w:t>Section 7-7-1000 of the 1976 Code is amended to read:</w:t>
      </w:r>
    </w:p>
    <w:p w14:paraId="4A1E582F" w14:textId="77777777" w:rsidR="000908C6" w:rsidRPr="00931490" w:rsidRDefault="000908C6" w:rsidP="000908C6">
      <w:r w:rsidRPr="00931490">
        <w:tab/>
        <w:t>“Section 7</w:t>
      </w:r>
      <w:r w:rsidRPr="00931490">
        <w:noBreakHyphen/>
        <w:t>7</w:t>
      </w:r>
      <w:r w:rsidRPr="00931490">
        <w:noBreakHyphen/>
        <w:t>1000.</w:t>
      </w:r>
      <w:r w:rsidRPr="00931490">
        <w:tab/>
      </w:r>
      <w:r w:rsidRPr="00931490">
        <w:rPr>
          <w:u w:val="single"/>
        </w:rPr>
        <w:t>(A)</w:t>
      </w:r>
      <w:r w:rsidRPr="00931490">
        <w:tab/>
        <w:t xml:space="preserve">For purposes of municipal </w:t>
      </w:r>
      <w:r w:rsidRPr="00931490">
        <w:rPr>
          <w:u w:val="single"/>
        </w:rPr>
        <w:t>general</w:t>
      </w:r>
      <w:r w:rsidRPr="00931490">
        <w:t xml:space="preserve"> elections only, a municipality may pool one or more precincts with other precincts and have one voting place for all of these pooled precincts upon the following conditions:</w:t>
      </w:r>
    </w:p>
    <w:p w14:paraId="0929DBF1" w14:textId="77777777" w:rsidR="000908C6" w:rsidRPr="00931490" w:rsidRDefault="000908C6" w:rsidP="000908C6">
      <w:r w:rsidRPr="00931490">
        <w:tab/>
      </w:r>
      <w:r w:rsidRPr="00931490">
        <w:tab/>
        <w:t>(1)</w:t>
      </w:r>
      <w:r w:rsidRPr="00931490">
        <w:tab/>
        <w:t>Any precinct which contains five hundred or more registered voters within the municipality must have its own voting place.</w:t>
      </w:r>
    </w:p>
    <w:p w14:paraId="25E7705D" w14:textId="77777777" w:rsidR="000908C6" w:rsidRPr="00931490" w:rsidRDefault="000908C6" w:rsidP="000908C6">
      <w:r w:rsidRPr="00931490">
        <w:tab/>
      </w:r>
      <w:r w:rsidRPr="00931490">
        <w:tab/>
        <w:t>(2)</w:t>
      </w:r>
      <w:r w:rsidRPr="00931490">
        <w:tab/>
        <w:t>The total number of registered voters within the municipality in each group of pooled precincts cannot exceed one</w:t>
      </w:r>
      <w:r w:rsidRPr="00931490">
        <w:rPr>
          <w:strike/>
        </w:rPr>
        <w:t xml:space="preserve"> </w:t>
      </w:r>
      <w:r w:rsidRPr="00931490">
        <w:t>thousand five hundred.</w:t>
      </w:r>
    </w:p>
    <w:p w14:paraId="3ACE6206" w14:textId="77777777" w:rsidR="000908C6" w:rsidRPr="00931490" w:rsidRDefault="000908C6" w:rsidP="000908C6">
      <w:r w:rsidRPr="00931490">
        <w:tab/>
      </w:r>
      <w:r w:rsidRPr="00931490">
        <w:tab/>
        <w:t>(3)</w:t>
      </w:r>
      <w:r w:rsidRPr="00931490">
        <w:tab/>
        <w:t>The voting place of any precinct pooled with others cannot be more than three miles from the nearest part of any pooled precinct.</w:t>
      </w:r>
    </w:p>
    <w:p w14:paraId="1A934989" w14:textId="77777777" w:rsidR="000908C6" w:rsidRPr="00931490" w:rsidRDefault="000908C6" w:rsidP="000908C6">
      <w:r w:rsidRPr="00931490">
        <w:tab/>
      </w:r>
      <w:r w:rsidRPr="00931490">
        <w:tab/>
        <w:t>(4)</w:t>
      </w:r>
      <w:r w:rsidRPr="00931490">
        <w:tab/>
        <w:t>The notice requirements of Section 7</w:t>
      </w:r>
      <w:r w:rsidRPr="00931490">
        <w:noBreakHyphen/>
        <w:t>7</w:t>
      </w:r>
      <w:r w:rsidRPr="00931490">
        <w:noBreakHyphen/>
        <w:t>15 must be complied with and in addition to this requirement, the location of voting places for all precincts including those pooled must be published in a newspaper of general circulation in the municipality on the day of the election. If the newspaper is not published daily, then on the date of publication nearest and prior to the date of election.</w:t>
      </w:r>
    </w:p>
    <w:p w14:paraId="1F78DFF1" w14:textId="77777777" w:rsidR="000908C6" w:rsidRPr="00931490" w:rsidRDefault="000908C6" w:rsidP="000908C6">
      <w:r w:rsidRPr="00931490">
        <w:tab/>
      </w:r>
      <w:r w:rsidRPr="00931490">
        <w:tab/>
        <w:t>(5)</w:t>
      </w:r>
      <w:r w:rsidRPr="00931490">
        <w:tab/>
        <w:t xml:space="preserve">Whenever precincts are pooled in a municipal </w:t>
      </w:r>
      <w:r w:rsidRPr="00931490">
        <w:rPr>
          <w:u w:val="single"/>
        </w:rPr>
        <w:t>general</w:t>
      </w:r>
      <w:r w:rsidRPr="00931490">
        <w:t xml:space="preserve"> election, the voter registration lists, poll lists, and ballots for each precinct represented must be used by the managers of election. Results of the election must also be reported and certified by individual precinct.</w:t>
      </w:r>
    </w:p>
    <w:p w14:paraId="7B33EBDA" w14:textId="77777777" w:rsidR="000908C6" w:rsidRPr="00931490" w:rsidRDefault="000908C6" w:rsidP="000908C6">
      <w:r w:rsidRPr="00931490">
        <w:tab/>
      </w:r>
      <w:r w:rsidRPr="00931490">
        <w:rPr>
          <w:u w:val="single"/>
        </w:rPr>
        <w:t>(B)</w:t>
      </w:r>
      <w:r w:rsidRPr="00931490">
        <w:tab/>
      </w:r>
      <w:r w:rsidRPr="00931490">
        <w:rPr>
          <w:u w:val="single"/>
        </w:rPr>
        <w:t>For purposes of municipal primary elections only, a municipality may pool one or more precincts with other precincts and have one voting place for all of these pooled precincts upon the following conditions:</w:t>
      </w:r>
    </w:p>
    <w:p w14:paraId="11EBF918" w14:textId="77777777" w:rsidR="000908C6" w:rsidRPr="00931490" w:rsidRDefault="000908C6" w:rsidP="000908C6">
      <w:r w:rsidRPr="00931490">
        <w:tab/>
      </w:r>
      <w:r w:rsidRPr="00931490">
        <w:tab/>
      </w:r>
      <w:r w:rsidRPr="00931490">
        <w:rPr>
          <w:u w:val="single"/>
        </w:rPr>
        <w:t>(1)</w:t>
      </w:r>
      <w:r w:rsidRPr="00931490">
        <w:tab/>
      </w:r>
      <w:r w:rsidRPr="00931490">
        <w:rPr>
          <w:u w:val="single"/>
        </w:rPr>
        <w:t>Any precinct which contains three thousand or more registered voters within the municipality must have its own voting place.</w:t>
      </w:r>
    </w:p>
    <w:p w14:paraId="24BFBA9A" w14:textId="77777777" w:rsidR="000908C6" w:rsidRPr="00931490" w:rsidRDefault="000908C6" w:rsidP="000908C6">
      <w:r w:rsidRPr="00931490">
        <w:tab/>
      </w:r>
      <w:r w:rsidRPr="00931490">
        <w:tab/>
      </w:r>
      <w:r w:rsidRPr="00931490">
        <w:rPr>
          <w:u w:val="single"/>
        </w:rPr>
        <w:t>(2)</w:t>
      </w:r>
      <w:r w:rsidRPr="00931490">
        <w:tab/>
      </w:r>
      <w:r w:rsidRPr="00931490">
        <w:rPr>
          <w:u w:val="single"/>
        </w:rPr>
        <w:t>The total number of registered voters within the municipality in each group of pooled precincts cannot exceed three thousand.</w:t>
      </w:r>
    </w:p>
    <w:p w14:paraId="6A667837" w14:textId="77777777" w:rsidR="000908C6" w:rsidRPr="00931490" w:rsidRDefault="000908C6" w:rsidP="000908C6">
      <w:r w:rsidRPr="00931490">
        <w:tab/>
      </w:r>
      <w:r w:rsidRPr="00931490">
        <w:tab/>
      </w:r>
      <w:r w:rsidRPr="00931490">
        <w:rPr>
          <w:u w:val="single"/>
        </w:rPr>
        <w:t>(3)</w:t>
      </w:r>
      <w:r w:rsidRPr="00931490">
        <w:tab/>
      </w:r>
      <w:r w:rsidRPr="00931490">
        <w:rPr>
          <w:u w:val="single"/>
        </w:rPr>
        <w:t>The voting place of any precinct pooled with others cannot be more than three miles from the nearest part of any pooled precinct.</w:t>
      </w:r>
    </w:p>
    <w:p w14:paraId="781EC0C0" w14:textId="77777777" w:rsidR="000908C6" w:rsidRPr="00931490" w:rsidRDefault="000908C6" w:rsidP="000908C6">
      <w:r w:rsidRPr="00931490">
        <w:tab/>
      </w:r>
      <w:r w:rsidRPr="00931490">
        <w:tab/>
      </w:r>
      <w:r w:rsidRPr="00931490">
        <w:rPr>
          <w:u w:val="single"/>
        </w:rPr>
        <w:t>(4)</w:t>
      </w:r>
      <w:r w:rsidRPr="00931490">
        <w:tab/>
      </w:r>
      <w:r w:rsidRPr="00931490">
        <w:rPr>
          <w:u w:val="single"/>
        </w:rPr>
        <w:t>The notice requirements of Section 7</w:t>
      </w:r>
      <w:r w:rsidRPr="00931490">
        <w:rPr>
          <w:u w:val="single"/>
        </w:rPr>
        <w:noBreakHyphen/>
        <w:t>7</w:t>
      </w:r>
      <w:r w:rsidRPr="00931490">
        <w:rPr>
          <w:u w:val="single"/>
        </w:rPr>
        <w:noBreakHyphen/>
        <w:t>15 must be complied with and in addition to this requirement, the location of voting places for all precincts including those pooled must be published in a newspaper of general circulation in the municipality on the day of the election. If the newspaper is not published daily, then on the date of publication nearest and prior to the date of election.</w:t>
      </w:r>
    </w:p>
    <w:p w14:paraId="4ED57FBC" w14:textId="77777777" w:rsidR="000908C6" w:rsidRPr="00931490" w:rsidRDefault="000908C6" w:rsidP="000908C6">
      <w:r w:rsidRPr="00931490">
        <w:tab/>
      </w:r>
      <w:r w:rsidRPr="00931490">
        <w:tab/>
      </w:r>
      <w:r w:rsidRPr="00931490">
        <w:rPr>
          <w:u w:val="single"/>
        </w:rPr>
        <w:t>(5)</w:t>
      </w:r>
      <w:r w:rsidRPr="00931490">
        <w:tab/>
      </w:r>
      <w:r w:rsidRPr="00931490">
        <w:rPr>
          <w:u w:val="single"/>
        </w:rPr>
        <w:t>Whenever precincts are pooled in a municipal primary election, the voter registration lists, poll lists, and ballots for each precinct represented must be used by the managers of election. Results of the election must also be reported and certified by individual precinct</w:t>
      </w:r>
      <w:r w:rsidRPr="00931490">
        <w:t>.”</w:t>
      </w:r>
    </w:p>
    <w:p w14:paraId="6F921E0B" w14:textId="77777777" w:rsidR="000908C6" w:rsidRPr="00931490" w:rsidRDefault="000908C6" w:rsidP="000908C6">
      <w:r w:rsidRPr="00931490">
        <w:t>SECTION</w:t>
      </w:r>
      <w:r w:rsidRPr="00931490">
        <w:tab/>
        <w:t>2.</w:t>
      </w:r>
      <w:r w:rsidRPr="00931490">
        <w:tab/>
        <w:t xml:space="preserve"> Article 1, Chapter 13, Title 7 of the 1976 Code is amended by adding:</w:t>
      </w:r>
    </w:p>
    <w:p w14:paraId="53978887" w14:textId="77777777" w:rsidR="000908C6" w:rsidRPr="00931490" w:rsidRDefault="000908C6" w:rsidP="000908C6">
      <w:pPr>
        <w:rPr>
          <w:rFonts w:eastAsia="MS Mincho"/>
          <w:color w:val="000000"/>
        </w:rPr>
      </w:pPr>
      <w:r w:rsidRPr="00931490">
        <w:rPr>
          <w:rFonts w:eastAsia="MS Mincho"/>
          <w:color w:val="000000"/>
        </w:rPr>
        <w:tab/>
        <w:t>“Section 7</w:t>
      </w:r>
      <w:r w:rsidRPr="00931490">
        <w:rPr>
          <w:rFonts w:eastAsia="MS Mincho"/>
          <w:color w:val="000000"/>
        </w:rPr>
        <w:noBreakHyphen/>
        <w:t>13</w:t>
      </w:r>
      <w:r w:rsidRPr="00931490">
        <w:rPr>
          <w:rFonts w:eastAsia="MS Mincho"/>
          <w:color w:val="000000"/>
        </w:rPr>
        <w:noBreakHyphen/>
        <w:t>25.</w:t>
      </w:r>
      <w:r w:rsidRPr="00931490">
        <w:rPr>
          <w:rFonts w:eastAsia="MS Mincho"/>
          <w:color w:val="000000"/>
        </w:rPr>
        <w:tab/>
        <w:t>(A)</w:t>
      </w:r>
      <w:r w:rsidRPr="00931490">
        <w:rPr>
          <w:rFonts w:eastAsia="MS Mincho"/>
          <w:color w:val="000000"/>
        </w:rPr>
        <w:tab/>
        <w:t>Notwithstanding the provisions of this chapter or Chapter 5 of this title, the authority charged by law with conducting an election shall establish a procedure by which a qualified elector may cast his ballot, without excuse, during an early voting period for all elections. The qualified elector may cast a ballot during an early voting period pursuant to this section.</w:t>
      </w:r>
    </w:p>
    <w:p w14:paraId="775D78AF" w14:textId="77777777" w:rsidR="000908C6" w:rsidRPr="00931490" w:rsidRDefault="000908C6" w:rsidP="000908C6">
      <w:pPr>
        <w:rPr>
          <w:rFonts w:eastAsia="MS Mincho"/>
          <w:color w:val="000000"/>
        </w:rPr>
      </w:pPr>
      <w:r w:rsidRPr="00931490">
        <w:rPr>
          <w:rFonts w:eastAsia="MS Mincho"/>
          <w:color w:val="000000"/>
        </w:rPr>
        <w:tab/>
        <w:t>(B)</w:t>
      </w:r>
      <w:r w:rsidRPr="00931490">
        <w:rPr>
          <w:rFonts w:eastAsia="MS Mincho"/>
          <w:color w:val="000000"/>
        </w:rPr>
        <w:tab/>
        <w:t>Early voting centers must be established and maintained to ensure that voters may cast only one ballot.</w:t>
      </w:r>
    </w:p>
    <w:p w14:paraId="57EBC304" w14:textId="77777777" w:rsidR="000908C6" w:rsidRPr="00931490" w:rsidRDefault="000908C6" w:rsidP="000908C6">
      <w:pPr>
        <w:rPr>
          <w:rFonts w:eastAsia="MS Mincho"/>
          <w:color w:val="000000"/>
        </w:rPr>
      </w:pPr>
      <w:r w:rsidRPr="00931490">
        <w:rPr>
          <w:rFonts w:eastAsia="MS Mincho"/>
          <w:color w:val="000000"/>
        </w:rPr>
        <w:tab/>
        <w:t>(C)</w:t>
      </w:r>
      <w:r w:rsidRPr="00931490">
        <w:rPr>
          <w:rFonts w:eastAsia="MS Mincho"/>
          <w:color w:val="000000"/>
        </w:rPr>
        <w:tab/>
        <w:t>A qualified elector may cast his ballot at an early voting center in the county in which he resides.</w:t>
      </w:r>
    </w:p>
    <w:p w14:paraId="0AA54A98" w14:textId="77777777" w:rsidR="000908C6" w:rsidRPr="00931490" w:rsidRDefault="000908C6" w:rsidP="000908C6">
      <w:pPr>
        <w:rPr>
          <w:rFonts w:eastAsia="MS Mincho"/>
          <w:iCs/>
          <w:color w:val="000000"/>
        </w:rPr>
      </w:pPr>
      <w:r w:rsidRPr="00931490">
        <w:rPr>
          <w:rFonts w:eastAsia="MS Mincho"/>
          <w:iCs/>
          <w:color w:val="000000"/>
        </w:rPr>
        <w:tab/>
        <w:t>(D)</w:t>
      </w:r>
      <w:r w:rsidRPr="00931490">
        <w:rPr>
          <w:rFonts w:eastAsia="MS Mincho"/>
          <w:iCs/>
          <w:color w:val="000000"/>
        </w:rPr>
        <w:tab/>
        <w:t xml:space="preserve">Each </w:t>
      </w:r>
      <w:r w:rsidRPr="00931490">
        <w:rPr>
          <w:rFonts w:eastAsia="MS Mincho"/>
          <w:bCs/>
          <w:iCs/>
          <w:color w:val="000000"/>
        </w:rPr>
        <w:t>county board of voter registration and elections</w:t>
      </w:r>
      <w:r w:rsidRPr="00931490">
        <w:rPr>
          <w:rFonts w:eastAsia="MS Mincho"/>
          <w:iCs/>
          <w:color w:val="000000"/>
        </w:rPr>
        <w:t xml:space="preserve"> must establish at least one early voting center and may establish up to seven early voting centers. Each early voting center must be supervised by employees of the county board </w:t>
      </w:r>
      <w:r w:rsidRPr="00931490">
        <w:rPr>
          <w:rFonts w:eastAsia="MS Mincho"/>
          <w:bCs/>
          <w:iCs/>
          <w:color w:val="000000"/>
        </w:rPr>
        <w:t>of voter registration and elections or the State Election Commission</w:t>
      </w:r>
      <w:r w:rsidRPr="00931490">
        <w:rPr>
          <w:rFonts w:eastAsia="MS Mincho"/>
          <w:iCs/>
          <w:color w:val="000000"/>
        </w:rPr>
        <w:t xml:space="preserve">. </w:t>
      </w:r>
    </w:p>
    <w:p w14:paraId="022B7068" w14:textId="77777777" w:rsidR="000908C6" w:rsidRPr="00931490" w:rsidRDefault="000908C6" w:rsidP="000908C6">
      <w:pPr>
        <w:rPr>
          <w:rFonts w:eastAsia="MS Mincho"/>
          <w:color w:val="000000"/>
        </w:rPr>
      </w:pPr>
      <w:r w:rsidRPr="00931490">
        <w:rPr>
          <w:rFonts w:eastAsia="MS Mincho"/>
          <w:color w:val="000000"/>
        </w:rPr>
        <w:tab/>
        <w:t>(E)</w:t>
      </w:r>
      <w:r w:rsidRPr="00931490">
        <w:rPr>
          <w:rFonts w:eastAsia="MS Mincho"/>
          <w:color w:val="000000"/>
        </w:rPr>
        <w:tab/>
      </w:r>
      <w:r w:rsidRPr="00931490">
        <w:rPr>
          <w:rFonts w:eastAsia="Calibri"/>
          <w:color w:val="000000"/>
        </w:rPr>
        <w:t>The early voting period shall be from Monday through Saturday for the two-week period immediately preceding an election.</w:t>
      </w:r>
    </w:p>
    <w:p w14:paraId="5783E852" w14:textId="77777777" w:rsidR="000908C6" w:rsidRPr="00931490" w:rsidRDefault="000908C6" w:rsidP="000908C6">
      <w:pPr>
        <w:rPr>
          <w:snapToGrid w:val="0"/>
        </w:rPr>
      </w:pPr>
      <w:r w:rsidRPr="00931490">
        <w:rPr>
          <w:rFonts w:eastAsia="MS Mincho"/>
          <w:color w:val="000000"/>
        </w:rPr>
        <w:tab/>
      </w:r>
      <w:r w:rsidRPr="00931490">
        <w:rPr>
          <w:snapToGrid w:val="0"/>
        </w:rPr>
        <w:t>(F) The county board of voter registration and elections shall provide the hours of operation for the early voting center or centers in accordance with the following:</w:t>
      </w:r>
    </w:p>
    <w:p w14:paraId="7A7487E0" w14:textId="77777777" w:rsidR="000908C6" w:rsidRPr="000908C6" w:rsidRDefault="000908C6" w:rsidP="000908C6">
      <w:pPr>
        <w:pStyle w:val="amend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both"/>
        <w:rPr>
          <w:color w:val="000000"/>
          <w:u w:color="000000"/>
        </w:rPr>
      </w:pPr>
      <w:r w:rsidRPr="00931490">
        <w:rPr>
          <w:snapToGrid w:val="0"/>
        </w:rPr>
        <w:tab/>
      </w:r>
      <w:r w:rsidRPr="00931490">
        <w:rPr>
          <w:snapToGrid w:val="0"/>
        </w:rPr>
        <w:tab/>
      </w:r>
      <w:r w:rsidRPr="000908C6">
        <w:rPr>
          <w:color w:val="000000"/>
          <w:u w:color="000000"/>
          <w:bdr w:val="none" w:sz="0" w:space="0" w:color="auto" w:frame="1"/>
        </w:rPr>
        <w:t>(1)</w:t>
      </w:r>
      <w:r w:rsidRPr="000908C6">
        <w:rPr>
          <w:color w:val="000000"/>
          <w:u w:color="000000"/>
          <w:bdr w:val="none" w:sz="0" w:space="0" w:color="auto" w:frame="1"/>
        </w:rPr>
        <w:tab/>
        <w:t>for statewide general elections, the early voting centers must be open from 8:30 a.m. until 6:00 p.m. on each day of the early voting period;</w:t>
      </w:r>
    </w:p>
    <w:p w14:paraId="638D9768" w14:textId="77777777" w:rsidR="000908C6" w:rsidRPr="000908C6" w:rsidRDefault="000908C6" w:rsidP="000908C6">
      <w:pPr>
        <w:pStyle w:val="amend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both"/>
        <w:rPr>
          <w:color w:val="000000"/>
          <w:u w:color="000000"/>
        </w:rPr>
      </w:pPr>
      <w:r w:rsidRPr="000908C6">
        <w:rPr>
          <w:color w:val="000000"/>
          <w:u w:color="000000"/>
          <w:bdr w:val="none" w:sz="0" w:space="0" w:color="auto" w:frame="1"/>
        </w:rPr>
        <w:tab/>
      </w:r>
      <w:r w:rsidRPr="000908C6">
        <w:rPr>
          <w:color w:val="000000"/>
          <w:u w:color="000000"/>
          <w:bdr w:val="none" w:sz="0" w:space="0" w:color="auto" w:frame="1"/>
        </w:rPr>
        <w:tab/>
        <w:t>(2)</w:t>
      </w:r>
      <w:r w:rsidRPr="000908C6">
        <w:rPr>
          <w:color w:val="000000"/>
          <w:u w:color="000000"/>
          <w:bdr w:val="none" w:sz="0" w:space="0" w:color="auto" w:frame="1"/>
        </w:rPr>
        <w:tab/>
        <w:t>for any election that is not a statewide general election or primary runoff election, the early voting centers must be open Monday through Friday from 8:30 a.m. until 5:00 p.m. during the early voting period</w:t>
      </w:r>
      <w:r w:rsidRPr="00931490">
        <w:rPr>
          <w:snapToGrid w:val="0"/>
        </w:rPr>
        <w:t>;</w:t>
      </w:r>
    </w:p>
    <w:p w14:paraId="49F65483" w14:textId="77777777" w:rsidR="000908C6" w:rsidRPr="00931490" w:rsidRDefault="000908C6" w:rsidP="000908C6">
      <w:pPr>
        <w:rPr>
          <w:snapToGrid w:val="0"/>
        </w:rPr>
      </w:pPr>
      <w:r w:rsidRPr="000908C6">
        <w:rPr>
          <w:color w:val="000000"/>
          <w:u w:color="000000"/>
          <w:bdr w:val="none" w:sz="0" w:space="0" w:color="auto" w:frame="1"/>
        </w:rPr>
        <w:tab/>
      </w:r>
      <w:r w:rsidRPr="000908C6">
        <w:rPr>
          <w:color w:val="000000"/>
          <w:u w:color="000000"/>
          <w:bdr w:val="none" w:sz="0" w:space="0" w:color="auto" w:frame="1"/>
        </w:rPr>
        <w:tab/>
        <w:t>(3)</w:t>
      </w:r>
      <w:r w:rsidRPr="000908C6">
        <w:rPr>
          <w:color w:val="000000"/>
          <w:u w:color="000000"/>
          <w:bdr w:val="none" w:sz="0" w:space="0" w:color="auto" w:frame="1"/>
        </w:rPr>
        <w:tab/>
        <w:t>for any primary runoff election, the early voting centers must be open on the Wednesday through Friday immediately preceding the election and must be open from 8:30 a.m. until 5:00 p.m.; and</w:t>
      </w:r>
    </w:p>
    <w:p w14:paraId="0A14F65E" w14:textId="77777777" w:rsidR="000908C6" w:rsidRPr="00931490" w:rsidRDefault="000908C6" w:rsidP="000908C6">
      <w:r w:rsidRPr="00931490">
        <w:rPr>
          <w:snapToGrid w:val="0"/>
        </w:rPr>
        <w:tab/>
      </w:r>
      <w:r w:rsidRPr="00931490">
        <w:rPr>
          <w:snapToGrid w:val="0"/>
        </w:rPr>
        <w:tab/>
        <w:t>(4) for any election, the early voting centers must not be open on Sundays.</w:t>
      </w:r>
      <w:r w:rsidRPr="00931490">
        <w:rPr>
          <w:rFonts w:eastAsia="MS Mincho"/>
          <w:color w:val="000000"/>
        </w:rPr>
        <w:t xml:space="preserve"> </w:t>
      </w:r>
    </w:p>
    <w:p w14:paraId="613C2048" w14:textId="77777777" w:rsidR="000908C6" w:rsidRPr="00931490" w:rsidRDefault="000908C6" w:rsidP="000908C6">
      <w:pPr>
        <w:rPr>
          <w:rFonts w:eastAsia="Calibri"/>
          <w:color w:val="000000"/>
        </w:rPr>
      </w:pPr>
      <w:r w:rsidRPr="00931490">
        <w:rPr>
          <w:rFonts w:eastAsia="MS Mincho"/>
          <w:color w:val="000000"/>
        </w:rPr>
        <w:tab/>
      </w:r>
      <w:r w:rsidRPr="00931490">
        <w:rPr>
          <w:rFonts w:eastAsia="Calibri"/>
          <w:color w:val="000000"/>
        </w:rPr>
        <w:t>(G)(1)</w:t>
      </w:r>
      <w:r w:rsidRPr="00931490">
        <w:rPr>
          <w:rFonts w:eastAsia="Calibri"/>
          <w:color w:val="000000"/>
        </w:rPr>
        <w:tab/>
        <w:t xml:space="preserve">Each county board of voter registration and elections must determine locations for its early voting centers. In selecting locations for early voting centers, the county board of voter registration and elections must consider geography, population, and ADA compliant accessibility. The county board of voter registration and elections must distribute the locations throughout the county to maximize accessibility for all voters in the county to the greatest extent possible. </w:t>
      </w:r>
    </w:p>
    <w:p w14:paraId="5AAF4378" w14:textId="77777777" w:rsidR="000908C6" w:rsidRPr="00931490" w:rsidRDefault="000908C6" w:rsidP="000908C6">
      <w:pPr>
        <w:rPr>
          <w:rFonts w:eastAsia="Calibri"/>
          <w:color w:val="000000"/>
        </w:rPr>
      </w:pPr>
      <w:r w:rsidRPr="00931490">
        <w:rPr>
          <w:rFonts w:eastAsia="Calibri"/>
          <w:color w:val="000000"/>
        </w:rPr>
        <w:tab/>
      </w:r>
      <w:r w:rsidRPr="00931490">
        <w:rPr>
          <w:rFonts w:eastAsia="Calibri"/>
          <w:color w:val="000000"/>
        </w:rPr>
        <w:tab/>
        <w:t>(2)</w:t>
      </w:r>
      <w:r w:rsidRPr="00931490">
        <w:rPr>
          <w:rFonts w:eastAsia="Calibri"/>
          <w:color w:val="000000"/>
        </w:rPr>
        <w:tab/>
        <w:t xml:space="preserve">Each county board of voter registration and elections must identify locations it intends to utilize as early voting centers for a statewide primary and a statewide general election by March 10 before that primary election. </w:t>
      </w:r>
    </w:p>
    <w:p w14:paraId="10BC4038" w14:textId="77777777" w:rsidR="000908C6" w:rsidRPr="00931490" w:rsidRDefault="000908C6" w:rsidP="000908C6">
      <w:pPr>
        <w:rPr>
          <w:rFonts w:eastAsia="Calibri"/>
          <w:color w:val="000000"/>
        </w:rPr>
      </w:pPr>
      <w:r w:rsidRPr="00931490">
        <w:rPr>
          <w:rFonts w:eastAsia="Calibri"/>
          <w:color w:val="000000"/>
        </w:rPr>
        <w:tab/>
      </w:r>
      <w:r w:rsidRPr="00931490">
        <w:rPr>
          <w:rFonts w:eastAsia="Calibri"/>
          <w:color w:val="000000"/>
        </w:rPr>
        <w:tab/>
        <w:t>(3)</w:t>
      </w:r>
      <w:r w:rsidRPr="00931490">
        <w:rPr>
          <w:rFonts w:eastAsia="Calibri"/>
          <w:color w:val="000000"/>
        </w:rPr>
        <w:tab/>
        <w:t>The Executive Director of the State Election Commission must approve the addition or relocation of early voting centers after March 10, and may, at his discretion, direct the move of early voting centers to ensure proper distribution throughout each county.</w:t>
      </w:r>
    </w:p>
    <w:p w14:paraId="20F84DDB" w14:textId="77777777" w:rsidR="000908C6" w:rsidRPr="00931490" w:rsidRDefault="000908C6" w:rsidP="000908C6">
      <w:pPr>
        <w:rPr>
          <w:rFonts w:eastAsia="Calibri"/>
          <w:color w:val="000000"/>
        </w:rPr>
      </w:pPr>
      <w:r w:rsidRPr="00931490">
        <w:rPr>
          <w:rFonts w:eastAsia="Calibri"/>
          <w:color w:val="000000"/>
        </w:rPr>
        <w:tab/>
        <w:t>(H)</w:t>
      </w:r>
      <w:r w:rsidRPr="00931490">
        <w:rPr>
          <w:rFonts w:eastAsia="Calibri"/>
          <w:color w:val="000000"/>
        </w:rPr>
        <w:tab/>
        <w:t>The county board of voter registration and elections must publish the location and hours of each early voting center at least fourteen days before the early voting period begins. Publication of the schedule must be made, at a minimum, to a website or webpage managed by, or on behalf of, each respective county board of voter registration and elections.</w:t>
      </w:r>
    </w:p>
    <w:p w14:paraId="70CF9629" w14:textId="77777777" w:rsidR="000908C6" w:rsidRPr="00931490" w:rsidRDefault="000908C6" w:rsidP="000908C6">
      <w:pPr>
        <w:rPr>
          <w:rFonts w:eastAsia="Calibri"/>
          <w:color w:val="000000"/>
        </w:rPr>
      </w:pPr>
      <w:r w:rsidRPr="00931490">
        <w:rPr>
          <w:rFonts w:eastAsia="Calibri"/>
          <w:color w:val="000000"/>
        </w:rPr>
        <w:tab/>
        <w:t>(I)</w:t>
      </w:r>
      <w:r w:rsidRPr="00931490">
        <w:rPr>
          <w:rFonts w:eastAsia="Calibri"/>
          <w:color w:val="000000"/>
        </w:rPr>
        <w:tab/>
        <w:t>Each early voting center must have available every ballot style in use in the particular county for that election.</w:t>
      </w:r>
    </w:p>
    <w:p w14:paraId="66C0874C" w14:textId="77777777" w:rsidR="000908C6" w:rsidRPr="00931490" w:rsidRDefault="000908C6" w:rsidP="000908C6">
      <w:pPr>
        <w:rPr>
          <w:rFonts w:eastAsia="Calibri"/>
          <w:color w:val="000000"/>
        </w:rPr>
      </w:pPr>
      <w:r w:rsidRPr="00931490">
        <w:rPr>
          <w:rFonts w:eastAsia="Calibri"/>
          <w:color w:val="000000"/>
        </w:rPr>
        <w:tab/>
        <w:t>(J)</w:t>
      </w:r>
      <w:r w:rsidRPr="00931490">
        <w:rPr>
          <w:rFonts w:eastAsia="Calibri"/>
          <w:color w:val="000000"/>
        </w:rPr>
        <w:tab/>
        <w:t>Upon the daily closure of each early voting center, all ballots must be transported to the county board of voter registration and elections and stored in a secure location.</w:t>
      </w:r>
    </w:p>
    <w:p w14:paraId="031357BD" w14:textId="77777777" w:rsidR="000908C6" w:rsidRPr="00931490" w:rsidRDefault="000908C6" w:rsidP="000908C6">
      <w:pPr>
        <w:rPr>
          <w:rFonts w:eastAsia="MS Mincho"/>
          <w:color w:val="000000"/>
        </w:rPr>
      </w:pPr>
      <w:r w:rsidRPr="00931490">
        <w:rPr>
          <w:rFonts w:eastAsia="MS Mincho"/>
          <w:color w:val="000000"/>
        </w:rPr>
        <w:tab/>
        <w:t>(K)</w:t>
      </w:r>
      <w:r w:rsidRPr="00931490">
        <w:rPr>
          <w:rFonts w:eastAsia="MS Mincho"/>
          <w:color w:val="000000"/>
        </w:rPr>
        <w:tab/>
        <w:t>A sign must be posted prominently in each early voting center and shall have printed on it: ‘VOTING MORE THAN ONCE IS A FELONY AND, UPON CONVICTION, A PERSON MUST BE FINED NOT LESS THAN ONE THOUSAND DOLLARS NOR MORE THAN FIVE THOUSAND DOLLARS AND IMPRISONED NOT MORE THAN FIVE YEARS’.</w:t>
      </w:r>
    </w:p>
    <w:p w14:paraId="18199B12" w14:textId="77777777" w:rsidR="000908C6" w:rsidRPr="00931490" w:rsidRDefault="000908C6" w:rsidP="000908C6">
      <w:pPr>
        <w:rPr>
          <w:rFonts w:eastAsia="Calibri"/>
          <w:snapToGrid w:val="0"/>
          <w:color w:val="000000"/>
        </w:rPr>
      </w:pPr>
      <w:r w:rsidRPr="00931490">
        <w:rPr>
          <w:rFonts w:eastAsia="Calibri"/>
          <w:snapToGrid w:val="0"/>
          <w:color w:val="000000"/>
        </w:rPr>
        <w:tab/>
        <w:t>(L)</w:t>
      </w:r>
      <w:r w:rsidRPr="00931490">
        <w:rPr>
          <w:rFonts w:eastAsia="Calibri"/>
          <w:snapToGrid w:val="0"/>
          <w:color w:val="000000"/>
        </w:rPr>
        <w:tab/>
        <w:t>The provisions of this section do not apply to presidential preference primaries held pursuant to Section 7</w:t>
      </w:r>
      <w:r w:rsidRPr="00931490">
        <w:rPr>
          <w:rFonts w:eastAsia="Calibri"/>
          <w:snapToGrid w:val="0"/>
          <w:color w:val="000000"/>
        </w:rPr>
        <w:noBreakHyphen/>
        <w:t>11</w:t>
      </w:r>
      <w:r w:rsidRPr="00931490">
        <w:rPr>
          <w:rFonts w:eastAsia="Calibri"/>
          <w:snapToGrid w:val="0"/>
          <w:color w:val="000000"/>
        </w:rPr>
        <w:noBreakHyphen/>
        <w:t>20.”</w:t>
      </w:r>
    </w:p>
    <w:p w14:paraId="295EB7DE" w14:textId="77777777" w:rsidR="000908C6" w:rsidRPr="00931490" w:rsidRDefault="000908C6" w:rsidP="000908C6">
      <w:r w:rsidRPr="00931490">
        <w:t>SECTION</w:t>
      </w:r>
      <w:r w:rsidRPr="00931490">
        <w:tab/>
        <w:t>3.</w:t>
      </w:r>
      <w:r w:rsidRPr="00931490">
        <w:tab/>
        <w:t>A.</w:t>
      </w:r>
      <w:r w:rsidRPr="00931490">
        <w:tab/>
      </w:r>
      <w:r w:rsidRPr="00931490">
        <w:tab/>
        <w:t>Section 7</w:t>
      </w:r>
      <w:r w:rsidRPr="00931490">
        <w:noBreakHyphen/>
        <w:t>11</w:t>
      </w:r>
      <w:r w:rsidRPr="00931490">
        <w:noBreakHyphen/>
        <w:t>10 of the 1976 Code is amended to read:</w:t>
      </w:r>
    </w:p>
    <w:p w14:paraId="31C07E37" w14:textId="77777777" w:rsidR="000908C6" w:rsidRPr="00931490" w:rsidRDefault="000908C6" w:rsidP="000908C6">
      <w:r w:rsidRPr="00931490">
        <w:tab/>
        <w:t>“Section 7</w:t>
      </w:r>
      <w:r w:rsidRPr="00931490">
        <w:noBreakHyphen/>
        <w:t>11</w:t>
      </w:r>
      <w:r w:rsidRPr="00931490">
        <w:noBreakHyphen/>
        <w:t>10.</w:t>
      </w:r>
      <w:r w:rsidRPr="00931490">
        <w:tab/>
      </w:r>
      <w:r w:rsidRPr="00931490">
        <w:rPr>
          <w:u w:val="single"/>
        </w:rPr>
        <w:t>(A)</w:t>
      </w:r>
      <w:r w:rsidRPr="00931490">
        <w:tab/>
        <w:t xml:space="preserve">Nominations for candidates for the offices to be voted on in a general or special election may be by political party primary, by political party convention, or by petition; however, a person who was defeated as a candidate for nomination to an office in a party primary or party convention </w:t>
      </w:r>
      <w:r w:rsidRPr="00931490">
        <w:rPr>
          <w:strike/>
        </w:rPr>
        <w:t>shall</w:t>
      </w:r>
      <w:r w:rsidRPr="00931490">
        <w:t xml:space="preserve"> </w:t>
      </w:r>
      <w:r w:rsidRPr="00931490">
        <w:rPr>
          <w:u w:val="single"/>
        </w:rPr>
        <w:t>must</w:t>
      </w:r>
      <w:r w:rsidRPr="00931490">
        <w:t xml:space="preserve"> not have his name placed on the ballot for the ensuing general or special election, except that this section does not prevent a defeated candidate from later becoming his party’s nominee for that office in that election if the candidate first selected as the party’s nominee dies, resigns, is disqualified, or otherwise ceases to become the party’s nominee for that office before the election is held.</w:t>
      </w:r>
    </w:p>
    <w:p w14:paraId="40B6D128" w14:textId="77777777" w:rsidR="000908C6" w:rsidRPr="00931490" w:rsidRDefault="000908C6" w:rsidP="000908C6">
      <w:pPr>
        <w:rPr>
          <w:u w:val="single"/>
        </w:rPr>
      </w:pPr>
      <w:r w:rsidRPr="00931490">
        <w:tab/>
      </w:r>
      <w:r w:rsidRPr="00931490">
        <w:rPr>
          <w:u w:val="single"/>
        </w:rPr>
        <w:t>(B)</w:t>
      </w:r>
      <w:r w:rsidRPr="00931490">
        <w:tab/>
      </w:r>
      <w:r w:rsidRPr="00931490">
        <w:rPr>
          <w:u w:val="single"/>
        </w:rPr>
        <w:t>A candidate must not file more than one statement of intention of candidacy for a single office for the same election.</w:t>
      </w:r>
    </w:p>
    <w:p w14:paraId="4082C8D1" w14:textId="77777777" w:rsidR="000908C6" w:rsidRPr="00931490" w:rsidRDefault="000908C6" w:rsidP="000908C6">
      <w:r w:rsidRPr="00931490">
        <w:tab/>
      </w:r>
      <w:r w:rsidRPr="00931490">
        <w:rPr>
          <w:u w:val="single"/>
        </w:rPr>
        <w:t>(C)</w:t>
      </w:r>
      <w:r w:rsidRPr="00931490">
        <w:tab/>
      </w:r>
      <w:r w:rsidRPr="00931490">
        <w:rPr>
          <w:u w:val="single"/>
        </w:rPr>
        <w:t>A candidate must not be nominated by more than one political party for a single office for the same election.</w:t>
      </w:r>
      <w:r w:rsidRPr="00931490">
        <w:t>”</w:t>
      </w:r>
    </w:p>
    <w:p w14:paraId="745ED93B" w14:textId="77777777" w:rsidR="000908C6" w:rsidRPr="00931490" w:rsidRDefault="000908C6" w:rsidP="000908C6">
      <w:r w:rsidRPr="00931490">
        <w:t>B.</w:t>
      </w:r>
      <w:r w:rsidRPr="00931490">
        <w:tab/>
      </w:r>
      <w:r w:rsidRPr="00931490">
        <w:tab/>
        <w:t>Section 7</w:t>
      </w:r>
      <w:r w:rsidRPr="00931490">
        <w:noBreakHyphen/>
        <w:t>13</w:t>
      </w:r>
      <w:r w:rsidRPr="00931490">
        <w:noBreakHyphen/>
        <w:t>320(D) of the 1976 Code is amended to read:</w:t>
      </w:r>
    </w:p>
    <w:p w14:paraId="75C0AE6E" w14:textId="77777777" w:rsidR="000908C6" w:rsidRPr="00931490" w:rsidRDefault="000908C6" w:rsidP="000908C6">
      <w:r w:rsidRPr="00931490">
        <w:tab/>
        <w:t>“(D)</w:t>
      </w:r>
      <w:r w:rsidRPr="00931490">
        <w:tab/>
        <w:t xml:space="preserve">The names of candidates offering for </w:t>
      </w:r>
      <w:r w:rsidRPr="00931490">
        <w:rPr>
          <w:strike/>
        </w:rPr>
        <w:t>any other</w:t>
      </w:r>
      <w:r w:rsidRPr="00931490">
        <w:t xml:space="preserve"> </w:t>
      </w:r>
      <w:r w:rsidRPr="00931490">
        <w:rPr>
          <w:u w:val="single"/>
        </w:rPr>
        <w:t>another</w:t>
      </w:r>
      <w:r w:rsidRPr="00931490">
        <w:t xml:space="preserve"> office </w:t>
      </w:r>
      <w:r w:rsidRPr="00931490">
        <w:rPr>
          <w:strike/>
        </w:rPr>
        <w:t>shall</w:t>
      </w:r>
      <w:r w:rsidRPr="00931490">
        <w:t xml:space="preserve"> </w:t>
      </w:r>
      <w:r w:rsidRPr="00931490">
        <w:rPr>
          <w:u w:val="single"/>
        </w:rPr>
        <w:t>must</w:t>
      </w:r>
      <w:r w:rsidRPr="00931490">
        <w:t xml:space="preserve"> be placed in the proper place on the appropriate ballot, stating whether it is a state, congressional, legislative, county</w:t>
      </w:r>
      <w:r w:rsidRPr="00931490">
        <w:rPr>
          <w:u w:val="single"/>
        </w:rPr>
        <w:t>,</w:t>
      </w:r>
      <w:r w:rsidRPr="00931490">
        <w:t xml:space="preserve"> or other office. </w:t>
      </w:r>
      <w:r w:rsidRPr="00931490">
        <w:rPr>
          <w:u w:val="single"/>
        </w:rPr>
        <w:t>A candidate’s name must not appear on the ballot more than once for any single office for the same election.</w:t>
      </w:r>
      <w:r w:rsidRPr="00931490">
        <w:t>”</w:t>
      </w:r>
    </w:p>
    <w:p w14:paraId="7BF0B7DB" w14:textId="77777777" w:rsidR="000908C6" w:rsidRPr="00931490" w:rsidRDefault="000908C6" w:rsidP="000908C6">
      <w:r w:rsidRPr="00931490">
        <w:t>SECTION</w:t>
      </w:r>
      <w:r w:rsidRPr="00931490">
        <w:tab/>
        <w:t>4.  Section 7</w:t>
      </w:r>
      <w:r w:rsidRPr="00931490">
        <w:noBreakHyphen/>
        <w:t>15</w:t>
      </w:r>
      <w:r w:rsidRPr="00931490">
        <w:noBreakHyphen/>
        <w:t>220(A) of the 1976 Code is amended to read:</w:t>
      </w:r>
    </w:p>
    <w:p w14:paraId="5CCA3D2D" w14:textId="77777777" w:rsidR="000908C6" w:rsidRPr="00931490" w:rsidRDefault="000908C6" w:rsidP="000908C6">
      <w:r w:rsidRPr="00931490">
        <w:tab/>
        <w:t>“(A)</w:t>
      </w:r>
      <w:r w:rsidRPr="00931490">
        <w:tab/>
        <w:t>The oath, a copy of which is required by Section 7</w:t>
      </w:r>
      <w:r w:rsidRPr="00931490">
        <w:noBreakHyphen/>
        <w:t>15</w:t>
      </w:r>
      <w:r w:rsidRPr="00931490">
        <w:noBreakHyphen/>
        <w:t>200(2) to be sent each absentee ballot applicant and which is required by Section 7</w:t>
      </w:r>
      <w:r w:rsidRPr="00931490">
        <w:noBreakHyphen/>
        <w:t>15</w:t>
      </w:r>
      <w:r w:rsidRPr="00931490">
        <w:noBreakHyphen/>
        <w:t xml:space="preserve">230 to be returned with the absentee ballot applicant’s ballot, shall be signed by the absentee ballot applicant and witnessed </w:t>
      </w:r>
      <w:r w:rsidRPr="00931490">
        <w:rPr>
          <w:u w:val="single" w:color="000000"/>
        </w:rPr>
        <w:t>by a person who is at least eighteen years of age</w:t>
      </w:r>
      <w:r w:rsidRPr="00931490">
        <w:t>. The oath shall be in the following form:</w:t>
      </w:r>
    </w:p>
    <w:p w14:paraId="5599C17C" w14:textId="77777777" w:rsidR="000908C6" w:rsidRPr="00931490" w:rsidRDefault="000908C6" w:rsidP="000908C6">
      <w:r w:rsidRPr="00931490">
        <w:tab/>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p>
    <w:p w14:paraId="06A09F99" w14:textId="77777777" w:rsidR="000908C6" w:rsidRPr="00931490" w:rsidRDefault="000908C6" w:rsidP="000908C6">
      <w:r w:rsidRPr="00931490">
        <w:tab/>
        <w:t>____________________________________</w:t>
      </w:r>
    </w:p>
    <w:p w14:paraId="5B17531F" w14:textId="77777777" w:rsidR="000908C6" w:rsidRPr="00931490" w:rsidRDefault="000908C6" w:rsidP="000908C6">
      <w:r w:rsidRPr="00931490">
        <w:tab/>
        <w:t>Signature of Voter</w:t>
      </w:r>
    </w:p>
    <w:p w14:paraId="28DCC25A" w14:textId="77777777" w:rsidR="000908C6" w:rsidRPr="00931490" w:rsidRDefault="000908C6" w:rsidP="000908C6">
      <w:r w:rsidRPr="00931490">
        <w:tab/>
        <w:t>Dated on this ______ day of ____________ 20 __</w:t>
      </w:r>
    </w:p>
    <w:p w14:paraId="3818B45D" w14:textId="77777777" w:rsidR="000908C6" w:rsidRPr="00931490" w:rsidRDefault="000908C6" w:rsidP="000908C6">
      <w:r w:rsidRPr="00931490">
        <w:tab/>
      </w:r>
      <w:r w:rsidRPr="009367E2">
        <w:rPr>
          <w:u w:val="single"/>
        </w:rPr>
        <w:t>_________________</w:t>
      </w:r>
      <w:r w:rsidRPr="009367E2">
        <w:rPr>
          <w:u w:val="single"/>
        </w:rPr>
        <w:tab/>
      </w:r>
      <w:r w:rsidRPr="00931490">
        <w:tab/>
      </w:r>
      <w:r w:rsidRPr="00931490">
        <w:tab/>
      </w:r>
      <w:r w:rsidRPr="009367E2">
        <w:rPr>
          <w:u w:val="single"/>
        </w:rPr>
        <w:t>___________________</w:t>
      </w:r>
    </w:p>
    <w:p w14:paraId="26CC1A12" w14:textId="77777777" w:rsidR="000908C6" w:rsidRPr="00931490" w:rsidRDefault="000908C6" w:rsidP="000908C6">
      <w:pPr>
        <w:rPr>
          <w:u w:val="single" w:color="000000"/>
        </w:rPr>
      </w:pPr>
      <w:r w:rsidRPr="00931490">
        <w:tab/>
        <w:t>Signature of Witness</w:t>
      </w:r>
      <w:r w:rsidRPr="00931490">
        <w:tab/>
      </w:r>
      <w:r w:rsidRPr="00931490">
        <w:tab/>
      </w:r>
      <w:r w:rsidRPr="00931490">
        <w:tab/>
      </w:r>
      <w:r w:rsidRPr="00931490">
        <w:rPr>
          <w:u w:val="single" w:color="000000"/>
        </w:rPr>
        <w:t>Printed Name of Witness</w:t>
      </w:r>
    </w:p>
    <w:p w14:paraId="7F10E68C" w14:textId="77777777" w:rsidR="000908C6" w:rsidRPr="009367E2" w:rsidRDefault="000908C6" w:rsidP="000908C6">
      <w:pPr>
        <w:rPr>
          <w:u w:val="single"/>
        </w:rPr>
      </w:pPr>
      <w:r w:rsidRPr="00931490">
        <w:tab/>
      </w:r>
      <w:r w:rsidRPr="009367E2">
        <w:rPr>
          <w:u w:val="single"/>
        </w:rPr>
        <w:t>____________________</w:t>
      </w:r>
    </w:p>
    <w:p w14:paraId="46698A09" w14:textId="77777777" w:rsidR="000908C6" w:rsidRPr="00931490" w:rsidRDefault="000908C6" w:rsidP="000908C6">
      <w:r w:rsidRPr="00931490">
        <w:tab/>
        <w:t>Address of Witness”</w:t>
      </w:r>
    </w:p>
    <w:p w14:paraId="59E15ACD" w14:textId="77777777" w:rsidR="000908C6" w:rsidRPr="00931490" w:rsidRDefault="000908C6" w:rsidP="000908C6">
      <w:pPr>
        <w:rPr>
          <w:u w:color="000000"/>
        </w:rPr>
      </w:pPr>
      <w:r w:rsidRPr="00931490">
        <w:t>SECTION</w:t>
      </w:r>
      <w:r w:rsidRPr="00931490">
        <w:tab/>
        <w:t>5.</w:t>
      </w:r>
      <w:r w:rsidRPr="00931490">
        <w:tab/>
        <w:t>Section 7</w:t>
      </w:r>
      <w:r w:rsidRPr="00931490">
        <w:noBreakHyphen/>
        <w:t>15</w:t>
      </w:r>
      <w:r w:rsidRPr="00931490">
        <w:noBreakHyphen/>
        <w:t>320 of the 1976 Code is amended to read:</w:t>
      </w:r>
    </w:p>
    <w:p w14:paraId="35655B04" w14:textId="77777777" w:rsidR="000908C6" w:rsidRPr="00931490" w:rsidRDefault="000908C6" w:rsidP="000908C6">
      <w:pPr>
        <w:rPr>
          <w:u w:color="000000"/>
        </w:rPr>
      </w:pPr>
      <w:r w:rsidRPr="00931490">
        <w:rPr>
          <w:u w:color="000000"/>
        </w:rPr>
        <w:tab/>
        <w:t>“Section 7</w:t>
      </w:r>
      <w:r w:rsidRPr="00931490">
        <w:rPr>
          <w:u w:color="000000"/>
        </w:rPr>
        <w:noBreakHyphen/>
        <w:t>15</w:t>
      </w:r>
      <w:r w:rsidRPr="00931490">
        <w:rPr>
          <w:u w:color="000000"/>
        </w:rPr>
        <w:noBreakHyphen/>
        <w:t>320.</w:t>
      </w:r>
      <w:r w:rsidRPr="00931490">
        <w:rPr>
          <w:u w:color="000000"/>
        </w:rPr>
        <w:tab/>
        <w:t>(A)</w:t>
      </w:r>
      <w:r w:rsidRPr="00931490">
        <w:rPr>
          <w:u w:color="000000"/>
        </w:rPr>
        <w:tab/>
        <w:t xml:space="preserve">Qualified electors in </w:t>
      </w:r>
      <w:r w:rsidRPr="00931490">
        <w:rPr>
          <w:strike/>
          <w:u w:color="000000"/>
        </w:rPr>
        <w:t>any of</w:t>
      </w:r>
      <w:r w:rsidRPr="00931490">
        <w:rPr>
          <w:u w:color="000000"/>
        </w:rPr>
        <w:t xml:space="preserve"> the following categories </w:t>
      </w:r>
      <w:r w:rsidRPr="00931490">
        <w:rPr>
          <w:u w:val="single" w:color="000000"/>
        </w:rPr>
        <w:t>who are unable to vote during early voting hours for the duration of the early voting period, and during the hours the polls are open on election day,</w:t>
      </w:r>
      <w:r w:rsidRPr="00931490">
        <w:rPr>
          <w:u w:color="000000"/>
        </w:rPr>
        <w:t xml:space="preserve"> must be permitted to vote by absentee ballot in </w:t>
      </w:r>
      <w:r w:rsidRPr="00931490">
        <w:rPr>
          <w:strike/>
          <w:u w:color="000000"/>
        </w:rPr>
        <w:t>all elections</w:t>
      </w:r>
      <w:r w:rsidRPr="00931490">
        <w:rPr>
          <w:u w:color="000000"/>
        </w:rPr>
        <w:t xml:space="preserve"> </w:t>
      </w:r>
      <w:r w:rsidRPr="00931490">
        <w:rPr>
          <w:u w:val="single" w:color="000000"/>
        </w:rPr>
        <w:t>an election</w:t>
      </w:r>
      <w:r w:rsidRPr="00931490">
        <w:rPr>
          <w:u w:color="000000"/>
        </w:rPr>
        <w:t xml:space="preserve"> </w:t>
      </w:r>
      <w:r w:rsidRPr="00931490">
        <w:rPr>
          <w:strike/>
          <w:u w:color="000000"/>
        </w:rPr>
        <w:t>when they are absent from their county of residence on election day during the hours the polls are open , to an extent that it prevents them from voting in person</w:t>
      </w:r>
      <w:r w:rsidRPr="00931490">
        <w:rPr>
          <w:u w:color="000000"/>
        </w:rPr>
        <w:t>:</w:t>
      </w:r>
    </w:p>
    <w:p w14:paraId="0C617B8D" w14:textId="77777777" w:rsidR="000908C6" w:rsidRPr="00931490" w:rsidRDefault="000908C6" w:rsidP="000908C6">
      <w:pPr>
        <w:rPr>
          <w:u w:color="000000"/>
        </w:rPr>
      </w:pPr>
      <w:r w:rsidRPr="00931490">
        <w:rPr>
          <w:u w:color="000000"/>
        </w:rPr>
        <w:tab/>
      </w:r>
      <w:r w:rsidRPr="00931490">
        <w:rPr>
          <w:u w:color="000000"/>
        </w:rPr>
        <w:tab/>
        <w:t>(1)</w:t>
      </w:r>
      <w:r w:rsidRPr="00931490">
        <w:rPr>
          <w:u w:color="000000"/>
        </w:rPr>
        <w:tab/>
      </w:r>
      <w:r w:rsidRPr="00931490">
        <w:rPr>
          <w:u w:val="single"/>
        </w:rPr>
        <w:t>persons with employment obligations who present written certification of the obligations to the county board of voter registration and elections</w:t>
      </w:r>
      <w:r w:rsidRPr="00931490">
        <w:t xml:space="preserve"> </w:t>
      </w:r>
      <w:r w:rsidRPr="00931490">
        <w:rPr>
          <w:strike/>
          <w:u w:color="000000"/>
        </w:rPr>
        <w:t>students, their spouses, and dependents residing with them</w:t>
      </w:r>
      <w:r w:rsidRPr="00931490">
        <w:rPr>
          <w:u w:color="000000"/>
        </w:rPr>
        <w:t>;</w:t>
      </w:r>
    </w:p>
    <w:p w14:paraId="12CD948F" w14:textId="77777777" w:rsidR="000908C6" w:rsidRPr="00931490" w:rsidRDefault="000908C6" w:rsidP="000908C6">
      <w:pPr>
        <w:rPr>
          <w:u w:color="000000"/>
        </w:rPr>
      </w:pPr>
      <w:r w:rsidRPr="00931490">
        <w:rPr>
          <w:u w:color="000000"/>
        </w:rPr>
        <w:tab/>
      </w:r>
      <w:r w:rsidRPr="00931490">
        <w:rPr>
          <w:u w:color="000000"/>
        </w:rPr>
        <w:tab/>
        <w:t>(2)</w:t>
      </w:r>
      <w:r w:rsidRPr="00931490">
        <w:rPr>
          <w:u w:color="000000"/>
        </w:rPr>
        <w:tab/>
        <w:t xml:space="preserve">persons </w:t>
      </w:r>
      <w:r w:rsidRPr="00931490">
        <w:rPr>
          <w:u w:val="single"/>
        </w:rPr>
        <w:t>who will be attending sick or physically disabled persons</w:t>
      </w:r>
      <w:r w:rsidRPr="00931490">
        <w:rPr>
          <w:u w:color="000000"/>
        </w:rPr>
        <w:t xml:space="preserve"> </w:t>
      </w:r>
      <w:r w:rsidRPr="00931490">
        <w:rPr>
          <w:strike/>
          <w:u w:color="000000"/>
        </w:rPr>
        <w:t>serving with the American Red Cross or with the United Service Organizations (USO) who are attached to and serving with the Armed Forces of the United States, their spouses, and dependents residing with them</w:t>
      </w:r>
      <w:r w:rsidRPr="00931490">
        <w:rPr>
          <w:u w:color="000000"/>
        </w:rPr>
        <w:t>;</w:t>
      </w:r>
    </w:p>
    <w:p w14:paraId="73C8FE99" w14:textId="77777777" w:rsidR="000908C6" w:rsidRPr="00931490" w:rsidRDefault="000908C6" w:rsidP="000908C6">
      <w:pPr>
        <w:rPr>
          <w:u w:val="single" w:color="000000"/>
        </w:rPr>
      </w:pPr>
      <w:r w:rsidRPr="00931490">
        <w:rPr>
          <w:u w:color="000000"/>
        </w:rPr>
        <w:tab/>
      </w:r>
      <w:r w:rsidRPr="00931490">
        <w:rPr>
          <w:u w:color="000000"/>
        </w:rPr>
        <w:tab/>
        <w:t>(3)</w:t>
      </w:r>
      <w:r w:rsidRPr="00931490">
        <w:rPr>
          <w:u w:color="000000"/>
        </w:rPr>
        <w:tab/>
      </w:r>
      <w:r w:rsidRPr="00931490">
        <w:rPr>
          <w:u w:val="single"/>
        </w:rPr>
        <w:t>persons confined to a jail or pretrial facility pending disposition of arrest or trial</w:t>
      </w:r>
      <w:r w:rsidRPr="00931490">
        <w:t xml:space="preserve"> </w:t>
      </w:r>
      <w:r w:rsidRPr="00931490">
        <w:rPr>
          <w:strike/>
          <w:u w:color="000000"/>
        </w:rPr>
        <w:t>governmental employees, their spouses, and dependents residing with them</w:t>
      </w:r>
      <w:r w:rsidRPr="00931490">
        <w:rPr>
          <w:u w:color="000000"/>
        </w:rPr>
        <w:t xml:space="preserve">; </w:t>
      </w:r>
      <w:r w:rsidRPr="00931490">
        <w:rPr>
          <w:u w:val="single" w:color="000000"/>
        </w:rPr>
        <w:t>or</w:t>
      </w:r>
    </w:p>
    <w:p w14:paraId="00DC2CD2" w14:textId="77777777" w:rsidR="000908C6" w:rsidRPr="00931490" w:rsidRDefault="000908C6" w:rsidP="000908C6">
      <w:pPr>
        <w:rPr>
          <w:u w:color="000000"/>
        </w:rPr>
      </w:pPr>
      <w:r w:rsidRPr="00931490">
        <w:rPr>
          <w:u w:color="000000"/>
        </w:rPr>
        <w:tab/>
      </w:r>
      <w:r w:rsidRPr="00931490">
        <w:rPr>
          <w:u w:color="000000"/>
        </w:rPr>
        <w:tab/>
        <w:t>(4)</w:t>
      </w:r>
      <w:r w:rsidRPr="00931490">
        <w:rPr>
          <w:u w:color="000000"/>
        </w:rPr>
        <w:tab/>
      </w:r>
      <w:r w:rsidRPr="00931490">
        <w:t xml:space="preserve">persons </w:t>
      </w:r>
      <w:r w:rsidRPr="00931490">
        <w:rPr>
          <w:u w:val="single"/>
        </w:rPr>
        <w:t>who are going to be absent from their county of residence</w:t>
      </w:r>
      <w:r w:rsidRPr="00931490">
        <w:rPr>
          <w:u w:color="000000"/>
        </w:rPr>
        <w:t xml:space="preserve"> </w:t>
      </w:r>
      <w:r w:rsidRPr="00931490">
        <w:rPr>
          <w:strike/>
          <w:u w:color="000000"/>
        </w:rPr>
        <w:t>on vacation (who by virtue of vacation plans will be absent from their county of residence on election day); or</w:t>
      </w:r>
    </w:p>
    <w:p w14:paraId="19B023DF" w14:textId="77777777" w:rsidR="000908C6" w:rsidRPr="00931490" w:rsidRDefault="000908C6" w:rsidP="000908C6">
      <w:pPr>
        <w:rPr>
          <w:u w:color="000000"/>
        </w:rPr>
      </w:pPr>
      <w:r w:rsidRPr="00931490">
        <w:rPr>
          <w:u w:color="000000"/>
        </w:rPr>
        <w:tab/>
      </w:r>
      <w:r w:rsidRPr="00931490">
        <w:rPr>
          <w:u w:color="000000"/>
        </w:rPr>
        <w:tab/>
      </w:r>
      <w:r w:rsidRPr="00931490">
        <w:rPr>
          <w:strike/>
          <w:u w:color="000000"/>
        </w:rPr>
        <w:t>(5)</w:t>
      </w:r>
      <w:r w:rsidRPr="00931490">
        <w:rPr>
          <w:u w:color="000000"/>
        </w:rPr>
        <w:tab/>
      </w:r>
      <w:r w:rsidRPr="00931490">
        <w:rPr>
          <w:strike/>
          <w:u w:color="000000"/>
        </w:rPr>
        <w:t>overseas citizens</w:t>
      </w:r>
      <w:r w:rsidRPr="00931490">
        <w:rPr>
          <w:u w:color="000000"/>
        </w:rPr>
        <w:t>.</w:t>
      </w:r>
    </w:p>
    <w:p w14:paraId="155CE29B" w14:textId="77777777" w:rsidR="000908C6" w:rsidRPr="00931490" w:rsidRDefault="000908C6" w:rsidP="000908C6">
      <w:pPr>
        <w:rPr>
          <w:u w:color="000000"/>
        </w:rPr>
      </w:pPr>
      <w:r w:rsidRPr="00931490">
        <w:rPr>
          <w:u w:color="000000"/>
        </w:rPr>
        <w:tab/>
        <w:t>(B)</w:t>
      </w:r>
      <w:r w:rsidRPr="00931490">
        <w:rPr>
          <w:u w:color="000000"/>
        </w:rPr>
        <w:tab/>
        <w:t xml:space="preserve">Qualified electors in the following categories must be permitted to vote by absentee ballot in </w:t>
      </w:r>
      <w:r w:rsidRPr="00931490">
        <w:rPr>
          <w:u w:val="single" w:color="000000"/>
        </w:rPr>
        <w:t>an election, regardless of whether the elector is able to vote during early voting hours for the duration of the early voting period, and during the hours the polls are open</w:t>
      </w:r>
      <w:r w:rsidRPr="00931490">
        <w:t xml:space="preserve"> </w:t>
      </w:r>
      <w:r w:rsidRPr="00931490">
        <w:rPr>
          <w:strike/>
          <w:u w:color="000000"/>
        </w:rPr>
        <w:t>all elections, whether or not they are absent from their county of residence</w:t>
      </w:r>
      <w:r w:rsidRPr="00931490">
        <w:rPr>
          <w:u w:color="000000"/>
        </w:rPr>
        <w:t xml:space="preserve"> on election day:</w:t>
      </w:r>
    </w:p>
    <w:p w14:paraId="276E02F4" w14:textId="77777777" w:rsidR="000908C6" w:rsidRPr="00931490" w:rsidRDefault="000908C6" w:rsidP="000908C6">
      <w:pPr>
        <w:rPr>
          <w:u w:color="000000"/>
        </w:rPr>
      </w:pPr>
      <w:r w:rsidRPr="00931490">
        <w:rPr>
          <w:u w:color="000000"/>
        </w:rPr>
        <w:tab/>
      </w:r>
      <w:r w:rsidRPr="00931490">
        <w:rPr>
          <w:u w:color="000000"/>
        </w:rPr>
        <w:tab/>
        <w:t>(1)</w:t>
      </w:r>
      <w:r w:rsidRPr="00931490">
        <w:rPr>
          <w:u w:color="000000"/>
        </w:rPr>
        <w:tab/>
        <w:t>physically disabled persons;</w:t>
      </w:r>
    </w:p>
    <w:p w14:paraId="42741408" w14:textId="77777777" w:rsidR="000908C6" w:rsidRPr="00931490" w:rsidRDefault="000908C6" w:rsidP="000908C6">
      <w:pPr>
        <w:pStyle w:val="Amend"/>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strike/>
        </w:rPr>
      </w:pPr>
      <w:r w:rsidRPr="00931490">
        <w:tab/>
      </w:r>
      <w:r w:rsidRPr="00931490">
        <w:tab/>
        <w:t>(2)</w:t>
      </w:r>
      <w:r w:rsidRPr="00931490">
        <w:tab/>
      </w:r>
      <w:r w:rsidRPr="00931490">
        <w:rPr>
          <w:u w:val="single"/>
        </w:rPr>
        <w:t>persons sixty</w:t>
      </w:r>
      <w:r w:rsidRPr="00931490">
        <w:rPr>
          <w:u w:val="single"/>
        </w:rPr>
        <w:noBreakHyphen/>
        <w:t>five years of age or older</w:t>
      </w:r>
      <w:r w:rsidRPr="00931490">
        <w:t xml:space="preserve"> </w:t>
      </w:r>
      <w:r w:rsidRPr="00931490">
        <w:rPr>
          <w:strike/>
        </w:rPr>
        <w:t>persons whose employment obligations require that they be at their place of employment during  the hours that the polls are open and present written certification of that obligation to the county board of voter registration and elections</w:t>
      </w:r>
      <w:r w:rsidRPr="00931490">
        <w:t>;</w:t>
      </w:r>
    </w:p>
    <w:p w14:paraId="7A3160BD" w14:textId="77777777" w:rsidR="000908C6" w:rsidRPr="00931490" w:rsidRDefault="000908C6" w:rsidP="000908C6">
      <w:pPr>
        <w:rPr>
          <w:u w:val="single" w:color="000000"/>
        </w:rPr>
      </w:pPr>
      <w:r w:rsidRPr="00931490">
        <w:rPr>
          <w:u w:color="000000"/>
        </w:rPr>
        <w:tab/>
      </w:r>
      <w:r w:rsidRPr="00931490">
        <w:rPr>
          <w:u w:color="000000"/>
        </w:rPr>
        <w:tab/>
        <w:t>(3)</w:t>
      </w:r>
      <w:r w:rsidRPr="00931490">
        <w:rPr>
          <w:u w:color="000000"/>
        </w:rPr>
        <w:tab/>
      </w:r>
      <w:r w:rsidRPr="00931490">
        <w:rPr>
          <w:u w:val="single" w:color="000000"/>
        </w:rPr>
        <w:t>members of the Armed Forces and Merchant Marines of the United States, their spouses, and dependents residing with them</w:t>
      </w:r>
      <w:r w:rsidRPr="00931490">
        <w:rPr>
          <w:u w:color="000000"/>
        </w:rPr>
        <w:t xml:space="preserve"> </w:t>
      </w:r>
      <w:r w:rsidRPr="00931490">
        <w:rPr>
          <w:strike/>
          <w:u w:color="000000"/>
        </w:rPr>
        <w:t>certified poll watchers, poll managers, county board of voter registration and elections members and staff, county and state election commission members and staff working on election day</w:t>
      </w:r>
      <w:r w:rsidRPr="00931490">
        <w:rPr>
          <w:u w:color="000000"/>
        </w:rPr>
        <w:t xml:space="preserve">; </w:t>
      </w:r>
      <w:r w:rsidRPr="00931490">
        <w:rPr>
          <w:u w:val="single" w:color="000000"/>
        </w:rPr>
        <w:t>or</w:t>
      </w:r>
    </w:p>
    <w:p w14:paraId="5359357C" w14:textId="77777777" w:rsidR="000908C6" w:rsidRPr="00931490" w:rsidRDefault="000908C6" w:rsidP="000908C6">
      <w:pPr>
        <w:rPr>
          <w:u w:color="000000"/>
        </w:rPr>
      </w:pPr>
      <w:r w:rsidRPr="00931490">
        <w:rPr>
          <w:u w:color="000000"/>
        </w:rPr>
        <w:tab/>
      </w:r>
      <w:r w:rsidRPr="00931490">
        <w:rPr>
          <w:u w:color="000000"/>
        </w:rPr>
        <w:tab/>
        <w:t>(4)</w:t>
      </w:r>
      <w:r w:rsidRPr="00931490">
        <w:rPr>
          <w:u w:color="000000"/>
        </w:rPr>
        <w:tab/>
      </w:r>
      <w:r w:rsidRPr="00931490">
        <w:rPr>
          <w:strike/>
          <w:u w:color="000000"/>
        </w:rPr>
        <w:t>attending sick or physically disabled persons</w:t>
      </w:r>
    </w:p>
    <w:p w14:paraId="2065B595" w14:textId="77777777" w:rsidR="000908C6" w:rsidRPr="00931490" w:rsidRDefault="000908C6" w:rsidP="000908C6">
      <w:pPr>
        <w:rPr>
          <w:u w:color="000000"/>
        </w:rPr>
      </w:pPr>
      <w:r w:rsidRPr="00931490">
        <w:rPr>
          <w:strike/>
          <w:u w:color="000000"/>
        </w:rPr>
        <w:t>(5)</w:t>
      </w:r>
      <w:r w:rsidRPr="00931490">
        <w:rPr>
          <w:u w:color="000000"/>
        </w:rPr>
        <w:tab/>
        <w:t>persons admitted to hospitals as emergency patients on the day of an election or within a four</w:t>
      </w:r>
      <w:r w:rsidRPr="00931490">
        <w:rPr>
          <w:u w:color="000000"/>
        </w:rPr>
        <w:noBreakHyphen/>
        <w:t>day period before the election</w:t>
      </w:r>
      <w:r w:rsidRPr="00931490">
        <w:rPr>
          <w:u w:val="single" w:color="000000"/>
        </w:rPr>
        <w:t>, as provided in Section 7-15-330</w:t>
      </w:r>
      <w:r w:rsidRPr="00931490">
        <w:rPr>
          <w:u w:color="000000"/>
        </w:rPr>
        <w:t>;</w:t>
      </w:r>
    </w:p>
    <w:p w14:paraId="78F3DF4E" w14:textId="77777777" w:rsidR="000908C6" w:rsidRPr="00931490" w:rsidRDefault="000908C6" w:rsidP="000908C6">
      <w:pPr>
        <w:rPr>
          <w:u w:color="000000"/>
        </w:rPr>
      </w:pPr>
      <w:r w:rsidRPr="00931490">
        <w:rPr>
          <w:u w:color="000000"/>
        </w:rPr>
        <w:tab/>
      </w:r>
      <w:r w:rsidRPr="00931490">
        <w:rPr>
          <w:u w:color="000000"/>
        </w:rPr>
        <w:tab/>
      </w:r>
      <w:r w:rsidRPr="00931490">
        <w:rPr>
          <w:strike/>
          <w:u w:color="000000"/>
        </w:rPr>
        <w:t>(6)</w:t>
      </w:r>
      <w:r w:rsidRPr="00931490">
        <w:rPr>
          <w:u w:color="000000"/>
        </w:rPr>
        <w:tab/>
      </w:r>
      <w:r w:rsidRPr="00931490">
        <w:rPr>
          <w:strike/>
          <w:u w:color="000000"/>
        </w:rPr>
        <w:t>persons with a death or funeral in the family within a three</w:t>
      </w:r>
      <w:r w:rsidRPr="00931490">
        <w:rPr>
          <w:strike/>
          <w:u w:color="000000"/>
        </w:rPr>
        <w:noBreakHyphen/>
        <w:t>day period before the election;</w:t>
      </w:r>
    </w:p>
    <w:p w14:paraId="3ECAACCC" w14:textId="77777777" w:rsidR="000908C6" w:rsidRPr="00931490" w:rsidRDefault="000908C6" w:rsidP="000908C6">
      <w:pPr>
        <w:rPr>
          <w:u w:color="000000"/>
        </w:rPr>
      </w:pPr>
      <w:r w:rsidRPr="00931490">
        <w:rPr>
          <w:u w:color="000000"/>
        </w:rPr>
        <w:tab/>
      </w:r>
      <w:r w:rsidRPr="00931490">
        <w:rPr>
          <w:u w:color="000000"/>
        </w:rPr>
        <w:tab/>
      </w:r>
      <w:r w:rsidRPr="00931490">
        <w:rPr>
          <w:strike/>
          <w:u w:color="000000"/>
        </w:rPr>
        <w:t>(7)</w:t>
      </w:r>
      <w:r w:rsidRPr="00931490">
        <w:rPr>
          <w:u w:color="000000"/>
        </w:rPr>
        <w:tab/>
      </w:r>
      <w:r w:rsidRPr="00931490">
        <w:rPr>
          <w:strike/>
          <w:u w:color="000000"/>
        </w:rPr>
        <w:t>persons who will be serving as jurors in a state or federal court on election day;</w:t>
      </w:r>
    </w:p>
    <w:p w14:paraId="0053D286" w14:textId="77777777" w:rsidR="000908C6" w:rsidRPr="00931490" w:rsidRDefault="000908C6" w:rsidP="000908C6">
      <w:pPr>
        <w:rPr>
          <w:u w:color="000000"/>
        </w:rPr>
      </w:pPr>
      <w:r w:rsidRPr="00931490">
        <w:tab/>
      </w:r>
      <w:r w:rsidRPr="00931490">
        <w:tab/>
      </w:r>
      <w:r w:rsidRPr="00931490">
        <w:rPr>
          <w:strike/>
          <w:u w:color="000000"/>
        </w:rPr>
        <w:t>(8)</w:t>
      </w:r>
      <w:r w:rsidRPr="00931490">
        <w:rPr>
          <w:u w:color="000000"/>
        </w:rPr>
        <w:tab/>
      </w:r>
      <w:r w:rsidRPr="00931490">
        <w:rPr>
          <w:strike/>
          <w:u w:color="000000"/>
        </w:rPr>
        <w:t>persons sixty</w:t>
      </w:r>
      <w:r w:rsidRPr="00931490">
        <w:rPr>
          <w:strike/>
          <w:u w:color="000000"/>
        </w:rPr>
        <w:noBreakHyphen/>
        <w:t xml:space="preserve">five </w:t>
      </w:r>
      <w:r w:rsidRPr="00931490">
        <w:rPr>
          <w:strike/>
        </w:rPr>
        <w:t>years</w:t>
      </w:r>
      <w:r w:rsidRPr="00931490">
        <w:rPr>
          <w:strike/>
          <w:u w:color="000000"/>
        </w:rPr>
        <w:t xml:space="preserve"> of age or older;</w:t>
      </w:r>
    </w:p>
    <w:p w14:paraId="2AC00BF0" w14:textId="77777777" w:rsidR="000908C6" w:rsidRPr="00931490" w:rsidRDefault="000908C6" w:rsidP="000908C6">
      <w:pPr>
        <w:rPr>
          <w:u w:color="000000"/>
        </w:rPr>
      </w:pPr>
      <w:r w:rsidRPr="00931490">
        <w:rPr>
          <w:u w:color="000000"/>
        </w:rPr>
        <w:tab/>
      </w:r>
      <w:r w:rsidRPr="00931490">
        <w:rPr>
          <w:u w:color="000000"/>
        </w:rPr>
        <w:tab/>
      </w:r>
      <w:r w:rsidRPr="00931490">
        <w:rPr>
          <w:strike/>
          <w:u w:color="000000"/>
        </w:rPr>
        <w:t>(9)</w:t>
      </w:r>
      <w:r w:rsidRPr="00931490">
        <w:rPr>
          <w:u w:color="000000"/>
        </w:rPr>
        <w:tab/>
      </w:r>
      <w:r w:rsidRPr="00931490">
        <w:rPr>
          <w:strike/>
          <w:u w:color="000000"/>
        </w:rPr>
        <w:t>persons confined to a jail or pretrial facility pending disposition of arrest or trial; or</w:t>
      </w:r>
    </w:p>
    <w:p w14:paraId="2496C4F1" w14:textId="77777777" w:rsidR="000908C6" w:rsidRPr="00931490" w:rsidRDefault="000908C6" w:rsidP="000908C6">
      <w:r w:rsidRPr="00931490">
        <w:rPr>
          <w:u w:color="000000"/>
        </w:rPr>
        <w:tab/>
      </w:r>
      <w:r w:rsidRPr="00931490">
        <w:rPr>
          <w:u w:color="000000"/>
        </w:rPr>
        <w:tab/>
      </w:r>
      <w:r w:rsidRPr="00931490">
        <w:rPr>
          <w:strike/>
          <w:u w:color="000000"/>
        </w:rPr>
        <w:t>(10)</w:t>
      </w:r>
      <w:r w:rsidRPr="00931490">
        <w:rPr>
          <w:strike/>
          <w:u w:color="000000"/>
        </w:rPr>
        <w:tab/>
        <w:t>members of the Armed Forces and Merchant Marines of the United States, their spouses, and dependents residing with them</w:t>
      </w:r>
      <w:r w:rsidRPr="00931490">
        <w:rPr>
          <w:u w:color="000000"/>
        </w:rPr>
        <w:t>.</w:t>
      </w:r>
      <w:r w:rsidR="009367E2">
        <w:rPr>
          <w:u w:color="000000"/>
        </w:rPr>
        <w:t>”</w:t>
      </w:r>
    </w:p>
    <w:p w14:paraId="470E0FBE" w14:textId="77777777" w:rsidR="000908C6" w:rsidRPr="00931490" w:rsidRDefault="000908C6" w:rsidP="000908C6">
      <w:r w:rsidRPr="00931490">
        <w:t>SECTION</w:t>
      </w:r>
      <w:r w:rsidRPr="00931490">
        <w:tab/>
        <w:t>6.</w:t>
      </w:r>
      <w:r w:rsidRPr="00931490">
        <w:tab/>
        <w:t>Section 7</w:t>
      </w:r>
      <w:r w:rsidRPr="00931490">
        <w:noBreakHyphen/>
        <w:t>15</w:t>
      </w:r>
      <w:r w:rsidRPr="00931490">
        <w:noBreakHyphen/>
        <w:t>330 of the 1976 Code, as last amended by Act 133 of 2020, reads:</w:t>
      </w:r>
    </w:p>
    <w:p w14:paraId="017EBCBA" w14:textId="77777777" w:rsidR="000908C6" w:rsidRPr="00931490" w:rsidRDefault="000908C6" w:rsidP="000908C6">
      <w:pPr>
        <w:rPr>
          <w:color w:val="000000"/>
          <w:u w:val="single"/>
        </w:rPr>
      </w:pPr>
      <w:r w:rsidRPr="00931490">
        <w:tab/>
      </w:r>
      <w:r w:rsidRPr="00931490">
        <w:rPr>
          <w:color w:val="000000"/>
        </w:rPr>
        <w:t>“Section 7-15-330.</w:t>
      </w:r>
      <w:r w:rsidRPr="00931490">
        <w:rPr>
          <w:color w:val="000000"/>
        </w:rPr>
        <w:tab/>
      </w:r>
      <w:r w:rsidRPr="00931490">
        <w:rPr>
          <w:color w:val="000000"/>
          <w:u w:val="single"/>
        </w:rPr>
        <w:t>(A)</w:t>
      </w:r>
      <w:r w:rsidRPr="00931490">
        <w:rPr>
          <w:color w:val="000000"/>
        </w:rPr>
        <w:tab/>
        <w:t>To vote by absentee ballot</w:t>
      </w:r>
      <w:r w:rsidRPr="00931490">
        <w:rPr>
          <w:strike/>
          <w:color w:val="000000"/>
        </w:rPr>
        <w:t>,</w:t>
      </w:r>
      <w:r w:rsidRPr="00931490">
        <w:rPr>
          <w:color w:val="000000"/>
          <w:u w:val="single"/>
        </w:rPr>
        <w:t>:</w:t>
      </w:r>
    </w:p>
    <w:p w14:paraId="761AD0BB" w14:textId="77777777" w:rsidR="000908C6" w:rsidRPr="00931490" w:rsidRDefault="000908C6" w:rsidP="000908C6">
      <w:r w:rsidRPr="00931490">
        <w:rPr>
          <w:color w:val="000000"/>
        </w:rPr>
        <w:tab/>
      </w:r>
      <w:r w:rsidRPr="00931490">
        <w:rPr>
          <w:color w:val="000000"/>
        </w:rPr>
        <w:tab/>
      </w:r>
      <w:r w:rsidRPr="00931490">
        <w:rPr>
          <w:color w:val="000000"/>
          <w:u w:val="single"/>
        </w:rPr>
        <w:t>(1)</w:t>
      </w:r>
      <w:r w:rsidRPr="00931490">
        <w:rPr>
          <w:color w:val="000000"/>
        </w:rPr>
        <w:tab/>
      </w:r>
      <w:r w:rsidRPr="00931490">
        <w:t>a qualified elector or a member of his immediate family</w:t>
      </w:r>
      <w:r w:rsidRPr="00931490">
        <w:rPr>
          <w:u w:val="single"/>
        </w:rPr>
        <w:t>, as defined in Section 7-15-310(8),</w:t>
      </w:r>
      <w:r w:rsidRPr="00931490">
        <w:t xml:space="preserve"> must request an application to vote by absentee ballot in person, by telephone, or by mail from the county board of voter registration and elections, or at an extension office of the </w:t>
      </w:r>
      <w:r w:rsidRPr="00931490">
        <w:rPr>
          <w:u w:val="single"/>
        </w:rPr>
        <w:t>county</w:t>
      </w:r>
      <w:r w:rsidRPr="00931490">
        <w:t xml:space="preserve"> board of voter registration and elections as established by the county governing body, for the county of the voter’s residence</w:t>
      </w:r>
      <w:r w:rsidRPr="00931490">
        <w:rPr>
          <w:strike/>
        </w:rPr>
        <w:t>.</w:t>
      </w:r>
      <w:r w:rsidRPr="00931490">
        <w:t xml:space="preserve"> </w:t>
      </w:r>
      <w:r w:rsidRPr="00931490">
        <w:rPr>
          <w:u w:val="single"/>
        </w:rPr>
        <w:t>;or</w:t>
      </w:r>
    </w:p>
    <w:p w14:paraId="7DC699BB" w14:textId="77777777" w:rsidR="000908C6" w:rsidRPr="00931490" w:rsidRDefault="000908C6" w:rsidP="000908C6">
      <w:pPr>
        <w:rPr>
          <w:color w:val="000000"/>
        </w:rPr>
      </w:pPr>
      <w:r w:rsidRPr="00931490">
        <w:tab/>
      </w:r>
      <w:r w:rsidRPr="00931490">
        <w:tab/>
      </w:r>
      <w:r w:rsidRPr="00931490">
        <w:rPr>
          <w:u w:val="single"/>
        </w:rPr>
        <w:t>(2)</w:t>
      </w:r>
      <w:r w:rsidRPr="00931490">
        <w:tab/>
      </w:r>
      <w:r w:rsidRPr="00931490">
        <w:rPr>
          <w:color w:val="000000"/>
        </w:rPr>
        <w:t xml:space="preserve">A person requesting an application for a qualified elector as the qualified elector’s authorized representative must request an application to vote by absentee ballot in person or by mail only and must himself be a registered voter and must sign an oath to the effect that he fits the statutory definition of </w:t>
      </w:r>
      <w:r w:rsidRPr="00931490">
        <w:rPr>
          <w:color w:val="000000"/>
          <w:u w:val="single"/>
        </w:rPr>
        <w:t>an authorized</w:t>
      </w:r>
      <w:r w:rsidRPr="00931490">
        <w:rPr>
          <w:color w:val="000000"/>
        </w:rPr>
        <w:t xml:space="preserve"> representative. </w:t>
      </w:r>
      <w:r w:rsidRPr="00931490">
        <w:rPr>
          <w:strike/>
          <w:color w:val="000000"/>
        </w:rPr>
        <w:t>This</w:t>
      </w:r>
      <w:r w:rsidRPr="00931490">
        <w:rPr>
          <w:color w:val="000000"/>
        </w:rPr>
        <w:t xml:space="preserve"> </w:t>
      </w:r>
      <w:r w:rsidRPr="00931490">
        <w:rPr>
          <w:color w:val="000000"/>
          <w:u w:val="single"/>
        </w:rPr>
        <w:t>The</w:t>
      </w:r>
      <w:r w:rsidRPr="00931490">
        <w:rPr>
          <w:color w:val="000000"/>
        </w:rPr>
        <w:t xml:space="preserve"> signed oath must be kept on file with the </w:t>
      </w:r>
      <w:r w:rsidRPr="00931490">
        <w:rPr>
          <w:color w:val="000000"/>
          <w:u w:val="single"/>
        </w:rPr>
        <w:t>county</w:t>
      </w:r>
      <w:r w:rsidRPr="00931490">
        <w:rPr>
          <w:color w:val="000000"/>
        </w:rPr>
        <w:t xml:space="preserve"> board of voter registration and elections until the end of the calendar year or until all contests concerning a particular election have been finally determined, whichever is later. A candidate</w:t>
      </w:r>
      <w:r w:rsidRPr="00931490">
        <w:rPr>
          <w:color w:val="000000"/>
          <w:u w:val="single"/>
        </w:rPr>
        <w:t>,</w:t>
      </w:r>
      <w:r w:rsidRPr="00931490">
        <w:rPr>
          <w:color w:val="000000"/>
        </w:rPr>
        <w:t xml:space="preserve"> </w:t>
      </w:r>
      <w:r w:rsidRPr="00931490">
        <w:rPr>
          <w:strike/>
          <w:color w:val="000000"/>
        </w:rPr>
        <w:t>or</w:t>
      </w:r>
      <w:r w:rsidRPr="00931490">
        <w:rPr>
          <w:color w:val="000000"/>
        </w:rPr>
        <w:t xml:space="preserve"> a member of a candidate’s paid campaign staff, </w:t>
      </w:r>
      <w:r w:rsidRPr="00931490">
        <w:rPr>
          <w:color w:val="000000"/>
          <w:u w:val="single"/>
        </w:rPr>
        <w:t xml:space="preserve">or a </w:t>
      </w:r>
      <w:r w:rsidRPr="00931490">
        <w:rPr>
          <w:strike/>
          <w:color w:val="000000"/>
        </w:rPr>
        <w:t>including</w:t>
      </w:r>
      <w:r w:rsidRPr="00931490">
        <w:rPr>
          <w:color w:val="000000"/>
        </w:rPr>
        <w:t xml:space="preserve"> </w:t>
      </w:r>
      <w:r w:rsidRPr="00931490">
        <w:rPr>
          <w:color w:val="000000"/>
          <w:u w:val="single"/>
        </w:rPr>
        <w:t>campaign volunteer</w:t>
      </w:r>
      <w:r w:rsidRPr="00931490">
        <w:rPr>
          <w:color w:val="000000"/>
        </w:rPr>
        <w:t xml:space="preserve"> </w:t>
      </w:r>
      <w:r w:rsidRPr="00931490">
        <w:rPr>
          <w:strike/>
          <w:color w:val="000000"/>
        </w:rPr>
        <w:t>volunteers reimbursed for time expended on campaign activity</w:t>
      </w:r>
      <w:r w:rsidRPr="00931490">
        <w:rPr>
          <w:color w:val="000000"/>
        </w:rPr>
        <w:t xml:space="preserve">, is not allowed to request applications for absentee voting for any person designated in this section unless the person is a member of the immediate family. </w:t>
      </w:r>
    </w:p>
    <w:p w14:paraId="470493CB" w14:textId="77777777" w:rsidR="000908C6" w:rsidRPr="00931490" w:rsidRDefault="000908C6" w:rsidP="000908C6">
      <w:pPr>
        <w:rPr>
          <w:strike/>
        </w:rPr>
      </w:pPr>
      <w:r w:rsidRPr="00931490">
        <w:tab/>
      </w:r>
      <w:r w:rsidRPr="00931490">
        <w:rPr>
          <w:u w:val="single"/>
        </w:rPr>
        <w:t>(B)(1)</w:t>
      </w:r>
      <w:r w:rsidRPr="00931490">
        <w:tab/>
        <w:t xml:space="preserve">A request for an application to vote by absentee ballot may be made anytime during the calendar year in which the election in which the qualified elector desires to be permitted to vote by absentee ballot is being held. </w:t>
      </w:r>
    </w:p>
    <w:p w14:paraId="15A6AC23" w14:textId="77777777" w:rsidR="000908C6" w:rsidRPr="00931490" w:rsidRDefault="000908C6" w:rsidP="000908C6">
      <w:pPr>
        <w:rPr>
          <w:u w:val="single"/>
        </w:rPr>
      </w:pPr>
      <w:r w:rsidRPr="00931490">
        <w:tab/>
      </w:r>
      <w:r w:rsidRPr="00931490">
        <w:rPr>
          <w:u w:val="single"/>
        </w:rPr>
        <w:t>(2)</w:t>
      </w:r>
      <w:r w:rsidRPr="00931490">
        <w:tab/>
      </w:r>
      <w:r w:rsidRPr="00931490">
        <w:rPr>
          <w:u w:val="single"/>
        </w:rPr>
        <w:t>A person who makes a request for an application to vote by absentee ballot, either for himself or on behalf of another elector as permitted by this section, must provide the following:</w:t>
      </w:r>
    </w:p>
    <w:p w14:paraId="362688F1" w14:textId="77777777" w:rsidR="000908C6" w:rsidRPr="00931490" w:rsidRDefault="000908C6" w:rsidP="000908C6">
      <w:pPr>
        <w:rPr>
          <w:u w:val="single"/>
        </w:rPr>
      </w:pPr>
      <w:r w:rsidRPr="00931490">
        <w:tab/>
      </w:r>
      <w:r w:rsidRPr="00931490">
        <w:tab/>
      </w:r>
      <w:r w:rsidRPr="00931490">
        <w:tab/>
      </w:r>
      <w:r w:rsidRPr="00931490">
        <w:rPr>
          <w:u w:val="single"/>
        </w:rPr>
        <w:t>(a)</w:t>
      </w:r>
      <w:r w:rsidRPr="00931490">
        <w:tab/>
      </w:r>
      <w:r w:rsidRPr="00931490">
        <w:rPr>
          <w:u w:val="single"/>
        </w:rPr>
        <w:t>for the elector for whom the request is being made, the elector’s:</w:t>
      </w:r>
    </w:p>
    <w:p w14:paraId="7F60514D" w14:textId="77777777" w:rsidR="000908C6" w:rsidRPr="00931490" w:rsidRDefault="000908C6" w:rsidP="000908C6">
      <w:pPr>
        <w:rPr>
          <w:u w:val="single"/>
        </w:rPr>
      </w:pPr>
      <w:r w:rsidRPr="00931490">
        <w:tab/>
      </w:r>
      <w:r w:rsidRPr="00931490">
        <w:tab/>
      </w:r>
      <w:r w:rsidRPr="00931490">
        <w:tab/>
      </w:r>
      <w:r w:rsidRPr="00931490">
        <w:tab/>
      </w:r>
      <w:r w:rsidRPr="00931490">
        <w:tab/>
      </w:r>
      <w:r w:rsidRPr="00931490">
        <w:rPr>
          <w:u w:val="single"/>
        </w:rPr>
        <w:t>(i)</w:t>
      </w:r>
      <w:r w:rsidRPr="00931490">
        <w:tab/>
      </w:r>
      <w:r w:rsidRPr="00931490">
        <w:tab/>
      </w:r>
      <w:r w:rsidRPr="00931490">
        <w:rPr>
          <w:u w:val="single"/>
        </w:rPr>
        <w:t>name;</w:t>
      </w:r>
    </w:p>
    <w:p w14:paraId="2D1BE951" w14:textId="77777777" w:rsidR="000908C6" w:rsidRPr="00931490" w:rsidRDefault="000908C6" w:rsidP="000908C6">
      <w:pPr>
        <w:rPr>
          <w:u w:val="single"/>
        </w:rPr>
      </w:pPr>
      <w:r w:rsidRPr="00931490">
        <w:tab/>
      </w:r>
      <w:r w:rsidRPr="00931490">
        <w:tab/>
      </w:r>
      <w:r w:rsidRPr="00931490">
        <w:tab/>
      </w:r>
      <w:r w:rsidRPr="00931490">
        <w:tab/>
      </w:r>
      <w:r w:rsidRPr="00931490">
        <w:tab/>
      </w:r>
      <w:r w:rsidRPr="00931490">
        <w:rPr>
          <w:u w:val="single"/>
        </w:rPr>
        <w:t>(ii)</w:t>
      </w:r>
      <w:r w:rsidRPr="00931490">
        <w:tab/>
      </w:r>
      <w:r w:rsidRPr="00931490">
        <w:rPr>
          <w:u w:val="single"/>
        </w:rPr>
        <w:t>date of birth; and</w:t>
      </w:r>
    </w:p>
    <w:p w14:paraId="22D28319" w14:textId="77777777" w:rsidR="000908C6" w:rsidRPr="00931490" w:rsidRDefault="000908C6" w:rsidP="000908C6">
      <w:pPr>
        <w:rPr>
          <w:u w:val="single"/>
        </w:rPr>
      </w:pPr>
      <w:r w:rsidRPr="00931490">
        <w:tab/>
      </w:r>
      <w:r w:rsidRPr="00931490">
        <w:tab/>
      </w:r>
      <w:r w:rsidRPr="00931490">
        <w:tab/>
      </w:r>
      <w:r w:rsidRPr="00931490">
        <w:tab/>
      </w:r>
      <w:r w:rsidRPr="00931490">
        <w:tab/>
      </w:r>
      <w:r w:rsidRPr="00931490">
        <w:rPr>
          <w:u w:val="single"/>
        </w:rPr>
        <w:t>(iii)</w:t>
      </w:r>
      <w:r w:rsidRPr="00931490">
        <w:tab/>
      </w:r>
      <w:r w:rsidRPr="00931490">
        <w:rPr>
          <w:u w:val="single"/>
        </w:rPr>
        <w:t>last four digits of his social security number; and</w:t>
      </w:r>
    </w:p>
    <w:p w14:paraId="00FC122E" w14:textId="77777777" w:rsidR="000908C6" w:rsidRPr="00931490" w:rsidRDefault="000908C6" w:rsidP="000908C6">
      <w:pPr>
        <w:rPr>
          <w:u w:val="single"/>
        </w:rPr>
      </w:pPr>
      <w:r w:rsidRPr="00931490">
        <w:tab/>
      </w:r>
      <w:r w:rsidRPr="00931490">
        <w:tab/>
      </w:r>
      <w:r w:rsidRPr="00931490">
        <w:tab/>
      </w:r>
      <w:r w:rsidRPr="00931490">
        <w:rPr>
          <w:u w:val="single"/>
        </w:rPr>
        <w:t>(b)</w:t>
      </w:r>
      <w:r w:rsidRPr="00931490">
        <w:tab/>
      </w:r>
      <w:r w:rsidRPr="00931490">
        <w:rPr>
          <w:u w:val="single"/>
        </w:rPr>
        <w:t>if someone is making a request on behalf of an elector, the requestor’s:</w:t>
      </w:r>
    </w:p>
    <w:p w14:paraId="615215BF" w14:textId="77777777" w:rsidR="000908C6" w:rsidRPr="00931490" w:rsidRDefault="000908C6" w:rsidP="000908C6">
      <w:pPr>
        <w:rPr>
          <w:u w:val="single"/>
        </w:rPr>
      </w:pPr>
      <w:r w:rsidRPr="00931490">
        <w:tab/>
      </w:r>
      <w:r w:rsidRPr="00931490">
        <w:tab/>
      </w:r>
      <w:r w:rsidRPr="00931490">
        <w:tab/>
      </w:r>
      <w:r w:rsidRPr="00931490">
        <w:tab/>
      </w:r>
      <w:r w:rsidRPr="00931490">
        <w:tab/>
      </w:r>
      <w:r w:rsidRPr="00931490">
        <w:rPr>
          <w:u w:val="single"/>
        </w:rPr>
        <w:t>(i)</w:t>
      </w:r>
      <w:r w:rsidRPr="00931490">
        <w:tab/>
      </w:r>
      <w:r w:rsidRPr="00931490">
        <w:tab/>
      </w:r>
      <w:r w:rsidRPr="00931490">
        <w:rPr>
          <w:u w:val="single"/>
        </w:rPr>
        <w:t>name;</w:t>
      </w:r>
    </w:p>
    <w:p w14:paraId="25193295" w14:textId="77777777" w:rsidR="000908C6" w:rsidRPr="00931490" w:rsidRDefault="000908C6" w:rsidP="000908C6">
      <w:pPr>
        <w:rPr>
          <w:u w:val="single"/>
        </w:rPr>
      </w:pPr>
      <w:r w:rsidRPr="00931490">
        <w:tab/>
      </w:r>
      <w:r w:rsidRPr="00931490">
        <w:tab/>
      </w:r>
      <w:r w:rsidRPr="00931490">
        <w:tab/>
      </w:r>
      <w:r w:rsidRPr="00931490">
        <w:tab/>
      </w:r>
      <w:r w:rsidRPr="00931490">
        <w:tab/>
      </w:r>
      <w:r w:rsidRPr="00931490">
        <w:rPr>
          <w:u w:val="single"/>
        </w:rPr>
        <w:t>(ii)</w:t>
      </w:r>
      <w:r w:rsidRPr="00931490">
        <w:tab/>
      </w:r>
      <w:r w:rsidRPr="00931490">
        <w:rPr>
          <w:u w:val="single"/>
        </w:rPr>
        <w:t>address;</w:t>
      </w:r>
    </w:p>
    <w:p w14:paraId="52B6362D" w14:textId="77777777" w:rsidR="000908C6" w:rsidRPr="00931490" w:rsidRDefault="000908C6" w:rsidP="000908C6">
      <w:pPr>
        <w:rPr>
          <w:u w:val="single"/>
        </w:rPr>
      </w:pPr>
      <w:r w:rsidRPr="00931490">
        <w:tab/>
      </w:r>
      <w:r w:rsidRPr="00931490">
        <w:tab/>
      </w:r>
      <w:r w:rsidRPr="00931490">
        <w:tab/>
      </w:r>
      <w:r w:rsidRPr="00931490">
        <w:tab/>
      </w:r>
      <w:r w:rsidRPr="00931490">
        <w:tab/>
      </w:r>
      <w:r w:rsidRPr="00931490">
        <w:rPr>
          <w:u w:val="single"/>
        </w:rPr>
        <w:t>(iii)</w:t>
      </w:r>
      <w:r w:rsidRPr="00931490">
        <w:tab/>
      </w:r>
      <w:r w:rsidRPr="00931490">
        <w:rPr>
          <w:u w:val="single"/>
        </w:rPr>
        <w:t>date of birth; and</w:t>
      </w:r>
    </w:p>
    <w:p w14:paraId="33493118" w14:textId="77777777" w:rsidR="000908C6" w:rsidRPr="00931490" w:rsidRDefault="000908C6" w:rsidP="000908C6">
      <w:pPr>
        <w:rPr>
          <w:u w:val="single"/>
        </w:rPr>
      </w:pPr>
      <w:r w:rsidRPr="00931490">
        <w:tab/>
      </w:r>
      <w:r w:rsidRPr="00931490">
        <w:tab/>
      </w:r>
      <w:r w:rsidRPr="00931490">
        <w:tab/>
      </w:r>
      <w:r w:rsidRPr="00931490">
        <w:tab/>
      </w:r>
      <w:r w:rsidRPr="00931490">
        <w:tab/>
      </w:r>
      <w:r w:rsidRPr="00931490">
        <w:rPr>
          <w:u w:val="single"/>
        </w:rPr>
        <w:t>(iv)</w:t>
      </w:r>
      <w:r w:rsidRPr="00931490">
        <w:tab/>
      </w:r>
      <w:r w:rsidRPr="00931490">
        <w:rPr>
          <w:u w:val="single"/>
        </w:rPr>
        <w:t xml:space="preserve">relation to the elector, as required by subsection (A). </w:t>
      </w:r>
    </w:p>
    <w:p w14:paraId="19ED29E8" w14:textId="77777777" w:rsidR="000908C6" w:rsidRPr="00931490" w:rsidRDefault="000908C6" w:rsidP="000908C6">
      <w:pPr>
        <w:rPr>
          <w:u w:val="single"/>
        </w:rPr>
      </w:pPr>
      <w:r w:rsidRPr="00931490">
        <w:tab/>
      </w:r>
      <w:r w:rsidRPr="00931490">
        <w:tab/>
      </w:r>
      <w:r w:rsidRPr="00931490">
        <w:rPr>
          <w:u w:val="single"/>
        </w:rPr>
        <w:t>(3)</w:t>
      </w:r>
      <w:r w:rsidRPr="00931490">
        <w:tab/>
      </w:r>
      <w:r w:rsidRPr="00931490">
        <w:rPr>
          <w:u w:val="single"/>
        </w:rPr>
        <w:t>The county board of voter registration and elections must verify the information required in this section for the elector for whom the absentee ballot is being requested, and must record the information provided for the individual who makes a request on behalf of an elector before providing an absentee ballot application.</w:t>
      </w:r>
    </w:p>
    <w:p w14:paraId="3A6D67FF" w14:textId="77777777" w:rsidR="000908C6" w:rsidRPr="00931490" w:rsidRDefault="000908C6" w:rsidP="000908C6">
      <w:pPr>
        <w:rPr>
          <w:u w:val="single"/>
        </w:rPr>
      </w:pPr>
      <w:r w:rsidRPr="00931490">
        <w:tab/>
      </w:r>
      <w:r w:rsidRPr="00931490">
        <w:tab/>
      </w:r>
      <w:r w:rsidRPr="00931490">
        <w:rPr>
          <w:u w:val="single"/>
        </w:rPr>
        <w:t>(4)</w:t>
      </w:r>
      <w:r w:rsidRPr="00931490">
        <w:tab/>
      </w:r>
      <w:r w:rsidRPr="00931490">
        <w:rPr>
          <w:u w:val="single" w:color="000000"/>
        </w:rPr>
        <w:t>A person must not request absentee applications for more than five qualified electors per election, in addition to himself.</w:t>
      </w:r>
    </w:p>
    <w:p w14:paraId="123B7CC1" w14:textId="77777777" w:rsidR="000908C6" w:rsidRPr="00931490" w:rsidRDefault="000908C6" w:rsidP="000908C6">
      <w:pPr>
        <w:rPr>
          <w:strike/>
        </w:rPr>
      </w:pPr>
      <w:r w:rsidRPr="00931490">
        <w:tab/>
      </w:r>
      <w:r w:rsidRPr="00931490">
        <w:rPr>
          <w:u w:val="single"/>
        </w:rPr>
        <w:t>(C)</w:t>
      </w:r>
      <w:r w:rsidRPr="00931490">
        <w:tab/>
      </w:r>
      <w:r w:rsidRPr="00931490">
        <w:rPr>
          <w:strike/>
        </w:rPr>
        <w:t>However,</w:t>
      </w:r>
      <w:r w:rsidRPr="00931490">
        <w:t xml:space="preserve"> </w:t>
      </w:r>
      <w:r w:rsidRPr="00931490">
        <w:rPr>
          <w:strike/>
        </w:rPr>
        <w:t>completed</w:t>
      </w:r>
      <w:r w:rsidRPr="00931490">
        <w:t xml:space="preserve"> </w:t>
      </w:r>
      <w:r w:rsidRPr="00931490">
        <w:rPr>
          <w:u w:val="single"/>
        </w:rPr>
        <w:t>Completed</w:t>
      </w:r>
      <w:r w:rsidRPr="00931490">
        <w:t xml:space="preserve"> applications must be returned </w:t>
      </w:r>
      <w:r w:rsidRPr="00931490">
        <w:rPr>
          <w:strike/>
        </w:rPr>
        <w:t>to the county board of voter registration and elections</w:t>
      </w:r>
      <w:r w:rsidRPr="00931490">
        <w:rPr>
          <w:u w:val="single"/>
        </w:rPr>
        <w:t>:</w:t>
      </w:r>
    </w:p>
    <w:p w14:paraId="0F2DA6CC" w14:textId="77777777" w:rsidR="000908C6" w:rsidRPr="00931490" w:rsidRDefault="000908C6" w:rsidP="000908C6">
      <w:pPr>
        <w:suppressAutoHyphens/>
        <w:rPr>
          <w:shd w:val="clear" w:color="auto" w:fill="FFFFFF"/>
        </w:rPr>
      </w:pPr>
      <w:r w:rsidRPr="00931490">
        <w:rPr>
          <w:color w:val="000000"/>
        </w:rPr>
        <w:t>in person</w:t>
      </w:r>
      <w:r w:rsidRPr="00931490">
        <w:rPr>
          <w:color w:val="000000"/>
          <w:u w:val="single" w:color="000000"/>
        </w:rPr>
        <w:t>, by either the elector, a member of the elector’s immediate family, or the elector’s authorized representative,</w:t>
      </w:r>
      <w:r w:rsidRPr="00931490">
        <w:rPr>
          <w:color w:val="000000"/>
        </w:rPr>
        <w:t xml:space="preserve"> or by mail</w:t>
      </w:r>
      <w:r w:rsidRPr="00931490">
        <w:rPr>
          <w:color w:val="000000"/>
          <w:u w:val="single"/>
        </w:rPr>
        <w:t>, by the elector, to the county board of voter registration and elections no later than</w:t>
      </w:r>
      <w:r w:rsidRPr="00931490">
        <w:rPr>
          <w:color w:val="000000"/>
        </w:rPr>
        <w:t xml:space="preserve"> </w:t>
      </w:r>
      <w:r w:rsidRPr="00931490">
        <w:rPr>
          <w:strike/>
          <w:color w:val="000000"/>
        </w:rPr>
        <w:t>before</w:t>
      </w:r>
      <w:r w:rsidRPr="00931490">
        <w:rPr>
          <w:color w:val="000000"/>
        </w:rPr>
        <w:t xml:space="preserve"> 5:00 p.m. on the </w:t>
      </w:r>
      <w:r w:rsidRPr="00931490">
        <w:rPr>
          <w:strike/>
          <w:color w:val="000000"/>
        </w:rPr>
        <w:t>fourth</w:t>
      </w:r>
      <w:r w:rsidRPr="00931490">
        <w:rPr>
          <w:color w:val="000000"/>
        </w:rPr>
        <w:t xml:space="preserve"> </w:t>
      </w:r>
      <w:r w:rsidRPr="00931490">
        <w:rPr>
          <w:color w:val="000000"/>
          <w:u w:val="single" w:color="000000"/>
        </w:rPr>
        <w:t>eleventh</w:t>
      </w:r>
      <w:r w:rsidRPr="00931490">
        <w:rPr>
          <w:color w:val="000000"/>
        </w:rPr>
        <w:t xml:space="preserve"> day before the day of the election </w:t>
      </w:r>
      <w:r w:rsidRPr="00931490">
        <w:rPr>
          <w:color w:val="000000"/>
          <w:u w:val="single"/>
        </w:rPr>
        <w:t>to vote by absentee ballot</w:t>
      </w:r>
      <w:r w:rsidRPr="00931490">
        <w:rPr>
          <w:color w:val="000000"/>
        </w:rPr>
        <w:t xml:space="preserve">. </w:t>
      </w:r>
      <w:r w:rsidRPr="00931490">
        <w:rPr>
          <w:strike/>
          <w:color w:val="000000"/>
        </w:rPr>
        <w:t>Applications must be accepted by the county board of voter registration and elections until 5:00 p.m. on the day immediately preceding the election for those who appear in person and are qualified to vote absentee pursuant to Section 7</w:t>
      </w:r>
      <w:r w:rsidRPr="00931490">
        <w:rPr>
          <w:strike/>
          <w:color w:val="000000"/>
        </w:rPr>
        <w:noBreakHyphen/>
        <w:t>15</w:t>
      </w:r>
      <w:r w:rsidRPr="00931490">
        <w:rPr>
          <w:strike/>
          <w:color w:val="000000"/>
        </w:rPr>
        <w:noBreakHyphen/>
        <w:t>320.</w:t>
      </w:r>
    </w:p>
    <w:p w14:paraId="656499CD" w14:textId="77777777" w:rsidR="000908C6" w:rsidRPr="00931490" w:rsidRDefault="000908C6" w:rsidP="000908C6">
      <w:pPr>
        <w:suppressAutoHyphens/>
        <w:rPr>
          <w:shd w:val="clear" w:color="auto" w:fill="FFFFFF"/>
        </w:rPr>
      </w:pPr>
      <w:r w:rsidRPr="00931490">
        <w:rPr>
          <w:shd w:val="clear" w:color="auto" w:fill="FFFFFF"/>
        </w:rPr>
        <w:tab/>
      </w:r>
      <w:r w:rsidRPr="00931490">
        <w:rPr>
          <w:u w:val="single"/>
          <w:shd w:val="clear" w:color="auto" w:fill="FFFFFF"/>
        </w:rPr>
        <w:t>(D)</w:t>
      </w:r>
      <w:r w:rsidRPr="00931490">
        <w:rPr>
          <w:shd w:val="clear" w:color="auto" w:fill="FFFFFF"/>
        </w:rPr>
        <w:tab/>
      </w:r>
      <w:r w:rsidRPr="00931490">
        <w:rPr>
          <w:strike/>
          <w:shd w:val="clear" w:color="auto" w:fill="FFFFFF"/>
        </w:rPr>
        <w:t>A member of the immediate family of</w:t>
      </w:r>
      <w:r w:rsidRPr="00931490">
        <w:rPr>
          <w:shd w:val="clear" w:color="auto" w:fill="FFFFFF"/>
        </w:rPr>
        <w:t xml:space="preserve"> </w:t>
      </w:r>
      <w:r w:rsidRPr="00931490">
        <w:rPr>
          <w:u w:val="single"/>
          <w:shd w:val="clear" w:color="auto" w:fill="FFFFFF"/>
        </w:rPr>
        <w:t>Notwithstanding the provisions of subsection (C), if an elector is</w:t>
      </w:r>
      <w:r w:rsidRPr="00931490">
        <w:rPr>
          <w:shd w:val="clear" w:color="auto" w:fill="FFFFFF"/>
        </w:rPr>
        <w:t xml:space="preserve"> </w:t>
      </w:r>
      <w:r w:rsidRPr="00931490">
        <w:rPr>
          <w:strike/>
          <w:shd w:val="clear" w:color="auto" w:fill="FFFFFF"/>
        </w:rPr>
        <w:t>a person who is</w:t>
      </w:r>
      <w:r w:rsidRPr="00931490">
        <w:rPr>
          <w:shd w:val="clear" w:color="auto" w:fill="FFFFFF"/>
        </w:rPr>
        <w:t xml:space="preserve"> admitted to a hospital as an emergency patient on the day of an election or within a four</w:t>
      </w:r>
      <w:r w:rsidRPr="00931490">
        <w:rPr>
          <w:shd w:val="clear" w:color="auto" w:fill="FFFFFF"/>
        </w:rPr>
        <w:noBreakHyphen/>
        <w:t>day period before the election</w:t>
      </w:r>
      <w:r w:rsidRPr="00931490">
        <w:rPr>
          <w:u w:val="single"/>
          <w:shd w:val="clear" w:color="auto" w:fill="FFFFFF"/>
        </w:rPr>
        <w:t>, then a member of the elector’s immediate family</w:t>
      </w:r>
      <w:r w:rsidRPr="00931490">
        <w:rPr>
          <w:shd w:val="clear" w:color="auto" w:fill="FFFFFF"/>
        </w:rPr>
        <w:t xml:space="preserve"> may obtain an application from the board on the day of an election, complete it, receive the ballot, deliver it personally to the patient who shall vote, and personally carry the ballot back to the </w:t>
      </w:r>
      <w:r w:rsidRPr="00931490">
        <w:rPr>
          <w:u w:val="single"/>
          <w:shd w:val="clear" w:color="auto" w:fill="FFFFFF"/>
        </w:rPr>
        <w:t>county</w:t>
      </w:r>
      <w:r w:rsidRPr="00931490">
        <w:rPr>
          <w:shd w:val="clear" w:color="auto" w:fill="FFFFFF"/>
        </w:rPr>
        <w:t xml:space="preserve"> board of voter registration and elections.</w:t>
      </w:r>
    </w:p>
    <w:p w14:paraId="5F6D486E" w14:textId="77777777" w:rsidR="000908C6" w:rsidRPr="00931490" w:rsidRDefault="000908C6" w:rsidP="000908C6">
      <w:pPr>
        <w:suppressAutoHyphens/>
        <w:rPr>
          <w:shd w:val="clear" w:color="auto" w:fill="FFFFFF"/>
        </w:rPr>
      </w:pPr>
      <w:r w:rsidRPr="00931490">
        <w:rPr>
          <w:shd w:val="clear" w:color="auto" w:fill="FFFFFF"/>
        </w:rPr>
        <w:tab/>
      </w:r>
      <w:r w:rsidRPr="00931490">
        <w:rPr>
          <w:u w:val="single"/>
          <w:shd w:val="clear" w:color="auto" w:fill="FFFFFF"/>
        </w:rPr>
        <w:t>(E)</w:t>
      </w:r>
      <w:r w:rsidRPr="00931490">
        <w:rPr>
          <w:shd w:val="clear" w:color="auto" w:fill="FFFFFF"/>
        </w:rPr>
        <w:tab/>
        <w:t xml:space="preserve">The </w:t>
      </w:r>
      <w:r w:rsidRPr="00931490">
        <w:rPr>
          <w:u w:val="single"/>
          <w:shd w:val="clear" w:color="auto" w:fill="FFFFFF"/>
        </w:rPr>
        <w:t>county</w:t>
      </w:r>
      <w:r w:rsidRPr="00931490">
        <w:rPr>
          <w:shd w:val="clear" w:color="auto" w:fill="FFFFFF"/>
        </w:rPr>
        <w:t xml:space="preserve"> board of voter registration and elections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the date upon which the form is issued; and the date and method upon which the absentee ballot is returned. This information becomes a public record at 9:00 a.m. on the day immediately preceding the election, except that forms issued for emergency hospital patients must be made public by 9:00 a.m. on the day following an election.</w:t>
      </w:r>
    </w:p>
    <w:p w14:paraId="7E808092" w14:textId="77777777" w:rsidR="000908C6" w:rsidRPr="00931490" w:rsidRDefault="000908C6" w:rsidP="000908C6">
      <w:r w:rsidRPr="00931490">
        <w:rPr>
          <w:shd w:val="clear" w:color="auto" w:fill="FFFFFF"/>
        </w:rPr>
        <w:tab/>
      </w:r>
      <w:r w:rsidRPr="00931490">
        <w:rPr>
          <w:u w:val="single"/>
          <w:shd w:val="clear" w:color="auto" w:fill="FFFFFF"/>
        </w:rPr>
        <w:t>(F)</w:t>
      </w:r>
      <w:r w:rsidRPr="00931490">
        <w:rPr>
          <w:shd w:val="clear" w:color="auto" w:fill="FFFFFF"/>
        </w:rPr>
        <w:tab/>
      </w:r>
      <w:r w:rsidRPr="00931490">
        <w:rPr>
          <w:color w:val="000000"/>
        </w:rPr>
        <w:t>A person who violates the provisions of this section is subject to the penalties provided in Section 7</w:t>
      </w:r>
      <w:r w:rsidRPr="00931490">
        <w:rPr>
          <w:color w:val="000000"/>
        </w:rPr>
        <w:noBreakHyphen/>
        <w:t>25</w:t>
      </w:r>
      <w:r w:rsidRPr="00931490">
        <w:rPr>
          <w:color w:val="000000"/>
        </w:rPr>
        <w:noBreakHyphen/>
        <w:t>170.”</w:t>
      </w:r>
    </w:p>
    <w:p w14:paraId="22D14E5D" w14:textId="77777777" w:rsidR="000908C6" w:rsidRPr="00931490" w:rsidRDefault="000908C6" w:rsidP="000908C6">
      <w:r w:rsidRPr="00931490">
        <w:t>SECTION</w:t>
      </w:r>
      <w:r w:rsidRPr="00931490">
        <w:tab/>
        <w:t>7.</w:t>
      </w:r>
      <w:r w:rsidRPr="00931490">
        <w:tab/>
      </w:r>
      <w:r w:rsidRPr="00931490">
        <w:tab/>
        <w:t>Section 7</w:t>
      </w:r>
      <w:r w:rsidRPr="00931490">
        <w:noBreakHyphen/>
        <w:t>15</w:t>
      </w:r>
      <w:r w:rsidRPr="00931490">
        <w:noBreakHyphen/>
        <w:t>380(A) of the 1976 Code is amended to read:</w:t>
      </w:r>
    </w:p>
    <w:p w14:paraId="52B7F9DC" w14:textId="77777777" w:rsidR="000908C6" w:rsidRPr="00931490" w:rsidRDefault="000908C6" w:rsidP="000908C6">
      <w:r w:rsidRPr="00931490">
        <w:tab/>
        <w:t>“(A)</w:t>
      </w:r>
      <w:r w:rsidRPr="00931490">
        <w:tab/>
        <w:t>The oath, which is required by Section 7</w:t>
      </w:r>
      <w:r w:rsidRPr="00931490">
        <w:noBreakHyphen/>
        <w:t>15</w:t>
      </w:r>
      <w:r w:rsidRPr="00931490">
        <w:noBreakHyphen/>
        <w:t>370 to be imprinted on the return</w:t>
      </w:r>
      <w:r w:rsidRPr="00931490">
        <w:noBreakHyphen/>
        <w:t xml:space="preserve">addressed envelope, furnished each absentee ballot applicant, must be signed by the absentee ballot applicant and witnessed </w:t>
      </w:r>
      <w:r w:rsidRPr="00931490">
        <w:rPr>
          <w:u w:val="single" w:color="000000"/>
        </w:rPr>
        <w:t>by a person who is at least eighteen years of age</w:t>
      </w:r>
      <w:r w:rsidRPr="00931490">
        <w:t>. The address</w:t>
      </w:r>
      <w:r w:rsidRPr="00931490">
        <w:rPr>
          <w:u w:val="single"/>
        </w:rPr>
        <w:t>, printed name, and signature</w:t>
      </w:r>
      <w:r w:rsidRPr="00931490">
        <w:t xml:space="preserve"> of the witness shall appear on the oath. In the event the voter cannot write because of a physical handicap or illiteracy, the voter must make his mark and have the mark witnessed by someone designated by the voter. The oath must be in the following form:</w:t>
      </w:r>
    </w:p>
    <w:p w14:paraId="76F94FF9" w14:textId="77777777" w:rsidR="000908C6" w:rsidRPr="00931490" w:rsidRDefault="000908C6" w:rsidP="000908C6">
      <w:r w:rsidRPr="00931490">
        <w:tab/>
        <w:t>‘I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w:t>
      </w:r>
    </w:p>
    <w:p w14:paraId="557E089B" w14:textId="77777777" w:rsidR="000908C6" w:rsidRPr="009367E2" w:rsidRDefault="000908C6" w:rsidP="000908C6">
      <w:pPr>
        <w:rPr>
          <w:u w:val="single"/>
        </w:rPr>
      </w:pPr>
      <w:r w:rsidRPr="00931490">
        <w:tab/>
      </w:r>
      <w:r w:rsidRPr="009367E2">
        <w:rPr>
          <w:u w:val="single"/>
        </w:rPr>
        <w:t>____________________________________</w:t>
      </w:r>
    </w:p>
    <w:p w14:paraId="5F1CF39B" w14:textId="77777777" w:rsidR="000908C6" w:rsidRPr="00931490" w:rsidRDefault="000908C6" w:rsidP="000908C6">
      <w:r w:rsidRPr="00931490">
        <w:tab/>
        <w:t>Signature of Voter</w:t>
      </w:r>
    </w:p>
    <w:p w14:paraId="74BA5E37" w14:textId="77777777" w:rsidR="000908C6" w:rsidRPr="00931490" w:rsidRDefault="000908C6" w:rsidP="000908C6">
      <w:r w:rsidRPr="00931490">
        <w:tab/>
        <w:t>Dated on this ______ day of ____________ 20 ___</w:t>
      </w:r>
    </w:p>
    <w:p w14:paraId="2CBD6D2D" w14:textId="77777777" w:rsidR="000908C6" w:rsidRPr="009367E2" w:rsidRDefault="000908C6" w:rsidP="000908C6">
      <w:pPr>
        <w:rPr>
          <w:u w:val="single"/>
        </w:rPr>
      </w:pPr>
      <w:r w:rsidRPr="00931490">
        <w:tab/>
      </w:r>
      <w:r w:rsidRPr="009367E2">
        <w:rPr>
          <w:u w:val="single"/>
        </w:rPr>
        <w:t>_________________</w:t>
      </w:r>
      <w:r w:rsidRPr="00931490">
        <w:tab/>
      </w:r>
      <w:r w:rsidRPr="00931490">
        <w:tab/>
      </w:r>
      <w:r w:rsidRPr="00931490">
        <w:tab/>
      </w:r>
      <w:r w:rsidRPr="009367E2">
        <w:rPr>
          <w:u w:val="single"/>
        </w:rPr>
        <w:t>___________________</w:t>
      </w:r>
    </w:p>
    <w:p w14:paraId="7A12214C" w14:textId="77777777" w:rsidR="000908C6" w:rsidRPr="00931490" w:rsidRDefault="000908C6" w:rsidP="000908C6">
      <w:pPr>
        <w:rPr>
          <w:u w:val="single" w:color="000000"/>
        </w:rPr>
      </w:pPr>
      <w:r w:rsidRPr="00931490">
        <w:tab/>
        <w:t>Signature of Witness</w:t>
      </w:r>
      <w:r w:rsidRPr="00931490">
        <w:tab/>
      </w:r>
      <w:r w:rsidRPr="00931490">
        <w:tab/>
      </w:r>
      <w:r w:rsidRPr="00931490">
        <w:tab/>
      </w:r>
      <w:r w:rsidRPr="00931490">
        <w:rPr>
          <w:u w:val="single" w:color="000000"/>
        </w:rPr>
        <w:t>Printed Name of Witness</w:t>
      </w:r>
    </w:p>
    <w:p w14:paraId="24946B87" w14:textId="77777777" w:rsidR="000908C6" w:rsidRPr="009367E2" w:rsidRDefault="000908C6" w:rsidP="000908C6">
      <w:pPr>
        <w:rPr>
          <w:u w:val="single"/>
        </w:rPr>
      </w:pPr>
      <w:r w:rsidRPr="00931490">
        <w:tab/>
      </w:r>
      <w:r w:rsidRPr="009367E2">
        <w:rPr>
          <w:u w:val="single"/>
        </w:rPr>
        <w:t>_________________</w:t>
      </w:r>
    </w:p>
    <w:p w14:paraId="6CEDEAE3" w14:textId="77777777" w:rsidR="000908C6" w:rsidRPr="00931490" w:rsidRDefault="000908C6" w:rsidP="000908C6">
      <w:pPr>
        <w:rPr>
          <w:color w:val="000000"/>
        </w:rPr>
      </w:pPr>
      <w:r w:rsidRPr="00931490">
        <w:tab/>
        <w:t>Address of Witness”</w:t>
      </w:r>
    </w:p>
    <w:p w14:paraId="7E59064A" w14:textId="77777777" w:rsidR="000908C6" w:rsidRPr="00931490" w:rsidRDefault="000908C6" w:rsidP="000908C6">
      <w:r w:rsidRPr="00931490">
        <w:t>SECTION</w:t>
      </w:r>
      <w:r w:rsidRPr="00931490">
        <w:tab/>
        <w:t>8.</w:t>
      </w:r>
      <w:r w:rsidRPr="00931490">
        <w:tab/>
        <w:t>Section 7</w:t>
      </w:r>
      <w:r w:rsidRPr="00931490">
        <w:noBreakHyphen/>
        <w:t>15</w:t>
      </w:r>
      <w:r w:rsidRPr="00931490">
        <w:noBreakHyphen/>
        <w:t>385 of the 1976 Code is amended to read:</w:t>
      </w:r>
    </w:p>
    <w:p w14:paraId="38534097" w14:textId="77777777" w:rsidR="000908C6" w:rsidRPr="00931490" w:rsidRDefault="000908C6" w:rsidP="000908C6">
      <w:pPr>
        <w:suppressAutoHyphens/>
        <w:rPr>
          <w:rFonts w:eastAsia="Calibri"/>
        </w:rPr>
      </w:pPr>
      <w:r w:rsidRPr="00931490">
        <w:tab/>
        <w:t>“Section 7</w:t>
      </w:r>
      <w:r w:rsidRPr="00931490">
        <w:noBreakHyphen/>
        <w:t>15</w:t>
      </w:r>
      <w:r w:rsidRPr="00931490">
        <w:noBreakHyphen/>
        <w:t>385.</w:t>
      </w:r>
      <w:r w:rsidRPr="00931490">
        <w:tab/>
      </w:r>
      <w:r w:rsidRPr="00931490">
        <w:rPr>
          <w:u w:val="single" w:color="000000"/>
        </w:rPr>
        <w:t>(A)</w:t>
      </w:r>
      <w:r w:rsidRPr="00931490">
        <w:tab/>
      </w:r>
      <w:r w:rsidRPr="00931490">
        <w:rPr>
          <w:rFonts w:eastAsia="Calibri"/>
        </w:rPr>
        <w:t>Upon receipt of the ballot or ballots, the absentee ballot applicant must mark each ballot on which he wishes to vote and place each ballot in the single envelope marked ‘Ballot Herein’ which in turn must be placed in the return</w:t>
      </w:r>
      <w:r w:rsidRPr="00931490">
        <w:rPr>
          <w:rFonts w:eastAsia="Calibri"/>
        </w:rPr>
        <w:noBreakHyphen/>
        <w:t xml:space="preserve">addressed envelope. The applicant must </w:t>
      </w:r>
      <w:r w:rsidRPr="00931490">
        <w:rPr>
          <w:rFonts w:eastAsia="Calibri"/>
          <w:strike/>
        </w:rPr>
        <w:t>then</w:t>
      </w:r>
      <w:r w:rsidRPr="00931490">
        <w:rPr>
          <w:rFonts w:eastAsia="Calibri"/>
        </w:rPr>
        <w:t xml:space="preserve"> return the return</w:t>
      </w:r>
      <w:r w:rsidRPr="00931490">
        <w:rPr>
          <w:rFonts w:eastAsia="Calibri"/>
        </w:rPr>
        <w:noBreakHyphen/>
        <w:t xml:space="preserve">addressed envelope </w:t>
      </w:r>
      <w:r w:rsidRPr="00931490">
        <w:rPr>
          <w:rFonts w:eastAsia="Calibri"/>
          <w:strike/>
        </w:rPr>
        <w:t>to the board of voter registration and elections</w:t>
      </w:r>
      <w:r w:rsidRPr="00931490">
        <w:rPr>
          <w:rFonts w:eastAsia="Calibri"/>
        </w:rPr>
        <w:t xml:space="preserve"> </w:t>
      </w:r>
      <w:r w:rsidRPr="00931490">
        <w:rPr>
          <w:rFonts w:eastAsia="Calibri"/>
          <w:u w:val="single"/>
        </w:rPr>
        <w:t>only by:</w:t>
      </w:r>
    </w:p>
    <w:p w14:paraId="6CE1B67F" w14:textId="77777777" w:rsidR="000908C6" w:rsidRPr="00931490" w:rsidRDefault="000908C6" w:rsidP="000908C6">
      <w:pPr>
        <w:suppressAutoHyphens/>
        <w:rPr>
          <w:color w:val="000000"/>
          <w:shd w:val="clear" w:color="auto" w:fill="FFFFFF"/>
        </w:rPr>
      </w:pPr>
      <w:r w:rsidRPr="00931490">
        <w:rPr>
          <w:rFonts w:eastAsia="Calibri"/>
        </w:rPr>
        <w:tab/>
      </w:r>
      <w:r w:rsidRPr="00931490">
        <w:rPr>
          <w:rFonts w:eastAsia="Calibri"/>
        </w:rPr>
        <w:tab/>
      </w:r>
      <w:r w:rsidRPr="00931490">
        <w:rPr>
          <w:rFonts w:eastAsia="Calibri"/>
          <w:u w:val="single"/>
        </w:rPr>
        <w:t>(1)</w:t>
      </w:r>
      <w:r w:rsidRPr="00931490">
        <w:rPr>
          <w:rFonts w:eastAsia="Calibri"/>
        </w:rPr>
        <w:tab/>
        <w:t xml:space="preserve"> mail</w:t>
      </w:r>
      <w:r w:rsidRPr="00931490">
        <w:rPr>
          <w:rFonts w:eastAsia="Calibri"/>
          <w:strike/>
        </w:rPr>
        <w:t>,</w:t>
      </w:r>
      <w:r w:rsidRPr="00931490">
        <w:rPr>
          <w:rFonts w:eastAsia="Calibri"/>
        </w:rPr>
        <w:t xml:space="preserve"> </w:t>
      </w:r>
      <w:r w:rsidRPr="00931490">
        <w:rPr>
          <w:color w:val="000000"/>
          <w:u w:val="single"/>
          <w:shd w:val="clear" w:color="auto" w:fill="FFFFFF"/>
        </w:rPr>
        <w:t>to the main office of the county board of voter registration and elections;</w:t>
      </w:r>
    </w:p>
    <w:p w14:paraId="2A231794" w14:textId="77777777" w:rsidR="000908C6" w:rsidRPr="00931490" w:rsidRDefault="000908C6" w:rsidP="000908C6">
      <w:pPr>
        <w:suppressAutoHyphens/>
        <w:rPr>
          <w:rFonts w:eastAsia="Calibri"/>
        </w:rPr>
      </w:pPr>
      <w:r w:rsidRPr="00931490">
        <w:rPr>
          <w:color w:val="000000"/>
          <w:shd w:val="clear" w:color="auto" w:fill="FFFFFF"/>
        </w:rPr>
        <w:tab/>
      </w:r>
      <w:r w:rsidRPr="00931490">
        <w:rPr>
          <w:color w:val="000000"/>
          <w:shd w:val="clear" w:color="auto" w:fill="FFFFFF"/>
        </w:rPr>
        <w:tab/>
      </w:r>
      <w:r w:rsidRPr="00931490">
        <w:rPr>
          <w:color w:val="000000"/>
          <w:u w:val="single"/>
          <w:shd w:val="clear" w:color="auto" w:fill="FFFFFF"/>
        </w:rPr>
        <w:t>(2)</w:t>
      </w:r>
      <w:r w:rsidRPr="00931490">
        <w:rPr>
          <w:rFonts w:eastAsia="Calibri"/>
        </w:rPr>
        <w:tab/>
      </w:r>
      <w:r w:rsidRPr="00931490">
        <w:rPr>
          <w:rFonts w:eastAsia="Calibri"/>
          <w:strike/>
        </w:rPr>
        <w:t>by</w:t>
      </w:r>
      <w:r w:rsidRPr="00931490">
        <w:rPr>
          <w:rFonts w:eastAsia="Calibri"/>
        </w:rPr>
        <w:t xml:space="preserve"> personal delivery</w:t>
      </w:r>
      <w:r w:rsidRPr="00931490">
        <w:rPr>
          <w:rFonts w:eastAsia="Calibri"/>
          <w:strike/>
        </w:rPr>
        <w:t>,</w:t>
      </w:r>
      <w:r w:rsidRPr="00931490">
        <w:rPr>
          <w:rFonts w:eastAsia="Calibri"/>
        </w:rPr>
        <w:t xml:space="preserve"> </w:t>
      </w:r>
      <w:r w:rsidRPr="00931490">
        <w:rPr>
          <w:u w:val="single"/>
          <w:shd w:val="clear" w:color="auto" w:fill="FFFFFF"/>
        </w:rPr>
        <w:t>to an election official during office hours at the main office of the county board of voter registration and elections or to an election official during office hours at an early voting center;</w:t>
      </w:r>
      <w:r w:rsidRPr="00931490">
        <w:rPr>
          <w:rFonts w:eastAsia="Calibri"/>
        </w:rPr>
        <w:t xml:space="preserve"> or</w:t>
      </w:r>
    </w:p>
    <w:p w14:paraId="1F4C62E8" w14:textId="77777777" w:rsidR="000908C6" w:rsidRPr="00931490" w:rsidRDefault="000908C6" w:rsidP="000908C6">
      <w:pPr>
        <w:suppressAutoHyphens/>
        <w:rPr>
          <w:color w:val="000000"/>
          <w:shd w:val="clear" w:color="auto" w:fill="FFFFFF"/>
        </w:rPr>
      </w:pPr>
      <w:r w:rsidRPr="00931490">
        <w:rPr>
          <w:rFonts w:eastAsia="Calibri"/>
        </w:rPr>
        <w:tab/>
      </w:r>
      <w:r w:rsidRPr="00931490">
        <w:rPr>
          <w:rFonts w:eastAsia="Calibri"/>
        </w:rPr>
        <w:tab/>
      </w:r>
      <w:r w:rsidRPr="00931490">
        <w:rPr>
          <w:rFonts w:eastAsia="Calibri"/>
          <w:u w:val="single"/>
        </w:rPr>
        <w:t>(3)</w:t>
      </w:r>
      <w:r w:rsidRPr="00931490">
        <w:rPr>
          <w:rFonts w:eastAsia="Calibri"/>
        </w:rPr>
        <w:tab/>
      </w:r>
      <w:r w:rsidRPr="00931490">
        <w:rPr>
          <w:rFonts w:eastAsia="Calibri"/>
          <w:strike/>
        </w:rPr>
        <w:t>by</w:t>
      </w:r>
      <w:r w:rsidRPr="00931490">
        <w:rPr>
          <w:rFonts w:eastAsia="Calibri"/>
        </w:rPr>
        <w:t xml:space="preserve"> authorizing </w:t>
      </w:r>
      <w:r w:rsidRPr="00931490">
        <w:rPr>
          <w:rFonts w:eastAsia="Calibri"/>
          <w:strike/>
        </w:rPr>
        <w:t>another person</w:t>
      </w:r>
      <w:r w:rsidRPr="00931490">
        <w:rPr>
          <w:rFonts w:eastAsia="Calibri"/>
        </w:rPr>
        <w:t xml:space="preserve"> </w:t>
      </w:r>
      <w:r w:rsidRPr="00931490">
        <w:rPr>
          <w:color w:val="000000"/>
          <w:u w:val="single"/>
          <w:shd w:val="clear" w:color="auto" w:fill="FFFFFF"/>
        </w:rPr>
        <w:t>a member of the applicant’s immediate family, as defined in Section 7-15-310(8), or an authorized representative,</w:t>
      </w:r>
      <w:r w:rsidRPr="00931490">
        <w:rPr>
          <w:color w:val="000000"/>
          <w:shd w:val="clear" w:color="auto" w:fill="FFFFFF"/>
        </w:rPr>
        <w:t xml:space="preserve"> </w:t>
      </w:r>
      <w:r w:rsidRPr="00931490">
        <w:rPr>
          <w:rFonts w:eastAsia="Calibri"/>
        </w:rPr>
        <w:t xml:space="preserve">to return the </w:t>
      </w:r>
      <w:r w:rsidRPr="00931490">
        <w:rPr>
          <w:rFonts w:eastAsia="Calibri"/>
          <w:u w:val="single"/>
        </w:rPr>
        <w:t>return-addressed</w:t>
      </w:r>
      <w:r w:rsidRPr="00931490">
        <w:rPr>
          <w:rFonts w:eastAsia="Calibri"/>
        </w:rPr>
        <w:t xml:space="preserve"> envelope for him </w:t>
      </w:r>
      <w:r w:rsidRPr="00931490">
        <w:rPr>
          <w:u w:val="single"/>
          <w:shd w:val="clear" w:color="auto" w:fill="FFFFFF"/>
        </w:rPr>
        <w:t>to an election official during office hours at the main office of the county board of voter registration and elections or to an election official during office hours at an early voting center</w:t>
      </w:r>
      <w:r w:rsidRPr="00931490">
        <w:rPr>
          <w:color w:val="000000"/>
          <w:shd w:val="clear" w:color="auto" w:fill="FFFFFF"/>
        </w:rPr>
        <w:t>.</w:t>
      </w:r>
    </w:p>
    <w:p w14:paraId="507B2576" w14:textId="77777777" w:rsidR="000908C6" w:rsidRPr="00931490" w:rsidRDefault="000908C6" w:rsidP="000908C6">
      <w:pPr>
        <w:suppressAutoHyphens/>
        <w:rPr>
          <w:rFonts w:eastAsia="Calibri"/>
        </w:rPr>
      </w:pPr>
      <w:r w:rsidRPr="00931490">
        <w:rPr>
          <w:color w:val="000000"/>
          <w:shd w:val="clear" w:color="auto" w:fill="FFFFFF"/>
        </w:rPr>
        <w:tab/>
      </w:r>
      <w:r w:rsidRPr="00931490">
        <w:rPr>
          <w:color w:val="000000"/>
          <w:u w:val="single"/>
          <w:shd w:val="clear" w:color="auto" w:fill="FFFFFF"/>
        </w:rPr>
        <w:t>(B)</w:t>
      </w:r>
      <w:r w:rsidRPr="00931490">
        <w:rPr>
          <w:rFonts w:eastAsia="Calibri"/>
        </w:rPr>
        <w:tab/>
      </w:r>
      <w:r w:rsidRPr="00931490">
        <w:rPr>
          <w:color w:val="000000"/>
          <w:u w:val="single"/>
          <w:shd w:val="clear" w:color="auto" w:fill="FFFFFF"/>
        </w:rPr>
        <w:t>An applicant who authorizes a member of his immediate family or an authorized representative to return the return-addressed envelope for him pursuant to this section must complete an</w:t>
      </w:r>
      <w:r w:rsidRPr="00931490">
        <w:rPr>
          <w:color w:val="000000"/>
          <w:shd w:val="clear" w:color="auto" w:fill="FFFFFF"/>
        </w:rPr>
        <w:t xml:space="preserve"> </w:t>
      </w:r>
      <w:r w:rsidRPr="00931490">
        <w:rPr>
          <w:rFonts w:eastAsia="Calibri"/>
          <w:strike/>
        </w:rPr>
        <w:t>The</w:t>
      </w:r>
      <w:r w:rsidRPr="00931490">
        <w:rPr>
          <w:rFonts w:eastAsia="Calibri"/>
        </w:rPr>
        <w:t xml:space="preserve"> authorization </w:t>
      </w:r>
      <w:r w:rsidRPr="00931490">
        <w:rPr>
          <w:rFonts w:eastAsia="Calibri"/>
          <w:strike/>
        </w:rPr>
        <w:t>must be given in writing on a</w:t>
      </w:r>
      <w:r w:rsidRPr="00931490">
        <w:rPr>
          <w:rFonts w:eastAsia="Calibri"/>
        </w:rPr>
        <w:t xml:space="preserve"> form prescribed by the State Election Commission </w:t>
      </w:r>
      <w:r w:rsidRPr="00931490">
        <w:rPr>
          <w:rFonts w:eastAsia="Calibri"/>
          <w:strike/>
        </w:rPr>
        <w:t>and</w:t>
      </w:r>
      <w:r w:rsidRPr="00931490">
        <w:rPr>
          <w:rFonts w:eastAsia="Calibri"/>
        </w:rPr>
        <w:t xml:space="preserve"> </w:t>
      </w:r>
      <w:r w:rsidRPr="00931490">
        <w:rPr>
          <w:rFonts w:eastAsia="Calibri"/>
          <w:u w:val="single"/>
        </w:rPr>
        <w:t>that</w:t>
      </w:r>
      <w:r w:rsidRPr="00931490">
        <w:rPr>
          <w:rFonts w:eastAsia="Calibri"/>
        </w:rPr>
        <w:t xml:space="preserve"> must be turned in </w:t>
      </w:r>
      <w:r w:rsidRPr="00931490">
        <w:rPr>
          <w:rFonts w:eastAsia="Calibri"/>
          <w:strike/>
        </w:rPr>
        <w:t>to the board of voter registration and elections</w:t>
      </w:r>
      <w:r w:rsidRPr="00931490">
        <w:rPr>
          <w:rFonts w:eastAsia="Calibri"/>
        </w:rPr>
        <w:t xml:space="preserve"> </w:t>
      </w:r>
      <w:r w:rsidRPr="00931490">
        <w:rPr>
          <w:color w:val="000000"/>
          <w:u w:val="single"/>
          <w:shd w:val="clear" w:color="auto" w:fill="FFFFFF"/>
        </w:rPr>
        <w:t>by the immediate family member or authorized representative</w:t>
      </w:r>
      <w:r w:rsidRPr="00931490">
        <w:rPr>
          <w:color w:val="000000"/>
          <w:shd w:val="clear" w:color="auto" w:fill="FFFFFF"/>
        </w:rPr>
        <w:t xml:space="preserve"> </w:t>
      </w:r>
      <w:r w:rsidRPr="00931490">
        <w:rPr>
          <w:rFonts w:eastAsia="Calibri"/>
        </w:rPr>
        <w:t xml:space="preserve">at the time the </w:t>
      </w:r>
      <w:r w:rsidRPr="00931490">
        <w:rPr>
          <w:rFonts w:eastAsia="Calibri"/>
          <w:u w:val="single"/>
        </w:rPr>
        <w:t>return-addressed</w:t>
      </w:r>
      <w:r w:rsidRPr="00931490">
        <w:rPr>
          <w:rFonts w:eastAsia="Calibri"/>
        </w:rPr>
        <w:t xml:space="preserve"> envelope is returned. The </w:t>
      </w:r>
      <w:r w:rsidRPr="00931490">
        <w:rPr>
          <w:rFonts w:eastAsia="Calibri"/>
          <w:strike/>
        </w:rPr>
        <w:t>voter</w:t>
      </w:r>
      <w:r w:rsidRPr="00931490">
        <w:rPr>
          <w:rFonts w:eastAsia="Calibri"/>
        </w:rPr>
        <w:t xml:space="preserve"> </w:t>
      </w:r>
      <w:r w:rsidRPr="00931490">
        <w:rPr>
          <w:rFonts w:eastAsia="Calibri"/>
          <w:u w:val="single"/>
        </w:rPr>
        <w:t>applicant</w:t>
      </w:r>
      <w:r w:rsidRPr="00931490">
        <w:rPr>
          <w:rFonts w:eastAsia="Calibri"/>
        </w:rPr>
        <w:t xml:space="preserve"> must sign the form, or in the event the </w:t>
      </w:r>
      <w:r w:rsidRPr="00931490">
        <w:rPr>
          <w:rFonts w:eastAsia="Calibri"/>
          <w:strike/>
        </w:rPr>
        <w:t>voter</w:t>
      </w:r>
      <w:r w:rsidRPr="00931490">
        <w:rPr>
          <w:rFonts w:eastAsia="Calibri"/>
        </w:rPr>
        <w:t xml:space="preserve"> </w:t>
      </w:r>
      <w:r w:rsidRPr="00931490">
        <w:rPr>
          <w:rFonts w:eastAsia="Calibri"/>
          <w:u w:val="single"/>
        </w:rPr>
        <w:t>applicant</w:t>
      </w:r>
      <w:r w:rsidRPr="00931490">
        <w:rPr>
          <w:rFonts w:eastAsia="Calibri"/>
        </w:rPr>
        <w:t xml:space="preserve"> cannot write because of a physical handicap or illiteracy, </w:t>
      </w:r>
      <w:r w:rsidRPr="00931490">
        <w:rPr>
          <w:rFonts w:eastAsia="Calibri"/>
          <w:u w:val="single"/>
        </w:rPr>
        <w:t>then</w:t>
      </w:r>
      <w:r w:rsidRPr="00931490">
        <w:rPr>
          <w:rFonts w:eastAsia="Calibri"/>
        </w:rPr>
        <w:t xml:space="preserve"> the </w:t>
      </w:r>
      <w:r w:rsidRPr="00931490">
        <w:rPr>
          <w:rFonts w:eastAsia="Calibri"/>
          <w:strike/>
        </w:rPr>
        <w:t>voter</w:t>
      </w:r>
      <w:r w:rsidRPr="00931490">
        <w:rPr>
          <w:rFonts w:eastAsia="Calibri"/>
        </w:rPr>
        <w:t xml:space="preserve"> </w:t>
      </w:r>
      <w:r w:rsidRPr="00931490">
        <w:rPr>
          <w:rFonts w:eastAsia="Calibri"/>
          <w:u w:val="single"/>
        </w:rPr>
        <w:t>applicant</w:t>
      </w:r>
      <w:r w:rsidRPr="00931490">
        <w:rPr>
          <w:rFonts w:eastAsia="Calibri"/>
        </w:rPr>
        <w:t xml:space="preserve"> must make his mark and have the mark witnessed by someone designated by the </w:t>
      </w:r>
      <w:r w:rsidRPr="00931490">
        <w:rPr>
          <w:rFonts w:eastAsia="Calibri"/>
          <w:strike/>
        </w:rPr>
        <w:t>voter</w:t>
      </w:r>
      <w:r w:rsidRPr="00931490">
        <w:rPr>
          <w:rFonts w:eastAsia="Calibri"/>
        </w:rPr>
        <w:t xml:space="preserve"> </w:t>
      </w:r>
      <w:r w:rsidRPr="00931490">
        <w:rPr>
          <w:rFonts w:eastAsia="Calibri"/>
          <w:u w:val="single"/>
        </w:rPr>
        <w:t>applicant</w:t>
      </w:r>
      <w:r w:rsidRPr="00931490">
        <w:rPr>
          <w:rFonts w:eastAsia="Calibri"/>
        </w:rPr>
        <w:t xml:space="preserve">. </w:t>
      </w:r>
    </w:p>
    <w:p w14:paraId="1F590F23" w14:textId="77777777" w:rsidR="000908C6" w:rsidRPr="00931490" w:rsidRDefault="000908C6" w:rsidP="000908C6">
      <w:pPr>
        <w:rPr>
          <w:rFonts w:eastAsia="Calibri"/>
        </w:rPr>
      </w:pPr>
      <w:r w:rsidRPr="00931490">
        <w:tab/>
      </w:r>
      <w:r w:rsidRPr="00931490">
        <w:rPr>
          <w:rFonts w:eastAsia="Calibri"/>
          <w:u w:val="single"/>
        </w:rPr>
        <w:t>(C)</w:t>
      </w:r>
      <w:r w:rsidRPr="00931490">
        <w:rPr>
          <w:rFonts w:eastAsia="Calibri"/>
        </w:rPr>
        <w:tab/>
      </w:r>
      <w:r w:rsidRPr="00931490">
        <w:rPr>
          <w:rFonts w:eastAsia="Calibri"/>
          <w:u w:val="single"/>
        </w:rPr>
        <w:t>The authorization form prescribed by the State Election Commission must include a designated space in which an election official must record the specific form of government-issued photo identification presented by the immediate family member or authorized representative who is authorized by the applicant to deliver the return-addressed envelope.</w:t>
      </w:r>
      <w:r w:rsidRPr="00931490">
        <w:rPr>
          <w:rFonts w:eastAsia="Calibri"/>
        </w:rPr>
        <w:t xml:space="preserve"> The authorization </w:t>
      </w:r>
      <w:r w:rsidRPr="00931490">
        <w:rPr>
          <w:rFonts w:eastAsia="Calibri"/>
          <w:u w:val="single"/>
        </w:rPr>
        <w:t>form</w:t>
      </w:r>
      <w:r w:rsidRPr="00931490">
        <w:rPr>
          <w:rFonts w:eastAsia="Calibri"/>
        </w:rPr>
        <w:t xml:space="preserve"> must be preserved as part of the record of the election, and the </w:t>
      </w:r>
      <w:r w:rsidRPr="00931490">
        <w:rPr>
          <w:rFonts w:eastAsia="Calibri"/>
          <w:u w:val="single"/>
        </w:rPr>
        <w:t>county</w:t>
      </w:r>
      <w:r w:rsidRPr="00931490">
        <w:rPr>
          <w:rFonts w:eastAsia="Calibri"/>
        </w:rPr>
        <w:t xml:space="preserve"> board of voter registration and elections must note the </w:t>
      </w:r>
      <w:r w:rsidRPr="00931490">
        <w:rPr>
          <w:rFonts w:eastAsia="Calibri"/>
          <w:u w:val="single"/>
        </w:rPr>
        <w:t>time and date of receipt of the</w:t>
      </w:r>
      <w:r w:rsidRPr="00931490">
        <w:rPr>
          <w:rFonts w:eastAsia="Calibri"/>
        </w:rPr>
        <w:t xml:space="preserve"> authorization </w:t>
      </w:r>
      <w:r w:rsidRPr="00931490">
        <w:rPr>
          <w:rFonts w:eastAsia="Calibri"/>
          <w:u w:val="single"/>
        </w:rPr>
        <w:t>form,</w:t>
      </w:r>
      <w:r w:rsidRPr="00931490">
        <w:rPr>
          <w:rFonts w:eastAsia="Calibri"/>
        </w:rPr>
        <w:t xml:space="preserve"> </w:t>
      </w:r>
      <w:r w:rsidRPr="00931490">
        <w:rPr>
          <w:rFonts w:eastAsia="Calibri"/>
          <w:strike/>
        </w:rPr>
        <w:t>and</w:t>
      </w:r>
      <w:r w:rsidRPr="00931490">
        <w:rPr>
          <w:rFonts w:eastAsia="Calibri"/>
        </w:rPr>
        <w:t xml:space="preserve"> the name of the </w:t>
      </w:r>
      <w:r w:rsidRPr="00931490">
        <w:rPr>
          <w:rFonts w:eastAsia="Calibri"/>
          <w:strike/>
        </w:rPr>
        <w:t>authorized returnee</w:t>
      </w:r>
      <w:r w:rsidRPr="00931490">
        <w:rPr>
          <w:rFonts w:eastAsia="Calibri"/>
          <w:u w:val="single"/>
        </w:rPr>
        <w:t>, immediate family member or authorized representative, his relationship to the applicant, and the immediate family member’s or authorized representative’s form of government-issued photo identification</w:t>
      </w:r>
      <w:r w:rsidRPr="00931490">
        <w:rPr>
          <w:rFonts w:eastAsia="Calibri"/>
        </w:rPr>
        <w:t xml:space="preserve"> in the record book required by Section 7</w:t>
      </w:r>
      <w:r w:rsidRPr="00931490">
        <w:rPr>
          <w:rFonts w:eastAsia="Calibri"/>
        </w:rPr>
        <w:noBreakHyphen/>
        <w:t>15</w:t>
      </w:r>
      <w:r w:rsidRPr="00931490">
        <w:rPr>
          <w:rFonts w:eastAsia="Calibri"/>
        </w:rPr>
        <w:noBreakHyphen/>
        <w:t xml:space="preserve">330. </w:t>
      </w:r>
    </w:p>
    <w:p w14:paraId="36A68170" w14:textId="77777777" w:rsidR="000908C6" w:rsidRPr="00931490" w:rsidRDefault="000908C6" w:rsidP="000908C6">
      <w:r w:rsidRPr="00931490">
        <w:rPr>
          <w:rFonts w:eastAsia="Calibri"/>
        </w:rPr>
        <w:tab/>
      </w:r>
      <w:r w:rsidRPr="00931490">
        <w:rPr>
          <w:rFonts w:eastAsia="Calibri"/>
          <w:u w:val="single"/>
        </w:rPr>
        <w:t>(D)(1)</w:t>
      </w:r>
      <w:r w:rsidRPr="00931490">
        <w:rPr>
          <w:rFonts w:eastAsia="Calibri"/>
        </w:rPr>
        <w:tab/>
      </w:r>
      <w:r w:rsidRPr="00931490">
        <w:rPr>
          <w:u w:val="single" w:color="000000"/>
        </w:rPr>
        <w:t>When an applicant, or an applicant’s authorized immediate family member or authorized representative, presents himself to deliver a return</w:t>
      </w:r>
      <w:r w:rsidRPr="00931490">
        <w:rPr>
          <w:u w:val="single" w:color="000000"/>
        </w:rPr>
        <w:noBreakHyphen/>
        <w:t>addressed envelope pursuant to this section, he must produce a valid and current:</w:t>
      </w:r>
    </w:p>
    <w:p w14:paraId="2CC089B8" w14:textId="77777777" w:rsidR="000908C6" w:rsidRPr="00931490" w:rsidRDefault="000908C6" w:rsidP="000908C6">
      <w:r w:rsidRPr="00931490">
        <w:tab/>
      </w:r>
      <w:r w:rsidRPr="00931490">
        <w:tab/>
      </w:r>
      <w:r w:rsidRPr="00931490">
        <w:tab/>
      </w:r>
      <w:r w:rsidRPr="00931490">
        <w:rPr>
          <w:u w:val="single" w:color="000000"/>
        </w:rPr>
        <w:t>(a)</w:t>
      </w:r>
      <w:r w:rsidRPr="00931490">
        <w:tab/>
      </w:r>
      <w:r w:rsidRPr="00931490">
        <w:rPr>
          <w:u w:val="single" w:color="000000"/>
        </w:rPr>
        <w:t>driver’s license issued by a state within the United States;</w:t>
      </w:r>
    </w:p>
    <w:p w14:paraId="71701E20" w14:textId="77777777" w:rsidR="000908C6" w:rsidRPr="00931490" w:rsidRDefault="000908C6" w:rsidP="000908C6">
      <w:r w:rsidRPr="00931490">
        <w:tab/>
      </w:r>
      <w:r w:rsidRPr="00931490">
        <w:tab/>
      </w:r>
      <w:r w:rsidRPr="00931490">
        <w:tab/>
      </w:r>
      <w:r w:rsidRPr="00931490">
        <w:rPr>
          <w:u w:val="single" w:color="000000"/>
        </w:rPr>
        <w:t>(b)</w:t>
      </w:r>
      <w:r w:rsidRPr="00931490">
        <w:tab/>
      </w:r>
      <w:r w:rsidRPr="00931490">
        <w:rPr>
          <w:u w:val="single" w:color="000000"/>
        </w:rPr>
        <w:t>another form of identification containing a photograph issued by the Department of Motor Vehicles or its equivalent by a state within the United States;</w:t>
      </w:r>
    </w:p>
    <w:p w14:paraId="754099FF" w14:textId="77777777" w:rsidR="000908C6" w:rsidRPr="00931490" w:rsidRDefault="000908C6" w:rsidP="000908C6">
      <w:r w:rsidRPr="00931490">
        <w:tab/>
      </w:r>
      <w:r w:rsidRPr="00931490">
        <w:tab/>
      </w:r>
      <w:r w:rsidRPr="00931490">
        <w:tab/>
      </w:r>
      <w:r w:rsidRPr="00931490">
        <w:rPr>
          <w:u w:val="single" w:color="000000"/>
        </w:rPr>
        <w:t>(c)</w:t>
      </w:r>
      <w:r w:rsidRPr="00931490">
        <w:tab/>
      </w:r>
      <w:r w:rsidRPr="00931490">
        <w:rPr>
          <w:u w:val="single" w:color="000000"/>
        </w:rPr>
        <w:t>passport</w:t>
      </w:r>
      <w:r w:rsidRPr="00931490">
        <w:rPr>
          <w:u w:val="single"/>
        </w:rPr>
        <w:t>;</w:t>
      </w:r>
    </w:p>
    <w:p w14:paraId="4A60CCE3" w14:textId="77777777" w:rsidR="000908C6" w:rsidRPr="00931490" w:rsidRDefault="000908C6" w:rsidP="000908C6">
      <w:r w:rsidRPr="00931490">
        <w:tab/>
      </w:r>
      <w:r w:rsidRPr="00931490">
        <w:tab/>
      </w:r>
      <w:r w:rsidRPr="00931490">
        <w:tab/>
      </w:r>
      <w:r w:rsidRPr="00931490">
        <w:rPr>
          <w:u w:val="single" w:color="000000"/>
        </w:rPr>
        <w:t>(d)</w:t>
      </w:r>
      <w:r w:rsidRPr="00931490">
        <w:tab/>
      </w:r>
      <w:r w:rsidRPr="00931490">
        <w:rPr>
          <w:u w:val="single" w:color="000000"/>
        </w:rPr>
        <w:t>military identification containing a photograph issued by the federal government; or</w:t>
      </w:r>
    </w:p>
    <w:p w14:paraId="7EA1070A" w14:textId="77777777" w:rsidR="000908C6" w:rsidRPr="00931490" w:rsidRDefault="000908C6" w:rsidP="000908C6">
      <w:r w:rsidRPr="00931490">
        <w:tab/>
      </w:r>
      <w:r w:rsidRPr="00931490">
        <w:tab/>
      </w:r>
      <w:r w:rsidRPr="00931490">
        <w:tab/>
      </w:r>
      <w:r w:rsidRPr="00931490">
        <w:rPr>
          <w:u w:val="single" w:color="000000"/>
        </w:rPr>
        <w:t>(e)</w:t>
      </w:r>
      <w:r w:rsidRPr="00931490">
        <w:tab/>
      </w:r>
      <w:r w:rsidRPr="00931490">
        <w:rPr>
          <w:u w:val="single" w:color="000000"/>
        </w:rPr>
        <w:t>South Carolina voter registration card containing a photograph of the voter.</w:t>
      </w:r>
    </w:p>
    <w:p w14:paraId="0297FE07" w14:textId="77777777" w:rsidR="000908C6" w:rsidRPr="00931490" w:rsidRDefault="000908C6" w:rsidP="000908C6">
      <w:pPr>
        <w:rPr>
          <w:u w:val="single" w:color="000000"/>
        </w:rPr>
      </w:pPr>
      <w:r w:rsidRPr="00931490">
        <w:tab/>
      </w:r>
      <w:r w:rsidRPr="00931490">
        <w:tab/>
      </w:r>
      <w:r w:rsidRPr="00931490">
        <w:rPr>
          <w:u w:val="single" w:color="000000"/>
        </w:rPr>
        <w:t>(2)</w:t>
      </w:r>
      <w:r w:rsidRPr="00931490">
        <w:tab/>
      </w:r>
      <w:r w:rsidRPr="00931490">
        <w:rPr>
          <w:u w:val="single" w:color="000000"/>
        </w:rPr>
        <w:t>An election official must verify that the name and photograph on the identification is the applicant, or the applicant’s authorized immediate family member or authorized representative, as applicable.</w:t>
      </w:r>
    </w:p>
    <w:p w14:paraId="1BF8FB88" w14:textId="77777777" w:rsidR="000908C6" w:rsidRPr="00931490" w:rsidRDefault="000908C6" w:rsidP="000908C6">
      <w:pPr>
        <w:rPr>
          <w:u w:val="single" w:color="000000"/>
        </w:rPr>
      </w:pPr>
      <w:r w:rsidRPr="00931490">
        <w:tab/>
      </w:r>
      <w:r w:rsidRPr="00931490">
        <w:rPr>
          <w:u w:val="single" w:color="000000"/>
        </w:rPr>
        <w:t>(E)</w:t>
      </w:r>
      <w:r w:rsidRPr="00931490">
        <w:tab/>
      </w:r>
      <w:r w:rsidRPr="00931490">
        <w:rPr>
          <w:u w:val="single" w:color="000000"/>
        </w:rPr>
        <w:t xml:space="preserve">An election official must not accept a return-addressed envelope until the provisions of this section have been met. </w:t>
      </w:r>
    </w:p>
    <w:p w14:paraId="39D65199" w14:textId="77777777" w:rsidR="000908C6" w:rsidRPr="00931490" w:rsidRDefault="000908C6" w:rsidP="000908C6">
      <w:pPr>
        <w:rPr>
          <w:rFonts w:eastAsia="Calibri"/>
          <w:u w:val="single"/>
        </w:rPr>
      </w:pPr>
      <w:r w:rsidRPr="00931490">
        <w:tab/>
      </w:r>
      <w:r w:rsidRPr="00931490">
        <w:rPr>
          <w:u w:val="single" w:color="000000"/>
        </w:rPr>
        <w:t>(F)</w:t>
      </w:r>
      <w:r w:rsidRPr="00931490">
        <w:tab/>
      </w:r>
      <w:r w:rsidRPr="00931490">
        <w:rPr>
          <w:rFonts w:eastAsia="Calibri"/>
          <w:strike/>
        </w:rPr>
        <w:t>A candidate or a member of a candidate's paid campaign staff including volunteers reimbursed for time expended on campaign activity is not permitted to serve as an authorized returnee for any person unless the person is a member of the voter's immediate family as defined in Section 7</w:t>
      </w:r>
      <w:r w:rsidRPr="00931490">
        <w:rPr>
          <w:rFonts w:eastAsia="Calibri"/>
          <w:strike/>
        </w:rPr>
        <w:noBreakHyphen/>
        <w:t>15</w:t>
      </w:r>
      <w:r w:rsidRPr="00931490">
        <w:rPr>
          <w:rFonts w:eastAsia="Calibri"/>
          <w:strike/>
        </w:rPr>
        <w:noBreakHyphen/>
        <w:t>310. The oath set forth in Section 7-15-380 must be signed and witnessed on each returned envelope. The board of voter registration and elections must record in the record book required by Section 7-15-330 the date the return-addressed envelope with witnessed oath and enclosed ballot or ballots is received by the board.</w:t>
      </w:r>
      <w:r w:rsidRPr="00931490">
        <w:rPr>
          <w:rFonts w:eastAsia="Calibri"/>
        </w:rPr>
        <w:t xml:space="preserve"> The board </w:t>
      </w:r>
      <w:r w:rsidRPr="00931490">
        <w:rPr>
          <w:rFonts w:eastAsia="Calibri"/>
          <w:u w:val="single"/>
        </w:rPr>
        <w:t>of voter registration and elections</w:t>
      </w:r>
      <w:r w:rsidRPr="00931490">
        <w:rPr>
          <w:rFonts w:eastAsia="Calibri"/>
        </w:rPr>
        <w:t xml:space="preserve"> must securely store </w:t>
      </w:r>
      <w:r w:rsidRPr="00931490">
        <w:rPr>
          <w:rFonts w:eastAsia="Calibri"/>
          <w:strike/>
        </w:rPr>
        <w:t>the</w:t>
      </w:r>
      <w:r w:rsidRPr="00931490">
        <w:rPr>
          <w:rFonts w:eastAsia="Calibri"/>
        </w:rPr>
        <w:t xml:space="preserve"> </w:t>
      </w:r>
      <w:r w:rsidRPr="00931490">
        <w:rPr>
          <w:rFonts w:eastAsia="Calibri"/>
          <w:u w:val="single"/>
        </w:rPr>
        <w:t>return-addressed</w:t>
      </w:r>
      <w:r w:rsidRPr="00931490">
        <w:rPr>
          <w:rFonts w:eastAsia="Calibri"/>
          <w:shd w:val="clear" w:color="auto" w:fill="FFFFFF"/>
        </w:rPr>
        <w:t xml:space="preserve"> </w:t>
      </w:r>
      <w:r w:rsidRPr="00931490">
        <w:rPr>
          <w:rFonts w:eastAsia="Calibri"/>
        </w:rPr>
        <w:t xml:space="preserve">envelopes in </w:t>
      </w:r>
      <w:r w:rsidRPr="00931490">
        <w:rPr>
          <w:rFonts w:eastAsia="Calibri"/>
          <w:strike/>
        </w:rPr>
        <w:t>a</w:t>
      </w:r>
      <w:r w:rsidRPr="00931490">
        <w:rPr>
          <w:rFonts w:eastAsia="Calibri"/>
        </w:rPr>
        <w:t xml:space="preserve"> locked </w:t>
      </w:r>
      <w:r w:rsidRPr="00931490">
        <w:rPr>
          <w:rFonts w:eastAsia="Calibri"/>
          <w:strike/>
        </w:rPr>
        <w:t>box</w:t>
      </w:r>
      <w:r w:rsidRPr="00931490">
        <w:rPr>
          <w:rFonts w:eastAsia="Calibri"/>
        </w:rPr>
        <w:t xml:space="preserve"> </w:t>
      </w:r>
      <w:r w:rsidRPr="00931490">
        <w:rPr>
          <w:rFonts w:eastAsia="Calibri"/>
          <w:u w:val="single"/>
        </w:rPr>
        <w:t>boxes</w:t>
      </w:r>
      <w:r w:rsidRPr="00931490">
        <w:rPr>
          <w:rFonts w:eastAsia="Calibri"/>
        </w:rPr>
        <w:t xml:space="preserve"> within the </w:t>
      </w:r>
      <w:r w:rsidRPr="00931490">
        <w:rPr>
          <w:rFonts w:eastAsia="Calibri"/>
          <w:u w:val="single"/>
        </w:rPr>
        <w:t>main</w:t>
      </w:r>
      <w:r w:rsidRPr="00931490">
        <w:rPr>
          <w:rFonts w:eastAsia="Calibri"/>
        </w:rPr>
        <w:t xml:space="preserve"> office of the board of voter registration and elections </w:t>
      </w:r>
      <w:r w:rsidRPr="00931490">
        <w:rPr>
          <w:rFonts w:eastAsia="Calibri"/>
          <w:u w:val="single"/>
        </w:rPr>
        <w:t>as prescribed by the State Election Commission</w:t>
      </w:r>
      <w:r w:rsidRPr="00931490">
        <w:rPr>
          <w:rFonts w:eastAsia="Calibri"/>
        </w:rPr>
        <w:t>.</w:t>
      </w:r>
    </w:p>
    <w:p w14:paraId="6E05261B" w14:textId="77777777" w:rsidR="000908C6" w:rsidRPr="00931490" w:rsidRDefault="000908C6" w:rsidP="000908C6">
      <w:r w:rsidRPr="00931490">
        <w:tab/>
      </w:r>
      <w:r w:rsidRPr="00931490">
        <w:rPr>
          <w:rFonts w:eastAsia="Calibri"/>
          <w:u w:val="single"/>
        </w:rPr>
        <w:t>(G)</w:t>
      </w:r>
      <w:r w:rsidRPr="00931490">
        <w:rPr>
          <w:rFonts w:eastAsia="Calibri"/>
        </w:rPr>
        <w:tab/>
      </w:r>
      <w:r w:rsidRPr="00931490">
        <w:rPr>
          <w:rFonts w:eastAsia="Calibri"/>
          <w:u w:val="single"/>
        </w:rPr>
        <w:t>It is unlawful for a person to return more than five return-addressed envelopes in an election, in addition to his own. A person who violates this subsection, upon conviction, must be punished as provided in Section 7-25-190.</w:t>
      </w:r>
      <w:r w:rsidRPr="00931490">
        <w:rPr>
          <w:rFonts w:eastAsia="Calibri"/>
        </w:rPr>
        <w:t>”</w:t>
      </w:r>
    </w:p>
    <w:p w14:paraId="5693DD9B" w14:textId="77777777" w:rsidR="000908C6" w:rsidRPr="00931490" w:rsidRDefault="000908C6" w:rsidP="000908C6">
      <w:r w:rsidRPr="00931490">
        <w:t>SECTION</w:t>
      </w:r>
      <w:r w:rsidRPr="00931490">
        <w:tab/>
        <w:t>9.</w:t>
      </w:r>
      <w:r w:rsidRPr="00931490">
        <w:tab/>
        <w:t>Section 7</w:t>
      </w:r>
      <w:r w:rsidRPr="00931490">
        <w:noBreakHyphen/>
        <w:t>15</w:t>
      </w:r>
      <w:r w:rsidRPr="00931490">
        <w:noBreakHyphen/>
        <w:t>420 of the 1976 Code, as last amended by Act 133 of 2020, reads:</w:t>
      </w:r>
    </w:p>
    <w:p w14:paraId="01A970A2" w14:textId="77777777" w:rsidR="000908C6" w:rsidRPr="00931490" w:rsidRDefault="000908C6" w:rsidP="000908C6">
      <w:pPr>
        <w:rPr>
          <w:u w:color="000000"/>
        </w:rPr>
      </w:pPr>
      <w:r w:rsidRPr="00931490">
        <w:tab/>
        <w:t>“</w:t>
      </w:r>
      <w:r w:rsidRPr="00931490">
        <w:rPr>
          <w:u w:color="000000"/>
        </w:rPr>
        <w:t>Section 7</w:t>
      </w:r>
      <w:r w:rsidRPr="00931490">
        <w:rPr>
          <w:u w:color="000000"/>
        </w:rPr>
        <w:noBreakHyphen/>
        <w:t>15</w:t>
      </w:r>
      <w:r w:rsidRPr="00931490">
        <w:rPr>
          <w:u w:color="000000"/>
        </w:rPr>
        <w:noBreakHyphen/>
        <w:t>420.</w:t>
      </w:r>
      <w:r w:rsidRPr="00931490">
        <w:rPr>
          <w:u w:color="000000"/>
        </w:rPr>
        <w:tab/>
      </w:r>
      <w:r w:rsidRPr="00931490">
        <w:rPr>
          <w:u w:val="single" w:color="000000"/>
        </w:rPr>
        <w:t>(A)</w:t>
      </w:r>
      <w:r w:rsidRPr="00931490">
        <w:rPr>
          <w:u w:color="000000"/>
        </w:rPr>
        <w:tab/>
        <w:t>The county board of voter registration and elections, municipal election commission, or executive committee of each municipal party in the case of municipal primary elections is responsible for the tabulation and reporting of absentee ballots.</w:t>
      </w:r>
    </w:p>
    <w:p w14:paraId="5C52AADA" w14:textId="77777777" w:rsidR="000908C6" w:rsidRPr="00931490" w:rsidRDefault="000908C6" w:rsidP="000908C6">
      <w:pPr>
        <w:rPr>
          <w:u w:color="000000"/>
        </w:rPr>
      </w:pPr>
      <w:r w:rsidRPr="00931490">
        <w:rPr>
          <w:u w:color="000000"/>
        </w:rPr>
        <w:tab/>
      </w:r>
      <w:r w:rsidRPr="00931490">
        <w:rPr>
          <w:u w:val="single"/>
        </w:rPr>
        <w:t>(B)</w:t>
      </w:r>
      <w:r w:rsidRPr="00931490">
        <w:rPr>
          <w:u w:color="000000"/>
        </w:rPr>
        <w:tab/>
      </w:r>
      <w:r w:rsidRPr="00931490">
        <w:rPr>
          <w:strike/>
          <w:u w:color="000000"/>
        </w:rPr>
        <w:t>At 9:00 a.m.</w:t>
      </w:r>
      <w:r w:rsidRPr="00931490">
        <w:rPr>
          <w:u w:color="000000"/>
        </w:rPr>
        <w:t xml:space="preserve"> </w:t>
      </w:r>
      <w:r w:rsidRPr="00931490">
        <w:rPr>
          <w:u w:val="single" w:color="000000"/>
        </w:rPr>
        <w:t>Beginning no earlier than 7:00 a.m.</w:t>
      </w:r>
      <w:r w:rsidRPr="00931490">
        <w:rPr>
          <w:u w:color="000000"/>
        </w:rPr>
        <w:t xml:space="preserve"> on </w:t>
      </w:r>
      <w:r w:rsidRPr="00931490">
        <w:rPr>
          <w:u w:val="single" w:color="000000"/>
        </w:rPr>
        <w:t>the second day immediately preceding</w:t>
      </w:r>
      <w:r w:rsidRPr="00931490">
        <w:rPr>
          <w:u w:color="000000"/>
        </w:rPr>
        <w:t xml:space="preserve"> election day, the managers appointed pursuant to Section </w:t>
      </w:r>
      <w:r w:rsidRPr="00931490">
        <w:rPr>
          <w:u w:val="single" w:color="000000"/>
        </w:rPr>
        <w:t>7-13-72</w:t>
      </w:r>
      <w:r w:rsidRPr="00931490">
        <w:rPr>
          <w:u w:color="000000"/>
        </w:rPr>
        <w:t xml:space="preserve"> </w:t>
      </w:r>
      <w:r w:rsidRPr="00931490">
        <w:rPr>
          <w:strike/>
          <w:u w:color="000000"/>
        </w:rPr>
        <w:t>7</w:t>
      </w:r>
      <w:r w:rsidRPr="00931490">
        <w:rPr>
          <w:strike/>
          <w:u w:color="000000"/>
        </w:rPr>
        <w:noBreakHyphen/>
        <w:t>5</w:t>
      </w:r>
      <w:r w:rsidRPr="00931490">
        <w:rPr>
          <w:strike/>
          <w:u w:color="000000"/>
        </w:rPr>
        <w:noBreakHyphen/>
        <w:t>10, and in the presence of any watchers who have been appointed pursuant to Section 7</w:t>
      </w:r>
      <w:r w:rsidRPr="00931490">
        <w:rPr>
          <w:strike/>
          <w:u w:color="000000"/>
        </w:rPr>
        <w:noBreakHyphen/>
        <w:t>13</w:t>
      </w:r>
      <w:r w:rsidRPr="00931490">
        <w:rPr>
          <w:strike/>
          <w:u w:color="000000"/>
        </w:rPr>
        <w:noBreakHyphen/>
        <w:t>860,</w:t>
      </w:r>
      <w:r w:rsidRPr="00931490">
        <w:rPr>
          <w:u w:color="000000"/>
        </w:rPr>
        <w:t xml:space="preserve"> may begin the process of examining the return</w:t>
      </w:r>
      <w:r w:rsidRPr="00931490">
        <w:rPr>
          <w:u w:color="000000"/>
        </w:rPr>
        <w:noBreakHyphen/>
        <w:t xml:space="preserve">addressed envelopes that have been received by the county board of voter registration and elections making certain that each oath has been properly signed and witnessed and includes the </w:t>
      </w:r>
      <w:r w:rsidRPr="00931490">
        <w:rPr>
          <w:u w:val="single" w:color="000000"/>
        </w:rPr>
        <w:t>printed name, signature and</w:t>
      </w:r>
      <w:r w:rsidRPr="00931490">
        <w:rPr>
          <w:u w:color="000000"/>
        </w:rPr>
        <w:t xml:space="preserve"> address of the witness. All return</w:t>
      </w:r>
      <w:r w:rsidRPr="00931490">
        <w:rPr>
          <w:u w:color="000000"/>
        </w:rPr>
        <w:noBreakHyphen/>
        <w:t>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Pr="00931490">
        <w:rPr>
          <w:u w:color="000000"/>
        </w:rPr>
        <w:noBreakHyphen/>
        <w:t>15</w:t>
      </w:r>
      <w:r w:rsidRPr="00931490">
        <w:rPr>
          <w:u w:color="000000"/>
        </w:rPr>
        <w:noBreakHyphen/>
        <w:t>370(2) to be sent each absentee ballot applicant must notify him that his vote will not be counted in either of these events. If a ballot is not challenged, the sealed return</w:t>
      </w:r>
      <w:r w:rsidRPr="00931490">
        <w:rPr>
          <w:u w:color="000000"/>
        </w:rPr>
        <w:noBreakHyphen/>
        <w:t>addressed envelope must be opened by the managers, and the enclosed envelope marked ‘Ballot Herein’ removed</w:t>
      </w:r>
      <w:r w:rsidRPr="00931490">
        <w:rPr>
          <w:u w:val="single" w:color="000000"/>
        </w:rPr>
        <w:t>,</w:t>
      </w:r>
      <w:r w:rsidRPr="00931490">
        <w:rPr>
          <w:u w:color="000000"/>
        </w:rPr>
        <w:t xml:space="preserve"> </w:t>
      </w:r>
      <w:r w:rsidRPr="00931490">
        <w:rPr>
          <w:strike/>
          <w:u w:color="000000"/>
        </w:rPr>
        <w:t>and</w:t>
      </w:r>
      <w:r w:rsidRPr="00931490">
        <w:rPr>
          <w:u w:color="000000"/>
        </w:rPr>
        <w:t xml:space="preserve"> placed in a locked box or boxes</w:t>
      </w:r>
      <w:r w:rsidRPr="00931490">
        <w:rPr>
          <w:u w:val="single" w:color="000000"/>
        </w:rPr>
        <w:t>, and kept secure</w:t>
      </w:r>
      <w:r w:rsidRPr="00931490">
        <w:rPr>
          <w:u w:color="000000"/>
        </w:rPr>
        <w:t xml:space="preserve">. </w:t>
      </w:r>
    </w:p>
    <w:p w14:paraId="6A714948" w14:textId="77777777" w:rsidR="000908C6" w:rsidRPr="00931490" w:rsidRDefault="000908C6" w:rsidP="000908C6">
      <w:pPr>
        <w:rPr>
          <w:u w:color="000000"/>
        </w:rPr>
      </w:pPr>
      <w:r w:rsidRPr="00931490">
        <w:rPr>
          <w:u w:color="000000"/>
        </w:rPr>
        <w:tab/>
      </w:r>
      <w:r w:rsidRPr="00931490">
        <w:rPr>
          <w:u w:val="single"/>
        </w:rPr>
        <w:t>(C)</w:t>
      </w:r>
      <w:r w:rsidRPr="00931490">
        <w:rPr>
          <w:u w:color="000000"/>
        </w:rPr>
        <w:tab/>
        <w:t>After all return</w:t>
      </w:r>
      <w:r w:rsidRPr="00931490">
        <w:rPr>
          <w:u w:color="000000"/>
        </w:rPr>
        <w:noBreakHyphen/>
        <w:t xml:space="preserve">addressed envelopes have been emptied </w:t>
      </w:r>
      <w:r w:rsidRPr="00931490">
        <w:rPr>
          <w:strike/>
          <w:u w:color="000000"/>
        </w:rPr>
        <w:t>in this manner</w:t>
      </w:r>
      <w:r w:rsidRPr="00931490">
        <w:rPr>
          <w:u w:color="000000"/>
        </w:rPr>
        <w:t xml:space="preserve">, </w:t>
      </w:r>
      <w:r w:rsidRPr="00931490">
        <w:rPr>
          <w:u w:val="single" w:color="000000"/>
        </w:rPr>
        <w:t>but no earlier than 7:00 a.m. on election day,</w:t>
      </w:r>
      <w:r w:rsidRPr="00931490">
        <w:rPr>
          <w:u w:color="000000"/>
        </w:rPr>
        <w:t xml:space="preserve"> the managers shall remove the ballots contained in the envelopes marked ‘Ballot Herein’, placing each one in the ballot box provided for the applicable contest. </w:t>
      </w:r>
    </w:p>
    <w:p w14:paraId="17153D87" w14:textId="77777777" w:rsidR="000908C6" w:rsidRPr="00931490" w:rsidRDefault="000908C6" w:rsidP="000908C6">
      <w:pPr>
        <w:rPr>
          <w:u w:val="single" w:color="000000"/>
        </w:rPr>
      </w:pPr>
      <w:r w:rsidRPr="00931490">
        <w:rPr>
          <w:u w:color="000000"/>
        </w:rPr>
        <w:tab/>
      </w:r>
      <w:r w:rsidRPr="00931490">
        <w:rPr>
          <w:u w:val="single"/>
        </w:rPr>
        <w:t>(D)</w:t>
      </w:r>
      <w:r w:rsidRPr="00931490">
        <w:rPr>
          <w:u w:color="000000"/>
        </w:rPr>
        <w:tab/>
        <w:t xml:space="preserve">Beginning </w:t>
      </w:r>
      <w:r w:rsidRPr="00931490">
        <w:rPr>
          <w:u w:val="single" w:color="000000"/>
        </w:rPr>
        <w:t>no earlier than</w:t>
      </w:r>
      <w:r w:rsidRPr="00931490">
        <w:rPr>
          <w:u w:color="000000"/>
        </w:rPr>
        <w:t xml:space="preserve"> </w:t>
      </w:r>
      <w:r w:rsidRPr="00931490">
        <w:rPr>
          <w:strike/>
          <w:u w:color="000000"/>
        </w:rPr>
        <w:t>at 9:00</w:t>
      </w:r>
      <w:r w:rsidRPr="00931490">
        <w:rPr>
          <w:u w:color="000000"/>
        </w:rPr>
        <w:t xml:space="preserve"> </w:t>
      </w:r>
      <w:r w:rsidRPr="00931490">
        <w:rPr>
          <w:u w:val="single" w:color="000000"/>
        </w:rPr>
        <w:t>7:00</w:t>
      </w:r>
      <w:r w:rsidRPr="00931490">
        <w:rPr>
          <w:u w:color="000000"/>
        </w:rPr>
        <w:t xml:space="preserve"> a.m. on election day, the absentee ballots may be tabulated, including any absentee ballots received on election day before the polls are closed. If any ballot is challenged, the return</w:t>
      </w:r>
      <w:r w:rsidRPr="00931490">
        <w:rPr>
          <w:u w:color="000000"/>
        </w:rPr>
        <w:noBreakHyphen/>
        <w:t>addressed envelope must not be opened, but must be put aside and the procedure set forth in Section 7</w:t>
      </w:r>
      <w:r w:rsidRPr="00931490">
        <w:rPr>
          <w:u w:color="000000"/>
        </w:rPr>
        <w:noBreakHyphen/>
        <w:t>13</w:t>
      </w:r>
      <w:r w:rsidRPr="00931490">
        <w:rPr>
          <w:u w:color="000000"/>
        </w:rPr>
        <w:noBreakHyphen/>
        <w:t xml:space="preserve">830 must be utilized; but the absentee voter must be given reasonable notice of the challenged ballot. </w:t>
      </w:r>
    </w:p>
    <w:p w14:paraId="24E62CE0" w14:textId="77777777" w:rsidR="000908C6" w:rsidRPr="00931490" w:rsidRDefault="000908C6" w:rsidP="000908C6">
      <w:pPr>
        <w:rPr>
          <w:u w:val="single" w:color="000000"/>
        </w:rPr>
      </w:pPr>
      <w:r w:rsidRPr="00931490">
        <w:rPr>
          <w:u w:color="000000"/>
        </w:rPr>
        <w:tab/>
      </w:r>
      <w:r w:rsidRPr="00931490">
        <w:rPr>
          <w:u w:val="single" w:color="000000"/>
        </w:rPr>
        <w:t>(E)</w:t>
      </w:r>
      <w:r w:rsidRPr="00931490">
        <w:rPr>
          <w:u w:color="000000"/>
        </w:rPr>
        <w:tab/>
        <w:t xml:space="preserve">Results of the </w:t>
      </w:r>
      <w:r w:rsidRPr="00931490">
        <w:rPr>
          <w:u w:val="single" w:color="000000"/>
        </w:rPr>
        <w:t>absentee ballot</w:t>
      </w:r>
      <w:r w:rsidRPr="00931490">
        <w:rPr>
          <w:u w:color="000000"/>
        </w:rPr>
        <w:t xml:space="preserve"> tabulation must not be publicly reported until after the polls are closed. </w:t>
      </w:r>
      <w:r w:rsidRPr="00931490">
        <w:rPr>
          <w:u w:val="single" w:color="000000"/>
        </w:rPr>
        <w:t>An election official, election worker, candidate, or watcher who intentionally violates the prohibition contained in this subsection is guilty of a felony and, upon conviction, must be fined not more than one thousand dollars or imprisoned not more than five years.</w:t>
      </w:r>
    </w:p>
    <w:p w14:paraId="2D545622" w14:textId="77777777" w:rsidR="000908C6" w:rsidRPr="00931490" w:rsidRDefault="000908C6" w:rsidP="000908C6">
      <w:r w:rsidRPr="00931490">
        <w:rPr>
          <w:u w:color="000000"/>
        </w:rPr>
        <w:tab/>
      </w:r>
      <w:r w:rsidRPr="00931490">
        <w:rPr>
          <w:u w:val="single" w:color="000000"/>
        </w:rPr>
        <w:t>(F)</w:t>
      </w:r>
      <w:r w:rsidRPr="00931490">
        <w:rPr>
          <w:u w:color="000000"/>
        </w:rPr>
        <w:tab/>
      </w:r>
      <w:r w:rsidRPr="00931490">
        <w:rPr>
          <w:u w:val="single" w:color="000000"/>
        </w:rPr>
        <w:t>The processes of examining the return</w:t>
      </w:r>
      <w:r w:rsidRPr="00931490">
        <w:rPr>
          <w:u w:val="single" w:color="000000"/>
        </w:rPr>
        <w:noBreakHyphen/>
        <w:t>addressed envelopes, opening the sealed return</w:t>
      </w:r>
      <w:r w:rsidRPr="00931490">
        <w:rPr>
          <w:u w:val="single" w:color="000000"/>
        </w:rPr>
        <w:noBreakHyphen/>
        <w:t>addressed envelopes to remove the ‘Ballot Herein’ envelopes, and removing the ballots from the ‘Ballot Herein’ envelopes for tabulation must be conducted in the presence of any candidate who elects to be present, and of any watchers who have been appointed pursuant to Section 7</w:t>
      </w:r>
      <w:r w:rsidRPr="00931490">
        <w:rPr>
          <w:u w:val="single" w:color="000000"/>
        </w:rPr>
        <w:noBreakHyphen/>
        <w:t>13</w:t>
      </w:r>
      <w:r w:rsidRPr="00931490">
        <w:rPr>
          <w:u w:val="single" w:color="000000"/>
        </w:rPr>
        <w:noBreakHyphen/>
        <w:t>860. Provided, any candidates or watchers present must be located a reasonable distance in order to maintain both the right to observe and the secrecy of the ballots.</w:t>
      </w:r>
      <w:r w:rsidRPr="00931490">
        <w:t xml:space="preserve">” </w:t>
      </w:r>
    </w:p>
    <w:p w14:paraId="17791824" w14:textId="77777777" w:rsidR="000908C6" w:rsidRPr="00931490" w:rsidRDefault="000908C6" w:rsidP="000908C6">
      <w:r w:rsidRPr="00931490">
        <w:t>SECTION</w:t>
      </w:r>
      <w:r w:rsidRPr="00931490">
        <w:tab/>
        <w:t>10.</w:t>
      </w:r>
      <w:r w:rsidRPr="00931490">
        <w:tab/>
        <w:t>Section 7</w:t>
      </w:r>
      <w:r w:rsidRPr="00931490">
        <w:noBreakHyphen/>
        <w:t>15</w:t>
      </w:r>
      <w:r w:rsidRPr="00931490">
        <w:noBreakHyphen/>
        <w:t>430 of the 1976 Code is amended to read:</w:t>
      </w:r>
    </w:p>
    <w:p w14:paraId="1B9FE2FD" w14:textId="77777777" w:rsidR="000908C6" w:rsidRPr="00931490" w:rsidRDefault="000908C6" w:rsidP="000908C6">
      <w:r w:rsidRPr="00931490">
        <w:tab/>
        <w:t>“Section 7</w:t>
      </w:r>
      <w:r w:rsidRPr="00931490">
        <w:noBreakHyphen/>
        <w:t>15</w:t>
      </w:r>
      <w:r w:rsidRPr="00931490">
        <w:noBreakHyphen/>
        <w:t>430.</w:t>
      </w:r>
      <w:r w:rsidRPr="00931490">
        <w:tab/>
      </w:r>
      <w:r w:rsidRPr="00931490">
        <w:rPr>
          <w:u w:val="single" w:color="000000"/>
        </w:rPr>
        <w:t>(A)</w:t>
      </w:r>
      <w:r w:rsidRPr="00931490">
        <w:tab/>
        <w:t xml:space="preserve">Prior to the distribution of voter registration lists to the various precincts, the county board of voter registration and elections shall note, opposite the name of each registered voter, who </w:t>
      </w:r>
      <w:r w:rsidRPr="00931490">
        <w:rPr>
          <w:u w:val="single" w:color="000000"/>
        </w:rPr>
        <w:t>is provided an absentee ballot and who has returned an absentee ballot</w:t>
      </w:r>
      <w:r w:rsidRPr="00931490">
        <w:t xml:space="preserve"> </w:t>
      </w:r>
      <w:r w:rsidRPr="00931490">
        <w:rPr>
          <w:strike/>
        </w:rPr>
        <w:t>has voted by absentee ballot the fact of such voting or that an absentee ballot has been issued to a voter, as the case may be</w:t>
      </w:r>
      <w:r w:rsidRPr="00931490">
        <w:t xml:space="preserve">. </w:t>
      </w:r>
    </w:p>
    <w:p w14:paraId="5FD3C971" w14:textId="77777777" w:rsidR="000908C6" w:rsidRPr="00931490" w:rsidRDefault="000908C6" w:rsidP="000908C6">
      <w:pPr>
        <w:rPr>
          <w:color w:val="000000"/>
        </w:rPr>
      </w:pPr>
      <w:r w:rsidRPr="00931490">
        <w:rPr>
          <w:color w:val="000000"/>
        </w:rPr>
        <w:tab/>
      </w:r>
      <w:r w:rsidRPr="00931490">
        <w:rPr>
          <w:color w:val="000000"/>
          <w:u w:val="single"/>
        </w:rPr>
        <w:t>(B)</w:t>
      </w:r>
      <w:r w:rsidRPr="00931490">
        <w:rPr>
          <w:color w:val="000000"/>
        </w:rPr>
        <w:tab/>
        <w:t>No voter whose name is so marked on the registration list as having</w:t>
      </w:r>
      <w:r w:rsidRPr="00931490">
        <w:rPr>
          <w:rStyle w:val="apple-converted-space"/>
          <w:color w:val="000000"/>
        </w:rPr>
        <w:t xml:space="preserve"> </w:t>
      </w:r>
      <w:r w:rsidRPr="00931490">
        <w:rPr>
          <w:color w:val="000000"/>
          <w:u w:val="single"/>
        </w:rPr>
        <w:t>returned an absentee ballot</w:t>
      </w:r>
      <w:r w:rsidRPr="00931490">
        <w:rPr>
          <w:rStyle w:val="apple-converted-space"/>
          <w:color w:val="000000"/>
        </w:rPr>
        <w:t xml:space="preserve"> </w:t>
      </w:r>
      <w:r w:rsidRPr="00931490">
        <w:rPr>
          <w:strike/>
          <w:color w:val="000000"/>
        </w:rPr>
        <w:t>voted</w:t>
      </w:r>
      <w:r w:rsidRPr="00931490">
        <w:rPr>
          <w:rStyle w:val="apple-converted-space"/>
          <w:color w:val="000000"/>
        </w:rPr>
        <w:t xml:space="preserve"> </w:t>
      </w:r>
      <w:r w:rsidRPr="00931490">
        <w:rPr>
          <w:color w:val="000000"/>
        </w:rPr>
        <w:t>shall be permitted to vote in person in his resident precinct</w:t>
      </w:r>
      <w:r w:rsidRPr="00931490">
        <w:rPr>
          <w:rStyle w:val="apple-converted-space"/>
          <w:color w:val="000000"/>
        </w:rPr>
        <w:t xml:space="preserve"> </w:t>
      </w:r>
      <w:r w:rsidRPr="00931490">
        <w:rPr>
          <w:color w:val="000000"/>
          <w:u w:val="single"/>
        </w:rPr>
        <w:t>or at an early voting center in his county.</w:t>
      </w:r>
      <w:r w:rsidRPr="00931490">
        <w:rPr>
          <w:rStyle w:val="apple-converted-space"/>
          <w:strike/>
          <w:color w:val="000000"/>
        </w:rPr>
        <w:t xml:space="preserve"> </w:t>
      </w:r>
      <w:r w:rsidRPr="00931490">
        <w:rPr>
          <w:strike/>
          <w:color w:val="000000"/>
        </w:rPr>
        <w:t>and no</w:t>
      </w:r>
      <w:r w:rsidRPr="00931490">
        <w:rPr>
          <w:rStyle w:val="apple-converted-space"/>
          <w:color w:val="000000"/>
        </w:rPr>
        <w:t xml:space="preserve"> </w:t>
      </w:r>
      <w:r w:rsidRPr="00931490">
        <w:rPr>
          <w:color w:val="000000"/>
          <w:u w:val="single"/>
        </w:rPr>
        <w:t>A</w:t>
      </w:r>
      <w:r w:rsidRPr="00931490">
        <w:rPr>
          <w:rStyle w:val="apple-converted-space"/>
          <w:color w:val="000000"/>
        </w:rPr>
        <w:t xml:space="preserve"> </w:t>
      </w:r>
      <w:r w:rsidRPr="00931490">
        <w:rPr>
          <w:color w:val="000000"/>
        </w:rPr>
        <w:t>voter who</w:t>
      </w:r>
      <w:r w:rsidRPr="00931490">
        <w:rPr>
          <w:rStyle w:val="apple-converted-space"/>
          <w:color w:val="000000"/>
        </w:rPr>
        <w:t xml:space="preserve"> </w:t>
      </w:r>
      <w:r w:rsidRPr="00931490">
        <w:rPr>
          <w:color w:val="000000"/>
          <w:u w:val="single"/>
        </w:rPr>
        <w:t>is provided an absentee ballot, but who</w:t>
      </w:r>
      <w:r w:rsidRPr="00931490">
        <w:rPr>
          <w:rStyle w:val="apple-converted-space"/>
          <w:color w:val="000000"/>
        </w:rPr>
        <w:t xml:space="preserve"> </w:t>
      </w:r>
      <w:r w:rsidRPr="00931490">
        <w:rPr>
          <w:color w:val="000000"/>
        </w:rPr>
        <w:t>has</w:t>
      </w:r>
      <w:r w:rsidRPr="00931490">
        <w:rPr>
          <w:rStyle w:val="apple-converted-space"/>
          <w:color w:val="000000"/>
        </w:rPr>
        <w:t xml:space="preserve"> </w:t>
      </w:r>
      <w:r w:rsidRPr="00931490">
        <w:rPr>
          <w:color w:val="000000"/>
          <w:u w:val="single"/>
        </w:rPr>
        <w:t>not returned an</w:t>
      </w:r>
      <w:r w:rsidRPr="00931490">
        <w:rPr>
          <w:rStyle w:val="apple-converted-space"/>
          <w:color w:val="000000"/>
        </w:rPr>
        <w:t xml:space="preserve"> </w:t>
      </w:r>
      <w:r w:rsidRPr="00931490">
        <w:rPr>
          <w:strike/>
          <w:color w:val="000000"/>
        </w:rPr>
        <w:t>been issued an</w:t>
      </w:r>
      <w:r w:rsidRPr="00931490">
        <w:rPr>
          <w:rStyle w:val="apple-converted-space"/>
          <w:color w:val="000000"/>
        </w:rPr>
        <w:t xml:space="preserve"> </w:t>
      </w:r>
      <w:r w:rsidRPr="00931490">
        <w:rPr>
          <w:color w:val="000000"/>
        </w:rPr>
        <w:t>absentee ballot</w:t>
      </w:r>
      <w:r w:rsidRPr="00931490">
        <w:rPr>
          <w:color w:val="000000"/>
          <w:u w:val="single"/>
        </w:rPr>
        <w:t>,</w:t>
      </w:r>
      <w:r w:rsidRPr="00931490">
        <w:rPr>
          <w:color w:val="000000"/>
        </w:rPr>
        <w:t xml:space="preserve"> may</w:t>
      </w:r>
      <w:r w:rsidRPr="00931490">
        <w:rPr>
          <w:rStyle w:val="apple-converted-space"/>
          <w:color w:val="000000"/>
        </w:rPr>
        <w:t xml:space="preserve"> </w:t>
      </w:r>
      <w:r w:rsidRPr="00931490">
        <w:rPr>
          <w:color w:val="000000"/>
          <w:u w:val="single"/>
        </w:rPr>
        <w:t>cast a provisional ballot at his resident precinct or at an early voting center in his county. The provisional ballot must only be counted if the absentee ballot is not received by the time for the closing of the polls on election day</w:t>
      </w:r>
      <w:r w:rsidRPr="00931490">
        <w:rPr>
          <w:rStyle w:val="apple-converted-space"/>
          <w:color w:val="000000"/>
        </w:rPr>
        <w:t xml:space="preserve"> </w:t>
      </w:r>
      <w:r w:rsidRPr="00931490">
        <w:rPr>
          <w:strike/>
          <w:color w:val="000000"/>
        </w:rPr>
        <w:t>vote whether such ballot has been cast or not, unless he shall furnish to the officials of his resident precinct a certificate from the county board of voter registration and elections that his absentee ballot has been returned to the board unmarked</w:t>
      </w:r>
      <w:r w:rsidRPr="00931490">
        <w:rPr>
          <w:color w:val="000000"/>
        </w:rPr>
        <w:t>.</w:t>
      </w:r>
    </w:p>
    <w:p w14:paraId="5AE3E378" w14:textId="77777777" w:rsidR="000908C6" w:rsidRPr="00931490" w:rsidRDefault="000908C6" w:rsidP="000908C6">
      <w:r w:rsidRPr="00931490">
        <w:rPr>
          <w:color w:val="000000"/>
        </w:rPr>
        <w:tab/>
      </w:r>
      <w:r w:rsidRPr="00931490">
        <w:rPr>
          <w:color w:val="000000"/>
          <w:u w:val="single"/>
        </w:rPr>
        <w:t>(C)</w:t>
      </w:r>
      <w:r w:rsidRPr="00931490">
        <w:rPr>
          <w:color w:val="000000"/>
        </w:rPr>
        <w:tab/>
        <w:t>Should any voter be issued an absentee ballot</w:t>
      </w:r>
      <w:r w:rsidRPr="00931490">
        <w:rPr>
          <w:color w:val="000000"/>
          <w:u w:val="single"/>
        </w:rPr>
        <w:t>, or should any voter return an absentee ballot,</w:t>
      </w:r>
      <w:r w:rsidRPr="00931490">
        <w:rPr>
          <w:rStyle w:val="apple-converted-space"/>
          <w:color w:val="000000"/>
        </w:rPr>
        <w:t xml:space="preserve"> </w:t>
      </w:r>
      <w:r w:rsidRPr="00931490">
        <w:rPr>
          <w:color w:val="000000"/>
        </w:rPr>
        <w:t>after the board has released the registration books to be used in the election to the county board of voter registration and elections, municipal election commission, county committee, executive committee of any municipal party, or poll managers, the board of voter registration and elections shall immediately notify in writing the county board of voter registration and elections, municipal election commission, county committee, executive committee of any municipal party, or poll manager, as the case may be, of the name, address, and certificate number of each voter who has since been issued an absentee ballot</w:t>
      </w:r>
      <w:r w:rsidRPr="00931490">
        <w:rPr>
          <w:color w:val="000000"/>
          <w:u w:val="single"/>
        </w:rPr>
        <w:t>, or who has since returned an absentee ballot,</w:t>
      </w:r>
      <w:r w:rsidRPr="00931490">
        <w:rPr>
          <w:rStyle w:val="apple-converted-space"/>
          <w:color w:val="000000"/>
        </w:rPr>
        <w:t xml:space="preserve"> </w:t>
      </w:r>
      <w:r w:rsidRPr="00931490">
        <w:rPr>
          <w:color w:val="000000"/>
        </w:rPr>
        <w:t>and the registration books must be appropriately marked that the voter has been issued an absentee ballot</w:t>
      </w:r>
      <w:r w:rsidRPr="00931490">
        <w:rPr>
          <w:color w:val="000000"/>
          <w:u w:val="single"/>
        </w:rPr>
        <w:t>, or has returned an absentee ballot</w:t>
      </w:r>
      <w:r w:rsidRPr="00931490">
        <w:rPr>
          <w:color w:val="000000"/>
        </w:rPr>
        <w:t>.”</w:t>
      </w:r>
    </w:p>
    <w:p w14:paraId="739A5040" w14:textId="77777777" w:rsidR="000908C6" w:rsidRPr="00931490" w:rsidRDefault="000908C6" w:rsidP="000908C6">
      <w:r w:rsidRPr="00931490">
        <w:t>SECTION</w:t>
      </w:r>
      <w:r w:rsidRPr="00931490">
        <w:tab/>
        <w:t>11.</w:t>
      </w:r>
      <w:r w:rsidRPr="00931490">
        <w:tab/>
        <w:t>Section 7</w:t>
      </w:r>
      <w:r w:rsidRPr="00931490">
        <w:noBreakHyphen/>
        <w:t>5</w:t>
      </w:r>
      <w:r w:rsidRPr="00931490">
        <w:noBreakHyphen/>
        <w:t>170 of the 1976 Code is amended to read:</w:t>
      </w:r>
    </w:p>
    <w:p w14:paraId="0205A968" w14:textId="77777777" w:rsidR="000908C6" w:rsidRPr="00931490" w:rsidRDefault="000908C6" w:rsidP="000908C6">
      <w:r w:rsidRPr="00931490">
        <w:tab/>
        <w:t>“Section 7</w:t>
      </w:r>
      <w:r w:rsidRPr="00931490">
        <w:noBreakHyphen/>
        <w:t>5</w:t>
      </w:r>
      <w:r w:rsidRPr="00931490">
        <w:noBreakHyphen/>
        <w:t>170.</w:t>
      </w:r>
      <w:r w:rsidRPr="00931490">
        <w:tab/>
        <w:t>(1)</w:t>
      </w:r>
      <w:r w:rsidRPr="00931490">
        <w:tab/>
        <w:t>Written application required.—A person may not be registered to vote except upon written application or electronic application pursuant to Section 7</w:t>
      </w:r>
      <w:r w:rsidRPr="00931490">
        <w:noBreakHyphen/>
        <w:t>5</w:t>
      </w:r>
      <w:r w:rsidRPr="00931490">
        <w:noBreakHyphen/>
        <w:t>185, which shall become a part of the permanent records of the board to which it is presented and which must be open to public inspection. However, the social security number contained in the application must not be open to public inspection.</w:t>
      </w:r>
    </w:p>
    <w:p w14:paraId="2E409B87" w14:textId="77777777" w:rsidR="000908C6" w:rsidRPr="00931490" w:rsidRDefault="000908C6" w:rsidP="000908C6">
      <w:r w:rsidRPr="00931490">
        <w:tab/>
        <w:t>(2)</w:t>
      </w:r>
      <w:r w:rsidRPr="00931490">
        <w:tab/>
        <w:t>Form of application. — 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w:t>
      </w:r>
      <w:r w:rsidRPr="00931490">
        <w:rPr>
          <w:u w:val="single"/>
        </w:rPr>
        <w:t>,</w:t>
      </w:r>
      <w:r w:rsidRPr="00931490">
        <w:t xml:space="preserve"> </w:t>
      </w:r>
      <w:r w:rsidRPr="00931490">
        <w:rPr>
          <w:strike/>
        </w:rPr>
        <w:t>and</w:t>
      </w:r>
      <w:r w:rsidRPr="00931490">
        <w:t xml:space="preserve"> that I claim no other place as my legal residence</w:t>
      </w:r>
      <w:r w:rsidRPr="00931490">
        <w:rPr>
          <w:u w:val="single"/>
        </w:rPr>
        <w:t>, and that, to my knowledge, I am neither registered nor intend to register to vote in another state or county</w:t>
      </w:r>
      <w:r w:rsidRPr="00931490">
        <w:t>.’ Any applicant convicted of fraudulently applying for registration is guilty of perjury and is subject to the penalty for that offense.</w:t>
      </w:r>
    </w:p>
    <w:p w14:paraId="7F9B4BFB" w14:textId="77777777" w:rsidR="000908C6" w:rsidRPr="000908C6" w:rsidRDefault="000908C6" w:rsidP="000908C6">
      <w:pPr>
        <w:rPr>
          <w:u w:val="single" w:color="000000"/>
        </w:rPr>
      </w:pPr>
      <w:r w:rsidRPr="00931490">
        <w:tab/>
      </w:r>
      <w:r w:rsidRPr="000908C6">
        <w:rPr>
          <w:u w:val="single" w:color="000000"/>
        </w:rPr>
        <w:t>(3)</w:t>
      </w:r>
      <w:r w:rsidRPr="00931490">
        <w:tab/>
      </w:r>
      <w:r w:rsidRPr="000908C6">
        <w:rPr>
          <w:u w:val="single" w:color="000000"/>
        </w:rPr>
        <w:t>Date stamp voter registration applications. — The county board of voter registration and elections shall date stamp all voter registration applications delivered in person, electronically, or by mail as of the date received.</w:t>
      </w:r>
    </w:p>
    <w:p w14:paraId="03BEC709" w14:textId="77777777" w:rsidR="000908C6" w:rsidRPr="00931490" w:rsidRDefault="000908C6" w:rsidP="000908C6">
      <w:r w:rsidRPr="00931490">
        <w:tab/>
      </w:r>
      <w:r w:rsidRPr="00931490">
        <w:rPr>
          <w:strike/>
        </w:rPr>
        <w:t>(3)</w:t>
      </w:r>
      <w:r w:rsidRPr="00931490">
        <w:rPr>
          <w:u w:val="single"/>
        </w:rPr>
        <w:t>(4)</w:t>
      </w:r>
      <w:r w:rsidRPr="00931490">
        <w:tab/>
        <w:t>Administration of oaths. — Any member of the county board of voter registration and elections, deputy registrar, or any registration clerk must be qualified to administer oaths in connection with the application.</w:t>
      </w:r>
    </w:p>
    <w:p w14:paraId="48E658A5" w14:textId="77777777" w:rsidR="000908C6" w:rsidRPr="00931490" w:rsidRDefault="000908C6" w:rsidP="000908C6">
      <w:r w:rsidRPr="00931490">
        <w:tab/>
      </w:r>
      <w:r w:rsidRPr="00931490">
        <w:rPr>
          <w:strike/>
        </w:rPr>
        <w:t>(4)</w:t>
      </w:r>
      <w:r w:rsidRPr="00931490">
        <w:rPr>
          <w:u w:val="single"/>
        </w:rPr>
        <w:t>(5)</w:t>
      </w:r>
      <w:r w:rsidRPr="00931490">
        <w:tab/>
        <w:t>Decisions on applications. —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14:paraId="47E38A82" w14:textId="77777777" w:rsidR="000908C6" w:rsidRPr="00931490" w:rsidRDefault="000908C6" w:rsidP="000908C6">
      <w:pPr>
        <w:rPr>
          <w:i/>
        </w:rPr>
      </w:pPr>
      <w:r w:rsidRPr="00931490">
        <w:t>SECTION</w:t>
      </w:r>
      <w:r w:rsidRPr="00931490">
        <w:tab/>
        <w:t>12.</w:t>
      </w:r>
      <w:r w:rsidRPr="00931490">
        <w:tab/>
        <w:t>Section 7</w:t>
      </w:r>
      <w:r w:rsidRPr="00931490">
        <w:noBreakHyphen/>
        <w:t>13</w:t>
      </w:r>
      <w:r w:rsidRPr="00931490">
        <w:noBreakHyphen/>
        <w:t xml:space="preserve">320(A) of the 1976 Code is amended to read: </w:t>
      </w:r>
      <w:r w:rsidRPr="00931490">
        <w:rPr>
          <w:i/>
        </w:rPr>
        <w:t xml:space="preserve"> </w:t>
      </w:r>
    </w:p>
    <w:p w14:paraId="7F456B86" w14:textId="77777777" w:rsidR="000908C6" w:rsidRPr="00931490" w:rsidRDefault="000908C6" w:rsidP="000908C6">
      <w:r w:rsidRPr="00931490">
        <w:tab/>
        <w:t>“(A)</w:t>
      </w:r>
      <w:r w:rsidRPr="00931490">
        <w:tab/>
      </w:r>
      <w:r w:rsidRPr="00931490">
        <w:rPr>
          <w:u w:val="single"/>
        </w:rPr>
        <w:t>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 not make the ballot identifiable to a particular elector.</w:t>
      </w:r>
      <w:r w:rsidRPr="00931490">
        <w:t xml:space="preserve">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w:t>
      </w:r>
    </w:p>
    <w:p w14:paraId="253AECC4" w14:textId="77777777" w:rsidR="000908C6" w:rsidRPr="00931490" w:rsidRDefault="000908C6" w:rsidP="000908C6">
      <w:r w:rsidRPr="00931490">
        <w:t>SECTION</w:t>
      </w:r>
      <w:r w:rsidRPr="00931490">
        <w:tab/>
        <w:t>13.</w:t>
      </w:r>
      <w:r w:rsidRPr="00931490">
        <w:tab/>
        <w:t>Section 7</w:t>
      </w:r>
      <w:r w:rsidRPr="00931490">
        <w:noBreakHyphen/>
        <w:t>13</w:t>
      </w:r>
      <w:r w:rsidRPr="00931490">
        <w:noBreakHyphen/>
        <w:t>610(C) of the 1976 Code is amended to read:</w:t>
      </w:r>
    </w:p>
    <w:p w14:paraId="6099E30F" w14:textId="77777777" w:rsidR="000908C6" w:rsidRPr="00931490" w:rsidRDefault="000908C6" w:rsidP="000908C6">
      <w:r w:rsidRPr="00931490">
        <w:tab/>
        <w:t>“(C)</w:t>
      </w:r>
      <w:r w:rsidRPr="00931490">
        <w:tab/>
      </w:r>
      <w:r w:rsidRPr="000908C6">
        <w:rPr>
          <w:u w:val="single" w:color="000000"/>
        </w:rPr>
        <w:t>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 not make the ballot identifiable to a particular elector.</w:t>
      </w:r>
      <w:r w:rsidRPr="00931490">
        <w:t xml:space="preserve"> 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the voting square opposite the name of the candidate of his choice. The State Election Commission may establish, under Chapter 23 of Title 1, such rules and regulations as are necessary for the proper administration of this section.”</w:t>
      </w:r>
    </w:p>
    <w:p w14:paraId="0AA897B6" w14:textId="77777777" w:rsidR="000908C6" w:rsidRPr="00931490" w:rsidRDefault="000908C6" w:rsidP="000908C6">
      <w:r w:rsidRPr="00931490">
        <w:t>SECTION</w:t>
      </w:r>
      <w:r w:rsidRPr="00931490">
        <w:tab/>
        <w:t>14.</w:t>
      </w:r>
      <w:r w:rsidRPr="00931490">
        <w:tab/>
        <w:t>Section 7</w:t>
      </w:r>
      <w:r w:rsidRPr="00931490">
        <w:noBreakHyphen/>
        <w:t>13</w:t>
      </w:r>
      <w:r w:rsidRPr="00931490">
        <w:noBreakHyphen/>
        <w:t>1330 of the 1976 Code is amended to read:</w:t>
      </w:r>
    </w:p>
    <w:p w14:paraId="00D0CBC1" w14:textId="77777777" w:rsidR="000908C6" w:rsidRPr="00931490" w:rsidRDefault="000908C6" w:rsidP="000908C6">
      <w:pPr>
        <w:rPr>
          <w:bCs/>
        </w:rPr>
      </w:pPr>
      <w:r w:rsidRPr="00931490">
        <w:tab/>
        <w:t>“Section 7</w:t>
      </w:r>
      <w:r w:rsidRPr="00931490">
        <w:noBreakHyphen/>
        <w:t>13</w:t>
      </w:r>
      <w:r w:rsidRPr="00931490">
        <w:noBreakHyphen/>
        <w:t>1330.</w:t>
      </w:r>
      <w:r w:rsidRPr="00931490">
        <w:tab/>
        <w:t>(A)</w:t>
      </w:r>
      <w:r w:rsidRPr="00931490">
        <w:tab/>
      </w:r>
      <w:r w:rsidRPr="00931490">
        <w:rPr>
          <w:u w:val="single" w:color="000000"/>
        </w:rPr>
        <w:t>Before a decision is made to procure a statewide voting system, the State Election Commission must provide a public comment period of not less than thirty days.  The input must be considered in the procurement of a statewide voting system.</w:t>
      </w:r>
    </w:p>
    <w:p w14:paraId="65256C26" w14:textId="77777777" w:rsidR="000908C6" w:rsidRPr="00931490" w:rsidRDefault="000908C6" w:rsidP="000908C6">
      <w:r w:rsidRPr="00931490">
        <w:tab/>
      </w:r>
      <w:r w:rsidRPr="00931490">
        <w:rPr>
          <w:u w:val="single"/>
        </w:rPr>
        <w:t>(B)</w:t>
      </w:r>
      <w:r w:rsidRPr="00931490">
        <w:tab/>
        <w:t xml:space="preserve">Before any kind of optical scan voting system is used at any election, it must be approved by the State Election Commission, which shall examine the optical scan voting system and make and file in the commission’s office a report, attested by the signature of the commission’s executive director, stating whether, in the commission’s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w:t>
      </w:r>
      <w:r w:rsidRPr="00931490">
        <w:rPr>
          <w:u w:val="single"/>
        </w:rPr>
        <w:t>the latest</w:t>
      </w:r>
      <w:r w:rsidRPr="00931490">
        <w:t xml:space="preserve"> federal voting system standards </w:t>
      </w:r>
      <w:r w:rsidRPr="00931490">
        <w:rPr>
          <w:u w:val="single"/>
        </w:rPr>
        <w:t>and guidelines</w:t>
      </w:r>
      <w:r w:rsidRPr="00931490">
        <w:t xml:space="preserve">. </w:t>
      </w:r>
      <w:r w:rsidRPr="00931490">
        <w:rPr>
          <w:u w:val="single"/>
        </w:rPr>
        <w:t>If the federal voting system standards and guidelines have been amended less than thirty</w:t>
      </w:r>
      <w:r w:rsidRPr="00931490">
        <w:rPr>
          <w:u w:val="single"/>
        </w:rPr>
        <w:noBreakHyphen/>
        <w:t>six months prior to an election, then the State Election Commission may approve and certify a voting system that meets the prior standards after determining:</w:t>
      </w:r>
    </w:p>
    <w:p w14:paraId="67B2E11E" w14:textId="77777777" w:rsidR="000908C6" w:rsidRPr="00931490" w:rsidRDefault="000908C6" w:rsidP="000908C6">
      <w:pPr>
        <w:rPr>
          <w:u w:val="single"/>
        </w:rPr>
      </w:pPr>
      <w:r w:rsidRPr="00931490">
        <w:tab/>
      </w:r>
      <w:r w:rsidRPr="00931490">
        <w:tab/>
      </w:r>
      <w:r w:rsidRPr="00931490">
        <w:rPr>
          <w:u w:val="single"/>
        </w:rPr>
        <w:t>(1)</w:t>
      </w:r>
      <w:r w:rsidRPr="00931490">
        <w:tab/>
      </w:r>
      <w:r w:rsidRPr="00931490">
        <w:rPr>
          <w:u w:val="single"/>
        </w:rPr>
        <w:t>the effect that such approval would have on the integrity and security of elections; and</w:t>
      </w:r>
    </w:p>
    <w:p w14:paraId="5473361B" w14:textId="77777777" w:rsidR="000908C6" w:rsidRPr="00931490" w:rsidRDefault="000908C6" w:rsidP="000908C6">
      <w:pPr>
        <w:rPr>
          <w:u w:val="single"/>
        </w:rPr>
      </w:pPr>
      <w:r w:rsidRPr="00931490">
        <w:tab/>
      </w:r>
      <w:r w:rsidRPr="00931490">
        <w:tab/>
      </w:r>
      <w:r w:rsidRPr="00931490">
        <w:rPr>
          <w:u w:val="single"/>
        </w:rPr>
        <w:t>(2)</w:t>
      </w:r>
      <w:r w:rsidRPr="00931490">
        <w:tab/>
      </w:r>
      <w:r w:rsidRPr="00931490">
        <w:rPr>
          <w:u w:val="single"/>
        </w:rPr>
        <w:t>the procedure and cost involved to bring the voting system into compliance with the amended standards.</w:t>
      </w:r>
    </w:p>
    <w:p w14:paraId="62EF8D76" w14:textId="77777777" w:rsidR="000908C6" w:rsidRPr="00931490" w:rsidRDefault="000908C6" w:rsidP="000908C6">
      <w:r w:rsidRPr="00931490">
        <w:tab/>
      </w:r>
      <w:r w:rsidRPr="00931490">
        <w:rPr>
          <w:strike/>
        </w:rPr>
        <w:t>(B)</w:t>
      </w:r>
      <w:r w:rsidRPr="00931490">
        <w:rPr>
          <w:u w:val="single"/>
        </w:rPr>
        <w:t>(C)</w:t>
      </w:r>
      <w:r w:rsidRPr="00931490">
        <w:tab/>
        <w:t>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w:t>
      </w:r>
    </w:p>
    <w:p w14:paraId="1B12D80A" w14:textId="77777777" w:rsidR="000908C6" w:rsidRPr="00931490" w:rsidRDefault="000908C6" w:rsidP="000908C6">
      <w:r w:rsidRPr="00931490">
        <w:tab/>
      </w:r>
      <w:r w:rsidRPr="00931490">
        <w:rPr>
          <w:strike/>
        </w:rPr>
        <w:t>(C)</w:t>
      </w:r>
      <w:r w:rsidRPr="00931490">
        <w:rPr>
          <w:u w:val="single"/>
        </w:rPr>
        <w:t>(D)</w:t>
      </w:r>
      <w:r w:rsidRPr="00931490">
        <w:tab/>
        <w:t xml:space="preserve">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w:t>
      </w:r>
      <w:r w:rsidRPr="00931490">
        <w:rPr>
          <w:strike/>
        </w:rPr>
        <w:t>(A)</w:t>
      </w:r>
      <w:r w:rsidRPr="00931490">
        <w:t xml:space="preserve"> </w:t>
      </w:r>
      <w:r w:rsidRPr="00931490">
        <w:rPr>
          <w:u w:val="single"/>
        </w:rPr>
        <w:t>(B)</w:t>
      </w:r>
      <w:r w:rsidRPr="00931490">
        <w:t>.</w:t>
      </w:r>
    </w:p>
    <w:p w14:paraId="3CF6A7E3" w14:textId="77777777" w:rsidR="000908C6" w:rsidRPr="00931490" w:rsidRDefault="000908C6" w:rsidP="000908C6">
      <w:r w:rsidRPr="00931490">
        <w:tab/>
      </w:r>
      <w:r w:rsidRPr="00931490">
        <w:rPr>
          <w:strike/>
        </w:rPr>
        <w:t>(D)</w:t>
      </w:r>
      <w:r w:rsidRPr="00931490">
        <w:rPr>
          <w:u w:val="single"/>
        </w:rPr>
        <w:t>(E)</w:t>
      </w:r>
      <w:r w:rsidRPr="00931490">
        <w:tab/>
        <w:t>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w:t>
      </w:r>
    </w:p>
    <w:p w14:paraId="5D938867" w14:textId="77777777" w:rsidR="000908C6" w:rsidRPr="00931490" w:rsidRDefault="000908C6" w:rsidP="000908C6">
      <w:r w:rsidRPr="00931490">
        <w:tab/>
      </w:r>
      <w:r w:rsidRPr="00931490">
        <w:rPr>
          <w:strike/>
        </w:rPr>
        <w:t>(E)</w:t>
      </w:r>
      <w:r w:rsidRPr="00931490">
        <w:rPr>
          <w:u w:val="single"/>
        </w:rPr>
        <w:t>(F)</w:t>
      </w:r>
      <w:r w:rsidRPr="00931490">
        <w:tab/>
        <w:t>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jurisdiction’s chief election official; and must disclose any reports compiled by state or local government concerning the performance of the system. The vendor is responsible for filing this information on an ongoing basis.</w:t>
      </w:r>
    </w:p>
    <w:p w14:paraId="7FE4C88E" w14:textId="77777777" w:rsidR="000908C6" w:rsidRPr="00931490" w:rsidRDefault="000908C6" w:rsidP="000908C6">
      <w:r w:rsidRPr="00931490">
        <w:tab/>
      </w:r>
      <w:r w:rsidRPr="00931490">
        <w:rPr>
          <w:strike/>
        </w:rPr>
        <w:t>(F)</w:t>
      </w:r>
      <w:r w:rsidRPr="00931490">
        <w:rPr>
          <w:u w:val="single"/>
        </w:rPr>
        <w:t>(G)</w:t>
      </w:r>
      <w:r w:rsidRPr="00931490">
        <w:tab/>
        <w:t>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w:t>
      </w:r>
    </w:p>
    <w:p w14:paraId="06EEFA6F" w14:textId="77777777" w:rsidR="000908C6" w:rsidRPr="00931490" w:rsidRDefault="000908C6" w:rsidP="000908C6">
      <w:r w:rsidRPr="00931490">
        <w:tab/>
      </w:r>
      <w:r w:rsidRPr="00931490">
        <w:rPr>
          <w:strike/>
        </w:rPr>
        <w:t>(G)</w:t>
      </w:r>
      <w:r w:rsidRPr="00931490">
        <w:rPr>
          <w:u w:val="single"/>
        </w:rPr>
        <w:t>(H)</w:t>
      </w:r>
      <w:r w:rsidRPr="00931490">
        <w:tab/>
        <w:t>Any person or company who seeks approval for any vote recorder or optical scan voting system must conduct, under the supervision of the State Election Commission and any county board of voter registration and elections,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w:t>
      </w:r>
    </w:p>
    <w:p w14:paraId="190A17C5" w14:textId="77777777" w:rsidR="000908C6" w:rsidRPr="00931490" w:rsidRDefault="000908C6" w:rsidP="000908C6">
      <w:r w:rsidRPr="00931490">
        <w:tab/>
      </w:r>
      <w:r w:rsidRPr="00931490">
        <w:rPr>
          <w:strike/>
        </w:rPr>
        <w:t>(H)</w:t>
      </w:r>
      <w:r w:rsidRPr="00931490">
        <w:t>(I)</w:t>
      </w:r>
      <w:r w:rsidRPr="00931490">
        <w:tab/>
        <w:t>Before an optical scan voting system may be used in elections in the State, all source codes for the system must be placed in escrow by the manufacturer, at the manufacturer’s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14:paraId="333E90D2" w14:textId="77777777" w:rsidR="000908C6" w:rsidRPr="00931490" w:rsidRDefault="000908C6" w:rsidP="000908C6">
      <w:r w:rsidRPr="00931490">
        <w:tab/>
      </w:r>
      <w:r w:rsidRPr="00931490">
        <w:rPr>
          <w:strike/>
        </w:rPr>
        <w:t>(I)</w:t>
      </w:r>
      <w:r w:rsidRPr="00931490">
        <w:rPr>
          <w:u w:val="single"/>
        </w:rPr>
        <w:t>(J)</w:t>
      </w:r>
      <w:r w:rsidRPr="00931490">
        <w:tab/>
        <w:t xml:space="preserve">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w:t>
      </w:r>
      <w:r w:rsidRPr="00931490">
        <w:rPr>
          <w:strike/>
        </w:rPr>
        <w:t>or reader to electronically count and record votes</w:t>
      </w:r>
      <w:r w:rsidRPr="00931490">
        <w:t xml:space="preserve"> or </w:t>
      </w:r>
      <w:r w:rsidRPr="00931490">
        <w:rPr>
          <w:strike/>
        </w:rPr>
        <w:t>to a</w:t>
      </w:r>
      <w:r w:rsidRPr="00931490">
        <w:t xml:space="preserve"> printer to accurately reproduce vote totals.</w:t>
      </w:r>
    </w:p>
    <w:p w14:paraId="0246A13C" w14:textId="77777777" w:rsidR="000908C6" w:rsidRPr="00931490" w:rsidRDefault="000908C6" w:rsidP="000908C6">
      <w:r w:rsidRPr="00931490">
        <w:tab/>
      </w:r>
      <w:r w:rsidRPr="00931490">
        <w:rPr>
          <w:strike/>
        </w:rPr>
        <w:t>(J)</w:t>
      </w:r>
      <w:r w:rsidRPr="00931490">
        <w:rPr>
          <w:u w:val="single"/>
        </w:rPr>
        <w:t>(K)</w:t>
      </w:r>
      <w:r w:rsidRPr="00931490">
        <w:tab/>
        <w:t xml:space="preserve">If the State Election Commission determines that a vote recorder or optical scan voting system that was approved no longer meets the requirements set forth in subsections </w:t>
      </w:r>
      <w:r w:rsidRPr="00931490">
        <w:rPr>
          <w:strike/>
        </w:rPr>
        <w:t>(A)</w:t>
      </w:r>
      <w:r w:rsidRPr="00931490">
        <w:t xml:space="preserve"> </w:t>
      </w:r>
      <w:r w:rsidRPr="00931490">
        <w:rPr>
          <w:u w:val="single"/>
        </w:rPr>
        <w:t>(B)</w:t>
      </w:r>
      <w:r w:rsidRPr="00931490">
        <w:t xml:space="preserve"> and </w:t>
      </w:r>
      <w:r w:rsidRPr="00931490">
        <w:rPr>
          <w:strike/>
        </w:rPr>
        <w:t>(C)</w:t>
      </w:r>
      <w:r w:rsidRPr="00931490">
        <w:t xml:space="preserve"> </w:t>
      </w:r>
      <w:r w:rsidRPr="00931490">
        <w:rPr>
          <w:u w:val="single"/>
        </w:rPr>
        <w:t>(D)</w:t>
      </w:r>
      <w:r w:rsidRPr="00931490">
        <w:t xml:space="preserve"> or Section 7</w:t>
      </w:r>
      <w:r w:rsidRPr="00931490">
        <w:noBreakHyphen/>
        <w:t>13</w:t>
      </w:r>
      <w:r w:rsidRPr="00931490">
        <w:noBreakHyphen/>
        <w:t xml:space="preserve">1340, the commission may decertify that system. A decertified system shall not be used in elections unless the system is reapproved by the commission under subsections </w:t>
      </w:r>
      <w:r w:rsidRPr="00931490">
        <w:rPr>
          <w:strike/>
        </w:rPr>
        <w:t>(A)</w:t>
      </w:r>
      <w:r w:rsidRPr="00931490">
        <w:t xml:space="preserve"> </w:t>
      </w:r>
      <w:r w:rsidRPr="00931490">
        <w:rPr>
          <w:u w:val="single"/>
        </w:rPr>
        <w:t>(B)</w:t>
      </w:r>
      <w:r w:rsidRPr="00931490">
        <w:t xml:space="preserve"> and </w:t>
      </w:r>
      <w:r w:rsidRPr="00931490">
        <w:rPr>
          <w:strike/>
        </w:rPr>
        <w:t>(C)</w:t>
      </w:r>
      <w:r w:rsidRPr="00931490">
        <w:t xml:space="preserve"> </w:t>
      </w:r>
      <w:r w:rsidRPr="00931490">
        <w:rPr>
          <w:u w:val="single"/>
        </w:rPr>
        <w:t>(D)</w:t>
      </w:r>
      <w:r w:rsidRPr="00931490">
        <w:t>.</w:t>
      </w:r>
    </w:p>
    <w:p w14:paraId="6AA41F36" w14:textId="77777777" w:rsidR="000908C6" w:rsidRPr="00931490" w:rsidRDefault="000908C6" w:rsidP="000908C6">
      <w:r w:rsidRPr="00931490">
        <w:tab/>
      </w:r>
      <w:r w:rsidRPr="00931490">
        <w:rPr>
          <w:strike/>
        </w:rPr>
        <w:t>(K)</w:t>
      </w:r>
      <w:r w:rsidRPr="00931490">
        <w:rPr>
          <w:u w:val="single"/>
        </w:rPr>
        <w:t>(L)</w:t>
      </w:r>
      <w:r w:rsidRPr="00931490">
        <w:tab/>
        <w:t>Neither a member of the State Election Commission, any county board of voter registration and elections or custodian, nor a member of a county governing body shall have any pecuniary interest in any vote recorder, or in the manufacture or sale of the vote recorder.</w:t>
      </w:r>
    </w:p>
    <w:p w14:paraId="354E3F19" w14:textId="77777777" w:rsidR="000908C6" w:rsidRPr="00931490" w:rsidRDefault="000908C6" w:rsidP="000908C6">
      <w:pPr>
        <w:rPr>
          <w:u w:val="single"/>
        </w:rPr>
      </w:pPr>
      <w:r w:rsidRPr="00931490">
        <w:tab/>
      </w:r>
      <w:r w:rsidRPr="00931490">
        <w:rPr>
          <w:u w:val="single"/>
        </w:rPr>
        <w:t>(M)</w:t>
      </w:r>
      <w:r w:rsidRPr="00931490">
        <w:tab/>
      </w:r>
      <w:r w:rsidRPr="00931490">
        <w:rPr>
          <w:u w:val="single"/>
        </w:rPr>
        <w:t xml:space="preserve">An optical scan voting system must maintain an image of each ballot that is cast in a manner that protects the integrity of the data and the anonymity of each voter. </w:t>
      </w:r>
    </w:p>
    <w:p w14:paraId="15D782D1" w14:textId="77777777" w:rsidR="000908C6" w:rsidRPr="00931490" w:rsidRDefault="000908C6" w:rsidP="000908C6">
      <w:r w:rsidRPr="00931490">
        <w:tab/>
      </w:r>
      <w:r w:rsidRPr="00931490">
        <w:rPr>
          <w:u w:val="single" w:color="000000"/>
        </w:rPr>
        <w:t>(N)</w:t>
      </w:r>
      <w:r w:rsidRPr="00931490">
        <w:tab/>
      </w:r>
      <w:r w:rsidRPr="00931490">
        <w:rPr>
          <w:u w:val="single" w:color="000000"/>
        </w:rPr>
        <w:t>All electronic records for a statewide election must be preserved for not less than twenty-four months following the election.</w:t>
      </w:r>
      <w:r w:rsidRPr="00931490">
        <w:t>”</w:t>
      </w:r>
    </w:p>
    <w:p w14:paraId="07C25283" w14:textId="77777777" w:rsidR="000908C6" w:rsidRPr="00931490" w:rsidRDefault="000908C6" w:rsidP="000908C6">
      <w:r w:rsidRPr="00931490">
        <w:t>SECTION</w:t>
      </w:r>
      <w:r w:rsidRPr="00931490">
        <w:tab/>
        <w:t>15. Section 7</w:t>
      </w:r>
      <w:r w:rsidRPr="00931490">
        <w:noBreakHyphen/>
        <w:t>13</w:t>
      </w:r>
      <w:r w:rsidRPr="00931490">
        <w:noBreakHyphen/>
        <w:t xml:space="preserve">1340(k) of the 1976 Code is amended to read:  </w:t>
      </w:r>
    </w:p>
    <w:p w14:paraId="44E4231D" w14:textId="77777777" w:rsidR="000908C6" w:rsidRPr="00931490" w:rsidRDefault="000908C6" w:rsidP="000908C6">
      <w:pPr>
        <w:rPr>
          <w:u w:val="single"/>
        </w:rPr>
      </w:pPr>
      <w:r w:rsidRPr="00931490">
        <w:tab/>
        <w:t>“(k)</w:t>
      </w:r>
      <w:r w:rsidRPr="00931490">
        <w:tab/>
      </w:r>
      <w:r w:rsidRPr="00931490">
        <w:rPr>
          <w:strike/>
        </w:rPr>
        <w:t>if approved after July 1, 1999, or if an upgrade in software, hardware, or firmware is submitted for approval as required by Section 7</w:t>
      </w:r>
      <w:r w:rsidRPr="00931490">
        <w:rPr>
          <w:strike/>
        </w:rPr>
        <w:noBreakHyphen/>
        <w:t>13</w:t>
      </w:r>
      <w:r w:rsidRPr="00931490">
        <w:rPr>
          <w:strike/>
        </w:rPr>
        <w:noBreakHyphen/>
        <w:t>1330 (C), is able to electronically transmit vote totals for all elections to the State Election Commission in a format and timeframe specified by the commission</w:t>
      </w:r>
      <w:r w:rsidRPr="00931490">
        <w:t xml:space="preserve"> </w:t>
      </w:r>
      <w:r w:rsidRPr="00931490">
        <w:rPr>
          <w:u w:val="single"/>
        </w:rPr>
        <w:t>disables, at all times while utilized in a current election, the following:</w:t>
      </w:r>
    </w:p>
    <w:p w14:paraId="7F23D9DC" w14:textId="77777777" w:rsidR="000908C6" w:rsidRPr="00931490" w:rsidRDefault="000908C6" w:rsidP="000908C6">
      <w:pPr>
        <w:rPr>
          <w:u w:val="single"/>
        </w:rPr>
      </w:pPr>
      <w:r w:rsidRPr="00931490">
        <w:tab/>
      </w:r>
      <w:r w:rsidRPr="00931490">
        <w:tab/>
      </w:r>
      <w:r w:rsidRPr="00931490">
        <w:rPr>
          <w:u w:val="single"/>
        </w:rPr>
        <w:t>(1)</w:t>
      </w:r>
      <w:r w:rsidRPr="00931490">
        <w:tab/>
      </w:r>
      <w:r w:rsidRPr="00931490">
        <w:rPr>
          <w:u w:val="single"/>
        </w:rPr>
        <w:t>a connection to the Internet or an external network;</w:t>
      </w:r>
    </w:p>
    <w:p w14:paraId="1D69D452" w14:textId="77777777" w:rsidR="000908C6" w:rsidRPr="00931490" w:rsidRDefault="000908C6" w:rsidP="000908C6">
      <w:pPr>
        <w:rPr>
          <w:u w:val="single"/>
        </w:rPr>
      </w:pPr>
      <w:r w:rsidRPr="00931490">
        <w:tab/>
      </w:r>
      <w:r w:rsidRPr="00931490">
        <w:tab/>
      </w:r>
      <w:r w:rsidRPr="00931490">
        <w:rPr>
          <w:u w:val="single"/>
        </w:rPr>
        <w:t>(2)</w:t>
      </w:r>
      <w:r w:rsidRPr="00931490">
        <w:tab/>
      </w:r>
      <w:r w:rsidRPr="00931490">
        <w:rPr>
          <w:u w:val="single"/>
        </w:rPr>
        <w:t xml:space="preserve">the capability to establish a wireless connection to an external network; </w:t>
      </w:r>
    </w:p>
    <w:p w14:paraId="000309F6" w14:textId="77777777" w:rsidR="000908C6" w:rsidRPr="00931490" w:rsidRDefault="000908C6" w:rsidP="000908C6">
      <w:pPr>
        <w:rPr>
          <w:u w:val="single"/>
        </w:rPr>
      </w:pPr>
      <w:r w:rsidRPr="00931490">
        <w:tab/>
      </w:r>
      <w:r w:rsidRPr="00931490">
        <w:tab/>
      </w:r>
      <w:r w:rsidRPr="00931490">
        <w:rPr>
          <w:u w:val="single"/>
        </w:rPr>
        <w:t>(3)</w:t>
      </w:r>
      <w:r w:rsidRPr="00931490">
        <w:tab/>
      </w:r>
      <w:r w:rsidRPr="00931490">
        <w:rPr>
          <w:u w:val="single"/>
        </w:rPr>
        <w:t>the establishment of a connection to an external network through a cable, a wireless modem or any other mechanism or process; and</w:t>
      </w:r>
    </w:p>
    <w:p w14:paraId="0FA1D060" w14:textId="77777777" w:rsidR="000908C6" w:rsidRPr="00931490" w:rsidRDefault="000908C6" w:rsidP="000908C6">
      <w:r w:rsidRPr="00931490">
        <w:tab/>
      </w:r>
      <w:r w:rsidRPr="00931490">
        <w:tab/>
      </w:r>
      <w:r w:rsidRPr="00931490">
        <w:rPr>
          <w:u w:val="single"/>
        </w:rPr>
        <w:t>(4)</w:t>
      </w:r>
      <w:r w:rsidRPr="00931490">
        <w:tab/>
      </w:r>
      <w:r w:rsidRPr="00931490">
        <w:rPr>
          <w:u w:val="single"/>
        </w:rPr>
        <w:t>automatic resolution functionality for ballots flagged for further review</w:t>
      </w:r>
      <w:r w:rsidRPr="00931490">
        <w:t>.”</w:t>
      </w:r>
    </w:p>
    <w:p w14:paraId="4DC3BA95" w14:textId="77777777" w:rsidR="000908C6" w:rsidRPr="00931490" w:rsidRDefault="000908C6" w:rsidP="000908C6">
      <w:r w:rsidRPr="00931490">
        <w:t>SECTION</w:t>
      </w:r>
      <w:r w:rsidRPr="00931490">
        <w:tab/>
        <w:t xml:space="preserve"> 16.</w:t>
      </w:r>
      <w:r w:rsidR="009367E2">
        <w:t xml:space="preserve">  </w:t>
      </w:r>
      <w:r w:rsidRPr="00931490">
        <w:tab/>
        <w:t>Sections 7</w:t>
      </w:r>
      <w:r w:rsidRPr="00931490">
        <w:noBreakHyphen/>
        <w:t>13</w:t>
      </w:r>
      <w:r w:rsidRPr="00931490">
        <w:noBreakHyphen/>
        <w:t xml:space="preserve">1620(A) and (G) of the 1976 Code are amended to read: </w:t>
      </w:r>
    </w:p>
    <w:p w14:paraId="68D9C745" w14:textId="77777777" w:rsidR="000908C6" w:rsidRPr="00931490" w:rsidRDefault="000908C6" w:rsidP="000908C6">
      <w:r w:rsidRPr="00931490">
        <w:tab/>
        <w:t>“(A)</w:t>
      </w:r>
      <w:r w:rsidRPr="00931490">
        <w:tab/>
        <w:t xml:space="preserve">Before any kind of voting system, including an electronic voting system, is used at an election, it must be approved by the State Election Commission, which shall examine the voting system and make and file in the commission’s office a report, attested to by the signature of the commission’s executive director, stating whether, in the commission’s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w:t>
      </w:r>
      <w:r w:rsidRPr="00931490">
        <w:rPr>
          <w:u w:val="single"/>
        </w:rPr>
        <w:t>the latest</w:t>
      </w:r>
      <w:r w:rsidRPr="00931490">
        <w:t xml:space="preserve"> federal voting system standards </w:t>
      </w:r>
      <w:r w:rsidRPr="00931490">
        <w:rPr>
          <w:u w:val="single"/>
        </w:rPr>
        <w:t>and guidelines</w:t>
      </w:r>
      <w:r w:rsidRPr="00931490">
        <w:t xml:space="preserve">. </w:t>
      </w:r>
      <w:r w:rsidRPr="00931490">
        <w:rPr>
          <w:u w:val="single"/>
        </w:rPr>
        <w:t>If the federal voting system standards and guidelines have been amended less than thirty</w:t>
      </w:r>
      <w:r w:rsidRPr="00931490">
        <w:rPr>
          <w:u w:val="single"/>
        </w:rPr>
        <w:noBreakHyphen/>
        <w:t>six months prior to an election, then the State Election Commission may approve and certify a voting system that meets the prior standards after determining:</w:t>
      </w:r>
    </w:p>
    <w:p w14:paraId="05BEA233" w14:textId="77777777" w:rsidR="000908C6" w:rsidRPr="00931490" w:rsidRDefault="000908C6" w:rsidP="000908C6">
      <w:pPr>
        <w:rPr>
          <w:u w:val="single"/>
        </w:rPr>
      </w:pPr>
      <w:r w:rsidRPr="00931490">
        <w:tab/>
      </w:r>
      <w:r w:rsidRPr="00931490">
        <w:tab/>
      </w:r>
      <w:r w:rsidRPr="00931490">
        <w:rPr>
          <w:u w:val="single"/>
        </w:rPr>
        <w:t>(1)</w:t>
      </w:r>
      <w:r w:rsidRPr="00931490">
        <w:tab/>
      </w:r>
      <w:r w:rsidRPr="00931490">
        <w:rPr>
          <w:u w:val="single"/>
        </w:rPr>
        <w:t>the effect that such approval would have on the integrity and security of elections; and</w:t>
      </w:r>
    </w:p>
    <w:p w14:paraId="7D6122DD" w14:textId="77777777" w:rsidR="000908C6" w:rsidRPr="00931490" w:rsidRDefault="000908C6" w:rsidP="000908C6">
      <w:r w:rsidRPr="00931490">
        <w:tab/>
      </w:r>
      <w:r w:rsidRPr="00931490">
        <w:tab/>
      </w:r>
      <w:r w:rsidRPr="00931490">
        <w:rPr>
          <w:u w:val="single"/>
        </w:rPr>
        <w:t>(2)</w:t>
      </w:r>
      <w:r w:rsidRPr="00931490">
        <w:tab/>
      </w:r>
      <w:r w:rsidRPr="00931490">
        <w:rPr>
          <w:u w:val="single"/>
        </w:rPr>
        <w:t>the procedure and cost involved to bring the voting system into compliance with the amended standards.</w:t>
      </w:r>
      <w:r w:rsidRPr="00931490">
        <w:t>”</w:t>
      </w:r>
    </w:p>
    <w:p w14:paraId="12837C29" w14:textId="77777777" w:rsidR="000908C6" w:rsidRPr="00931490" w:rsidRDefault="000908C6" w:rsidP="000908C6">
      <w:r w:rsidRPr="00931490">
        <w:tab/>
        <w:t>“(G)</w:t>
      </w:r>
      <w:r w:rsidRPr="00931490">
        <w:tab/>
        <w:t xml:space="preserve">After a voting system is approved, an improvement or change in the system must be submitted to the State Election Commission for approval pursuant to this section. This requirement does not apply to the technical capability of a general purpose computer, reader, or printer used for election preparation or ballot </w:t>
      </w:r>
      <w:r w:rsidRPr="00931490">
        <w:rPr>
          <w:strike/>
        </w:rPr>
        <w:t>tallying</w:t>
      </w:r>
      <w:r w:rsidRPr="00931490">
        <w:t xml:space="preserve"> </w:t>
      </w:r>
      <w:r w:rsidRPr="00931490">
        <w:rPr>
          <w:u w:val="single"/>
        </w:rPr>
        <w:t>tally reporting</w:t>
      </w:r>
      <w:r w:rsidRPr="00931490">
        <w:t>.”</w:t>
      </w:r>
    </w:p>
    <w:p w14:paraId="593EFEBE" w14:textId="77777777" w:rsidR="000908C6" w:rsidRPr="00931490" w:rsidRDefault="000908C6" w:rsidP="000908C6">
      <w:r w:rsidRPr="00931490">
        <w:t>SECTION</w:t>
      </w:r>
      <w:r w:rsidRPr="00931490">
        <w:tab/>
        <w:t xml:space="preserve">17. </w:t>
      </w:r>
      <w:r w:rsidRPr="00931490">
        <w:tab/>
        <w:t>Section 7</w:t>
      </w:r>
      <w:r w:rsidRPr="00931490">
        <w:noBreakHyphen/>
        <w:t>13</w:t>
      </w:r>
      <w:r w:rsidRPr="00931490">
        <w:noBreakHyphen/>
        <w:t>1640(C) of the 1976 Code is amended to read:</w:t>
      </w:r>
    </w:p>
    <w:p w14:paraId="60BFB4A9" w14:textId="77777777" w:rsidR="000908C6" w:rsidRPr="00931490" w:rsidRDefault="000908C6" w:rsidP="000908C6">
      <w:r w:rsidRPr="00931490">
        <w:tab/>
        <w:t>“(C)</w:t>
      </w:r>
      <w:r w:rsidRPr="00931490">
        <w:tab/>
        <w:t>If approved after July 1, 1999, or if an upgrade in software, hardware, or firmware is submitted for approval as required by Section 7</w:t>
      </w:r>
      <w:r w:rsidRPr="00931490">
        <w:noBreakHyphen/>
        <w:t>13</w:t>
      </w:r>
      <w:r w:rsidRPr="00931490">
        <w:noBreakHyphen/>
        <w:t xml:space="preserve">1620(B), the voting system must be able to electronically transmit vote totals for all elections </w:t>
      </w:r>
      <w:r w:rsidRPr="00931490">
        <w:rPr>
          <w:u w:val="single"/>
        </w:rPr>
        <w:t>from the county board of voter registration and elections</w:t>
      </w:r>
      <w:r w:rsidRPr="00931490">
        <w:t xml:space="preserve"> to the State Election Commission in a format and time frame specified by the commission.</w:t>
      </w:r>
    </w:p>
    <w:p w14:paraId="358297FA" w14:textId="77777777" w:rsidR="000908C6" w:rsidRPr="00931490" w:rsidRDefault="000908C6" w:rsidP="000908C6">
      <w:pPr>
        <w:rPr>
          <w:u w:val="single"/>
        </w:rPr>
      </w:pPr>
      <w:r w:rsidRPr="00931490">
        <w:tab/>
      </w:r>
      <w:r w:rsidRPr="00931490">
        <w:rPr>
          <w:u w:val="single"/>
        </w:rPr>
        <w:t>(D)</w:t>
      </w:r>
      <w:r w:rsidRPr="00931490">
        <w:tab/>
      </w:r>
      <w:r w:rsidRPr="00931490">
        <w:rPr>
          <w:u w:val="single"/>
        </w:rPr>
        <w:t>Anytime a voter is eligible to cast a ballot the voting machine and any counting device must have disabled:</w:t>
      </w:r>
    </w:p>
    <w:p w14:paraId="6E0D30D4" w14:textId="77777777" w:rsidR="000908C6" w:rsidRPr="00931490" w:rsidRDefault="000908C6" w:rsidP="000908C6">
      <w:pPr>
        <w:rPr>
          <w:u w:val="single" w:color="000000"/>
        </w:rPr>
      </w:pPr>
      <w:r w:rsidRPr="00931490">
        <w:tab/>
      </w:r>
      <w:r w:rsidRPr="00931490">
        <w:tab/>
      </w:r>
      <w:r w:rsidRPr="00931490">
        <w:rPr>
          <w:u w:val="single" w:color="000000"/>
        </w:rPr>
        <w:t>(1)</w:t>
      </w:r>
      <w:r w:rsidRPr="00931490">
        <w:tab/>
      </w:r>
      <w:r w:rsidRPr="00931490">
        <w:rPr>
          <w:u w:val="single" w:color="000000"/>
        </w:rPr>
        <w:t>a connection to the Internet or an external network;</w:t>
      </w:r>
    </w:p>
    <w:p w14:paraId="0B171B25" w14:textId="77777777" w:rsidR="000908C6" w:rsidRPr="00931490" w:rsidRDefault="000908C6" w:rsidP="000908C6">
      <w:pPr>
        <w:rPr>
          <w:u w:val="single"/>
        </w:rPr>
      </w:pPr>
      <w:r w:rsidRPr="00931490">
        <w:tab/>
      </w:r>
      <w:r w:rsidRPr="00931490">
        <w:tab/>
      </w:r>
      <w:r w:rsidRPr="00931490">
        <w:rPr>
          <w:u w:val="single" w:color="000000"/>
        </w:rPr>
        <w:t>(2)</w:t>
      </w:r>
      <w:r w:rsidRPr="00931490">
        <w:tab/>
      </w:r>
      <w:r w:rsidRPr="00931490">
        <w:rPr>
          <w:u w:val="single"/>
        </w:rPr>
        <w:t xml:space="preserve">the capability of establishing a wireless connection; </w:t>
      </w:r>
    </w:p>
    <w:p w14:paraId="10792419" w14:textId="77777777" w:rsidR="000908C6" w:rsidRPr="00931490" w:rsidRDefault="000908C6" w:rsidP="000908C6">
      <w:pPr>
        <w:rPr>
          <w:u w:val="single" w:color="000000"/>
        </w:rPr>
      </w:pPr>
      <w:r w:rsidRPr="00931490">
        <w:tab/>
      </w:r>
      <w:r w:rsidRPr="00931490">
        <w:tab/>
      </w:r>
      <w:r w:rsidRPr="00931490">
        <w:rPr>
          <w:u w:val="single" w:color="000000"/>
        </w:rPr>
        <w:t>(3)</w:t>
      </w:r>
      <w:r w:rsidRPr="00931490">
        <w:tab/>
      </w:r>
      <w:r w:rsidRPr="00931490">
        <w:rPr>
          <w:u w:val="single" w:color="000000"/>
        </w:rPr>
        <w:t>the establishment of a connection to an external network through a cable, a wireless modem, or any other mechanism or process; and</w:t>
      </w:r>
    </w:p>
    <w:p w14:paraId="126A9BC4" w14:textId="77777777" w:rsidR="000908C6" w:rsidRPr="00931490" w:rsidRDefault="000908C6" w:rsidP="000908C6">
      <w:r w:rsidRPr="00931490">
        <w:tab/>
      </w:r>
      <w:r w:rsidRPr="00931490">
        <w:tab/>
      </w:r>
      <w:r w:rsidRPr="00931490">
        <w:rPr>
          <w:u w:val="single"/>
        </w:rPr>
        <w:t>(4)</w:t>
      </w:r>
      <w:r w:rsidRPr="00931490">
        <w:tab/>
      </w:r>
      <w:r w:rsidRPr="00931490">
        <w:rPr>
          <w:u w:val="single"/>
        </w:rPr>
        <w:t>automatic resolution functionality for ballots flagged for further review.</w:t>
      </w:r>
      <w:r w:rsidRPr="00931490">
        <w:t>”</w:t>
      </w:r>
    </w:p>
    <w:p w14:paraId="1EE66906" w14:textId="77777777" w:rsidR="000908C6" w:rsidRPr="00931490" w:rsidRDefault="000908C6" w:rsidP="000908C6">
      <w:r w:rsidRPr="00931490">
        <w:tab/>
      </w:r>
      <w:r w:rsidRPr="00931490">
        <w:rPr>
          <w:u w:val="single" w:color="000000"/>
        </w:rPr>
        <w:t>(E)</w:t>
      </w:r>
      <w:r w:rsidRPr="00931490">
        <w:tab/>
      </w:r>
      <w:r w:rsidRPr="00931490">
        <w:rPr>
          <w:u w:val="single" w:color="000000"/>
        </w:rPr>
        <w:t>All electronic records for a statewide election must be preserved for not less than twenty-four months following the election.</w:t>
      </w:r>
      <w:r w:rsidRPr="00931490">
        <w:t>”</w:t>
      </w:r>
    </w:p>
    <w:p w14:paraId="0857D536" w14:textId="77777777" w:rsidR="000908C6" w:rsidRPr="00931490" w:rsidRDefault="000908C6" w:rsidP="000908C6">
      <w:r w:rsidRPr="00931490">
        <w:t>SECTION</w:t>
      </w:r>
      <w:r w:rsidRPr="00931490">
        <w:tab/>
        <w:t>18.</w:t>
      </w:r>
      <w:r w:rsidRPr="00931490">
        <w:tab/>
        <w:t>Section 7</w:t>
      </w:r>
      <w:r w:rsidRPr="00931490">
        <w:noBreakHyphen/>
        <w:t>13</w:t>
      </w:r>
      <w:r w:rsidRPr="00931490">
        <w:noBreakHyphen/>
        <w:t xml:space="preserve">440 of the 1976 Code is repealed. </w:t>
      </w:r>
    </w:p>
    <w:p w14:paraId="2C9B3DC7" w14:textId="77777777" w:rsidR="000908C6" w:rsidRPr="00931490" w:rsidRDefault="000908C6" w:rsidP="000908C6">
      <w:r w:rsidRPr="00931490">
        <w:t>SECTION</w:t>
      </w:r>
      <w:r w:rsidRPr="00931490">
        <w:tab/>
        <w:t>19.</w:t>
      </w:r>
      <w:r w:rsidRPr="00931490">
        <w:tab/>
        <w:t>Section 7</w:t>
      </w:r>
      <w:r w:rsidRPr="00931490">
        <w:noBreakHyphen/>
        <w:t>3</w:t>
      </w:r>
      <w:r w:rsidRPr="00931490">
        <w:noBreakHyphen/>
        <w:t>40 of the 1976 Code is amended to read:</w:t>
      </w:r>
    </w:p>
    <w:p w14:paraId="5A9DC7DE" w14:textId="77777777" w:rsidR="000908C6" w:rsidRPr="00931490" w:rsidRDefault="000908C6" w:rsidP="000908C6">
      <w:r w:rsidRPr="00931490">
        <w:tab/>
        <w:t>“Section 7</w:t>
      </w:r>
      <w:r w:rsidRPr="00931490">
        <w:noBreakHyphen/>
        <w:t>3</w:t>
      </w:r>
      <w:r w:rsidRPr="00931490">
        <w:noBreakHyphen/>
        <w:t>40.</w:t>
      </w:r>
      <w:r w:rsidRPr="00931490">
        <w:tab/>
        <w:t xml:space="preserve">The Bureau of Vital Statistics must furnish the executive director a monthly report of all persons eighteen years of age or older who have died in the State </w:t>
      </w:r>
      <w:r w:rsidRPr="00931490">
        <w:rPr>
          <w:u w:val="single"/>
        </w:rPr>
        <w:t>and all individuals eighteen years of age or older who have died out</w:t>
      </w:r>
      <w:r w:rsidRPr="00931490">
        <w:rPr>
          <w:u w:val="single"/>
        </w:rPr>
        <w:noBreakHyphen/>
        <w:t>of</w:t>
      </w:r>
      <w:r w:rsidRPr="00931490">
        <w:rPr>
          <w:u w:val="single"/>
        </w:rPr>
        <w:noBreakHyphen/>
        <w:t>state</w:t>
      </w:r>
      <w:r w:rsidRPr="00931490">
        <w:t xml:space="preserve">. All reports must contain the name of the deceased, county of residence, his social security or other identification number, and his date and place of birth. </w:t>
      </w:r>
      <w:r w:rsidRPr="00931490">
        <w:rPr>
          <w:strike/>
        </w:rPr>
        <w:t>The bureau must provide this information at no charge.</w:t>
      </w:r>
      <w:r w:rsidRPr="00931490">
        <w:t>”</w:t>
      </w:r>
    </w:p>
    <w:p w14:paraId="720981E9" w14:textId="77777777" w:rsidR="000908C6" w:rsidRPr="00931490" w:rsidRDefault="000908C6" w:rsidP="000908C6">
      <w:r w:rsidRPr="00931490">
        <w:t>SECTION</w:t>
      </w:r>
      <w:r w:rsidRPr="00931490">
        <w:tab/>
        <w:t>20.</w:t>
      </w:r>
      <w:r w:rsidRPr="00931490">
        <w:tab/>
        <w:t>Section 7</w:t>
      </w:r>
      <w:r w:rsidRPr="00931490">
        <w:noBreakHyphen/>
        <w:t>5</w:t>
      </w:r>
      <w:r w:rsidRPr="00931490">
        <w:noBreakHyphen/>
        <w:t>186 of the 1976 Code is amended to read:</w:t>
      </w:r>
    </w:p>
    <w:p w14:paraId="71C9C7EB" w14:textId="77777777" w:rsidR="009367E2" w:rsidRDefault="000908C6" w:rsidP="000908C6">
      <w:r w:rsidRPr="00931490">
        <w:tab/>
      </w:r>
      <w:r w:rsidRPr="000908C6">
        <w:rPr>
          <w:u w:color="000000"/>
        </w:rPr>
        <w:t>“Section 7-5-186.</w:t>
      </w:r>
      <w:r w:rsidRPr="000908C6">
        <w:rPr>
          <w:u w:color="000000"/>
        </w:rPr>
        <w:tab/>
      </w:r>
      <w:r w:rsidRPr="000908C6">
        <w:rPr>
          <w:u w:color="000000"/>
        </w:rPr>
        <w:tab/>
        <w:t>(</w:t>
      </w:r>
      <w:r w:rsidRPr="00931490">
        <w:t>A)</w:t>
      </w:r>
      <w:r w:rsidRPr="00931490">
        <w:rPr>
          <w:strike/>
        </w:rPr>
        <w:t>(1)</w:t>
      </w:r>
      <w:r w:rsidRPr="00931490">
        <w:tab/>
        <w:t xml:space="preserve">The State Election Commission shall establish and maintain a statewide voter registration database that must be administered by the commission and made continuously available to each county board of voter registration and elections and to other agencies as authorized by law. </w:t>
      </w:r>
      <w:r w:rsidRPr="000908C6">
        <w:rPr>
          <w:u w:val="single" w:color="000000"/>
        </w:rPr>
        <w:t>The executive director must conduct an annual general registration list maintenance program to maintain accurate voter registration records in the statewide voter registration system.</w:t>
      </w:r>
      <w:r w:rsidRPr="00931490">
        <w:t xml:space="preserve"> </w:t>
      </w:r>
      <w:r w:rsidRPr="00931490">
        <w:br/>
      </w:r>
      <w:r w:rsidRPr="00931490">
        <w:tab/>
      </w:r>
      <w:r w:rsidRPr="00931490">
        <w:rPr>
          <w:strike/>
        </w:rPr>
        <w:t>(2)(a)</w:t>
      </w:r>
      <w:r w:rsidRPr="00931490">
        <w:rPr>
          <w:u w:val="single"/>
        </w:rPr>
        <w:t>(B)</w:t>
      </w:r>
      <w:r w:rsidRPr="00931490">
        <w:tab/>
        <w:t>State agencies, including, but not limited to, the Department of Health and Environmental Control, Office of Vital Statistics, Department of Motor Vehicles, Department of Employment and Workforce, and the Department of Corrections, shall provide information and data to the State Election Commission that the commission considers necessary in order to maintain the statewide voter registration database established pursuant to this section, except where prohibited by federal law or regulation. The State Election Commission shall ensure that any information or data provided to the State Election Commission, which is confidential in the possession of the entity providing the data, remains confidential while in the possession of the State Election Commission.</w:t>
      </w:r>
    </w:p>
    <w:p w14:paraId="6507815F" w14:textId="77777777" w:rsidR="000908C6" w:rsidRPr="00931490" w:rsidRDefault="000908C6" w:rsidP="000908C6">
      <w:r w:rsidRPr="00931490">
        <w:tab/>
      </w:r>
      <w:r w:rsidRPr="00931490">
        <w:rPr>
          <w:strike/>
        </w:rPr>
        <w:t>(b)</w:t>
      </w:r>
      <w:r w:rsidRPr="00931490">
        <w:tab/>
      </w:r>
      <w:r w:rsidRPr="00931490">
        <w:rPr>
          <w:strike/>
        </w:rPr>
        <w:t>Information provided under this division for maintenance of the statewide voter registration database must not be used to update the name or address of a registered elector. The name or address of a registered elector only must be updated as a result of the elector's actions in filing a notice of change of name, change of address, or both.</w:t>
      </w:r>
      <w:r w:rsidRPr="00931490">
        <w:br/>
      </w:r>
      <w:r w:rsidRPr="00931490">
        <w:tab/>
      </w:r>
      <w:r w:rsidRPr="00931490">
        <w:rPr>
          <w:strike/>
        </w:rPr>
        <w:t>(c)</w:t>
      </w:r>
      <w:r w:rsidRPr="00931490">
        <w:tab/>
      </w:r>
      <w:r w:rsidRPr="00931490">
        <w:rPr>
          <w:strike/>
        </w:rPr>
        <w:t>A county board of voter registration and elections shall contact a registered elector by mail at the address on file with the board to verify the accuracy of the information in the statewide voter registration database regarding that elector if information provided under subsection (A)(2)(a) of this section identifies a discrepancy between the information regarding that elector that is maintained in the statewide voter registration database and maintained by a state agency.</w:t>
      </w:r>
      <w:r w:rsidRPr="00931490">
        <w:br/>
      </w:r>
      <w:r w:rsidRPr="00931490">
        <w:tab/>
      </w:r>
      <w:r w:rsidRPr="00931490">
        <w:rPr>
          <w:strike/>
        </w:rPr>
        <w:t>(3)</w:t>
      </w:r>
      <w:r w:rsidRPr="00931490">
        <w:rPr>
          <w:u w:val="single"/>
        </w:rPr>
        <w:t>(C)</w:t>
      </w:r>
      <w:r w:rsidRPr="00931490">
        <w:tab/>
        <w:t>The State Election Commission may enter into agreements to share information or data with other states or groups of states, as the commission considers necessary, in order to maintain the statewide voter registration database established pursuant to this section. 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p>
    <w:p w14:paraId="6BFB1537" w14:textId="77777777" w:rsidR="000908C6" w:rsidRPr="00931490" w:rsidRDefault="000908C6" w:rsidP="000908C6">
      <w:pPr>
        <w:pStyle w:val="amend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both"/>
      </w:pPr>
      <w:r w:rsidRPr="00931490">
        <w:tab/>
      </w:r>
      <w:r w:rsidRPr="00931490">
        <w:rPr>
          <w:u w:val="single"/>
        </w:rPr>
        <w:t>(D)</w:t>
      </w:r>
      <w:r w:rsidRPr="00931490">
        <w:tab/>
      </w:r>
      <w:r w:rsidRPr="00931490">
        <w:rPr>
          <w:u w:val="single"/>
        </w:rPr>
        <w:t>A county board of voter registration and elections shall send a notice, as described in Section 7-5-330(F)(2), to a registered elector by mail at the address on file with the board to verify the accuracy of the information in the statewide voter registration database regarding that elector if a discrepancy exists between information provided under this section and information that is maintained in the statewide voter registration database.</w:t>
      </w:r>
    </w:p>
    <w:p w14:paraId="1A69DAEA" w14:textId="77777777" w:rsidR="000908C6" w:rsidRPr="00931490" w:rsidRDefault="000908C6" w:rsidP="000908C6">
      <w:r w:rsidRPr="00931490">
        <w:tab/>
      </w:r>
      <w:r w:rsidRPr="00931490">
        <w:rPr>
          <w:u w:val="single"/>
        </w:rPr>
        <w:t>(E)</w:t>
      </w:r>
      <w:r w:rsidRPr="00931490">
        <w:tab/>
      </w:r>
      <w:r w:rsidRPr="00931490">
        <w:rPr>
          <w:u w:val="single"/>
        </w:rPr>
        <w:t>Information provided under this section for maintenance of the statewide voter registration database must not be used to update the name or address of a registered elector. The name or address of a registered elector must only be updated as a result of the elector's actions in filing a notice of change of name, change of address, or both.</w:t>
      </w:r>
      <w:r w:rsidRPr="00931490">
        <w:t>”</w:t>
      </w:r>
    </w:p>
    <w:p w14:paraId="6A000744" w14:textId="77777777" w:rsidR="000908C6" w:rsidRPr="00931490" w:rsidRDefault="000908C6" w:rsidP="000908C6">
      <w:r w:rsidRPr="00931490">
        <w:t>SECTION</w:t>
      </w:r>
      <w:r w:rsidRPr="00931490">
        <w:tab/>
        <w:t>21.</w:t>
      </w:r>
      <w:r w:rsidRPr="00931490">
        <w:tab/>
        <w:t>Section 7</w:t>
      </w:r>
      <w:r w:rsidRPr="00931490">
        <w:noBreakHyphen/>
        <w:t>5</w:t>
      </w:r>
      <w:r w:rsidRPr="00931490">
        <w:noBreakHyphen/>
        <w:t xml:space="preserve">330 of the 1976 Code is amended to read: </w:t>
      </w:r>
    </w:p>
    <w:p w14:paraId="1E23A7C1" w14:textId="77777777" w:rsidR="000908C6" w:rsidRPr="00931490" w:rsidRDefault="000908C6" w:rsidP="000908C6">
      <w:r w:rsidRPr="00931490">
        <w:tab/>
        <w:t>“Section 7</w:t>
      </w:r>
      <w:r w:rsidRPr="00931490">
        <w:noBreakHyphen/>
        <w:t>5</w:t>
      </w:r>
      <w:r w:rsidRPr="00931490">
        <w:noBreakHyphen/>
        <w:t>330.</w:t>
      </w:r>
      <w:r w:rsidRPr="00931490">
        <w:tab/>
        <w:t>(A)</w:t>
      </w:r>
      <w:r w:rsidRPr="00931490">
        <w:tab/>
        <w:t>In the case of registration with a motor vehicle application under Section 7</w:t>
      </w:r>
      <w:r w:rsidRPr="00931490">
        <w:noBreakHyphen/>
        <w:t>5</w:t>
      </w:r>
      <w:r w:rsidRPr="00931490">
        <w:noBreakHyphen/>
        <w:t>320, the valid voter registration form of the applicant must be completed at the Department of Motor Vehicles no later than thirty days before the date of the election.</w:t>
      </w:r>
    </w:p>
    <w:p w14:paraId="58E747BE" w14:textId="77777777" w:rsidR="000908C6" w:rsidRPr="00931490" w:rsidRDefault="000908C6" w:rsidP="000908C6">
      <w:r w:rsidRPr="00931490">
        <w:tab/>
        <w:t>(B)</w:t>
      </w:r>
      <w:r w:rsidRPr="00931490">
        <w:tab/>
        <w:t>In the case of registration by mail under Section 7</w:t>
      </w:r>
      <w:r w:rsidRPr="00931490">
        <w:noBreakHyphen/>
        <w:t>5</w:t>
      </w:r>
      <w:r w:rsidRPr="00931490">
        <w:noBreakHyphen/>
        <w:t>155, the valid voter registration form of the applicant must be postmarked no later than thirty days before the date of the election.</w:t>
      </w:r>
    </w:p>
    <w:p w14:paraId="3BB81971" w14:textId="77777777" w:rsidR="000908C6" w:rsidRPr="00931490" w:rsidRDefault="000908C6" w:rsidP="000908C6">
      <w:r w:rsidRPr="00931490">
        <w:tab/>
        <w:t>(C)</w:t>
      </w:r>
      <w:r w:rsidRPr="00931490">
        <w:tab/>
        <w:t>In the case of registration at a voter registration agency, the valid voter registration form of the applicant must be completed at the voter registration agency no later than thirty days before the date of the election.</w:t>
      </w:r>
    </w:p>
    <w:p w14:paraId="20B4E097" w14:textId="77777777" w:rsidR="000908C6" w:rsidRPr="00931490" w:rsidRDefault="000908C6" w:rsidP="000908C6">
      <w:r w:rsidRPr="00931490">
        <w:tab/>
        <w:t>(D)</w:t>
      </w:r>
      <w:r w:rsidRPr="00931490">
        <w:tab/>
        <w:t>In any other case, the valid voter registration form of the applicant must be received by the county board of voter registration and elections no later than thirty days before the date of the election.</w:t>
      </w:r>
    </w:p>
    <w:p w14:paraId="5618C0D8" w14:textId="77777777" w:rsidR="000908C6" w:rsidRPr="00931490" w:rsidRDefault="000908C6" w:rsidP="000908C6">
      <w:r w:rsidRPr="00931490">
        <w:tab/>
        <w:t>(E)(1)</w:t>
      </w:r>
      <w:r w:rsidRPr="00931490">
        <w:tab/>
        <w:t>The county board of voter registration and elections shall:</w:t>
      </w:r>
    </w:p>
    <w:p w14:paraId="0EAAFCF5" w14:textId="77777777" w:rsidR="000908C6" w:rsidRPr="00931490" w:rsidRDefault="000908C6" w:rsidP="000908C6">
      <w:r w:rsidRPr="00931490">
        <w:tab/>
      </w:r>
      <w:r w:rsidRPr="00931490">
        <w:tab/>
      </w:r>
      <w:r w:rsidRPr="00931490">
        <w:tab/>
        <w:t>(a)</w:t>
      </w:r>
      <w:r w:rsidRPr="00931490">
        <w:tab/>
        <w:t>send notice to each applicant of the disposition of the application; and</w:t>
      </w:r>
    </w:p>
    <w:p w14:paraId="50B6F85A" w14:textId="77777777" w:rsidR="000908C6" w:rsidRPr="00931490" w:rsidRDefault="000908C6" w:rsidP="000908C6">
      <w:r w:rsidRPr="00931490">
        <w:tab/>
      </w:r>
      <w:r w:rsidRPr="00931490">
        <w:tab/>
      </w:r>
      <w:r w:rsidRPr="00931490">
        <w:tab/>
        <w:t>(b)</w:t>
      </w:r>
      <w:r w:rsidRPr="00931490">
        <w:tab/>
        <w:t>ensure that the identity of the voter registration agency through which a particular voter is registered is not disclosed to the public.</w:t>
      </w:r>
    </w:p>
    <w:p w14:paraId="16627B20" w14:textId="77777777" w:rsidR="000908C6" w:rsidRPr="00931490" w:rsidRDefault="000908C6" w:rsidP="000908C6">
      <w:r w:rsidRPr="00931490">
        <w:tab/>
      </w:r>
      <w:r w:rsidRPr="00931490">
        <w:tab/>
        <w:t>(2)</w:t>
      </w:r>
      <w:r w:rsidRPr="00931490">
        <w:tab/>
        <w:t xml:space="preserve">If the notice sent pursuant to the provisions of subitem (a) of </w:t>
      </w:r>
      <w:r w:rsidRPr="00931490">
        <w:rPr>
          <w:strike/>
        </w:rPr>
        <w:t>this item</w:t>
      </w:r>
      <w:r w:rsidRPr="00931490">
        <w:t xml:space="preserve"> </w:t>
      </w:r>
      <w:r w:rsidRPr="00931490">
        <w:rPr>
          <w:u w:val="single"/>
        </w:rPr>
        <w:t>item (1)</w:t>
      </w:r>
      <w:r w:rsidRPr="00931490">
        <w:t xml:space="preserve"> is returned to the county board of voter registration and elections as undeliverable, the elector to whom it was sent must be reported by the board to the State Election Commission. The State Election Commission must place the elector in an inactive status on the master file </w:t>
      </w:r>
      <w:r w:rsidRPr="00931490">
        <w:rPr>
          <w:u w:val="single"/>
        </w:rPr>
        <w:t>within seven days after receipt of the report from the county board of voter registration and elections</w:t>
      </w:r>
      <w:r w:rsidRPr="00931490">
        <w:t xml:space="preserve"> and </w:t>
      </w:r>
      <w:r w:rsidRPr="00931490">
        <w:rPr>
          <w:strike/>
        </w:rPr>
        <w:t>may</w:t>
      </w:r>
      <w:r w:rsidRPr="00931490">
        <w:t xml:space="preserve"> </w:t>
      </w:r>
      <w:r w:rsidRPr="00931490">
        <w:rPr>
          <w:u w:val="single"/>
        </w:rPr>
        <w:t>shall</w:t>
      </w:r>
      <w:r w:rsidRPr="00931490">
        <w:t xml:space="preserve"> remove this elector upon compliance with the provisions of Section 7</w:t>
      </w:r>
      <w:r w:rsidRPr="00931490">
        <w:noBreakHyphen/>
        <w:t>5</w:t>
      </w:r>
      <w:r w:rsidRPr="00931490">
        <w:noBreakHyphen/>
        <w:t>330(F).</w:t>
      </w:r>
    </w:p>
    <w:p w14:paraId="5B1A39B7" w14:textId="77777777" w:rsidR="000908C6" w:rsidRPr="00931490" w:rsidRDefault="000908C6" w:rsidP="000908C6">
      <w:r w:rsidRPr="00931490">
        <w:tab/>
        <w:t>(F)(1)</w:t>
      </w:r>
      <w:r w:rsidRPr="00931490">
        <w:tab/>
        <w:t>The State Election Commission may not remove the name of a qualified elector from the official list of eligible voters on the ground that the qualified elector has changed residence unless the qualified elector:</w:t>
      </w:r>
    </w:p>
    <w:p w14:paraId="1824F913" w14:textId="77777777" w:rsidR="000908C6" w:rsidRPr="00931490" w:rsidRDefault="000908C6" w:rsidP="000908C6">
      <w:r w:rsidRPr="00931490">
        <w:tab/>
      </w:r>
      <w:r w:rsidRPr="00931490">
        <w:tab/>
      </w:r>
      <w:r w:rsidRPr="00931490">
        <w:tab/>
        <w:t>(a)</w:t>
      </w:r>
      <w:r w:rsidRPr="00931490">
        <w:tab/>
        <w:t>confirms in writing that the qualified elector has changed residence to a place outside the county in which the qualified elector is registered; or</w:t>
      </w:r>
    </w:p>
    <w:p w14:paraId="5D740E57" w14:textId="77777777" w:rsidR="000908C6" w:rsidRPr="00931490" w:rsidRDefault="000908C6" w:rsidP="000908C6">
      <w:r w:rsidRPr="00931490">
        <w:tab/>
      </w:r>
      <w:r w:rsidRPr="00931490">
        <w:tab/>
      </w:r>
      <w:r w:rsidRPr="00931490">
        <w:tab/>
        <w:t>(b)(i)</w:t>
      </w:r>
      <w:r w:rsidRPr="00931490">
        <w:tab/>
        <w:t>has failed to respond to a notice described in item (2); and</w:t>
      </w:r>
    </w:p>
    <w:p w14:paraId="48570189" w14:textId="77777777" w:rsidR="000908C6" w:rsidRPr="00931490" w:rsidRDefault="000908C6" w:rsidP="000908C6">
      <w:r w:rsidRPr="00931490">
        <w:tab/>
      </w:r>
      <w:r w:rsidRPr="00931490">
        <w:tab/>
      </w:r>
      <w:r w:rsidRPr="00931490">
        <w:tab/>
      </w:r>
      <w:r w:rsidRPr="00931490">
        <w:tab/>
        <w:t>(ii)</w:t>
      </w:r>
      <w:r w:rsidRPr="00931490">
        <w:tab/>
        <w:t>has not voted or appeared to vote and, if necessary, correct the county board of voter registration and elections record of the qualified elector’s address, in an election during the period beginning on the date of the notice and ending on the day after the date of the second general election that occurs after the date of the notice.</w:t>
      </w:r>
    </w:p>
    <w:p w14:paraId="4CE2CE1E" w14:textId="77777777" w:rsidR="000908C6" w:rsidRPr="00931490" w:rsidRDefault="000908C6" w:rsidP="000908C6">
      <w:r w:rsidRPr="00931490">
        <w:tab/>
      </w:r>
      <w:r w:rsidRPr="00931490">
        <w:tab/>
        <w:t>(2)</w:t>
      </w:r>
      <w:r w:rsidRPr="00931490">
        <w:tab/>
        <w:t>‘Notice’, as used in this item, means a postage prepaid and preaddressed return card, sent by forwardable mail, on which the qualified elector may state his current address, together with a statement to the following effect:</w:t>
      </w:r>
    </w:p>
    <w:p w14:paraId="340A3D93" w14:textId="77777777" w:rsidR="000908C6" w:rsidRPr="00931490" w:rsidRDefault="000908C6" w:rsidP="000908C6">
      <w:r w:rsidRPr="00931490">
        <w:tab/>
      </w:r>
      <w:r w:rsidRPr="00931490">
        <w:tab/>
      </w:r>
      <w:r w:rsidRPr="00931490">
        <w:tab/>
        <w:t>(a)</w:t>
      </w:r>
      <w:r w:rsidRPr="00931490">
        <w:tab/>
        <w:t xml:space="preserve">if the qualified elector did not change his residence, or changed residence but remained in the same county, the qualified elector shall return the card no later than thirty days before the date of the election. If the card is not returned, affirmation or confirmation of the qualified elector’s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elector’s name must be removed from the </w:t>
      </w:r>
      <w:r w:rsidRPr="00931490">
        <w:rPr>
          <w:u w:val="single"/>
        </w:rPr>
        <w:t>official</w:t>
      </w:r>
      <w:r w:rsidRPr="00931490">
        <w:t xml:space="preserve"> list of eligible voters;</w:t>
      </w:r>
    </w:p>
    <w:p w14:paraId="07E900BB" w14:textId="77777777" w:rsidR="000908C6" w:rsidRPr="00931490" w:rsidRDefault="000908C6" w:rsidP="000908C6">
      <w:r w:rsidRPr="00931490">
        <w:tab/>
      </w:r>
      <w:r w:rsidRPr="00931490">
        <w:tab/>
      </w:r>
      <w:r w:rsidRPr="00931490">
        <w:tab/>
        <w:t>(b)</w:t>
      </w:r>
      <w:r w:rsidRPr="00931490">
        <w:tab/>
        <w:t>if the qualified elector has changed residence to a place outside the county in which the qualified elector is registered, information as to how the qualified elector can re</w:t>
      </w:r>
      <w:r w:rsidRPr="00931490">
        <w:noBreakHyphen/>
        <w:t>register to vote.</w:t>
      </w:r>
    </w:p>
    <w:p w14:paraId="10CDAE9F" w14:textId="77777777" w:rsidR="000908C6" w:rsidRPr="00931490" w:rsidRDefault="000908C6" w:rsidP="000908C6">
      <w:r w:rsidRPr="00931490">
        <w:tab/>
      </w:r>
      <w:r w:rsidRPr="00931490">
        <w:tab/>
        <w:t>(3)</w:t>
      </w:r>
      <w:r w:rsidRPr="00931490">
        <w:tab/>
        <w:t xml:space="preserve">The county board of voter registration and elections shall correct </w:t>
      </w:r>
      <w:r w:rsidRPr="00931490">
        <w:rPr>
          <w:strike/>
        </w:rPr>
        <w:t>an</w:t>
      </w:r>
      <w:r w:rsidRPr="00931490">
        <w:t xml:space="preserve"> </w:t>
      </w:r>
      <w:r w:rsidRPr="00931490">
        <w:rPr>
          <w:u w:val="single"/>
        </w:rPr>
        <w:t>the</w:t>
      </w:r>
      <w:r w:rsidRPr="00931490">
        <w:t xml:space="preserve"> official list of eligible voters in accordance with change of residence information obtained pursuant to the provisions of this subsection.</w:t>
      </w:r>
    </w:p>
    <w:p w14:paraId="3DB0D571" w14:textId="77777777" w:rsidR="000908C6" w:rsidRPr="00931490" w:rsidRDefault="000908C6" w:rsidP="000908C6">
      <w:r w:rsidRPr="00931490">
        <w:tab/>
      </w:r>
      <w:r w:rsidRPr="00931490">
        <w:tab/>
        <w:t>(4)</w:t>
      </w:r>
      <w:r w:rsidRPr="00931490">
        <w:tab/>
        <w:t>The program required pursuant to the provisions of subsection (F) of this section must be completed no later than ninety days before the date of a statewide primary or general election.”</w:t>
      </w:r>
    </w:p>
    <w:p w14:paraId="43F9150F" w14:textId="77777777" w:rsidR="000908C6" w:rsidRPr="00931490" w:rsidRDefault="000908C6" w:rsidP="000908C6">
      <w:r w:rsidRPr="00931490">
        <w:t>SECTION</w:t>
      </w:r>
      <w:r w:rsidRPr="00931490">
        <w:tab/>
        <w:t xml:space="preserve">22. Section 7-5-340 of the 1976 Code is amended to read: </w:t>
      </w:r>
    </w:p>
    <w:p w14:paraId="45A9C574" w14:textId="77777777" w:rsidR="000908C6" w:rsidRPr="00931490" w:rsidRDefault="000908C6" w:rsidP="000908C6">
      <w:r w:rsidRPr="00931490">
        <w:tab/>
      </w:r>
      <w:r w:rsidR="009367E2">
        <w:t>“</w:t>
      </w:r>
      <w:r w:rsidRPr="00931490">
        <w:t>Section 7</w:t>
      </w:r>
      <w:r w:rsidRPr="00931490">
        <w:noBreakHyphen/>
        <w:t>5</w:t>
      </w:r>
      <w:r w:rsidRPr="00931490">
        <w:noBreakHyphen/>
        <w:t>340.</w:t>
      </w:r>
      <w:r w:rsidRPr="00931490">
        <w:tab/>
      </w:r>
      <w:r w:rsidRPr="00931490">
        <w:rPr>
          <w:u w:val="single"/>
        </w:rPr>
        <w:t>(A)</w:t>
      </w:r>
      <w:r w:rsidRPr="00931490">
        <w:tab/>
        <w:t>The State Election Commission shall:</w:t>
      </w:r>
      <w:r w:rsidRPr="00931490">
        <w:tab/>
      </w:r>
    </w:p>
    <w:p w14:paraId="1D08C74A" w14:textId="77777777" w:rsidR="000908C6" w:rsidRPr="00931490" w:rsidRDefault="000908C6" w:rsidP="000908C6">
      <w:r w:rsidRPr="00931490">
        <w:tab/>
      </w:r>
      <w:r w:rsidRPr="00931490">
        <w:tab/>
        <w:t>(1)</w:t>
      </w:r>
      <w:r w:rsidRPr="00931490">
        <w:tab/>
        <w:t xml:space="preserve">ensure that the name of a qualified elector </w:t>
      </w:r>
      <w:r w:rsidRPr="00931490">
        <w:rPr>
          <w:strike/>
        </w:rPr>
        <w:t>may not be</w:t>
      </w:r>
      <w:r w:rsidRPr="00931490">
        <w:t xml:space="preserve"> </w:t>
      </w:r>
      <w:r w:rsidRPr="00931490">
        <w:rPr>
          <w:u w:val="single"/>
        </w:rPr>
        <w:t>is</w:t>
      </w:r>
      <w:r w:rsidRPr="00931490">
        <w:t xml:space="preserve"> removed from the official list of eligible voters </w:t>
      </w:r>
      <w:r w:rsidRPr="00931490">
        <w:rPr>
          <w:strike/>
        </w:rPr>
        <w:t>except</w:t>
      </w:r>
      <w:r w:rsidRPr="00931490">
        <w:t xml:space="preserve"> </w:t>
      </w:r>
      <w:r w:rsidRPr="00931490">
        <w:rPr>
          <w:u w:val="single"/>
        </w:rPr>
        <w:t>within seven days of receipt of information confirming</w:t>
      </w:r>
      <w:r w:rsidRPr="00931490">
        <w:t>:</w:t>
      </w:r>
    </w:p>
    <w:p w14:paraId="74D214AE" w14:textId="77777777" w:rsidR="000908C6" w:rsidRPr="00931490" w:rsidRDefault="000908C6" w:rsidP="000908C6">
      <w:r w:rsidRPr="00931490">
        <w:tab/>
      </w:r>
      <w:r w:rsidRPr="00931490">
        <w:tab/>
      </w:r>
      <w:r w:rsidRPr="00931490">
        <w:tab/>
        <w:t>(a)</w:t>
      </w:r>
      <w:r w:rsidRPr="00931490">
        <w:tab/>
      </w:r>
      <w:r w:rsidRPr="00931490">
        <w:rPr>
          <w:strike/>
        </w:rPr>
        <w:t>at</w:t>
      </w:r>
      <w:r w:rsidRPr="00931490">
        <w:t xml:space="preserve"> the request of the qualified elector </w:t>
      </w:r>
      <w:r w:rsidRPr="00931490">
        <w:rPr>
          <w:u w:val="single"/>
        </w:rPr>
        <w:t>to be removed</w:t>
      </w:r>
      <w:r w:rsidRPr="00931490">
        <w:t>;</w:t>
      </w:r>
    </w:p>
    <w:p w14:paraId="3A705D42" w14:textId="77777777" w:rsidR="000908C6" w:rsidRPr="00931490" w:rsidRDefault="000908C6" w:rsidP="000908C6">
      <w:r w:rsidRPr="00931490">
        <w:tab/>
      </w:r>
      <w:r w:rsidRPr="00931490">
        <w:tab/>
      </w:r>
      <w:r w:rsidRPr="00931490">
        <w:tab/>
        <w:t>(b)</w:t>
      </w:r>
      <w:r w:rsidRPr="00931490">
        <w:tab/>
      </w:r>
      <w:r w:rsidRPr="00931490">
        <w:rPr>
          <w:strike/>
        </w:rPr>
        <w:t>if</w:t>
      </w:r>
      <w:r w:rsidRPr="00931490">
        <w:t xml:space="preserve"> the elector is adjudicated mentally incompetent by a court of competent jurisdiction; </w:t>
      </w:r>
      <w:r w:rsidRPr="00931490">
        <w:rPr>
          <w:strike/>
        </w:rPr>
        <w:t>or</w:t>
      </w:r>
    </w:p>
    <w:p w14:paraId="03B6852C" w14:textId="77777777" w:rsidR="000908C6" w:rsidRPr="00931490" w:rsidRDefault="000908C6" w:rsidP="000908C6">
      <w:pPr>
        <w:rPr>
          <w:strike/>
        </w:rPr>
      </w:pPr>
      <w:r w:rsidRPr="00931490">
        <w:tab/>
      </w:r>
      <w:r w:rsidRPr="00931490">
        <w:tab/>
      </w:r>
      <w:r w:rsidRPr="00931490">
        <w:tab/>
        <w:t>(c)</w:t>
      </w:r>
      <w:r w:rsidRPr="00931490">
        <w:tab/>
      </w:r>
      <w:r w:rsidRPr="00931490">
        <w:rPr>
          <w:strike/>
        </w:rPr>
        <w:t>as provided under item (2);</w:t>
      </w:r>
    </w:p>
    <w:p w14:paraId="0C1F9472" w14:textId="77777777" w:rsidR="000908C6" w:rsidRPr="00931490" w:rsidRDefault="000908C6" w:rsidP="000908C6">
      <w:r w:rsidRPr="00931490">
        <w:tab/>
      </w:r>
      <w:r w:rsidRPr="00931490">
        <w:tab/>
      </w:r>
      <w:r w:rsidRPr="00931490">
        <w:rPr>
          <w:strike/>
        </w:rPr>
        <w:t>(2)</w:t>
      </w:r>
      <w:r w:rsidRPr="00931490">
        <w:tab/>
      </w:r>
      <w:r w:rsidRPr="00931490">
        <w:rPr>
          <w:strike/>
        </w:rPr>
        <w:t>conduct a general program that makes a reasonable effort to remove the names of ineligible voters from the official lists of eligible voters by reason of:</w:t>
      </w:r>
    </w:p>
    <w:p w14:paraId="328E9A61" w14:textId="77777777" w:rsidR="000908C6" w:rsidRPr="00931490" w:rsidRDefault="000908C6" w:rsidP="000908C6">
      <w:pPr>
        <w:rPr>
          <w:strike/>
        </w:rPr>
      </w:pPr>
      <w:r w:rsidRPr="00931490">
        <w:tab/>
      </w:r>
      <w:r w:rsidRPr="00931490">
        <w:tab/>
      </w:r>
      <w:r w:rsidRPr="00931490">
        <w:tab/>
      </w:r>
      <w:r w:rsidRPr="00931490">
        <w:rPr>
          <w:strike/>
        </w:rPr>
        <w:t>(a)</w:t>
      </w:r>
      <w:r w:rsidRPr="00931490">
        <w:tab/>
        <w:t xml:space="preserve">the death of the qualified elector; </w:t>
      </w:r>
      <w:r w:rsidRPr="00931490">
        <w:rPr>
          <w:strike/>
        </w:rPr>
        <w:t>or</w:t>
      </w:r>
    </w:p>
    <w:p w14:paraId="23C54139" w14:textId="77777777" w:rsidR="000908C6" w:rsidRPr="00931490" w:rsidRDefault="000908C6" w:rsidP="000908C6">
      <w:r w:rsidRPr="00931490">
        <w:tab/>
      </w:r>
      <w:r w:rsidRPr="00931490">
        <w:tab/>
      </w:r>
      <w:r w:rsidRPr="00931490">
        <w:tab/>
      </w:r>
      <w:r w:rsidRPr="00931490">
        <w:rPr>
          <w:u w:val="single"/>
        </w:rPr>
        <w:t>(d)</w:t>
      </w:r>
      <w:r w:rsidRPr="00931490">
        <w:tab/>
      </w:r>
      <w:r w:rsidRPr="00931490">
        <w:rPr>
          <w:u w:val="single"/>
        </w:rPr>
        <w:t>the elector is not a citizen of the United States;</w:t>
      </w:r>
      <w:r w:rsidRPr="00931490">
        <w:t xml:space="preserve"> </w:t>
      </w:r>
      <w:r w:rsidRPr="00931490">
        <w:rPr>
          <w:u w:val="single"/>
        </w:rPr>
        <w:t>or</w:t>
      </w:r>
      <w:r w:rsidRPr="00931490">
        <w:tab/>
      </w:r>
    </w:p>
    <w:p w14:paraId="6163F435" w14:textId="77777777" w:rsidR="000908C6" w:rsidRPr="00931490" w:rsidRDefault="000908C6" w:rsidP="000908C6">
      <w:r w:rsidRPr="00931490">
        <w:tab/>
      </w:r>
      <w:r w:rsidRPr="00931490">
        <w:tab/>
      </w:r>
      <w:r w:rsidRPr="00931490">
        <w:tab/>
      </w:r>
      <w:r w:rsidRPr="00931490">
        <w:rPr>
          <w:strike/>
        </w:rPr>
        <w:t>(b)</w:t>
      </w:r>
      <w:r w:rsidRPr="00931490">
        <w:rPr>
          <w:u w:val="single"/>
        </w:rPr>
        <w:t>(e)</w:t>
      </w:r>
      <w:r w:rsidRPr="00931490">
        <w:tab/>
        <w:t xml:space="preserve">a change in the residence </w:t>
      </w:r>
      <w:r w:rsidRPr="00931490">
        <w:rPr>
          <w:strike/>
        </w:rPr>
        <w:t>of the qualified elector</w:t>
      </w:r>
      <w:r w:rsidRPr="00931490">
        <w:t xml:space="preserve"> </w:t>
      </w:r>
      <w:r w:rsidRPr="00931490">
        <w:rPr>
          <w:u w:val="single"/>
        </w:rPr>
        <w:t>to a place outside the county in which the qualified elector is registered when such confirmation is received from the qualified elector in writing</w:t>
      </w:r>
      <w:r w:rsidRPr="00931490">
        <w:t>;</w:t>
      </w:r>
    </w:p>
    <w:p w14:paraId="529C808D" w14:textId="77777777" w:rsidR="000908C6" w:rsidRPr="00931490" w:rsidRDefault="000908C6" w:rsidP="000908C6">
      <w:r w:rsidRPr="00931490">
        <w:tab/>
      </w:r>
      <w:r w:rsidRPr="00931490">
        <w:tab/>
      </w:r>
      <w:r w:rsidRPr="00931490">
        <w:rPr>
          <w:strike/>
        </w:rPr>
        <w:t>(3)</w:t>
      </w:r>
      <w:r w:rsidRPr="00931490">
        <w:rPr>
          <w:u w:val="single"/>
        </w:rPr>
        <w:t>(2)</w:t>
      </w:r>
      <w:r w:rsidRPr="00931490">
        <w:tab/>
        <w:t>inform applicants under Sections 7</w:t>
      </w:r>
      <w:r w:rsidRPr="00931490">
        <w:noBreakHyphen/>
        <w:t>5</w:t>
      </w:r>
      <w:r w:rsidRPr="00931490">
        <w:noBreakHyphen/>
        <w:t>155, 7</w:t>
      </w:r>
      <w:r w:rsidRPr="00931490">
        <w:noBreakHyphen/>
        <w:t>5</w:t>
      </w:r>
      <w:r w:rsidRPr="00931490">
        <w:noBreakHyphen/>
        <w:t>310, and 7</w:t>
      </w:r>
      <w:r w:rsidRPr="00931490">
        <w:noBreakHyphen/>
        <w:t>5</w:t>
      </w:r>
      <w:r w:rsidRPr="00931490">
        <w:noBreakHyphen/>
        <w:t>320 of:</w:t>
      </w:r>
    </w:p>
    <w:p w14:paraId="58FC7F42" w14:textId="77777777" w:rsidR="000908C6" w:rsidRPr="00931490" w:rsidRDefault="000908C6" w:rsidP="000908C6">
      <w:r w:rsidRPr="00931490">
        <w:tab/>
      </w:r>
      <w:r w:rsidRPr="00931490">
        <w:tab/>
      </w:r>
      <w:r w:rsidRPr="00931490">
        <w:tab/>
        <w:t>(a)</w:t>
      </w:r>
      <w:r w:rsidRPr="00931490">
        <w:tab/>
        <w:t>voter eligibility requirements; and</w:t>
      </w:r>
    </w:p>
    <w:p w14:paraId="69AADF3D" w14:textId="77777777" w:rsidR="000908C6" w:rsidRPr="00931490" w:rsidRDefault="000908C6" w:rsidP="000908C6">
      <w:r w:rsidRPr="00931490">
        <w:tab/>
      </w:r>
      <w:r w:rsidRPr="00931490">
        <w:tab/>
      </w:r>
      <w:r w:rsidRPr="00931490">
        <w:tab/>
        <w:t>(b)</w:t>
      </w:r>
      <w:r w:rsidRPr="00931490">
        <w:tab/>
        <w:t>penalties provided by law for submission of a false voter registration application;</w:t>
      </w:r>
    </w:p>
    <w:p w14:paraId="5B432650" w14:textId="77777777" w:rsidR="000908C6" w:rsidRPr="00931490" w:rsidRDefault="000908C6" w:rsidP="000908C6">
      <w:r w:rsidRPr="00931490">
        <w:tab/>
      </w:r>
      <w:r w:rsidRPr="00931490">
        <w:tab/>
      </w:r>
      <w:r w:rsidRPr="00931490">
        <w:rPr>
          <w:strike/>
        </w:rPr>
        <w:t>(4)</w:t>
      </w:r>
      <w:r w:rsidRPr="00931490">
        <w:rPr>
          <w:u w:val="single"/>
        </w:rPr>
        <w:t>(3)</w:t>
      </w:r>
      <w:r w:rsidRPr="00931490">
        <w:tab/>
        <w:t xml:space="preserve">complete, no later than ninety days before the date of a statewide primary or general election, a program to systematically remove the names of ineligible voters from the official </w:t>
      </w:r>
      <w:r w:rsidRPr="00931490">
        <w:rPr>
          <w:strike/>
        </w:rPr>
        <w:t>lists</w:t>
      </w:r>
      <w:r w:rsidRPr="00931490">
        <w:t xml:space="preserve"> </w:t>
      </w:r>
      <w:r w:rsidRPr="00931490">
        <w:rPr>
          <w:u w:val="single"/>
        </w:rPr>
        <w:t>list</w:t>
      </w:r>
      <w:r w:rsidRPr="00931490">
        <w:t xml:space="preserve"> of eligible voters in compliance with the provisions of Section 7</w:t>
      </w:r>
      <w:r w:rsidRPr="00931490">
        <w:noBreakHyphen/>
        <w:t>5</w:t>
      </w:r>
      <w:r w:rsidRPr="00931490">
        <w:noBreakHyphen/>
        <w:t xml:space="preserve">330(F); this </w:t>
      </w:r>
      <w:r w:rsidRPr="00931490">
        <w:rPr>
          <w:strike/>
        </w:rPr>
        <w:t>subitem</w:t>
      </w:r>
      <w:r w:rsidRPr="00931490">
        <w:t xml:space="preserve"> </w:t>
      </w:r>
      <w:r w:rsidRPr="00931490">
        <w:rPr>
          <w:u w:val="single"/>
        </w:rPr>
        <w:t>item</w:t>
      </w:r>
      <w:r w:rsidRPr="00931490">
        <w:t xml:space="preserve"> may not be construed to preclude:</w:t>
      </w:r>
    </w:p>
    <w:p w14:paraId="3A21AE45" w14:textId="77777777" w:rsidR="000908C6" w:rsidRPr="00931490" w:rsidRDefault="000908C6" w:rsidP="000908C6">
      <w:r w:rsidRPr="00931490">
        <w:tab/>
      </w:r>
      <w:r w:rsidRPr="00931490">
        <w:tab/>
      </w:r>
      <w:r w:rsidRPr="00931490">
        <w:tab/>
        <w:t>(a)</w:t>
      </w:r>
      <w:r w:rsidRPr="00931490">
        <w:tab/>
        <w:t xml:space="preserve">the removal of names from </w:t>
      </w:r>
      <w:r w:rsidRPr="00931490">
        <w:rPr>
          <w:u w:val="single"/>
        </w:rPr>
        <w:t>the</w:t>
      </w:r>
      <w:r w:rsidRPr="00931490">
        <w:t xml:space="preserve"> official </w:t>
      </w:r>
      <w:r w:rsidRPr="00931490">
        <w:rPr>
          <w:strike/>
        </w:rPr>
        <w:t>lists</w:t>
      </w:r>
      <w:r w:rsidRPr="00931490">
        <w:t xml:space="preserve"> </w:t>
      </w:r>
      <w:r w:rsidRPr="00931490">
        <w:rPr>
          <w:u w:val="single"/>
        </w:rPr>
        <w:t>list</w:t>
      </w:r>
      <w:r w:rsidRPr="00931490">
        <w:t xml:space="preserve"> of </w:t>
      </w:r>
      <w:r w:rsidRPr="00931490">
        <w:rPr>
          <w:u w:val="single"/>
        </w:rPr>
        <w:t>eligible</w:t>
      </w:r>
      <w:r w:rsidRPr="00931490">
        <w:t xml:space="preserve"> voters on a basis described in </w:t>
      </w:r>
      <w:r w:rsidRPr="00931490">
        <w:rPr>
          <w:strike/>
        </w:rPr>
        <w:t>items</w:t>
      </w:r>
      <w:r w:rsidRPr="00931490">
        <w:t xml:space="preserve"> </w:t>
      </w:r>
      <w:r w:rsidRPr="00931490">
        <w:rPr>
          <w:u w:val="single"/>
        </w:rPr>
        <w:t>item</w:t>
      </w:r>
      <w:r w:rsidRPr="00931490">
        <w:t xml:space="preserve"> (1) </w:t>
      </w:r>
      <w:r w:rsidRPr="00931490">
        <w:rPr>
          <w:strike/>
        </w:rPr>
        <w:t>and (2)</w:t>
      </w:r>
      <w:r w:rsidRPr="00931490">
        <w:t>; or</w:t>
      </w:r>
    </w:p>
    <w:p w14:paraId="3927536D" w14:textId="77777777" w:rsidR="000908C6" w:rsidRPr="00931490" w:rsidRDefault="000908C6" w:rsidP="000908C6">
      <w:r w:rsidRPr="00931490">
        <w:tab/>
      </w:r>
      <w:r w:rsidRPr="00931490">
        <w:tab/>
      </w:r>
      <w:r w:rsidRPr="00931490">
        <w:tab/>
        <w:t>(b)</w:t>
      </w:r>
      <w:r w:rsidRPr="00931490">
        <w:tab/>
        <w:t xml:space="preserve">correction of registration records pursuant to this article.”  </w:t>
      </w:r>
    </w:p>
    <w:p w14:paraId="34B84594" w14:textId="77777777" w:rsidR="000908C6" w:rsidRPr="00931490" w:rsidRDefault="000908C6" w:rsidP="000908C6">
      <w:r w:rsidRPr="00931490">
        <w:t>SECTION</w:t>
      </w:r>
      <w:r w:rsidRPr="00931490">
        <w:tab/>
        <w:t>23.</w:t>
      </w:r>
      <w:r w:rsidRPr="00931490">
        <w:tab/>
        <w:t>Chapter 25, Title 7 of the 1976 Code is amended by adding:</w:t>
      </w:r>
    </w:p>
    <w:p w14:paraId="1C521576" w14:textId="77777777" w:rsidR="000908C6" w:rsidRPr="00931490" w:rsidRDefault="000908C6" w:rsidP="000908C6">
      <w:r w:rsidRPr="00931490">
        <w:tab/>
        <w:t>“Section 7</w:t>
      </w:r>
      <w:r w:rsidRPr="00931490">
        <w:noBreakHyphen/>
        <w:t>25</w:t>
      </w:r>
      <w:r w:rsidRPr="00931490">
        <w:noBreakHyphen/>
        <w:t>30.</w:t>
      </w:r>
      <w:r w:rsidRPr="00931490">
        <w:tab/>
        <w:t>The State Law Enforcement Division shall establish a public reporting hotline telephone number and email address for receiving reports of possible election fraud or other violations of the election laws of this State. It shall promptly review all reported violations and take action as it determines appropriate.”</w:t>
      </w:r>
    </w:p>
    <w:p w14:paraId="140E096A" w14:textId="77777777" w:rsidR="000908C6" w:rsidRPr="00931490" w:rsidRDefault="000908C6" w:rsidP="000908C6">
      <w:r w:rsidRPr="00931490">
        <w:t>SECTION</w:t>
      </w:r>
      <w:r w:rsidRPr="00931490">
        <w:tab/>
        <w:t>24.</w:t>
      </w:r>
      <w:r w:rsidRPr="00931490">
        <w:tab/>
        <w:t>Chapter 5, Title 7 of the 1976 Code is amended by adding:</w:t>
      </w:r>
    </w:p>
    <w:p w14:paraId="798BEE29" w14:textId="77777777" w:rsidR="000908C6" w:rsidRPr="00931490" w:rsidRDefault="000908C6" w:rsidP="000908C6">
      <w:r w:rsidRPr="00931490">
        <w:tab/>
        <w:t>“Section 7-5-350.</w:t>
      </w:r>
      <w:r w:rsidRPr="00931490">
        <w:tab/>
        <w:t>The State Election Commission shall report to the General Assembly annually regarding the commission’s actions taken to maintain the accuracy of the statewide voter registration database and voter registration list maintenance.  This report shall include, but is not limited to, the number of: (1) voters removed from the voter registration list and the reason for the removal; (2) voters placed on inactive status; (3) voters placed on archive status; (4) new voter registrations; and (5) voter registration updates, including elector address changes. This annual report must be delivered to the President of the Senate and the Speaker of the House of Representatives by January fifteenth of each year.”</w:t>
      </w:r>
    </w:p>
    <w:p w14:paraId="083CA61D" w14:textId="77777777" w:rsidR="000908C6" w:rsidRPr="00931490" w:rsidRDefault="000908C6" w:rsidP="000908C6">
      <w:r w:rsidRPr="00931490">
        <w:t>SECTION</w:t>
      </w:r>
      <w:r w:rsidRPr="00931490">
        <w:tab/>
        <w:t>25.</w:t>
      </w:r>
      <w:r w:rsidRPr="00931490">
        <w:tab/>
        <w:t>Chapter 1, Title 7 of the 1976 Code is amended by adding:</w:t>
      </w:r>
    </w:p>
    <w:p w14:paraId="19BD6CE5" w14:textId="77777777" w:rsidR="000908C6" w:rsidRPr="00931490" w:rsidRDefault="000908C6" w:rsidP="000908C6">
      <w:r w:rsidRPr="00931490">
        <w:tab/>
        <w:t>“Section 7</w:t>
      </w:r>
      <w:r w:rsidRPr="00931490">
        <w:noBreakHyphen/>
        <w:t>1</w:t>
      </w:r>
      <w:r w:rsidRPr="00931490">
        <w:noBreakHyphen/>
        <w:t>110.</w:t>
      </w:r>
      <w:r w:rsidRPr="00931490">
        <w:tab/>
        <w:t>(A)</w:t>
      </w:r>
      <w:r w:rsidRPr="00931490">
        <w:tab/>
        <w:t>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1307562D" w14:textId="77777777" w:rsidR="000908C6" w:rsidRPr="00931490" w:rsidRDefault="000908C6" w:rsidP="000908C6">
      <w:r w:rsidRPr="00931490">
        <w:tab/>
        <w:t>(B)</w:t>
      </w:r>
      <w:r w:rsidRPr="00931490">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1B81ACAE" w14:textId="77777777" w:rsidR="000908C6" w:rsidRPr="00931490" w:rsidRDefault="000908C6" w:rsidP="000908C6">
      <w:r w:rsidRPr="00931490">
        <w:tab/>
        <w:t>(C)</w:t>
      </w:r>
      <w:r w:rsidRPr="00931490">
        <w:tab/>
        <w:t>A federal court presiding over an action that challenges the validity of an election law, an election policy, or the manner in which an election is conducted is requested to allow the President of the Senate, on behalf of the Senate, and the Speaker of the House of Representatives, on behalf of the House of Representatives, to intervene in any such action as a party.</w:t>
      </w:r>
    </w:p>
    <w:p w14:paraId="58CA48C1" w14:textId="77777777" w:rsidR="000908C6" w:rsidRPr="00931490" w:rsidRDefault="000908C6" w:rsidP="000908C6">
      <w:r w:rsidRPr="00931490">
        <w:tab/>
        <w:t>(D)</w:t>
      </w:r>
      <w:r w:rsidRPr="00931490">
        <w:tab/>
        <w:t>A request to intervene or the participation of the President of the Senate, on behalf of the Senate, or the Speaker of the House of Representatives, on behalf of the House of Representatives, as a party or otherwise, in an action that challenges the validity of an election law, an election policy, or the manner in which an election is conducted does not constitute a waiver of:</w:t>
      </w:r>
    </w:p>
    <w:p w14:paraId="63560122" w14:textId="77777777" w:rsidR="000908C6" w:rsidRPr="00931490" w:rsidRDefault="000908C6" w:rsidP="000908C6">
      <w:r w:rsidRPr="00931490">
        <w:tab/>
      </w:r>
      <w:r w:rsidRPr="00931490">
        <w:tab/>
        <w:t>(1)</w:t>
      </w:r>
      <w:r w:rsidRPr="00931490">
        <w:tab/>
        <w:t>legislative immunity or legislative privilege for any individual legislator, legislative officer, or legislative staff member; or</w:t>
      </w:r>
    </w:p>
    <w:p w14:paraId="75765A34" w14:textId="77777777" w:rsidR="000908C6" w:rsidRPr="00931490" w:rsidRDefault="000908C6" w:rsidP="000908C6">
      <w:r w:rsidRPr="00931490">
        <w:tab/>
      </w:r>
      <w:r w:rsidRPr="00931490">
        <w:tab/>
        <w:t>(2)</w:t>
      </w:r>
      <w:r w:rsidRPr="00931490">
        <w:tab/>
        <w:t xml:space="preserve">sovereign immunity or any other rights, privileges, or immunities of the State that arise under the United States Constitution or the South Carolina Constitution. </w:t>
      </w:r>
    </w:p>
    <w:p w14:paraId="586F6976" w14:textId="77777777" w:rsidR="000908C6" w:rsidRPr="00931490" w:rsidRDefault="000908C6" w:rsidP="000908C6">
      <w:r w:rsidRPr="00931490">
        <w:tab/>
        <w:t>(E)</w:t>
      </w:r>
      <w:r w:rsidRPr="00931490">
        <w:tab/>
        <w:t>The State Election Commission and the Attorney General must notify the President of the Senate and the Speaker of the House of Representatives within twenty</w:t>
      </w:r>
      <w:r w:rsidRPr="00931490">
        <w:noBreakHyphen/>
        <w:t>four hours of the receipt of service of a complaint that challenges the validity of an election law, an election policy, or the manner in which an election is conducted.</w:t>
      </w:r>
    </w:p>
    <w:p w14:paraId="452DB559" w14:textId="77777777" w:rsidR="000908C6" w:rsidRPr="00931490" w:rsidRDefault="000908C6" w:rsidP="000908C6">
      <w:r w:rsidRPr="00931490">
        <w:tab/>
        <w:t>(F)</w:t>
      </w:r>
      <w:r w:rsidRPr="00931490">
        <w:tab/>
        <w:t>In an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14:paraId="0592FD3D" w14:textId="77777777" w:rsidR="000908C6" w:rsidRPr="00931490" w:rsidRDefault="000908C6" w:rsidP="000908C6">
      <w:r w:rsidRPr="00931490">
        <w:tab/>
        <w:t>(G)</w:t>
      </w:r>
      <w:r w:rsidRPr="00931490">
        <w:tab/>
        <w:t>The Senate and the House of Representatives may employ attorneys other than the Attorney General to defend any action that challenges the validity of an election law, an election policy, or the manner in which an election is conducted.</w:t>
      </w:r>
      <w:r w:rsidR="009367E2">
        <w:t>”</w:t>
      </w:r>
    </w:p>
    <w:p w14:paraId="7309C1D5" w14:textId="77777777" w:rsidR="000908C6" w:rsidRPr="00931490" w:rsidRDefault="000908C6" w:rsidP="000908C6">
      <w:r w:rsidRPr="00931490">
        <w:t>SECTION</w:t>
      </w:r>
      <w:r w:rsidRPr="00931490">
        <w:tab/>
        <w:t>26.</w:t>
      </w:r>
      <w:r w:rsidRPr="00931490">
        <w:tab/>
        <w:t>Section 7</w:t>
      </w:r>
      <w:r w:rsidRPr="00931490">
        <w:noBreakHyphen/>
        <w:t>3</w:t>
      </w:r>
      <w:r w:rsidRPr="00931490">
        <w:noBreakHyphen/>
        <w:t>20(C) of the 1976 Code is amended by adding appropriately numbered items to read:</w:t>
      </w:r>
    </w:p>
    <w:p w14:paraId="585DFCD1" w14:textId="77777777" w:rsidR="000908C6" w:rsidRPr="00931490" w:rsidRDefault="000908C6" w:rsidP="000908C6">
      <w:r w:rsidRPr="00931490">
        <w:tab/>
        <w:t>“(  )</w:t>
      </w:r>
      <w:r w:rsidRPr="00931490">
        <w:tab/>
        <w:t>establish methods of auditing election results, which may include risk-limiting audits, hand</w:t>
      </w:r>
      <w:r w:rsidRPr="00931490">
        <w:noBreakHyphen/>
        <w:t>count audits, results verification through independent third</w:t>
      </w:r>
      <w:r w:rsidRPr="00931490">
        <w:noBreakHyphen/>
        <w:t>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 Once completed, audit reports must be published on the commission’s website;”</w:t>
      </w:r>
    </w:p>
    <w:p w14:paraId="28B8C242" w14:textId="77777777" w:rsidR="000908C6" w:rsidRPr="00931490" w:rsidRDefault="000908C6" w:rsidP="000908C6">
      <w:r w:rsidRPr="00931490">
        <w:t>SECTION</w:t>
      </w:r>
      <w:r w:rsidRPr="00931490">
        <w:tab/>
        <w:t>27.</w:t>
      </w:r>
      <w:r w:rsidRPr="00931490">
        <w:tab/>
        <w:t>A.</w:t>
      </w:r>
      <w:r w:rsidRPr="00931490">
        <w:tab/>
      </w:r>
      <w:r w:rsidRPr="00931490">
        <w:tab/>
        <w:t>Section 7</w:t>
      </w:r>
      <w:r w:rsidRPr="00931490">
        <w:noBreakHyphen/>
        <w:t>25</w:t>
      </w:r>
      <w:r w:rsidRPr="00931490">
        <w:noBreakHyphen/>
        <w:t>20 of the 1976 Code is amended to read:</w:t>
      </w:r>
    </w:p>
    <w:p w14:paraId="530119C5" w14:textId="77777777" w:rsidR="000908C6" w:rsidRPr="00931490" w:rsidRDefault="000908C6" w:rsidP="000908C6">
      <w:r w:rsidRPr="00931490">
        <w:tab/>
        <w:t>“Section 7</w:t>
      </w:r>
      <w:r w:rsidRPr="00931490">
        <w:noBreakHyphen/>
        <w:t>25</w:t>
      </w:r>
      <w:r w:rsidRPr="00931490">
        <w:noBreakHyphen/>
        <w:t xml:space="preserve">20. </w:t>
      </w:r>
      <w:r w:rsidRPr="00931490">
        <w:tab/>
        <w:t>It is unlawful for a person to fraudulently:</w:t>
      </w:r>
    </w:p>
    <w:p w14:paraId="6C467274" w14:textId="77777777" w:rsidR="000908C6" w:rsidRPr="00931490" w:rsidRDefault="000908C6" w:rsidP="000908C6">
      <w:r w:rsidRPr="00931490">
        <w:tab/>
      </w:r>
      <w:r w:rsidRPr="00931490">
        <w:tab/>
        <w:t>(1) procure the registration of a name on the books of registration;</w:t>
      </w:r>
    </w:p>
    <w:p w14:paraId="65A1CED0" w14:textId="77777777" w:rsidR="000908C6" w:rsidRPr="00931490" w:rsidRDefault="000908C6" w:rsidP="000908C6">
      <w:r w:rsidRPr="00931490">
        <w:tab/>
      </w:r>
      <w:r w:rsidRPr="00931490">
        <w:tab/>
        <w:t>(2) offer or attempt to vote that name;</w:t>
      </w:r>
    </w:p>
    <w:p w14:paraId="0B87F960" w14:textId="77777777" w:rsidR="000908C6" w:rsidRPr="00931490" w:rsidRDefault="000908C6" w:rsidP="000908C6">
      <w:r w:rsidRPr="00931490">
        <w:tab/>
      </w:r>
      <w:r w:rsidRPr="00931490">
        <w:tab/>
        <w:t>(3) offer or attempt to vote in violation of this title or under any false pretense as to circumstances affecting his qualifications to vote; or</w:t>
      </w:r>
    </w:p>
    <w:p w14:paraId="7A769C5B" w14:textId="77777777" w:rsidR="000908C6" w:rsidRPr="00931490" w:rsidRDefault="000908C6" w:rsidP="000908C6">
      <w:r w:rsidRPr="00931490">
        <w:tab/>
      </w:r>
      <w:r w:rsidRPr="00931490">
        <w:tab/>
        <w:t>(4) aid, counsel, or abet another in fraudulent registration or fraudulent offer or attempt to vote.</w:t>
      </w:r>
    </w:p>
    <w:p w14:paraId="33595003" w14:textId="77777777" w:rsidR="000908C6" w:rsidRPr="00931490" w:rsidRDefault="000908C6" w:rsidP="000908C6">
      <w:r w:rsidRPr="00931490">
        <w:tab/>
        <w:t xml:space="preserve">A person who violates the provisions of this section is guilty of a </w:t>
      </w:r>
      <w:r w:rsidRPr="00931490">
        <w:rPr>
          <w:strike/>
        </w:rPr>
        <w:t>misdemeanor</w:t>
      </w:r>
      <w:r w:rsidRPr="00931490">
        <w:t xml:space="preserve"> </w:t>
      </w:r>
      <w:r w:rsidRPr="00931490">
        <w:rPr>
          <w:u w:val="single"/>
        </w:rPr>
        <w:t>felony</w:t>
      </w:r>
      <w:r w:rsidRPr="00931490">
        <w:t xml:space="preserve"> and, upon conviction, must be fined not less than one </w:t>
      </w:r>
      <w:r w:rsidRPr="00931490">
        <w:rPr>
          <w:strike/>
        </w:rPr>
        <w:t>hundred</w:t>
      </w:r>
      <w:r w:rsidRPr="00931490">
        <w:t xml:space="preserve"> </w:t>
      </w:r>
      <w:r w:rsidRPr="00931490">
        <w:rPr>
          <w:u w:val="single"/>
        </w:rPr>
        <w:t>thousand</w:t>
      </w:r>
      <w:r w:rsidRPr="00931490">
        <w:t xml:space="preserve"> dollars nor more than five </w:t>
      </w:r>
      <w:r w:rsidRPr="00931490">
        <w:rPr>
          <w:strike/>
        </w:rPr>
        <w:t>hundred</w:t>
      </w:r>
      <w:r w:rsidRPr="00931490">
        <w:t xml:space="preserve"> </w:t>
      </w:r>
      <w:r w:rsidRPr="00931490">
        <w:rPr>
          <w:u w:val="single"/>
        </w:rPr>
        <w:t>thousand</w:t>
      </w:r>
      <w:r w:rsidRPr="00931490">
        <w:t xml:space="preserve"> dollars </w:t>
      </w:r>
      <w:r w:rsidRPr="00931490">
        <w:rPr>
          <w:strike/>
        </w:rPr>
        <w:t>or</w:t>
      </w:r>
      <w:r w:rsidRPr="00931490">
        <w:t xml:space="preserve"> </w:t>
      </w:r>
      <w:r w:rsidRPr="00931490">
        <w:rPr>
          <w:u w:val="single"/>
        </w:rPr>
        <w:t>and</w:t>
      </w:r>
      <w:r w:rsidRPr="00931490">
        <w:t xml:space="preserve"> imprisoned not more than </w:t>
      </w:r>
      <w:r w:rsidRPr="00931490">
        <w:rPr>
          <w:strike/>
        </w:rPr>
        <w:t>one year, or both</w:t>
      </w:r>
      <w:r w:rsidRPr="00931490">
        <w:t xml:space="preserve"> </w:t>
      </w:r>
      <w:r w:rsidRPr="00931490">
        <w:rPr>
          <w:u w:val="single"/>
        </w:rPr>
        <w:t>five years</w:t>
      </w:r>
      <w:r w:rsidRPr="00931490">
        <w:t>.”</w:t>
      </w:r>
    </w:p>
    <w:p w14:paraId="045F4DCC" w14:textId="77777777" w:rsidR="000908C6" w:rsidRPr="00931490" w:rsidRDefault="000908C6" w:rsidP="000908C6">
      <w:r w:rsidRPr="00931490">
        <w:t>B.</w:t>
      </w:r>
      <w:r w:rsidRPr="00931490">
        <w:tab/>
      </w:r>
      <w:r w:rsidRPr="00931490">
        <w:tab/>
        <w:t>Section 7</w:t>
      </w:r>
      <w:r w:rsidRPr="00931490">
        <w:noBreakHyphen/>
        <w:t>25</w:t>
      </w:r>
      <w:r w:rsidRPr="00931490">
        <w:noBreakHyphen/>
        <w:t>110 of the 1976 Code is amended to read:</w:t>
      </w:r>
    </w:p>
    <w:p w14:paraId="57384241" w14:textId="77777777" w:rsidR="000908C6" w:rsidRPr="00931490" w:rsidRDefault="000908C6" w:rsidP="000908C6">
      <w:r w:rsidRPr="00931490">
        <w:tab/>
        <w:t>“Section 7</w:t>
      </w:r>
      <w:r w:rsidRPr="00931490">
        <w:noBreakHyphen/>
        <w:t>25</w:t>
      </w:r>
      <w:r w:rsidRPr="00931490">
        <w:noBreakHyphen/>
        <w:t xml:space="preserve">110. It is unlawful for a person qualified to vote at any general, special, or primary election for an office whether local, state, or federal to vote more than once at such election, for the same office. A person who violates the provisions of this section is guilty of a </w:t>
      </w:r>
      <w:r w:rsidRPr="00931490">
        <w:rPr>
          <w:strike/>
        </w:rPr>
        <w:t>misdemeanor</w:t>
      </w:r>
      <w:r w:rsidRPr="00931490">
        <w:t xml:space="preserve"> </w:t>
      </w:r>
      <w:r w:rsidRPr="00931490">
        <w:rPr>
          <w:u w:val="single"/>
        </w:rPr>
        <w:t>felony</w:t>
      </w:r>
      <w:r w:rsidRPr="00931490">
        <w:t xml:space="preserve"> and, upon conviction, must be fined </w:t>
      </w:r>
      <w:r w:rsidRPr="00931490">
        <w:rPr>
          <w:strike/>
        </w:rPr>
        <w:t>in the discretion of the court or</w:t>
      </w:r>
      <w:r w:rsidRPr="00931490">
        <w:t xml:space="preserve"> </w:t>
      </w:r>
      <w:r w:rsidRPr="00931490">
        <w:rPr>
          <w:u w:val="single"/>
        </w:rPr>
        <w:t>not less than one thousand dollars nor more than five thousand dollars and</w:t>
      </w:r>
      <w:r w:rsidRPr="00931490">
        <w:t xml:space="preserve"> imprisoned not more than </w:t>
      </w:r>
      <w:r w:rsidRPr="00931490">
        <w:rPr>
          <w:strike/>
        </w:rPr>
        <w:t>three</w:t>
      </w:r>
      <w:r w:rsidRPr="00931490">
        <w:t xml:space="preserve"> </w:t>
      </w:r>
      <w:r w:rsidRPr="00931490">
        <w:rPr>
          <w:u w:val="single"/>
        </w:rPr>
        <w:t>five</w:t>
      </w:r>
      <w:r w:rsidRPr="00931490">
        <w:t xml:space="preserve"> years.”</w:t>
      </w:r>
    </w:p>
    <w:p w14:paraId="2452ABD4" w14:textId="77777777" w:rsidR="000908C6" w:rsidRPr="00931490" w:rsidRDefault="000908C6" w:rsidP="000908C6">
      <w:r w:rsidRPr="00931490">
        <w:t>C.</w:t>
      </w:r>
      <w:r w:rsidRPr="00931490">
        <w:tab/>
      </w:r>
      <w:r w:rsidRPr="00931490">
        <w:tab/>
        <w:t>Section 7</w:t>
      </w:r>
      <w:r w:rsidRPr="00931490">
        <w:noBreakHyphen/>
        <w:t>25</w:t>
      </w:r>
      <w:r w:rsidRPr="00931490">
        <w:noBreakHyphen/>
        <w:t>120 of the 1976 Code is amended to read:</w:t>
      </w:r>
    </w:p>
    <w:p w14:paraId="1296B34B" w14:textId="77777777" w:rsidR="000908C6" w:rsidRPr="00931490" w:rsidRDefault="000908C6" w:rsidP="000908C6">
      <w:r w:rsidRPr="00931490">
        <w:tab/>
        <w:t>“Section 7</w:t>
      </w:r>
      <w:r w:rsidRPr="00931490">
        <w:noBreakHyphen/>
        <w:t>25</w:t>
      </w:r>
      <w:r w:rsidRPr="00931490">
        <w:noBreakHyphen/>
        <w:t xml:space="preserve">120. It is unlawful for a person to impersonate or attempt to impersonate another person for the purpose of voting in a general, special, or primary election, whether municipal or State. A person who violates the provisions of this section is guilty of a </w:t>
      </w:r>
      <w:r w:rsidRPr="00931490">
        <w:rPr>
          <w:strike/>
        </w:rPr>
        <w:t>misdemeanor</w:t>
      </w:r>
      <w:r w:rsidRPr="00931490">
        <w:t xml:space="preserve"> </w:t>
      </w:r>
      <w:r w:rsidRPr="00931490">
        <w:rPr>
          <w:u w:val="single"/>
        </w:rPr>
        <w:t>felony</w:t>
      </w:r>
      <w:r w:rsidRPr="00931490">
        <w:t xml:space="preserve"> and, upon conviction, must be imprisoned not more than </w:t>
      </w:r>
      <w:r w:rsidRPr="00931490">
        <w:rPr>
          <w:strike/>
        </w:rPr>
        <w:t>three</w:t>
      </w:r>
      <w:r w:rsidRPr="00931490">
        <w:t xml:space="preserve"> </w:t>
      </w:r>
      <w:r w:rsidRPr="00931490">
        <w:rPr>
          <w:u w:val="single"/>
        </w:rPr>
        <w:t>five</w:t>
      </w:r>
      <w:r w:rsidRPr="00931490">
        <w:t xml:space="preserve"> years </w:t>
      </w:r>
      <w:r w:rsidRPr="00931490">
        <w:rPr>
          <w:strike/>
        </w:rPr>
        <w:t>or</w:t>
      </w:r>
      <w:r w:rsidRPr="00931490">
        <w:t xml:space="preserve"> </w:t>
      </w:r>
      <w:r w:rsidRPr="00931490">
        <w:rPr>
          <w:u w:val="single"/>
        </w:rPr>
        <w:t>and</w:t>
      </w:r>
      <w:r w:rsidRPr="00931490">
        <w:t xml:space="preserve"> fined not less than </w:t>
      </w:r>
      <w:r w:rsidRPr="00931490">
        <w:rPr>
          <w:strike/>
        </w:rPr>
        <w:t>three hundred</w:t>
      </w:r>
      <w:r w:rsidRPr="00931490">
        <w:t xml:space="preserve"> </w:t>
      </w:r>
      <w:r w:rsidRPr="00931490">
        <w:rPr>
          <w:u w:val="single"/>
        </w:rPr>
        <w:t>one thousand</w:t>
      </w:r>
      <w:r w:rsidRPr="00931490">
        <w:t xml:space="preserve"> dollars nor more than </w:t>
      </w:r>
      <w:r w:rsidRPr="00931490">
        <w:rPr>
          <w:strike/>
        </w:rPr>
        <w:t>twelve hundred</w:t>
      </w:r>
      <w:r w:rsidRPr="00931490">
        <w:t xml:space="preserve"> </w:t>
      </w:r>
      <w:r w:rsidRPr="00931490">
        <w:rPr>
          <w:u w:val="single"/>
        </w:rPr>
        <w:t>five thousand</w:t>
      </w:r>
      <w:r w:rsidRPr="00931490">
        <w:t xml:space="preserve"> dollars</w:t>
      </w:r>
      <w:r w:rsidRPr="00931490">
        <w:rPr>
          <w:strike/>
        </w:rPr>
        <w:t>, or both</w:t>
      </w:r>
      <w:r w:rsidRPr="00931490">
        <w:t>. When a person who violates the provisions of this section is placed under bond, the bond may not be less than six hundred dollars nor more than twelve hundred dollars.”</w:t>
      </w:r>
    </w:p>
    <w:p w14:paraId="3A68FE77" w14:textId="77777777" w:rsidR="000908C6" w:rsidRPr="00931490" w:rsidRDefault="000908C6" w:rsidP="000908C6">
      <w:r w:rsidRPr="00931490">
        <w:t>D.</w:t>
      </w:r>
      <w:r w:rsidRPr="00931490">
        <w:tab/>
      </w:r>
      <w:r w:rsidRPr="00931490">
        <w:tab/>
        <w:t>Section 7</w:t>
      </w:r>
      <w:r w:rsidRPr="00931490">
        <w:noBreakHyphen/>
        <w:t>25</w:t>
      </w:r>
      <w:r w:rsidRPr="00931490">
        <w:noBreakHyphen/>
        <w:t>160 of the 1976 Code is amended to read:</w:t>
      </w:r>
    </w:p>
    <w:p w14:paraId="68F6FA3D" w14:textId="77777777" w:rsidR="000908C6" w:rsidRPr="00931490" w:rsidRDefault="000908C6" w:rsidP="000908C6">
      <w:r w:rsidRPr="00931490">
        <w:tab/>
        <w:t>“Section 7</w:t>
      </w:r>
      <w:r w:rsidRPr="00931490">
        <w:noBreakHyphen/>
        <w:t>25</w:t>
      </w:r>
      <w:r w:rsidRPr="00931490">
        <w:noBreakHyphen/>
        <w:t xml:space="preserve">160. A manager at any general, special, or primary election in this State who wilfully violates any of the duties devolved by law upon such position is guilty of a </w:t>
      </w:r>
      <w:r w:rsidRPr="00931490">
        <w:rPr>
          <w:strike/>
        </w:rPr>
        <w:t>misdemeanor</w:t>
      </w:r>
      <w:r w:rsidRPr="00931490">
        <w:t xml:space="preserve"> </w:t>
      </w:r>
      <w:r w:rsidRPr="00931490">
        <w:rPr>
          <w:u w:val="single"/>
        </w:rPr>
        <w:t>felony</w:t>
      </w:r>
      <w:r w:rsidRPr="00931490">
        <w:t xml:space="preserve"> and, upon conviction, must be fined not </w:t>
      </w:r>
      <w:r w:rsidRPr="00931490">
        <w:rPr>
          <w:strike/>
        </w:rPr>
        <w:t>more</w:t>
      </w:r>
      <w:r w:rsidRPr="00931490">
        <w:t xml:space="preserve"> </w:t>
      </w:r>
      <w:r w:rsidRPr="00931490">
        <w:rPr>
          <w:u w:val="single"/>
        </w:rPr>
        <w:t>less</w:t>
      </w:r>
      <w:r w:rsidRPr="00931490">
        <w:t xml:space="preserve"> than </w:t>
      </w:r>
      <w:r w:rsidRPr="00931490">
        <w:rPr>
          <w:strike/>
        </w:rPr>
        <w:t>five hundred</w:t>
      </w:r>
      <w:r w:rsidRPr="00931490">
        <w:t xml:space="preserve"> </w:t>
      </w:r>
      <w:r w:rsidRPr="00931490">
        <w:rPr>
          <w:u w:val="single"/>
        </w:rPr>
        <w:t>one thousand</w:t>
      </w:r>
      <w:r w:rsidRPr="00931490">
        <w:t xml:space="preserve"> dollars </w:t>
      </w:r>
      <w:r w:rsidRPr="00931490">
        <w:rPr>
          <w:strike/>
        </w:rPr>
        <w:t>or</w:t>
      </w:r>
      <w:r w:rsidRPr="00931490">
        <w:t xml:space="preserve"> </w:t>
      </w:r>
      <w:r w:rsidRPr="00931490">
        <w:rPr>
          <w:u w:val="single"/>
        </w:rPr>
        <w:t>nor more than five thousand dollars and</w:t>
      </w:r>
      <w:r w:rsidRPr="00931490">
        <w:t xml:space="preserve"> imprisoned not more than </w:t>
      </w:r>
      <w:r w:rsidRPr="00931490">
        <w:rPr>
          <w:strike/>
        </w:rPr>
        <w:t>three</w:t>
      </w:r>
      <w:r w:rsidRPr="00931490">
        <w:t xml:space="preserve"> </w:t>
      </w:r>
      <w:r w:rsidRPr="00931490">
        <w:rPr>
          <w:u w:val="single"/>
        </w:rPr>
        <w:t>five</w:t>
      </w:r>
      <w:r w:rsidRPr="00931490">
        <w:t xml:space="preserve"> years. A manager who commits fraud or corruption in the management of such election is guilty of a </w:t>
      </w:r>
      <w:r w:rsidRPr="00931490">
        <w:rPr>
          <w:strike/>
        </w:rPr>
        <w:t>misdemeanor</w:t>
      </w:r>
      <w:r w:rsidRPr="00931490">
        <w:t xml:space="preserve"> </w:t>
      </w:r>
      <w:r w:rsidRPr="00931490">
        <w:rPr>
          <w:u w:val="single"/>
        </w:rPr>
        <w:t>felony</w:t>
      </w:r>
      <w:r w:rsidRPr="00931490">
        <w:t xml:space="preserve"> and, upon conviction, must be fined not</w:t>
      </w:r>
      <w:r w:rsidRPr="00931490">
        <w:rPr>
          <w:strike/>
        </w:rPr>
        <w:t xml:space="preserve"> more</w:t>
      </w:r>
      <w:r w:rsidRPr="00931490">
        <w:t xml:space="preserve"> </w:t>
      </w:r>
      <w:r w:rsidRPr="00931490">
        <w:rPr>
          <w:u w:val="single"/>
        </w:rPr>
        <w:t xml:space="preserve">less </w:t>
      </w:r>
      <w:r w:rsidRPr="00931490">
        <w:t xml:space="preserve">than </w:t>
      </w:r>
      <w:r w:rsidRPr="00931490">
        <w:rPr>
          <w:strike/>
        </w:rPr>
        <w:t>five hundred</w:t>
      </w:r>
      <w:r w:rsidRPr="00931490">
        <w:t xml:space="preserve"> </w:t>
      </w:r>
      <w:r w:rsidRPr="00931490">
        <w:rPr>
          <w:u w:val="single"/>
        </w:rPr>
        <w:t>one thousand</w:t>
      </w:r>
      <w:r w:rsidRPr="00931490">
        <w:t xml:space="preserve"> dollars </w:t>
      </w:r>
      <w:r w:rsidRPr="00931490">
        <w:rPr>
          <w:strike/>
        </w:rPr>
        <w:t>or</w:t>
      </w:r>
      <w:r w:rsidRPr="00931490">
        <w:t xml:space="preserve"> </w:t>
      </w:r>
      <w:r w:rsidRPr="00931490">
        <w:rPr>
          <w:u w:val="single"/>
        </w:rPr>
        <w:t>nor more than five thousand dollars and</w:t>
      </w:r>
      <w:r w:rsidRPr="00931490">
        <w:t xml:space="preserve"> imprisoned not more than </w:t>
      </w:r>
      <w:r w:rsidRPr="00931490">
        <w:rPr>
          <w:strike/>
        </w:rPr>
        <w:t>three</w:t>
      </w:r>
      <w:r w:rsidRPr="00931490">
        <w:t xml:space="preserve"> </w:t>
      </w:r>
      <w:r w:rsidRPr="00931490">
        <w:rPr>
          <w:u w:val="single"/>
        </w:rPr>
        <w:t>five</w:t>
      </w:r>
      <w:r w:rsidRPr="00931490">
        <w:t xml:space="preserve"> years</w:t>
      </w:r>
      <w:r w:rsidRPr="00931490">
        <w:rPr>
          <w:strike/>
        </w:rPr>
        <w:t>, or both</w:t>
      </w:r>
      <w:r w:rsidRPr="00931490">
        <w:t>.”</w:t>
      </w:r>
    </w:p>
    <w:p w14:paraId="65EADC49" w14:textId="77777777" w:rsidR="000908C6" w:rsidRPr="00931490" w:rsidRDefault="000908C6" w:rsidP="000908C6">
      <w:r w:rsidRPr="00931490">
        <w:t>E.</w:t>
      </w:r>
      <w:r w:rsidRPr="00931490">
        <w:tab/>
      </w:r>
      <w:r w:rsidRPr="00931490">
        <w:tab/>
        <w:t>Section 7</w:t>
      </w:r>
      <w:r w:rsidRPr="00931490">
        <w:noBreakHyphen/>
        <w:t>25</w:t>
      </w:r>
      <w:r w:rsidRPr="00931490">
        <w:noBreakHyphen/>
        <w:t>170 of the 1976 Code is amended to read:</w:t>
      </w:r>
    </w:p>
    <w:p w14:paraId="7E11CC75" w14:textId="77777777" w:rsidR="000908C6" w:rsidRPr="00931490" w:rsidRDefault="000908C6" w:rsidP="000908C6">
      <w:r w:rsidRPr="00931490">
        <w:tab/>
        <w:t>“Section 7</w:t>
      </w:r>
      <w:r w:rsidRPr="00931490">
        <w:noBreakHyphen/>
        <w:t>25</w:t>
      </w:r>
      <w:r w:rsidRPr="00931490">
        <w:noBreakHyphen/>
        <w:t>170. An officer, other than a manager at any election, on whom a duty is imposed by this title, except under Section 7</w:t>
      </w:r>
      <w:r w:rsidRPr="00931490">
        <w:noBreakHyphen/>
        <w:t>13</w:t>
      </w:r>
      <w:r w:rsidRPr="00931490">
        <w:noBreakHyphen/>
        <w:t xml:space="preserve">1170, Articles 1 and 3 of Chapter 17 and Chapters 19 and 23 of this title, who wilfully neglects such duty or engages in corrupt conduct in executing it is guilty of a </w:t>
      </w:r>
      <w:r w:rsidRPr="00931490">
        <w:rPr>
          <w:strike/>
        </w:rPr>
        <w:t>misdemeanor</w:t>
      </w:r>
      <w:r w:rsidRPr="00931490">
        <w:t xml:space="preserve"> </w:t>
      </w:r>
      <w:r w:rsidRPr="00931490">
        <w:rPr>
          <w:u w:val="single"/>
        </w:rPr>
        <w:t>felony</w:t>
      </w:r>
      <w:r w:rsidRPr="00931490">
        <w:t xml:space="preserve"> and, upon conviction, must be fined not </w:t>
      </w:r>
      <w:r w:rsidRPr="00931490">
        <w:rPr>
          <w:strike/>
        </w:rPr>
        <w:t>more</w:t>
      </w:r>
      <w:r w:rsidRPr="00931490">
        <w:t xml:space="preserve"> </w:t>
      </w:r>
      <w:r w:rsidRPr="00931490">
        <w:rPr>
          <w:u w:val="single"/>
        </w:rPr>
        <w:t>less</w:t>
      </w:r>
      <w:r w:rsidRPr="00931490">
        <w:t xml:space="preserve"> than </w:t>
      </w:r>
      <w:r w:rsidRPr="00931490">
        <w:rPr>
          <w:strike/>
        </w:rPr>
        <w:t>five hundred</w:t>
      </w:r>
      <w:r w:rsidRPr="00931490">
        <w:t xml:space="preserve"> </w:t>
      </w:r>
      <w:r w:rsidRPr="00931490">
        <w:rPr>
          <w:u w:val="single"/>
        </w:rPr>
        <w:t>one thousand</w:t>
      </w:r>
      <w:r w:rsidRPr="00931490">
        <w:t xml:space="preserve"> dollars </w:t>
      </w:r>
      <w:r w:rsidRPr="00931490">
        <w:rPr>
          <w:strike/>
        </w:rPr>
        <w:t>or</w:t>
      </w:r>
      <w:r w:rsidRPr="00931490">
        <w:t xml:space="preserve"> </w:t>
      </w:r>
      <w:r w:rsidRPr="00931490">
        <w:rPr>
          <w:u w:val="single"/>
        </w:rPr>
        <w:t>nor more than five thousand dollars and</w:t>
      </w:r>
      <w:r w:rsidRPr="00931490">
        <w:t xml:space="preserve"> imprisoned not more than </w:t>
      </w:r>
      <w:r w:rsidRPr="00931490">
        <w:rPr>
          <w:strike/>
        </w:rPr>
        <w:t>three</w:t>
      </w:r>
      <w:r w:rsidRPr="00931490">
        <w:t xml:space="preserve"> </w:t>
      </w:r>
      <w:r w:rsidRPr="00931490">
        <w:rPr>
          <w:u w:val="single"/>
        </w:rPr>
        <w:t>five</w:t>
      </w:r>
      <w:r w:rsidRPr="00931490">
        <w:t xml:space="preserve"> years.”</w:t>
      </w:r>
      <w:r w:rsidRPr="00931490">
        <w:tab/>
      </w:r>
    </w:p>
    <w:p w14:paraId="0BDDB2F2" w14:textId="77777777" w:rsidR="000908C6" w:rsidRPr="00931490" w:rsidRDefault="000908C6" w:rsidP="000908C6">
      <w:r w:rsidRPr="00931490">
        <w:rPr>
          <w:snapToGrid w:val="0"/>
        </w:rPr>
        <w:t>SECTION</w:t>
      </w:r>
      <w:r w:rsidRPr="00931490">
        <w:rPr>
          <w:snapToGrid w:val="0"/>
        </w:rPr>
        <w:tab/>
        <w:t>28.</w:t>
      </w:r>
      <w:r w:rsidRPr="00931490">
        <w:rPr>
          <w:snapToGrid w:val="0"/>
        </w:rPr>
        <w:tab/>
      </w:r>
      <w:r w:rsidRPr="00931490">
        <w:t>Section 7-3-10 of the 1976 Code is amended to read:</w:t>
      </w:r>
    </w:p>
    <w:p w14:paraId="5326ACEE" w14:textId="77777777" w:rsidR="000908C6" w:rsidRPr="00931490" w:rsidRDefault="000908C6" w:rsidP="000908C6">
      <w:pPr>
        <w:rPr>
          <w:u w:val="single"/>
          <w:lang w:val="en-PH"/>
        </w:rPr>
      </w:pPr>
      <w:r w:rsidRPr="000908C6">
        <w:rPr>
          <w:bCs/>
          <w:color w:val="000000"/>
          <w:szCs w:val="18"/>
          <w:shd w:val="clear" w:color="auto" w:fill="FFFFFF"/>
        </w:rPr>
        <w:tab/>
        <w:t>“Section 7</w:t>
      </w:r>
      <w:r w:rsidRPr="000908C6">
        <w:rPr>
          <w:bCs/>
          <w:color w:val="000000"/>
          <w:szCs w:val="18"/>
          <w:shd w:val="clear" w:color="auto" w:fill="FFFFFF"/>
        </w:rPr>
        <w:noBreakHyphen/>
        <w:t>3</w:t>
      </w:r>
      <w:r w:rsidRPr="000908C6">
        <w:rPr>
          <w:bCs/>
          <w:color w:val="000000"/>
          <w:szCs w:val="18"/>
          <w:shd w:val="clear" w:color="auto" w:fill="FFFFFF"/>
        </w:rPr>
        <w:noBreakHyphen/>
        <w:t>10.</w:t>
      </w:r>
      <w:r w:rsidRPr="000908C6">
        <w:rPr>
          <w:color w:val="000000"/>
          <w:szCs w:val="18"/>
          <w:shd w:val="clear" w:color="auto" w:fill="FFFFFF"/>
        </w:rPr>
        <w:tab/>
      </w:r>
      <w:r w:rsidRPr="000908C6">
        <w:rPr>
          <w:strike/>
          <w:color w:val="000000"/>
          <w:szCs w:val="18"/>
          <w:shd w:val="clear" w:color="auto" w:fill="FFFFFF"/>
        </w:rPr>
        <w:t>(a)</w:t>
      </w:r>
      <w:r w:rsidRPr="000908C6">
        <w:rPr>
          <w:color w:val="000000"/>
          <w:szCs w:val="18"/>
          <w:u w:val="single"/>
          <w:shd w:val="clear" w:color="auto" w:fill="FFFFFF"/>
        </w:rPr>
        <w:t>(A)</w:t>
      </w:r>
      <w:r w:rsidRPr="000908C6">
        <w:rPr>
          <w:color w:val="000000"/>
          <w:szCs w:val="18"/>
          <w:shd w:val="clear" w:color="auto" w:fill="FFFFFF"/>
        </w:rPr>
        <w:tab/>
        <w:t>There is hereby created the State Election Commission composed of five members,</w:t>
      </w:r>
      <w:r w:rsidRPr="000908C6">
        <w:rPr>
          <w:color w:val="000000"/>
          <w:szCs w:val="18"/>
          <w:u w:val="single"/>
          <w:shd w:val="clear" w:color="auto" w:fill="FFFFFF"/>
        </w:rPr>
        <w:t xml:space="preserve"> to be appointed by the Governor, </w:t>
      </w:r>
      <w:r w:rsidRPr="000908C6">
        <w:rPr>
          <w:color w:val="000000"/>
          <w:szCs w:val="18"/>
          <w:shd w:val="clear" w:color="auto" w:fill="FFFFFF"/>
        </w:rPr>
        <w:t>at least one of whom shall be a member of the majority political party represented in the General Assembly</w:t>
      </w:r>
      <w:r w:rsidRPr="000908C6">
        <w:rPr>
          <w:color w:val="000000"/>
          <w:szCs w:val="18"/>
          <w:u w:val="single"/>
          <w:shd w:val="clear" w:color="auto" w:fill="FFFFFF"/>
        </w:rPr>
        <w:t>,</w:t>
      </w:r>
      <w:r w:rsidRPr="000908C6">
        <w:rPr>
          <w:color w:val="000000"/>
          <w:szCs w:val="18"/>
          <w:shd w:val="clear" w:color="auto" w:fill="FFFFFF"/>
        </w:rPr>
        <w:t xml:space="preserve"> and at least one of whom shall be a member of the largest minority political party represented in the General Assembly</w:t>
      </w:r>
      <w:r w:rsidRPr="000908C6">
        <w:rPr>
          <w:strike/>
          <w:color w:val="000000"/>
          <w:szCs w:val="18"/>
          <w:shd w:val="clear" w:color="auto" w:fill="FFFFFF"/>
        </w:rPr>
        <w:t>, to be appointed by the Governor to serve terms of four years and until their successors have been elected and qualify, except of those first appointed three shall serve for terms of two years</w:t>
      </w:r>
      <w:r w:rsidRPr="000908C6">
        <w:rPr>
          <w:color w:val="000000"/>
          <w:szCs w:val="18"/>
          <w:shd w:val="clear" w:color="auto" w:fill="FFFFFF"/>
        </w:rPr>
        <w:t xml:space="preserve">. </w:t>
      </w:r>
      <w:r w:rsidRPr="000908C6">
        <w:rPr>
          <w:color w:val="000000"/>
          <w:szCs w:val="18"/>
          <w:u w:val="single"/>
          <w:shd w:val="clear" w:color="auto" w:fill="FFFFFF"/>
        </w:rPr>
        <w:t xml:space="preserve">In considering appointments to the commission, </w:t>
      </w:r>
      <w:r w:rsidRPr="00931490">
        <w:rPr>
          <w:u w:val="single"/>
          <w:lang w:val="en-PH"/>
        </w:rPr>
        <w:t>race, gender, and other geographic and demographic factors must be considered to assure nondiscrimination, inclusion, and representation to the greatest extent possible of all segments of the population of the State.</w:t>
      </w:r>
    </w:p>
    <w:p w14:paraId="0DC4F716" w14:textId="77777777" w:rsidR="000908C6" w:rsidRPr="000908C6" w:rsidRDefault="000908C6" w:rsidP="000908C6">
      <w:pPr>
        <w:rPr>
          <w:color w:val="000000"/>
          <w:u w:val="single"/>
          <w:shd w:val="clear" w:color="auto" w:fill="FFFFFF"/>
        </w:rPr>
      </w:pPr>
      <w:r w:rsidRPr="00931490">
        <w:rPr>
          <w:lang w:val="en-PH"/>
        </w:rPr>
        <w:tab/>
      </w:r>
      <w:r w:rsidRPr="00931490">
        <w:rPr>
          <w:u w:val="single"/>
          <w:lang w:val="en-PH"/>
        </w:rPr>
        <w:t>(B)(1)</w:t>
      </w:r>
      <w:r w:rsidRPr="00931490">
        <w:rPr>
          <w:lang w:val="en-PH"/>
        </w:rPr>
        <w:tab/>
      </w:r>
      <w:r w:rsidRPr="000908C6">
        <w:rPr>
          <w:color w:val="000000"/>
          <w:szCs w:val="18"/>
          <w:u w:val="single"/>
          <w:shd w:val="clear" w:color="auto" w:fill="FFFFFF"/>
        </w:rPr>
        <w:t>The terms of the members of the State Election Commission shall be for four years and until their successors are appointed and qualify, provided, however, that a member may not serve in holdover status for more than one year</w:t>
      </w:r>
      <w:r w:rsidRPr="000908C6">
        <w:rPr>
          <w:color w:val="000000"/>
          <w:u w:val="single"/>
          <w:shd w:val="clear" w:color="auto" w:fill="FFFFFF"/>
        </w:rPr>
        <w:t xml:space="preserve">. </w:t>
      </w:r>
    </w:p>
    <w:p w14:paraId="5847CB8D" w14:textId="77777777" w:rsidR="000908C6" w:rsidRPr="000908C6" w:rsidRDefault="000908C6" w:rsidP="000908C6">
      <w:pPr>
        <w:rPr>
          <w:color w:val="000000"/>
          <w:szCs w:val="18"/>
          <w:shd w:val="clear" w:color="auto" w:fill="FFFFFF"/>
        </w:rPr>
      </w:pPr>
      <w:r w:rsidRPr="00931490">
        <w:rPr>
          <w:rFonts w:eastAsia="Calibri"/>
          <w:color w:val="000000"/>
          <w:shd w:val="clear" w:color="auto" w:fill="FFFFFF"/>
        </w:rPr>
        <w:tab/>
      </w:r>
      <w:r w:rsidRPr="00931490">
        <w:rPr>
          <w:rFonts w:eastAsia="Calibri"/>
          <w:color w:val="000000"/>
          <w:shd w:val="clear" w:color="auto" w:fill="FFFFFF"/>
        </w:rPr>
        <w:tab/>
      </w:r>
      <w:r w:rsidRPr="000908C6">
        <w:rPr>
          <w:color w:val="000000"/>
          <w:szCs w:val="18"/>
          <w:u w:val="single"/>
          <w:shd w:val="clear" w:color="auto" w:fill="FFFFFF"/>
        </w:rPr>
        <w:t>(2)</w:t>
      </w:r>
      <w:r w:rsidRPr="000908C6">
        <w:rPr>
          <w:color w:val="000000"/>
          <w:szCs w:val="18"/>
          <w:shd w:val="clear" w:color="auto" w:fill="FFFFFF"/>
        </w:rPr>
        <w:tab/>
        <w:t xml:space="preserve">Any vacancy on the </w:t>
      </w:r>
      <w:r w:rsidRPr="000908C6">
        <w:rPr>
          <w:strike/>
          <w:color w:val="000000"/>
          <w:szCs w:val="18"/>
          <w:shd w:val="clear" w:color="auto" w:fill="FFFFFF"/>
        </w:rPr>
        <w:t>Commission</w:t>
      </w:r>
      <w:r w:rsidRPr="000908C6">
        <w:rPr>
          <w:color w:val="000000"/>
          <w:szCs w:val="18"/>
          <w:shd w:val="clear" w:color="auto" w:fill="FFFFFF"/>
        </w:rPr>
        <w:t xml:space="preserve"> </w:t>
      </w:r>
      <w:r w:rsidRPr="000908C6">
        <w:rPr>
          <w:color w:val="000000"/>
          <w:szCs w:val="18"/>
          <w:u w:val="single"/>
          <w:shd w:val="clear" w:color="auto" w:fill="FFFFFF"/>
        </w:rPr>
        <w:t>commission</w:t>
      </w:r>
      <w:r w:rsidRPr="000908C6">
        <w:rPr>
          <w:color w:val="000000"/>
          <w:szCs w:val="18"/>
          <w:shd w:val="clear" w:color="auto" w:fill="FFFFFF"/>
        </w:rPr>
        <w:t xml:space="preserve"> shall be filled for the unexpired portion of the term in the same manner as the original appointment.</w:t>
      </w:r>
    </w:p>
    <w:p w14:paraId="5558C1C7" w14:textId="77777777" w:rsidR="000908C6" w:rsidRPr="00931490" w:rsidRDefault="000908C6" w:rsidP="000908C6">
      <w:pPr>
        <w:rPr>
          <w:rFonts w:eastAsia="Calibri"/>
          <w:lang w:val="en-PH"/>
        </w:rPr>
      </w:pPr>
      <w:r w:rsidRPr="00931490">
        <w:rPr>
          <w:rFonts w:eastAsia="Calibri"/>
          <w:lang w:val="en-PH"/>
        </w:rPr>
        <w:tab/>
      </w:r>
      <w:r w:rsidRPr="00931490">
        <w:rPr>
          <w:rFonts w:eastAsia="Calibri"/>
          <w:strike/>
          <w:lang w:val="en-PH"/>
        </w:rPr>
        <w:t>(b)</w:t>
      </w:r>
      <w:r w:rsidRPr="00931490">
        <w:rPr>
          <w:rFonts w:eastAsia="Calibri"/>
          <w:u w:val="single"/>
          <w:lang w:val="en-PH"/>
        </w:rPr>
        <w:t>(C)</w:t>
      </w:r>
      <w:r w:rsidRPr="00931490">
        <w:rPr>
          <w:rFonts w:eastAsia="Calibri"/>
          <w:lang w:val="en-PH"/>
        </w:rPr>
        <w:tab/>
        <w:t xml:space="preserve">The Governor shall appoint one of the members to serve as chairman for a term of two years and until his successor has been appointed and qualifies. The </w:t>
      </w:r>
      <w:r w:rsidRPr="000908C6">
        <w:rPr>
          <w:strike/>
          <w:color w:val="000000"/>
          <w:szCs w:val="18"/>
          <w:shd w:val="clear" w:color="auto" w:fill="FFFFFF"/>
        </w:rPr>
        <w:t>Commission</w:t>
      </w:r>
      <w:r w:rsidRPr="000908C6">
        <w:rPr>
          <w:color w:val="000000"/>
          <w:szCs w:val="18"/>
          <w:shd w:val="clear" w:color="auto" w:fill="FFFFFF"/>
        </w:rPr>
        <w:t xml:space="preserve"> </w:t>
      </w:r>
      <w:r w:rsidRPr="000908C6">
        <w:rPr>
          <w:color w:val="000000"/>
          <w:szCs w:val="18"/>
          <w:u w:val="single"/>
          <w:shd w:val="clear" w:color="auto" w:fill="FFFFFF"/>
        </w:rPr>
        <w:t>commission</w:t>
      </w:r>
      <w:r w:rsidRPr="00931490">
        <w:rPr>
          <w:rFonts w:eastAsia="Calibri"/>
          <w:lang w:val="en-PH"/>
        </w:rPr>
        <w:t xml:space="preserve"> shall select such other officers from among its members as it may deem necessary.</w:t>
      </w:r>
    </w:p>
    <w:p w14:paraId="490EDC2A" w14:textId="77777777" w:rsidR="000908C6" w:rsidRPr="00931490" w:rsidRDefault="000908C6" w:rsidP="000908C6">
      <w:pPr>
        <w:rPr>
          <w:rFonts w:eastAsia="Calibri"/>
          <w:lang w:val="en-PH"/>
        </w:rPr>
      </w:pPr>
      <w:r w:rsidRPr="00931490">
        <w:rPr>
          <w:rFonts w:eastAsia="Calibri"/>
          <w:lang w:val="en-PH"/>
        </w:rPr>
        <w:tab/>
      </w:r>
      <w:r w:rsidRPr="00931490">
        <w:rPr>
          <w:rFonts w:eastAsia="Calibri"/>
          <w:strike/>
          <w:lang w:val="en-PH"/>
        </w:rPr>
        <w:t>(c)</w:t>
      </w:r>
      <w:r w:rsidRPr="00931490">
        <w:rPr>
          <w:rFonts w:eastAsia="Calibri"/>
          <w:u w:val="single"/>
          <w:lang w:val="en-PH"/>
        </w:rPr>
        <w:t>(D)</w:t>
      </w:r>
      <w:r w:rsidRPr="00931490">
        <w:rPr>
          <w:rFonts w:eastAsia="Calibri"/>
          <w:lang w:val="en-PH"/>
        </w:rPr>
        <w:tab/>
        <w:t>The commission shall meet at its offices in Columbia at least once each month or at such times as considered necessary by the commission. However, the commission may change the location of the meeting if the change is more convenient for the commission or any parties scheduled to appear before the commission.</w:t>
      </w:r>
    </w:p>
    <w:p w14:paraId="5A210E2C" w14:textId="77777777" w:rsidR="000908C6" w:rsidRPr="00931490" w:rsidRDefault="000908C6" w:rsidP="000908C6">
      <w:pPr>
        <w:rPr>
          <w:rFonts w:eastAsia="Calibri"/>
          <w:lang w:val="en-PH"/>
        </w:rPr>
      </w:pPr>
      <w:r w:rsidRPr="00931490">
        <w:rPr>
          <w:rFonts w:eastAsia="Calibri"/>
          <w:lang w:val="en-PH"/>
        </w:rPr>
        <w:tab/>
      </w:r>
      <w:r w:rsidRPr="00931490">
        <w:rPr>
          <w:rFonts w:eastAsia="Calibri"/>
          <w:strike/>
          <w:lang w:val="en-PH"/>
        </w:rPr>
        <w:t>(d)</w:t>
      </w:r>
      <w:r w:rsidRPr="00931490">
        <w:rPr>
          <w:rFonts w:eastAsia="Calibri"/>
          <w:u w:val="single"/>
          <w:lang w:val="en-PH"/>
        </w:rPr>
        <w:t>(E)</w:t>
      </w:r>
      <w:r w:rsidRPr="00931490">
        <w:rPr>
          <w:rFonts w:eastAsia="Calibri"/>
          <w:lang w:val="en-PH"/>
        </w:rPr>
        <w:tab/>
        <w:t xml:space="preserve">The </w:t>
      </w:r>
      <w:r w:rsidRPr="000908C6">
        <w:rPr>
          <w:strike/>
          <w:color w:val="000000"/>
          <w:szCs w:val="18"/>
          <w:shd w:val="clear" w:color="auto" w:fill="FFFFFF"/>
        </w:rPr>
        <w:t>Commission</w:t>
      </w:r>
      <w:r w:rsidRPr="000908C6">
        <w:rPr>
          <w:color w:val="000000"/>
          <w:szCs w:val="18"/>
          <w:shd w:val="clear" w:color="auto" w:fill="FFFFFF"/>
        </w:rPr>
        <w:t xml:space="preserve"> </w:t>
      </w:r>
      <w:r w:rsidRPr="000908C6">
        <w:rPr>
          <w:color w:val="000000"/>
          <w:szCs w:val="18"/>
          <w:u w:val="single"/>
          <w:shd w:val="clear" w:color="auto" w:fill="FFFFFF"/>
        </w:rPr>
        <w:t>commission</w:t>
      </w:r>
      <w:r w:rsidRPr="00931490">
        <w:rPr>
          <w:rFonts w:eastAsia="Calibri"/>
          <w:lang w:val="en-PH"/>
        </w:rPr>
        <w:t xml:space="preserve"> shall have the powers and duties as enumerated in this title.</w:t>
      </w:r>
    </w:p>
    <w:p w14:paraId="4129A2CC" w14:textId="77777777" w:rsidR="000908C6" w:rsidRPr="00931490" w:rsidRDefault="000908C6" w:rsidP="000908C6">
      <w:pPr>
        <w:rPr>
          <w:rFonts w:eastAsia="Calibri"/>
          <w:lang w:val="en-PH"/>
        </w:rPr>
      </w:pPr>
      <w:r w:rsidRPr="00931490">
        <w:rPr>
          <w:rFonts w:eastAsia="Calibri"/>
          <w:lang w:val="en-PH"/>
        </w:rPr>
        <w:tab/>
      </w:r>
      <w:r w:rsidRPr="00931490">
        <w:rPr>
          <w:rFonts w:eastAsia="Calibri"/>
          <w:strike/>
          <w:lang w:val="en-PH"/>
        </w:rPr>
        <w:t>(e)</w:t>
      </w:r>
      <w:r w:rsidRPr="00931490">
        <w:rPr>
          <w:rFonts w:eastAsia="Calibri"/>
          <w:u w:val="single"/>
          <w:lang w:val="en-PH"/>
        </w:rPr>
        <w:t>(F)</w:t>
      </w:r>
      <w:r w:rsidRPr="00931490">
        <w:rPr>
          <w:rFonts w:eastAsia="Calibri"/>
          <w:lang w:val="en-PH"/>
        </w:rPr>
        <w:tab/>
        <w:t>No member of the commission may participate in political management or in a political campaign during the member's term of office. No member of the commission may make a contribution to a candidate or knowingly attend a fundraiser held for the benefit of a candidate. Violation of this subsection subjects the commissioner to removal by the Governor.</w:t>
      </w:r>
    </w:p>
    <w:p w14:paraId="75574CC4" w14:textId="77777777" w:rsidR="000908C6" w:rsidRPr="00931490" w:rsidRDefault="000908C6" w:rsidP="000908C6">
      <w:pPr>
        <w:rPr>
          <w:rFonts w:eastAsia="Calibri"/>
          <w:u w:val="single"/>
          <w:lang w:val="en-PH"/>
        </w:rPr>
      </w:pPr>
      <w:r w:rsidRPr="00931490">
        <w:rPr>
          <w:rFonts w:eastAsia="Calibri"/>
          <w:lang w:val="en-PH"/>
        </w:rPr>
        <w:tab/>
      </w:r>
      <w:r w:rsidRPr="00931490">
        <w:rPr>
          <w:rFonts w:eastAsia="Calibri"/>
          <w:u w:val="single"/>
          <w:lang w:val="en-PH"/>
        </w:rPr>
        <w:t>(G)</w:t>
      </w:r>
      <w:r w:rsidRPr="00931490">
        <w:rPr>
          <w:rFonts w:eastAsia="Calibri"/>
          <w:lang w:val="en-PH"/>
        </w:rPr>
        <w:tab/>
      </w:r>
      <w:r w:rsidRPr="00931490">
        <w:rPr>
          <w:rFonts w:eastAsia="Calibri"/>
          <w:u w:val="single"/>
          <w:lang w:val="en-PH"/>
        </w:rPr>
        <w:t>The commission shall promulgate regulations to establish standardized processes for the administration of elections and voter registration, which must be followed by county boards of voter registration and elections, as established pursuant to Article 1, Chapter 5, Title 7. The standards established by the commission must comply with federal and state statutory, regulatory, and constitutional standards. The commission is prohibited from promulgating emergency regulations pursuant to Section 1-23-130. The standardized processes promulgated pursuant to this subsection must</w:t>
      </w:r>
      <w:r w:rsidRPr="000908C6">
        <w:rPr>
          <w:color w:val="000000"/>
          <w:u w:val="single" w:color="000000"/>
        </w:rPr>
        <w:t xml:space="preserve"> take into account unique circumstances around the State, including, but not limited to, population and geographic disparities among the various counties.</w:t>
      </w:r>
    </w:p>
    <w:p w14:paraId="3128E12F" w14:textId="77777777" w:rsidR="000908C6" w:rsidRPr="000908C6" w:rsidRDefault="000908C6" w:rsidP="000908C6">
      <w:pPr>
        <w:rPr>
          <w:color w:val="000000"/>
          <w:szCs w:val="18"/>
          <w:shd w:val="clear" w:color="auto" w:fill="FFFFFF"/>
        </w:rPr>
      </w:pPr>
      <w:r w:rsidRPr="00931490">
        <w:rPr>
          <w:rFonts w:eastAsia="Calibri"/>
          <w:lang w:val="en-PH"/>
        </w:rPr>
        <w:tab/>
      </w:r>
      <w:r w:rsidRPr="00931490">
        <w:rPr>
          <w:rFonts w:eastAsia="Calibri"/>
          <w:u w:val="single"/>
          <w:lang w:val="en-PH"/>
        </w:rPr>
        <w:t>(H)</w:t>
      </w:r>
      <w:r w:rsidRPr="00931490">
        <w:rPr>
          <w:rFonts w:eastAsia="Calibri"/>
          <w:lang w:val="en-PH"/>
        </w:rPr>
        <w:tab/>
      </w:r>
      <w:r w:rsidRPr="00931490">
        <w:rPr>
          <w:rFonts w:eastAsia="Calibri"/>
          <w:u w:val="single"/>
          <w:lang w:val="en-PH"/>
        </w:rPr>
        <w:t>The commission shall provide for the supervision of the conduct of county boards of voter registration and elections, as established pursuant to Article 1, Chapter 5, Title 7, which administer elections and voter registration in the State. The commission is ultimately responsible for ensuring those boards' compliance with the requirements of applicable state or federal law and State Election Commission policies, procedures, and standardized processes with regard to the conduct of elections or the voter registration process by all persons involved in the elections process.</w:t>
      </w:r>
      <w:r w:rsidRPr="000908C6">
        <w:rPr>
          <w:color w:val="000000"/>
          <w:szCs w:val="18"/>
          <w:shd w:val="clear" w:color="auto" w:fill="FFFFFF"/>
        </w:rPr>
        <w:t>”</w:t>
      </w:r>
    </w:p>
    <w:p w14:paraId="085383CC" w14:textId="77777777" w:rsidR="000908C6" w:rsidRPr="00931490" w:rsidRDefault="000908C6" w:rsidP="000908C6">
      <w:r w:rsidRPr="00931490">
        <w:rPr>
          <w:snapToGrid w:val="0"/>
        </w:rPr>
        <w:t>SECTION</w:t>
      </w:r>
      <w:r w:rsidRPr="00931490">
        <w:rPr>
          <w:snapToGrid w:val="0"/>
        </w:rPr>
        <w:tab/>
        <w:t>29.</w:t>
      </w:r>
      <w:r w:rsidRPr="00931490">
        <w:rPr>
          <w:snapToGrid w:val="0"/>
        </w:rPr>
        <w:tab/>
        <w:t>A.</w:t>
      </w:r>
      <w:r w:rsidR="009367E2">
        <w:rPr>
          <w:snapToGrid w:val="0"/>
        </w:rPr>
        <w:t xml:space="preserve"> </w:t>
      </w:r>
      <w:r w:rsidRPr="00931490">
        <w:rPr>
          <w:snapToGrid w:val="0"/>
        </w:rPr>
        <w:tab/>
      </w:r>
      <w:r w:rsidRPr="00931490">
        <w:t>Section 7-3-20 of the 1976 Code is amended to read:</w:t>
      </w:r>
    </w:p>
    <w:p w14:paraId="06F3D3AC" w14:textId="77777777" w:rsidR="000908C6" w:rsidRPr="000908C6" w:rsidRDefault="000908C6" w:rsidP="000908C6">
      <w:pPr>
        <w:rPr>
          <w:color w:val="000000"/>
          <w:szCs w:val="18"/>
          <w:shd w:val="clear" w:color="auto" w:fill="FFFFFF"/>
        </w:rPr>
      </w:pPr>
      <w:r w:rsidRPr="000908C6">
        <w:rPr>
          <w:bCs/>
          <w:color w:val="000000"/>
          <w:szCs w:val="18"/>
          <w:shd w:val="clear" w:color="auto" w:fill="FFFFFF"/>
        </w:rPr>
        <w:t xml:space="preserve"> </w:t>
      </w:r>
      <w:r w:rsidRPr="000908C6">
        <w:rPr>
          <w:bCs/>
          <w:color w:val="000000"/>
          <w:szCs w:val="18"/>
          <w:shd w:val="clear" w:color="auto" w:fill="FFFFFF"/>
        </w:rPr>
        <w:tab/>
        <w:t>“Section 7</w:t>
      </w:r>
      <w:r w:rsidRPr="000908C6">
        <w:rPr>
          <w:bCs/>
          <w:color w:val="000000"/>
          <w:szCs w:val="18"/>
          <w:shd w:val="clear" w:color="auto" w:fill="FFFFFF"/>
        </w:rPr>
        <w:noBreakHyphen/>
        <w:t>3</w:t>
      </w:r>
      <w:r w:rsidRPr="000908C6">
        <w:rPr>
          <w:bCs/>
          <w:color w:val="000000"/>
          <w:szCs w:val="18"/>
          <w:shd w:val="clear" w:color="auto" w:fill="FFFFFF"/>
        </w:rPr>
        <w:noBreakHyphen/>
        <w:t>20.</w:t>
      </w:r>
      <w:r w:rsidRPr="000908C6">
        <w:rPr>
          <w:color w:val="000000"/>
          <w:szCs w:val="18"/>
          <w:shd w:val="clear" w:color="auto" w:fill="FFFFFF"/>
        </w:rPr>
        <w:tab/>
        <w:t>(A)</w:t>
      </w:r>
      <w:r w:rsidRPr="000908C6">
        <w:rPr>
          <w:color w:val="000000"/>
          <w:szCs w:val="18"/>
          <w:shd w:val="clear" w:color="auto" w:fill="FFFFFF"/>
        </w:rPr>
        <w:tab/>
        <w:t xml:space="preserve">The State Election Commission shall </w:t>
      </w:r>
      <w:r w:rsidRPr="000908C6">
        <w:rPr>
          <w:strike/>
          <w:color w:val="000000"/>
          <w:szCs w:val="18"/>
          <w:shd w:val="clear" w:color="auto" w:fill="FFFFFF"/>
        </w:rPr>
        <w:t>elect</w:t>
      </w:r>
      <w:r w:rsidRPr="000908C6">
        <w:rPr>
          <w:color w:val="000000"/>
          <w:szCs w:val="18"/>
          <w:shd w:val="clear" w:color="auto" w:fill="FFFFFF"/>
        </w:rPr>
        <w:t xml:space="preserve"> </w:t>
      </w:r>
      <w:r w:rsidRPr="000908C6">
        <w:rPr>
          <w:color w:val="000000"/>
          <w:szCs w:val="18"/>
          <w:u w:val="single"/>
          <w:shd w:val="clear" w:color="auto" w:fill="FFFFFF"/>
        </w:rPr>
        <w:t>appoint</w:t>
      </w:r>
      <w:r w:rsidRPr="000908C6">
        <w:rPr>
          <w:color w:val="000000"/>
          <w:szCs w:val="18"/>
          <w:shd w:val="clear" w:color="auto" w:fill="FFFFFF"/>
        </w:rPr>
        <w:t xml:space="preserve"> an executive director</w:t>
      </w:r>
      <w:r w:rsidRPr="000908C6">
        <w:rPr>
          <w:color w:val="000000"/>
          <w:szCs w:val="18"/>
          <w:u w:val="single"/>
          <w:shd w:val="clear" w:color="auto" w:fill="FFFFFF"/>
        </w:rPr>
        <w:t>, upon the advice and consent of the Senate,</w:t>
      </w:r>
      <w:r w:rsidRPr="000908C6">
        <w:rPr>
          <w:color w:val="000000"/>
          <w:szCs w:val="18"/>
          <w:shd w:val="clear" w:color="auto" w:fill="FFFFFF"/>
        </w:rPr>
        <w:t xml:space="preserve"> who shall be directly responsible to the commission and who shall serve at the pleasure of the commission. The executive director shall be the chief administrative officer for the State Election Commission. </w:t>
      </w:r>
      <w:r w:rsidRPr="000908C6">
        <w:rPr>
          <w:color w:val="000000"/>
          <w:szCs w:val="18"/>
          <w:u w:val="single"/>
          <w:shd w:val="clear" w:color="auto" w:fill="FFFFFF"/>
        </w:rPr>
        <w:t>In the event of a vacancy in the position of executive director, an interim director must be appointed by the State Election Commission, and an appointment for a permanent executive director must be submitted to the Senate as soon as practicable. If a person is appointed by the State Election Commission to be executive director and is not confirmed by the Senate by the date for the sine die adjournment of the General Assembly following the appointment, then the person must not serve as an interim or permanent executive director.</w:t>
      </w:r>
    </w:p>
    <w:p w14:paraId="530C278E" w14:textId="77777777" w:rsidR="000908C6" w:rsidRPr="00931490" w:rsidRDefault="000908C6" w:rsidP="000908C6">
      <w:pPr>
        <w:rPr>
          <w:rFonts w:eastAsia="Calibri"/>
          <w:lang w:val="en-PH"/>
        </w:rPr>
      </w:pPr>
      <w:r w:rsidRPr="00931490">
        <w:rPr>
          <w:rFonts w:eastAsia="Calibri"/>
          <w:lang w:val="en-PH"/>
        </w:rPr>
        <w:tab/>
        <w:t>(B)</w:t>
      </w:r>
      <w:r w:rsidRPr="00931490">
        <w:rPr>
          <w:rFonts w:eastAsia="Calibri"/>
          <w:lang w:val="en-PH"/>
        </w:rPr>
        <w:tab/>
        <w:t>The executive director shall receive such compensation and employ such staff, subject to the approval of the State Election Commission, as may be provided by law.</w:t>
      </w:r>
    </w:p>
    <w:p w14:paraId="145643A9" w14:textId="77777777" w:rsidR="000908C6" w:rsidRPr="00931490" w:rsidRDefault="000908C6" w:rsidP="000908C6">
      <w:pPr>
        <w:rPr>
          <w:rFonts w:eastAsia="Calibri"/>
          <w:lang w:val="en-PH"/>
        </w:rPr>
      </w:pPr>
      <w:r w:rsidRPr="00931490">
        <w:rPr>
          <w:rFonts w:eastAsia="Calibri"/>
          <w:lang w:val="en-PH"/>
        </w:rPr>
        <w:tab/>
        <w:t>(C)</w:t>
      </w:r>
      <w:r w:rsidRPr="00931490">
        <w:rPr>
          <w:rFonts w:eastAsia="Calibri"/>
          <w:lang w:val="en-PH"/>
        </w:rPr>
        <w:tab/>
        <w:t>The executive director shall:</w:t>
      </w:r>
    </w:p>
    <w:p w14:paraId="4C6E7266" w14:textId="77777777" w:rsidR="000908C6" w:rsidRPr="00931490" w:rsidRDefault="000908C6" w:rsidP="000908C6">
      <w:pPr>
        <w:rPr>
          <w:rFonts w:eastAsia="Calibri"/>
          <w:u w:val="single"/>
          <w:lang w:val="en-PH"/>
        </w:rPr>
      </w:pPr>
      <w:r w:rsidRPr="00931490">
        <w:rPr>
          <w:rFonts w:eastAsia="Calibri"/>
          <w:lang w:val="en-PH"/>
        </w:rPr>
        <w:tab/>
      </w:r>
      <w:r w:rsidRPr="00931490">
        <w:rPr>
          <w:rFonts w:eastAsia="Calibri"/>
          <w:lang w:val="en-PH"/>
        </w:rPr>
        <w:tab/>
        <w:t>(1)</w:t>
      </w:r>
      <w:r w:rsidRPr="00931490">
        <w:rPr>
          <w:rFonts w:eastAsia="Calibri"/>
          <w:lang w:val="en-PH"/>
        </w:rPr>
        <w:tab/>
      </w:r>
      <w:r w:rsidRPr="00931490">
        <w:rPr>
          <w:rFonts w:eastAsia="Calibri"/>
          <w:u w:val="single"/>
          <w:lang w:val="en-PH"/>
        </w:rPr>
        <w:t>direct and supervise the implementation of the standardized processes established by the commission pursuant to Section 7-3-10(G);</w:t>
      </w:r>
    </w:p>
    <w:p w14:paraId="4427A240" w14:textId="77777777" w:rsidR="000908C6" w:rsidRPr="00931490" w:rsidRDefault="000908C6" w:rsidP="000908C6">
      <w:pPr>
        <w:rPr>
          <w:rFonts w:eastAsia="Calibri"/>
          <w:lang w:val="en-PH"/>
        </w:rPr>
      </w:pPr>
      <w:r w:rsidRPr="00931490">
        <w:rPr>
          <w:rFonts w:eastAsia="Calibri"/>
          <w:lang w:val="en-PH"/>
        </w:rPr>
        <w:tab/>
      </w:r>
      <w:r w:rsidRPr="00931490">
        <w:rPr>
          <w:rFonts w:eastAsia="Calibri"/>
          <w:lang w:val="en-PH"/>
        </w:rPr>
        <w:tab/>
      </w:r>
      <w:r w:rsidRPr="00931490">
        <w:rPr>
          <w:rFonts w:eastAsia="Calibri"/>
          <w:u w:val="single"/>
          <w:lang w:val="en-PH"/>
        </w:rPr>
        <w:t>(2)</w:t>
      </w:r>
      <w:r w:rsidRPr="00931490">
        <w:rPr>
          <w:rFonts w:eastAsia="Calibri"/>
          <w:lang w:val="en-PH"/>
        </w:rPr>
        <w:tab/>
        <w:t>supervise the conduct of county board of elections and voter registration, as established pursuant to Article 1, Chapter 5, which administers elections and voter registration in the State and ensure those boards' compliance with the requirements with applicable state or federal law or State Election Commission policies and procedures with regard to the conduct of elections or the voter registration process by all persons involved in the elections process;</w:t>
      </w:r>
    </w:p>
    <w:p w14:paraId="3F883A01" w14:textId="77777777" w:rsidR="000908C6" w:rsidRPr="00931490" w:rsidRDefault="000908C6" w:rsidP="000908C6">
      <w:pPr>
        <w:rPr>
          <w:rFonts w:eastAsia="Calibri"/>
          <w:lang w:val="en-PH"/>
        </w:rPr>
      </w:pPr>
      <w:r w:rsidRPr="00931490">
        <w:rPr>
          <w:rFonts w:eastAsia="Calibri"/>
          <w:lang w:val="en-PH"/>
        </w:rPr>
        <w:tab/>
      </w:r>
      <w:r w:rsidRPr="00931490">
        <w:rPr>
          <w:rFonts w:eastAsia="Calibri"/>
          <w:lang w:val="en-PH"/>
        </w:rPr>
        <w:tab/>
      </w:r>
      <w:r w:rsidRPr="00931490">
        <w:rPr>
          <w:rFonts w:eastAsia="Calibri"/>
          <w:strike/>
          <w:lang w:val="en-PH"/>
        </w:rPr>
        <w:t>(2)</w:t>
      </w:r>
      <w:r w:rsidRPr="00931490">
        <w:rPr>
          <w:rFonts w:eastAsia="Calibri"/>
          <w:u w:val="single"/>
          <w:lang w:val="en-PH"/>
        </w:rPr>
        <w:t>(3)</w:t>
      </w:r>
      <w:r w:rsidRPr="00931490">
        <w:rPr>
          <w:rFonts w:eastAsia="Calibri"/>
          <w:lang w:val="en-PH"/>
        </w:rPr>
        <w:tab/>
        <w:t>conduct reviews, audits, or other postelection analysis of county board of elections and voter registration, as established pursuant to Article 1, Chapter 5, to ensure those boards' compliance with the requirements with applicable state or federal law or State Election Commission policies</w:t>
      </w:r>
      <w:r w:rsidRPr="00931490">
        <w:rPr>
          <w:rFonts w:eastAsia="Calibri"/>
          <w:u w:val="single"/>
          <w:lang w:val="en-PH"/>
        </w:rPr>
        <w:t>,</w:t>
      </w:r>
      <w:r w:rsidRPr="00931490">
        <w:rPr>
          <w:rFonts w:eastAsia="Calibri"/>
          <w:strike/>
          <w:lang w:val="en-PH"/>
        </w:rPr>
        <w:t xml:space="preserve"> and</w:t>
      </w:r>
      <w:r w:rsidRPr="00931490">
        <w:rPr>
          <w:rFonts w:eastAsia="Calibri"/>
          <w:lang w:val="en-PH"/>
        </w:rPr>
        <w:t xml:space="preserve"> procedures</w:t>
      </w:r>
      <w:r w:rsidRPr="00931490">
        <w:rPr>
          <w:rFonts w:eastAsia="Calibri"/>
          <w:u w:val="single"/>
          <w:lang w:val="en-PH"/>
        </w:rPr>
        <w:t>, or standardized processes</w:t>
      </w:r>
      <w:r w:rsidRPr="00931490">
        <w:rPr>
          <w:rFonts w:eastAsia="Calibri"/>
          <w:lang w:val="en-PH"/>
        </w:rPr>
        <w:t xml:space="preserve"> with regard to the conduct of elections or the voter registration process by all persons involved in the elections process;</w:t>
      </w:r>
    </w:p>
    <w:p w14:paraId="68262083" w14:textId="77777777" w:rsidR="000908C6" w:rsidRPr="00931490" w:rsidRDefault="000908C6" w:rsidP="000908C6">
      <w:pPr>
        <w:rPr>
          <w:rFonts w:eastAsia="Calibri"/>
          <w:lang w:val="en-PH"/>
        </w:rPr>
      </w:pPr>
      <w:r w:rsidRPr="00931490">
        <w:rPr>
          <w:rFonts w:eastAsia="Calibri"/>
          <w:lang w:val="en-PH"/>
        </w:rPr>
        <w:tab/>
      </w:r>
      <w:r w:rsidRPr="00931490">
        <w:rPr>
          <w:rFonts w:eastAsia="Calibri"/>
          <w:lang w:val="en-PH"/>
        </w:rPr>
        <w:tab/>
      </w:r>
      <w:r w:rsidRPr="00931490">
        <w:rPr>
          <w:rFonts w:eastAsia="Calibri"/>
          <w:strike/>
          <w:lang w:val="en-PH"/>
        </w:rPr>
        <w:t>(3)</w:t>
      </w:r>
      <w:r w:rsidRPr="00931490">
        <w:rPr>
          <w:rFonts w:eastAsia="Calibri"/>
          <w:u w:val="single"/>
          <w:lang w:val="en-PH"/>
        </w:rPr>
        <w:t>(4)</w:t>
      </w:r>
      <w:r w:rsidRPr="00931490">
        <w:rPr>
          <w:rFonts w:eastAsia="Calibri"/>
          <w:lang w:val="en-PH"/>
        </w:rPr>
        <w:tab/>
        <w:t>maintain a complete master file of all qualified electors by county and by precincts;</w:t>
      </w:r>
    </w:p>
    <w:p w14:paraId="19BA2DDD" w14:textId="77777777" w:rsidR="000908C6" w:rsidRPr="00931490" w:rsidRDefault="000908C6" w:rsidP="000908C6">
      <w:pPr>
        <w:rPr>
          <w:rFonts w:eastAsia="Calibri"/>
          <w:lang w:val="en-PH"/>
        </w:rPr>
      </w:pPr>
      <w:r w:rsidRPr="00931490">
        <w:rPr>
          <w:rFonts w:eastAsia="Calibri"/>
          <w:lang w:val="en-PH"/>
        </w:rPr>
        <w:tab/>
      </w:r>
      <w:r w:rsidRPr="00931490">
        <w:rPr>
          <w:rFonts w:eastAsia="Calibri"/>
          <w:lang w:val="en-PH"/>
        </w:rPr>
        <w:tab/>
      </w:r>
      <w:r w:rsidRPr="00931490">
        <w:rPr>
          <w:rFonts w:eastAsia="Calibri"/>
          <w:strike/>
          <w:lang w:val="en-PH"/>
        </w:rPr>
        <w:t>(4)</w:t>
      </w:r>
      <w:r w:rsidRPr="00931490">
        <w:rPr>
          <w:rFonts w:eastAsia="Calibri"/>
          <w:u w:val="single"/>
          <w:lang w:val="en-PH"/>
        </w:rPr>
        <w:t>(5)</w:t>
      </w:r>
      <w:r w:rsidRPr="00931490">
        <w:rPr>
          <w:rFonts w:eastAsia="Calibri"/>
          <w:lang w:val="en-PH"/>
        </w:rPr>
        <w:tab/>
        <w:t>delete the name of any elector:</w:t>
      </w:r>
    </w:p>
    <w:p w14:paraId="167E3CD2" w14:textId="77777777" w:rsidR="000908C6" w:rsidRPr="00931490" w:rsidRDefault="000908C6" w:rsidP="000908C6">
      <w:pPr>
        <w:rPr>
          <w:rFonts w:eastAsia="Calibri"/>
          <w:lang w:val="en-PH"/>
        </w:rPr>
      </w:pPr>
      <w:r w:rsidRPr="00931490">
        <w:rPr>
          <w:rFonts w:eastAsia="Calibri"/>
          <w:lang w:val="en-PH"/>
        </w:rPr>
        <w:tab/>
      </w:r>
      <w:r w:rsidRPr="00931490">
        <w:rPr>
          <w:rFonts w:eastAsia="Calibri"/>
          <w:lang w:val="en-PH"/>
        </w:rPr>
        <w:tab/>
      </w:r>
      <w:r w:rsidRPr="00931490">
        <w:rPr>
          <w:rFonts w:eastAsia="Calibri"/>
          <w:lang w:val="en-PH"/>
        </w:rPr>
        <w:tab/>
        <w:t>(a)</w:t>
      </w:r>
      <w:r w:rsidRPr="00931490">
        <w:rPr>
          <w:rFonts w:eastAsia="Calibri"/>
          <w:lang w:val="en-PH"/>
        </w:rPr>
        <w:tab/>
        <w:t>who is deceased;</w:t>
      </w:r>
    </w:p>
    <w:p w14:paraId="03F00D59" w14:textId="77777777" w:rsidR="000908C6" w:rsidRPr="00931490" w:rsidRDefault="000908C6" w:rsidP="000908C6">
      <w:pPr>
        <w:rPr>
          <w:rFonts w:eastAsia="Calibri"/>
          <w:lang w:val="en-PH"/>
        </w:rPr>
      </w:pPr>
      <w:r w:rsidRPr="00931490">
        <w:rPr>
          <w:rFonts w:eastAsia="Calibri"/>
          <w:lang w:val="en-PH"/>
        </w:rPr>
        <w:tab/>
      </w:r>
      <w:r w:rsidRPr="00931490">
        <w:rPr>
          <w:rFonts w:eastAsia="Calibri"/>
          <w:lang w:val="en-PH"/>
        </w:rPr>
        <w:tab/>
      </w:r>
      <w:r w:rsidRPr="00931490">
        <w:rPr>
          <w:rFonts w:eastAsia="Calibri"/>
          <w:lang w:val="en-PH"/>
        </w:rPr>
        <w:tab/>
        <w:t>(b)</w:t>
      </w:r>
      <w:r w:rsidRPr="00931490">
        <w:rPr>
          <w:rFonts w:eastAsia="Calibri"/>
          <w:lang w:val="en-PH"/>
        </w:rPr>
        <w:tab/>
        <w:t>who is no longer qualified to vote in the precinct where currently registered;</w:t>
      </w:r>
    </w:p>
    <w:p w14:paraId="2B3CC6A1" w14:textId="77777777" w:rsidR="000908C6" w:rsidRPr="00931490" w:rsidRDefault="000908C6" w:rsidP="000908C6">
      <w:pPr>
        <w:rPr>
          <w:rFonts w:eastAsia="Calibri"/>
          <w:lang w:val="en-PH"/>
        </w:rPr>
      </w:pPr>
      <w:r w:rsidRPr="00931490">
        <w:rPr>
          <w:rFonts w:eastAsia="Calibri"/>
          <w:lang w:val="en-PH"/>
        </w:rPr>
        <w:tab/>
      </w:r>
      <w:r w:rsidRPr="00931490">
        <w:rPr>
          <w:rFonts w:eastAsia="Calibri"/>
          <w:lang w:val="en-PH"/>
        </w:rPr>
        <w:tab/>
      </w:r>
      <w:r w:rsidRPr="00931490">
        <w:rPr>
          <w:rFonts w:eastAsia="Calibri"/>
          <w:lang w:val="en-PH"/>
        </w:rPr>
        <w:tab/>
        <w:t>(c)</w:t>
      </w:r>
      <w:r w:rsidRPr="00931490">
        <w:rPr>
          <w:rFonts w:eastAsia="Calibri"/>
          <w:lang w:val="en-PH"/>
        </w:rPr>
        <w:tab/>
        <w:t>who has been convicted of a disqualifying crime;</w:t>
      </w:r>
    </w:p>
    <w:p w14:paraId="559CEA46" w14:textId="77777777" w:rsidR="000908C6" w:rsidRPr="00931490" w:rsidRDefault="000908C6" w:rsidP="000908C6">
      <w:pPr>
        <w:rPr>
          <w:rFonts w:eastAsia="Calibri"/>
          <w:lang w:val="en-PH"/>
        </w:rPr>
      </w:pPr>
      <w:r w:rsidRPr="00931490">
        <w:rPr>
          <w:rFonts w:eastAsia="Calibri"/>
          <w:lang w:val="en-PH"/>
        </w:rPr>
        <w:tab/>
      </w:r>
      <w:r w:rsidRPr="00931490">
        <w:rPr>
          <w:rFonts w:eastAsia="Calibri"/>
          <w:lang w:val="en-PH"/>
        </w:rPr>
        <w:tab/>
      </w:r>
      <w:r w:rsidRPr="00931490">
        <w:rPr>
          <w:rFonts w:eastAsia="Calibri"/>
          <w:lang w:val="en-PH"/>
        </w:rPr>
        <w:tab/>
        <w:t>(d)</w:t>
      </w:r>
      <w:r w:rsidRPr="00931490">
        <w:rPr>
          <w:rFonts w:eastAsia="Calibri"/>
          <w:lang w:val="en-PH"/>
        </w:rPr>
        <w:tab/>
        <w:t>who is otherwise no longer qualified to vote as may be provided by law; or</w:t>
      </w:r>
    </w:p>
    <w:p w14:paraId="7FD46CD2" w14:textId="77777777" w:rsidR="000908C6" w:rsidRPr="00931490" w:rsidRDefault="000908C6" w:rsidP="000908C6">
      <w:pPr>
        <w:rPr>
          <w:rFonts w:eastAsia="Calibri"/>
          <w:lang w:val="en-PH"/>
        </w:rPr>
      </w:pPr>
      <w:r w:rsidRPr="00931490">
        <w:rPr>
          <w:rFonts w:eastAsia="Calibri"/>
          <w:lang w:val="en-PH"/>
        </w:rPr>
        <w:tab/>
      </w:r>
      <w:r w:rsidRPr="00931490">
        <w:rPr>
          <w:rFonts w:eastAsia="Calibri"/>
          <w:lang w:val="en-PH"/>
        </w:rPr>
        <w:tab/>
      </w:r>
      <w:r w:rsidRPr="00931490">
        <w:rPr>
          <w:rFonts w:eastAsia="Calibri"/>
          <w:lang w:val="en-PH"/>
        </w:rPr>
        <w:tab/>
        <w:t>(e)</w:t>
      </w:r>
      <w:r w:rsidRPr="00931490">
        <w:rPr>
          <w:rFonts w:eastAsia="Calibri"/>
          <w:lang w:val="en-PH"/>
        </w:rPr>
        <w:tab/>
        <w:t>who requests in writing that his name be removed;</w:t>
      </w:r>
    </w:p>
    <w:p w14:paraId="135FBBFD" w14:textId="77777777" w:rsidR="000908C6" w:rsidRPr="00931490" w:rsidRDefault="000908C6" w:rsidP="000908C6">
      <w:pPr>
        <w:rPr>
          <w:rFonts w:eastAsia="Calibri"/>
          <w:lang w:val="en-PH"/>
        </w:rPr>
      </w:pPr>
      <w:r w:rsidRPr="00931490">
        <w:rPr>
          <w:rFonts w:eastAsia="Calibri"/>
          <w:lang w:val="en-PH"/>
        </w:rPr>
        <w:tab/>
      </w:r>
      <w:r w:rsidRPr="00931490">
        <w:rPr>
          <w:rFonts w:eastAsia="Calibri"/>
          <w:lang w:val="en-PH"/>
        </w:rPr>
        <w:tab/>
      </w:r>
      <w:r w:rsidRPr="00931490">
        <w:rPr>
          <w:rFonts w:eastAsia="Calibri"/>
          <w:strike/>
          <w:lang w:val="en-PH"/>
        </w:rPr>
        <w:t>(5)</w:t>
      </w:r>
      <w:r w:rsidRPr="00931490">
        <w:rPr>
          <w:rFonts w:eastAsia="Calibri"/>
          <w:u w:val="single"/>
          <w:lang w:val="en-PH"/>
        </w:rPr>
        <w:t>(6)</w:t>
      </w:r>
      <w:r w:rsidRPr="00931490">
        <w:rPr>
          <w:rFonts w:eastAsia="Calibri"/>
          <w:lang w:val="en-PH"/>
        </w:rPr>
        <w:tab/>
        <w:t>enter names on the master file as they are reported by the county boards of voter registration and elections;</w:t>
      </w:r>
    </w:p>
    <w:p w14:paraId="5ABB8A96" w14:textId="77777777" w:rsidR="000908C6" w:rsidRPr="00931490" w:rsidRDefault="000908C6" w:rsidP="000908C6">
      <w:pPr>
        <w:rPr>
          <w:rFonts w:eastAsia="Calibri"/>
          <w:lang w:val="en-PH"/>
        </w:rPr>
      </w:pPr>
      <w:r w:rsidRPr="00931490">
        <w:rPr>
          <w:rFonts w:eastAsia="Calibri"/>
          <w:lang w:val="en-PH"/>
        </w:rPr>
        <w:tab/>
      </w:r>
      <w:r w:rsidRPr="00931490">
        <w:rPr>
          <w:rFonts w:eastAsia="Calibri"/>
          <w:lang w:val="en-PH"/>
        </w:rPr>
        <w:tab/>
      </w:r>
      <w:r w:rsidRPr="00931490">
        <w:rPr>
          <w:rFonts w:eastAsia="Calibri"/>
          <w:strike/>
          <w:lang w:val="en-PH"/>
        </w:rPr>
        <w:t>(6)</w:t>
      </w:r>
      <w:r w:rsidRPr="00931490">
        <w:rPr>
          <w:rFonts w:eastAsia="Calibri"/>
          <w:u w:val="single"/>
          <w:lang w:val="en-PH"/>
        </w:rPr>
        <w:t>(7)</w:t>
      </w:r>
      <w:r w:rsidRPr="00931490">
        <w:rPr>
          <w:rFonts w:eastAsia="Calibri"/>
          <w:lang w:val="en-PH"/>
        </w:rPr>
        <w:tab/>
        <w:t>furnish each county board of voter registration and elections with a master list of all registered voters in the county, together with a copy of all registered voters in each precinct of the county, at least ten days prior to each election. The precinct copies shall be used as the official list of voters;</w:t>
      </w:r>
    </w:p>
    <w:p w14:paraId="67C086BD" w14:textId="77777777" w:rsidR="000908C6" w:rsidRPr="00931490" w:rsidRDefault="000908C6" w:rsidP="000908C6">
      <w:pPr>
        <w:rPr>
          <w:rFonts w:eastAsia="Calibri"/>
          <w:lang w:val="en-PH"/>
        </w:rPr>
      </w:pPr>
      <w:r w:rsidRPr="00931490">
        <w:rPr>
          <w:rFonts w:eastAsia="Calibri"/>
          <w:lang w:val="en-PH"/>
        </w:rPr>
        <w:tab/>
      </w:r>
      <w:r w:rsidRPr="00931490">
        <w:rPr>
          <w:rFonts w:eastAsia="Calibri"/>
          <w:lang w:val="en-PH"/>
        </w:rPr>
        <w:tab/>
      </w:r>
      <w:r w:rsidRPr="00931490">
        <w:rPr>
          <w:rFonts w:eastAsia="Calibri"/>
          <w:strike/>
          <w:lang w:val="en-PH"/>
        </w:rPr>
        <w:t>(7)</w:t>
      </w:r>
      <w:r w:rsidRPr="00931490">
        <w:rPr>
          <w:rFonts w:eastAsia="Calibri"/>
          <w:u w:val="single"/>
          <w:lang w:val="en-PH"/>
        </w:rPr>
        <w:t>(8)</w:t>
      </w:r>
      <w:r w:rsidRPr="00931490">
        <w:rPr>
          <w:rFonts w:eastAsia="Calibri"/>
          <w:lang w:val="en-PH"/>
        </w:rPr>
        <w:tab/>
        <w:t>maintain all information furnished</w:t>
      </w:r>
      <w:r w:rsidRPr="00931490">
        <w:rPr>
          <w:rFonts w:eastAsia="Calibri"/>
          <w:u w:val="single"/>
          <w:lang w:val="en-PH"/>
        </w:rPr>
        <w:t xml:space="preserve"> to</w:t>
      </w:r>
      <w:r w:rsidRPr="00931490">
        <w:rPr>
          <w:rFonts w:eastAsia="Calibri"/>
          <w:lang w:val="en-PH"/>
        </w:rPr>
        <w:t xml:space="preserve"> his office relating to the inclusion or deletion of names from the master file for four years;</w:t>
      </w:r>
    </w:p>
    <w:p w14:paraId="5FFDF03A" w14:textId="77777777" w:rsidR="000908C6" w:rsidRPr="00931490" w:rsidRDefault="000908C6" w:rsidP="000908C6">
      <w:pPr>
        <w:rPr>
          <w:rFonts w:eastAsia="Calibri"/>
          <w:lang w:val="en-PH"/>
        </w:rPr>
      </w:pPr>
      <w:r w:rsidRPr="00931490">
        <w:rPr>
          <w:rFonts w:eastAsia="Calibri"/>
          <w:lang w:val="en-PH"/>
        </w:rPr>
        <w:tab/>
      </w:r>
      <w:r w:rsidRPr="00931490">
        <w:rPr>
          <w:rFonts w:eastAsia="Calibri"/>
          <w:lang w:val="en-PH"/>
        </w:rPr>
        <w:tab/>
      </w:r>
      <w:r w:rsidRPr="00931490">
        <w:rPr>
          <w:rFonts w:eastAsia="Calibri"/>
          <w:strike/>
          <w:lang w:val="en-PH"/>
        </w:rPr>
        <w:t>(8)</w:t>
      </w:r>
      <w:r w:rsidRPr="00931490">
        <w:rPr>
          <w:rFonts w:eastAsia="Calibri"/>
          <w:u w:val="single"/>
          <w:lang w:val="en-PH"/>
        </w:rPr>
        <w:t>(9)</w:t>
      </w:r>
      <w:r w:rsidRPr="00931490">
        <w:rPr>
          <w:rFonts w:eastAsia="Calibri"/>
          <w:lang w:val="en-PH"/>
        </w:rPr>
        <w:tab/>
        <w:t>purchase, lease, or contract for the use of such equipment as may be necessary to properly execute the duties of his office, subject to the approval of the State Election Commission;</w:t>
      </w:r>
    </w:p>
    <w:p w14:paraId="2BF5CCAB" w14:textId="77777777" w:rsidR="000908C6" w:rsidRPr="00931490" w:rsidRDefault="000908C6" w:rsidP="000908C6">
      <w:pPr>
        <w:rPr>
          <w:rFonts w:eastAsia="Calibri"/>
          <w:lang w:val="en-PH"/>
        </w:rPr>
      </w:pPr>
      <w:r w:rsidRPr="00931490">
        <w:rPr>
          <w:rFonts w:eastAsia="Calibri"/>
          <w:lang w:val="en-PH"/>
        </w:rPr>
        <w:tab/>
      </w:r>
      <w:r w:rsidRPr="00931490">
        <w:rPr>
          <w:rFonts w:eastAsia="Calibri"/>
          <w:lang w:val="en-PH"/>
        </w:rPr>
        <w:tab/>
      </w:r>
      <w:r w:rsidRPr="00931490">
        <w:rPr>
          <w:rFonts w:eastAsia="Calibri"/>
          <w:strike/>
          <w:lang w:val="en-PH"/>
        </w:rPr>
        <w:t>(9)</w:t>
      </w:r>
      <w:r w:rsidRPr="00931490">
        <w:rPr>
          <w:rFonts w:eastAsia="Calibri"/>
          <w:u w:val="single"/>
          <w:lang w:val="en-PH"/>
        </w:rPr>
        <w:t>(10)</w:t>
      </w:r>
      <w:r w:rsidRPr="00931490">
        <w:rPr>
          <w:rFonts w:eastAsia="Calibri"/>
          <w:lang w:val="en-PH"/>
        </w:rPr>
        <w:tab/>
        <w:t>secure from the United States courts and federal and state agencies available information as to persons convicted of disqualifying crimes;</w:t>
      </w:r>
    </w:p>
    <w:p w14:paraId="0FB98FAB" w14:textId="77777777" w:rsidR="000908C6" w:rsidRPr="00931490" w:rsidRDefault="000908C6" w:rsidP="000908C6">
      <w:pPr>
        <w:rPr>
          <w:rFonts w:eastAsia="Calibri"/>
          <w:lang w:val="en-PH"/>
        </w:rPr>
      </w:pPr>
      <w:r w:rsidRPr="00931490">
        <w:rPr>
          <w:rFonts w:eastAsia="Calibri"/>
          <w:lang w:val="en-PH"/>
        </w:rPr>
        <w:tab/>
      </w:r>
      <w:r w:rsidRPr="00931490">
        <w:rPr>
          <w:rFonts w:eastAsia="Calibri"/>
          <w:lang w:val="en-PH"/>
        </w:rPr>
        <w:tab/>
      </w:r>
      <w:r w:rsidRPr="00931490">
        <w:rPr>
          <w:rFonts w:eastAsia="Calibri"/>
          <w:strike/>
          <w:lang w:val="en-PH"/>
        </w:rPr>
        <w:t>(10)</w:t>
      </w:r>
      <w:r w:rsidRPr="00931490">
        <w:rPr>
          <w:rFonts w:eastAsia="Calibri"/>
          <w:u w:val="single"/>
          <w:lang w:val="en-PH"/>
        </w:rPr>
        <w:t>(11)</w:t>
      </w:r>
      <w:r w:rsidRPr="00931490">
        <w:rPr>
          <w:rFonts w:eastAsia="Calibri"/>
          <w:lang w:val="en-PH"/>
        </w:rPr>
        <w:tab/>
        <w:t>obtain information from any other source which may assist him in carrying out the purposes of this section;</w:t>
      </w:r>
    </w:p>
    <w:p w14:paraId="5CC95AE7" w14:textId="77777777" w:rsidR="000908C6" w:rsidRPr="00931490" w:rsidRDefault="000908C6" w:rsidP="000908C6">
      <w:pPr>
        <w:rPr>
          <w:rFonts w:eastAsia="Calibri"/>
          <w:lang w:val="en-PH"/>
        </w:rPr>
      </w:pPr>
      <w:r w:rsidRPr="00931490">
        <w:rPr>
          <w:rFonts w:eastAsia="Calibri"/>
          <w:lang w:val="en-PH"/>
        </w:rPr>
        <w:tab/>
      </w:r>
      <w:r w:rsidRPr="00931490">
        <w:rPr>
          <w:rFonts w:eastAsia="Calibri"/>
          <w:lang w:val="en-PH"/>
        </w:rPr>
        <w:tab/>
      </w:r>
      <w:r w:rsidRPr="00931490">
        <w:rPr>
          <w:rFonts w:eastAsia="Calibri"/>
          <w:strike/>
          <w:lang w:val="en-PH"/>
        </w:rPr>
        <w:t>(11)</w:t>
      </w:r>
      <w:r w:rsidRPr="00931490">
        <w:rPr>
          <w:rFonts w:eastAsia="Calibri"/>
          <w:u w:val="single"/>
          <w:lang w:val="en-PH"/>
        </w:rPr>
        <w:t>(12)</w:t>
      </w:r>
      <w:r w:rsidRPr="00931490">
        <w:rPr>
          <w:rFonts w:eastAsia="Calibri"/>
          <w:lang w:val="en-PH"/>
        </w:rPr>
        <w:tab/>
        <w:t>perform such other duties relating to elections as may be assigned him by the State Election Commission;</w:t>
      </w:r>
    </w:p>
    <w:p w14:paraId="33B12A35" w14:textId="77777777" w:rsidR="000908C6" w:rsidRPr="00931490" w:rsidRDefault="000908C6" w:rsidP="000908C6">
      <w:pPr>
        <w:rPr>
          <w:rFonts w:eastAsia="Calibri"/>
          <w:lang w:val="en-PH"/>
        </w:rPr>
      </w:pPr>
      <w:r w:rsidRPr="00931490">
        <w:rPr>
          <w:rFonts w:eastAsia="Calibri"/>
          <w:lang w:val="en-PH"/>
        </w:rPr>
        <w:tab/>
      </w:r>
      <w:r w:rsidRPr="00931490">
        <w:rPr>
          <w:rFonts w:eastAsia="Calibri"/>
          <w:lang w:val="en-PH"/>
        </w:rPr>
        <w:tab/>
      </w:r>
      <w:r w:rsidRPr="00931490">
        <w:rPr>
          <w:rFonts w:eastAsia="Calibri"/>
          <w:strike/>
          <w:lang w:val="en-PH"/>
        </w:rPr>
        <w:t>(12)</w:t>
      </w:r>
      <w:r w:rsidRPr="00931490">
        <w:rPr>
          <w:rFonts w:eastAsia="Calibri"/>
          <w:u w:val="single"/>
          <w:lang w:val="en-PH"/>
        </w:rPr>
        <w:t>(13)</w:t>
      </w:r>
      <w:r w:rsidRPr="00931490">
        <w:rPr>
          <w:rFonts w:eastAsia="Calibri"/>
          <w:lang w:val="en-PH"/>
        </w:rPr>
        <w:tab/>
        <w:t>furnish at reasonable price any precinct lists to a qualified elector requesting them;</w:t>
      </w:r>
    </w:p>
    <w:p w14:paraId="2EAD0860" w14:textId="77777777" w:rsidR="000908C6" w:rsidRPr="00931490" w:rsidRDefault="000908C6" w:rsidP="000908C6">
      <w:pPr>
        <w:rPr>
          <w:rFonts w:eastAsia="Calibri"/>
          <w:lang w:val="en-PH"/>
        </w:rPr>
      </w:pPr>
      <w:r w:rsidRPr="00931490">
        <w:rPr>
          <w:rFonts w:eastAsia="Calibri"/>
          <w:lang w:val="en-PH"/>
        </w:rPr>
        <w:tab/>
      </w:r>
      <w:r w:rsidRPr="00931490">
        <w:rPr>
          <w:rFonts w:eastAsia="Calibri"/>
          <w:lang w:val="en-PH"/>
        </w:rPr>
        <w:tab/>
      </w:r>
      <w:r w:rsidRPr="00931490">
        <w:rPr>
          <w:rFonts w:eastAsia="Calibri"/>
          <w:strike/>
          <w:lang w:val="en-PH"/>
        </w:rPr>
        <w:t>(13)</w:t>
      </w:r>
      <w:r w:rsidRPr="00931490">
        <w:rPr>
          <w:rFonts w:eastAsia="Calibri"/>
          <w:u w:val="single"/>
          <w:lang w:val="en-PH"/>
        </w:rPr>
        <w:t>(14)</w:t>
      </w:r>
      <w:r w:rsidRPr="00931490">
        <w:rPr>
          <w:rFonts w:eastAsia="Calibri"/>
          <w:lang w:val="en-PH"/>
        </w:rPr>
        <w:tab/>
        <w:t>serve as the chief state election official responsible for implementing and coordinating the state's responsibilities under the National Voter Registration Act of 1993;</w:t>
      </w:r>
    </w:p>
    <w:p w14:paraId="3F270B8A" w14:textId="77777777" w:rsidR="000908C6" w:rsidRPr="00931490" w:rsidRDefault="000908C6" w:rsidP="000908C6">
      <w:pPr>
        <w:rPr>
          <w:rFonts w:eastAsia="Calibri"/>
          <w:strike/>
          <w:lang w:val="en-PH"/>
        </w:rPr>
      </w:pPr>
      <w:r w:rsidRPr="00931490">
        <w:rPr>
          <w:rFonts w:eastAsia="Calibri"/>
          <w:lang w:val="en-PH"/>
        </w:rPr>
        <w:tab/>
      </w:r>
      <w:r w:rsidRPr="00931490">
        <w:rPr>
          <w:rFonts w:eastAsia="Calibri"/>
          <w:lang w:val="en-PH"/>
        </w:rPr>
        <w:tab/>
      </w:r>
      <w:r w:rsidRPr="00931490">
        <w:rPr>
          <w:rFonts w:eastAsia="Calibri"/>
          <w:strike/>
          <w:lang w:val="en-PH"/>
        </w:rPr>
        <w:t>(14)</w:t>
      </w:r>
      <w:r w:rsidRPr="00931490">
        <w:rPr>
          <w:rFonts w:eastAsia="Calibri"/>
          <w:u w:val="single"/>
          <w:lang w:val="en-PH"/>
        </w:rPr>
        <w:t>(15)</w:t>
      </w:r>
      <w:r w:rsidRPr="00931490">
        <w:rPr>
          <w:rFonts w:eastAsia="Calibri"/>
          <w:lang w:val="en-PH"/>
        </w:rPr>
        <w:tab/>
        <w:t xml:space="preserve">serve as the chief state election official responsible for implementing and enforcing the state's responsibilities under the Uniformed and Overseas Citizens Absentee Voting Act (UOCAVA), as set forth in the U.S.C., Title 42, Section 1973ff, et seq.; </w:t>
      </w:r>
      <w:r w:rsidRPr="00931490">
        <w:rPr>
          <w:rFonts w:eastAsia="Calibri"/>
          <w:strike/>
          <w:lang w:val="en-PH"/>
        </w:rPr>
        <w:t>and</w:t>
      </w:r>
    </w:p>
    <w:p w14:paraId="57F27D9B" w14:textId="77777777" w:rsidR="000908C6" w:rsidRPr="00931490" w:rsidRDefault="000908C6" w:rsidP="000908C6">
      <w:pPr>
        <w:rPr>
          <w:rFonts w:eastAsia="Calibri"/>
          <w:u w:val="single"/>
          <w:lang w:val="en-PH"/>
        </w:rPr>
      </w:pPr>
      <w:r w:rsidRPr="00931490">
        <w:rPr>
          <w:rFonts w:eastAsia="Calibri"/>
          <w:lang w:val="en-PH"/>
        </w:rPr>
        <w:tab/>
      </w:r>
      <w:r w:rsidRPr="00931490">
        <w:rPr>
          <w:rFonts w:eastAsia="Calibri"/>
          <w:lang w:val="en-PH"/>
        </w:rPr>
        <w:tab/>
      </w:r>
      <w:r w:rsidRPr="00931490">
        <w:rPr>
          <w:rFonts w:eastAsia="Calibri"/>
          <w:strike/>
          <w:lang w:val="en-PH"/>
        </w:rPr>
        <w:t>(15)</w:t>
      </w:r>
      <w:r w:rsidRPr="00931490">
        <w:rPr>
          <w:rFonts w:eastAsia="Calibri"/>
          <w:u w:val="single"/>
          <w:lang w:val="en-PH"/>
        </w:rPr>
        <w:t>(16)</w:t>
      </w:r>
      <w:r w:rsidRPr="00931490">
        <w:rPr>
          <w:rFonts w:eastAsia="Calibri"/>
          <w:lang w:val="en-PH"/>
        </w:rPr>
        <w:tab/>
        <w:t>establish and maintain a statewide voter registration database that shall be administered by the commission and made continuously available to each county board of voter registration and elections and to other agencies as authorized by law</w:t>
      </w:r>
      <w:r w:rsidRPr="00931490">
        <w:rPr>
          <w:rFonts w:eastAsia="Calibri"/>
          <w:strike/>
          <w:lang w:val="en-PH"/>
        </w:rPr>
        <w:t>.</w:t>
      </w:r>
      <w:r w:rsidRPr="00931490">
        <w:rPr>
          <w:rFonts w:eastAsia="Calibri"/>
          <w:u w:val="single"/>
          <w:lang w:val="en-PH"/>
        </w:rPr>
        <w:t>;</w:t>
      </w:r>
    </w:p>
    <w:p w14:paraId="0CC9804C" w14:textId="77777777" w:rsidR="000908C6" w:rsidRPr="00931490" w:rsidRDefault="000908C6" w:rsidP="000908C6">
      <w:r w:rsidRPr="00931490">
        <w:tab/>
      </w:r>
      <w:r w:rsidRPr="00931490">
        <w:tab/>
      </w:r>
      <w:r w:rsidRPr="00931490">
        <w:rPr>
          <w:u w:val="single"/>
        </w:rPr>
        <w:t>(17)</w:t>
      </w:r>
      <w:r w:rsidRPr="00931490">
        <w:tab/>
      </w:r>
      <w:r w:rsidRPr="00931490">
        <w:tab/>
      </w:r>
      <w:r w:rsidRPr="00931490">
        <w:rPr>
          <w:u w:val="single"/>
        </w:rPr>
        <w:t>promulgate regulations for voter registrations performed by private entities; and</w:t>
      </w:r>
    </w:p>
    <w:p w14:paraId="294BA70C" w14:textId="77777777" w:rsidR="000908C6" w:rsidRPr="00931490" w:rsidRDefault="000908C6" w:rsidP="000908C6">
      <w:pPr>
        <w:rPr>
          <w:rFonts w:eastAsia="Calibri"/>
          <w:color w:val="000000"/>
        </w:rPr>
      </w:pPr>
      <w:r w:rsidRPr="00931490">
        <w:tab/>
      </w:r>
      <w:r w:rsidRPr="00931490">
        <w:tab/>
      </w:r>
      <w:r w:rsidRPr="00931490">
        <w:rPr>
          <w:u w:val="single"/>
        </w:rPr>
        <w:t>(18)</w:t>
      </w:r>
      <w:r w:rsidRPr="00931490">
        <w:tab/>
      </w:r>
      <w:r w:rsidRPr="00931490">
        <w:tab/>
      </w:r>
      <w:r w:rsidRPr="00931490">
        <w:rPr>
          <w:rFonts w:eastAsia="Calibri"/>
          <w:color w:val="000000"/>
          <w:u w:val="single"/>
        </w:rPr>
        <w:t>enter into the master file a separate designation for each voter casting an absentee ballot or an early ballot in an election.</w:t>
      </w:r>
      <w:r w:rsidRPr="00931490">
        <w:rPr>
          <w:rFonts w:eastAsia="Calibri"/>
          <w:color w:val="000000"/>
        </w:rPr>
        <w:t xml:space="preserve"> </w:t>
      </w:r>
    </w:p>
    <w:p w14:paraId="56543D1E" w14:textId="77777777" w:rsidR="000908C6" w:rsidRPr="00931490" w:rsidRDefault="000908C6" w:rsidP="000908C6">
      <w:pPr>
        <w:rPr>
          <w:lang w:val="en-PH"/>
        </w:rPr>
      </w:pPr>
      <w:r w:rsidRPr="00931490">
        <w:rPr>
          <w:lang w:val="en-PH"/>
        </w:rPr>
        <w:tab/>
        <w:t>(D)</w:t>
      </w:r>
      <w:r w:rsidRPr="00931490">
        <w:rPr>
          <w:lang w:val="en-PH"/>
        </w:rPr>
        <w:tab/>
        <w:t>The State Election Commission shall publish on the commission's website each change to voting procedures enacted by state or local governments. State and local governments shall file notice of all changes in voting procedures, including, but not limited to, changes to precincts with the State Election Commission within five days after adoption of the change or thirty</w:t>
      </w:r>
      <w:r w:rsidRPr="00931490">
        <w:rPr>
          <w:lang w:val="en-PH"/>
        </w:rPr>
        <w:noBreakHyphen/>
        <w:t>five days prior to the implementation, whichever is earlier. All voting procedure changes must remain on the commission's website at least through the date of the next general election. However, if changes are made within three months prior to the next general election, then the changes shall remain on the commission's website through the date of the following general election.”</w:t>
      </w:r>
    </w:p>
    <w:p w14:paraId="78B985DB" w14:textId="77777777" w:rsidR="000908C6" w:rsidRPr="000908C6" w:rsidRDefault="000908C6" w:rsidP="000908C6">
      <w:pPr>
        <w:rPr>
          <w:color w:val="000000"/>
          <w:szCs w:val="24"/>
          <w:shd w:val="clear" w:color="auto" w:fill="FFFFFF"/>
        </w:rPr>
      </w:pPr>
      <w:r w:rsidRPr="00931490">
        <w:rPr>
          <w:lang w:val="en-PH"/>
        </w:rPr>
        <w:t xml:space="preserve">B. </w:t>
      </w:r>
      <w:r w:rsidRPr="000908C6">
        <w:rPr>
          <w:color w:val="000000"/>
          <w:szCs w:val="24"/>
          <w:shd w:val="clear" w:color="auto" w:fill="FFFFFF"/>
        </w:rPr>
        <w:tab/>
        <w:t>The commission must provide an appointment for executive director to the Senate for advice and consent no later than January 10, 2023. This appointment must be made even if there is not a vacancy in the position at that time and the commission desires that the executive director continue to serve as the agency’s executive director.</w:t>
      </w:r>
    </w:p>
    <w:p w14:paraId="00511A39" w14:textId="77777777" w:rsidR="000908C6" w:rsidRPr="00931490" w:rsidRDefault="000908C6" w:rsidP="000908C6">
      <w:pPr>
        <w:rPr>
          <w:snapToGrid w:val="0"/>
        </w:rPr>
      </w:pPr>
      <w:r w:rsidRPr="00931490">
        <w:rPr>
          <w:snapToGrid w:val="0"/>
        </w:rPr>
        <w:t>SECTION</w:t>
      </w:r>
      <w:r w:rsidRPr="00931490">
        <w:rPr>
          <w:snapToGrid w:val="0"/>
        </w:rPr>
        <w:tab/>
        <w:t>30.</w:t>
      </w:r>
      <w:r w:rsidRPr="00931490">
        <w:rPr>
          <w:snapToGrid w:val="0"/>
        </w:rPr>
        <w:tab/>
        <w:t>Section 7-3-25 of the 1976 Code is amended to read:</w:t>
      </w:r>
    </w:p>
    <w:p w14:paraId="4267B354" w14:textId="77777777" w:rsidR="000908C6" w:rsidRPr="00931490" w:rsidRDefault="000908C6" w:rsidP="000908C6">
      <w:pPr>
        <w:rPr>
          <w:rFonts w:eastAsia="Calibri"/>
          <w:lang w:val="en-PH"/>
        </w:rPr>
      </w:pPr>
      <w:r w:rsidRPr="00931490">
        <w:rPr>
          <w:rFonts w:eastAsia="Calibri"/>
          <w:lang w:val="en-PH"/>
        </w:rPr>
        <w:tab/>
        <w:t>“Section 7</w:t>
      </w:r>
      <w:r w:rsidRPr="00931490">
        <w:rPr>
          <w:rFonts w:eastAsia="Calibri"/>
          <w:lang w:val="en-PH"/>
        </w:rPr>
        <w:noBreakHyphen/>
        <w:t>3</w:t>
      </w:r>
      <w:r w:rsidRPr="00931490">
        <w:rPr>
          <w:rFonts w:eastAsia="Calibri"/>
          <w:lang w:val="en-PH"/>
        </w:rPr>
        <w:noBreakHyphen/>
        <w:t>25.</w:t>
      </w:r>
      <w:r w:rsidRPr="00931490">
        <w:rPr>
          <w:rFonts w:eastAsia="Calibri"/>
          <w:lang w:val="en-PH"/>
        </w:rPr>
        <w:tab/>
        <w:t>(A)</w:t>
      </w:r>
      <w:r w:rsidRPr="00931490">
        <w:rPr>
          <w:rFonts w:eastAsia="Calibri"/>
          <w:lang w:val="en-PH"/>
        </w:rPr>
        <w:tab/>
        <w:t>In the event that the State Election Commission, acting through its executive director, determines that a county board of elections and voter registration has failed to comply with applicable state or federal law or State Election Commission policies</w:t>
      </w:r>
      <w:r w:rsidRPr="00931490">
        <w:rPr>
          <w:rFonts w:eastAsia="Calibri"/>
          <w:u w:val="single"/>
          <w:lang w:val="en-PH"/>
        </w:rPr>
        <w:t>,</w:t>
      </w:r>
      <w:r w:rsidRPr="00931490">
        <w:rPr>
          <w:rFonts w:eastAsia="Calibri"/>
          <w:lang w:val="en-PH"/>
        </w:rPr>
        <w:t xml:space="preserve"> </w:t>
      </w:r>
      <w:r w:rsidRPr="00931490">
        <w:rPr>
          <w:rFonts w:eastAsia="Calibri"/>
          <w:strike/>
          <w:lang w:val="en-PH"/>
        </w:rPr>
        <w:t>and</w:t>
      </w:r>
      <w:r w:rsidRPr="00931490">
        <w:rPr>
          <w:rFonts w:eastAsia="Calibri"/>
          <w:lang w:val="en-PH"/>
        </w:rPr>
        <w:t xml:space="preserve"> procedures</w:t>
      </w:r>
      <w:r w:rsidRPr="00931490">
        <w:rPr>
          <w:rFonts w:eastAsia="Calibri"/>
          <w:u w:val="single"/>
          <w:lang w:val="en-PH"/>
        </w:rPr>
        <w:t>, or standardized processes</w:t>
      </w:r>
      <w:r w:rsidRPr="00931490">
        <w:rPr>
          <w:rFonts w:eastAsia="Calibri"/>
          <w:lang w:val="en-PH"/>
        </w:rPr>
        <w:t xml:space="preserve"> with regard to the conduct of the election or voter registration process, the State Election Commission, acting through its executive director or other designee, must supervise, pursuant to Section 7</w:t>
      </w:r>
      <w:r w:rsidRPr="00931490">
        <w:rPr>
          <w:rFonts w:eastAsia="Calibri"/>
          <w:lang w:val="en-PH"/>
        </w:rPr>
        <w:noBreakHyphen/>
        <w:t>3</w:t>
      </w:r>
      <w:r w:rsidRPr="00931490">
        <w:rPr>
          <w:rFonts w:eastAsia="Calibri"/>
          <w:lang w:val="en-PH"/>
        </w:rPr>
        <w:noBreakHyphen/>
        <w:t xml:space="preserve">20(C)(1) </w:t>
      </w:r>
      <w:r w:rsidRPr="00931490">
        <w:rPr>
          <w:rFonts w:eastAsia="Calibri"/>
          <w:u w:val="single"/>
          <w:lang w:val="en-PH"/>
        </w:rPr>
        <w:t>and (2)</w:t>
      </w:r>
      <w:r w:rsidRPr="00931490">
        <w:rPr>
          <w:rFonts w:eastAsia="Calibri"/>
          <w:lang w:val="en-PH"/>
        </w:rPr>
        <w:t>, the county board to the extent necessary to:</w:t>
      </w:r>
    </w:p>
    <w:p w14:paraId="1F578751" w14:textId="77777777" w:rsidR="000908C6" w:rsidRPr="00931490" w:rsidRDefault="000908C6" w:rsidP="000908C6">
      <w:pPr>
        <w:rPr>
          <w:rFonts w:eastAsia="Calibri"/>
          <w:lang w:val="en-PH"/>
        </w:rPr>
      </w:pPr>
      <w:r w:rsidRPr="00931490">
        <w:rPr>
          <w:rFonts w:eastAsia="Calibri"/>
          <w:lang w:val="en-PH"/>
        </w:rPr>
        <w:tab/>
      </w:r>
      <w:r w:rsidRPr="00931490">
        <w:rPr>
          <w:rFonts w:eastAsia="Calibri"/>
          <w:lang w:val="en-PH"/>
        </w:rPr>
        <w:tab/>
        <w:t>(1)</w:t>
      </w:r>
      <w:r w:rsidRPr="00931490">
        <w:rPr>
          <w:rFonts w:eastAsia="Calibri"/>
          <w:lang w:val="en-PH"/>
        </w:rPr>
        <w:tab/>
        <w:t>identify the failure to comply with state or federal law or State Election Commission policies</w:t>
      </w:r>
      <w:r w:rsidRPr="00931490">
        <w:rPr>
          <w:rFonts w:eastAsia="Calibri"/>
          <w:u w:val="single"/>
          <w:lang w:val="en-PH"/>
        </w:rPr>
        <w:t>,</w:t>
      </w:r>
      <w:r w:rsidRPr="00931490">
        <w:rPr>
          <w:rFonts w:eastAsia="Calibri"/>
          <w:lang w:val="en-PH"/>
        </w:rPr>
        <w:t xml:space="preserve"> </w:t>
      </w:r>
      <w:r w:rsidRPr="00931490">
        <w:rPr>
          <w:rFonts w:eastAsia="Calibri"/>
          <w:strike/>
          <w:lang w:val="en-PH"/>
        </w:rPr>
        <w:t>and</w:t>
      </w:r>
      <w:r w:rsidRPr="00931490">
        <w:rPr>
          <w:rFonts w:eastAsia="Calibri"/>
          <w:lang w:val="en-PH"/>
        </w:rPr>
        <w:t xml:space="preserve"> procedures</w:t>
      </w:r>
      <w:r w:rsidRPr="00931490">
        <w:rPr>
          <w:rFonts w:eastAsia="Calibri"/>
          <w:u w:val="single"/>
          <w:lang w:val="en-PH"/>
        </w:rPr>
        <w:t>, or standardized processes</w:t>
      </w:r>
      <w:r w:rsidRPr="00931490">
        <w:rPr>
          <w:rFonts w:eastAsia="Calibri"/>
          <w:lang w:val="en-PH"/>
        </w:rPr>
        <w:t>;</w:t>
      </w:r>
    </w:p>
    <w:p w14:paraId="7BEF0291" w14:textId="77777777" w:rsidR="000908C6" w:rsidRPr="00931490" w:rsidRDefault="000908C6" w:rsidP="000908C6">
      <w:pPr>
        <w:rPr>
          <w:rFonts w:eastAsia="Calibri"/>
          <w:lang w:val="en-PH"/>
        </w:rPr>
      </w:pPr>
      <w:r w:rsidRPr="00931490">
        <w:rPr>
          <w:rFonts w:eastAsia="Calibri"/>
          <w:lang w:val="en-PH"/>
        </w:rPr>
        <w:tab/>
      </w:r>
      <w:r w:rsidRPr="00931490">
        <w:rPr>
          <w:rFonts w:eastAsia="Calibri"/>
          <w:lang w:val="en-PH"/>
        </w:rPr>
        <w:tab/>
        <w:t>(2)</w:t>
      </w:r>
      <w:r w:rsidRPr="00931490">
        <w:rPr>
          <w:rFonts w:eastAsia="Calibri"/>
          <w:lang w:val="en-PH"/>
        </w:rPr>
        <w:tab/>
        <w:t>establish a plan to correct the failure; and</w:t>
      </w:r>
    </w:p>
    <w:p w14:paraId="1B427435" w14:textId="77777777" w:rsidR="000908C6" w:rsidRPr="00931490" w:rsidRDefault="000908C6" w:rsidP="000908C6">
      <w:pPr>
        <w:rPr>
          <w:rFonts w:eastAsia="Calibri"/>
          <w:lang w:val="en-PH"/>
        </w:rPr>
      </w:pPr>
      <w:r w:rsidRPr="00931490">
        <w:rPr>
          <w:rFonts w:eastAsia="Calibri"/>
          <w:lang w:val="en-PH"/>
        </w:rPr>
        <w:tab/>
      </w:r>
      <w:r w:rsidRPr="00931490">
        <w:rPr>
          <w:rFonts w:eastAsia="Calibri"/>
          <w:lang w:val="en-PH"/>
        </w:rPr>
        <w:tab/>
        <w:t>(3)</w:t>
      </w:r>
      <w:r w:rsidRPr="00931490">
        <w:rPr>
          <w:rFonts w:eastAsia="Calibri"/>
          <w:lang w:val="en-PH"/>
        </w:rPr>
        <w:tab/>
        <w:t xml:space="preserve">implement the plan to correct the failure. The officials and employees of the State Election Commission and the county board must work together, in good faith, to remedy the failure of the county board to adhere to state or federal law </w:t>
      </w:r>
      <w:r w:rsidRPr="00931490">
        <w:rPr>
          <w:rFonts w:eastAsia="Calibri"/>
          <w:u w:val="single"/>
          <w:lang w:val="en-PH"/>
        </w:rPr>
        <w:t>or State Election Commission policies, procedures, or standardized processes</w:t>
      </w:r>
      <w:r w:rsidRPr="00931490">
        <w:rPr>
          <w:rFonts w:eastAsia="Calibri"/>
          <w:lang w:val="en-PH"/>
        </w:rPr>
        <w:t>. In the event of a difference of policy or opinion between a county election official or employee and the State Election Commission or its designee, pertaining to the manner in which particular functions must be performed, the policy or opinion of the State Election Commission shall control.</w:t>
      </w:r>
    </w:p>
    <w:p w14:paraId="5F70CEB9" w14:textId="77777777" w:rsidR="000908C6" w:rsidRPr="00931490" w:rsidRDefault="000908C6" w:rsidP="000908C6">
      <w:pPr>
        <w:rPr>
          <w:rFonts w:eastAsia="Calibri"/>
          <w:lang w:val="en-PH"/>
        </w:rPr>
      </w:pPr>
      <w:r w:rsidRPr="00931490">
        <w:rPr>
          <w:rFonts w:eastAsia="Calibri"/>
          <w:lang w:val="en-PH"/>
        </w:rPr>
        <w:tab/>
        <w:t>(B)</w:t>
      </w:r>
      <w:r w:rsidRPr="00931490">
        <w:rPr>
          <w:rFonts w:eastAsia="Calibri"/>
          <w:lang w:val="en-PH"/>
        </w:rPr>
        <w:tab/>
        <w:t>If a county board of voter registration and elections does not or cannot determine and certify the results of an election or referendum for which it is responsible by the time set for certification by applicable law, the responsibility to determine and certify the results is devolved upon the State Election Commission.</w:t>
      </w:r>
    </w:p>
    <w:p w14:paraId="05B77543" w14:textId="77777777" w:rsidR="000908C6" w:rsidRPr="000908C6" w:rsidRDefault="000908C6" w:rsidP="000908C6">
      <w:pPr>
        <w:suppressAutoHyphens/>
        <w:rPr>
          <w:color w:val="000000"/>
        </w:rPr>
      </w:pPr>
      <w:r w:rsidRPr="00931490">
        <w:rPr>
          <w:rFonts w:eastAsia="Calibri"/>
          <w:lang w:val="en-PH"/>
        </w:rPr>
        <w:tab/>
        <w:t>(C)</w:t>
      </w:r>
      <w:r w:rsidRPr="00931490">
        <w:rPr>
          <w:rFonts w:eastAsia="Calibri"/>
          <w:lang w:val="en-PH"/>
        </w:rPr>
        <w:tab/>
        <w:t>If the State Election Commission determines that an official or an employee of a county board of voter registration and elections has negligently failed to comply with applicable state or federal law or State Election Commission policies</w:t>
      </w:r>
      <w:r w:rsidRPr="00931490">
        <w:rPr>
          <w:rFonts w:eastAsia="Calibri"/>
          <w:u w:val="single"/>
          <w:lang w:val="en-PH"/>
        </w:rPr>
        <w:t>,</w:t>
      </w:r>
      <w:r w:rsidRPr="00931490">
        <w:rPr>
          <w:rFonts w:eastAsia="Calibri"/>
          <w:lang w:val="en-PH"/>
        </w:rPr>
        <w:t xml:space="preserve"> </w:t>
      </w:r>
      <w:r w:rsidRPr="00931490">
        <w:rPr>
          <w:rFonts w:eastAsia="Calibri"/>
          <w:strike/>
          <w:lang w:val="en-PH"/>
        </w:rPr>
        <w:t>and</w:t>
      </w:r>
      <w:r w:rsidRPr="00931490">
        <w:rPr>
          <w:rFonts w:eastAsia="Calibri"/>
          <w:lang w:val="en-PH"/>
        </w:rPr>
        <w:t xml:space="preserve"> procedures</w:t>
      </w:r>
      <w:r w:rsidRPr="00931490">
        <w:rPr>
          <w:rFonts w:eastAsia="Calibri"/>
          <w:u w:val="single"/>
          <w:lang w:val="en-PH"/>
        </w:rPr>
        <w:t>, or standardized processes</w:t>
      </w:r>
      <w:r w:rsidRPr="00931490">
        <w:rPr>
          <w:rFonts w:eastAsia="Calibri"/>
          <w:lang w:val="en-PH"/>
        </w:rPr>
        <w:t xml:space="preserve"> with regard to the election or voter registration process or fails to comply with or cooperate with the corrective plan established by the State Election Commission or its designee under the provisions of subsection (A), the commission may order the decertification of that official or employee and if decertified the commission shall require that official to participate in a retraining program approved by the commission prior to recertification. If the commission finds that the failure to comply with state or federal law or State Election Commission policies</w:t>
      </w:r>
      <w:r w:rsidRPr="00931490">
        <w:rPr>
          <w:rFonts w:eastAsia="Calibri"/>
          <w:u w:val="single"/>
          <w:lang w:val="en-PH"/>
        </w:rPr>
        <w:t>,</w:t>
      </w:r>
      <w:r w:rsidRPr="00931490">
        <w:rPr>
          <w:rFonts w:eastAsia="Calibri"/>
          <w:lang w:val="en-PH"/>
        </w:rPr>
        <w:t xml:space="preserve"> </w:t>
      </w:r>
      <w:r w:rsidRPr="00931490">
        <w:rPr>
          <w:rFonts w:eastAsia="Calibri"/>
          <w:strike/>
          <w:lang w:val="en-PH"/>
        </w:rPr>
        <w:t>and</w:t>
      </w:r>
      <w:r w:rsidRPr="00931490">
        <w:rPr>
          <w:rFonts w:eastAsia="Calibri"/>
          <w:lang w:val="en-PH"/>
        </w:rPr>
        <w:t xml:space="preserve"> procedures</w:t>
      </w:r>
      <w:r w:rsidRPr="00931490">
        <w:rPr>
          <w:rFonts w:eastAsia="Calibri"/>
          <w:u w:val="single"/>
          <w:lang w:val="en-PH"/>
        </w:rPr>
        <w:t>, or standardized processes</w:t>
      </w:r>
      <w:r w:rsidRPr="00931490">
        <w:rPr>
          <w:rFonts w:eastAsia="Calibri"/>
          <w:lang w:val="en-PH"/>
        </w:rPr>
        <w:t xml:space="preserve"> by an official is wilful, it shall recommend the termination of that official to the Governor or it shall recommend termination of a staff member to the director of the appropriate county board of voter registration and elections.”</w:t>
      </w:r>
    </w:p>
    <w:p w14:paraId="6A1A4DF3" w14:textId="77777777" w:rsidR="000908C6" w:rsidRPr="000908C6" w:rsidRDefault="000908C6" w:rsidP="000908C6">
      <w:pPr>
        <w:rPr>
          <w:u w:color="000000"/>
        </w:rPr>
      </w:pPr>
      <w:r w:rsidRPr="00931490">
        <w:t>SECTION</w:t>
      </w:r>
      <w:r w:rsidRPr="00931490">
        <w:tab/>
        <w:t>31.</w:t>
      </w:r>
      <w:r w:rsidRPr="00931490">
        <w:tab/>
        <w:t xml:space="preserve">Article 1, </w:t>
      </w:r>
      <w:r w:rsidRPr="000908C6">
        <w:rPr>
          <w:u w:color="000000"/>
        </w:rPr>
        <w:t>Chapter 5, Title 7 of the 1976 Code is amended by adding:</w:t>
      </w:r>
    </w:p>
    <w:p w14:paraId="0E2D4F7A" w14:textId="77777777" w:rsidR="000908C6" w:rsidRPr="00931490" w:rsidRDefault="000908C6" w:rsidP="000908C6">
      <w:r w:rsidRPr="000908C6">
        <w:rPr>
          <w:u w:color="000000"/>
        </w:rPr>
        <w:tab/>
        <w:t>“Section 7</w:t>
      </w:r>
      <w:r w:rsidRPr="000908C6">
        <w:rPr>
          <w:u w:color="000000"/>
        </w:rPr>
        <w:noBreakHyphen/>
        <w:t>5</w:t>
      </w:r>
      <w:r w:rsidRPr="000908C6">
        <w:rPr>
          <w:u w:color="000000"/>
        </w:rPr>
        <w:noBreakHyphen/>
        <w:t>50.</w:t>
      </w:r>
      <w:r w:rsidRPr="000908C6">
        <w:rPr>
          <w:u w:color="000000"/>
        </w:rPr>
        <w:tab/>
        <w:t>Notwithstanding another provision of law, the State Election Commission and the county boards of voter registration and elections may not receive, accept, or expend gifts, donations, or funding from private individuals, corporations, partnerships, trusts, or any third party not provided through ordinary state or county appropriations.</w:t>
      </w:r>
      <w:r w:rsidRPr="00931490">
        <w:t>”</w:t>
      </w:r>
      <w:r w:rsidRPr="00931490">
        <w:tab/>
      </w:r>
      <w:r w:rsidRPr="00931490">
        <w:tab/>
      </w:r>
      <w:r w:rsidRPr="00931490">
        <w:tab/>
      </w:r>
    </w:p>
    <w:p w14:paraId="7B4EB9E2" w14:textId="77777777" w:rsidR="000908C6" w:rsidRPr="00931490" w:rsidRDefault="000908C6" w:rsidP="000908C6">
      <w:pPr>
        <w:pStyle w:val="amend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both"/>
      </w:pPr>
      <w:r w:rsidRPr="00931490">
        <w:t>SECTION 32.  Chapter 5, Title 7 of the 1976 Code of Laws is amended by adding:</w:t>
      </w:r>
    </w:p>
    <w:p w14:paraId="163E06A5" w14:textId="77777777" w:rsidR="000908C6" w:rsidRPr="00931490" w:rsidRDefault="000908C6" w:rsidP="009367E2">
      <w:pPr>
        <w:pStyle w:val="amend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both"/>
      </w:pPr>
      <w:r w:rsidRPr="00931490">
        <w:tab/>
        <w:t>“Section 7-5-190.</w:t>
      </w:r>
      <w:r w:rsidRPr="00931490">
        <w:tab/>
        <w:t>The State Election Commission shall ensure that voter registration information, the voting system, and electronic poll books are protected by security measures that meet or exceed current best practices for protecting data integrity. To do so, the State Election Commission shall consider security standards and best practices issued by federal security and intelligence services, including, but not limited to, the Department of Homeland Security and the Election Assistance Commission. The State Election Commission shall certify on an annual basis to the Governor, the President of the Senate, and the Speaker of the House of Representatives that the agency has substantially complied with the requirements of this subsection.”</w:t>
      </w:r>
    </w:p>
    <w:p w14:paraId="64919F03" w14:textId="77777777" w:rsidR="000908C6" w:rsidRPr="00931490" w:rsidRDefault="000908C6" w:rsidP="000908C6">
      <w:r w:rsidRPr="00931490">
        <w:rPr>
          <w:snapToGrid w:val="0"/>
        </w:rPr>
        <w:t>SECTION 33.  A.</w:t>
      </w:r>
      <w:r w:rsidRPr="00931490">
        <w:rPr>
          <w:snapToGrid w:val="0"/>
        </w:rPr>
        <w:tab/>
        <w:t>S</w:t>
      </w:r>
      <w:r w:rsidRPr="00931490">
        <w:t>ection 7-3-70 of the 1976 Code is amended by adding:</w:t>
      </w:r>
    </w:p>
    <w:p w14:paraId="418E2356" w14:textId="77777777" w:rsidR="000908C6" w:rsidRPr="00931490" w:rsidRDefault="000908C6" w:rsidP="000908C6">
      <w:pPr>
        <w:rPr>
          <w:u w:val="single"/>
        </w:rPr>
      </w:pPr>
      <w:r w:rsidRPr="00931490">
        <w:tab/>
        <w:t>“</w:t>
      </w:r>
      <w:r w:rsidRPr="00931490">
        <w:rPr>
          <w:u w:val="single"/>
        </w:rPr>
        <w:t>(c)</w:t>
      </w:r>
      <w:r w:rsidRPr="00931490">
        <w:tab/>
      </w:r>
      <w:r w:rsidRPr="00931490">
        <w:rPr>
          <w:u w:val="single"/>
        </w:rPr>
        <w:t>The Department of Motor Vehicles must furnish the executive director a monthly report of all non-United States citizens who are issued a driver’s license or identification card. All reports must contain the name of the driver or identification cardholder, social security number, if any, and date of birth. The department must provide this information at no charge.</w:t>
      </w:r>
    </w:p>
    <w:p w14:paraId="04EE6DA4" w14:textId="77777777" w:rsidR="000908C6" w:rsidRPr="00931490" w:rsidRDefault="000908C6" w:rsidP="000908C6">
      <w:r w:rsidRPr="00931490">
        <w:t>B.</w:t>
      </w:r>
      <w:r w:rsidR="009367E2">
        <w:t xml:space="preserve"> </w:t>
      </w:r>
      <w:r w:rsidRPr="00931490">
        <w:tab/>
        <w:t>The first monthly report provided by the Department of Motor Vehicles pursuant to this SECTION must include every non-United States citizen in this State with a driver’s license or identification card.”</w:t>
      </w:r>
    </w:p>
    <w:p w14:paraId="49F0E66C" w14:textId="77777777" w:rsidR="000908C6" w:rsidRPr="00931490" w:rsidRDefault="000908C6" w:rsidP="000908C6">
      <w:pPr>
        <w:rPr>
          <w:rFonts w:eastAsia="Calibri"/>
        </w:rPr>
      </w:pPr>
      <w:r w:rsidRPr="00931490">
        <w:rPr>
          <w:rFonts w:eastAsia="Calibri"/>
        </w:rPr>
        <w:t xml:space="preserve">SECTION 34.  Section 7-13-35 of the 1976 Code </w:t>
      </w:r>
      <w:r w:rsidRPr="00931490">
        <w:rPr>
          <w:u w:color="000000"/>
        </w:rPr>
        <w:t>is amended to read</w:t>
      </w:r>
      <w:r w:rsidRPr="00931490">
        <w:rPr>
          <w:rFonts w:eastAsia="Calibri"/>
        </w:rPr>
        <w:t>:</w:t>
      </w:r>
    </w:p>
    <w:p w14:paraId="39C49FC4" w14:textId="77777777" w:rsidR="000908C6" w:rsidRPr="00931490" w:rsidRDefault="000908C6" w:rsidP="000908C6">
      <w:pPr>
        <w:rPr>
          <w:rFonts w:eastAsia="Calibri"/>
        </w:rPr>
      </w:pPr>
      <w:r w:rsidRPr="00931490">
        <w:rPr>
          <w:rFonts w:eastAsia="Calibri"/>
        </w:rPr>
        <w:tab/>
        <w:t>“Section 7-13-35.</w:t>
      </w:r>
      <w:r w:rsidRPr="00931490">
        <w:rPr>
          <w:rFonts w:eastAsia="Calibri"/>
        </w:rPr>
        <w:tab/>
        <w:t xml:space="preserve">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return-addressed envelopes containing absentee ballots may begin at </w:t>
      </w:r>
      <w:r w:rsidRPr="00931490">
        <w:rPr>
          <w:rFonts w:eastAsia="Calibri"/>
          <w:strike/>
        </w:rPr>
        <w:t>2:00 p.m.</w:t>
      </w:r>
      <w:r w:rsidRPr="00931490">
        <w:rPr>
          <w:rFonts w:eastAsia="Calibri"/>
        </w:rPr>
        <w:t xml:space="preserve"> </w:t>
      </w:r>
      <w:r w:rsidRPr="00931490">
        <w:rPr>
          <w:rFonts w:eastAsia="Calibri"/>
          <w:u w:val="single"/>
        </w:rPr>
        <w:t>7:00 a.m.</w:t>
      </w:r>
      <w:r w:rsidRPr="00931490">
        <w:rPr>
          <w:rFonts w:eastAsia="Calibri"/>
        </w:rPr>
        <w:t xml:space="preserve"> on </w:t>
      </w:r>
      <w:r w:rsidRPr="00931490">
        <w:rPr>
          <w:rFonts w:eastAsia="Calibri"/>
          <w:u w:val="single"/>
        </w:rPr>
        <w:t>the second day immediately preceding</w:t>
      </w:r>
      <w:r w:rsidRPr="00931490">
        <w:rPr>
          <w:rFonts w:eastAsia="Calibri"/>
        </w:rPr>
        <w:t xml:space="preserve"> election day at a place designated in the notice by the authority charged with conducting the election. The first notice must appear not later than sixty days before the election and the second notice must appear not later than two weeks after the first notice.”</w:t>
      </w:r>
    </w:p>
    <w:p w14:paraId="4731F693" w14:textId="77777777" w:rsidR="000908C6" w:rsidRPr="00931490" w:rsidRDefault="000908C6" w:rsidP="000908C6">
      <w:pPr>
        <w:rPr>
          <w:snapToGrid w:val="0"/>
        </w:rPr>
      </w:pPr>
      <w:r w:rsidRPr="00931490">
        <w:rPr>
          <w:snapToGrid w:val="0"/>
        </w:rPr>
        <w:t>SECTION</w:t>
      </w:r>
      <w:r w:rsidRPr="00931490">
        <w:rPr>
          <w:snapToGrid w:val="0"/>
        </w:rPr>
        <w:tab/>
        <w:t>35.</w:t>
      </w:r>
      <w:r w:rsidRPr="00931490">
        <w:rPr>
          <w:snapToGrid w:val="0"/>
        </w:rPr>
        <w:tab/>
        <w:t>Chapter 3, Title 7 of the 1976 Code is amended by adding:</w:t>
      </w:r>
    </w:p>
    <w:p w14:paraId="62CD2D1B" w14:textId="77777777" w:rsidR="000908C6" w:rsidRPr="00931490" w:rsidRDefault="000908C6" w:rsidP="000908C6">
      <w:r w:rsidRPr="00931490">
        <w:rPr>
          <w:snapToGrid w:val="0"/>
        </w:rPr>
        <w:tab/>
        <w:t>“Section 7-3-45.</w:t>
      </w:r>
      <w:r w:rsidRPr="00931490">
        <w:rPr>
          <w:snapToGrid w:val="0"/>
        </w:rPr>
        <w:tab/>
      </w:r>
      <w:r w:rsidRPr="00931490">
        <w:rPr>
          <w:snapToGrid w:val="0"/>
        </w:rPr>
        <w:tab/>
        <w:t>Each county probate court must furnish to the Executive Director of the State Election Commission a monthly report of all persons eighteen years of age or older who have been declared mentally incapacitated by the county probate court. All reports must include the name, county of residence, social security number or other identification number, and date and place of birth of any incapacitated persons. The county probate court must provide the information to the Executive Director of the State Election Commision free of charge.”</w:t>
      </w:r>
    </w:p>
    <w:p w14:paraId="74485E7D" w14:textId="77777777" w:rsidR="000908C6" w:rsidRPr="000908C6" w:rsidRDefault="000908C6" w:rsidP="000908C6">
      <w:pPr>
        <w:rPr>
          <w:color w:val="000000"/>
          <w:szCs w:val="24"/>
        </w:rPr>
      </w:pPr>
      <w:r w:rsidRPr="00931490">
        <w:rPr>
          <w:szCs w:val="24"/>
        </w:rPr>
        <w:t>SECTION</w:t>
      </w:r>
      <w:r w:rsidRPr="00931490">
        <w:rPr>
          <w:szCs w:val="24"/>
        </w:rPr>
        <w:tab/>
        <w:t>36</w:t>
      </w:r>
      <w:r w:rsidRPr="000908C6">
        <w:rPr>
          <w:color w:val="000000"/>
          <w:szCs w:val="24"/>
        </w:rPr>
        <w:t>.</w:t>
      </w:r>
      <w:r w:rsidRPr="000908C6">
        <w:rPr>
          <w:color w:val="000000"/>
          <w:szCs w:val="24"/>
        </w:rPr>
        <w:tab/>
      </w:r>
      <w:r w:rsidRPr="00931490">
        <w:rPr>
          <w:snapToGrid w:val="0"/>
        </w:rPr>
        <w:t>The State Election Commission must establish a voter education program concerning the provisions contained in this legislation.</w:t>
      </w:r>
      <w:r w:rsidRPr="000908C6">
        <w:rPr>
          <w:color w:val="000000"/>
          <w:szCs w:val="24"/>
        </w:rPr>
        <w:t xml:space="preserve">  The State Elections Commission must educate the public as follows:</w:t>
      </w:r>
    </w:p>
    <w:p w14:paraId="175DE104" w14:textId="77777777" w:rsidR="000908C6" w:rsidRPr="000908C6" w:rsidRDefault="000908C6" w:rsidP="000908C6">
      <w:pPr>
        <w:rPr>
          <w:color w:val="000000"/>
          <w:szCs w:val="24"/>
        </w:rPr>
      </w:pPr>
      <w:r w:rsidRPr="000908C6">
        <w:rPr>
          <w:color w:val="000000"/>
          <w:szCs w:val="24"/>
        </w:rPr>
        <w:tab/>
        <w:t>(1)</w:t>
      </w:r>
      <w:r w:rsidRPr="000908C6">
        <w:rPr>
          <w:color w:val="000000"/>
          <w:szCs w:val="24"/>
        </w:rPr>
        <w:tab/>
        <w:t>Post information concerning changes contained in this legislation in a conspicuous location at each county board of registration and elections, each satellite office, the State Elections Commission office, and their respective websites.</w:t>
      </w:r>
    </w:p>
    <w:p w14:paraId="078E16D2" w14:textId="77777777" w:rsidR="000908C6" w:rsidRPr="000908C6" w:rsidRDefault="000908C6" w:rsidP="000908C6">
      <w:pPr>
        <w:rPr>
          <w:color w:val="000000"/>
          <w:szCs w:val="24"/>
        </w:rPr>
      </w:pPr>
      <w:r w:rsidRPr="000908C6">
        <w:rPr>
          <w:color w:val="000000"/>
          <w:szCs w:val="24"/>
        </w:rPr>
        <w:tab/>
        <w:t>(2)</w:t>
      </w:r>
      <w:r w:rsidRPr="000908C6">
        <w:rPr>
          <w:color w:val="000000"/>
          <w:szCs w:val="24"/>
        </w:rPr>
        <w:tab/>
        <w:t xml:space="preserve">Train poll managers and poll workers at their mandatory training sessions to answer questions by electors concerning the changes in this legislation.  </w:t>
      </w:r>
    </w:p>
    <w:p w14:paraId="710E2AE3" w14:textId="77777777" w:rsidR="000908C6" w:rsidRPr="000908C6" w:rsidRDefault="000908C6" w:rsidP="000908C6">
      <w:pPr>
        <w:rPr>
          <w:color w:val="000000"/>
          <w:szCs w:val="24"/>
        </w:rPr>
      </w:pPr>
      <w:r w:rsidRPr="000908C6">
        <w:rPr>
          <w:color w:val="000000"/>
          <w:szCs w:val="24"/>
        </w:rPr>
        <w:tab/>
        <w:t>(3)</w:t>
      </w:r>
      <w:r w:rsidRPr="000908C6">
        <w:rPr>
          <w:color w:val="000000"/>
          <w:szCs w:val="24"/>
        </w:rPr>
        <w:tab/>
        <w:t xml:space="preserve">Require documentation describing the changes in this legislation to be disseminated by poll managers and poll workers at every election held from the effective date of this act until October 21, 2022.  </w:t>
      </w:r>
    </w:p>
    <w:p w14:paraId="479033EF" w14:textId="77777777" w:rsidR="000908C6" w:rsidRPr="000908C6" w:rsidRDefault="000908C6" w:rsidP="000908C6">
      <w:pPr>
        <w:rPr>
          <w:color w:val="000000"/>
          <w:szCs w:val="24"/>
        </w:rPr>
      </w:pPr>
      <w:r w:rsidRPr="000908C6">
        <w:rPr>
          <w:color w:val="000000"/>
          <w:szCs w:val="24"/>
        </w:rPr>
        <w:tab/>
        <w:t>(4)</w:t>
      </w:r>
      <w:r w:rsidRPr="000908C6">
        <w:rPr>
          <w:color w:val="000000"/>
          <w:szCs w:val="24"/>
        </w:rPr>
        <w:tab/>
        <w:t xml:space="preserve">Coordinate with each county board of voter registration and elections so that at least one seminar is conducted with each county’s election officials prior to September 16, 2022.  </w:t>
      </w:r>
    </w:p>
    <w:p w14:paraId="02254034" w14:textId="77777777" w:rsidR="000908C6" w:rsidRPr="000908C6" w:rsidRDefault="000908C6" w:rsidP="000908C6">
      <w:pPr>
        <w:rPr>
          <w:color w:val="000000"/>
          <w:szCs w:val="24"/>
        </w:rPr>
      </w:pPr>
      <w:r w:rsidRPr="000908C6">
        <w:rPr>
          <w:color w:val="000000"/>
          <w:szCs w:val="24"/>
        </w:rPr>
        <w:tab/>
        <w:t>(5)</w:t>
      </w:r>
      <w:r w:rsidRPr="000908C6">
        <w:rPr>
          <w:color w:val="000000"/>
          <w:szCs w:val="24"/>
        </w:rPr>
        <w:tab/>
        <w:t>Coordinate with local and service organizations to provide for additional informational seminars at a local or statewide level.</w:t>
      </w:r>
    </w:p>
    <w:p w14:paraId="6A1CBF57" w14:textId="77777777" w:rsidR="000908C6" w:rsidRPr="000908C6" w:rsidRDefault="000908C6" w:rsidP="000908C6">
      <w:pPr>
        <w:rPr>
          <w:color w:val="000000"/>
          <w:szCs w:val="24"/>
        </w:rPr>
      </w:pPr>
      <w:r w:rsidRPr="000908C6">
        <w:rPr>
          <w:color w:val="000000"/>
          <w:szCs w:val="24"/>
        </w:rPr>
        <w:tab/>
        <w:t>(6)</w:t>
      </w:r>
      <w:r w:rsidRPr="000908C6">
        <w:rPr>
          <w:color w:val="000000"/>
          <w:szCs w:val="24"/>
        </w:rPr>
        <w:tab/>
        <w:t xml:space="preserve">Send a media release describing the changes in this legislation in South Carolina newspapers of general circulation by no later than June 20, 2022.  </w:t>
      </w:r>
    </w:p>
    <w:p w14:paraId="6BE54C24" w14:textId="77777777" w:rsidR="000908C6" w:rsidRPr="000908C6" w:rsidRDefault="000908C6" w:rsidP="000908C6">
      <w:pPr>
        <w:rPr>
          <w:color w:val="000000"/>
          <w:szCs w:val="24"/>
        </w:rPr>
      </w:pPr>
      <w:r w:rsidRPr="000908C6">
        <w:rPr>
          <w:color w:val="000000"/>
          <w:szCs w:val="24"/>
        </w:rPr>
        <w:tab/>
        <w:t>(7)</w:t>
      </w:r>
      <w:r w:rsidRPr="000908C6">
        <w:rPr>
          <w:color w:val="000000"/>
          <w:szCs w:val="24"/>
        </w:rPr>
        <w:tab/>
        <w:t xml:space="preserve">Coordinate with local media outlets to disseminate information concerning the changes in this legislation. </w:t>
      </w:r>
    </w:p>
    <w:p w14:paraId="56A6E242" w14:textId="77777777" w:rsidR="000908C6" w:rsidRPr="000908C6" w:rsidRDefault="000908C6" w:rsidP="000908C6">
      <w:pPr>
        <w:rPr>
          <w:color w:val="000000"/>
          <w:szCs w:val="24"/>
        </w:rPr>
      </w:pPr>
      <w:r w:rsidRPr="000908C6">
        <w:rPr>
          <w:color w:val="000000"/>
          <w:szCs w:val="24"/>
        </w:rPr>
        <w:tab/>
        <w:t xml:space="preserve">In addition to the items above, the State Election Commission may implement additional educational programs in its discretion.  </w:t>
      </w:r>
    </w:p>
    <w:p w14:paraId="5B42EE71" w14:textId="77777777" w:rsidR="000908C6" w:rsidRPr="000908C6" w:rsidRDefault="000908C6" w:rsidP="000908C6">
      <w:pPr>
        <w:rPr>
          <w:u w:color="000000"/>
        </w:rPr>
      </w:pPr>
      <w:r w:rsidRPr="000908C6">
        <w:rPr>
          <w:u w:color="000000"/>
        </w:rPr>
        <w:t>SECTION</w:t>
      </w:r>
      <w:r w:rsidRPr="000908C6">
        <w:rPr>
          <w:u w:color="000000"/>
        </w:rPr>
        <w:tab/>
        <w:t>37.</w:t>
      </w:r>
      <w:r w:rsidRPr="000908C6">
        <w:rPr>
          <w:u w:color="000000"/>
        </w:rPr>
        <w:tab/>
        <w:t>Section 7-15-310 of the 1976 Code is amended to read:</w:t>
      </w:r>
    </w:p>
    <w:p w14:paraId="31C2578B" w14:textId="77777777" w:rsidR="000908C6" w:rsidRPr="00931490" w:rsidRDefault="000908C6" w:rsidP="000908C6">
      <w:r w:rsidRPr="000908C6">
        <w:rPr>
          <w:u w:color="000000"/>
        </w:rPr>
        <w:tab/>
        <w:t>“Section 7-15-310.</w:t>
      </w:r>
      <w:r w:rsidRPr="000908C6">
        <w:rPr>
          <w:u w:color="000000"/>
        </w:rPr>
        <w:tab/>
      </w:r>
      <w:r w:rsidRPr="00931490">
        <w:t>(7) ‘Authorized representative’ means a registered elector who, with the voter's permission, acts on behalf of a voter unable to go to the polls because of illness or disability resulting in his confinement in a hospital, sanatorium, nursing home, or place of residence, or a voter unable because of a physical handicap to go to his polling place or because of a handicap is unable to vote at his polling place due to existing architectural barriers that deny him physical access to the polling place, voting booth, or voting apparatus or machinery. Under no circumstance shall a candidate</w:t>
      </w:r>
      <w:r w:rsidRPr="00931490">
        <w:rPr>
          <w:u w:val="single"/>
        </w:rPr>
        <w:t>,</w:t>
      </w:r>
      <w:r w:rsidRPr="00931490">
        <w:t xml:space="preserve"> </w:t>
      </w:r>
      <w:r w:rsidRPr="00931490">
        <w:rPr>
          <w:strike/>
        </w:rPr>
        <w:t>or</w:t>
      </w:r>
      <w:r w:rsidRPr="00931490">
        <w:t xml:space="preserve"> a member of a candidate's paid campaign staff</w:t>
      </w:r>
      <w:r w:rsidRPr="00931490">
        <w:rPr>
          <w:u w:val="single"/>
        </w:rPr>
        <w:t>,</w:t>
      </w:r>
      <w:r w:rsidRPr="00931490">
        <w:t xml:space="preserve"> or </w:t>
      </w:r>
      <w:r w:rsidRPr="00931490">
        <w:rPr>
          <w:u w:val="single"/>
        </w:rPr>
        <w:t>a campaign volunteer</w:t>
      </w:r>
      <w:r w:rsidRPr="00931490">
        <w:t xml:space="preserve"> </w:t>
      </w:r>
      <w:r w:rsidRPr="00931490">
        <w:rPr>
          <w:strike/>
        </w:rPr>
        <w:t>volunteers reimbursed for the time they expend on campaign activity</w:t>
      </w:r>
      <w:r w:rsidRPr="00931490">
        <w:t xml:space="preserve"> be considered an ‘authorized representative’ of an elector desiring to vote by absentee ballot.’</w:t>
      </w:r>
    </w:p>
    <w:p w14:paraId="07A537F5" w14:textId="77777777" w:rsidR="000908C6" w:rsidRPr="00931490" w:rsidRDefault="000908C6" w:rsidP="000908C6">
      <w:pPr>
        <w:rPr>
          <w:rFonts w:eastAsia="Calibri"/>
        </w:rPr>
      </w:pPr>
      <w:r w:rsidRPr="00931490">
        <w:rPr>
          <w:rFonts w:eastAsia="Calibri"/>
        </w:rPr>
        <w:t>SECTION</w:t>
      </w:r>
      <w:r w:rsidRPr="00931490">
        <w:rPr>
          <w:rFonts w:eastAsia="Calibri"/>
        </w:rPr>
        <w:tab/>
        <w:t>38.</w:t>
      </w:r>
      <w:r w:rsidRPr="00931490">
        <w:rPr>
          <w:rFonts w:eastAsia="Calibri"/>
        </w:rPr>
        <w:tab/>
        <w:t>Article 5, Chapter 15, Title 7 of the 1976 Code is amended by adding:</w:t>
      </w:r>
    </w:p>
    <w:p w14:paraId="686057EA" w14:textId="77777777" w:rsidR="000908C6" w:rsidRPr="00931490" w:rsidRDefault="000908C6" w:rsidP="000908C6">
      <w:pPr>
        <w:rPr>
          <w:rFonts w:eastAsia="Calibri"/>
        </w:rPr>
      </w:pPr>
      <w:r w:rsidRPr="00931490">
        <w:rPr>
          <w:rFonts w:eastAsia="Calibri"/>
        </w:rPr>
        <w:tab/>
        <w:t>“Section 7-15-400.</w:t>
      </w:r>
      <w:r w:rsidRPr="00931490">
        <w:rPr>
          <w:rFonts w:eastAsia="Calibri"/>
        </w:rPr>
        <w:tab/>
        <w:t>No absentee ballot application or absentee ballot may be provided by an election official to a qualified elector unless pursuant to a provision of this article or Article 9 of this chapter.”</w:t>
      </w:r>
    </w:p>
    <w:p w14:paraId="5319A8C3" w14:textId="77777777" w:rsidR="000908C6" w:rsidRPr="00931490" w:rsidRDefault="000908C6" w:rsidP="000908C6">
      <w:r w:rsidRPr="00931490">
        <w:t>SECTION</w:t>
      </w:r>
      <w:r w:rsidRPr="00931490">
        <w:tab/>
        <w:t>39.</w:t>
      </w:r>
      <w:r w:rsidRPr="00931490">
        <w:tab/>
        <w:t>Chapter 25, Title 7 of the 1976 Code is amended by adding:</w:t>
      </w:r>
    </w:p>
    <w:p w14:paraId="1A6C2B3E" w14:textId="77777777" w:rsidR="000908C6" w:rsidRPr="00931490" w:rsidRDefault="000908C6" w:rsidP="000908C6">
      <w:r w:rsidRPr="00931490">
        <w:tab/>
        <w:t>“Section 7-25-65.</w:t>
      </w:r>
      <w:r w:rsidRPr="00931490">
        <w:tab/>
        <w:t>(A)</w:t>
      </w:r>
      <w:r w:rsidRPr="00931490">
        <w:tab/>
        <w:t>It is unlawful for a person to provide, offer to provide, or accept anything of value in exchange for requesting, collecting, or delivering an absentee ballot. A person who violates this section is guilty of a felony and, upon conviction, must be fined not less than one thousand dollars nor more than five thousand dollars and imprisoned not more than five years.</w:t>
      </w:r>
    </w:p>
    <w:p w14:paraId="42C39A4D" w14:textId="77777777" w:rsidR="000908C6" w:rsidRPr="00931490" w:rsidRDefault="000908C6" w:rsidP="000908C6">
      <w:r w:rsidRPr="00931490">
        <w:tab/>
        <w:t>(B)</w:t>
      </w:r>
      <w:r w:rsidRPr="00931490">
        <w:tab/>
        <w:t>This section does not apply to an election official in the course and scope of the election official’s duties or a public or private mail service provider acting in the course and scope of the mail service provider’s duties to carry and deliver mail.”</w:t>
      </w:r>
    </w:p>
    <w:p w14:paraId="65035F53" w14:textId="77777777" w:rsidR="000908C6" w:rsidRPr="00931490" w:rsidRDefault="000908C6" w:rsidP="000908C6">
      <w:pPr>
        <w:rPr>
          <w:snapToGrid w:val="0"/>
        </w:rPr>
      </w:pPr>
      <w:r w:rsidRPr="00931490">
        <w:rPr>
          <w:snapToGrid w:val="0"/>
        </w:rPr>
        <w:t>SECTION</w:t>
      </w:r>
      <w:r w:rsidRPr="00931490">
        <w:rPr>
          <w:snapToGrid w:val="0"/>
        </w:rPr>
        <w:tab/>
        <w:t>40.</w:t>
      </w:r>
      <w:r w:rsidRPr="00931490">
        <w:rPr>
          <w:snapToGrid w:val="0"/>
        </w:rPr>
        <w:tab/>
        <w:t>Section 7-25-180 of the 1976 Code of Laws is amended to read:</w:t>
      </w:r>
    </w:p>
    <w:p w14:paraId="4D6CEDCF" w14:textId="77777777" w:rsidR="000908C6" w:rsidRPr="00931490" w:rsidRDefault="000908C6" w:rsidP="000908C6">
      <w:r w:rsidRPr="00931490">
        <w:tab/>
        <w:t>“Section 7-25-180.</w:t>
      </w:r>
      <w:r w:rsidRPr="00931490">
        <w:tab/>
        <w:t xml:space="preserve">(A) </w:t>
      </w:r>
      <w:r w:rsidRPr="00931490">
        <w:rPr>
          <w:strike/>
        </w:rPr>
        <w:t>It is unlawful on an election day within two hundred feet of any entrance used by the voters to enter the polling place for a person to distribute any type of campaign literature or place any political posters</w:t>
      </w:r>
      <w:r w:rsidRPr="00931490">
        <w:t xml:space="preserve">. </w:t>
      </w:r>
      <w:r w:rsidRPr="00931490">
        <w:rPr>
          <w:u w:val="single"/>
        </w:rPr>
        <w:t>It is unlawful for a person to distribute any type of campaign literature or place any political posters within five hundred feet of any entrance used by the voters to enter the polling place, during polling hours on an election day and during the early voting period</w:t>
      </w:r>
      <w:r w:rsidRPr="00931490">
        <w:t xml:space="preserve">. The poll manager shall use every reasonable means to keep the area within </w:t>
      </w:r>
      <w:r w:rsidRPr="00931490">
        <w:rPr>
          <w:strike/>
        </w:rPr>
        <w:t>two</w:t>
      </w:r>
      <w:r w:rsidRPr="00931490">
        <w:t xml:space="preserve"> </w:t>
      </w:r>
      <w:r w:rsidRPr="00931490">
        <w:rPr>
          <w:u w:val="single"/>
        </w:rPr>
        <w:t>five</w:t>
      </w:r>
      <w:r w:rsidRPr="00931490">
        <w:t xml:space="preserve"> hundred feet of any such entrance clear of political literature and displays, and the county and municipal law enforcement officers, upon request of a poll manager, shall remove or cause to be removed any material within </w:t>
      </w:r>
      <w:r w:rsidRPr="00931490">
        <w:rPr>
          <w:strike/>
        </w:rPr>
        <w:t>two</w:t>
      </w:r>
      <w:r w:rsidRPr="00931490">
        <w:t xml:space="preserve"> </w:t>
      </w:r>
      <w:r w:rsidRPr="00931490">
        <w:rPr>
          <w:u w:val="single"/>
        </w:rPr>
        <w:t>five</w:t>
      </w:r>
      <w:r w:rsidRPr="00931490">
        <w:t xml:space="preserve"> hundred feet of any such entrance distributed or displayed in violation of this section.</w:t>
      </w:r>
    </w:p>
    <w:p w14:paraId="66EC054C" w14:textId="77777777" w:rsidR="000908C6" w:rsidRPr="00931490" w:rsidRDefault="000908C6" w:rsidP="000908C6">
      <w:r w:rsidRPr="00931490">
        <w:tab/>
        <w:t xml:space="preserve">(B) A candidate may wear within </w:t>
      </w:r>
      <w:r w:rsidRPr="00931490">
        <w:rPr>
          <w:strike/>
        </w:rPr>
        <w:t>two</w:t>
      </w:r>
      <w:r w:rsidRPr="00931490">
        <w:t xml:space="preserve"> </w:t>
      </w:r>
      <w:r w:rsidRPr="00931490">
        <w:rPr>
          <w:u w:val="single"/>
        </w:rPr>
        <w:t>five</w:t>
      </w:r>
      <w:r w:rsidRPr="00931490">
        <w:t xml:space="preserve"> hundred feet of the polling place a label no larger than four and one</w:t>
      </w:r>
      <w:r w:rsidRPr="00931490">
        <w:noBreakHyphen/>
        <w:t>fourth inches by four and one</w:t>
      </w:r>
      <w:r w:rsidRPr="00931490">
        <w:noBreakHyphen/>
        <w:t>fourth inches that contains the candidate's name and the office he is seeking. If the candidate enters the polling place, he may not display any of this identification including, but not limited to, campaign stickers or buttons.”</w:t>
      </w:r>
    </w:p>
    <w:p w14:paraId="0794326B" w14:textId="77777777" w:rsidR="000908C6" w:rsidRPr="00931490" w:rsidRDefault="000908C6" w:rsidP="000908C6">
      <w:pPr>
        <w:rPr>
          <w:szCs w:val="24"/>
        </w:rPr>
      </w:pPr>
      <w:r w:rsidRPr="00931490">
        <w:rPr>
          <w:szCs w:val="24"/>
        </w:rPr>
        <w:t>SECTION</w:t>
      </w:r>
      <w:r w:rsidRPr="00931490">
        <w:rPr>
          <w:szCs w:val="24"/>
        </w:rPr>
        <w:tab/>
        <w:t>41.</w:t>
      </w:r>
      <w:r w:rsidRPr="00931490">
        <w:rPr>
          <w:szCs w:val="24"/>
        </w:rPr>
        <w:tab/>
        <w:t>A.</w:t>
      </w:r>
      <w:r w:rsidRPr="00931490">
        <w:rPr>
          <w:szCs w:val="24"/>
        </w:rPr>
        <w:tab/>
        <w:t xml:space="preserve"> Any changes to forms required by this act must be implemented as soon as possible, but not later than May 31, 2022.</w:t>
      </w:r>
    </w:p>
    <w:p w14:paraId="5B5EE55F" w14:textId="77777777" w:rsidR="000908C6" w:rsidRPr="00931490" w:rsidRDefault="000908C6" w:rsidP="000908C6">
      <w:pPr>
        <w:rPr>
          <w:szCs w:val="24"/>
        </w:rPr>
      </w:pPr>
      <w:r w:rsidRPr="00931490">
        <w:rPr>
          <w:szCs w:val="24"/>
        </w:rPr>
        <w:t>B.</w:t>
      </w:r>
      <w:r w:rsidR="009367E2">
        <w:rPr>
          <w:szCs w:val="24"/>
        </w:rPr>
        <w:t xml:space="preserve"> </w:t>
      </w:r>
      <w:r w:rsidRPr="00931490">
        <w:rPr>
          <w:szCs w:val="24"/>
        </w:rPr>
        <w:tab/>
        <w:t xml:space="preserve">Notwithstanding the provisions of this act, a county board of voter registration and elections must honor any request made for absentee ballot for an election during the 2022 calendar year, provided that the request was: (1) received by the county board of voter registration and elections before 5:00 p.m. on May 31, 2022; and (2)  made in accordance with the law as of April 21, 2022.  </w:t>
      </w:r>
    </w:p>
    <w:p w14:paraId="629257AF" w14:textId="77777777" w:rsidR="000908C6" w:rsidRPr="00931490" w:rsidRDefault="000908C6" w:rsidP="000908C6">
      <w:pPr>
        <w:rPr>
          <w:color w:val="000000"/>
        </w:rPr>
      </w:pPr>
      <w:r w:rsidRPr="00931490">
        <w:rPr>
          <w:color w:val="000000"/>
        </w:rPr>
        <w:t>C.</w:t>
      </w:r>
      <w:r w:rsidRPr="00931490">
        <w:rPr>
          <w:color w:val="000000"/>
        </w:rPr>
        <w:tab/>
        <w:t xml:space="preserve">  An absentee ballot requested prior to the Governor’s approval of this act must not be counted towards the limit on absentee ballot requests as prescribed in Section 7-15-330(B)(4), as added by this act.</w:t>
      </w:r>
    </w:p>
    <w:p w14:paraId="233ABD2D" w14:textId="77777777" w:rsidR="000908C6" w:rsidRPr="00931490" w:rsidRDefault="000908C6" w:rsidP="000908C6">
      <w:pPr>
        <w:rPr>
          <w:szCs w:val="24"/>
        </w:rPr>
      </w:pPr>
      <w:r w:rsidRPr="00931490">
        <w:rPr>
          <w:szCs w:val="24"/>
        </w:rPr>
        <w:t>D.</w:t>
      </w:r>
      <w:r w:rsidRPr="00931490">
        <w:rPr>
          <w:szCs w:val="24"/>
        </w:rPr>
        <w:tab/>
        <w:t xml:space="preserve">  For the 2022 statewide elections, each county board of voter registration and elections must identify each early voting center it intends to utilize and provide the locations to the State Election Commission Executive Director as follows: (1) for the primary election, no later than May 24, 2022; and (2) for the general election, no later than July 1, 2022. The Executive Director must approve any additions or changes to these early voting centers, and may direct the move of early voting centers to ensure proper distribution throughout each county.</w:t>
      </w:r>
    </w:p>
    <w:p w14:paraId="1F7830B4" w14:textId="77777777" w:rsidR="000908C6" w:rsidRPr="00931490" w:rsidRDefault="000908C6" w:rsidP="000908C6">
      <w:r w:rsidRPr="00931490">
        <w:t>SECTION</w:t>
      </w:r>
      <w:r w:rsidRPr="00931490">
        <w:tab/>
        <w:t>42.</w:t>
      </w:r>
      <w:r w:rsidRPr="00931490">
        <w:tab/>
        <w:t>Section 7</w:t>
      </w:r>
      <w:r w:rsidRPr="00931490">
        <w:noBreakHyphen/>
        <w:t>15</w:t>
      </w:r>
      <w:r w:rsidRPr="00931490">
        <w:noBreakHyphen/>
        <w:t>470 of the 1976 Code is repealed.</w:t>
      </w:r>
    </w:p>
    <w:p w14:paraId="60F13C8F" w14:textId="77777777" w:rsidR="000908C6" w:rsidRPr="00931490" w:rsidRDefault="000908C6" w:rsidP="000908C6">
      <w:r w:rsidRPr="00931490">
        <w:t>SECTION</w:t>
      </w:r>
      <w:r w:rsidRPr="00931490">
        <w:tab/>
        <w:t>43.</w:t>
      </w:r>
      <w:r w:rsidRPr="00931490">
        <w:tab/>
        <w:t>The General Assembly finds that the sections presented in this act constitute one subject as required by Section 17, Article III of the South Carolina Constitution, 1895, in particular finding that each change and each topic relates directly to or in conjunction with other sections to the subject of election reform as clearly enumerated in the title.</w:t>
      </w:r>
    </w:p>
    <w:p w14:paraId="21AD2B9E" w14:textId="77777777" w:rsidR="000908C6" w:rsidRPr="00931490" w:rsidRDefault="000908C6" w:rsidP="000908C6">
      <w:r w:rsidRPr="00931490">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14:paraId="0B6F14EF" w14:textId="77777777" w:rsidR="000908C6" w:rsidRPr="00931490" w:rsidRDefault="000908C6" w:rsidP="000908C6">
      <w:r w:rsidRPr="00931490">
        <w:t>SECTION</w:t>
      </w:r>
      <w:r w:rsidRPr="00931490">
        <w:tab/>
        <w:t>44.</w:t>
      </w:r>
      <w:r w:rsidRPr="00931490">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3F82C1B5" w14:textId="77777777" w:rsidR="000908C6" w:rsidRPr="00931490" w:rsidRDefault="000908C6" w:rsidP="000908C6">
      <w:r w:rsidRPr="00931490">
        <w:t>SECTION</w:t>
      </w:r>
      <w:r w:rsidRPr="00931490">
        <w:tab/>
        <w:t>45.</w:t>
      </w:r>
      <w:r w:rsidRPr="00931490">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164E0F07" w14:textId="77777777" w:rsidR="000908C6" w:rsidRPr="00931490" w:rsidRDefault="000908C6" w:rsidP="000908C6">
      <w:pPr>
        <w:rPr>
          <w:szCs w:val="24"/>
        </w:rPr>
      </w:pPr>
      <w:r w:rsidRPr="00931490">
        <w:rPr>
          <w:szCs w:val="24"/>
        </w:rPr>
        <w:t>SECTION</w:t>
      </w:r>
      <w:r w:rsidRPr="00931490">
        <w:rPr>
          <w:szCs w:val="24"/>
        </w:rPr>
        <w:tab/>
        <w:t>46.</w:t>
      </w:r>
      <w:r w:rsidRPr="00931490">
        <w:rPr>
          <w:szCs w:val="24"/>
        </w:rPr>
        <w:tab/>
        <w:t xml:space="preserve"> A.</w:t>
      </w:r>
      <w:r w:rsidRPr="00931490">
        <w:rPr>
          <w:szCs w:val="24"/>
        </w:rPr>
        <w:tab/>
        <w:t>Except as provided in B. and C. below, all SECTIONS shall take effect upon approval by the Governor.</w:t>
      </w:r>
    </w:p>
    <w:p w14:paraId="4BA343F4" w14:textId="77777777" w:rsidR="000908C6" w:rsidRPr="00931490" w:rsidRDefault="000908C6" w:rsidP="000908C6">
      <w:pPr>
        <w:rPr>
          <w:szCs w:val="24"/>
        </w:rPr>
      </w:pPr>
      <w:r w:rsidRPr="00931490">
        <w:rPr>
          <w:szCs w:val="24"/>
        </w:rPr>
        <w:t xml:space="preserve">B. </w:t>
      </w:r>
      <w:r w:rsidR="009367E2">
        <w:rPr>
          <w:szCs w:val="24"/>
        </w:rPr>
        <w:t xml:space="preserve"> </w:t>
      </w:r>
      <w:r w:rsidRPr="00931490">
        <w:rPr>
          <w:szCs w:val="24"/>
        </w:rPr>
        <w:t xml:space="preserve">SECTION 3 shall take effect on January 1, 2023. </w:t>
      </w:r>
    </w:p>
    <w:p w14:paraId="5172BB43" w14:textId="77777777" w:rsidR="000908C6" w:rsidRPr="00931490" w:rsidRDefault="000908C6" w:rsidP="000908C6">
      <w:pPr>
        <w:suppressAutoHyphens/>
      </w:pPr>
      <w:r w:rsidRPr="00931490">
        <w:rPr>
          <w:szCs w:val="24"/>
        </w:rPr>
        <w:t>C.</w:t>
      </w:r>
      <w:r w:rsidR="009367E2">
        <w:rPr>
          <w:szCs w:val="24"/>
        </w:rPr>
        <w:t xml:space="preserve"> </w:t>
      </w:r>
      <w:r w:rsidRPr="00931490">
        <w:rPr>
          <w:szCs w:val="24"/>
        </w:rPr>
        <w:t xml:space="preserve"> SECTIONS 4 and 7 shall take effect on July 1, 2022.  /</w:t>
      </w:r>
    </w:p>
    <w:p w14:paraId="3986C817" w14:textId="77777777" w:rsidR="000908C6" w:rsidRPr="00931490" w:rsidRDefault="000908C6" w:rsidP="000908C6">
      <w:r w:rsidRPr="00931490">
        <w:t>Renumber sections to conform.</w:t>
      </w:r>
    </w:p>
    <w:p w14:paraId="02B6F087" w14:textId="77777777" w:rsidR="000908C6" w:rsidRDefault="000908C6" w:rsidP="000908C6">
      <w:r w:rsidRPr="00931490">
        <w:t>Amend title to conform.</w:t>
      </w:r>
    </w:p>
    <w:p w14:paraId="3F361A2C" w14:textId="77777777" w:rsidR="000908C6" w:rsidRDefault="000908C6" w:rsidP="000908C6"/>
    <w:p w14:paraId="1996ED7F" w14:textId="77777777" w:rsidR="000908C6" w:rsidRDefault="000908C6" w:rsidP="000908C6">
      <w:r>
        <w:t>Rep. MAGNUSON explained the amendment.</w:t>
      </w:r>
    </w:p>
    <w:p w14:paraId="4E21CDA5" w14:textId="77777777" w:rsidR="000908C6" w:rsidRDefault="000908C6" w:rsidP="000908C6"/>
    <w:p w14:paraId="01DB08BD" w14:textId="77777777" w:rsidR="000908C6" w:rsidRDefault="000908C6" w:rsidP="000908C6">
      <w:r>
        <w:t>Rep. J. L. JOHNSON moved to table the amendment.</w:t>
      </w:r>
    </w:p>
    <w:p w14:paraId="4AEAED50" w14:textId="77777777" w:rsidR="000908C6" w:rsidRDefault="000908C6" w:rsidP="000908C6"/>
    <w:p w14:paraId="319EE7D0" w14:textId="77777777" w:rsidR="000908C6" w:rsidRDefault="000908C6" w:rsidP="000908C6">
      <w:r>
        <w:t>Rep. MAGNUSON demanded the yeas and nays which were taken, resulting as follows:</w:t>
      </w:r>
    </w:p>
    <w:p w14:paraId="382FE790" w14:textId="77777777" w:rsidR="000908C6" w:rsidRDefault="000908C6" w:rsidP="000908C6">
      <w:pPr>
        <w:jc w:val="center"/>
      </w:pPr>
      <w:bookmarkStart w:id="100" w:name="vote_start303"/>
      <w:bookmarkEnd w:id="100"/>
      <w:r>
        <w:t>Yeas 18; Nays 86</w:t>
      </w:r>
    </w:p>
    <w:p w14:paraId="20D3405A" w14:textId="77777777" w:rsidR="000908C6" w:rsidRDefault="000908C6" w:rsidP="000908C6">
      <w:pPr>
        <w:jc w:val="center"/>
      </w:pPr>
    </w:p>
    <w:p w14:paraId="635889A5" w14:textId="77777777" w:rsidR="000908C6" w:rsidRDefault="000908C6" w:rsidP="000908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59C7A014" w14:textId="77777777" w:rsidTr="000908C6">
        <w:tc>
          <w:tcPr>
            <w:tcW w:w="2179" w:type="dxa"/>
            <w:shd w:val="clear" w:color="auto" w:fill="auto"/>
          </w:tcPr>
          <w:p w14:paraId="56A56DAF" w14:textId="77777777" w:rsidR="000908C6" w:rsidRPr="000908C6" w:rsidRDefault="000908C6" w:rsidP="000908C6">
            <w:pPr>
              <w:keepNext/>
              <w:ind w:firstLine="0"/>
            </w:pPr>
            <w:r>
              <w:t>Alexander</w:t>
            </w:r>
          </w:p>
        </w:tc>
        <w:tc>
          <w:tcPr>
            <w:tcW w:w="2179" w:type="dxa"/>
            <w:shd w:val="clear" w:color="auto" w:fill="auto"/>
          </w:tcPr>
          <w:p w14:paraId="236DBE40" w14:textId="77777777" w:rsidR="000908C6" w:rsidRPr="000908C6" w:rsidRDefault="000908C6" w:rsidP="000908C6">
            <w:pPr>
              <w:keepNext/>
              <w:ind w:firstLine="0"/>
            </w:pPr>
            <w:r>
              <w:t>Brawley</w:t>
            </w:r>
          </w:p>
        </w:tc>
        <w:tc>
          <w:tcPr>
            <w:tcW w:w="2180" w:type="dxa"/>
            <w:shd w:val="clear" w:color="auto" w:fill="auto"/>
          </w:tcPr>
          <w:p w14:paraId="44285166" w14:textId="77777777" w:rsidR="000908C6" w:rsidRPr="000908C6" w:rsidRDefault="000908C6" w:rsidP="000908C6">
            <w:pPr>
              <w:keepNext/>
              <w:ind w:firstLine="0"/>
            </w:pPr>
            <w:r>
              <w:t>Clyburn</w:t>
            </w:r>
          </w:p>
        </w:tc>
      </w:tr>
      <w:tr w:rsidR="000908C6" w:rsidRPr="000908C6" w14:paraId="35FBA35C" w14:textId="77777777" w:rsidTr="000908C6">
        <w:tc>
          <w:tcPr>
            <w:tcW w:w="2179" w:type="dxa"/>
            <w:shd w:val="clear" w:color="auto" w:fill="auto"/>
          </w:tcPr>
          <w:p w14:paraId="5A54F9ED" w14:textId="77777777" w:rsidR="000908C6" w:rsidRPr="000908C6" w:rsidRDefault="000908C6" w:rsidP="000908C6">
            <w:pPr>
              <w:ind w:firstLine="0"/>
            </w:pPr>
            <w:r>
              <w:t>Govan</w:t>
            </w:r>
          </w:p>
        </w:tc>
        <w:tc>
          <w:tcPr>
            <w:tcW w:w="2179" w:type="dxa"/>
            <w:shd w:val="clear" w:color="auto" w:fill="auto"/>
          </w:tcPr>
          <w:p w14:paraId="0904F110" w14:textId="77777777" w:rsidR="000908C6" w:rsidRPr="000908C6" w:rsidRDefault="000908C6" w:rsidP="000908C6">
            <w:pPr>
              <w:ind w:firstLine="0"/>
            </w:pPr>
            <w:r>
              <w:t>Henderson-Myers</w:t>
            </w:r>
          </w:p>
        </w:tc>
        <w:tc>
          <w:tcPr>
            <w:tcW w:w="2180" w:type="dxa"/>
            <w:shd w:val="clear" w:color="auto" w:fill="auto"/>
          </w:tcPr>
          <w:p w14:paraId="1DA09EDF" w14:textId="77777777" w:rsidR="000908C6" w:rsidRPr="000908C6" w:rsidRDefault="000908C6" w:rsidP="000908C6">
            <w:pPr>
              <w:ind w:firstLine="0"/>
            </w:pPr>
            <w:r>
              <w:t>Hosey</w:t>
            </w:r>
          </w:p>
        </w:tc>
      </w:tr>
      <w:tr w:rsidR="000908C6" w:rsidRPr="000908C6" w14:paraId="15F45FC7" w14:textId="77777777" w:rsidTr="000908C6">
        <w:tc>
          <w:tcPr>
            <w:tcW w:w="2179" w:type="dxa"/>
            <w:shd w:val="clear" w:color="auto" w:fill="auto"/>
          </w:tcPr>
          <w:p w14:paraId="11B6CBCE" w14:textId="77777777" w:rsidR="000908C6" w:rsidRPr="000908C6" w:rsidRDefault="000908C6" w:rsidP="000908C6">
            <w:pPr>
              <w:ind w:firstLine="0"/>
            </w:pPr>
            <w:r>
              <w:t>Howard</w:t>
            </w:r>
          </w:p>
        </w:tc>
        <w:tc>
          <w:tcPr>
            <w:tcW w:w="2179" w:type="dxa"/>
            <w:shd w:val="clear" w:color="auto" w:fill="auto"/>
          </w:tcPr>
          <w:p w14:paraId="2CB546F9" w14:textId="77777777" w:rsidR="000908C6" w:rsidRPr="000908C6" w:rsidRDefault="000908C6" w:rsidP="000908C6">
            <w:pPr>
              <w:ind w:firstLine="0"/>
            </w:pPr>
            <w:r>
              <w:t>Jefferson</w:t>
            </w:r>
          </w:p>
        </w:tc>
        <w:tc>
          <w:tcPr>
            <w:tcW w:w="2180" w:type="dxa"/>
            <w:shd w:val="clear" w:color="auto" w:fill="auto"/>
          </w:tcPr>
          <w:p w14:paraId="41708D95" w14:textId="77777777" w:rsidR="000908C6" w:rsidRPr="000908C6" w:rsidRDefault="000908C6" w:rsidP="000908C6">
            <w:pPr>
              <w:ind w:firstLine="0"/>
            </w:pPr>
            <w:r>
              <w:t>J. L. Johnson</w:t>
            </w:r>
          </w:p>
        </w:tc>
      </w:tr>
      <w:tr w:rsidR="000908C6" w:rsidRPr="000908C6" w14:paraId="00F963BF" w14:textId="77777777" w:rsidTr="000908C6">
        <w:tc>
          <w:tcPr>
            <w:tcW w:w="2179" w:type="dxa"/>
            <w:shd w:val="clear" w:color="auto" w:fill="auto"/>
          </w:tcPr>
          <w:p w14:paraId="5B0B162E" w14:textId="77777777" w:rsidR="000908C6" w:rsidRPr="000908C6" w:rsidRDefault="000908C6" w:rsidP="000908C6">
            <w:pPr>
              <w:ind w:firstLine="0"/>
            </w:pPr>
            <w:r>
              <w:t>McDaniel</w:t>
            </w:r>
          </w:p>
        </w:tc>
        <w:tc>
          <w:tcPr>
            <w:tcW w:w="2179" w:type="dxa"/>
            <w:shd w:val="clear" w:color="auto" w:fill="auto"/>
          </w:tcPr>
          <w:p w14:paraId="535EC817" w14:textId="77777777" w:rsidR="000908C6" w:rsidRPr="000908C6" w:rsidRDefault="000908C6" w:rsidP="000908C6">
            <w:pPr>
              <w:ind w:firstLine="0"/>
            </w:pPr>
            <w:r>
              <w:t>Murray</w:t>
            </w:r>
          </w:p>
        </w:tc>
        <w:tc>
          <w:tcPr>
            <w:tcW w:w="2180" w:type="dxa"/>
            <w:shd w:val="clear" w:color="auto" w:fill="auto"/>
          </w:tcPr>
          <w:p w14:paraId="762EEAFA" w14:textId="77777777" w:rsidR="000908C6" w:rsidRPr="000908C6" w:rsidRDefault="000908C6" w:rsidP="000908C6">
            <w:pPr>
              <w:ind w:firstLine="0"/>
            </w:pPr>
            <w:r>
              <w:t>Rivers</w:t>
            </w:r>
          </w:p>
        </w:tc>
      </w:tr>
      <w:tr w:rsidR="000908C6" w:rsidRPr="000908C6" w14:paraId="2A099617" w14:textId="77777777" w:rsidTr="000908C6">
        <w:tc>
          <w:tcPr>
            <w:tcW w:w="2179" w:type="dxa"/>
            <w:shd w:val="clear" w:color="auto" w:fill="auto"/>
          </w:tcPr>
          <w:p w14:paraId="7A7451A7" w14:textId="77777777" w:rsidR="000908C6" w:rsidRPr="000908C6" w:rsidRDefault="000908C6" w:rsidP="000908C6">
            <w:pPr>
              <w:keepNext/>
              <w:ind w:firstLine="0"/>
            </w:pPr>
            <w:r>
              <w:t>Rose</w:t>
            </w:r>
          </w:p>
        </w:tc>
        <w:tc>
          <w:tcPr>
            <w:tcW w:w="2179" w:type="dxa"/>
            <w:shd w:val="clear" w:color="auto" w:fill="auto"/>
          </w:tcPr>
          <w:p w14:paraId="5B6D6782" w14:textId="77777777" w:rsidR="000908C6" w:rsidRPr="000908C6" w:rsidRDefault="000908C6" w:rsidP="000908C6">
            <w:pPr>
              <w:keepNext/>
              <w:ind w:firstLine="0"/>
            </w:pPr>
            <w:r>
              <w:t>Rutherford</w:t>
            </w:r>
          </w:p>
        </w:tc>
        <w:tc>
          <w:tcPr>
            <w:tcW w:w="2180" w:type="dxa"/>
            <w:shd w:val="clear" w:color="auto" w:fill="auto"/>
          </w:tcPr>
          <w:p w14:paraId="0F28C491" w14:textId="77777777" w:rsidR="000908C6" w:rsidRPr="000908C6" w:rsidRDefault="000908C6" w:rsidP="000908C6">
            <w:pPr>
              <w:keepNext/>
              <w:ind w:firstLine="0"/>
            </w:pPr>
            <w:r>
              <w:t>Tedder</w:t>
            </w:r>
          </w:p>
        </w:tc>
      </w:tr>
      <w:tr w:rsidR="000908C6" w:rsidRPr="000908C6" w14:paraId="27A7EF22" w14:textId="77777777" w:rsidTr="000908C6">
        <w:tc>
          <w:tcPr>
            <w:tcW w:w="2179" w:type="dxa"/>
            <w:shd w:val="clear" w:color="auto" w:fill="auto"/>
          </w:tcPr>
          <w:p w14:paraId="4CCFB8A9" w14:textId="77777777" w:rsidR="000908C6" w:rsidRPr="000908C6" w:rsidRDefault="000908C6" w:rsidP="000908C6">
            <w:pPr>
              <w:keepNext/>
              <w:ind w:firstLine="0"/>
            </w:pPr>
            <w:r>
              <w:t>Wetmore</w:t>
            </w:r>
          </w:p>
        </w:tc>
        <w:tc>
          <w:tcPr>
            <w:tcW w:w="2179" w:type="dxa"/>
            <w:shd w:val="clear" w:color="auto" w:fill="auto"/>
          </w:tcPr>
          <w:p w14:paraId="57EC1019" w14:textId="77777777" w:rsidR="000908C6" w:rsidRPr="000908C6" w:rsidRDefault="000908C6" w:rsidP="000908C6">
            <w:pPr>
              <w:keepNext/>
              <w:ind w:firstLine="0"/>
            </w:pPr>
            <w:r>
              <w:t>Wheeler</w:t>
            </w:r>
          </w:p>
        </w:tc>
        <w:tc>
          <w:tcPr>
            <w:tcW w:w="2180" w:type="dxa"/>
            <w:shd w:val="clear" w:color="auto" w:fill="auto"/>
          </w:tcPr>
          <w:p w14:paraId="16326DB8" w14:textId="77777777" w:rsidR="000908C6" w:rsidRPr="000908C6" w:rsidRDefault="000908C6" w:rsidP="000908C6">
            <w:pPr>
              <w:keepNext/>
              <w:ind w:firstLine="0"/>
            </w:pPr>
            <w:r>
              <w:t>R. Williams</w:t>
            </w:r>
          </w:p>
        </w:tc>
      </w:tr>
    </w:tbl>
    <w:p w14:paraId="708DA32C" w14:textId="77777777" w:rsidR="000908C6" w:rsidRDefault="000908C6" w:rsidP="000908C6"/>
    <w:p w14:paraId="04B9B531" w14:textId="77777777" w:rsidR="000908C6" w:rsidRDefault="000908C6" w:rsidP="000908C6">
      <w:pPr>
        <w:jc w:val="center"/>
        <w:rPr>
          <w:b/>
        </w:rPr>
      </w:pPr>
      <w:r w:rsidRPr="000908C6">
        <w:rPr>
          <w:b/>
        </w:rPr>
        <w:t>Total--18</w:t>
      </w:r>
    </w:p>
    <w:p w14:paraId="6368C2FC" w14:textId="77777777" w:rsidR="000908C6" w:rsidRDefault="000908C6" w:rsidP="000908C6">
      <w:pPr>
        <w:jc w:val="center"/>
        <w:rPr>
          <w:b/>
        </w:rPr>
      </w:pPr>
    </w:p>
    <w:p w14:paraId="450D2180" w14:textId="77777777" w:rsidR="000908C6" w:rsidRDefault="000908C6" w:rsidP="000908C6">
      <w:pPr>
        <w:ind w:firstLine="0"/>
      </w:pPr>
      <w:r w:rsidRPr="000908C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908C6" w:rsidRPr="000908C6" w14:paraId="291ECE57" w14:textId="77777777" w:rsidTr="000908C6">
        <w:tc>
          <w:tcPr>
            <w:tcW w:w="2179" w:type="dxa"/>
            <w:shd w:val="clear" w:color="auto" w:fill="auto"/>
          </w:tcPr>
          <w:p w14:paraId="23CB112E" w14:textId="77777777" w:rsidR="000908C6" w:rsidRPr="000908C6" w:rsidRDefault="000908C6" w:rsidP="000908C6">
            <w:pPr>
              <w:keepNext/>
              <w:ind w:firstLine="0"/>
            </w:pPr>
            <w:r>
              <w:t>Allison</w:t>
            </w:r>
          </w:p>
        </w:tc>
        <w:tc>
          <w:tcPr>
            <w:tcW w:w="2179" w:type="dxa"/>
            <w:shd w:val="clear" w:color="auto" w:fill="auto"/>
          </w:tcPr>
          <w:p w14:paraId="405ED7D8" w14:textId="77777777" w:rsidR="000908C6" w:rsidRPr="000908C6" w:rsidRDefault="000908C6" w:rsidP="000908C6">
            <w:pPr>
              <w:keepNext/>
              <w:ind w:firstLine="0"/>
            </w:pPr>
            <w:r>
              <w:t>Atkinson</w:t>
            </w:r>
          </w:p>
        </w:tc>
        <w:tc>
          <w:tcPr>
            <w:tcW w:w="2180" w:type="dxa"/>
            <w:shd w:val="clear" w:color="auto" w:fill="auto"/>
          </w:tcPr>
          <w:p w14:paraId="118B53E9" w14:textId="77777777" w:rsidR="000908C6" w:rsidRPr="000908C6" w:rsidRDefault="000908C6" w:rsidP="000908C6">
            <w:pPr>
              <w:keepNext/>
              <w:ind w:firstLine="0"/>
            </w:pPr>
            <w:r>
              <w:t>Bailey</w:t>
            </w:r>
          </w:p>
        </w:tc>
      </w:tr>
      <w:tr w:rsidR="000908C6" w:rsidRPr="000908C6" w14:paraId="5E6A3077" w14:textId="77777777" w:rsidTr="000908C6">
        <w:tc>
          <w:tcPr>
            <w:tcW w:w="2179" w:type="dxa"/>
            <w:shd w:val="clear" w:color="auto" w:fill="auto"/>
          </w:tcPr>
          <w:p w14:paraId="1DDE9807" w14:textId="77777777" w:rsidR="000908C6" w:rsidRPr="000908C6" w:rsidRDefault="000908C6" w:rsidP="000908C6">
            <w:pPr>
              <w:ind w:firstLine="0"/>
            </w:pPr>
            <w:r>
              <w:t>Ballentine</w:t>
            </w:r>
          </w:p>
        </w:tc>
        <w:tc>
          <w:tcPr>
            <w:tcW w:w="2179" w:type="dxa"/>
            <w:shd w:val="clear" w:color="auto" w:fill="auto"/>
          </w:tcPr>
          <w:p w14:paraId="7F7B15C3" w14:textId="77777777" w:rsidR="000908C6" w:rsidRPr="000908C6" w:rsidRDefault="000908C6" w:rsidP="000908C6">
            <w:pPr>
              <w:ind w:firstLine="0"/>
            </w:pPr>
            <w:r>
              <w:t>Bannister</w:t>
            </w:r>
          </w:p>
        </w:tc>
        <w:tc>
          <w:tcPr>
            <w:tcW w:w="2180" w:type="dxa"/>
            <w:shd w:val="clear" w:color="auto" w:fill="auto"/>
          </w:tcPr>
          <w:p w14:paraId="2FFED626" w14:textId="77777777" w:rsidR="000908C6" w:rsidRPr="000908C6" w:rsidRDefault="000908C6" w:rsidP="000908C6">
            <w:pPr>
              <w:ind w:firstLine="0"/>
            </w:pPr>
            <w:r>
              <w:t>Bennett</w:t>
            </w:r>
          </w:p>
        </w:tc>
      </w:tr>
      <w:tr w:rsidR="000908C6" w:rsidRPr="000908C6" w14:paraId="44C1256C" w14:textId="77777777" w:rsidTr="000908C6">
        <w:tc>
          <w:tcPr>
            <w:tcW w:w="2179" w:type="dxa"/>
            <w:shd w:val="clear" w:color="auto" w:fill="auto"/>
          </w:tcPr>
          <w:p w14:paraId="2AD23C11" w14:textId="77777777" w:rsidR="000908C6" w:rsidRPr="000908C6" w:rsidRDefault="000908C6" w:rsidP="000908C6">
            <w:pPr>
              <w:ind w:firstLine="0"/>
            </w:pPr>
            <w:r>
              <w:t>Bernstein</w:t>
            </w:r>
          </w:p>
        </w:tc>
        <w:tc>
          <w:tcPr>
            <w:tcW w:w="2179" w:type="dxa"/>
            <w:shd w:val="clear" w:color="auto" w:fill="auto"/>
          </w:tcPr>
          <w:p w14:paraId="5E573529" w14:textId="77777777" w:rsidR="000908C6" w:rsidRPr="000908C6" w:rsidRDefault="000908C6" w:rsidP="000908C6">
            <w:pPr>
              <w:ind w:firstLine="0"/>
            </w:pPr>
            <w:r>
              <w:t>Blackwell</w:t>
            </w:r>
          </w:p>
        </w:tc>
        <w:tc>
          <w:tcPr>
            <w:tcW w:w="2180" w:type="dxa"/>
            <w:shd w:val="clear" w:color="auto" w:fill="auto"/>
          </w:tcPr>
          <w:p w14:paraId="529F4FB1" w14:textId="77777777" w:rsidR="000908C6" w:rsidRPr="000908C6" w:rsidRDefault="000908C6" w:rsidP="000908C6">
            <w:pPr>
              <w:ind w:firstLine="0"/>
            </w:pPr>
            <w:r>
              <w:t>Bradley</w:t>
            </w:r>
          </w:p>
        </w:tc>
      </w:tr>
      <w:tr w:rsidR="000908C6" w:rsidRPr="000908C6" w14:paraId="1875B120" w14:textId="77777777" w:rsidTr="000908C6">
        <w:tc>
          <w:tcPr>
            <w:tcW w:w="2179" w:type="dxa"/>
            <w:shd w:val="clear" w:color="auto" w:fill="auto"/>
          </w:tcPr>
          <w:p w14:paraId="40C57E32" w14:textId="77777777" w:rsidR="000908C6" w:rsidRPr="000908C6" w:rsidRDefault="000908C6" w:rsidP="000908C6">
            <w:pPr>
              <w:ind w:firstLine="0"/>
            </w:pPr>
            <w:r>
              <w:t>Brittain</w:t>
            </w:r>
          </w:p>
        </w:tc>
        <w:tc>
          <w:tcPr>
            <w:tcW w:w="2179" w:type="dxa"/>
            <w:shd w:val="clear" w:color="auto" w:fill="auto"/>
          </w:tcPr>
          <w:p w14:paraId="73871575" w14:textId="77777777" w:rsidR="000908C6" w:rsidRPr="000908C6" w:rsidRDefault="000908C6" w:rsidP="000908C6">
            <w:pPr>
              <w:ind w:firstLine="0"/>
            </w:pPr>
            <w:r>
              <w:t>Bryant</w:t>
            </w:r>
          </w:p>
        </w:tc>
        <w:tc>
          <w:tcPr>
            <w:tcW w:w="2180" w:type="dxa"/>
            <w:shd w:val="clear" w:color="auto" w:fill="auto"/>
          </w:tcPr>
          <w:p w14:paraId="204F2CC8" w14:textId="77777777" w:rsidR="000908C6" w:rsidRPr="000908C6" w:rsidRDefault="000908C6" w:rsidP="000908C6">
            <w:pPr>
              <w:ind w:firstLine="0"/>
            </w:pPr>
            <w:r>
              <w:t>Burns</w:t>
            </w:r>
          </w:p>
        </w:tc>
      </w:tr>
      <w:tr w:rsidR="000908C6" w:rsidRPr="000908C6" w14:paraId="4FB0149B" w14:textId="77777777" w:rsidTr="000908C6">
        <w:tc>
          <w:tcPr>
            <w:tcW w:w="2179" w:type="dxa"/>
            <w:shd w:val="clear" w:color="auto" w:fill="auto"/>
          </w:tcPr>
          <w:p w14:paraId="7618E280" w14:textId="77777777" w:rsidR="000908C6" w:rsidRPr="000908C6" w:rsidRDefault="000908C6" w:rsidP="000908C6">
            <w:pPr>
              <w:ind w:firstLine="0"/>
            </w:pPr>
            <w:r>
              <w:t>Bustos</w:t>
            </w:r>
          </w:p>
        </w:tc>
        <w:tc>
          <w:tcPr>
            <w:tcW w:w="2179" w:type="dxa"/>
            <w:shd w:val="clear" w:color="auto" w:fill="auto"/>
          </w:tcPr>
          <w:p w14:paraId="33B64C73" w14:textId="77777777" w:rsidR="000908C6" w:rsidRPr="000908C6" w:rsidRDefault="000908C6" w:rsidP="000908C6">
            <w:pPr>
              <w:ind w:firstLine="0"/>
            </w:pPr>
            <w:r>
              <w:t>Calhoon</w:t>
            </w:r>
          </w:p>
        </w:tc>
        <w:tc>
          <w:tcPr>
            <w:tcW w:w="2180" w:type="dxa"/>
            <w:shd w:val="clear" w:color="auto" w:fill="auto"/>
          </w:tcPr>
          <w:p w14:paraId="739FACAB" w14:textId="77777777" w:rsidR="000908C6" w:rsidRPr="000908C6" w:rsidRDefault="000908C6" w:rsidP="000908C6">
            <w:pPr>
              <w:ind w:firstLine="0"/>
            </w:pPr>
            <w:r>
              <w:t>Carter</w:t>
            </w:r>
          </w:p>
        </w:tc>
      </w:tr>
      <w:tr w:rsidR="000908C6" w:rsidRPr="000908C6" w14:paraId="5BAA2C74" w14:textId="77777777" w:rsidTr="000908C6">
        <w:tc>
          <w:tcPr>
            <w:tcW w:w="2179" w:type="dxa"/>
            <w:shd w:val="clear" w:color="auto" w:fill="auto"/>
          </w:tcPr>
          <w:p w14:paraId="31135B25" w14:textId="77777777" w:rsidR="000908C6" w:rsidRPr="000908C6" w:rsidRDefault="000908C6" w:rsidP="000908C6">
            <w:pPr>
              <w:ind w:firstLine="0"/>
            </w:pPr>
            <w:r>
              <w:t>Caskey</w:t>
            </w:r>
          </w:p>
        </w:tc>
        <w:tc>
          <w:tcPr>
            <w:tcW w:w="2179" w:type="dxa"/>
            <w:shd w:val="clear" w:color="auto" w:fill="auto"/>
          </w:tcPr>
          <w:p w14:paraId="4E9C764E" w14:textId="77777777" w:rsidR="000908C6" w:rsidRPr="000908C6" w:rsidRDefault="000908C6" w:rsidP="000908C6">
            <w:pPr>
              <w:ind w:firstLine="0"/>
            </w:pPr>
            <w:r>
              <w:t>Chumley</w:t>
            </w:r>
          </w:p>
        </w:tc>
        <w:tc>
          <w:tcPr>
            <w:tcW w:w="2180" w:type="dxa"/>
            <w:shd w:val="clear" w:color="auto" w:fill="auto"/>
          </w:tcPr>
          <w:p w14:paraId="63735C56" w14:textId="77777777" w:rsidR="000908C6" w:rsidRPr="000908C6" w:rsidRDefault="000908C6" w:rsidP="000908C6">
            <w:pPr>
              <w:ind w:firstLine="0"/>
            </w:pPr>
            <w:r>
              <w:t>Cobb-Hunter</w:t>
            </w:r>
          </w:p>
        </w:tc>
      </w:tr>
      <w:tr w:rsidR="000908C6" w:rsidRPr="000908C6" w14:paraId="3C2D2773" w14:textId="77777777" w:rsidTr="000908C6">
        <w:tc>
          <w:tcPr>
            <w:tcW w:w="2179" w:type="dxa"/>
            <w:shd w:val="clear" w:color="auto" w:fill="auto"/>
          </w:tcPr>
          <w:p w14:paraId="2A78367C" w14:textId="77777777" w:rsidR="000908C6" w:rsidRPr="000908C6" w:rsidRDefault="000908C6" w:rsidP="000908C6">
            <w:pPr>
              <w:ind w:firstLine="0"/>
            </w:pPr>
            <w:r>
              <w:t>Collins</w:t>
            </w:r>
          </w:p>
        </w:tc>
        <w:tc>
          <w:tcPr>
            <w:tcW w:w="2179" w:type="dxa"/>
            <w:shd w:val="clear" w:color="auto" w:fill="auto"/>
          </w:tcPr>
          <w:p w14:paraId="60CEEC71" w14:textId="77777777" w:rsidR="000908C6" w:rsidRPr="000908C6" w:rsidRDefault="000908C6" w:rsidP="000908C6">
            <w:pPr>
              <w:ind w:firstLine="0"/>
            </w:pPr>
            <w:r>
              <w:t>W. Cox</w:t>
            </w:r>
          </w:p>
        </w:tc>
        <w:tc>
          <w:tcPr>
            <w:tcW w:w="2180" w:type="dxa"/>
            <w:shd w:val="clear" w:color="auto" w:fill="auto"/>
          </w:tcPr>
          <w:p w14:paraId="7D518A22" w14:textId="77777777" w:rsidR="000908C6" w:rsidRPr="000908C6" w:rsidRDefault="000908C6" w:rsidP="000908C6">
            <w:pPr>
              <w:ind w:firstLine="0"/>
            </w:pPr>
            <w:r>
              <w:t>Crawford</w:t>
            </w:r>
          </w:p>
        </w:tc>
      </w:tr>
      <w:tr w:rsidR="000908C6" w:rsidRPr="000908C6" w14:paraId="4259B789" w14:textId="77777777" w:rsidTr="000908C6">
        <w:tc>
          <w:tcPr>
            <w:tcW w:w="2179" w:type="dxa"/>
            <w:shd w:val="clear" w:color="auto" w:fill="auto"/>
          </w:tcPr>
          <w:p w14:paraId="2B4F2C3D" w14:textId="77777777" w:rsidR="000908C6" w:rsidRPr="000908C6" w:rsidRDefault="000908C6" w:rsidP="000908C6">
            <w:pPr>
              <w:ind w:firstLine="0"/>
            </w:pPr>
            <w:r>
              <w:t>Dabney</w:t>
            </w:r>
          </w:p>
        </w:tc>
        <w:tc>
          <w:tcPr>
            <w:tcW w:w="2179" w:type="dxa"/>
            <w:shd w:val="clear" w:color="auto" w:fill="auto"/>
          </w:tcPr>
          <w:p w14:paraId="1760E240" w14:textId="77777777" w:rsidR="000908C6" w:rsidRPr="000908C6" w:rsidRDefault="000908C6" w:rsidP="000908C6">
            <w:pPr>
              <w:ind w:firstLine="0"/>
            </w:pPr>
            <w:r>
              <w:t>Daning</w:t>
            </w:r>
          </w:p>
        </w:tc>
        <w:tc>
          <w:tcPr>
            <w:tcW w:w="2180" w:type="dxa"/>
            <w:shd w:val="clear" w:color="auto" w:fill="auto"/>
          </w:tcPr>
          <w:p w14:paraId="7AD46CAA" w14:textId="77777777" w:rsidR="000908C6" w:rsidRPr="000908C6" w:rsidRDefault="000908C6" w:rsidP="000908C6">
            <w:pPr>
              <w:ind w:firstLine="0"/>
            </w:pPr>
            <w:r>
              <w:t>Davis</w:t>
            </w:r>
          </w:p>
        </w:tc>
      </w:tr>
      <w:tr w:rsidR="000908C6" w:rsidRPr="000908C6" w14:paraId="38B98149" w14:textId="77777777" w:rsidTr="000908C6">
        <w:tc>
          <w:tcPr>
            <w:tcW w:w="2179" w:type="dxa"/>
            <w:shd w:val="clear" w:color="auto" w:fill="auto"/>
          </w:tcPr>
          <w:p w14:paraId="06E2CD54" w14:textId="77777777" w:rsidR="000908C6" w:rsidRPr="000908C6" w:rsidRDefault="000908C6" w:rsidP="000908C6">
            <w:pPr>
              <w:ind w:firstLine="0"/>
            </w:pPr>
            <w:r>
              <w:t>Dillard</w:t>
            </w:r>
          </w:p>
        </w:tc>
        <w:tc>
          <w:tcPr>
            <w:tcW w:w="2179" w:type="dxa"/>
            <w:shd w:val="clear" w:color="auto" w:fill="auto"/>
          </w:tcPr>
          <w:p w14:paraId="45EBB8BA" w14:textId="77777777" w:rsidR="000908C6" w:rsidRPr="000908C6" w:rsidRDefault="000908C6" w:rsidP="000908C6">
            <w:pPr>
              <w:ind w:firstLine="0"/>
            </w:pPr>
            <w:r>
              <w:t>Elliott</w:t>
            </w:r>
          </w:p>
        </w:tc>
        <w:tc>
          <w:tcPr>
            <w:tcW w:w="2180" w:type="dxa"/>
            <w:shd w:val="clear" w:color="auto" w:fill="auto"/>
          </w:tcPr>
          <w:p w14:paraId="7F1A8DA9" w14:textId="77777777" w:rsidR="000908C6" w:rsidRPr="000908C6" w:rsidRDefault="000908C6" w:rsidP="000908C6">
            <w:pPr>
              <w:ind w:firstLine="0"/>
            </w:pPr>
            <w:r>
              <w:t>Erickson</w:t>
            </w:r>
          </w:p>
        </w:tc>
      </w:tr>
      <w:tr w:rsidR="000908C6" w:rsidRPr="000908C6" w14:paraId="66229DE3" w14:textId="77777777" w:rsidTr="000908C6">
        <w:tc>
          <w:tcPr>
            <w:tcW w:w="2179" w:type="dxa"/>
            <w:shd w:val="clear" w:color="auto" w:fill="auto"/>
          </w:tcPr>
          <w:p w14:paraId="3FA18EC8" w14:textId="77777777" w:rsidR="000908C6" w:rsidRPr="000908C6" w:rsidRDefault="000908C6" w:rsidP="000908C6">
            <w:pPr>
              <w:ind w:firstLine="0"/>
            </w:pPr>
            <w:r>
              <w:t>Felder</w:t>
            </w:r>
          </w:p>
        </w:tc>
        <w:tc>
          <w:tcPr>
            <w:tcW w:w="2179" w:type="dxa"/>
            <w:shd w:val="clear" w:color="auto" w:fill="auto"/>
          </w:tcPr>
          <w:p w14:paraId="33EF7083" w14:textId="77777777" w:rsidR="000908C6" w:rsidRPr="000908C6" w:rsidRDefault="000908C6" w:rsidP="000908C6">
            <w:pPr>
              <w:ind w:firstLine="0"/>
            </w:pPr>
            <w:r>
              <w:t>Finlay</w:t>
            </w:r>
          </w:p>
        </w:tc>
        <w:tc>
          <w:tcPr>
            <w:tcW w:w="2180" w:type="dxa"/>
            <w:shd w:val="clear" w:color="auto" w:fill="auto"/>
          </w:tcPr>
          <w:p w14:paraId="03BC33FA" w14:textId="77777777" w:rsidR="000908C6" w:rsidRPr="000908C6" w:rsidRDefault="000908C6" w:rsidP="000908C6">
            <w:pPr>
              <w:ind w:firstLine="0"/>
            </w:pPr>
            <w:r>
              <w:t>Forrest</w:t>
            </w:r>
          </w:p>
        </w:tc>
      </w:tr>
      <w:tr w:rsidR="000908C6" w:rsidRPr="000908C6" w14:paraId="32C2BD2D" w14:textId="77777777" w:rsidTr="000908C6">
        <w:tc>
          <w:tcPr>
            <w:tcW w:w="2179" w:type="dxa"/>
            <w:shd w:val="clear" w:color="auto" w:fill="auto"/>
          </w:tcPr>
          <w:p w14:paraId="591003C7" w14:textId="77777777" w:rsidR="000908C6" w:rsidRPr="000908C6" w:rsidRDefault="000908C6" w:rsidP="000908C6">
            <w:pPr>
              <w:ind w:firstLine="0"/>
            </w:pPr>
            <w:r>
              <w:t>Fry</w:t>
            </w:r>
          </w:p>
        </w:tc>
        <w:tc>
          <w:tcPr>
            <w:tcW w:w="2179" w:type="dxa"/>
            <w:shd w:val="clear" w:color="auto" w:fill="auto"/>
          </w:tcPr>
          <w:p w14:paraId="566DBBDD" w14:textId="77777777" w:rsidR="000908C6" w:rsidRPr="000908C6" w:rsidRDefault="000908C6" w:rsidP="000908C6">
            <w:pPr>
              <w:ind w:firstLine="0"/>
            </w:pPr>
            <w:r>
              <w:t>Gagnon</w:t>
            </w:r>
          </w:p>
        </w:tc>
        <w:tc>
          <w:tcPr>
            <w:tcW w:w="2180" w:type="dxa"/>
            <w:shd w:val="clear" w:color="auto" w:fill="auto"/>
          </w:tcPr>
          <w:p w14:paraId="4ACCED91" w14:textId="77777777" w:rsidR="000908C6" w:rsidRPr="000908C6" w:rsidRDefault="000908C6" w:rsidP="000908C6">
            <w:pPr>
              <w:ind w:firstLine="0"/>
            </w:pPr>
            <w:r>
              <w:t>Garvin</w:t>
            </w:r>
          </w:p>
        </w:tc>
      </w:tr>
      <w:tr w:rsidR="000908C6" w:rsidRPr="000908C6" w14:paraId="20E9A767" w14:textId="77777777" w:rsidTr="000908C6">
        <w:tc>
          <w:tcPr>
            <w:tcW w:w="2179" w:type="dxa"/>
            <w:shd w:val="clear" w:color="auto" w:fill="auto"/>
          </w:tcPr>
          <w:p w14:paraId="73E03798" w14:textId="77777777" w:rsidR="000908C6" w:rsidRPr="000908C6" w:rsidRDefault="000908C6" w:rsidP="000908C6">
            <w:pPr>
              <w:ind w:firstLine="0"/>
            </w:pPr>
            <w:r>
              <w:t>Gilliam</w:t>
            </w:r>
          </w:p>
        </w:tc>
        <w:tc>
          <w:tcPr>
            <w:tcW w:w="2179" w:type="dxa"/>
            <w:shd w:val="clear" w:color="auto" w:fill="auto"/>
          </w:tcPr>
          <w:p w14:paraId="7BC1B0A9" w14:textId="77777777" w:rsidR="000908C6" w:rsidRPr="000908C6" w:rsidRDefault="000908C6" w:rsidP="000908C6">
            <w:pPr>
              <w:ind w:firstLine="0"/>
            </w:pPr>
            <w:r>
              <w:t>Gilliard</w:t>
            </w:r>
          </w:p>
        </w:tc>
        <w:tc>
          <w:tcPr>
            <w:tcW w:w="2180" w:type="dxa"/>
            <w:shd w:val="clear" w:color="auto" w:fill="auto"/>
          </w:tcPr>
          <w:p w14:paraId="50A339B5" w14:textId="77777777" w:rsidR="000908C6" w:rsidRPr="000908C6" w:rsidRDefault="000908C6" w:rsidP="000908C6">
            <w:pPr>
              <w:ind w:firstLine="0"/>
            </w:pPr>
            <w:r>
              <w:t>Haddon</w:t>
            </w:r>
          </w:p>
        </w:tc>
      </w:tr>
      <w:tr w:rsidR="000908C6" w:rsidRPr="000908C6" w14:paraId="670A3D5E" w14:textId="77777777" w:rsidTr="000908C6">
        <w:tc>
          <w:tcPr>
            <w:tcW w:w="2179" w:type="dxa"/>
            <w:shd w:val="clear" w:color="auto" w:fill="auto"/>
          </w:tcPr>
          <w:p w14:paraId="3EC7DB4E" w14:textId="77777777" w:rsidR="000908C6" w:rsidRPr="000908C6" w:rsidRDefault="000908C6" w:rsidP="000908C6">
            <w:pPr>
              <w:ind w:firstLine="0"/>
            </w:pPr>
            <w:r>
              <w:t>Hardee</w:t>
            </w:r>
          </w:p>
        </w:tc>
        <w:tc>
          <w:tcPr>
            <w:tcW w:w="2179" w:type="dxa"/>
            <w:shd w:val="clear" w:color="auto" w:fill="auto"/>
          </w:tcPr>
          <w:p w14:paraId="143524B8" w14:textId="77777777" w:rsidR="000908C6" w:rsidRPr="000908C6" w:rsidRDefault="000908C6" w:rsidP="000908C6">
            <w:pPr>
              <w:ind w:firstLine="0"/>
            </w:pPr>
            <w:r>
              <w:t>Henegan</w:t>
            </w:r>
          </w:p>
        </w:tc>
        <w:tc>
          <w:tcPr>
            <w:tcW w:w="2180" w:type="dxa"/>
            <w:shd w:val="clear" w:color="auto" w:fill="auto"/>
          </w:tcPr>
          <w:p w14:paraId="55CE511A" w14:textId="77777777" w:rsidR="000908C6" w:rsidRPr="000908C6" w:rsidRDefault="000908C6" w:rsidP="000908C6">
            <w:pPr>
              <w:ind w:firstLine="0"/>
            </w:pPr>
            <w:r>
              <w:t>Herbkersman</w:t>
            </w:r>
          </w:p>
        </w:tc>
      </w:tr>
      <w:tr w:rsidR="000908C6" w:rsidRPr="000908C6" w14:paraId="4453A56D" w14:textId="77777777" w:rsidTr="000908C6">
        <w:tc>
          <w:tcPr>
            <w:tcW w:w="2179" w:type="dxa"/>
            <w:shd w:val="clear" w:color="auto" w:fill="auto"/>
          </w:tcPr>
          <w:p w14:paraId="0EE120B5" w14:textId="77777777" w:rsidR="000908C6" w:rsidRPr="000908C6" w:rsidRDefault="000908C6" w:rsidP="000908C6">
            <w:pPr>
              <w:ind w:firstLine="0"/>
            </w:pPr>
            <w:r>
              <w:t>Hewitt</w:t>
            </w:r>
          </w:p>
        </w:tc>
        <w:tc>
          <w:tcPr>
            <w:tcW w:w="2179" w:type="dxa"/>
            <w:shd w:val="clear" w:color="auto" w:fill="auto"/>
          </w:tcPr>
          <w:p w14:paraId="6DB08642" w14:textId="77777777" w:rsidR="000908C6" w:rsidRPr="000908C6" w:rsidRDefault="000908C6" w:rsidP="000908C6">
            <w:pPr>
              <w:ind w:firstLine="0"/>
            </w:pPr>
            <w:r>
              <w:t>Hill</w:t>
            </w:r>
          </w:p>
        </w:tc>
        <w:tc>
          <w:tcPr>
            <w:tcW w:w="2180" w:type="dxa"/>
            <w:shd w:val="clear" w:color="auto" w:fill="auto"/>
          </w:tcPr>
          <w:p w14:paraId="281B8F42" w14:textId="77777777" w:rsidR="000908C6" w:rsidRPr="000908C6" w:rsidRDefault="000908C6" w:rsidP="000908C6">
            <w:pPr>
              <w:ind w:firstLine="0"/>
            </w:pPr>
            <w:r>
              <w:t>Hiott</w:t>
            </w:r>
          </w:p>
        </w:tc>
      </w:tr>
      <w:tr w:rsidR="000908C6" w:rsidRPr="000908C6" w14:paraId="3FEBE03D" w14:textId="77777777" w:rsidTr="000908C6">
        <w:tc>
          <w:tcPr>
            <w:tcW w:w="2179" w:type="dxa"/>
            <w:shd w:val="clear" w:color="auto" w:fill="auto"/>
          </w:tcPr>
          <w:p w14:paraId="57FE2741" w14:textId="77777777" w:rsidR="000908C6" w:rsidRPr="000908C6" w:rsidRDefault="000908C6" w:rsidP="000908C6">
            <w:pPr>
              <w:ind w:firstLine="0"/>
            </w:pPr>
            <w:r>
              <w:t>Hixon</w:t>
            </w:r>
          </w:p>
        </w:tc>
        <w:tc>
          <w:tcPr>
            <w:tcW w:w="2179" w:type="dxa"/>
            <w:shd w:val="clear" w:color="auto" w:fill="auto"/>
          </w:tcPr>
          <w:p w14:paraId="4C34CE97" w14:textId="77777777" w:rsidR="000908C6" w:rsidRPr="000908C6" w:rsidRDefault="000908C6" w:rsidP="000908C6">
            <w:pPr>
              <w:ind w:firstLine="0"/>
            </w:pPr>
            <w:r>
              <w:t>Huggins</w:t>
            </w:r>
          </w:p>
        </w:tc>
        <w:tc>
          <w:tcPr>
            <w:tcW w:w="2180" w:type="dxa"/>
            <w:shd w:val="clear" w:color="auto" w:fill="auto"/>
          </w:tcPr>
          <w:p w14:paraId="20E658DD" w14:textId="77777777" w:rsidR="000908C6" w:rsidRPr="000908C6" w:rsidRDefault="000908C6" w:rsidP="000908C6">
            <w:pPr>
              <w:ind w:firstLine="0"/>
            </w:pPr>
            <w:r>
              <w:t>Hyde</w:t>
            </w:r>
          </w:p>
        </w:tc>
      </w:tr>
      <w:tr w:rsidR="000908C6" w:rsidRPr="000908C6" w14:paraId="545DDE98" w14:textId="77777777" w:rsidTr="000908C6">
        <w:tc>
          <w:tcPr>
            <w:tcW w:w="2179" w:type="dxa"/>
            <w:shd w:val="clear" w:color="auto" w:fill="auto"/>
          </w:tcPr>
          <w:p w14:paraId="570668B6" w14:textId="77777777" w:rsidR="000908C6" w:rsidRPr="000908C6" w:rsidRDefault="000908C6" w:rsidP="000908C6">
            <w:pPr>
              <w:ind w:firstLine="0"/>
            </w:pPr>
            <w:r>
              <w:t>J. E. Johnson</w:t>
            </w:r>
          </w:p>
        </w:tc>
        <w:tc>
          <w:tcPr>
            <w:tcW w:w="2179" w:type="dxa"/>
            <w:shd w:val="clear" w:color="auto" w:fill="auto"/>
          </w:tcPr>
          <w:p w14:paraId="2BEC052E" w14:textId="77777777" w:rsidR="000908C6" w:rsidRPr="000908C6" w:rsidRDefault="000908C6" w:rsidP="000908C6">
            <w:pPr>
              <w:ind w:firstLine="0"/>
            </w:pPr>
            <w:r>
              <w:t>K. O. Johnson</w:t>
            </w:r>
          </w:p>
        </w:tc>
        <w:tc>
          <w:tcPr>
            <w:tcW w:w="2180" w:type="dxa"/>
            <w:shd w:val="clear" w:color="auto" w:fill="auto"/>
          </w:tcPr>
          <w:p w14:paraId="188F813E" w14:textId="77777777" w:rsidR="000908C6" w:rsidRPr="000908C6" w:rsidRDefault="000908C6" w:rsidP="000908C6">
            <w:pPr>
              <w:ind w:firstLine="0"/>
            </w:pPr>
            <w:r>
              <w:t>Jones</w:t>
            </w:r>
          </w:p>
        </w:tc>
      </w:tr>
      <w:tr w:rsidR="000908C6" w:rsidRPr="000908C6" w14:paraId="62397B68" w14:textId="77777777" w:rsidTr="000908C6">
        <w:tc>
          <w:tcPr>
            <w:tcW w:w="2179" w:type="dxa"/>
            <w:shd w:val="clear" w:color="auto" w:fill="auto"/>
          </w:tcPr>
          <w:p w14:paraId="30315A77" w14:textId="77777777" w:rsidR="000908C6" w:rsidRPr="000908C6" w:rsidRDefault="000908C6" w:rsidP="000908C6">
            <w:pPr>
              <w:ind w:firstLine="0"/>
            </w:pPr>
            <w:r>
              <w:t>Jordan</w:t>
            </w:r>
          </w:p>
        </w:tc>
        <w:tc>
          <w:tcPr>
            <w:tcW w:w="2179" w:type="dxa"/>
            <w:shd w:val="clear" w:color="auto" w:fill="auto"/>
          </w:tcPr>
          <w:p w14:paraId="70685A9F" w14:textId="77777777" w:rsidR="000908C6" w:rsidRPr="000908C6" w:rsidRDefault="000908C6" w:rsidP="000908C6">
            <w:pPr>
              <w:ind w:firstLine="0"/>
            </w:pPr>
            <w:r>
              <w:t>King</w:t>
            </w:r>
          </w:p>
        </w:tc>
        <w:tc>
          <w:tcPr>
            <w:tcW w:w="2180" w:type="dxa"/>
            <w:shd w:val="clear" w:color="auto" w:fill="auto"/>
          </w:tcPr>
          <w:p w14:paraId="6E698C55" w14:textId="77777777" w:rsidR="000908C6" w:rsidRPr="000908C6" w:rsidRDefault="000908C6" w:rsidP="000908C6">
            <w:pPr>
              <w:ind w:firstLine="0"/>
            </w:pPr>
            <w:r>
              <w:t>Kirby</w:t>
            </w:r>
          </w:p>
        </w:tc>
      </w:tr>
      <w:tr w:rsidR="000908C6" w:rsidRPr="000908C6" w14:paraId="6590E5EC" w14:textId="77777777" w:rsidTr="000908C6">
        <w:tc>
          <w:tcPr>
            <w:tcW w:w="2179" w:type="dxa"/>
            <w:shd w:val="clear" w:color="auto" w:fill="auto"/>
          </w:tcPr>
          <w:p w14:paraId="52403F97" w14:textId="77777777" w:rsidR="000908C6" w:rsidRPr="000908C6" w:rsidRDefault="000908C6" w:rsidP="000908C6">
            <w:pPr>
              <w:ind w:firstLine="0"/>
            </w:pPr>
            <w:r>
              <w:t>Ligon</w:t>
            </w:r>
          </w:p>
        </w:tc>
        <w:tc>
          <w:tcPr>
            <w:tcW w:w="2179" w:type="dxa"/>
            <w:shd w:val="clear" w:color="auto" w:fill="auto"/>
          </w:tcPr>
          <w:p w14:paraId="05D45289" w14:textId="77777777" w:rsidR="000908C6" w:rsidRPr="000908C6" w:rsidRDefault="000908C6" w:rsidP="000908C6">
            <w:pPr>
              <w:ind w:firstLine="0"/>
            </w:pPr>
            <w:r>
              <w:t>Long</w:t>
            </w:r>
          </w:p>
        </w:tc>
        <w:tc>
          <w:tcPr>
            <w:tcW w:w="2180" w:type="dxa"/>
            <w:shd w:val="clear" w:color="auto" w:fill="auto"/>
          </w:tcPr>
          <w:p w14:paraId="3D6EFA9B" w14:textId="77777777" w:rsidR="000908C6" w:rsidRPr="000908C6" w:rsidRDefault="000908C6" w:rsidP="000908C6">
            <w:pPr>
              <w:ind w:firstLine="0"/>
            </w:pPr>
            <w:r>
              <w:t>Lowe</w:t>
            </w:r>
          </w:p>
        </w:tc>
      </w:tr>
      <w:tr w:rsidR="000908C6" w:rsidRPr="000908C6" w14:paraId="2C170E9E" w14:textId="77777777" w:rsidTr="000908C6">
        <w:tc>
          <w:tcPr>
            <w:tcW w:w="2179" w:type="dxa"/>
            <w:shd w:val="clear" w:color="auto" w:fill="auto"/>
          </w:tcPr>
          <w:p w14:paraId="02D171DE" w14:textId="77777777" w:rsidR="000908C6" w:rsidRPr="000908C6" w:rsidRDefault="000908C6" w:rsidP="000908C6">
            <w:pPr>
              <w:ind w:firstLine="0"/>
            </w:pPr>
            <w:r>
              <w:t>Lucas</w:t>
            </w:r>
          </w:p>
        </w:tc>
        <w:tc>
          <w:tcPr>
            <w:tcW w:w="2179" w:type="dxa"/>
            <w:shd w:val="clear" w:color="auto" w:fill="auto"/>
          </w:tcPr>
          <w:p w14:paraId="380A110A" w14:textId="77777777" w:rsidR="000908C6" w:rsidRPr="000908C6" w:rsidRDefault="000908C6" w:rsidP="000908C6">
            <w:pPr>
              <w:ind w:firstLine="0"/>
            </w:pPr>
            <w:r>
              <w:t>Magnuson</w:t>
            </w:r>
          </w:p>
        </w:tc>
        <w:tc>
          <w:tcPr>
            <w:tcW w:w="2180" w:type="dxa"/>
            <w:shd w:val="clear" w:color="auto" w:fill="auto"/>
          </w:tcPr>
          <w:p w14:paraId="753C79BC" w14:textId="77777777" w:rsidR="000908C6" w:rsidRPr="000908C6" w:rsidRDefault="000908C6" w:rsidP="000908C6">
            <w:pPr>
              <w:ind w:firstLine="0"/>
            </w:pPr>
            <w:r>
              <w:t>May</w:t>
            </w:r>
          </w:p>
        </w:tc>
      </w:tr>
      <w:tr w:rsidR="000908C6" w:rsidRPr="000908C6" w14:paraId="5AA9777D" w14:textId="77777777" w:rsidTr="000908C6">
        <w:tc>
          <w:tcPr>
            <w:tcW w:w="2179" w:type="dxa"/>
            <w:shd w:val="clear" w:color="auto" w:fill="auto"/>
          </w:tcPr>
          <w:p w14:paraId="0B989DD7" w14:textId="77777777" w:rsidR="000908C6" w:rsidRPr="000908C6" w:rsidRDefault="000908C6" w:rsidP="000908C6">
            <w:pPr>
              <w:ind w:firstLine="0"/>
            </w:pPr>
            <w:r>
              <w:t>McCabe</w:t>
            </w:r>
          </w:p>
        </w:tc>
        <w:tc>
          <w:tcPr>
            <w:tcW w:w="2179" w:type="dxa"/>
            <w:shd w:val="clear" w:color="auto" w:fill="auto"/>
          </w:tcPr>
          <w:p w14:paraId="78EBFDCB" w14:textId="77777777" w:rsidR="000908C6" w:rsidRPr="000908C6" w:rsidRDefault="000908C6" w:rsidP="000908C6">
            <w:pPr>
              <w:ind w:firstLine="0"/>
            </w:pPr>
            <w:r>
              <w:t>McCravy</w:t>
            </w:r>
          </w:p>
        </w:tc>
        <w:tc>
          <w:tcPr>
            <w:tcW w:w="2180" w:type="dxa"/>
            <w:shd w:val="clear" w:color="auto" w:fill="auto"/>
          </w:tcPr>
          <w:p w14:paraId="107459E6" w14:textId="77777777" w:rsidR="000908C6" w:rsidRPr="000908C6" w:rsidRDefault="000908C6" w:rsidP="000908C6">
            <w:pPr>
              <w:ind w:firstLine="0"/>
            </w:pPr>
            <w:r>
              <w:t>McGarry</w:t>
            </w:r>
          </w:p>
        </w:tc>
      </w:tr>
      <w:tr w:rsidR="000908C6" w:rsidRPr="000908C6" w14:paraId="2899252A" w14:textId="77777777" w:rsidTr="000908C6">
        <w:tc>
          <w:tcPr>
            <w:tcW w:w="2179" w:type="dxa"/>
            <w:shd w:val="clear" w:color="auto" w:fill="auto"/>
          </w:tcPr>
          <w:p w14:paraId="3259D353" w14:textId="77777777" w:rsidR="000908C6" w:rsidRPr="000908C6" w:rsidRDefault="000908C6" w:rsidP="000908C6">
            <w:pPr>
              <w:ind w:firstLine="0"/>
            </w:pPr>
            <w:r>
              <w:t>J. Moore</w:t>
            </w:r>
          </w:p>
        </w:tc>
        <w:tc>
          <w:tcPr>
            <w:tcW w:w="2179" w:type="dxa"/>
            <w:shd w:val="clear" w:color="auto" w:fill="auto"/>
          </w:tcPr>
          <w:p w14:paraId="3B0CD39F" w14:textId="77777777" w:rsidR="000908C6" w:rsidRPr="000908C6" w:rsidRDefault="000908C6" w:rsidP="000908C6">
            <w:pPr>
              <w:ind w:firstLine="0"/>
            </w:pPr>
            <w:r>
              <w:t>T. Moore</w:t>
            </w:r>
          </w:p>
        </w:tc>
        <w:tc>
          <w:tcPr>
            <w:tcW w:w="2180" w:type="dxa"/>
            <w:shd w:val="clear" w:color="auto" w:fill="auto"/>
          </w:tcPr>
          <w:p w14:paraId="761F44A3" w14:textId="77777777" w:rsidR="000908C6" w:rsidRPr="000908C6" w:rsidRDefault="000908C6" w:rsidP="000908C6">
            <w:pPr>
              <w:ind w:firstLine="0"/>
            </w:pPr>
            <w:r>
              <w:t>Morgan</w:t>
            </w:r>
          </w:p>
        </w:tc>
      </w:tr>
      <w:tr w:rsidR="000908C6" w:rsidRPr="000908C6" w14:paraId="1B6104B5" w14:textId="77777777" w:rsidTr="000908C6">
        <w:tc>
          <w:tcPr>
            <w:tcW w:w="2179" w:type="dxa"/>
            <w:shd w:val="clear" w:color="auto" w:fill="auto"/>
          </w:tcPr>
          <w:p w14:paraId="16339128" w14:textId="77777777" w:rsidR="000908C6" w:rsidRPr="000908C6" w:rsidRDefault="000908C6" w:rsidP="000908C6">
            <w:pPr>
              <w:ind w:firstLine="0"/>
            </w:pPr>
            <w:r>
              <w:t>D. C. Moss</w:t>
            </w:r>
          </w:p>
        </w:tc>
        <w:tc>
          <w:tcPr>
            <w:tcW w:w="2179" w:type="dxa"/>
            <w:shd w:val="clear" w:color="auto" w:fill="auto"/>
          </w:tcPr>
          <w:p w14:paraId="5354574A" w14:textId="77777777" w:rsidR="000908C6" w:rsidRPr="000908C6" w:rsidRDefault="000908C6" w:rsidP="000908C6">
            <w:pPr>
              <w:ind w:firstLine="0"/>
            </w:pPr>
            <w:r>
              <w:t>V. S. Moss</w:t>
            </w:r>
          </w:p>
        </w:tc>
        <w:tc>
          <w:tcPr>
            <w:tcW w:w="2180" w:type="dxa"/>
            <w:shd w:val="clear" w:color="auto" w:fill="auto"/>
          </w:tcPr>
          <w:p w14:paraId="65A58EB8" w14:textId="77777777" w:rsidR="000908C6" w:rsidRPr="000908C6" w:rsidRDefault="000908C6" w:rsidP="000908C6">
            <w:pPr>
              <w:ind w:firstLine="0"/>
            </w:pPr>
            <w:r>
              <w:t>Murphy</w:t>
            </w:r>
          </w:p>
        </w:tc>
      </w:tr>
      <w:tr w:rsidR="000908C6" w:rsidRPr="000908C6" w14:paraId="4AF29F88" w14:textId="77777777" w:rsidTr="000908C6">
        <w:tc>
          <w:tcPr>
            <w:tcW w:w="2179" w:type="dxa"/>
            <w:shd w:val="clear" w:color="auto" w:fill="auto"/>
          </w:tcPr>
          <w:p w14:paraId="73FE61C0" w14:textId="77777777" w:rsidR="000908C6" w:rsidRPr="000908C6" w:rsidRDefault="000908C6" w:rsidP="000908C6">
            <w:pPr>
              <w:ind w:firstLine="0"/>
            </w:pPr>
            <w:r>
              <w:t>B. Newton</w:t>
            </w:r>
          </w:p>
        </w:tc>
        <w:tc>
          <w:tcPr>
            <w:tcW w:w="2179" w:type="dxa"/>
            <w:shd w:val="clear" w:color="auto" w:fill="auto"/>
          </w:tcPr>
          <w:p w14:paraId="00F90654" w14:textId="77777777" w:rsidR="000908C6" w:rsidRPr="000908C6" w:rsidRDefault="000908C6" w:rsidP="000908C6">
            <w:pPr>
              <w:ind w:firstLine="0"/>
            </w:pPr>
            <w:r>
              <w:t>Nutt</w:t>
            </w:r>
          </w:p>
        </w:tc>
        <w:tc>
          <w:tcPr>
            <w:tcW w:w="2180" w:type="dxa"/>
            <w:shd w:val="clear" w:color="auto" w:fill="auto"/>
          </w:tcPr>
          <w:p w14:paraId="6C74767E" w14:textId="77777777" w:rsidR="000908C6" w:rsidRPr="000908C6" w:rsidRDefault="000908C6" w:rsidP="000908C6">
            <w:pPr>
              <w:ind w:firstLine="0"/>
            </w:pPr>
            <w:r>
              <w:t>Oremus</w:t>
            </w:r>
          </w:p>
        </w:tc>
      </w:tr>
      <w:tr w:rsidR="000908C6" w:rsidRPr="000908C6" w14:paraId="2DDC9841" w14:textId="77777777" w:rsidTr="000908C6">
        <w:tc>
          <w:tcPr>
            <w:tcW w:w="2179" w:type="dxa"/>
            <w:shd w:val="clear" w:color="auto" w:fill="auto"/>
          </w:tcPr>
          <w:p w14:paraId="58DF0F07" w14:textId="77777777" w:rsidR="000908C6" w:rsidRPr="000908C6" w:rsidRDefault="000908C6" w:rsidP="000908C6">
            <w:pPr>
              <w:ind w:firstLine="0"/>
            </w:pPr>
            <w:r>
              <w:t>Ott</w:t>
            </w:r>
          </w:p>
        </w:tc>
        <w:tc>
          <w:tcPr>
            <w:tcW w:w="2179" w:type="dxa"/>
            <w:shd w:val="clear" w:color="auto" w:fill="auto"/>
          </w:tcPr>
          <w:p w14:paraId="00506B98" w14:textId="77777777" w:rsidR="000908C6" w:rsidRPr="000908C6" w:rsidRDefault="000908C6" w:rsidP="000908C6">
            <w:pPr>
              <w:ind w:firstLine="0"/>
            </w:pPr>
            <w:r>
              <w:t>Parks</w:t>
            </w:r>
          </w:p>
        </w:tc>
        <w:tc>
          <w:tcPr>
            <w:tcW w:w="2180" w:type="dxa"/>
            <w:shd w:val="clear" w:color="auto" w:fill="auto"/>
          </w:tcPr>
          <w:p w14:paraId="283C56D9" w14:textId="77777777" w:rsidR="000908C6" w:rsidRPr="000908C6" w:rsidRDefault="000908C6" w:rsidP="000908C6">
            <w:pPr>
              <w:ind w:firstLine="0"/>
            </w:pPr>
            <w:r>
              <w:t>Pendarvis</w:t>
            </w:r>
          </w:p>
        </w:tc>
      </w:tr>
      <w:tr w:rsidR="000908C6" w:rsidRPr="000908C6" w14:paraId="52240648" w14:textId="77777777" w:rsidTr="000908C6">
        <w:tc>
          <w:tcPr>
            <w:tcW w:w="2179" w:type="dxa"/>
            <w:shd w:val="clear" w:color="auto" w:fill="auto"/>
          </w:tcPr>
          <w:p w14:paraId="02C9BA2D" w14:textId="77777777" w:rsidR="000908C6" w:rsidRPr="000908C6" w:rsidRDefault="000908C6" w:rsidP="000908C6">
            <w:pPr>
              <w:ind w:firstLine="0"/>
            </w:pPr>
            <w:r>
              <w:t>Pope</w:t>
            </w:r>
          </w:p>
        </w:tc>
        <w:tc>
          <w:tcPr>
            <w:tcW w:w="2179" w:type="dxa"/>
            <w:shd w:val="clear" w:color="auto" w:fill="auto"/>
          </w:tcPr>
          <w:p w14:paraId="0FF80B8B" w14:textId="77777777" w:rsidR="000908C6" w:rsidRPr="000908C6" w:rsidRDefault="000908C6" w:rsidP="000908C6">
            <w:pPr>
              <w:ind w:firstLine="0"/>
            </w:pPr>
            <w:r>
              <w:t>Robinson</w:t>
            </w:r>
          </w:p>
        </w:tc>
        <w:tc>
          <w:tcPr>
            <w:tcW w:w="2180" w:type="dxa"/>
            <w:shd w:val="clear" w:color="auto" w:fill="auto"/>
          </w:tcPr>
          <w:p w14:paraId="39DF9A02" w14:textId="77777777" w:rsidR="000908C6" w:rsidRPr="000908C6" w:rsidRDefault="000908C6" w:rsidP="000908C6">
            <w:pPr>
              <w:ind w:firstLine="0"/>
            </w:pPr>
            <w:r>
              <w:t>Simrill</w:t>
            </w:r>
          </w:p>
        </w:tc>
      </w:tr>
      <w:tr w:rsidR="000908C6" w:rsidRPr="000908C6" w14:paraId="57016E0A" w14:textId="77777777" w:rsidTr="000908C6">
        <w:tc>
          <w:tcPr>
            <w:tcW w:w="2179" w:type="dxa"/>
            <w:shd w:val="clear" w:color="auto" w:fill="auto"/>
          </w:tcPr>
          <w:p w14:paraId="4B11E3E7" w14:textId="77777777" w:rsidR="000908C6" w:rsidRPr="000908C6" w:rsidRDefault="000908C6" w:rsidP="000908C6">
            <w:pPr>
              <w:ind w:firstLine="0"/>
            </w:pPr>
            <w:r>
              <w:t>G. M. Smith</w:t>
            </w:r>
          </w:p>
        </w:tc>
        <w:tc>
          <w:tcPr>
            <w:tcW w:w="2179" w:type="dxa"/>
            <w:shd w:val="clear" w:color="auto" w:fill="auto"/>
          </w:tcPr>
          <w:p w14:paraId="0860F667" w14:textId="77777777" w:rsidR="000908C6" w:rsidRPr="000908C6" w:rsidRDefault="000908C6" w:rsidP="000908C6">
            <w:pPr>
              <w:ind w:firstLine="0"/>
            </w:pPr>
            <w:r>
              <w:t>M. M. Smith</w:t>
            </w:r>
          </w:p>
        </w:tc>
        <w:tc>
          <w:tcPr>
            <w:tcW w:w="2180" w:type="dxa"/>
            <w:shd w:val="clear" w:color="auto" w:fill="auto"/>
          </w:tcPr>
          <w:p w14:paraId="0AD98CF6" w14:textId="77777777" w:rsidR="000908C6" w:rsidRPr="000908C6" w:rsidRDefault="000908C6" w:rsidP="000908C6">
            <w:pPr>
              <w:ind w:firstLine="0"/>
            </w:pPr>
            <w:r>
              <w:t>Taylor</w:t>
            </w:r>
          </w:p>
        </w:tc>
      </w:tr>
      <w:tr w:rsidR="000908C6" w:rsidRPr="000908C6" w14:paraId="6C5968D0" w14:textId="77777777" w:rsidTr="000908C6">
        <w:tc>
          <w:tcPr>
            <w:tcW w:w="2179" w:type="dxa"/>
            <w:shd w:val="clear" w:color="auto" w:fill="auto"/>
          </w:tcPr>
          <w:p w14:paraId="6CE76A12" w14:textId="77777777" w:rsidR="000908C6" w:rsidRPr="000908C6" w:rsidRDefault="000908C6" w:rsidP="000908C6">
            <w:pPr>
              <w:ind w:firstLine="0"/>
            </w:pPr>
            <w:r>
              <w:t>Thayer</w:t>
            </w:r>
          </w:p>
        </w:tc>
        <w:tc>
          <w:tcPr>
            <w:tcW w:w="2179" w:type="dxa"/>
            <w:shd w:val="clear" w:color="auto" w:fill="auto"/>
          </w:tcPr>
          <w:p w14:paraId="04DD18B9" w14:textId="77777777" w:rsidR="000908C6" w:rsidRPr="000908C6" w:rsidRDefault="000908C6" w:rsidP="000908C6">
            <w:pPr>
              <w:ind w:firstLine="0"/>
            </w:pPr>
            <w:r>
              <w:t>Trantham</w:t>
            </w:r>
          </w:p>
        </w:tc>
        <w:tc>
          <w:tcPr>
            <w:tcW w:w="2180" w:type="dxa"/>
            <w:shd w:val="clear" w:color="auto" w:fill="auto"/>
          </w:tcPr>
          <w:p w14:paraId="310A1F24" w14:textId="77777777" w:rsidR="000908C6" w:rsidRPr="000908C6" w:rsidRDefault="000908C6" w:rsidP="000908C6">
            <w:pPr>
              <w:ind w:firstLine="0"/>
            </w:pPr>
            <w:r>
              <w:t>Weeks</w:t>
            </w:r>
          </w:p>
        </w:tc>
      </w:tr>
      <w:tr w:rsidR="000908C6" w:rsidRPr="000908C6" w14:paraId="155981D5" w14:textId="77777777" w:rsidTr="000908C6">
        <w:tc>
          <w:tcPr>
            <w:tcW w:w="2179" w:type="dxa"/>
            <w:shd w:val="clear" w:color="auto" w:fill="auto"/>
          </w:tcPr>
          <w:p w14:paraId="3D16F15E" w14:textId="77777777" w:rsidR="000908C6" w:rsidRPr="000908C6" w:rsidRDefault="000908C6" w:rsidP="000908C6">
            <w:pPr>
              <w:keepNext/>
              <w:ind w:firstLine="0"/>
            </w:pPr>
            <w:r>
              <w:t>West</w:t>
            </w:r>
          </w:p>
        </w:tc>
        <w:tc>
          <w:tcPr>
            <w:tcW w:w="2179" w:type="dxa"/>
            <w:shd w:val="clear" w:color="auto" w:fill="auto"/>
          </w:tcPr>
          <w:p w14:paraId="34367C17" w14:textId="77777777" w:rsidR="000908C6" w:rsidRPr="000908C6" w:rsidRDefault="000908C6" w:rsidP="000908C6">
            <w:pPr>
              <w:keepNext/>
              <w:ind w:firstLine="0"/>
            </w:pPr>
            <w:r>
              <w:t>White</w:t>
            </w:r>
          </w:p>
        </w:tc>
        <w:tc>
          <w:tcPr>
            <w:tcW w:w="2180" w:type="dxa"/>
            <w:shd w:val="clear" w:color="auto" w:fill="auto"/>
          </w:tcPr>
          <w:p w14:paraId="29434923" w14:textId="77777777" w:rsidR="000908C6" w:rsidRPr="000908C6" w:rsidRDefault="000908C6" w:rsidP="000908C6">
            <w:pPr>
              <w:keepNext/>
              <w:ind w:firstLine="0"/>
            </w:pPr>
            <w:r>
              <w:t>Willis</w:t>
            </w:r>
          </w:p>
        </w:tc>
      </w:tr>
      <w:tr w:rsidR="000908C6" w:rsidRPr="000908C6" w14:paraId="512ACB19" w14:textId="77777777" w:rsidTr="000908C6">
        <w:tc>
          <w:tcPr>
            <w:tcW w:w="2179" w:type="dxa"/>
            <w:shd w:val="clear" w:color="auto" w:fill="auto"/>
          </w:tcPr>
          <w:p w14:paraId="25D6921C" w14:textId="77777777" w:rsidR="000908C6" w:rsidRPr="000908C6" w:rsidRDefault="000908C6" w:rsidP="000908C6">
            <w:pPr>
              <w:keepNext/>
              <w:ind w:firstLine="0"/>
            </w:pPr>
            <w:r>
              <w:t>Wooten</w:t>
            </w:r>
          </w:p>
        </w:tc>
        <w:tc>
          <w:tcPr>
            <w:tcW w:w="2179" w:type="dxa"/>
            <w:shd w:val="clear" w:color="auto" w:fill="auto"/>
          </w:tcPr>
          <w:p w14:paraId="33B00BD2" w14:textId="77777777" w:rsidR="000908C6" w:rsidRPr="000908C6" w:rsidRDefault="000908C6" w:rsidP="000908C6">
            <w:pPr>
              <w:keepNext/>
              <w:ind w:firstLine="0"/>
            </w:pPr>
            <w:r>
              <w:t>Yow</w:t>
            </w:r>
          </w:p>
        </w:tc>
        <w:tc>
          <w:tcPr>
            <w:tcW w:w="2180" w:type="dxa"/>
            <w:shd w:val="clear" w:color="auto" w:fill="auto"/>
          </w:tcPr>
          <w:p w14:paraId="03C2545B" w14:textId="77777777" w:rsidR="000908C6" w:rsidRPr="000908C6" w:rsidRDefault="000908C6" w:rsidP="000908C6">
            <w:pPr>
              <w:keepNext/>
              <w:ind w:firstLine="0"/>
            </w:pPr>
          </w:p>
        </w:tc>
      </w:tr>
    </w:tbl>
    <w:p w14:paraId="71BE6614" w14:textId="77777777" w:rsidR="000908C6" w:rsidRDefault="000908C6" w:rsidP="000908C6"/>
    <w:p w14:paraId="305F11F7" w14:textId="77777777" w:rsidR="000908C6" w:rsidRDefault="000908C6" w:rsidP="000908C6">
      <w:pPr>
        <w:jc w:val="center"/>
        <w:rPr>
          <w:b/>
        </w:rPr>
      </w:pPr>
      <w:r w:rsidRPr="000908C6">
        <w:rPr>
          <w:b/>
        </w:rPr>
        <w:t>Total--86</w:t>
      </w:r>
    </w:p>
    <w:p w14:paraId="4A40FE95" w14:textId="77777777" w:rsidR="000908C6" w:rsidRDefault="000908C6" w:rsidP="000908C6">
      <w:pPr>
        <w:jc w:val="center"/>
        <w:rPr>
          <w:b/>
        </w:rPr>
      </w:pPr>
    </w:p>
    <w:p w14:paraId="3A736967" w14:textId="77777777" w:rsidR="000908C6" w:rsidRDefault="000908C6" w:rsidP="000908C6">
      <w:r>
        <w:t>So, the House refused to table the amendment.</w:t>
      </w:r>
    </w:p>
    <w:p w14:paraId="789F74FF" w14:textId="77777777" w:rsidR="000908C6" w:rsidRDefault="000908C6" w:rsidP="000908C6"/>
    <w:p w14:paraId="18586003" w14:textId="77777777" w:rsidR="000908C6" w:rsidRDefault="000908C6" w:rsidP="000908C6">
      <w:r>
        <w:t>The question then recurred to the adoption of the amendment.</w:t>
      </w:r>
    </w:p>
    <w:p w14:paraId="116812DB" w14:textId="77777777" w:rsidR="000908C6" w:rsidRDefault="000908C6" w:rsidP="000908C6"/>
    <w:p w14:paraId="60A82523" w14:textId="77777777" w:rsidR="000908C6" w:rsidRDefault="000908C6" w:rsidP="000908C6">
      <w:r>
        <w:t>Rep. MAGNUSON demanded the yeas and nays which were taken, resulting as follows:</w:t>
      </w:r>
    </w:p>
    <w:p w14:paraId="2DA597CB" w14:textId="77777777" w:rsidR="000908C6" w:rsidRDefault="000908C6" w:rsidP="000908C6">
      <w:pPr>
        <w:jc w:val="center"/>
      </w:pPr>
      <w:bookmarkStart w:id="101" w:name="vote_start306"/>
      <w:bookmarkEnd w:id="101"/>
      <w:r>
        <w:t>Yeas 89; Nays 12</w:t>
      </w:r>
    </w:p>
    <w:p w14:paraId="44BD05B0" w14:textId="77777777" w:rsidR="009367E2" w:rsidRDefault="009367E2" w:rsidP="000908C6">
      <w:pPr>
        <w:jc w:val="center"/>
      </w:pPr>
    </w:p>
    <w:p w14:paraId="228FFA98" w14:textId="77777777" w:rsidR="000908C6" w:rsidRDefault="000908C6" w:rsidP="000908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18ED7476" w14:textId="77777777" w:rsidTr="000908C6">
        <w:tc>
          <w:tcPr>
            <w:tcW w:w="2179" w:type="dxa"/>
            <w:shd w:val="clear" w:color="auto" w:fill="auto"/>
          </w:tcPr>
          <w:p w14:paraId="088D61E7" w14:textId="77777777" w:rsidR="000908C6" w:rsidRPr="000908C6" w:rsidRDefault="000908C6" w:rsidP="000908C6">
            <w:pPr>
              <w:keepNext/>
              <w:ind w:firstLine="0"/>
            </w:pPr>
            <w:r>
              <w:t>Allison</w:t>
            </w:r>
          </w:p>
        </w:tc>
        <w:tc>
          <w:tcPr>
            <w:tcW w:w="2179" w:type="dxa"/>
            <w:shd w:val="clear" w:color="auto" w:fill="auto"/>
          </w:tcPr>
          <w:p w14:paraId="32F195BD" w14:textId="77777777" w:rsidR="000908C6" w:rsidRPr="000908C6" w:rsidRDefault="000908C6" w:rsidP="000908C6">
            <w:pPr>
              <w:keepNext/>
              <w:ind w:firstLine="0"/>
            </w:pPr>
            <w:r>
              <w:t>Atkinson</w:t>
            </w:r>
          </w:p>
        </w:tc>
        <w:tc>
          <w:tcPr>
            <w:tcW w:w="2180" w:type="dxa"/>
            <w:shd w:val="clear" w:color="auto" w:fill="auto"/>
          </w:tcPr>
          <w:p w14:paraId="790A3DB0" w14:textId="77777777" w:rsidR="000908C6" w:rsidRPr="000908C6" w:rsidRDefault="000908C6" w:rsidP="000908C6">
            <w:pPr>
              <w:keepNext/>
              <w:ind w:firstLine="0"/>
            </w:pPr>
            <w:r>
              <w:t>Ballentine</w:t>
            </w:r>
          </w:p>
        </w:tc>
      </w:tr>
      <w:tr w:rsidR="000908C6" w:rsidRPr="000908C6" w14:paraId="00D2DF74" w14:textId="77777777" w:rsidTr="000908C6">
        <w:tc>
          <w:tcPr>
            <w:tcW w:w="2179" w:type="dxa"/>
            <w:shd w:val="clear" w:color="auto" w:fill="auto"/>
          </w:tcPr>
          <w:p w14:paraId="68999F84" w14:textId="77777777" w:rsidR="000908C6" w:rsidRPr="000908C6" w:rsidRDefault="000908C6" w:rsidP="000908C6">
            <w:pPr>
              <w:ind w:firstLine="0"/>
            </w:pPr>
            <w:r>
              <w:t>Bamberg</w:t>
            </w:r>
          </w:p>
        </w:tc>
        <w:tc>
          <w:tcPr>
            <w:tcW w:w="2179" w:type="dxa"/>
            <w:shd w:val="clear" w:color="auto" w:fill="auto"/>
          </w:tcPr>
          <w:p w14:paraId="6889842F" w14:textId="77777777" w:rsidR="000908C6" w:rsidRPr="000908C6" w:rsidRDefault="000908C6" w:rsidP="000908C6">
            <w:pPr>
              <w:ind w:firstLine="0"/>
            </w:pPr>
            <w:r>
              <w:t>Bennett</w:t>
            </w:r>
          </w:p>
        </w:tc>
        <w:tc>
          <w:tcPr>
            <w:tcW w:w="2180" w:type="dxa"/>
            <w:shd w:val="clear" w:color="auto" w:fill="auto"/>
          </w:tcPr>
          <w:p w14:paraId="7EA0FB3A" w14:textId="77777777" w:rsidR="000908C6" w:rsidRPr="000908C6" w:rsidRDefault="000908C6" w:rsidP="000908C6">
            <w:pPr>
              <w:ind w:firstLine="0"/>
            </w:pPr>
            <w:r>
              <w:t>Bernstein</w:t>
            </w:r>
          </w:p>
        </w:tc>
      </w:tr>
      <w:tr w:rsidR="000908C6" w:rsidRPr="000908C6" w14:paraId="19498CF0" w14:textId="77777777" w:rsidTr="000908C6">
        <w:tc>
          <w:tcPr>
            <w:tcW w:w="2179" w:type="dxa"/>
            <w:shd w:val="clear" w:color="auto" w:fill="auto"/>
          </w:tcPr>
          <w:p w14:paraId="34D31086" w14:textId="77777777" w:rsidR="000908C6" w:rsidRPr="000908C6" w:rsidRDefault="000908C6" w:rsidP="000908C6">
            <w:pPr>
              <w:ind w:firstLine="0"/>
            </w:pPr>
            <w:r>
              <w:t>Blackwell</w:t>
            </w:r>
          </w:p>
        </w:tc>
        <w:tc>
          <w:tcPr>
            <w:tcW w:w="2179" w:type="dxa"/>
            <w:shd w:val="clear" w:color="auto" w:fill="auto"/>
          </w:tcPr>
          <w:p w14:paraId="202DC50A" w14:textId="77777777" w:rsidR="000908C6" w:rsidRPr="000908C6" w:rsidRDefault="000908C6" w:rsidP="000908C6">
            <w:pPr>
              <w:ind w:firstLine="0"/>
            </w:pPr>
            <w:r>
              <w:t>Bradley</w:t>
            </w:r>
          </w:p>
        </w:tc>
        <w:tc>
          <w:tcPr>
            <w:tcW w:w="2180" w:type="dxa"/>
            <w:shd w:val="clear" w:color="auto" w:fill="auto"/>
          </w:tcPr>
          <w:p w14:paraId="16ECE63E" w14:textId="77777777" w:rsidR="000908C6" w:rsidRPr="000908C6" w:rsidRDefault="000908C6" w:rsidP="000908C6">
            <w:pPr>
              <w:ind w:firstLine="0"/>
            </w:pPr>
            <w:r>
              <w:t>Brittain</w:t>
            </w:r>
          </w:p>
        </w:tc>
      </w:tr>
      <w:tr w:rsidR="000908C6" w:rsidRPr="000908C6" w14:paraId="2F8CAEE0" w14:textId="77777777" w:rsidTr="000908C6">
        <w:tc>
          <w:tcPr>
            <w:tcW w:w="2179" w:type="dxa"/>
            <w:shd w:val="clear" w:color="auto" w:fill="auto"/>
          </w:tcPr>
          <w:p w14:paraId="35B09C0E" w14:textId="77777777" w:rsidR="000908C6" w:rsidRPr="000908C6" w:rsidRDefault="000908C6" w:rsidP="000908C6">
            <w:pPr>
              <w:ind w:firstLine="0"/>
            </w:pPr>
            <w:r>
              <w:t>Bryant</w:t>
            </w:r>
          </w:p>
        </w:tc>
        <w:tc>
          <w:tcPr>
            <w:tcW w:w="2179" w:type="dxa"/>
            <w:shd w:val="clear" w:color="auto" w:fill="auto"/>
          </w:tcPr>
          <w:p w14:paraId="535FA482" w14:textId="77777777" w:rsidR="000908C6" w:rsidRPr="000908C6" w:rsidRDefault="000908C6" w:rsidP="000908C6">
            <w:pPr>
              <w:ind w:firstLine="0"/>
            </w:pPr>
            <w:r>
              <w:t>Burns</w:t>
            </w:r>
          </w:p>
        </w:tc>
        <w:tc>
          <w:tcPr>
            <w:tcW w:w="2180" w:type="dxa"/>
            <w:shd w:val="clear" w:color="auto" w:fill="auto"/>
          </w:tcPr>
          <w:p w14:paraId="1736E21A" w14:textId="77777777" w:rsidR="000908C6" w:rsidRPr="000908C6" w:rsidRDefault="000908C6" w:rsidP="000908C6">
            <w:pPr>
              <w:ind w:firstLine="0"/>
            </w:pPr>
            <w:r>
              <w:t>Bustos</w:t>
            </w:r>
          </w:p>
        </w:tc>
      </w:tr>
      <w:tr w:rsidR="000908C6" w:rsidRPr="000908C6" w14:paraId="1BC1E772" w14:textId="77777777" w:rsidTr="000908C6">
        <w:tc>
          <w:tcPr>
            <w:tcW w:w="2179" w:type="dxa"/>
            <w:shd w:val="clear" w:color="auto" w:fill="auto"/>
          </w:tcPr>
          <w:p w14:paraId="431DA064" w14:textId="77777777" w:rsidR="000908C6" w:rsidRPr="000908C6" w:rsidRDefault="000908C6" w:rsidP="000908C6">
            <w:pPr>
              <w:ind w:firstLine="0"/>
            </w:pPr>
            <w:r>
              <w:t>Calhoon</w:t>
            </w:r>
          </w:p>
        </w:tc>
        <w:tc>
          <w:tcPr>
            <w:tcW w:w="2179" w:type="dxa"/>
            <w:shd w:val="clear" w:color="auto" w:fill="auto"/>
          </w:tcPr>
          <w:p w14:paraId="629EEE13" w14:textId="77777777" w:rsidR="000908C6" w:rsidRPr="000908C6" w:rsidRDefault="000908C6" w:rsidP="000908C6">
            <w:pPr>
              <w:ind w:firstLine="0"/>
            </w:pPr>
            <w:r>
              <w:t>Carter</w:t>
            </w:r>
          </w:p>
        </w:tc>
        <w:tc>
          <w:tcPr>
            <w:tcW w:w="2180" w:type="dxa"/>
            <w:shd w:val="clear" w:color="auto" w:fill="auto"/>
          </w:tcPr>
          <w:p w14:paraId="06202F44" w14:textId="77777777" w:rsidR="000908C6" w:rsidRPr="000908C6" w:rsidRDefault="000908C6" w:rsidP="000908C6">
            <w:pPr>
              <w:ind w:firstLine="0"/>
            </w:pPr>
            <w:r>
              <w:t>Caskey</w:t>
            </w:r>
          </w:p>
        </w:tc>
      </w:tr>
      <w:tr w:rsidR="000908C6" w:rsidRPr="000908C6" w14:paraId="30F4D1A3" w14:textId="77777777" w:rsidTr="000908C6">
        <w:tc>
          <w:tcPr>
            <w:tcW w:w="2179" w:type="dxa"/>
            <w:shd w:val="clear" w:color="auto" w:fill="auto"/>
          </w:tcPr>
          <w:p w14:paraId="78D8CC8A" w14:textId="77777777" w:rsidR="000908C6" w:rsidRPr="000908C6" w:rsidRDefault="000908C6" w:rsidP="000908C6">
            <w:pPr>
              <w:ind w:firstLine="0"/>
            </w:pPr>
            <w:r>
              <w:t>Chumley</w:t>
            </w:r>
          </w:p>
        </w:tc>
        <w:tc>
          <w:tcPr>
            <w:tcW w:w="2179" w:type="dxa"/>
            <w:shd w:val="clear" w:color="auto" w:fill="auto"/>
          </w:tcPr>
          <w:p w14:paraId="302BB8F4" w14:textId="77777777" w:rsidR="000908C6" w:rsidRPr="000908C6" w:rsidRDefault="000908C6" w:rsidP="000908C6">
            <w:pPr>
              <w:ind w:firstLine="0"/>
            </w:pPr>
            <w:r>
              <w:t>Cobb-Hunter</w:t>
            </w:r>
          </w:p>
        </w:tc>
        <w:tc>
          <w:tcPr>
            <w:tcW w:w="2180" w:type="dxa"/>
            <w:shd w:val="clear" w:color="auto" w:fill="auto"/>
          </w:tcPr>
          <w:p w14:paraId="186334FF" w14:textId="77777777" w:rsidR="000908C6" w:rsidRPr="000908C6" w:rsidRDefault="000908C6" w:rsidP="000908C6">
            <w:pPr>
              <w:ind w:firstLine="0"/>
            </w:pPr>
            <w:r>
              <w:t>Collins</w:t>
            </w:r>
          </w:p>
        </w:tc>
      </w:tr>
      <w:tr w:rsidR="000908C6" w:rsidRPr="000908C6" w14:paraId="58C5C9B7" w14:textId="77777777" w:rsidTr="000908C6">
        <w:tc>
          <w:tcPr>
            <w:tcW w:w="2179" w:type="dxa"/>
            <w:shd w:val="clear" w:color="auto" w:fill="auto"/>
          </w:tcPr>
          <w:p w14:paraId="3B1B1A21" w14:textId="77777777" w:rsidR="000908C6" w:rsidRPr="000908C6" w:rsidRDefault="000908C6" w:rsidP="000908C6">
            <w:pPr>
              <w:ind w:firstLine="0"/>
            </w:pPr>
            <w:r>
              <w:t>W. Cox</w:t>
            </w:r>
          </w:p>
        </w:tc>
        <w:tc>
          <w:tcPr>
            <w:tcW w:w="2179" w:type="dxa"/>
            <w:shd w:val="clear" w:color="auto" w:fill="auto"/>
          </w:tcPr>
          <w:p w14:paraId="19C63B82" w14:textId="77777777" w:rsidR="000908C6" w:rsidRPr="000908C6" w:rsidRDefault="000908C6" w:rsidP="000908C6">
            <w:pPr>
              <w:ind w:firstLine="0"/>
            </w:pPr>
            <w:r>
              <w:t>Crawford</w:t>
            </w:r>
          </w:p>
        </w:tc>
        <w:tc>
          <w:tcPr>
            <w:tcW w:w="2180" w:type="dxa"/>
            <w:shd w:val="clear" w:color="auto" w:fill="auto"/>
          </w:tcPr>
          <w:p w14:paraId="64E5A3B2" w14:textId="77777777" w:rsidR="000908C6" w:rsidRPr="000908C6" w:rsidRDefault="000908C6" w:rsidP="000908C6">
            <w:pPr>
              <w:ind w:firstLine="0"/>
            </w:pPr>
            <w:r>
              <w:t>Dabney</w:t>
            </w:r>
          </w:p>
        </w:tc>
      </w:tr>
      <w:tr w:rsidR="000908C6" w:rsidRPr="000908C6" w14:paraId="6A0C0D29" w14:textId="77777777" w:rsidTr="000908C6">
        <w:tc>
          <w:tcPr>
            <w:tcW w:w="2179" w:type="dxa"/>
            <w:shd w:val="clear" w:color="auto" w:fill="auto"/>
          </w:tcPr>
          <w:p w14:paraId="36D85A75" w14:textId="77777777" w:rsidR="000908C6" w:rsidRPr="000908C6" w:rsidRDefault="000908C6" w:rsidP="000908C6">
            <w:pPr>
              <w:ind w:firstLine="0"/>
            </w:pPr>
            <w:r>
              <w:t>Daning</w:t>
            </w:r>
          </w:p>
        </w:tc>
        <w:tc>
          <w:tcPr>
            <w:tcW w:w="2179" w:type="dxa"/>
            <w:shd w:val="clear" w:color="auto" w:fill="auto"/>
          </w:tcPr>
          <w:p w14:paraId="25130057" w14:textId="77777777" w:rsidR="000908C6" w:rsidRPr="000908C6" w:rsidRDefault="000908C6" w:rsidP="000908C6">
            <w:pPr>
              <w:ind w:firstLine="0"/>
            </w:pPr>
            <w:r>
              <w:t>Davis</w:t>
            </w:r>
          </w:p>
        </w:tc>
        <w:tc>
          <w:tcPr>
            <w:tcW w:w="2180" w:type="dxa"/>
            <w:shd w:val="clear" w:color="auto" w:fill="auto"/>
          </w:tcPr>
          <w:p w14:paraId="6500C82B" w14:textId="77777777" w:rsidR="000908C6" w:rsidRPr="000908C6" w:rsidRDefault="000908C6" w:rsidP="000908C6">
            <w:pPr>
              <w:ind w:firstLine="0"/>
            </w:pPr>
            <w:r>
              <w:t>Dillard</w:t>
            </w:r>
          </w:p>
        </w:tc>
      </w:tr>
      <w:tr w:rsidR="000908C6" w:rsidRPr="000908C6" w14:paraId="1E4B1B9A" w14:textId="77777777" w:rsidTr="000908C6">
        <w:tc>
          <w:tcPr>
            <w:tcW w:w="2179" w:type="dxa"/>
            <w:shd w:val="clear" w:color="auto" w:fill="auto"/>
          </w:tcPr>
          <w:p w14:paraId="6B61BB2E" w14:textId="77777777" w:rsidR="000908C6" w:rsidRPr="000908C6" w:rsidRDefault="000908C6" w:rsidP="000908C6">
            <w:pPr>
              <w:ind w:firstLine="0"/>
            </w:pPr>
            <w:r>
              <w:t>Elliott</w:t>
            </w:r>
          </w:p>
        </w:tc>
        <w:tc>
          <w:tcPr>
            <w:tcW w:w="2179" w:type="dxa"/>
            <w:shd w:val="clear" w:color="auto" w:fill="auto"/>
          </w:tcPr>
          <w:p w14:paraId="1F56B306" w14:textId="77777777" w:rsidR="000908C6" w:rsidRPr="000908C6" w:rsidRDefault="000908C6" w:rsidP="000908C6">
            <w:pPr>
              <w:ind w:firstLine="0"/>
            </w:pPr>
            <w:r>
              <w:t>Erickson</w:t>
            </w:r>
          </w:p>
        </w:tc>
        <w:tc>
          <w:tcPr>
            <w:tcW w:w="2180" w:type="dxa"/>
            <w:shd w:val="clear" w:color="auto" w:fill="auto"/>
          </w:tcPr>
          <w:p w14:paraId="5C1EA274" w14:textId="77777777" w:rsidR="000908C6" w:rsidRPr="000908C6" w:rsidRDefault="000908C6" w:rsidP="000908C6">
            <w:pPr>
              <w:ind w:firstLine="0"/>
            </w:pPr>
            <w:r>
              <w:t>Felder</w:t>
            </w:r>
          </w:p>
        </w:tc>
      </w:tr>
      <w:tr w:rsidR="000908C6" w:rsidRPr="000908C6" w14:paraId="4778564A" w14:textId="77777777" w:rsidTr="000908C6">
        <w:tc>
          <w:tcPr>
            <w:tcW w:w="2179" w:type="dxa"/>
            <w:shd w:val="clear" w:color="auto" w:fill="auto"/>
          </w:tcPr>
          <w:p w14:paraId="426EA628" w14:textId="77777777" w:rsidR="000908C6" w:rsidRPr="000908C6" w:rsidRDefault="000908C6" w:rsidP="000908C6">
            <w:pPr>
              <w:ind w:firstLine="0"/>
            </w:pPr>
            <w:r>
              <w:t>Finlay</w:t>
            </w:r>
          </w:p>
        </w:tc>
        <w:tc>
          <w:tcPr>
            <w:tcW w:w="2179" w:type="dxa"/>
            <w:shd w:val="clear" w:color="auto" w:fill="auto"/>
          </w:tcPr>
          <w:p w14:paraId="29E923C0" w14:textId="77777777" w:rsidR="000908C6" w:rsidRPr="000908C6" w:rsidRDefault="000908C6" w:rsidP="000908C6">
            <w:pPr>
              <w:ind w:firstLine="0"/>
            </w:pPr>
            <w:r>
              <w:t>Forrest</w:t>
            </w:r>
          </w:p>
        </w:tc>
        <w:tc>
          <w:tcPr>
            <w:tcW w:w="2180" w:type="dxa"/>
            <w:shd w:val="clear" w:color="auto" w:fill="auto"/>
          </w:tcPr>
          <w:p w14:paraId="700D40B5" w14:textId="77777777" w:rsidR="000908C6" w:rsidRPr="000908C6" w:rsidRDefault="000908C6" w:rsidP="000908C6">
            <w:pPr>
              <w:ind w:firstLine="0"/>
            </w:pPr>
            <w:r>
              <w:t>Fry</w:t>
            </w:r>
          </w:p>
        </w:tc>
      </w:tr>
      <w:tr w:rsidR="000908C6" w:rsidRPr="000908C6" w14:paraId="08E81244" w14:textId="77777777" w:rsidTr="000908C6">
        <w:tc>
          <w:tcPr>
            <w:tcW w:w="2179" w:type="dxa"/>
            <w:shd w:val="clear" w:color="auto" w:fill="auto"/>
          </w:tcPr>
          <w:p w14:paraId="6E933C82" w14:textId="77777777" w:rsidR="000908C6" w:rsidRPr="000908C6" w:rsidRDefault="000908C6" w:rsidP="000908C6">
            <w:pPr>
              <w:ind w:firstLine="0"/>
            </w:pPr>
            <w:r>
              <w:t>Gagnon</w:t>
            </w:r>
          </w:p>
        </w:tc>
        <w:tc>
          <w:tcPr>
            <w:tcW w:w="2179" w:type="dxa"/>
            <w:shd w:val="clear" w:color="auto" w:fill="auto"/>
          </w:tcPr>
          <w:p w14:paraId="21852916" w14:textId="77777777" w:rsidR="000908C6" w:rsidRPr="000908C6" w:rsidRDefault="000908C6" w:rsidP="000908C6">
            <w:pPr>
              <w:ind w:firstLine="0"/>
            </w:pPr>
            <w:r>
              <w:t>Garvin</w:t>
            </w:r>
          </w:p>
        </w:tc>
        <w:tc>
          <w:tcPr>
            <w:tcW w:w="2180" w:type="dxa"/>
            <w:shd w:val="clear" w:color="auto" w:fill="auto"/>
          </w:tcPr>
          <w:p w14:paraId="0C85ED2A" w14:textId="77777777" w:rsidR="000908C6" w:rsidRPr="000908C6" w:rsidRDefault="000908C6" w:rsidP="000908C6">
            <w:pPr>
              <w:ind w:firstLine="0"/>
            </w:pPr>
            <w:r>
              <w:t>Gilliam</w:t>
            </w:r>
          </w:p>
        </w:tc>
      </w:tr>
      <w:tr w:rsidR="000908C6" w:rsidRPr="000908C6" w14:paraId="58FEE93F" w14:textId="77777777" w:rsidTr="000908C6">
        <w:tc>
          <w:tcPr>
            <w:tcW w:w="2179" w:type="dxa"/>
            <w:shd w:val="clear" w:color="auto" w:fill="auto"/>
          </w:tcPr>
          <w:p w14:paraId="4A118269" w14:textId="77777777" w:rsidR="000908C6" w:rsidRPr="000908C6" w:rsidRDefault="000908C6" w:rsidP="000908C6">
            <w:pPr>
              <w:ind w:firstLine="0"/>
            </w:pPr>
            <w:r>
              <w:t>Haddon</w:t>
            </w:r>
          </w:p>
        </w:tc>
        <w:tc>
          <w:tcPr>
            <w:tcW w:w="2179" w:type="dxa"/>
            <w:shd w:val="clear" w:color="auto" w:fill="auto"/>
          </w:tcPr>
          <w:p w14:paraId="1CC4C978" w14:textId="77777777" w:rsidR="000908C6" w:rsidRPr="000908C6" w:rsidRDefault="000908C6" w:rsidP="000908C6">
            <w:pPr>
              <w:ind w:firstLine="0"/>
            </w:pPr>
            <w:r>
              <w:t>Hardee</w:t>
            </w:r>
          </w:p>
        </w:tc>
        <w:tc>
          <w:tcPr>
            <w:tcW w:w="2180" w:type="dxa"/>
            <w:shd w:val="clear" w:color="auto" w:fill="auto"/>
          </w:tcPr>
          <w:p w14:paraId="4471B378" w14:textId="77777777" w:rsidR="000908C6" w:rsidRPr="000908C6" w:rsidRDefault="000908C6" w:rsidP="000908C6">
            <w:pPr>
              <w:ind w:firstLine="0"/>
            </w:pPr>
            <w:r>
              <w:t>Henderson-Myers</w:t>
            </w:r>
          </w:p>
        </w:tc>
      </w:tr>
      <w:tr w:rsidR="000908C6" w:rsidRPr="000908C6" w14:paraId="6DE6CA6A" w14:textId="77777777" w:rsidTr="000908C6">
        <w:tc>
          <w:tcPr>
            <w:tcW w:w="2179" w:type="dxa"/>
            <w:shd w:val="clear" w:color="auto" w:fill="auto"/>
          </w:tcPr>
          <w:p w14:paraId="4646E9E2" w14:textId="77777777" w:rsidR="000908C6" w:rsidRPr="000908C6" w:rsidRDefault="000908C6" w:rsidP="000908C6">
            <w:pPr>
              <w:ind w:firstLine="0"/>
            </w:pPr>
            <w:r>
              <w:t>Henegan</w:t>
            </w:r>
          </w:p>
        </w:tc>
        <w:tc>
          <w:tcPr>
            <w:tcW w:w="2179" w:type="dxa"/>
            <w:shd w:val="clear" w:color="auto" w:fill="auto"/>
          </w:tcPr>
          <w:p w14:paraId="29874E55" w14:textId="77777777" w:rsidR="000908C6" w:rsidRPr="000908C6" w:rsidRDefault="000908C6" w:rsidP="000908C6">
            <w:pPr>
              <w:ind w:firstLine="0"/>
            </w:pPr>
            <w:r>
              <w:t>Herbkersman</w:t>
            </w:r>
          </w:p>
        </w:tc>
        <w:tc>
          <w:tcPr>
            <w:tcW w:w="2180" w:type="dxa"/>
            <w:shd w:val="clear" w:color="auto" w:fill="auto"/>
          </w:tcPr>
          <w:p w14:paraId="46D4D471" w14:textId="77777777" w:rsidR="000908C6" w:rsidRPr="000908C6" w:rsidRDefault="000908C6" w:rsidP="000908C6">
            <w:pPr>
              <w:ind w:firstLine="0"/>
            </w:pPr>
            <w:r>
              <w:t>Hewitt</w:t>
            </w:r>
          </w:p>
        </w:tc>
      </w:tr>
      <w:tr w:rsidR="000908C6" w:rsidRPr="000908C6" w14:paraId="383BF78E" w14:textId="77777777" w:rsidTr="000908C6">
        <w:tc>
          <w:tcPr>
            <w:tcW w:w="2179" w:type="dxa"/>
            <w:shd w:val="clear" w:color="auto" w:fill="auto"/>
          </w:tcPr>
          <w:p w14:paraId="49F03CC4" w14:textId="77777777" w:rsidR="000908C6" w:rsidRPr="000908C6" w:rsidRDefault="000908C6" w:rsidP="000908C6">
            <w:pPr>
              <w:ind w:firstLine="0"/>
            </w:pPr>
            <w:r>
              <w:t>Hill</w:t>
            </w:r>
          </w:p>
        </w:tc>
        <w:tc>
          <w:tcPr>
            <w:tcW w:w="2179" w:type="dxa"/>
            <w:shd w:val="clear" w:color="auto" w:fill="auto"/>
          </w:tcPr>
          <w:p w14:paraId="20581993" w14:textId="77777777" w:rsidR="000908C6" w:rsidRPr="000908C6" w:rsidRDefault="000908C6" w:rsidP="000908C6">
            <w:pPr>
              <w:ind w:firstLine="0"/>
            </w:pPr>
            <w:r>
              <w:t>Hiott</w:t>
            </w:r>
          </w:p>
        </w:tc>
        <w:tc>
          <w:tcPr>
            <w:tcW w:w="2180" w:type="dxa"/>
            <w:shd w:val="clear" w:color="auto" w:fill="auto"/>
          </w:tcPr>
          <w:p w14:paraId="6ED9E53B" w14:textId="77777777" w:rsidR="000908C6" w:rsidRPr="000908C6" w:rsidRDefault="000908C6" w:rsidP="000908C6">
            <w:pPr>
              <w:ind w:firstLine="0"/>
            </w:pPr>
            <w:r>
              <w:t>Hixon</w:t>
            </w:r>
          </w:p>
        </w:tc>
      </w:tr>
      <w:tr w:rsidR="000908C6" w:rsidRPr="000908C6" w14:paraId="7AC33095" w14:textId="77777777" w:rsidTr="000908C6">
        <w:tc>
          <w:tcPr>
            <w:tcW w:w="2179" w:type="dxa"/>
            <w:shd w:val="clear" w:color="auto" w:fill="auto"/>
          </w:tcPr>
          <w:p w14:paraId="6F94C472" w14:textId="77777777" w:rsidR="000908C6" w:rsidRPr="000908C6" w:rsidRDefault="000908C6" w:rsidP="000908C6">
            <w:pPr>
              <w:ind w:firstLine="0"/>
            </w:pPr>
            <w:r>
              <w:t>Huggins</w:t>
            </w:r>
          </w:p>
        </w:tc>
        <w:tc>
          <w:tcPr>
            <w:tcW w:w="2179" w:type="dxa"/>
            <w:shd w:val="clear" w:color="auto" w:fill="auto"/>
          </w:tcPr>
          <w:p w14:paraId="39413CA8" w14:textId="77777777" w:rsidR="000908C6" w:rsidRPr="000908C6" w:rsidRDefault="000908C6" w:rsidP="000908C6">
            <w:pPr>
              <w:ind w:firstLine="0"/>
            </w:pPr>
            <w:r>
              <w:t>Hyde</w:t>
            </w:r>
          </w:p>
        </w:tc>
        <w:tc>
          <w:tcPr>
            <w:tcW w:w="2180" w:type="dxa"/>
            <w:shd w:val="clear" w:color="auto" w:fill="auto"/>
          </w:tcPr>
          <w:p w14:paraId="16C0BA99" w14:textId="77777777" w:rsidR="000908C6" w:rsidRPr="000908C6" w:rsidRDefault="000908C6" w:rsidP="000908C6">
            <w:pPr>
              <w:ind w:firstLine="0"/>
            </w:pPr>
            <w:r>
              <w:t>Jefferson</w:t>
            </w:r>
          </w:p>
        </w:tc>
      </w:tr>
      <w:tr w:rsidR="000908C6" w:rsidRPr="000908C6" w14:paraId="4826ADA9" w14:textId="77777777" w:rsidTr="000908C6">
        <w:tc>
          <w:tcPr>
            <w:tcW w:w="2179" w:type="dxa"/>
            <w:shd w:val="clear" w:color="auto" w:fill="auto"/>
          </w:tcPr>
          <w:p w14:paraId="2D2BBC64" w14:textId="77777777" w:rsidR="000908C6" w:rsidRPr="000908C6" w:rsidRDefault="000908C6" w:rsidP="000908C6">
            <w:pPr>
              <w:ind w:firstLine="0"/>
            </w:pPr>
            <w:r>
              <w:t>J. E. Johnson</w:t>
            </w:r>
          </w:p>
        </w:tc>
        <w:tc>
          <w:tcPr>
            <w:tcW w:w="2179" w:type="dxa"/>
            <w:shd w:val="clear" w:color="auto" w:fill="auto"/>
          </w:tcPr>
          <w:p w14:paraId="01E71057" w14:textId="77777777" w:rsidR="000908C6" w:rsidRPr="000908C6" w:rsidRDefault="000908C6" w:rsidP="000908C6">
            <w:pPr>
              <w:ind w:firstLine="0"/>
            </w:pPr>
            <w:r>
              <w:t>K. O. Johnson</w:t>
            </w:r>
          </w:p>
        </w:tc>
        <w:tc>
          <w:tcPr>
            <w:tcW w:w="2180" w:type="dxa"/>
            <w:shd w:val="clear" w:color="auto" w:fill="auto"/>
          </w:tcPr>
          <w:p w14:paraId="186A7C13" w14:textId="77777777" w:rsidR="000908C6" w:rsidRPr="000908C6" w:rsidRDefault="000908C6" w:rsidP="000908C6">
            <w:pPr>
              <w:ind w:firstLine="0"/>
            </w:pPr>
            <w:r>
              <w:t>Jones</w:t>
            </w:r>
          </w:p>
        </w:tc>
      </w:tr>
      <w:tr w:rsidR="000908C6" w:rsidRPr="000908C6" w14:paraId="32B8D7EF" w14:textId="77777777" w:rsidTr="000908C6">
        <w:tc>
          <w:tcPr>
            <w:tcW w:w="2179" w:type="dxa"/>
            <w:shd w:val="clear" w:color="auto" w:fill="auto"/>
          </w:tcPr>
          <w:p w14:paraId="0EE10530" w14:textId="77777777" w:rsidR="000908C6" w:rsidRPr="000908C6" w:rsidRDefault="000908C6" w:rsidP="000908C6">
            <w:pPr>
              <w:ind w:firstLine="0"/>
            </w:pPr>
            <w:r>
              <w:t>Jordan</w:t>
            </w:r>
          </w:p>
        </w:tc>
        <w:tc>
          <w:tcPr>
            <w:tcW w:w="2179" w:type="dxa"/>
            <w:shd w:val="clear" w:color="auto" w:fill="auto"/>
          </w:tcPr>
          <w:p w14:paraId="6990BF47" w14:textId="77777777" w:rsidR="000908C6" w:rsidRPr="000908C6" w:rsidRDefault="000908C6" w:rsidP="000908C6">
            <w:pPr>
              <w:ind w:firstLine="0"/>
            </w:pPr>
            <w:r>
              <w:t>Kirby</w:t>
            </w:r>
          </w:p>
        </w:tc>
        <w:tc>
          <w:tcPr>
            <w:tcW w:w="2180" w:type="dxa"/>
            <w:shd w:val="clear" w:color="auto" w:fill="auto"/>
          </w:tcPr>
          <w:p w14:paraId="7106F383" w14:textId="77777777" w:rsidR="000908C6" w:rsidRPr="000908C6" w:rsidRDefault="000908C6" w:rsidP="000908C6">
            <w:pPr>
              <w:ind w:firstLine="0"/>
            </w:pPr>
            <w:r>
              <w:t>Ligon</w:t>
            </w:r>
          </w:p>
        </w:tc>
      </w:tr>
      <w:tr w:rsidR="000908C6" w:rsidRPr="000908C6" w14:paraId="29151F8E" w14:textId="77777777" w:rsidTr="000908C6">
        <w:tc>
          <w:tcPr>
            <w:tcW w:w="2179" w:type="dxa"/>
            <w:shd w:val="clear" w:color="auto" w:fill="auto"/>
          </w:tcPr>
          <w:p w14:paraId="7840C2AA" w14:textId="77777777" w:rsidR="000908C6" w:rsidRPr="000908C6" w:rsidRDefault="000908C6" w:rsidP="000908C6">
            <w:pPr>
              <w:ind w:firstLine="0"/>
            </w:pPr>
            <w:r>
              <w:t>Long</w:t>
            </w:r>
          </w:p>
        </w:tc>
        <w:tc>
          <w:tcPr>
            <w:tcW w:w="2179" w:type="dxa"/>
            <w:shd w:val="clear" w:color="auto" w:fill="auto"/>
          </w:tcPr>
          <w:p w14:paraId="6778E19A" w14:textId="77777777" w:rsidR="000908C6" w:rsidRPr="000908C6" w:rsidRDefault="000908C6" w:rsidP="000908C6">
            <w:pPr>
              <w:ind w:firstLine="0"/>
            </w:pPr>
            <w:r>
              <w:t>Lowe</w:t>
            </w:r>
          </w:p>
        </w:tc>
        <w:tc>
          <w:tcPr>
            <w:tcW w:w="2180" w:type="dxa"/>
            <w:shd w:val="clear" w:color="auto" w:fill="auto"/>
          </w:tcPr>
          <w:p w14:paraId="2373B5E0" w14:textId="77777777" w:rsidR="000908C6" w:rsidRPr="000908C6" w:rsidRDefault="000908C6" w:rsidP="000908C6">
            <w:pPr>
              <w:ind w:firstLine="0"/>
            </w:pPr>
            <w:r>
              <w:t>Lucas</w:t>
            </w:r>
          </w:p>
        </w:tc>
      </w:tr>
      <w:tr w:rsidR="000908C6" w:rsidRPr="000908C6" w14:paraId="19995B51" w14:textId="77777777" w:rsidTr="000908C6">
        <w:tc>
          <w:tcPr>
            <w:tcW w:w="2179" w:type="dxa"/>
            <w:shd w:val="clear" w:color="auto" w:fill="auto"/>
          </w:tcPr>
          <w:p w14:paraId="2A684183" w14:textId="77777777" w:rsidR="000908C6" w:rsidRPr="000908C6" w:rsidRDefault="000908C6" w:rsidP="000908C6">
            <w:pPr>
              <w:ind w:firstLine="0"/>
            </w:pPr>
            <w:r>
              <w:t>Magnuson</w:t>
            </w:r>
          </w:p>
        </w:tc>
        <w:tc>
          <w:tcPr>
            <w:tcW w:w="2179" w:type="dxa"/>
            <w:shd w:val="clear" w:color="auto" w:fill="auto"/>
          </w:tcPr>
          <w:p w14:paraId="7CA5F788" w14:textId="77777777" w:rsidR="000908C6" w:rsidRPr="000908C6" w:rsidRDefault="000908C6" w:rsidP="000908C6">
            <w:pPr>
              <w:ind w:firstLine="0"/>
            </w:pPr>
            <w:r>
              <w:t>May</w:t>
            </w:r>
          </w:p>
        </w:tc>
        <w:tc>
          <w:tcPr>
            <w:tcW w:w="2180" w:type="dxa"/>
            <w:shd w:val="clear" w:color="auto" w:fill="auto"/>
          </w:tcPr>
          <w:p w14:paraId="06161E69" w14:textId="77777777" w:rsidR="000908C6" w:rsidRPr="000908C6" w:rsidRDefault="000908C6" w:rsidP="000908C6">
            <w:pPr>
              <w:ind w:firstLine="0"/>
            </w:pPr>
            <w:r>
              <w:t>McCabe</w:t>
            </w:r>
          </w:p>
        </w:tc>
      </w:tr>
      <w:tr w:rsidR="000908C6" w:rsidRPr="000908C6" w14:paraId="1B161E8D" w14:textId="77777777" w:rsidTr="000908C6">
        <w:tc>
          <w:tcPr>
            <w:tcW w:w="2179" w:type="dxa"/>
            <w:shd w:val="clear" w:color="auto" w:fill="auto"/>
          </w:tcPr>
          <w:p w14:paraId="2B50FC9B" w14:textId="77777777" w:rsidR="000908C6" w:rsidRPr="000908C6" w:rsidRDefault="000908C6" w:rsidP="000908C6">
            <w:pPr>
              <w:ind w:firstLine="0"/>
            </w:pPr>
            <w:r>
              <w:t>McCravy</w:t>
            </w:r>
          </w:p>
        </w:tc>
        <w:tc>
          <w:tcPr>
            <w:tcW w:w="2179" w:type="dxa"/>
            <w:shd w:val="clear" w:color="auto" w:fill="auto"/>
          </w:tcPr>
          <w:p w14:paraId="5CF79967" w14:textId="77777777" w:rsidR="000908C6" w:rsidRPr="000908C6" w:rsidRDefault="000908C6" w:rsidP="000908C6">
            <w:pPr>
              <w:ind w:firstLine="0"/>
            </w:pPr>
            <w:r>
              <w:t>McGarry</w:t>
            </w:r>
          </w:p>
        </w:tc>
        <w:tc>
          <w:tcPr>
            <w:tcW w:w="2180" w:type="dxa"/>
            <w:shd w:val="clear" w:color="auto" w:fill="auto"/>
          </w:tcPr>
          <w:p w14:paraId="21C4EF1E" w14:textId="77777777" w:rsidR="000908C6" w:rsidRPr="000908C6" w:rsidRDefault="000908C6" w:rsidP="000908C6">
            <w:pPr>
              <w:ind w:firstLine="0"/>
            </w:pPr>
            <w:r>
              <w:t>T. Moore</w:t>
            </w:r>
          </w:p>
        </w:tc>
      </w:tr>
      <w:tr w:rsidR="000908C6" w:rsidRPr="000908C6" w14:paraId="2892FE0F" w14:textId="77777777" w:rsidTr="000908C6">
        <w:tc>
          <w:tcPr>
            <w:tcW w:w="2179" w:type="dxa"/>
            <w:shd w:val="clear" w:color="auto" w:fill="auto"/>
          </w:tcPr>
          <w:p w14:paraId="3A9EDA18" w14:textId="77777777" w:rsidR="000908C6" w:rsidRPr="000908C6" w:rsidRDefault="000908C6" w:rsidP="000908C6">
            <w:pPr>
              <w:ind w:firstLine="0"/>
            </w:pPr>
            <w:r>
              <w:t>Morgan</w:t>
            </w:r>
          </w:p>
        </w:tc>
        <w:tc>
          <w:tcPr>
            <w:tcW w:w="2179" w:type="dxa"/>
            <w:shd w:val="clear" w:color="auto" w:fill="auto"/>
          </w:tcPr>
          <w:p w14:paraId="7B21A082" w14:textId="77777777" w:rsidR="000908C6" w:rsidRPr="000908C6" w:rsidRDefault="000908C6" w:rsidP="000908C6">
            <w:pPr>
              <w:ind w:firstLine="0"/>
            </w:pPr>
            <w:r>
              <w:t>D. C. Moss</w:t>
            </w:r>
          </w:p>
        </w:tc>
        <w:tc>
          <w:tcPr>
            <w:tcW w:w="2180" w:type="dxa"/>
            <w:shd w:val="clear" w:color="auto" w:fill="auto"/>
          </w:tcPr>
          <w:p w14:paraId="54179A9B" w14:textId="77777777" w:rsidR="000908C6" w:rsidRPr="000908C6" w:rsidRDefault="000908C6" w:rsidP="000908C6">
            <w:pPr>
              <w:ind w:firstLine="0"/>
            </w:pPr>
            <w:r>
              <w:t>V. S. Moss</w:t>
            </w:r>
          </w:p>
        </w:tc>
      </w:tr>
      <w:tr w:rsidR="000908C6" w:rsidRPr="000908C6" w14:paraId="03BAC1E0" w14:textId="77777777" w:rsidTr="000908C6">
        <w:tc>
          <w:tcPr>
            <w:tcW w:w="2179" w:type="dxa"/>
            <w:shd w:val="clear" w:color="auto" w:fill="auto"/>
          </w:tcPr>
          <w:p w14:paraId="2A293F72" w14:textId="77777777" w:rsidR="000908C6" w:rsidRPr="000908C6" w:rsidRDefault="000908C6" w:rsidP="000908C6">
            <w:pPr>
              <w:ind w:firstLine="0"/>
            </w:pPr>
            <w:r>
              <w:t>Murphy</w:t>
            </w:r>
          </w:p>
        </w:tc>
        <w:tc>
          <w:tcPr>
            <w:tcW w:w="2179" w:type="dxa"/>
            <w:shd w:val="clear" w:color="auto" w:fill="auto"/>
          </w:tcPr>
          <w:p w14:paraId="0B73C286" w14:textId="77777777" w:rsidR="000908C6" w:rsidRPr="000908C6" w:rsidRDefault="000908C6" w:rsidP="000908C6">
            <w:pPr>
              <w:ind w:firstLine="0"/>
            </w:pPr>
            <w:r>
              <w:t>B. Newton</w:t>
            </w:r>
          </w:p>
        </w:tc>
        <w:tc>
          <w:tcPr>
            <w:tcW w:w="2180" w:type="dxa"/>
            <w:shd w:val="clear" w:color="auto" w:fill="auto"/>
          </w:tcPr>
          <w:p w14:paraId="72FA3471" w14:textId="77777777" w:rsidR="000908C6" w:rsidRPr="000908C6" w:rsidRDefault="000908C6" w:rsidP="000908C6">
            <w:pPr>
              <w:ind w:firstLine="0"/>
            </w:pPr>
            <w:r>
              <w:t>W. Newton</w:t>
            </w:r>
          </w:p>
        </w:tc>
      </w:tr>
      <w:tr w:rsidR="000908C6" w:rsidRPr="000908C6" w14:paraId="7903105B" w14:textId="77777777" w:rsidTr="000908C6">
        <w:tc>
          <w:tcPr>
            <w:tcW w:w="2179" w:type="dxa"/>
            <w:shd w:val="clear" w:color="auto" w:fill="auto"/>
          </w:tcPr>
          <w:p w14:paraId="2EAC545D" w14:textId="77777777" w:rsidR="000908C6" w:rsidRPr="000908C6" w:rsidRDefault="000908C6" w:rsidP="000908C6">
            <w:pPr>
              <w:ind w:firstLine="0"/>
            </w:pPr>
            <w:r>
              <w:t>Nutt</w:t>
            </w:r>
          </w:p>
        </w:tc>
        <w:tc>
          <w:tcPr>
            <w:tcW w:w="2179" w:type="dxa"/>
            <w:shd w:val="clear" w:color="auto" w:fill="auto"/>
          </w:tcPr>
          <w:p w14:paraId="242D5126" w14:textId="77777777" w:rsidR="000908C6" w:rsidRPr="000908C6" w:rsidRDefault="000908C6" w:rsidP="000908C6">
            <w:pPr>
              <w:ind w:firstLine="0"/>
            </w:pPr>
            <w:r>
              <w:t>Oremus</w:t>
            </w:r>
          </w:p>
        </w:tc>
        <w:tc>
          <w:tcPr>
            <w:tcW w:w="2180" w:type="dxa"/>
            <w:shd w:val="clear" w:color="auto" w:fill="auto"/>
          </w:tcPr>
          <w:p w14:paraId="798EDEB7" w14:textId="77777777" w:rsidR="000908C6" w:rsidRPr="000908C6" w:rsidRDefault="000908C6" w:rsidP="000908C6">
            <w:pPr>
              <w:ind w:firstLine="0"/>
            </w:pPr>
            <w:r>
              <w:t>Ott</w:t>
            </w:r>
          </w:p>
        </w:tc>
      </w:tr>
      <w:tr w:rsidR="000908C6" w:rsidRPr="000908C6" w14:paraId="5E874E05" w14:textId="77777777" w:rsidTr="000908C6">
        <w:tc>
          <w:tcPr>
            <w:tcW w:w="2179" w:type="dxa"/>
            <w:shd w:val="clear" w:color="auto" w:fill="auto"/>
          </w:tcPr>
          <w:p w14:paraId="05977942" w14:textId="77777777" w:rsidR="000908C6" w:rsidRPr="000908C6" w:rsidRDefault="000908C6" w:rsidP="000908C6">
            <w:pPr>
              <w:ind w:firstLine="0"/>
            </w:pPr>
            <w:r>
              <w:t>Parks</w:t>
            </w:r>
          </w:p>
        </w:tc>
        <w:tc>
          <w:tcPr>
            <w:tcW w:w="2179" w:type="dxa"/>
            <w:shd w:val="clear" w:color="auto" w:fill="auto"/>
          </w:tcPr>
          <w:p w14:paraId="1F1398BE" w14:textId="77777777" w:rsidR="000908C6" w:rsidRPr="000908C6" w:rsidRDefault="000908C6" w:rsidP="000908C6">
            <w:pPr>
              <w:ind w:firstLine="0"/>
            </w:pPr>
            <w:r>
              <w:t>Pendarvis</w:t>
            </w:r>
          </w:p>
        </w:tc>
        <w:tc>
          <w:tcPr>
            <w:tcW w:w="2180" w:type="dxa"/>
            <w:shd w:val="clear" w:color="auto" w:fill="auto"/>
          </w:tcPr>
          <w:p w14:paraId="4DD77A9A" w14:textId="77777777" w:rsidR="000908C6" w:rsidRPr="000908C6" w:rsidRDefault="000908C6" w:rsidP="000908C6">
            <w:pPr>
              <w:ind w:firstLine="0"/>
            </w:pPr>
            <w:r>
              <w:t>Pope</w:t>
            </w:r>
          </w:p>
        </w:tc>
      </w:tr>
      <w:tr w:rsidR="000908C6" w:rsidRPr="000908C6" w14:paraId="586918E7" w14:textId="77777777" w:rsidTr="000908C6">
        <w:tc>
          <w:tcPr>
            <w:tcW w:w="2179" w:type="dxa"/>
            <w:shd w:val="clear" w:color="auto" w:fill="auto"/>
          </w:tcPr>
          <w:p w14:paraId="07C8FB20" w14:textId="77777777" w:rsidR="000908C6" w:rsidRPr="000908C6" w:rsidRDefault="000908C6" w:rsidP="000908C6">
            <w:pPr>
              <w:ind w:firstLine="0"/>
            </w:pPr>
            <w:r>
              <w:t>Robinson</w:t>
            </w:r>
          </w:p>
        </w:tc>
        <w:tc>
          <w:tcPr>
            <w:tcW w:w="2179" w:type="dxa"/>
            <w:shd w:val="clear" w:color="auto" w:fill="auto"/>
          </w:tcPr>
          <w:p w14:paraId="44569DEB" w14:textId="77777777" w:rsidR="000908C6" w:rsidRPr="000908C6" w:rsidRDefault="000908C6" w:rsidP="000908C6">
            <w:pPr>
              <w:ind w:firstLine="0"/>
            </w:pPr>
            <w:r>
              <w:t>Rose</w:t>
            </w:r>
          </w:p>
        </w:tc>
        <w:tc>
          <w:tcPr>
            <w:tcW w:w="2180" w:type="dxa"/>
            <w:shd w:val="clear" w:color="auto" w:fill="auto"/>
          </w:tcPr>
          <w:p w14:paraId="49F5090D" w14:textId="77777777" w:rsidR="000908C6" w:rsidRPr="000908C6" w:rsidRDefault="000908C6" w:rsidP="000908C6">
            <w:pPr>
              <w:ind w:firstLine="0"/>
            </w:pPr>
            <w:r>
              <w:t>Rutherford</w:t>
            </w:r>
          </w:p>
        </w:tc>
      </w:tr>
      <w:tr w:rsidR="000908C6" w:rsidRPr="000908C6" w14:paraId="17BF0793" w14:textId="77777777" w:rsidTr="000908C6">
        <w:tc>
          <w:tcPr>
            <w:tcW w:w="2179" w:type="dxa"/>
            <w:shd w:val="clear" w:color="auto" w:fill="auto"/>
          </w:tcPr>
          <w:p w14:paraId="52ED464F" w14:textId="77777777" w:rsidR="000908C6" w:rsidRPr="000908C6" w:rsidRDefault="000908C6" w:rsidP="000908C6">
            <w:pPr>
              <w:ind w:firstLine="0"/>
            </w:pPr>
            <w:r>
              <w:t>Simrill</w:t>
            </w:r>
          </w:p>
        </w:tc>
        <w:tc>
          <w:tcPr>
            <w:tcW w:w="2179" w:type="dxa"/>
            <w:shd w:val="clear" w:color="auto" w:fill="auto"/>
          </w:tcPr>
          <w:p w14:paraId="73AF3038" w14:textId="77777777" w:rsidR="000908C6" w:rsidRPr="000908C6" w:rsidRDefault="000908C6" w:rsidP="000908C6">
            <w:pPr>
              <w:ind w:firstLine="0"/>
            </w:pPr>
            <w:r>
              <w:t>G. M. Smith</w:t>
            </w:r>
          </w:p>
        </w:tc>
        <w:tc>
          <w:tcPr>
            <w:tcW w:w="2180" w:type="dxa"/>
            <w:shd w:val="clear" w:color="auto" w:fill="auto"/>
          </w:tcPr>
          <w:p w14:paraId="22D9C749" w14:textId="77777777" w:rsidR="000908C6" w:rsidRPr="000908C6" w:rsidRDefault="000908C6" w:rsidP="000908C6">
            <w:pPr>
              <w:ind w:firstLine="0"/>
            </w:pPr>
            <w:r>
              <w:t>M. M. Smith</w:t>
            </w:r>
          </w:p>
        </w:tc>
      </w:tr>
      <w:tr w:rsidR="000908C6" w:rsidRPr="000908C6" w14:paraId="1AD1F6EA" w14:textId="77777777" w:rsidTr="000908C6">
        <w:tc>
          <w:tcPr>
            <w:tcW w:w="2179" w:type="dxa"/>
            <w:shd w:val="clear" w:color="auto" w:fill="auto"/>
          </w:tcPr>
          <w:p w14:paraId="169253E4" w14:textId="77777777" w:rsidR="000908C6" w:rsidRPr="000908C6" w:rsidRDefault="000908C6" w:rsidP="000908C6">
            <w:pPr>
              <w:ind w:firstLine="0"/>
            </w:pPr>
            <w:r>
              <w:t>Taylor</w:t>
            </w:r>
          </w:p>
        </w:tc>
        <w:tc>
          <w:tcPr>
            <w:tcW w:w="2179" w:type="dxa"/>
            <w:shd w:val="clear" w:color="auto" w:fill="auto"/>
          </w:tcPr>
          <w:p w14:paraId="06A9223B" w14:textId="77777777" w:rsidR="000908C6" w:rsidRPr="000908C6" w:rsidRDefault="000908C6" w:rsidP="000908C6">
            <w:pPr>
              <w:ind w:firstLine="0"/>
            </w:pPr>
            <w:r>
              <w:t>Thayer</w:t>
            </w:r>
          </w:p>
        </w:tc>
        <w:tc>
          <w:tcPr>
            <w:tcW w:w="2180" w:type="dxa"/>
            <w:shd w:val="clear" w:color="auto" w:fill="auto"/>
          </w:tcPr>
          <w:p w14:paraId="2192E117" w14:textId="77777777" w:rsidR="000908C6" w:rsidRPr="000908C6" w:rsidRDefault="000908C6" w:rsidP="000908C6">
            <w:pPr>
              <w:ind w:firstLine="0"/>
            </w:pPr>
            <w:r>
              <w:t>Trantham</w:t>
            </w:r>
          </w:p>
        </w:tc>
      </w:tr>
      <w:tr w:rsidR="000908C6" w:rsidRPr="000908C6" w14:paraId="2573A87C" w14:textId="77777777" w:rsidTr="000908C6">
        <w:tc>
          <w:tcPr>
            <w:tcW w:w="2179" w:type="dxa"/>
            <w:shd w:val="clear" w:color="auto" w:fill="auto"/>
          </w:tcPr>
          <w:p w14:paraId="03FA3465" w14:textId="77777777" w:rsidR="000908C6" w:rsidRPr="000908C6" w:rsidRDefault="000908C6" w:rsidP="000908C6">
            <w:pPr>
              <w:ind w:firstLine="0"/>
            </w:pPr>
            <w:r>
              <w:t>Weeks</w:t>
            </w:r>
          </w:p>
        </w:tc>
        <w:tc>
          <w:tcPr>
            <w:tcW w:w="2179" w:type="dxa"/>
            <w:shd w:val="clear" w:color="auto" w:fill="auto"/>
          </w:tcPr>
          <w:p w14:paraId="30B8C1D0" w14:textId="77777777" w:rsidR="000908C6" w:rsidRPr="000908C6" w:rsidRDefault="000908C6" w:rsidP="000908C6">
            <w:pPr>
              <w:ind w:firstLine="0"/>
            </w:pPr>
            <w:r>
              <w:t>West</w:t>
            </w:r>
          </w:p>
        </w:tc>
        <w:tc>
          <w:tcPr>
            <w:tcW w:w="2180" w:type="dxa"/>
            <w:shd w:val="clear" w:color="auto" w:fill="auto"/>
          </w:tcPr>
          <w:p w14:paraId="3AF0081A" w14:textId="77777777" w:rsidR="000908C6" w:rsidRPr="000908C6" w:rsidRDefault="000908C6" w:rsidP="000908C6">
            <w:pPr>
              <w:ind w:firstLine="0"/>
            </w:pPr>
            <w:r>
              <w:t>Wheeler</w:t>
            </w:r>
          </w:p>
        </w:tc>
      </w:tr>
      <w:tr w:rsidR="000908C6" w:rsidRPr="000908C6" w14:paraId="0BBBB634" w14:textId="77777777" w:rsidTr="000908C6">
        <w:tc>
          <w:tcPr>
            <w:tcW w:w="2179" w:type="dxa"/>
            <w:shd w:val="clear" w:color="auto" w:fill="auto"/>
          </w:tcPr>
          <w:p w14:paraId="61136B1F" w14:textId="77777777" w:rsidR="000908C6" w:rsidRPr="000908C6" w:rsidRDefault="000908C6" w:rsidP="000908C6">
            <w:pPr>
              <w:keepNext/>
              <w:ind w:firstLine="0"/>
            </w:pPr>
            <w:r>
              <w:t>White</w:t>
            </w:r>
          </w:p>
        </w:tc>
        <w:tc>
          <w:tcPr>
            <w:tcW w:w="2179" w:type="dxa"/>
            <w:shd w:val="clear" w:color="auto" w:fill="auto"/>
          </w:tcPr>
          <w:p w14:paraId="41016871" w14:textId="77777777" w:rsidR="000908C6" w:rsidRPr="000908C6" w:rsidRDefault="000908C6" w:rsidP="000908C6">
            <w:pPr>
              <w:keepNext/>
              <w:ind w:firstLine="0"/>
            </w:pPr>
            <w:r>
              <w:t>R. Williams</w:t>
            </w:r>
          </w:p>
        </w:tc>
        <w:tc>
          <w:tcPr>
            <w:tcW w:w="2180" w:type="dxa"/>
            <w:shd w:val="clear" w:color="auto" w:fill="auto"/>
          </w:tcPr>
          <w:p w14:paraId="6E108B45" w14:textId="77777777" w:rsidR="000908C6" w:rsidRPr="000908C6" w:rsidRDefault="000908C6" w:rsidP="000908C6">
            <w:pPr>
              <w:keepNext/>
              <w:ind w:firstLine="0"/>
            </w:pPr>
            <w:r>
              <w:t>Willis</w:t>
            </w:r>
          </w:p>
        </w:tc>
      </w:tr>
      <w:tr w:rsidR="000908C6" w:rsidRPr="000908C6" w14:paraId="19683E4E" w14:textId="77777777" w:rsidTr="000908C6">
        <w:tc>
          <w:tcPr>
            <w:tcW w:w="2179" w:type="dxa"/>
            <w:shd w:val="clear" w:color="auto" w:fill="auto"/>
          </w:tcPr>
          <w:p w14:paraId="3B499E2A" w14:textId="77777777" w:rsidR="000908C6" w:rsidRPr="000908C6" w:rsidRDefault="000908C6" w:rsidP="000908C6">
            <w:pPr>
              <w:keepNext/>
              <w:ind w:firstLine="0"/>
            </w:pPr>
            <w:r>
              <w:t>Wooten</w:t>
            </w:r>
          </w:p>
        </w:tc>
        <w:tc>
          <w:tcPr>
            <w:tcW w:w="2179" w:type="dxa"/>
            <w:shd w:val="clear" w:color="auto" w:fill="auto"/>
          </w:tcPr>
          <w:p w14:paraId="124590B8" w14:textId="77777777" w:rsidR="000908C6" w:rsidRPr="000908C6" w:rsidRDefault="000908C6" w:rsidP="000908C6">
            <w:pPr>
              <w:keepNext/>
              <w:ind w:firstLine="0"/>
            </w:pPr>
            <w:r>
              <w:t>Yow</w:t>
            </w:r>
          </w:p>
        </w:tc>
        <w:tc>
          <w:tcPr>
            <w:tcW w:w="2180" w:type="dxa"/>
            <w:shd w:val="clear" w:color="auto" w:fill="auto"/>
          </w:tcPr>
          <w:p w14:paraId="11CDA60F" w14:textId="77777777" w:rsidR="000908C6" w:rsidRPr="000908C6" w:rsidRDefault="000908C6" w:rsidP="000908C6">
            <w:pPr>
              <w:keepNext/>
              <w:ind w:firstLine="0"/>
            </w:pPr>
          </w:p>
        </w:tc>
      </w:tr>
    </w:tbl>
    <w:p w14:paraId="4F2AFA4C" w14:textId="77777777" w:rsidR="000908C6" w:rsidRDefault="000908C6" w:rsidP="000908C6"/>
    <w:p w14:paraId="3ED105C8" w14:textId="77777777" w:rsidR="000908C6" w:rsidRDefault="000908C6" w:rsidP="000908C6">
      <w:pPr>
        <w:jc w:val="center"/>
        <w:rPr>
          <w:b/>
        </w:rPr>
      </w:pPr>
      <w:r w:rsidRPr="000908C6">
        <w:rPr>
          <w:b/>
        </w:rPr>
        <w:t>Total--89</w:t>
      </w:r>
    </w:p>
    <w:p w14:paraId="73D7B121" w14:textId="77777777" w:rsidR="000908C6" w:rsidRDefault="000908C6" w:rsidP="000908C6">
      <w:pPr>
        <w:jc w:val="center"/>
        <w:rPr>
          <w:b/>
        </w:rPr>
      </w:pPr>
    </w:p>
    <w:p w14:paraId="34B33946" w14:textId="77777777" w:rsidR="000908C6" w:rsidRDefault="000908C6" w:rsidP="000908C6">
      <w:pPr>
        <w:ind w:firstLine="0"/>
      </w:pPr>
      <w:r w:rsidRPr="000908C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908C6" w:rsidRPr="000908C6" w14:paraId="5015268D" w14:textId="77777777" w:rsidTr="000908C6">
        <w:tc>
          <w:tcPr>
            <w:tcW w:w="2179" w:type="dxa"/>
            <w:shd w:val="clear" w:color="auto" w:fill="auto"/>
          </w:tcPr>
          <w:p w14:paraId="5AA8F6B0" w14:textId="77777777" w:rsidR="000908C6" w:rsidRPr="000908C6" w:rsidRDefault="000908C6" w:rsidP="000908C6">
            <w:pPr>
              <w:keepNext/>
              <w:ind w:firstLine="0"/>
            </w:pPr>
            <w:r>
              <w:t>Alexander</w:t>
            </w:r>
          </w:p>
        </w:tc>
        <w:tc>
          <w:tcPr>
            <w:tcW w:w="2179" w:type="dxa"/>
            <w:shd w:val="clear" w:color="auto" w:fill="auto"/>
          </w:tcPr>
          <w:p w14:paraId="1F0CA9FD" w14:textId="77777777" w:rsidR="000908C6" w:rsidRPr="000908C6" w:rsidRDefault="000908C6" w:rsidP="000908C6">
            <w:pPr>
              <w:keepNext/>
              <w:ind w:firstLine="0"/>
            </w:pPr>
            <w:r>
              <w:t>Brawley</w:t>
            </w:r>
          </w:p>
        </w:tc>
        <w:tc>
          <w:tcPr>
            <w:tcW w:w="2180" w:type="dxa"/>
            <w:shd w:val="clear" w:color="auto" w:fill="auto"/>
          </w:tcPr>
          <w:p w14:paraId="43E1FF8A" w14:textId="77777777" w:rsidR="000908C6" w:rsidRPr="000908C6" w:rsidRDefault="000908C6" w:rsidP="000908C6">
            <w:pPr>
              <w:keepNext/>
              <w:ind w:firstLine="0"/>
            </w:pPr>
            <w:r>
              <w:t>Hart</w:t>
            </w:r>
          </w:p>
        </w:tc>
      </w:tr>
      <w:tr w:rsidR="000908C6" w:rsidRPr="000908C6" w14:paraId="3274F037" w14:textId="77777777" w:rsidTr="000908C6">
        <w:tc>
          <w:tcPr>
            <w:tcW w:w="2179" w:type="dxa"/>
            <w:shd w:val="clear" w:color="auto" w:fill="auto"/>
          </w:tcPr>
          <w:p w14:paraId="5674CBC2" w14:textId="77777777" w:rsidR="000908C6" w:rsidRPr="000908C6" w:rsidRDefault="000908C6" w:rsidP="000908C6">
            <w:pPr>
              <w:keepNext/>
              <w:ind w:firstLine="0"/>
            </w:pPr>
            <w:r>
              <w:t>Hosey</w:t>
            </w:r>
          </w:p>
        </w:tc>
        <w:tc>
          <w:tcPr>
            <w:tcW w:w="2179" w:type="dxa"/>
            <w:shd w:val="clear" w:color="auto" w:fill="auto"/>
          </w:tcPr>
          <w:p w14:paraId="59B9B7D4" w14:textId="77777777" w:rsidR="000908C6" w:rsidRPr="000908C6" w:rsidRDefault="000908C6" w:rsidP="000908C6">
            <w:pPr>
              <w:keepNext/>
              <w:ind w:firstLine="0"/>
            </w:pPr>
            <w:r>
              <w:t>Howard</w:t>
            </w:r>
          </w:p>
        </w:tc>
        <w:tc>
          <w:tcPr>
            <w:tcW w:w="2180" w:type="dxa"/>
            <w:shd w:val="clear" w:color="auto" w:fill="auto"/>
          </w:tcPr>
          <w:p w14:paraId="44CE1E80" w14:textId="77777777" w:rsidR="000908C6" w:rsidRPr="000908C6" w:rsidRDefault="000908C6" w:rsidP="000908C6">
            <w:pPr>
              <w:keepNext/>
              <w:ind w:firstLine="0"/>
            </w:pPr>
            <w:r>
              <w:t>J. L. Johnson</w:t>
            </w:r>
          </w:p>
        </w:tc>
      </w:tr>
      <w:tr w:rsidR="000908C6" w:rsidRPr="000908C6" w14:paraId="21C4ECF4" w14:textId="77777777" w:rsidTr="000908C6">
        <w:tc>
          <w:tcPr>
            <w:tcW w:w="2179" w:type="dxa"/>
            <w:shd w:val="clear" w:color="auto" w:fill="auto"/>
          </w:tcPr>
          <w:p w14:paraId="4B302E0B" w14:textId="77777777" w:rsidR="000908C6" w:rsidRPr="000908C6" w:rsidRDefault="000908C6" w:rsidP="000908C6">
            <w:pPr>
              <w:keepNext/>
              <w:ind w:firstLine="0"/>
            </w:pPr>
            <w:r>
              <w:t>King</w:t>
            </w:r>
          </w:p>
        </w:tc>
        <w:tc>
          <w:tcPr>
            <w:tcW w:w="2179" w:type="dxa"/>
            <w:shd w:val="clear" w:color="auto" w:fill="auto"/>
          </w:tcPr>
          <w:p w14:paraId="12634174" w14:textId="77777777" w:rsidR="000908C6" w:rsidRPr="000908C6" w:rsidRDefault="000908C6" w:rsidP="000908C6">
            <w:pPr>
              <w:keepNext/>
              <w:ind w:firstLine="0"/>
            </w:pPr>
            <w:r>
              <w:t>Matthews</w:t>
            </w:r>
          </w:p>
        </w:tc>
        <w:tc>
          <w:tcPr>
            <w:tcW w:w="2180" w:type="dxa"/>
            <w:shd w:val="clear" w:color="auto" w:fill="auto"/>
          </w:tcPr>
          <w:p w14:paraId="04D2B05F" w14:textId="77777777" w:rsidR="000908C6" w:rsidRPr="000908C6" w:rsidRDefault="000908C6" w:rsidP="000908C6">
            <w:pPr>
              <w:keepNext/>
              <w:ind w:firstLine="0"/>
            </w:pPr>
            <w:r>
              <w:t>McDaniel</w:t>
            </w:r>
          </w:p>
        </w:tc>
      </w:tr>
      <w:tr w:rsidR="000908C6" w:rsidRPr="000908C6" w14:paraId="18FF8216" w14:textId="77777777" w:rsidTr="000908C6">
        <w:tc>
          <w:tcPr>
            <w:tcW w:w="2179" w:type="dxa"/>
            <w:shd w:val="clear" w:color="auto" w:fill="auto"/>
          </w:tcPr>
          <w:p w14:paraId="1AC30836" w14:textId="77777777" w:rsidR="000908C6" w:rsidRPr="000908C6" w:rsidRDefault="000908C6" w:rsidP="000908C6">
            <w:pPr>
              <w:keepNext/>
              <w:ind w:firstLine="0"/>
            </w:pPr>
            <w:r>
              <w:t>J. Moore</w:t>
            </w:r>
          </w:p>
        </w:tc>
        <w:tc>
          <w:tcPr>
            <w:tcW w:w="2179" w:type="dxa"/>
            <w:shd w:val="clear" w:color="auto" w:fill="auto"/>
          </w:tcPr>
          <w:p w14:paraId="471EC29A" w14:textId="77777777" w:rsidR="000908C6" w:rsidRPr="000908C6" w:rsidRDefault="000908C6" w:rsidP="000908C6">
            <w:pPr>
              <w:keepNext/>
              <w:ind w:firstLine="0"/>
            </w:pPr>
            <w:r>
              <w:t>Murray</w:t>
            </w:r>
          </w:p>
        </w:tc>
        <w:tc>
          <w:tcPr>
            <w:tcW w:w="2180" w:type="dxa"/>
            <w:shd w:val="clear" w:color="auto" w:fill="auto"/>
          </w:tcPr>
          <w:p w14:paraId="021C76A0" w14:textId="77777777" w:rsidR="000908C6" w:rsidRPr="000908C6" w:rsidRDefault="000908C6" w:rsidP="000908C6">
            <w:pPr>
              <w:keepNext/>
              <w:ind w:firstLine="0"/>
            </w:pPr>
            <w:r>
              <w:t>Rivers</w:t>
            </w:r>
          </w:p>
        </w:tc>
      </w:tr>
    </w:tbl>
    <w:p w14:paraId="1D2E550C" w14:textId="77777777" w:rsidR="000908C6" w:rsidRDefault="000908C6" w:rsidP="000908C6"/>
    <w:p w14:paraId="158169AE" w14:textId="5273D863" w:rsidR="000908C6" w:rsidRDefault="000908C6" w:rsidP="000908C6">
      <w:pPr>
        <w:jc w:val="center"/>
        <w:rPr>
          <w:b/>
        </w:rPr>
      </w:pPr>
      <w:r w:rsidRPr="000908C6">
        <w:rPr>
          <w:b/>
        </w:rPr>
        <w:t>Total</w:t>
      </w:r>
      <w:r w:rsidR="004C70EE">
        <w:rPr>
          <w:b/>
        </w:rPr>
        <w:t>—</w:t>
      </w:r>
      <w:r w:rsidRPr="000908C6">
        <w:rPr>
          <w:b/>
        </w:rPr>
        <w:t>12</w:t>
      </w:r>
    </w:p>
    <w:p w14:paraId="5435307C" w14:textId="77777777" w:rsidR="004C70EE" w:rsidRDefault="004C70EE" w:rsidP="000908C6">
      <w:pPr>
        <w:jc w:val="center"/>
        <w:rPr>
          <w:b/>
        </w:rPr>
      </w:pPr>
    </w:p>
    <w:p w14:paraId="20BFF428" w14:textId="77777777" w:rsidR="000908C6" w:rsidRDefault="000908C6" w:rsidP="000908C6">
      <w:r>
        <w:t>So, the amendment was adopted.</w:t>
      </w:r>
    </w:p>
    <w:p w14:paraId="7F0661FE" w14:textId="77777777" w:rsidR="000908C6" w:rsidRDefault="000908C6" w:rsidP="000908C6"/>
    <w:p w14:paraId="32EA47B5" w14:textId="77777777" w:rsidR="000908C6" w:rsidRPr="002C7B7E" w:rsidRDefault="000908C6" w:rsidP="000908C6">
      <w:r w:rsidRPr="002C7B7E">
        <w:t xml:space="preserve">Reps. MORGAN, </w:t>
      </w:r>
      <w:r w:rsidR="00B719F7" w:rsidRPr="002C7B7E">
        <w:t xml:space="preserve">MAY, TRANTHAM, MAGNUSON, HADDON, BURNS, LONG, JONES, </w:t>
      </w:r>
      <w:r w:rsidR="00B719F7">
        <w:t>OREMUS, CHUMLEY, MCCABE, DABNEY</w:t>
      </w:r>
      <w:r w:rsidR="00B719F7" w:rsidRPr="002C7B7E">
        <w:t xml:space="preserve"> </w:t>
      </w:r>
      <w:r w:rsidRPr="002C7B7E">
        <w:t>and B.</w:t>
      </w:r>
      <w:r w:rsidR="00B719F7" w:rsidRPr="002C7B7E">
        <w:t xml:space="preserve"> COX  </w:t>
      </w:r>
      <w:r w:rsidRPr="002C7B7E">
        <w:t>proposed the following Amendment No. 2</w:t>
      </w:r>
      <w:r w:rsidR="00B719F7">
        <w:t xml:space="preserve"> to </w:t>
      </w:r>
      <w:r w:rsidR="00B719F7">
        <w:br/>
      </w:r>
      <w:r w:rsidRPr="002C7B7E">
        <w:t>S. 236 (COUNCIL\HB\236C005.BH</w:t>
      </w:r>
      <w:r w:rsidR="00B719F7">
        <w:t>.HB22)</w:t>
      </w:r>
      <w:r w:rsidRPr="002C7B7E">
        <w:t>:</w:t>
      </w:r>
    </w:p>
    <w:p w14:paraId="60CDBD19" w14:textId="77777777" w:rsidR="000908C6" w:rsidRPr="002C7B7E" w:rsidRDefault="000908C6" w:rsidP="000908C6">
      <w:r w:rsidRPr="002C7B7E">
        <w:t>Amend the bill, as and if amended, by striking all after the enacting words and inserting:</w:t>
      </w:r>
    </w:p>
    <w:p w14:paraId="4FDC59D3" w14:textId="77777777" w:rsidR="000908C6" w:rsidRPr="002C7B7E" w:rsidRDefault="000908C6" w:rsidP="000908C6">
      <w:pPr>
        <w:suppressAutoHyphens/>
      </w:pPr>
      <w:r w:rsidRPr="002C7B7E">
        <w:t>/</w:t>
      </w:r>
      <w:r w:rsidR="00B719F7">
        <w:tab/>
      </w:r>
      <w:r w:rsidRPr="002C7B7E">
        <w:t>SECTION</w:t>
      </w:r>
      <w:r w:rsidRPr="002C7B7E">
        <w:tab/>
        <w:t>1.</w:t>
      </w:r>
      <w:r w:rsidRPr="002C7B7E">
        <w:tab/>
        <w:t>Section 7-7-1000 of the 1976 Code is amended to read:</w:t>
      </w:r>
    </w:p>
    <w:p w14:paraId="536EC327" w14:textId="77777777" w:rsidR="000908C6" w:rsidRPr="002C7B7E" w:rsidRDefault="000908C6" w:rsidP="000908C6">
      <w:r w:rsidRPr="002C7B7E">
        <w:tab/>
        <w:t>“Section 7</w:t>
      </w:r>
      <w:r w:rsidRPr="002C7B7E">
        <w:noBreakHyphen/>
        <w:t>7</w:t>
      </w:r>
      <w:r w:rsidRPr="002C7B7E">
        <w:noBreakHyphen/>
        <w:t>1000.</w:t>
      </w:r>
      <w:r w:rsidRPr="002C7B7E">
        <w:tab/>
      </w:r>
      <w:r w:rsidRPr="002C7B7E">
        <w:rPr>
          <w:u w:val="single"/>
        </w:rPr>
        <w:t>(A)</w:t>
      </w:r>
      <w:r w:rsidRPr="002C7B7E">
        <w:tab/>
        <w:t xml:space="preserve">For purposes of municipal </w:t>
      </w:r>
      <w:r w:rsidRPr="002C7B7E">
        <w:rPr>
          <w:u w:val="single"/>
        </w:rPr>
        <w:t>general</w:t>
      </w:r>
      <w:r w:rsidRPr="002C7B7E">
        <w:t xml:space="preserve"> elections only, a municipality may pool one or more precincts with other precincts and have one voting place for all of these pooled precincts upon the following conditions:</w:t>
      </w:r>
    </w:p>
    <w:p w14:paraId="5B417E4A" w14:textId="77777777" w:rsidR="000908C6" w:rsidRPr="002C7B7E" w:rsidRDefault="000908C6" w:rsidP="000908C6">
      <w:r w:rsidRPr="002C7B7E">
        <w:tab/>
      </w:r>
      <w:r w:rsidRPr="002C7B7E">
        <w:tab/>
        <w:t>(1)</w:t>
      </w:r>
      <w:r w:rsidRPr="002C7B7E">
        <w:tab/>
        <w:t>Any precinct which contains five hundred or more registered voters within the municipality must have its own voting place.</w:t>
      </w:r>
    </w:p>
    <w:p w14:paraId="7A96D5E4" w14:textId="77777777" w:rsidR="000908C6" w:rsidRPr="002C7B7E" w:rsidRDefault="000908C6" w:rsidP="000908C6">
      <w:r w:rsidRPr="002C7B7E">
        <w:tab/>
      </w:r>
      <w:r w:rsidRPr="002C7B7E">
        <w:tab/>
        <w:t>(2)</w:t>
      </w:r>
      <w:r w:rsidRPr="002C7B7E">
        <w:tab/>
        <w:t>The total number of registered voters within the municipality in each group of pooled precincts cannot exceed one</w:t>
      </w:r>
      <w:r w:rsidRPr="002C7B7E">
        <w:rPr>
          <w:strike/>
        </w:rPr>
        <w:t xml:space="preserve"> </w:t>
      </w:r>
      <w:r w:rsidRPr="002C7B7E">
        <w:t>thousand five hundred.</w:t>
      </w:r>
    </w:p>
    <w:p w14:paraId="07987315" w14:textId="77777777" w:rsidR="000908C6" w:rsidRPr="002C7B7E" w:rsidRDefault="000908C6" w:rsidP="000908C6">
      <w:r w:rsidRPr="002C7B7E">
        <w:tab/>
      </w:r>
      <w:r w:rsidRPr="002C7B7E">
        <w:tab/>
        <w:t>(3)</w:t>
      </w:r>
      <w:r w:rsidRPr="002C7B7E">
        <w:tab/>
        <w:t>The voting place of any precinct pooled with others cannot be more than three miles from the nearest part of any pooled precinct.</w:t>
      </w:r>
    </w:p>
    <w:p w14:paraId="7E83ABCA" w14:textId="77777777" w:rsidR="000908C6" w:rsidRPr="002C7B7E" w:rsidRDefault="000908C6" w:rsidP="000908C6">
      <w:r w:rsidRPr="002C7B7E">
        <w:tab/>
      </w:r>
      <w:r w:rsidRPr="002C7B7E">
        <w:tab/>
        <w:t>(4)</w:t>
      </w:r>
      <w:r w:rsidRPr="002C7B7E">
        <w:tab/>
        <w:t>The notice requirements of Section 7</w:t>
      </w:r>
      <w:r w:rsidRPr="002C7B7E">
        <w:noBreakHyphen/>
        <w:t>7</w:t>
      </w:r>
      <w:r w:rsidRPr="002C7B7E">
        <w:noBreakHyphen/>
        <w:t>15 must be complied with and in addition to this requirement, the location of voting places for all precincts including those pooled must be published in a newspaper of general circulation in the municipality on the day of the election. If the newspaper is not published daily, then on the date of publication nearest and prior to the date of election.</w:t>
      </w:r>
    </w:p>
    <w:p w14:paraId="1C62694F" w14:textId="77777777" w:rsidR="000908C6" w:rsidRPr="002C7B7E" w:rsidRDefault="000908C6" w:rsidP="000908C6">
      <w:r w:rsidRPr="002C7B7E">
        <w:tab/>
      </w:r>
      <w:r w:rsidRPr="002C7B7E">
        <w:tab/>
        <w:t>(5)</w:t>
      </w:r>
      <w:r w:rsidRPr="002C7B7E">
        <w:tab/>
        <w:t xml:space="preserve">Whenever precincts are pooled in a municipal </w:t>
      </w:r>
      <w:r w:rsidRPr="002C7B7E">
        <w:rPr>
          <w:u w:val="single"/>
        </w:rPr>
        <w:t>general</w:t>
      </w:r>
      <w:r w:rsidRPr="002C7B7E">
        <w:t xml:space="preserve"> election, the voter registration lists, poll lists, and ballots for each precinct represented must be used by the managers of election. Results of the election must also be reported and certified by individual precinct.</w:t>
      </w:r>
    </w:p>
    <w:p w14:paraId="066EB82C" w14:textId="77777777" w:rsidR="000908C6" w:rsidRPr="002C7B7E" w:rsidRDefault="000908C6" w:rsidP="000908C6">
      <w:r w:rsidRPr="002C7B7E">
        <w:tab/>
      </w:r>
      <w:r w:rsidRPr="002C7B7E">
        <w:rPr>
          <w:u w:val="single"/>
        </w:rPr>
        <w:t>(B)</w:t>
      </w:r>
      <w:r w:rsidRPr="002C7B7E">
        <w:tab/>
      </w:r>
      <w:r w:rsidRPr="002C7B7E">
        <w:rPr>
          <w:u w:val="single"/>
        </w:rPr>
        <w:t>For purposes of municipal primary elections only, a municipality may pool one or more precincts with other precincts and have one voting place for all of these pooled precincts upon the following conditions:</w:t>
      </w:r>
    </w:p>
    <w:p w14:paraId="609C1380" w14:textId="77777777" w:rsidR="000908C6" w:rsidRPr="002C7B7E" w:rsidRDefault="000908C6" w:rsidP="000908C6">
      <w:r w:rsidRPr="002C7B7E">
        <w:tab/>
      </w:r>
      <w:r w:rsidRPr="002C7B7E">
        <w:tab/>
      </w:r>
      <w:r w:rsidRPr="002C7B7E">
        <w:rPr>
          <w:u w:val="single"/>
        </w:rPr>
        <w:t>(1)</w:t>
      </w:r>
      <w:r w:rsidRPr="002C7B7E">
        <w:tab/>
      </w:r>
      <w:r w:rsidRPr="002C7B7E">
        <w:rPr>
          <w:u w:val="single"/>
        </w:rPr>
        <w:t>Any precinct which contains three thousand or more registered voters within the municipality must have its own voting place.</w:t>
      </w:r>
    </w:p>
    <w:p w14:paraId="5EA4F315" w14:textId="77777777" w:rsidR="000908C6" w:rsidRPr="002C7B7E" w:rsidRDefault="000908C6" w:rsidP="000908C6">
      <w:r w:rsidRPr="002C7B7E">
        <w:tab/>
      </w:r>
      <w:r w:rsidRPr="002C7B7E">
        <w:tab/>
      </w:r>
      <w:r w:rsidRPr="002C7B7E">
        <w:rPr>
          <w:u w:val="single"/>
        </w:rPr>
        <w:t>(2)</w:t>
      </w:r>
      <w:r w:rsidRPr="002C7B7E">
        <w:tab/>
      </w:r>
      <w:r w:rsidRPr="002C7B7E">
        <w:rPr>
          <w:u w:val="single"/>
        </w:rPr>
        <w:t>The total number of registered voters within the municipality in each group of pooled precincts cannot exceed three thousand.</w:t>
      </w:r>
    </w:p>
    <w:p w14:paraId="790E67CF" w14:textId="77777777" w:rsidR="000908C6" w:rsidRPr="002C7B7E" w:rsidRDefault="000908C6" w:rsidP="000908C6">
      <w:r w:rsidRPr="002C7B7E">
        <w:tab/>
      </w:r>
      <w:r w:rsidRPr="002C7B7E">
        <w:tab/>
      </w:r>
      <w:r w:rsidRPr="002C7B7E">
        <w:rPr>
          <w:u w:val="single"/>
        </w:rPr>
        <w:t>(3)</w:t>
      </w:r>
      <w:r w:rsidRPr="002C7B7E">
        <w:tab/>
      </w:r>
      <w:r w:rsidRPr="002C7B7E">
        <w:rPr>
          <w:u w:val="single"/>
        </w:rPr>
        <w:t>The voting place of any precinct pooled with others cannot be more than three miles from the nearest part of any pooled precinct.</w:t>
      </w:r>
    </w:p>
    <w:p w14:paraId="38B161B7" w14:textId="77777777" w:rsidR="000908C6" w:rsidRPr="002C7B7E" w:rsidRDefault="000908C6" w:rsidP="000908C6">
      <w:r w:rsidRPr="002C7B7E">
        <w:tab/>
      </w:r>
      <w:r w:rsidRPr="002C7B7E">
        <w:tab/>
      </w:r>
      <w:r w:rsidRPr="002C7B7E">
        <w:rPr>
          <w:u w:val="single"/>
        </w:rPr>
        <w:t>(4)</w:t>
      </w:r>
      <w:r w:rsidRPr="002C7B7E">
        <w:tab/>
      </w:r>
      <w:r w:rsidRPr="002C7B7E">
        <w:rPr>
          <w:u w:val="single"/>
        </w:rPr>
        <w:t>The notice requirements of Section 7</w:t>
      </w:r>
      <w:r w:rsidRPr="002C7B7E">
        <w:rPr>
          <w:u w:val="single"/>
        </w:rPr>
        <w:noBreakHyphen/>
        <w:t>7</w:t>
      </w:r>
      <w:r w:rsidRPr="002C7B7E">
        <w:rPr>
          <w:u w:val="single"/>
        </w:rPr>
        <w:noBreakHyphen/>
        <w:t>15 must be complied with and in addition to this requirement, the location of voting places for all precincts including those pooled must be published in a newspaper of general circulation in the municipality on the day of the election. If the newspaper is not published daily, then on the date of publication nearest and prior to the date of election.</w:t>
      </w:r>
    </w:p>
    <w:p w14:paraId="07FE8A84" w14:textId="77777777" w:rsidR="000908C6" w:rsidRPr="002C7B7E" w:rsidRDefault="000908C6" w:rsidP="000908C6">
      <w:r w:rsidRPr="002C7B7E">
        <w:tab/>
      </w:r>
      <w:r w:rsidRPr="002C7B7E">
        <w:tab/>
      </w:r>
      <w:r w:rsidRPr="002C7B7E">
        <w:rPr>
          <w:u w:val="single"/>
        </w:rPr>
        <w:t>(5)</w:t>
      </w:r>
      <w:r w:rsidRPr="002C7B7E">
        <w:tab/>
      </w:r>
      <w:r w:rsidRPr="002C7B7E">
        <w:rPr>
          <w:u w:val="single"/>
        </w:rPr>
        <w:t>Whenever precincts are pooled in a municipal primary election, the voter registration lists, poll lists, and ballots for each precinct represented must be used by the managers of election. Results of the election must also be reported and certified by individual precinct</w:t>
      </w:r>
      <w:r w:rsidRPr="002C7B7E">
        <w:t>.”</w:t>
      </w:r>
    </w:p>
    <w:p w14:paraId="4B14A60C" w14:textId="77777777" w:rsidR="000908C6" w:rsidRPr="002C7B7E" w:rsidRDefault="000908C6" w:rsidP="000908C6">
      <w:r w:rsidRPr="002C7B7E">
        <w:t>SECTION</w:t>
      </w:r>
      <w:r w:rsidRPr="002C7B7E">
        <w:tab/>
        <w:t>2.</w:t>
      </w:r>
      <w:r w:rsidRPr="002C7B7E">
        <w:tab/>
        <w:t xml:space="preserve"> Article 1, Chapter 13, Title 7 of the 1976 Code is amended by adding:</w:t>
      </w:r>
    </w:p>
    <w:p w14:paraId="7232E7C2" w14:textId="77777777" w:rsidR="000908C6" w:rsidRPr="002C7B7E" w:rsidRDefault="000908C6" w:rsidP="000908C6">
      <w:pPr>
        <w:rPr>
          <w:rFonts w:eastAsia="MS Mincho"/>
          <w:color w:val="000000"/>
        </w:rPr>
      </w:pPr>
      <w:r w:rsidRPr="002C7B7E">
        <w:rPr>
          <w:rFonts w:eastAsia="MS Mincho"/>
          <w:color w:val="000000"/>
        </w:rPr>
        <w:tab/>
        <w:t>“Section 7</w:t>
      </w:r>
      <w:r w:rsidRPr="002C7B7E">
        <w:rPr>
          <w:rFonts w:eastAsia="MS Mincho"/>
          <w:color w:val="000000"/>
        </w:rPr>
        <w:noBreakHyphen/>
        <w:t>13</w:t>
      </w:r>
      <w:r w:rsidRPr="002C7B7E">
        <w:rPr>
          <w:rFonts w:eastAsia="MS Mincho"/>
          <w:color w:val="000000"/>
        </w:rPr>
        <w:noBreakHyphen/>
        <w:t>25.</w:t>
      </w:r>
      <w:r w:rsidRPr="002C7B7E">
        <w:rPr>
          <w:rFonts w:eastAsia="MS Mincho"/>
          <w:color w:val="000000"/>
        </w:rPr>
        <w:tab/>
        <w:t>(A)</w:t>
      </w:r>
      <w:r w:rsidRPr="002C7B7E">
        <w:rPr>
          <w:rFonts w:eastAsia="MS Mincho"/>
          <w:color w:val="000000"/>
        </w:rPr>
        <w:tab/>
        <w:t>Notwithstanding the provisions of this chapter or Chapter 5 of this title, the authority charged by law with conducting an election shall establish a procedure by which a qualified elector may cast his ballot, without excuse, during an early voting period for all elections. The qualified elector may cast a ballot during an early voting period pursuant to this section.</w:t>
      </w:r>
    </w:p>
    <w:p w14:paraId="25F1EFAB" w14:textId="77777777" w:rsidR="000908C6" w:rsidRPr="002C7B7E" w:rsidRDefault="000908C6" w:rsidP="000908C6">
      <w:pPr>
        <w:rPr>
          <w:rFonts w:eastAsia="MS Mincho"/>
          <w:color w:val="000000"/>
        </w:rPr>
      </w:pPr>
      <w:r w:rsidRPr="002C7B7E">
        <w:rPr>
          <w:rFonts w:eastAsia="MS Mincho"/>
          <w:color w:val="000000"/>
        </w:rPr>
        <w:tab/>
        <w:t>(B)</w:t>
      </w:r>
      <w:r w:rsidRPr="002C7B7E">
        <w:rPr>
          <w:rFonts w:eastAsia="MS Mincho"/>
          <w:color w:val="000000"/>
        </w:rPr>
        <w:tab/>
        <w:t>Early voting centers must be established and maintained to ensure that voters may cast only one ballot.</w:t>
      </w:r>
    </w:p>
    <w:p w14:paraId="4D844611" w14:textId="77777777" w:rsidR="000908C6" w:rsidRPr="002C7B7E" w:rsidRDefault="000908C6" w:rsidP="000908C6">
      <w:pPr>
        <w:rPr>
          <w:rFonts w:eastAsia="MS Mincho"/>
          <w:color w:val="000000"/>
        </w:rPr>
      </w:pPr>
      <w:r w:rsidRPr="002C7B7E">
        <w:rPr>
          <w:rFonts w:eastAsia="MS Mincho"/>
          <w:color w:val="000000"/>
        </w:rPr>
        <w:tab/>
        <w:t>(C)</w:t>
      </w:r>
      <w:r w:rsidRPr="002C7B7E">
        <w:rPr>
          <w:rFonts w:eastAsia="MS Mincho"/>
          <w:color w:val="000000"/>
        </w:rPr>
        <w:tab/>
        <w:t>A qualified elector may cast his ballot at an early voting center in the county in which he resides.</w:t>
      </w:r>
    </w:p>
    <w:p w14:paraId="6680D6EF" w14:textId="77777777" w:rsidR="000908C6" w:rsidRPr="002C7B7E" w:rsidRDefault="000908C6" w:rsidP="000908C6">
      <w:pPr>
        <w:rPr>
          <w:rFonts w:eastAsia="MS Mincho"/>
          <w:iCs/>
          <w:color w:val="000000"/>
        </w:rPr>
      </w:pPr>
      <w:r w:rsidRPr="002C7B7E">
        <w:rPr>
          <w:rFonts w:eastAsia="MS Mincho"/>
          <w:iCs/>
          <w:color w:val="000000"/>
        </w:rPr>
        <w:tab/>
        <w:t>(D)</w:t>
      </w:r>
      <w:r w:rsidRPr="002C7B7E">
        <w:rPr>
          <w:rFonts w:eastAsia="MS Mincho"/>
          <w:iCs/>
          <w:color w:val="000000"/>
        </w:rPr>
        <w:tab/>
        <w:t xml:space="preserve">Each </w:t>
      </w:r>
      <w:r w:rsidRPr="002C7B7E">
        <w:rPr>
          <w:rFonts w:eastAsia="MS Mincho"/>
          <w:bCs/>
          <w:iCs/>
          <w:color w:val="000000"/>
        </w:rPr>
        <w:t>county board of voter registration and elections</w:t>
      </w:r>
      <w:r w:rsidRPr="002C7B7E">
        <w:rPr>
          <w:rFonts w:eastAsia="MS Mincho"/>
          <w:iCs/>
          <w:color w:val="000000"/>
        </w:rPr>
        <w:t xml:space="preserve"> must establish at least one early voting center and may establish up to seven early voting centers. Each early voting center must be supervised by employees of the county board </w:t>
      </w:r>
      <w:r w:rsidRPr="002C7B7E">
        <w:rPr>
          <w:rFonts w:eastAsia="MS Mincho"/>
          <w:bCs/>
          <w:iCs/>
          <w:color w:val="000000"/>
        </w:rPr>
        <w:t>of voter registration and elections or the State Election Commission</w:t>
      </w:r>
      <w:r w:rsidRPr="002C7B7E">
        <w:rPr>
          <w:rFonts w:eastAsia="MS Mincho"/>
          <w:iCs/>
          <w:color w:val="000000"/>
        </w:rPr>
        <w:t xml:space="preserve">. </w:t>
      </w:r>
    </w:p>
    <w:p w14:paraId="77C28A14" w14:textId="77777777" w:rsidR="000908C6" w:rsidRPr="002C7B7E" w:rsidRDefault="000908C6" w:rsidP="000908C6">
      <w:pPr>
        <w:rPr>
          <w:rFonts w:eastAsia="MS Mincho"/>
          <w:color w:val="000000"/>
        </w:rPr>
      </w:pPr>
      <w:r w:rsidRPr="002C7B7E">
        <w:rPr>
          <w:rFonts w:eastAsia="MS Mincho"/>
          <w:color w:val="000000"/>
        </w:rPr>
        <w:tab/>
        <w:t>(E)</w:t>
      </w:r>
      <w:r w:rsidRPr="002C7B7E">
        <w:rPr>
          <w:rFonts w:eastAsia="MS Mincho"/>
          <w:color w:val="000000"/>
        </w:rPr>
        <w:tab/>
      </w:r>
      <w:r w:rsidRPr="002C7B7E">
        <w:rPr>
          <w:rFonts w:eastAsia="Calibri"/>
          <w:color w:val="000000"/>
        </w:rPr>
        <w:t>The early voting period shall be from Monday through Saturday for the one-week period immediately preceding an election.</w:t>
      </w:r>
    </w:p>
    <w:p w14:paraId="7D3819BF" w14:textId="77777777" w:rsidR="000908C6" w:rsidRPr="002C7B7E" w:rsidRDefault="000908C6" w:rsidP="000908C6">
      <w:pPr>
        <w:rPr>
          <w:snapToGrid w:val="0"/>
        </w:rPr>
      </w:pPr>
      <w:r w:rsidRPr="002C7B7E">
        <w:rPr>
          <w:rFonts w:eastAsia="MS Mincho"/>
          <w:color w:val="000000"/>
        </w:rPr>
        <w:tab/>
      </w:r>
      <w:r w:rsidRPr="002C7B7E">
        <w:rPr>
          <w:snapToGrid w:val="0"/>
        </w:rPr>
        <w:t>(F) The county board of voter registration and elections shall provide the hours of operation for the early voting center or centers in accordance with the following:</w:t>
      </w:r>
    </w:p>
    <w:p w14:paraId="6C40B795" w14:textId="77777777" w:rsidR="000908C6" w:rsidRPr="000908C6" w:rsidRDefault="000908C6" w:rsidP="000908C6">
      <w:pPr>
        <w:pStyle w:val="amend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both"/>
        <w:rPr>
          <w:color w:val="000000"/>
          <w:u w:color="000000"/>
        </w:rPr>
      </w:pPr>
      <w:r w:rsidRPr="002C7B7E">
        <w:rPr>
          <w:snapToGrid w:val="0"/>
        </w:rPr>
        <w:tab/>
      </w:r>
      <w:r w:rsidRPr="002C7B7E">
        <w:rPr>
          <w:snapToGrid w:val="0"/>
        </w:rPr>
        <w:tab/>
      </w:r>
      <w:r w:rsidRPr="000908C6">
        <w:rPr>
          <w:color w:val="000000"/>
          <w:u w:color="000000"/>
          <w:bdr w:val="none" w:sz="0" w:space="0" w:color="auto" w:frame="1"/>
        </w:rPr>
        <w:t>(1)</w:t>
      </w:r>
      <w:r w:rsidRPr="000908C6">
        <w:rPr>
          <w:color w:val="000000"/>
          <w:u w:color="000000"/>
          <w:bdr w:val="none" w:sz="0" w:space="0" w:color="auto" w:frame="1"/>
        </w:rPr>
        <w:tab/>
        <w:t>for statewide general elections, the early voting centers must be open from 8:30 a.m. until 6:00 p.m. on each day of the early voting period;</w:t>
      </w:r>
    </w:p>
    <w:p w14:paraId="09CFD16F" w14:textId="77777777" w:rsidR="000908C6" w:rsidRPr="000908C6" w:rsidRDefault="000908C6" w:rsidP="000908C6">
      <w:pPr>
        <w:pStyle w:val="amend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both"/>
        <w:rPr>
          <w:color w:val="000000"/>
          <w:u w:color="000000"/>
        </w:rPr>
      </w:pPr>
      <w:r w:rsidRPr="000908C6">
        <w:rPr>
          <w:color w:val="000000"/>
          <w:u w:color="000000"/>
          <w:bdr w:val="none" w:sz="0" w:space="0" w:color="auto" w:frame="1"/>
        </w:rPr>
        <w:tab/>
      </w:r>
      <w:r w:rsidRPr="000908C6">
        <w:rPr>
          <w:color w:val="000000"/>
          <w:u w:color="000000"/>
          <w:bdr w:val="none" w:sz="0" w:space="0" w:color="auto" w:frame="1"/>
        </w:rPr>
        <w:tab/>
        <w:t>(2)</w:t>
      </w:r>
      <w:r w:rsidRPr="000908C6">
        <w:rPr>
          <w:color w:val="000000"/>
          <w:u w:color="000000"/>
          <w:bdr w:val="none" w:sz="0" w:space="0" w:color="auto" w:frame="1"/>
        </w:rPr>
        <w:tab/>
        <w:t>for any election that is not a statewide general election or primary runoff election, the early voting centers must be open Monday through Friday from 8:30 a.m. until 5:00 p.m. during the early voting period</w:t>
      </w:r>
      <w:r w:rsidRPr="002C7B7E">
        <w:rPr>
          <w:snapToGrid w:val="0"/>
        </w:rPr>
        <w:t>;</w:t>
      </w:r>
    </w:p>
    <w:p w14:paraId="04A23E02" w14:textId="77777777" w:rsidR="000908C6" w:rsidRPr="002C7B7E" w:rsidRDefault="000908C6" w:rsidP="000908C6">
      <w:pPr>
        <w:rPr>
          <w:snapToGrid w:val="0"/>
        </w:rPr>
      </w:pPr>
      <w:r w:rsidRPr="000908C6">
        <w:rPr>
          <w:color w:val="000000"/>
          <w:u w:color="000000"/>
          <w:bdr w:val="none" w:sz="0" w:space="0" w:color="auto" w:frame="1"/>
        </w:rPr>
        <w:tab/>
      </w:r>
      <w:r w:rsidRPr="000908C6">
        <w:rPr>
          <w:color w:val="000000"/>
          <w:u w:color="000000"/>
          <w:bdr w:val="none" w:sz="0" w:space="0" w:color="auto" w:frame="1"/>
        </w:rPr>
        <w:tab/>
        <w:t>(3)</w:t>
      </w:r>
      <w:r w:rsidRPr="000908C6">
        <w:rPr>
          <w:color w:val="000000"/>
          <w:u w:color="000000"/>
          <w:bdr w:val="none" w:sz="0" w:space="0" w:color="auto" w:frame="1"/>
        </w:rPr>
        <w:tab/>
        <w:t>for any primary runoff election, the early voting centers must be open on the Wednesday through Friday immediately preceding the election and must be open from 8:30 a.m. until 5:00 p.m.; and</w:t>
      </w:r>
    </w:p>
    <w:p w14:paraId="5F318C6B" w14:textId="77777777" w:rsidR="000908C6" w:rsidRPr="002C7B7E" w:rsidRDefault="000908C6" w:rsidP="000908C6">
      <w:r w:rsidRPr="002C7B7E">
        <w:rPr>
          <w:snapToGrid w:val="0"/>
        </w:rPr>
        <w:tab/>
      </w:r>
      <w:r w:rsidRPr="002C7B7E">
        <w:rPr>
          <w:snapToGrid w:val="0"/>
        </w:rPr>
        <w:tab/>
        <w:t>(4) for any election, the early voting centers must not be open on Sundays.</w:t>
      </w:r>
      <w:r w:rsidRPr="002C7B7E">
        <w:rPr>
          <w:rFonts w:eastAsia="MS Mincho"/>
          <w:color w:val="000000"/>
        </w:rPr>
        <w:t xml:space="preserve"> </w:t>
      </w:r>
    </w:p>
    <w:p w14:paraId="0AE4DFD5" w14:textId="77777777" w:rsidR="000908C6" w:rsidRPr="002C7B7E" w:rsidRDefault="000908C6" w:rsidP="000908C6">
      <w:pPr>
        <w:rPr>
          <w:rFonts w:eastAsia="Calibri"/>
          <w:color w:val="000000"/>
        </w:rPr>
      </w:pPr>
      <w:r w:rsidRPr="002C7B7E">
        <w:rPr>
          <w:rFonts w:eastAsia="MS Mincho"/>
          <w:color w:val="000000"/>
        </w:rPr>
        <w:tab/>
      </w:r>
      <w:r w:rsidRPr="002C7B7E">
        <w:rPr>
          <w:rFonts w:eastAsia="Calibri"/>
          <w:color w:val="000000"/>
        </w:rPr>
        <w:t>(G)(1)</w:t>
      </w:r>
      <w:r w:rsidRPr="002C7B7E">
        <w:rPr>
          <w:rFonts w:eastAsia="Calibri"/>
          <w:color w:val="000000"/>
        </w:rPr>
        <w:tab/>
        <w:t xml:space="preserve">Each county board of voter registration and elections must determine locations for its early voting centers. In selecting locations for early voting centers, the county board of voter registration and elections must consider geography, population, and ADA compliant accessibility. The county board of voter registration and elections must distribute the locations throughout the county to maximize accessibility for all voters in the county to the greatest extent possible. </w:t>
      </w:r>
    </w:p>
    <w:p w14:paraId="096BA4A1" w14:textId="77777777" w:rsidR="000908C6" w:rsidRPr="002C7B7E" w:rsidRDefault="000908C6" w:rsidP="000908C6">
      <w:pPr>
        <w:rPr>
          <w:rFonts w:eastAsia="Calibri"/>
          <w:color w:val="000000"/>
        </w:rPr>
      </w:pPr>
      <w:r w:rsidRPr="002C7B7E">
        <w:rPr>
          <w:rFonts w:eastAsia="Calibri"/>
          <w:color w:val="000000"/>
        </w:rPr>
        <w:tab/>
      </w:r>
      <w:r w:rsidRPr="002C7B7E">
        <w:rPr>
          <w:rFonts w:eastAsia="Calibri"/>
          <w:color w:val="000000"/>
        </w:rPr>
        <w:tab/>
        <w:t>(2)</w:t>
      </w:r>
      <w:r w:rsidRPr="002C7B7E">
        <w:rPr>
          <w:rFonts w:eastAsia="Calibri"/>
          <w:color w:val="000000"/>
        </w:rPr>
        <w:tab/>
        <w:t xml:space="preserve">Each county board of voter registration and elections must identify locations it intends to utilize as early voting centers for a statewide primary and a statewide general election by March 10 before that primary election. </w:t>
      </w:r>
    </w:p>
    <w:p w14:paraId="01977B73" w14:textId="77777777" w:rsidR="000908C6" w:rsidRPr="002C7B7E" w:rsidRDefault="000908C6" w:rsidP="000908C6">
      <w:pPr>
        <w:rPr>
          <w:rFonts w:eastAsia="Calibri"/>
          <w:color w:val="000000"/>
        </w:rPr>
      </w:pPr>
      <w:r w:rsidRPr="002C7B7E">
        <w:rPr>
          <w:rFonts w:eastAsia="Calibri"/>
          <w:color w:val="000000"/>
        </w:rPr>
        <w:tab/>
      </w:r>
      <w:r w:rsidRPr="002C7B7E">
        <w:rPr>
          <w:rFonts w:eastAsia="Calibri"/>
          <w:color w:val="000000"/>
        </w:rPr>
        <w:tab/>
        <w:t>(3)</w:t>
      </w:r>
      <w:r w:rsidRPr="002C7B7E">
        <w:rPr>
          <w:rFonts w:eastAsia="Calibri"/>
          <w:color w:val="000000"/>
        </w:rPr>
        <w:tab/>
        <w:t>The Executive Director of the State Election Commission must approve the addition or relocation of early voting centers after March 10, and may, at his discretion, direct the move of early voting centers to ensure proper distribution throughout each county.</w:t>
      </w:r>
    </w:p>
    <w:p w14:paraId="2B679EC7" w14:textId="77777777" w:rsidR="000908C6" w:rsidRPr="002C7B7E" w:rsidRDefault="000908C6" w:rsidP="000908C6">
      <w:pPr>
        <w:rPr>
          <w:rFonts w:eastAsia="Calibri"/>
          <w:color w:val="000000"/>
        </w:rPr>
      </w:pPr>
      <w:r w:rsidRPr="002C7B7E">
        <w:rPr>
          <w:rFonts w:eastAsia="Calibri"/>
          <w:color w:val="000000"/>
        </w:rPr>
        <w:tab/>
        <w:t>(H)</w:t>
      </w:r>
      <w:r w:rsidRPr="002C7B7E">
        <w:rPr>
          <w:rFonts w:eastAsia="Calibri"/>
          <w:color w:val="000000"/>
        </w:rPr>
        <w:tab/>
        <w:t>The county board of voter registration and elections must publish the location and hours of each early voting center at least fourteen days before the early voting period begins. Publication of the schedule must be made, at a minimum, to a website or webpage managed by, or on behalf of, each respective county board of voter registration and elections.</w:t>
      </w:r>
    </w:p>
    <w:p w14:paraId="41431462" w14:textId="77777777" w:rsidR="000908C6" w:rsidRPr="002C7B7E" w:rsidRDefault="000908C6" w:rsidP="000908C6">
      <w:pPr>
        <w:rPr>
          <w:rFonts w:eastAsia="Calibri"/>
          <w:color w:val="000000"/>
        </w:rPr>
      </w:pPr>
      <w:r w:rsidRPr="002C7B7E">
        <w:rPr>
          <w:rFonts w:eastAsia="Calibri"/>
          <w:color w:val="000000"/>
        </w:rPr>
        <w:tab/>
        <w:t>(I)</w:t>
      </w:r>
      <w:r w:rsidRPr="002C7B7E">
        <w:rPr>
          <w:rFonts w:eastAsia="Calibri"/>
          <w:color w:val="000000"/>
        </w:rPr>
        <w:tab/>
        <w:t>Each early voting center must have available every ballot style in use in the particular county for that election.</w:t>
      </w:r>
    </w:p>
    <w:p w14:paraId="4571BBA5" w14:textId="77777777" w:rsidR="000908C6" w:rsidRPr="002C7B7E" w:rsidRDefault="000908C6" w:rsidP="000908C6">
      <w:pPr>
        <w:rPr>
          <w:rFonts w:eastAsia="Calibri"/>
          <w:color w:val="000000"/>
        </w:rPr>
      </w:pPr>
      <w:r w:rsidRPr="002C7B7E">
        <w:rPr>
          <w:rFonts w:eastAsia="Calibri"/>
          <w:color w:val="000000"/>
        </w:rPr>
        <w:tab/>
        <w:t>(J)</w:t>
      </w:r>
      <w:r w:rsidRPr="002C7B7E">
        <w:rPr>
          <w:rFonts w:eastAsia="Calibri"/>
          <w:color w:val="000000"/>
        </w:rPr>
        <w:tab/>
        <w:t>Upon the daily closure of each early voting center, all ballots must be transported to the county board of voter registration and elections and stored in a secure location.</w:t>
      </w:r>
    </w:p>
    <w:p w14:paraId="37388867" w14:textId="77777777" w:rsidR="000908C6" w:rsidRPr="002C7B7E" w:rsidRDefault="000908C6" w:rsidP="000908C6">
      <w:pPr>
        <w:rPr>
          <w:rFonts w:eastAsia="MS Mincho"/>
          <w:color w:val="000000"/>
        </w:rPr>
      </w:pPr>
      <w:r w:rsidRPr="002C7B7E">
        <w:rPr>
          <w:rFonts w:eastAsia="MS Mincho"/>
          <w:color w:val="000000"/>
        </w:rPr>
        <w:tab/>
        <w:t>(K)</w:t>
      </w:r>
      <w:r w:rsidRPr="002C7B7E">
        <w:rPr>
          <w:rFonts w:eastAsia="MS Mincho"/>
          <w:color w:val="000000"/>
        </w:rPr>
        <w:tab/>
        <w:t>A sign must be posted prominently in each early voting center and shall have printed on it: ‘VOTING MORE THAN ONCE IS A FELONY AND, UPON CONVICTION, A PERSON MUST BE FINED NOT LESS THAN ONE THOUSAND DOLLARS NOR MORE THAN FIVE THOUSAND DOLLARS AND IMPRISONED NOT MORE THAN FIVE YEARS’.</w:t>
      </w:r>
    </w:p>
    <w:p w14:paraId="0ED59AA2" w14:textId="77777777" w:rsidR="000908C6" w:rsidRPr="002C7B7E" w:rsidRDefault="000908C6" w:rsidP="000908C6">
      <w:pPr>
        <w:rPr>
          <w:rFonts w:eastAsia="Calibri"/>
          <w:snapToGrid w:val="0"/>
          <w:color w:val="000000"/>
        </w:rPr>
      </w:pPr>
      <w:r w:rsidRPr="002C7B7E">
        <w:rPr>
          <w:rFonts w:eastAsia="Calibri"/>
          <w:snapToGrid w:val="0"/>
          <w:color w:val="000000"/>
        </w:rPr>
        <w:tab/>
        <w:t>(L)</w:t>
      </w:r>
      <w:r w:rsidRPr="002C7B7E">
        <w:rPr>
          <w:rFonts w:eastAsia="Calibri"/>
          <w:snapToGrid w:val="0"/>
          <w:color w:val="000000"/>
        </w:rPr>
        <w:tab/>
        <w:t>The provisions of this section do not apply to presidential preference primaries held pursuant to Section 7</w:t>
      </w:r>
      <w:r w:rsidRPr="002C7B7E">
        <w:rPr>
          <w:rFonts w:eastAsia="Calibri"/>
          <w:snapToGrid w:val="0"/>
          <w:color w:val="000000"/>
        </w:rPr>
        <w:noBreakHyphen/>
        <w:t>11</w:t>
      </w:r>
      <w:r w:rsidRPr="002C7B7E">
        <w:rPr>
          <w:rFonts w:eastAsia="Calibri"/>
          <w:snapToGrid w:val="0"/>
          <w:color w:val="000000"/>
        </w:rPr>
        <w:noBreakHyphen/>
        <w:t>20.”</w:t>
      </w:r>
    </w:p>
    <w:p w14:paraId="3399E9B5" w14:textId="77777777" w:rsidR="000908C6" w:rsidRPr="002C7B7E" w:rsidRDefault="000908C6" w:rsidP="000908C6">
      <w:r w:rsidRPr="002C7B7E">
        <w:t>SECTION</w:t>
      </w:r>
      <w:r w:rsidRPr="002C7B7E">
        <w:tab/>
        <w:t>3.</w:t>
      </w:r>
      <w:r w:rsidRPr="002C7B7E">
        <w:tab/>
        <w:t>A.</w:t>
      </w:r>
      <w:r w:rsidRPr="002C7B7E">
        <w:tab/>
      </w:r>
      <w:r w:rsidRPr="002C7B7E">
        <w:tab/>
        <w:t>Section 7</w:t>
      </w:r>
      <w:r w:rsidRPr="002C7B7E">
        <w:noBreakHyphen/>
        <w:t>11</w:t>
      </w:r>
      <w:r w:rsidRPr="002C7B7E">
        <w:noBreakHyphen/>
        <w:t>10 of the 1976 Code is amended to read:</w:t>
      </w:r>
    </w:p>
    <w:p w14:paraId="32A788B7" w14:textId="77777777" w:rsidR="000908C6" w:rsidRPr="002C7B7E" w:rsidRDefault="000908C6" w:rsidP="000908C6">
      <w:r w:rsidRPr="002C7B7E">
        <w:tab/>
        <w:t>“Section 7</w:t>
      </w:r>
      <w:r w:rsidRPr="002C7B7E">
        <w:noBreakHyphen/>
        <w:t>11</w:t>
      </w:r>
      <w:r w:rsidRPr="002C7B7E">
        <w:noBreakHyphen/>
        <w:t>10.</w:t>
      </w:r>
      <w:r w:rsidRPr="002C7B7E">
        <w:tab/>
      </w:r>
      <w:r w:rsidRPr="002C7B7E">
        <w:rPr>
          <w:u w:val="single"/>
        </w:rPr>
        <w:t>(A)</w:t>
      </w:r>
      <w:r w:rsidRPr="002C7B7E">
        <w:tab/>
        <w:t xml:space="preserve">Nominations for candidates for the offices to be voted on in a general or special election may be by political party primary, by political party convention, or by petition; however, a person who was defeated as a candidate for nomination to an office in a party primary or party convention </w:t>
      </w:r>
      <w:r w:rsidRPr="002C7B7E">
        <w:rPr>
          <w:strike/>
        </w:rPr>
        <w:t>shall</w:t>
      </w:r>
      <w:r w:rsidRPr="002C7B7E">
        <w:t xml:space="preserve"> </w:t>
      </w:r>
      <w:r w:rsidRPr="002C7B7E">
        <w:rPr>
          <w:u w:val="single"/>
        </w:rPr>
        <w:t>must</w:t>
      </w:r>
      <w:r w:rsidRPr="002C7B7E">
        <w:t xml:space="preserve"> not have his name placed on the ballot for the ensuing general or special election, except that this section does not prevent a defeated candidate from later becoming his party’s nominee for that office in that election if the candidate first selected as the party’s nominee dies, resigns, is disqualified, or otherwise ceases to become the party’s nominee for that office before the election is held.</w:t>
      </w:r>
    </w:p>
    <w:p w14:paraId="6034A4A7" w14:textId="77777777" w:rsidR="000908C6" w:rsidRPr="002C7B7E" w:rsidRDefault="000908C6" w:rsidP="000908C6">
      <w:pPr>
        <w:rPr>
          <w:u w:val="single"/>
        </w:rPr>
      </w:pPr>
      <w:r w:rsidRPr="002C7B7E">
        <w:tab/>
      </w:r>
      <w:r w:rsidRPr="002C7B7E">
        <w:rPr>
          <w:u w:val="single"/>
        </w:rPr>
        <w:t>(B)</w:t>
      </w:r>
      <w:r w:rsidRPr="002C7B7E">
        <w:tab/>
      </w:r>
      <w:r w:rsidRPr="002C7B7E">
        <w:rPr>
          <w:u w:val="single"/>
        </w:rPr>
        <w:t>A candidate must not file more than one statement of intention of candidacy for a single office for the same election.</w:t>
      </w:r>
    </w:p>
    <w:p w14:paraId="5E9D8224" w14:textId="77777777" w:rsidR="000908C6" w:rsidRPr="002C7B7E" w:rsidRDefault="000908C6" w:rsidP="000908C6">
      <w:r w:rsidRPr="002C7B7E">
        <w:tab/>
      </w:r>
      <w:r w:rsidRPr="002C7B7E">
        <w:rPr>
          <w:u w:val="single"/>
        </w:rPr>
        <w:t>(C)</w:t>
      </w:r>
      <w:r w:rsidRPr="002C7B7E">
        <w:tab/>
      </w:r>
      <w:r w:rsidRPr="002C7B7E">
        <w:rPr>
          <w:u w:val="single"/>
        </w:rPr>
        <w:t>A candidate must not be nominated by more than one political party for a single office for the same election.</w:t>
      </w:r>
      <w:r w:rsidRPr="002C7B7E">
        <w:t>”</w:t>
      </w:r>
    </w:p>
    <w:p w14:paraId="5B96995C" w14:textId="77777777" w:rsidR="000908C6" w:rsidRPr="002C7B7E" w:rsidRDefault="000908C6" w:rsidP="000908C6">
      <w:r w:rsidRPr="002C7B7E">
        <w:t>B.</w:t>
      </w:r>
      <w:r w:rsidRPr="002C7B7E">
        <w:tab/>
      </w:r>
      <w:r w:rsidRPr="002C7B7E">
        <w:tab/>
        <w:t>Section 7</w:t>
      </w:r>
      <w:r w:rsidRPr="002C7B7E">
        <w:noBreakHyphen/>
        <w:t>13</w:t>
      </w:r>
      <w:r w:rsidRPr="002C7B7E">
        <w:noBreakHyphen/>
        <w:t>320(D) of the 1976 Code is amended to read:</w:t>
      </w:r>
    </w:p>
    <w:p w14:paraId="3B86490C" w14:textId="77777777" w:rsidR="000908C6" w:rsidRPr="002C7B7E" w:rsidRDefault="000908C6" w:rsidP="000908C6">
      <w:r w:rsidRPr="002C7B7E">
        <w:tab/>
        <w:t>“(D)</w:t>
      </w:r>
      <w:r w:rsidRPr="002C7B7E">
        <w:tab/>
        <w:t xml:space="preserve">The names of candidates offering for </w:t>
      </w:r>
      <w:r w:rsidRPr="002C7B7E">
        <w:rPr>
          <w:strike/>
        </w:rPr>
        <w:t>any other</w:t>
      </w:r>
      <w:r w:rsidRPr="002C7B7E">
        <w:t xml:space="preserve"> </w:t>
      </w:r>
      <w:r w:rsidRPr="002C7B7E">
        <w:rPr>
          <w:u w:val="single"/>
        </w:rPr>
        <w:t>another</w:t>
      </w:r>
      <w:r w:rsidRPr="002C7B7E">
        <w:t xml:space="preserve"> office </w:t>
      </w:r>
      <w:r w:rsidRPr="002C7B7E">
        <w:rPr>
          <w:strike/>
        </w:rPr>
        <w:t>shall</w:t>
      </w:r>
      <w:r w:rsidRPr="002C7B7E">
        <w:t xml:space="preserve"> </w:t>
      </w:r>
      <w:r w:rsidRPr="002C7B7E">
        <w:rPr>
          <w:u w:val="single"/>
        </w:rPr>
        <w:t>must</w:t>
      </w:r>
      <w:r w:rsidRPr="002C7B7E">
        <w:t xml:space="preserve"> be placed in the proper place on the appropriate ballot, stating whether it is a state, congressional, legislative, county</w:t>
      </w:r>
      <w:r w:rsidRPr="002C7B7E">
        <w:rPr>
          <w:u w:val="single"/>
        </w:rPr>
        <w:t>,</w:t>
      </w:r>
      <w:r w:rsidRPr="002C7B7E">
        <w:t xml:space="preserve"> or other office. </w:t>
      </w:r>
      <w:r w:rsidRPr="002C7B7E">
        <w:rPr>
          <w:u w:val="single"/>
        </w:rPr>
        <w:t>A candidate’s name must not appear on the ballot more than once for any single office for the same election.</w:t>
      </w:r>
      <w:r w:rsidRPr="002C7B7E">
        <w:t>”</w:t>
      </w:r>
    </w:p>
    <w:p w14:paraId="29AD170B" w14:textId="77777777" w:rsidR="000908C6" w:rsidRPr="002C7B7E" w:rsidRDefault="000908C6" w:rsidP="000908C6">
      <w:r w:rsidRPr="002C7B7E">
        <w:t>SECTION</w:t>
      </w:r>
      <w:r w:rsidRPr="002C7B7E">
        <w:tab/>
        <w:t>4.  Section 7</w:t>
      </w:r>
      <w:r w:rsidRPr="002C7B7E">
        <w:noBreakHyphen/>
        <w:t>15</w:t>
      </w:r>
      <w:r w:rsidRPr="002C7B7E">
        <w:noBreakHyphen/>
        <w:t>220(A) of the 1976 Code is amended to read:</w:t>
      </w:r>
    </w:p>
    <w:p w14:paraId="7059D7FC" w14:textId="77777777" w:rsidR="000908C6" w:rsidRPr="002C7B7E" w:rsidRDefault="000908C6" w:rsidP="000908C6">
      <w:r w:rsidRPr="002C7B7E">
        <w:tab/>
        <w:t>“(A)</w:t>
      </w:r>
      <w:r w:rsidRPr="002C7B7E">
        <w:tab/>
        <w:t>The oath, a copy of which is required by Section 7</w:t>
      </w:r>
      <w:r w:rsidRPr="002C7B7E">
        <w:noBreakHyphen/>
        <w:t>15</w:t>
      </w:r>
      <w:r w:rsidRPr="002C7B7E">
        <w:noBreakHyphen/>
        <w:t>200(2) to be sent each absentee ballot applicant and which is required by Section 7</w:t>
      </w:r>
      <w:r w:rsidRPr="002C7B7E">
        <w:noBreakHyphen/>
        <w:t>15</w:t>
      </w:r>
      <w:r w:rsidRPr="002C7B7E">
        <w:noBreakHyphen/>
        <w:t xml:space="preserve">230 to be returned with the absentee ballot applicant’s ballot, shall be signed by the absentee ballot applicant and witnessed </w:t>
      </w:r>
      <w:r w:rsidRPr="002C7B7E">
        <w:rPr>
          <w:u w:val="single" w:color="000000"/>
        </w:rPr>
        <w:t>by a person who is at least eighteen years of age</w:t>
      </w:r>
      <w:r w:rsidRPr="002C7B7E">
        <w:t>. The oath shall be in the following form:</w:t>
      </w:r>
    </w:p>
    <w:p w14:paraId="41BFDA54" w14:textId="77777777" w:rsidR="000908C6" w:rsidRPr="002C7B7E" w:rsidRDefault="000908C6" w:rsidP="000908C6">
      <w:r w:rsidRPr="002C7B7E">
        <w:tab/>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p>
    <w:p w14:paraId="7827A50D" w14:textId="77777777" w:rsidR="000908C6" w:rsidRPr="009367E2" w:rsidRDefault="000908C6" w:rsidP="000908C6">
      <w:pPr>
        <w:rPr>
          <w:u w:val="single"/>
        </w:rPr>
      </w:pPr>
      <w:r w:rsidRPr="002C7B7E">
        <w:tab/>
      </w:r>
      <w:r w:rsidRPr="009367E2">
        <w:rPr>
          <w:u w:val="single"/>
        </w:rPr>
        <w:t>____________________________________</w:t>
      </w:r>
    </w:p>
    <w:p w14:paraId="23F3CA14" w14:textId="77777777" w:rsidR="000908C6" w:rsidRPr="002C7B7E" w:rsidRDefault="000908C6" w:rsidP="000908C6">
      <w:r w:rsidRPr="002C7B7E">
        <w:tab/>
        <w:t>Signature of Voter</w:t>
      </w:r>
    </w:p>
    <w:p w14:paraId="5A9C1989" w14:textId="77777777" w:rsidR="000908C6" w:rsidRPr="002C7B7E" w:rsidRDefault="000908C6" w:rsidP="000908C6">
      <w:r w:rsidRPr="002C7B7E">
        <w:tab/>
        <w:t xml:space="preserve">Dated on this </w:t>
      </w:r>
      <w:r w:rsidRPr="009367E2">
        <w:rPr>
          <w:u w:val="single"/>
        </w:rPr>
        <w:t>______</w:t>
      </w:r>
      <w:r w:rsidRPr="002C7B7E">
        <w:t xml:space="preserve"> day of </w:t>
      </w:r>
      <w:r w:rsidRPr="009367E2">
        <w:rPr>
          <w:u w:val="single"/>
        </w:rPr>
        <w:t>____________</w:t>
      </w:r>
      <w:r w:rsidRPr="002C7B7E">
        <w:t xml:space="preserve"> 20 </w:t>
      </w:r>
      <w:r w:rsidRPr="009367E2">
        <w:rPr>
          <w:u w:val="single"/>
        </w:rPr>
        <w:t>__</w:t>
      </w:r>
    </w:p>
    <w:p w14:paraId="318C866B" w14:textId="77777777" w:rsidR="000908C6" w:rsidRPr="002C7B7E" w:rsidRDefault="000908C6" w:rsidP="000908C6">
      <w:r w:rsidRPr="002C7B7E">
        <w:tab/>
        <w:t>_________________</w:t>
      </w:r>
      <w:r w:rsidRPr="002C7B7E">
        <w:tab/>
      </w:r>
      <w:r w:rsidRPr="002C7B7E">
        <w:tab/>
      </w:r>
      <w:r w:rsidRPr="002C7B7E">
        <w:tab/>
        <w:t>___________________</w:t>
      </w:r>
    </w:p>
    <w:p w14:paraId="770D950E" w14:textId="77777777" w:rsidR="000908C6" w:rsidRPr="002C7B7E" w:rsidRDefault="000908C6" w:rsidP="000908C6">
      <w:pPr>
        <w:rPr>
          <w:u w:val="single" w:color="000000"/>
        </w:rPr>
      </w:pPr>
      <w:r w:rsidRPr="002C7B7E">
        <w:tab/>
        <w:t>Signature of Witness</w:t>
      </w:r>
      <w:r w:rsidRPr="002C7B7E">
        <w:tab/>
      </w:r>
      <w:r w:rsidRPr="002C7B7E">
        <w:tab/>
      </w:r>
      <w:r w:rsidRPr="002C7B7E">
        <w:tab/>
      </w:r>
      <w:r w:rsidRPr="002C7B7E">
        <w:rPr>
          <w:u w:val="single" w:color="000000"/>
        </w:rPr>
        <w:t>Printed Name of Witness</w:t>
      </w:r>
    </w:p>
    <w:p w14:paraId="5F1C2049" w14:textId="77777777" w:rsidR="000908C6" w:rsidRPr="009367E2" w:rsidRDefault="000908C6" w:rsidP="000908C6">
      <w:pPr>
        <w:rPr>
          <w:u w:val="single"/>
        </w:rPr>
      </w:pPr>
      <w:r w:rsidRPr="002C7B7E">
        <w:tab/>
      </w:r>
      <w:r w:rsidRPr="009367E2">
        <w:rPr>
          <w:u w:val="single"/>
        </w:rPr>
        <w:t>____________________</w:t>
      </w:r>
    </w:p>
    <w:p w14:paraId="550F876E" w14:textId="77777777" w:rsidR="000908C6" w:rsidRPr="002C7B7E" w:rsidRDefault="000908C6" w:rsidP="000908C6">
      <w:r w:rsidRPr="002C7B7E">
        <w:tab/>
        <w:t>Address of Witness”</w:t>
      </w:r>
    </w:p>
    <w:p w14:paraId="4FCB6AEA" w14:textId="77777777" w:rsidR="000908C6" w:rsidRPr="002C7B7E" w:rsidRDefault="000908C6" w:rsidP="000908C6">
      <w:pPr>
        <w:rPr>
          <w:u w:color="000000"/>
        </w:rPr>
      </w:pPr>
      <w:r w:rsidRPr="002C7B7E">
        <w:t>SECTION</w:t>
      </w:r>
      <w:r w:rsidRPr="002C7B7E">
        <w:tab/>
        <w:t>5.</w:t>
      </w:r>
      <w:r w:rsidRPr="002C7B7E">
        <w:tab/>
        <w:t>Section 7</w:t>
      </w:r>
      <w:r w:rsidRPr="002C7B7E">
        <w:noBreakHyphen/>
        <w:t>15</w:t>
      </w:r>
      <w:r w:rsidRPr="002C7B7E">
        <w:noBreakHyphen/>
        <w:t>320 of the 1976 Code is amended to read:</w:t>
      </w:r>
    </w:p>
    <w:p w14:paraId="49D178AF" w14:textId="77777777" w:rsidR="000908C6" w:rsidRPr="002C7B7E" w:rsidRDefault="000908C6" w:rsidP="000908C6">
      <w:pPr>
        <w:rPr>
          <w:u w:color="000000"/>
        </w:rPr>
      </w:pPr>
      <w:r w:rsidRPr="002C7B7E">
        <w:rPr>
          <w:u w:color="000000"/>
        </w:rPr>
        <w:tab/>
        <w:t>“Section 7</w:t>
      </w:r>
      <w:r w:rsidRPr="002C7B7E">
        <w:rPr>
          <w:u w:color="000000"/>
        </w:rPr>
        <w:noBreakHyphen/>
        <w:t>15</w:t>
      </w:r>
      <w:r w:rsidRPr="002C7B7E">
        <w:rPr>
          <w:u w:color="000000"/>
        </w:rPr>
        <w:noBreakHyphen/>
        <w:t>320.</w:t>
      </w:r>
      <w:r w:rsidRPr="002C7B7E">
        <w:rPr>
          <w:u w:color="000000"/>
        </w:rPr>
        <w:tab/>
        <w:t>(A)</w:t>
      </w:r>
      <w:r w:rsidRPr="002C7B7E">
        <w:rPr>
          <w:u w:color="000000"/>
        </w:rPr>
        <w:tab/>
        <w:t xml:space="preserve">Qualified electors in </w:t>
      </w:r>
      <w:r w:rsidRPr="002C7B7E">
        <w:rPr>
          <w:strike/>
          <w:u w:color="000000"/>
        </w:rPr>
        <w:t>any of</w:t>
      </w:r>
      <w:r w:rsidRPr="002C7B7E">
        <w:rPr>
          <w:u w:color="000000"/>
        </w:rPr>
        <w:t xml:space="preserve"> the following categories </w:t>
      </w:r>
      <w:r w:rsidRPr="002C7B7E">
        <w:rPr>
          <w:u w:val="single" w:color="000000"/>
        </w:rPr>
        <w:t>who are unable to vote during early voting hours for the duration of the early voting period, and during the hours the polls are open on election day,</w:t>
      </w:r>
      <w:r w:rsidRPr="002C7B7E">
        <w:rPr>
          <w:u w:color="000000"/>
        </w:rPr>
        <w:t xml:space="preserve"> must be permitted to vote by absentee ballot in </w:t>
      </w:r>
      <w:r w:rsidRPr="002C7B7E">
        <w:rPr>
          <w:strike/>
          <w:u w:color="000000"/>
        </w:rPr>
        <w:t>all elections</w:t>
      </w:r>
      <w:r w:rsidRPr="002C7B7E">
        <w:rPr>
          <w:u w:color="000000"/>
        </w:rPr>
        <w:t xml:space="preserve"> </w:t>
      </w:r>
      <w:r w:rsidRPr="002C7B7E">
        <w:rPr>
          <w:u w:val="single" w:color="000000"/>
        </w:rPr>
        <w:t>an election</w:t>
      </w:r>
      <w:r w:rsidRPr="002C7B7E">
        <w:rPr>
          <w:u w:color="000000"/>
        </w:rPr>
        <w:t xml:space="preserve"> </w:t>
      </w:r>
      <w:r w:rsidRPr="002C7B7E">
        <w:rPr>
          <w:strike/>
          <w:u w:color="000000"/>
        </w:rPr>
        <w:t>when they are absent from their county of residence on election day during the hours the polls are open , to an extent that it prevents them from voting in person</w:t>
      </w:r>
      <w:r w:rsidRPr="002C7B7E">
        <w:rPr>
          <w:u w:color="000000"/>
        </w:rPr>
        <w:t>:</w:t>
      </w:r>
    </w:p>
    <w:p w14:paraId="040FBE13" w14:textId="77777777" w:rsidR="000908C6" w:rsidRPr="002C7B7E" w:rsidRDefault="000908C6" w:rsidP="000908C6">
      <w:pPr>
        <w:rPr>
          <w:u w:color="000000"/>
        </w:rPr>
      </w:pPr>
      <w:r w:rsidRPr="002C7B7E">
        <w:rPr>
          <w:u w:color="000000"/>
        </w:rPr>
        <w:tab/>
      </w:r>
      <w:r w:rsidRPr="002C7B7E">
        <w:rPr>
          <w:u w:color="000000"/>
        </w:rPr>
        <w:tab/>
        <w:t>(1)</w:t>
      </w:r>
      <w:r w:rsidRPr="002C7B7E">
        <w:rPr>
          <w:u w:color="000000"/>
        </w:rPr>
        <w:tab/>
      </w:r>
      <w:r w:rsidRPr="002C7B7E">
        <w:rPr>
          <w:u w:val="single"/>
        </w:rPr>
        <w:t>persons with employment obligations who present written certification of the obligations to the county board of voter registration and elections</w:t>
      </w:r>
      <w:r w:rsidRPr="002C7B7E">
        <w:t xml:space="preserve"> </w:t>
      </w:r>
      <w:r w:rsidRPr="002C7B7E">
        <w:rPr>
          <w:strike/>
          <w:u w:color="000000"/>
        </w:rPr>
        <w:t>students, their spouses, and dependents residing with them</w:t>
      </w:r>
      <w:r w:rsidRPr="002C7B7E">
        <w:rPr>
          <w:u w:color="000000"/>
        </w:rPr>
        <w:t>;</w:t>
      </w:r>
    </w:p>
    <w:p w14:paraId="6AFB92FA" w14:textId="77777777" w:rsidR="000908C6" w:rsidRPr="002C7B7E" w:rsidRDefault="000908C6" w:rsidP="000908C6">
      <w:pPr>
        <w:rPr>
          <w:u w:color="000000"/>
        </w:rPr>
      </w:pPr>
      <w:r w:rsidRPr="002C7B7E">
        <w:rPr>
          <w:u w:color="000000"/>
        </w:rPr>
        <w:tab/>
      </w:r>
      <w:r w:rsidRPr="002C7B7E">
        <w:rPr>
          <w:u w:color="000000"/>
        </w:rPr>
        <w:tab/>
        <w:t>(2)</w:t>
      </w:r>
      <w:r w:rsidRPr="002C7B7E">
        <w:rPr>
          <w:u w:color="000000"/>
        </w:rPr>
        <w:tab/>
        <w:t xml:space="preserve">persons </w:t>
      </w:r>
      <w:r w:rsidRPr="002C7B7E">
        <w:rPr>
          <w:u w:val="single"/>
        </w:rPr>
        <w:t>who will be attending sick or physically disabled persons</w:t>
      </w:r>
      <w:r w:rsidRPr="002C7B7E">
        <w:rPr>
          <w:u w:color="000000"/>
        </w:rPr>
        <w:t xml:space="preserve"> </w:t>
      </w:r>
      <w:r w:rsidRPr="002C7B7E">
        <w:rPr>
          <w:strike/>
          <w:u w:color="000000"/>
        </w:rPr>
        <w:t>serving with the American Red Cross or with the United Service Organizations (USO) who are attached to and serving with the Armed Forces of the United States, their spouses, and dependents residing with them</w:t>
      </w:r>
      <w:r w:rsidRPr="002C7B7E">
        <w:rPr>
          <w:u w:color="000000"/>
        </w:rPr>
        <w:t>;</w:t>
      </w:r>
    </w:p>
    <w:p w14:paraId="504263E0" w14:textId="77777777" w:rsidR="000908C6" w:rsidRPr="002C7B7E" w:rsidRDefault="000908C6" w:rsidP="000908C6">
      <w:pPr>
        <w:rPr>
          <w:u w:val="single" w:color="000000"/>
        </w:rPr>
      </w:pPr>
      <w:r w:rsidRPr="002C7B7E">
        <w:rPr>
          <w:u w:color="000000"/>
        </w:rPr>
        <w:tab/>
      </w:r>
      <w:r w:rsidRPr="002C7B7E">
        <w:rPr>
          <w:u w:color="000000"/>
        </w:rPr>
        <w:tab/>
        <w:t>(3)</w:t>
      </w:r>
      <w:r w:rsidRPr="002C7B7E">
        <w:rPr>
          <w:u w:color="000000"/>
        </w:rPr>
        <w:tab/>
      </w:r>
      <w:r w:rsidRPr="002C7B7E">
        <w:rPr>
          <w:u w:val="single"/>
        </w:rPr>
        <w:t>persons confined to a jail or pretrial facility pending disposition of arrest or trial</w:t>
      </w:r>
      <w:r w:rsidRPr="002C7B7E">
        <w:t xml:space="preserve"> </w:t>
      </w:r>
      <w:r w:rsidRPr="002C7B7E">
        <w:rPr>
          <w:strike/>
          <w:u w:color="000000"/>
        </w:rPr>
        <w:t>governmental employees, their spouses, and dependents residing with them</w:t>
      </w:r>
      <w:r w:rsidRPr="002C7B7E">
        <w:rPr>
          <w:u w:color="000000"/>
        </w:rPr>
        <w:t xml:space="preserve">; </w:t>
      </w:r>
      <w:r w:rsidRPr="002C7B7E">
        <w:rPr>
          <w:u w:val="single" w:color="000000"/>
        </w:rPr>
        <w:t>or</w:t>
      </w:r>
    </w:p>
    <w:p w14:paraId="1DFE6750" w14:textId="77777777" w:rsidR="000908C6" w:rsidRPr="002C7B7E" w:rsidRDefault="000908C6" w:rsidP="000908C6">
      <w:pPr>
        <w:rPr>
          <w:u w:color="000000"/>
        </w:rPr>
      </w:pPr>
      <w:r w:rsidRPr="002C7B7E">
        <w:rPr>
          <w:u w:color="000000"/>
        </w:rPr>
        <w:tab/>
      </w:r>
      <w:r w:rsidRPr="002C7B7E">
        <w:rPr>
          <w:u w:color="000000"/>
        </w:rPr>
        <w:tab/>
        <w:t>(4)</w:t>
      </w:r>
      <w:r w:rsidRPr="002C7B7E">
        <w:rPr>
          <w:u w:color="000000"/>
        </w:rPr>
        <w:tab/>
      </w:r>
      <w:r w:rsidRPr="002C7B7E">
        <w:t xml:space="preserve">persons </w:t>
      </w:r>
      <w:r w:rsidRPr="002C7B7E">
        <w:rPr>
          <w:u w:val="single"/>
        </w:rPr>
        <w:t>who are going to be absent from their county of residence</w:t>
      </w:r>
      <w:r w:rsidRPr="002C7B7E">
        <w:rPr>
          <w:u w:color="000000"/>
        </w:rPr>
        <w:t xml:space="preserve"> </w:t>
      </w:r>
      <w:r w:rsidRPr="002C7B7E">
        <w:rPr>
          <w:strike/>
          <w:u w:color="000000"/>
        </w:rPr>
        <w:t>on vacation (who by virtue of vacation plans will be absent from their county of residence on election day); or</w:t>
      </w:r>
    </w:p>
    <w:p w14:paraId="43CE20DC" w14:textId="77777777" w:rsidR="000908C6" w:rsidRPr="002C7B7E" w:rsidRDefault="000908C6" w:rsidP="000908C6">
      <w:pPr>
        <w:rPr>
          <w:u w:color="000000"/>
        </w:rPr>
      </w:pPr>
      <w:r w:rsidRPr="002C7B7E">
        <w:rPr>
          <w:u w:color="000000"/>
        </w:rPr>
        <w:tab/>
      </w:r>
      <w:r w:rsidRPr="002C7B7E">
        <w:rPr>
          <w:u w:color="000000"/>
        </w:rPr>
        <w:tab/>
      </w:r>
      <w:r w:rsidRPr="002C7B7E">
        <w:rPr>
          <w:strike/>
          <w:u w:color="000000"/>
        </w:rPr>
        <w:t>(5)</w:t>
      </w:r>
      <w:r w:rsidRPr="002C7B7E">
        <w:rPr>
          <w:u w:color="000000"/>
        </w:rPr>
        <w:tab/>
      </w:r>
      <w:r w:rsidRPr="002C7B7E">
        <w:rPr>
          <w:strike/>
          <w:u w:color="000000"/>
        </w:rPr>
        <w:t>overseas citizens</w:t>
      </w:r>
      <w:r w:rsidRPr="002C7B7E">
        <w:rPr>
          <w:u w:color="000000"/>
        </w:rPr>
        <w:t>.</w:t>
      </w:r>
    </w:p>
    <w:p w14:paraId="55CF659F" w14:textId="77777777" w:rsidR="000908C6" w:rsidRPr="002C7B7E" w:rsidRDefault="000908C6" w:rsidP="000908C6">
      <w:pPr>
        <w:rPr>
          <w:u w:color="000000"/>
        </w:rPr>
      </w:pPr>
      <w:r w:rsidRPr="002C7B7E">
        <w:rPr>
          <w:u w:color="000000"/>
        </w:rPr>
        <w:tab/>
        <w:t>(B)</w:t>
      </w:r>
      <w:r w:rsidRPr="002C7B7E">
        <w:rPr>
          <w:u w:color="000000"/>
        </w:rPr>
        <w:tab/>
        <w:t xml:space="preserve">Qualified electors in the following categories must be permitted to vote by absentee ballot in </w:t>
      </w:r>
      <w:r w:rsidRPr="002C7B7E">
        <w:rPr>
          <w:u w:val="single" w:color="000000"/>
        </w:rPr>
        <w:t>an election, regardless of whether the elector is able to vote during early voting hours for the duration of the early voting period, and during the hours the polls are open</w:t>
      </w:r>
      <w:r w:rsidRPr="002C7B7E">
        <w:t xml:space="preserve"> </w:t>
      </w:r>
      <w:r w:rsidRPr="002C7B7E">
        <w:rPr>
          <w:strike/>
          <w:u w:color="000000"/>
        </w:rPr>
        <w:t>all elections, whether or not they are absent from their county of residence</w:t>
      </w:r>
      <w:r w:rsidRPr="002C7B7E">
        <w:rPr>
          <w:u w:color="000000"/>
        </w:rPr>
        <w:t xml:space="preserve"> on election day:</w:t>
      </w:r>
    </w:p>
    <w:p w14:paraId="107A6C77" w14:textId="77777777" w:rsidR="000908C6" w:rsidRPr="002C7B7E" w:rsidRDefault="000908C6" w:rsidP="000908C6">
      <w:pPr>
        <w:rPr>
          <w:u w:color="000000"/>
        </w:rPr>
      </w:pPr>
      <w:r w:rsidRPr="002C7B7E">
        <w:rPr>
          <w:u w:color="000000"/>
        </w:rPr>
        <w:tab/>
      </w:r>
      <w:r w:rsidRPr="002C7B7E">
        <w:rPr>
          <w:u w:color="000000"/>
        </w:rPr>
        <w:tab/>
        <w:t>(1)</w:t>
      </w:r>
      <w:r w:rsidRPr="002C7B7E">
        <w:rPr>
          <w:u w:color="000000"/>
        </w:rPr>
        <w:tab/>
        <w:t>physically disabled persons;</w:t>
      </w:r>
    </w:p>
    <w:p w14:paraId="439FD3B1" w14:textId="77777777" w:rsidR="000908C6" w:rsidRPr="002C7B7E" w:rsidRDefault="000908C6" w:rsidP="000908C6">
      <w:pPr>
        <w:pStyle w:val="Amend"/>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strike/>
        </w:rPr>
      </w:pPr>
      <w:r w:rsidRPr="002C7B7E">
        <w:tab/>
      </w:r>
      <w:r w:rsidRPr="002C7B7E">
        <w:tab/>
        <w:t>(2)</w:t>
      </w:r>
      <w:r w:rsidRPr="002C7B7E">
        <w:tab/>
      </w:r>
      <w:r w:rsidRPr="002C7B7E">
        <w:rPr>
          <w:u w:val="single"/>
        </w:rPr>
        <w:t>persons sixty</w:t>
      </w:r>
      <w:r w:rsidRPr="002C7B7E">
        <w:rPr>
          <w:u w:val="single"/>
        </w:rPr>
        <w:noBreakHyphen/>
        <w:t>five years of age or older</w:t>
      </w:r>
      <w:r w:rsidRPr="002C7B7E">
        <w:t xml:space="preserve"> </w:t>
      </w:r>
      <w:r w:rsidRPr="002C7B7E">
        <w:rPr>
          <w:strike/>
        </w:rPr>
        <w:t>persons whose employment obligations require that they be at their place of employment during  the hours that the polls are open and present written certification of that obligation to the county board of voter registration and elections</w:t>
      </w:r>
      <w:r w:rsidRPr="002C7B7E">
        <w:t>;</w:t>
      </w:r>
    </w:p>
    <w:p w14:paraId="65890B8F" w14:textId="77777777" w:rsidR="000908C6" w:rsidRPr="002C7B7E" w:rsidRDefault="000908C6" w:rsidP="000908C6">
      <w:pPr>
        <w:rPr>
          <w:u w:val="single" w:color="000000"/>
        </w:rPr>
      </w:pPr>
      <w:r w:rsidRPr="002C7B7E">
        <w:rPr>
          <w:u w:color="000000"/>
        </w:rPr>
        <w:tab/>
      </w:r>
      <w:r w:rsidRPr="002C7B7E">
        <w:rPr>
          <w:u w:color="000000"/>
        </w:rPr>
        <w:tab/>
        <w:t>(3)</w:t>
      </w:r>
      <w:r w:rsidRPr="002C7B7E">
        <w:rPr>
          <w:u w:color="000000"/>
        </w:rPr>
        <w:tab/>
      </w:r>
      <w:r w:rsidRPr="002C7B7E">
        <w:rPr>
          <w:u w:val="single" w:color="000000"/>
        </w:rPr>
        <w:t>members of the Armed Forces and Merchant Marines of the United States, their spouses, and dependents residing with them</w:t>
      </w:r>
      <w:r w:rsidRPr="002C7B7E">
        <w:rPr>
          <w:u w:color="000000"/>
        </w:rPr>
        <w:t xml:space="preserve"> </w:t>
      </w:r>
      <w:r w:rsidRPr="002C7B7E">
        <w:rPr>
          <w:strike/>
          <w:u w:color="000000"/>
        </w:rPr>
        <w:t>certified poll watchers, poll managers, county board of voter registration and elections members and staff, county and state election commission members and staff working on election day</w:t>
      </w:r>
      <w:r w:rsidRPr="002C7B7E">
        <w:rPr>
          <w:u w:color="000000"/>
        </w:rPr>
        <w:t xml:space="preserve">; </w:t>
      </w:r>
      <w:r w:rsidRPr="002C7B7E">
        <w:rPr>
          <w:u w:val="single" w:color="000000"/>
        </w:rPr>
        <w:t>or</w:t>
      </w:r>
    </w:p>
    <w:p w14:paraId="558D5A1E" w14:textId="77777777" w:rsidR="000908C6" w:rsidRPr="002C7B7E" w:rsidRDefault="000908C6" w:rsidP="000908C6">
      <w:pPr>
        <w:rPr>
          <w:u w:color="000000"/>
        </w:rPr>
      </w:pPr>
      <w:r w:rsidRPr="002C7B7E">
        <w:rPr>
          <w:u w:color="000000"/>
        </w:rPr>
        <w:tab/>
      </w:r>
      <w:r w:rsidRPr="002C7B7E">
        <w:rPr>
          <w:u w:color="000000"/>
        </w:rPr>
        <w:tab/>
        <w:t>(4)</w:t>
      </w:r>
      <w:r w:rsidRPr="002C7B7E">
        <w:rPr>
          <w:u w:color="000000"/>
        </w:rPr>
        <w:tab/>
      </w:r>
      <w:r w:rsidRPr="002C7B7E">
        <w:rPr>
          <w:strike/>
          <w:u w:color="000000"/>
        </w:rPr>
        <w:t>attending sick or physically disabled persons</w:t>
      </w:r>
    </w:p>
    <w:p w14:paraId="2AC723B1" w14:textId="77777777" w:rsidR="000908C6" w:rsidRPr="002C7B7E" w:rsidRDefault="000908C6" w:rsidP="000908C6">
      <w:pPr>
        <w:rPr>
          <w:u w:color="000000"/>
        </w:rPr>
      </w:pPr>
      <w:r w:rsidRPr="002C7B7E">
        <w:rPr>
          <w:strike/>
          <w:u w:color="000000"/>
        </w:rPr>
        <w:t>(5)</w:t>
      </w:r>
      <w:r w:rsidRPr="002C7B7E">
        <w:rPr>
          <w:u w:color="000000"/>
        </w:rPr>
        <w:tab/>
        <w:t>persons admitted to hospitals as emergency patients on the day of an election or within a four</w:t>
      </w:r>
      <w:r w:rsidRPr="002C7B7E">
        <w:rPr>
          <w:u w:color="000000"/>
        </w:rPr>
        <w:noBreakHyphen/>
        <w:t>day period before the election</w:t>
      </w:r>
      <w:r w:rsidRPr="002C7B7E">
        <w:rPr>
          <w:u w:val="single" w:color="000000"/>
        </w:rPr>
        <w:t>, as provided in Section 7-15-330</w:t>
      </w:r>
      <w:r w:rsidRPr="002C7B7E">
        <w:rPr>
          <w:u w:color="000000"/>
        </w:rPr>
        <w:t>;</w:t>
      </w:r>
    </w:p>
    <w:p w14:paraId="34B0FB44" w14:textId="77777777" w:rsidR="000908C6" w:rsidRPr="002C7B7E" w:rsidRDefault="000908C6" w:rsidP="000908C6">
      <w:pPr>
        <w:rPr>
          <w:u w:color="000000"/>
        </w:rPr>
      </w:pPr>
      <w:r w:rsidRPr="002C7B7E">
        <w:rPr>
          <w:u w:color="000000"/>
        </w:rPr>
        <w:tab/>
      </w:r>
      <w:r w:rsidRPr="002C7B7E">
        <w:rPr>
          <w:u w:color="000000"/>
        </w:rPr>
        <w:tab/>
      </w:r>
      <w:r w:rsidRPr="002C7B7E">
        <w:rPr>
          <w:strike/>
          <w:u w:color="000000"/>
        </w:rPr>
        <w:t>(6)</w:t>
      </w:r>
      <w:r w:rsidRPr="002C7B7E">
        <w:rPr>
          <w:u w:color="000000"/>
        </w:rPr>
        <w:tab/>
      </w:r>
      <w:r w:rsidRPr="002C7B7E">
        <w:rPr>
          <w:strike/>
          <w:u w:color="000000"/>
        </w:rPr>
        <w:t>persons with a death or funeral in the family within a three</w:t>
      </w:r>
      <w:r w:rsidRPr="002C7B7E">
        <w:rPr>
          <w:strike/>
          <w:u w:color="000000"/>
        </w:rPr>
        <w:noBreakHyphen/>
        <w:t>day period before the election;</w:t>
      </w:r>
    </w:p>
    <w:p w14:paraId="04A441DD" w14:textId="77777777" w:rsidR="000908C6" w:rsidRPr="002C7B7E" w:rsidRDefault="000908C6" w:rsidP="000908C6">
      <w:pPr>
        <w:rPr>
          <w:u w:color="000000"/>
        </w:rPr>
      </w:pPr>
      <w:r w:rsidRPr="002C7B7E">
        <w:rPr>
          <w:u w:color="000000"/>
        </w:rPr>
        <w:tab/>
      </w:r>
      <w:r w:rsidRPr="002C7B7E">
        <w:rPr>
          <w:u w:color="000000"/>
        </w:rPr>
        <w:tab/>
      </w:r>
      <w:r w:rsidRPr="002C7B7E">
        <w:rPr>
          <w:strike/>
          <w:u w:color="000000"/>
        </w:rPr>
        <w:t>(7)</w:t>
      </w:r>
      <w:r w:rsidRPr="002C7B7E">
        <w:rPr>
          <w:u w:color="000000"/>
        </w:rPr>
        <w:tab/>
      </w:r>
      <w:r w:rsidRPr="002C7B7E">
        <w:rPr>
          <w:strike/>
          <w:u w:color="000000"/>
        </w:rPr>
        <w:t>persons who will be serving as jurors in a state or federal court on election day;</w:t>
      </w:r>
    </w:p>
    <w:p w14:paraId="2C7F6CD0" w14:textId="77777777" w:rsidR="000908C6" w:rsidRPr="002C7B7E" w:rsidRDefault="000908C6" w:rsidP="000908C6">
      <w:pPr>
        <w:rPr>
          <w:u w:color="000000"/>
        </w:rPr>
      </w:pPr>
      <w:r w:rsidRPr="002C7B7E">
        <w:tab/>
      </w:r>
      <w:r w:rsidRPr="002C7B7E">
        <w:tab/>
      </w:r>
      <w:r w:rsidRPr="002C7B7E">
        <w:rPr>
          <w:strike/>
          <w:u w:color="000000"/>
        </w:rPr>
        <w:t>(8)</w:t>
      </w:r>
      <w:r w:rsidRPr="002C7B7E">
        <w:rPr>
          <w:u w:color="000000"/>
        </w:rPr>
        <w:tab/>
      </w:r>
      <w:r w:rsidRPr="002C7B7E">
        <w:rPr>
          <w:strike/>
          <w:u w:color="000000"/>
        </w:rPr>
        <w:t>persons sixty</w:t>
      </w:r>
      <w:r w:rsidRPr="002C7B7E">
        <w:rPr>
          <w:strike/>
          <w:u w:color="000000"/>
        </w:rPr>
        <w:noBreakHyphen/>
        <w:t xml:space="preserve">five </w:t>
      </w:r>
      <w:r w:rsidRPr="002C7B7E">
        <w:rPr>
          <w:strike/>
        </w:rPr>
        <w:t>years</w:t>
      </w:r>
      <w:r w:rsidRPr="002C7B7E">
        <w:rPr>
          <w:strike/>
          <w:u w:color="000000"/>
        </w:rPr>
        <w:t xml:space="preserve"> of age or older;</w:t>
      </w:r>
    </w:p>
    <w:p w14:paraId="2F7E43E0" w14:textId="77777777" w:rsidR="000908C6" w:rsidRPr="002C7B7E" w:rsidRDefault="000908C6" w:rsidP="000908C6">
      <w:pPr>
        <w:rPr>
          <w:u w:color="000000"/>
        </w:rPr>
      </w:pPr>
      <w:r w:rsidRPr="002C7B7E">
        <w:rPr>
          <w:u w:color="000000"/>
        </w:rPr>
        <w:tab/>
      </w:r>
      <w:r w:rsidRPr="002C7B7E">
        <w:rPr>
          <w:u w:color="000000"/>
        </w:rPr>
        <w:tab/>
      </w:r>
      <w:r w:rsidRPr="002C7B7E">
        <w:rPr>
          <w:strike/>
          <w:u w:color="000000"/>
        </w:rPr>
        <w:t>(9)</w:t>
      </w:r>
      <w:r w:rsidRPr="002C7B7E">
        <w:rPr>
          <w:u w:color="000000"/>
        </w:rPr>
        <w:tab/>
      </w:r>
      <w:r w:rsidRPr="002C7B7E">
        <w:rPr>
          <w:strike/>
          <w:u w:color="000000"/>
        </w:rPr>
        <w:t>persons confined to a jail or pretrial facility pending disposition of arrest or trial; or</w:t>
      </w:r>
    </w:p>
    <w:p w14:paraId="19FEB9D3" w14:textId="77777777" w:rsidR="000908C6" w:rsidRPr="002C7B7E" w:rsidRDefault="000908C6" w:rsidP="000908C6">
      <w:r w:rsidRPr="002C7B7E">
        <w:rPr>
          <w:u w:color="000000"/>
        </w:rPr>
        <w:tab/>
      </w:r>
      <w:r w:rsidRPr="002C7B7E">
        <w:rPr>
          <w:u w:color="000000"/>
        </w:rPr>
        <w:tab/>
      </w:r>
      <w:r w:rsidRPr="002C7B7E">
        <w:rPr>
          <w:strike/>
          <w:u w:color="000000"/>
        </w:rPr>
        <w:t>(10)</w:t>
      </w:r>
      <w:r w:rsidRPr="002C7B7E">
        <w:rPr>
          <w:strike/>
          <w:u w:color="000000"/>
        </w:rPr>
        <w:tab/>
        <w:t>members of the Armed Forces and Merchant Marines of the United States, their spouses, and dependents residing with them</w:t>
      </w:r>
      <w:r w:rsidRPr="002C7B7E">
        <w:rPr>
          <w:u w:color="000000"/>
        </w:rPr>
        <w:t>.</w:t>
      </w:r>
    </w:p>
    <w:p w14:paraId="5C2B9823" w14:textId="77777777" w:rsidR="000908C6" w:rsidRPr="002C7B7E" w:rsidRDefault="000908C6" w:rsidP="000908C6">
      <w:r w:rsidRPr="002C7B7E">
        <w:t>SECTION</w:t>
      </w:r>
      <w:r w:rsidRPr="002C7B7E">
        <w:tab/>
        <w:t>6.</w:t>
      </w:r>
      <w:r w:rsidRPr="002C7B7E">
        <w:tab/>
        <w:t>Section 7</w:t>
      </w:r>
      <w:r w:rsidRPr="002C7B7E">
        <w:noBreakHyphen/>
        <w:t>15</w:t>
      </w:r>
      <w:r w:rsidRPr="002C7B7E">
        <w:noBreakHyphen/>
        <w:t>330 of the 1976 Code, as last amended by Act 133 of 2020, reads:</w:t>
      </w:r>
    </w:p>
    <w:p w14:paraId="0F78514E" w14:textId="77777777" w:rsidR="000908C6" w:rsidRPr="002C7B7E" w:rsidRDefault="000908C6" w:rsidP="000908C6">
      <w:pPr>
        <w:rPr>
          <w:color w:val="000000"/>
          <w:u w:val="single"/>
        </w:rPr>
      </w:pPr>
      <w:r w:rsidRPr="002C7B7E">
        <w:tab/>
      </w:r>
      <w:r w:rsidRPr="002C7B7E">
        <w:rPr>
          <w:color w:val="000000"/>
        </w:rPr>
        <w:t>“Section 7-15-330.</w:t>
      </w:r>
      <w:r w:rsidRPr="002C7B7E">
        <w:rPr>
          <w:color w:val="000000"/>
        </w:rPr>
        <w:tab/>
      </w:r>
      <w:r w:rsidRPr="002C7B7E">
        <w:rPr>
          <w:color w:val="000000"/>
          <w:u w:val="single"/>
        </w:rPr>
        <w:t>(A)</w:t>
      </w:r>
      <w:r w:rsidRPr="002C7B7E">
        <w:rPr>
          <w:color w:val="000000"/>
        </w:rPr>
        <w:tab/>
        <w:t>To vote by absentee ballot</w:t>
      </w:r>
      <w:r w:rsidRPr="002C7B7E">
        <w:rPr>
          <w:strike/>
          <w:color w:val="000000"/>
        </w:rPr>
        <w:t>,</w:t>
      </w:r>
      <w:r w:rsidRPr="002C7B7E">
        <w:rPr>
          <w:color w:val="000000"/>
          <w:u w:val="single"/>
        </w:rPr>
        <w:t>:</w:t>
      </w:r>
    </w:p>
    <w:p w14:paraId="15D3E7F8" w14:textId="77777777" w:rsidR="000908C6" w:rsidRPr="002C7B7E" w:rsidRDefault="000908C6" w:rsidP="000908C6">
      <w:r w:rsidRPr="002C7B7E">
        <w:rPr>
          <w:color w:val="000000"/>
        </w:rPr>
        <w:tab/>
      </w:r>
      <w:r w:rsidRPr="002C7B7E">
        <w:rPr>
          <w:color w:val="000000"/>
        </w:rPr>
        <w:tab/>
      </w:r>
      <w:r w:rsidRPr="002C7B7E">
        <w:rPr>
          <w:color w:val="000000"/>
          <w:u w:val="single"/>
        </w:rPr>
        <w:t>(1)</w:t>
      </w:r>
      <w:r w:rsidRPr="002C7B7E">
        <w:rPr>
          <w:color w:val="000000"/>
        </w:rPr>
        <w:tab/>
      </w:r>
      <w:r w:rsidRPr="002C7B7E">
        <w:t>a qualified elector or a member of his immediate family</w:t>
      </w:r>
      <w:r w:rsidRPr="002C7B7E">
        <w:rPr>
          <w:u w:val="single"/>
        </w:rPr>
        <w:t>, as defined in Section 7-15-310(8),</w:t>
      </w:r>
      <w:r w:rsidRPr="002C7B7E">
        <w:t xml:space="preserve"> must request an application to vote by absentee ballot in person, by telephone, or by mail from the county board of voter registration and elections, or at an extension office of the </w:t>
      </w:r>
      <w:r w:rsidRPr="002C7B7E">
        <w:rPr>
          <w:u w:val="single"/>
        </w:rPr>
        <w:t>county</w:t>
      </w:r>
      <w:r w:rsidRPr="002C7B7E">
        <w:t xml:space="preserve"> board of voter registration and elections as established by the county governing body, for the county of the voter’s residence</w:t>
      </w:r>
      <w:r w:rsidRPr="002C7B7E">
        <w:rPr>
          <w:strike/>
        </w:rPr>
        <w:t>.</w:t>
      </w:r>
      <w:r w:rsidRPr="002C7B7E">
        <w:t xml:space="preserve"> </w:t>
      </w:r>
      <w:r w:rsidRPr="002C7B7E">
        <w:rPr>
          <w:u w:val="single"/>
        </w:rPr>
        <w:t>;or</w:t>
      </w:r>
    </w:p>
    <w:p w14:paraId="7D76C545" w14:textId="77777777" w:rsidR="000908C6" w:rsidRPr="002C7B7E" w:rsidRDefault="000908C6" w:rsidP="000908C6">
      <w:pPr>
        <w:rPr>
          <w:color w:val="000000"/>
        </w:rPr>
      </w:pPr>
      <w:r w:rsidRPr="002C7B7E">
        <w:tab/>
      </w:r>
      <w:r w:rsidRPr="002C7B7E">
        <w:tab/>
      </w:r>
      <w:r w:rsidRPr="002C7B7E">
        <w:rPr>
          <w:u w:val="single"/>
        </w:rPr>
        <w:t>(2)</w:t>
      </w:r>
      <w:r w:rsidRPr="002C7B7E">
        <w:tab/>
      </w:r>
      <w:r w:rsidRPr="002C7B7E">
        <w:rPr>
          <w:color w:val="000000"/>
        </w:rPr>
        <w:t xml:space="preserve">A person requesting an application for a qualified elector as the qualified elector’s authorized representative must request an application to vote by absentee ballot in person or by mail only and must himself be a registered voter and must sign an oath to the effect that he fits the statutory definition of </w:t>
      </w:r>
      <w:r w:rsidRPr="002C7B7E">
        <w:rPr>
          <w:color w:val="000000"/>
          <w:u w:val="single"/>
        </w:rPr>
        <w:t>an authorized</w:t>
      </w:r>
      <w:r w:rsidRPr="002C7B7E">
        <w:rPr>
          <w:color w:val="000000"/>
        </w:rPr>
        <w:t xml:space="preserve"> representative. </w:t>
      </w:r>
      <w:r w:rsidRPr="002C7B7E">
        <w:rPr>
          <w:strike/>
          <w:color w:val="000000"/>
        </w:rPr>
        <w:t>This</w:t>
      </w:r>
      <w:r w:rsidRPr="002C7B7E">
        <w:rPr>
          <w:color w:val="000000"/>
        </w:rPr>
        <w:t xml:space="preserve"> </w:t>
      </w:r>
      <w:r w:rsidRPr="002C7B7E">
        <w:rPr>
          <w:color w:val="000000"/>
          <w:u w:val="single"/>
        </w:rPr>
        <w:t>The</w:t>
      </w:r>
      <w:r w:rsidRPr="002C7B7E">
        <w:rPr>
          <w:color w:val="000000"/>
        </w:rPr>
        <w:t xml:space="preserve"> signed oath must be kept on file with the </w:t>
      </w:r>
      <w:r w:rsidRPr="002C7B7E">
        <w:rPr>
          <w:color w:val="000000"/>
          <w:u w:val="single"/>
        </w:rPr>
        <w:t>county</w:t>
      </w:r>
      <w:r w:rsidRPr="002C7B7E">
        <w:rPr>
          <w:color w:val="000000"/>
        </w:rPr>
        <w:t xml:space="preserve"> board of voter registration and elections until the end of the calendar year or until all contests concerning a particular election have been finally determined, whichever is later. A candidate</w:t>
      </w:r>
      <w:r w:rsidRPr="002C7B7E">
        <w:rPr>
          <w:color w:val="000000"/>
          <w:u w:val="single"/>
        </w:rPr>
        <w:t>,</w:t>
      </w:r>
      <w:r w:rsidRPr="002C7B7E">
        <w:rPr>
          <w:color w:val="000000"/>
        </w:rPr>
        <w:t xml:space="preserve"> </w:t>
      </w:r>
      <w:r w:rsidRPr="002C7B7E">
        <w:rPr>
          <w:strike/>
          <w:color w:val="000000"/>
        </w:rPr>
        <w:t>or</w:t>
      </w:r>
      <w:r w:rsidRPr="002C7B7E">
        <w:rPr>
          <w:color w:val="000000"/>
        </w:rPr>
        <w:t xml:space="preserve"> a member of a candidate’s paid campaign staff, </w:t>
      </w:r>
      <w:r w:rsidRPr="002C7B7E">
        <w:rPr>
          <w:color w:val="000000"/>
          <w:u w:val="single"/>
        </w:rPr>
        <w:t xml:space="preserve">or a </w:t>
      </w:r>
      <w:r w:rsidRPr="002C7B7E">
        <w:rPr>
          <w:strike/>
          <w:color w:val="000000"/>
        </w:rPr>
        <w:t>including</w:t>
      </w:r>
      <w:r w:rsidRPr="002C7B7E">
        <w:rPr>
          <w:color w:val="000000"/>
        </w:rPr>
        <w:t xml:space="preserve"> </w:t>
      </w:r>
      <w:r w:rsidRPr="002C7B7E">
        <w:rPr>
          <w:color w:val="000000"/>
          <w:u w:val="single"/>
        </w:rPr>
        <w:t>campaign volunteer</w:t>
      </w:r>
      <w:r w:rsidRPr="002C7B7E">
        <w:rPr>
          <w:color w:val="000000"/>
        </w:rPr>
        <w:t xml:space="preserve"> </w:t>
      </w:r>
      <w:r w:rsidRPr="002C7B7E">
        <w:rPr>
          <w:strike/>
          <w:color w:val="000000"/>
        </w:rPr>
        <w:t>volunteers reimbursed for time expended on campaign activity</w:t>
      </w:r>
      <w:r w:rsidRPr="002C7B7E">
        <w:rPr>
          <w:color w:val="000000"/>
        </w:rPr>
        <w:t xml:space="preserve">, is not allowed to request applications for absentee voting for any person designated in this section unless the person is a member of the immediate family. </w:t>
      </w:r>
    </w:p>
    <w:p w14:paraId="507AE067" w14:textId="77777777" w:rsidR="000908C6" w:rsidRPr="002C7B7E" w:rsidRDefault="000908C6" w:rsidP="000908C6">
      <w:pPr>
        <w:rPr>
          <w:strike/>
        </w:rPr>
      </w:pPr>
      <w:r w:rsidRPr="002C7B7E">
        <w:tab/>
      </w:r>
      <w:r w:rsidRPr="002C7B7E">
        <w:rPr>
          <w:u w:val="single"/>
        </w:rPr>
        <w:t>(B)(1)</w:t>
      </w:r>
      <w:r w:rsidRPr="002C7B7E">
        <w:tab/>
        <w:t xml:space="preserve">A request for an application to vote by absentee ballot may be made anytime during the calendar year in which the election in which the qualified elector desires to be permitted to vote by absentee ballot is being held. </w:t>
      </w:r>
    </w:p>
    <w:p w14:paraId="14FF9E78" w14:textId="77777777" w:rsidR="000908C6" w:rsidRPr="002C7B7E" w:rsidRDefault="000908C6" w:rsidP="000908C6">
      <w:pPr>
        <w:rPr>
          <w:u w:val="single"/>
        </w:rPr>
      </w:pPr>
      <w:r w:rsidRPr="002C7B7E">
        <w:tab/>
      </w:r>
      <w:r w:rsidRPr="002C7B7E">
        <w:rPr>
          <w:u w:val="single"/>
        </w:rPr>
        <w:t>(2)</w:t>
      </w:r>
      <w:r w:rsidRPr="002C7B7E">
        <w:tab/>
      </w:r>
      <w:r w:rsidRPr="002C7B7E">
        <w:rPr>
          <w:u w:val="single"/>
        </w:rPr>
        <w:t>A person who makes a request for an application to vote by absentee ballot, either for himself or on behalf of another elector as permitted by this section, must provide the following:</w:t>
      </w:r>
    </w:p>
    <w:p w14:paraId="2D6F2D46" w14:textId="77777777" w:rsidR="000908C6" w:rsidRPr="002C7B7E" w:rsidRDefault="000908C6" w:rsidP="000908C6">
      <w:pPr>
        <w:rPr>
          <w:u w:val="single"/>
        </w:rPr>
      </w:pPr>
      <w:r w:rsidRPr="002C7B7E">
        <w:tab/>
      </w:r>
      <w:r w:rsidRPr="002C7B7E">
        <w:tab/>
      </w:r>
      <w:r w:rsidRPr="002C7B7E">
        <w:tab/>
      </w:r>
      <w:r w:rsidRPr="002C7B7E">
        <w:rPr>
          <w:u w:val="single"/>
        </w:rPr>
        <w:t>(a)</w:t>
      </w:r>
      <w:r w:rsidRPr="002C7B7E">
        <w:tab/>
      </w:r>
      <w:r w:rsidRPr="002C7B7E">
        <w:rPr>
          <w:u w:val="single"/>
        </w:rPr>
        <w:t>for the elector for whom the request is being made, the elector’s:</w:t>
      </w:r>
    </w:p>
    <w:p w14:paraId="1D289B71" w14:textId="77777777" w:rsidR="000908C6" w:rsidRPr="002C7B7E" w:rsidRDefault="000908C6" w:rsidP="000908C6">
      <w:pPr>
        <w:rPr>
          <w:u w:val="single"/>
        </w:rPr>
      </w:pPr>
      <w:r w:rsidRPr="002C7B7E">
        <w:tab/>
      </w:r>
      <w:r w:rsidRPr="002C7B7E">
        <w:tab/>
      </w:r>
      <w:r w:rsidRPr="002C7B7E">
        <w:tab/>
      </w:r>
      <w:r w:rsidRPr="002C7B7E">
        <w:tab/>
      </w:r>
      <w:r w:rsidRPr="002C7B7E">
        <w:tab/>
      </w:r>
      <w:r w:rsidRPr="002C7B7E">
        <w:rPr>
          <w:u w:val="single"/>
        </w:rPr>
        <w:t>(i)</w:t>
      </w:r>
      <w:r w:rsidRPr="002C7B7E">
        <w:tab/>
      </w:r>
      <w:r w:rsidRPr="002C7B7E">
        <w:tab/>
      </w:r>
      <w:r w:rsidRPr="002C7B7E">
        <w:rPr>
          <w:u w:val="single"/>
        </w:rPr>
        <w:t>name;</w:t>
      </w:r>
    </w:p>
    <w:p w14:paraId="39DFFCB1" w14:textId="77777777" w:rsidR="000908C6" w:rsidRPr="002C7B7E" w:rsidRDefault="000908C6" w:rsidP="000908C6">
      <w:pPr>
        <w:rPr>
          <w:u w:val="single"/>
        </w:rPr>
      </w:pPr>
      <w:r w:rsidRPr="002C7B7E">
        <w:tab/>
      </w:r>
      <w:r w:rsidRPr="002C7B7E">
        <w:tab/>
      </w:r>
      <w:r w:rsidRPr="002C7B7E">
        <w:tab/>
      </w:r>
      <w:r w:rsidRPr="002C7B7E">
        <w:tab/>
      </w:r>
      <w:r w:rsidRPr="002C7B7E">
        <w:tab/>
      </w:r>
      <w:r w:rsidRPr="002C7B7E">
        <w:rPr>
          <w:u w:val="single"/>
        </w:rPr>
        <w:t>(ii)</w:t>
      </w:r>
      <w:r w:rsidRPr="002C7B7E">
        <w:tab/>
      </w:r>
      <w:r w:rsidRPr="002C7B7E">
        <w:rPr>
          <w:u w:val="single"/>
        </w:rPr>
        <w:t>date of birth; and</w:t>
      </w:r>
    </w:p>
    <w:p w14:paraId="60EDE672" w14:textId="77777777" w:rsidR="000908C6" w:rsidRPr="002C7B7E" w:rsidRDefault="000908C6" w:rsidP="000908C6">
      <w:pPr>
        <w:rPr>
          <w:u w:val="single"/>
        </w:rPr>
      </w:pPr>
      <w:r w:rsidRPr="002C7B7E">
        <w:tab/>
      </w:r>
      <w:r w:rsidRPr="002C7B7E">
        <w:tab/>
      </w:r>
      <w:r w:rsidRPr="002C7B7E">
        <w:tab/>
      </w:r>
      <w:r w:rsidRPr="002C7B7E">
        <w:tab/>
      </w:r>
      <w:r w:rsidRPr="002C7B7E">
        <w:tab/>
      </w:r>
      <w:r w:rsidRPr="002C7B7E">
        <w:rPr>
          <w:u w:val="single"/>
        </w:rPr>
        <w:t>(iii)</w:t>
      </w:r>
      <w:r w:rsidRPr="002C7B7E">
        <w:tab/>
      </w:r>
      <w:r w:rsidRPr="002C7B7E">
        <w:rPr>
          <w:u w:val="single"/>
        </w:rPr>
        <w:t>last four digits of his social security number; and</w:t>
      </w:r>
    </w:p>
    <w:p w14:paraId="21AE7C95" w14:textId="77777777" w:rsidR="000908C6" w:rsidRPr="002C7B7E" w:rsidRDefault="000908C6" w:rsidP="000908C6">
      <w:pPr>
        <w:rPr>
          <w:u w:val="single"/>
        </w:rPr>
      </w:pPr>
      <w:r w:rsidRPr="002C7B7E">
        <w:tab/>
      </w:r>
      <w:r w:rsidRPr="002C7B7E">
        <w:tab/>
      </w:r>
      <w:r w:rsidRPr="002C7B7E">
        <w:tab/>
      </w:r>
      <w:r w:rsidRPr="002C7B7E">
        <w:rPr>
          <w:u w:val="single"/>
        </w:rPr>
        <w:t>(b)</w:t>
      </w:r>
      <w:r w:rsidRPr="002C7B7E">
        <w:tab/>
      </w:r>
      <w:r w:rsidRPr="002C7B7E">
        <w:rPr>
          <w:u w:val="single"/>
        </w:rPr>
        <w:t>if someone is making a request on behalf of an elector, the requestor’s:</w:t>
      </w:r>
    </w:p>
    <w:p w14:paraId="3DEE1973" w14:textId="77777777" w:rsidR="000908C6" w:rsidRPr="002C7B7E" w:rsidRDefault="000908C6" w:rsidP="000908C6">
      <w:pPr>
        <w:rPr>
          <w:u w:val="single"/>
        </w:rPr>
      </w:pPr>
      <w:r w:rsidRPr="002C7B7E">
        <w:tab/>
      </w:r>
      <w:r w:rsidRPr="002C7B7E">
        <w:tab/>
      </w:r>
      <w:r w:rsidRPr="002C7B7E">
        <w:tab/>
      </w:r>
      <w:r w:rsidRPr="002C7B7E">
        <w:tab/>
      </w:r>
      <w:r w:rsidRPr="002C7B7E">
        <w:tab/>
      </w:r>
      <w:r w:rsidRPr="002C7B7E">
        <w:rPr>
          <w:u w:val="single"/>
        </w:rPr>
        <w:t>(i)</w:t>
      </w:r>
      <w:r w:rsidRPr="002C7B7E">
        <w:tab/>
      </w:r>
      <w:r w:rsidRPr="002C7B7E">
        <w:tab/>
      </w:r>
      <w:r w:rsidRPr="002C7B7E">
        <w:rPr>
          <w:u w:val="single"/>
        </w:rPr>
        <w:t>name;</w:t>
      </w:r>
    </w:p>
    <w:p w14:paraId="725328E4" w14:textId="77777777" w:rsidR="000908C6" w:rsidRPr="002C7B7E" w:rsidRDefault="000908C6" w:rsidP="000908C6">
      <w:pPr>
        <w:rPr>
          <w:u w:val="single"/>
        </w:rPr>
      </w:pPr>
      <w:r w:rsidRPr="002C7B7E">
        <w:tab/>
      </w:r>
      <w:r w:rsidRPr="002C7B7E">
        <w:tab/>
      </w:r>
      <w:r w:rsidRPr="002C7B7E">
        <w:tab/>
      </w:r>
      <w:r w:rsidRPr="002C7B7E">
        <w:tab/>
      </w:r>
      <w:r w:rsidRPr="002C7B7E">
        <w:tab/>
      </w:r>
      <w:r w:rsidRPr="002C7B7E">
        <w:rPr>
          <w:u w:val="single"/>
        </w:rPr>
        <w:t>(ii)</w:t>
      </w:r>
      <w:r w:rsidRPr="002C7B7E">
        <w:tab/>
      </w:r>
      <w:r w:rsidRPr="002C7B7E">
        <w:rPr>
          <w:u w:val="single"/>
        </w:rPr>
        <w:t>address;</w:t>
      </w:r>
    </w:p>
    <w:p w14:paraId="7B54A40B" w14:textId="77777777" w:rsidR="000908C6" w:rsidRPr="002C7B7E" w:rsidRDefault="000908C6" w:rsidP="000908C6">
      <w:pPr>
        <w:rPr>
          <w:u w:val="single"/>
        </w:rPr>
      </w:pPr>
      <w:r w:rsidRPr="002C7B7E">
        <w:tab/>
      </w:r>
      <w:r w:rsidRPr="002C7B7E">
        <w:tab/>
      </w:r>
      <w:r w:rsidRPr="002C7B7E">
        <w:tab/>
      </w:r>
      <w:r w:rsidRPr="002C7B7E">
        <w:tab/>
      </w:r>
      <w:r w:rsidRPr="002C7B7E">
        <w:tab/>
      </w:r>
      <w:r w:rsidRPr="002C7B7E">
        <w:rPr>
          <w:u w:val="single"/>
        </w:rPr>
        <w:t>(iii)</w:t>
      </w:r>
      <w:r w:rsidRPr="002C7B7E">
        <w:tab/>
      </w:r>
      <w:r w:rsidRPr="002C7B7E">
        <w:rPr>
          <w:u w:val="single"/>
        </w:rPr>
        <w:t>date of birth; and</w:t>
      </w:r>
    </w:p>
    <w:p w14:paraId="79262584" w14:textId="77777777" w:rsidR="000908C6" w:rsidRPr="002C7B7E" w:rsidRDefault="000908C6" w:rsidP="000908C6">
      <w:pPr>
        <w:rPr>
          <w:u w:val="single"/>
        </w:rPr>
      </w:pPr>
      <w:r w:rsidRPr="002C7B7E">
        <w:tab/>
      </w:r>
      <w:r w:rsidRPr="002C7B7E">
        <w:tab/>
      </w:r>
      <w:r w:rsidRPr="002C7B7E">
        <w:tab/>
      </w:r>
      <w:r w:rsidRPr="002C7B7E">
        <w:tab/>
      </w:r>
      <w:r w:rsidRPr="002C7B7E">
        <w:tab/>
      </w:r>
      <w:r w:rsidRPr="002C7B7E">
        <w:rPr>
          <w:u w:val="single"/>
        </w:rPr>
        <w:t>(iv)</w:t>
      </w:r>
      <w:r w:rsidRPr="002C7B7E">
        <w:tab/>
      </w:r>
      <w:r w:rsidRPr="002C7B7E">
        <w:rPr>
          <w:u w:val="single"/>
        </w:rPr>
        <w:t xml:space="preserve">relation to the elector, as required by subsection (A). </w:t>
      </w:r>
    </w:p>
    <w:p w14:paraId="477A2BF8" w14:textId="77777777" w:rsidR="000908C6" w:rsidRPr="002C7B7E" w:rsidRDefault="000908C6" w:rsidP="000908C6">
      <w:pPr>
        <w:rPr>
          <w:u w:val="single"/>
        </w:rPr>
      </w:pPr>
      <w:r w:rsidRPr="002C7B7E">
        <w:tab/>
      </w:r>
      <w:r w:rsidRPr="002C7B7E">
        <w:tab/>
      </w:r>
      <w:r w:rsidRPr="002C7B7E">
        <w:rPr>
          <w:u w:val="single"/>
        </w:rPr>
        <w:t>(3)</w:t>
      </w:r>
      <w:r w:rsidRPr="002C7B7E">
        <w:tab/>
      </w:r>
      <w:r w:rsidRPr="002C7B7E">
        <w:rPr>
          <w:u w:val="single"/>
        </w:rPr>
        <w:t>The county board of voter registration and elections must verify the information required in this section for the elector for whom the absentee ballot is being requested, and must record the information provided for the individual who makes a request on behalf of an elector before providing an absentee ballot application.</w:t>
      </w:r>
    </w:p>
    <w:p w14:paraId="34F59C0A" w14:textId="77777777" w:rsidR="000908C6" w:rsidRPr="002C7B7E" w:rsidRDefault="000908C6" w:rsidP="000908C6">
      <w:pPr>
        <w:rPr>
          <w:u w:val="single"/>
        </w:rPr>
      </w:pPr>
      <w:r w:rsidRPr="002C7B7E">
        <w:tab/>
      </w:r>
      <w:r w:rsidRPr="002C7B7E">
        <w:tab/>
      </w:r>
      <w:r w:rsidRPr="002C7B7E">
        <w:rPr>
          <w:u w:val="single"/>
        </w:rPr>
        <w:t>(4)</w:t>
      </w:r>
      <w:r w:rsidRPr="002C7B7E">
        <w:tab/>
      </w:r>
      <w:r w:rsidRPr="002C7B7E">
        <w:rPr>
          <w:u w:val="single" w:color="000000"/>
        </w:rPr>
        <w:t>A person must not request absentee applications for more than five qualified electors per election, in addition to himself.</w:t>
      </w:r>
    </w:p>
    <w:p w14:paraId="4D700865" w14:textId="77777777" w:rsidR="000908C6" w:rsidRPr="002C7B7E" w:rsidRDefault="000908C6" w:rsidP="000908C6">
      <w:pPr>
        <w:rPr>
          <w:strike/>
        </w:rPr>
      </w:pPr>
      <w:r w:rsidRPr="002C7B7E">
        <w:tab/>
      </w:r>
      <w:r w:rsidRPr="002C7B7E">
        <w:rPr>
          <w:u w:val="single"/>
        </w:rPr>
        <w:t>(C)</w:t>
      </w:r>
      <w:r w:rsidRPr="002C7B7E">
        <w:tab/>
      </w:r>
      <w:r w:rsidRPr="002C7B7E">
        <w:rPr>
          <w:strike/>
        </w:rPr>
        <w:t>However,</w:t>
      </w:r>
      <w:r w:rsidRPr="002C7B7E">
        <w:t xml:space="preserve"> </w:t>
      </w:r>
      <w:r w:rsidRPr="002C7B7E">
        <w:rPr>
          <w:strike/>
        </w:rPr>
        <w:t>completed</w:t>
      </w:r>
      <w:r w:rsidRPr="002C7B7E">
        <w:t xml:space="preserve"> </w:t>
      </w:r>
      <w:r w:rsidRPr="002C7B7E">
        <w:rPr>
          <w:u w:val="single"/>
        </w:rPr>
        <w:t>Completed</w:t>
      </w:r>
      <w:r w:rsidRPr="002C7B7E">
        <w:t xml:space="preserve"> applications must be returned </w:t>
      </w:r>
      <w:r w:rsidRPr="002C7B7E">
        <w:rPr>
          <w:strike/>
        </w:rPr>
        <w:t>to the county board of voter registration and elections</w:t>
      </w:r>
      <w:r w:rsidRPr="002C7B7E">
        <w:rPr>
          <w:u w:val="single"/>
        </w:rPr>
        <w:t>:</w:t>
      </w:r>
    </w:p>
    <w:p w14:paraId="5DFEDF95" w14:textId="77777777" w:rsidR="000908C6" w:rsidRPr="002C7B7E" w:rsidRDefault="000908C6" w:rsidP="000908C6">
      <w:pPr>
        <w:suppressAutoHyphens/>
        <w:rPr>
          <w:shd w:val="clear" w:color="auto" w:fill="FFFFFF"/>
        </w:rPr>
      </w:pPr>
      <w:r w:rsidRPr="002C7B7E">
        <w:rPr>
          <w:color w:val="000000"/>
        </w:rPr>
        <w:t>in person</w:t>
      </w:r>
      <w:r w:rsidRPr="002C7B7E">
        <w:rPr>
          <w:color w:val="000000"/>
          <w:u w:val="single" w:color="000000"/>
        </w:rPr>
        <w:t>, by either the elector, a member of the elector’s immediate family, or the elector’s authorized representative,</w:t>
      </w:r>
      <w:r w:rsidRPr="002C7B7E">
        <w:rPr>
          <w:color w:val="000000"/>
        </w:rPr>
        <w:t xml:space="preserve"> or by mail</w:t>
      </w:r>
      <w:r w:rsidRPr="002C7B7E">
        <w:rPr>
          <w:color w:val="000000"/>
          <w:u w:val="single"/>
        </w:rPr>
        <w:t>, by the elector, to the county board of voter registration and elections no later than</w:t>
      </w:r>
      <w:r w:rsidRPr="002C7B7E">
        <w:rPr>
          <w:color w:val="000000"/>
        </w:rPr>
        <w:t xml:space="preserve"> </w:t>
      </w:r>
      <w:r w:rsidRPr="002C7B7E">
        <w:rPr>
          <w:strike/>
          <w:color w:val="000000"/>
        </w:rPr>
        <w:t>before</w:t>
      </w:r>
      <w:r w:rsidRPr="002C7B7E">
        <w:rPr>
          <w:color w:val="000000"/>
        </w:rPr>
        <w:t xml:space="preserve"> 5:00 p.m. on the </w:t>
      </w:r>
      <w:r w:rsidRPr="002C7B7E">
        <w:rPr>
          <w:strike/>
          <w:color w:val="000000"/>
        </w:rPr>
        <w:t>fourth</w:t>
      </w:r>
      <w:r w:rsidRPr="002C7B7E">
        <w:rPr>
          <w:color w:val="000000"/>
        </w:rPr>
        <w:t xml:space="preserve"> </w:t>
      </w:r>
      <w:r w:rsidRPr="002C7B7E">
        <w:rPr>
          <w:color w:val="000000"/>
          <w:u w:val="single" w:color="000000"/>
        </w:rPr>
        <w:t>eleventh</w:t>
      </w:r>
      <w:r w:rsidRPr="002C7B7E">
        <w:rPr>
          <w:color w:val="000000"/>
        </w:rPr>
        <w:t xml:space="preserve"> day before the day of the election </w:t>
      </w:r>
      <w:r w:rsidRPr="002C7B7E">
        <w:rPr>
          <w:color w:val="000000"/>
          <w:u w:val="single"/>
        </w:rPr>
        <w:t>to vote by absentee ballot</w:t>
      </w:r>
      <w:r w:rsidRPr="002C7B7E">
        <w:rPr>
          <w:color w:val="000000"/>
        </w:rPr>
        <w:t xml:space="preserve">. </w:t>
      </w:r>
      <w:r w:rsidRPr="002C7B7E">
        <w:rPr>
          <w:strike/>
          <w:color w:val="000000"/>
        </w:rPr>
        <w:t>Applications must be accepted by the county board of voter registration and elections until 5:00 p.m. on the day immediately preceding the election for those who appear in person and are qualified to vote absentee pursuant to Section 7</w:t>
      </w:r>
      <w:r w:rsidRPr="002C7B7E">
        <w:rPr>
          <w:strike/>
          <w:color w:val="000000"/>
        </w:rPr>
        <w:noBreakHyphen/>
        <w:t>15</w:t>
      </w:r>
      <w:r w:rsidRPr="002C7B7E">
        <w:rPr>
          <w:strike/>
          <w:color w:val="000000"/>
        </w:rPr>
        <w:noBreakHyphen/>
        <w:t>320.</w:t>
      </w:r>
    </w:p>
    <w:p w14:paraId="15D44F9E" w14:textId="77777777" w:rsidR="000908C6" w:rsidRPr="002C7B7E" w:rsidRDefault="000908C6" w:rsidP="000908C6">
      <w:pPr>
        <w:suppressAutoHyphens/>
        <w:rPr>
          <w:shd w:val="clear" w:color="auto" w:fill="FFFFFF"/>
        </w:rPr>
      </w:pPr>
      <w:r w:rsidRPr="002C7B7E">
        <w:rPr>
          <w:shd w:val="clear" w:color="auto" w:fill="FFFFFF"/>
        </w:rPr>
        <w:tab/>
      </w:r>
      <w:r w:rsidRPr="002C7B7E">
        <w:rPr>
          <w:u w:val="single"/>
          <w:shd w:val="clear" w:color="auto" w:fill="FFFFFF"/>
        </w:rPr>
        <w:t>(D)</w:t>
      </w:r>
      <w:r w:rsidRPr="002C7B7E">
        <w:rPr>
          <w:shd w:val="clear" w:color="auto" w:fill="FFFFFF"/>
        </w:rPr>
        <w:tab/>
      </w:r>
      <w:r w:rsidRPr="002C7B7E">
        <w:rPr>
          <w:strike/>
          <w:shd w:val="clear" w:color="auto" w:fill="FFFFFF"/>
        </w:rPr>
        <w:t>A member of the immediate family of</w:t>
      </w:r>
      <w:r w:rsidRPr="002C7B7E">
        <w:rPr>
          <w:shd w:val="clear" w:color="auto" w:fill="FFFFFF"/>
        </w:rPr>
        <w:t xml:space="preserve"> </w:t>
      </w:r>
      <w:r w:rsidRPr="002C7B7E">
        <w:rPr>
          <w:u w:val="single"/>
          <w:shd w:val="clear" w:color="auto" w:fill="FFFFFF"/>
        </w:rPr>
        <w:t>Notwithstanding the provisions of subsection (C), if an elector is</w:t>
      </w:r>
      <w:r w:rsidRPr="002C7B7E">
        <w:rPr>
          <w:shd w:val="clear" w:color="auto" w:fill="FFFFFF"/>
        </w:rPr>
        <w:t xml:space="preserve"> </w:t>
      </w:r>
      <w:r w:rsidRPr="002C7B7E">
        <w:rPr>
          <w:strike/>
          <w:shd w:val="clear" w:color="auto" w:fill="FFFFFF"/>
        </w:rPr>
        <w:t>a person who is</w:t>
      </w:r>
      <w:r w:rsidRPr="002C7B7E">
        <w:rPr>
          <w:shd w:val="clear" w:color="auto" w:fill="FFFFFF"/>
        </w:rPr>
        <w:t xml:space="preserve"> admitted to a hospital as an emergency patient on the day of an election or within a four</w:t>
      </w:r>
      <w:r w:rsidRPr="002C7B7E">
        <w:rPr>
          <w:shd w:val="clear" w:color="auto" w:fill="FFFFFF"/>
        </w:rPr>
        <w:noBreakHyphen/>
        <w:t>day period before the election</w:t>
      </w:r>
      <w:r w:rsidRPr="002C7B7E">
        <w:rPr>
          <w:u w:val="single"/>
          <w:shd w:val="clear" w:color="auto" w:fill="FFFFFF"/>
        </w:rPr>
        <w:t>, then a member of the elector’s immediate family</w:t>
      </w:r>
      <w:r w:rsidRPr="002C7B7E">
        <w:rPr>
          <w:shd w:val="clear" w:color="auto" w:fill="FFFFFF"/>
        </w:rPr>
        <w:t xml:space="preserve"> may obtain an application from the board on the day of an election, complete it, receive the ballot, deliver it personally to the patient who shall vote, and personally carry the ballot back to the </w:t>
      </w:r>
      <w:r w:rsidRPr="002C7B7E">
        <w:rPr>
          <w:u w:val="single"/>
          <w:shd w:val="clear" w:color="auto" w:fill="FFFFFF"/>
        </w:rPr>
        <w:t>county</w:t>
      </w:r>
      <w:r w:rsidRPr="002C7B7E">
        <w:rPr>
          <w:shd w:val="clear" w:color="auto" w:fill="FFFFFF"/>
        </w:rPr>
        <w:t xml:space="preserve"> board of voter registration and elections.</w:t>
      </w:r>
    </w:p>
    <w:p w14:paraId="0CFF16E0" w14:textId="77777777" w:rsidR="000908C6" w:rsidRPr="002C7B7E" w:rsidRDefault="000908C6" w:rsidP="000908C6">
      <w:pPr>
        <w:suppressAutoHyphens/>
        <w:rPr>
          <w:shd w:val="clear" w:color="auto" w:fill="FFFFFF"/>
        </w:rPr>
      </w:pPr>
      <w:r w:rsidRPr="002C7B7E">
        <w:rPr>
          <w:shd w:val="clear" w:color="auto" w:fill="FFFFFF"/>
        </w:rPr>
        <w:tab/>
      </w:r>
      <w:r w:rsidRPr="002C7B7E">
        <w:rPr>
          <w:u w:val="single"/>
          <w:shd w:val="clear" w:color="auto" w:fill="FFFFFF"/>
        </w:rPr>
        <w:t>(E)</w:t>
      </w:r>
      <w:r w:rsidRPr="002C7B7E">
        <w:rPr>
          <w:shd w:val="clear" w:color="auto" w:fill="FFFFFF"/>
        </w:rPr>
        <w:tab/>
        <w:t xml:space="preserve">The </w:t>
      </w:r>
      <w:r w:rsidRPr="002C7B7E">
        <w:rPr>
          <w:u w:val="single"/>
          <w:shd w:val="clear" w:color="auto" w:fill="FFFFFF"/>
        </w:rPr>
        <w:t>county</w:t>
      </w:r>
      <w:r w:rsidRPr="002C7B7E">
        <w:rPr>
          <w:shd w:val="clear" w:color="auto" w:fill="FFFFFF"/>
        </w:rPr>
        <w:t xml:space="preserve"> board of voter registration and elections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the date upon which the form is issued; and the date and method upon which the absentee ballot is returned. This information becomes a public record at 9:00 a.m. on the day immediately preceding the election, except that forms issued for emergency hospital patients must be made public by 9:00 a.m. on the day following an election.</w:t>
      </w:r>
    </w:p>
    <w:p w14:paraId="311D44E0" w14:textId="77777777" w:rsidR="000908C6" w:rsidRPr="002C7B7E" w:rsidRDefault="000908C6" w:rsidP="000908C6">
      <w:r w:rsidRPr="002C7B7E">
        <w:rPr>
          <w:shd w:val="clear" w:color="auto" w:fill="FFFFFF"/>
        </w:rPr>
        <w:tab/>
      </w:r>
      <w:r w:rsidRPr="002C7B7E">
        <w:rPr>
          <w:u w:val="single"/>
          <w:shd w:val="clear" w:color="auto" w:fill="FFFFFF"/>
        </w:rPr>
        <w:t>(F)</w:t>
      </w:r>
      <w:r w:rsidRPr="002C7B7E">
        <w:rPr>
          <w:shd w:val="clear" w:color="auto" w:fill="FFFFFF"/>
        </w:rPr>
        <w:tab/>
      </w:r>
      <w:r w:rsidRPr="002C7B7E">
        <w:rPr>
          <w:color w:val="000000"/>
        </w:rPr>
        <w:t>A person who violates the provisions of this section is subject to the penalties provided in Section 7</w:t>
      </w:r>
      <w:r w:rsidRPr="002C7B7E">
        <w:rPr>
          <w:color w:val="000000"/>
        </w:rPr>
        <w:noBreakHyphen/>
        <w:t>25</w:t>
      </w:r>
      <w:r w:rsidRPr="002C7B7E">
        <w:rPr>
          <w:color w:val="000000"/>
        </w:rPr>
        <w:noBreakHyphen/>
        <w:t>170.”</w:t>
      </w:r>
    </w:p>
    <w:p w14:paraId="4AE81360" w14:textId="77777777" w:rsidR="000908C6" w:rsidRPr="002C7B7E" w:rsidRDefault="000908C6" w:rsidP="000908C6">
      <w:r w:rsidRPr="002C7B7E">
        <w:t>SECTION</w:t>
      </w:r>
      <w:r w:rsidRPr="002C7B7E">
        <w:tab/>
        <w:t>7.</w:t>
      </w:r>
      <w:r w:rsidRPr="002C7B7E">
        <w:tab/>
      </w:r>
      <w:r w:rsidRPr="002C7B7E">
        <w:tab/>
        <w:t>Section 7</w:t>
      </w:r>
      <w:r w:rsidRPr="002C7B7E">
        <w:noBreakHyphen/>
        <w:t>15</w:t>
      </w:r>
      <w:r w:rsidRPr="002C7B7E">
        <w:noBreakHyphen/>
        <w:t>380(A) of the 1976 Code is amended to read:</w:t>
      </w:r>
    </w:p>
    <w:p w14:paraId="443C2716" w14:textId="77777777" w:rsidR="000908C6" w:rsidRPr="002C7B7E" w:rsidRDefault="000908C6" w:rsidP="000908C6">
      <w:r w:rsidRPr="002C7B7E">
        <w:tab/>
        <w:t>“(A)</w:t>
      </w:r>
      <w:r w:rsidRPr="002C7B7E">
        <w:tab/>
        <w:t>The oath, which is required by Section 7</w:t>
      </w:r>
      <w:r w:rsidRPr="002C7B7E">
        <w:noBreakHyphen/>
        <w:t>15</w:t>
      </w:r>
      <w:r w:rsidRPr="002C7B7E">
        <w:noBreakHyphen/>
        <w:t>370 to be imprinted on the return</w:t>
      </w:r>
      <w:r w:rsidRPr="002C7B7E">
        <w:noBreakHyphen/>
        <w:t xml:space="preserve">addressed envelope, furnished each absentee ballot applicant, must be signed by the absentee ballot applicant and witnessed </w:t>
      </w:r>
      <w:r w:rsidRPr="002C7B7E">
        <w:rPr>
          <w:u w:val="single" w:color="000000"/>
        </w:rPr>
        <w:t>by a person who is at least eighteen years of age</w:t>
      </w:r>
      <w:r w:rsidRPr="002C7B7E">
        <w:t>. The address</w:t>
      </w:r>
      <w:r w:rsidRPr="002C7B7E">
        <w:rPr>
          <w:u w:val="single"/>
        </w:rPr>
        <w:t>, printed name, and signature</w:t>
      </w:r>
      <w:r w:rsidRPr="002C7B7E">
        <w:t xml:space="preserve"> of the witness shall appear on the oath. In the event the voter cannot write because of a physical handicap or illiteracy, the voter must make his mark and have the mark witnessed by someone designated by the voter. The oath must be in the following form:</w:t>
      </w:r>
    </w:p>
    <w:p w14:paraId="52B44F55" w14:textId="77777777" w:rsidR="000908C6" w:rsidRPr="002C7B7E" w:rsidRDefault="000908C6" w:rsidP="000908C6">
      <w:r w:rsidRPr="002C7B7E">
        <w:tab/>
        <w:t>‘I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w:t>
      </w:r>
    </w:p>
    <w:p w14:paraId="6A544FA3" w14:textId="77777777" w:rsidR="000908C6" w:rsidRPr="002C7B7E" w:rsidRDefault="000908C6" w:rsidP="000908C6">
      <w:r w:rsidRPr="002C7B7E">
        <w:tab/>
        <w:t>____________________________________</w:t>
      </w:r>
    </w:p>
    <w:p w14:paraId="3F7FFF4D" w14:textId="77777777" w:rsidR="000908C6" w:rsidRPr="002C7B7E" w:rsidRDefault="000908C6" w:rsidP="000908C6">
      <w:r w:rsidRPr="002C7B7E">
        <w:tab/>
        <w:t>Signature of Voter</w:t>
      </w:r>
    </w:p>
    <w:p w14:paraId="2C71F3B5" w14:textId="77777777" w:rsidR="000908C6" w:rsidRPr="002C7B7E" w:rsidRDefault="000908C6" w:rsidP="000908C6">
      <w:r w:rsidRPr="002C7B7E">
        <w:tab/>
        <w:t>Dated on this ______ day of ____________ 20 ___</w:t>
      </w:r>
    </w:p>
    <w:p w14:paraId="2A9F2C37" w14:textId="77777777" w:rsidR="000908C6" w:rsidRPr="002C7B7E" w:rsidRDefault="000908C6" w:rsidP="000908C6">
      <w:r w:rsidRPr="002C7B7E">
        <w:tab/>
      </w:r>
      <w:r w:rsidRPr="009367E2">
        <w:rPr>
          <w:u w:val="single"/>
        </w:rPr>
        <w:t>_________________</w:t>
      </w:r>
      <w:r w:rsidRPr="009367E2">
        <w:rPr>
          <w:u w:val="single"/>
        </w:rPr>
        <w:tab/>
      </w:r>
      <w:r w:rsidRPr="002C7B7E">
        <w:tab/>
      </w:r>
      <w:r w:rsidRPr="002C7B7E">
        <w:tab/>
      </w:r>
      <w:r w:rsidRPr="009367E2">
        <w:rPr>
          <w:u w:val="single"/>
        </w:rPr>
        <w:t>___________________</w:t>
      </w:r>
    </w:p>
    <w:p w14:paraId="376FFC11" w14:textId="77777777" w:rsidR="000908C6" w:rsidRPr="002C7B7E" w:rsidRDefault="000908C6" w:rsidP="000908C6">
      <w:pPr>
        <w:rPr>
          <w:u w:val="single" w:color="000000"/>
        </w:rPr>
      </w:pPr>
      <w:r w:rsidRPr="002C7B7E">
        <w:tab/>
        <w:t>Signature of Witness</w:t>
      </w:r>
      <w:r w:rsidRPr="002C7B7E">
        <w:tab/>
      </w:r>
      <w:r w:rsidRPr="002C7B7E">
        <w:tab/>
      </w:r>
      <w:r w:rsidRPr="002C7B7E">
        <w:tab/>
      </w:r>
      <w:r w:rsidRPr="002C7B7E">
        <w:rPr>
          <w:u w:val="single" w:color="000000"/>
        </w:rPr>
        <w:t>Printed Name of Witness</w:t>
      </w:r>
    </w:p>
    <w:p w14:paraId="5E25F9F5" w14:textId="77777777" w:rsidR="000908C6" w:rsidRPr="009367E2" w:rsidRDefault="000908C6" w:rsidP="000908C6">
      <w:pPr>
        <w:rPr>
          <w:u w:val="single"/>
        </w:rPr>
      </w:pPr>
      <w:r w:rsidRPr="002C7B7E">
        <w:tab/>
      </w:r>
      <w:r w:rsidRPr="009367E2">
        <w:rPr>
          <w:u w:val="single"/>
        </w:rPr>
        <w:t>_________________</w:t>
      </w:r>
    </w:p>
    <w:p w14:paraId="71F3076A" w14:textId="77777777" w:rsidR="000908C6" w:rsidRPr="002C7B7E" w:rsidRDefault="000908C6" w:rsidP="000908C6">
      <w:pPr>
        <w:rPr>
          <w:color w:val="000000"/>
        </w:rPr>
      </w:pPr>
      <w:r w:rsidRPr="002C7B7E">
        <w:tab/>
        <w:t>Address of Witness”</w:t>
      </w:r>
    </w:p>
    <w:p w14:paraId="13705E6E" w14:textId="77777777" w:rsidR="000908C6" w:rsidRPr="002C7B7E" w:rsidRDefault="000908C6" w:rsidP="000908C6">
      <w:r w:rsidRPr="002C7B7E">
        <w:t>SECTION</w:t>
      </w:r>
      <w:r w:rsidRPr="002C7B7E">
        <w:tab/>
        <w:t>8.</w:t>
      </w:r>
      <w:r w:rsidRPr="002C7B7E">
        <w:tab/>
        <w:t>Section 7</w:t>
      </w:r>
      <w:r w:rsidRPr="002C7B7E">
        <w:noBreakHyphen/>
        <w:t>15</w:t>
      </w:r>
      <w:r w:rsidRPr="002C7B7E">
        <w:noBreakHyphen/>
        <w:t>385 of the 1976 Code is amended to read:</w:t>
      </w:r>
    </w:p>
    <w:p w14:paraId="58E34B3F" w14:textId="77777777" w:rsidR="000908C6" w:rsidRPr="002C7B7E" w:rsidRDefault="000908C6" w:rsidP="000908C6">
      <w:pPr>
        <w:suppressAutoHyphens/>
        <w:rPr>
          <w:rFonts w:eastAsia="Calibri"/>
        </w:rPr>
      </w:pPr>
      <w:r w:rsidRPr="002C7B7E">
        <w:tab/>
        <w:t>“Section 7</w:t>
      </w:r>
      <w:r w:rsidRPr="002C7B7E">
        <w:noBreakHyphen/>
        <w:t>15</w:t>
      </w:r>
      <w:r w:rsidRPr="002C7B7E">
        <w:noBreakHyphen/>
        <w:t>385.</w:t>
      </w:r>
      <w:r w:rsidRPr="002C7B7E">
        <w:tab/>
      </w:r>
      <w:r w:rsidRPr="002C7B7E">
        <w:rPr>
          <w:u w:val="single" w:color="000000"/>
        </w:rPr>
        <w:t>(A)</w:t>
      </w:r>
      <w:r w:rsidRPr="002C7B7E">
        <w:tab/>
      </w:r>
      <w:r w:rsidRPr="002C7B7E">
        <w:rPr>
          <w:rFonts w:eastAsia="Calibri"/>
        </w:rPr>
        <w:t>Upon receipt of the ballot or ballots, the absentee ballot applicant must mark each ballot on which he wishes to vote and place each ballot in the single envelope marked ‘Ballot Herein’ which in turn must be placed in the return</w:t>
      </w:r>
      <w:r w:rsidRPr="002C7B7E">
        <w:rPr>
          <w:rFonts w:eastAsia="Calibri"/>
        </w:rPr>
        <w:noBreakHyphen/>
        <w:t xml:space="preserve">addressed envelope. The applicant must </w:t>
      </w:r>
      <w:r w:rsidRPr="002C7B7E">
        <w:rPr>
          <w:rFonts w:eastAsia="Calibri"/>
          <w:strike/>
        </w:rPr>
        <w:t>then</w:t>
      </w:r>
      <w:r w:rsidRPr="002C7B7E">
        <w:rPr>
          <w:rFonts w:eastAsia="Calibri"/>
        </w:rPr>
        <w:t xml:space="preserve"> return the return</w:t>
      </w:r>
      <w:r w:rsidRPr="002C7B7E">
        <w:rPr>
          <w:rFonts w:eastAsia="Calibri"/>
        </w:rPr>
        <w:noBreakHyphen/>
        <w:t xml:space="preserve">addressed envelope </w:t>
      </w:r>
      <w:r w:rsidRPr="002C7B7E">
        <w:rPr>
          <w:rFonts w:eastAsia="Calibri"/>
          <w:strike/>
        </w:rPr>
        <w:t>to the board of voter registration and elections</w:t>
      </w:r>
      <w:r w:rsidRPr="002C7B7E">
        <w:rPr>
          <w:rFonts w:eastAsia="Calibri"/>
        </w:rPr>
        <w:t xml:space="preserve"> </w:t>
      </w:r>
      <w:r w:rsidRPr="002C7B7E">
        <w:rPr>
          <w:rFonts w:eastAsia="Calibri"/>
          <w:u w:val="single"/>
        </w:rPr>
        <w:t>only by:</w:t>
      </w:r>
    </w:p>
    <w:p w14:paraId="22CA8CF3" w14:textId="77777777" w:rsidR="000908C6" w:rsidRPr="002C7B7E" w:rsidRDefault="000908C6" w:rsidP="000908C6">
      <w:pPr>
        <w:suppressAutoHyphens/>
        <w:rPr>
          <w:color w:val="000000"/>
          <w:shd w:val="clear" w:color="auto" w:fill="FFFFFF"/>
        </w:rPr>
      </w:pPr>
      <w:r w:rsidRPr="002C7B7E">
        <w:rPr>
          <w:rFonts w:eastAsia="Calibri"/>
        </w:rPr>
        <w:tab/>
      </w:r>
      <w:r w:rsidRPr="002C7B7E">
        <w:rPr>
          <w:rFonts w:eastAsia="Calibri"/>
        </w:rPr>
        <w:tab/>
      </w:r>
      <w:r w:rsidRPr="002C7B7E">
        <w:rPr>
          <w:rFonts w:eastAsia="Calibri"/>
          <w:u w:val="single"/>
        </w:rPr>
        <w:t>(1)</w:t>
      </w:r>
      <w:r w:rsidRPr="002C7B7E">
        <w:rPr>
          <w:rFonts w:eastAsia="Calibri"/>
        </w:rPr>
        <w:tab/>
        <w:t xml:space="preserve"> mail</w:t>
      </w:r>
      <w:r w:rsidRPr="002C7B7E">
        <w:rPr>
          <w:rFonts w:eastAsia="Calibri"/>
          <w:strike/>
        </w:rPr>
        <w:t>,</w:t>
      </w:r>
      <w:r w:rsidRPr="002C7B7E">
        <w:rPr>
          <w:rFonts w:eastAsia="Calibri"/>
        </w:rPr>
        <w:t xml:space="preserve"> </w:t>
      </w:r>
      <w:r w:rsidRPr="002C7B7E">
        <w:rPr>
          <w:color w:val="000000"/>
          <w:u w:val="single"/>
          <w:shd w:val="clear" w:color="auto" w:fill="FFFFFF"/>
        </w:rPr>
        <w:t>to the main office of the county board of voter registration and elections;</w:t>
      </w:r>
    </w:p>
    <w:p w14:paraId="4F8E10AE" w14:textId="77777777" w:rsidR="000908C6" w:rsidRPr="002C7B7E" w:rsidRDefault="000908C6" w:rsidP="000908C6">
      <w:pPr>
        <w:suppressAutoHyphens/>
        <w:rPr>
          <w:rFonts w:eastAsia="Calibri"/>
        </w:rPr>
      </w:pPr>
      <w:r w:rsidRPr="002C7B7E">
        <w:rPr>
          <w:color w:val="000000"/>
          <w:shd w:val="clear" w:color="auto" w:fill="FFFFFF"/>
        </w:rPr>
        <w:tab/>
      </w:r>
      <w:r w:rsidRPr="002C7B7E">
        <w:rPr>
          <w:color w:val="000000"/>
          <w:shd w:val="clear" w:color="auto" w:fill="FFFFFF"/>
        </w:rPr>
        <w:tab/>
      </w:r>
      <w:r w:rsidRPr="002C7B7E">
        <w:rPr>
          <w:color w:val="000000"/>
          <w:u w:val="single"/>
          <w:shd w:val="clear" w:color="auto" w:fill="FFFFFF"/>
        </w:rPr>
        <w:t>(2)</w:t>
      </w:r>
      <w:r w:rsidRPr="002C7B7E">
        <w:rPr>
          <w:rFonts w:eastAsia="Calibri"/>
        </w:rPr>
        <w:tab/>
      </w:r>
      <w:r w:rsidRPr="002C7B7E">
        <w:rPr>
          <w:rFonts w:eastAsia="Calibri"/>
          <w:strike/>
        </w:rPr>
        <w:t>by</w:t>
      </w:r>
      <w:r w:rsidRPr="002C7B7E">
        <w:rPr>
          <w:rFonts w:eastAsia="Calibri"/>
        </w:rPr>
        <w:t xml:space="preserve"> personal delivery</w:t>
      </w:r>
      <w:r w:rsidRPr="002C7B7E">
        <w:rPr>
          <w:rFonts w:eastAsia="Calibri"/>
          <w:strike/>
        </w:rPr>
        <w:t>,</w:t>
      </w:r>
      <w:r w:rsidRPr="002C7B7E">
        <w:rPr>
          <w:rFonts w:eastAsia="Calibri"/>
        </w:rPr>
        <w:t xml:space="preserve"> </w:t>
      </w:r>
      <w:r w:rsidRPr="002C7B7E">
        <w:rPr>
          <w:u w:val="single"/>
          <w:shd w:val="clear" w:color="auto" w:fill="FFFFFF"/>
        </w:rPr>
        <w:t>to an election official during office hours at the main office of the county board of voter registration and elections or to an election official during office hours at an early voting center;</w:t>
      </w:r>
      <w:r w:rsidRPr="002C7B7E">
        <w:rPr>
          <w:rFonts w:eastAsia="Calibri"/>
        </w:rPr>
        <w:t xml:space="preserve"> or</w:t>
      </w:r>
    </w:p>
    <w:p w14:paraId="1822CB37" w14:textId="77777777" w:rsidR="000908C6" w:rsidRPr="002C7B7E" w:rsidRDefault="000908C6" w:rsidP="000908C6">
      <w:pPr>
        <w:suppressAutoHyphens/>
        <w:rPr>
          <w:color w:val="000000"/>
          <w:shd w:val="clear" w:color="auto" w:fill="FFFFFF"/>
        </w:rPr>
      </w:pPr>
      <w:r w:rsidRPr="002C7B7E">
        <w:rPr>
          <w:rFonts w:eastAsia="Calibri"/>
        </w:rPr>
        <w:tab/>
      </w:r>
      <w:r w:rsidRPr="002C7B7E">
        <w:rPr>
          <w:rFonts w:eastAsia="Calibri"/>
        </w:rPr>
        <w:tab/>
      </w:r>
      <w:r w:rsidRPr="002C7B7E">
        <w:rPr>
          <w:rFonts w:eastAsia="Calibri"/>
          <w:u w:val="single"/>
        </w:rPr>
        <w:t>(3)</w:t>
      </w:r>
      <w:r w:rsidRPr="002C7B7E">
        <w:rPr>
          <w:rFonts w:eastAsia="Calibri"/>
        </w:rPr>
        <w:tab/>
      </w:r>
      <w:r w:rsidRPr="002C7B7E">
        <w:rPr>
          <w:rFonts w:eastAsia="Calibri"/>
          <w:strike/>
        </w:rPr>
        <w:t>by</w:t>
      </w:r>
      <w:r w:rsidRPr="002C7B7E">
        <w:rPr>
          <w:rFonts w:eastAsia="Calibri"/>
        </w:rPr>
        <w:t xml:space="preserve"> authorizing </w:t>
      </w:r>
      <w:r w:rsidRPr="002C7B7E">
        <w:rPr>
          <w:rFonts w:eastAsia="Calibri"/>
          <w:strike/>
        </w:rPr>
        <w:t>another person</w:t>
      </w:r>
      <w:r w:rsidRPr="002C7B7E">
        <w:rPr>
          <w:rFonts w:eastAsia="Calibri"/>
        </w:rPr>
        <w:t xml:space="preserve"> </w:t>
      </w:r>
      <w:r w:rsidRPr="002C7B7E">
        <w:rPr>
          <w:color w:val="000000"/>
          <w:u w:val="single"/>
          <w:shd w:val="clear" w:color="auto" w:fill="FFFFFF"/>
        </w:rPr>
        <w:t>a member of the applicant’s immediate family, as defined in Section 7-15-310(8), or an authorized representative,</w:t>
      </w:r>
      <w:r w:rsidRPr="002C7B7E">
        <w:rPr>
          <w:color w:val="000000"/>
          <w:shd w:val="clear" w:color="auto" w:fill="FFFFFF"/>
        </w:rPr>
        <w:t xml:space="preserve"> </w:t>
      </w:r>
      <w:r w:rsidRPr="002C7B7E">
        <w:rPr>
          <w:rFonts w:eastAsia="Calibri"/>
        </w:rPr>
        <w:t xml:space="preserve">to return the </w:t>
      </w:r>
      <w:r w:rsidRPr="002C7B7E">
        <w:rPr>
          <w:rFonts w:eastAsia="Calibri"/>
          <w:u w:val="single"/>
        </w:rPr>
        <w:t>return-addressed</w:t>
      </w:r>
      <w:r w:rsidRPr="002C7B7E">
        <w:rPr>
          <w:rFonts w:eastAsia="Calibri"/>
        </w:rPr>
        <w:t xml:space="preserve"> envelope for him </w:t>
      </w:r>
      <w:r w:rsidRPr="002C7B7E">
        <w:rPr>
          <w:u w:val="single"/>
          <w:shd w:val="clear" w:color="auto" w:fill="FFFFFF"/>
        </w:rPr>
        <w:t>to an election official during office hours at the main office of the county board of voter registration and elections or to an election official during office hours at an early voting center</w:t>
      </w:r>
      <w:r w:rsidRPr="002C7B7E">
        <w:rPr>
          <w:color w:val="000000"/>
          <w:shd w:val="clear" w:color="auto" w:fill="FFFFFF"/>
        </w:rPr>
        <w:t>.</w:t>
      </w:r>
    </w:p>
    <w:p w14:paraId="09DAB4F5" w14:textId="77777777" w:rsidR="000908C6" w:rsidRPr="002C7B7E" w:rsidRDefault="000908C6" w:rsidP="000908C6">
      <w:pPr>
        <w:suppressAutoHyphens/>
        <w:rPr>
          <w:rFonts w:eastAsia="Calibri"/>
        </w:rPr>
      </w:pPr>
      <w:r w:rsidRPr="002C7B7E">
        <w:rPr>
          <w:color w:val="000000"/>
          <w:shd w:val="clear" w:color="auto" w:fill="FFFFFF"/>
        </w:rPr>
        <w:tab/>
      </w:r>
      <w:r w:rsidRPr="002C7B7E">
        <w:rPr>
          <w:color w:val="000000"/>
          <w:u w:val="single"/>
          <w:shd w:val="clear" w:color="auto" w:fill="FFFFFF"/>
        </w:rPr>
        <w:t>(B)</w:t>
      </w:r>
      <w:r w:rsidRPr="002C7B7E">
        <w:rPr>
          <w:rFonts w:eastAsia="Calibri"/>
        </w:rPr>
        <w:tab/>
      </w:r>
      <w:r w:rsidRPr="002C7B7E">
        <w:rPr>
          <w:color w:val="000000"/>
          <w:u w:val="single"/>
          <w:shd w:val="clear" w:color="auto" w:fill="FFFFFF"/>
        </w:rPr>
        <w:t>An applicant who authorizes a member of his immediate family or an authorized representative to return the return-addressed envelope for him pursuant to this section must complete an</w:t>
      </w:r>
      <w:r w:rsidRPr="002C7B7E">
        <w:rPr>
          <w:color w:val="000000"/>
          <w:shd w:val="clear" w:color="auto" w:fill="FFFFFF"/>
        </w:rPr>
        <w:t xml:space="preserve"> </w:t>
      </w:r>
      <w:r w:rsidRPr="002C7B7E">
        <w:rPr>
          <w:rFonts w:eastAsia="Calibri"/>
          <w:strike/>
        </w:rPr>
        <w:t>The</w:t>
      </w:r>
      <w:r w:rsidRPr="002C7B7E">
        <w:rPr>
          <w:rFonts w:eastAsia="Calibri"/>
        </w:rPr>
        <w:t xml:space="preserve"> authorization </w:t>
      </w:r>
      <w:r w:rsidRPr="002C7B7E">
        <w:rPr>
          <w:rFonts w:eastAsia="Calibri"/>
          <w:strike/>
        </w:rPr>
        <w:t>must be given in writing on a</w:t>
      </w:r>
      <w:r w:rsidRPr="002C7B7E">
        <w:rPr>
          <w:rFonts w:eastAsia="Calibri"/>
        </w:rPr>
        <w:t xml:space="preserve"> form prescribed by the State Election Commission </w:t>
      </w:r>
      <w:r w:rsidRPr="002C7B7E">
        <w:rPr>
          <w:rFonts w:eastAsia="Calibri"/>
          <w:strike/>
        </w:rPr>
        <w:t>and</w:t>
      </w:r>
      <w:r w:rsidRPr="002C7B7E">
        <w:rPr>
          <w:rFonts w:eastAsia="Calibri"/>
        </w:rPr>
        <w:t xml:space="preserve"> </w:t>
      </w:r>
      <w:r w:rsidRPr="002C7B7E">
        <w:rPr>
          <w:rFonts w:eastAsia="Calibri"/>
          <w:u w:val="single"/>
        </w:rPr>
        <w:t>that</w:t>
      </w:r>
      <w:r w:rsidRPr="002C7B7E">
        <w:rPr>
          <w:rFonts w:eastAsia="Calibri"/>
        </w:rPr>
        <w:t xml:space="preserve"> must be turned in </w:t>
      </w:r>
      <w:r w:rsidRPr="002C7B7E">
        <w:rPr>
          <w:rFonts w:eastAsia="Calibri"/>
          <w:strike/>
        </w:rPr>
        <w:t>to the board of voter registration and elections</w:t>
      </w:r>
      <w:r w:rsidRPr="002C7B7E">
        <w:rPr>
          <w:rFonts w:eastAsia="Calibri"/>
        </w:rPr>
        <w:t xml:space="preserve"> </w:t>
      </w:r>
      <w:r w:rsidRPr="002C7B7E">
        <w:rPr>
          <w:color w:val="000000"/>
          <w:u w:val="single"/>
          <w:shd w:val="clear" w:color="auto" w:fill="FFFFFF"/>
        </w:rPr>
        <w:t>by the immediate family member or authorized representative</w:t>
      </w:r>
      <w:r w:rsidRPr="002C7B7E">
        <w:rPr>
          <w:color w:val="000000"/>
          <w:shd w:val="clear" w:color="auto" w:fill="FFFFFF"/>
        </w:rPr>
        <w:t xml:space="preserve"> </w:t>
      </w:r>
      <w:r w:rsidRPr="002C7B7E">
        <w:rPr>
          <w:rFonts w:eastAsia="Calibri"/>
        </w:rPr>
        <w:t xml:space="preserve">at the time the </w:t>
      </w:r>
      <w:r w:rsidRPr="002C7B7E">
        <w:rPr>
          <w:rFonts w:eastAsia="Calibri"/>
          <w:u w:val="single"/>
        </w:rPr>
        <w:t>return-addressed</w:t>
      </w:r>
      <w:r w:rsidRPr="002C7B7E">
        <w:rPr>
          <w:rFonts w:eastAsia="Calibri"/>
        </w:rPr>
        <w:t xml:space="preserve"> envelope is returned. The </w:t>
      </w:r>
      <w:r w:rsidRPr="002C7B7E">
        <w:rPr>
          <w:rFonts w:eastAsia="Calibri"/>
          <w:strike/>
        </w:rPr>
        <w:t>voter</w:t>
      </w:r>
      <w:r w:rsidRPr="002C7B7E">
        <w:rPr>
          <w:rFonts w:eastAsia="Calibri"/>
        </w:rPr>
        <w:t xml:space="preserve"> </w:t>
      </w:r>
      <w:r w:rsidRPr="002C7B7E">
        <w:rPr>
          <w:rFonts w:eastAsia="Calibri"/>
          <w:u w:val="single"/>
        </w:rPr>
        <w:t>applicant</w:t>
      </w:r>
      <w:r w:rsidRPr="002C7B7E">
        <w:rPr>
          <w:rFonts w:eastAsia="Calibri"/>
        </w:rPr>
        <w:t xml:space="preserve"> must sign the form, or in the event the </w:t>
      </w:r>
      <w:r w:rsidRPr="002C7B7E">
        <w:rPr>
          <w:rFonts w:eastAsia="Calibri"/>
          <w:strike/>
        </w:rPr>
        <w:t>voter</w:t>
      </w:r>
      <w:r w:rsidRPr="002C7B7E">
        <w:rPr>
          <w:rFonts w:eastAsia="Calibri"/>
        </w:rPr>
        <w:t xml:space="preserve"> </w:t>
      </w:r>
      <w:r w:rsidRPr="002C7B7E">
        <w:rPr>
          <w:rFonts w:eastAsia="Calibri"/>
          <w:u w:val="single"/>
        </w:rPr>
        <w:t>applicant</w:t>
      </w:r>
      <w:r w:rsidRPr="002C7B7E">
        <w:rPr>
          <w:rFonts w:eastAsia="Calibri"/>
        </w:rPr>
        <w:t xml:space="preserve"> cannot write because of a physical handicap or illiteracy, </w:t>
      </w:r>
      <w:r w:rsidRPr="002C7B7E">
        <w:rPr>
          <w:rFonts w:eastAsia="Calibri"/>
          <w:u w:val="single"/>
        </w:rPr>
        <w:t>then</w:t>
      </w:r>
      <w:r w:rsidRPr="002C7B7E">
        <w:rPr>
          <w:rFonts w:eastAsia="Calibri"/>
        </w:rPr>
        <w:t xml:space="preserve"> the </w:t>
      </w:r>
      <w:r w:rsidRPr="002C7B7E">
        <w:rPr>
          <w:rFonts w:eastAsia="Calibri"/>
          <w:strike/>
        </w:rPr>
        <w:t>voter</w:t>
      </w:r>
      <w:r w:rsidRPr="002C7B7E">
        <w:rPr>
          <w:rFonts w:eastAsia="Calibri"/>
        </w:rPr>
        <w:t xml:space="preserve"> </w:t>
      </w:r>
      <w:r w:rsidRPr="002C7B7E">
        <w:rPr>
          <w:rFonts w:eastAsia="Calibri"/>
          <w:u w:val="single"/>
        </w:rPr>
        <w:t>applicant</w:t>
      </w:r>
      <w:r w:rsidRPr="002C7B7E">
        <w:rPr>
          <w:rFonts w:eastAsia="Calibri"/>
        </w:rPr>
        <w:t xml:space="preserve"> must make his mark and have the mark witnessed by someone designated by the </w:t>
      </w:r>
      <w:r w:rsidRPr="002C7B7E">
        <w:rPr>
          <w:rFonts w:eastAsia="Calibri"/>
          <w:strike/>
        </w:rPr>
        <w:t>voter</w:t>
      </w:r>
      <w:r w:rsidRPr="002C7B7E">
        <w:rPr>
          <w:rFonts w:eastAsia="Calibri"/>
        </w:rPr>
        <w:t xml:space="preserve"> </w:t>
      </w:r>
      <w:r w:rsidRPr="002C7B7E">
        <w:rPr>
          <w:rFonts w:eastAsia="Calibri"/>
          <w:u w:val="single"/>
        </w:rPr>
        <w:t>applicant</w:t>
      </w:r>
      <w:r w:rsidRPr="002C7B7E">
        <w:rPr>
          <w:rFonts w:eastAsia="Calibri"/>
        </w:rPr>
        <w:t xml:space="preserve">. </w:t>
      </w:r>
    </w:p>
    <w:p w14:paraId="265CC26B" w14:textId="77777777" w:rsidR="000908C6" w:rsidRPr="002C7B7E" w:rsidRDefault="000908C6" w:rsidP="000908C6">
      <w:pPr>
        <w:rPr>
          <w:rFonts w:eastAsia="Calibri"/>
        </w:rPr>
      </w:pPr>
      <w:r w:rsidRPr="002C7B7E">
        <w:tab/>
      </w:r>
      <w:r w:rsidRPr="002C7B7E">
        <w:rPr>
          <w:rFonts w:eastAsia="Calibri"/>
          <w:u w:val="single"/>
        </w:rPr>
        <w:t>(C)</w:t>
      </w:r>
      <w:r w:rsidRPr="002C7B7E">
        <w:rPr>
          <w:rFonts w:eastAsia="Calibri"/>
        </w:rPr>
        <w:tab/>
      </w:r>
      <w:r w:rsidRPr="002C7B7E">
        <w:rPr>
          <w:rFonts w:eastAsia="Calibri"/>
          <w:u w:val="single"/>
        </w:rPr>
        <w:t>The authorization form prescribed by the State Election Commission must include a designated space in which an election official must record the specific form of government-issued photo identification presented by the immediate family member or authorized representative who is authorized by the applicant to deliver the return-addressed envelope.</w:t>
      </w:r>
      <w:r w:rsidRPr="002C7B7E">
        <w:rPr>
          <w:rFonts w:eastAsia="Calibri"/>
        </w:rPr>
        <w:t xml:space="preserve"> The authorization </w:t>
      </w:r>
      <w:r w:rsidRPr="002C7B7E">
        <w:rPr>
          <w:rFonts w:eastAsia="Calibri"/>
          <w:u w:val="single"/>
        </w:rPr>
        <w:t>form</w:t>
      </w:r>
      <w:r w:rsidRPr="002C7B7E">
        <w:rPr>
          <w:rFonts w:eastAsia="Calibri"/>
        </w:rPr>
        <w:t xml:space="preserve"> must be preserved as part of the record of the election, and the </w:t>
      </w:r>
      <w:r w:rsidRPr="002C7B7E">
        <w:rPr>
          <w:rFonts w:eastAsia="Calibri"/>
          <w:u w:val="single"/>
        </w:rPr>
        <w:t>county</w:t>
      </w:r>
      <w:r w:rsidRPr="002C7B7E">
        <w:rPr>
          <w:rFonts w:eastAsia="Calibri"/>
        </w:rPr>
        <w:t xml:space="preserve"> board of voter registration and elections must note the </w:t>
      </w:r>
      <w:r w:rsidRPr="002C7B7E">
        <w:rPr>
          <w:rFonts w:eastAsia="Calibri"/>
          <w:u w:val="single"/>
        </w:rPr>
        <w:t>time and date of receipt of the</w:t>
      </w:r>
      <w:r w:rsidRPr="002C7B7E">
        <w:rPr>
          <w:rFonts w:eastAsia="Calibri"/>
        </w:rPr>
        <w:t xml:space="preserve"> authorization </w:t>
      </w:r>
      <w:r w:rsidRPr="002C7B7E">
        <w:rPr>
          <w:rFonts w:eastAsia="Calibri"/>
          <w:u w:val="single"/>
        </w:rPr>
        <w:t>form,</w:t>
      </w:r>
      <w:r w:rsidRPr="002C7B7E">
        <w:rPr>
          <w:rFonts w:eastAsia="Calibri"/>
        </w:rPr>
        <w:t xml:space="preserve"> </w:t>
      </w:r>
      <w:r w:rsidRPr="002C7B7E">
        <w:rPr>
          <w:rFonts w:eastAsia="Calibri"/>
          <w:strike/>
        </w:rPr>
        <w:t>and</w:t>
      </w:r>
      <w:r w:rsidRPr="002C7B7E">
        <w:rPr>
          <w:rFonts w:eastAsia="Calibri"/>
        </w:rPr>
        <w:t xml:space="preserve"> the name of the </w:t>
      </w:r>
      <w:r w:rsidRPr="002C7B7E">
        <w:rPr>
          <w:rFonts w:eastAsia="Calibri"/>
          <w:strike/>
        </w:rPr>
        <w:t>authorized returnee</w:t>
      </w:r>
      <w:r w:rsidRPr="002C7B7E">
        <w:rPr>
          <w:rFonts w:eastAsia="Calibri"/>
          <w:u w:val="single"/>
        </w:rPr>
        <w:t>, immediate family member or authorized representative, his relationship to the applicant, and the immediate family member’s or authorized representative’s form of government-issued photo identification</w:t>
      </w:r>
      <w:r w:rsidRPr="002C7B7E">
        <w:rPr>
          <w:rFonts w:eastAsia="Calibri"/>
        </w:rPr>
        <w:t xml:space="preserve"> in the record book required by Section 7</w:t>
      </w:r>
      <w:r w:rsidRPr="002C7B7E">
        <w:rPr>
          <w:rFonts w:eastAsia="Calibri"/>
        </w:rPr>
        <w:noBreakHyphen/>
        <w:t>15</w:t>
      </w:r>
      <w:r w:rsidRPr="002C7B7E">
        <w:rPr>
          <w:rFonts w:eastAsia="Calibri"/>
        </w:rPr>
        <w:noBreakHyphen/>
        <w:t xml:space="preserve">330. </w:t>
      </w:r>
    </w:p>
    <w:p w14:paraId="4F9B4B2D" w14:textId="77777777" w:rsidR="000908C6" w:rsidRPr="002C7B7E" w:rsidRDefault="000908C6" w:rsidP="000908C6">
      <w:r w:rsidRPr="002C7B7E">
        <w:rPr>
          <w:rFonts w:eastAsia="Calibri"/>
        </w:rPr>
        <w:tab/>
      </w:r>
      <w:r w:rsidRPr="002C7B7E">
        <w:rPr>
          <w:rFonts w:eastAsia="Calibri"/>
          <w:u w:val="single"/>
        </w:rPr>
        <w:t>(D)(1)</w:t>
      </w:r>
      <w:r w:rsidRPr="002C7B7E">
        <w:rPr>
          <w:rFonts w:eastAsia="Calibri"/>
        </w:rPr>
        <w:tab/>
      </w:r>
      <w:r w:rsidRPr="002C7B7E">
        <w:rPr>
          <w:u w:val="single" w:color="000000"/>
        </w:rPr>
        <w:t>When an applicant, or an applicant’s authorized immediate family member or authorized representative, presents himself to deliver a return</w:t>
      </w:r>
      <w:r w:rsidRPr="002C7B7E">
        <w:rPr>
          <w:u w:val="single" w:color="000000"/>
        </w:rPr>
        <w:noBreakHyphen/>
        <w:t>addressed envelope pursuant to this section, he must produce a valid and current:</w:t>
      </w:r>
    </w:p>
    <w:p w14:paraId="139FE20E" w14:textId="77777777" w:rsidR="000908C6" w:rsidRPr="002C7B7E" w:rsidRDefault="000908C6" w:rsidP="000908C6">
      <w:r w:rsidRPr="002C7B7E">
        <w:tab/>
      </w:r>
      <w:r w:rsidRPr="002C7B7E">
        <w:tab/>
      </w:r>
      <w:r w:rsidRPr="002C7B7E">
        <w:tab/>
      </w:r>
      <w:r w:rsidRPr="002C7B7E">
        <w:rPr>
          <w:u w:val="single" w:color="000000"/>
        </w:rPr>
        <w:t>(a)</w:t>
      </w:r>
      <w:r w:rsidRPr="002C7B7E">
        <w:tab/>
      </w:r>
      <w:r w:rsidRPr="002C7B7E">
        <w:rPr>
          <w:u w:val="single" w:color="000000"/>
        </w:rPr>
        <w:t>driver’s license issued by a state within the United States;</w:t>
      </w:r>
    </w:p>
    <w:p w14:paraId="77AFEB5B" w14:textId="77777777" w:rsidR="000908C6" w:rsidRPr="002C7B7E" w:rsidRDefault="000908C6" w:rsidP="000908C6">
      <w:r w:rsidRPr="002C7B7E">
        <w:tab/>
      </w:r>
      <w:r w:rsidRPr="002C7B7E">
        <w:tab/>
      </w:r>
      <w:r w:rsidRPr="002C7B7E">
        <w:tab/>
      </w:r>
      <w:r w:rsidRPr="002C7B7E">
        <w:rPr>
          <w:u w:val="single" w:color="000000"/>
        </w:rPr>
        <w:t>(b)</w:t>
      </w:r>
      <w:r w:rsidRPr="002C7B7E">
        <w:tab/>
      </w:r>
      <w:r w:rsidRPr="002C7B7E">
        <w:rPr>
          <w:u w:val="single" w:color="000000"/>
        </w:rPr>
        <w:t>another form of identification containing a photograph issued by the Department of Motor Vehicles or its equivalent by a state within the United States;</w:t>
      </w:r>
    </w:p>
    <w:p w14:paraId="32E4EBB5" w14:textId="77777777" w:rsidR="000908C6" w:rsidRPr="002C7B7E" w:rsidRDefault="000908C6" w:rsidP="000908C6">
      <w:r w:rsidRPr="002C7B7E">
        <w:tab/>
      </w:r>
      <w:r w:rsidRPr="002C7B7E">
        <w:tab/>
      </w:r>
      <w:r w:rsidRPr="002C7B7E">
        <w:tab/>
      </w:r>
      <w:r w:rsidRPr="002C7B7E">
        <w:rPr>
          <w:u w:val="single" w:color="000000"/>
        </w:rPr>
        <w:t>(c)</w:t>
      </w:r>
      <w:r w:rsidRPr="002C7B7E">
        <w:tab/>
      </w:r>
      <w:r w:rsidRPr="002C7B7E">
        <w:rPr>
          <w:u w:val="single" w:color="000000"/>
        </w:rPr>
        <w:t>passport</w:t>
      </w:r>
      <w:r w:rsidRPr="002C7B7E">
        <w:rPr>
          <w:u w:val="single"/>
        </w:rPr>
        <w:t>;</w:t>
      </w:r>
    </w:p>
    <w:p w14:paraId="13335D17" w14:textId="77777777" w:rsidR="000908C6" w:rsidRPr="002C7B7E" w:rsidRDefault="000908C6" w:rsidP="000908C6">
      <w:r w:rsidRPr="002C7B7E">
        <w:tab/>
      </w:r>
      <w:r w:rsidRPr="002C7B7E">
        <w:tab/>
      </w:r>
      <w:r w:rsidRPr="002C7B7E">
        <w:tab/>
      </w:r>
      <w:r w:rsidRPr="002C7B7E">
        <w:rPr>
          <w:u w:val="single" w:color="000000"/>
        </w:rPr>
        <w:t>(d)</w:t>
      </w:r>
      <w:r w:rsidRPr="002C7B7E">
        <w:tab/>
      </w:r>
      <w:r w:rsidRPr="002C7B7E">
        <w:rPr>
          <w:u w:val="single" w:color="000000"/>
        </w:rPr>
        <w:t>military identification containing a photograph issued by the federal government; or</w:t>
      </w:r>
    </w:p>
    <w:p w14:paraId="34870922" w14:textId="77777777" w:rsidR="000908C6" w:rsidRPr="002C7B7E" w:rsidRDefault="000908C6" w:rsidP="000908C6">
      <w:r w:rsidRPr="002C7B7E">
        <w:tab/>
      </w:r>
      <w:r w:rsidRPr="002C7B7E">
        <w:tab/>
      </w:r>
      <w:r w:rsidRPr="002C7B7E">
        <w:tab/>
      </w:r>
      <w:r w:rsidRPr="002C7B7E">
        <w:rPr>
          <w:u w:val="single" w:color="000000"/>
        </w:rPr>
        <w:t>(e)</w:t>
      </w:r>
      <w:r w:rsidRPr="002C7B7E">
        <w:tab/>
      </w:r>
      <w:r w:rsidRPr="002C7B7E">
        <w:rPr>
          <w:u w:val="single" w:color="000000"/>
        </w:rPr>
        <w:t>South Carolina voter registration card containing a photograph of the voter.</w:t>
      </w:r>
    </w:p>
    <w:p w14:paraId="3B7625A8" w14:textId="77777777" w:rsidR="000908C6" w:rsidRPr="002C7B7E" w:rsidRDefault="000908C6" w:rsidP="000908C6">
      <w:pPr>
        <w:rPr>
          <w:u w:val="single" w:color="000000"/>
        </w:rPr>
      </w:pPr>
      <w:r w:rsidRPr="002C7B7E">
        <w:tab/>
      </w:r>
      <w:r w:rsidRPr="002C7B7E">
        <w:tab/>
      </w:r>
      <w:r w:rsidRPr="002C7B7E">
        <w:rPr>
          <w:u w:val="single" w:color="000000"/>
        </w:rPr>
        <w:t>(2)</w:t>
      </w:r>
      <w:r w:rsidRPr="002C7B7E">
        <w:tab/>
      </w:r>
      <w:r w:rsidRPr="002C7B7E">
        <w:rPr>
          <w:u w:val="single" w:color="000000"/>
        </w:rPr>
        <w:t>An election official must verify that the name and photograph on the identification is the applicant, or the applicant’s authorized immediate family member or authorized representative, as applicable.</w:t>
      </w:r>
    </w:p>
    <w:p w14:paraId="3E8F82BC" w14:textId="77777777" w:rsidR="000908C6" w:rsidRPr="002C7B7E" w:rsidRDefault="000908C6" w:rsidP="000908C6">
      <w:pPr>
        <w:rPr>
          <w:u w:val="single" w:color="000000"/>
        </w:rPr>
      </w:pPr>
      <w:r w:rsidRPr="002C7B7E">
        <w:tab/>
      </w:r>
      <w:r w:rsidRPr="002C7B7E">
        <w:rPr>
          <w:u w:val="single" w:color="000000"/>
        </w:rPr>
        <w:t>(E)</w:t>
      </w:r>
      <w:r w:rsidRPr="002C7B7E">
        <w:tab/>
      </w:r>
      <w:r w:rsidRPr="002C7B7E">
        <w:rPr>
          <w:u w:val="single" w:color="000000"/>
        </w:rPr>
        <w:t xml:space="preserve">An election official must not accept a return-addressed envelope until the provisions of this section have been met. </w:t>
      </w:r>
    </w:p>
    <w:p w14:paraId="229744EF" w14:textId="77777777" w:rsidR="000908C6" w:rsidRPr="002C7B7E" w:rsidRDefault="000908C6" w:rsidP="000908C6">
      <w:pPr>
        <w:rPr>
          <w:rFonts w:eastAsia="Calibri"/>
          <w:u w:val="single"/>
        </w:rPr>
      </w:pPr>
      <w:r w:rsidRPr="002C7B7E">
        <w:tab/>
      </w:r>
      <w:r w:rsidRPr="002C7B7E">
        <w:rPr>
          <w:u w:val="single" w:color="000000"/>
        </w:rPr>
        <w:t>(F)</w:t>
      </w:r>
      <w:r w:rsidRPr="002C7B7E">
        <w:tab/>
      </w:r>
      <w:r w:rsidRPr="002C7B7E">
        <w:rPr>
          <w:rFonts w:eastAsia="Calibri"/>
          <w:strike/>
        </w:rPr>
        <w:t>A candidate or a member of a candidate's paid campaign staff including volunteers reimbursed for time expended on campaign activity is not permitted to serve as an authorized returnee for any person unless the person is a member of the voter's immediate family as defined in Section 7</w:t>
      </w:r>
      <w:r w:rsidRPr="002C7B7E">
        <w:rPr>
          <w:rFonts w:eastAsia="Calibri"/>
          <w:strike/>
        </w:rPr>
        <w:noBreakHyphen/>
        <w:t>15</w:t>
      </w:r>
      <w:r w:rsidRPr="002C7B7E">
        <w:rPr>
          <w:rFonts w:eastAsia="Calibri"/>
          <w:strike/>
        </w:rPr>
        <w:noBreakHyphen/>
        <w:t>310. The oath set forth in Section 7-15-380 must be signed and witnessed on each returned envelope. The board of voter registration and elections must record in the record book required by Section 7-15-330 the date the return-addressed envelope with witnessed oath and enclosed ballot or ballots is received by the board.</w:t>
      </w:r>
      <w:r w:rsidRPr="002C7B7E">
        <w:rPr>
          <w:rFonts w:eastAsia="Calibri"/>
        </w:rPr>
        <w:t xml:space="preserve"> The board </w:t>
      </w:r>
      <w:r w:rsidRPr="002C7B7E">
        <w:rPr>
          <w:rFonts w:eastAsia="Calibri"/>
          <w:u w:val="single"/>
        </w:rPr>
        <w:t>of voter registration and elections</w:t>
      </w:r>
      <w:r w:rsidRPr="002C7B7E">
        <w:rPr>
          <w:rFonts w:eastAsia="Calibri"/>
        </w:rPr>
        <w:t xml:space="preserve"> must securely store </w:t>
      </w:r>
      <w:r w:rsidRPr="002C7B7E">
        <w:rPr>
          <w:rFonts w:eastAsia="Calibri"/>
          <w:strike/>
        </w:rPr>
        <w:t>the</w:t>
      </w:r>
      <w:r w:rsidRPr="002C7B7E">
        <w:rPr>
          <w:rFonts w:eastAsia="Calibri"/>
        </w:rPr>
        <w:t xml:space="preserve"> </w:t>
      </w:r>
      <w:r w:rsidRPr="002C7B7E">
        <w:rPr>
          <w:rFonts w:eastAsia="Calibri"/>
          <w:u w:val="single"/>
        </w:rPr>
        <w:t>return-addressed</w:t>
      </w:r>
      <w:r w:rsidRPr="002C7B7E">
        <w:rPr>
          <w:rFonts w:eastAsia="Calibri"/>
          <w:shd w:val="clear" w:color="auto" w:fill="FFFFFF"/>
        </w:rPr>
        <w:t xml:space="preserve"> </w:t>
      </w:r>
      <w:r w:rsidRPr="002C7B7E">
        <w:rPr>
          <w:rFonts w:eastAsia="Calibri"/>
        </w:rPr>
        <w:t xml:space="preserve">envelopes in </w:t>
      </w:r>
      <w:r w:rsidRPr="002C7B7E">
        <w:rPr>
          <w:rFonts w:eastAsia="Calibri"/>
          <w:strike/>
        </w:rPr>
        <w:t>a</w:t>
      </w:r>
      <w:r w:rsidRPr="002C7B7E">
        <w:rPr>
          <w:rFonts w:eastAsia="Calibri"/>
        </w:rPr>
        <w:t xml:space="preserve"> locked </w:t>
      </w:r>
      <w:r w:rsidRPr="002C7B7E">
        <w:rPr>
          <w:rFonts w:eastAsia="Calibri"/>
          <w:strike/>
        </w:rPr>
        <w:t>box</w:t>
      </w:r>
      <w:r w:rsidRPr="002C7B7E">
        <w:rPr>
          <w:rFonts w:eastAsia="Calibri"/>
        </w:rPr>
        <w:t xml:space="preserve"> </w:t>
      </w:r>
      <w:r w:rsidRPr="002C7B7E">
        <w:rPr>
          <w:rFonts w:eastAsia="Calibri"/>
          <w:u w:val="single"/>
        </w:rPr>
        <w:t>boxes</w:t>
      </w:r>
      <w:r w:rsidRPr="002C7B7E">
        <w:rPr>
          <w:rFonts w:eastAsia="Calibri"/>
        </w:rPr>
        <w:t xml:space="preserve"> within the </w:t>
      </w:r>
      <w:r w:rsidRPr="002C7B7E">
        <w:rPr>
          <w:rFonts w:eastAsia="Calibri"/>
          <w:u w:val="single"/>
        </w:rPr>
        <w:t>main</w:t>
      </w:r>
      <w:r w:rsidRPr="002C7B7E">
        <w:rPr>
          <w:rFonts w:eastAsia="Calibri"/>
        </w:rPr>
        <w:t xml:space="preserve"> office of the board of voter registration and elections </w:t>
      </w:r>
      <w:r w:rsidRPr="002C7B7E">
        <w:rPr>
          <w:rFonts w:eastAsia="Calibri"/>
          <w:u w:val="single"/>
        </w:rPr>
        <w:t>as prescribed by the State Election Commission</w:t>
      </w:r>
      <w:r w:rsidRPr="002C7B7E">
        <w:rPr>
          <w:rFonts w:eastAsia="Calibri"/>
        </w:rPr>
        <w:t>.</w:t>
      </w:r>
    </w:p>
    <w:p w14:paraId="203C481D" w14:textId="77777777" w:rsidR="000908C6" w:rsidRPr="002C7B7E" w:rsidRDefault="000908C6" w:rsidP="000908C6">
      <w:r w:rsidRPr="002C7B7E">
        <w:tab/>
      </w:r>
      <w:r w:rsidRPr="002C7B7E">
        <w:rPr>
          <w:rFonts w:eastAsia="Calibri"/>
          <w:u w:val="single"/>
        </w:rPr>
        <w:t>(G)</w:t>
      </w:r>
      <w:r w:rsidRPr="002C7B7E">
        <w:rPr>
          <w:rFonts w:eastAsia="Calibri"/>
        </w:rPr>
        <w:tab/>
      </w:r>
      <w:r w:rsidRPr="002C7B7E">
        <w:rPr>
          <w:rFonts w:eastAsia="Calibri"/>
          <w:u w:val="single"/>
        </w:rPr>
        <w:t>It is unlawful for a person to return more than five return-addressed envelopes in an election, in addition to his own. A person who violates this subsection, upon conviction, must be punished as provided in Section 7-25-190.</w:t>
      </w:r>
      <w:r w:rsidRPr="002C7B7E">
        <w:rPr>
          <w:rFonts w:eastAsia="Calibri"/>
        </w:rPr>
        <w:t>”</w:t>
      </w:r>
    </w:p>
    <w:p w14:paraId="43A7385B" w14:textId="77777777" w:rsidR="000908C6" w:rsidRPr="002C7B7E" w:rsidRDefault="000908C6" w:rsidP="000908C6">
      <w:r w:rsidRPr="002C7B7E">
        <w:t>SECTION</w:t>
      </w:r>
      <w:r w:rsidRPr="002C7B7E">
        <w:tab/>
        <w:t>9.</w:t>
      </w:r>
      <w:r w:rsidRPr="002C7B7E">
        <w:tab/>
        <w:t>Section 7</w:t>
      </w:r>
      <w:r w:rsidRPr="002C7B7E">
        <w:noBreakHyphen/>
        <w:t>15</w:t>
      </w:r>
      <w:r w:rsidRPr="002C7B7E">
        <w:noBreakHyphen/>
        <w:t>420 of the 1976 Code, as last amended by Act 133 of 2020, reads:</w:t>
      </w:r>
    </w:p>
    <w:p w14:paraId="0129E144" w14:textId="77777777" w:rsidR="000908C6" w:rsidRPr="002C7B7E" w:rsidRDefault="000908C6" w:rsidP="000908C6">
      <w:pPr>
        <w:rPr>
          <w:u w:color="000000"/>
        </w:rPr>
      </w:pPr>
      <w:r w:rsidRPr="002C7B7E">
        <w:tab/>
        <w:t>“</w:t>
      </w:r>
      <w:r w:rsidRPr="002C7B7E">
        <w:rPr>
          <w:u w:color="000000"/>
        </w:rPr>
        <w:t>Section 7</w:t>
      </w:r>
      <w:r w:rsidRPr="002C7B7E">
        <w:rPr>
          <w:u w:color="000000"/>
        </w:rPr>
        <w:noBreakHyphen/>
        <w:t>15</w:t>
      </w:r>
      <w:r w:rsidRPr="002C7B7E">
        <w:rPr>
          <w:u w:color="000000"/>
        </w:rPr>
        <w:noBreakHyphen/>
        <w:t>420.</w:t>
      </w:r>
      <w:r w:rsidRPr="002C7B7E">
        <w:rPr>
          <w:u w:color="000000"/>
        </w:rPr>
        <w:tab/>
      </w:r>
      <w:r w:rsidRPr="002C7B7E">
        <w:rPr>
          <w:u w:val="single" w:color="000000"/>
        </w:rPr>
        <w:t>(A)</w:t>
      </w:r>
      <w:r w:rsidRPr="002C7B7E">
        <w:rPr>
          <w:u w:color="000000"/>
        </w:rPr>
        <w:tab/>
        <w:t>The county board of voter registration and elections, municipal election commission, or executive committee of each municipal party in the case of municipal primary elections is responsible for the tabulation and reporting of absentee ballots.</w:t>
      </w:r>
    </w:p>
    <w:p w14:paraId="3EB397E3" w14:textId="77777777" w:rsidR="000908C6" w:rsidRPr="002C7B7E" w:rsidRDefault="000908C6" w:rsidP="000908C6">
      <w:pPr>
        <w:rPr>
          <w:u w:color="000000"/>
        </w:rPr>
      </w:pPr>
      <w:r w:rsidRPr="002C7B7E">
        <w:rPr>
          <w:u w:color="000000"/>
        </w:rPr>
        <w:tab/>
      </w:r>
      <w:r w:rsidRPr="002C7B7E">
        <w:rPr>
          <w:u w:val="single"/>
        </w:rPr>
        <w:t>(B)</w:t>
      </w:r>
      <w:r w:rsidRPr="002C7B7E">
        <w:rPr>
          <w:u w:color="000000"/>
        </w:rPr>
        <w:tab/>
      </w:r>
      <w:r w:rsidRPr="002C7B7E">
        <w:rPr>
          <w:strike/>
          <w:u w:color="000000"/>
        </w:rPr>
        <w:t>At 9:00 a.m.</w:t>
      </w:r>
      <w:r w:rsidRPr="002C7B7E">
        <w:rPr>
          <w:u w:color="000000"/>
        </w:rPr>
        <w:t xml:space="preserve"> </w:t>
      </w:r>
      <w:r w:rsidRPr="002C7B7E">
        <w:rPr>
          <w:u w:val="single" w:color="000000"/>
        </w:rPr>
        <w:t>Beginning no earlier than 7:00 a.m.</w:t>
      </w:r>
      <w:r w:rsidRPr="002C7B7E">
        <w:rPr>
          <w:u w:color="000000"/>
        </w:rPr>
        <w:t xml:space="preserve"> on </w:t>
      </w:r>
      <w:r w:rsidRPr="002C7B7E">
        <w:rPr>
          <w:u w:val="single" w:color="000000"/>
        </w:rPr>
        <w:t>the second day immediately preceding</w:t>
      </w:r>
      <w:r w:rsidRPr="002C7B7E">
        <w:rPr>
          <w:u w:color="000000"/>
        </w:rPr>
        <w:t xml:space="preserve"> election day, the managers appointed pursuant to Section </w:t>
      </w:r>
      <w:r w:rsidRPr="002C7B7E">
        <w:rPr>
          <w:u w:val="single" w:color="000000"/>
        </w:rPr>
        <w:t>7-13-72</w:t>
      </w:r>
      <w:r w:rsidRPr="002C7B7E">
        <w:rPr>
          <w:u w:color="000000"/>
        </w:rPr>
        <w:t xml:space="preserve"> </w:t>
      </w:r>
      <w:r w:rsidRPr="002C7B7E">
        <w:rPr>
          <w:strike/>
          <w:u w:color="000000"/>
        </w:rPr>
        <w:t>7</w:t>
      </w:r>
      <w:r w:rsidRPr="002C7B7E">
        <w:rPr>
          <w:strike/>
          <w:u w:color="000000"/>
        </w:rPr>
        <w:noBreakHyphen/>
        <w:t>5</w:t>
      </w:r>
      <w:r w:rsidRPr="002C7B7E">
        <w:rPr>
          <w:strike/>
          <w:u w:color="000000"/>
        </w:rPr>
        <w:noBreakHyphen/>
        <w:t>10, and in the presence of any watchers who have been appointed pursuant to Section 7</w:t>
      </w:r>
      <w:r w:rsidRPr="002C7B7E">
        <w:rPr>
          <w:strike/>
          <w:u w:color="000000"/>
        </w:rPr>
        <w:noBreakHyphen/>
        <w:t>13</w:t>
      </w:r>
      <w:r w:rsidRPr="002C7B7E">
        <w:rPr>
          <w:strike/>
          <w:u w:color="000000"/>
        </w:rPr>
        <w:noBreakHyphen/>
        <w:t>860,</w:t>
      </w:r>
      <w:r w:rsidRPr="002C7B7E">
        <w:rPr>
          <w:u w:color="000000"/>
        </w:rPr>
        <w:t xml:space="preserve"> may begin the process of examining the return</w:t>
      </w:r>
      <w:r w:rsidRPr="002C7B7E">
        <w:rPr>
          <w:u w:color="000000"/>
        </w:rPr>
        <w:noBreakHyphen/>
        <w:t xml:space="preserve">addressed envelopes that have been received by the county board of voter registration and elections making certain that each oath has been properly signed and witnessed and includes the </w:t>
      </w:r>
      <w:r w:rsidRPr="002C7B7E">
        <w:rPr>
          <w:u w:val="single" w:color="000000"/>
        </w:rPr>
        <w:t>printed name, signature and</w:t>
      </w:r>
      <w:r w:rsidRPr="002C7B7E">
        <w:rPr>
          <w:u w:color="000000"/>
        </w:rPr>
        <w:t xml:space="preserve"> address of the witness. All return</w:t>
      </w:r>
      <w:r w:rsidRPr="002C7B7E">
        <w:rPr>
          <w:u w:color="000000"/>
        </w:rPr>
        <w:noBreakHyphen/>
        <w:t>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Pr="002C7B7E">
        <w:rPr>
          <w:u w:color="000000"/>
        </w:rPr>
        <w:noBreakHyphen/>
        <w:t>15</w:t>
      </w:r>
      <w:r w:rsidRPr="002C7B7E">
        <w:rPr>
          <w:u w:color="000000"/>
        </w:rPr>
        <w:noBreakHyphen/>
        <w:t>370(2) to be sent each absentee ballot applicant must notify him that his vote will not be counted in either of these events. If a ballot is not challenged, the sealed return</w:t>
      </w:r>
      <w:r w:rsidRPr="002C7B7E">
        <w:rPr>
          <w:u w:color="000000"/>
        </w:rPr>
        <w:noBreakHyphen/>
        <w:t>addressed envelope must be opened by the managers, and the enclosed envelope marked ‘Ballot Herein’ removed</w:t>
      </w:r>
      <w:r w:rsidRPr="002C7B7E">
        <w:rPr>
          <w:u w:val="single" w:color="000000"/>
        </w:rPr>
        <w:t>,</w:t>
      </w:r>
      <w:r w:rsidRPr="002C7B7E">
        <w:rPr>
          <w:u w:color="000000"/>
        </w:rPr>
        <w:t xml:space="preserve"> </w:t>
      </w:r>
      <w:r w:rsidRPr="002C7B7E">
        <w:rPr>
          <w:strike/>
          <w:u w:color="000000"/>
        </w:rPr>
        <w:t>and</w:t>
      </w:r>
      <w:r w:rsidRPr="002C7B7E">
        <w:rPr>
          <w:u w:color="000000"/>
        </w:rPr>
        <w:t xml:space="preserve"> placed in a locked box or boxes</w:t>
      </w:r>
      <w:r w:rsidRPr="002C7B7E">
        <w:rPr>
          <w:u w:val="single" w:color="000000"/>
        </w:rPr>
        <w:t>, and kept secure</w:t>
      </w:r>
      <w:r w:rsidRPr="002C7B7E">
        <w:rPr>
          <w:u w:color="000000"/>
        </w:rPr>
        <w:t xml:space="preserve">. </w:t>
      </w:r>
    </w:p>
    <w:p w14:paraId="0AD6C36D" w14:textId="77777777" w:rsidR="000908C6" w:rsidRPr="002C7B7E" w:rsidRDefault="000908C6" w:rsidP="000908C6">
      <w:pPr>
        <w:rPr>
          <w:u w:color="000000"/>
        </w:rPr>
      </w:pPr>
      <w:r w:rsidRPr="002C7B7E">
        <w:rPr>
          <w:u w:color="000000"/>
        </w:rPr>
        <w:tab/>
      </w:r>
      <w:r w:rsidRPr="002C7B7E">
        <w:rPr>
          <w:u w:val="single"/>
        </w:rPr>
        <w:t>(C)</w:t>
      </w:r>
      <w:r w:rsidRPr="002C7B7E">
        <w:rPr>
          <w:u w:color="000000"/>
        </w:rPr>
        <w:tab/>
        <w:t>After all return</w:t>
      </w:r>
      <w:r w:rsidRPr="002C7B7E">
        <w:rPr>
          <w:u w:color="000000"/>
        </w:rPr>
        <w:noBreakHyphen/>
        <w:t xml:space="preserve">addressed envelopes have been emptied </w:t>
      </w:r>
      <w:r w:rsidRPr="002C7B7E">
        <w:rPr>
          <w:strike/>
          <w:u w:color="000000"/>
        </w:rPr>
        <w:t>in this manner</w:t>
      </w:r>
      <w:r w:rsidRPr="002C7B7E">
        <w:rPr>
          <w:u w:color="000000"/>
        </w:rPr>
        <w:t xml:space="preserve">, </w:t>
      </w:r>
      <w:r w:rsidRPr="002C7B7E">
        <w:rPr>
          <w:u w:val="single" w:color="000000"/>
        </w:rPr>
        <w:t>but no earlier than 7:00 a.m. on election day,</w:t>
      </w:r>
      <w:r w:rsidRPr="002C7B7E">
        <w:rPr>
          <w:u w:color="000000"/>
        </w:rPr>
        <w:t xml:space="preserve"> the managers shall remove the ballots contained in the envelopes marked ‘Ballot Herein’, placing each one in the ballot box provided for the applicable contest. </w:t>
      </w:r>
    </w:p>
    <w:p w14:paraId="6C13D103" w14:textId="77777777" w:rsidR="000908C6" w:rsidRPr="002C7B7E" w:rsidRDefault="000908C6" w:rsidP="000908C6">
      <w:pPr>
        <w:rPr>
          <w:u w:val="single" w:color="000000"/>
        </w:rPr>
      </w:pPr>
      <w:r w:rsidRPr="002C7B7E">
        <w:rPr>
          <w:u w:color="000000"/>
        </w:rPr>
        <w:tab/>
      </w:r>
      <w:r w:rsidRPr="002C7B7E">
        <w:rPr>
          <w:u w:val="single"/>
        </w:rPr>
        <w:t>(D)</w:t>
      </w:r>
      <w:r w:rsidRPr="002C7B7E">
        <w:rPr>
          <w:u w:color="000000"/>
        </w:rPr>
        <w:tab/>
        <w:t xml:space="preserve">Beginning </w:t>
      </w:r>
      <w:r w:rsidRPr="002C7B7E">
        <w:rPr>
          <w:u w:val="single" w:color="000000"/>
        </w:rPr>
        <w:t>no earlier than</w:t>
      </w:r>
      <w:r w:rsidRPr="002C7B7E">
        <w:rPr>
          <w:u w:color="000000"/>
        </w:rPr>
        <w:t xml:space="preserve"> </w:t>
      </w:r>
      <w:r w:rsidRPr="002C7B7E">
        <w:rPr>
          <w:strike/>
          <w:u w:color="000000"/>
        </w:rPr>
        <w:t>at 9:00</w:t>
      </w:r>
      <w:r w:rsidRPr="002C7B7E">
        <w:rPr>
          <w:u w:color="000000"/>
        </w:rPr>
        <w:t xml:space="preserve"> </w:t>
      </w:r>
      <w:r w:rsidRPr="002C7B7E">
        <w:rPr>
          <w:u w:val="single" w:color="000000"/>
        </w:rPr>
        <w:t>7:00</w:t>
      </w:r>
      <w:r w:rsidRPr="002C7B7E">
        <w:rPr>
          <w:u w:color="000000"/>
        </w:rPr>
        <w:t xml:space="preserve"> a.m. on election day, the absentee ballots may be tabulated, including any absentee ballots received on election day before the polls are closed. If any ballot is challenged, the return</w:t>
      </w:r>
      <w:r w:rsidRPr="002C7B7E">
        <w:rPr>
          <w:u w:color="000000"/>
        </w:rPr>
        <w:noBreakHyphen/>
        <w:t>addressed envelope must not be opened, but must be put aside and the procedure set forth in Section 7</w:t>
      </w:r>
      <w:r w:rsidRPr="002C7B7E">
        <w:rPr>
          <w:u w:color="000000"/>
        </w:rPr>
        <w:noBreakHyphen/>
        <w:t>13</w:t>
      </w:r>
      <w:r w:rsidRPr="002C7B7E">
        <w:rPr>
          <w:u w:color="000000"/>
        </w:rPr>
        <w:noBreakHyphen/>
        <w:t xml:space="preserve">830 must be utilized; but the absentee voter must be given reasonable notice of the challenged ballot. </w:t>
      </w:r>
    </w:p>
    <w:p w14:paraId="4F464491" w14:textId="77777777" w:rsidR="000908C6" w:rsidRPr="002C7B7E" w:rsidRDefault="000908C6" w:rsidP="000908C6">
      <w:pPr>
        <w:rPr>
          <w:u w:val="single" w:color="000000"/>
        </w:rPr>
      </w:pPr>
      <w:r w:rsidRPr="002C7B7E">
        <w:rPr>
          <w:u w:color="000000"/>
        </w:rPr>
        <w:tab/>
      </w:r>
      <w:r w:rsidRPr="002C7B7E">
        <w:rPr>
          <w:u w:val="single" w:color="000000"/>
        </w:rPr>
        <w:t>(E)</w:t>
      </w:r>
      <w:r w:rsidRPr="002C7B7E">
        <w:rPr>
          <w:u w:color="000000"/>
        </w:rPr>
        <w:tab/>
        <w:t xml:space="preserve">Results of the </w:t>
      </w:r>
      <w:r w:rsidRPr="002C7B7E">
        <w:rPr>
          <w:u w:val="single" w:color="000000"/>
        </w:rPr>
        <w:t>absentee ballot</w:t>
      </w:r>
      <w:r w:rsidRPr="002C7B7E">
        <w:rPr>
          <w:u w:color="000000"/>
        </w:rPr>
        <w:t xml:space="preserve"> tabulation must not be publicly reported until after the polls are closed. </w:t>
      </w:r>
      <w:r w:rsidRPr="002C7B7E">
        <w:rPr>
          <w:u w:val="single" w:color="000000"/>
        </w:rPr>
        <w:t>An election official, election worker, candidate, or watcher who intentionally violates the prohibition contained in this subsection is guilty of a felony and, upon conviction, must be fined not more than one thousand dollars or imprisoned not more than five years.</w:t>
      </w:r>
    </w:p>
    <w:p w14:paraId="55C15ED8" w14:textId="77777777" w:rsidR="000908C6" w:rsidRPr="002C7B7E" w:rsidRDefault="000908C6" w:rsidP="000908C6">
      <w:r w:rsidRPr="002C7B7E">
        <w:rPr>
          <w:u w:color="000000"/>
        </w:rPr>
        <w:tab/>
      </w:r>
      <w:r w:rsidRPr="002C7B7E">
        <w:rPr>
          <w:u w:val="single" w:color="000000"/>
        </w:rPr>
        <w:t>(F)</w:t>
      </w:r>
      <w:r w:rsidRPr="002C7B7E">
        <w:rPr>
          <w:u w:color="000000"/>
        </w:rPr>
        <w:tab/>
      </w:r>
      <w:r w:rsidRPr="002C7B7E">
        <w:rPr>
          <w:u w:val="single" w:color="000000"/>
        </w:rPr>
        <w:t>The processes of examining the return</w:t>
      </w:r>
      <w:r w:rsidRPr="002C7B7E">
        <w:rPr>
          <w:u w:val="single" w:color="000000"/>
        </w:rPr>
        <w:noBreakHyphen/>
        <w:t>addressed envelopes, opening the sealed return</w:t>
      </w:r>
      <w:r w:rsidRPr="002C7B7E">
        <w:rPr>
          <w:u w:val="single" w:color="000000"/>
        </w:rPr>
        <w:noBreakHyphen/>
        <w:t>addressed envelopes to remove the ‘Ballot Herein’ envelopes, and removing the ballots from the ‘Ballot Herein’ envelopes for tabulation must be conducted in the presence of any candidate who elects to be present, and of any watchers who have been appointed pursuant to Section 7</w:t>
      </w:r>
      <w:r w:rsidRPr="002C7B7E">
        <w:rPr>
          <w:u w:val="single" w:color="000000"/>
        </w:rPr>
        <w:noBreakHyphen/>
        <w:t>13</w:t>
      </w:r>
      <w:r w:rsidRPr="002C7B7E">
        <w:rPr>
          <w:u w:val="single" w:color="000000"/>
        </w:rPr>
        <w:noBreakHyphen/>
        <w:t>860. Provided, any candidates or watchers present must be located a reasonable distance in order to maintain both the right to observe and the secrecy of the ballots.</w:t>
      </w:r>
      <w:r w:rsidRPr="002C7B7E">
        <w:t xml:space="preserve">” </w:t>
      </w:r>
    </w:p>
    <w:p w14:paraId="76605B15" w14:textId="77777777" w:rsidR="000908C6" w:rsidRPr="002C7B7E" w:rsidRDefault="000908C6" w:rsidP="000908C6">
      <w:r w:rsidRPr="002C7B7E">
        <w:t>SECTION</w:t>
      </w:r>
      <w:r w:rsidRPr="002C7B7E">
        <w:tab/>
        <w:t>10.</w:t>
      </w:r>
      <w:r w:rsidRPr="002C7B7E">
        <w:tab/>
        <w:t>Section 7</w:t>
      </w:r>
      <w:r w:rsidRPr="002C7B7E">
        <w:noBreakHyphen/>
        <w:t>15</w:t>
      </w:r>
      <w:r w:rsidRPr="002C7B7E">
        <w:noBreakHyphen/>
        <w:t>430 of the 1976 Code is amended to read:</w:t>
      </w:r>
    </w:p>
    <w:p w14:paraId="699333EE" w14:textId="77777777" w:rsidR="000908C6" w:rsidRPr="002C7B7E" w:rsidRDefault="000908C6" w:rsidP="000908C6">
      <w:r w:rsidRPr="002C7B7E">
        <w:tab/>
        <w:t>“Section 7</w:t>
      </w:r>
      <w:r w:rsidRPr="002C7B7E">
        <w:noBreakHyphen/>
        <w:t>15</w:t>
      </w:r>
      <w:r w:rsidRPr="002C7B7E">
        <w:noBreakHyphen/>
        <w:t>430.</w:t>
      </w:r>
      <w:r w:rsidRPr="002C7B7E">
        <w:tab/>
      </w:r>
      <w:r w:rsidRPr="002C7B7E">
        <w:rPr>
          <w:u w:val="single" w:color="000000"/>
        </w:rPr>
        <w:t>(A)</w:t>
      </w:r>
      <w:r w:rsidRPr="002C7B7E">
        <w:tab/>
        <w:t xml:space="preserve">Prior to the distribution of voter registration lists to the various precincts, the county board of voter registration and elections shall note, opposite the name of each registered voter, who </w:t>
      </w:r>
      <w:r w:rsidRPr="002C7B7E">
        <w:rPr>
          <w:u w:val="single" w:color="000000"/>
        </w:rPr>
        <w:t>is provided an absentee ballot and who has returned an absentee ballot</w:t>
      </w:r>
      <w:r w:rsidRPr="002C7B7E">
        <w:t xml:space="preserve"> </w:t>
      </w:r>
      <w:r w:rsidRPr="002C7B7E">
        <w:rPr>
          <w:strike/>
        </w:rPr>
        <w:t>has voted by absentee ballot the fact of such voting or that an absentee ballot has been issued to a voter, as the case may be</w:t>
      </w:r>
      <w:r w:rsidRPr="002C7B7E">
        <w:t xml:space="preserve">. </w:t>
      </w:r>
    </w:p>
    <w:p w14:paraId="4F3C22AD" w14:textId="77777777" w:rsidR="000908C6" w:rsidRPr="002C7B7E" w:rsidRDefault="000908C6" w:rsidP="000908C6">
      <w:pPr>
        <w:rPr>
          <w:color w:val="000000"/>
        </w:rPr>
      </w:pPr>
      <w:r w:rsidRPr="002C7B7E">
        <w:rPr>
          <w:color w:val="000000"/>
        </w:rPr>
        <w:tab/>
      </w:r>
      <w:r w:rsidRPr="002C7B7E">
        <w:rPr>
          <w:color w:val="000000"/>
          <w:u w:val="single"/>
        </w:rPr>
        <w:t>(B)</w:t>
      </w:r>
      <w:r w:rsidRPr="002C7B7E">
        <w:rPr>
          <w:color w:val="000000"/>
        </w:rPr>
        <w:tab/>
        <w:t>No voter whose name is so marked on the registration list as having</w:t>
      </w:r>
      <w:r w:rsidRPr="002C7B7E">
        <w:rPr>
          <w:rStyle w:val="apple-converted-space"/>
          <w:color w:val="000000"/>
        </w:rPr>
        <w:t xml:space="preserve"> </w:t>
      </w:r>
      <w:r w:rsidRPr="002C7B7E">
        <w:rPr>
          <w:color w:val="000000"/>
          <w:u w:val="single"/>
        </w:rPr>
        <w:t>returned an absentee ballot</w:t>
      </w:r>
      <w:r w:rsidRPr="002C7B7E">
        <w:rPr>
          <w:rStyle w:val="apple-converted-space"/>
          <w:color w:val="000000"/>
        </w:rPr>
        <w:t xml:space="preserve"> </w:t>
      </w:r>
      <w:r w:rsidRPr="002C7B7E">
        <w:rPr>
          <w:strike/>
          <w:color w:val="000000"/>
        </w:rPr>
        <w:t>voted</w:t>
      </w:r>
      <w:r w:rsidRPr="002C7B7E">
        <w:rPr>
          <w:rStyle w:val="apple-converted-space"/>
          <w:color w:val="000000"/>
        </w:rPr>
        <w:t xml:space="preserve"> </w:t>
      </w:r>
      <w:r w:rsidRPr="002C7B7E">
        <w:rPr>
          <w:color w:val="000000"/>
        </w:rPr>
        <w:t>shall be permitted to vote in person in his resident precinct</w:t>
      </w:r>
      <w:r w:rsidRPr="002C7B7E">
        <w:rPr>
          <w:rStyle w:val="apple-converted-space"/>
          <w:color w:val="000000"/>
        </w:rPr>
        <w:t xml:space="preserve"> </w:t>
      </w:r>
      <w:r w:rsidRPr="002C7B7E">
        <w:rPr>
          <w:color w:val="000000"/>
          <w:u w:val="single"/>
        </w:rPr>
        <w:t>or at an early voting center in his county.</w:t>
      </w:r>
      <w:r w:rsidRPr="002C7B7E">
        <w:rPr>
          <w:rStyle w:val="apple-converted-space"/>
          <w:strike/>
          <w:color w:val="000000"/>
        </w:rPr>
        <w:t xml:space="preserve"> </w:t>
      </w:r>
      <w:r w:rsidRPr="002C7B7E">
        <w:rPr>
          <w:strike/>
          <w:color w:val="000000"/>
        </w:rPr>
        <w:t>and no</w:t>
      </w:r>
      <w:r w:rsidRPr="002C7B7E">
        <w:rPr>
          <w:rStyle w:val="apple-converted-space"/>
          <w:color w:val="000000"/>
        </w:rPr>
        <w:t xml:space="preserve"> </w:t>
      </w:r>
      <w:r w:rsidRPr="002C7B7E">
        <w:rPr>
          <w:color w:val="000000"/>
          <w:u w:val="single"/>
        </w:rPr>
        <w:t>A</w:t>
      </w:r>
      <w:r w:rsidRPr="002C7B7E">
        <w:rPr>
          <w:rStyle w:val="apple-converted-space"/>
          <w:color w:val="000000"/>
        </w:rPr>
        <w:t xml:space="preserve"> </w:t>
      </w:r>
      <w:r w:rsidRPr="002C7B7E">
        <w:rPr>
          <w:color w:val="000000"/>
        </w:rPr>
        <w:t>voter who</w:t>
      </w:r>
      <w:r w:rsidRPr="002C7B7E">
        <w:rPr>
          <w:rStyle w:val="apple-converted-space"/>
          <w:color w:val="000000"/>
        </w:rPr>
        <w:t xml:space="preserve"> </w:t>
      </w:r>
      <w:r w:rsidRPr="002C7B7E">
        <w:rPr>
          <w:color w:val="000000"/>
          <w:u w:val="single"/>
        </w:rPr>
        <w:t>is provided an absentee ballot, but who</w:t>
      </w:r>
      <w:r w:rsidRPr="002C7B7E">
        <w:rPr>
          <w:rStyle w:val="apple-converted-space"/>
          <w:color w:val="000000"/>
        </w:rPr>
        <w:t xml:space="preserve"> </w:t>
      </w:r>
      <w:r w:rsidRPr="002C7B7E">
        <w:rPr>
          <w:color w:val="000000"/>
        </w:rPr>
        <w:t>has</w:t>
      </w:r>
      <w:r w:rsidRPr="002C7B7E">
        <w:rPr>
          <w:rStyle w:val="apple-converted-space"/>
          <w:color w:val="000000"/>
        </w:rPr>
        <w:t xml:space="preserve"> </w:t>
      </w:r>
      <w:r w:rsidRPr="002C7B7E">
        <w:rPr>
          <w:color w:val="000000"/>
          <w:u w:val="single"/>
        </w:rPr>
        <w:t>not returned an</w:t>
      </w:r>
      <w:r w:rsidRPr="002C7B7E">
        <w:rPr>
          <w:rStyle w:val="apple-converted-space"/>
          <w:color w:val="000000"/>
        </w:rPr>
        <w:t xml:space="preserve"> </w:t>
      </w:r>
      <w:r w:rsidRPr="002C7B7E">
        <w:rPr>
          <w:strike/>
          <w:color w:val="000000"/>
        </w:rPr>
        <w:t>been issued an</w:t>
      </w:r>
      <w:r w:rsidRPr="002C7B7E">
        <w:rPr>
          <w:rStyle w:val="apple-converted-space"/>
          <w:color w:val="000000"/>
        </w:rPr>
        <w:t xml:space="preserve"> </w:t>
      </w:r>
      <w:r w:rsidRPr="002C7B7E">
        <w:rPr>
          <w:color w:val="000000"/>
        </w:rPr>
        <w:t>absentee ballot</w:t>
      </w:r>
      <w:r w:rsidRPr="002C7B7E">
        <w:rPr>
          <w:color w:val="000000"/>
          <w:u w:val="single"/>
        </w:rPr>
        <w:t>,</w:t>
      </w:r>
      <w:r w:rsidRPr="002C7B7E">
        <w:rPr>
          <w:color w:val="000000"/>
        </w:rPr>
        <w:t xml:space="preserve"> may</w:t>
      </w:r>
      <w:r w:rsidRPr="002C7B7E">
        <w:rPr>
          <w:rStyle w:val="apple-converted-space"/>
          <w:color w:val="000000"/>
        </w:rPr>
        <w:t xml:space="preserve"> </w:t>
      </w:r>
      <w:r w:rsidRPr="002C7B7E">
        <w:rPr>
          <w:color w:val="000000"/>
          <w:u w:val="single"/>
        </w:rPr>
        <w:t>cast a provisional ballot at his resident precinct or at an early voting center in his county. The provisional ballot must only be counted if the absentee ballot is not received by the time for the closing of the polls on election day</w:t>
      </w:r>
      <w:r w:rsidRPr="002C7B7E">
        <w:rPr>
          <w:rStyle w:val="apple-converted-space"/>
          <w:color w:val="000000"/>
        </w:rPr>
        <w:t xml:space="preserve"> </w:t>
      </w:r>
      <w:r w:rsidRPr="002C7B7E">
        <w:rPr>
          <w:strike/>
          <w:color w:val="000000"/>
        </w:rPr>
        <w:t>vote whether such ballot has been cast or not, unless he shall furnish to the officials of his resident precinct a certificate from the county board of voter registration and elections that his absentee ballot has been returned to the board unmarked</w:t>
      </w:r>
      <w:r w:rsidRPr="002C7B7E">
        <w:rPr>
          <w:color w:val="000000"/>
        </w:rPr>
        <w:t>.</w:t>
      </w:r>
    </w:p>
    <w:p w14:paraId="510B324B" w14:textId="77777777" w:rsidR="000908C6" w:rsidRPr="002C7B7E" w:rsidRDefault="000908C6" w:rsidP="000908C6">
      <w:r w:rsidRPr="002C7B7E">
        <w:rPr>
          <w:color w:val="000000"/>
        </w:rPr>
        <w:tab/>
      </w:r>
      <w:r w:rsidRPr="002C7B7E">
        <w:rPr>
          <w:color w:val="000000"/>
          <w:u w:val="single"/>
        </w:rPr>
        <w:t>(C)</w:t>
      </w:r>
      <w:r w:rsidRPr="002C7B7E">
        <w:rPr>
          <w:color w:val="000000"/>
        </w:rPr>
        <w:tab/>
        <w:t>Should any voter be issued an absentee ballot</w:t>
      </w:r>
      <w:r w:rsidRPr="002C7B7E">
        <w:rPr>
          <w:color w:val="000000"/>
          <w:u w:val="single"/>
        </w:rPr>
        <w:t>, or should any voter return an absentee ballot,</w:t>
      </w:r>
      <w:r w:rsidRPr="002C7B7E">
        <w:rPr>
          <w:rStyle w:val="apple-converted-space"/>
          <w:color w:val="000000"/>
        </w:rPr>
        <w:t xml:space="preserve"> </w:t>
      </w:r>
      <w:r w:rsidRPr="002C7B7E">
        <w:rPr>
          <w:color w:val="000000"/>
        </w:rPr>
        <w:t>after the board has released the registration books to be used in the election to the county board of voter registration and elections, municipal election commission, county committee, executive committee of any municipal party, or poll managers, the board of voter registration and elections shall immediately notify in writing the county board of voter registration and elections, municipal election commission, county committee, executive committee of any municipal party, or poll manager, as the case may be, of the name, address, and certificate number of each voter who has since been issued an absentee ballot</w:t>
      </w:r>
      <w:r w:rsidRPr="002C7B7E">
        <w:rPr>
          <w:color w:val="000000"/>
          <w:u w:val="single"/>
        </w:rPr>
        <w:t>, or who has since returned an absentee ballot,</w:t>
      </w:r>
      <w:r w:rsidRPr="002C7B7E">
        <w:rPr>
          <w:rStyle w:val="apple-converted-space"/>
          <w:color w:val="000000"/>
        </w:rPr>
        <w:t xml:space="preserve"> </w:t>
      </w:r>
      <w:r w:rsidRPr="002C7B7E">
        <w:rPr>
          <w:color w:val="000000"/>
        </w:rPr>
        <w:t>and the registration books must be appropriately marked that the voter has been issued an absentee ballot</w:t>
      </w:r>
      <w:r w:rsidRPr="002C7B7E">
        <w:rPr>
          <w:color w:val="000000"/>
          <w:u w:val="single"/>
        </w:rPr>
        <w:t>, or has returned an absentee ballot</w:t>
      </w:r>
      <w:r w:rsidRPr="002C7B7E">
        <w:rPr>
          <w:color w:val="000000"/>
        </w:rPr>
        <w:t>.”</w:t>
      </w:r>
    </w:p>
    <w:p w14:paraId="35955338" w14:textId="77777777" w:rsidR="000908C6" w:rsidRPr="002C7B7E" w:rsidRDefault="000908C6" w:rsidP="000908C6">
      <w:r w:rsidRPr="002C7B7E">
        <w:t>SECTION</w:t>
      </w:r>
      <w:r w:rsidRPr="002C7B7E">
        <w:tab/>
        <w:t>11.</w:t>
      </w:r>
      <w:r w:rsidRPr="002C7B7E">
        <w:tab/>
        <w:t>Section 7</w:t>
      </w:r>
      <w:r w:rsidRPr="002C7B7E">
        <w:noBreakHyphen/>
        <w:t>5</w:t>
      </w:r>
      <w:r w:rsidRPr="002C7B7E">
        <w:noBreakHyphen/>
        <w:t>170 of the 1976 Code is amended to read:</w:t>
      </w:r>
    </w:p>
    <w:p w14:paraId="3CA65B5E" w14:textId="77777777" w:rsidR="000908C6" w:rsidRPr="002C7B7E" w:rsidRDefault="000908C6" w:rsidP="000908C6">
      <w:r w:rsidRPr="002C7B7E">
        <w:tab/>
        <w:t>“Section 7</w:t>
      </w:r>
      <w:r w:rsidRPr="002C7B7E">
        <w:noBreakHyphen/>
        <w:t>5</w:t>
      </w:r>
      <w:r w:rsidRPr="002C7B7E">
        <w:noBreakHyphen/>
        <w:t>170.</w:t>
      </w:r>
      <w:r w:rsidRPr="002C7B7E">
        <w:tab/>
        <w:t>(1)</w:t>
      </w:r>
      <w:r w:rsidRPr="002C7B7E">
        <w:tab/>
        <w:t>Written application required.—A person may not be registered to vote except upon written application or electronic application pursuant to Section 7</w:t>
      </w:r>
      <w:r w:rsidRPr="002C7B7E">
        <w:noBreakHyphen/>
        <w:t>5</w:t>
      </w:r>
      <w:r w:rsidRPr="002C7B7E">
        <w:noBreakHyphen/>
        <w:t>185, which shall become a part of the permanent records of the board to which it is presented and which must be open to public inspection. However, the social security number contained in the application must not be open to public inspection.</w:t>
      </w:r>
    </w:p>
    <w:p w14:paraId="550BFEB0" w14:textId="77777777" w:rsidR="000908C6" w:rsidRPr="002C7B7E" w:rsidRDefault="000908C6" w:rsidP="000908C6">
      <w:r w:rsidRPr="002C7B7E">
        <w:tab/>
        <w:t>(2)</w:t>
      </w:r>
      <w:r w:rsidRPr="002C7B7E">
        <w:tab/>
        <w:t>Form of application. — 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w:t>
      </w:r>
      <w:r w:rsidRPr="002C7B7E">
        <w:rPr>
          <w:u w:val="single"/>
        </w:rPr>
        <w:t>,</w:t>
      </w:r>
      <w:r w:rsidRPr="002C7B7E">
        <w:t xml:space="preserve"> </w:t>
      </w:r>
      <w:r w:rsidRPr="002C7B7E">
        <w:rPr>
          <w:strike/>
        </w:rPr>
        <w:t>and</w:t>
      </w:r>
      <w:r w:rsidRPr="002C7B7E">
        <w:t xml:space="preserve"> that I claim no other place as my legal residence</w:t>
      </w:r>
      <w:r w:rsidRPr="002C7B7E">
        <w:rPr>
          <w:u w:val="single"/>
        </w:rPr>
        <w:t>, and that, to my knowledge, I am neither registered nor intend to register to vote in another state or county</w:t>
      </w:r>
      <w:r w:rsidRPr="002C7B7E">
        <w:t>.’ Any applicant convicted of fraudulently applying for registration is guilty of perjury and is subject to the penalty for that offense.</w:t>
      </w:r>
    </w:p>
    <w:p w14:paraId="48368219" w14:textId="77777777" w:rsidR="000908C6" w:rsidRPr="000908C6" w:rsidRDefault="000908C6" w:rsidP="000908C6">
      <w:pPr>
        <w:rPr>
          <w:u w:val="single" w:color="000000"/>
        </w:rPr>
      </w:pPr>
      <w:r w:rsidRPr="002C7B7E">
        <w:tab/>
      </w:r>
      <w:r w:rsidRPr="000908C6">
        <w:rPr>
          <w:u w:val="single" w:color="000000"/>
        </w:rPr>
        <w:t>(3)</w:t>
      </w:r>
      <w:r w:rsidRPr="002C7B7E">
        <w:tab/>
      </w:r>
      <w:r w:rsidRPr="000908C6">
        <w:rPr>
          <w:u w:val="single" w:color="000000"/>
        </w:rPr>
        <w:t>Date stamp voter registration applications. — The county board of voter registration and elections shall date stamp all voter registration applications delivered in person, electronically, or by mail as of the date received.</w:t>
      </w:r>
    </w:p>
    <w:p w14:paraId="6E29E2F4" w14:textId="77777777" w:rsidR="000908C6" w:rsidRPr="002C7B7E" w:rsidRDefault="000908C6" w:rsidP="000908C6">
      <w:r w:rsidRPr="002C7B7E">
        <w:tab/>
      </w:r>
      <w:r w:rsidRPr="002C7B7E">
        <w:rPr>
          <w:strike/>
        </w:rPr>
        <w:t>(3)</w:t>
      </w:r>
      <w:r w:rsidRPr="002C7B7E">
        <w:rPr>
          <w:u w:val="single"/>
        </w:rPr>
        <w:t>(4)</w:t>
      </w:r>
      <w:r w:rsidRPr="002C7B7E">
        <w:tab/>
        <w:t>Administration of oaths. — Any member of the county board of voter registration and elections, deputy registrar, or any registration clerk must be qualified to administer oaths in connection with the application.</w:t>
      </w:r>
    </w:p>
    <w:p w14:paraId="57F49DBB" w14:textId="77777777" w:rsidR="000908C6" w:rsidRPr="002C7B7E" w:rsidRDefault="000908C6" w:rsidP="000908C6">
      <w:r w:rsidRPr="002C7B7E">
        <w:tab/>
      </w:r>
      <w:r w:rsidRPr="002C7B7E">
        <w:rPr>
          <w:strike/>
        </w:rPr>
        <w:t>(4)</w:t>
      </w:r>
      <w:r w:rsidRPr="002C7B7E">
        <w:rPr>
          <w:u w:val="single"/>
        </w:rPr>
        <w:t>(5)</w:t>
      </w:r>
      <w:r w:rsidRPr="002C7B7E">
        <w:tab/>
        <w:t>Decisions on applications. —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14:paraId="5E53E8C5" w14:textId="77777777" w:rsidR="000908C6" w:rsidRPr="002C7B7E" w:rsidRDefault="000908C6" w:rsidP="000908C6">
      <w:pPr>
        <w:rPr>
          <w:i/>
        </w:rPr>
      </w:pPr>
      <w:r w:rsidRPr="002C7B7E">
        <w:t>SECTION</w:t>
      </w:r>
      <w:r w:rsidRPr="002C7B7E">
        <w:tab/>
        <w:t>12.</w:t>
      </w:r>
      <w:r w:rsidRPr="002C7B7E">
        <w:tab/>
        <w:t>Section 7</w:t>
      </w:r>
      <w:r w:rsidRPr="002C7B7E">
        <w:noBreakHyphen/>
        <w:t>13</w:t>
      </w:r>
      <w:r w:rsidRPr="002C7B7E">
        <w:noBreakHyphen/>
        <w:t xml:space="preserve">320(A) of the 1976 Code is amended to read: </w:t>
      </w:r>
      <w:r w:rsidRPr="002C7B7E">
        <w:rPr>
          <w:i/>
        </w:rPr>
        <w:t xml:space="preserve"> </w:t>
      </w:r>
    </w:p>
    <w:p w14:paraId="5415C59A" w14:textId="77777777" w:rsidR="000908C6" w:rsidRPr="002C7B7E" w:rsidRDefault="000908C6" w:rsidP="000908C6">
      <w:r w:rsidRPr="002C7B7E">
        <w:tab/>
        <w:t>“(A)</w:t>
      </w:r>
      <w:r w:rsidRPr="002C7B7E">
        <w:tab/>
      </w:r>
      <w:r w:rsidRPr="002C7B7E">
        <w:rPr>
          <w:u w:val="single"/>
        </w:rPr>
        <w:t>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 not make the ballot identifiable to a particular elector.</w:t>
      </w:r>
      <w:r w:rsidRPr="002C7B7E">
        <w:t xml:space="preserve">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w:t>
      </w:r>
    </w:p>
    <w:p w14:paraId="624A7E55" w14:textId="77777777" w:rsidR="000908C6" w:rsidRPr="002C7B7E" w:rsidRDefault="000908C6" w:rsidP="000908C6">
      <w:r w:rsidRPr="002C7B7E">
        <w:t>SECTION</w:t>
      </w:r>
      <w:r w:rsidRPr="002C7B7E">
        <w:tab/>
        <w:t>13.</w:t>
      </w:r>
      <w:r w:rsidRPr="002C7B7E">
        <w:tab/>
        <w:t>Section 7</w:t>
      </w:r>
      <w:r w:rsidRPr="002C7B7E">
        <w:noBreakHyphen/>
        <w:t>13</w:t>
      </w:r>
      <w:r w:rsidRPr="002C7B7E">
        <w:noBreakHyphen/>
        <w:t>610(C) of the 1976 Code is amended to read:</w:t>
      </w:r>
    </w:p>
    <w:p w14:paraId="5EDD7777" w14:textId="77777777" w:rsidR="000908C6" w:rsidRPr="002C7B7E" w:rsidRDefault="000908C6" w:rsidP="000908C6">
      <w:r w:rsidRPr="002C7B7E">
        <w:tab/>
        <w:t>“(C)</w:t>
      </w:r>
      <w:r w:rsidRPr="002C7B7E">
        <w:tab/>
      </w:r>
      <w:r w:rsidRPr="000908C6">
        <w:rPr>
          <w:u w:val="single" w:color="000000"/>
        </w:rPr>
        <w:t>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 not make the ballot identifiable to a particular elector.</w:t>
      </w:r>
      <w:r w:rsidRPr="002C7B7E">
        <w:t xml:space="preserve"> 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the voting square opposite the name of the candidate of his choice. The State Election Commission may establish, under Chapter 23 of Title 1, such rules and regulations as are necessary for the proper administration of this section.”</w:t>
      </w:r>
    </w:p>
    <w:p w14:paraId="713D0258" w14:textId="77777777" w:rsidR="000908C6" w:rsidRPr="002C7B7E" w:rsidRDefault="000908C6" w:rsidP="000908C6">
      <w:r w:rsidRPr="002C7B7E">
        <w:t>SECTION</w:t>
      </w:r>
      <w:r w:rsidRPr="002C7B7E">
        <w:tab/>
        <w:t>14.</w:t>
      </w:r>
      <w:r w:rsidRPr="002C7B7E">
        <w:tab/>
        <w:t>Section 7</w:t>
      </w:r>
      <w:r w:rsidRPr="002C7B7E">
        <w:noBreakHyphen/>
        <w:t>13</w:t>
      </w:r>
      <w:r w:rsidRPr="002C7B7E">
        <w:noBreakHyphen/>
        <w:t>1330 of the 1976 Code is amended to read:</w:t>
      </w:r>
    </w:p>
    <w:p w14:paraId="4C8FDC4F" w14:textId="77777777" w:rsidR="000908C6" w:rsidRPr="002C7B7E" w:rsidRDefault="000908C6" w:rsidP="000908C6">
      <w:pPr>
        <w:rPr>
          <w:bCs/>
        </w:rPr>
      </w:pPr>
      <w:r w:rsidRPr="002C7B7E">
        <w:tab/>
        <w:t>“Section 7</w:t>
      </w:r>
      <w:r w:rsidRPr="002C7B7E">
        <w:noBreakHyphen/>
        <w:t>13</w:t>
      </w:r>
      <w:r w:rsidRPr="002C7B7E">
        <w:noBreakHyphen/>
        <w:t>1330.</w:t>
      </w:r>
      <w:r w:rsidRPr="002C7B7E">
        <w:tab/>
        <w:t>(A)</w:t>
      </w:r>
      <w:r w:rsidRPr="002C7B7E">
        <w:tab/>
      </w:r>
      <w:r w:rsidRPr="002C7B7E">
        <w:rPr>
          <w:u w:val="single" w:color="000000"/>
        </w:rPr>
        <w:t>Before a decision is made to procure a statewide voting system, the State Election Commission must provide a public comment period of not less than thirty days.  The input must be considered in the procurement of a statewide voting system.</w:t>
      </w:r>
    </w:p>
    <w:p w14:paraId="4603A3BB" w14:textId="77777777" w:rsidR="000908C6" w:rsidRPr="002C7B7E" w:rsidRDefault="000908C6" w:rsidP="000908C6">
      <w:r w:rsidRPr="002C7B7E">
        <w:tab/>
      </w:r>
      <w:r w:rsidRPr="002C7B7E">
        <w:rPr>
          <w:u w:val="single"/>
        </w:rPr>
        <w:t>(B)</w:t>
      </w:r>
      <w:r w:rsidRPr="002C7B7E">
        <w:tab/>
        <w:t xml:space="preserve">Before any kind of optical scan voting system is used at any election, it must be approved by the State Election Commission, which shall examine the optical scan voting system and make and file in the commission’s office a report, attested by the signature of the commission’s executive director, stating whether, in the commission’s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w:t>
      </w:r>
      <w:r w:rsidRPr="002C7B7E">
        <w:rPr>
          <w:u w:val="single"/>
        </w:rPr>
        <w:t>the latest</w:t>
      </w:r>
      <w:r w:rsidRPr="002C7B7E">
        <w:t xml:space="preserve"> federal voting system standards </w:t>
      </w:r>
      <w:r w:rsidRPr="002C7B7E">
        <w:rPr>
          <w:u w:val="single"/>
        </w:rPr>
        <w:t>and guidelines</w:t>
      </w:r>
      <w:r w:rsidRPr="002C7B7E">
        <w:t xml:space="preserve">. </w:t>
      </w:r>
      <w:r w:rsidRPr="002C7B7E">
        <w:rPr>
          <w:u w:val="single"/>
        </w:rPr>
        <w:t>If the federal voting system standards and guidelines have been amended less than thirty</w:t>
      </w:r>
      <w:r w:rsidRPr="002C7B7E">
        <w:rPr>
          <w:u w:val="single"/>
        </w:rPr>
        <w:noBreakHyphen/>
        <w:t>six months prior to an election, then the State Election Commission may approve and certify a voting system that meets the prior standards after determining:</w:t>
      </w:r>
    </w:p>
    <w:p w14:paraId="14AD1F64" w14:textId="77777777" w:rsidR="000908C6" w:rsidRPr="002C7B7E" w:rsidRDefault="000908C6" w:rsidP="000908C6">
      <w:pPr>
        <w:rPr>
          <w:u w:val="single"/>
        </w:rPr>
      </w:pPr>
      <w:r w:rsidRPr="002C7B7E">
        <w:tab/>
      </w:r>
      <w:r w:rsidRPr="002C7B7E">
        <w:tab/>
      </w:r>
      <w:r w:rsidRPr="002C7B7E">
        <w:rPr>
          <w:u w:val="single"/>
        </w:rPr>
        <w:t>(1)</w:t>
      </w:r>
      <w:r w:rsidRPr="002C7B7E">
        <w:tab/>
      </w:r>
      <w:r w:rsidRPr="002C7B7E">
        <w:rPr>
          <w:u w:val="single"/>
        </w:rPr>
        <w:t>the effect that such approval would have on the integrity and security of elections; and</w:t>
      </w:r>
    </w:p>
    <w:p w14:paraId="509A0CBA" w14:textId="77777777" w:rsidR="000908C6" w:rsidRPr="002C7B7E" w:rsidRDefault="000908C6" w:rsidP="000908C6">
      <w:pPr>
        <w:rPr>
          <w:u w:val="single"/>
        </w:rPr>
      </w:pPr>
      <w:r w:rsidRPr="002C7B7E">
        <w:tab/>
      </w:r>
      <w:r w:rsidRPr="002C7B7E">
        <w:tab/>
      </w:r>
      <w:r w:rsidRPr="002C7B7E">
        <w:rPr>
          <w:u w:val="single"/>
        </w:rPr>
        <w:t>(2)</w:t>
      </w:r>
      <w:r w:rsidRPr="002C7B7E">
        <w:tab/>
      </w:r>
      <w:r w:rsidRPr="002C7B7E">
        <w:rPr>
          <w:u w:val="single"/>
        </w:rPr>
        <w:t>the procedure and cost involved to bring the voting system into compliance with the amended standards.</w:t>
      </w:r>
    </w:p>
    <w:p w14:paraId="40E72DC3" w14:textId="77777777" w:rsidR="000908C6" w:rsidRPr="002C7B7E" w:rsidRDefault="000908C6" w:rsidP="000908C6">
      <w:r w:rsidRPr="002C7B7E">
        <w:tab/>
      </w:r>
      <w:r w:rsidRPr="002C7B7E">
        <w:rPr>
          <w:strike/>
        </w:rPr>
        <w:t>(B)</w:t>
      </w:r>
      <w:r w:rsidRPr="002C7B7E">
        <w:rPr>
          <w:u w:val="single"/>
        </w:rPr>
        <w:t>(C)</w:t>
      </w:r>
      <w:r w:rsidRPr="002C7B7E">
        <w:tab/>
        <w:t>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w:t>
      </w:r>
    </w:p>
    <w:p w14:paraId="7FD364C8" w14:textId="77777777" w:rsidR="000908C6" w:rsidRPr="002C7B7E" w:rsidRDefault="000908C6" w:rsidP="000908C6">
      <w:r w:rsidRPr="002C7B7E">
        <w:tab/>
      </w:r>
      <w:r w:rsidRPr="002C7B7E">
        <w:rPr>
          <w:strike/>
        </w:rPr>
        <w:t>(C)</w:t>
      </w:r>
      <w:r w:rsidRPr="002C7B7E">
        <w:rPr>
          <w:u w:val="single"/>
        </w:rPr>
        <w:t>(D)</w:t>
      </w:r>
      <w:r w:rsidRPr="002C7B7E">
        <w:tab/>
        <w:t xml:space="preserve">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w:t>
      </w:r>
      <w:r w:rsidRPr="002C7B7E">
        <w:rPr>
          <w:strike/>
        </w:rPr>
        <w:t>(A)</w:t>
      </w:r>
      <w:r w:rsidRPr="002C7B7E">
        <w:t xml:space="preserve"> </w:t>
      </w:r>
      <w:r w:rsidRPr="002C7B7E">
        <w:rPr>
          <w:u w:val="single"/>
        </w:rPr>
        <w:t>(B)</w:t>
      </w:r>
      <w:r w:rsidRPr="002C7B7E">
        <w:t>.</w:t>
      </w:r>
    </w:p>
    <w:p w14:paraId="6BCE4FC7" w14:textId="77777777" w:rsidR="000908C6" w:rsidRPr="002C7B7E" w:rsidRDefault="000908C6" w:rsidP="000908C6">
      <w:r w:rsidRPr="002C7B7E">
        <w:tab/>
      </w:r>
      <w:r w:rsidRPr="002C7B7E">
        <w:rPr>
          <w:strike/>
        </w:rPr>
        <w:t>(D)</w:t>
      </w:r>
      <w:r w:rsidRPr="002C7B7E">
        <w:rPr>
          <w:u w:val="single"/>
        </w:rPr>
        <w:t>(E)</w:t>
      </w:r>
      <w:r w:rsidRPr="002C7B7E">
        <w:tab/>
        <w:t>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w:t>
      </w:r>
    </w:p>
    <w:p w14:paraId="64D780B3" w14:textId="77777777" w:rsidR="000908C6" w:rsidRPr="002C7B7E" w:rsidRDefault="000908C6" w:rsidP="000908C6">
      <w:r w:rsidRPr="002C7B7E">
        <w:tab/>
      </w:r>
      <w:r w:rsidRPr="002C7B7E">
        <w:rPr>
          <w:strike/>
        </w:rPr>
        <w:t>(E)</w:t>
      </w:r>
      <w:r w:rsidRPr="002C7B7E">
        <w:rPr>
          <w:u w:val="single"/>
        </w:rPr>
        <w:t>(F)</w:t>
      </w:r>
      <w:r w:rsidRPr="002C7B7E">
        <w:tab/>
        <w:t>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jurisdiction’s chief election official; and must disclose any reports compiled by state or local government concerning the performance of the system. The vendor is responsible for filing this information on an ongoing basis.</w:t>
      </w:r>
    </w:p>
    <w:p w14:paraId="3A713329" w14:textId="77777777" w:rsidR="000908C6" w:rsidRPr="002C7B7E" w:rsidRDefault="000908C6" w:rsidP="000908C6">
      <w:r w:rsidRPr="002C7B7E">
        <w:tab/>
      </w:r>
      <w:r w:rsidRPr="002C7B7E">
        <w:rPr>
          <w:strike/>
        </w:rPr>
        <w:t>(F)</w:t>
      </w:r>
      <w:r w:rsidRPr="002C7B7E">
        <w:rPr>
          <w:u w:val="single"/>
        </w:rPr>
        <w:t>(G)</w:t>
      </w:r>
      <w:r w:rsidRPr="002C7B7E">
        <w:tab/>
        <w:t>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w:t>
      </w:r>
    </w:p>
    <w:p w14:paraId="23C48775" w14:textId="77777777" w:rsidR="000908C6" w:rsidRPr="002C7B7E" w:rsidRDefault="000908C6" w:rsidP="000908C6">
      <w:r w:rsidRPr="002C7B7E">
        <w:tab/>
      </w:r>
      <w:r w:rsidRPr="002C7B7E">
        <w:rPr>
          <w:strike/>
        </w:rPr>
        <w:t>(G)</w:t>
      </w:r>
      <w:r w:rsidRPr="002C7B7E">
        <w:rPr>
          <w:u w:val="single"/>
        </w:rPr>
        <w:t>(H)</w:t>
      </w:r>
      <w:r w:rsidRPr="002C7B7E">
        <w:tab/>
        <w:t>Any person or company who seeks approval for any vote recorder or optical scan voting system must conduct, under the supervision of the State Election Commission and any county board of voter registration and elections,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w:t>
      </w:r>
    </w:p>
    <w:p w14:paraId="458D6BFF" w14:textId="77777777" w:rsidR="000908C6" w:rsidRPr="002C7B7E" w:rsidRDefault="000908C6" w:rsidP="000908C6">
      <w:r w:rsidRPr="002C7B7E">
        <w:tab/>
      </w:r>
      <w:r w:rsidRPr="002C7B7E">
        <w:rPr>
          <w:strike/>
        </w:rPr>
        <w:t>(H)</w:t>
      </w:r>
      <w:r w:rsidRPr="002C7B7E">
        <w:t>(I)</w:t>
      </w:r>
      <w:r w:rsidRPr="002C7B7E">
        <w:tab/>
        <w:t>Before an optical scan voting system may be used in elections in the State, all source codes for the system must be placed in escrow by the manufacturer, at the manufacturer’s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14:paraId="5D74DCF8" w14:textId="77777777" w:rsidR="000908C6" w:rsidRPr="002C7B7E" w:rsidRDefault="000908C6" w:rsidP="000908C6">
      <w:r w:rsidRPr="002C7B7E">
        <w:tab/>
      </w:r>
      <w:r w:rsidRPr="002C7B7E">
        <w:rPr>
          <w:strike/>
        </w:rPr>
        <w:t>(I)</w:t>
      </w:r>
      <w:r w:rsidRPr="002C7B7E">
        <w:rPr>
          <w:u w:val="single"/>
        </w:rPr>
        <w:t>(J)</w:t>
      </w:r>
      <w:r w:rsidRPr="002C7B7E">
        <w:tab/>
        <w:t xml:space="preserve">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w:t>
      </w:r>
      <w:r w:rsidRPr="002C7B7E">
        <w:rPr>
          <w:strike/>
        </w:rPr>
        <w:t>or reader to electronically count and record votes</w:t>
      </w:r>
      <w:r w:rsidRPr="002C7B7E">
        <w:t xml:space="preserve"> or </w:t>
      </w:r>
      <w:r w:rsidRPr="002C7B7E">
        <w:rPr>
          <w:strike/>
        </w:rPr>
        <w:t>to a</w:t>
      </w:r>
      <w:r w:rsidRPr="002C7B7E">
        <w:t xml:space="preserve"> printer to accurately reproduce vote totals.</w:t>
      </w:r>
    </w:p>
    <w:p w14:paraId="674DECEF" w14:textId="77777777" w:rsidR="000908C6" w:rsidRPr="002C7B7E" w:rsidRDefault="000908C6" w:rsidP="000908C6">
      <w:r w:rsidRPr="002C7B7E">
        <w:tab/>
      </w:r>
      <w:r w:rsidRPr="002C7B7E">
        <w:rPr>
          <w:strike/>
        </w:rPr>
        <w:t>(J)</w:t>
      </w:r>
      <w:r w:rsidRPr="002C7B7E">
        <w:rPr>
          <w:u w:val="single"/>
        </w:rPr>
        <w:t>(K)</w:t>
      </w:r>
      <w:r w:rsidRPr="002C7B7E">
        <w:tab/>
        <w:t xml:space="preserve">If the State Election Commission determines that a vote recorder or optical scan voting system that was approved no longer meets the requirements set forth in subsections </w:t>
      </w:r>
      <w:r w:rsidRPr="002C7B7E">
        <w:rPr>
          <w:strike/>
        </w:rPr>
        <w:t>(A)</w:t>
      </w:r>
      <w:r w:rsidRPr="002C7B7E">
        <w:t xml:space="preserve"> </w:t>
      </w:r>
      <w:r w:rsidRPr="002C7B7E">
        <w:rPr>
          <w:u w:val="single"/>
        </w:rPr>
        <w:t>(B)</w:t>
      </w:r>
      <w:r w:rsidRPr="002C7B7E">
        <w:t xml:space="preserve"> and </w:t>
      </w:r>
      <w:r w:rsidRPr="002C7B7E">
        <w:rPr>
          <w:strike/>
        </w:rPr>
        <w:t>(C)</w:t>
      </w:r>
      <w:r w:rsidRPr="002C7B7E">
        <w:t xml:space="preserve"> </w:t>
      </w:r>
      <w:r w:rsidRPr="002C7B7E">
        <w:rPr>
          <w:u w:val="single"/>
        </w:rPr>
        <w:t>(D)</w:t>
      </w:r>
      <w:r w:rsidRPr="002C7B7E">
        <w:t xml:space="preserve"> or Section 7</w:t>
      </w:r>
      <w:r w:rsidRPr="002C7B7E">
        <w:noBreakHyphen/>
        <w:t>13</w:t>
      </w:r>
      <w:r w:rsidRPr="002C7B7E">
        <w:noBreakHyphen/>
        <w:t xml:space="preserve">1340, the commission may decertify that system. A decertified system shall not be used in elections unless the system is reapproved by the commission under subsections </w:t>
      </w:r>
      <w:r w:rsidRPr="002C7B7E">
        <w:rPr>
          <w:strike/>
        </w:rPr>
        <w:t>(A)</w:t>
      </w:r>
      <w:r w:rsidRPr="002C7B7E">
        <w:t xml:space="preserve"> </w:t>
      </w:r>
      <w:r w:rsidRPr="002C7B7E">
        <w:rPr>
          <w:u w:val="single"/>
        </w:rPr>
        <w:t>(B)</w:t>
      </w:r>
      <w:r w:rsidRPr="002C7B7E">
        <w:t xml:space="preserve"> and </w:t>
      </w:r>
      <w:r w:rsidRPr="002C7B7E">
        <w:rPr>
          <w:strike/>
        </w:rPr>
        <w:t>(C)</w:t>
      </w:r>
      <w:r w:rsidRPr="002C7B7E">
        <w:t xml:space="preserve"> </w:t>
      </w:r>
      <w:r w:rsidRPr="002C7B7E">
        <w:rPr>
          <w:u w:val="single"/>
        </w:rPr>
        <w:t>(D)</w:t>
      </w:r>
      <w:r w:rsidRPr="002C7B7E">
        <w:t>.</w:t>
      </w:r>
    </w:p>
    <w:p w14:paraId="33877AAC" w14:textId="77777777" w:rsidR="000908C6" w:rsidRPr="002C7B7E" w:rsidRDefault="000908C6" w:rsidP="000908C6">
      <w:r w:rsidRPr="002C7B7E">
        <w:tab/>
      </w:r>
      <w:r w:rsidRPr="002C7B7E">
        <w:rPr>
          <w:strike/>
        </w:rPr>
        <w:t>(K)</w:t>
      </w:r>
      <w:r w:rsidRPr="002C7B7E">
        <w:rPr>
          <w:u w:val="single"/>
        </w:rPr>
        <w:t>(L)</w:t>
      </w:r>
      <w:r w:rsidRPr="002C7B7E">
        <w:tab/>
        <w:t>Neither a member of the State Election Commission, any county board of voter registration and elections or custodian, nor a member of a county governing body shall have any pecuniary interest in any vote recorder, or in the manufacture or sale of the vote recorder.</w:t>
      </w:r>
    </w:p>
    <w:p w14:paraId="6F79D6E6" w14:textId="77777777" w:rsidR="000908C6" w:rsidRPr="002C7B7E" w:rsidRDefault="000908C6" w:rsidP="000908C6">
      <w:pPr>
        <w:rPr>
          <w:u w:val="single"/>
        </w:rPr>
      </w:pPr>
      <w:r w:rsidRPr="002C7B7E">
        <w:tab/>
      </w:r>
      <w:r w:rsidRPr="002C7B7E">
        <w:rPr>
          <w:u w:val="single"/>
        </w:rPr>
        <w:t>(M)</w:t>
      </w:r>
      <w:r w:rsidRPr="002C7B7E">
        <w:tab/>
      </w:r>
      <w:r w:rsidRPr="002C7B7E">
        <w:rPr>
          <w:u w:val="single"/>
        </w:rPr>
        <w:t xml:space="preserve">An optical scan voting system must maintain an image of each ballot that is cast in a manner that protects the integrity of the data and the anonymity of each voter. </w:t>
      </w:r>
    </w:p>
    <w:p w14:paraId="30361B29" w14:textId="77777777" w:rsidR="000908C6" w:rsidRPr="002C7B7E" w:rsidRDefault="000908C6" w:rsidP="000908C6">
      <w:r w:rsidRPr="002C7B7E">
        <w:tab/>
      </w:r>
      <w:r w:rsidRPr="002C7B7E">
        <w:rPr>
          <w:u w:val="single" w:color="000000"/>
        </w:rPr>
        <w:t>(N)</w:t>
      </w:r>
      <w:r w:rsidRPr="002C7B7E">
        <w:tab/>
      </w:r>
      <w:r w:rsidRPr="002C7B7E">
        <w:rPr>
          <w:u w:val="single" w:color="000000"/>
        </w:rPr>
        <w:t>All electronic records for a statewide election must be preserved for not less than twenty-four months following the election.</w:t>
      </w:r>
      <w:r w:rsidRPr="002C7B7E">
        <w:t>”</w:t>
      </w:r>
    </w:p>
    <w:p w14:paraId="26BCB310" w14:textId="77777777" w:rsidR="000908C6" w:rsidRPr="002C7B7E" w:rsidRDefault="000908C6" w:rsidP="000908C6">
      <w:r w:rsidRPr="002C7B7E">
        <w:t>SECTION</w:t>
      </w:r>
      <w:r w:rsidRPr="002C7B7E">
        <w:tab/>
        <w:t>15. Section 7</w:t>
      </w:r>
      <w:r w:rsidRPr="002C7B7E">
        <w:noBreakHyphen/>
        <w:t>13</w:t>
      </w:r>
      <w:r w:rsidRPr="002C7B7E">
        <w:noBreakHyphen/>
        <w:t xml:space="preserve">1340(k) of the 1976 Code is amended to read:  </w:t>
      </w:r>
    </w:p>
    <w:p w14:paraId="302E2503" w14:textId="77777777" w:rsidR="000908C6" w:rsidRPr="002C7B7E" w:rsidRDefault="000908C6" w:rsidP="000908C6">
      <w:pPr>
        <w:rPr>
          <w:u w:val="single"/>
        </w:rPr>
      </w:pPr>
      <w:r w:rsidRPr="002C7B7E">
        <w:tab/>
        <w:t>“(k)</w:t>
      </w:r>
      <w:r w:rsidRPr="002C7B7E">
        <w:tab/>
      </w:r>
      <w:r w:rsidRPr="002C7B7E">
        <w:rPr>
          <w:strike/>
        </w:rPr>
        <w:t>if approved after July 1, 1999, or if an upgrade in software, hardware, or firmware is submitted for approval as required by Section 7</w:t>
      </w:r>
      <w:r w:rsidRPr="002C7B7E">
        <w:rPr>
          <w:strike/>
        </w:rPr>
        <w:noBreakHyphen/>
        <w:t>13</w:t>
      </w:r>
      <w:r w:rsidRPr="002C7B7E">
        <w:rPr>
          <w:strike/>
        </w:rPr>
        <w:noBreakHyphen/>
        <w:t>1330 (C), is able to electronically transmit vote totals for all elections to the State Election Commission in a format and timeframe specified by the commission</w:t>
      </w:r>
      <w:r w:rsidRPr="002C7B7E">
        <w:t xml:space="preserve"> </w:t>
      </w:r>
      <w:r w:rsidRPr="002C7B7E">
        <w:rPr>
          <w:u w:val="single"/>
        </w:rPr>
        <w:t>disables, at all times while utilized in a current election, the following:</w:t>
      </w:r>
    </w:p>
    <w:p w14:paraId="754EA067" w14:textId="77777777" w:rsidR="000908C6" w:rsidRPr="002C7B7E" w:rsidRDefault="000908C6" w:rsidP="000908C6">
      <w:pPr>
        <w:rPr>
          <w:u w:val="single"/>
        </w:rPr>
      </w:pPr>
      <w:r w:rsidRPr="002C7B7E">
        <w:tab/>
      </w:r>
      <w:r w:rsidRPr="002C7B7E">
        <w:tab/>
      </w:r>
      <w:r w:rsidRPr="002C7B7E">
        <w:rPr>
          <w:u w:val="single"/>
        </w:rPr>
        <w:t>(1)</w:t>
      </w:r>
      <w:r w:rsidRPr="002C7B7E">
        <w:tab/>
      </w:r>
      <w:r w:rsidRPr="002C7B7E">
        <w:rPr>
          <w:u w:val="single"/>
        </w:rPr>
        <w:t>a connection to the Internet or an external network;</w:t>
      </w:r>
    </w:p>
    <w:p w14:paraId="646C9816" w14:textId="77777777" w:rsidR="000908C6" w:rsidRPr="002C7B7E" w:rsidRDefault="000908C6" w:rsidP="000908C6">
      <w:pPr>
        <w:rPr>
          <w:u w:val="single"/>
        </w:rPr>
      </w:pPr>
      <w:r w:rsidRPr="002C7B7E">
        <w:tab/>
      </w:r>
      <w:r w:rsidRPr="002C7B7E">
        <w:tab/>
      </w:r>
      <w:r w:rsidRPr="002C7B7E">
        <w:rPr>
          <w:u w:val="single"/>
        </w:rPr>
        <w:t>(2)</w:t>
      </w:r>
      <w:r w:rsidRPr="002C7B7E">
        <w:tab/>
      </w:r>
      <w:r w:rsidRPr="002C7B7E">
        <w:rPr>
          <w:u w:val="single"/>
        </w:rPr>
        <w:t xml:space="preserve">the capability to establish a wireless connection to an external network; </w:t>
      </w:r>
    </w:p>
    <w:p w14:paraId="351369D2" w14:textId="77777777" w:rsidR="000908C6" w:rsidRPr="002C7B7E" w:rsidRDefault="000908C6" w:rsidP="000908C6">
      <w:pPr>
        <w:rPr>
          <w:u w:val="single"/>
        </w:rPr>
      </w:pPr>
      <w:r w:rsidRPr="002C7B7E">
        <w:tab/>
      </w:r>
      <w:r w:rsidRPr="002C7B7E">
        <w:tab/>
      </w:r>
      <w:r w:rsidRPr="002C7B7E">
        <w:rPr>
          <w:u w:val="single"/>
        </w:rPr>
        <w:t>(3)</w:t>
      </w:r>
      <w:r w:rsidRPr="002C7B7E">
        <w:tab/>
      </w:r>
      <w:r w:rsidRPr="002C7B7E">
        <w:rPr>
          <w:u w:val="single"/>
        </w:rPr>
        <w:t>the establishment of a connection to an external network through a cable, a wireless modem or any other mechanism or process; and</w:t>
      </w:r>
    </w:p>
    <w:p w14:paraId="44CF715C" w14:textId="77777777" w:rsidR="000908C6" w:rsidRPr="002C7B7E" w:rsidRDefault="000908C6" w:rsidP="000908C6">
      <w:r w:rsidRPr="002C7B7E">
        <w:tab/>
      </w:r>
      <w:r w:rsidRPr="002C7B7E">
        <w:tab/>
      </w:r>
      <w:r w:rsidRPr="002C7B7E">
        <w:rPr>
          <w:u w:val="single"/>
        </w:rPr>
        <w:t>(4)</w:t>
      </w:r>
      <w:r w:rsidRPr="002C7B7E">
        <w:tab/>
      </w:r>
      <w:r w:rsidRPr="002C7B7E">
        <w:rPr>
          <w:u w:val="single"/>
        </w:rPr>
        <w:t>automatic resolution functionality for ballots flagged for further review</w:t>
      </w:r>
      <w:r w:rsidRPr="002C7B7E">
        <w:t>.”</w:t>
      </w:r>
    </w:p>
    <w:p w14:paraId="653CA89E" w14:textId="77777777" w:rsidR="000908C6" w:rsidRPr="002C7B7E" w:rsidRDefault="000908C6" w:rsidP="000908C6">
      <w:r w:rsidRPr="002C7B7E">
        <w:t>SECTION</w:t>
      </w:r>
      <w:r w:rsidRPr="002C7B7E">
        <w:tab/>
        <w:t xml:space="preserve"> 16.</w:t>
      </w:r>
      <w:r w:rsidRPr="002C7B7E">
        <w:tab/>
      </w:r>
      <w:r w:rsidRPr="002C7B7E">
        <w:tab/>
        <w:t xml:space="preserve">  </w:t>
      </w:r>
      <w:r w:rsidRPr="002C7B7E">
        <w:tab/>
        <w:t>Sections 7</w:t>
      </w:r>
      <w:r w:rsidRPr="002C7B7E">
        <w:noBreakHyphen/>
        <w:t>13</w:t>
      </w:r>
      <w:r w:rsidRPr="002C7B7E">
        <w:noBreakHyphen/>
        <w:t xml:space="preserve">1620(A) and (G) of the 1976 Code are amended to read: </w:t>
      </w:r>
    </w:p>
    <w:p w14:paraId="631D9933" w14:textId="77777777" w:rsidR="000908C6" w:rsidRPr="002C7B7E" w:rsidRDefault="000908C6" w:rsidP="000908C6">
      <w:r w:rsidRPr="002C7B7E">
        <w:tab/>
        <w:t>“(A)</w:t>
      </w:r>
      <w:r w:rsidRPr="002C7B7E">
        <w:tab/>
        <w:t xml:space="preserve">Before any kind of voting system, including an electronic voting system, is used at an election, it must be approved by the State Election Commission, which shall examine the voting system and make and file in the commission’s office a report, attested to by the signature of the commission’s executive director, stating whether, in the commission’s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w:t>
      </w:r>
      <w:r w:rsidRPr="002C7B7E">
        <w:rPr>
          <w:u w:val="single"/>
        </w:rPr>
        <w:t>the latest</w:t>
      </w:r>
      <w:r w:rsidRPr="002C7B7E">
        <w:t xml:space="preserve"> federal voting system standards </w:t>
      </w:r>
      <w:r w:rsidRPr="002C7B7E">
        <w:rPr>
          <w:u w:val="single"/>
        </w:rPr>
        <w:t>and guidelines</w:t>
      </w:r>
      <w:r w:rsidRPr="002C7B7E">
        <w:t xml:space="preserve">. </w:t>
      </w:r>
      <w:r w:rsidRPr="002C7B7E">
        <w:rPr>
          <w:u w:val="single"/>
        </w:rPr>
        <w:t>If the federal voting system standards and guidelines have been amended less than thirty</w:t>
      </w:r>
      <w:r w:rsidRPr="002C7B7E">
        <w:rPr>
          <w:u w:val="single"/>
        </w:rPr>
        <w:noBreakHyphen/>
        <w:t>six months prior to an election, then the State Election Commission may approve and certify a voting system that meets the prior standards after determining:</w:t>
      </w:r>
    </w:p>
    <w:p w14:paraId="018B37A3" w14:textId="77777777" w:rsidR="000908C6" w:rsidRPr="002C7B7E" w:rsidRDefault="000908C6" w:rsidP="000908C6">
      <w:pPr>
        <w:rPr>
          <w:u w:val="single"/>
        </w:rPr>
      </w:pPr>
      <w:r w:rsidRPr="002C7B7E">
        <w:tab/>
      </w:r>
      <w:r w:rsidRPr="002C7B7E">
        <w:tab/>
      </w:r>
      <w:r w:rsidRPr="002C7B7E">
        <w:rPr>
          <w:u w:val="single"/>
        </w:rPr>
        <w:t>(1)</w:t>
      </w:r>
      <w:r w:rsidRPr="002C7B7E">
        <w:tab/>
      </w:r>
      <w:r w:rsidRPr="002C7B7E">
        <w:rPr>
          <w:u w:val="single"/>
        </w:rPr>
        <w:t>the effect that such approval would have on the integrity and security of elections; and</w:t>
      </w:r>
    </w:p>
    <w:p w14:paraId="54E2103A" w14:textId="77777777" w:rsidR="000908C6" w:rsidRPr="002C7B7E" w:rsidRDefault="000908C6" w:rsidP="000908C6">
      <w:r w:rsidRPr="002C7B7E">
        <w:tab/>
      </w:r>
      <w:r w:rsidRPr="002C7B7E">
        <w:tab/>
      </w:r>
      <w:r w:rsidRPr="002C7B7E">
        <w:rPr>
          <w:u w:val="single"/>
        </w:rPr>
        <w:t>(2)</w:t>
      </w:r>
      <w:r w:rsidRPr="002C7B7E">
        <w:tab/>
      </w:r>
      <w:r w:rsidRPr="002C7B7E">
        <w:rPr>
          <w:u w:val="single"/>
        </w:rPr>
        <w:t>the procedure and cost involved to bring the voting system into compliance with the amended standards.</w:t>
      </w:r>
      <w:r w:rsidRPr="002C7B7E">
        <w:t>”</w:t>
      </w:r>
    </w:p>
    <w:p w14:paraId="7F955AC2" w14:textId="77777777" w:rsidR="000908C6" w:rsidRPr="002C7B7E" w:rsidRDefault="000908C6" w:rsidP="000908C6">
      <w:r w:rsidRPr="002C7B7E">
        <w:tab/>
        <w:t>“(G)</w:t>
      </w:r>
      <w:r w:rsidRPr="002C7B7E">
        <w:tab/>
        <w:t xml:space="preserve">After a voting system is approved, an improvement or change in the system must be submitted to the State Election Commission for approval pursuant to this section. This requirement does not apply to the technical capability of a general purpose computer, reader, or printer used for election preparation or ballot </w:t>
      </w:r>
      <w:r w:rsidRPr="002C7B7E">
        <w:rPr>
          <w:strike/>
        </w:rPr>
        <w:t>tallying</w:t>
      </w:r>
      <w:r w:rsidRPr="002C7B7E">
        <w:t xml:space="preserve"> </w:t>
      </w:r>
      <w:r w:rsidRPr="002C7B7E">
        <w:rPr>
          <w:u w:val="single"/>
        </w:rPr>
        <w:t>tally reporting</w:t>
      </w:r>
      <w:r w:rsidRPr="002C7B7E">
        <w:t>.”</w:t>
      </w:r>
    </w:p>
    <w:p w14:paraId="1FC7BA0B" w14:textId="77777777" w:rsidR="000908C6" w:rsidRPr="002C7B7E" w:rsidRDefault="000908C6" w:rsidP="000908C6">
      <w:r w:rsidRPr="002C7B7E">
        <w:t>SECTION</w:t>
      </w:r>
      <w:r w:rsidRPr="002C7B7E">
        <w:tab/>
        <w:t xml:space="preserve">17. </w:t>
      </w:r>
      <w:r w:rsidRPr="002C7B7E">
        <w:tab/>
        <w:t>Section 7</w:t>
      </w:r>
      <w:r w:rsidRPr="002C7B7E">
        <w:noBreakHyphen/>
        <w:t>13</w:t>
      </w:r>
      <w:r w:rsidRPr="002C7B7E">
        <w:noBreakHyphen/>
        <w:t>1640(C) of the 1976 Code is amended to read:</w:t>
      </w:r>
    </w:p>
    <w:p w14:paraId="4C38EB52" w14:textId="77777777" w:rsidR="000908C6" w:rsidRPr="002C7B7E" w:rsidRDefault="000908C6" w:rsidP="000908C6">
      <w:r w:rsidRPr="002C7B7E">
        <w:tab/>
        <w:t>“(C)</w:t>
      </w:r>
      <w:r w:rsidRPr="002C7B7E">
        <w:tab/>
        <w:t>If approved after July 1, 1999, or if an upgrade in software, hardware, or firmware is submitted for approval as required by Section 7</w:t>
      </w:r>
      <w:r w:rsidRPr="002C7B7E">
        <w:noBreakHyphen/>
        <w:t>13</w:t>
      </w:r>
      <w:r w:rsidRPr="002C7B7E">
        <w:noBreakHyphen/>
        <w:t xml:space="preserve">1620(B), the voting system must be able to electronically transmit vote totals for all elections </w:t>
      </w:r>
      <w:r w:rsidRPr="002C7B7E">
        <w:rPr>
          <w:u w:val="single"/>
        </w:rPr>
        <w:t>from the county board of voter registration and elections</w:t>
      </w:r>
      <w:r w:rsidRPr="002C7B7E">
        <w:t xml:space="preserve"> to the State Election Commission in a format and time frame specified by the commission.</w:t>
      </w:r>
    </w:p>
    <w:p w14:paraId="3EA892E3" w14:textId="77777777" w:rsidR="000908C6" w:rsidRPr="002C7B7E" w:rsidRDefault="000908C6" w:rsidP="000908C6">
      <w:pPr>
        <w:rPr>
          <w:u w:val="single"/>
        </w:rPr>
      </w:pPr>
      <w:r w:rsidRPr="002C7B7E">
        <w:tab/>
      </w:r>
      <w:r w:rsidRPr="002C7B7E">
        <w:rPr>
          <w:u w:val="single"/>
        </w:rPr>
        <w:t>(D)</w:t>
      </w:r>
      <w:r w:rsidRPr="002C7B7E">
        <w:tab/>
      </w:r>
      <w:r w:rsidRPr="002C7B7E">
        <w:rPr>
          <w:u w:val="single"/>
        </w:rPr>
        <w:t>Anytime a voter is eligible to cast a ballot the voting machine and any counting device must have disabled:</w:t>
      </w:r>
    </w:p>
    <w:p w14:paraId="6417F018" w14:textId="77777777" w:rsidR="000908C6" w:rsidRPr="002C7B7E" w:rsidRDefault="000908C6" w:rsidP="000908C6">
      <w:pPr>
        <w:rPr>
          <w:u w:val="single" w:color="000000"/>
        </w:rPr>
      </w:pPr>
      <w:r w:rsidRPr="002C7B7E">
        <w:tab/>
      </w:r>
      <w:r w:rsidRPr="002C7B7E">
        <w:tab/>
      </w:r>
      <w:r w:rsidRPr="002C7B7E">
        <w:rPr>
          <w:u w:val="single" w:color="000000"/>
        </w:rPr>
        <w:t>(1)</w:t>
      </w:r>
      <w:r w:rsidRPr="002C7B7E">
        <w:tab/>
      </w:r>
      <w:r w:rsidRPr="002C7B7E">
        <w:rPr>
          <w:u w:val="single" w:color="000000"/>
        </w:rPr>
        <w:t>a connection to the Internet or an external network;</w:t>
      </w:r>
    </w:p>
    <w:p w14:paraId="0562BC90" w14:textId="77777777" w:rsidR="000908C6" w:rsidRPr="002C7B7E" w:rsidRDefault="000908C6" w:rsidP="000908C6">
      <w:pPr>
        <w:rPr>
          <w:u w:val="single"/>
        </w:rPr>
      </w:pPr>
      <w:r w:rsidRPr="002C7B7E">
        <w:tab/>
      </w:r>
      <w:r w:rsidRPr="002C7B7E">
        <w:tab/>
      </w:r>
      <w:r w:rsidRPr="002C7B7E">
        <w:rPr>
          <w:u w:val="single" w:color="000000"/>
        </w:rPr>
        <w:t>(2)</w:t>
      </w:r>
      <w:r w:rsidRPr="002C7B7E">
        <w:tab/>
      </w:r>
      <w:r w:rsidRPr="002C7B7E">
        <w:rPr>
          <w:u w:val="single"/>
        </w:rPr>
        <w:t xml:space="preserve">the capability of establishing a wireless connection; </w:t>
      </w:r>
    </w:p>
    <w:p w14:paraId="37E88CBF" w14:textId="77777777" w:rsidR="000908C6" w:rsidRPr="002C7B7E" w:rsidRDefault="000908C6" w:rsidP="000908C6">
      <w:pPr>
        <w:rPr>
          <w:u w:val="single" w:color="000000"/>
        </w:rPr>
      </w:pPr>
      <w:r w:rsidRPr="002C7B7E">
        <w:tab/>
      </w:r>
      <w:r w:rsidRPr="002C7B7E">
        <w:tab/>
      </w:r>
      <w:r w:rsidRPr="002C7B7E">
        <w:rPr>
          <w:u w:val="single" w:color="000000"/>
        </w:rPr>
        <w:t>(3)</w:t>
      </w:r>
      <w:r w:rsidRPr="002C7B7E">
        <w:tab/>
      </w:r>
      <w:r w:rsidRPr="002C7B7E">
        <w:rPr>
          <w:u w:val="single" w:color="000000"/>
        </w:rPr>
        <w:t>the establishment of a connection to an external network through a cable, a wireless modem, or any other mechanism or process; and</w:t>
      </w:r>
    </w:p>
    <w:p w14:paraId="6F6C4A35" w14:textId="77777777" w:rsidR="000908C6" w:rsidRPr="002C7B7E" w:rsidRDefault="000908C6" w:rsidP="000908C6">
      <w:r w:rsidRPr="002C7B7E">
        <w:tab/>
      </w:r>
      <w:r w:rsidRPr="002C7B7E">
        <w:tab/>
      </w:r>
      <w:r w:rsidRPr="002C7B7E">
        <w:rPr>
          <w:u w:val="single"/>
        </w:rPr>
        <w:t>(4)</w:t>
      </w:r>
      <w:r w:rsidRPr="002C7B7E">
        <w:tab/>
      </w:r>
      <w:r w:rsidRPr="002C7B7E">
        <w:rPr>
          <w:u w:val="single"/>
        </w:rPr>
        <w:t>automatic resolution functionality for ballots flagged for further review.</w:t>
      </w:r>
      <w:r w:rsidRPr="002C7B7E">
        <w:t>”</w:t>
      </w:r>
    </w:p>
    <w:p w14:paraId="2867D6C1" w14:textId="77777777" w:rsidR="000908C6" w:rsidRPr="002C7B7E" w:rsidRDefault="000908C6" w:rsidP="000908C6">
      <w:r w:rsidRPr="002C7B7E">
        <w:tab/>
      </w:r>
      <w:r w:rsidRPr="002C7B7E">
        <w:rPr>
          <w:u w:val="single" w:color="000000"/>
        </w:rPr>
        <w:t>(E)</w:t>
      </w:r>
      <w:r w:rsidRPr="002C7B7E">
        <w:tab/>
      </w:r>
      <w:r w:rsidRPr="002C7B7E">
        <w:rPr>
          <w:u w:val="single" w:color="000000"/>
        </w:rPr>
        <w:t>All electronic records for a statewide election must be preserved for not less than twenty-four months following the election.</w:t>
      </w:r>
      <w:r w:rsidRPr="002C7B7E">
        <w:t>”</w:t>
      </w:r>
    </w:p>
    <w:p w14:paraId="32A67B90" w14:textId="77777777" w:rsidR="000908C6" w:rsidRPr="002C7B7E" w:rsidRDefault="000908C6" w:rsidP="000908C6">
      <w:r w:rsidRPr="002C7B7E">
        <w:t>SECTION</w:t>
      </w:r>
      <w:r w:rsidRPr="002C7B7E">
        <w:tab/>
        <w:t>18.</w:t>
      </w:r>
      <w:r w:rsidRPr="002C7B7E">
        <w:tab/>
        <w:t>Section 7</w:t>
      </w:r>
      <w:r w:rsidRPr="002C7B7E">
        <w:noBreakHyphen/>
        <w:t>13</w:t>
      </w:r>
      <w:r w:rsidRPr="002C7B7E">
        <w:noBreakHyphen/>
        <w:t xml:space="preserve">440 of the 1976 Code is repealed. </w:t>
      </w:r>
    </w:p>
    <w:p w14:paraId="37DF07CC" w14:textId="77777777" w:rsidR="000908C6" w:rsidRPr="002C7B7E" w:rsidRDefault="000908C6" w:rsidP="000908C6">
      <w:r w:rsidRPr="002C7B7E">
        <w:t>SECTION</w:t>
      </w:r>
      <w:r w:rsidRPr="002C7B7E">
        <w:tab/>
        <w:t>19.</w:t>
      </w:r>
      <w:r w:rsidRPr="002C7B7E">
        <w:tab/>
        <w:t>Section 7</w:t>
      </w:r>
      <w:r w:rsidRPr="002C7B7E">
        <w:noBreakHyphen/>
        <w:t>3</w:t>
      </w:r>
      <w:r w:rsidRPr="002C7B7E">
        <w:noBreakHyphen/>
        <w:t>40 of the 1976 Code is amended to read:</w:t>
      </w:r>
    </w:p>
    <w:p w14:paraId="023AF7B4" w14:textId="77777777" w:rsidR="000908C6" w:rsidRPr="002C7B7E" w:rsidRDefault="000908C6" w:rsidP="000908C6">
      <w:r w:rsidRPr="002C7B7E">
        <w:tab/>
        <w:t>“Section 7</w:t>
      </w:r>
      <w:r w:rsidRPr="002C7B7E">
        <w:noBreakHyphen/>
        <w:t>3</w:t>
      </w:r>
      <w:r w:rsidRPr="002C7B7E">
        <w:noBreakHyphen/>
        <w:t>40.</w:t>
      </w:r>
      <w:r w:rsidRPr="002C7B7E">
        <w:tab/>
        <w:t xml:space="preserve">The Bureau of Vital Statistics must furnish the executive director a monthly report of all persons eighteen years of age or older who have died in the State </w:t>
      </w:r>
      <w:r w:rsidRPr="002C7B7E">
        <w:rPr>
          <w:u w:val="single"/>
        </w:rPr>
        <w:t>and all individuals eighteen years of age or older who have died out</w:t>
      </w:r>
      <w:r w:rsidRPr="002C7B7E">
        <w:rPr>
          <w:u w:val="single"/>
        </w:rPr>
        <w:noBreakHyphen/>
        <w:t>of</w:t>
      </w:r>
      <w:r w:rsidRPr="002C7B7E">
        <w:rPr>
          <w:u w:val="single"/>
        </w:rPr>
        <w:noBreakHyphen/>
        <w:t>state</w:t>
      </w:r>
      <w:r w:rsidRPr="002C7B7E">
        <w:t xml:space="preserve">. All reports must contain the name of the deceased, county of residence, his social security or other identification number, and his date and place of birth. </w:t>
      </w:r>
      <w:r w:rsidRPr="002C7B7E">
        <w:rPr>
          <w:strike/>
        </w:rPr>
        <w:t>The bureau must provide this information at no charge.</w:t>
      </w:r>
      <w:r w:rsidRPr="002C7B7E">
        <w:t>”</w:t>
      </w:r>
    </w:p>
    <w:p w14:paraId="2B3D58A8" w14:textId="77777777" w:rsidR="000908C6" w:rsidRPr="002C7B7E" w:rsidRDefault="000908C6" w:rsidP="000908C6">
      <w:r w:rsidRPr="002C7B7E">
        <w:t>SECTION</w:t>
      </w:r>
      <w:r w:rsidRPr="002C7B7E">
        <w:tab/>
        <w:t>20.</w:t>
      </w:r>
      <w:r w:rsidRPr="002C7B7E">
        <w:tab/>
        <w:t>Section 7</w:t>
      </w:r>
      <w:r w:rsidRPr="002C7B7E">
        <w:noBreakHyphen/>
        <w:t>5</w:t>
      </w:r>
      <w:r w:rsidRPr="002C7B7E">
        <w:noBreakHyphen/>
        <w:t>186 of the 1976 Code is amended to read:</w:t>
      </w:r>
    </w:p>
    <w:p w14:paraId="6B7EFB93" w14:textId="77777777" w:rsidR="009367E2" w:rsidRDefault="000908C6" w:rsidP="009367E2">
      <w:r w:rsidRPr="002C7B7E">
        <w:tab/>
      </w:r>
      <w:r w:rsidRPr="000908C6">
        <w:rPr>
          <w:u w:color="000000"/>
        </w:rPr>
        <w:t>“Section 7-5-186.</w:t>
      </w:r>
      <w:r w:rsidRPr="000908C6">
        <w:rPr>
          <w:u w:color="000000"/>
        </w:rPr>
        <w:tab/>
      </w:r>
      <w:r w:rsidRPr="000908C6">
        <w:rPr>
          <w:u w:color="000000"/>
        </w:rPr>
        <w:tab/>
        <w:t>(</w:t>
      </w:r>
      <w:r w:rsidRPr="002C7B7E">
        <w:t>A)</w:t>
      </w:r>
      <w:r w:rsidRPr="002C7B7E">
        <w:rPr>
          <w:strike/>
        </w:rPr>
        <w:t>(1)</w:t>
      </w:r>
      <w:r w:rsidRPr="002C7B7E">
        <w:tab/>
        <w:t xml:space="preserve">The State Election Commission shall establish and maintain a statewide voter registration database that must be administered by the commission and made continuously available to each county board of voter registration and elections and to other agencies as authorized by law. </w:t>
      </w:r>
      <w:r w:rsidRPr="000908C6">
        <w:rPr>
          <w:u w:val="single" w:color="000000"/>
        </w:rPr>
        <w:t>The executive director must conduct an annual general registration list maintenance program to maintain accurate voter registration records in the statewide voter registration system.</w:t>
      </w:r>
      <w:r w:rsidRPr="002C7B7E">
        <w:t xml:space="preserve"> </w:t>
      </w:r>
      <w:r w:rsidRPr="002C7B7E">
        <w:br/>
      </w:r>
      <w:r w:rsidRPr="002C7B7E">
        <w:tab/>
      </w:r>
      <w:r w:rsidRPr="002C7B7E">
        <w:rPr>
          <w:strike/>
        </w:rPr>
        <w:t>(2)(a)</w:t>
      </w:r>
      <w:r w:rsidRPr="002C7B7E">
        <w:rPr>
          <w:u w:val="single"/>
        </w:rPr>
        <w:t>(B)</w:t>
      </w:r>
      <w:r w:rsidRPr="002C7B7E">
        <w:tab/>
        <w:t>State agencies, including, but not limited to, the Department of Health and Environmental Control, Office of Vital Statistics, Department of Motor Vehicles, Department of Employment and Workforce, and the Department of Corrections, shall provide information and data to the State Election Commission that the commission considers necessary in order to maintain the statewide voter registration database established pursuant to this section, except where prohibited by federal law or regulation. The State Election Commission shall ensure that any information or data provided to the State Election Commission, which is confidential in the possession of the entity providing the data, remains confidential while in the possession of the State Election Commission.</w:t>
      </w:r>
    </w:p>
    <w:p w14:paraId="01861F62" w14:textId="77777777" w:rsidR="000908C6" w:rsidRPr="002C7B7E" w:rsidRDefault="000908C6" w:rsidP="009367E2">
      <w:r w:rsidRPr="002C7B7E">
        <w:rPr>
          <w:strike/>
        </w:rPr>
        <w:t>(b)</w:t>
      </w:r>
      <w:r w:rsidRPr="002C7B7E">
        <w:tab/>
      </w:r>
      <w:r w:rsidRPr="002C7B7E">
        <w:rPr>
          <w:strike/>
        </w:rPr>
        <w:t>Information provided under this division for maintenance of the statewide voter registration database must not be used to update the name or address of a registered elector. The name or address of a registered elector only must be updated as a result of the elector's actions in filing a notice of change of name, change of address, or both.</w:t>
      </w:r>
      <w:r w:rsidRPr="002C7B7E">
        <w:br/>
      </w:r>
      <w:r w:rsidRPr="002C7B7E">
        <w:tab/>
      </w:r>
      <w:r w:rsidRPr="002C7B7E">
        <w:rPr>
          <w:strike/>
        </w:rPr>
        <w:t>(c)</w:t>
      </w:r>
      <w:r w:rsidRPr="002C7B7E">
        <w:tab/>
      </w:r>
      <w:r w:rsidRPr="002C7B7E">
        <w:rPr>
          <w:strike/>
        </w:rPr>
        <w:t>A county board of voter registration and elections shall contact a registered elector by mail at the address on file with the board to verify the accuracy of the information in the statewide voter registration database regarding that elector if information provided under subsection (A)(2)(a) of this section identifies a discrepancy between the information regarding that elector that is maintained in the statewide voter registration database and maintained by a state agency.</w:t>
      </w:r>
      <w:r w:rsidRPr="002C7B7E">
        <w:br/>
      </w:r>
      <w:r w:rsidRPr="002C7B7E">
        <w:tab/>
      </w:r>
      <w:r w:rsidRPr="002C7B7E">
        <w:rPr>
          <w:strike/>
        </w:rPr>
        <w:t>(3)</w:t>
      </w:r>
      <w:r w:rsidRPr="002C7B7E">
        <w:rPr>
          <w:u w:val="single"/>
        </w:rPr>
        <w:t>(C)</w:t>
      </w:r>
      <w:r w:rsidRPr="002C7B7E">
        <w:tab/>
        <w:t>The State Election Commission may enter into agreements to share information or data with other states or groups of states, as the commission considers necessary, in order to maintain the statewide voter registration database established pursuant to this section. 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p>
    <w:p w14:paraId="116E9226" w14:textId="77777777" w:rsidR="000908C6" w:rsidRPr="002C7B7E" w:rsidRDefault="000908C6" w:rsidP="000908C6">
      <w:pPr>
        <w:pStyle w:val="amend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both"/>
      </w:pPr>
      <w:r w:rsidRPr="002C7B7E">
        <w:tab/>
      </w:r>
      <w:r w:rsidRPr="002C7B7E">
        <w:rPr>
          <w:u w:val="single"/>
        </w:rPr>
        <w:t>(D)</w:t>
      </w:r>
      <w:r w:rsidRPr="002C7B7E">
        <w:tab/>
      </w:r>
      <w:r w:rsidRPr="002C7B7E">
        <w:rPr>
          <w:u w:val="single"/>
        </w:rPr>
        <w:t>A county board of voter registration and elections shall send a notice, as described in Section 7-5-330(F)(2), to a registered elector by mail at the address on file with the board to verify the accuracy of the information in the statewide voter registration database regarding that elector if a discrepancy exists between information provided under this section and information that is maintained in the statewide voter registration database.</w:t>
      </w:r>
    </w:p>
    <w:p w14:paraId="59E98157" w14:textId="77777777" w:rsidR="000908C6" w:rsidRPr="002C7B7E" w:rsidRDefault="000908C6" w:rsidP="000908C6">
      <w:r w:rsidRPr="002C7B7E">
        <w:tab/>
      </w:r>
      <w:r w:rsidRPr="002C7B7E">
        <w:rPr>
          <w:u w:val="single"/>
        </w:rPr>
        <w:t>(E)</w:t>
      </w:r>
      <w:r w:rsidRPr="002C7B7E">
        <w:tab/>
      </w:r>
      <w:r w:rsidRPr="002C7B7E">
        <w:rPr>
          <w:u w:val="single"/>
        </w:rPr>
        <w:t>Information provided under this section for maintenance of the statewide voter registration database must not be used to update the name or address of a registered elector. The name or address of a registered elector must only be updated as a result of the elector's actions in filing a notice of change of name, change of address, or both.</w:t>
      </w:r>
      <w:r w:rsidRPr="002C7B7E">
        <w:t>”</w:t>
      </w:r>
    </w:p>
    <w:p w14:paraId="6E13BB29" w14:textId="77777777" w:rsidR="000908C6" w:rsidRPr="002C7B7E" w:rsidRDefault="000908C6" w:rsidP="000908C6">
      <w:r w:rsidRPr="002C7B7E">
        <w:t>SECTION</w:t>
      </w:r>
      <w:r w:rsidRPr="002C7B7E">
        <w:tab/>
        <w:t>21.</w:t>
      </w:r>
      <w:r w:rsidRPr="002C7B7E">
        <w:tab/>
        <w:t>Section 7</w:t>
      </w:r>
      <w:r w:rsidRPr="002C7B7E">
        <w:noBreakHyphen/>
        <w:t>5</w:t>
      </w:r>
      <w:r w:rsidRPr="002C7B7E">
        <w:noBreakHyphen/>
        <w:t xml:space="preserve">330 of the 1976 Code is amended to read: </w:t>
      </w:r>
    </w:p>
    <w:p w14:paraId="0600003F" w14:textId="77777777" w:rsidR="000908C6" w:rsidRPr="002C7B7E" w:rsidRDefault="000908C6" w:rsidP="000908C6">
      <w:r w:rsidRPr="002C7B7E">
        <w:tab/>
        <w:t>“Section 7</w:t>
      </w:r>
      <w:r w:rsidRPr="002C7B7E">
        <w:noBreakHyphen/>
        <w:t>5</w:t>
      </w:r>
      <w:r w:rsidRPr="002C7B7E">
        <w:noBreakHyphen/>
        <w:t>330.</w:t>
      </w:r>
      <w:r w:rsidRPr="002C7B7E">
        <w:tab/>
        <w:t>(A)</w:t>
      </w:r>
      <w:r w:rsidRPr="002C7B7E">
        <w:tab/>
        <w:t>In the case of registration with a motor vehicle application under Section 7</w:t>
      </w:r>
      <w:r w:rsidRPr="002C7B7E">
        <w:noBreakHyphen/>
        <w:t>5</w:t>
      </w:r>
      <w:r w:rsidRPr="002C7B7E">
        <w:noBreakHyphen/>
        <w:t>320, the valid voter registration form of the applicant must be completed at the Department of Motor Vehicles no later than thirty days before the date of the election.</w:t>
      </w:r>
    </w:p>
    <w:p w14:paraId="4916172D" w14:textId="77777777" w:rsidR="000908C6" w:rsidRPr="002C7B7E" w:rsidRDefault="000908C6" w:rsidP="000908C6">
      <w:r w:rsidRPr="002C7B7E">
        <w:tab/>
        <w:t>(B)</w:t>
      </w:r>
      <w:r w:rsidRPr="002C7B7E">
        <w:tab/>
        <w:t>In the case of registration by mail under Section 7</w:t>
      </w:r>
      <w:r w:rsidRPr="002C7B7E">
        <w:noBreakHyphen/>
        <w:t>5</w:t>
      </w:r>
      <w:r w:rsidRPr="002C7B7E">
        <w:noBreakHyphen/>
        <w:t>155, the valid voter registration form of the applicant must be postmarked no later than thirty days before the date of the election.</w:t>
      </w:r>
    </w:p>
    <w:p w14:paraId="6F83EC37" w14:textId="77777777" w:rsidR="000908C6" w:rsidRPr="002C7B7E" w:rsidRDefault="000908C6" w:rsidP="000908C6">
      <w:r w:rsidRPr="002C7B7E">
        <w:tab/>
        <w:t>(C)</w:t>
      </w:r>
      <w:r w:rsidRPr="002C7B7E">
        <w:tab/>
        <w:t>In the case of registration at a voter registration agency, the valid voter registration form of the applicant must be completed at the voter registration agency no later than thirty days before the date of the election.</w:t>
      </w:r>
    </w:p>
    <w:p w14:paraId="3309F623" w14:textId="77777777" w:rsidR="000908C6" w:rsidRPr="002C7B7E" w:rsidRDefault="000908C6" w:rsidP="000908C6">
      <w:r w:rsidRPr="002C7B7E">
        <w:tab/>
        <w:t>(D)</w:t>
      </w:r>
      <w:r w:rsidRPr="002C7B7E">
        <w:tab/>
        <w:t>In any other case, the valid voter registration form of the applicant must be received by the county board of voter registration and elections no later than thirty days before the date of the election.</w:t>
      </w:r>
    </w:p>
    <w:p w14:paraId="203475CF" w14:textId="77777777" w:rsidR="000908C6" w:rsidRPr="002C7B7E" w:rsidRDefault="000908C6" w:rsidP="000908C6">
      <w:r w:rsidRPr="002C7B7E">
        <w:tab/>
        <w:t>(E)(1)</w:t>
      </w:r>
      <w:r w:rsidRPr="002C7B7E">
        <w:tab/>
        <w:t>The county board of voter registration and elections shall:</w:t>
      </w:r>
    </w:p>
    <w:p w14:paraId="1798388E" w14:textId="77777777" w:rsidR="000908C6" w:rsidRPr="002C7B7E" w:rsidRDefault="000908C6" w:rsidP="000908C6">
      <w:r w:rsidRPr="002C7B7E">
        <w:tab/>
      </w:r>
      <w:r w:rsidRPr="002C7B7E">
        <w:tab/>
      </w:r>
      <w:r w:rsidRPr="002C7B7E">
        <w:tab/>
        <w:t>(a)</w:t>
      </w:r>
      <w:r w:rsidRPr="002C7B7E">
        <w:tab/>
        <w:t>send notice to each applicant of the disposition of the application; and</w:t>
      </w:r>
    </w:p>
    <w:p w14:paraId="45BE5576" w14:textId="77777777" w:rsidR="000908C6" w:rsidRPr="002C7B7E" w:rsidRDefault="000908C6" w:rsidP="000908C6">
      <w:r w:rsidRPr="002C7B7E">
        <w:tab/>
      </w:r>
      <w:r w:rsidRPr="002C7B7E">
        <w:tab/>
      </w:r>
      <w:r w:rsidRPr="002C7B7E">
        <w:tab/>
        <w:t>(b)</w:t>
      </w:r>
      <w:r w:rsidRPr="002C7B7E">
        <w:tab/>
        <w:t>ensure that the identity of the voter registration agency through which a particular voter is registered is not disclosed to the public.</w:t>
      </w:r>
    </w:p>
    <w:p w14:paraId="31E15A59" w14:textId="77777777" w:rsidR="000908C6" w:rsidRPr="002C7B7E" w:rsidRDefault="000908C6" w:rsidP="000908C6">
      <w:r w:rsidRPr="002C7B7E">
        <w:tab/>
      </w:r>
      <w:r w:rsidRPr="002C7B7E">
        <w:tab/>
        <w:t>(2)</w:t>
      </w:r>
      <w:r w:rsidRPr="002C7B7E">
        <w:tab/>
        <w:t xml:space="preserve">If the notice sent pursuant to the provisions of subitem (a) of </w:t>
      </w:r>
      <w:r w:rsidRPr="002C7B7E">
        <w:rPr>
          <w:strike/>
        </w:rPr>
        <w:t>this item</w:t>
      </w:r>
      <w:r w:rsidRPr="002C7B7E">
        <w:t xml:space="preserve"> </w:t>
      </w:r>
      <w:r w:rsidRPr="002C7B7E">
        <w:rPr>
          <w:u w:val="single"/>
        </w:rPr>
        <w:t>item (1)</w:t>
      </w:r>
      <w:r w:rsidRPr="002C7B7E">
        <w:t xml:space="preserve"> is returned to the county board of voter registration and elections as undeliverable, the elector to whom it was sent must be reported by the board to the State Election Commission. The State Election Commission must place the elector in an inactive status on the master file </w:t>
      </w:r>
      <w:r w:rsidRPr="002C7B7E">
        <w:rPr>
          <w:u w:val="single"/>
        </w:rPr>
        <w:t>within seven days after receipt of the report from the county board of voter registration and elections</w:t>
      </w:r>
      <w:r w:rsidRPr="002C7B7E">
        <w:t xml:space="preserve"> and </w:t>
      </w:r>
      <w:r w:rsidRPr="002C7B7E">
        <w:rPr>
          <w:strike/>
        </w:rPr>
        <w:t>may</w:t>
      </w:r>
      <w:r w:rsidRPr="002C7B7E">
        <w:t xml:space="preserve"> </w:t>
      </w:r>
      <w:r w:rsidRPr="002C7B7E">
        <w:rPr>
          <w:u w:val="single"/>
        </w:rPr>
        <w:t>shall</w:t>
      </w:r>
      <w:r w:rsidRPr="002C7B7E">
        <w:t xml:space="preserve"> remove this elector upon compliance with the provisions of Section 7</w:t>
      </w:r>
      <w:r w:rsidRPr="002C7B7E">
        <w:noBreakHyphen/>
        <w:t>5</w:t>
      </w:r>
      <w:r w:rsidRPr="002C7B7E">
        <w:noBreakHyphen/>
        <w:t>330(F).</w:t>
      </w:r>
    </w:p>
    <w:p w14:paraId="2D53D0F0" w14:textId="77777777" w:rsidR="000908C6" w:rsidRPr="002C7B7E" w:rsidRDefault="000908C6" w:rsidP="000908C6">
      <w:r w:rsidRPr="002C7B7E">
        <w:tab/>
        <w:t>(F)(1)</w:t>
      </w:r>
      <w:r w:rsidRPr="002C7B7E">
        <w:tab/>
        <w:t>The State Election Commission may not remove the name of a qualified elector from the official list of eligible voters on the ground that the qualified elector has changed residence unless the qualified elector:</w:t>
      </w:r>
    </w:p>
    <w:p w14:paraId="03836168" w14:textId="77777777" w:rsidR="000908C6" w:rsidRPr="002C7B7E" w:rsidRDefault="000908C6" w:rsidP="000908C6">
      <w:r w:rsidRPr="002C7B7E">
        <w:tab/>
      </w:r>
      <w:r w:rsidRPr="002C7B7E">
        <w:tab/>
      </w:r>
      <w:r w:rsidRPr="002C7B7E">
        <w:tab/>
        <w:t>(a)</w:t>
      </w:r>
      <w:r w:rsidRPr="002C7B7E">
        <w:tab/>
        <w:t>confirms in writing that the qualified elector has changed residence to a place outside the county in which the qualified elector is registered; or</w:t>
      </w:r>
    </w:p>
    <w:p w14:paraId="623C7A91" w14:textId="77777777" w:rsidR="000908C6" w:rsidRPr="002C7B7E" w:rsidRDefault="000908C6" w:rsidP="000908C6">
      <w:r w:rsidRPr="002C7B7E">
        <w:tab/>
      </w:r>
      <w:r w:rsidRPr="002C7B7E">
        <w:tab/>
      </w:r>
      <w:r w:rsidRPr="002C7B7E">
        <w:tab/>
        <w:t>(b)(i)</w:t>
      </w:r>
      <w:r w:rsidRPr="002C7B7E">
        <w:tab/>
        <w:t>has failed to respond to a notice described in item (2); and</w:t>
      </w:r>
    </w:p>
    <w:p w14:paraId="4536F7D3" w14:textId="77777777" w:rsidR="000908C6" w:rsidRPr="002C7B7E" w:rsidRDefault="000908C6" w:rsidP="000908C6">
      <w:r w:rsidRPr="002C7B7E">
        <w:tab/>
      </w:r>
      <w:r w:rsidRPr="002C7B7E">
        <w:tab/>
      </w:r>
      <w:r w:rsidRPr="002C7B7E">
        <w:tab/>
      </w:r>
      <w:r w:rsidRPr="002C7B7E">
        <w:tab/>
        <w:t>(ii)</w:t>
      </w:r>
      <w:r w:rsidRPr="002C7B7E">
        <w:tab/>
        <w:t>has not voted or appeared to vote and, if necessary, correct the county board of voter registration and elections record of the qualified elector’s address, in an election during the period beginning on the date of the notice and ending on the day after the date of the second general election that occurs after the date of the notice.</w:t>
      </w:r>
    </w:p>
    <w:p w14:paraId="68CE29C0" w14:textId="77777777" w:rsidR="000908C6" w:rsidRPr="002C7B7E" w:rsidRDefault="000908C6" w:rsidP="000908C6">
      <w:r w:rsidRPr="002C7B7E">
        <w:tab/>
      </w:r>
      <w:r w:rsidRPr="002C7B7E">
        <w:tab/>
        <w:t>(2)</w:t>
      </w:r>
      <w:r w:rsidRPr="002C7B7E">
        <w:tab/>
        <w:t>‘Notice’, as used in this item, means a postage prepaid and preaddressed return card, sent by forwardable mail, on which the qualified elector may state his current address, together with a statement to the following effect:</w:t>
      </w:r>
    </w:p>
    <w:p w14:paraId="48248B42" w14:textId="77777777" w:rsidR="000908C6" w:rsidRPr="002C7B7E" w:rsidRDefault="000908C6" w:rsidP="000908C6">
      <w:r w:rsidRPr="002C7B7E">
        <w:tab/>
      </w:r>
      <w:r w:rsidRPr="002C7B7E">
        <w:tab/>
      </w:r>
      <w:r w:rsidRPr="002C7B7E">
        <w:tab/>
        <w:t>(a)</w:t>
      </w:r>
      <w:r w:rsidRPr="002C7B7E">
        <w:tab/>
        <w:t xml:space="preserve">if the qualified elector did not change his residence, or changed residence but remained in the same county, the qualified elector shall return the card no later than thirty days before the date of the election. If the card is not returned, affirmation or confirmation of the qualified elector’s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elector’s name must be removed from the </w:t>
      </w:r>
      <w:r w:rsidRPr="002C7B7E">
        <w:rPr>
          <w:u w:val="single"/>
        </w:rPr>
        <w:t>official</w:t>
      </w:r>
      <w:r w:rsidRPr="002C7B7E">
        <w:t xml:space="preserve"> list of eligible voters;</w:t>
      </w:r>
    </w:p>
    <w:p w14:paraId="3CFF3B05" w14:textId="77777777" w:rsidR="000908C6" w:rsidRPr="002C7B7E" w:rsidRDefault="000908C6" w:rsidP="000908C6">
      <w:r w:rsidRPr="002C7B7E">
        <w:tab/>
      </w:r>
      <w:r w:rsidRPr="002C7B7E">
        <w:tab/>
      </w:r>
      <w:r w:rsidRPr="002C7B7E">
        <w:tab/>
        <w:t>(b)</w:t>
      </w:r>
      <w:r w:rsidRPr="002C7B7E">
        <w:tab/>
        <w:t>if the qualified elector has changed residence to a place outside the county in which the qualified elector is registered, information as to how the qualified elector can re</w:t>
      </w:r>
      <w:r w:rsidRPr="002C7B7E">
        <w:noBreakHyphen/>
        <w:t>register to vote.</w:t>
      </w:r>
    </w:p>
    <w:p w14:paraId="2687F2B4" w14:textId="77777777" w:rsidR="000908C6" w:rsidRPr="002C7B7E" w:rsidRDefault="000908C6" w:rsidP="000908C6">
      <w:r w:rsidRPr="002C7B7E">
        <w:tab/>
      </w:r>
      <w:r w:rsidRPr="002C7B7E">
        <w:tab/>
        <w:t>(3)</w:t>
      </w:r>
      <w:r w:rsidRPr="002C7B7E">
        <w:tab/>
        <w:t xml:space="preserve">The county board of voter registration and elections shall correct </w:t>
      </w:r>
      <w:r w:rsidRPr="002C7B7E">
        <w:rPr>
          <w:strike/>
        </w:rPr>
        <w:t>an</w:t>
      </w:r>
      <w:r w:rsidRPr="002C7B7E">
        <w:t xml:space="preserve"> </w:t>
      </w:r>
      <w:r w:rsidRPr="002C7B7E">
        <w:rPr>
          <w:u w:val="single"/>
        </w:rPr>
        <w:t>the</w:t>
      </w:r>
      <w:r w:rsidRPr="002C7B7E">
        <w:t xml:space="preserve"> official list of eligible voters in accordance with change of residence information obtained pursuant to the provisions of this subsection.</w:t>
      </w:r>
    </w:p>
    <w:p w14:paraId="4876AC98" w14:textId="77777777" w:rsidR="000908C6" w:rsidRPr="002C7B7E" w:rsidRDefault="000908C6" w:rsidP="000908C6">
      <w:r w:rsidRPr="002C7B7E">
        <w:tab/>
      </w:r>
      <w:r w:rsidRPr="002C7B7E">
        <w:tab/>
        <w:t>(4)</w:t>
      </w:r>
      <w:r w:rsidRPr="002C7B7E">
        <w:tab/>
        <w:t>The program required pursuant to the provisions of subsection (F) of this section must be completed no later than ninety days before the date of a statewide primary or general election.”</w:t>
      </w:r>
    </w:p>
    <w:p w14:paraId="0BC82ED2" w14:textId="77777777" w:rsidR="000908C6" w:rsidRPr="002C7B7E" w:rsidRDefault="000908C6" w:rsidP="000908C6">
      <w:r w:rsidRPr="002C7B7E">
        <w:t>SECTION</w:t>
      </w:r>
      <w:r w:rsidRPr="002C7B7E">
        <w:tab/>
        <w:t xml:space="preserve">22. Section 7-5-340 of the 1976 Code is amended to read: </w:t>
      </w:r>
    </w:p>
    <w:p w14:paraId="19B8DB79" w14:textId="77777777" w:rsidR="000908C6" w:rsidRPr="002C7B7E" w:rsidRDefault="000908C6" w:rsidP="000908C6">
      <w:r w:rsidRPr="002C7B7E">
        <w:tab/>
        <w:t>Section 7</w:t>
      </w:r>
      <w:r w:rsidRPr="002C7B7E">
        <w:noBreakHyphen/>
        <w:t>5</w:t>
      </w:r>
      <w:r w:rsidRPr="002C7B7E">
        <w:noBreakHyphen/>
        <w:t>340.</w:t>
      </w:r>
      <w:r w:rsidRPr="002C7B7E">
        <w:tab/>
      </w:r>
      <w:r w:rsidRPr="002C7B7E">
        <w:rPr>
          <w:u w:val="single"/>
        </w:rPr>
        <w:t>(A)</w:t>
      </w:r>
      <w:r w:rsidRPr="002C7B7E">
        <w:tab/>
        <w:t>The State Election Commission shall:</w:t>
      </w:r>
      <w:r w:rsidRPr="002C7B7E">
        <w:tab/>
      </w:r>
    </w:p>
    <w:p w14:paraId="63C878BD" w14:textId="77777777" w:rsidR="000908C6" w:rsidRPr="002C7B7E" w:rsidRDefault="000908C6" w:rsidP="000908C6">
      <w:r w:rsidRPr="002C7B7E">
        <w:tab/>
      </w:r>
      <w:r w:rsidRPr="002C7B7E">
        <w:tab/>
        <w:t>(1)</w:t>
      </w:r>
      <w:r w:rsidRPr="002C7B7E">
        <w:tab/>
        <w:t xml:space="preserve">ensure that the name of a qualified elector </w:t>
      </w:r>
      <w:r w:rsidRPr="002C7B7E">
        <w:rPr>
          <w:strike/>
        </w:rPr>
        <w:t>may not be</w:t>
      </w:r>
      <w:r w:rsidRPr="002C7B7E">
        <w:t xml:space="preserve"> </w:t>
      </w:r>
      <w:r w:rsidRPr="002C7B7E">
        <w:rPr>
          <w:u w:val="single"/>
        </w:rPr>
        <w:t>is</w:t>
      </w:r>
      <w:r w:rsidRPr="002C7B7E">
        <w:t xml:space="preserve"> removed from the official list of eligible voters </w:t>
      </w:r>
      <w:r w:rsidRPr="002C7B7E">
        <w:rPr>
          <w:strike/>
        </w:rPr>
        <w:t>except</w:t>
      </w:r>
      <w:r w:rsidRPr="002C7B7E">
        <w:t xml:space="preserve"> </w:t>
      </w:r>
      <w:r w:rsidRPr="002C7B7E">
        <w:rPr>
          <w:u w:val="single"/>
        </w:rPr>
        <w:t>within seven days of receipt of information confirming</w:t>
      </w:r>
      <w:r w:rsidRPr="002C7B7E">
        <w:t>:</w:t>
      </w:r>
    </w:p>
    <w:p w14:paraId="1CCCC4F4" w14:textId="77777777" w:rsidR="000908C6" w:rsidRPr="002C7B7E" w:rsidRDefault="000908C6" w:rsidP="000908C6">
      <w:r w:rsidRPr="002C7B7E">
        <w:tab/>
      </w:r>
      <w:r w:rsidRPr="002C7B7E">
        <w:tab/>
      </w:r>
      <w:r w:rsidRPr="002C7B7E">
        <w:tab/>
        <w:t>(a)</w:t>
      </w:r>
      <w:r w:rsidRPr="002C7B7E">
        <w:tab/>
      </w:r>
      <w:r w:rsidRPr="002C7B7E">
        <w:rPr>
          <w:strike/>
        </w:rPr>
        <w:t>at</w:t>
      </w:r>
      <w:r w:rsidRPr="002C7B7E">
        <w:t xml:space="preserve"> the request of the qualified elector </w:t>
      </w:r>
      <w:r w:rsidRPr="002C7B7E">
        <w:rPr>
          <w:u w:val="single"/>
        </w:rPr>
        <w:t>to be removed</w:t>
      </w:r>
      <w:r w:rsidRPr="002C7B7E">
        <w:t>;</w:t>
      </w:r>
    </w:p>
    <w:p w14:paraId="76AC7365" w14:textId="77777777" w:rsidR="000908C6" w:rsidRPr="002C7B7E" w:rsidRDefault="000908C6" w:rsidP="000908C6">
      <w:r w:rsidRPr="002C7B7E">
        <w:tab/>
      </w:r>
      <w:r w:rsidRPr="002C7B7E">
        <w:tab/>
      </w:r>
      <w:r w:rsidRPr="002C7B7E">
        <w:tab/>
        <w:t>(b)</w:t>
      </w:r>
      <w:r w:rsidRPr="002C7B7E">
        <w:tab/>
      </w:r>
      <w:r w:rsidRPr="002C7B7E">
        <w:rPr>
          <w:strike/>
        </w:rPr>
        <w:t>if</w:t>
      </w:r>
      <w:r w:rsidRPr="002C7B7E">
        <w:t xml:space="preserve"> the elector is adjudicated mentally incompetent by a court of competent jurisdiction; </w:t>
      </w:r>
      <w:r w:rsidRPr="002C7B7E">
        <w:rPr>
          <w:strike/>
        </w:rPr>
        <w:t>or</w:t>
      </w:r>
    </w:p>
    <w:p w14:paraId="50D3D0B8" w14:textId="77777777" w:rsidR="000908C6" w:rsidRPr="002C7B7E" w:rsidRDefault="000908C6" w:rsidP="000908C6">
      <w:pPr>
        <w:rPr>
          <w:strike/>
        </w:rPr>
      </w:pPr>
      <w:r w:rsidRPr="002C7B7E">
        <w:tab/>
      </w:r>
      <w:r w:rsidRPr="002C7B7E">
        <w:tab/>
      </w:r>
      <w:r w:rsidRPr="002C7B7E">
        <w:tab/>
        <w:t>(c)</w:t>
      </w:r>
      <w:r w:rsidRPr="002C7B7E">
        <w:tab/>
      </w:r>
      <w:r w:rsidRPr="002C7B7E">
        <w:rPr>
          <w:strike/>
        </w:rPr>
        <w:t>as provided under item (2);</w:t>
      </w:r>
    </w:p>
    <w:p w14:paraId="68FAF364" w14:textId="77777777" w:rsidR="000908C6" w:rsidRPr="002C7B7E" w:rsidRDefault="000908C6" w:rsidP="000908C6">
      <w:r w:rsidRPr="002C7B7E">
        <w:tab/>
      </w:r>
      <w:r w:rsidRPr="002C7B7E">
        <w:tab/>
      </w:r>
      <w:r w:rsidRPr="002C7B7E">
        <w:rPr>
          <w:strike/>
        </w:rPr>
        <w:t>(2)</w:t>
      </w:r>
      <w:r w:rsidRPr="002C7B7E">
        <w:tab/>
      </w:r>
      <w:r w:rsidRPr="002C7B7E">
        <w:rPr>
          <w:strike/>
        </w:rPr>
        <w:t>conduct a general program that makes a reasonable effort to remove the names of ineligible voters from the official lists of eligible voters by reason of:</w:t>
      </w:r>
    </w:p>
    <w:p w14:paraId="7E582747" w14:textId="77777777" w:rsidR="000908C6" w:rsidRPr="002C7B7E" w:rsidRDefault="000908C6" w:rsidP="000908C6">
      <w:pPr>
        <w:rPr>
          <w:strike/>
        </w:rPr>
      </w:pPr>
      <w:r w:rsidRPr="002C7B7E">
        <w:tab/>
      </w:r>
      <w:r w:rsidRPr="002C7B7E">
        <w:tab/>
      </w:r>
      <w:r w:rsidRPr="002C7B7E">
        <w:tab/>
      </w:r>
      <w:r w:rsidRPr="002C7B7E">
        <w:rPr>
          <w:strike/>
        </w:rPr>
        <w:t>(a)</w:t>
      </w:r>
      <w:r w:rsidRPr="002C7B7E">
        <w:tab/>
        <w:t xml:space="preserve">the death of the qualified elector; </w:t>
      </w:r>
      <w:r w:rsidRPr="002C7B7E">
        <w:rPr>
          <w:strike/>
        </w:rPr>
        <w:t>or</w:t>
      </w:r>
    </w:p>
    <w:p w14:paraId="16E7DAD6" w14:textId="77777777" w:rsidR="000908C6" w:rsidRPr="002C7B7E" w:rsidRDefault="000908C6" w:rsidP="000908C6">
      <w:r w:rsidRPr="002C7B7E">
        <w:tab/>
      </w:r>
      <w:r w:rsidRPr="002C7B7E">
        <w:tab/>
      </w:r>
      <w:r w:rsidRPr="002C7B7E">
        <w:tab/>
      </w:r>
      <w:r w:rsidRPr="002C7B7E">
        <w:rPr>
          <w:u w:val="single"/>
        </w:rPr>
        <w:t>(d)</w:t>
      </w:r>
      <w:r w:rsidRPr="002C7B7E">
        <w:tab/>
      </w:r>
      <w:r w:rsidRPr="002C7B7E">
        <w:rPr>
          <w:u w:val="single"/>
        </w:rPr>
        <w:t>the elector is not a citizen of the United States;</w:t>
      </w:r>
      <w:r w:rsidRPr="002C7B7E">
        <w:t xml:space="preserve"> </w:t>
      </w:r>
      <w:r w:rsidRPr="002C7B7E">
        <w:rPr>
          <w:u w:val="single"/>
        </w:rPr>
        <w:t>or</w:t>
      </w:r>
      <w:r w:rsidRPr="002C7B7E">
        <w:tab/>
      </w:r>
    </w:p>
    <w:p w14:paraId="57C309F3" w14:textId="77777777" w:rsidR="000908C6" w:rsidRPr="002C7B7E" w:rsidRDefault="000908C6" w:rsidP="000908C6">
      <w:r w:rsidRPr="002C7B7E">
        <w:tab/>
      </w:r>
      <w:r w:rsidRPr="002C7B7E">
        <w:tab/>
      </w:r>
      <w:r w:rsidRPr="002C7B7E">
        <w:tab/>
      </w:r>
      <w:r w:rsidRPr="002C7B7E">
        <w:rPr>
          <w:strike/>
        </w:rPr>
        <w:t>(b)</w:t>
      </w:r>
      <w:r w:rsidRPr="002C7B7E">
        <w:rPr>
          <w:u w:val="single"/>
        </w:rPr>
        <w:t>(e)</w:t>
      </w:r>
      <w:r w:rsidRPr="002C7B7E">
        <w:tab/>
        <w:t xml:space="preserve">a change in the residence </w:t>
      </w:r>
      <w:r w:rsidRPr="002C7B7E">
        <w:rPr>
          <w:strike/>
        </w:rPr>
        <w:t>of the qualified elector</w:t>
      </w:r>
      <w:r w:rsidRPr="002C7B7E">
        <w:t xml:space="preserve"> </w:t>
      </w:r>
      <w:r w:rsidRPr="002C7B7E">
        <w:rPr>
          <w:u w:val="single"/>
        </w:rPr>
        <w:t>to a place outside the county in which the qualified elector is registered when such confirmation is received from the qualified elector in writing</w:t>
      </w:r>
      <w:r w:rsidRPr="002C7B7E">
        <w:t>;</w:t>
      </w:r>
    </w:p>
    <w:p w14:paraId="706190AE" w14:textId="77777777" w:rsidR="000908C6" w:rsidRPr="002C7B7E" w:rsidRDefault="000908C6" w:rsidP="000908C6">
      <w:r w:rsidRPr="002C7B7E">
        <w:tab/>
      </w:r>
      <w:r w:rsidRPr="002C7B7E">
        <w:tab/>
      </w:r>
      <w:r w:rsidRPr="002C7B7E">
        <w:rPr>
          <w:strike/>
        </w:rPr>
        <w:t>(3)</w:t>
      </w:r>
      <w:r w:rsidRPr="002C7B7E">
        <w:rPr>
          <w:u w:val="single"/>
        </w:rPr>
        <w:t>(2)</w:t>
      </w:r>
      <w:r w:rsidRPr="002C7B7E">
        <w:tab/>
        <w:t>inform applicants under Sections 7</w:t>
      </w:r>
      <w:r w:rsidRPr="002C7B7E">
        <w:noBreakHyphen/>
        <w:t>5</w:t>
      </w:r>
      <w:r w:rsidRPr="002C7B7E">
        <w:noBreakHyphen/>
        <w:t>155, 7</w:t>
      </w:r>
      <w:r w:rsidRPr="002C7B7E">
        <w:noBreakHyphen/>
        <w:t>5</w:t>
      </w:r>
      <w:r w:rsidRPr="002C7B7E">
        <w:noBreakHyphen/>
        <w:t>310, and 7</w:t>
      </w:r>
      <w:r w:rsidRPr="002C7B7E">
        <w:noBreakHyphen/>
        <w:t>5</w:t>
      </w:r>
      <w:r w:rsidRPr="002C7B7E">
        <w:noBreakHyphen/>
        <w:t>320 of:</w:t>
      </w:r>
    </w:p>
    <w:p w14:paraId="69F86882" w14:textId="77777777" w:rsidR="000908C6" w:rsidRPr="002C7B7E" w:rsidRDefault="000908C6" w:rsidP="000908C6">
      <w:r w:rsidRPr="002C7B7E">
        <w:tab/>
      </w:r>
      <w:r w:rsidRPr="002C7B7E">
        <w:tab/>
      </w:r>
      <w:r w:rsidRPr="002C7B7E">
        <w:tab/>
        <w:t>(a)</w:t>
      </w:r>
      <w:r w:rsidRPr="002C7B7E">
        <w:tab/>
        <w:t>voter eligibility requirements; and</w:t>
      </w:r>
    </w:p>
    <w:p w14:paraId="79CE2275" w14:textId="77777777" w:rsidR="000908C6" w:rsidRPr="002C7B7E" w:rsidRDefault="000908C6" w:rsidP="000908C6">
      <w:r w:rsidRPr="002C7B7E">
        <w:tab/>
      </w:r>
      <w:r w:rsidRPr="002C7B7E">
        <w:tab/>
      </w:r>
      <w:r w:rsidRPr="002C7B7E">
        <w:tab/>
        <w:t>(b)</w:t>
      </w:r>
      <w:r w:rsidRPr="002C7B7E">
        <w:tab/>
        <w:t>penalties provided by law for submission of a false voter registration application;</w:t>
      </w:r>
    </w:p>
    <w:p w14:paraId="740CDD89" w14:textId="77777777" w:rsidR="000908C6" w:rsidRPr="002C7B7E" w:rsidRDefault="000908C6" w:rsidP="000908C6">
      <w:r w:rsidRPr="002C7B7E">
        <w:tab/>
      </w:r>
      <w:r w:rsidRPr="002C7B7E">
        <w:tab/>
      </w:r>
      <w:r w:rsidRPr="002C7B7E">
        <w:rPr>
          <w:strike/>
        </w:rPr>
        <w:t>(4)</w:t>
      </w:r>
      <w:r w:rsidRPr="002C7B7E">
        <w:rPr>
          <w:u w:val="single"/>
        </w:rPr>
        <w:t>(3)</w:t>
      </w:r>
      <w:r w:rsidRPr="002C7B7E">
        <w:tab/>
        <w:t xml:space="preserve">complete, no later than ninety days before the date of a statewide primary or general election, a program to systematically remove the names of ineligible voters from the official </w:t>
      </w:r>
      <w:r w:rsidRPr="002C7B7E">
        <w:rPr>
          <w:strike/>
        </w:rPr>
        <w:t>lists</w:t>
      </w:r>
      <w:r w:rsidRPr="002C7B7E">
        <w:t xml:space="preserve"> </w:t>
      </w:r>
      <w:r w:rsidRPr="002C7B7E">
        <w:rPr>
          <w:u w:val="single"/>
        </w:rPr>
        <w:t>list</w:t>
      </w:r>
      <w:r w:rsidRPr="002C7B7E">
        <w:t xml:space="preserve"> of eligible voters in compliance with the provisions of Section 7</w:t>
      </w:r>
      <w:r w:rsidRPr="002C7B7E">
        <w:noBreakHyphen/>
        <w:t>5</w:t>
      </w:r>
      <w:r w:rsidRPr="002C7B7E">
        <w:noBreakHyphen/>
        <w:t xml:space="preserve">330(F); this </w:t>
      </w:r>
      <w:r w:rsidRPr="002C7B7E">
        <w:rPr>
          <w:strike/>
        </w:rPr>
        <w:t>subitem</w:t>
      </w:r>
      <w:r w:rsidRPr="002C7B7E">
        <w:t xml:space="preserve"> </w:t>
      </w:r>
      <w:r w:rsidRPr="002C7B7E">
        <w:rPr>
          <w:u w:val="single"/>
        </w:rPr>
        <w:t>item</w:t>
      </w:r>
      <w:r w:rsidRPr="002C7B7E">
        <w:t xml:space="preserve"> may not be construed to preclude:</w:t>
      </w:r>
    </w:p>
    <w:p w14:paraId="2C9BB480" w14:textId="77777777" w:rsidR="000908C6" w:rsidRPr="002C7B7E" w:rsidRDefault="000908C6" w:rsidP="000908C6">
      <w:r w:rsidRPr="002C7B7E">
        <w:tab/>
      </w:r>
      <w:r w:rsidRPr="002C7B7E">
        <w:tab/>
      </w:r>
      <w:r w:rsidRPr="002C7B7E">
        <w:tab/>
        <w:t>(a)</w:t>
      </w:r>
      <w:r w:rsidRPr="002C7B7E">
        <w:tab/>
        <w:t xml:space="preserve">the removal of names from </w:t>
      </w:r>
      <w:r w:rsidRPr="002C7B7E">
        <w:rPr>
          <w:u w:val="single"/>
        </w:rPr>
        <w:t>the</w:t>
      </w:r>
      <w:r w:rsidRPr="002C7B7E">
        <w:t xml:space="preserve"> official </w:t>
      </w:r>
      <w:r w:rsidRPr="002C7B7E">
        <w:rPr>
          <w:strike/>
        </w:rPr>
        <w:t>lists</w:t>
      </w:r>
      <w:r w:rsidRPr="002C7B7E">
        <w:t xml:space="preserve"> </w:t>
      </w:r>
      <w:r w:rsidRPr="002C7B7E">
        <w:rPr>
          <w:u w:val="single"/>
        </w:rPr>
        <w:t>list</w:t>
      </w:r>
      <w:r w:rsidRPr="002C7B7E">
        <w:t xml:space="preserve"> of </w:t>
      </w:r>
      <w:r w:rsidRPr="002C7B7E">
        <w:rPr>
          <w:u w:val="single"/>
        </w:rPr>
        <w:t>eligible</w:t>
      </w:r>
      <w:r w:rsidRPr="002C7B7E">
        <w:t xml:space="preserve"> voters on a basis described in </w:t>
      </w:r>
      <w:r w:rsidRPr="002C7B7E">
        <w:rPr>
          <w:strike/>
        </w:rPr>
        <w:t>items</w:t>
      </w:r>
      <w:r w:rsidRPr="002C7B7E">
        <w:t xml:space="preserve"> </w:t>
      </w:r>
      <w:r w:rsidRPr="002C7B7E">
        <w:rPr>
          <w:u w:val="single"/>
        </w:rPr>
        <w:t>item</w:t>
      </w:r>
      <w:r w:rsidRPr="002C7B7E">
        <w:t xml:space="preserve"> (1) </w:t>
      </w:r>
      <w:r w:rsidRPr="002C7B7E">
        <w:rPr>
          <w:strike/>
        </w:rPr>
        <w:t>and (2)</w:t>
      </w:r>
      <w:r w:rsidRPr="002C7B7E">
        <w:t>; or</w:t>
      </w:r>
    </w:p>
    <w:p w14:paraId="6C686358" w14:textId="77777777" w:rsidR="000908C6" w:rsidRPr="002C7B7E" w:rsidRDefault="000908C6" w:rsidP="000908C6">
      <w:r w:rsidRPr="002C7B7E">
        <w:tab/>
      </w:r>
      <w:r w:rsidRPr="002C7B7E">
        <w:tab/>
      </w:r>
      <w:r w:rsidRPr="002C7B7E">
        <w:tab/>
        <w:t>(b)</w:t>
      </w:r>
      <w:r w:rsidRPr="002C7B7E">
        <w:tab/>
        <w:t xml:space="preserve">correction of registration records pursuant to this article.”  </w:t>
      </w:r>
    </w:p>
    <w:p w14:paraId="7BB826CB" w14:textId="77777777" w:rsidR="000908C6" w:rsidRPr="002C7B7E" w:rsidRDefault="000908C6" w:rsidP="000908C6">
      <w:r w:rsidRPr="002C7B7E">
        <w:t>SECTION</w:t>
      </w:r>
      <w:r w:rsidRPr="002C7B7E">
        <w:tab/>
        <w:t>23.</w:t>
      </w:r>
      <w:r w:rsidRPr="002C7B7E">
        <w:tab/>
        <w:t>Chapter 25, Title 7 of the 1976 Code is amended by adding:</w:t>
      </w:r>
    </w:p>
    <w:p w14:paraId="62B53573" w14:textId="77777777" w:rsidR="000908C6" w:rsidRPr="002C7B7E" w:rsidRDefault="000908C6" w:rsidP="000908C6">
      <w:r w:rsidRPr="002C7B7E">
        <w:tab/>
        <w:t>“Section 7</w:t>
      </w:r>
      <w:r w:rsidRPr="002C7B7E">
        <w:noBreakHyphen/>
        <w:t>25</w:t>
      </w:r>
      <w:r w:rsidRPr="002C7B7E">
        <w:noBreakHyphen/>
        <w:t>30.</w:t>
      </w:r>
      <w:r w:rsidRPr="002C7B7E">
        <w:tab/>
        <w:t>The State Law Enforcement Division shall establish a public reporting hotline telephone number and email address for receiving reports of possible election fraud or other violations of the election laws of this State. It shall promptly review all reported violations and take action as it determines appropriate.”</w:t>
      </w:r>
    </w:p>
    <w:p w14:paraId="5CD078C8" w14:textId="77777777" w:rsidR="000908C6" w:rsidRPr="002C7B7E" w:rsidRDefault="000908C6" w:rsidP="000908C6">
      <w:r w:rsidRPr="002C7B7E">
        <w:t>SECTION</w:t>
      </w:r>
      <w:r w:rsidRPr="002C7B7E">
        <w:tab/>
        <w:t>24.</w:t>
      </w:r>
      <w:r w:rsidRPr="002C7B7E">
        <w:tab/>
        <w:t>Chapter 5, Title 7 of the 1976 Code is amended by adding:</w:t>
      </w:r>
    </w:p>
    <w:p w14:paraId="44B68219" w14:textId="77777777" w:rsidR="000908C6" w:rsidRPr="002C7B7E" w:rsidRDefault="000908C6" w:rsidP="000908C6">
      <w:r w:rsidRPr="002C7B7E">
        <w:tab/>
        <w:t>“Section 7-5-350.</w:t>
      </w:r>
      <w:r w:rsidRPr="002C7B7E">
        <w:tab/>
        <w:t>The State Election Commission shall report to the General Assembly annually regarding the commission’s actions taken to maintain the accuracy of the statewide voter registration database and voter registration list maintenance.  This report shall include, but is not limited to, the number of: (1) voters removed from the voter registration list and the reason for the removal; (2) voters placed on inactive status; (3) voters placed on archive status; (4) new voter registrations; and (5) voter registration updates, including elector address changes. This annual report must be delivered to the President of the Senate and the Speaker of the House of Representatives by January fifteenth of each year.”</w:t>
      </w:r>
    </w:p>
    <w:p w14:paraId="28A9D313" w14:textId="77777777" w:rsidR="000908C6" w:rsidRPr="002C7B7E" w:rsidRDefault="000908C6" w:rsidP="000908C6">
      <w:r w:rsidRPr="002C7B7E">
        <w:t>SECTION</w:t>
      </w:r>
      <w:r w:rsidRPr="002C7B7E">
        <w:tab/>
        <w:t>25.</w:t>
      </w:r>
      <w:r w:rsidRPr="002C7B7E">
        <w:tab/>
        <w:t>Chapter 1, Title 7 of the 1976 Code is amended by adding:</w:t>
      </w:r>
    </w:p>
    <w:p w14:paraId="16133927" w14:textId="77777777" w:rsidR="000908C6" w:rsidRPr="002C7B7E" w:rsidRDefault="000908C6" w:rsidP="000908C6">
      <w:r w:rsidRPr="002C7B7E">
        <w:tab/>
        <w:t>“Section 7</w:t>
      </w:r>
      <w:r w:rsidRPr="002C7B7E">
        <w:noBreakHyphen/>
        <w:t>1</w:t>
      </w:r>
      <w:r w:rsidRPr="002C7B7E">
        <w:noBreakHyphen/>
        <w:t>110.</w:t>
      </w:r>
      <w:r w:rsidRPr="002C7B7E">
        <w:tab/>
        <w:t>(A)</w:t>
      </w:r>
      <w:r w:rsidRPr="002C7B7E">
        <w:tab/>
        <w:t>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7A8437F3" w14:textId="77777777" w:rsidR="000908C6" w:rsidRPr="002C7B7E" w:rsidRDefault="000908C6" w:rsidP="000908C6">
      <w:r w:rsidRPr="002C7B7E">
        <w:tab/>
        <w:t>(B)</w:t>
      </w:r>
      <w:r w:rsidRPr="002C7B7E">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3D635A9E" w14:textId="77777777" w:rsidR="000908C6" w:rsidRPr="002C7B7E" w:rsidRDefault="000908C6" w:rsidP="000908C6">
      <w:r w:rsidRPr="002C7B7E">
        <w:tab/>
        <w:t>(C)</w:t>
      </w:r>
      <w:r w:rsidRPr="002C7B7E">
        <w:tab/>
        <w:t>A federal court presiding over an action that challenges the validity of an election law, an election policy, or the manner in which an election is conducted is requested to allow the President of the Senate, on behalf of the Senate, and the Speaker of the House of Representatives, on behalf of the House of Representatives, to intervene in any such action as a party.</w:t>
      </w:r>
    </w:p>
    <w:p w14:paraId="27982442" w14:textId="77777777" w:rsidR="000908C6" w:rsidRPr="002C7B7E" w:rsidRDefault="000908C6" w:rsidP="000908C6">
      <w:r w:rsidRPr="002C7B7E">
        <w:tab/>
        <w:t>(D)</w:t>
      </w:r>
      <w:r w:rsidRPr="002C7B7E">
        <w:tab/>
        <w:t>A request to intervene or the participation of the President of the Senate, on behalf of the Senate, or the Speaker of the House of Representatives, on behalf of the House of Representatives, as a party or otherwise, in an action that challenges the validity of an election law, an election policy, or the manner in which an election is conducted does not constitute a waiver of:</w:t>
      </w:r>
    </w:p>
    <w:p w14:paraId="12B3CF0C" w14:textId="77777777" w:rsidR="000908C6" w:rsidRPr="002C7B7E" w:rsidRDefault="000908C6" w:rsidP="000908C6">
      <w:r w:rsidRPr="002C7B7E">
        <w:tab/>
      </w:r>
      <w:r w:rsidRPr="002C7B7E">
        <w:tab/>
        <w:t>(1)</w:t>
      </w:r>
      <w:r w:rsidRPr="002C7B7E">
        <w:tab/>
        <w:t>legislative immunity or legislative privilege for any individual legislator, legislative officer, or legislative staff member; or</w:t>
      </w:r>
    </w:p>
    <w:p w14:paraId="171AB563" w14:textId="77777777" w:rsidR="000908C6" w:rsidRPr="002C7B7E" w:rsidRDefault="000908C6" w:rsidP="000908C6">
      <w:r w:rsidRPr="002C7B7E">
        <w:tab/>
      </w:r>
      <w:r w:rsidRPr="002C7B7E">
        <w:tab/>
        <w:t>(2)</w:t>
      </w:r>
      <w:r w:rsidRPr="002C7B7E">
        <w:tab/>
        <w:t xml:space="preserve">sovereign immunity or any other rights, privileges, or immunities of the State that arise under the United States Constitution or the South Carolina Constitution. </w:t>
      </w:r>
    </w:p>
    <w:p w14:paraId="76AD4904" w14:textId="77777777" w:rsidR="000908C6" w:rsidRPr="002C7B7E" w:rsidRDefault="000908C6" w:rsidP="000908C6">
      <w:r w:rsidRPr="002C7B7E">
        <w:tab/>
        <w:t>(E)</w:t>
      </w:r>
      <w:r w:rsidRPr="002C7B7E">
        <w:tab/>
        <w:t>The State Election Commission and the Attorney General must notify the President of the Senate and the Speaker of the House of Representatives within twenty</w:t>
      </w:r>
      <w:r w:rsidRPr="002C7B7E">
        <w:noBreakHyphen/>
        <w:t>four hours of the receipt of service of a complaint that challenges the validity of an election law, an election policy, or the manner in which an election is conducted.</w:t>
      </w:r>
    </w:p>
    <w:p w14:paraId="70D7052D" w14:textId="77777777" w:rsidR="000908C6" w:rsidRPr="002C7B7E" w:rsidRDefault="000908C6" w:rsidP="000908C6">
      <w:r w:rsidRPr="002C7B7E">
        <w:tab/>
        <w:t>(F)</w:t>
      </w:r>
      <w:r w:rsidRPr="002C7B7E">
        <w:tab/>
        <w:t>In an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14:paraId="03EE90C1" w14:textId="77777777" w:rsidR="000908C6" w:rsidRPr="002C7B7E" w:rsidRDefault="000908C6" w:rsidP="000908C6">
      <w:r w:rsidRPr="002C7B7E">
        <w:tab/>
        <w:t>(G)</w:t>
      </w:r>
      <w:r w:rsidRPr="002C7B7E">
        <w:tab/>
        <w:t>The Senate and the House of Representatives may employ attorneys other than the Attorney General to defend any action that challenges the validity of an election law, an election policy, or the manner in which an election is conducted.</w:t>
      </w:r>
    </w:p>
    <w:p w14:paraId="7233E3E6" w14:textId="77777777" w:rsidR="000908C6" w:rsidRPr="002C7B7E" w:rsidRDefault="000908C6" w:rsidP="000908C6">
      <w:r w:rsidRPr="002C7B7E">
        <w:t>SECTION</w:t>
      </w:r>
      <w:r w:rsidRPr="002C7B7E">
        <w:tab/>
        <w:t>26.</w:t>
      </w:r>
      <w:r w:rsidRPr="002C7B7E">
        <w:tab/>
        <w:t>Section 7</w:t>
      </w:r>
      <w:r w:rsidRPr="002C7B7E">
        <w:noBreakHyphen/>
        <w:t>3</w:t>
      </w:r>
      <w:r w:rsidRPr="002C7B7E">
        <w:noBreakHyphen/>
        <w:t>20(C) of the 1976 Code is amended by adding appropriately numbered items to read:</w:t>
      </w:r>
    </w:p>
    <w:p w14:paraId="4BBAD9B4" w14:textId="77777777" w:rsidR="000908C6" w:rsidRPr="002C7B7E" w:rsidRDefault="000908C6" w:rsidP="000908C6">
      <w:r w:rsidRPr="002C7B7E">
        <w:tab/>
        <w:t>“(  )</w:t>
      </w:r>
      <w:r w:rsidRPr="002C7B7E">
        <w:tab/>
        <w:t>establish methods of auditing election results, which may include risk-limiting audits, hand</w:t>
      </w:r>
      <w:r w:rsidRPr="002C7B7E">
        <w:noBreakHyphen/>
        <w:t>count audits, results verification through independent third</w:t>
      </w:r>
      <w:r w:rsidRPr="002C7B7E">
        <w:noBreakHyphen/>
        <w:t>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 Once completed, audit reports must be published on the commission’s website;”</w:t>
      </w:r>
    </w:p>
    <w:p w14:paraId="5A3E9EA3" w14:textId="77777777" w:rsidR="000908C6" w:rsidRPr="002C7B7E" w:rsidRDefault="000908C6" w:rsidP="000908C6">
      <w:r w:rsidRPr="002C7B7E">
        <w:t>SECTION</w:t>
      </w:r>
      <w:r w:rsidRPr="002C7B7E">
        <w:tab/>
        <w:t>27.</w:t>
      </w:r>
      <w:r w:rsidRPr="002C7B7E">
        <w:tab/>
        <w:t>A.</w:t>
      </w:r>
      <w:r w:rsidRPr="002C7B7E">
        <w:tab/>
      </w:r>
      <w:r w:rsidRPr="002C7B7E">
        <w:tab/>
        <w:t>Section 7</w:t>
      </w:r>
      <w:r w:rsidRPr="002C7B7E">
        <w:noBreakHyphen/>
        <w:t>25</w:t>
      </w:r>
      <w:r w:rsidRPr="002C7B7E">
        <w:noBreakHyphen/>
        <w:t>20 of the 1976 Code is amended to read:</w:t>
      </w:r>
    </w:p>
    <w:p w14:paraId="2F58C1A9" w14:textId="77777777" w:rsidR="000908C6" w:rsidRPr="002C7B7E" w:rsidRDefault="000908C6" w:rsidP="000908C6">
      <w:r w:rsidRPr="002C7B7E">
        <w:tab/>
        <w:t>“Section 7</w:t>
      </w:r>
      <w:r w:rsidRPr="002C7B7E">
        <w:noBreakHyphen/>
        <w:t>25</w:t>
      </w:r>
      <w:r w:rsidRPr="002C7B7E">
        <w:noBreakHyphen/>
        <w:t xml:space="preserve">20. </w:t>
      </w:r>
      <w:r w:rsidRPr="002C7B7E">
        <w:tab/>
        <w:t>It is unlawful for a person to fraudulently:</w:t>
      </w:r>
    </w:p>
    <w:p w14:paraId="7B0A4031" w14:textId="77777777" w:rsidR="000908C6" w:rsidRPr="002C7B7E" w:rsidRDefault="000908C6" w:rsidP="000908C6">
      <w:r w:rsidRPr="002C7B7E">
        <w:tab/>
      </w:r>
      <w:r w:rsidRPr="002C7B7E">
        <w:tab/>
        <w:t>(1) procure the registration of a name on the books of registration;</w:t>
      </w:r>
    </w:p>
    <w:p w14:paraId="534D82CC" w14:textId="77777777" w:rsidR="000908C6" w:rsidRPr="002C7B7E" w:rsidRDefault="000908C6" w:rsidP="000908C6">
      <w:r w:rsidRPr="002C7B7E">
        <w:tab/>
      </w:r>
      <w:r w:rsidRPr="002C7B7E">
        <w:tab/>
        <w:t>(2) offer or attempt to vote that name;</w:t>
      </w:r>
    </w:p>
    <w:p w14:paraId="5F9FB4A2" w14:textId="77777777" w:rsidR="000908C6" w:rsidRPr="002C7B7E" w:rsidRDefault="000908C6" w:rsidP="000908C6">
      <w:r w:rsidRPr="002C7B7E">
        <w:tab/>
      </w:r>
      <w:r w:rsidRPr="002C7B7E">
        <w:tab/>
        <w:t>(3) offer or attempt to vote in violation of this title or under any false pretense as to circumstances affecting his qualifications to vote; or</w:t>
      </w:r>
    </w:p>
    <w:p w14:paraId="0CE1939B" w14:textId="77777777" w:rsidR="000908C6" w:rsidRPr="002C7B7E" w:rsidRDefault="000908C6" w:rsidP="000908C6">
      <w:r w:rsidRPr="002C7B7E">
        <w:tab/>
      </w:r>
      <w:r w:rsidRPr="002C7B7E">
        <w:tab/>
        <w:t>(4) aid, counsel, or abet another in fraudulent registration or fraudulent offer or attempt to vote.</w:t>
      </w:r>
    </w:p>
    <w:p w14:paraId="44E8523D" w14:textId="77777777" w:rsidR="000908C6" w:rsidRPr="002C7B7E" w:rsidRDefault="000908C6" w:rsidP="000908C6">
      <w:r w:rsidRPr="002C7B7E">
        <w:tab/>
        <w:t xml:space="preserve">A person who violates the provisions of this section is guilty of a </w:t>
      </w:r>
      <w:r w:rsidRPr="002C7B7E">
        <w:rPr>
          <w:strike/>
        </w:rPr>
        <w:t>misdemeanor</w:t>
      </w:r>
      <w:r w:rsidRPr="002C7B7E">
        <w:t xml:space="preserve"> </w:t>
      </w:r>
      <w:r w:rsidRPr="002C7B7E">
        <w:rPr>
          <w:u w:val="single"/>
        </w:rPr>
        <w:t>felony</w:t>
      </w:r>
      <w:r w:rsidRPr="002C7B7E">
        <w:t xml:space="preserve"> and, upon conviction, must be fined not less than one </w:t>
      </w:r>
      <w:r w:rsidRPr="002C7B7E">
        <w:rPr>
          <w:strike/>
        </w:rPr>
        <w:t>hundred</w:t>
      </w:r>
      <w:r w:rsidRPr="002C7B7E">
        <w:t xml:space="preserve"> </w:t>
      </w:r>
      <w:r w:rsidRPr="002C7B7E">
        <w:rPr>
          <w:u w:val="single"/>
        </w:rPr>
        <w:t>thousand</w:t>
      </w:r>
      <w:r w:rsidRPr="002C7B7E">
        <w:t xml:space="preserve"> dollars nor more than five </w:t>
      </w:r>
      <w:r w:rsidRPr="002C7B7E">
        <w:rPr>
          <w:strike/>
        </w:rPr>
        <w:t>hundred</w:t>
      </w:r>
      <w:r w:rsidRPr="002C7B7E">
        <w:t xml:space="preserve"> </w:t>
      </w:r>
      <w:r w:rsidRPr="002C7B7E">
        <w:rPr>
          <w:u w:val="single"/>
        </w:rPr>
        <w:t>thousand</w:t>
      </w:r>
      <w:r w:rsidRPr="002C7B7E">
        <w:t xml:space="preserve"> dollars </w:t>
      </w:r>
      <w:r w:rsidRPr="002C7B7E">
        <w:rPr>
          <w:strike/>
        </w:rPr>
        <w:t>or</w:t>
      </w:r>
      <w:r w:rsidRPr="002C7B7E">
        <w:t xml:space="preserve"> </w:t>
      </w:r>
      <w:r w:rsidRPr="002C7B7E">
        <w:rPr>
          <w:u w:val="single"/>
        </w:rPr>
        <w:t>and</w:t>
      </w:r>
      <w:r w:rsidRPr="002C7B7E">
        <w:t xml:space="preserve"> imprisoned not more than </w:t>
      </w:r>
      <w:r w:rsidRPr="002C7B7E">
        <w:rPr>
          <w:strike/>
        </w:rPr>
        <w:t>one year, or both</w:t>
      </w:r>
      <w:r w:rsidRPr="002C7B7E">
        <w:t xml:space="preserve"> </w:t>
      </w:r>
      <w:r w:rsidRPr="002C7B7E">
        <w:rPr>
          <w:u w:val="single"/>
        </w:rPr>
        <w:t>five years</w:t>
      </w:r>
      <w:r w:rsidRPr="002C7B7E">
        <w:t>.”</w:t>
      </w:r>
    </w:p>
    <w:p w14:paraId="1FA7B917" w14:textId="77777777" w:rsidR="000908C6" w:rsidRPr="002C7B7E" w:rsidRDefault="000908C6" w:rsidP="000908C6">
      <w:r w:rsidRPr="002C7B7E">
        <w:t>B.</w:t>
      </w:r>
      <w:r w:rsidRPr="002C7B7E">
        <w:tab/>
      </w:r>
      <w:r w:rsidRPr="002C7B7E">
        <w:tab/>
        <w:t>Section 7</w:t>
      </w:r>
      <w:r w:rsidRPr="002C7B7E">
        <w:noBreakHyphen/>
        <w:t>25</w:t>
      </w:r>
      <w:r w:rsidRPr="002C7B7E">
        <w:noBreakHyphen/>
        <w:t>110 of the 1976 Code is amended to read:</w:t>
      </w:r>
    </w:p>
    <w:p w14:paraId="00747369" w14:textId="77777777" w:rsidR="000908C6" w:rsidRPr="002C7B7E" w:rsidRDefault="000908C6" w:rsidP="000908C6">
      <w:r w:rsidRPr="002C7B7E">
        <w:tab/>
        <w:t>“Section 7</w:t>
      </w:r>
      <w:r w:rsidRPr="002C7B7E">
        <w:noBreakHyphen/>
        <w:t>25</w:t>
      </w:r>
      <w:r w:rsidRPr="002C7B7E">
        <w:noBreakHyphen/>
        <w:t xml:space="preserve">110. It is unlawful for a person qualified to vote at any general, special, or primary election for an office whether local, state, or federal to vote more than once at such election, for the same office. A person who violates the provisions of this section is guilty of a </w:t>
      </w:r>
      <w:r w:rsidRPr="002C7B7E">
        <w:rPr>
          <w:strike/>
        </w:rPr>
        <w:t>misdemeanor</w:t>
      </w:r>
      <w:r w:rsidRPr="002C7B7E">
        <w:t xml:space="preserve"> </w:t>
      </w:r>
      <w:r w:rsidRPr="002C7B7E">
        <w:rPr>
          <w:u w:val="single"/>
        </w:rPr>
        <w:t>felony</w:t>
      </w:r>
      <w:r w:rsidRPr="002C7B7E">
        <w:t xml:space="preserve"> and, upon conviction, must be fined </w:t>
      </w:r>
      <w:r w:rsidRPr="002C7B7E">
        <w:rPr>
          <w:strike/>
        </w:rPr>
        <w:t>in the discretion of the court or</w:t>
      </w:r>
      <w:r w:rsidRPr="002C7B7E">
        <w:t xml:space="preserve"> </w:t>
      </w:r>
      <w:r w:rsidRPr="002C7B7E">
        <w:rPr>
          <w:u w:val="single"/>
        </w:rPr>
        <w:t>not less than one thousand dollars nor more than five thousand dollars and</w:t>
      </w:r>
      <w:r w:rsidRPr="002C7B7E">
        <w:t xml:space="preserve"> imprisoned not more than </w:t>
      </w:r>
      <w:r w:rsidRPr="002C7B7E">
        <w:rPr>
          <w:strike/>
        </w:rPr>
        <w:t>three</w:t>
      </w:r>
      <w:r w:rsidRPr="002C7B7E">
        <w:t xml:space="preserve"> </w:t>
      </w:r>
      <w:r w:rsidRPr="002C7B7E">
        <w:rPr>
          <w:u w:val="single"/>
        </w:rPr>
        <w:t>five</w:t>
      </w:r>
      <w:r w:rsidRPr="002C7B7E">
        <w:t xml:space="preserve"> years.”</w:t>
      </w:r>
    </w:p>
    <w:p w14:paraId="0E7C44A3" w14:textId="77777777" w:rsidR="000908C6" w:rsidRPr="002C7B7E" w:rsidRDefault="000908C6" w:rsidP="000908C6">
      <w:r w:rsidRPr="002C7B7E">
        <w:t>C.</w:t>
      </w:r>
      <w:r w:rsidRPr="002C7B7E">
        <w:tab/>
      </w:r>
      <w:r w:rsidRPr="002C7B7E">
        <w:tab/>
        <w:t>Section 7</w:t>
      </w:r>
      <w:r w:rsidRPr="002C7B7E">
        <w:noBreakHyphen/>
        <w:t>25</w:t>
      </w:r>
      <w:r w:rsidRPr="002C7B7E">
        <w:noBreakHyphen/>
        <w:t>120 of the 1976 Code is amended to read:</w:t>
      </w:r>
    </w:p>
    <w:p w14:paraId="5061CB40" w14:textId="77777777" w:rsidR="000908C6" w:rsidRPr="002C7B7E" w:rsidRDefault="000908C6" w:rsidP="000908C6">
      <w:r w:rsidRPr="002C7B7E">
        <w:tab/>
        <w:t>“Section 7</w:t>
      </w:r>
      <w:r w:rsidRPr="002C7B7E">
        <w:noBreakHyphen/>
        <w:t>25</w:t>
      </w:r>
      <w:r w:rsidRPr="002C7B7E">
        <w:noBreakHyphen/>
        <w:t xml:space="preserve">120. It is unlawful for a person to impersonate or attempt to impersonate another person for the purpose of voting in a general, special, or primary election, whether municipal or State. A person who violates the provisions of this section is guilty of a </w:t>
      </w:r>
      <w:r w:rsidRPr="002C7B7E">
        <w:rPr>
          <w:strike/>
        </w:rPr>
        <w:t>misdemeanor</w:t>
      </w:r>
      <w:r w:rsidRPr="002C7B7E">
        <w:t xml:space="preserve"> </w:t>
      </w:r>
      <w:r w:rsidRPr="002C7B7E">
        <w:rPr>
          <w:u w:val="single"/>
        </w:rPr>
        <w:t>felony</w:t>
      </w:r>
      <w:r w:rsidRPr="002C7B7E">
        <w:t xml:space="preserve"> and, upon conviction, must be imprisoned not more than </w:t>
      </w:r>
      <w:r w:rsidRPr="002C7B7E">
        <w:rPr>
          <w:strike/>
        </w:rPr>
        <w:t>three</w:t>
      </w:r>
      <w:r w:rsidRPr="002C7B7E">
        <w:t xml:space="preserve"> </w:t>
      </w:r>
      <w:r w:rsidRPr="002C7B7E">
        <w:rPr>
          <w:u w:val="single"/>
        </w:rPr>
        <w:t>five</w:t>
      </w:r>
      <w:r w:rsidRPr="002C7B7E">
        <w:t xml:space="preserve"> years </w:t>
      </w:r>
      <w:r w:rsidRPr="002C7B7E">
        <w:rPr>
          <w:strike/>
        </w:rPr>
        <w:t>or</w:t>
      </w:r>
      <w:r w:rsidRPr="002C7B7E">
        <w:t xml:space="preserve"> </w:t>
      </w:r>
      <w:r w:rsidRPr="002C7B7E">
        <w:rPr>
          <w:u w:val="single"/>
        </w:rPr>
        <w:t>and</w:t>
      </w:r>
      <w:r w:rsidRPr="002C7B7E">
        <w:t xml:space="preserve"> fined not less than </w:t>
      </w:r>
      <w:r w:rsidRPr="002C7B7E">
        <w:rPr>
          <w:strike/>
        </w:rPr>
        <w:t>three hundred</w:t>
      </w:r>
      <w:r w:rsidRPr="002C7B7E">
        <w:t xml:space="preserve"> </w:t>
      </w:r>
      <w:r w:rsidRPr="002C7B7E">
        <w:rPr>
          <w:u w:val="single"/>
        </w:rPr>
        <w:t>one thousand</w:t>
      </w:r>
      <w:r w:rsidRPr="002C7B7E">
        <w:t xml:space="preserve"> dollars nor more than </w:t>
      </w:r>
      <w:r w:rsidRPr="002C7B7E">
        <w:rPr>
          <w:strike/>
        </w:rPr>
        <w:t>twelve hundred</w:t>
      </w:r>
      <w:r w:rsidRPr="002C7B7E">
        <w:t xml:space="preserve"> </w:t>
      </w:r>
      <w:r w:rsidRPr="002C7B7E">
        <w:rPr>
          <w:u w:val="single"/>
        </w:rPr>
        <w:t>five thousand</w:t>
      </w:r>
      <w:r w:rsidRPr="002C7B7E">
        <w:t xml:space="preserve"> dollars</w:t>
      </w:r>
      <w:r w:rsidRPr="002C7B7E">
        <w:rPr>
          <w:strike/>
        </w:rPr>
        <w:t>, or both</w:t>
      </w:r>
      <w:r w:rsidRPr="002C7B7E">
        <w:t>. When a person who violates the provisions of this section is placed under bond, the bond may not be less than six hundred dollars nor more than twelve hundred dollars.”</w:t>
      </w:r>
    </w:p>
    <w:p w14:paraId="52BF37C5" w14:textId="77777777" w:rsidR="000908C6" w:rsidRPr="002C7B7E" w:rsidRDefault="000908C6" w:rsidP="000908C6">
      <w:r w:rsidRPr="002C7B7E">
        <w:t>D.</w:t>
      </w:r>
      <w:r w:rsidRPr="002C7B7E">
        <w:tab/>
      </w:r>
      <w:r w:rsidRPr="002C7B7E">
        <w:tab/>
        <w:t>Section 7</w:t>
      </w:r>
      <w:r w:rsidRPr="002C7B7E">
        <w:noBreakHyphen/>
        <w:t>25</w:t>
      </w:r>
      <w:r w:rsidRPr="002C7B7E">
        <w:noBreakHyphen/>
        <w:t>160 of the 1976 Code is amended to read:</w:t>
      </w:r>
    </w:p>
    <w:p w14:paraId="0CCB56BD" w14:textId="77777777" w:rsidR="000908C6" w:rsidRPr="002C7B7E" w:rsidRDefault="000908C6" w:rsidP="000908C6">
      <w:r w:rsidRPr="002C7B7E">
        <w:tab/>
        <w:t>“Section 7</w:t>
      </w:r>
      <w:r w:rsidRPr="002C7B7E">
        <w:noBreakHyphen/>
        <w:t>25</w:t>
      </w:r>
      <w:r w:rsidRPr="002C7B7E">
        <w:noBreakHyphen/>
        <w:t xml:space="preserve">160. A manager at any general, special, or primary election in this State who wilfully violates any of the duties devolved by law upon such position is guilty of a </w:t>
      </w:r>
      <w:r w:rsidRPr="002C7B7E">
        <w:rPr>
          <w:strike/>
        </w:rPr>
        <w:t>misdemeanor</w:t>
      </w:r>
      <w:r w:rsidRPr="002C7B7E">
        <w:t xml:space="preserve"> </w:t>
      </w:r>
      <w:r w:rsidRPr="002C7B7E">
        <w:rPr>
          <w:u w:val="single"/>
        </w:rPr>
        <w:t>felony</w:t>
      </w:r>
      <w:r w:rsidRPr="002C7B7E">
        <w:t xml:space="preserve"> and, upon conviction, must be fined not </w:t>
      </w:r>
      <w:r w:rsidRPr="002C7B7E">
        <w:rPr>
          <w:strike/>
        </w:rPr>
        <w:t>more</w:t>
      </w:r>
      <w:r w:rsidRPr="002C7B7E">
        <w:t xml:space="preserve"> </w:t>
      </w:r>
      <w:r w:rsidRPr="002C7B7E">
        <w:rPr>
          <w:u w:val="single"/>
        </w:rPr>
        <w:t>less</w:t>
      </w:r>
      <w:r w:rsidRPr="002C7B7E">
        <w:t xml:space="preserve"> than </w:t>
      </w:r>
      <w:r w:rsidRPr="002C7B7E">
        <w:rPr>
          <w:strike/>
        </w:rPr>
        <w:t>five hundred</w:t>
      </w:r>
      <w:r w:rsidRPr="002C7B7E">
        <w:t xml:space="preserve"> </w:t>
      </w:r>
      <w:r w:rsidRPr="002C7B7E">
        <w:rPr>
          <w:u w:val="single"/>
        </w:rPr>
        <w:t>one thousand</w:t>
      </w:r>
      <w:r w:rsidRPr="002C7B7E">
        <w:t xml:space="preserve"> dollars </w:t>
      </w:r>
      <w:r w:rsidRPr="002C7B7E">
        <w:rPr>
          <w:strike/>
        </w:rPr>
        <w:t>or</w:t>
      </w:r>
      <w:r w:rsidRPr="002C7B7E">
        <w:t xml:space="preserve"> </w:t>
      </w:r>
      <w:r w:rsidRPr="002C7B7E">
        <w:rPr>
          <w:u w:val="single"/>
        </w:rPr>
        <w:t>nor more than five thousand dollars and</w:t>
      </w:r>
      <w:r w:rsidRPr="002C7B7E">
        <w:t xml:space="preserve"> imprisoned not more than </w:t>
      </w:r>
      <w:r w:rsidRPr="002C7B7E">
        <w:rPr>
          <w:strike/>
        </w:rPr>
        <w:t>three</w:t>
      </w:r>
      <w:r w:rsidRPr="002C7B7E">
        <w:t xml:space="preserve"> </w:t>
      </w:r>
      <w:r w:rsidRPr="002C7B7E">
        <w:rPr>
          <w:u w:val="single"/>
        </w:rPr>
        <w:t>five</w:t>
      </w:r>
      <w:r w:rsidRPr="002C7B7E">
        <w:t xml:space="preserve"> years. A manager who commits fraud or corruption in the management of such election is guilty of a </w:t>
      </w:r>
      <w:r w:rsidRPr="002C7B7E">
        <w:rPr>
          <w:strike/>
        </w:rPr>
        <w:t>misdemeanor</w:t>
      </w:r>
      <w:r w:rsidRPr="002C7B7E">
        <w:t xml:space="preserve"> </w:t>
      </w:r>
      <w:r w:rsidRPr="002C7B7E">
        <w:rPr>
          <w:u w:val="single"/>
        </w:rPr>
        <w:t>felony</w:t>
      </w:r>
      <w:r w:rsidRPr="002C7B7E">
        <w:t xml:space="preserve"> and, upon conviction, must be fined not</w:t>
      </w:r>
      <w:r w:rsidRPr="002C7B7E">
        <w:rPr>
          <w:strike/>
        </w:rPr>
        <w:t xml:space="preserve"> more</w:t>
      </w:r>
      <w:r w:rsidRPr="002C7B7E">
        <w:t xml:space="preserve"> </w:t>
      </w:r>
      <w:r w:rsidRPr="002C7B7E">
        <w:rPr>
          <w:u w:val="single"/>
        </w:rPr>
        <w:t xml:space="preserve">less </w:t>
      </w:r>
      <w:r w:rsidRPr="002C7B7E">
        <w:t xml:space="preserve">than </w:t>
      </w:r>
      <w:r w:rsidRPr="002C7B7E">
        <w:rPr>
          <w:strike/>
        </w:rPr>
        <w:t>five hundred</w:t>
      </w:r>
      <w:r w:rsidRPr="002C7B7E">
        <w:t xml:space="preserve"> </w:t>
      </w:r>
      <w:r w:rsidRPr="002C7B7E">
        <w:rPr>
          <w:u w:val="single"/>
        </w:rPr>
        <w:t>one thousand</w:t>
      </w:r>
      <w:r w:rsidRPr="002C7B7E">
        <w:t xml:space="preserve"> dollars </w:t>
      </w:r>
      <w:r w:rsidRPr="002C7B7E">
        <w:rPr>
          <w:strike/>
        </w:rPr>
        <w:t>or</w:t>
      </w:r>
      <w:r w:rsidRPr="002C7B7E">
        <w:t xml:space="preserve"> </w:t>
      </w:r>
      <w:r w:rsidRPr="002C7B7E">
        <w:rPr>
          <w:u w:val="single"/>
        </w:rPr>
        <w:t>nor more than five thousand dollars and</w:t>
      </w:r>
      <w:r w:rsidRPr="002C7B7E">
        <w:t xml:space="preserve"> imprisoned not more than </w:t>
      </w:r>
      <w:r w:rsidRPr="002C7B7E">
        <w:rPr>
          <w:strike/>
        </w:rPr>
        <w:t>three</w:t>
      </w:r>
      <w:r w:rsidRPr="002C7B7E">
        <w:t xml:space="preserve"> </w:t>
      </w:r>
      <w:r w:rsidRPr="002C7B7E">
        <w:rPr>
          <w:u w:val="single"/>
        </w:rPr>
        <w:t>five</w:t>
      </w:r>
      <w:r w:rsidRPr="002C7B7E">
        <w:t xml:space="preserve"> years</w:t>
      </w:r>
      <w:r w:rsidRPr="002C7B7E">
        <w:rPr>
          <w:strike/>
        </w:rPr>
        <w:t>, or both</w:t>
      </w:r>
      <w:r w:rsidRPr="002C7B7E">
        <w:t>.”</w:t>
      </w:r>
    </w:p>
    <w:p w14:paraId="6FCB3FCA" w14:textId="77777777" w:rsidR="000908C6" w:rsidRPr="002C7B7E" w:rsidRDefault="000908C6" w:rsidP="000908C6">
      <w:r w:rsidRPr="002C7B7E">
        <w:t>E.</w:t>
      </w:r>
      <w:r w:rsidRPr="002C7B7E">
        <w:tab/>
      </w:r>
      <w:r w:rsidRPr="002C7B7E">
        <w:tab/>
        <w:t>Section 7</w:t>
      </w:r>
      <w:r w:rsidRPr="002C7B7E">
        <w:noBreakHyphen/>
        <w:t>25</w:t>
      </w:r>
      <w:r w:rsidRPr="002C7B7E">
        <w:noBreakHyphen/>
        <w:t>170 of the 1976 Code is amended to read:</w:t>
      </w:r>
    </w:p>
    <w:p w14:paraId="635B0BE3" w14:textId="77777777" w:rsidR="000908C6" w:rsidRPr="002C7B7E" w:rsidRDefault="000908C6" w:rsidP="000908C6">
      <w:r w:rsidRPr="002C7B7E">
        <w:tab/>
        <w:t>“Section 7</w:t>
      </w:r>
      <w:r w:rsidRPr="002C7B7E">
        <w:noBreakHyphen/>
        <w:t>25</w:t>
      </w:r>
      <w:r w:rsidRPr="002C7B7E">
        <w:noBreakHyphen/>
        <w:t>170. An officer, other than a manager at any election, on whom a duty is imposed by this title, except under Section 7</w:t>
      </w:r>
      <w:r w:rsidRPr="002C7B7E">
        <w:noBreakHyphen/>
        <w:t>13</w:t>
      </w:r>
      <w:r w:rsidRPr="002C7B7E">
        <w:noBreakHyphen/>
        <w:t xml:space="preserve">1170, Articles 1 and 3 of Chapter 17 and Chapters 19 and 23 of this title, who wilfully neglects such duty or engages in corrupt conduct in executing it is guilty of a </w:t>
      </w:r>
      <w:r w:rsidRPr="002C7B7E">
        <w:rPr>
          <w:strike/>
        </w:rPr>
        <w:t>misdemeanor</w:t>
      </w:r>
      <w:r w:rsidRPr="002C7B7E">
        <w:t xml:space="preserve"> </w:t>
      </w:r>
      <w:r w:rsidRPr="002C7B7E">
        <w:rPr>
          <w:u w:val="single"/>
        </w:rPr>
        <w:t>felony</w:t>
      </w:r>
      <w:r w:rsidRPr="002C7B7E">
        <w:t xml:space="preserve"> and, upon conviction, must be fined not </w:t>
      </w:r>
      <w:r w:rsidRPr="002C7B7E">
        <w:rPr>
          <w:strike/>
        </w:rPr>
        <w:t>more</w:t>
      </w:r>
      <w:r w:rsidRPr="002C7B7E">
        <w:t xml:space="preserve"> </w:t>
      </w:r>
      <w:r w:rsidRPr="002C7B7E">
        <w:rPr>
          <w:u w:val="single"/>
        </w:rPr>
        <w:t>less</w:t>
      </w:r>
      <w:r w:rsidRPr="002C7B7E">
        <w:t xml:space="preserve"> than </w:t>
      </w:r>
      <w:r w:rsidRPr="002C7B7E">
        <w:rPr>
          <w:strike/>
        </w:rPr>
        <w:t>five hundred</w:t>
      </w:r>
      <w:r w:rsidRPr="002C7B7E">
        <w:t xml:space="preserve"> </w:t>
      </w:r>
      <w:r w:rsidRPr="002C7B7E">
        <w:rPr>
          <w:u w:val="single"/>
        </w:rPr>
        <w:t>one thousand</w:t>
      </w:r>
      <w:r w:rsidRPr="002C7B7E">
        <w:t xml:space="preserve"> dollars </w:t>
      </w:r>
      <w:r w:rsidRPr="002C7B7E">
        <w:rPr>
          <w:strike/>
        </w:rPr>
        <w:t>or</w:t>
      </w:r>
      <w:r w:rsidRPr="002C7B7E">
        <w:t xml:space="preserve"> </w:t>
      </w:r>
      <w:r w:rsidRPr="002C7B7E">
        <w:rPr>
          <w:u w:val="single"/>
        </w:rPr>
        <w:t>nor more than five thousand dollars and</w:t>
      </w:r>
      <w:r w:rsidRPr="002C7B7E">
        <w:t xml:space="preserve"> imprisoned not more than </w:t>
      </w:r>
      <w:r w:rsidRPr="002C7B7E">
        <w:rPr>
          <w:strike/>
        </w:rPr>
        <w:t>three</w:t>
      </w:r>
      <w:r w:rsidRPr="002C7B7E">
        <w:t xml:space="preserve"> </w:t>
      </w:r>
      <w:r w:rsidRPr="002C7B7E">
        <w:rPr>
          <w:u w:val="single"/>
        </w:rPr>
        <w:t>five</w:t>
      </w:r>
      <w:r w:rsidRPr="002C7B7E">
        <w:t xml:space="preserve"> years.”</w:t>
      </w:r>
      <w:r w:rsidRPr="002C7B7E">
        <w:tab/>
      </w:r>
    </w:p>
    <w:p w14:paraId="36E3E5B2" w14:textId="77777777" w:rsidR="000908C6" w:rsidRPr="002C7B7E" w:rsidRDefault="000908C6" w:rsidP="000908C6">
      <w:r w:rsidRPr="002C7B7E">
        <w:rPr>
          <w:snapToGrid w:val="0"/>
        </w:rPr>
        <w:t>SECTION</w:t>
      </w:r>
      <w:r w:rsidRPr="002C7B7E">
        <w:rPr>
          <w:snapToGrid w:val="0"/>
        </w:rPr>
        <w:tab/>
        <w:t>28.</w:t>
      </w:r>
      <w:r w:rsidRPr="002C7B7E">
        <w:rPr>
          <w:snapToGrid w:val="0"/>
        </w:rPr>
        <w:tab/>
      </w:r>
      <w:r w:rsidRPr="002C7B7E">
        <w:t>Section 7-3-10 of the 1976 Code is amended to read:</w:t>
      </w:r>
    </w:p>
    <w:p w14:paraId="5FEFBC86" w14:textId="77777777" w:rsidR="000908C6" w:rsidRPr="000908C6" w:rsidRDefault="000908C6" w:rsidP="000908C6">
      <w:pPr>
        <w:rPr>
          <w:color w:val="000000"/>
          <w:szCs w:val="18"/>
          <w:shd w:val="clear" w:color="auto" w:fill="FFFFFF"/>
        </w:rPr>
      </w:pPr>
      <w:r w:rsidRPr="000908C6">
        <w:rPr>
          <w:bCs/>
          <w:color w:val="000000"/>
          <w:szCs w:val="18"/>
          <w:shd w:val="clear" w:color="auto" w:fill="FFFFFF"/>
        </w:rPr>
        <w:tab/>
        <w:t>“Section 7</w:t>
      </w:r>
      <w:r w:rsidRPr="000908C6">
        <w:rPr>
          <w:bCs/>
          <w:color w:val="000000"/>
          <w:szCs w:val="18"/>
          <w:shd w:val="clear" w:color="auto" w:fill="FFFFFF"/>
        </w:rPr>
        <w:noBreakHyphen/>
        <w:t>3</w:t>
      </w:r>
      <w:r w:rsidRPr="000908C6">
        <w:rPr>
          <w:bCs/>
          <w:color w:val="000000"/>
          <w:szCs w:val="18"/>
          <w:shd w:val="clear" w:color="auto" w:fill="FFFFFF"/>
        </w:rPr>
        <w:noBreakHyphen/>
        <w:t>10.</w:t>
      </w:r>
      <w:r w:rsidRPr="000908C6">
        <w:rPr>
          <w:color w:val="000000"/>
          <w:szCs w:val="18"/>
          <w:shd w:val="clear" w:color="auto" w:fill="FFFFFF"/>
        </w:rPr>
        <w:tab/>
      </w:r>
      <w:r w:rsidRPr="000908C6">
        <w:rPr>
          <w:strike/>
          <w:color w:val="000000"/>
          <w:szCs w:val="18"/>
          <w:shd w:val="clear" w:color="auto" w:fill="FFFFFF"/>
        </w:rPr>
        <w:t>(a)</w:t>
      </w:r>
      <w:r w:rsidRPr="000908C6">
        <w:rPr>
          <w:color w:val="000000"/>
          <w:szCs w:val="18"/>
          <w:u w:val="single"/>
          <w:shd w:val="clear" w:color="auto" w:fill="FFFFFF"/>
        </w:rPr>
        <w:t>(A)</w:t>
      </w:r>
      <w:r w:rsidRPr="000908C6">
        <w:rPr>
          <w:color w:val="000000"/>
          <w:szCs w:val="18"/>
          <w:shd w:val="clear" w:color="auto" w:fill="FFFFFF"/>
        </w:rPr>
        <w:tab/>
        <w:t>There is hereby created the State Election Commission composed of five members,</w:t>
      </w:r>
      <w:r w:rsidRPr="000908C6">
        <w:rPr>
          <w:color w:val="000000"/>
          <w:szCs w:val="18"/>
          <w:u w:val="single"/>
          <w:shd w:val="clear" w:color="auto" w:fill="FFFFFF"/>
        </w:rPr>
        <w:t xml:space="preserve"> to be appointed by the Governor, </w:t>
      </w:r>
      <w:r w:rsidRPr="000908C6">
        <w:rPr>
          <w:color w:val="000000"/>
          <w:szCs w:val="18"/>
          <w:shd w:val="clear" w:color="auto" w:fill="FFFFFF"/>
        </w:rPr>
        <w:t>at least one of whom shall be a member of the majority political party represented in the General Assembly</w:t>
      </w:r>
      <w:r w:rsidRPr="000908C6">
        <w:rPr>
          <w:color w:val="000000"/>
          <w:szCs w:val="18"/>
          <w:u w:val="single"/>
          <w:shd w:val="clear" w:color="auto" w:fill="FFFFFF"/>
        </w:rPr>
        <w:t>,</w:t>
      </w:r>
      <w:r w:rsidRPr="000908C6">
        <w:rPr>
          <w:color w:val="000000"/>
          <w:szCs w:val="18"/>
          <w:shd w:val="clear" w:color="auto" w:fill="FFFFFF"/>
        </w:rPr>
        <w:t xml:space="preserve"> and at least one of whom shall be a member of the largest minority political party represented in the General Assembly</w:t>
      </w:r>
      <w:r w:rsidRPr="000908C6">
        <w:rPr>
          <w:strike/>
          <w:color w:val="000000"/>
          <w:szCs w:val="18"/>
          <w:shd w:val="clear" w:color="auto" w:fill="FFFFFF"/>
        </w:rPr>
        <w:t>, to be appointed by the Governor to serve terms of four years and until their successors have been elected and qualify, except of those first appointed three shall serve for terms of two years</w:t>
      </w:r>
      <w:r w:rsidRPr="000908C6">
        <w:rPr>
          <w:color w:val="000000"/>
          <w:szCs w:val="18"/>
          <w:shd w:val="clear" w:color="auto" w:fill="FFFFFF"/>
        </w:rPr>
        <w:t xml:space="preserve">. </w:t>
      </w:r>
    </w:p>
    <w:p w14:paraId="0B2038E0" w14:textId="77777777" w:rsidR="000908C6" w:rsidRPr="000908C6" w:rsidRDefault="000908C6" w:rsidP="000908C6">
      <w:pPr>
        <w:rPr>
          <w:color w:val="000000"/>
          <w:u w:val="single"/>
          <w:shd w:val="clear" w:color="auto" w:fill="FFFFFF"/>
        </w:rPr>
      </w:pPr>
      <w:r w:rsidRPr="002C7B7E">
        <w:rPr>
          <w:lang w:val="en-PH"/>
        </w:rPr>
        <w:tab/>
      </w:r>
      <w:r w:rsidRPr="002C7B7E">
        <w:rPr>
          <w:u w:val="single"/>
          <w:lang w:val="en-PH"/>
        </w:rPr>
        <w:t>(B)(1)</w:t>
      </w:r>
      <w:r w:rsidRPr="002C7B7E">
        <w:rPr>
          <w:lang w:val="en-PH"/>
        </w:rPr>
        <w:tab/>
      </w:r>
      <w:r w:rsidRPr="000908C6">
        <w:rPr>
          <w:color w:val="000000"/>
          <w:szCs w:val="18"/>
          <w:u w:val="single"/>
          <w:shd w:val="clear" w:color="auto" w:fill="FFFFFF"/>
        </w:rPr>
        <w:t>The terms of the members of the State Election Commission shall be for four years and until their successors are appointed and qualify, provided, however, that a member may not serve in holdover status for more than one year</w:t>
      </w:r>
      <w:r w:rsidRPr="000908C6">
        <w:rPr>
          <w:color w:val="000000"/>
          <w:u w:val="single"/>
          <w:shd w:val="clear" w:color="auto" w:fill="FFFFFF"/>
        </w:rPr>
        <w:t xml:space="preserve">. </w:t>
      </w:r>
    </w:p>
    <w:p w14:paraId="6E3294D5" w14:textId="77777777" w:rsidR="000908C6" w:rsidRPr="000908C6" w:rsidRDefault="000908C6" w:rsidP="000908C6">
      <w:pPr>
        <w:rPr>
          <w:color w:val="000000"/>
          <w:szCs w:val="18"/>
          <w:shd w:val="clear" w:color="auto" w:fill="FFFFFF"/>
        </w:rPr>
      </w:pPr>
      <w:r w:rsidRPr="002C7B7E">
        <w:rPr>
          <w:rFonts w:eastAsia="Calibri"/>
          <w:color w:val="000000"/>
          <w:shd w:val="clear" w:color="auto" w:fill="FFFFFF"/>
        </w:rPr>
        <w:tab/>
      </w:r>
      <w:r w:rsidRPr="002C7B7E">
        <w:rPr>
          <w:rFonts w:eastAsia="Calibri"/>
          <w:color w:val="000000"/>
          <w:shd w:val="clear" w:color="auto" w:fill="FFFFFF"/>
        </w:rPr>
        <w:tab/>
      </w:r>
      <w:r w:rsidRPr="000908C6">
        <w:rPr>
          <w:color w:val="000000"/>
          <w:szCs w:val="18"/>
          <w:u w:val="single"/>
          <w:shd w:val="clear" w:color="auto" w:fill="FFFFFF"/>
        </w:rPr>
        <w:t>(2)</w:t>
      </w:r>
      <w:r w:rsidRPr="000908C6">
        <w:rPr>
          <w:color w:val="000000"/>
          <w:szCs w:val="18"/>
          <w:shd w:val="clear" w:color="auto" w:fill="FFFFFF"/>
        </w:rPr>
        <w:tab/>
        <w:t xml:space="preserve">Any vacancy on the </w:t>
      </w:r>
      <w:r w:rsidRPr="000908C6">
        <w:rPr>
          <w:strike/>
          <w:color w:val="000000"/>
          <w:szCs w:val="18"/>
          <w:shd w:val="clear" w:color="auto" w:fill="FFFFFF"/>
        </w:rPr>
        <w:t>Commission</w:t>
      </w:r>
      <w:r w:rsidRPr="000908C6">
        <w:rPr>
          <w:color w:val="000000"/>
          <w:szCs w:val="18"/>
          <w:shd w:val="clear" w:color="auto" w:fill="FFFFFF"/>
        </w:rPr>
        <w:t xml:space="preserve"> </w:t>
      </w:r>
      <w:r w:rsidRPr="000908C6">
        <w:rPr>
          <w:color w:val="000000"/>
          <w:szCs w:val="18"/>
          <w:u w:val="single"/>
          <w:shd w:val="clear" w:color="auto" w:fill="FFFFFF"/>
        </w:rPr>
        <w:t>commission</w:t>
      </w:r>
      <w:r w:rsidRPr="000908C6">
        <w:rPr>
          <w:color w:val="000000"/>
          <w:szCs w:val="18"/>
          <w:shd w:val="clear" w:color="auto" w:fill="FFFFFF"/>
        </w:rPr>
        <w:t xml:space="preserve"> shall be filled for the unexpired portion of the term in the same manner as the original appointment.</w:t>
      </w:r>
    </w:p>
    <w:p w14:paraId="258496B5" w14:textId="77777777" w:rsidR="000908C6" w:rsidRPr="002C7B7E" w:rsidRDefault="000908C6" w:rsidP="000908C6">
      <w:pPr>
        <w:rPr>
          <w:rFonts w:eastAsia="Calibri"/>
          <w:lang w:val="en-PH"/>
        </w:rPr>
      </w:pPr>
      <w:r w:rsidRPr="002C7B7E">
        <w:rPr>
          <w:rFonts w:eastAsia="Calibri"/>
          <w:lang w:val="en-PH"/>
        </w:rPr>
        <w:tab/>
      </w:r>
      <w:r w:rsidRPr="002C7B7E">
        <w:rPr>
          <w:rFonts w:eastAsia="Calibri"/>
          <w:strike/>
          <w:lang w:val="en-PH"/>
        </w:rPr>
        <w:t>(b)</w:t>
      </w:r>
      <w:r w:rsidRPr="002C7B7E">
        <w:rPr>
          <w:rFonts w:eastAsia="Calibri"/>
          <w:u w:val="single"/>
          <w:lang w:val="en-PH"/>
        </w:rPr>
        <w:t>(C)</w:t>
      </w:r>
      <w:r w:rsidRPr="002C7B7E">
        <w:rPr>
          <w:rFonts w:eastAsia="Calibri"/>
          <w:lang w:val="en-PH"/>
        </w:rPr>
        <w:tab/>
        <w:t xml:space="preserve">The Governor shall appoint one of the members to serve as chairman for a term of two years and until his successor has been appointed and qualifies. The </w:t>
      </w:r>
      <w:r w:rsidRPr="000908C6">
        <w:rPr>
          <w:strike/>
          <w:color w:val="000000"/>
          <w:szCs w:val="18"/>
          <w:shd w:val="clear" w:color="auto" w:fill="FFFFFF"/>
        </w:rPr>
        <w:t>Commission</w:t>
      </w:r>
      <w:r w:rsidRPr="000908C6">
        <w:rPr>
          <w:color w:val="000000"/>
          <w:szCs w:val="18"/>
          <w:shd w:val="clear" w:color="auto" w:fill="FFFFFF"/>
        </w:rPr>
        <w:t xml:space="preserve"> </w:t>
      </w:r>
      <w:r w:rsidRPr="000908C6">
        <w:rPr>
          <w:color w:val="000000"/>
          <w:szCs w:val="18"/>
          <w:u w:val="single"/>
          <w:shd w:val="clear" w:color="auto" w:fill="FFFFFF"/>
        </w:rPr>
        <w:t>commission</w:t>
      </w:r>
      <w:r w:rsidRPr="002C7B7E">
        <w:rPr>
          <w:rFonts w:eastAsia="Calibri"/>
          <w:lang w:val="en-PH"/>
        </w:rPr>
        <w:t xml:space="preserve"> shall select such other officers from among its members as it may deem necessary.</w:t>
      </w:r>
    </w:p>
    <w:p w14:paraId="6A9663CF" w14:textId="77777777" w:rsidR="000908C6" w:rsidRPr="002C7B7E" w:rsidRDefault="000908C6" w:rsidP="000908C6">
      <w:pPr>
        <w:rPr>
          <w:rFonts w:eastAsia="Calibri"/>
          <w:lang w:val="en-PH"/>
        </w:rPr>
      </w:pPr>
      <w:r w:rsidRPr="002C7B7E">
        <w:rPr>
          <w:rFonts w:eastAsia="Calibri"/>
          <w:lang w:val="en-PH"/>
        </w:rPr>
        <w:tab/>
      </w:r>
      <w:r w:rsidRPr="002C7B7E">
        <w:rPr>
          <w:rFonts w:eastAsia="Calibri"/>
          <w:strike/>
          <w:lang w:val="en-PH"/>
        </w:rPr>
        <w:t>(c)</w:t>
      </w:r>
      <w:r w:rsidRPr="002C7B7E">
        <w:rPr>
          <w:rFonts w:eastAsia="Calibri"/>
          <w:u w:val="single"/>
          <w:lang w:val="en-PH"/>
        </w:rPr>
        <w:t>(D)</w:t>
      </w:r>
      <w:r w:rsidRPr="002C7B7E">
        <w:rPr>
          <w:rFonts w:eastAsia="Calibri"/>
          <w:lang w:val="en-PH"/>
        </w:rPr>
        <w:tab/>
        <w:t>The commission shall meet at its offices in Columbia at least once each month or at such times as considered necessary by the commission. However, the commission may change the location of the meeting if the change is more convenient for the commission or any parties scheduled to appear before the commission.</w:t>
      </w:r>
    </w:p>
    <w:p w14:paraId="267FF609" w14:textId="77777777" w:rsidR="000908C6" w:rsidRPr="002C7B7E" w:rsidRDefault="000908C6" w:rsidP="000908C6">
      <w:pPr>
        <w:rPr>
          <w:rFonts w:eastAsia="Calibri"/>
          <w:lang w:val="en-PH"/>
        </w:rPr>
      </w:pPr>
      <w:r w:rsidRPr="002C7B7E">
        <w:rPr>
          <w:rFonts w:eastAsia="Calibri"/>
          <w:lang w:val="en-PH"/>
        </w:rPr>
        <w:tab/>
      </w:r>
      <w:r w:rsidRPr="002C7B7E">
        <w:rPr>
          <w:rFonts w:eastAsia="Calibri"/>
          <w:strike/>
          <w:lang w:val="en-PH"/>
        </w:rPr>
        <w:t>(d)</w:t>
      </w:r>
      <w:r w:rsidRPr="002C7B7E">
        <w:rPr>
          <w:rFonts w:eastAsia="Calibri"/>
          <w:u w:val="single"/>
          <w:lang w:val="en-PH"/>
        </w:rPr>
        <w:t>(E)</w:t>
      </w:r>
      <w:r w:rsidRPr="002C7B7E">
        <w:rPr>
          <w:rFonts w:eastAsia="Calibri"/>
          <w:lang w:val="en-PH"/>
        </w:rPr>
        <w:tab/>
        <w:t xml:space="preserve">The </w:t>
      </w:r>
      <w:r w:rsidRPr="000908C6">
        <w:rPr>
          <w:strike/>
          <w:color w:val="000000"/>
          <w:szCs w:val="18"/>
          <w:shd w:val="clear" w:color="auto" w:fill="FFFFFF"/>
        </w:rPr>
        <w:t>Commission</w:t>
      </w:r>
      <w:r w:rsidRPr="000908C6">
        <w:rPr>
          <w:color w:val="000000"/>
          <w:szCs w:val="18"/>
          <w:shd w:val="clear" w:color="auto" w:fill="FFFFFF"/>
        </w:rPr>
        <w:t xml:space="preserve"> </w:t>
      </w:r>
      <w:r w:rsidRPr="000908C6">
        <w:rPr>
          <w:color w:val="000000"/>
          <w:szCs w:val="18"/>
          <w:u w:val="single"/>
          <w:shd w:val="clear" w:color="auto" w:fill="FFFFFF"/>
        </w:rPr>
        <w:t>commission</w:t>
      </w:r>
      <w:r w:rsidRPr="002C7B7E">
        <w:rPr>
          <w:rFonts w:eastAsia="Calibri"/>
          <w:lang w:val="en-PH"/>
        </w:rPr>
        <w:t xml:space="preserve"> shall have the powers and duties as enumerated in this title.</w:t>
      </w:r>
    </w:p>
    <w:p w14:paraId="160E7816" w14:textId="77777777" w:rsidR="000908C6" w:rsidRPr="002C7B7E" w:rsidRDefault="000908C6" w:rsidP="000908C6">
      <w:pPr>
        <w:rPr>
          <w:rFonts w:eastAsia="Calibri"/>
          <w:lang w:val="en-PH"/>
        </w:rPr>
      </w:pPr>
      <w:r w:rsidRPr="002C7B7E">
        <w:rPr>
          <w:rFonts w:eastAsia="Calibri"/>
          <w:lang w:val="en-PH"/>
        </w:rPr>
        <w:tab/>
      </w:r>
      <w:r w:rsidRPr="002C7B7E">
        <w:rPr>
          <w:rFonts w:eastAsia="Calibri"/>
          <w:strike/>
          <w:lang w:val="en-PH"/>
        </w:rPr>
        <w:t>(e)</w:t>
      </w:r>
      <w:r w:rsidRPr="002C7B7E">
        <w:rPr>
          <w:rFonts w:eastAsia="Calibri"/>
          <w:u w:val="single"/>
          <w:lang w:val="en-PH"/>
        </w:rPr>
        <w:t>(F)</w:t>
      </w:r>
      <w:r w:rsidRPr="002C7B7E">
        <w:rPr>
          <w:rFonts w:eastAsia="Calibri"/>
          <w:lang w:val="en-PH"/>
        </w:rPr>
        <w:tab/>
        <w:t>No member of the commission may participate in political management or in a political campaign during the member's term of office. No member of the commission may make a contribution to a candidate or knowingly attend a fundraiser held for the benefit of a candidate. Violation of this subsection subjects the commissioner to removal by the Governor.</w:t>
      </w:r>
    </w:p>
    <w:p w14:paraId="44219C0A" w14:textId="77777777" w:rsidR="000908C6" w:rsidRPr="002C7B7E" w:rsidRDefault="000908C6" w:rsidP="000908C6">
      <w:pPr>
        <w:rPr>
          <w:rFonts w:eastAsia="Calibri"/>
          <w:u w:val="single"/>
          <w:lang w:val="en-PH"/>
        </w:rPr>
      </w:pPr>
      <w:r w:rsidRPr="002C7B7E">
        <w:rPr>
          <w:rFonts w:eastAsia="Calibri"/>
          <w:lang w:val="en-PH"/>
        </w:rPr>
        <w:tab/>
      </w:r>
      <w:r w:rsidRPr="002C7B7E">
        <w:rPr>
          <w:rFonts w:eastAsia="Calibri"/>
          <w:u w:val="single"/>
          <w:lang w:val="en-PH"/>
        </w:rPr>
        <w:t>(G)</w:t>
      </w:r>
      <w:r w:rsidRPr="002C7B7E">
        <w:rPr>
          <w:rFonts w:eastAsia="Calibri"/>
          <w:lang w:val="en-PH"/>
        </w:rPr>
        <w:tab/>
      </w:r>
      <w:r w:rsidRPr="002C7B7E">
        <w:rPr>
          <w:rFonts w:eastAsia="Calibri"/>
          <w:u w:val="single"/>
          <w:lang w:val="en-PH"/>
        </w:rPr>
        <w:t>The commission shall promulgate regulations to establish standardized processes for the administration of elections and voter registration, which must be followed by county boards of voter registration and elections, as established pursuant to Article 1, Chapter 5, Title 7. The standards established by the commission must comply with federal and state statutory, regulatory, and constitutional standards. The commission is prohibited from promulgating emergency regulations pursuant to Section 1-23-130. The standardized processes promulgated pursuant to this subsection must</w:t>
      </w:r>
      <w:r w:rsidRPr="000908C6">
        <w:rPr>
          <w:color w:val="000000"/>
          <w:u w:val="single" w:color="000000"/>
        </w:rPr>
        <w:t xml:space="preserve"> take into account unique circumstances around the State, including, but not limited to, population and geographic disparities among the various counties.</w:t>
      </w:r>
    </w:p>
    <w:p w14:paraId="586C0060" w14:textId="77777777" w:rsidR="000908C6" w:rsidRPr="000908C6" w:rsidRDefault="000908C6" w:rsidP="000908C6">
      <w:pPr>
        <w:rPr>
          <w:color w:val="000000"/>
          <w:szCs w:val="18"/>
          <w:shd w:val="clear" w:color="auto" w:fill="FFFFFF"/>
        </w:rPr>
      </w:pPr>
      <w:r w:rsidRPr="002C7B7E">
        <w:rPr>
          <w:rFonts w:eastAsia="Calibri"/>
          <w:lang w:val="en-PH"/>
        </w:rPr>
        <w:tab/>
      </w:r>
      <w:r w:rsidRPr="002C7B7E">
        <w:rPr>
          <w:rFonts w:eastAsia="Calibri"/>
          <w:u w:val="single"/>
          <w:lang w:val="en-PH"/>
        </w:rPr>
        <w:t>(H)</w:t>
      </w:r>
      <w:r w:rsidRPr="002C7B7E">
        <w:rPr>
          <w:rFonts w:eastAsia="Calibri"/>
          <w:lang w:val="en-PH"/>
        </w:rPr>
        <w:tab/>
      </w:r>
      <w:r w:rsidRPr="002C7B7E">
        <w:rPr>
          <w:rFonts w:eastAsia="Calibri"/>
          <w:u w:val="single"/>
          <w:lang w:val="en-PH"/>
        </w:rPr>
        <w:t>The commission shall provide for the supervision of the conduct of county boards of voter registration and elections, as established pursuant to Article 1, Chapter 5, Title 7, which administer elections and voter registration in the State. The commission is ultimately responsible for ensuring those boards' compliance with the requirements of applicable state or federal law and State Election Commission policies, procedures, and standardized processes with regard to the conduct of elections or the voter registration process by all persons involved in the elections process.</w:t>
      </w:r>
      <w:r w:rsidRPr="000908C6">
        <w:rPr>
          <w:color w:val="000000"/>
          <w:szCs w:val="18"/>
          <w:shd w:val="clear" w:color="auto" w:fill="FFFFFF"/>
        </w:rPr>
        <w:t>”</w:t>
      </w:r>
    </w:p>
    <w:p w14:paraId="42574D6C" w14:textId="77777777" w:rsidR="000908C6" w:rsidRPr="002C7B7E" w:rsidRDefault="000908C6" w:rsidP="000908C6">
      <w:r w:rsidRPr="002C7B7E">
        <w:rPr>
          <w:snapToGrid w:val="0"/>
        </w:rPr>
        <w:t>SECTION</w:t>
      </w:r>
      <w:r w:rsidRPr="002C7B7E">
        <w:rPr>
          <w:snapToGrid w:val="0"/>
        </w:rPr>
        <w:tab/>
        <w:t>29.</w:t>
      </w:r>
      <w:r w:rsidRPr="002C7B7E">
        <w:rPr>
          <w:snapToGrid w:val="0"/>
        </w:rPr>
        <w:tab/>
      </w:r>
      <w:r w:rsidRPr="002C7B7E">
        <w:t>Section 7-3-20 of the 1976 Code is amended to read:</w:t>
      </w:r>
    </w:p>
    <w:p w14:paraId="2A420D50" w14:textId="77777777" w:rsidR="000908C6" w:rsidRPr="000908C6" w:rsidRDefault="000908C6" w:rsidP="000908C6">
      <w:pPr>
        <w:rPr>
          <w:color w:val="000000"/>
          <w:szCs w:val="18"/>
          <w:shd w:val="clear" w:color="auto" w:fill="FFFFFF"/>
        </w:rPr>
      </w:pPr>
      <w:r w:rsidRPr="000908C6">
        <w:rPr>
          <w:bCs/>
          <w:color w:val="000000"/>
          <w:szCs w:val="18"/>
          <w:shd w:val="clear" w:color="auto" w:fill="FFFFFF"/>
        </w:rPr>
        <w:t xml:space="preserve"> </w:t>
      </w:r>
      <w:r w:rsidRPr="000908C6">
        <w:rPr>
          <w:bCs/>
          <w:color w:val="000000"/>
          <w:szCs w:val="18"/>
          <w:shd w:val="clear" w:color="auto" w:fill="FFFFFF"/>
        </w:rPr>
        <w:tab/>
        <w:t>“Section 7</w:t>
      </w:r>
      <w:r w:rsidRPr="000908C6">
        <w:rPr>
          <w:bCs/>
          <w:color w:val="000000"/>
          <w:szCs w:val="18"/>
          <w:shd w:val="clear" w:color="auto" w:fill="FFFFFF"/>
        </w:rPr>
        <w:noBreakHyphen/>
        <w:t>3</w:t>
      </w:r>
      <w:r w:rsidRPr="000908C6">
        <w:rPr>
          <w:bCs/>
          <w:color w:val="000000"/>
          <w:szCs w:val="18"/>
          <w:shd w:val="clear" w:color="auto" w:fill="FFFFFF"/>
        </w:rPr>
        <w:noBreakHyphen/>
        <w:t>20.</w:t>
      </w:r>
      <w:r w:rsidRPr="000908C6">
        <w:rPr>
          <w:color w:val="000000"/>
          <w:szCs w:val="18"/>
          <w:shd w:val="clear" w:color="auto" w:fill="FFFFFF"/>
        </w:rPr>
        <w:tab/>
        <w:t>(A)</w:t>
      </w:r>
      <w:r w:rsidRPr="000908C6">
        <w:rPr>
          <w:color w:val="000000"/>
          <w:szCs w:val="18"/>
          <w:shd w:val="clear" w:color="auto" w:fill="FFFFFF"/>
        </w:rPr>
        <w:tab/>
        <w:t xml:space="preserve">The State Election Commission shall </w:t>
      </w:r>
      <w:r w:rsidRPr="000908C6">
        <w:rPr>
          <w:strike/>
          <w:color w:val="000000"/>
          <w:szCs w:val="18"/>
          <w:shd w:val="clear" w:color="auto" w:fill="FFFFFF"/>
        </w:rPr>
        <w:t>elect</w:t>
      </w:r>
      <w:r w:rsidRPr="000908C6">
        <w:rPr>
          <w:color w:val="000000"/>
          <w:szCs w:val="18"/>
          <w:shd w:val="clear" w:color="auto" w:fill="FFFFFF"/>
        </w:rPr>
        <w:t xml:space="preserve"> </w:t>
      </w:r>
      <w:r w:rsidRPr="000908C6">
        <w:rPr>
          <w:color w:val="000000"/>
          <w:szCs w:val="18"/>
          <w:u w:val="single"/>
          <w:shd w:val="clear" w:color="auto" w:fill="FFFFFF"/>
        </w:rPr>
        <w:t>appoint</w:t>
      </w:r>
      <w:r w:rsidRPr="000908C6">
        <w:rPr>
          <w:color w:val="000000"/>
          <w:szCs w:val="18"/>
          <w:shd w:val="clear" w:color="auto" w:fill="FFFFFF"/>
        </w:rPr>
        <w:t xml:space="preserve"> an executive director who shall be directly responsible to the commission and who shall serve at the pleasure of the commission. The executive director shall be the chief administrative officer for the State Election Commission. </w:t>
      </w:r>
    </w:p>
    <w:p w14:paraId="4305912D" w14:textId="77777777" w:rsidR="000908C6" w:rsidRPr="002C7B7E" w:rsidRDefault="000908C6" w:rsidP="000908C6">
      <w:pPr>
        <w:rPr>
          <w:rFonts w:eastAsia="Calibri"/>
          <w:lang w:val="en-PH"/>
        </w:rPr>
      </w:pPr>
      <w:r w:rsidRPr="002C7B7E">
        <w:rPr>
          <w:rFonts w:eastAsia="Calibri"/>
          <w:lang w:val="en-PH"/>
        </w:rPr>
        <w:tab/>
        <w:t>(B)</w:t>
      </w:r>
      <w:r w:rsidRPr="002C7B7E">
        <w:rPr>
          <w:rFonts w:eastAsia="Calibri"/>
          <w:lang w:val="en-PH"/>
        </w:rPr>
        <w:tab/>
        <w:t>The executive director shall receive such compensation and employ such staff, subject to the approval of the State Election Commission, as may be provided by law.</w:t>
      </w:r>
    </w:p>
    <w:p w14:paraId="479F4064" w14:textId="77777777" w:rsidR="000908C6" w:rsidRPr="002C7B7E" w:rsidRDefault="000908C6" w:rsidP="000908C6">
      <w:pPr>
        <w:rPr>
          <w:rFonts w:eastAsia="Calibri"/>
          <w:lang w:val="en-PH"/>
        </w:rPr>
      </w:pPr>
      <w:r w:rsidRPr="002C7B7E">
        <w:rPr>
          <w:rFonts w:eastAsia="Calibri"/>
          <w:lang w:val="en-PH"/>
        </w:rPr>
        <w:tab/>
        <w:t>(C)</w:t>
      </w:r>
      <w:r w:rsidRPr="002C7B7E">
        <w:rPr>
          <w:rFonts w:eastAsia="Calibri"/>
          <w:lang w:val="en-PH"/>
        </w:rPr>
        <w:tab/>
        <w:t>The executive director shall:</w:t>
      </w:r>
    </w:p>
    <w:p w14:paraId="43761C63" w14:textId="77777777" w:rsidR="000908C6" w:rsidRPr="002C7B7E" w:rsidRDefault="000908C6" w:rsidP="000908C6">
      <w:pPr>
        <w:rPr>
          <w:rFonts w:eastAsia="Calibri"/>
          <w:u w:val="single"/>
          <w:lang w:val="en-PH"/>
        </w:rPr>
      </w:pPr>
      <w:r w:rsidRPr="002C7B7E">
        <w:rPr>
          <w:rFonts w:eastAsia="Calibri"/>
          <w:lang w:val="en-PH"/>
        </w:rPr>
        <w:tab/>
      </w:r>
      <w:r w:rsidRPr="002C7B7E">
        <w:rPr>
          <w:rFonts w:eastAsia="Calibri"/>
          <w:lang w:val="en-PH"/>
        </w:rPr>
        <w:tab/>
        <w:t>(1)</w:t>
      </w:r>
      <w:r w:rsidRPr="002C7B7E">
        <w:rPr>
          <w:rFonts w:eastAsia="Calibri"/>
          <w:lang w:val="en-PH"/>
        </w:rPr>
        <w:tab/>
      </w:r>
      <w:r w:rsidRPr="002C7B7E">
        <w:rPr>
          <w:rFonts w:eastAsia="Calibri"/>
          <w:u w:val="single"/>
          <w:lang w:val="en-PH"/>
        </w:rPr>
        <w:t>direct and supervise the implementation of the standardized processes established by the commission pursuant to Section 7-3-10(G);</w:t>
      </w:r>
    </w:p>
    <w:p w14:paraId="252BD690" w14:textId="77777777" w:rsidR="000908C6" w:rsidRPr="002C7B7E" w:rsidRDefault="000908C6" w:rsidP="000908C6">
      <w:pPr>
        <w:rPr>
          <w:rFonts w:eastAsia="Calibri"/>
          <w:lang w:val="en-PH"/>
        </w:rPr>
      </w:pPr>
      <w:r w:rsidRPr="002C7B7E">
        <w:rPr>
          <w:rFonts w:eastAsia="Calibri"/>
          <w:lang w:val="en-PH"/>
        </w:rPr>
        <w:tab/>
      </w:r>
      <w:r w:rsidRPr="002C7B7E">
        <w:rPr>
          <w:rFonts w:eastAsia="Calibri"/>
          <w:lang w:val="en-PH"/>
        </w:rPr>
        <w:tab/>
      </w:r>
      <w:r w:rsidRPr="002C7B7E">
        <w:rPr>
          <w:rFonts w:eastAsia="Calibri"/>
          <w:u w:val="single"/>
          <w:lang w:val="en-PH"/>
        </w:rPr>
        <w:t>(2)</w:t>
      </w:r>
      <w:r w:rsidRPr="002C7B7E">
        <w:rPr>
          <w:rFonts w:eastAsia="Calibri"/>
          <w:lang w:val="en-PH"/>
        </w:rPr>
        <w:tab/>
        <w:t>supervise the conduct of county board of elections and voter registration, as established pursuant to Article 1, Chapter 5, which administers elections and voter registration in the State and ensure those boards' compliance with the requirements with applicable state or federal law or State Election Commission policies and procedures with regard to the conduct of elections or the voter registration process by all persons involved in the elections process;</w:t>
      </w:r>
    </w:p>
    <w:p w14:paraId="1DD30890" w14:textId="77777777" w:rsidR="000908C6" w:rsidRPr="002C7B7E" w:rsidRDefault="000908C6" w:rsidP="000908C6">
      <w:pPr>
        <w:rPr>
          <w:rFonts w:eastAsia="Calibri"/>
          <w:lang w:val="en-PH"/>
        </w:rPr>
      </w:pPr>
      <w:r w:rsidRPr="002C7B7E">
        <w:rPr>
          <w:rFonts w:eastAsia="Calibri"/>
          <w:lang w:val="en-PH"/>
        </w:rPr>
        <w:tab/>
      </w:r>
      <w:r w:rsidRPr="002C7B7E">
        <w:rPr>
          <w:rFonts w:eastAsia="Calibri"/>
          <w:lang w:val="en-PH"/>
        </w:rPr>
        <w:tab/>
      </w:r>
      <w:r w:rsidRPr="002C7B7E">
        <w:rPr>
          <w:rFonts w:eastAsia="Calibri"/>
          <w:strike/>
          <w:lang w:val="en-PH"/>
        </w:rPr>
        <w:t>(2)</w:t>
      </w:r>
      <w:r w:rsidRPr="002C7B7E">
        <w:rPr>
          <w:rFonts w:eastAsia="Calibri"/>
          <w:u w:val="single"/>
          <w:lang w:val="en-PH"/>
        </w:rPr>
        <w:t>(3)</w:t>
      </w:r>
      <w:r w:rsidRPr="002C7B7E">
        <w:rPr>
          <w:rFonts w:eastAsia="Calibri"/>
          <w:lang w:val="en-PH"/>
        </w:rPr>
        <w:tab/>
        <w:t>conduct reviews, audits, or other postelection analysis of county board of elections and voter registration, as established pursuant to Article 1, Chapter 5, to ensure those boards' compliance with the requirements with applicable state or federal law or State Election Commission policies</w:t>
      </w:r>
      <w:r w:rsidRPr="002C7B7E">
        <w:rPr>
          <w:rFonts w:eastAsia="Calibri"/>
          <w:u w:val="single"/>
          <w:lang w:val="en-PH"/>
        </w:rPr>
        <w:t>,</w:t>
      </w:r>
      <w:r w:rsidRPr="002C7B7E">
        <w:rPr>
          <w:rFonts w:eastAsia="Calibri"/>
          <w:strike/>
          <w:lang w:val="en-PH"/>
        </w:rPr>
        <w:t xml:space="preserve"> and</w:t>
      </w:r>
      <w:r w:rsidRPr="002C7B7E">
        <w:rPr>
          <w:rFonts w:eastAsia="Calibri"/>
          <w:lang w:val="en-PH"/>
        </w:rPr>
        <w:t xml:space="preserve"> procedures</w:t>
      </w:r>
      <w:r w:rsidRPr="002C7B7E">
        <w:rPr>
          <w:rFonts w:eastAsia="Calibri"/>
          <w:u w:val="single"/>
          <w:lang w:val="en-PH"/>
        </w:rPr>
        <w:t>, or standardized processes</w:t>
      </w:r>
      <w:r w:rsidRPr="002C7B7E">
        <w:rPr>
          <w:rFonts w:eastAsia="Calibri"/>
          <w:lang w:val="en-PH"/>
        </w:rPr>
        <w:t xml:space="preserve"> with regard to the conduct of elections or the voter registration process by all persons involved in the elections process;</w:t>
      </w:r>
    </w:p>
    <w:p w14:paraId="43FC4345" w14:textId="77777777" w:rsidR="000908C6" w:rsidRPr="002C7B7E" w:rsidRDefault="000908C6" w:rsidP="000908C6">
      <w:pPr>
        <w:rPr>
          <w:rFonts w:eastAsia="Calibri"/>
          <w:lang w:val="en-PH"/>
        </w:rPr>
      </w:pPr>
      <w:r w:rsidRPr="002C7B7E">
        <w:rPr>
          <w:rFonts w:eastAsia="Calibri"/>
          <w:lang w:val="en-PH"/>
        </w:rPr>
        <w:tab/>
      </w:r>
      <w:r w:rsidRPr="002C7B7E">
        <w:rPr>
          <w:rFonts w:eastAsia="Calibri"/>
          <w:lang w:val="en-PH"/>
        </w:rPr>
        <w:tab/>
      </w:r>
      <w:r w:rsidRPr="002C7B7E">
        <w:rPr>
          <w:rFonts w:eastAsia="Calibri"/>
          <w:strike/>
          <w:lang w:val="en-PH"/>
        </w:rPr>
        <w:t>(3)</w:t>
      </w:r>
      <w:r w:rsidRPr="002C7B7E">
        <w:rPr>
          <w:rFonts w:eastAsia="Calibri"/>
          <w:u w:val="single"/>
          <w:lang w:val="en-PH"/>
        </w:rPr>
        <w:t>(4)</w:t>
      </w:r>
      <w:r w:rsidRPr="002C7B7E">
        <w:rPr>
          <w:rFonts w:eastAsia="Calibri"/>
          <w:lang w:val="en-PH"/>
        </w:rPr>
        <w:tab/>
        <w:t>maintain a complete master file of all qualified electors by county and by precincts;</w:t>
      </w:r>
    </w:p>
    <w:p w14:paraId="3FAD886E" w14:textId="77777777" w:rsidR="000908C6" w:rsidRPr="002C7B7E" w:rsidRDefault="000908C6" w:rsidP="000908C6">
      <w:pPr>
        <w:rPr>
          <w:rFonts w:eastAsia="Calibri"/>
          <w:lang w:val="en-PH"/>
        </w:rPr>
      </w:pPr>
      <w:r w:rsidRPr="002C7B7E">
        <w:rPr>
          <w:rFonts w:eastAsia="Calibri"/>
          <w:lang w:val="en-PH"/>
        </w:rPr>
        <w:tab/>
      </w:r>
      <w:r w:rsidRPr="002C7B7E">
        <w:rPr>
          <w:rFonts w:eastAsia="Calibri"/>
          <w:lang w:val="en-PH"/>
        </w:rPr>
        <w:tab/>
      </w:r>
      <w:r w:rsidRPr="002C7B7E">
        <w:rPr>
          <w:rFonts w:eastAsia="Calibri"/>
          <w:strike/>
          <w:lang w:val="en-PH"/>
        </w:rPr>
        <w:t>(4)</w:t>
      </w:r>
      <w:r w:rsidRPr="002C7B7E">
        <w:rPr>
          <w:rFonts w:eastAsia="Calibri"/>
          <w:u w:val="single"/>
          <w:lang w:val="en-PH"/>
        </w:rPr>
        <w:t>(5)</w:t>
      </w:r>
      <w:r w:rsidRPr="002C7B7E">
        <w:rPr>
          <w:rFonts w:eastAsia="Calibri"/>
          <w:lang w:val="en-PH"/>
        </w:rPr>
        <w:tab/>
        <w:t>delete the name of any elector:</w:t>
      </w:r>
    </w:p>
    <w:p w14:paraId="7F57C00B" w14:textId="77777777" w:rsidR="000908C6" w:rsidRPr="002C7B7E" w:rsidRDefault="000908C6" w:rsidP="000908C6">
      <w:pPr>
        <w:rPr>
          <w:rFonts w:eastAsia="Calibri"/>
          <w:lang w:val="en-PH"/>
        </w:rPr>
      </w:pPr>
      <w:r w:rsidRPr="002C7B7E">
        <w:rPr>
          <w:rFonts w:eastAsia="Calibri"/>
          <w:lang w:val="en-PH"/>
        </w:rPr>
        <w:tab/>
      </w:r>
      <w:r w:rsidRPr="002C7B7E">
        <w:rPr>
          <w:rFonts w:eastAsia="Calibri"/>
          <w:lang w:val="en-PH"/>
        </w:rPr>
        <w:tab/>
      </w:r>
      <w:r w:rsidRPr="002C7B7E">
        <w:rPr>
          <w:rFonts w:eastAsia="Calibri"/>
          <w:lang w:val="en-PH"/>
        </w:rPr>
        <w:tab/>
        <w:t>(a)</w:t>
      </w:r>
      <w:r w:rsidRPr="002C7B7E">
        <w:rPr>
          <w:rFonts w:eastAsia="Calibri"/>
          <w:lang w:val="en-PH"/>
        </w:rPr>
        <w:tab/>
        <w:t>who is deceased;</w:t>
      </w:r>
    </w:p>
    <w:p w14:paraId="646F6F43" w14:textId="77777777" w:rsidR="000908C6" w:rsidRPr="002C7B7E" w:rsidRDefault="000908C6" w:rsidP="000908C6">
      <w:pPr>
        <w:rPr>
          <w:rFonts w:eastAsia="Calibri"/>
          <w:lang w:val="en-PH"/>
        </w:rPr>
      </w:pPr>
      <w:r w:rsidRPr="002C7B7E">
        <w:rPr>
          <w:rFonts w:eastAsia="Calibri"/>
          <w:lang w:val="en-PH"/>
        </w:rPr>
        <w:tab/>
      </w:r>
      <w:r w:rsidRPr="002C7B7E">
        <w:rPr>
          <w:rFonts w:eastAsia="Calibri"/>
          <w:lang w:val="en-PH"/>
        </w:rPr>
        <w:tab/>
      </w:r>
      <w:r w:rsidRPr="002C7B7E">
        <w:rPr>
          <w:rFonts w:eastAsia="Calibri"/>
          <w:lang w:val="en-PH"/>
        </w:rPr>
        <w:tab/>
        <w:t>(b)</w:t>
      </w:r>
      <w:r w:rsidRPr="002C7B7E">
        <w:rPr>
          <w:rFonts w:eastAsia="Calibri"/>
          <w:lang w:val="en-PH"/>
        </w:rPr>
        <w:tab/>
        <w:t>who is no longer qualified to vote in the precinct where currently registered;</w:t>
      </w:r>
    </w:p>
    <w:p w14:paraId="220C548E" w14:textId="77777777" w:rsidR="000908C6" w:rsidRPr="002C7B7E" w:rsidRDefault="000908C6" w:rsidP="000908C6">
      <w:pPr>
        <w:rPr>
          <w:rFonts w:eastAsia="Calibri"/>
          <w:lang w:val="en-PH"/>
        </w:rPr>
      </w:pPr>
      <w:r w:rsidRPr="002C7B7E">
        <w:rPr>
          <w:rFonts w:eastAsia="Calibri"/>
          <w:lang w:val="en-PH"/>
        </w:rPr>
        <w:tab/>
      </w:r>
      <w:r w:rsidRPr="002C7B7E">
        <w:rPr>
          <w:rFonts w:eastAsia="Calibri"/>
          <w:lang w:val="en-PH"/>
        </w:rPr>
        <w:tab/>
      </w:r>
      <w:r w:rsidRPr="002C7B7E">
        <w:rPr>
          <w:rFonts w:eastAsia="Calibri"/>
          <w:lang w:val="en-PH"/>
        </w:rPr>
        <w:tab/>
        <w:t>(c)</w:t>
      </w:r>
      <w:r w:rsidRPr="002C7B7E">
        <w:rPr>
          <w:rFonts w:eastAsia="Calibri"/>
          <w:lang w:val="en-PH"/>
        </w:rPr>
        <w:tab/>
        <w:t>who has been convicted of a disqualifying crime;</w:t>
      </w:r>
    </w:p>
    <w:p w14:paraId="4E147EB0" w14:textId="77777777" w:rsidR="000908C6" w:rsidRPr="002C7B7E" w:rsidRDefault="000908C6" w:rsidP="000908C6">
      <w:pPr>
        <w:rPr>
          <w:rFonts w:eastAsia="Calibri"/>
          <w:lang w:val="en-PH"/>
        </w:rPr>
      </w:pPr>
      <w:r w:rsidRPr="002C7B7E">
        <w:rPr>
          <w:rFonts w:eastAsia="Calibri"/>
          <w:lang w:val="en-PH"/>
        </w:rPr>
        <w:tab/>
      </w:r>
      <w:r w:rsidRPr="002C7B7E">
        <w:rPr>
          <w:rFonts w:eastAsia="Calibri"/>
          <w:lang w:val="en-PH"/>
        </w:rPr>
        <w:tab/>
      </w:r>
      <w:r w:rsidRPr="002C7B7E">
        <w:rPr>
          <w:rFonts w:eastAsia="Calibri"/>
          <w:lang w:val="en-PH"/>
        </w:rPr>
        <w:tab/>
        <w:t>(d)</w:t>
      </w:r>
      <w:r w:rsidRPr="002C7B7E">
        <w:rPr>
          <w:rFonts w:eastAsia="Calibri"/>
          <w:lang w:val="en-PH"/>
        </w:rPr>
        <w:tab/>
        <w:t>who is otherwise no longer qualified to vote as may be provided by law; or</w:t>
      </w:r>
    </w:p>
    <w:p w14:paraId="034CFB23" w14:textId="77777777" w:rsidR="000908C6" w:rsidRPr="002C7B7E" w:rsidRDefault="000908C6" w:rsidP="000908C6">
      <w:pPr>
        <w:rPr>
          <w:rFonts w:eastAsia="Calibri"/>
          <w:lang w:val="en-PH"/>
        </w:rPr>
      </w:pPr>
      <w:r w:rsidRPr="002C7B7E">
        <w:rPr>
          <w:rFonts w:eastAsia="Calibri"/>
          <w:lang w:val="en-PH"/>
        </w:rPr>
        <w:tab/>
      </w:r>
      <w:r w:rsidRPr="002C7B7E">
        <w:rPr>
          <w:rFonts w:eastAsia="Calibri"/>
          <w:lang w:val="en-PH"/>
        </w:rPr>
        <w:tab/>
      </w:r>
      <w:r w:rsidRPr="002C7B7E">
        <w:rPr>
          <w:rFonts w:eastAsia="Calibri"/>
          <w:lang w:val="en-PH"/>
        </w:rPr>
        <w:tab/>
        <w:t>(e)</w:t>
      </w:r>
      <w:r w:rsidRPr="002C7B7E">
        <w:rPr>
          <w:rFonts w:eastAsia="Calibri"/>
          <w:lang w:val="en-PH"/>
        </w:rPr>
        <w:tab/>
        <w:t>who requests in writing that his name be removed;</w:t>
      </w:r>
    </w:p>
    <w:p w14:paraId="3B4B0EFC" w14:textId="77777777" w:rsidR="000908C6" w:rsidRPr="002C7B7E" w:rsidRDefault="000908C6" w:rsidP="000908C6">
      <w:pPr>
        <w:rPr>
          <w:rFonts w:eastAsia="Calibri"/>
          <w:lang w:val="en-PH"/>
        </w:rPr>
      </w:pPr>
      <w:r w:rsidRPr="002C7B7E">
        <w:rPr>
          <w:rFonts w:eastAsia="Calibri"/>
          <w:lang w:val="en-PH"/>
        </w:rPr>
        <w:tab/>
      </w:r>
      <w:r w:rsidRPr="002C7B7E">
        <w:rPr>
          <w:rFonts w:eastAsia="Calibri"/>
          <w:lang w:val="en-PH"/>
        </w:rPr>
        <w:tab/>
      </w:r>
      <w:r w:rsidRPr="002C7B7E">
        <w:rPr>
          <w:rFonts w:eastAsia="Calibri"/>
          <w:strike/>
          <w:lang w:val="en-PH"/>
        </w:rPr>
        <w:t>(5)</w:t>
      </w:r>
      <w:r w:rsidRPr="002C7B7E">
        <w:rPr>
          <w:rFonts w:eastAsia="Calibri"/>
          <w:u w:val="single"/>
          <w:lang w:val="en-PH"/>
        </w:rPr>
        <w:t>(6)</w:t>
      </w:r>
      <w:r w:rsidRPr="002C7B7E">
        <w:rPr>
          <w:rFonts w:eastAsia="Calibri"/>
          <w:lang w:val="en-PH"/>
        </w:rPr>
        <w:tab/>
        <w:t>enter names on the master file as they are reported by the county boards of voter registration and elections;</w:t>
      </w:r>
    </w:p>
    <w:p w14:paraId="498AA5E7" w14:textId="77777777" w:rsidR="000908C6" w:rsidRPr="002C7B7E" w:rsidRDefault="000908C6" w:rsidP="000908C6">
      <w:pPr>
        <w:rPr>
          <w:rFonts w:eastAsia="Calibri"/>
          <w:lang w:val="en-PH"/>
        </w:rPr>
      </w:pPr>
      <w:r w:rsidRPr="002C7B7E">
        <w:rPr>
          <w:rFonts w:eastAsia="Calibri"/>
          <w:lang w:val="en-PH"/>
        </w:rPr>
        <w:tab/>
      </w:r>
      <w:r w:rsidRPr="002C7B7E">
        <w:rPr>
          <w:rFonts w:eastAsia="Calibri"/>
          <w:lang w:val="en-PH"/>
        </w:rPr>
        <w:tab/>
      </w:r>
      <w:r w:rsidRPr="002C7B7E">
        <w:rPr>
          <w:rFonts w:eastAsia="Calibri"/>
          <w:strike/>
          <w:lang w:val="en-PH"/>
        </w:rPr>
        <w:t>(6)</w:t>
      </w:r>
      <w:r w:rsidRPr="002C7B7E">
        <w:rPr>
          <w:rFonts w:eastAsia="Calibri"/>
          <w:u w:val="single"/>
          <w:lang w:val="en-PH"/>
        </w:rPr>
        <w:t>(7)</w:t>
      </w:r>
      <w:r w:rsidRPr="002C7B7E">
        <w:rPr>
          <w:rFonts w:eastAsia="Calibri"/>
          <w:lang w:val="en-PH"/>
        </w:rPr>
        <w:tab/>
        <w:t>furnish each county board of voter registration and elections with a master list of all registered voters in the county, together with a copy of all registered voters in each precinct of the county, at least ten days prior to each election. The precinct copies shall be used as the official list of voters;</w:t>
      </w:r>
    </w:p>
    <w:p w14:paraId="670B5CEB" w14:textId="77777777" w:rsidR="000908C6" w:rsidRPr="002C7B7E" w:rsidRDefault="000908C6" w:rsidP="000908C6">
      <w:pPr>
        <w:rPr>
          <w:rFonts w:eastAsia="Calibri"/>
          <w:lang w:val="en-PH"/>
        </w:rPr>
      </w:pPr>
      <w:r w:rsidRPr="002C7B7E">
        <w:rPr>
          <w:rFonts w:eastAsia="Calibri"/>
          <w:lang w:val="en-PH"/>
        </w:rPr>
        <w:tab/>
      </w:r>
      <w:r w:rsidRPr="002C7B7E">
        <w:rPr>
          <w:rFonts w:eastAsia="Calibri"/>
          <w:lang w:val="en-PH"/>
        </w:rPr>
        <w:tab/>
      </w:r>
      <w:r w:rsidRPr="002C7B7E">
        <w:rPr>
          <w:rFonts w:eastAsia="Calibri"/>
          <w:strike/>
          <w:lang w:val="en-PH"/>
        </w:rPr>
        <w:t>(7)</w:t>
      </w:r>
      <w:r w:rsidRPr="002C7B7E">
        <w:rPr>
          <w:rFonts w:eastAsia="Calibri"/>
          <w:u w:val="single"/>
          <w:lang w:val="en-PH"/>
        </w:rPr>
        <w:t>(8)</w:t>
      </w:r>
      <w:r w:rsidRPr="002C7B7E">
        <w:rPr>
          <w:rFonts w:eastAsia="Calibri"/>
          <w:lang w:val="en-PH"/>
        </w:rPr>
        <w:tab/>
        <w:t>maintain all information furnished</w:t>
      </w:r>
      <w:r w:rsidRPr="002C7B7E">
        <w:rPr>
          <w:rFonts w:eastAsia="Calibri"/>
          <w:u w:val="single"/>
          <w:lang w:val="en-PH"/>
        </w:rPr>
        <w:t xml:space="preserve"> to</w:t>
      </w:r>
      <w:r w:rsidRPr="002C7B7E">
        <w:rPr>
          <w:rFonts w:eastAsia="Calibri"/>
          <w:lang w:val="en-PH"/>
        </w:rPr>
        <w:t xml:space="preserve"> his office relating to the inclusion or deletion of names from the master file for four years;</w:t>
      </w:r>
    </w:p>
    <w:p w14:paraId="39F88095" w14:textId="77777777" w:rsidR="000908C6" w:rsidRPr="002C7B7E" w:rsidRDefault="000908C6" w:rsidP="000908C6">
      <w:pPr>
        <w:rPr>
          <w:rFonts w:eastAsia="Calibri"/>
          <w:lang w:val="en-PH"/>
        </w:rPr>
      </w:pPr>
      <w:r w:rsidRPr="002C7B7E">
        <w:rPr>
          <w:rFonts w:eastAsia="Calibri"/>
          <w:lang w:val="en-PH"/>
        </w:rPr>
        <w:tab/>
      </w:r>
      <w:r w:rsidRPr="002C7B7E">
        <w:rPr>
          <w:rFonts w:eastAsia="Calibri"/>
          <w:lang w:val="en-PH"/>
        </w:rPr>
        <w:tab/>
      </w:r>
      <w:r w:rsidRPr="002C7B7E">
        <w:rPr>
          <w:rFonts w:eastAsia="Calibri"/>
          <w:strike/>
          <w:lang w:val="en-PH"/>
        </w:rPr>
        <w:t>(8)</w:t>
      </w:r>
      <w:r w:rsidRPr="002C7B7E">
        <w:rPr>
          <w:rFonts w:eastAsia="Calibri"/>
          <w:u w:val="single"/>
          <w:lang w:val="en-PH"/>
        </w:rPr>
        <w:t>(9)</w:t>
      </w:r>
      <w:r w:rsidRPr="002C7B7E">
        <w:rPr>
          <w:rFonts w:eastAsia="Calibri"/>
          <w:lang w:val="en-PH"/>
        </w:rPr>
        <w:tab/>
        <w:t>purchase, lease, or contract for the use of such equipment as may be necessary to properly execute the duties of his office, subject to the approval of the State Election Commission;</w:t>
      </w:r>
    </w:p>
    <w:p w14:paraId="0D69AC79" w14:textId="77777777" w:rsidR="000908C6" w:rsidRPr="002C7B7E" w:rsidRDefault="000908C6" w:rsidP="000908C6">
      <w:pPr>
        <w:rPr>
          <w:rFonts w:eastAsia="Calibri"/>
          <w:lang w:val="en-PH"/>
        </w:rPr>
      </w:pPr>
      <w:r w:rsidRPr="002C7B7E">
        <w:rPr>
          <w:rFonts w:eastAsia="Calibri"/>
          <w:lang w:val="en-PH"/>
        </w:rPr>
        <w:tab/>
      </w:r>
      <w:r w:rsidRPr="002C7B7E">
        <w:rPr>
          <w:rFonts w:eastAsia="Calibri"/>
          <w:lang w:val="en-PH"/>
        </w:rPr>
        <w:tab/>
      </w:r>
      <w:r w:rsidRPr="002C7B7E">
        <w:rPr>
          <w:rFonts w:eastAsia="Calibri"/>
          <w:strike/>
          <w:lang w:val="en-PH"/>
        </w:rPr>
        <w:t>(9)</w:t>
      </w:r>
      <w:r w:rsidRPr="002C7B7E">
        <w:rPr>
          <w:rFonts w:eastAsia="Calibri"/>
          <w:u w:val="single"/>
          <w:lang w:val="en-PH"/>
        </w:rPr>
        <w:t>(10)</w:t>
      </w:r>
      <w:r w:rsidRPr="002C7B7E">
        <w:rPr>
          <w:rFonts w:eastAsia="Calibri"/>
          <w:lang w:val="en-PH"/>
        </w:rPr>
        <w:tab/>
        <w:t>secure from the United States courts and federal and state agencies available information as to persons convicted of disqualifying crimes;</w:t>
      </w:r>
    </w:p>
    <w:p w14:paraId="2A0A575B" w14:textId="77777777" w:rsidR="000908C6" w:rsidRPr="002C7B7E" w:rsidRDefault="000908C6" w:rsidP="000908C6">
      <w:pPr>
        <w:rPr>
          <w:rFonts w:eastAsia="Calibri"/>
          <w:lang w:val="en-PH"/>
        </w:rPr>
      </w:pPr>
      <w:r w:rsidRPr="002C7B7E">
        <w:rPr>
          <w:rFonts w:eastAsia="Calibri"/>
          <w:lang w:val="en-PH"/>
        </w:rPr>
        <w:tab/>
      </w:r>
      <w:r w:rsidRPr="002C7B7E">
        <w:rPr>
          <w:rFonts w:eastAsia="Calibri"/>
          <w:lang w:val="en-PH"/>
        </w:rPr>
        <w:tab/>
      </w:r>
      <w:r w:rsidRPr="002C7B7E">
        <w:rPr>
          <w:rFonts w:eastAsia="Calibri"/>
          <w:strike/>
          <w:lang w:val="en-PH"/>
        </w:rPr>
        <w:t>(10)</w:t>
      </w:r>
      <w:r w:rsidRPr="002C7B7E">
        <w:rPr>
          <w:rFonts w:eastAsia="Calibri"/>
          <w:u w:val="single"/>
          <w:lang w:val="en-PH"/>
        </w:rPr>
        <w:t>(11)</w:t>
      </w:r>
      <w:r w:rsidRPr="002C7B7E">
        <w:rPr>
          <w:rFonts w:eastAsia="Calibri"/>
          <w:lang w:val="en-PH"/>
        </w:rPr>
        <w:tab/>
        <w:t>obtain information from any other source which may assist him in carrying out the purposes of this section;</w:t>
      </w:r>
    </w:p>
    <w:p w14:paraId="69C5F6C7" w14:textId="77777777" w:rsidR="000908C6" w:rsidRPr="002C7B7E" w:rsidRDefault="000908C6" w:rsidP="000908C6">
      <w:pPr>
        <w:rPr>
          <w:rFonts w:eastAsia="Calibri"/>
          <w:lang w:val="en-PH"/>
        </w:rPr>
      </w:pPr>
      <w:r w:rsidRPr="002C7B7E">
        <w:rPr>
          <w:rFonts w:eastAsia="Calibri"/>
          <w:lang w:val="en-PH"/>
        </w:rPr>
        <w:tab/>
      </w:r>
      <w:r w:rsidRPr="002C7B7E">
        <w:rPr>
          <w:rFonts w:eastAsia="Calibri"/>
          <w:lang w:val="en-PH"/>
        </w:rPr>
        <w:tab/>
      </w:r>
      <w:r w:rsidRPr="002C7B7E">
        <w:rPr>
          <w:rFonts w:eastAsia="Calibri"/>
          <w:strike/>
          <w:lang w:val="en-PH"/>
        </w:rPr>
        <w:t>(11)</w:t>
      </w:r>
      <w:r w:rsidRPr="002C7B7E">
        <w:rPr>
          <w:rFonts w:eastAsia="Calibri"/>
          <w:u w:val="single"/>
          <w:lang w:val="en-PH"/>
        </w:rPr>
        <w:t>(12)</w:t>
      </w:r>
      <w:r w:rsidRPr="002C7B7E">
        <w:rPr>
          <w:rFonts w:eastAsia="Calibri"/>
          <w:lang w:val="en-PH"/>
        </w:rPr>
        <w:tab/>
        <w:t>perform such other duties relating to elections as may be assigned him by the State Election Commission;</w:t>
      </w:r>
    </w:p>
    <w:p w14:paraId="6A991D63" w14:textId="77777777" w:rsidR="000908C6" w:rsidRPr="002C7B7E" w:rsidRDefault="000908C6" w:rsidP="000908C6">
      <w:pPr>
        <w:rPr>
          <w:rFonts w:eastAsia="Calibri"/>
          <w:lang w:val="en-PH"/>
        </w:rPr>
      </w:pPr>
      <w:r w:rsidRPr="002C7B7E">
        <w:rPr>
          <w:rFonts w:eastAsia="Calibri"/>
          <w:lang w:val="en-PH"/>
        </w:rPr>
        <w:tab/>
      </w:r>
      <w:r w:rsidRPr="002C7B7E">
        <w:rPr>
          <w:rFonts w:eastAsia="Calibri"/>
          <w:lang w:val="en-PH"/>
        </w:rPr>
        <w:tab/>
      </w:r>
      <w:r w:rsidRPr="002C7B7E">
        <w:rPr>
          <w:rFonts w:eastAsia="Calibri"/>
          <w:strike/>
          <w:lang w:val="en-PH"/>
        </w:rPr>
        <w:t>(12)</w:t>
      </w:r>
      <w:r w:rsidRPr="002C7B7E">
        <w:rPr>
          <w:rFonts w:eastAsia="Calibri"/>
          <w:u w:val="single"/>
          <w:lang w:val="en-PH"/>
        </w:rPr>
        <w:t>(13)</w:t>
      </w:r>
      <w:r w:rsidRPr="002C7B7E">
        <w:rPr>
          <w:rFonts w:eastAsia="Calibri"/>
          <w:lang w:val="en-PH"/>
        </w:rPr>
        <w:tab/>
        <w:t xml:space="preserve">furnish at </w:t>
      </w:r>
      <w:r w:rsidRPr="002C7B7E">
        <w:rPr>
          <w:rFonts w:eastAsia="Calibri"/>
          <w:u w:val="single"/>
          <w:lang w:val="en-PH"/>
        </w:rPr>
        <w:t>a</w:t>
      </w:r>
      <w:r w:rsidRPr="002C7B7E">
        <w:rPr>
          <w:rFonts w:eastAsia="Calibri"/>
          <w:lang w:val="en-PH"/>
        </w:rPr>
        <w:t xml:space="preserve"> reasonable price</w:t>
      </w:r>
      <w:r w:rsidRPr="002C7B7E">
        <w:rPr>
          <w:rFonts w:eastAsia="Calibri"/>
          <w:u w:val="single"/>
          <w:lang w:val="en-PH"/>
        </w:rPr>
        <w:t>, not to exceed five hundred dollars,</w:t>
      </w:r>
      <w:r w:rsidRPr="002C7B7E">
        <w:rPr>
          <w:rFonts w:eastAsia="Calibri"/>
          <w:lang w:val="en-PH"/>
        </w:rPr>
        <w:t xml:space="preserve"> any precinct lists to a qualified elector requesting them;</w:t>
      </w:r>
    </w:p>
    <w:p w14:paraId="0F094ACA" w14:textId="77777777" w:rsidR="000908C6" w:rsidRPr="002C7B7E" w:rsidRDefault="000908C6" w:rsidP="000908C6">
      <w:pPr>
        <w:rPr>
          <w:rFonts w:eastAsia="Calibri"/>
          <w:lang w:val="en-PH"/>
        </w:rPr>
      </w:pPr>
      <w:r w:rsidRPr="002C7B7E">
        <w:rPr>
          <w:rFonts w:eastAsia="Calibri"/>
          <w:lang w:val="en-PH"/>
        </w:rPr>
        <w:tab/>
      </w:r>
      <w:r w:rsidRPr="002C7B7E">
        <w:rPr>
          <w:rFonts w:eastAsia="Calibri"/>
          <w:lang w:val="en-PH"/>
        </w:rPr>
        <w:tab/>
      </w:r>
      <w:r w:rsidRPr="002C7B7E">
        <w:rPr>
          <w:rFonts w:eastAsia="Calibri"/>
          <w:strike/>
          <w:lang w:val="en-PH"/>
        </w:rPr>
        <w:t>(13)</w:t>
      </w:r>
      <w:r w:rsidRPr="002C7B7E">
        <w:rPr>
          <w:rFonts w:eastAsia="Calibri"/>
          <w:u w:val="single"/>
          <w:lang w:val="en-PH"/>
        </w:rPr>
        <w:t>(14)</w:t>
      </w:r>
      <w:r w:rsidRPr="002C7B7E">
        <w:rPr>
          <w:rFonts w:eastAsia="Calibri"/>
          <w:lang w:val="en-PH"/>
        </w:rPr>
        <w:tab/>
        <w:t>serve as the chief state election official responsible for implementing and coordinating the state's responsibilities under the National Voter Registration Act of 1993;</w:t>
      </w:r>
    </w:p>
    <w:p w14:paraId="7286E978" w14:textId="77777777" w:rsidR="000908C6" w:rsidRPr="002C7B7E" w:rsidRDefault="000908C6" w:rsidP="000908C6">
      <w:pPr>
        <w:rPr>
          <w:rFonts w:eastAsia="Calibri"/>
          <w:strike/>
          <w:lang w:val="en-PH"/>
        </w:rPr>
      </w:pPr>
      <w:r w:rsidRPr="002C7B7E">
        <w:rPr>
          <w:rFonts w:eastAsia="Calibri"/>
          <w:lang w:val="en-PH"/>
        </w:rPr>
        <w:tab/>
      </w:r>
      <w:r w:rsidRPr="002C7B7E">
        <w:rPr>
          <w:rFonts w:eastAsia="Calibri"/>
          <w:lang w:val="en-PH"/>
        </w:rPr>
        <w:tab/>
      </w:r>
      <w:r w:rsidRPr="002C7B7E">
        <w:rPr>
          <w:rFonts w:eastAsia="Calibri"/>
          <w:strike/>
          <w:lang w:val="en-PH"/>
        </w:rPr>
        <w:t>(14)</w:t>
      </w:r>
      <w:r w:rsidRPr="002C7B7E">
        <w:rPr>
          <w:rFonts w:eastAsia="Calibri"/>
          <w:u w:val="single"/>
          <w:lang w:val="en-PH"/>
        </w:rPr>
        <w:t>(15)</w:t>
      </w:r>
      <w:r w:rsidRPr="002C7B7E">
        <w:rPr>
          <w:rFonts w:eastAsia="Calibri"/>
          <w:lang w:val="en-PH"/>
        </w:rPr>
        <w:tab/>
        <w:t xml:space="preserve">serve as the chief state election official responsible for implementing and enforcing the state's responsibilities under the Uniformed and Overseas Citizens Absentee Voting Act (UOCAVA), as set forth in the U.S.C., Title 42, Section 1973ff, et seq.; </w:t>
      </w:r>
      <w:r w:rsidRPr="002C7B7E">
        <w:rPr>
          <w:rFonts w:eastAsia="Calibri"/>
          <w:strike/>
          <w:lang w:val="en-PH"/>
        </w:rPr>
        <w:t>and</w:t>
      </w:r>
    </w:p>
    <w:p w14:paraId="3CB78260" w14:textId="77777777" w:rsidR="000908C6" w:rsidRPr="002C7B7E" w:rsidRDefault="000908C6" w:rsidP="000908C6">
      <w:pPr>
        <w:rPr>
          <w:rFonts w:eastAsia="Calibri"/>
          <w:u w:val="single"/>
          <w:lang w:val="en-PH"/>
        </w:rPr>
      </w:pPr>
      <w:r w:rsidRPr="002C7B7E">
        <w:rPr>
          <w:rFonts w:eastAsia="Calibri"/>
          <w:lang w:val="en-PH"/>
        </w:rPr>
        <w:tab/>
      </w:r>
      <w:r w:rsidRPr="002C7B7E">
        <w:rPr>
          <w:rFonts w:eastAsia="Calibri"/>
          <w:lang w:val="en-PH"/>
        </w:rPr>
        <w:tab/>
      </w:r>
      <w:r w:rsidRPr="002C7B7E">
        <w:rPr>
          <w:rFonts w:eastAsia="Calibri"/>
          <w:strike/>
          <w:lang w:val="en-PH"/>
        </w:rPr>
        <w:t>(15)</w:t>
      </w:r>
      <w:r w:rsidRPr="002C7B7E">
        <w:rPr>
          <w:rFonts w:eastAsia="Calibri"/>
          <w:u w:val="single"/>
          <w:lang w:val="en-PH"/>
        </w:rPr>
        <w:t>(16)</w:t>
      </w:r>
      <w:r w:rsidRPr="002C7B7E">
        <w:rPr>
          <w:rFonts w:eastAsia="Calibri"/>
          <w:lang w:val="en-PH"/>
        </w:rPr>
        <w:tab/>
        <w:t>establish and maintain a statewide voter registration database that shall be administered by the commission and made continuously available to each county board of voter registration and elections and to other agencies as authorized by law</w:t>
      </w:r>
      <w:r w:rsidRPr="002C7B7E">
        <w:rPr>
          <w:rFonts w:eastAsia="Calibri"/>
          <w:strike/>
          <w:lang w:val="en-PH"/>
        </w:rPr>
        <w:t>.</w:t>
      </w:r>
      <w:r w:rsidRPr="002C7B7E">
        <w:rPr>
          <w:rFonts w:eastAsia="Calibri"/>
          <w:u w:val="single"/>
          <w:lang w:val="en-PH"/>
        </w:rPr>
        <w:t>;</w:t>
      </w:r>
    </w:p>
    <w:p w14:paraId="6711785C" w14:textId="77777777" w:rsidR="000908C6" w:rsidRPr="002C7B7E" w:rsidRDefault="000908C6" w:rsidP="000908C6">
      <w:r w:rsidRPr="002C7B7E">
        <w:tab/>
      </w:r>
      <w:r w:rsidRPr="002C7B7E">
        <w:tab/>
      </w:r>
      <w:r w:rsidRPr="002C7B7E">
        <w:rPr>
          <w:u w:val="single"/>
        </w:rPr>
        <w:t>(17)</w:t>
      </w:r>
      <w:r w:rsidRPr="002C7B7E">
        <w:tab/>
      </w:r>
      <w:r w:rsidRPr="002C7B7E">
        <w:tab/>
      </w:r>
      <w:r w:rsidRPr="002C7B7E">
        <w:rPr>
          <w:u w:val="single"/>
        </w:rPr>
        <w:t>promulgate regulations for voter registrations performed by private entities; and</w:t>
      </w:r>
    </w:p>
    <w:p w14:paraId="2443594F" w14:textId="77777777" w:rsidR="000908C6" w:rsidRPr="002C7B7E" w:rsidRDefault="000908C6" w:rsidP="000908C6">
      <w:pPr>
        <w:rPr>
          <w:rFonts w:eastAsia="Calibri"/>
          <w:color w:val="000000"/>
        </w:rPr>
      </w:pPr>
      <w:r w:rsidRPr="002C7B7E">
        <w:tab/>
      </w:r>
      <w:r w:rsidRPr="002C7B7E">
        <w:tab/>
      </w:r>
      <w:r w:rsidRPr="002C7B7E">
        <w:rPr>
          <w:u w:val="single"/>
        </w:rPr>
        <w:t>(18)</w:t>
      </w:r>
      <w:r w:rsidRPr="002C7B7E">
        <w:tab/>
      </w:r>
      <w:r w:rsidRPr="002C7B7E">
        <w:tab/>
      </w:r>
      <w:r w:rsidRPr="002C7B7E">
        <w:rPr>
          <w:rFonts w:eastAsia="Calibri"/>
          <w:color w:val="000000"/>
          <w:u w:val="single"/>
        </w:rPr>
        <w:t>enter into the master file a separate designation for each voter casting an absentee ballot or an early ballot in an election.</w:t>
      </w:r>
      <w:r w:rsidRPr="002C7B7E">
        <w:rPr>
          <w:rFonts w:eastAsia="Calibri"/>
          <w:color w:val="000000"/>
        </w:rPr>
        <w:t xml:space="preserve"> </w:t>
      </w:r>
    </w:p>
    <w:p w14:paraId="46C5F727" w14:textId="77777777" w:rsidR="000908C6" w:rsidRPr="002C7B7E" w:rsidRDefault="000908C6" w:rsidP="000908C6">
      <w:pPr>
        <w:rPr>
          <w:lang w:val="en-PH"/>
        </w:rPr>
      </w:pPr>
      <w:r w:rsidRPr="002C7B7E">
        <w:rPr>
          <w:lang w:val="en-PH"/>
        </w:rPr>
        <w:tab/>
        <w:t>(D)</w:t>
      </w:r>
      <w:r w:rsidRPr="002C7B7E">
        <w:rPr>
          <w:lang w:val="en-PH"/>
        </w:rPr>
        <w:tab/>
        <w:t>The State Election Commission shall publish on the commission's website each change to voting procedures enacted by state or local governments. State and local governments shall file notice of all changes in voting procedures, including, but not limited to, changes to precincts with the State Election Commission within five days after adoption of the change or thirty</w:t>
      </w:r>
      <w:r w:rsidRPr="002C7B7E">
        <w:rPr>
          <w:lang w:val="en-PH"/>
        </w:rPr>
        <w:noBreakHyphen/>
        <w:t>five days prior to the implementation, whichever is earlier. All voting procedure changes must remain on the commission's website at least through the date of the next general election. However, if changes are made within three months prior to the next general election, then the changes shall remain on the commission's website through the date of the following general election.”</w:t>
      </w:r>
    </w:p>
    <w:p w14:paraId="33A769A3" w14:textId="77777777" w:rsidR="000908C6" w:rsidRPr="002C7B7E" w:rsidRDefault="000908C6" w:rsidP="000908C6">
      <w:pPr>
        <w:rPr>
          <w:snapToGrid w:val="0"/>
        </w:rPr>
      </w:pPr>
      <w:r w:rsidRPr="002C7B7E">
        <w:rPr>
          <w:snapToGrid w:val="0"/>
        </w:rPr>
        <w:t>SECTION</w:t>
      </w:r>
      <w:r w:rsidRPr="002C7B7E">
        <w:rPr>
          <w:snapToGrid w:val="0"/>
        </w:rPr>
        <w:tab/>
        <w:t>30.</w:t>
      </w:r>
      <w:r w:rsidRPr="002C7B7E">
        <w:rPr>
          <w:snapToGrid w:val="0"/>
        </w:rPr>
        <w:tab/>
        <w:t>Section 7-3-25 of the 1976 Code is amended to read:</w:t>
      </w:r>
    </w:p>
    <w:p w14:paraId="388C5D38" w14:textId="77777777" w:rsidR="000908C6" w:rsidRPr="002C7B7E" w:rsidRDefault="000908C6" w:rsidP="000908C6">
      <w:pPr>
        <w:rPr>
          <w:rFonts w:eastAsia="Calibri"/>
          <w:lang w:val="en-PH"/>
        </w:rPr>
      </w:pPr>
      <w:r w:rsidRPr="002C7B7E">
        <w:rPr>
          <w:rFonts w:eastAsia="Calibri"/>
          <w:lang w:val="en-PH"/>
        </w:rPr>
        <w:tab/>
        <w:t>“Section 7</w:t>
      </w:r>
      <w:r w:rsidRPr="002C7B7E">
        <w:rPr>
          <w:rFonts w:eastAsia="Calibri"/>
          <w:lang w:val="en-PH"/>
        </w:rPr>
        <w:noBreakHyphen/>
        <w:t>3</w:t>
      </w:r>
      <w:r w:rsidRPr="002C7B7E">
        <w:rPr>
          <w:rFonts w:eastAsia="Calibri"/>
          <w:lang w:val="en-PH"/>
        </w:rPr>
        <w:noBreakHyphen/>
        <w:t>25.</w:t>
      </w:r>
      <w:r w:rsidRPr="002C7B7E">
        <w:rPr>
          <w:rFonts w:eastAsia="Calibri"/>
          <w:lang w:val="en-PH"/>
        </w:rPr>
        <w:tab/>
        <w:t>(A)</w:t>
      </w:r>
      <w:r w:rsidRPr="002C7B7E">
        <w:rPr>
          <w:rFonts w:eastAsia="Calibri"/>
          <w:lang w:val="en-PH"/>
        </w:rPr>
        <w:tab/>
        <w:t>In the event that the State Election Commission, acting through its executive director, determines that a county board of elections and voter registration has failed to comply with applicable state or federal law or State Election Commission policies</w:t>
      </w:r>
      <w:r w:rsidRPr="002C7B7E">
        <w:rPr>
          <w:rFonts w:eastAsia="Calibri"/>
          <w:u w:val="single"/>
          <w:lang w:val="en-PH"/>
        </w:rPr>
        <w:t>,</w:t>
      </w:r>
      <w:r w:rsidRPr="002C7B7E">
        <w:rPr>
          <w:rFonts w:eastAsia="Calibri"/>
          <w:lang w:val="en-PH"/>
        </w:rPr>
        <w:t xml:space="preserve"> </w:t>
      </w:r>
      <w:r w:rsidRPr="002C7B7E">
        <w:rPr>
          <w:rFonts w:eastAsia="Calibri"/>
          <w:strike/>
          <w:lang w:val="en-PH"/>
        </w:rPr>
        <w:t>and</w:t>
      </w:r>
      <w:r w:rsidRPr="002C7B7E">
        <w:rPr>
          <w:rFonts w:eastAsia="Calibri"/>
          <w:lang w:val="en-PH"/>
        </w:rPr>
        <w:t xml:space="preserve"> procedures</w:t>
      </w:r>
      <w:r w:rsidRPr="002C7B7E">
        <w:rPr>
          <w:rFonts w:eastAsia="Calibri"/>
          <w:u w:val="single"/>
          <w:lang w:val="en-PH"/>
        </w:rPr>
        <w:t>, or standardized processes</w:t>
      </w:r>
      <w:r w:rsidRPr="002C7B7E">
        <w:rPr>
          <w:rFonts w:eastAsia="Calibri"/>
          <w:lang w:val="en-PH"/>
        </w:rPr>
        <w:t xml:space="preserve"> with regard to the conduct of the election or voter registration process, the State Election Commission, acting through its executive director or other designee, must supervise, pursuant to Section 7</w:t>
      </w:r>
      <w:r w:rsidRPr="002C7B7E">
        <w:rPr>
          <w:rFonts w:eastAsia="Calibri"/>
          <w:lang w:val="en-PH"/>
        </w:rPr>
        <w:noBreakHyphen/>
        <w:t>3</w:t>
      </w:r>
      <w:r w:rsidRPr="002C7B7E">
        <w:rPr>
          <w:rFonts w:eastAsia="Calibri"/>
          <w:lang w:val="en-PH"/>
        </w:rPr>
        <w:noBreakHyphen/>
        <w:t xml:space="preserve">20(C)(1) </w:t>
      </w:r>
      <w:r w:rsidRPr="002C7B7E">
        <w:rPr>
          <w:rFonts w:eastAsia="Calibri"/>
          <w:u w:val="single"/>
          <w:lang w:val="en-PH"/>
        </w:rPr>
        <w:t>and (2)</w:t>
      </w:r>
      <w:r w:rsidRPr="002C7B7E">
        <w:rPr>
          <w:rFonts w:eastAsia="Calibri"/>
          <w:lang w:val="en-PH"/>
        </w:rPr>
        <w:t>, the county board to the extent necessary to:</w:t>
      </w:r>
    </w:p>
    <w:p w14:paraId="7BE1005C" w14:textId="77777777" w:rsidR="000908C6" w:rsidRPr="002C7B7E" w:rsidRDefault="000908C6" w:rsidP="000908C6">
      <w:pPr>
        <w:rPr>
          <w:rFonts w:eastAsia="Calibri"/>
          <w:lang w:val="en-PH"/>
        </w:rPr>
      </w:pPr>
      <w:r w:rsidRPr="002C7B7E">
        <w:rPr>
          <w:rFonts w:eastAsia="Calibri"/>
          <w:lang w:val="en-PH"/>
        </w:rPr>
        <w:tab/>
      </w:r>
      <w:r w:rsidRPr="002C7B7E">
        <w:rPr>
          <w:rFonts w:eastAsia="Calibri"/>
          <w:lang w:val="en-PH"/>
        </w:rPr>
        <w:tab/>
        <w:t>(1)</w:t>
      </w:r>
      <w:r w:rsidRPr="002C7B7E">
        <w:rPr>
          <w:rFonts w:eastAsia="Calibri"/>
          <w:lang w:val="en-PH"/>
        </w:rPr>
        <w:tab/>
        <w:t>identify the failure to comply with state or federal law or State Election Commission policies</w:t>
      </w:r>
      <w:r w:rsidRPr="002C7B7E">
        <w:rPr>
          <w:rFonts w:eastAsia="Calibri"/>
          <w:u w:val="single"/>
          <w:lang w:val="en-PH"/>
        </w:rPr>
        <w:t>,</w:t>
      </w:r>
      <w:r w:rsidRPr="002C7B7E">
        <w:rPr>
          <w:rFonts w:eastAsia="Calibri"/>
          <w:lang w:val="en-PH"/>
        </w:rPr>
        <w:t xml:space="preserve"> </w:t>
      </w:r>
      <w:r w:rsidRPr="002C7B7E">
        <w:rPr>
          <w:rFonts w:eastAsia="Calibri"/>
          <w:strike/>
          <w:lang w:val="en-PH"/>
        </w:rPr>
        <w:t>and</w:t>
      </w:r>
      <w:r w:rsidRPr="002C7B7E">
        <w:rPr>
          <w:rFonts w:eastAsia="Calibri"/>
          <w:lang w:val="en-PH"/>
        </w:rPr>
        <w:t xml:space="preserve"> procedures</w:t>
      </w:r>
      <w:r w:rsidRPr="002C7B7E">
        <w:rPr>
          <w:rFonts w:eastAsia="Calibri"/>
          <w:u w:val="single"/>
          <w:lang w:val="en-PH"/>
        </w:rPr>
        <w:t>, or standardized processes</w:t>
      </w:r>
      <w:r w:rsidRPr="002C7B7E">
        <w:rPr>
          <w:rFonts w:eastAsia="Calibri"/>
          <w:lang w:val="en-PH"/>
        </w:rPr>
        <w:t>;</w:t>
      </w:r>
    </w:p>
    <w:p w14:paraId="01D7D385" w14:textId="77777777" w:rsidR="000908C6" w:rsidRPr="002C7B7E" w:rsidRDefault="000908C6" w:rsidP="000908C6">
      <w:pPr>
        <w:rPr>
          <w:rFonts w:eastAsia="Calibri"/>
          <w:lang w:val="en-PH"/>
        </w:rPr>
      </w:pPr>
      <w:r w:rsidRPr="002C7B7E">
        <w:rPr>
          <w:rFonts w:eastAsia="Calibri"/>
          <w:lang w:val="en-PH"/>
        </w:rPr>
        <w:tab/>
      </w:r>
      <w:r w:rsidRPr="002C7B7E">
        <w:rPr>
          <w:rFonts w:eastAsia="Calibri"/>
          <w:lang w:val="en-PH"/>
        </w:rPr>
        <w:tab/>
        <w:t>(2)</w:t>
      </w:r>
      <w:r w:rsidRPr="002C7B7E">
        <w:rPr>
          <w:rFonts w:eastAsia="Calibri"/>
          <w:lang w:val="en-PH"/>
        </w:rPr>
        <w:tab/>
        <w:t>establish a plan to correct the failure; and</w:t>
      </w:r>
    </w:p>
    <w:p w14:paraId="4FDA3FCD" w14:textId="77777777" w:rsidR="000908C6" w:rsidRPr="002C7B7E" w:rsidRDefault="000908C6" w:rsidP="000908C6">
      <w:pPr>
        <w:rPr>
          <w:rFonts w:eastAsia="Calibri"/>
          <w:lang w:val="en-PH"/>
        </w:rPr>
      </w:pPr>
      <w:r w:rsidRPr="002C7B7E">
        <w:rPr>
          <w:rFonts w:eastAsia="Calibri"/>
          <w:lang w:val="en-PH"/>
        </w:rPr>
        <w:tab/>
      </w:r>
      <w:r w:rsidRPr="002C7B7E">
        <w:rPr>
          <w:rFonts w:eastAsia="Calibri"/>
          <w:lang w:val="en-PH"/>
        </w:rPr>
        <w:tab/>
        <w:t>(3)</w:t>
      </w:r>
      <w:r w:rsidRPr="002C7B7E">
        <w:rPr>
          <w:rFonts w:eastAsia="Calibri"/>
          <w:lang w:val="en-PH"/>
        </w:rPr>
        <w:tab/>
        <w:t xml:space="preserve">implement the plan to correct the failure. The officials and employees of the State Election Commission and the county board must work together, in good faith, to remedy the failure of the county board to adhere to state or federal law </w:t>
      </w:r>
      <w:r w:rsidRPr="002C7B7E">
        <w:rPr>
          <w:rFonts w:eastAsia="Calibri"/>
          <w:u w:val="single"/>
          <w:lang w:val="en-PH"/>
        </w:rPr>
        <w:t>or State Election Commission policies, procedures, or standardized processes</w:t>
      </w:r>
      <w:r w:rsidRPr="002C7B7E">
        <w:rPr>
          <w:rFonts w:eastAsia="Calibri"/>
          <w:lang w:val="en-PH"/>
        </w:rPr>
        <w:t>. In the event of a difference of policy or opinion between a county election official or employee and the State Election Commission or its designee, pertaining to the manner in which particular functions must be performed, the policy or opinion of the State Election Commission shall control.</w:t>
      </w:r>
    </w:p>
    <w:p w14:paraId="02CE74F2" w14:textId="77777777" w:rsidR="000908C6" w:rsidRPr="002C7B7E" w:rsidRDefault="000908C6" w:rsidP="000908C6">
      <w:pPr>
        <w:rPr>
          <w:rFonts w:eastAsia="Calibri"/>
          <w:lang w:val="en-PH"/>
        </w:rPr>
      </w:pPr>
      <w:r w:rsidRPr="002C7B7E">
        <w:rPr>
          <w:rFonts w:eastAsia="Calibri"/>
          <w:lang w:val="en-PH"/>
        </w:rPr>
        <w:tab/>
        <w:t>(B)</w:t>
      </w:r>
      <w:r w:rsidRPr="002C7B7E">
        <w:rPr>
          <w:rFonts w:eastAsia="Calibri"/>
          <w:lang w:val="en-PH"/>
        </w:rPr>
        <w:tab/>
        <w:t>If a county board of voter registration and elections does not or cannot determine and certify the results of an election or referendum for which it is responsible by the time set for certification by applicable law, the responsibility to determine and certify the results is devolved upon the State Election Commission.</w:t>
      </w:r>
    </w:p>
    <w:p w14:paraId="45690762" w14:textId="77777777" w:rsidR="000908C6" w:rsidRPr="000908C6" w:rsidRDefault="000908C6" w:rsidP="000908C6">
      <w:pPr>
        <w:suppressAutoHyphens/>
        <w:rPr>
          <w:color w:val="000000"/>
        </w:rPr>
      </w:pPr>
      <w:r w:rsidRPr="002C7B7E">
        <w:rPr>
          <w:rFonts w:eastAsia="Calibri"/>
          <w:lang w:val="en-PH"/>
        </w:rPr>
        <w:tab/>
        <w:t>(C)</w:t>
      </w:r>
      <w:r w:rsidRPr="002C7B7E">
        <w:rPr>
          <w:rFonts w:eastAsia="Calibri"/>
          <w:lang w:val="en-PH"/>
        </w:rPr>
        <w:tab/>
        <w:t>If the State Election Commission determines that an official or an employee of a county board of voter registration and elections has negligently failed to comply with applicable state or federal law or State Election Commission policies</w:t>
      </w:r>
      <w:r w:rsidRPr="002C7B7E">
        <w:rPr>
          <w:rFonts w:eastAsia="Calibri"/>
          <w:u w:val="single"/>
          <w:lang w:val="en-PH"/>
        </w:rPr>
        <w:t>,</w:t>
      </w:r>
      <w:r w:rsidRPr="002C7B7E">
        <w:rPr>
          <w:rFonts w:eastAsia="Calibri"/>
          <w:lang w:val="en-PH"/>
        </w:rPr>
        <w:t xml:space="preserve"> </w:t>
      </w:r>
      <w:r w:rsidRPr="002C7B7E">
        <w:rPr>
          <w:rFonts w:eastAsia="Calibri"/>
          <w:strike/>
          <w:lang w:val="en-PH"/>
        </w:rPr>
        <w:t>and</w:t>
      </w:r>
      <w:r w:rsidRPr="002C7B7E">
        <w:rPr>
          <w:rFonts w:eastAsia="Calibri"/>
          <w:lang w:val="en-PH"/>
        </w:rPr>
        <w:t xml:space="preserve"> procedures</w:t>
      </w:r>
      <w:r w:rsidRPr="002C7B7E">
        <w:rPr>
          <w:rFonts w:eastAsia="Calibri"/>
          <w:u w:val="single"/>
          <w:lang w:val="en-PH"/>
        </w:rPr>
        <w:t>, or standardized processes</w:t>
      </w:r>
      <w:r w:rsidRPr="002C7B7E">
        <w:rPr>
          <w:rFonts w:eastAsia="Calibri"/>
          <w:lang w:val="en-PH"/>
        </w:rPr>
        <w:t xml:space="preserve"> with regard to the election or voter registration process or fails to comply with or cooperate with the corrective plan established by the State Election Commission or its designee under the provisions of subsection (A), the commission may order the decertification of that official or employee and if decertified the commission shall require that official to participate in a retraining program approved by the commission prior to recertification. If the commission finds that the failure to comply with state or federal law or State Election Commission policies</w:t>
      </w:r>
      <w:r w:rsidRPr="002C7B7E">
        <w:rPr>
          <w:rFonts w:eastAsia="Calibri"/>
          <w:u w:val="single"/>
          <w:lang w:val="en-PH"/>
        </w:rPr>
        <w:t>,</w:t>
      </w:r>
      <w:r w:rsidRPr="002C7B7E">
        <w:rPr>
          <w:rFonts w:eastAsia="Calibri"/>
          <w:lang w:val="en-PH"/>
        </w:rPr>
        <w:t xml:space="preserve"> </w:t>
      </w:r>
      <w:r w:rsidRPr="002C7B7E">
        <w:rPr>
          <w:rFonts w:eastAsia="Calibri"/>
          <w:strike/>
          <w:lang w:val="en-PH"/>
        </w:rPr>
        <w:t>and</w:t>
      </w:r>
      <w:r w:rsidRPr="002C7B7E">
        <w:rPr>
          <w:rFonts w:eastAsia="Calibri"/>
          <w:lang w:val="en-PH"/>
        </w:rPr>
        <w:t xml:space="preserve"> procedures</w:t>
      </w:r>
      <w:r w:rsidRPr="002C7B7E">
        <w:rPr>
          <w:rFonts w:eastAsia="Calibri"/>
          <w:u w:val="single"/>
          <w:lang w:val="en-PH"/>
        </w:rPr>
        <w:t>, or standardized processes</w:t>
      </w:r>
      <w:r w:rsidRPr="002C7B7E">
        <w:rPr>
          <w:rFonts w:eastAsia="Calibri"/>
          <w:lang w:val="en-PH"/>
        </w:rPr>
        <w:t xml:space="preserve"> by an official is wilful, it shall recommend the termination of that official to the Governor or it shall recommend termination of a staff member to the director of the appropriate county board of voter registration and elections.”</w:t>
      </w:r>
    </w:p>
    <w:p w14:paraId="694D1F88" w14:textId="77777777" w:rsidR="000908C6" w:rsidRPr="000908C6" w:rsidRDefault="000908C6" w:rsidP="000908C6">
      <w:pPr>
        <w:rPr>
          <w:u w:color="000000"/>
        </w:rPr>
      </w:pPr>
      <w:r w:rsidRPr="002C7B7E">
        <w:t>SECTION</w:t>
      </w:r>
      <w:r w:rsidRPr="002C7B7E">
        <w:tab/>
        <w:t>31.</w:t>
      </w:r>
      <w:r w:rsidRPr="002C7B7E">
        <w:tab/>
        <w:t xml:space="preserve">Article 1, </w:t>
      </w:r>
      <w:r w:rsidRPr="000908C6">
        <w:rPr>
          <w:u w:color="000000"/>
        </w:rPr>
        <w:t>Chapter 5, Title 7 of the 1976 Code is amended by adding:</w:t>
      </w:r>
    </w:p>
    <w:p w14:paraId="4EBF8896" w14:textId="77777777" w:rsidR="000908C6" w:rsidRPr="002C7B7E" w:rsidRDefault="000908C6" w:rsidP="000908C6">
      <w:r w:rsidRPr="000908C6">
        <w:rPr>
          <w:u w:color="000000"/>
        </w:rPr>
        <w:tab/>
        <w:t>“Section 7</w:t>
      </w:r>
      <w:r w:rsidRPr="000908C6">
        <w:rPr>
          <w:u w:color="000000"/>
        </w:rPr>
        <w:noBreakHyphen/>
        <w:t>5</w:t>
      </w:r>
      <w:r w:rsidRPr="000908C6">
        <w:rPr>
          <w:u w:color="000000"/>
        </w:rPr>
        <w:noBreakHyphen/>
        <w:t>50.</w:t>
      </w:r>
      <w:r w:rsidRPr="000908C6">
        <w:rPr>
          <w:u w:color="000000"/>
        </w:rPr>
        <w:tab/>
        <w:t>Notwithstanding another provision of law, the State Election Commission and the county boards of voter registration and elections may not receive, accept, or expend gifts, donations, or funding from private individuals, corporations, partnerships, trusts, or any third party not provided through ordinary state or county appropriations.</w:t>
      </w:r>
      <w:r w:rsidRPr="002C7B7E">
        <w:t>”</w:t>
      </w:r>
      <w:r w:rsidRPr="002C7B7E">
        <w:tab/>
      </w:r>
      <w:r w:rsidRPr="002C7B7E">
        <w:tab/>
      </w:r>
      <w:r w:rsidRPr="002C7B7E">
        <w:tab/>
      </w:r>
    </w:p>
    <w:p w14:paraId="24E7B6B7" w14:textId="77777777" w:rsidR="000908C6" w:rsidRPr="002C7B7E" w:rsidRDefault="000908C6" w:rsidP="000908C6">
      <w:pPr>
        <w:pStyle w:val="amend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both"/>
      </w:pPr>
      <w:r w:rsidRPr="002C7B7E">
        <w:t>SECTION 32.  Chapter 5, Title 7 of the 1976 Code of Laws is amended by adding:</w:t>
      </w:r>
    </w:p>
    <w:p w14:paraId="68594440" w14:textId="77777777" w:rsidR="000908C6" w:rsidRPr="002C7B7E" w:rsidRDefault="000908C6" w:rsidP="009367E2">
      <w:pPr>
        <w:pStyle w:val="amend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both"/>
      </w:pPr>
      <w:r w:rsidRPr="002C7B7E">
        <w:tab/>
        <w:t>“Section 7-5-190.</w:t>
      </w:r>
      <w:r w:rsidRPr="002C7B7E">
        <w:tab/>
        <w:t>The State Election Commission shall ensure that voter registration information, the voting system, and electronic poll books are protected by security measures that meet or exceed current best practices for protecting data integrity. To do so, the State Election Commission shall consider security standards and best practices issued by federal security and intelligence services, including, but not limited to, the Department of Homeland Security and the Election Assistance Commission. The State Election Commission shall certify on an annual basis to the Governor, the President of the Senate, and the Speaker of the House of Representatives that the agency has substantially complied with the requirements of this subsection.”</w:t>
      </w:r>
    </w:p>
    <w:p w14:paraId="439C26D0" w14:textId="77777777" w:rsidR="000908C6" w:rsidRPr="002C7B7E" w:rsidRDefault="000908C6" w:rsidP="000908C6">
      <w:r w:rsidRPr="002C7B7E">
        <w:rPr>
          <w:snapToGrid w:val="0"/>
        </w:rPr>
        <w:t>SECTION 33.  A.</w:t>
      </w:r>
      <w:r w:rsidRPr="002C7B7E">
        <w:rPr>
          <w:snapToGrid w:val="0"/>
        </w:rPr>
        <w:tab/>
        <w:t>S</w:t>
      </w:r>
      <w:r w:rsidRPr="002C7B7E">
        <w:t>ection 7-3-70 of the 1976 Code is amended by adding:</w:t>
      </w:r>
    </w:p>
    <w:p w14:paraId="5889D20D" w14:textId="77777777" w:rsidR="000908C6" w:rsidRPr="002C7B7E" w:rsidRDefault="000908C6" w:rsidP="000908C6">
      <w:pPr>
        <w:rPr>
          <w:u w:val="single"/>
        </w:rPr>
      </w:pPr>
      <w:r w:rsidRPr="002C7B7E">
        <w:tab/>
        <w:t>“</w:t>
      </w:r>
      <w:r w:rsidRPr="002C7B7E">
        <w:rPr>
          <w:u w:val="single"/>
        </w:rPr>
        <w:t>(c)</w:t>
      </w:r>
      <w:r w:rsidRPr="002C7B7E">
        <w:tab/>
      </w:r>
      <w:r w:rsidRPr="002C7B7E">
        <w:rPr>
          <w:u w:val="single"/>
        </w:rPr>
        <w:t>The Department of Motor Vehicles must furnish the executive director a monthly report of all non-United States citizens who are issued a driver’s license or identification card. All reports must contain the name of the driver or identification cardholder, social security number, if any, and date of birth. The department must provide this information at no charge.</w:t>
      </w:r>
    </w:p>
    <w:p w14:paraId="3A4C2A6B" w14:textId="77777777" w:rsidR="000908C6" w:rsidRPr="002C7B7E" w:rsidRDefault="000908C6" w:rsidP="000908C6">
      <w:r w:rsidRPr="002C7B7E">
        <w:t>B.</w:t>
      </w:r>
      <w:r w:rsidRPr="002C7B7E">
        <w:tab/>
        <w:t>The first monthly report provided by the Department of Motor Vehicles pursuant to this SECTION must include every non-United States citizen in this State with a driver’s license or identification card.”</w:t>
      </w:r>
    </w:p>
    <w:p w14:paraId="170421B7" w14:textId="77777777" w:rsidR="000908C6" w:rsidRPr="002C7B7E" w:rsidRDefault="000908C6" w:rsidP="000908C6">
      <w:pPr>
        <w:rPr>
          <w:rFonts w:eastAsia="Calibri"/>
        </w:rPr>
      </w:pPr>
      <w:r w:rsidRPr="002C7B7E">
        <w:rPr>
          <w:rFonts w:eastAsia="Calibri"/>
        </w:rPr>
        <w:t xml:space="preserve">SECTION 34.  Section 7-13-35 of the 1976 Code </w:t>
      </w:r>
      <w:r w:rsidRPr="002C7B7E">
        <w:rPr>
          <w:u w:color="000000"/>
        </w:rPr>
        <w:t>is amended to read</w:t>
      </w:r>
      <w:r w:rsidRPr="002C7B7E">
        <w:rPr>
          <w:rFonts w:eastAsia="Calibri"/>
        </w:rPr>
        <w:t>:</w:t>
      </w:r>
    </w:p>
    <w:p w14:paraId="148E30F7" w14:textId="77777777" w:rsidR="000908C6" w:rsidRPr="002C7B7E" w:rsidRDefault="000908C6" w:rsidP="000908C6">
      <w:pPr>
        <w:rPr>
          <w:rFonts w:eastAsia="Calibri"/>
        </w:rPr>
      </w:pPr>
      <w:r w:rsidRPr="002C7B7E">
        <w:rPr>
          <w:rFonts w:eastAsia="Calibri"/>
        </w:rPr>
        <w:tab/>
        <w:t>“Section 7-13-35.</w:t>
      </w:r>
      <w:r w:rsidRPr="002C7B7E">
        <w:rPr>
          <w:rFonts w:eastAsia="Calibri"/>
        </w:rPr>
        <w:tab/>
        <w:t xml:space="preserve">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return-addressed envelopes containing absentee ballots may begin at </w:t>
      </w:r>
      <w:r w:rsidRPr="002C7B7E">
        <w:rPr>
          <w:rFonts w:eastAsia="Calibri"/>
          <w:strike/>
        </w:rPr>
        <w:t>2:00 p.m.</w:t>
      </w:r>
      <w:r w:rsidRPr="002C7B7E">
        <w:rPr>
          <w:rFonts w:eastAsia="Calibri"/>
        </w:rPr>
        <w:t xml:space="preserve"> </w:t>
      </w:r>
      <w:r w:rsidRPr="002C7B7E">
        <w:rPr>
          <w:rFonts w:eastAsia="Calibri"/>
          <w:u w:val="single"/>
        </w:rPr>
        <w:t>7:00 a.m.</w:t>
      </w:r>
      <w:r w:rsidRPr="002C7B7E">
        <w:rPr>
          <w:rFonts w:eastAsia="Calibri"/>
        </w:rPr>
        <w:t xml:space="preserve"> on </w:t>
      </w:r>
      <w:r w:rsidRPr="002C7B7E">
        <w:rPr>
          <w:rFonts w:eastAsia="Calibri"/>
          <w:u w:val="single"/>
        </w:rPr>
        <w:t>the second day immediately preceding</w:t>
      </w:r>
      <w:r w:rsidRPr="002C7B7E">
        <w:rPr>
          <w:rFonts w:eastAsia="Calibri"/>
        </w:rPr>
        <w:t xml:space="preserve"> election day at a place designated in the notice by the authority charged with conducting the election. The first notice must appear not later than sixty days before the election and the second notice must appear not later than two weeks after the first notice.”</w:t>
      </w:r>
    </w:p>
    <w:p w14:paraId="2DF93226" w14:textId="77777777" w:rsidR="000908C6" w:rsidRPr="002C7B7E" w:rsidRDefault="000908C6" w:rsidP="000908C6">
      <w:pPr>
        <w:rPr>
          <w:snapToGrid w:val="0"/>
        </w:rPr>
      </w:pPr>
      <w:r w:rsidRPr="002C7B7E">
        <w:rPr>
          <w:snapToGrid w:val="0"/>
        </w:rPr>
        <w:t>SECTION</w:t>
      </w:r>
      <w:r w:rsidRPr="002C7B7E">
        <w:rPr>
          <w:snapToGrid w:val="0"/>
        </w:rPr>
        <w:tab/>
        <w:t>35.</w:t>
      </w:r>
      <w:r w:rsidRPr="002C7B7E">
        <w:rPr>
          <w:snapToGrid w:val="0"/>
        </w:rPr>
        <w:tab/>
        <w:t>Chapter 3, Title 7 of the 1976 Code is amended by adding:</w:t>
      </w:r>
    </w:p>
    <w:p w14:paraId="4C059B0B" w14:textId="77777777" w:rsidR="000908C6" w:rsidRPr="002C7B7E" w:rsidRDefault="000908C6" w:rsidP="000908C6">
      <w:r w:rsidRPr="002C7B7E">
        <w:rPr>
          <w:snapToGrid w:val="0"/>
        </w:rPr>
        <w:tab/>
        <w:t>“Section 7-3-45.</w:t>
      </w:r>
      <w:r w:rsidRPr="002C7B7E">
        <w:rPr>
          <w:snapToGrid w:val="0"/>
        </w:rPr>
        <w:tab/>
      </w:r>
      <w:r w:rsidRPr="002C7B7E">
        <w:rPr>
          <w:snapToGrid w:val="0"/>
        </w:rPr>
        <w:tab/>
        <w:t>Each county probate court must furnish to the Executive Director of the State Election Commission a monthly report of all persons eighteen years of age or older who have been declared mentally incapacitated by the county probate court. All reports must include the name, county of residence, social security number or other identification number, and date and place of birth of any incapacitated persons. The county probate court must provide the information to the Executive Director of the State Election Commision free of charge.”</w:t>
      </w:r>
    </w:p>
    <w:p w14:paraId="0E19DA87" w14:textId="77777777" w:rsidR="000908C6" w:rsidRPr="000908C6" w:rsidRDefault="000908C6" w:rsidP="000908C6">
      <w:pPr>
        <w:rPr>
          <w:color w:val="000000"/>
          <w:szCs w:val="24"/>
        </w:rPr>
      </w:pPr>
      <w:r w:rsidRPr="002C7B7E">
        <w:rPr>
          <w:szCs w:val="24"/>
        </w:rPr>
        <w:t>SECTION</w:t>
      </w:r>
      <w:r w:rsidRPr="002C7B7E">
        <w:rPr>
          <w:szCs w:val="24"/>
        </w:rPr>
        <w:tab/>
        <w:t>36</w:t>
      </w:r>
      <w:r w:rsidRPr="000908C6">
        <w:rPr>
          <w:color w:val="000000"/>
          <w:szCs w:val="24"/>
        </w:rPr>
        <w:t>.</w:t>
      </w:r>
      <w:r w:rsidRPr="000908C6">
        <w:rPr>
          <w:color w:val="000000"/>
          <w:szCs w:val="24"/>
        </w:rPr>
        <w:tab/>
      </w:r>
      <w:r w:rsidRPr="002C7B7E">
        <w:rPr>
          <w:snapToGrid w:val="0"/>
        </w:rPr>
        <w:t>The State Election Commission must establish a voter education program concerning the provisions contained in this legislation.</w:t>
      </w:r>
      <w:r w:rsidRPr="000908C6">
        <w:rPr>
          <w:color w:val="000000"/>
          <w:szCs w:val="24"/>
        </w:rPr>
        <w:t xml:space="preserve">  The State Elections Commission must educate the public as follows:</w:t>
      </w:r>
    </w:p>
    <w:p w14:paraId="10E1253E" w14:textId="77777777" w:rsidR="000908C6" w:rsidRPr="000908C6" w:rsidRDefault="000908C6" w:rsidP="000908C6">
      <w:pPr>
        <w:rPr>
          <w:color w:val="000000"/>
          <w:szCs w:val="24"/>
        </w:rPr>
      </w:pPr>
      <w:r w:rsidRPr="000908C6">
        <w:rPr>
          <w:color w:val="000000"/>
          <w:szCs w:val="24"/>
        </w:rPr>
        <w:tab/>
        <w:t>(1)</w:t>
      </w:r>
      <w:r w:rsidRPr="000908C6">
        <w:rPr>
          <w:color w:val="000000"/>
          <w:szCs w:val="24"/>
        </w:rPr>
        <w:tab/>
        <w:t>Post information concerning changes contained in this legislation in a conspicuous location at each county board of registration and elections, each satellite office, the State Elections Commission office, and their respective websites.</w:t>
      </w:r>
    </w:p>
    <w:p w14:paraId="285E77D8" w14:textId="77777777" w:rsidR="000908C6" w:rsidRPr="000908C6" w:rsidRDefault="000908C6" w:rsidP="000908C6">
      <w:pPr>
        <w:rPr>
          <w:color w:val="000000"/>
          <w:szCs w:val="24"/>
        </w:rPr>
      </w:pPr>
      <w:r w:rsidRPr="000908C6">
        <w:rPr>
          <w:color w:val="000000"/>
          <w:szCs w:val="24"/>
        </w:rPr>
        <w:tab/>
        <w:t>(2)</w:t>
      </w:r>
      <w:r w:rsidRPr="000908C6">
        <w:rPr>
          <w:color w:val="000000"/>
          <w:szCs w:val="24"/>
        </w:rPr>
        <w:tab/>
        <w:t xml:space="preserve">Train poll managers and poll workers at their mandatory training sessions to answer questions by electors concerning the changes in this legislation.  </w:t>
      </w:r>
    </w:p>
    <w:p w14:paraId="4B285569" w14:textId="77777777" w:rsidR="000908C6" w:rsidRPr="000908C6" w:rsidRDefault="000908C6" w:rsidP="000908C6">
      <w:pPr>
        <w:rPr>
          <w:color w:val="000000"/>
          <w:szCs w:val="24"/>
        </w:rPr>
      </w:pPr>
      <w:r w:rsidRPr="000908C6">
        <w:rPr>
          <w:color w:val="000000"/>
          <w:szCs w:val="24"/>
        </w:rPr>
        <w:tab/>
        <w:t>(3)</w:t>
      </w:r>
      <w:r w:rsidRPr="000908C6">
        <w:rPr>
          <w:color w:val="000000"/>
          <w:szCs w:val="24"/>
        </w:rPr>
        <w:tab/>
        <w:t xml:space="preserve">Require documentation describing the changes in this legislation to be disseminated by poll managers and poll workers at every election held from the effective date of this act until October 21, 2022.  </w:t>
      </w:r>
    </w:p>
    <w:p w14:paraId="656182F8" w14:textId="77777777" w:rsidR="000908C6" w:rsidRPr="000908C6" w:rsidRDefault="000908C6" w:rsidP="000908C6">
      <w:pPr>
        <w:rPr>
          <w:color w:val="000000"/>
          <w:szCs w:val="24"/>
        </w:rPr>
      </w:pPr>
      <w:r w:rsidRPr="000908C6">
        <w:rPr>
          <w:color w:val="000000"/>
          <w:szCs w:val="24"/>
        </w:rPr>
        <w:tab/>
        <w:t>(4)</w:t>
      </w:r>
      <w:r w:rsidRPr="000908C6">
        <w:rPr>
          <w:color w:val="000000"/>
          <w:szCs w:val="24"/>
        </w:rPr>
        <w:tab/>
        <w:t xml:space="preserve">Coordinate with each county board of voter registration and elections so that at least one seminar is conducted with each county’s election officials prior to September 16, 2022.  </w:t>
      </w:r>
    </w:p>
    <w:p w14:paraId="68EA5E86" w14:textId="77777777" w:rsidR="000908C6" w:rsidRPr="000908C6" w:rsidRDefault="000908C6" w:rsidP="000908C6">
      <w:pPr>
        <w:rPr>
          <w:color w:val="000000"/>
          <w:szCs w:val="24"/>
        </w:rPr>
      </w:pPr>
      <w:r w:rsidRPr="000908C6">
        <w:rPr>
          <w:color w:val="000000"/>
          <w:szCs w:val="24"/>
        </w:rPr>
        <w:tab/>
        <w:t>(5)</w:t>
      </w:r>
      <w:r w:rsidRPr="000908C6">
        <w:rPr>
          <w:color w:val="000000"/>
          <w:szCs w:val="24"/>
        </w:rPr>
        <w:tab/>
        <w:t>Coordinate with local and service organizations to provide for additional informational seminars at a local or statewide level.</w:t>
      </w:r>
    </w:p>
    <w:p w14:paraId="0239333E" w14:textId="77777777" w:rsidR="000908C6" w:rsidRPr="000908C6" w:rsidRDefault="000908C6" w:rsidP="000908C6">
      <w:pPr>
        <w:rPr>
          <w:color w:val="000000"/>
          <w:szCs w:val="24"/>
        </w:rPr>
      </w:pPr>
      <w:r w:rsidRPr="000908C6">
        <w:rPr>
          <w:color w:val="000000"/>
          <w:szCs w:val="24"/>
        </w:rPr>
        <w:tab/>
        <w:t>(6)</w:t>
      </w:r>
      <w:r w:rsidRPr="000908C6">
        <w:rPr>
          <w:color w:val="000000"/>
          <w:szCs w:val="24"/>
        </w:rPr>
        <w:tab/>
        <w:t xml:space="preserve">Send a media release describing the changes in this legislation in South Carolina newspapers of general circulation by no later than June 20, 2022.  </w:t>
      </w:r>
    </w:p>
    <w:p w14:paraId="676F8EF6" w14:textId="77777777" w:rsidR="000908C6" w:rsidRPr="000908C6" w:rsidRDefault="000908C6" w:rsidP="000908C6">
      <w:pPr>
        <w:rPr>
          <w:color w:val="000000"/>
          <w:szCs w:val="24"/>
        </w:rPr>
      </w:pPr>
      <w:r w:rsidRPr="000908C6">
        <w:rPr>
          <w:color w:val="000000"/>
          <w:szCs w:val="24"/>
        </w:rPr>
        <w:tab/>
        <w:t>(7)</w:t>
      </w:r>
      <w:r w:rsidRPr="000908C6">
        <w:rPr>
          <w:color w:val="000000"/>
          <w:szCs w:val="24"/>
        </w:rPr>
        <w:tab/>
        <w:t xml:space="preserve">Coordinate with local media outlets to disseminate information concerning the changes in this legislation. </w:t>
      </w:r>
    </w:p>
    <w:p w14:paraId="3DCC7179" w14:textId="77777777" w:rsidR="000908C6" w:rsidRPr="000908C6" w:rsidRDefault="000908C6" w:rsidP="000908C6">
      <w:pPr>
        <w:rPr>
          <w:color w:val="000000"/>
          <w:szCs w:val="24"/>
        </w:rPr>
      </w:pPr>
      <w:r w:rsidRPr="000908C6">
        <w:rPr>
          <w:color w:val="000000"/>
          <w:szCs w:val="24"/>
        </w:rPr>
        <w:tab/>
        <w:t xml:space="preserve">In addition to the items above, the State Election Commission may implement additional educational programs in its discretion.  </w:t>
      </w:r>
    </w:p>
    <w:p w14:paraId="672A1455" w14:textId="77777777" w:rsidR="000908C6" w:rsidRPr="000908C6" w:rsidRDefault="000908C6" w:rsidP="000908C6">
      <w:pPr>
        <w:rPr>
          <w:u w:color="000000"/>
        </w:rPr>
      </w:pPr>
      <w:r w:rsidRPr="000908C6">
        <w:rPr>
          <w:u w:color="000000"/>
        </w:rPr>
        <w:t>SECTION</w:t>
      </w:r>
      <w:r w:rsidRPr="000908C6">
        <w:rPr>
          <w:u w:color="000000"/>
        </w:rPr>
        <w:tab/>
        <w:t>37.</w:t>
      </w:r>
      <w:r w:rsidRPr="000908C6">
        <w:rPr>
          <w:u w:color="000000"/>
        </w:rPr>
        <w:tab/>
        <w:t>Section 7-15-310 of the 1976 Code is amended to read:</w:t>
      </w:r>
    </w:p>
    <w:p w14:paraId="545AF7DD" w14:textId="77777777" w:rsidR="000908C6" w:rsidRPr="002C7B7E" w:rsidRDefault="000908C6" w:rsidP="000908C6">
      <w:r w:rsidRPr="000908C6">
        <w:rPr>
          <w:u w:color="000000"/>
        </w:rPr>
        <w:tab/>
        <w:t>“Section 7-15-310.</w:t>
      </w:r>
      <w:r w:rsidRPr="000908C6">
        <w:rPr>
          <w:u w:color="000000"/>
        </w:rPr>
        <w:tab/>
      </w:r>
      <w:r w:rsidRPr="002C7B7E">
        <w:t>(7) ‘Authorized representative’ means a registered elector who, with the voter's permission, acts on behalf of a voter unable to go to the polls because of illness or disability resulting in his confinement in a hospital, sanatorium, nursing home, or place of residence, or a voter unable because of a physical handicap to go to his polling place or because of a handicap is unable to vote at his polling place due to existing architectural barriers that deny him physical access to the polling place, voting booth, or voting apparatus or machinery. Under no circumstance shall a candidate</w:t>
      </w:r>
      <w:r w:rsidRPr="002C7B7E">
        <w:rPr>
          <w:u w:val="single"/>
        </w:rPr>
        <w:t>,</w:t>
      </w:r>
      <w:r w:rsidRPr="002C7B7E">
        <w:t xml:space="preserve"> </w:t>
      </w:r>
      <w:r w:rsidRPr="002C7B7E">
        <w:rPr>
          <w:strike/>
        </w:rPr>
        <w:t>or</w:t>
      </w:r>
      <w:r w:rsidRPr="002C7B7E">
        <w:t xml:space="preserve"> a member of a candidate's paid campaign staff</w:t>
      </w:r>
      <w:r w:rsidRPr="002C7B7E">
        <w:rPr>
          <w:u w:val="single"/>
        </w:rPr>
        <w:t>,</w:t>
      </w:r>
      <w:r w:rsidRPr="002C7B7E">
        <w:t xml:space="preserve"> or </w:t>
      </w:r>
      <w:r w:rsidRPr="002C7B7E">
        <w:rPr>
          <w:u w:val="single"/>
        </w:rPr>
        <w:t>a campaign volunteer</w:t>
      </w:r>
      <w:r w:rsidRPr="002C7B7E">
        <w:t xml:space="preserve"> </w:t>
      </w:r>
      <w:r w:rsidRPr="002C7B7E">
        <w:rPr>
          <w:strike/>
        </w:rPr>
        <w:t>volunteers reimbursed for the time they expend on campaign activity</w:t>
      </w:r>
      <w:r w:rsidRPr="002C7B7E">
        <w:t xml:space="preserve"> be considered an ‘authorized representative’ of an elector desiring to vote by absentee ballot.’</w:t>
      </w:r>
    </w:p>
    <w:p w14:paraId="40E3C435" w14:textId="77777777" w:rsidR="000908C6" w:rsidRPr="002C7B7E" w:rsidRDefault="000908C6" w:rsidP="000908C6">
      <w:pPr>
        <w:rPr>
          <w:rFonts w:eastAsia="Calibri"/>
        </w:rPr>
      </w:pPr>
      <w:r w:rsidRPr="002C7B7E">
        <w:rPr>
          <w:rFonts w:eastAsia="Calibri"/>
        </w:rPr>
        <w:t>SECTION</w:t>
      </w:r>
      <w:r w:rsidRPr="002C7B7E">
        <w:rPr>
          <w:rFonts w:eastAsia="Calibri"/>
        </w:rPr>
        <w:tab/>
        <w:t>38.</w:t>
      </w:r>
      <w:r w:rsidRPr="002C7B7E">
        <w:rPr>
          <w:rFonts w:eastAsia="Calibri"/>
        </w:rPr>
        <w:tab/>
        <w:t>Article 5, Chapter 15, Title 7 of the 1976 Code is amended by adding:</w:t>
      </w:r>
    </w:p>
    <w:p w14:paraId="7CEB06CF" w14:textId="77777777" w:rsidR="000908C6" w:rsidRPr="002C7B7E" w:rsidRDefault="000908C6" w:rsidP="000908C6">
      <w:pPr>
        <w:rPr>
          <w:rFonts w:eastAsia="Calibri"/>
        </w:rPr>
      </w:pPr>
      <w:r w:rsidRPr="002C7B7E">
        <w:rPr>
          <w:rFonts w:eastAsia="Calibri"/>
        </w:rPr>
        <w:tab/>
        <w:t>“Section 7-15-400.</w:t>
      </w:r>
      <w:r w:rsidRPr="002C7B7E">
        <w:rPr>
          <w:rFonts w:eastAsia="Calibri"/>
        </w:rPr>
        <w:tab/>
        <w:t>No absentee ballot application or absentee ballot may be provided by an election official to a qualified elector unless pursuant to a provision of this article or Article 9 of this chapter.”</w:t>
      </w:r>
    </w:p>
    <w:p w14:paraId="5F712012" w14:textId="77777777" w:rsidR="000908C6" w:rsidRPr="002C7B7E" w:rsidRDefault="000908C6" w:rsidP="000908C6">
      <w:r w:rsidRPr="002C7B7E">
        <w:t>SECTION</w:t>
      </w:r>
      <w:r w:rsidRPr="002C7B7E">
        <w:tab/>
        <w:t>39.</w:t>
      </w:r>
      <w:r w:rsidRPr="002C7B7E">
        <w:tab/>
        <w:t>Chapter 25, Title 7 of the 1976 Code is amended by adding:</w:t>
      </w:r>
    </w:p>
    <w:p w14:paraId="11E82989" w14:textId="77777777" w:rsidR="000908C6" w:rsidRPr="002C7B7E" w:rsidRDefault="000908C6" w:rsidP="000908C6">
      <w:r w:rsidRPr="002C7B7E">
        <w:tab/>
        <w:t>“Section 7-25-65.</w:t>
      </w:r>
      <w:r w:rsidRPr="002C7B7E">
        <w:tab/>
        <w:t>(A)</w:t>
      </w:r>
      <w:r w:rsidRPr="002C7B7E">
        <w:tab/>
        <w:t>It is unlawful for a person to provide, offer to provide, or accept anything of value in exchange for requesting, collecting, or delivering an absentee ballot. A person who violates this section is guilty of a felony and, upon conviction, must be fined not less than one thousand dollars nor more than five thousand dollars and imprisoned not more than five years.</w:t>
      </w:r>
    </w:p>
    <w:p w14:paraId="128E1BD4" w14:textId="77777777" w:rsidR="000908C6" w:rsidRPr="002C7B7E" w:rsidRDefault="000908C6" w:rsidP="000908C6">
      <w:r w:rsidRPr="002C7B7E">
        <w:tab/>
        <w:t>(B)</w:t>
      </w:r>
      <w:r w:rsidRPr="002C7B7E">
        <w:tab/>
        <w:t>This section does not apply to an election official in the course and scope of the election official’s duties or a public or private mail service provider acting in the course and scope of the mail service provider’s duties to carry and deliver mail.”</w:t>
      </w:r>
    </w:p>
    <w:p w14:paraId="70CE4A30" w14:textId="77777777" w:rsidR="000908C6" w:rsidRPr="002C7B7E" w:rsidRDefault="000908C6" w:rsidP="000908C6">
      <w:pPr>
        <w:rPr>
          <w:snapToGrid w:val="0"/>
        </w:rPr>
      </w:pPr>
      <w:r w:rsidRPr="002C7B7E">
        <w:rPr>
          <w:snapToGrid w:val="0"/>
        </w:rPr>
        <w:t>SECTION</w:t>
      </w:r>
      <w:r w:rsidRPr="002C7B7E">
        <w:rPr>
          <w:snapToGrid w:val="0"/>
        </w:rPr>
        <w:tab/>
        <w:t>40.</w:t>
      </w:r>
      <w:r w:rsidRPr="002C7B7E">
        <w:rPr>
          <w:snapToGrid w:val="0"/>
        </w:rPr>
        <w:tab/>
        <w:t>Section 7-25-180 of the 1976 Code of Laws is amended to read:</w:t>
      </w:r>
    </w:p>
    <w:p w14:paraId="3500F9CA" w14:textId="77777777" w:rsidR="000908C6" w:rsidRPr="002C7B7E" w:rsidRDefault="000908C6" w:rsidP="000908C6">
      <w:r w:rsidRPr="002C7B7E">
        <w:tab/>
        <w:t>“Section 7-25-180.</w:t>
      </w:r>
      <w:r w:rsidRPr="002C7B7E">
        <w:tab/>
        <w:t xml:space="preserve">(A) </w:t>
      </w:r>
      <w:r w:rsidRPr="002C7B7E">
        <w:rPr>
          <w:strike/>
        </w:rPr>
        <w:t>It is unlawful on an election day within two hundred feet of any entrance used by the voters to enter the polling place for a person to distribute any type of campaign literature or place any political posters</w:t>
      </w:r>
      <w:r w:rsidRPr="002C7B7E">
        <w:t xml:space="preserve">. </w:t>
      </w:r>
      <w:r w:rsidRPr="002C7B7E">
        <w:rPr>
          <w:u w:val="single"/>
        </w:rPr>
        <w:t>It is unlawful for a person to distribute any type of campaign literature or place any political posters within five hundred feet of any entrance used by the voters to enter the polling place, during polling hours on an election day and during the early voting period</w:t>
      </w:r>
      <w:r w:rsidRPr="002C7B7E">
        <w:t xml:space="preserve">. The poll manager shall use every reasonable means to keep the area within </w:t>
      </w:r>
      <w:r w:rsidRPr="002C7B7E">
        <w:rPr>
          <w:strike/>
        </w:rPr>
        <w:t>two</w:t>
      </w:r>
      <w:r w:rsidRPr="002C7B7E">
        <w:t xml:space="preserve"> </w:t>
      </w:r>
      <w:r w:rsidRPr="002C7B7E">
        <w:rPr>
          <w:u w:val="single"/>
        </w:rPr>
        <w:t>five</w:t>
      </w:r>
      <w:r w:rsidRPr="002C7B7E">
        <w:t xml:space="preserve"> hundred feet of any such entrance clear of political literature and displays, and the county and municipal law enforcement officers, upon request of a poll manager, shall remove or cause to be removed any material within </w:t>
      </w:r>
      <w:r w:rsidRPr="002C7B7E">
        <w:rPr>
          <w:strike/>
        </w:rPr>
        <w:t>two</w:t>
      </w:r>
      <w:r w:rsidRPr="002C7B7E">
        <w:t xml:space="preserve"> </w:t>
      </w:r>
      <w:r w:rsidRPr="002C7B7E">
        <w:rPr>
          <w:u w:val="single"/>
        </w:rPr>
        <w:t>five</w:t>
      </w:r>
      <w:r w:rsidRPr="002C7B7E">
        <w:t xml:space="preserve"> hundred feet of any such entrance distributed or displayed in violation of this section.</w:t>
      </w:r>
    </w:p>
    <w:p w14:paraId="017B9905" w14:textId="77777777" w:rsidR="000908C6" w:rsidRPr="002C7B7E" w:rsidRDefault="000908C6" w:rsidP="000908C6">
      <w:r w:rsidRPr="002C7B7E">
        <w:tab/>
        <w:t xml:space="preserve">(B) A candidate may wear within </w:t>
      </w:r>
      <w:r w:rsidRPr="002C7B7E">
        <w:rPr>
          <w:strike/>
        </w:rPr>
        <w:t>two</w:t>
      </w:r>
      <w:r w:rsidRPr="002C7B7E">
        <w:t xml:space="preserve"> </w:t>
      </w:r>
      <w:r w:rsidRPr="002C7B7E">
        <w:rPr>
          <w:u w:val="single"/>
        </w:rPr>
        <w:t>five</w:t>
      </w:r>
      <w:r w:rsidRPr="002C7B7E">
        <w:t xml:space="preserve"> hundred feet of the polling place a label no larger than four and one</w:t>
      </w:r>
      <w:r w:rsidRPr="002C7B7E">
        <w:noBreakHyphen/>
        <w:t>fourth inches by four and one</w:t>
      </w:r>
      <w:r w:rsidRPr="002C7B7E">
        <w:noBreakHyphen/>
        <w:t>fourth inches that contains the candidate's name and the office he is seeking. If the candidate enters the polling place, he may not display any of this identification including, but not limited to, campaign stickers or buttons.”</w:t>
      </w:r>
    </w:p>
    <w:p w14:paraId="7DAA1819" w14:textId="77777777" w:rsidR="000908C6" w:rsidRPr="002C7B7E" w:rsidRDefault="000908C6" w:rsidP="000908C6">
      <w:pPr>
        <w:rPr>
          <w:szCs w:val="24"/>
        </w:rPr>
      </w:pPr>
      <w:r w:rsidRPr="002C7B7E">
        <w:rPr>
          <w:szCs w:val="24"/>
        </w:rPr>
        <w:t>SECTION</w:t>
      </w:r>
      <w:r w:rsidRPr="002C7B7E">
        <w:rPr>
          <w:szCs w:val="24"/>
        </w:rPr>
        <w:tab/>
        <w:t>41.</w:t>
      </w:r>
      <w:r w:rsidRPr="002C7B7E">
        <w:rPr>
          <w:szCs w:val="24"/>
        </w:rPr>
        <w:tab/>
        <w:t>A.</w:t>
      </w:r>
      <w:r w:rsidRPr="002C7B7E">
        <w:rPr>
          <w:szCs w:val="24"/>
        </w:rPr>
        <w:tab/>
        <w:t xml:space="preserve"> Any changes to forms required by this act must be implemented as soon as possible, but not later than May 31, 2022.</w:t>
      </w:r>
    </w:p>
    <w:p w14:paraId="016B7BA3" w14:textId="7AE603E9" w:rsidR="000908C6" w:rsidRPr="002C7B7E" w:rsidRDefault="000908C6" w:rsidP="000908C6">
      <w:pPr>
        <w:rPr>
          <w:szCs w:val="24"/>
        </w:rPr>
      </w:pPr>
      <w:r w:rsidRPr="002C7B7E">
        <w:rPr>
          <w:szCs w:val="24"/>
        </w:rPr>
        <w:t>B.</w:t>
      </w:r>
      <w:r w:rsidRPr="002C7B7E">
        <w:rPr>
          <w:szCs w:val="24"/>
        </w:rPr>
        <w:tab/>
      </w:r>
      <w:r w:rsidR="004C70EE">
        <w:rPr>
          <w:szCs w:val="24"/>
        </w:rPr>
        <w:t xml:space="preserve">  </w:t>
      </w:r>
      <w:r w:rsidRPr="002C7B7E">
        <w:rPr>
          <w:szCs w:val="24"/>
        </w:rPr>
        <w:t xml:space="preserve">Notwithstanding the provisions of this act, a county board of voter registration and elections must honor any request made for absentee ballot for an election during the 2022 calendar year, provided that the request was: (1) received by the county board of voter registration and elections before 5:00 p.m. on May 31, 2022; and (2)  made in accordance with the law as of April 21, 2022.  </w:t>
      </w:r>
    </w:p>
    <w:p w14:paraId="1372C14F" w14:textId="77777777" w:rsidR="000908C6" w:rsidRPr="002C7B7E" w:rsidRDefault="000908C6" w:rsidP="000908C6">
      <w:pPr>
        <w:rPr>
          <w:color w:val="000000"/>
        </w:rPr>
      </w:pPr>
      <w:r w:rsidRPr="002C7B7E">
        <w:rPr>
          <w:color w:val="000000"/>
        </w:rPr>
        <w:t>C.</w:t>
      </w:r>
      <w:r w:rsidRPr="002C7B7E">
        <w:rPr>
          <w:color w:val="000000"/>
        </w:rPr>
        <w:tab/>
        <w:t xml:space="preserve">  An absentee ballot requested prior to the Governor’s approval of this act must not be counted towards the limit on absentee ballot requests as prescribed in Section 7-15-330(B)(4), as added by this act.</w:t>
      </w:r>
    </w:p>
    <w:p w14:paraId="346EA3CE" w14:textId="77777777" w:rsidR="000908C6" w:rsidRPr="002C7B7E" w:rsidRDefault="000908C6" w:rsidP="000908C6">
      <w:pPr>
        <w:rPr>
          <w:szCs w:val="24"/>
        </w:rPr>
      </w:pPr>
      <w:r w:rsidRPr="002C7B7E">
        <w:rPr>
          <w:szCs w:val="24"/>
        </w:rPr>
        <w:t>D.</w:t>
      </w:r>
      <w:r w:rsidRPr="002C7B7E">
        <w:rPr>
          <w:szCs w:val="24"/>
        </w:rPr>
        <w:tab/>
        <w:t xml:space="preserve">  For the 2022 statewide elections, each county board of voter registration and elections must identify each early voting center it intends to utilize and provide the locations to the State Election Commission Executive Director as follows: (1) for the primary election, no later than May 24, 2022; and (2) for the general election, no later than July 1, 2022. The Executive Director must approve any additions or changes to these early voting centers, and may direct the move of early voting centers to ensure proper distribution throughout each county.</w:t>
      </w:r>
    </w:p>
    <w:p w14:paraId="138EEC58" w14:textId="77777777" w:rsidR="000908C6" w:rsidRPr="002C7B7E" w:rsidRDefault="000908C6" w:rsidP="000908C6">
      <w:r w:rsidRPr="002C7B7E">
        <w:t>SECTION</w:t>
      </w:r>
      <w:r w:rsidRPr="002C7B7E">
        <w:tab/>
        <w:t>42.</w:t>
      </w:r>
      <w:r w:rsidRPr="002C7B7E">
        <w:tab/>
        <w:t>Section 7</w:t>
      </w:r>
      <w:r w:rsidRPr="002C7B7E">
        <w:noBreakHyphen/>
        <w:t>15</w:t>
      </w:r>
      <w:r w:rsidRPr="002C7B7E">
        <w:noBreakHyphen/>
        <w:t>470 of the 1976 Code is repealed.</w:t>
      </w:r>
    </w:p>
    <w:p w14:paraId="6D0DA746" w14:textId="77777777" w:rsidR="000908C6" w:rsidRPr="002C7B7E" w:rsidRDefault="000908C6" w:rsidP="000908C6">
      <w:r w:rsidRPr="002C7B7E">
        <w:t>SECTION</w:t>
      </w:r>
      <w:r w:rsidRPr="002C7B7E">
        <w:tab/>
        <w:t>43.</w:t>
      </w:r>
      <w:r w:rsidRPr="002C7B7E">
        <w:tab/>
        <w:t>The General Assembly finds that the sections presented in this act constitute one subject as required by Section 17, Article III of the South Carolina Constitution, 1895, in particular finding that each change and each topic relates directly to or in conjunction with other sections to the subject of election reform as clearly enumerated in the title.</w:t>
      </w:r>
    </w:p>
    <w:p w14:paraId="3FD70C92" w14:textId="77777777" w:rsidR="000908C6" w:rsidRPr="002C7B7E" w:rsidRDefault="000908C6" w:rsidP="000908C6">
      <w:r w:rsidRPr="002C7B7E">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14:paraId="380A2112" w14:textId="77777777" w:rsidR="000908C6" w:rsidRPr="002C7B7E" w:rsidRDefault="000908C6" w:rsidP="000908C6">
      <w:r w:rsidRPr="002C7B7E">
        <w:t>SECTION</w:t>
      </w:r>
      <w:r w:rsidRPr="002C7B7E">
        <w:tab/>
        <w:t>44.</w:t>
      </w:r>
      <w:r w:rsidRPr="002C7B7E">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77A375D2" w14:textId="77777777" w:rsidR="000908C6" w:rsidRPr="002C7B7E" w:rsidRDefault="000908C6" w:rsidP="000908C6">
      <w:r w:rsidRPr="002C7B7E">
        <w:t>SECTION</w:t>
      </w:r>
      <w:r w:rsidRPr="002C7B7E">
        <w:tab/>
        <w:t>45.</w:t>
      </w:r>
      <w:r w:rsidRPr="002C7B7E">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54EBE1AA" w14:textId="77777777" w:rsidR="000908C6" w:rsidRPr="002C7B7E" w:rsidRDefault="000908C6" w:rsidP="000908C6">
      <w:pPr>
        <w:rPr>
          <w:szCs w:val="24"/>
        </w:rPr>
      </w:pPr>
      <w:r w:rsidRPr="002C7B7E">
        <w:rPr>
          <w:szCs w:val="24"/>
        </w:rPr>
        <w:t>SECTION</w:t>
      </w:r>
      <w:r w:rsidRPr="002C7B7E">
        <w:rPr>
          <w:szCs w:val="24"/>
        </w:rPr>
        <w:tab/>
        <w:t>46.</w:t>
      </w:r>
      <w:r w:rsidRPr="002C7B7E">
        <w:rPr>
          <w:szCs w:val="24"/>
        </w:rPr>
        <w:tab/>
        <w:t xml:space="preserve">  A.</w:t>
      </w:r>
      <w:r w:rsidRPr="002C7B7E">
        <w:rPr>
          <w:szCs w:val="24"/>
        </w:rPr>
        <w:tab/>
        <w:t>Except as provided in B. and C. below, all SECTIONS shall take effect upon approval by the Governor.</w:t>
      </w:r>
    </w:p>
    <w:p w14:paraId="783D11A5" w14:textId="77777777" w:rsidR="000908C6" w:rsidRPr="002C7B7E" w:rsidRDefault="009367E2" w:rsidP="000908C6">
      <w:pPr>
        <w:rPr>
          <w:szCs w:val="24"/>
        </w:rPr>
      </w:pPr>
      <w:r>
        <w:rPr>
          <w:szCs w:val="24"/>
        </w:rPr>
        <w:t xml:space="preserve">B. </w:t>
      </w:r>
      <w:r w:rsidR="000908C6" w:rsidRPr="002C7B7E">
        <w:rPr>
          <w:szCs w:val="24"/>
        </w:rPr>
        <w:tab/>
        <w:t xml:space="preserve">SECTION 3 shall take effect on January 1, 2023. </w:t>
      </w:r>
    </w:p>
    <w:p w14:paraId="59DACD71" w14:textId="77777777" w:rsidR="000908C6" w:rsidRPr="002C7B7E" w:rsidRDefault="009367E2" w:rsidP="000908C6">
      <w:pPr>
        <w:suppressAutoHyphens/>
      </w:pPr>
      <w:r>
        <w:rPr>
          <w:szCs w:val="24"/>
        </w:rPr>
        <w:t xml:space="preserve">C. </w:t>
      </w:r>
      <w:r>
        <w:rPr>
          <w:szCs w:val="24"/>
        </w:rPr>
        <w:tab/>
      </w:r>
      <w:r w:rsidR="000908C6" w:rsidRPr="002C7B7E">
        <w:rPr>
          <w:szCs w:val="24"/>
        </w:rPr>
        <w:t>SECTIONS 4 and 7 shall take effect on July 1, 2022.  /</w:t>
      </w:r>
    </w:p>
    <w:p w14:paraId="3A085479" w14:textId="77777777" w:rsidR="000908C6" w:rsidRPr="002C7B7E" w:rsidRDefault="000908C6" w:rsidP="000908C6">
      <w:r w:rsidRPr="002C7B7E">
        <w:t>Renumber sections to conform.</w:t>
      </w:r>
    </w:p>
    <w:p w14:paraId="6C9D796D" w14:textId="77777777" w:rsidR="000908C6" w:rsidRDefault="000908C6" w:rsidP="000908C6">
      <w:r w:rsidRPr="002C7B7E">
        <w:t>Amend title to conform.</w:t>
      </w:r>
    </w:p>
    <w:p w14:paraId="704831C5" w14:textId="77777777" w:rsidR="000908C6" w:rsidRDefault="000908C6" w:rsidP="000908C6"/>
    <w:p w14:paraId="1CAA576B" w14:textId="77777777" w:rsidR="000908C6" w:rsidRDefault="000908C6" w:rsidP="000908C6">
      <w:r>
        <w:t>Rep. MORGAN explained the amendment.</w:t>
      </w:r>
    </w:p>
    <w:p w14:paraId="4DE8594B" w14:textId="77777777" w:rsidR="000908C6" w:rsidRDefault="000908C6" w:rsidP="000908C6"/>
    <w:p w14:paraId="65B67FA4" w14:textId="77777777" w:rsidR="000908C6" w:rsidRDefault="000908C6" w:rsidP="000908C6">
      <w:r>
        <w:t>Rep. B. NEWTON moved to adjourn debate on the Bill.</w:t>
      </w:r>
    </w:p>
    <w:p w14:paraId="254B97E9" w14:textId="77777777" w:rsidR="00B719F7" w:rsidRDefault="00B719F7" w:rsidP="000908C6"/>
    <w:p w14:paraId="600F9D9C" w14:textId="77777777" w:rsidR="000908C6" w:rsidRDefault="000908C6" w:rsidP="000908C6">
      <w:r>
        <w:t xml:space="preserve">Rep. MAGNUSON moved to table the motion.  </w:t>
      </w:r>
    </w:p>
    <w:p w14:paraId="521E4CF3" w14:textId="77777777" w:rsidR="000908C6" w:rsidRDefault="000908C6" w:rsidP="000908C6"/>
    <w:p w14:paraId="6F7AF9F7" w14:textId="653100B9" w:rsidR="000908C6" w:rsidRDefault="000908C6" w:rsidP="000908C6">
      <w:r>
        <w:t>Rep. MAY demanded the yeas and nays which were taken, resulting as follows:</w:t>
      </w:r>
    </w:p>
    <w:p w14:paraId="5BD463F4" w14:textId="77777777" w:rsidR="000908C6" w:rsidRDefault="000908C6" w:rsidP="000908C6">
      <w:pPr>
        <w:jc w:val="center"/>
      </w:pPr>
      <w:bookmarkStart w:id="102" w:name="vote_start312"/>
      <w:bookmarkEnd w:id="102"/>
      <w:r>
        <w:t>Yeas 41; Nays 68</w:t>
      </w:r>
    </w:p>
    <w:p w14:paraId="7E0B5EC7" w14:textId="77777777" w:rsidR="000908C6" w:rsidRDefault="000908C6" w:rsidP="000908C6">
      <w:pPr>
        <w:jc w:val="center"/>
      </w:pPr>
    </w:p>
    <w:p w14:paraId="15400204" w14:textId="77777777" w:rsidR="000908C6" w:rsidRDefault="000908C6" w:rsidP="000908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3E4CBFA6" w14:textId="77777777" w:rsidTr="000908C6">
        <w:tc>
          <w:tcPr>
            <w:tcW w:w="2179" w:type="dxa"/>
            <w:shd w:val="clear" w:color="auto" w:fill="auto"/>
          </w:tcPr>
          <w:p w14:paraId="539A0188" w14:textId="77777777" w:rsidR="000908C6" w:rsidRPr="000908C6" w:rsidRDefault="000908C6" w:rsidP="000908C6">
            <w:pPr>
              <w:keepNext/>
              <w:ind w:firstLine="0"/>
            </w:pPr>
            <w:r>
              <w:t>Allison</w:t>
            </w:r>
          </w:p>
        </w:tc>
        <w:tc>
          <w:tcPr>
            <w:tcW w:w="2179" w:type="dxa"/>
            <w:shd w:val="clear" w:color="auto" w:fill="auto"/>
          </w:tcPr>
          <w:p w14:paraId="5639B371" w14:textId="77777777" w:rsidR="000908C6" w:rsidRPr="000908C6" w:rsidRDefault="000908C6" w:rsidP="000908C6">
            <w:pPr>
              <w:keepNext/>
              <w:ind w:firstLine="0"/>
            </w:pPr>
            <w:r>
              <w:t>Bailey</w:t>
            </w:r>
          </w:p>
        </w:tc>
        <w:tc>
          <w:tcPr>
            <w:tcW w:w="2180" w:type="dxa"/>
            <w:shd w:val="clear" w:color="auto" w:fill="auto"/>
          </w:tcPr>
          <w:p w14:paraId="7EA5EB9C" w14:textId="77777777" w:rsidR="000908C6" w:rsidRPr="000908C6" w:rsidRDefault="000908C6" w:rsidP="000908C6">
            <w:pPr>
              <w:keepNext/>
              <w:ind w:firstLine="0"/>
            </w:pPr>
            <w:r>
              <w:t>Blackwell</w:t>
            </w:r>
          </w:p>
        </w:tc>
      </w:tr>
      <w:tr w:rsidR="000908C6" w:rsidRPr="000908C6" w14:paraId="364D8E77" w14:textId="77777777" w:rsidTr="000908C6">
        <w:tc>
          <w:tcPr>
            <w:tcW w:w="2179" w:type="dxa"/>
            <w:shd w:val="clear" w:color="auto" w:fill="auto"/>
          </w:tcPr>
          <w:p w14:paraId="21612670" w14:textId="77777777" w:rsidR="000908C6" w:rsidRPr="000908C6" w:rsidRDefault="000908C6" w:rsidP="000908C6">
            <w:pPr>
              <w:ind w:firstLine="0"/>
            </w:pPr>
            <w:r>
              <w:t>Burns</w:t>
            </w:r>
          </w:p>
        </w:tc>
        <w:tc>
          <w:tcPr>
            <w:tcW w:w="2179" w:type="dxa"/>
            <w:shd w:val="clear" w:color="auto" w:fill="auto"/>
          </w:tcPr>
          <w:p w14:paraId="270C5614" w14:textId="77777777" w:rsidR="000908C6" w:rsidRPr="000908C6" w:rsidRDefault="000908C6" w:rsidP="000908C6">
            <w:pPr>
              <w:ind w:firstLine="0"/>
            </w:pPr>
            <w:r>
              <w:t>Bustos</w:t>
            </w:r>
          </w:p>
        </w:tc>
        <w:tc>
          <w:tcPr>
            <w:tcW w:w="2180" w:type="dxa"/>
            <w:shd w:val="clear" w:color="auto" w:fill="auto"/>
          </w:tcPr>
          <w:p w14:paraId="1F4F0A5F" w14:textId="77777777" w:rsidR="000908C6" w:rsidRPr="000908C6" w:rsidRDefault="000908C6" w:rsidP="000908C6">
            <w:pPr>
              <w:ind w:firstLine="0"/>
            </w:pPr>
            <w:r>
              <w:t>Carter</w:t>
            </w:r>
          </w:p>
        </w:tc>
      </w:tr>
      <w:tr w:rsidR="000908C6" w:rsidRPr="000908C6" w14:paraId="69FDBEE7" w14:textId="77777777" w:rsidTr="000908C6">
        <w:tc>
          <w:tcPr>
            <w:tcW w:w="2179" w:type="dxa"/>
            <w:shd w:val="clear" w:color="auto" w:fill="auto"/>
          </w:tcPr>
          <w:p w14:paraId="585F4EA9" w14:textId="77777777" w:rsidR="000908C6" w:rsidRPr="000908C6" w:rsidRDefault="000908C6" w:rsidP="000908C6">
            <w:pPr>
              <w:ind w:firstLine="0"/>
            </w:pPr>
            <w:r>
              <w:t>Chumley</w:t>
            </w:r>
          </w:p>
        </w:tc>
        <w:tc>
          <w:tcPr>
            <w:tcW w:w="2179" w:type="dxa"/>
            <w:shd w:val="clear" w:color="auto" w:fill="auto"/>
          </w:tcPr>
          <w:p w14:paraId="5B5984A8" w14:textId="77777777" w:rsidR="000908C6" w:rsidRPr="000908C6" w:rsidRDefault="000908C6" w:rsidP="000908C6">
            <w:pPr>
              <w:ind w:firstLine="0"/>
            </w:pPr>
            <w:r>
              <w:t>Dabney</w:t>
            </w:r>
          </w:p>
        </w:tc>
        <w:tc>
          <w:tcPr>
            <w:tcW w:w="2180" w:type="dxa"/>
            <w:shd w:val="clear" w:color="auto" w:fill="auto"/>
          </w:tcPr>
          <w:p w14:paraId="14430404" w14:textId="77777777" w:rsidR="000908C6" w:rsidRPr="000908C6" w:rsidRDefault="000908C6" w:rsidP="000908C6">
            <w:pPr>
              <w:ind w:firstLine="0"/>
            </w:pPr>
            <w:r>
              <w:t>Davis</w:t>
            </w:r>
          </w:p>
        </w:tc>
      </w:tr>
      <w:tr w:rsidR="000908C6" w:rsidRPr="000908C6" w14:paraId="72E7DC09" w14:textId="77777777" w:rsidTr="000908C6">
        <w:tc>
          <w:tcPr>
            <w:tcW w:w="2179" w:type="dxa"/>
            <w:shd w:val="clear" w:color="auto" w:fill="auto"/>
          </w:tcPr>
          <w:p w14:paraId="46919FA0" w14:textId="77777777" w:rsidR="000908C6" w:rsidRPr="000908C6" w:rsidRDefault="000908C6" w:rsidP="000908C6">
            <w:pPr>
              <w:ind w:firstLine="0"/>
            </w:pPr>
            <w:r>
              <w:t>Elliott</w:t>
            </w:r>
          </w:p>
        </w:tc>
        <w:tc>
          <w:tcPr>
            <w:tcW w:w="2179" w:type="dxa"/>
            <w:shd w:val="clear" w:color="auto" w:fill="auto"/>
          </w:tcPr>
          <w:p w14:paraId="5BA592B1" w14:textId="77777777" w:rsidR="000908C6" w:rsidRPr="000908C6" w:rsidRDefault="000908C6" w:rsidP="000908C6">
            <w:pPr>
              <w:ind w:firstLine="0"/>
            </w:pPr>
            <w:r>
              <w:t>Erickson</w:t>
            </w:r>
          </w:p>
        </w:tc>
        <w:tc>
          <w:tcPr>
            <w:tcW w:w="2180" w:type="dxa"/>
            <w:shd w:val="clear" w:color="auto" w:fill="auto"/>
          </w:tcPr>
          <w:p w14:paraId="79F97AC5" w14:textId="77777777" w:rsidR="000908C6" w:rsidRPr="000908C6" w:rsidRDefault="000908C6" w:rsidP="000908C6">
            <w:pPr>
              <w:ind w:firstLine="0"/>
            </w:pPr>
            <w:r>
              <w:t>Felder</w:t>
            </w:r>
          </w:p>
        </w:tc>
      </w:tr>
      <w:tr w:rsidR="000908C6" w:rsidRPr="000908C6" w14:paraId="72A21773" w14:textId="77777777" w:rsidTr="000908C6">
        <w:tc>
          <w:tcPr>
            <w:tcW w:w="2179" w:type="dxa"/>
            <w:shd w:val="clear" w:color="auto" w:fill="auto"/>
          </w:tcPr>
          <w:p w14:paraId="43F14ADE" w14:textId="77777777" w:rsidR="000908C6" w:rsidRPr="000908C6" w:rsidRDefault="000908C6" w:rsidP="000908C6">
            <w:pPr>
              <w:ind w:firstLine="0"/>
            </w:pPr>
            <w:r>
              <w:t>Forrest</w:t>
            </w:r>
          </w:p>
        </w:tc>
        <w:tc>
          <w:tcPr>
            <w:tcW w:w="2179" w:type="dxa"/>
            <w:shd w:val="clear" w:color="auto" w:fill="auto"/>
          </w:tcPr>
          <w:p w14:paraId="1AD1FB65" w14:textId="77777777" w:rsidR="000908C6" w:rsidRPr="000908C6" w:rsidRDefault="000908C6" w:rsidP="000908C6">
            <w:pPr>
              <w:ind w:firstLine="0"/>
            </w:pPr>
            <w:r>
              <w:t>Fry</w:t>
            </w:r>
          </w:p>
        </w:tc>
        <w:tc>
          <w:tcPr>
            <w:tcW w:w="2180" w:type="dxa"/>
            <w:shd w:val="clear" w:color="auto" w:fill="auto"/>
          </w:tcPr>
          <w:p w14:paraId="04A615E1" w14:textId="77777777" w:rsidR="000908C6" w:rsidRPr="000908C6" w:rsidRDefault="000908C6" w:rsidP="000908C6">
            <w:pPr>
              <w:ind w:firstLine="0"/>
            </w:pPr>
            <w:r>
              <w:t>Gilliam</w:t>
            </w:r>
          </w:p>
        </w:tc>
      </w:tr>
      <w:tr w:rsidR="000908C6" w:rsidRPr="000908C6" w14:paraId="162899F4" w14:textId="77777777" w:rsidTr="000908C6">
        <w:tc>
          <w:tcPr>
            <w:tcW w:w="2179" w:type="dxa"/>
            <w:shd w:val="clear" w:color="auto" w:fill="auto"/>
          </w:tcPr>
          <w:p w14:paraId="4F6A9841" w14:textId="77777777" w:rsidR="000908C6" w:rsidRPr="000908C6" w:rsidRDefault="000908C6" w:rsidP="000908C6">
            <w:pPr>
              <w:ind w:firstLine="0"/>
            </w:pPr>
            <w:r>
              <w:t>Haddon</w:t>
            </w:r>
          </w:p>
        </w:tc>
        <w:tc>
          <w:tcPr>
            <w:tcW w:w="2179" w:type="dxa"/>
            <w:shd w:val="clear" w:color="auto" w:fill="auto"/>
          </w:tcPr>
          <w:p w14:paraId="475FCAA8" w14:textId="77777777" w:rsidR="000908C6" w:rsidRPr="000908C6" w:rsidRDefault="000908C6" w:rsidP="000908C6">
            <w:pPr>
              <w:ind w:firstLine="0"/>
            </w:pPr>
            <w:r>
              <w:t>Herbkersman</w:t>
            </w:r>
          </w:p>
        </w:tc>
        <w:tc>
          <w:tcPr>
            <w:tcW w:w="2180" w:type="dxa"/>
            <w:shd w:val="clear" w:color="auto" w:fill="auto"/>
          </w:tcPr>
          <w:p w14:paraId="40EE6F17" w14:textId="77777777" w:rsidR="000908C6" w:rsidRPr="000908C6" w:rsidRDefault="000908C6" w:rsidP="000908C6">
            <w:pPr>
              <w:ind w:firstLine="0"/>
            </w:pPr>
            <w:r>
              <w:t>Hill</w:t>
            </w:r>
          </w:p>
        </w:tc>
      </w:tr>
      <w:tr w:rsidR="000908C6" w:rsidRPr="000908C6" w14:paraId="6ED080B0" w14:textId="77777777" w:rsidTr="000908C6">
        <w:tc>
          <w:tcPr>
            <w:tcW w:w="2179" w:type="dxa"/>
            <w:shd w:val="clear" w:color="auto" w:fill="auto"/>
          </w:tcPr>
          <w:p w14:paraId="2EA6DBE4" w14:textId="77777777" w:rsidR="000908C6" w:rsidRPr="000908C6" w:rsidRDefault="000908C6" w:rsidP="000908C6">
            <w:pPr>
              <w:ind w:firstLine="0"/>
            </w:pPr>
            <w:r>
              <w:t>Hiott</w:t>
            </w:r>
          </w:p>
        </w:tc>
        <w:tc>
          <w:tcPr>
            <w:tcW w:w="2179" w:type="dxa"/>
            <w:shd w:val="clear" w:color="auto" w:fill="auto"/>
          </w:tcPr>
          <w:p w14:paraId="524E80C9" w14:textId="77777777" w:rsidR="000908C6" w:rsidRPr="000908C6" w:rsidRDefault="000908C6" w:rsidP="000908C6">
            <w:pPr>
              <w:ind w:firstLine="0"/>
            </w:pPr>
            <w:r>
              <w:t>Hixon</w:t>
            </w:r>
          </w:p>
        </w:tc>
        <w:tc>
          <w:tcPr>
            <w:tcW w:w="2180" w:type="dxa"/>
            <w:shd w:val="clear" w:color="auto" w:fill="auto"/>
          </w:tcPr>
          <w:p w14:paraId="28AF7963" w14:textId="77777777" w:rsidR="000908C6" w:rsidRPr="000908C6" w:rsidRDefault="000908C6" w:rsidP="000908C6">
            <w:pPr>
              <w:ind w:firstLine="0"/>
            </w:pPr>
            <w:r>
              <w:t>Huggins</w:t>
            </w:r>
          </w:p>
        </w:tc>
      </w:tr>
      <w:tr w:rsidR="000908C6" w:rsidRPr="000908C6" w14:paraId="60E43D05" w14:textId="77777777" w:rsidTr="000908C6">
        <w:tc>
          <w:tcPr>
            <w:tcW w:w="2179" w:type="dxa"/>
            <w:shd w:val="clear" w:color="auto" w:fill="auto"/>
          </w:tcPr>
          <w:p w14:paraId="4FE5C2D8" w14:textId="77777777" w:rsidR="000908C6" w:rsidRPr="000908C6" w:rsidRDefault="000908C6" w:rsidP="000908C6">
            <w:pPr>
              <w:ind w:firstLine="0"/>
            </w:pPr>
            <w:r>
              <w:t>Hyde</w:t>
            </w:r>
          </w:p>
        </w:tc>
        <w:tc>
          <w:tcPr>
            <w:tcW w:w="2179" w:type="dxa"/>
            <w:shd w:val="clear" w:color="auto" w:fill="auto"/>
          </w:tcPr>
          <w:p w14:paraId="3C70A951" w14:textId="77777777" w:rsidR="000908C6" w:rsidRPr="000908C6" w:rsidRDefault="000908C6" w:rsidP="000908C6">
            <w:pPr>
              <w:ind w:firstLine="0"/>
            </w:pPr>
            <w:r>
              <w:t>Jones</w:t>
            </w:r>
          </w:p>
        </w:tc>
        <w:tc>
          <w:tcPr>
            <w:tcW w:w="2180" w:type="dxa"/>
            <w:shd w:val="clear" w:color="auto" w:fill="auto"/>
          </w:tcPr>
          <w:p w14:paraId="491C61E4" w14:textId="77777777" w:rsidR="000908C6" w:rsidRPr="000908C6" w:rsidRDefault="000908C6" w:rsidP="000908C6">
            <w:pPr>
              <w:ind w:firstLine="0"/>
            </w:pPr>
            <w:r>
              <w:t>Ligon</w:t>
            </w:r>
          </w:p>
        </w:tc>
      </w:tr>
      <w:tr w:rsidR="000908C6" w:rsidRPr="000908C6" w14:paraId="09058F6E" w14:textId="77777777" w:rsidTr="000908C6">
        <w:tc>
          <w:tcPr>
            <w:tcW w:w="2179" w:type="dxa"/>
            <w:shd w:val="clear" w:color="auto" w:fill="auto"/>
          </w:tcPr>
          <w:p w14:paraId="2F05D6D0" w14:textId="77777777" w:rsidR="000908C6" w:rsidRPr="000908C6" w:rsidRDefault="000908C6" w:rsidP="000908C6">
            <w:pPr>
              <w:ind w:firstLine="0"/>
            </w:pPr>
            <w:r>
              <w:t>Long</w:t>
            </w:r>
          </w:p>
        </w:tc>
        <w:tc>
          <w:tcPr>
            <w:tcW w:w="2179" w:type="dxa"/>
            <w:shd w:val="clear" w:color="auto" w:fill="auto"/>
          </w:tcPr>
          <w:p w14:paraId="0E0EB5EB" w14:textId="77777777" w:rsidR="000908C6" w:rsidRPr="000908C6" w:rsidRDefault="000908C6" w:rsidP="000908C6">
            <w:pPr>
              <w:ind w:firstLine="0"/>
            </w:pPr>
            <w:r>
              <w:t>Lucas</w:t>
            </w:r>
          </w:p>
        </w:tc>
        <w:tc>
          <w:tcPr>
            <w:tcW w:w="2180" w:type="dxa"/>
            <w:shd w:val="clear" w:color="auto" w:fill="auto"/>
          </w:tcPr>
          <w:p w14:paraId="6565AF5E" w14:textId="77777777" w:rsidR="000908C6" w:rsidRPr="000908C6" w:rsidRDefault="000908C6" w:rsidP="000908C6">
            <w:pPr>
              <w:ind w:firstLine="0"/>
            </w:pPr>
            <w:r>
              <w:t>Magnuson</w:t>
            </w:r>
          </w:p>
        </w:tc>
      </w:tr>
      <w:tr w:rsidR="000908C6" w:rsidRPr="000908C6" w14:paraId="17F3B181" w14:textId="77777777" w:rsidTr="000908C6">
        <w:tc>
          <w:tcPr>
            <w:tcW w:w="2179" w:type="dxa"/>
            <w:shd w:val="clear" w:color="auto" w:fill="auto"/>
          </w:tcPr>
          <w:p w14:paraId="355C201D" w14:textId="77777777" w:rsidR="000908C6" w:rsidRPr="000908C6" w:rsidRDefault="000908C6" w:rsidP="000908C6">
            <w:pPr>
              <w:ind w:firstLine="0"/>
            </w:pPr>
            <w:r>
              <w:t>May</w:t>
            </w:r>
          </w:p>
        </w:tc>
        <w:tc>
          <w:tcPr>
            <w:tcW w:w="2179" w:type="dxa"/>
            <w:shd w:val="clear" w:color="auto" w:fill="auto"/>
          </w:tcPr>
          <w:p w14:paraId="2A48D85F" w14:textId="77777777" w:rsidR="000908C6" w:rsidRPr="000908C6" w:rsidRDefault="000908C6" w:rsidP="000908C6">
            <w:pPr>
              <w:ind w:firstLine="0"/>
            </w:pPr>
            <w:r>
              <w:t>McCabe</w:t>
            </w:r>
          </w:p>
        </w:tc>
        <w:tc>
          <w:tcPr>
            <w:tcW w:w="2180" w:type="dxa"/>
            <w:shd w:val="clear" w:color="auto" w:fill="auto"/>
          </w:tcPr>
          <w:p w14:paraId="47A17433" w14:textId="77777777" w:rsidR="000908C6" w:rsidRPr="000908C6" w:rsidRDefault="000908C6" w:rsidP="000908C6">
            <w:pPr>
              <w:ind w:firstLine="0"/>
            </w:pPr>
            <w:r>
              <w:t>T. Moore</w:t>
            </w:r>
          </w:p>
        </w:tc>
      </w:tr>
      <w:tr w:rsidR="000908C6" w:rsidRPr="000908C6" w14:paraId="3A3C7FDA" w14:textId="77777777" w:rsidTr="000908C6">
        <w:tc>
          <w:tcPr>
            <w:tcW w:w="2179" w:type="dxa"/>
            <w:shd w:val="clear" w:color="auto" w:fill="auto"/>
          </w:tcPr>
          <w:p w14:paraId="7AED67B1" w14:textId="77777777" w:rsidR="000908C6" w:rsidRPr="000908C6" w:rsidRDefault="000908C6" w:rsidP="000908C6">
            <w:pPr>
              <w:ind w:firstLine="0"/>
            </w:pPr>
            <w:r>
              <w:t>Morgan</w:t>
            </w:r>
          </w:p>
        </w:tc>
        <w:tc>
          <w:tcPr>
            <w:tcW w:w="2179" w:type="dxa"/>
            <w:shd w:val="clear" w:color="auto" w:fill="auto"/>
          </w:tcPr>
          <w:p w14:paraId="00AFFC99" w14:textId="77777777" w:rsidR="000908C6" w:rsidRPr="000908C6" w:rsidRDefault="000908C6" w:rsidP="000908C6">
            <w:pPr>
              <w:ind w:firstLine="0"/>
            </w:pPr>
            <w:r>
              <w:t>V. S. Moss</w:t>
            </w:r>
          </w:p>
        </w:tc>
        <w:tc>
          <w:tcPr>
            <w:tcW w:w="2180" w:type="dxa"/>
            <w:shd w:val="clear" w:color="auto" w:fill="auto"/>
          </w:tcPr>
          <w:p w14:paraId="7A7A2077" w14:textId="77777777" w:rsidR="000908C6" w:rsidRPr="000908C6" w:rsidRDefault="000908C6" w:rsidP="000908C6">
            <w:pPr>
              <w:ind w:firstLine="0"/>
            </w:pPr>
            <w:r>
              <w:t>Nutt</w:t>
            </w:r>
          </w:p>
        </w:tc>
      </w:tr>
      <w:tr w:rsidR="000908C6" w:rsidRPr="000908C6" w14:paraId="618D06D5" w14:textId="77777777" w:rsidTr="000908C6">
        <w:tc>
          <w:tcPr>
            <w:tcW w:w="2179" w:type="dxa"/>
            <w:shd w:val="clear" w:color="auto" w:fill="auto"/>
          </w:tcPr>
          <w:p w14:paraId="3E018E8F" w14:textId="77777777" w:rsidR="000908C6" w:rsidRPr="000908C6" w:rsidRDefault="000908C6" w:rsidP="000908C6">
            <w:pPr>
              <w:ind w:firstLine="0"/>
            </w:pPr>
            <w:r>
              <w:t>Oremus</w:t>
            </w:r>
          </w:p>
        </w:tc>
        <w:tc>
          <w:tcPr>
            <w:tcW w:w="2179" w:type="dxa"/>
            <w:shd w:val="clear" w:color="auto" w:fill="auto"/>
          </w:tcPr>
          <w:p w14:paraId="5CC6DEE9" w14:textId="77777777" w:rsidR="000908C6" w:rsidRPr="000908C6" w:rsidRDefault="000908C6" w:rsidP="000908C6">
            <w:pPr>
              <w:ind w:firstLine="0"/>
            </w:pPr>
            <w:r>
              <w:t>Pope</w:t>
            </w:r>
          </w:p>
        </w:tc>
        <w:tc>
          <w:tcPr>
            <w:tcW w:w="2180" w:type="dxa"/>
            <w:shd w:val="clear" w:color="auto" w:fill="auto"/>
          </w:tcPr>
          <w:p w14:paraId="54627E1D" w14:textId="77777777" w:rsidR="000908C6" w:rsidRPr="000908C6" w:rsidRDefault="000908C6" w:rsidP="000908C6">
            <w:pPr>
              <w:ind w:firstLine="0"/>
            </w:pPr>
            <w:r>
              <w:t>Thayer</w:t>
            </w:r>
          </w:p>
        </w:tc>
      </w:tr>
      <w:tr w:rsidR="000908C6" w:rsidRPr="000908C6" w14:paraId="37A1D308" w14:textId="77777777" w:rsidTr="000908C6">
        <w:tc>
          <w:tcPr>
            <w:tcW w:w="2179" w:type="dxa"/>
            <w:shd w:val="clear" w:color="auto" w:fill="auto"/>
          </w:tcPr>
          <w:p w14:paraId="7A4C1395" w14:textId="77777777" w:rsidR="000908C6" w:rsidRPr="000908C6" w:rsidRDefault="000908C6" w:rsidP="000908C6">
            <w:pPr>
              <w:keepNext/>
              <w:ind w:firstLine="0"/>
            </w:pPr>
            <w:r>
              <w:t>Trantham</w:t>
            </w:r>
          </w:p>
        </w:tc>
        <w:tc>
          <w:tcPr>
            <w:tcW w:w="2179" w:type="dxa"/>
            <w:shd w:val="clear" w:color="auto" w:fill="auto"/>
          </w:tcPr>
          <w:p w14:paraId="53984525" w14:textId="77777777" w:rsidR="000908C6" w:rsidRPr="000908C6" w:rsidRDefault="000908C6" w:rsidP="000908C6">
            <w:pPr>
              <w:keepNext/>
              <w:ind w:firstLine="0"/>
            </w:pPr>
            <w:r>
              <w:t>West</w:t>
            </w:r>
          </w:p>
        </w:tc>
        <w:tc>
          <w:tcPr>
            <w:tcW w:w="2180" w:type="dxa"/>
            <w:shd w:val="clear" w:color="auto" w:fill="auto"/>
          </w:tcPr>
          <w:p w14:paraId="13A18CC3" w14:textId="77777777" w:rsidR="000908C6" w:rsidRPr="000908C6" w:rsidRDefault="000908C6" w:rsidP="000908C6">
            <w:pPr>
              <w:keepNext/>
              <w:ind w:firstLine="0"/>
            </w:pPr>
            <w:r>
              <w:t>White</w:t>
            </w:r>
          </w:p>
        </w:tc>
      </w:tr>
      <w:tr w:rsidR="000908C6" w:rsidRPr="000908C6" w14:paraId="2179BD98" w14:textId="77777777" w:rsidTr="000908C6">
        <w:tc>
          <w:tcPr>
            <w:tcW w:w="2179" w:type="dxa"/>
            <w:shd w:val="clear" w:color="auto" w:fill="auto"/>
          </w:tcPr>
          <w:p w14:paraId="5629AA9A" w14:textId="77777777" w:rsidR="000908C6" w:rsidRPr="000908C6" w:rsidRDefault="000908C6" w:rsidP="000908C6">
            <w:pPr>
              <w:keepNext/>
              <w:ind w:firstLine="0"/>
            </w:pPr>
            <w:r>
              <w:t>Willis</w:t>
            </w:r>
          </w:p>
        </w:tc>
        <w:tc>
          <w:tcPr>
            <w:tcW w:w="2179" w:type="dxa"/>
            <w:shd w:val="clear" w:color="auto" w:fill="auto"/>
          </w:tcPr>
          <w:p w14:paraId="1782C7D7" w14:textId="77777777" w:rsidR="000908C6" w:rsidRPr="000908C6" w:rsidRDefault="000908C6" w:rsidP="000908C6">
            <w:pPr>
              <w:keepNext/>
              <w:ind w:firstLine="0"/>
            </w:pPr>
            <w:r>
              <w:t>Yow</w:t>
            </w:r>
          </w:p>
        </w:tc>
        <w:tc>
          <w:tcPr>
            <w:tcW w:w="2180" w:type="dxa"/>
            <w:shd w:val="clear" w:color="auto" w:fill="auto"/>
          </w:tcPr>
          <w:p w14:paraId="0F393A2E" w14:textId="77777777" w:rsidR="000908C6" w:rsidRPr="000908C6" w:rsidRDefault="000908C6" w:rsidP="000908C6">
            <w:pPr>
              <w:keepNext/>
              <w:ind w:firstLine="0"/>
            </w:pPr>
          </w:p>
        </w:tc>
      </w:tr>
    </w:tbl>
    <w:p w14:paraId="566B439D" w14:textId="77777777" w:rsidR="000908C6" w:rsidRDefault="000908C6" w:rsidP="000908C6"/>
    <w:p w14:paraId="6C0DBE3E" w14:textId="77777777" w:rsidR="000908C6" w:rsidRDefault="000908C6" w:rsidP="000908C6">
      <w:pPr>
        <w:jc w:val="center"/>
        <w:rPr>
          <w:b/>
        </w:rPr>
      </w:pPr>
      <w:r w:rsidRPr="000908C6">
        <w:rPr>
          <w:b/>
        </w:rPr>
        <w:t>Total--41</w:t>
      </w:r>
    </w:p>
    <w:p w14:paraId="6648330D" w14:textId="77777777" w:rsidR="000908C6" w:rsidRDefault="000908C6" w:rsidP="000908C6">
      <w:pPr>
        <w:jc w:val="center"/>
        <w:rPr>
          <w:b/>
        </w:rPr>
      </w:pPr>
    </w:p>
    <w:p w14:paraId="7ADB7487" w14:textId="77777777" w:rsidR="000908C6" w:rsidRDefault="000908C6" w:rsidP="000908C6">
      <w:pPr>
        <w:ind w:firstLine="0"/>
      </w:pPr>
      <w:r w:rsidRPr="000908C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908C6" w:rsidRPr="000908C6" w14:paraId="27017567" w14:textId="77777777" w:rsidTr="000908C6">
        <w:tc>
          <w:tcPr>
            <w:tcW w:w="2179" w:type="dxa"/>
            <w:shd w:val="clear" w:color="auto" w:fill="auto"/>
          </w:tcPr>
          <w:p w14:paraId="50125415" w14:textId="77777777" w:rsidR="000908C6" w:rsidRPr="000908C6" w:rsidRDefault="000908C6" w:rsidP="000908C6">
            <w:pPr>
              <w:keepNext/>
              <w:ind w:firstLine="0"/>
            </w:pPr>
            <w:r>
              <w:t>Alexander</w:t>
            </w:r>
          </w:p>
        </w:tc>
        <w:tc>
          <w:tcPr>
            <w:tcW w:w="2179" w:type="dxa"/>
            <w:shd w:val="clear" w:color="auto" w:fill="auto"/>
          </w:tcPr>
          <w:p w14:paraId="6A3078FA" w14:textId="77777777" w:rsidR="000908C6" w:rsidRPr="000908C6" w:rsidRDefault="000908C6" w:rsidP="000908C6">
            <w:pPr>
              <w:keepNext/>
              <w:ind w:firstLine="0"/>
            </w:pPr>
            <w:r>
              <w:t>Anderson</w:t>
            </w:r>
          </w:p>
        </w:tc>
        <w:tc>
          <w:tcPr>
            <w:tcW w:w="2180" w:type="dxa"/>
            <w:shd w:val="clear" w:color="auto" w:fill="auto"/>
          </w:tcPr>
          <w:p w14:paraId="609DF65F" w14:textId="77777777" w:rsidR="000908C6" w:rsidRPr="000908C6" w:rsidRDefault="000908C6" w:rsidP="000908C6">
            <w:pPr>
              <w:keepNext/>
              <w:ind w:firstLine="0"/>
            </w:pPr>
            <w:r>
              <w:t>Atkinson</w:t>
            </w:r>
          </w:p>
        </w:tc>
      </w:tr>
      <w:tr w:rsidR="000908C6" w:rsidRPr="000908C6" w14:paraId="13632937" w14:textId="77777777" w:rsidTr="000908C6">
        <w:tc>
          <w:tcPr>
            <w:tcW w:w="2179" w:type="dxa"/>
            <w:shd w:val="clear" w:color="auto" w:fill="auto"/>
          </w:tcPr>
          <w:p w14:paraId="7E01B08E" w14:textId="77777777" w:rsidR="000908C6" w:rsidRPr="000908C6" w:rsidRDefault="000908C6" w:rsidP="000908C6">
            <w:pPr>
              <w:ind w:firstLine="0"/>
            </w:pPr>
            <w:r>
              <w:t>Ballentine</w:t>
            </w:r>
          </w:p>
        </w:tc>
        <w:tc>
          <w:tcPr>
            <w:tcW w:w="2179" w:type="dxa"/>
            <w:shd w:val="clear" w:color="auto" w:fill="auto"/>
          </w:tcPr>
          <w:p w14:paraId="21DF2402" w14:textId="77777777" w:rsidR="000908C6" w:rsidRPr="000908C6" w:rsidRDefault="000908C6" w:rsidP="000908C6">
            <w:pPr>
              <w:ind w:firstLine="0"/>
            </w:pPr>
            <w:r>
              <w:t>Bamberg</w:t>
            </w:r>
          </w:p>
        </w:tc>
        <w:tc>
          <w:tcPr>
            <w:tcW w:w="2180" w:type="dxa"/>
            <w:shd w:val="clear" w:color="auto" w:fill="auto"/>
          </w:tcPr>
          <w:p w14:paraId="08753446" w14:textId="77777777" w:rsidR="000908C6" w:rsidRPr="000908C6" w:rsidRDefault="000908C6" w:rsidP="000908C6">
            <w:pPr>
              <w:ind w:firstLine="0"/>
            </w:pPr>
            <w:r>
              <w:t>Bannister</w:t>
            </w:r>
          </w:p>
        </w:tc>
      </w:tr>
      <w:tr w:rsidR="000908C6" w:rsidRPr="000908C6" w14:paraId="26E5B51B" w14:textId="77777777" w:rsidTr="000908C6">
        <w:tc>
          <w:tcPr>
            <w:tcW w:w="2179" w:type="dxa"/>
            <w:shd w:val="clear" w:color="auto" w:fill="auto"/>
          </w:tcPr>
          <w:p w14:paraId="5E30D6E7" w14:textId="77777777" w:rsidR="000908C6" w:rsidRPr="000908C6" w:rsidRDefault="000908C6" w:rsidP="000908C6">
            <w:pPr>
              <w:ind w:firstLine="0"/>
            </w:pPr>
            <w:r>
              <w:t>Bennett</w:t>
            </w:r>
          </w:p>
        </w:tc>
        <w:tc>
          <w:tcPr>
            <w:tcW w:w="2179" w:type="dxa"/>
            <w:shd w:val="clear" w:color="auto" w:fill="auto"/>
          </w:tcPr>
          <w:p w14:paraId="12B15767" w14:textId="77777777" w:rsidR="000908C6" w:rsidRPr="000908C6" w:rsidRDefault="000908C6" w:rsidP="000908C6">
            <w:pPr>
              <w:ind w:firstLine="0"/>
            </w:pPr>
            <w:r>
              <w:t>Bernstein</w:t>
            </w:r>
          </w:p>
        </w:tc>
        <w:tc>
          <w:tcPr>
            <w:tcW w:w="2180" w:type="dxa"/>
            <w:shd w:val="clear" w:color="auto" w:fill="auto"/>
          </w:tcPr>
          <w:p w14:paraId="3872CB15" w14:textId="77777777" w:rsidR="000908C6" w:rsidRPr="000908C6" w:rsidRDefault="000908C6" w:rsidP="000908C6">
            <w:pPr>
              <w:ind w:firstLine="0"/>
            </w:pPr>
            <w:r>
              <w:t>Bradley</w:t>
            </w:r>
          </w:p>
        </w:tc>
      </w:tr>
      <w:tr w:rsidR="000908C6" w:rsidRPr="000908C6" w14:paraId="5FFDED8A" w14:textId="77777777" w:rsidTr="000908C6">
        <w:tc>
          <w:tcPr>
            <w:tcW w:w="2179" w:type="dxa"/>
            <w:shd w:val="clear" w:color="auto" w:fill="auto"/>
          </w:tcPr>
          <w:p w14:paraId="5561836E" w14:textId="77777777" w:rsidR="000908C6" w:rsidRPr="000908C6" w:rsidRDefault="000908C6" w:rsidP="000908C6">
            <w:pPr>
              <w:ind w:firstLine="0"/>
            </w:pPr>
            <w:r>
              <w:t>Brawley</w:t>
            </w:r>
          </w:p>
        </w:tc>
        <w:tc>
          <w:tcPr>
            <w:tcW w:w="2179" w:type="dxa"/>
            <w:shd w:val="clear" w:color="auto" w:fill="auto"/>
          </w:tcPr>
          <w:p w14:paraId="18FBFCC3" w14:textId="77777777" w:rsidR="000908C6" w:rsidRPr="000908C6" w:rsidRDefault="000908C6" w:rsidP="000908C6">
            <w:pPr>
              <w:ind w:firstLine="0"/>
            </w:pPr>
            <w:r>
              <w:t>Brittain</w:t>
            </w:r>
          </w:p>
        </w:tc>
        <w:tc>
          <w:tcPr>
            <w:tcW w:w="2180" w:type="dxa"/>
            <w:shd w:val="clear" w:color="auto" w:fill="auto"/>
          </w:tcPr>
          <w:p w14:paraId="161C8A9A" w14:textId="77777777" w:rsidR="000908C6" w:rsidRPr="000908C6" w:rsidRDefault="000908C6" w:rsidP="000908C6">
            <w:pPr>
              <w:ind w:firstLine="0"/>
            </w:pPr>
            <w:r>
              <w:t>Bryant</w:t>
            </w:r>
          </w:p>
        </w:tc>
      </w:tr>
      <w:tr w:rsidR="000908C6" w:rsidRPr="000908C6" w14:paraId="1798992B" w14:textId="77777777" w:rsidTr="000908C6">
        <w:tc>
          <w:tcPr>
            <w:tcW w:w="2179" w:type="dxa"/>
            <w:shd w:val="clear" w:color="auto" w:fill="auto"/>
          </w:tcPr>
          <w:p w14:paraId="2B8EBECB" w14:textId="77777777" w:rsidR="000908C6" w:rsidRPr="000908C6" w:rsidRDefault="000908C6" w:rsidP="000908C6">
            <w:pPr>
              <w:ind w:firstLine="0"/>
            </w:pPr>
            <w:r>
              <w:t>Calhoon</w:t>
            </w:r>
          </w:p>
        </w:tc>
        <w:tc>
          <w:tcPr>
            <w:tcW w:w="2179" w:type="dxa"/>
            <w:shd w:val="clear" w:color="auto" w:fill="auto"/>
          </w:tcPr>
          <w:p w14:paraId="1E3A4EA9" w14:textId="77777777" w:rsidR="000908C6" w:rsidRPr="000908C6" w:rsidRDefault="000908C6" w:rsidP="000908C6">
            <w:pPr>
              <w:ind w:firstLine="0"/>
            </w:pPr>
            <w:r>
              <w:t>Clyburn</w:t>
            </w:r>
          </w:p>
        </w:tc>
        <w:tc>
          <w:tcPr>
            <w:tcW w:w="2180" w:type="dxa"/>
            <w:shd w:val="clear" w:color="auto" w:fill="auto"/>
          </w:tcPr>
          <w:p w14:paraId="3DE865DD" w14:textId="77777777" w:rsidR="000908C6" w:rsidRPr="000908C6" w:rsidRDefault="000908C6" w:rsidP="000908C6">
            <w:pPr>
              <w:ind w:firstLine="0"/>
            </w:pPr>
            <w:r>
              <w:t>Cobb-Hunter</w:t>
            </w:r>
          </w:p>
        </w:tc>
      </w:tr>
      <w:tr w:rsidR="000908C6" w:rsidRPr="000908C6" w14:paraId="002F103B" w14:textId="77777777" w:rsidTr="000908C6">
        <w:tc>
          <w:tcPr>
            <w:tcW w:w="2179" w:type="dxa"/>
            <w:shd w:val="clear" w:color="auto" w:fill="auto"/>
          </w:tcPr>
          <w:p w14:paraId="5438BDD8" w14:textId="77777777" w:rsidR="000908C6" w:rsidRPr="000908C6" w:rsidRDefault="000908C6" w:rsidP="000908C6">
            <w:pPr>
              <w:ind w:firstLine="0"/>
            </w:pPr>
            <w:r>
              <w:t>Collins</w:t>
            </w:r>
          </w:p>
        </w:tc>
        <w:tc>
          <w:tcPr>
            <w:tcW w:w="2179" w:type="dxa"/>
            <w:shd w:val="clear" w:color="auto" w:fill="auto"/>
          </w:tcPr>
          <w:p w14:paraId="1FD7DC4A" w14:textId="77777777" w:rsidR="000908C6" w:rsidRPr="000908C6" w:rsidRDefault="000908C6" w:rsidP="000908C6">
            <w:pPr>
              <w:ind w:firstLine="0"/>
            </w:pPr>
            <w:r>
              <w:t>W. Cox</w:t>
            </w:r>
          </w:p>
        </w:tc>
        <w:tc>
          <w:tcPr>
            <w:tcW w:w="2180" w:type="dxa"/>
            <w:shd w:val="clear" w:color="auto" w:fill="auto"/>
          </w:tcPr>
          <w:p w14:paraId="372ACE09" w14:textId="77777777" w:rsidR="000908C6" w:rsidRPr="000908C6" w:rsidRDefault="000908C6" w:rsidP="000908C6">
            <w:pPr>
              <w:ind w:firstLine="0"/>
            </w:pPr>
            <w:r>
              <w:t>Crawford</w:t>
            </w:r>
          </w:p>
        </w:tc>
      </w:tr>
      <w:tr w:rsidR="000908C6" w:rsidRPr="000908C6" w14:paraId="7CBCD5DA" w14:textId="77777777" w:rsidTr="000908C6">
        <w:tc>
          <w:tcPr>
            <w:tcW w:w="2179" w:type="dxa"/>
            <w:shd w:val="clear" w:color="auto" w:fill="auto"/>
          </w:tcPr>
          <w:p w14:paraId="288E5C8F" w14:textId="77777777" w:rsidR="000908C6" w:rsidRPr="000908C6" w:rsidRDefault="000908C6" w:rsidP="000908C6">
            <w:pPr>
              <w:ind w:firstLine="0"/>
            </w:pPr>
            <w:r>
              <w:t>Daning</w:t>
            </w:r>
          </w:p>
        </w:tc>
        <w:tc>
          <w:tcPr>
            <w:tcW w:w="2179" w:type="dxa"/>
            <w:shd w:val="clear" w:color="auto" w:fill="auto"/>
          </w:tcPr>
          <w:p w14:paraId="7881AB78" w14:textId="77777777" w:rsidR="000908C6" w:rsidRPr="000908C6" w:rsidRDefault="000908C6" w:rsidP="000908C6">
            <w:pPr>
              <w:ind w:firstLine="0"/>
            </w:pPr>
            <w:r>
              <w:t>Dillard</w:t>
            </w:r>
          </w:p>
        </w:tc>
        <w:tc>
          <w:tcPr>
            <w:tcW w:w="2180" w:type="dxa"/>
            <w:shd w:val="clear" w:color="auto" w:fill="auto"/>
          </w:tcPr>
          <w:p w14:paraId="219C1ACC" w14:textId="77777777" w:rsidR="000908C6" w:rsidRPr="000908C6" w:rsidRDefault="000908C6" w:rsidP="000908C6">
            <w:pPr>
              <w:ind w:firstLine="0"/>
            </w:pPr>
            <w:r>
              <w:t>Finlay</w:t>
            </w:r>
          </w:p>
        </w:tc>
      </w:tr>
      <w:tr w:rsidR="000908C6" w:rsidRPr="000908C6" w14:paraId="04671EE4" w14:textId="77777777" w:rsidTr="000908C6">
        <w:tc>
          <w:tcPr>
            <w:tcW w:w="2179" w:type="dxa"/>
            <w:shd w:val="clear" w:color="auto" w:fill="auto"/>
          </w:tcPr>
          <w:p w14:paraId="736512EA" w14:textId="77777777" w:rsidR="000908C6" w:rsidRPr="000908C6" w:rsidRDefault="000908C6" w:rsidP="000908C6">
            <w:pPr>
              <w:ind w:firstLine="0"/>
            </w:pPr>
            <w:r>
              <w:t>Gagnon</w:t>
            </w:r>
          </w:p>
        </w:tc>
        <w:tc>
          <w:tcPr>
            <w:tcW w:w="2179" w:type="dxa"/>
            <w:shd w:val="clear" w:color="auto" w:fill="auto"/>
          </w:tcPr>
          <w:p w14:paraId="07938BA1" w14:textId="77777777" w:rsidR="000908C6" w:rsidRPr="000908C6" w:rsidRDefault="000908C6" w:rsidP="000908C6">
            <w:pPr>
              <w:ind w:firstLine="0"/>
            </w:pPr>
            <w:r>
              <w:t>Garvin</w:t>
            </w:r>
          </w:p>
        </w:tc>
        <w:tc>
          <w:tcPr>
            <w:tcW w:w="2180" w:type="dxa"/>
            <w:shd w:val="clear" w:color="auto" w:fill="auto"/>
          </w:tcPr>
          <w:p w14:paraId="42605344" w14:textId="77777777" w:rsidR="000908C6" w:rsidRPr="000908C6" w:rsidRDefault="000908C6" w:rsidP="000908C6">
            <w:pPr>
              <w:ind w:firstLine="0"/>
            </w:pPr>
            <w:r>
              <w:t>Gilliard</w:t>
            </w:r>
          </w:p>
        </w:tc>
      </w:tr>
      <w:tr w:rsidR="000908C6" w:rsidRPr="000908C6" w14:paraId="49F14A4D" w14:textId="77777777" w:rsidTr="000908C6">
        <w:tc>
          <w:tcPr>
            <w:tcW w:w="2179" w:type="dxa"/>
            <w:shd w:val="clear" w:color="auto" w:fill="auto"/>
          </w:tcPr>
          <w:p w14:paraId="0318B360" w14:textId="77777777" w:rsidR="000908C6" w:rsidRPr="000908C6" w:rsidRDefault="000908C6" w:rsidP="000908C6">
            <w:pPr>
              <w:ind w:firstLine="0"/>
            </w:pPr>
            <w:r>
              <w:t>Govan</w:t>
            </w:r>
          </w:p>
        </w:tc>
        <w:tc>
          <w:tcPr>
            <w:tcW w:w="2179" w:type="dxa"/>
            <w:shd w:val="clear" w:color="auto" w:fill="auto"/>
          </w:tcPr>
          <w:p w14:paraId="65A6133C" w14:textId="77777777" w:rsidR="000908C6" w:rsidRPr="000908C6" w:rsidRDefault="000908C6" w:rsidP="000908C6">
            <w:pPr>
              <w:ind w:firstLine="0"/>
            </w:pPr>
            <w:r>
              <w:t>Hardee</w:t>
            </w:r>
          </w:p>
        </w:tc>
        <w:tc>
          <w:tcPr>
            <w:tcW w:w="2180" w:type="dxa"/>
            <w:shd w:val="clear" w:color="auto" w:fill="auto"/>
          </w:tcPr>
          <w:p w14:paraId="2F3CC8D4" w14:textId="77777777" w:rsidR="000908C6" w:rsidRPr="000908C6" w:rsidRDefault="000908C6" w:rsidP="000908C6">
            <w:pPr>
              <w:ind w:firstLine="0"/>
            </w:pPr>
            <w:r>
              <w:t>Hart</w:t>
            </w:r>
          </w:p>
        </w:tc>
      </w:tr>
      <w:tr w:rsidR="000908C6" w:rsidRPr="000908C6" w14:paraId="1397F79E" w14:textId="77777777" w:rsidTr="000908C6">
        <w:tc>
          <w:tcPr>
            <w:tcW w:w="2179" w:type="dxa"/>
            <w:shd w:val="clear" w:color="auto" w:fill="auto"/>
          </w:tcPr>
          <w:p w14:paraId="48BC4B48" w14:textId="77777777" w:rsidR="000908C6" w:rsidRPr="000908C6" w:rsidRDefault="000908C6" w:rsidP="000908C6">
            <w:pPr>
              <w:ind w:firstLine="0"/>
            </w:pPr>
            <w:r>
              <w:t>Henderson-Myers</w:t>
            </w:r>
          </w:p>
        </w:tc>
        <w:tc>
          <w:tcPr>
            <w:tcW w:w="2179" w:type="dxa"/>
            <w:shd w:val="clear" w:color="auto" w:fill="auto"/>
          </w:tcPr>
          <w:p w14:paraId="7AA0E4CA" w14:textId="77777777" w:rsidR="000908C6" w:rsidRPr="000908C6" w:rsidRDefault="000908C6" w:rsidP="000908C6">
            <w:pPr>
              <w:ind w:firstLine="0"/>
            </w:pPr>
            <w:r>
              <w:t>Henegan</w:t>
            </w:r>
          </w:p>
        </w:tc>
        <w:tc>
          <w:tcPr>
            <w:tcW w:w="2180" w:type="dxa"/>
            <w:shd w:val="clear" w:color="auto" w:fill="auto"/>
          </w:tcPr>
          <w:p w14:paraId="09761F35" w14:textId="77777777" w:rsidR="000908C6" w:rsidRPr="000908C6" w:rsidRDefault="000908C6" w:rsidP="000908C6">
            <w:pPr>
              <w:ind w:firstLine="0"/>
            </w:pPr>
            <w:r>
              <w:t>Hewitt</w:t>
            </w:r>
          </w:p>
        </w:tc>
      </w:tr>
      <w:tr w:rsidR="000908C6" w:rsidRPr="000908C6" w14:paraId="17A71598" w14:textId="77777777" w:rsidTr="000908C6">
        <w:tc>
          <w:tcPr>
            <w:tcW w:w="2179" w:type="dxa"/>
            <w:shd w:val="clear" w:color="auto" w:fill="auto"/>
          </w:tcPr>
          <w:p w14:paraId="48032730" w14:textId="77777777" w:rsidR="000908C6" w:rsidRPr="000908C6" w:rsidRDefault="000908C6" w:rsidP="000908C6">
            <w:pPr>
              <w:ind w:firstLine="0"/>
            </w:pPr>
            <w:r>
              <w:t>Hosey</w:t>
            </w:r>
          </w:p>
        </w:tc>
        <w:tc>
          <w:tcPr>
            <w:tcW w:w="2179" w:type="dxa"/>
            <w:shd w:val="clear" w:color="auto" w:fill="auto"/>
          </w:tcPr>
          <w:p w14:paraId="3C033E85" w14:textId="77777777" w:rsidR="000908C6" w:rsidRPr="000908C6" w:rsidRDefault="000908C6" w:rsidP="000908C6">
            <w:pPr>
              <w:ind w:firstLine="0"/>
            </w:pPr>
            <w:r>
              <w:t>Howard</w:t>
            </w:r>
          </w:p>
        </w:tc>
        <w:tc>
          <w:tcPr>
            <w:tcW w:w="2180" w:type="dxa"/>
            <w:shd w:val="clear" w:color="auto" w:fill="auto"/>
          </w:tcPr>
          <w:p w14:paraId="6382453D" w14:textId="77777777" w:rsidR="000908C6" w:rsidRPr="000908C6" w:rsidRDefault="000908C6" w:rsidP="000908C6">
            <w:pPr>
              <w:ind w:firstLine="0"/>
            </w:pPr>
            <w:r>
              <w:t>Jefferson</w:t>
            </w:r>
          </w:p>
        </w:tc>
      </w:tr>
      <w:tr w:rsidR="000908C6" w:rsidRPr="000908C6" w14:paraId="4E0D760A" w14:textId="77777777" w:rsidTr="000908C6">
        <w:tc>
          <w:tcPr>
            <w:tcW w:w="2179" w:type="dxa"/>
            <w:shd w:val="clear" w:color="auto" w:fill="auto"/>
          </w:tcPr>
          <w:p w14:paraId="7FF4394A" w14:textId="77777777" w:rsidR="000908C6" w:rsidRPr="000908C6" w:rsidRDefault="000908C6" w:rsidP="000908C6">
            <w:pPr>
              <w:ind w:firstLine="0"/>
            </w:pPr>
            <w:r>
              <w:t>J. E. Johnson</w:t>
            </w:r>
          </w:p>
        </w:tc>
        <w:tc>
          <w:tcPr>
            <w:tcW w:w="2179" w:type="dxa"/>
            <w:shd w:val="clear" w:color="auto" w:fill="auto"/>
          </w:tcPr>
          <w:p w14:paraId="5746BA40" w14:textId="77777777" w:rsidR="000908C6" w:rsidRPr="000908C6" w:rsidRDefault="000908C6" w:rsidP="000908C6">
            <w:pPr>
              <w:ind w:firstLine="0"/>
            </w:pPr>
            <w:r>
              <w:t>J. L. Johnson</w:t>
            </w:r>
          </w:p>
        </w:tc>
        <w:tc>
          <w:tcPr>
            <w:tcW w:w="2180" w:type="dxa"/>
            <w:shd w:val="clear" w:color="auto" w:fill="auto"/>
          </w:tcPr>
          <w:p w14:paraId="4F641885" w14:textId="77777777" w:rsidR="000908C6" w:rsidRPr="000908C6" w:rsidRDefault="000908C6" w:rsidP="000908C6">
            <w:pPr>
              <w:ind w:firstLine="0"/>
            </w:pPr>
            <w:r>
              <w:t>K. O. Johnson</w:t>
            </w:r>
          </w:p>
        </w:tc>
      </w:tr>
      <w:tr w:rsidR="000908C6" w:rsidRPr="000908C6" w14:paraId="221E3448" w14:textId="77777777" w:rsidTr="000908C6">
        <w:tc>
          <w:tcPr>
            <w:tcW w:w="2179" w:type="dxa"/>
            <w:shd w:val="clear" w:color="auto" w:fill="auto"/>
          </w:tcPr>
          <w:p w14:paraId="757641A9" w14:textId="77777777" w:rsidR="000908C6" w:rsidRPr="000908C6" w:rsidRDefault="000908C6" w:rsidP="000908C6">
            <w:pPr>
              <w:ind w:firstLine="0"/>
            </w:pPr>
            <w:r>
              <w:t>Jordan</w:t>
            </w:r>
          </w:p>
        </w:tc>
        <w:tc>
          <w:tcPr>
            <w:tcW w:w="2179" w:type="dxa"/>
            <w:shd w:val="clear" w:color="auto" w:fill="auto"/>
          </w:tcPr>
          <w:p w14:paraId="54C1DD0A" w14:textId="77777777" w:rsidR="000908C6" w:rsidRPr="000908C6" w:rsidRDefault="000908C6" w:rsidP="000908C6">
            <w:pPr>
              <w:ind w:firstLine="0"/>
            </w:pPr>
            <w:r>
              <w:t>King</w:t>
            </w:r>
          </w:p>
        </w:tc>
        <w:tc>
          <w:tcPr>
            <w:tcW w:w="2180" w:type="dxa"/>
            <w:shd w:val="clear" w:color="auto" w:fill="auto"/>
          </w:tcPr>
          <w:p w14:paraId="2C49B129" w14:textId="77777777" w:rsidR="000908C6" w:rsidRPr="000908C6" w:rsidRDefault="000908C6" w:rsidP="000908C6">
            <w:pPr>
              <w:ind w:firstLine="0"/>
            </w:pPr>
            <w:r>
              <w:t>Kirby</w:t>
            </w:r>
          </w:p>
        </w:tc>
      </w:tr>
      <w:tr w:rsidR="000908C6" w:rsidRPr="000908C6" w14:paraId="066174B1" w14:textId="77777777" w:rsidTr="000908C6">
        <w:tc>
          <w:tcPr>
            <w:tcW w:w="2179" w:type="dxa"/>
            <w:shd w:val="clear" w:color="auto" w:fill="auto"/>
          </w:tcPr>
          <w:p w14:paraId="7BC88572" w14:textId="77777777" w:rsidR="000908C6" w:rsidRPr="000908C6" w:rsidRDefault="000908C6" w:rsidP="000908C6">
            <w:pPr>
              <w:ind w:firstLine="0"/>
            </w:pPr>
            <w:r>
              <w:t>Lowe</w:t>
            </w:r>
          </w:p>
        </w:tc>
        <w:tc>
          <w:tcPr>
            <w:tcW w:w="2179" w:type="dxa"/>
            <w:shd w:val="clear" w:color="auto" w:fill="auto"/>
          </w:tcPr>
          <w:p w14:paraId="56B457B4" w14:textId="77777777" w:rsidR="000908C6" w:rsidRPr="000908C6" w:rsidRDefault="000908C6" w:rsidP="000908C6">
            <w:pPr>
              <w:ind w:firstLine="0"/>
            </w:pPr>
            <w:r>
              <w:t>Matthews</w:t>
            </w:r>
          </w:p>
        </w:tc>
        <w:tc>
          <w:tcPr>
            <w:tcW w:w="2180" w:type="dxa"/>
            <w:shd w:val="clear" w:color="auto" w:fill="auto"/>
          </w:tcPr>
          <w:p w14:paraId="5F9586CE" w14:textId="77777777" w:rsidR="000908C6" w:rsidRPr="000908C6" w:rsidRDefault="000908C6" w:rsidP="000908C6">
            <w:pPr>
              <w:ind w:firstLine="0"/>
            </w:pPr>
            <w:r>
              <w:t>McCravy</w:t>
            </w:r>
          </w:p>
        </w:tc>
      </w:tr>
      <w:tr w:rsidR="000908C6" w:rsidRPr="000908C6" w14:paraId="41C60EF0" w14:textId="77777777" w:rsidTr="000908C6">
        <w:tc>
          <w:tcPr>
            <w:tcW w:w="2179" w:type="dxa"/>
            <w:shd w:val="clear" w:color="auto" w:fill="auto"/>
          </w:tcPr>
          <w:p w14:paraId="63C65455" w14:textId="77777777" w:rsidR="000908C6" w:rsidRPr="000908C6" w:rsidRDefault="000908C6" w:rsidP="000908C6">
            <w:pPr>
              <w:ind w:firstLine="0"/>
            </w:pPr>
            <w:r>
              <w:t>McDaniel</w:t>
            </w:r>
          </w:p>
        </w:tc>
        <w:tc>
          <w:tcPr>
            <w:tcW w:w="2179" w:type="dxa"/>
            <w:shd w:val="clear" w:color="auto" w:fill="auto"/>
          </w:tcPr>
          <w:p w14:paraId="4A9E3D42" w14:textId="77777777" w:rsidR="000908C6" w:rsidRPr="000908C6" w:rsidRDefault="000908C6" w:rsidP="000908C6">
            <w:pPr>
              <w:ind w:firstLine="0"/>
            </w:pPr>
            <w:r>
              <w:t>McGarry</w:t>
            </w:r>
          </w:p>
        </w:tc>
        <w:tc>
          <w:tcPr>
            <w:tcW w:w="2180" w:type="dxa"/>
            <w:shd w:val="clear" w:color="auto" w:fill="auto"/>
          </w:tcPr>
          <w:p w14:paraId="33A0FAE6" w14:textId="77777777" w:rsidR="000908C6" w:rsidRPr="000908C6" w:rsidRDefault="000908C6" w:rsidP="000908C6">
            <w:pPr>
              <w:ind w:firstLine="0"/>
            </w:pPr>
            <w:r>
              <w:t>J. Moore</w:t>
            </w:r>
          </w:p>
        </w:tc>
      </w:tr>
      <w:tr w:rsidR="000908C6" w:rsidRPr="000908C6" w14:paraId="10EF2B6C" w14:textId="77777777" w:rsidTr="000908C6">
        <w:tc>
          <w:tcPr>
            <w:tcW w:w="2179" w:type="dxa"/>
            <w:shd w:val="clear" w:color="auto" w:fill="auto"/>
          </w:tcPr>
          <w:p w14:paraId="6637EEAB" w14:textId="77777777" w:rsidR="000908C6" w:rsidRPr="000908C6" w:rsidRDefault="000908C6" w:rsidP="000908C6">
            <w:pPr>
              <w:ind w:firstLine="0"/>
            </w:pPr>
            <w:r>
              <w:t>D. C. Moss</w:t>
            </w:r>
          </w:p>
        </w:tc>
        <w:tc>
          <w:tcPr>
            <w:tcW w:w="2179" w:type="dxa"/>
            <w:shd w:val="clear" w:color="auto" w:fill="auto"/>
          </w:tcPr>
          <w:p w14:paraId="0ACBFC07" w14:textId="77777777" w:rsidR="000908C6" w:rsidRPr="000908C6" w:rsidRDefault="000908C6" w:rsidP="000908C6">
            <w:pPr>
              <w:ind w:firstLine="0"/>
            </w:pPr>
            <w:r>
              <w:t>Murphy</w:t>
            </w:r>
          </w:p>
        </w:tc>
        <w:tc>
          <w:tcPr>
            <w:tcW w:w="2180" w:type="dxa"/>
            <w:shd w:val="clear" w:color="auto" w:fill="auto"/>
          </w:tcPr>
          <w:p w14:paraId="4E904D38" w14:textId="77777777" w:rsidR="000908C6" w:rsidRPr="000908C6" w:rsidRDefault="000908C6" w:rsidP="000908C6">
            <w:pPr>
              <w:ind w:firstLine="0"/>
            </w:pPr>
            <w:r>
              <w:t>Murray</w:t>
            </w:r>
          </w:p>
        </w:tc>
      </w:tr>
      <w:tr w:rsidR="000908C6" w:rsidRPr="000908C6" w14:paraId="07903024" w14:textId="77777777" w:rsidTr="000908C6">
        <w:tc>
          <w:tcPr>
            <w:tcW w:w="2179" w:type="dxa"/>
            <w:shd w:val="clear" w:color="auto" w:fill="auto"/>
          </w:tcPr>
          <w:p w14:paraId="42618C0D" w14:textId="77777777" w:rsidR="000908C6" w:rsidRPr="000908C6" w:rsidRDefault="000908C6" w:rsidP="000908C6">
            <w:pPr>
              <w:ind w:firstLine="0"/>
            </w:pPr>
            <w:r>
              <w:t>B. Newton</w:t>
            </w:r>
          </w:p>
        </w:tc>
        <w:tc>
          <w:tcPr>
            <w:tcW w:w="2179" w:type="dxa"/>
            <w:shd w:val="clear" w:color="auto" w:fill="auto"/>
          </w:tcPr>
          <w:p w14:paraId="3346A2F1" w14:textId="77777777" w:rsidR="000908C6" w:rsidRPr="000908C6" w:rsidRDefault="000908C6" w:rsidP="000908C6">
            <w:pPr>
              <w:ind w:firstLine="0"/>
            </w:pPr>
            <w:r>
              <w:t>W. Newton</w:t>
            </w:r>
          </w:p>
        </w:tc>
        <w:tc>
          <w:tcPr>
            <w:tcW w:w="2180" w:type="dxa"/>
            <w:shd w:val="clear" w:color="auto" w:fill="auto"/>
          </w:tcPr>
          <w:p w14:paraId="37E5D7AF" w14:textId="77777777" w:rsidR="000908C6" w:rsidRPr="000908C6" w:rsidRDefault="000908C6" w:rsidP="000908C6">
            <w:pPr>
              <w:ind w:firstLine="0"/>
            </w:pPr>
            <w:r>
              <w:t>Ott</w:t>
            </w:r>
          </w:p>
        </w:tc>
      </w:tr>
      <w:tr w:rsidR="000908C6" w:rsidRPr="000908C6" w14:paraId="5A6A32B9" w14:textId="77777777" w:rsidTr="000908C6">
        <w:tc>
          <w:tcPr>
            <w:tcW w:w="2179" w:type="dxa"/>
            <w:shd w:val="clear" w:color="auto" w:fill="auto"/>
          </w:tcPr>
          <w:p w14:paraId="41938735" w14:textId="77777777" w:rsidR="000908C6" w:rsidRPr="000908C6" w:rsidRDefault="000908C6" w:rsidP="000908C6">
            <w:pPr>
              <w:ind w:firstLine="0"/>
            </w:pPr>
            <w:r>
              <w:t>Parks</w:t>
            </w:r>
          </w:p>
        </w:tc>
        <w:tc>
          <w:tcPr>
            <w:tcW w:w="2179" w:type="dxa"/>
            <w:shd w:val="clear" w:color="auto" w:fill="auto"/>
          </w:tcPr>
          <w:p w14:paraId="53B6C396" w14:textId="77777777" w:rsidR="000908C6" w:rsidRPr="000908C6" w:rsidRDefault="000908C6" w:rsidP="000908C6">
            <w:pPr>
              <w:ind w:firstLine="0"/>
            </w:pPr>
            <w:r>
              <w:t>Pendarvis</w:t>
            </w:r>
          </w:p>
        </w:tc>
        <w:tc>
          <w:tcPr>
            <w:tcW w:w="2180" w:type="dxa"/>
            <w:shd w:val="clear" w:color="auto" w:fill="auto"/>
          </w:tcPr>
          <w:p w14:paraId="257A2856" w14:textId="77777777" w:rsidR="000908C6" w:rsidRPr="000908C6" w:rsidRDefault="000908C6" w:rsidP="000908C6">
            <w:pPr>
              <w:ind w:firstLine="0"/>
            </w:pPr>
            <w:r>
              <w:t>Rivers</w:t>
            </w:r>
          </w:p>
        </w:tc>
      </w:tr>
      <w:tr w:rsidR="000908C6" w:rsidRPr="000908C6" w14:paraId="00140A71" w14:textId="77777777" w:rsidTr="000908C6">
        <w:tc>
          <w:tcPr>
            <w:tcW w:w="2179" w:type="dxa"/>
            <w:shd w:val="clear" w:color="auto" w:fill="auto"/>
          </w:tcPr>
          <w:p w14:paraId="3728C7FD" w14:textId="77777777" w:rsidR="000908C6" w:rsidRPr="000908C6" w:rsidRDefault="000908C6" w:rsidP="000908C6">
            <w:pPr>
              <w:ind w:firstLine="0"/>
            </w:pPr>
            <w:r>
              <w:t>Robinson</w:t>
            </w:r>
          </w:p>
        </w:tc>
        <w:tc>
          <w:tcPr>
            <w:tcW w:w="2179" w:type="dxa"/>
            <w:shd w:val="clear" w:color="auto" w:fill="auto"/>
          </w:tcPr>
          <w:p w14:paraId="328CF427" w14:textId="77777777" w:rsidR="000908C6" w:rsidRPr="000908C6" w:rsidRDefault="000908C6" w:rsidP="000908C6">
            <w:pPr>
              <w:ind w:firstLine="0"/>
            </w:pPr>
            <w:r>
              <w:t>Rose</w:t>
            </w:r>
          </w:p>
        </w:tc>
        <w:tc>
          <w:tcPr>
            <w:tcW w:w="2180" w:type="dxa"/>
            <w:shd w:val="clear" w:color="auto" w:fill="auto"/>
          </w:tcPr>
          <w:p w14:paraId="647F3B55" w14:textId="77777777" w:rsidR="000908C6" w:rsidRPr="000908C6" w:rsidRDefault="000908C6" w:rsidP="000908C6">
            <w:pPr>
              <w:ind w:firstLine="0"/>
            </w:pPr>
            <w:r>
              <w:t>Rutherford</w:t>
            </w:r>
          </w:p>
        </w:tc>
      </w:tr>
      <w:tr w:rsidR="000908C6" w:rsidRPr="000908C6" w14:paraId="359A2AA0" w14:textId="77777777" w:rsidTr="000908C6">
        <w:tc>
          <w:tcPr>
            <w:tcW w:w="2179" w:type="dxa"/>
            <w:shd w:val="clear" w:color="auto" w:fill="auto"/>
          </w:tcPr>
          <w:p w14:paraId="1BE14D5F" w14:textId="77777777" w:rsidR="000908C6" w:rsidRPr="000908C6" w:rsidRDefault="000908C6" w:rsidP="000908C6">
            <w:pPr>
              <w:ind w:firstLine="0"/>
            </w:pPr>
            <w:r>
              <w:t>Sandifer</w:t>
            </w:r>
          </w:p>
        </w:tc>
        <w:tc>
          <w:tcPr>
            <w:tcW w:w="2179" w:type="dxa"/>
            <w:shd w:val="clear" w:color="auto" w:fill="auto"/>
          </w:tcPr>
          <w:p w14:paraId="2D61F175" w14:textId="77777777" w:rsidR="000908C6" w:rsidRPr="000908C6" w:rsidRDefault="000908C6" w:rsidP="000908C6">
            <w:pPr>
              <w:ind w:firstLine="0"/>
            </w:pPr>
            <w:r>
              <w:t>Simrill</w:t>
            </w:r>
          </w:p>
        </w:tc>
        <w:tc>
          <w:tcPr>
            <w:tcW w:w="2180" w:type="dxa"/>
            <w:shd w:val="clear" w:color="auto" w:fill="auto"/>
          </w:tcPr>
          <w:p w14:paraId="2178E29B" w14:textId="77777777" w:rsidR="000908C6" w:rsidRPr="000908C6" w:rsidRDefault="000908C6" w:rsidP="000908C6">
            <w:pPr>
              <w:ind w:firstLine="0"/>
            </w:pPr>
            <w:r>
              <w:t>G. M. Smith</w:t>
            </w:r>
          </w:p>
        </w:tc>
      </w:tr>
      <w:tr w:rsidR="000908C6" w:rsidRPr="000908C6" w14:paraId="1C037B1F" w14:textId="77777777" w:rsidTr="000908C6">
        <w:tc>
          <w:tcPr>
            <w:tcW w:w="2179" w:type="dxa"/>
            <w:shd w:val="clear" w:color="auto" w:fill="auto"/>
          </w:tcPr>
          <w:p w14:paraId="76621F8D" w14:textId="77777777" w:rsidR="000908C6" w:rsidRPr="000908C6" w:rsidRDefault="000908C6" w:rsidP="000908C6">
            <w:pPr>
              <w:ind w:firstLine="0"/>
            </w:pPr>
            <w:r>
              <w:t>M. M. Smith</w:t>
            </w:r>
          </w:p>
        </w:tc>
        <w:tc>
          <w:tcPr>
            <w:tcW w:w="2179" w:type="dxa"/>
            <w:shd w:val="clear" w:color="auto" w:fill="auto"/>
          </w:tcPr>
          <w:p w14:paraId="2D6165DA" w14:textId="77777777" w:rsidR="000908C6" w:rsidRPr="000908C6" w:rsidRDefault="000908C6" w:rsidP="000908C6">
            <w:pPr>
              <w:ind w:firstLine="0"/>
            </w:pPr>
            <w:r>
              <w:t>Tedder</w:t>
            </w:r>
          </w:p>
        </w:tc>
        <w:tc>
          <w:tcPr>
            <w:tcW w:w="2180" w:type="dxa"/>
            <w:shd w:val="clear" w:color="auto" w:fill="auto"/>
          </w:tcPr>
          <w:p w14:paraId="0C8D18F7" w14:textId="77777777" w:rsidR="000908C6" w:rsidRPr="000908C6" w:rsidRDefault="000908C6" w:rsidP="000908C6">
            <w:pPr>
              <w:ind w:firstLine="0"/>
            </w:pPr>
            <w:r>
              <w:t>Thigpen</w:t>
            </w:r>
          </w:p>
        </w:tc>
      </w:tr>
      <w:tr w:rsidR="000908C6" w:rsidRPr="000908C6" w14:paraId="77E62FA2" w14:textId="77777777" w:rsidTr="000908C6">
        <w:tc>
          <w:tcPr>
            <w:tcW w:w="2179" w:type="dxa"/>
            <w:shd w:val="clear" w:color="auto" w:fill="auto"/>
          </w:tcPr>
          <w:p w14:paraId="4C97215D" w14:textId="77777777" w:rsidR="000908C6" w:rsidRPr="000908C6" w:rsidRDefault="000908C6" w:rsidP="000908C6">
            <w:pPr>
              <w:keepNext/>
              <w:ind w:firstLine="0"/>
            </w:pPr>
            <w:r>
              <w:t>Weeks</w:t>
            </w:r>
          </w:p>
        </w:tc>
        <w:tc>
          <w:tcPr>
            <w:tcW w:w="2179" w:type="dxa"/>
            <w:shd w:val="clear" w:color="auto" w:fill="auto"/>
          </w:tcPr>
          <w:p w14:paraId="5CE7C31A" w14:textId="77777777" w:rsidR="000908C6" w:rsidRPr="000908C6" w:rsidRDefault="000908C6" w:rsidP="000908C6">
            <w:pPr>
              <w:keepNext/>
              <w:ind w:firstLine="0"/>
            </w:pPr>
            <w:r>
              <w:t>Wetmore</w:t>
            </w:r>
          </w:p>
        </w:tc>
        <w:tc>
          <w:tcPr>
            <w:tcW w:w="2180" w:type="dxa"/>
            <w:shd w:val="clear" w:color="auto" w:fill="auto"/>
          </w:tcPr>
          <w:p w14:paraId="42349FE0" w14:textId="77777777" w:rsidR="000908C6" w:rsidRPr="000908C6" w:rsidRDefault="000908C6" w:rsidP="000908C6">
            <w:pPr>
              <w:keepNext/>
              <w:ind w:firstLine="0"/>
            </w:pPr>
            <w:r>
              <w:t>Whitmire</w:t>
            </w:r>
          </w:p>
        </w:tc>
      </w:tr>
      <w:tr w:rsidR="000908C6" w:rsidRPr="000908C6" w14:paraId="166E9081" w14:textId="77777777" w:rsidTr="000908C6">
        <w:tc>
          <w:tcPr>
            <w:tcW w:w="2179" w:type="dxa"/>
            <w:shd w:val="clear" w:color="auto" w:fill="auto"/>
          </w:tcPr>
          <w:p w14:paraId="54BE6332" w14:textId="77777777" w:rsidR="000908C6" w:rsidRPr="000908C6" w:rsidRDefault="000908C6" w:rsidP="000908C6">
            <w:pPr>
              <w:keepNext/>
              <w:ind w:firstLine="0"/>
            </w:pPr>
            <w:r>
              <w:t>R. Williams</w:t>
            </w:r>
          </w:p>
        </w:tc>
        <w:tc>
          <w:tcPr>
            <w:tcW w:w="2179" w:type="dxa"/>
            <w:shd w:val="clear" w:color="auto" w:fill="auto"/>
          </w:tcPr>
          <w:p w14:paraId="26F04D0F" w14:textId="77777777" w:rsidR="000908C6" w:rsidRPr="000908C6" w:rsidRDefault="000908C6" w:rsidP="000908C6">
            <w:pPr>
              <w:keepNext/>
              <w:ind w:firstLine="0"/>
            </w:pPr>
            <w:r>
              <w:t>Wooten</w:t>
            </w:r>
          </w:p>
        </w:tc>
        <w:tc>
          <w:tcPr>
            <w:tcW w:w="2180" w:type="dxa"/>
            <w:shd w:val="clear" w:color="auto" w:fill="auto"/>
          </w:tcPr>
          <w:p w14:paraId="6BC8EE65" w14:textId="77777777" w:rsidR="000908C6" w:rsidRPr="000908C6" w:rsidRDefault="000908C6" w:rsidP="000908C6">
            <w:pPr>
              <w:keepNext/>
              <w:ind w:firstLine="0"/>
            </w:pPr>
          </w:p>
        </w:tc>
      </w:tr>
    </w:tbl>
    <w:p w14:paraId="2AAA696D" w14:textId="77777777" w:rsidR="000908C6" w:rsidRDefault="000908C6" w:rsidP="000908C6"/>
    <w:p w14:paraId="669B35CA" w14:textId="77777777" w:rsidR="000908C6" w:rsidRDefault="000908C6" w:rsidP="000908C6">
      <w:pPr>
        <w:jc w:val="center"/>
        <w:rPr>
          <w:b/>
        </w:rPr>
      </w:pPr>
      <w:r w:rsidRPr="000908C6">
        <w:rPr>
          <w:b/>
        </w:rPr>
        <w:t>Total--68</w:t>
      </w:r>
    </w:p>
    <w:p w14:paraId="6B6B7340" w14:textId="77777777" w:rsidR="000908C6" w:rsidRDefault="000908C6" w:rsidP="000908C6">
      <w:pPr>
        <w:jc w:val="center"/>
        <w:rPr>
          <w:b/>
        </w:rPr>
      </w:pPr>
    </w:p>
    <w:p w14:paraId="14315B88" w14:textId="77777777" w:rsidR="000908C6" w:rsidRDefault="000908C6" w:rsidP="000908C6">
      <w:r>
        <w:t>So, the House refused to table the motion.</w:t>
      </w:r>
    </w:p>
    <w:p w14:paraId="44913EDB" w14:textId="77777777" w:rsidR="000908C6" w:rsidRDefault="000908C6" w:rsidP="000908C6"/>
    <w:p w14:paraId="13253838" w14:textId="77777777" w:rsidR="000908C6" w:rsidRDefault="000908C6" w:rsidP="000908C6">
      <w:r>
        <w:t xml:space="preserve">The question then recurred to the motion to adjourn debate, which was agreed to. </w:t>
      </w:r>
    </w:p>
    <w:p w14:paraId="15EA7BF6" w14:textId="77777777" w:rsidR="000908C6" w:rsidRDefault="000908C6" w:rsidP="000908C6"/>
    <w:p w14:paraId="5FA24802" w14:textId="77777777" w:rsidR="000908C6" w:rsidRDefault="000908C6" w:rsidP="000908C6">
      <w:pPr>
        <w:keepNext/>
        <w:jc w:val="center"/>
        <w:rPr>
          <w:b/>
        </w:rPr>
      </w:pPr>
      <w:r w:rsidRPr="000908C6">
        <w:rPr>
          <w:b/>
        </w:rPr>
        <w:t>SPEAKER IN CHAIR</w:t>
      </w:r>
    </w:p>
    <w:p w14:paraId="6FB1650B" w14:textId="77777777" w:rsidR="000908C6" w:rsidRDefault="000908C6" w:rsidP="000908C6"/>
    <w:p w14:paraId="037E3B8E" w14:textId="77777777" w:rsidR="000908C6" w:rsidRDefault="000908C6" w:rsidP="000908C6">
      <w:pPr>
        <w:keepNext/>
        <w:jc w:val="center"/>
        <w:rPr>
          <w:b/>
        </w:rPr>
      </w:pPr>
      <w:r w:rsidRPr="000908C6">
        <w:rPr>
          <w:b/>
        </w:rPr>
        <w:t>H. 5278--ORDERED TO THIRD READING</w:t>
      </w:r>
    </w:p>
    <w:p w14:paraId="1CBF6113" w14:textId="77777777" w:rsidR="000908C6" w:rsidRDefault="000908C6" w:rsidP="000908C6">
      <w:pPr>
        <w:keepNext/>
      </w:pPr>
      <w:r>
        <w:t>The following Joint Resolution was taken up:</w:t>
      </w:r>
    </w:p>
    <w:p w14:paraId="74FBC900" w14:textId="77777777" w:rsidR="000908C6" w:rsidRDefault="000908C6" w:rsidP="000908C6">
      <w:pPr>
        <w:keepNext/>
      </w:pPr>
      <w:bookmarkStart w:id="103" w:name="include_clip_start_317"/>
      <w:bookmarkEnd w:id="103"/>
    </w:p>
    <w:p w14:paraId="7A5B008E" w14:textId="77777777" w:rsidR="000908C6" w:rsidRDefault="000908C6" w:rsidP="000908C6">
      <w:r>
        <w:t>H. 5278 -- Rep. G. M. Smith: A JOINT RESOLUTION TO PROVIDE FOR THE CONTINUING AUTHORITY TO PAY THE EXPENSES OF STATE GOVERNMENT IF THE 2022-2023 FISCAL YEAR BEGINS WITHOUT A GENERAL APPROPRIATIONS ACT FOR THAT YEAR IN EFFECT, AND TO PROVIDE EXCEPTIONS.</w:t>
      </w:r>
    </w:p>
    <w:p w14:paraId="103135A9" w14:textId="77777777" w:rsidR="000908C6" w:rsidRDefault="000908C6" w:rsidP="000908C6">
      <w:bookmarkStart w:id="104" w:name="include_clip_end_317"/>
      <w:bookmarkEnd w:id="104"/>
    </w:p>
    <w:p w14:paraId="4AE4416D" w14:textId="77777777" w:rsidR="000908C6" w:rsidRDefault="000908C6" w:rsidP="000908C6">
      <w:r>
        <w:t>Rep. SIMRILL explained the Joint Resolution.</w:t>
      </w:r>
    </w:p>
    <w:p w14:paraId="31AED2CF" w14:textId="77777777" w:rsidR="000908C6" w:rsidRDefault="000908C6" w:rsidP="000908C6"/>
    <w:p w14:paraId="1ADA0B5F" w14:textId="77777777" w:rsidR="000908C6" w:rsidRDefault="000908C6" w:rsidP="000908C6">
      <w:r>
        <w:t xml:space="preserve">The yeas and nays were taken resulting as follows: </w:t>
      </w:r>
    </w:p>
    <w:p w14:paraId="39F2E985" w14:textId="77777777" w:rsidR="000908C6" w:rsidRDefault="000908C6" w:rsidP="000908C6">
      <w:pPr>
        <w:jc w:val="center"/>
      </w:pPr>
      <w:r>
        <w:t xml:space="preserve"> </w:t>
      </w:r>
      <w:bookmarkStart w:id="105" w:name="vote_start319"/>
      <w:bookmarkEnd w:id="105"/>
      <w:r>
        <w:t>Yeas 107; Nays 1</w:t>
      </w:r>
    </w:p>
    <w:p w14:paraId="36F55B06" w14:textId="77777777" w:rsidR="000908C6" w:rsidRDefault="000908C6" w:rsidP="000908C6">
      <w:pPr>
        <w:jc w:val="center"/>
      </w:pPr>
    </w:p>
    <w:p w14:paraId="7DB1C87F" w14:textId="77777777" w:rsidR="000908C6" w:rsidRDefault="000908C6" w:rsidP="000908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51868D91" w14:textId="77777777" w:rsidTr="000908C6">
        <w:tc>
          <w:tcPr>
            <w:tcW w:w="2179" w:type="dxa"/>
            <w:shd w:val="clear" w:color="auto" w:fill="auto"/>
          </w:tcPr>
          <w:p w14:paraId="2865AFBE" w14:textId="77777777" w:rsidR="000908C6" w:rsidRPr="000908C6" w:rsidRDefault="000908C6" w:rsidP="000908C6">
            <w:pPr>
              <w:keepNext/>
              <w:ind w:firstLine="0"/>
            </w:pPr>
            <w:r>
              <w:t>Alexander</w:t>
            </w:r>
          </w:p>
        </w:tc>
        <w:tc>
          <w:tcPr>
            <w:tcW w:w="2179" w:type="dxa"/>
            <w:shd w:val="clear" w:color="auto" w:fill="auto"/>
          </w:tcPr>
          <w:p w14:paraId="6013CC63" w14:textId="77777777" w:rsidR="000908C6" w:rsidRPr="000908C6" w:rsidRDefault="000908C6" w:rsidP="000908C6">
            <w:pPr>
              <w:keepNext/>
              <w:ind w:firstLine="0"/>
            </w:pPr>
            <w:r>
              <w:t>Allison</w:t>
            </w:r>
          </w:p>
        </w:tc>
        <w:tc>
          <w:tcPr>
            <w:tcW w:w="2180" w:type="dxa"/>
            <w:shd w:val="clear" w:color="auto" w:fill="auto"/>
          </w:tcPr>
          <w:p w14:paraId="7294CCED" w14:textId="77777777" w:rsidR="000908C6" w:rsidRPr="000908C6" w:rsidRDefault="000908C6" w:rsidP="000908C6">
            <w:pPr>
              <w:keepNext/>
              <w:ind w:firstLine="0"/>
            </w:pPr>
            <w:r>
              <w:t>Anderson</w:t>
            </w:r>
          </w:p>
        </w:tc>
      </w:tr>
      <w:tr w:rsidR="000908C6" w:rsidRPr="000908C6" w14:paraId="4C162684" w14:textId="77777777" w:rsidTr="000908C6">
        <w:tc>
          <w:tcPr>
            <w:tcW w:w="2179" w:type="dxa"/>
            <w:shd w:val="clear" w:color="auto" w:fill="auto"/>
          </w:tcPr>
          <w:p w14:paraId="31F1DC0D" w14:textId="77777777" w:rsidR="000908C6" w:rsidRPr="000908C6" w:rsidRDefault="000908C6" w:rsidP="000908C6">
            <w:pPr>
              <w:ind w:firstLine="0"/>
            </w:pPr>
            <w:r>
              <w:t>Bailey</w:t>
            </w:r>
          </w:p>
        </w:tc>
        <w:tc>
          <w:tcPr>
            <w:tcW w:w="2179" w:type="dxa"/>
            <w:shd w:val="clear" w:color="auto" w:fill="auto"/>
          </w:tcPr>
          <w:p w14:paraId="2693B98A" w14:textId="77777777" w:rsidR="000908C6" w:rsidRPr="000908C6" w:rsidRDefault="000908C6" w:rsidP="000908C6">
            <w:pPr>
              <w:ind w:firstLine="0"/>
            </w:pPr>
            <w:r>
              <w:t>Ballentine</w:t>
            </w:r>
          </w:p>
        </w:tc>
        <w:tc>
          <w:tcPr>
            <w:tcW w:w="2180" w:type="dxa"/>
            <w:shd w:val="clear" w:color="auto" w:fill="auto"/>
          </w:tcPr>
          <w:p w14:paraId="0C419C4E" w14:textId="77777777" w:rsidR="000908C6" w:rsidRPr="000908C6" w:rsidRDefault="000908C6" w:rsidP="000908C6">
            <w:pPr>
              <w:ind w:firstLine="0"/>
            </w:pPr>
            <w:r>
              <w:t>Bamberg</w:t>
            </w:r>
          </w:p>
        </w:tc>
      </w:tr>
      <w:tr w:rsidR="000908C6" w:rsidRPr="000908C6" w14:paraId="5912D051" w14:textId="77777777" w:rsidTr="000908C6">
        <w:tc>
          <w:tcPr>
            <w:tcW w:w="2179" w:type="dxa"/>
            <w:shd w:val="clear" w:color="auto" w:fill="auto"/>
          </w:tcPr>
          <w:p w14:paraId="08D0690D" w14:textId="77777777" w:rsidR="000908C6" w:rsidRPr="000908C6" w:rsidRDefault="000908C6" w:rsidP="000908C6">
            <w:pPr>
              <w:ind w:firstLine="0"/>
            </w:pPr>
            <w:r>
              <w:t>Bannister</w:t>
            </w:r>
          </w:p>
        </w:tc>
        <w:tc>
          <w:tcPr>
            <w:tcW w:w="2179" w:type="dxa"/>
            <w:shd w:val="clear" w:color="auto" w:fill="auto"/>
          </w:tcPr>
          <w:p w14:paraId="3E5ADC0F" w14:textId="77777777" w:rsidR="000908C6" w:rsidRPr="000908C6" w:rsidRDefault="000908C6" w:rsidP="000908C6">
            <w:pPr>
              <w:ind w:firstLine="0"/>
            </w:pPr>
            <w:r>
              <w:t>Bennett</w:t>
            </w:r>
          </w:p>
        </w:tc>
        <w:tc>
          <w:tcPr>
            <w:tcW w:w="2180" w:type="dxa"/>
            <w:shd w:val="clear" w:color="auto" w:fill="auto"/>
          </w:tcPr>
          <w:p w14:paraId="3EB8F81A" w14:textId="77777777" w:rsidR="000908C6" w:rsidRPr="000908C6" w:rsidRDefault="000908C6" w:rsidP="000908C6">
            <w:pPr>
              <w:ind w:firstLine="0"/>
            </w:pPr>
            <w:r>
              <w:t>Bernstein</w:t>
            </w:r>
          </w:p>
        </w:tc>
      </w:tr>
      <w:tr w:rsidR="000908C6" w:rsidRPr="000908C6" w14:paraId="6A8632FA" w14:textId="77777777" w:rsidTr="000908C6">
        <w:tc>
          <w:tcPr>
            <w:tcW w:w="2179" w:type="dxa"/>
            <w:shd w:val="clear" w:color="auto" w:fill="auto"/>
          </w:tcPr>
          <w:p w14:paraId="41CE8938" w14:textId="77777777" w:rsidR="000908C6" w:rsidRPr="000908C6" w:rsidRDefault="000908C6" w:rsidP="000908C6">
            <w:pPr>
              <w:ind w:firstLine="0"/>
            </w:pPr>
            <w:r>
              <w:t>Blackwell</w:t>
            </w:r>
          </w:p>
        </w:tc>
        <w:tc>
          <w:tcPr>
            <w:tcW w:w="2179" w:type="dxa"/>
            <w:shd w:val="clear" w:color="auto" w:fill="auto"/>
          </w:tcPr>
          <w:p w14:paraId="2B73025C" w14:textId="77777777" w:rsidR="000908C6" w:rsidRPr="000908C6" w:rsidRDefault="000908C6" w:rsidP="000908C6">
            <w:pPr>
              <w:ind w:firstLine="0"/>
            </w:pPr>
            <w:r>
              <w:t>Bradley</w:t>
            </w:r>
          </w:p>
        </w:tc>
        <w:tc>
          <w:tcPr>
            <w:tcW w:w="2180" w:type="dxa"/>
            <w:shd w:val="clear" w:color="auto" w:fill="auto"/>
          </w:tcPr>
          <w:p w14:paraId="762E552A" w14:textId="77777777" w:rsidR="000908C6" w:rsidRPr="000908C6" w:rsidRDefault="000908C6" w:rsidP="000908C6">
            <w:pPr>
              <w:ind w:firstLine="0"/>
            </w:pPr>
            <w:r>
              <w:t>Brawley</w:t>
            </w:r>
          </w:p>
        </w:tc>
      </w:tr>
      <w:tr w:rsidR="000908C6" w:rsidRPr="000908C6" w14:paraId="34C3E69E" w14:textId="77777777" w:rsidTr="000908C6">
        <w:tc>
          <w:tcPr>
            <w:tcW w:w="2179" w:type="dxa"/>
            <w:shd w:val="clear" w:color="auto" w:fill="auto"/>
          </w:tcPr>
          <w:p w14:paraId="395E9170" w14:textId="77777777" w:rsidR="000908C6" w:rsidRPr="000908C6" w:rsidRDefault="000908C6" w:rsidP="000908C6">
            <w:pPr>
              <w:ind w:firstLine="0"/>
            </w:pPr>
            <w:r>
              <w:t>Brittain</w:t>
            </w:r>
          </w:p>
        </w:tc>
        <w:tc>
          <w:tcPr>
            <w:tcW w:w="2179" w:type="dxa"/>
            <w:shd w:val="clear" w:color="auto" w:fill="auto"/>
          </w:tcPr>
          <w:p w14:paraId="7BFE4FBF" w14:textId="77777777" w:rsidR="000908C6" w:rsidRPr="000908C6" w:rsidRDefault="000908C6" w:rsidP="000908C6">
            <w:pPr>
              <w:ind w:firstLine="0"/>
            </w:pPr>
            <w:r>
              <w:t>Bryant</w:t>
            </w:r>
          </w:p>
        </w:tc>
        <w:tc>
          <w:tcPr>
            <w:tcW w:w="2180" w:type="dxa"/>
            <w:shd w:val="clear" w:color="auto" w:fill="auto"/>
          </w:tcPr>
          <w:p w14:paraId="66465F53" w14:textId="77777777" w:rsidR="000908C6" w:rsidRPr="000908C6" w:rsidRDefault="000908C6" w:rsidP="000908C6">
            <w:pPr>
              <w:ind w:firstLine="0"/>
            </w:pPr>
            <w:r>
              <w:t>Burns</w:t>
            </w:r>
          </w:p>
        </w:tc>
      </w:tr>
      <w:tr w:rsidR="000908C6" w:rsidRPr="000908C6" w14:paraId="45489443" w14:textId="77777777" w:rsidTr="000908C6">
        <w:tc>
          <w:tcPr>
            <w:tcW w:w="2179" w:type="dxa"/>
            <w:shd w:val="clear" w:color="auto" w:fill="auto"/>
          </w:tcPr>
          <w:p w14:paraId="5A7311B7" w14:textId="77777777" w:rsidR="000908C6" w:rsidRPr="000908C6" w:rsidRDefault="000908C6" w:rsidP="000908C6">
            <w:pPr>
              <w:ind w:firstLine="0"/>
            </w:pPr>
            <w:r>
              <w:t>Bustos</w:t>
            </w:r>
          </w:p>
        </w:tc>
        <w:tc>
          <w:tcPr>
            <w:tcW w:w="2179" w:type="dxa"/>
            <w:shd w:val="clear" w:color="auto" w:fill="auto"/>
          </w:tcPr>
          <w:p w14:paraId="0B7B7CEA" w14:textId="77777777" w:rsidR="000908C6" w:rsidRPr="000908C6" w:rsidRDefault="000908C6" w:rsidP="000908C6">
            <w:pPr>
              <w:ind w:firstLine="0"/>
            </w:pPr>
            <w:r>
              <w:t>Calhoon</w:t>
            </w:r>
          </w:p>
        </w:tc>
        <w:tc>
          <w:tcPr>
            <w:tcW w:w="2180" w:type="dxa"/>
            <w:shd w:val="clear" w:color="auto" w:fill="auto"/>
          </w:tcPr>
          <w:p w14:paraId="1B73D1E9" w14:textId="77777777" w:rsidR="000908C6" w:rsidRPr="000908C6" w:rsidRDefault="000908C6" w:rsidP="000908C6">
            <w:pPr>
              <w:ind w:firstLine="0"/>
            </w:pPr>
            <w:r>
              <w:t>Carter</w:t>
            </w:r>
          </w:p>
        </w:tc>
      </w:tr>
      <w:tr w:rsidR="000908C6" w:rsidRPr="000908C6" w14:paraId="648DFF06" w14:textId="77777777" w:rsidTr="000908C6">
        <w:tc>
          <w:tcPr>
            <w:tcW w:w="2179" w:type="dxa"/>
            <w:shd w:val="clear" w:color="auto" w:fill="auto"/>
          </w:tcPr>
          <w:p w14:paraId="0C6CA629" w14:textId="77777777" w:rsidR="000908C6" w:rsidRPr="000908C6" w:rsidRDefault="000908C6" w:rsidP="000908C6">
            <w:pPr>
              <w:ind w:firstLine="0"/>
            </w:pPr>
            <w:r>
              <w:t>Caskey</w:t>
            </w:r>
          </w:p>
        </w:tc>
        <w:tc>
          <w:tcPr>
            <w:tcW w:w="2179" w:type="dxa"/>
            <w:shd w:val="clear" w:color="auto" w:fill="auto"/>
          </w:tcPr>
          <w:p w14:paraId="3F2F21E0" w14:textId="77777777" w:rsidR="000908C6" w:rsidRPr="000908C6" w:rsidRDefault="000908C6" w:rsidP="000908C6">
            <w:pPr>
              <w:ind w:firstLine="0"/>
            </w:pPr>
            <w:r>
              <w:t>Chumley</w:t>
            </w:r>
          </w:p>
        </w:tc>
        <w:tc>
          <w:tcPr>
            <w:tcW w:w="2180" w:type="dxa"/>
            <w:shd w:val="clear" w:color="auto" w:fill="auto"/>
          </w:tcPr>
          <w:p w14:paraId="0E3363F2" w14:textId="77777777" w:rsidR="000908C6" w:rsidRPr="000908C6" w:rsidRDefault="000908C6" w:rsidP="000908C6">
            <w:pPr>
              <w:ind w:firstLine="0"/>
            </w:pPr>
            <w:r>
              <w:t>Clyburn</w:t>
            </w:r>
          </w:p>
        </w:tc>
      </w:tr>
      <w:tr w:rsidR="000908C6" w:rsidRPr="000908C6" w14:paraId="7118EE41" w14:textId="77777777" w:rsidTr="000908C6">
        <w:tc>
          <w:tcPr>
            <w:tcW w:w="2179" w:type="dxa"/>
            <w:shd w:val="clear" w:color="auto" w:fill="auto"/>
          </w:tcPr>
          <w:p w14:paraId="367D674A" w14:textId="77777777" w:rsidR="000908C6" w:rsidRPr="000908C6" w:rsidRDefault="000908C6" w:rsidP="000908C6">
            <w:pPr>
              <w:ind w:firstLine="0"/>
            </w:pPr>
            <w:r>
              <w:t>Cobb-Hunter</w:t>
            </w:r>
          </w:p>
        </w:tc>
        <w:tc>
          <w:tcPr>
            <w:tcW w:w="2179" w:type="dxa"/>
            <w:shd w:val="clear" w:color="auto" w:fill="auto"/>
          </w:tcPr>
          <w:p w14:paraId="03F0611F" w14:textId="77777777" w:rsidR="000908C6" w:rsidRPr="000908C6" w:rsidRDefault="000908C6" w:rsidP="000908C6">
            <w:pPr>
              <w:ind w:firstLine="0"/>
            </w:pPr>
            <w:r>
              <w:t>Collins</w:t>
            </w:r>
          </w:p>
        </w:tc>
        <w:tc>
          <w:tcPr>
            <w:tcW w:w="2180" w:type="dxa"/>
            <w:shd w:val="clear" w:color="auto" w:fill="auto"/>
          </w:tcPr>
          <w:p w14:paraId="37CA9091" w14:textId="77777777" w:rsidR="000908C6" w:rsidRPr="000908C6" w:rsidRDefault="000908C6" w:rsidP="000908C6">
            <w:pPr>
              <w:ind w:firstLine="0"/>
            </w:pPr>
            <w:r>
              <w:t>W. Cox</w:t>
            </w:r>
          </w:p>
        </w:tc>
      </w:tr>
      <w:tr w:rsidR="000908C6" w:rsidRPr="000908C6" w14:paraId="09C55870" w14:textId="77777777" w:rsidTr="000908C6">
        <w:tc>
          <w:tcPr>
            <w:tcW w:w="2179" w:type="dxa"/>
            <w:shd w:val="clear" w:color="auto" w:fill="auto"/>
          </w:tcPr>
          <w:p w14:paraId="64791CD0" w14:textId="77777777" w:rsidR="000908C6" w:rsidRPr="000908C6" w:rsidRDefault="000908C6" w:rsidP="000908C6">
            <w:pPr>
              <w:ind w:firstLine="0"/>
            </w:pPr>
            <w:r>
              <w:t>Crawford</w:t>
            </w:r>
          </w:p>
        </w:tc>
        <w:tc>
          <w:tcPr>
            <w:tcW w:w="2179" w:type="dxa"/>
            <w:shd w:val="clear" w:color="auto" w:fill="auto"/>
          </w:tcPr>
          <w:p w14:paraId="1553324E" w14:textId="77777777" w:rsidR="000908C6" w:rsidRPr="000908C6" w:rsidRDefault="000908C6" w:rsidP="000908C6">
            <w:pPr>
              <w:ind w:firstLine="0"/>
            </w:pPr>
            <w:r>
              <w:t>Dabney</w:t>
            </w:r>
          </w:p>
        </w:tc>
        <w:tc>
          <w:tcPr>
            <w:tcW w:w="2180" w:type="dxa"/>
            <w:shd w:val="clear" w:color="auto" w:fill="auto"/>
          </w:tcPr>
          <w:p w14:paraId="33BD8C8A" w14:textId="77777777" w:rsidR="000908C6" w:rsidRPr="000908C6" w:rsidRDefault="000908C6" w:rsidP="000908C6">
            <w:pPr>
              <w:ind w:firstLine="0"/>
            </w:pPr>
            <w:r>
              <w:t>Daning</w:t>
            </w:r>
          </w:p>
        </w:tc>
      </w:tr>
      <w:tr w:rsidR="000908C6" w:rsidRPr="000908C6" w14:paraId="5C956D07" w14:textId="77777777" w:rsidTr="000908C6">
        <w:tc>
          <w:tcPr>
            <w:tcW w:w="2179" w:type="dxa"/>
            <w:shd w:val="clear" w:color="auto" w:fill="auto"/>
          </w:tcPr>
          <w:p w14:paraId="72DE6D0B" w14:textId="77777777" w:rsidR="000908C6" w:rsidRPr="000908C6" w:rsidRDefault="000908C6" w:rsidP="000908C6">
            <w:pPr>
              <w:ind w:firstLine="0"/>
            </w:pPr>
            <w:r>
              <w:t>Davis</w:t>
            </w:r>
          </w:p>
        </w:tc>
        <w:tc>
          <w:tcPr>
            <w:tcW w:w="2179" w:type="dxa"/>
            <w:shd w:val="clear" w:color="auto" w:fill="auto"/>
          </w:tcPr>
          <w:p w14:paraId="5A0A2D37" w14:textId="77777777" w:rsidR="000908C6" w:rsidRPr="000908C6" w:rsidRDefault="000908C6" w:rsidP="000908C6">
            <w:pPr>
              <w:ind w:firstLine="0"/>
            </w:pPr>
            <w:r>
              <w:t>Elliott</w:t>
            </w:r>
          </w:p>
        </w:tc>
        <w:tc>
          <w:tcPr>
            <w:tcW w:w="2180" w:type="dxa"/>
            <w:shd w:val="clear" w:color="auto" w:fill="auto"/>
          </w:tcPr>
          <w:p w14:paraId="53757850" w14:textId="77777777" w:rsidR="000908C6" w:rsidRPr="000908C6" w:rsidRDefault="000908C6" w:rsidP="000908C6">
            <w:pPr>
              <w:ind w:firstLine="0"/>
            </w:pPr>
            <w:r>
              <w:t>Erickson</w:t>
            </w:r>
          </w:p>
        </w:tc>
      </w:tr>
      <w:tr w:rsidR="000908C6" w:rsidRPr="000908C6" w14:paraId="289DC211" w14:textId="77777777" w:rsidTr="000908C6">
        <w:tc>
          <w:tcPr>
            <w:tcW w:w="2179" w:type="dxa"/>
            <w:shd w:val="clear" w:color="auto" w:fill="auto"/>
          </w:tcPr>
          <w:p w14:paraId="6B8488D2" w14:textId="77777777" w:rsidR="000908C6" w:rsidRPr="000908C6" w:rsidRDefault="000908C6" w:rsidP="000908C6">
            <w:pPr>
              <w:ind w:firstLine="0"/>
            </w:pPr>
            <w:r>
              <w:t>Felder</w:t>
            </w:r>
          </w:p>
        </w:tc>
        <w:tc>
          <w:tcPr>
            <w:tcW w:w="2179" w:type="dxa"/>
            <w:shd w:val="clear" w:color="auto" w:fill="auto"/>
          </w:tcPr>
          <w:p w14:paraId="5681D3FA" w14:textId="77777777" w:rsidR="000908C6" w:rsidRPr="000908C6" w:rsidRDefault="000908C6" w:rsidP="000908C6">
            <w:pPr>
              <w:ind w:firstLine="0"/>
            </w:pPr>
            <w:r>
              <w:t>Finlay</w:t>
            </w:r>
          </w:p>
        </w:tc>
        <w:tc>
          <w:tcPr>
            <w:tcW w:w="2180" w:type="dxa"/>
            <w:shd w:val="clear" w:color="auto" w:fill="auto"/>
          </w:tcPr>
          <w:p w14:paraId="4DAE090B" w14:textId="77777777" w:rsidR="000908C6" w:rsidRPr="000908C6" w:rsidRDefault="000908C6" w:rsidP="000908C6">
            <w:pPr>
              <w:ind w:firstLine="0"/>
            </w:pPr>
            <w:r>
              <w:t>Forrest</w:t>
            </w:r>
          </w:p>
        </w:tc>
      </w:tr>
      <w:tr w:rsidR="000908C6" w:rsidRPr="000908C6" w14:paraId="63D4FAC1" w14:textId="77777777" w:rsidTr="000908C6">
        <w:tc>
          <w:tcPr>
            <w:tcW w:w="2179" w:type="dxa"/>
            <w:shd w:val="clear" w:color="auto" w:fill="auto"/>
          </w:tcPr>
          <w:p w14:paraId="472ABC33" w14:textId="77777777" w:rsidR="000908C6" w:rsidRPr="000908C6" w:rsidRDefault="000908C6" w:rsidP="000908C6">
            <w:pPr>
              <w:ind w:firstLine="0"/>
            </w:pPr>
            <w:r>
              <w:t>Fry</w:t>
            </w:r>
          </w:p>
        </w:tc>
        <w:tc>
          <w:tcPr>
            <w:tcW w:w="2179" w:type="dxa"/>
            <w:shd w:val="clear" w:color="auto" w:fill="auto"/>
          </w:tcPr>
          <w:p w14:paraId="4D82C8F1" w14:textId="77777777" w:rsidR="000908C6" w:rsidRPr="000908C6" w:rsidRDefault="000908C6" w:rsidP="000908C6">
            <w:pPr>
              <w:ind w:firstLine="0"/>
            </w:pPr>
            <w:r>
              <w:t>Gagnon</w:t>
            </w:r>
          </w:p>
        </w:tc>
        <w:tc>
          <w:tcPr>
            <w:tcW w:w="2180" w:type="dxa"/>
            <w:shd w:val="clear" w:color="auto" w:fill="auto"/>
          </w:tcPr>
          <w:p w14:paraId="2D63AC47" w14:textId="77777777" w:rsidR="000908C6" w:rsidRPr="000908C6" w:rsidRDefault="000908C6" w:rsidP="000908C6">
            <w:pPr>
              <w:ind w:firstLine="0"/>
            </w:pPr>
            <w:r>
              <w:t>Garvin</w:t>
            </w:r>
          </w:p>
        </w:tc>
      </w:tr>
      <w:tr w:rsidR="000908C6" w:rsidRPr="000908C6" w14:paraId="6A50E87D" w14:textId="77777777" w:rsidTr="000908C6">
        <w:tc>
          <w:tcPr>
            <w:tcW w:w="2179" w:type="dxa"/>
            <w:shd w:val="clear" w:color="auto" w:fill="auto"/>
          </w:tcPr>
          <w:p w14:paraId="7CA4AB95" w14:textId="77777777" w:rsidR="000908C6" w:rsidRPr="000908C6" w:rsidRDefault="000908C6" w:rsidP="000908C6">
            <w:pPr>
              <w:ind w:firstLine="0"/>
            </w:pPr>
            <w:r>
              <w:t>Gilliam</w:t>
            </w:r>
          </w:p>
        </w:tc>
        <w:tc>
          <w:tcPr>
            <w:tcW w:w="2179" w:type="dxa"/>
            <w:shd w:val="clear" w:color="auto" w:fill="auto"/>
          </w:tcPr>
          <w:p w14:paraId="54575B6E" w14:textId="77777777" w:rsidR="000908C6" w:rsidRPr="000908C6" w:rsidRDefault="000908C6" w:rsidP="000908C6">
            <w:pPr>
              <w:ind w:firstLine="0"/>
            </w:pPr>
            <w:r>
              <w:t>Gilliard</w:t>
            </w:r>
          </w:p>
        </w:tc>
        <w:tc>
          <w:tcPr>
            <w:tcW w:w="2180" w:type="dxa"/>
            <w:shd w:val="clear" w:color="auto" w:fill="auto"/>
          </w:tcPr>
          <w:p w14:paraId="365B5ECE" w14:textId="77777777" w:rsidR="000908C6" w:rsidRPr="000908C6" w:rsidRDefault="000908C6" w:rsidP="000908C6">
            <w:pPr>
              <w:ind w:firstLine="0"/>
            </w:pPr>
            <w:r>
              <w:t>Govan</w:t>
            </w:r>
          </w:p>
        </w:tc>
      </w:tr>
      <w:tr w:rsidR="000908C6" w:rsidRPr="000908C6" w14:paraId="3E5FEA5A" w14:textId="77777777" w:rsidTr="000908C6">
        <w:tc>
          <w:tcPr>
            <w:tcW w:w="2179" w:type="dxa"/>
            <w:shd w:val="clear" w:color="auto" w:fill="auto"/>
          </w:tcPr>
          <w:p w14:paraId="3CF3F394" w14:textId="77777777" w:rsidR="000908C6" w:rsidRPr="000908C6" w:rsidRDefault="000908C6" w:rsidP="000908C6">
            <w:pPr>
              <w:ind w:firstLine="0"/>
            </w:pPr>
            <w:r>
              <w:t>Haddon</w:t>
            </w:r>
          </w:p>
        </w:tc>
        <w:tc>
          <w:tcPr>
            <w:tcW w:w="2179" w:type="dxa"/>
            <w:shd w:val="clear" w:color="auto" w:fill="auto"/>
          </w:tcPr>
          <w:p w14:paraId="75D44B61" w14:textId="77777777" w:rsidR="000908C6" w:rsidRPr="000908C6" w:rsidRDefault="000908C6" w:rsidP="000908C6">
            <w:pPr>
              <w:ind w:firstLine="0"/>
            </w:pPr>
            <w:r>
              <w:t>Hardee</w:t>
            </w:r>
          </w:p>
        </w:tc>
        <w:tc>
          <w:tcPr>
            <w:tcW w:w="2180" w:type="dxa"/>
            <w:shd w:val="clear" w:color="auto" w:fill="auto"/>
          </w:tcPr>
          <w:p w14:paraId="6C5CC78A" w14:textId="77777777" w:rsidR="000908C6" w:rsidRPr="000908C6" w:rsidRDefault="000908C6" w:rsidP="000908C6">
            <w:pPr>
              <w:ind w:firstLine="0"/>
            </w:pPr>
            <w:r>
              <w:t>Hart</w:t>
            </w:r>
          </w:p>
        </w:tc>
      </w:tr>
      <w:tr w:rsidR="000908C6" w:rsidRPr="000908C6" w14:paraId="656491C6" w14:textId="77777777" w:rsidTr="000908C6">
        <w:tc>
          <w:tcPr>
            <w:tcW w:w="2179" w:type="dxa"/>
            <w:shd w:val="clear" w:color="auto" w:fill="auto"/>
          </w:tcPr>
          <w:p w14:paraId="00AE43DC" w14:textId="77777777" w:rsidR="000908C6" w:rsidRPr="000908C6" w:rsidRDefault="000908C6" w:rsidP="000908C6">
            <w:pPr>
              <w:ind w:firstLine="0"/>
            </w:pPr>
            <w:r>
              <w:t>Henderson-Myers</w:t>
            </w:r>
          </w:p>
        </w:tc>
        <w:tc>
          <w:tcPr>
            <w:tcW w:w="2179" w:type="dxa"/>
            <w:shd w:val="clear" w:color="auto" w:fill="auto"/>
          </w:tcPr>
          <w:p w14:paraId="386DF523" w14:textId="77777777" w:rsidR="000908C6" w:rsidRPr="000908C6" w:rsidRDefault="000908C6" w:rsidP="000908C6">
            <w:pPr>
              <w:ind w:firstLine="0"/>
            </w:pPr>
            <w:r>
              <w:t>Henegan</w:t>
            </w:r>
          </w:p>
        </w:tc>
        <w:tc>
          <w:tcPr>
            <w:tcW w:w="2180" w:type="dxa"/>
            <w:shd w:val="clear" w:color="auto" w:fill="auto"/>
          </w:tcPr>
          <w:p w14:paraId="6D620B9E" w14:textId="77777777" w:rsidR="000908C6" w:rsidRPr="000908C6" w:rsidRDefault="000908C6" w:rsidP="000908C6">
            <w:pPr>
              <w:ind w:firstLine="0"/>
            </w:pPr>
            <w:r>
              <w:t>Herbkersman</w:t>
            </w:r>
          </w:p>
        </w:tc>
      </w:tr>
      <w:tr w:rsidR="000908C6" w:rsidRPr="000908C6" w14:paraId="77965086" w14:textId="77777777" w:rsidTr="000908C6">
        <w:tc>
          <w:tcPr>
            <w:tcW w:w="2179" w:type="dxa"/>
            <w:shd w:val="clear" w:color="auto" w:fill="auto"/>
          </w:tcPr>
          <w:p w14:paraId="5E394FFD" w14:textId="77777777" w:rsidR="000908C6" w:rsidRPr="000908C6" w:rsidRDefault="000908C6" w:rsidP="000908C6">
            <w:pPr>
              <w:ind w:firstLine="0"/>
            </w:pPr>
            <w:r>
              <w:t>Hewitt</w:t>
            </w:r>
          </w:p>
        </w:tc>
        <w:tc>
          <w:tcPr>
            <w:tcW w:w="2179" w:type="dxa"/>
            <w:shd w:val="clear" w:color="auto" w:fill="auto"/>
          </w:tcPr>
          <w:p w14:paraId="57BE8ECD" w14:textId="77777777" w:rsidR="000908C6" w:rsidRPr="000908C6" w:rsidRDefault="000908C6" w:rsidP="000908C6">
            <w:pPr>
              <w:ind w:firstLine="0"/>
            </w:pPr>
            <w:r>
              <w:t>Hiott</w:t>
            </w:r>
          </w:p>
        </w:tc>
        <w:tc>
          <w:tcPr>
            <w:tcW w:w="2180" w:type="dxa"/>
            <w:shd w:val="clear" w:color="auto" w:fill="auto"/>
          </w:tcPr>
          <w:p w14:paraId="44792BE9" w14:textId="77777777" w:rsidR="000908C6" w:rsidRPr="000908C6" w:rsidRDefault="000908C6" w:rsidP="000908C6">
            <w:pPr>
              <w:ind w:firstLine="0"/>
            </w:pPr>
            <w:r>
              <w:t>Hixon</w:t>
            </w:r>
          </w:p>
        </w:tc>
      </w:tr>
      <w:tr w:rsidR="000908C6" w:rsidRPr="000908C6" w14:paraId="72F3FC77" w14:textId="77777777" w:rsidTr="000908C6">
        <w:tc>
          <w:tcPr>
            <w:tcW w:w="2179" w:type="dxa"/>
            <w:shd w:val="clear" w:color="auto" w:fill="auto"/>
          </w:tcPr>
          <w:p w14:paraId="5C9C1E70" w14:textId="77777777" w:rsidR="000908C6" w:rsidRPr="000908C6" w:rsidRDefault="000908C6" w:rsidP="000908C6">
            <w:pPr>
              <w:ind w:firstLine="0"/>
            </w:pPr>
            <w:r>
              <w:t>Hosey</w:t>
            </w:r>
          </w:p>
        </w:tc>
        <w:tc>
          <w:tcPr>
            <w:tcW w:w="2179" w:type="dxa"/>
            <w:shd w:val="clear" w:color="auto" w:fill="auto"/>
          </w:tcPr>
          <w:p w14:paraId="6C488EF8" w14:textId="77777777" w:rsidR="000908C6" w:rsidRPr="000908C6" w:rsidRDefault="000908C6" w:rsidP="000908C6">
            <w:pPr>
              <w:ind w:firstLine="0"/>
            </w:pPr>
            <w:r>
              <w:t>Huggins</w:t>
            </w:r>
          </w:p>
        </w:tc>
        <w:tc>
          <w:tcPr>
            <w:tcW w:w="2180" w:type="dxa"/>
            <w:shd w:val="clear" w:color="auto" w:fill="auto"/>
          </w:tcPr>
          <w:p w14:paraId="36A1A998" w14:textId="77777777" w:rsidR="000908C6" w:rsidRPr="000908C6" w:rsidRDefault="000908C6" w:rsidP="000908C6">
            <w:pPr>
              <w:ind w:firstLine="0"/>
            </w:pPr>
            <w:r>
              <w:t>Hyde</w:t>
            </w:r>
          </w:p>
        </w:tc>
      </w:tr>
      <w:tr w:rsidR="000908C6" w:rsidRPr="000908C6" w14:paraId="657E6EA4" w14:textId="77777777" w:rsidTr="000908C6">
        <w:tc>
          <w:tcPr>
            <w:tcW w:w="2179" w:type="dxa"/>
            <w:shd w:val="clear" w:color="auto" w:fill="auto"/>
          </w:tcPr>
          <w:p w14:paraId="15294FAD" w14:textId="77777777" w:rsidR="000908C6" w:rsidRPr="000908C6" w:rsidRDefault="000908C6" w:rsidP="000908C6">
            <w:pPr>
              <w:ind w:firstLine="0"/>
            </w:pPr>
            <w:r>
              <w:t>Jefferson</w:t>
            </w:r>
          </w:p>
        </w:tc>
        <w:tc>
          <w:tcPr>
            <w:tcW w:w="2179" w:type="dxa"/>
            <w:shd w:val="clear" w:color="auto" w:fill="auto"/>
          </w:tcPr>
          <w:p w14:paraId="6CE26FCB" w14:textId="77777777" w:rsidR="000908C6" w:rsidRPr="000908C6" w:rsidRDefault="000908C6" w:rsidP="000908C6">
            <w:pPr>
              <w:ind w:firstLine="0"/>
            </w:pPr>
            <w:r>
              <w:t>J. E. Johnson</w:t>
            </w:r>
          </w:p>
        </w:tc>
        <w:tc>
          <w:tcPr>
            <w:tcW w:w="2180" w:type="dxa"/>
            <w:shd w:val="clear" w:color="auto" w:fill="auto"/>
          </w:tcPr>
          <w:p w14:paraId="45E7B7AE" w14:textId="77777777" w:rsidR="000908C6" w:rsidRPr="000908C6" w:rsidRDefault="000908C6" w:rsidP="000908C6">
            <w:pPr>
              <w:ind w:firstLine="0"/>
            </w:pPr>
            <w:r>
              <w:t>J. L. Johnson</w:t>
            </w:r>
          </w:p>
        </w:tc>
      </w:tr>
      <w:tr w:rsidR="000908C6" w:rsidRPr="000908C6" w14:paraId="5FCE84C8" w14:textId="77777777" w:rsidTr="000908C6">
        <w:tc>
          <w:tcPr>
            <w:tcW w:w="2179" w:type="dxa"/>
            <w:shd w:val="clear" w:color="auto" w:fill="auto"/>
          </w:tcPr>
          <w:p w14:paraId="3E678104" w14:textId="77777777" w:rsidR="000908C6" w:rsidRPr="000908C6" w:rsidRDefault="000908C6" w:rsidP="000908C6">
            <w:pPr>
              <w:ind w:firstLine="0"/>
            </w:pPr>
            <w:r>
              <w:t>K. O. Johnson</w:t>
            </w:r>
          </w:p>
        </w:tc>
        <w:tc>
          <w:tcPr>
            <w:tcW w:w="2179" w:type="dxa"/>
            <w:shd w:val="clear" w:color="auto" w:fill="auto"/>
          </w:tcPr>
          <w:p w14:paraId="23CD3E76" w14:textId="77777777" w:rsidR="000908C6" w:rsidRPr="000908C6" w:rsidRDefault="000908C6" w:rsidP="000908C6">
            <w:pPr>
              <w:ind w:firstLine="0"/>
            </w:pPr>
            <w:r>
              <w:t>Jones</w:t>
            </w:r>
          </w:p>
        </w:tc>
        <w:tc>
          <w:tcPr>
            <w:tcW w:w="2180" w:type="dxa"/>
            <w:shd w:val="clear" w:color="auto" w:fill="auto"/>
          </w:tcPr>
          <w:p w14:paraId="13E1FDB3" w14:textId="77777777" w:rsidR="000908C6" w:rsidRPr="000908C6" w:rsidRDefault="000908C6" w:rsidP="000908C6">
            <w:pPr>
              <w:ind w:firstLine="0"/>
            </w:pPr>
            <w:r>
              <w:t>Jordan</w:t>
            </w:r>
          </w:p>
        </w:tc>
      </w:tr>
      <w:tr w:rsidR="000908C6" w:rsidRPr="000908C6" w14:paraId="09C92AD0" w14:textId="77777777" w:rsidTr="000908C6">
        <w:tc>
          <w:tcPr>
            <w:tcW w:w="2179" w:type="dxa"/>
            <w:shd w:val="clear" w:color="auto" w:fill="auto"/>
          </w:tcPr>
          <w:p w14:paraId="10C8D4CF" w14:textId="77777777" w:rsidR="000908C6" w:rsidRPr="000908C6" w:rsidRDefault="000908C6" w:rsidP="000908C6">
            <w:pPr>
              <w:ind w:firstLine="0"/>
            </w:pPr>
            <w:r>
              <w:t>King</w:t>
            </w:r>
          </w:p>
        </w:tc>
        <w:tc>
          <w:tcPr>
            <w:tcW w:w="2179" w:type="dxa"/>
            <w:shd w:val="clear" w:color="auto" w:fill="auto"/>
          </w:tcPr>
          <w:p w14:paraId="0398CF1D" w14:textId="77777777" w:rsidR="000908C6" w:rsidRPr="000908C6" w:rsidRDefault="000908C6" w:rsidP="000908C6">
            <w:pPr>
              <w:ind w:firstLine="0"/>
            </w:pPr>
            <w:r>
              <w:t>Kirby</w:t>
            </w:r>
          </w:p>
        </w:tc>
        <w:tc>
          <w:tcPr>
            <w:tcW w:w="2180" w:type="dxa"/>
            <w:shd w:val="clear" w:color="auto" w:fill="auto"/>
          </w:tcPr>
          <w:p w14:paraId="184E2AB5" w14:textId="77777777" w:rsidR="000908C6" w:rsidRPr="000908C6" w:rsidRDefault="000908C6" w:rsidP="000908C6">
            <w:pPr>
              <w:ind w:firstLine="0"/>
            </w:pPr>
            <w:r>
              <w:t>Ligon</w:t>
            </w:r>
          </w:p>
        </w:tc>
      </w:tr>
      <w:tr w:rsidR="000908C6" w:rsidRPr="000908C6" w14:paraId="46DBAB23" w14:textId="77777777" w:rsidTr="000908C6">
        <w:tc>
          <w:tcPr>
            <w:tcW w:w="2179" w:type="dxa"/>
            <w:shd w:val="clear" w:color="auto" w:fill="auto"/>
          </w:tcPr>
          <w:p w14:paraId="057C24DD" w14:textId="77777777" w:rsidR="000908C6" w:rsidRPr="000908C6" w:rsidRDefault="000908C6" w:rsidP="000908C6">
            <w:pPr>
              <w:ind w:firstLine="0"/>
            </w:pPr>
            <w:r>
              <w:t>Long</w:t>
            </w:r>
          </w:p>
        </w:tc>
        <w:tc>
          <w:tcPr>
            <w:tcW w:w="2179" w:type="dxa"/>
            <w:shd w:val="clear" w:color="auto" w:fill="auto"/>
          </w:tcPr>
          <w:p w14:paraId="069EE7B6" w14:textId="77777777" w:rsidR="000908C6" w:rsidRPr="000908C6" w:rsidRDefault="000908C6" w:rsidP="000908C6">
            <w:pPr>
              <w:ind w:firstLine="0"/>
            </w:pPr>
            <w:r>
              <w:t>Lowe</w:t>
            </w:r>
          </w:p>
        </w:tc>
        <w:tc>
          <w:tcPr>
            <w:tcW w:w="2180" w:type="dxa"/>
            <w:shd w:val="clear" w:color="auto" w:fill="auto"/>
          </w:tcPr>
          <w:p w14:paraId="192BF827" w14:textId="77777777" w:rsidR="000908C6" w:rsidRPr="000908C6" w:rsidRDefault="000908C6" w:rsidP="000908C6">
            <w:pPr>
              <w:ind w:firstLine="0"/>
            </w:pPr>
            <w:r>
              <w:t>Lucas</w:t>
            </w:r>
          </w:p>
        </w:tc>
      </w:tr>
      <w:tr w:rsidR="000908C6" w:rsidRPr="000908C6" w14:paraId="2E734C2D" w14:textId="77777777" w:rsidTr="000908C6">
        <w:tc>
          <w:tcPr>
            <w:tcW w:w="2179" w:type="dxa"/>
            <w:shd w:val="clear" w:color="auto" w:fill="auto"/>
          </w:tcPr>
          <w:p w14:paraId="744135AE" w14:textId="77777777" w:rsidR="000908C6" w:rsidRPr="000908C6" w:rsidRDefault="000908C6" w:rsidP="000908C6">
            <w:pPr>
              <w:ind w:firstLine="0"/>
            </w:pPr>
            <w:r>
              <w:t>Magnuson</w:t>
            </w:r>
          </w:p>
        </w:tc>
        <w:tc>
          <w:tcPr>
            <w:tcW w:w="2179" w:type="dxa"/>
            <w:shd w:val="clear" w:color="auto" w:fill="auto"/>
          </w:tcPr>
          <w:p w14:paraId="04B5377F" w14:textId="77777777" w:rsidR="000908C6" w:rsidRPr="000908C6" w:rsidRDefault="000908C6" w:rsidP="000908C6">
            <w:pPr>
              <w:ind w:firstLine="0"/>
            </w:pPr>
            <w:r>
              <w:t>Matthews</w:t>
            </w:r>
          </w:p>
        </w:tc>
        <w:tc>
          <w:tcPr>
            <w:tcW w:w="2180" w:type="dxa"/>
            <w:shd w:val="clear" w:color="auto" w:fill="auto"/>
          </w:tcPr>
          <w:p w14:paraId="371EAA2D" w14:textId="77777777" w:rsidR="000908C6" w:rsidRPr="000908C6" w:rsidRDefault="000908C6" w:rsidP="000908C6">
            <w:pPr>
              <w:ind w:firstLine="0"/>
            </w:pPr>
            <w:r>
              <w:t>May</w:t>
            </w:r>
          </w:p>
        </w:tc>
      </w:tr>
      <w:tr w:rsidR="000908C6" w:rsidRPr="000908C6" w14:paraId="7C4CEDE1" w14:textId="77777777" w:rsidTr="000908C6">
        <w:tc>
          <w:tcPr>
            <w:tcW w:w="2179" w:type="dxa"/>
            <w:shd w:val="clear" w:color="auto" w:fill="auto"/>
          </w:tcPr>
          <w:p w14:paraId="183E2D4C" w14:textId="77777777" w:rsidR="000908C6" w:rsidRPr="000908C6" w:rsidRDefault="000908C6" w:rsidP="000908C6">
            <w:pPr>
              <w:ind w:firstLine="0"/>
            </w:pPr>
            <w:r>
              <w:t>McCabe</w:t>
            </w:r>
          </w:p>
        </w:tc>
        <w:tc>
          <w:tcPr>
            <w:tcW w:w="2179" w:type="dxa"/>
            <w:shd w:val="clear" w:color="auto" w:fill="auto"/>
          </w:tcPr>
          <w:p w14:paraId="245C7302" w14:textId="77777777" w:rsidR="000908C6" w:rsidRPr="000908C6" w:rsidRDefault="000908C6" w:rsidP="000908C6">
            <w:pPr>
              <w:ind w:firstLine="0"/>
            </w:pPr>
            <w:r>
              <w:t>McCravy</w:t>
            </w:r>
          </w:p>
        </w:tc>
        <w:tc>
          <w:tcPr>
            <w:tcW w:w="2180" w:type="dxa"/>
            <w:shd w:val="clear" w:color="auto" w:fill="auto"/>
          </w:tcPr>
          <w:p w14:paraId="09B4E8A0" w14:textId="77777777" w:rsidR="000908C6" w:rsidRPr="000908C6" w:rsidRDefault="000908C6" w:rsidP="000908C6">
            <w:pPr>
              <w:ind w:firstLine="0"/>
            </w:pPr>
            <w:r>
              <w:t>McDaniel</w:t>
            </w:r>
          </w:p>
        </w:tc>
      </w:tr>
      <w:tr w:rsidR="000908C6" w:rsidRPr="000908C6" w14:paraId="45C98A4F" w14:textId="77777777" w:rsidTr="000908C6">
        <w:tc>
          <w:tcPr>
            <w:tcW w:w="2179" w:type="dxa"/>
            <w:shd w:val="clear" w:color="auto" w:fill="auto"/>
          </w:tcPr>
          <w:p w14:paraId="2E4ED3F0" w14:textId="77777777" w:rsidR="000908C6" w:rsidRPr="000908C6" w:rsidRDefault="000908C6" w:rsidP="000908C6">
            <w:pPr>
              <w:ind w:firstLine="0"/>
            </w:pPr>
            <w:r>
              <w:t>McGarry</w:t>
            </w:r>
          </w:p>
        </w:tc>
        <w:tc>
          <w:tcPr>
            <w:tcW w:w="2179" w:type="dxa"/>
            <w:shd w:val="clear" w:color="auto" w:fill="auto"/>
          </w:tcPr>
          <w:p w14:paraId="21257A20" w14:textId="77777777" w:rsidR="000908C6" w:rsidRPr="000908C6" w:rsidRDefault="000908C6" w:rsidP="000908C6">
            <w:pPr>
              <w:ind w:firstLine="0"/>
            </w:pPr>
            <w:r>
              <w:t>J. Moore</w:t>
            </w:r>
          </w:p>
        </w:tc>
        <w:tc>
          <w:tcPr>
            <w:tcW w:w="2180" w:type="dxa"/>
            <w:shd w:val="clear" w:color="auto" w:fill="auto"/>
          </w:tcPr>
          <w:p w14:paraId="35CAF298" w14:textId="77777777" w:rsidR="000908C6" w:rsidRPr="000908C6" w:rsidRDefault="000908C6" w:rsidP="000908C6">
            <w:pPr>
              <w:ind w:firstLine="0"/>
            </w:pPr>
            <w:r>
              <w:t>T. Moore</w:t>
            </w:r>
          </w:p>
        </w:tc>
      </w:tr>
      <w:tr w:rsidR="000908C6" w:rsidRPr="000908C6" w14:paraId="3FE97541" w14:textId="77777777" w:rsidTr="000908C6">
        <w:tc>
          <w:tcPr>
            <w:tcW w:w="2179" w:type="dxa"/>
            <w:shd w:val="clear" w:color="auto" w:fill="auto"/>
          </w:tcPr>
          <w:p w14:paraId="5FCBD16A" w14:textId="77777777" w:rsidR="000908C6" w:rsidRPr="000908C6" w:rsidRDefault="000908C6" w:rsidP="000908C6">
            <w:pPr>
              <w:ind w:firstLine="0"/>
            </w:pPr>
            <w:r>
              <w:t>Morgan</w:t>
            </w:r>
          </w:p>
        </w:tc>
        <w:tc>
          <w:tcPr>
            <w:tcW w:w="2179" w:type="dxa"/>
            <w:shd w:val="clear" w:color="auto" w:fill="auto"/>
          </w:tcPr>
          <w:p w14:paraId="292DABBF" w14:textId="77777777" w:rsidR="000908C6" w:rsidRPr="000908C6" w:rsidRDefault="000908C6" w:rsidP="000908C6">
            <w:pPr>
              <w:ind w:firstLine="0"/>
            </w:pPr>
            <w:r>
              <w:t>D. C. Moss</w:t>
            </w:r>
          </w:p>
        </w:tc>
        <w:tc>
          <w:tcPr>
            <w:tcW w:w="2180" w:type="dxa"/>
            <w:shd w:val="clear" w:color="auto" w:fill="auto"/>
          </w:tcPr>
          <w:p w14:paraId="582288DD" w14:textId="77777777" w:rsidR="000908C6" w:rsidRPr="000908C6" w:rsidRDefault="000908C6" w:rsidP="000908C6">
            <w:pPr>
              <w:ind w:firstLine="0"/>
            </w:pPr>
            <w:r>
              <w:t>V. S. Moss</w:t>
            </w:r>
          </w:p>
        </w:tc>
      </w:tr>
      <w:tr w:rsidR="000908C6" w:rsidRPr="000908C6" w14:paraId="14B8C6C1" w14:textId="77777777" w:rsidTr="000908C6">
        <w:tc>
          <w:tcPr>
            <w:tcW w:w="2179" w:type="dxa"/>
            <w:shd w:val="clear" w:color="auto" w:fill="auto"/>
          </w:tcPr>
          <w:p w14:paraId="7A4418D3" w14:textId="77777777" w:rsidR="000908C6" w:rsidRPr="000908C6" w:rsidRDefault="000908C6" w:rsidP="000908C6">
            <w:pPr>
              <w:ind w:firstLine="0"/>
            </w:pPr>
            <w:r>
              <w:t>Murphy</w:t>
            </w:r>
          </w:p>
        </w:tc>
        <w:tc>
          <w:tcPr>
            <w:tcW w:w="2179" w:type="dxa"/>
            <w:shd w:val="clear" w:color="auto" w:fill="auto"/>
          </w:tcPr>
          <w:p w14:paraId="21794B2B" w14:textId="77777777" w:rsidR="000908C6" w:rsidRPr="000908C6" w:rsidRDefault="000908C6" w:rsidP="000908C6">
            <w:pPr>
              <w:ind w:firstLine="0"/>
            </w:pPr>
            <w:r>
              <w:t>Murray</w:t>
            </w:r>
          </w:p>
        </w:tc>
        <w:tc>
          <w:tcPr>
            <w:tcW w:w="2180" w:type="dxa"/>
            <w:shd w:val="clear" w:color="auto" w:fill="auto"/>
          </w:tcPr>
          <w:p w14:paraId="4545757B" w14:textId="77777777" w:rsidR="000908C6" w:rsidRPr="000908C6" w:rsidRDefault="000908C6" w:rsidP="000908C6">
            <w:pPr>
              <w:ind w:firstLine="0"/>
            </w:pPr>
            <w:r>
              <w:t>B. Newton</w:t>
            </w:r>
          </w:p>
        </w:tc>
      </w:tr>
      <w:tr w:rsidR="000908C6" w:rsidRPr="000908C6" w14:paraId="72C69E71" w14:textId="77777777" w:rsidTr="000908C6">
        <w:tc>
          <w:tcPr>
            <w:tcW w:w="2179" w:type="dxa"/>
            <w:shd w:val="clear" w:color="auto" w:fill="auto"/>
          </w:tcPr>
          <w:p w14:paraId="0FAD9024" w14:textId="77777777" w:rsidR="000908C6" w:rsidRPr="000908C6" w:rsidRDefault="000908C6" w:rsidP="000908C6">
            <w:pPr>
              <w:ind w:firstLine="0"/>
            </w:pPr>
            <w:r>
              <w:t>W. Newton</w:t>
            </w:r>
          </w:p>
        </w:tc>
        <w:tc>
          <w:tcPr>
            <w:tcW w:w="2179" w:type="dxa"/>
            <w:shd w:val="clear" w:color="auto" w:fill="auto"/>
          </w:tcPr>
          <w:p w14:paraId="107F6722" w14:textId="77777777" w:rsidR="000908C6" w:rsidRPr="000908C6" w:rsidRDefault="000908C6" w:rsidP="000908C6">
            <w:pPr>
              <w:ind w:firstLine="0"/>
            </w:pPr>
            <w:r>
              <w:t>Nutt</w:t>
            </w:r>
          </w:p>
        </w:tc>
        <w:tc>
          <w:tcPr>
            <w:tcW w:w="2180" w:type="dxa"/>
            <w:shd w:val="clear" w:color="auto" w:fill="auto"/>
          </w:tcPr>
          <w:p w14:paraId="02A443B8" w14:textId="77777777" w:rsidR="000908C6" w:rsidRPr="000908C6" w:rsidRDefault="000908C6" w:rsidP="000908C6">
            <w:pPr>
              <w:ind w:firstLine="0"/>
            </w:pPr>
            <w:r>
              <w:t>Oremus</w:t>
            </w:r>
          </w:p>
        </w:tc>
      </w:tr>
      <w:tr w:rsidR="000908C6" w:rsidRPr="000908C6" w14:paraId="62E4579C" w14:textId="77777777" w:rsidTr="000908C6">
        <w:tc>
          <w:tcPr>
            <w:tcW w:w="2179" w:type="dxa"/>
            <w:shd w:val="clear" w:color="auto" w:fill="auto"/>
          </w:tcPr>
          <w:p w14:paraId="48B94286" w14:textId="77777777" w:rsidR="000908C6" w:rsidRPr="000908C6" w:rsidRDefault="000908C6" w:rsidP="000908C6">
            <w:pPr>
              <w:ind w:firstLine="0"/>
            </w:pPr>
            <w:r>
              <w:t>Ott</w:t>
            </w:r>
          </w:p>
        </w:tc>
        <w:tc>
          <w:tcPr>
            <w:tcW w:w="2179" w:type="dxa"/>
            <w:shd w:val="clear" w:color="auto" w:fill="auto"/>
          </w:tcPr>
          <w:p w14:paraId="0639E7A0" w14:textId="77777777" w:rsidR="000908C6" w:rsidRPr="000908C6" w:rsidRDefault="000908C6" w:rsidP="000908C6">
            <w:pPr>
              <w:ind w:firstLine="0"/>
            </w:pPr>
            <w:r>
              <w:t>Parks</w:t>
            </w:r>
          </w:p>
        </w:tc>
        <w:tc>
          <w:tcPr>
            <w:tcW w:w="2180" w:type="dxa"/>
            <w:shd w:val="clear" w:color="auto" w:fill="auto"/>
          </w:tcPr>
          <w:p w14:paraId="7677898A" w14:textId="77777777" w:rsidR="000908C6" w:rsidRPr="000908C6" w:rsidRDefault="000908C6" w:rsidP="000908C6">
            <w:pPr>
              <w:ind w:firstLine="0"/>
            </w:pPr>
            <w:r>
              <w:t>Pendarvis</w:t>
            </w:r>
          </w:p>
        </w:tc>
      </w:tr>
      <w:tr w:rsidR="000908C6" w:rsidRPr="000908C6" w14:paraId="5BD31BA8" w14:textId="77777777" w:rsidTr="000908C6">
        <w:tc>
          <w:tcPr>
            <w:tcW w:w="2179" w:type="dxa"/>
            <w:shd w:val="clear" w:color="auto" w:fill="auto"/>
          </w:tcPr>
          <w:p w14:paraId="6D01EBD6" w14:textId="77777777" w:rsidR="000908C6" w:rsidRPr="000908C6" w:rsidRDefault="000908C6" w:rsidP="000908C6">
            <w:pPr>
              <w:ind w:firstLine="0"/>
            </w:pPr>
            <w:r>
              <w:t>Pope</w:t>
            </w:r>
          </w:p>
        </w:tc>
        <w:tc>
          <w:tcPr>
            <w:tcW w:w="2179" w:type="dxa"/>
            <w:shd w:val="clear" w:color="auto" w:fill="auto"/>
          </w:tcPr>
          <w:p w14:paraId="7DC16DB8" w14:textId="77777777" w:rsidR="000908C6" w:rsidRPr="000908C6" w:rsidRDefault="000908C6" w:rsidP="000908C6">
            <w:pPr>
              <w:ind w:firstLine="0"/>
            </w:pPr>
            <w:r>
              <w:t>Rivers</w:t>
            </w:r>
          </w:p>
        </w:tc>
        <w:tc>
          <w:tcPr>
            <w:tcW w:w="2180" w:type="dxa"/>
            <w:shd w:val="clear" w:color="auto" w:fill="auto"/>
          </w:tcPr>
          <w:p w14:paraId="009B2B27" w14:textId="77777777" w:rsidR="000908C6" w:rsidRPr="000908C6" w:rsidRDefault="000908C6" w:rsidP="000908C6">
            <w:pPr>
              <w:ind w:firstLine="0"/>
            </w:pPr>
            <w:r>
              <w:t>Robinson</w:t>
            </w:r>
          </w:p>
        </w:tc>
      </w:tr>
      <w:tr w:rsidR="000908C6" w:rsidRPr="000908C6" w14:paraId="676F89E0" w14:textId="77777777" w:rsidTr="000908C6">
        <w:tc>
          <w:tcPr>
            <w:tcW w:w="2179" w:type="dxa"/>
            <w:shd w:val="clear" w:color="auto" w:fill="auto"/>
          </w:tcPr>
          <w:p w14:paraId="4CD8E77B" w14:textId="77777777" w:rsidR="000908C6" w:rsidRPr="000908C6" w:rsidRDefault="000908C6" w:rsidP="000908C6">
            <w:pPr>
              <w:ind w:firstLine="0"/>
            </w:pPr>
            <w:r>
              <w:t>Rose</w:t>
            </w:r>
          </w:p>
        </w:tc>
        <w:tc>
          <w:tcPr>
            <w:tcW w:w="2179" w:type="dxa"/>
            <w:shd w:val="clear" w:color="auto" w:fill="auto"/>
          </w:tcPr>
          <w:p w14:paraId="38352AC2" w14:textId="77777777" w:rsidR="000908C6" w:rsidRPr="000908C6" w:rsidRDefault="000908C6" w:rsidP="000908C6">
            <w:pPr>
              <w:ind w:firstLine="0"/>
            </w:pPr>
            <w:r>
              <w:t>Rutherford</w:t>
            </w:r>
          </w:p>
        </w:tc>
        <w:tc>
          <w:tcPr>
            <w:tcW w:w="2180" w:type="dxa"/>
            <w:shd w:val="clear" w:color="auto" w:fill="auto"/>
          </w:tcPr>
          <w:p w14:paraId="6AB61C7B" w14:textId="77777777" w:rsidR="000908C6" w:rsidRPr="000908C6" w:rsidRDefault="000908C6" w:rsidP="000908C6">
            <w:pPr>
              <w:ind w:firstLine="0"/>
            </w:pPr>
            <w:r>
              <w:t>Sandifer</w:t>
            </w:r>
          </w:p>
        </w:tc>
      </w:tr>
      <w:tr w:rsidR="000908C6" w:rsidRPr="000908C6" w14:paraId="2F041E43" w14:textId="77777777" w:rsidTr="000908C6">
        <w:tc>
          <w:tcPr>
            <w:tcW w:w="2179" w:type="dxa"/>
            <w:shd w:val="clear" w:color="auto" w:fill="auto"/>
          </w:tcPr>
          <w:p w14:paraId="3D09457F" w14:textId="77777777" w:rsidR="000908C6" w:rsidRPr="000908C6" w:rsidRDefault="000908C6" w:rsidP="000908C6">
            <w:pPr>
              <w:ind w:firstLine="0"/>
            </w:pPr>
            <w:r>
              <w:t>Simrill</w:t>
            </w:r>
          </w:p>
        </w:tc>
        <w:tc>
          <w:tcPr>
            <w:tcW w:w="2179" w:type="dxa"/>
            <w:shd w:val="clear" w:color="auto" w:fill="auto"/>
          </w:tcPr>
          <w:p w14:paraId="27BBDAED" w14:textId="77777777" w:rsidR="000908C6" w:rsidRPr="000908C6" w:rsidRDefault="000908C6" w:rsidP="000908C6">
            <w:pPr>
              <w:ind w:firstLine="0"/>
            </w:pPr>
            <w:r>
              <w:t>G. M. Smith</w:t>
            </w:r>
          </w:p>
        </w:tc>
        <w:tc>
          <w:tcPr>
            <w:tcW w:w="2180" w:type="dxa"/>
            <w:shd w:val="clear" w:color="auto" w:fill="auto"/>
          </w:tcPr>
          <w:p w14:paraId="6CCA7C01" w14:textId="77777777" w:rsidR="000908C6" w:rsidRPr="000908C6" w:rsidRDefault="000908C6" w:rsidP="000908C6">
            <w:pPr>
              <w:ind w:firstLine="0"/>
            </w:pPr>
            <w:r>
              <w:t>M. M. Smith</w:t>
            </w:r>
          </w:p>
        </w:tc>
      </w:tr>
      <w:tr w:rsidR="000908C6" w:rsidRPr="000908C6" w14:paraId="6175F114" w14:textId="77777777" w:rsidTr="000908C6">
        <w:tc>
          <w:tcPr>
            <w:tcW w:w="2179" w:type="dxa"/>
            <w:shd w:val="clear" w:color="auto" w:fill="auto"/>
          </w:tcPr>
          <w:p w14:paraId="4C09B965" w14:textId="77777777" w:rsidR="000908C6" w:rsidRPr="000908C6" w:rsidRDefault="000908C6" w:rsidP="000908C6">
            <w:pPr>
              <w:ind w:firstLine="0"/>
            </w:pPr>
            <w:r>
              <w:t>Taylor</w:t>
            </w:r>
          </w:p>
        </w:tc>
        <w:tc>
          <w:tcPr>
            <w:tcW w:w="2179" w:type="dxa"/>
            <w:shd w:val="clear" w:color="auto" w:fill="auto"/>
          </w:tcPr>
          <w:p w14:paraId="2C1A355A" w14:textId="77777777" w:rsidR="000908C6" w:rsidRPr="000908C6" w:rsidRDefault="000908C6" w:rsidP="000908C6">
            <w:pPr>
              <w:ind w:firstLine="0"/>
            </w:pPr>
            <w:r>
              <w:t>Tedder</w:t>
            </w:r>
          </w:p>
        </w:tc>
        <w:tc>
          <w:tcPr>
            <w:tcW w:w="2180" w:type="dxa"/>
            <w:shd w:val="clear" w:color="auto" w:fill="auto"/>
          </w:tcPr>
          <w:p w14:paraId="047D997D" w14:textId="77777777" w:rsidR="000908C6" w:rsidRPr="000908C6" w:rsidRDefault="000908C6" w:rsidP="000908C6">
            <w:pPr>
              <w:ind w:firstLine="0"/>
            </w:pPr>
            <w:r>
              <w:t>Thayer</w:t>
            </w:r>
          </w:p>
        </w:tc>
      </w:tr>
      <w:tr w:rsidR="000908C6" w:rsidRPr="000908C6" w14:paraId="636AA667" w14:textId="77777777" w:rsidTr="000908C6">
        <w:tc>
          <w:tcPr>
            <w:tcW w:w="2179" w:type="dxa"/>
            <w:shd w:val="clear" w:color="auto" w:fill="auto"/>
          </w:tcPr>
          <w:p w14:paraId="04AE6D9A" w14:textId="77777777" w:rsidR="000908C6" w:rsidRPr="000908C6" w:rsidRDefault="000908C6" w:rsidP="000908C6">
            <w:pPr>
              <w:ind w:firstLine="0"/>
            </w:pPr>
            <w:r>
              <w:t>Thigpen</w:t>
            </w:r>
          </w:p>
        </w:tc>
        <w:tc>
          <w:tcPr>
            <w:tcW w:w="2179" w:type="dxa"/>
            <w:shd w:val="clear" w:color="auto" w:fill="auto"/>
          </w:tcPr>
          <w:p w14:paraId="32AF5E8D" w14:textId="77777777" w:rsidR="000908C6" w:rsidRPr="000908C6" w:rsidRDefault="000908C6" w:rsidP="000908C6">
            <w:pPr>
              <w:ind w:firstLine="0"/>
            </w:pPr>
            <w:r>
              <w:t>Trantham</w:t>
            </w:r>
          </w:p>
        </w:tc>
        <w:tc>
          <w:tcPr>
            <w:tcW w:w="2180" w:type="dxa"/>
            <w:shd w:val="clear" w:color="auto" w:fill="auto"/>
          </w:tcPr>
          <w:p w14:paraId="0CCB0425" w14:textId="77777777" w:rsidR="000908C6" w:rsidRPr="000908C6" w:rsidRDefault="000908C6" w:rsidP="000908C6">
            <w:pPr>
              <w:ind w:firstLine="0"/>
            </w:pPr>
            <w:r>
              <w:t>Weeks</w:t>
            </w:r>
          </w:p>
        </w:tc>
      </w:tr>
      <w:tr w:rsidR="000908C6" w:rsidRPr="000908C6" w14:paraId="40606EEE" w14:textId="77777777" w:rsidTr="000908C6">
        <w:tc>
          <w:tcPr>
            <w:tcW w:w="2179" w:type="dxa"/>
            <w:shd w:val="clear" w:color="auto" w:fill="auto"/>
          </w:tcPr>
          <w:p w14:paraId="0D7EA8A5" w14:textId="77777777" w:rsidR="000908C6" w:rsidRPr="000908C6" w:rsidRDefault="000908C6" w:rsidP="000908C6">
            <w:pPr>
              <w:ind w:firstLine="0"/>
            </w:pPr>
            <w:r>
              <w:t>West</w:t>
            </w:r>
          </w:p>
        </w:tc>
        <w:tc>
          <w:tcPr>
            <w:tcW w:w="2179" w:type="dxa"/>
            <w:shd w:val="clear" w:color="auto" w:fill="auto"/>
          </w:tcPr>
          <w:p w14:paraId="4F1872A5" w14:textId="77777777" w:rsidR="000908C6" w:rsidRPr="000908C6" w:rsidRDefault="000908C6" w:rsidP="000908C6">
            <w:pPr>
              <w:ind w:firstLine="0"/>
            </w:pPr>
            <w:r>
              <w:t>Wetmore</w:t>
            </w:r>
          </w:p>
        </w:tc>
        <w:tc>
          <w:tcPr>
            <w:tcW w:w="2180" w:type="dxa"/>
            <w:shd w:val="clear" w:color="auto" w:fill="auto"/>
          </w:tcPr>
          <w:p w14:paraId="77F30053" w14:textId="77777777" w:rsidR="000908C6" w:rsidRPr="000908C6" w:rsidRDefault="000908C6" w:rsidP="000908C6">
            <w:pPr>
              <w:ind w:firstLine="0"/>
            </w:pPr>
            <w:r>
              <w:t>White</w:t>
            </w:r>
          </w:p>
        </w:tc>
      </w:tr>
      <w:tr w:rsidR="000908C6" w:rsidRPr="000908C6" w14:paraId="3F34A9FB" w14:textId="77777777" w:rsidTr="000908C6">
        <w:tc>
          <w:tcPr>
            <w:tcW w:w="2179" w:type="dxa"/>
            <w:shd w:val="clear" w:color="auto" w:fill="auto"/>
          </w:tcPr>
          <w:p w14:paraId="4E8C8730" w14:textId="77777777" w:rsidR="000908C6" w:rsidRPr="000908C6" w:rsidRDefault="000908C6" w:rsidP="000908C6">
            <w:pPr>
              <w:keepNext/>
              <w:ind w:firstLine="0"/>
            </w:pPr>
            <w:r>
              <w:t>Whitmire</w:t>
            </w:r>
          </w:p>
        </w:tc>
        <w:tc>
          <w:tcPr>
            <w:tcW w:w="2179" w:type="dxa"/>
            <w:shd w:val="clear" w:color="auto" w:fill="auto"/>
          </w:tcPr>
          <w:p w14:paraId="002B1768" w14:textId="77777777" w:rsidR="000908C6" w:rsidRPr="000908C6" w:rsidRDefault="000908C6" w:rsidP="000908C6">
            <w:pPr>
              <w:keepNext/>
              <w:ind w:firstLine="0"/>
            </w:pPr>
            <w:r>
              <w:t>R. Williams</w:t>
            </w:r>
          </w:p>
        </w:tc>
        <w:tc>
          <w:tcPr>
            <w:tcW w:w="2180" w:type="dxa"/>
            <w:shd w:val="clear" w:color="auto" w:fill="auto"/>
          </w:tcPr>
          <w:p w14:paraId="102D9187" w14:textId="77777777" w:rsidR="000908C6" w:rsidRPr="000908C6" w:rsidRDefault="000908C6" w:rsidP="000908C6">
            <w:pPr>
              <w:keepNext/>
              <w:ind w:firstLine="0"/>
            </w:pPr>
            <w:r>
              <w:t>Willis</w:t>
            </w:r>
          </w:p>
        </w:tc>
      </w:tr>
      <w:tr w:rsidR="000908C6" w:rsidRPr="000908C6" w14:paraId="0336D4DA" w14:textId="77777777" w:rsidTr="000908C6">
        <w:tc>
          <w:tcPr>
            <w:tcW w:w="2179" w:type="dxa"/>
            <w:shd w:val="clear" w:color="auto" w:fill="auto"/>
          </w:tcPr>
          <w:p w14:paraId="6269E465" w14:textId="77777777" w:rsidR="000908C6" w:rsidRPr="000908C6" w:rsidRDefault="000908C6" w:rsidP="000908C6">
            <w:pPr>
              <w:keepNext/>
              <w:ind w:firstLine="0"/>
            </w:pPr>
            <w:r>
              <w:t>Wooten</w:t>
            </w:r>
          </w:p>
        </w:tc>
        <w:tc>
          <w:tcPr>
            <w:tcW w:w="2179" w:type="dxa"/>
            <w:shd w:val="clear" w:color="auto" w:fill="auto"/>
          </w:tcPr>
          <w:p w14:paraId="136BDD6C" w14:textId="77777777" w:rsidR="000908C6" w:rsidRPr="000908C6" w:rsidRDefault="000908C6" w:rsidP="000908C6">
            <w:pPr>
              <w:keepNext/>
              <w:ind w:firstLine="0"/>
            </w:pPr>
            <w:r>
              <w:t>Yow</w:t>
            </w:r>
          </w:p>
        </w:tc>
        <w:tc>
          <w:tcPr>
            <w:tcW w:w="2180" w:type="dxa"/>
            <w:shd w:val="clear" w:color="auto" w:fill="auto"/>
          </w:tcPr>
          <w:p w14:paraId="2C1A2CD6" w14:textId="77777777" w:rsidR="000908C6" w:rsidRPr="000908C6" w:rsidRDefault="000908C6" w:rsidP="000908C6">
            <w:pPr>
              <w:keepNext/>
              <w:ind w:firstLine="0"/>
            </w:pPr>
          </w:p>
        </w:tc>
      </w:tr>
    </w:tbl>
    <w:p w14:paraId="69907121" w14:textId="77777777" w:rsidR="000908C6" w:rsidRDefault="000908C6" w:rsidP="000908C6"/>
    <w:p w14:paraId="6550F932" w14:textId="77777777" w:rsidR="000908C6" w:rsidRDefault="000908C6" w:rsidP="000908C6">
      <w:pPr>
        <w:jc w:val="center"/>
        <w:rPr>
          <w:b/>
        </w:rPr>
      </w:pPr>
      <w:r w:rsidRPr="000908C6">
        <w:rPr>
          <w:b/>
        </w:rPr>
        <w:t>Total--107</w:t>
      </w:r>
    </w:p>
    <w:p w14:paraId="6E74EDD2" w14:textId="77777777" w:rsidR="000908C6" w:rsidRDefault="000908C6" w:rsidP="000908C6">
      <w:pPr>
        <w:jc w:val="center"/>
        <w:rPr>
          <w:b/>
        </w:rPr>
      </w:pPr>
    </w:p>
    <w:p w14:paraId="16D47865" w14:textId="77777777" w:rsidR="000908C6" w:rsidRDefault="000908C6" w:rsidP="000908C6">
      <w:pPr>
        <w:ind w:firstLine="0"/>
      </w:pPr>
      <w:r w:rsidRPr="000908C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908C6" w:rsidRPr="000908C6" w14:paraId="5CB4B3B1" w14:textId="77777777" w:rsidTr="000908C6">
        <w:tc>
          <w:tcPr>
            <w:tcW w:w="2179" w:type="dxa"/>
            <w:shd w:val="clear" w:color="auto" w:fill="auto"/>
          </w:tcPr>
          <w:p w14:paraId="701B6BC4" w14:textId="77777777" w:rsidR="000908C6" w:rsidRPr="000908C6" w:rsidRDefault="000908C6" w:rsidP="000908C6">
            <w:pPr>
              <w:keepNext/>
              <w:ind w:firstLine="0"/>
            </w:pPr>
            <w:r>
              <w:t>Hill</w:t>
            </w:r>
          </w:p>
        </w:tc>
        <w:tc>
          <w:tcPr>
            <w:tcW w:w="2179" w:type="dxa"/>
            <w:shd w:val="clear" w:color="auto" w:fill="auto"/>
          </w:tcPr>
          <w:p w14:paraId="67023D6E" w14:textId="77777777" w:rsidR="000908C6" w:rsidRPr="000908C6" w:rsidRDefault="000908C6" w:rsidP="000908C6">
            <w:pPr>
              <w:keepNext/>
              <w:ind w:firstLine="0"/>
            </w:pPr>
          </w:p>
        </w:tc>
        <w:tc>
          <w:tcPr>
            <w:tcW w:w="2180" w:type="dxa"/>
            <w:shd w:val="clear" w:color="auto" w:fill="auto"/>
          </w:tcPr>
          <w:p w14:paraId="5BFB8F48" w14:textId="77777777" w:rsidR="000908C6" w:rsidRPr="000908C6" w:rsidRDefault="000908C6" w:rsidP="000908C6">
            <w:pPr>
              <w:keepNext/>
              <w:ind w:firstLine="0"/>
            </w:pPr>
          </w:p>
        </w:tc>
      </w:tr>
    </w:tbl>
    <w:p w14:paraId="1B5E74C8" w14:textId="77777777" w:rsidR="000908C6" w:rsidRDefault="000908C6" w:rsidP="000908C6"/>
    <w:p w14:paraId="11B2CA37" w14:textId="77777777" w:rsidR="000908C6" w:rsidRDefault="000908C6" w:rsidP="000908C6">
      <w:pPr>
        <w:jc w:val="center"/>
        <w:rPr>
          <w:b/>
        </w:rPr>
      </w:pPr>
      <w:r w:rsidRPr="000908C6">
        <w:rPr>
          <w:b/>
        </w:rPr>
        <w:t>Total--1</w:t>
      </w:r>
    </w:p>
    <w:p w14:paraId="1304643E" w14:textId="77777777" w:rsidR="000908C6" w:rsidRDefault="000908C6" w:rsidP="000908C6">
      <w:pPr>
        <w:jc w:val="center"/>
        <w:rPr>
          <w:b/>
        </w:rPr>
      </w:pPr>
    </w:p>
    <w:p w14:paraId="2A866435" w14:textId="77777777" w:rsidR="000908C6" w:rsidRDefault="000908C6" w:rsidP="000908C6">
      <w:r>
        <w:t xml:space="preserve">So, the Joint Resolution was read the second time and ordered to third reading.  </w:t>
      </w:r>
    </w:p>
    <w:p w14:paraId="00BF1C40" w14:textId="77777777" w:rsidR="000908C6" w:rsidRDefault="000908C6" w:rsidP="000908C6"/>
    <w:p w14:paraId="3EAB724E" w14:textId="77777777" w:rsidR="000908C6" w:rsidRDefault="000908C6" w:rsidP="000908C6">
      <w:pPr>
        <w:keepNext/>
        <w:jc w:val="center"/>
        <w:rPr>
          <w:b/>
        </w:rPr>
      </w:pPr>
      <w:r w:rsidRPr="000908C6">
        <w:rPr>
          <w:b/>
        </w:rPr>
        <w:t>S. 1032--DEBATE ADJOURNED</w:t>
      </w:r>
    </w:p>
    <w:p w14:paraId="524CF6DF" w14:textId="77777777" w:rsidR="000908C6" w:rsidRDefault="000908C6" w:rsidP="000908C6">
      <w:pPr>
        <w:keepNext/>
      </w:pPr>
      <w:r>
        <w:t>The following Bill was taken up:</w:t>
      </w:r>
    </w:p>
    <w:p w14:paraId="6DA7BAD3" w14:textId="77777777" w:rsidR="000908C6" w:rsidRDefault="000908C6" w:rsidP="000908C6">
      <w:pPr>
        <w:keepNext/>
      </w:pPr>
      <w:bookmarkStart w:id="106" w:name="include_clip_start_322"/>
      <w:bookmarkEnd w:id="106"/>
    </w:p>
    <w:p w14:paraId="56B72D7B" w14:textId="77777777" w:rsidR="000908C6" w:rsidRDefault="000908C6" w:rsidP="000908C6">
      <w:pPr>
        <w:keepNext/>
      </w:pPr>
      <w:r>
        <w:t>S. 1032 -- Senators Martin, Verdin, Kimbrell, Garrett, Senn and Climer: A BILL TO AMEND THE CODE OF LAWS OF SOUTH CAROLINA, 1976, BY ADDING SECTION 23-3-80 SO AS TO CREATE THE ILLEGAL IMMIGRATION ENFORCEMENT UNIT WITHIN THE SOUTH CAROLINA LAW ENFORCEMENT DIVISION, TO PROVIDE FOR ITS ADMINISTRATION AND DUTIES, AND TO REQUIRE A MEMORANDUM OF AGREEMENT WITH UNITED STATES IMMIGRATION AND CUSTOMS ENFORCEMENT; AND TO REPEAL SECTION 23-6-60 RELATING TO THE CREATION OF THE ILLEGAL IMMIGRATION ENFORCEMENT UNIT WITHIN THE DEPARTMENT OF SAFETY.</w:t>
      </w:r>
    </w:p>
    <w:p w14:paraId="4C58B933" w14:textId="77777777" w:rsidR="00B719F7" w:rsidRDefault="00B719F7" w:rsidP="000908C6">
      <w:pPr>
        <w:keepNext/>
      </w:pPr>
    </w:p>
    <w:p w14:paraId="02C5BA7D" w14:textId="77777777" w:rsidR="000908C6" w:rsidRDefault="000908C6" w:rsidP="000908C6">
      <w:bookmarkStart w:id="107" w:name="include_clip_end_322"/>
      <w:bookmarkEnd w:id="107"/>
      <w:r>
        <w:t xml:space="preserve">Rep. MURPHY moved to adjourn debate on the Bill, which was agreed to.  </w:t>
      </w:r>
    </w:p>
    <w:p w14:paraId="76900288" w14:textId="77777777" w:rsidR="000908C6" w:rsidRDefault="000908C6" w:rsidP="000908C6"/>
    <w:p w14:paraId="0DBE134C" w14:textId="77777777" w:rsidR="000908C6" w:rsidRDefault="000908C6" w:rsidP="000908C6">
      <w:pPr>
        <w:keepNext/>
        <w:jc w:val="center"/>
        <w:rPr>
          <w:b/>
        </w:rPr>
      </w:pPr>
      <w:r w:rsidRPr="000908C6">
        <w:rPr>
          <w:b/>
        </w:rPr>
        <w:t>S. 1087--AMENDED AND ORDERED TO THIRD READING</w:t>
      </w:r>
    </w:p>
    <w:p w14:paraId="4FF706C7" w14:textId="77777777" w:rsidR="000908C6" w:rsidRDefault="000908C6" w:rsidP="000908C6">
      <w:pPr>
        <w:keepNext/>
      </w:pPr>
      <w:r>
        <w:t>The following Bill was taken up:</w:t>
      </w:r>
    </w:p>
    <w:p w14:paraId="52CBD4A9" w14:textId="77777777" w:rsidR="000908C6" w:rsidRDefault="000908C6" w:rsidP="000908C6">
      <w:pPr>
        <w:keepNext/>
      </w:pPr>
      <w:bookmarkStart w:id="108" w:name="include_clip_start_325"/>
      <w:bookmarkEnd w:id="108"/>
    </w:p>
    <w:p w14:paraId="70AA4576" w14:textId="77777777" w:rsidR="000908C6" w:rsidRDefault="000908C6" w:rsidP="000908C6">
      <w:r>
        <w:t>S. 1087 -- Senators Peeler, Alexander, Kimbrell, Shealy, Turner, Climer, M. Johnson, Martin, Corbin, Davis, Massey, Rice, Adams, Garrett, Cash, Young, Malloy, Williams, Loftis, Gambrell, Talley, Cromer, Scott, Jackson, Stephens, Campsen, Verdin, Grooms, McElveen and Gustafson: A BILL TO AMEND THE CODE OF LAWS OF SOUTH CAROLINA, 1976, SO AS TO ENACT THE "COMPREHENSIVE TAX CUT ACT OF 2022"; TO AMEND SECTION 12-6-510, RELATING TO THE INDIVIDUAL INCOME TAX, SO AS TO REDUCE THE TOP MARGINAL RATE TO 5.7 PERCENT; TO AMEND SECTION 12-6-1171, RELATING TO THE MILITARY RETIREMENT DEDUCTION, SO AS TO EXEMPT ALL MILITARY RETIREMENT INCOME; TO AMEND SECTION 12-37-220, AS AMENDED, RELATING TO PROPERTY TAX EXEMPTIONS, SO AS TO INCREASE A PROPERTY TAX EXEMPTION FOR CERTAIN MANUFACTURING PROPERTY; TO APPROPRIATE ONE BILLION DOLLARS FROM THE CONTINGENCY RESERVE FUND TO THE TAXPAYER REBATE FUND TO PROVIDE REBATES TO TAXPAYERS; AND TO REPEAL SECTION 12-6-515 RELATING TO AN ARCHAIC INDIVIDUAL INCOME TAX PROVISION.</w:t>
      </w:r>
    </w:p>
    <w:p w14:paraId="4F37B98D" w14:textId="77777777" w:rsidR="000908C6" w:rsidRDefault="000908C6" w:rsidP="000908C6"/>
    <w:p w14:paraId="27D62F77" w14:textId="77777777" w:rsidR="000908C6" w:rsidRPr="009A7AA9" w:rsidRDefault="000908C6" w:rsidP="000908C6">
      <w:r w:rsidRPr="009A7AA9">
        <w:t>The Committee on Ways and Means proposed the following Amendment No. 1</w:t>
      </w:r>
      <w:r w:rsidR="00B719F7">
        <w:t xml:space="preserve"> to </w:t>
      </w:r>
      <w:r w:rsidRPr="009A7AA9">
        <w:t>S. 1087 (COUNCIL\DG\1087C002.NBD.DG22), which was adopted:</w:t>
      </w:r>
    </w:p>
    <w:p w14:paraId="5EE7A884" w14:textId="77777777" w:rsidR="000908C6" w:rsidRPr="009A7AA9" w:rsidRDefault="000908C6" w:rsidP="000908C6">
      <w:r w:rsidRPr="009A7AA9">
        <w:t>Amend the bill, as and if amended, by striking all after the enacting words and inserting:</w:t>
      </w:r>
    </w:p>
    <w:p w14:paraId="7838CA4F" w14:textId="77777777" w:rsidR="000908C6" w:rsidRPr="000908C6" w:rsidRDefault="000908C6" w:rsidP="000908C6">
      <w:pPr>
        <w:rPr>
          <w:u w:color="000000"/>
        </w:rPr>
      </w:pPr>
      <w:r w:rsidRPr="009A7AA9">
        <w:t>/</w:t>
      </w:r>
      <w:r w:rsidRPr="009A7AA9">
        <w:tab/>
      </w:r>
      <w:r w:rsidRPr="000908C6">
        <w:rPr>
          <w:u w:color="000000"/>
        </w:rPr>
        <w:t>SECTION</w:t>
      </w:r>
      <w:r w:rsidRPr="000908C6">
        <w:rPr>
          <w:u w:color="000000"/>
        </w:rPr>
        <w:tab/>
        <w:t>1.</w:t>
      </w:r>
      <w:r w:rsidRPr="000908C6">
        <w:rPr>
          <w:u w:color="000000"/>
        </w:rPr>
        <w:tab/>
        <w:t>Section 12</w:t>
      </w:r>
      <w:r w:rsidRPr="000908C6">
        <w:rPr>
          <w:u w:color="000000"/>
        </w:rPr>
        <w:noBreakHyphen/>
        <w:t>6</w:t>
      </w:r>
      <w:r w:rsidRPr="000908C6">
        <w:rPr>
          <w:u w:color="000000"/>
        </w:rPr>
        <w:noBreakHyphen/>
        <w:t>510 of the 1976 Code is amended to read:</w:t>
      </w:r>
    </w:p>
    <w:p w14:paraId="35B62A4B" w14:textId="77777777" w:rsidR="000908C6" w:rsidRPr="000908C6" w:rsidRDefault="000908C6" w:rsidP="000908C6">
      <w:pPr>
        <w:rPr>
          <w:u w:color="000000"/>
        </w:rPr>
      </w:pPr>
      <w:r w:rsidRPr="000908C6">
        <w:rPr>
          <w:u w:color="000000"/>
        </w:rPr>
        <w:tab/>
        <w:t>“Section 12</w:t>
      </w:r>
      <w:r w:rsidRPr="000908C6">
        <w:rPr>
          <w:u w:color="000000"/>
        </w:rPr>
        <w:noBreakHyphen/>
        <w:t>6</w:t>
      </w:r>
      <w:r w:rsidRPr="000908C6">
        <w:rPr>
          <w:u w:color="000000"/>
        </w:rPr>
        <w:noBreakHyphen/>
        <w:t>510.</w:t>
      </w:r>
      <w:r w:rsidRPr="000908C6">
        <w:rPr>
          <w:u w:color="000000"/>
        </w:rPr>
        <w:tab/>
        <w:t>(A)</w:t>
      </w:r>
      <w:r w:rsidRPr="000908C6">
        <w:rPr>
          <w:u w:color="000000"/>
        </w:rPr>
        <w:tab/>
      </w:r>
      <w:r w:rsidRPr="000908C6">
        <w:rPr>
          <w:u w:val="single" w:color="000000"/>
        </w:rPr>
        <w:t>Subject to the provisions of subsection (B),</w:t>
      </w:r>
      <w:r w:rsidRPr="000908C6">
        <w:rPr>
          <w:u w:color="000000"/>
        </w:rPr>
        <w:t xml:space="preserve"> for taxable years beginning after 1994, a tax is imposed on the South Carolina taxable income of individuals, estates, and trusts and any other entity except those taxed or exempted from taxation under Sections 12</w:t>
      </w:r>
      <w:r w:rsidRPr="000908C6">
        <w:rPr>
          <w:u w:color="000000"/>
        </w:rPr>
        <w:noBreakHyphen/>
        <w:t>6</w:t>
      </w:r>
      <w:r w:rsidRPr="000908C6">
        <w:rPr>
          <w:u w:color="000000"/>
        </w:rPr>
        <w:noBreakHyphen/>
        <w:t>530 through 12</w:t>
      </w:r>
      <w:r w:rsidRPr="000908C6">
        <w:rPr>
          <w:u w:color="000000"/>
        </w:rPr>
        <w:noBreakHyphen/>
        <w:t>6</w:t>
      </w:r>
      <w:r w:rsidRPr="000908C6">
        <w:rPr>
          <w:u w:color="000000"/>
        </w:rPr>
        <w:noBreakHyphen/>
        <w:t>550 computed at the following rates with the income brackets indexed in accordance with Section 12</w:t>
      </w:r>
      <w:r w:rsidRPr="000908C6">
        <w:rPr>
          <w:u w:color="000000"/>
        </w:rPr>
        <w:noBreakHyphen/>
        <w:t>6</w:t>
      </w:r>
      <w:r w:rsidRPr="000908C6">
        <w:rPr>
          <w:u w:color="000000"/>
        </w:rPr>
        <w:noBreakHyphen/>
        <w:t>520:</w:t>
      </w:r>
    </w:p>
    <w:p w14:paraId="288140CF" w14:textId="77777777" w:rsidR="000908C6" w:rsidRPr="000908C6" w:rsidRDefault="000908C6" w:rsidP="000908C6">
      <w:pPr>
        <w:rPr>
          <w:szCs w:val="24"/>
          <w:u w:color="000000"/>
        </w:rPr>
      </w:pPr>
      <w:r w:rsidRPr="000908C6">
        <w:rPr>
          <w:szCs w:val="24"/>
          <w:u w:color="000000"/>
        </w:rPr>
        <w:tab/>
        <w:t>Not over $2,220</w:t>
      </w:r>
      <w:r w:rsidRPr="000908C6">
        <w:rPr>
          <w:szCs w:val="24"/>
          <w:u w:color="000000"/>
        </w:rPr>
        <w:tab/>
      </w:r>
      <w:r w:rsidRPr="000908C6">
        <w:rPr>
          <w:szCs w:val="24"/>
          <w:u w:color="000000"/>
        </w:rPr>
        <w:tab/>
      </w:r>
      <w:r w:rsidRPr="000908C6">
        <w:rPr>
          <w:szCs w:val="24"/>
          <w:u w:color="000000"/>
        </w:rPr>
        <w:tab/>
      </w:r>
      <w:r w:rsidRPr="000908C6">
        <w:rPr>
          <w:szCs w:val="24"/>
          <w:u w:color="000000"/>
        </w:rPr>
        <w:tab/>
      </w:r>
      <w:r w:rsidR="00E70B5A">
        <w:rPr>
          <w:szCs w:val="24"/>
          <w:u w:color="000000"/>
        </w:rPr>
        <w:tab/>
      </w:r>
      <w:r w:rsidR="00E70B5A">
        <w:rPr>
          <w:szCs w:val="24"/>
          <w:u w:color="000000"/>
        </w:rPr>
        <w:tab/>
      </w:r>
      <w:r w:rsidR="00E70B5A">
        <w:rPr>
          <w:szCs w:val="24"/>
          <w:u w:color="000000"/>
        </w:rPr>
        <w:tab/>
      </w:r>
      <w:r w:rsidRPr="000908C6">
        <w:rPr>
          <w:szCs w:val="24"/>
          <w:u w:color="000000"/>
        </w:rPr>
        <w:tab/>
      </w:r>
      <w:r w:rsidRPr="000908C6">
        <w:rPr>
          <w:szCs w:val="24"/>
          <w:u w:color="000000"/>
        </w:rPr>
        <w:tab/>
        <w:t>2.5 percent of taxable income</w:t>
      </w:r>
    </w:p>
    <w:p w14:paraId="01A01C92" w14:textId="77777777" w:rsidR="000908C6" w:rsidRPr="000908C6" w:rsidRDefault="000908C6" w:rsidP="000908C6">
      <w:pPr>
        <w:rPr>
          <w:szCs w:val="24"/>
          <w:u w:color="000000"/>
        </w:rPr>
      </w:pPr>
      <w:r w:rsidRPr="000908C6">
        <w:rPr>
          <w:szCs w:val="24"/>
          <w:u w:color="000000"/>
        </w:rPr>
        <w:tab/>
        <w:t>Over $2,220 but not over $4,440</w:t>
      </w:r>
      <w:r w:rsidRPr="000908C6">
        <w:rPr>
          <w:szCs w:val="24"/>
          <w:u w:color="000000"/>
        </w:rPr>
        <w:tab/>
      </w:r>
      <w:r w:rsidRPr="000908C6">
        <w:rPr>
          <w:szCs w:val="24"/>
          <w:u w:color="000000"/>
        </w:rPr>
        <w:tab/>
        <w:t>$56 plus 3 percent of the excess over $2,220;</w:t>
      </w:r>
    </w:p>
    <w:p w14:paraId="7674B892" w14:textId="77777777" w:rsidR="000908C6" w:rsidRPr="000908C6" w:rsidRDefault="000908C6" w:rsidP="000908C6">
      <w:pPr>
        <w:rPr>
          <w:szCs w:val="24"/>
          <w:u w:color="000000"/>
        </w:rPr>
      </w:pPr>
      <w:r w:rsidRPr="000908C6">
        <w:rPr>
          <w:szCs w:val="24"/>
          <w:u w:color="000000"/>
        </w:rPr>
        <w:tab/>
        <w:t>Over $4,440 but not over $6,660</w:t>
      </w:r>
      <w:r w:rsidRPr="000908C6">
        <w:rPr>
          <w:szCs w:val="24"/>
          <w:u w:color="000000"/>
        </w:rPr>
        <w:tab/>
      </w:r>
      <w:r w:rsidRPr="000908C6">
        <w:rPr>
          <w:szCs w:val="24"/>
          <w:u w:color="000000"/>
        </w:rPr>
        <w:tab/>
        <w:t>$123 plus 4 percent of the excess over $4,440;</w:t>
      </w:r>
    </w:p>
    <w:p w14:paraId="76D9A755" w14:textId="77777777" w:rsidR="000908C6" w:rsidRPr="000908C6" w:rsidRDefault="000908C6" w:rsidP="000908C6">
      <w:pPr>
        <w:rPr>
          <w:szCs w:val="24"/>
          <w:u w:color="000000"/>
        </w:rPr>
      </w:pPr>
      <w:r w:rsidRPr="000908C6">
        <w:rPr>
          <w:szCs w:val="24"/>
          <w:u w:color="000000"/>
        </w:rPr>
        <w:tab/>
        <w:t>Over $6,660 but not over $8,880</w:t>
      </w:r>
      <w:r w:rsidRPr="000908C6">
        <w:rPr>
          <w:szCs w:val="24"/>
          <w:u w:color="000000"/>
        </w:rPr>
        <w:tab/>
      </w:r>
      <w:r w:rsidRPr="000908C6">
        <w:rPr>
          <w:szCs w:val="24"/>
          <w:u w:color="000000"/>
        </w:rPr>
        <w:tab/>
        <w:t>$212 plus 5 percent of the excess of $6,660;</w:t>
      </w:r>
    </w:p>
    <w:p w14:paraId="16F55BA5" w14:textId="77777777" w:rsidR="000908C6" w:rsidRPr="000908C6" w:rsidRDefault="000908C6" w:rsidP="000908C6">
      <w:pPr>
        <w:rPr>
          <w:szCs w:val="24"/>
          <w:u w:color="000000"/>
        </w:rPr>
      </w:pPr>
      <w:r w:rsidRPr="000908C6">
        <w:rPr>
          <w:szCs w:val="24"/>
          <w:u w:color="000000"/>
        </w:rPr>
        <w:tab/>
        <w:t>Over $8,880 but not over $11,100</w:t>
      </w:r>
      <w:r w:rsidRPr="000908C6">
        <w:rPr>
          <w:szCs w:val="24"/>
          <w:u w:color="000000"/>
        </w:rPr>
        <w:tab/>
      </w:r>
      <w:r w:rsidRPr="000908C6">
        <w:rPr>
          <w:szCs w:val="24"/>
          <w:u w:color="000000"/>
        </w:rPr>
        <w:tab/>
        <w:t>$323 plus 6 percent of the excess over $8,880;</w:t>
      </w:r>
    </w:p>
    <w:p w14:paraId="5DC994D8" w14:textId="77777777" w:rsidR="000908C6" w:rsidRPr="000908C6" w:rsidRDefault="000908C6" w:rsidP="000908C6">
      <w:pPr>
        <w:rPr>
          <w:szCs w:val="24"/>
          <w:u w:color="000000"/>
        </w:rPr>
      </w:pPr>
      <w:r w:rsidRPr="000908C6">
        <w:rPr>
          <w:szCs w:val="24"/>
          <w:u w:color="000000"/>
        </w:rPr>
        <w:tab/>
        <w:t>Over $11,100</w:t>
      </w:r>
      <w:r w:rsidRPr="000908C6">
        <w:rPr>
          <w:szCs w:val="24"/>
          <w:u w:color="000000"/>
        </w:rPr>
        <w:tab/>
      </w:r>
      <w:r w:rsidRPr="000908C6">
        <w:rPr>
          <w:szCs w:val="24"/>
          <w:u w:color="000000"/>
        </w:rPr>
        <w:tab/>
      </w:r>
      <w:r w:rsidRPr="000908C6">
        <w:rPr>
          <w:szCs w:val="24"/>
          <w:u w:color="000000"/>
        </w:rPr>
        <w:tab/>
      </w:r>
      <w:r w:rsidRPr="000908C6">
        <w:rPr>
          <w:szCs w:val="24"/>
          <w:u w:color="000000"/>
        </w:rPr>
        <w:tab/>
      </w:r>
      <w:r w:rsidRPr="000908C6">
        <w:rPr>
          <w:szCs w:val="24"/>
          <w:u w:color="000000"/>
        </w:rPr>
        <w:tab/>
      </w:r>
      <w:r w:rsidRPr="000908C6">
        <w:rPr>
          <w:szCs w:val="24"/>
          <w:u w:color="000000"/>
        </w:rPr>
        <w:tab/>
      </w:r>
      <w:r w:rsidR="00E70B5A">
        <w:rPr>
          <w:szCs w:val="24"/>
          <w:u w:color="000000"/>
        </w:rPr>
        <w:tab/>
      </w:r>
      <w:r w:rsidR="00E70B5A">
        <w:rPr>
          <w:szCs w:val="24"/>
          <w:u w:color="000000"/>
        </w:rPr>
        <w:tab/>
      </w:r>
      <w:r w:rsidR="00E70B5A">
        <w:rPr>
          <w:szCs w:val="24"/>
          <w:u w:color="000000"/>
        </w:rPr>
        <w:tab/>
      </w:r>
      <w:r w:rsidR="00E70B5A">
        <w:rPr>
          <w:szCs w:val="24"/>
          <w:u w:color="000000"/>
        </w:rPr>
        <w:tab/>
      </w:r>
      <w:r w:rsidRPr="000908C6">
        <w:rPr>
          <w:szCs w:val="24"/>
          <w:u w:color="000000"/>
        </w:rPr>
        <w:t>$456 plus 7 percent of the excess over $11,100.</w:t>
      </w:r>
    </w:p>
    <w:p w14:paraId="195FFC63" w14:textId="77777777" w:rsidR="000908C6" w:rsidRPr="000908C6" w:rsidRDefault="000908C6" w:rsidP="000908C6">
      <w:pPr>
        <w:rPr>
          <w:u w:val="single" w:color="000000"/>
        </w:rPr>
      </w:pPr>
      <w:r w:rsidRPr="000908C6">
        <w:rPr>
          <w:u w:color="000000"/>
        </w:rPr>
        <w:tab/>
        <w:t>(B)</w:t>
      </w:r>
      <w:r w:rsidRPr="000908C6">
        <w:rPr>
          <w:u w:val="single" w:color="000000"/>
        </w:rPr>
        <w:t>(1)</w:t>
      </w:r>
      <w:r w:rsidRPr="000908C6">
        <w:rPr>
          <w:u w:color="000000"/>
        </w:rPr>
        <w:tab/>
      </w:r>
      <w:r w:rsidRPr="000908C6">
        <w:rPr>
          <w:u w:val="single" w:color="000000"/>
        </w:rPr>
        <w:t>Notwithstanding subsection (A), for taxable years beginning after 2021, a tax is imposed on the South Carolina taxable income of individuals, estates, and trusts and any other entity except those taxed or exempted from taxation under Sections 12</w:t>
      </w:r>
      <w:r w:rsidRPr="000908C6">
        <w:rPr>
          <w:u w:val="single" w:color="000000"/>
        </w:rPr>
        <w:noBreakHyphen/>
        <w:t>6</w:t>
      </w:r>
      <w:r w:rsidRPr="000908C6">
        <w:rPr>
          <w:u w:val="single" w:color="000000"/>
        </w:rPr>
        <w:noBreakHyphen/>
        <w:t>530 through 12</w:t>
      </w:r>
      <w:r w:rsidRPr="000908C6">
        <w:rPr>
          <w:u w:val="single" w:color="000000"/>
        </w:rPr>
        <w:noBreakHyphen/>
        <w:t>6</w:t>
      </w:r>
      <w:r w:rsidRPr="000908C6">
        <w:rPr>
          <w:u w:val="single" w:color="000000"/>
        </w:rPr>
        <w:noBreakHyphen/>
        <w:t>550 computed at the following rates with the income brackets indexed in accordance with Section 12</w:t>
      </w:r>
      <w:r w:rsidRPr="000908C6">
        <w:rPr>
          <w:u w:val="single" w:color="000000"/>
        </w:rPr>
        <w:noBreakHyphen/>
        <w:t>6</w:t>
      </w:r>
      <w:r w:rsidRPr="000908C6">
        <w:rPr>
          <w:u w:val="single" w:color="000000"/>
        </w:rPr>
        <w:noBreakHyphen/>
        <w:t>520:</w:t>
      </w:r>
    </w:p>
    <w:p w14:paraId="1262143F" w14:textId="77777777" w:rsidR="000908C6" w:rsidRPr="000908C6" w:rsidRDefault="000908C6" w:rsidP="000908C6">
      <w:pPr>
        <w:rPr>
          <w:szCs w:val="28"/>
          <w:u w:val="single" w:color="000000"/>
        </w:rPr>
      </w:pPr>
      <w:r w:rsidRPr="000908C6">
        <w:rPr>
          <w:szCs w:val="24"/>
          <w:u w:color="000000"/>
        </w:rPr>
        <w:tab/>
      </w:r>
      <w:r w:rsidRPr="000908C6">
        <w:rPr>
          <w:szCs w:val="28"/>
          <w:u w:val="single" w:color="000000"/>
        </w:rPr>
        <w:t>At Least</w:t>
      </w:r>
      <w:r w:rsidRPr="000908C6">
        <w:rPr>
          <w:szCs w:val="28"/>
          <w:u w:color="000000"/>
        </w:rPr>
        <w:tab/>
      </w:r>
      <w:r w:rsidRPr="000908C6">
        <w:rPr>
          <w:szCs w:val="28"/>
          <w:u w:color="000000"/>
        </w:rPr>
        <w:tab/>
      </w:r>
      <w:r w:rsidRPr="000908C6">
        <w:rPr>
          <w:szCs w:val="28"/>
          <w:u w:color="000000"/>
        </w:rPr>
        <w:tab/>
      </w:r>
      <w:r w:rsidRPr="000908C6">
        <w:rPr>
          <w:szCs w:val="28"/>
          <w:u w:val="single" w:color="000000"/>
        </w:rPr>
        <w:t>But less than</w:t>
      </w:r>
      <w:r w:rsidRPr="000908C6">
        <w:rPr>
          <w:szCs w:val="28"/>
          <w:u w:color="000000"/>
        </w:rPr>
        <w:tab/>
      </w:r>
      <w:r w:rsidRPr="000908C6">
        <w:rPr>
          <w:szCs w:val="28"/>
          <w:u w:color="000000"/>
        </w:rPr>
        <w:tab/>
      </w:r>
      <w:r w:rsidRPr="000908C6">
        <w:rPr>
          <w:szCs w:val="28"/>
          <w:u w:val="single" w:color="000000"/>
        </w:rPr>
        <w:t>Compute the tax as follows</w:t>
      </w:r>
    </w:p>
    <w:p w14:paraId="57AF63CA" w14:textId="77777777" w:rsidR="000908C6" w:rsidRPr="000908C6" w:rsidRDefault="000908C6" w:rsidP="000908C6">
      <w:pPr>
        <w:rPr>
          <w:szCs w:val="28"/>
          <w:u w:val="single" w:color="000000"/>
        </w:rPr>
      </w:pPr>
      <w:r w:rsidRPr="000908C6">
        <w:rPr>
          <w:szCs w:val="28"/>
          <w:u w:color="000000"/>
        </w:rPr>
        <w:tab/>
      </w:r>
      <w:r w:rsidRPr="000908C6">
        <w:rPr>
          <w:szCs w:val="28"/>
          <w:u w:val="single" w:color="000000"/>
        </w:rPr>
        <w:t>$0</w:t>
      </w:r>
      <w:r w:rsidRPr="000908C6">
        <w:rPr>
          <w:szCs w:val="28"/>
          <w:u w:color="000000"/>
        </w:rPr>
        <w:tab/>
      </w:r>
      <w:r w:rsidRPr="000908C6">
        <w:rPr>
          <w:szCs w:val="28"/>
          <w:u w:color="000000"/>
        </w:rPr>
        <w:tab/>
      </w:r>
      <w:r w:rsidRPr="000908C6">
        <w:rPr>
          <w:szCs w:val="28"/>
          <w:u w:color="000000"/>
        </w:rPr>
        <w:tab/>
      </w:r>
      <w:r w:rsidRPr="000908C6">
        <w:rPr>
          <w:szCs w:val="28"/>
          <w:u w:color="000000"/>
        </w:rPr>
        <w:tab/>
      </w:r>
      <w:r w:rsidRPr="000908C6">
        <w:rPr>
          <w:szCs w:val="28"/>
          <w:u w:color="000000"/>
        </w:rPr>
        <w:tab/>
      </w:r>
      <w:r w:rsidRPr="000908C6">
        <w:rPr>
          <w:szCs w:val="28"/>
          <w:u w:val="single" w:color="000000"/>
        </w:rPr>
        <w:t>$3,200</w:t>
      </w:r>
      <w:r w:rsidRPr="000908C6">
        <w:rPr>
          <w:szCs w:val="28"/>
          <w:u w:color="000000"/>
        </w:rPr>
        <w:tab/>
      </w:r>
      <w:r w:rsidRPr="000908C6">
        <w:rPr>
          <w:szCs w:val="28"/>
          <w:u w:color="000000"/>
        </w:rPr>
        <w:tab/>
      </w:r>
      <w:r w:rsidRPr="000908C6">
        <w:rPr>
          <w:szCs w:val="28"/>
          <w:u w:color="000000"/>
        </w:rPr>
        <w:tab/>
      </w:r>
      <w:r w:rsidR="00E70B5A">
        <w:rPr>
          <w:szCs w:val="28"/>
          <w:u w:color="000000"/>
        </w:rPr>
        <w:tab/>
      </w:r>
      <w:r w:rsidR="00E70B5A">
        <w:rPr>
          <w:szCs w:val="28"/>
          <w:u w:color="000000"/>
        </w:rPr>
        <w:tab/>
      </w:r>
      <w:r w:rsidRPr="000908C6">
        <w:rPr>
          <w:szCs w:val="28"/>
          <w:u w:val="single" w:color="000000"/>
        </w:rPr>
        <w:t>0% times the amount</w:t>
      </w:r>
    </w:p>
    <w:p w14:paraId="7E943158" w14:textId="77777777" w:rsidR="000908C6" w:rsidRPr="000908C6" w:rsidRDefault="000908C6" w:rsidP="000908C6">
      <w:pPr>
        <w:rPr>
          <w:szCs w:val="28"/>
          <w:u w:val="single" w:color="000000"/>
        </w:rPr>
      </w:pPr>
      <w:r w:rsidRPr="000908C6">
        <w:rPr>
          <w:szCs w:val="28"/>
          <w:u w:color="000000"/>
        </w:rPr>
        <w:tab/>
      </w:r>
      <w:r w:rsidRPr="000908C6">
        <w:rPr>
          <w:szCs w:val="28"/>
          <w:u w:val="single" w:color="000000"/>
        </w:rPr>
        <w:t>$3,200</w:t>
      </w:r>
      <w:r w:rsidRPr="000908C6">
        <w:rPr>
          <w:szCs w:val="28"/>
          <w:u w:color="000000"/>
        </w:rPr>
        <w:tab/>
      </w:r>
      <w:r w:rsidRPr="000908C6">
        <w:rPr>
          <w:szCs w:val="28"/>
          <w:u w:color="000000"/>
        </w:rPr>
        <w:tab/>
      </w:r>
      <w:r w:rsidRPr="000908C6">
        <w:rPr>
          <w:szCs w:val="28"/>
          <w:u w:color="000000"/>
        </w:rPr>
        <w:tab/>
      </w:r>
      <w:r w:rsidRPr="000908C6">
        <w:rPr>
          <w:szCs w:val="28"/>
          <w:u w:color="000000"/>
        </w:rPr>
        <w:tab/>
      </w:r>
      <w:r w:rsidRPr="000908C6">
        <w:rPr>
          <w:szCs w:val="28"/>
          <w:u w:val="single" w:color="000000"/>
        </w:rPr>
        <w:t>$16,040</w:t>
      </w:r>
      <w:r w:rsidRPr="000908C6">
        <w:rPr>
          <w:szCs w:val="28"/>
          <w:u w:color="000000"/>
        </w:rPr>
        <w:tab/>
      </w:r>
      <w:r w:rsidRPr="000908C6">
        <w:rPr>
          <w:szCs w:val="28"/>
          <w:u w:color="000000"/>
        </w:rPr>
        <w:tab/>
      </w:r>
      <w:r w:rsidRPr="000908C6">
        <w:rPr>
          <w:szCs w:val="28"/>
          <w:u w:color="000000"/>
        </w:rPr>
        <w:tab/>
      </w:r>
      <w:r w:rsidR="00E70B5A">
        <w:rPr>
          <w:szCs w:val="28"/>
          <w:u w:color="000000"/>
        </w:rPr>
        <w:tab/>
      </w:r>
      <w:r w:rsidRPr="000908C6">
        <w:rPr>
          <w:szCs w:val="28"/>
          <w:u w:val="single" w:color="000000"/>
        </w:rPr>
        <w:t>3% times the amount minus $96</w:t>
      </w:r>
    </w:p>
    <w:p w14:paraId="1635EB91" w14:textId="77777777" w:rsidR="000908C6" w:rsidRPr="000908C6" w:rsidRDefault="000908C6" w:rsidP="000908C6">
      <w:pPr>
        <w:rPr>
          <w:szCs w:val="24"/>
          <w:u w:val="single" w:color="000000"/>
        </w:rPr>
      </w:pPr>
      <w:r w:rsidRPr="000908C6">
        <w:rPr>
          <w:szCs w:val="28"/>
          <w:u w:color="000000"/>
        </w:rPr>
        <w:tab/>
      </w:r>
      <w:r w:rsidRPr="000908C6">
        <w:rPr>
          <w:szCs w:val="28"/>
          <w:u w:val="single" w:color="000000"/>
        </w:rPr>
        <w:t>$16,040</w:t>
      </w:r>
      <w:r w:rsidRPr="000908C6">
        <w:rPr>
          <w:szCs w:val="28"/>
          <w:u w:color="000000"/>
        </w:rPr>
        <w:tab/>
      </w:r>
      <w:r w:rsidRPr="000908C6">
        <w:rPr>
          <w:szCs w:val="28"/>
          <w:u w:color="000000"/>
        </w:rPr>
        <w:tab/>
      </w:r>
      <w:r w:rsidRPr="000908C6">
        <w:rPr>
          <w:szCs w:val="28"/>
          <w:u w:color="000000"/>
        </w:rPr>
        <w:tab/>
      </w:r>
      <w:r w:rsidRPr="000908C6">
        <w:rPr>
          <w:szCs w:val="28"/>
          <w:u w:val="single" w:color="000000"/>
        </w:rPr>
        <w:t>or more</w:t>
      </w:r>
      <w:r w:rsidRPr="000908C6">
        <w:rPr>
          <w:szCs w:val="28"/>
          <w:u w:color="000000"/>
        </w:rPr>
        <w:tab/>
      </w:r>
      <w:r w:rsidR="00E70B5A">
        <w:rPr>
          <w:szCs w:val="28"/>
          <w:u w:color="000000"/>
        </w:rPr>
        <w:tab/>
      </w:r>
      <w:r w:rsidRPr="000908C6">
        <w:rPr>
          <w:szCs w:val="28"/>
          <w:u w:color="000000"/>
        </w:rPr>
        <w:tab/>
      </w:r>
      <w:r w:rsidRPr="000908C6">
        <w:rPr>
          <w:szCs w:val="28"/>
          <w:u w:color="000000"/>
        </w:rPr>
        <w:tab/>
      </w:r>
      <w:r w:rsidRPr="000908C6">
        <w:rPr>
          <w:szCs w:val="28"/>
          <w:u w:val="single" w:color="000000"/>
        </w:rPr>
        <w:t>6% times the amount minus $577</w:t>
      </w:r>
    </w:p>
    <w:p w14:paraId="2D9AD10D" w14:textId="77777777" w:rsidR="000908C6" w:rsidRPr="009A7AA9" w:rsidRDefault="000908C6" w:rsidP="000908C6">
      <w:r w:rsidRPr="000908C6">
        <w:rPr>
          <w:u w:color="000000"/>
        </w:rPr>
        <w:tab/>
      </w:r>
      <w:r w:rsidRPr="000908C6">
        <w:rPr>
          <w:u w:color="000000"/>
        </w:rPr>
        <w:tab/>
      </w:r>
      <w:r w:rsidRPr="000908C6">
        <w:rPr>
          <w:u w:val="single" w:color="000000"/>
        </w:rPr>
        <w:t>(2)</w:t>
      </w:r>
      <w:r w:rsidRPr="000908C6">
        <w:rPr>
          <w:u w:color="000000"/>
        </w:rPr>
        <w:tab/>
      </w:r>
      <w:r w:rsidRPr="000908C6">
        <w:rPr>
          <w:u w:val="single" w:color="000000"/>
        </w:rPr>
        <w:t>Notwithstanding the provisions of item (1), the reduction in the top marginal rate contained in this item, as compared to the same in subsection (A), must be phased</w:t>
      </w:r>
      <w:r w:rsidRPr="000908C6">
        <w:rPr>
          <w:u w:val="single" w:color="000000"/>
        </w:rPr>
        <w:noBreakHyphen/>
        <w:t>in as provided in item (3).  Until the top marginal rate is fully phased</w:t>
      </w:r>
      <w:r w:rsidRPr="000908C6">
        <w:rPr>
          <w:u w:val="single" w:color="000000"/>
        </w:rPr>
        <w:noBreakHyphen/>
        <w:t>in, the bracket to which this reduced top marginal rate applies must be the same as the bracket for the top marginal rate provided in subsection (A).  All reductions are permanent and c</w:t>
      </w:r>
      <w:r w:rsidRPr="009A7AA9">
        <w:rPr>
          <w:u w:val="single"/>
        </w:rPr>
        <w:t>umulative.  During the phase</w:t>
      </w:r>
      <w:r w:rsidRPr="009A7AA9">
        <w:rPr>
          <w:u w:val="single"/>
        </w:rPr>
        <w:noBreakHyphen/>
        <w:t>in and after, the department shall continue to adjust the brackets as provided in Section 12</w:t>
      </w:r>
      <w:r w:rsidRPr="009A7AA9">
        <w:rPr>
          <w:u w:val="single"/>
        </w:rPr>
        <w:noBreakHyphen/>
        <w:t>6</w:t>
      </w:r>
      <w:r w:rsidRPr="009A7AA9">
        <w:rPr>
          <w:u w:val="single"/>
        </w:rPr>
        <w:noBreakHyphen/>
        <w:t>520.  Other than the top marginal rate, no other component of this item is phased-in.</w:t>
      </w:r>
    </w:p>
    <w:p w14:paraId="27529C1E" w14:textId="77777777" w:rsidR="000908C6" w:rsidRPr="000908C6" w:rsidRDefault="000908C6" w:rsidP="000908C6">
      <w:pPr>
        <w:rPr>
          <w:u w:val="single" w:color="000000"/>
        </w:rPr>
      </w:pPr>
      <w:r w:rsidRPr="000908C6">
        <w:rPr>
          <w:u w:color="000000"/>
        </w:rPr>
        <w:tab/>
      </w:r>
      <w:r w:rsidRPr="000908C6">
        <w:rPr>
          <w:u w:color="000000"/>
        </w:rPr>
        <w:tab/>
      </w:r>
      <w:r w:rsidRPr="000908C6">
        <w:rPr>
          <w:u w:val="single" w:color="000000"/>
        </w:rPr>
        <w:t>(3)</w:t>
      </w:r>
      <w:r w:rsidRPr="000908C6">
        <w:rPr>
          <w:u w:color="000000"/>
        </w:rPr>
        <w:tab/>
      </w:r>
      <w:r w:rsidRPr="000908C6">
        <w:rPr>
          <w:u w:val="single" w:color="000000"/>
        </w:rPr>
        <w:t>For Tax Year 2022, the top marginal rate shall equal 6.5%.  Beginning with Tax Year 2023, and each year thereafter until the top marginal rate equals 6%, the top marginal rate must decrease by one</w:t>
      </w:r>
      <w:r w:rsidRPr="000908C6">
        <w:rPr>
          <w:u w:val="single" w:color="000000"/>
        </w:rPr>
        <w:noBreakHyphen/>
        <w:t>tenth of one percent if general fund revenues are projected to increase by at least five percent in the fiscal year that begins during the tax year. For purposes of this subsection, beginning with the initial forecast required pursuant to Section 11</w:t>
      </w:r>
      <w:r w:rsidRPr="000908C6">
        <w:rPr>
          <w:u w:val="single" w:color="000000"/>
        </w:rPr>
        <w:noBreakHyphen/>
        <w:t>9</w:t>
      </w:r>
      <w:r w:rsidRPr="000908C6">
        <w:rPr>
          <w:u w:val="single" w:color="000000"/>
        </w:rPr>
        <w:noBreakHyphen/>
        <w:t>1130, the general fund revenues projection must be determined by the Revenue and Fiscal Affairs Office by comparing the current fiscal year’s recurring general fund expenditure base with the Board of Economic Advisors’ most recent projection of recurring general fund revenue for the upcoming fiscal year. Upon the issuance of the initial forecast, the Executive Director of the Revenue and Fiscal Affairs Office, or his designee, shall notify the Department of Revenue of the projected percentage adjustment. The executive director, or his designee, shall provide similar notice if subsequent modifications to the forecast change the projected percentage adjustment. However, the forecast in effect on February fifteenth of the current fiscal year is the final forecast for which the percentage adjustment is determined, and no subsequent forecast modifications may have any effect on that determination.  For purposes of this section, ‘recurring general fund revenue’ and ‘recurring general fund expenditure base’ have the same meaning as provided in Section 6</w:t>
      </w:r>
      <w:r w:rsidRPr="000908C6">
        <w:rPr>
          <w:u w:val="single" w:color="000000"/>
        </w:rPr>
        <w:noBreakHyphen/>
        <w:t>27</w:t>
      </w:r>
      <w:r w:rsidRPr="000908C6">
        <w:rPr>
          <w:u w:val="single" w:color="000000"/>
        </w:rPr>
        <w:noBreakHyphen/>
        <w:t>30.</w:t>
      </w:r>
    </w:p>
    <w:p w14:paraId="273BEDD0" w14:textId="77777777" w:rsidR="000908C6" w:rsidRPr="000908C6" w:rsidRDefault="000908C6" w:rsidP="000908C6">
      <w:pPr>
        <w:rPr>
          <w:color w:val="000000"/>
          <w:u w:color="000000"/>
        </w:rPr>
      </w:pPr>
      <w:r w:rsidRPr="000908C6">
        <w:rPr>
          <w:u w:color="000000"/>
        </w:rPr>
        <w:tab/>
      </w:r>
      <w:r w:rsidRPr="000908C6">
        <w:rPr>
          <w:u w:val="single" w:color="000000"/>
        </w:rPr>
        <w:t>(C)</w:t>
      </w:r>
      <w:r w:rsidRPr="000908C6">
        <w:rPr>
          <w:u w:color="000000"/>
        </w:rPr>
        <w:tab/>
        <w:t xml:space="preserve">The department may prescribe tax tables consistent with the rates set pursuant to </w:t>
      </w:r>
      <w:r w:rsidRPr="000908C6">
        <w:rPr>
          <w:strike/>
          <w:u w:color="000000"/>
        </w:rPr>
        <w:t>subsection (A)</w:t>
      </w:r>
      <w:r w:rsidRPr="000908C6">
        <w:rPr>
          <w:u w:color="000000"/>
        </w:rPr>
        <w:t xml:space="preserve"> </w:t>
      </w:r>
      <w:r w:rsidRPr="000908C6">
        <w:rPr>
          <w:u w:val="single" w:color="000000"/>
        </w:rPr>
        <w:t>this section</w:t>
      </w:r>
      <w:r w:rsidRPr="000908C6">
        <w:rPr>
          <w:u w:color="000000"/>
        </w:rPr>
        <w:t>.”</w:t>
      </w:r>
      <w:r w:rsidRPr="000908C6">
        <w:rPr>
          <w:u w:color="000000"/>
        </w:rPr>
        <w:tab/>
      </w:r>
    </w:p>
    <w:p w14:paraId="411EFFE8" w14:textId="77777777" w:rsidR="000908C6" w:rsidRPr="000908C6" w:rsidRDefault="000908C6" w:rsidP="000908C6">
      <w:pPr>
        <w:rPr>
          <w:color w:val="000000"/>
          <w:u w:color="000000"/>
        </w:rPr>
      </w:pPr>
      <w:r w:rsidRPr="000908C6">
        <w:rPr>
          <w:color w:val="000000"/>
          <w:u w:color="000000"/>
        </w:rPr>
        <w:t>SECTION</w:t>
      </w:r>
      <w:r w:rsidRPr="000908C6">
        <w:rPr>
          <w:color w:val="000000"/>
          <w:u w:color="000000"/>
        </w:rPr>
        <w:tab/>
        <w:t>2.</w:t>
      </w:r>
      <w:r w:rsidRPr="000908C6">
        <w:rPr>
          <w:color w:val="000000"/>
          <w:u w:color="000000"/>
        </w:rPr>
        <w:tab/>
        <w:t xml:space="preserve">A. </w:t>
      </w:r>
      <w:r w:rsidRPr="000908C6">
        <w:rPr>
          <w:color w:val="000000"/>
          <w:u w:color="000000"/>
        </w:rPr>
        <w:tab/>
        <w:t>Section 12</w:t>
      </w:r>
      <w:r w:rsidRPr="000908C6">
        <w:rPr>
          <w:color w:val="000000"/>
          <w:u w:color="000000"/>
        </w:rPr>
        <w:noBreakHyphen/>
        <w:t>6</w:t>
      </w:r>
      <w:r w:rsidRPr="000908C6">
        <w:rPr>
          <w:color w:val="000000"/>
          <w:u w:color="000000"/>
        </w:rPr>
        <w:noBreakHyphen/>
        <w:t>1171(A) of the 1976 Code is amended to read:</w:t>
      </w:r>
    </w:p>
    <w:p w14:paraId="5D4C3BB9" w14:textId="77777777" w:rsidR="000908C6" w:rsidRPr="000908C6" w:rsidRDefault="000908C6" w:rsidP="000908C6">
      <w:pPr>
        <w:rPr>
          <w:color w:val="000000"/>
          <w:u w:color="000000"/>
        </w:rPr>
      </w:pPr>
      <w:r w:rsidRPr="000908C6">
        <w:rPr>
          <w:color w:val="000000"/>
        </w:rPr>
        <w:tab/>
        <w:t>“</w:t>
      </w:r>
      <w:r w:rsidRPr="000908C6">
        <w:rPr>
          <w:color w:val="000000"/>
          <w:u w:color="000000"/>
        </w:rPr>
        <w:t>(A)</w:t>
      </w:r>
      <w:r w:rsidRPr="000908C6">
        <w:rPr>
          <w:strike/>
          <w:color w:val="000000"/>
          <w:u w:color="000000"/>
        </w:rPr>
        <w:t>(1)</w:t>
      </w:r>
      <w:r w:rsidRPr="000908C6">
        <w:rPr>
          <w:color w:val="000000"/>
          <w:u w:color="000000"/>
        </w:rPr>
        <w:tab/>
        <w:t xml:space="preserve">An individual taxpayer </w:t>
      </w:r>
      <w:r w:rsidRPr="000908C6">
        <w:rPr>
          <w:strike/>
          <w:color w:val="000000"/>
          <w:u w:color="000000"/>
        </w:rPr>
        <w:t>who has</w:t>
      </w:r>
      <w:r w:rsidRPr="000908C6">
        <w:rPr>
          <w:color w:val="000000"/>
          <w:u w:color="000000"/>
        </w:rPr>
        <w:t xml:space="preserve"> </w:t>
      </w:r>
      <w:r w:rsidRPr="000908C6">
        <w:rPr>
          <w:color w:val="000000"/>
          <w:u w:val="single" w:color="000000"/>
        </w:rPr>
        <w:t>may deduct all</w:t>
      </w:r>
      <w:r w:rsidRPr="000908C6">
        <w:rPr>
          <w:color w:val="000000"/>
          <w:u w:color="000000"/>
        </w:rPr>
        <w:t xml:space="preserve"> military retirement income</w:t>
      </w:r>
      <w:r w:rsidRPr="000908C6">
        <w:rPr>
          <w:strike/>
          <w:color w:val="000000"/>
          <w:u w:color="000000"/>
        </w:rPr>
        <w:t>, each year may deduct an amount of his South Carolina earned income from South Carolina taxable income equal to the amount of military retirement income that is included in South Carolina taxable income, not to exceed seventeen thousand five hundred dollars. In the case of married taxpayers who file a joint federal income tax return, the deduction allowed by this section shall be calculated separately as though they had not filed a joint return, so that each individual’s deduction is based on the same individual’s retirement income and earned income. For purposes of this item, ‘South Carolina earned income’ has the same meaning as provided in Section 12</w:t>
      </w:r>
      <w:r w:rsidRPr="000908C6">
        <w:rPr>
          <w:strike/>
          <w:color w:val="000000"/>
          <w:u w:color="000000"/>
        </w:rPr>
        <w:noBreakHyphen/>
        <w:t>6</w:t>
      </w:r>
      <w:r w:rsidRPr="000908C6">
        <w:rPr>
          <w:strike/>
          <w:color w:val="000000"/>
          <w:u w:color="000000"/>
        </w:rPr>
        <w:noBreakHyphen/>
        <w:t>3330.</w:t>
      </w:r>
    </w:p>
    <w:p w14:paraId="509C1D3F" w14:textId="77777777" w:rsidR="000908C6" w:rsidRPr="000908C6" w:rsidRDefault="000908C6" w:rsidP="000908C6">
      <w:pPr>
        <w:rPr>
          <w:color w:val="000000"/>
        </w:rPr>
      </w:pPr>
      <w:r w:rsidRPr="000908C6">
        <w:rPr>
          <w:color w:val="000000"/>
          <w:u w:color="000000"/>
        </w:rPr>
        <w:tab/>
      </w:r>
      <w:r w:rsidRPr="000908C6">
        <w:rPr>
          <w:color w:val="000000"/>
          <w:u w:color="000000"/>
        </w:rPr>
        <w:tab/>
      </w:r>
      <w:r w:rsidRPr="000908C6">
        <w:rPr>
          <w:strike/>
          <w:color w:val="000000"/>
          <w:u w:color="000000"/>
        </w:rPr>
        <w:t>(2)</w:t>
      </w:r>
      <w:r w:rsidRPr="000908C6">
        <w:rPr>
          <w:color w:val="000000"/>
          <w:u w:color="000000"/>
        </w:rPr>
        <w:tab/>
      </w:r>
      <w:r w:rsidRPr="000908C6">
        <w:rPr>
          <w:strike/>
          <w:color w:val="000000"/>
          <w:u w:color="000000"/>
        </w:rPr>
        <w:t>Notwithstanding item (1), beginning in the year in which an individual taxpayer reaches age sixty</w:t>
      </w:r>
      <w:r w:rsidRPr="000908C6">
        <w:rPr>
          <w:strike/>
          <w:color w:val="000000"/>
          <w:u w:color="000000"/>
        </w:rPr>
        <w:noBreakHyphen/>
        <w:t>five, an individual taxpayer who has military retirement income may deduct up to thirty thousand dollars of military retirement income</w:t>
      </w:r>
      <w:r w:rsidRPr="000908C6">
        <w:rPr>
          <w:color w:val="000000"/>
          <w:u w:color="000000"/>
        </w:rPr>
        <w:t xml:space="preserve"> that is included in South Carolina taxable income.”</w:t>
      </w:r>
    </w:p>
    <w:p w14:paraId="101AC917" w14:textId="77777777" w:rsidR="000908C6" w:rsidRPr="000908C6" w:rsidRDefault="000908C6" w:rsidP="000908C6">
      <w:pPr>
        <w:rPr>
          <w:color w:val="000000"/>
          <w:u w:color="000000"/>
        </w:rPr>
      </w:pPr>
      <w:r w:rsidRPr="000908C6">
        <w:rPr>
          <w:color w:val="000000"/>
          <w:u w:color="000000"/>
        </w:rPr>
        <w:t>B.</w:t>
      </w:r>
      <w:r w:rsidR="00E70B5A">
        <w:rPr>
          <w:color w:val="000000"/>
          <w:u w:color="000000"/>
        </w:rPr>
        <w:t xml:space="preserve"> </w:t>
      </w:r>
      <w:r w:rsidRPr="000908C6">
        <w:rPr>
          <w:color w:val="000000"/>
          <w:u w:color="000000"/>
        </w:rPr>
        <w:tab/>
        <w:t>This SECTION takes effect upon approval by the Governor and first applies to tax years beginning after 2021.</w:t>
      </w:r>
    </w:p>
    <w:p w14:paraId="6EA12A9B" w14:textId="77777777" w:rsidR="000908C6" w:rsidRPr="000908C6" w:rsidRDefault="000908C6" w:rsidP="000908C6">
      <w:pPr>
        <w:rPr>
          <w:color w:val="000000"/>
          <w:u w:color="000000"/>
        </w:rPr>
      </w:pPr>
      <w:r w:rsidRPr="000908C6">
        <w:rPr>
          <w:color w:val="000000"/>
          <w:u w:color="000000"/>
        </w:rPr>
        <w:t>SECTION</w:t>
      </w:r>
      <w:r w:rsidRPr="000908C6">
        <w:rPr>
          <w:color w:val="000000"/>
          <w:u w:color="000000"/>
        </w:rPr>
        <w:tab/>
        <w:t>3.</w:t>
      </w:r>
      <w:r w:rsidRPr="000908C6">
        <w:rPr>
          <w:color w:val="000000"/>
          <w:u w:color="000000"/>
        </w:rPr>
        <w:tab/>
        <w:t>A.</w:t>
      </w:r>
      <w:r w:rsidRPr="000908C6">
        <w:rPr>
          <w:color w:val="000000"/>
          <w:u w:color="000000"/>
        </w:rPr>
        <w:tab/>
        <w:t xml:space="preserve"> Section 12</w:t>
      </w:r>
      <w:r w:rsidRPr="000908C6">
        <w:rPr>
          <w:color w:val="000000"/>
          <w:u w:color="000000"/>
        </w:rPr>
        <w:noBreakHyphen/>
        <w:t>6</w:t>
      </w:r>
      <w:r w:rsidRPr="000908C6">
        <w:rPr>
          <w:color w:val="000000"/>
          <w:u w:color="000000"/>
        </w:rPr>
        <w:noBreakHyphen/>
        <w:t>515 of the 1976 Code is repealed.</w:t>
      </w:r>
    </w:p>
    <w:p w14:paraId="37EC5F71" w14:textId="77777777" w:rsidR="000908C6" w:rsidRPr="000908C6" w:rsidRDefault="000908C6" w:rsidP="000908C6">
      <w:pPr>
        <w:rPr>
          <w:color w:val="000000"/>
          <w:u w:color="000000"/>
        </w:rPr>
      </w:pPr>
      <w:r w:rsidRPr="000908C6">
        <w:rPr>
          <w:color w:val="000000"/>
          <w:u w:color="000000"/>
        </w:rPr>
        <w:t>B.</w:t>
      </w:r>
      <w:r w:rsidR="00E70B5A">
        <w:rPr>
          <w:color w:val="000000"/>
          <w:u w:color="000000"/>
        </w:rPr>
        <w:t xml:space="preserve"> </w:t>
      </w:r>
      <w:r w:rsidRPr="000908C6">
        <w:rPr>
          <w:color w:val="000000"/>
          <w:u w:color="000000"/>
        </w:rPr>
        <w:tab/>
        <w:t>This SECTION takes effect on January first of the first tax year in which the provisions of Section 12-6-510(B) are fully phased-in and the top marginal rate equals six percent.</w:t>
      </w:r>
    </w:p>
    <w:p w14:paraId="02163185" w14:textId="77777777" w:rsidR="000908C6" w:rsidRPr="009A7AA9" w:rsidRDefault="000908C6" w:rsidP="000908C6">
      <w:r w:rsidRPr="000908C6">
        <w:rPr>
          <w:color w:val="000000"/>
          <w:u w:color="000000"/>
        </w:rPr>
        <w:t>SECTION</w:t>
      </w:r>
      <w:r w:rsidRPr="000908C6">
        <w:rPr>
          <w:color w:val="000000"/>
          <w:u w:color="000000"/>
        </w:rPr>
        <w:tab/>
        <w:t>4.</w:t>
      </w:r>
      <w:r w:rsidRPr="000908C6">
        <w:rPr>
          <w:color w:val="000000"/>
          <w:u w:color="000000"/>
        </w:rPr>
        <w:tab/>
        <w:t>This act takes effect</w:t>
      </w:r>
      <w:r w:rsidR="00B719F7">
        <w:rPr>
          <w:color w:val="000000"/>
          <w:u w:color="000000"/>
        </w:rPr>
        <w:t xml:space="preserve"> upon approval by the Governor.  </w:t>
      </w:r>
      <w:r w:rsidRPr="000908C6">
        <w:rPr>
          <w:color w:val="000000"/>
          <w:u w:color="000000"/>
        </w:rPr>
        <w:t>/</w:t>
      </w:r>
    </w:p>
    <w:p w14:paraId="28766906" w14:textId="77777777" w:rsidR="000908C6" w:rsidRPr="009A7AA9" w:rsidRDefault="000908C6" w:rsidP="000908C6">
      <w:r w:rsidRPr="009A7AA9">
        <w:t>Renumber sections to conform.</w:t>
      </w:r>
    </w:p>
    <w:p w14:paraId="61A7DD60" w14:textId="77777777" w:rsidR="000908C6" w:rsidRDefault="000908C6" w:rsidP="000908C6">
      <w:r w:rsidRPr="009A7AA9">
        <w:t>Amend title to conform.</w:t>
      </w:r>
    </w:p>
    <w:p w14:paraId="7FE4A6AE" w14:textId="77777777" w:rsidR="000908C6" w:rsidRDefault="000908C6" w:rsidP="000908C6"/>
    <w:p w14:paraId="01DB5641" w14:textId="77777777" w:rsidR="000908C6" w:rsidRDefault="000908C6" w:rsidP="000908C6">
      <w:r>
        <w:t>Rep. SIMRILL explained the amendment.</w:t>
      </w:r>
    </w:p>
    <w:p w14:paraId="5688A499" w14:textId="77777777" w:rsidR="000908C6" w:rsidRDefault="000908C6" w:rsidP="000908C6">
      <w:r>
        <w:t>The amendment was then adopted.</w:t>
      </w:r>
    </w:p>
    <w:p w14:paraId="531F6922" w14:textId="77777777" w:rsidR="000908C6" w:rsidRDefault="000908C6" w:rsidP="000908C6"/>
    <w:p w14:paraId="77112F3D" w14:textId="77777777" w:rsidR="000908C6" w:rsidRPr="002E6829" w:rsidRDefault="000908C6" w:rsidP="000908C6">
      <w:r w:rsidRPr="002E6829">
        <w:t>Rep.</w:t>
      </w:r>
      <w:r w:rsidR="00B719F7" w:rsidRPr="002E6829">
        <w:t xml:space="preserve"> SIMRILL </w:t>
      </w:r>
      <w:r w:rsidRPr="002E6829">
        <w:t>proposed the following Amendment No. 2</w:t>
      </w:r>
      <w:r w:rsidR="00B719F7">
        <w:t xml:space="preserve"> to </w:t>
      </w:r>
      <w:r w:rsidRPr="002E6829">
        <w:t>S. 1087 (COUNCIL\DG\1087C004.NBD.DG22), which was adopted:</w:t>
      </w:r>
    </w:p>
    <w:p w14:paraId="694E3AF5" w14:textId="77777777" w:rsidR="000908C6" w:rsidRPr="002E6829" w:rsidRDefault="000908C6" w:rsidP="000908C6">
      <w:r w:rsidRPr="002E6829">
        <w:t>Amend the bill, as and if amended, by adding appropriately numbered SECTIONS to read:</w:t>
      </w:r>
    </w:p>
    <w:p w14:paraId="7938B652" w14:textId="23F59572" w:rsidR="000908C6" w:rsidRPr="000908C6" w:rsidRDefault="000908C6" w:rsidP="000908C6">
      <w:pPr>
        <w:rPr>
          <w:color w:val="000000"/>
          <w:u w:color="000000"/>
        </w:rPr>
      </w:pPr>
      <w:r w:rsidRPr="002E6829">
        <w:t>/</w:t>
      </w:r>
      <w:r w:rsidRPr="002E6829">
        <w:tab/>
      </w:r>
      <w:r w:rsidRPr="000908C6">
        <w:rPr>
          <w:color w:val="000000"/>
          <w:u w:color="000000"/>
        </w:rPr>
        <w:t>SECTION</w:t>
      </w:r>
      <w:r w:rsidRPr="000908C6">
        <w:rPr>
          <w:color w:val="000000"/>
          <w:u w:color="000000"/>
        </w:rPr>
        <w:tab/>
        <w:t>___.</w:t>
      </w:r>
      <w:r w:rsidR="004C70EE">
        <w:rPr>
          <w:color w:val="000000"/>
          <w:u w:color="000000"/>
        </w:rPr>
        <w:t xml:space="preserve"> </w:t>
      </w:r>
      <w:r w:rsidRPr="000908C6">
        <w:rPr>
          <w:color w:val="000000"/>
          <w:u w:color="000000"/>
        </w:rPr>
        <w:tab/>
        <w:t>A.</w:t>
      </w:r>
      <w:r w:rsidRPr="000908C6">
        <w:rPr>
          <w:color w:val="000000"/>
          <w:u w:color="000000"/>
        </w:rPr>
        <w:tab/>
        <w:t xml:space="preserve"> Section 12</w:t>
      </w:r>
      <w:r w:rsidRPr="000908C6">
        <w:rPr>
          <w:color w:val="000000"/>
          <w:u w:color="000000"/>
        </w:rPr>
        <w:noBreakHyphen/>
        <w:t>37</w:t>
      </w:r>
      <w:r w:rsidRPr="000908C6">
        <w:rPr>
          <w:color w:val="000000"/>
          <w:u w:color="000000"/>
        </w:rPr>
        <w:noBreakHyphen/>
        <w:t>220(52) of the 1976 Code, as last amended by Act 39 of 2021, is further amended to read:</w:t>
      </w:r>
    </w:p>
    <w:p w14:paraId="0FB76885" w14:textId="77777777" w:rsidR="000908C6" w:rsidRPr="000908C6" w:rsidRDefault="000908C6" w:rsidP="000908C6">
      <w:pPr>
        <w:rPr>
          <w:color w:val="000000"/>
          <w:u w:color="000000"/>
        </w:rPr>
      </w:pPr>
      <w:r w:rsidRPr="000908C6">
        <w:rPr>
          <w:color w:val="000000"/>
          <w:u w:color="000000"/>
        </w:rPr>
        <w:tab/>
        <w:t>“(52)(a)(i)</w:t>
      </w:r>
      <w:r w:rsidRPr="000908C6">
        <w:rPr>
          <w:color w:val="000000"/>
          <w:u w:color="000000"/>
        </w:rPr>
        <w:tab/>
        <w:t>14.2857 percent of the property tax value of manufacturing property assessed for property tax purposes pursuant to Section 12</w:t>
      </w:r>
      <w:r w:rsidRPr="000908C6">
        <w:rPr>
          <w:color w:val="000000"/>
          <w:u w:color="000000"/>
        </w:rPr>
        <w:noBreakHyphen/>
        <w:t>43</w:t>
      </w:r>
      <w:r w:rsidRPr="000908C6">
        <w:rPr>
          <w:color w:val="000000"/>
          <w:u w:color="000000"/>
        </w:rPr>
        <w:noBreakHyphen/>
        <w:t>220(a)(1). The exemption allowed by this item does not apply to property owned or leased by a public utility, as defined in Section 58</w:t>
      </w:r>
      <w:r w:rsidRPr="000908C6">
        <w:rPr>
          <w:color w:val="000000"/>
          <w:u w:color="000000"/>
        </w:rPr>
        <w:noBreakHyphen/>
        <w:t>3</w:t>
      </w:r>
      <w:r w:rsidRPr="000908C6">
        <w:rPr>
          <w:color w:val="000000"/>
          <w:u w:color="000000"/>
        </w:rPr>
        <w:noBreakHyphen/>
        <w:t>5, that is regulated by the Public Service Commission, regardless of whether the property is used for manufacturing. For purposes of this item, if the exemption is applied to real property, then it must be applied to the property tax value as it may be adjusted downward to reflect the limit imposed pursuant to Section 6, Article X of the South Carolina Constitution, 1895;</w:t>
      </w:r>
    </w:p>
    <w:p w14:paraId="0A316C32"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r>
      <w:r w:rsidRPr="000908C6">
        <w:rPr>
          <w:color w:val="000000"/>
          <w:u w:color="000000"/>
        </w:rPr>
        <w:tab/>
        <w:t>(ii)</w:t>
      </w:r>
      <w:r w:rsidRPr="000908C6">
        <w:rPr>
          <w:color w:val="000000"/>
          <w:u w:color="000000"/>
        </w:rPr>
        <w:tab/>
        <w:t>To the extent any such monies are refunded or otherwise credited under this item to a public utility that is regulated by the Public Service Commission, regardless of whether the property is used for manufacturing, any such refund or credits must be flowed through to customers as a reduction in rates, as appropriate.</w:t>
      </w:r>
    </w:p>
    <w:p w14:paraId="25105E48"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(b)</w:t>
      </w:r>
      <w:r w:rsidRPr="000908C6">
        <w:rPr>
          <w:color w:val="000000"/>
          <w:u w:color="000000"/>
        </w:rPr>
        <w:tab/>
        <w:t xml:space="preserve">The revenue loss resulting from the exemption allowed by this item must be reimbursed and allocated to the political subdivisions of this State, including school districts, in the same manner as the Trust Fund for Tax Relief, not to exceed </w:t>
      </w:r>
      <w:r w:rsidRPr="000908C6">
        <w:rPr>
          <w:strike/>
          <w:color w:val="000000"/>
          <w:u w:color="000000"/>
        </w:rPr>
        <w:t>eighty</w:t>
      </w:r>
      <w:r w:rsidRPr="000908C6">
        <w:rPr>
          <w:strike/>
          <w:color w:val="000000"/>
          <w:u w:color="000000"/>
        </w:rPr>
        <w:noBreakHyphen/>
        <w:t>five</w:t>
      </w:r>
      <w:r w:rsidRPr="000908C6">
        <w:rPr>
          <w:color w:val="000000"/>
          <w:u w:color="000000"/>
        </w:rPr>
        <w:t xml:space="preserve"> </w:t>
      </w:r>
      <w:r w:rsidRPr="000908C6">
        <w:rPr>
          <w:color w:val="000000"/>
          <w:u w:val="single"/>
        </w:rPr>
        <w:t>one hundred seventy</w:t>
      </w:r>
      <w:r w:rsidRPr="000908C6">
        <w:rPr>
          <w:color w:val="000000"/>
          <w:u w:color="000000"/>
        </w:rPr>
        <w:t xml:space="preserve"> million dollars per year. In calculating estimated state individual and corporate income tax revenues for a fiscal year, the Board of Economic Advisors shall deduct amounts sufficient to account for the reimbursement required by this item.</w:t>
      </w:r>
    </w:p>
    <w:p w14:paraId="7FFDB8C2"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(c)</w:t>
      </w:r>
      <w:r w:rsidRPr="000908C6">
        <w:rPr>
          <w:color w:val="000000"/>
          <w:u w:color="000000"/>
        </w:rPr>
        <w:tab/>
        <w:t>Notwithstanding the exemption allowed by this item, in any year in which reimbursements are projected by the Revenue and Fiscal Affairs Office to exceed the reimbursement cap in subitem (b), the exemption amount shall be proportionally reduced so as not to exceed the reimbursement cap.</w:t>
      </w:r>
    </w:p>
    <w:p w14:paraId="43A5EB0E"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(d)</w:t>
      </w:r>
      <w:r w:rsidRPr="000908C6">
        <w:rPr>
          <w:color w:val="000000"/>
          <w:u w:color="000000"/>
        </w:rPr>
        <w:tab/>
        <w:t>Notwithstanding any other provision of law, property exempted from property taxes in the manner provided in this item is considered taxable property for purposes of bonded indebtedness pursuant to Section 15, Article X of the Constitution of this State.”</w:t>
      </w:r>
    </w:p>
    <w:p w14:paraId="4F37463C" w14:textId="1F7300E5" w:rsidR="000908C6" w:rsidRPr="000908C6" w:rsidRDefault="000908C6" w:rsidP="000908C6">
      <w:pPr>
        <w:keepNext/>
        <w:keepLines/>
        <w:rPr>
          <w:color w:val="000000"/>
          <w:u w:color="000000"/>
        </w:rPr>
      </w:pPr>
      <w:r w:rsidRPr="000908C6">
        <w:rPr>
          <w:color w:val="000000"/>
          <w:u w:color="000000"/>
        </w:rPr>
        <w:t>B.</w:t>
      </w:r>
      <w:r w:rsidRPr="000908C6">
        <w:rPr>
          <w:color w:val="000000"/>
          <w:u w:color="000000"/>
        </w:rPr>
        <w:tab/>
      </w:r>
      <w:r w:rsidR="004C70EE">
        <w:rPr>
          <w:color w:val="000000"/>
          <w:u w:color="000000"/>
        </w:rPr>
        <w:t xml:space="preserve"> </w:t>
      </w:r>
      <w:r w:rsidRPr="000908C6">
        <w:rPr>
          <w:color w:val="000000"/>
          <w:u w:color="000000"/>
        </w:rPr>
        <w:t>This SECTION takes effect upon approval by the Governor and applies to property tax years after 2021.</w:t>
      </w:r>
    </w:p>
    <w:p w14:paraId="168E56F2" w14:textId="5E571880" w:rsidR="000908C6" w:rsidRPr="000908C6" w:rsidRDefault="000908C6" w:rsidP="000908C6">
      <w:pPr>
        <w:rPr>
          <w:color w:val="000000"/>
          <w:u w:color="000000"/>
        </w:rPr>
      </w:pPr>
      <w:r w:rsidRPr="000908C6">
        <w:rPr>
          <w:color w:val="000000"/>
          <w:u w:color="000000"/>
        </w:rPr>
        <w:t>SECTION</w:t>
      </w:r>
      <w:r w:rsidRPr="000908C6">
        <w:rPr>
          <w:color w:val="000000"/>
          <w:u w:color="000000"/>
        </w:rPr>
        <w:tab/>
        <w:t>___.</w:t>
      </w:r>
      <w:r w:rsidR="001C696A">
        <w:rPr>
          <w:color w:val="000000"/>
          <w:u w:color="000000"/>
        </w:rPr>
        <w:t xml:space="preserve"> </w:t>
      </w:r>
      <w:r w:rsidRPr="000908C6">
        <w:rPr>
          <w:color w:val="000000"/>
          <w:u w:color="000000"/>
        </w:rPr>
        <w:tab/>
        <w:t>(A)</w:t>
      </w:r>
      <w:r w:rsidRPr="000908C6">
        <w:rPr>
          <w:color w:val="000000"/>
          <w:u w:color="000000"/>
        </w:rPr>
        <w:tab/>
        <w:t>From the Contingency Reserve Fund, there is appropriated one dollar to the Taxpayer Rebate Fund which is created in the State Treasury.  The fund is separate and distinct from the general fund and all other funds of the State.</w:t>
      </w:r>
    </w:p>
    <w:p w14:paraId="6DAA5203" w14:textId="77777777" w:rsidR="000908C6" w:rsidRPr="000908C6" w:rsidRDefault="000908C6" w:rsidP="000908C6">
      <w:pPr>
        <w:rPr>
          <w:color w:val="000000"/>
          <w:u w:color="000000"/>
        </w:rPr>
      </w:pPr>
      <w:r w:rsidRPr="000908C6">
        <w:rPr>
          <w:color w:val="000000"/>
          <w:u w:color="000000"/>
        </w:rPr>
        <w:tab/>
        <w:t>(B)</w:t>
      </w:r>
      <w:r w:rsidRPr="000908C6">
        <w:rPr>
          <w:color w:val="000000"/>
          <w:u w:color="000000"/>
        </w:rPr>
        <w:tab/>
        <w:t>The fund must be used by the Department of Revenue to provide a one</w:t>
      </w:r>
      <w:r w:rsidRPr="000908C6">
        <w:rPr>
          <w:color w:val="000000"/>
          <w:u w:color="000000"/>
        </w:rPr>
        <w:noBreakHyphen/>
        <w:t>time rebate for individual income taxpayers that filed a return for tax year 2021.  Each return filed for 2021 shall receive a rebate equal to the amount of tax liability on the return, except that:</w:t>
      </w:r>
    </w:p>
    <w:p w14:paraId="3A191D99"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w:t>
      </w:r>
      <w:r w:rsidRPr="000908C6">
        <w:rPr>
          <w:color w:val="000000"/>
          <w:u w:color="000000"/>
        </w:rPr>
        <w:tab/>
        <w:t>if a return has one dollar or less of liability, the rebate shall equal one dollar, and</w:t>
      </w:r>
    </w:p>
    <w:p w14:paraId="70914E9F"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 xml:space="preserve">if a return has one dollar or more of liability, the rebate shall equal one dollar.  </w:t>
      </w:r>
    </w:p>
    <w:p w14:paraId="11821403" w14:textId="77777777" w:rsidR="000908C6" w:rsidRPr="000908C6" w:rsidRDefault="000908C6" w:rsidP="000908C6">
      <w:pPr>
        <w:rPr>
          <w:color w:val="000000"/>
          <w:u w:color="000000"/>
        </w:rPr>
      </w:pPr>
      <w:r w:rsidRPr="000908C6">
        <w:rPr>
          <w:color w:val="000000"/>
          <w:u w:color="000000"/>
        </w:rPr>
        <w:tab/>
        <w:t>The department must issue these refunds by December 31, 2022.</w:t>
      </w:r>
    </w:p>
    <w:p w14:paraId="46468072" w14:textId="77777777" w:rsidR="000908C6" w:rsidRPr="000908C6" w:rsidRDefault="000908C6" w:rsidP="000908C6">
      <w:pPr>
        <w:rPr>
          <w:color w:val="000000"/>
          <w:u w:color="000000"/>
        </w:rPr>
      </w:pPr>
      <w:r w:rsidRPr="000908C6">
        <w:rPr>
          <w:color w:val="000000"/>
          <w:u w:color="000000"/>
        </w:rPr>
        <w:tab/>
        <w:t>(C)</w:t>
      </w:r>
      <w:r w:rsidRPr="000908C6">
        <w:rPr>
          <w:color w:val="000000"/>
          <w:u w:color="000000"/>
        </w:rPr>
        <w:tab/>
        <w:t>The department may retain funds sufficient to administer the rebate, but not to exceed their actual costs.</w:t>
      </w:r>
    </w:p>
    <w:p w14:paraId="19BA6896" w14:textId="77777777" w:rsidR="000908C6" w:rsidRPr="000908C6" w:rsidRDefault="000908C6" w:rsidP="000908C6">
      <w:pPr>
        <w:rPr>
          <w:color w:val="000000"/>
          <w:u w:color="000000"/>
        </w:rPr>
      </w:pPr>
      <w:r w:rsidRPr="000908C6">
        <w:rPr>
          <w:color w:val="000000"/>
          <w:u w:color="000000"/>
        </w:rPr>
        <w:tab/>
        <w:t>(D)</w:t>
      </w:r>
      <w:r w:rsidRPr="000908C6">
        <w:rPr>
          <w:color w:val="000000"/>
          <w:u w:color="000000"/>
        </w:rPr>
        <w:tab/>
        <w:t>Any funds remaining in the fund after every rebate has been accounted for shall lapse to the Contingency Reserve Fund, at which time the fund is dissolved.</w:t>
      </w:r>
    </w:p>
    <w:p w14:paraId="1F4B0DCC" w14:textId="77777777" w:rsidR="000908C6" w:rsidRPr="000908C6" w:rsidRDefault="000908C6" w:rsidP="000908C6">
      <w:pPr>
        <w:rPr>
          <w:color w:val="000000"/>
          <w:u w:color="000000"/>
        </w:rPr>
      </w:pPr>
      <w:r w:rsidRPr="000908C6">
        <w:rPr>
          <w:color w:val="000000"/>
          <w:u w:color="000000"/>
        </w:rPr>
        <w:tab/>
        <w:t>(e)</w:t>
      </w:r>
      <w:r w:rsidRPr="000908C6">
        <w:rPr>
          <w:color w:val="000000"/>
          <w:u w:color="000000"/>
        </w:rPr>
        <w:tab/>
        <w:t>Rebates in the amount of one dollar shall not be disbursed.</w:t>
      </w:r>
      <w:r w:rsidRPr="000908C6">
        <w:rPr>
          <w:color w:val="000000"/>
          <w:u w:color="000000"/>
        </w:rPr>
        <w:tab/>
      </w:r>
      <w:r w:rsidR="00B719F7">
        <w:rPr>
          <w:color w:val="000000"/>
          <w:u w:color="000000"/>
        </w:rPr>
        <w:t xml:space="preserve">  </w:t>
      </w:r>
      <w:r w:rsidRPr="000908C6">
        <w:rPr>
          <w:color w:val="000000"/>
          <w:u w:color="000000"/>
        </w:rPr>
        <w:t>/</w:t>
      </w:r>
    </w:p>
    <w:p w14:paraId="1D5D13A4" w14:textId="77777777" w:rsidR="000908C6" w:rsidRPr="002E6829" w:rsidRDefault="000908C6" w:rsidP="000908C6">
      <w:r w:rsidRPr="002E6829">
        <w:t>Renumber sections to conform.</w:t>
      </w:r>
    </w:p>
    <w:p w14:paraId="16C74DD4" w14:textId="77777777" w:rsidR="000908C6" w:rsidRDefault="000908C6" w:rsidP="000908C6">
      <w:r w:rsidRPr="002E6829">
        <w:t>Amend title to conform.</w:t>
      </w:r>
    </w:p>
    <w:p w14:paraId="770169EC" w14:textId="77777777" w:rsidR="000908C6" w:rsidRDefault="000908C6" w:rsidP="000908C6"/>
    <w:p w14:paraId="0C496D83" w14:textId="77777777" w:rsidR="000908C6" w:rsidRDefault="000908C6" w:rsidP="000908C6">
      <w:r>
        <w:t>Rep. SIMRILL explained the amendment.</w:t>
      </w:r>
    </w:p>
    <w:p w14:paraId="77FAE7EB" w14:textId="77777777" w:rsidR="000908C6" w:rsidRDefault="000908C6" w:rsidP="000908C6">
      <w:r>
        <w:t>The amendment was then adopted.</w:t>
      </w:r>
    </w:p>
    <w:p w14:paraId="6CBD1A2F" w14:textId="77777777" w:rsidR="000908C6" w:rsidRPr="0026020E" w:rsidRDefault="000908C6" w:rsidP="000908C6">
      <w:r w:rsidRPr="0026020E">
        <w:t>Rep. BRAWLEY proposed the following Amendment No. 3</w:t>
      </w:r>
      <w:r w:rsidR="00B719F7">
        <w:t xml:space="preserve"> to </w:t>
      </w:r>
      <w:r w:rsidR="00B719F7">
        <w:br/>
      </w:r>
      <w:r w:rsidRPr="0026020E">
        <w:t>S. 1087 (COUNCIL\SA\1087C001.JN.SA22), which was tabled:</w:t>
      </w:r>
    </w:p>
    <w:p w14:paraId="2DA27962" w14:textId="77777777" w:rsidR="000908C6" w:rsidRPr="0026020E" w:rsidRDefault="000908C6" w:rsidP="000908C6">
      <w:r w:rsidRPr="0026020E">
        <w:t>Amend the bill, as and if amended, by adding an appropriately numbered SECTION to read:</w:t>
      </w:r>
    </w:p>
    <w:p w14:paraId="4D176544" w14:textId="77777777" w:rsidR="000908C6" w:rsidRPr="000908C6" w:rsidRDefault="000908C6" w:rsidP="000908C6">
      <w:pPr>
        <w:rPr>
          <w:color w:val="000000"/>
          <w:u w:color="000000"/>
        </w:rPr>
      </w:pPr>
      <w:r w:rsidRPr="0026020E">
        <w:t>/</w:t>
      </w:r>
      <w:r w:rsidRPr="0026020E">
        <w:tab/>
      </w:r>
      <w:r w:rsidR="00E70B5A">
        <w:t>“</w:t>
      </w:r>
      <w:r w:rsidRPr="0026020E">
        <w:t>SECTION</w:t>
      </w:r>
      <w:r w:rsidRPr="0026020E">
        <w:tab/>
        <w:t>__.</w:t>
      </w:r>
      <w:r w:rsidRPr="0026020E">
        <w:tab/>
        <w:t>A.</w:t>
      </w:r>
      <w:r w:rsidRPr="0026020E">
        <w:tab/>
      </w:r>
      <w:r w:rsidR="00E70B5A">
        <w:t xml:space="preserve">  </w:t>
      </w:r>
      <w:r w:rsidRPr="000908C6">
        <w:rPr>
          <w:color w:val="000000"/>
          <w:u w:color="000000"/>
        </w:rPr>
        <w:t>Section 12</w:t>
      </w:r>
      <w:r w:rsidRPr="000908C6">
        <w:rPr>
          <w:color w:val="000000"/>
          <w:u w:color="000000"/>
        </w:rPr>
        <w:noBreakHyphen/>
        <w:t>37</w:t>
      </w:r>
      <w:r w:rsidRPr="000908C6">
        <w:rPr>
          <w:color w:val="000000"/>
          <w:u w:color="000000"/>
        </w:rPr>
        <w:noBreakHyphen/>
        <w:t>250(A)(1) of the 1976 Code is amended to read:</w:t>
      </w:r>
    </w:p>
    <w:p w14:paraId="1594B22E"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w:t>
      </w:r>
      <w:r w:rsidRPr="000908C6">
        <w:rPr>
          <w:color w:val="000000"/>
          <w:u w:color="000000"/>
        </w:rPr>
        <w:tab/>
        <w:t xml:space="preserve">The first </w:t>
      </w:r>
      <w:r w:rsidRPr="000908C6">
        <w:rPr>
          <w:strike/>
          <w:color w:val="000000"/>
          <w:u w:color="000000"/>
        </w:rPr>
        <w:t>fifty</w:t>
      </w:r>
      <w:r w:rsidRPr="000908C6">
        <w:rPr>
          <w:color w:val="000000"/>
          <w:u w:color="000000"/>
        </w:rPr>
        <w:t xml:space="preserve"> </w:t>
      </w:r>
      <w:r w:rsidRPr="000908C6">
        <w:rPr>
          <w:color w:val="000000"/>
          <w:u w:val="single" w:color="000000"/>
        </w:rPr>
        <w:t>seventy</w:t>
      </w:r>
      <w:r w:rsidRPr="000908C6">
        <w:rPr>
          <w:color w:val="000000"/>
          <w:u w:val="single" w:color="000000"/>
        </w:rPr>
        <w:noBreakHyphen/>
        <w:t>five</w:t>
      </w:r>
      <w:r w:rsidRPr="000908C6">
        <w:rPr>
          <w:color w:val="000000"/>
          <w:u w:color="000000"/>
        </w:rPr>
        <w:t xml:space="preserve"> thousand dollars of the fair market value of the dwelling place of a person is exempt from county, municipal, school, and special assessment real estate property taxes when the person: </w:t>
      </w:r>
    </w:p>
    <w:p w14:paraId="04844556"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(i)</w:t>
      </w:r>
      <w:r w:rsidRPr="000908C6">
        <w:rPr>
          <w:color w:val="000000"/>
          <w:u w:color="000000"/>
        </w:rPr>
        <w:tab/>
      </w:r>
      <w:r w:rsidRPr="000908C6">
        <w:rPr>
          <w:color w:val="000000"/>
          <w:u w:color="000000"/>
        </w:rPr>
        <w:tab/>
        <w:t>has been a resident of this State for at least one year and has reached the age of sixty</w:t>
      </w:r>
      <w:r w:rsidRPr="000908C6">
        <w:rPr>
          <w:color w:val="000000"/>
          <w:u w:color="000000"/>
        </w:rPr>
        <w:noBreakHyphen/>
        <w:t>five years on or before December thirty</w:t>
      </w:r>
      <w:r w:rsidRPr="000908C6">
        <w:rPr>
          <w:color w:val="000000"/>
          <w:u w:color="000000"/>
        </w:rPr>
        <w:noBreakHyphen/>
        <w:t xml:space="preserve">first; </w:t>
      </w:r>
    </w:p>
    <w:p w14:paraId="6164B7AD"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(ii)</w:t>
      </w:r>
      <w:r w:rsidRPr="000908C6">
        <w:rPr>
          <w:color w:val="000000"/>
          <w:u w:color="000000"/>
        </w:rPr>
        <w:tab/>
        <w:t xml:space="preserve">has been classified as totally and permanently disabled by a state or federal agency having the function of classifying persons; or </w:t>
      </w:r>
    </w:p>
    <w:p w14:paraId="6FE753F7"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(iii)</w:t>
      </w:r>
      <w:r w:rsidRPr="000908C6">
        <w:rPr>
          <w:color w:val="000000"/>
          <w:u w:color="000000"/>
        </w:rPr>
        <w:tab/>
        <w:t>is legally blind as defined in Section 43</w:t>
      </w:r>
      <w:r w:rsidRPr="000908C6">
        <w:rPr>
          <w:color w:val="000000"/>
          <w:u w:color="000000"/>
        </w:rPr>
        <w:noBreakHyphen/>
        <w:t>25</w:t>
      </w:r>
      <w:r w:rsidRPr="000908C6">
        <w:rPr>
          <w:color w:val="000000"/>
          <w:u w:color="000000"/>
        </w:rPr>
        <w:noBreakHyphen/>
        <w:t>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14:paraId="188D2F0E" w14:textId="77777777" w:rsidR="000908C6" w:rsidRPr="000908C6" w:rsidRDefault="000908C6" w:rsidP="000908C6">
      <w:pPr>
        <w:rPr>
          <w:color w:val="000000"/>
          <w:u w:color="000000"/>
        </w:rPr>
      </w:pPr>
      <w:r w:rsidRPr="000908C6">
        <w:rPr>
          <w:color w:val="000000"/>
          <w:u w:color="000000"/>
        </w:rPr>
        <w:t>B.</w:t>
      </w:r>
      <w:r w:rsidR="00E70B5A">
        <w:rPr>
          <w:color w:val="000000"/>
          <w:u w:color="000000"/>
        </w:rPr>
        <w:t xml:space="preserve"> </w:t>
      </w:r>
      <w:r w:rsidRPr="000908C6">
        <w:rPr>
          <w:color w:val="000000"/>
          <w:u w:color="000000"/>
        </w:rPr>
        <w:tab/>
        <w:t>Section 12</w:t>
      </w:r>
      <w:r w:rsidRPr="000908C6">
        <w:rPr>
          <w:color w:val="000000"/>
          <w:u w:color="000000"/>
        </w:rPr>
        <w:noBreakHyphen/>
        <w:t>37</w:t>
      </w:r>
      <w:r w:rsidRPr="000908C6">
        <w:rPr>
          <w:color w:val="000000"/>
          <w:u w:color="000000"/>
        </w:rPr>
        <w:noBreakHyphen/>
        <w:t>245 of the 1976 Code is repealed.</w:t>
      </w:r>
    </w:p>
    <w:p w14:paraId="7B52FD88" w14:textId="77777777" w:rsidR="000908C6" w:rsidRPr="0026020E" w:rsidRDefault="000908C6" w:rsidP="000908C6">
      <w:pPr>
        <w:suppressAutoHyphens/>
      </w:pPr>
      <w:r w:rsidRPr="000908C6">
        <w:rPr>
          <w:color w:val="000000"/>
          <w:u w:color="000000"/>
        </w:rPr>
        <w:t>C.</w:t>
      </w:r>
      <w:r w:rsidR="00E70B5A">
        <w:rPr>
          <w:color w:val="000000"/>
          <w:u w:color="000000"/>
        </w:rPr>
        <w:t xml:space="preserve"> </w:t>
      </w:r>
      <w:r w:rsidRPr="000908C6">
        <w:rPr>
          <w:color w:val="000000"/>
          <w:u w:color="000000"/>
        </w:rPr>
        <w:tab/>
        <w:t>This SECTION takes effect upon approval by the Governor and applies for property tax years beginning after 2020.</w:t>
      </w:r>
      <w:r w:rsidR="00E70B5A">
        <w:rPr>
          <w:color w:val="000000"/>
          <w:u w:color="000000"/>
        </w:rPr>
        <w:t xml:space="preserve"> </w:t>
      </w:r>
      <w:r w:rsidRPr="000908C6">
        <w:rPr>
          <w:color w:val="000000"/>
          <w:u w:color="000000"/>
        </w:rPr>
        <w:tab/>
        <w:t>/</w:t>
      </w:r>
    </w:p>
    <w:p w14:paraId="39D53541" w14:textId="77777777" w:rsidR="000908C6" w:rsidRPr="0026020E" w:rsidRDefault="000908C6" w:rsidP="000908C6">
      <w:r w:rsidRPr="0026020E">
        <w:t>Renumber sections to conform.</w:t>
      </w:r>
    </w:p>
    <w:p w14:paraId="4368D95A" w14:textId="77777777" w:rsidR="000908C6" w:rsidRDefault="000908C6" w:rsidP="000908C6">
      <w:r w:rsidRPr="0026020E">
        <w:t>Amend title to conform.</w:t>
      </w:r>
    </w:p>
    <w:p w14:paraId="28672A43" w14:textId="77777777" w:rsidR="000908C6" w:rsidRDefault="000908C6" w:rsidP="000908C6"/>
    <w:p w14:paraId="18CD1AA5" w14:textId="77777777" w:rsidR="000908C6" w:rsidRDefault="000908C6" w:rsidP="000908C6">
      <w:r>
        <w:t>Rep. BRAWLEY explained the amendment.</w:t>
      </w:r>
    </w:p>
    <w:p w14:paraId="0F83D84D" w14:textId="77777777" w:rsidR="00B719F7" w:rsidRDefault="00B719F7" w:rsidP="000908C6"/>
    <w:p w14:paraId="500DC9D4" w14:textId="77777777" w:rsidR="000908C6" w:rsidRDefault="000908C6" w:rsidP="000908C6">
      <w:r>
        <w:t>Rep. SIMRILL moved to table the amendment.</w:t>
      </w:r>
    </w:p>
    <w:p w14:paraId="3C04AB46" w14:textId="77777777" w:rsidR="000908C6" w:rsidRDefault="000908C6" w:rsidP="000908C6"/>
    <w:p w14:paraId="1A2B6D6E" w14:textId="77777777" w:rsidR="000908C6" w:rsidRDefault="000908C6" w:rsidP="000908C6">
      <w:r>
        <w:t>Rep. COBB-HUNTER demanded the yeas and nays which were taken, resulting as follows:</w:t>
      </w:r>
    </w:p>
    <w:p w14:paraId="0F11D601" w14:textId="77777777" w:rsidR="000908C6" w:rsidRDefault="000908C6" w:rsidP="000908C6">
      <w:pPr>
        <w:jc w:val="center"/>
      </w:pPr>
      <w:bookmarkStart w:id="109" w:name="vote_start335"/>
      <w:bookmarkEnd w:id="109"/>
      <w:r>
        <w:t>Yeas 68; Nays 41</w:t>
      </w:r>
    </w:p>
    <w:p w14:paraId="3A4B8AF4" w14:textId="77777777" w:rsidR="000908C6" w:rsidRDefault="000908C6" w:rsidP="000908C6">
      <w:pPr>
        <w:jc w:val="center"/>
      </w:pPr>
    </w:p>
    <w:p w14:paraId="7F1E7B05" w14:textId="77777777" w:rsidR="000908C6" w:rsidRDefault="000908C6" w:rsidP="000908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6D8CE107" w14:textId="77777777" w:rsidTr="000908C6">
        <w:tc>
          <w:tcPr>
            <w:tcW w:w="2179" w:type="dxa"/>
            <w:shd w:val="clear" w:color="auto" w:fill="auto"/>
          </w:tcPr>
          <w:p w14:paraId="4F625A7D" w14:textId="77777777" w:rsidR="000908C6" w:rsidRPr="000908C6" w:rsidRDefault="000908C6" w:rsidP="000908C6">
            <w:pPr>
              <w:keepNext/>
              <w:ind w:firstLine="0"/>
            </w:pPr>
            <w:r>
              <w:t>Allison</w:t>
            </w:r>
          </w:p>
        </w:tc>
        <w:tc>
          <w:tcPr>
            <w:tcW w:w="2179" w:type="dxa"/>
            <w:shd w:val="clear" w:color="auto" w:fill="auto"/>
          </w:tcPr>
          <w:p w14:paraId="0B364801" w14:textId="77777777" w:rsidR="000908C6" w:rsidRPr="000908C6" w:rsidRDefault="000908C6" w:rsidP="000908C6">
            <w:pPr>
              <w:keepNext/>
              <w:ind w:firstLine="0"/>
            </w:pPr>
            <w:r>
              <w:t>Bailey</w:t>
            </w:r>
          </w:p>
        </w:tc>
        <w:tc>
          <w:tcPr>
            <w:tcW w:w="2180" w:type="dxa"/>
            <w:shd w:val="clear" w:color="auto" w:fill="auto"/>
          </w:tcPr>
          <w:p w14:paraId="3C74F2A1" w14:textId="77777777" w:rsidR="000908C6" w:rsidRPr="000908C6" w:rsidRDefault="000908C6" w:rsidP="000908C6">
            <w:pPr>
              <w:keepNext/>
              <w:ind w:firstLine="0"/>
            </w:pPr>
            <w:r>
              <w:t>Ballentine</w:t>
            </w:r>
          </w:p>
        </w:tc>
      </w:tr>
      <w:tr w:rsidR="000908C6" w:rsidRPr="000908C6" w14:paraId="0DA052D3" w14:textId="77777777" w:rsidTr="000908C6">
        <w:tc>
          <w:tcPr>
            <w:tcW w:w="2179" w:type="dxa"/>
            <w:shd w:val="clear" w:color="auto" w:fill="auto"/>
          </w:tcPr>
          <w:p w14:paraId="50A1C1E1" w14:textId="77777777" w:rsidR="000908C6" w:rsidRPr="000908C6" w:rsidRDefault="000908C6" w:rsidP="000908C6">
            <w:pPr>
              <w:ind w:firstLine="0"/>
            </w:pPr>
            <w:r>
              <w:t>Bannister</w:t>
            </w:r>
          </w:p>
        </w:tc>
        <w:tc>
          <w:tcPr>
            <w:tcW w:w="2179" w:type="dxa"/>
            <w:shd w:val="clear" w:color="auto" w:fill="auto"/>
          </w:tcPr>
          <w:p w14:paraId="6897A3C9" w14:textId="77777777" w:rsidR="000908C6" w:rsidRPr="000908C6" w:rsidRDefault="000908C6" w:rsidP="000908C6">
            <w:pPr>
              <w:ind w:firstLine="0"/>
            </w:pPr>
            <w:r>
              <w:t>Bennett</w:t>
            </w:r>
          </w:p>
        </w:tc>
        <w:tc>
          <w:tcPr>
            <w:tcW w:w="2180" w:type="dxa"/>
            <w:shd w:val="clear" w:color="auto" w:fill="auto"/>
          </w:tcPr>
          <w:p w14:paraId="1C734810" w14:textId="77777777" w:rsidR="000908C6" w:rsidRPr="000908C6" w:rsidRDefault="000908C6" w:rsidP="000908C6">
            <w:pPr>
              <w:ind w:firstLine="0"/>
            </w:pPr>
            <w:r>
              <w:t>Blackwell</w:t>
            </w:r>
          </w:p>
        </w:tc>
      </w:tr>
      <w:tr w:rsidR="000908C6" w:rsidRPr="000908C6" w14:paraId="07B33E76" w14:textId="77777777" w:rsidTr="000908C6">
        <w:tc>
          <w:tcPr>
            <w:tcW w:w="2179" w:type="dxa"/>
            <w:shd w:val="clear" w:color="auto" w:fill="auto"/>
          </w:tcPr>
          <w:p w14:paraId="5A96274B" w14:textId="77777777" w:rsidR="000908C6" w:rsidRPr="000908C6" w:rsidRDefault="000908C6" w:rsidP="000908C6">
            <w:pPr>
              <w:ind w:firstLine="0"/>
            </w:pPr>
            <w:r>
              <w:t>Bradley</w:t>
            </w:r>
          </w:p>
        </w:tc>
        <w:tc>
          <w:tcPr>
            <w:tcW w:w="2179" w:type="dxa"/>
            <w:shd w:val="clear" w:color="auto" w:fill="auto"/>
          </w:tcPr>
          <w:p w14:paraId="4D6E3C64" w14:textId="77777777" w:rsidR="000908C6" w:rsidRPr="000908C6" w:rsidRDefault="000908C6" w:rsidP="000908C6">
            <w:pPr>
              <w:ind w:firstLine="0"/>
            </w:pPr>
            <w:r>
              <w:t>Brittain</w:t>
            </w:r>
          </w:p>
        </w:tc>
        <w:tc>
          <w:tcPr>
            <w:tcW w:w="2180" w:type="dxa"/>
            <w:shd w:val="clear" w:color="auto" w:fill="auto"/>
          </w:tcPr>
          <w:p w14:paraId="190FA17F" w14:textId="77777777" w:rsidR="000908C6" w:rsidRPr="000908C6" w:rsidRDefault="000908C6" w:rsidP="000908C6">
            <w:pPr>
              <w:ind w:firstLine="0"/>
            </w:pPr>
            <w:r>
              <w:t>Bryant</w:t>
            </w:r>
          </w:p>
        </w:tc>
      </w:tr>
      <w:tr w:rsidR="000908C6" w:rsidRPr="000908C6" w14:paraId="248E67A9" w14:textId="77777777" w:rsidTr="000908C6">
        <w:tc>
          <w:tcPr>
            <w:tcW w:w="2179" w:type="dxa"/>
            <w:shd w:val="clear" w:color="auto" w:fill="auto"/>
          </w:tcPr>
          <w:p w14:paraId="026FE6A0" w14:textId="77777777" w:rsidR="000908C6" w:rsidRPr="000908C6" w:rsidRDefault="000908C6" w:rsidP="000908C6">
            <w:pPr>
              <w:ind w:firstLine="0"/>
            </w:pPr>
            <w:r>
              <w:t>Burns</w:t>
            </w:r>
          </w:p>
        </w:tc>
        <w:tc>
          <w:tcPr>
            <w:tcW w:w="2179" w:type="dxa"/>
            <w:shd w:val="clear" w:color="auto" w:fill="auto"/>
          </w:tcPr>
          <w:p w14:paraId="19EF2C9E" w14:textId="77777777" w:rsidR="000908C6" w:rsidRPr="000908C6" w:rsidRDefault="000908C6" w:rsidP="000908C6">
            <w:pPr>
              <w:ind w:firstLine="0"/>
            </w:pPr>
            <w:r>
              <w:t>Calhoon</w:t>
            </w:r>
          </w:p>
        </w:tc>
        <w:tc>
          <w:tcPr>
            <w:tcW w:w="2180" w:type="dxa"/>
            <w:shd w:val="clear" w:color="auto" w:fill="auto"/>
          </w:tcPr>
          <w:p w14:paraId="078F6E7D" w14:textId="77777777" w:rsidR="000908C6" w:rsidRPr="000908C6" w:rsidRDefault="000908C6" w:rsidP="000908C6">
            <w:pPr>
              <w:ind w:firstLine="0"/>
            </w:pPr>
            <w:r>
              <w:t>Carter</w:t>
            </w:r>
          </w:p>
        </w:tc>
      </w:tr>
      <w:tr w:rsidR="000908C6" w:rsidRPr="000908C6" w14:paraId="0E4B21AE" w14:textId="77777777" w:rsidTr="000908C6">
        <w:tc>
          <w:tcPr>
            <w:tcW w:w="2179" w:type="dxa"/>
            <w:shd w:val="clear" w:color="auto" w:fill="auto"/>
          </w:tcPr>
          <w:p w14:paraId="062B855B" w14:textId="77777777" w:rsidR="000908C6" w:rsidRPr="000908C6" w:rsidRDefault="000908C6" w:rsidP="000908C6">
            <w:pPr>
              <w:ind w:firstLine="0"/>
            </w:pPr>
            <w:r>
              <w:t>Caskey</w:t>
            </w:r>
          </w:p>
        </w:tc>
        <w:tc>
          <w:tcPr>
            <w:tcW w:w="2179" w:type="dxa"/>
            <w:shd w:val="clear" w:color="auto" w:fill="auto"/>
          </w:tcPr>
          <w:p w14:paraId="4EA7A80F" w14:textId="77777777" w:rsidR="000908C6" w:rsidRPr="000908C6" w:rsidRDefault="000908C6" w:rsidP="000908C6">
            <w:pPr>
              <w:ind w:firstLine="0"/>
            </w:pPr>
            <w:r>
              <w:t>Chumley</w:t>
            </w:r>
          </w:p>
        </w:tc>
        <w:tc>
          <w:tcPr>
            <w:tcW w:w="2180" w:type="dxa"/>
            <w:shd w:val="clear" w:color="auto" w:fill="auto"/>
          </w:tcPr>
          <w:p w14:paraId="10E7238A" w14:textId="77777777" w:rsidR="000908C6" w:rsidRPr="000908C6" w:rsidRDefault="000908C6" w:rsidP="000908C6">
            <w:pPr>
              <w:ind w:firstLine="0"/>
            </w:pPr>
            <w:r>
              <w:t>Collins</w:t>
            </w:r>
          </w:p>
        </w:tc>
      </w:tr>
      <w:tr w:rsidR="000908C6" w:rsidRPr="000908C6" w14:paraId="2615B573" w14:textId="77777777" w:rsidTr="000908C6">
        <w:tc>
          <w:tcPr>
            <w:tcW w:w="2179" w:type="dxa"/>
            <w:shd w:val="clear" w:color="auto" w:fill="auto"/>
          </w:tcPr>
          <w:p w14:paraId="7357BAB1" w14:textId="77777777" w:rsidR="000908C6" w:rsidRPr="000908C6" w:rsidRDefault="000908C6" w:rsidP="000908C6">
            <w:pPr>
              <w:ind w:firstLine="0"/>
            </w:pPr>
            <w:r>
              <w:t>W. Cox</w:t>
            </w:r>
          </w:p>
        </w:tc>
        <w:tc>
          <w:tcPr>
            <w:tcW w:w="2179" w:type="dxa"/>
            <w:shd w:val="clear" w:color="auto" w:fill="auto"/>
          </w:tcPr>
          <w:p w14:paraId="07A21822" w14:textId="77777777" w:rsidR="000908C6" w:rsidRPr="000908C6" w:rsidRDefault="000908C6" w:rsidP="000908C6">
            <w:pPr>
              <w:ind w:firstLine="0"/>
            </w:pPr>
            <w:r>
              <w:t>Dabney</w:t>
            </w:r>
          </w:p>
        </w:tc>
        <w:tc>
          <w:tcPr>
            <w:tcW w:w="2180" w:type="dxa"/>
            <w:shd w:val="clear" w:color="auto" w:fill="auto"/>
          </w:tcPr>
          <w:p w14:paraId="70847F54" w14:textId="77777777" w:rsidR="000908C6" w:rsidRPr="000908C6" w:rsidRDefault="000908C6" w:rsidP="000908C6">
            <w:pPr>
              <w:ind w:firstLine="0"/>
            </w:pPr>
            <w:r>
              <w:t>Daning</w:t>
            </w:r>
          </w:p>
        </w:tc>
      </w:tr>
      <w:tr w:rsidR="000908C6" w:rsidRPr="000908C6" w14:paraId="5592A24A" w14:textId="77777777" w:rsidTr="000908C6">
        <w:tc>
          <w:tcPr>
            <w:tcW w:w="2179" w:type="dxa"/>
            <w:shd w:val="clear" w:color="auto" w:fill="auto"/>
          </w:tcPr>
          <w:p w14:paraId="29DEC10A" w14:textId="77777777" w:rsidR="000908C6" w:rsidRPr="000908C6" w:rsidRDefault="000908C6" w:rsidP="000908C6">
            <w:pPr>
              <w:ind w:firstLine="0"/>
            </w:pPr>
            <w:r>
              <w:t>Davis</w:t>
            </w:r>
          </w:p>
        </w:tc>
        <w:tc>
          <w:tcPr>
            <w:tcW w:w="2179" w:type="dxa"/>
            <w:shd w:val="clear" w:color="auto" w:fill="auto"/>
          </w:tcPr>
          <w:p w14:paraId="61A06250" w14:textId="77777777" w:rsidR="000908C6" w:rsidRPr="000908C6" w:rsidRDefault="000908C6" w:rsidP="000908C6">
            <w:pPr>
              <w:ind w:firstLine="0"/>
            </w:pPr>
            <w:r>
              <w:t>Elliott</w:t>
            </w:r>
          </w:p>
        </w:tc>
        <w:tc>
          <w:tcPr>
            <w:tcW w:w="2180" w:type="dxa"/>
            <w:shd w:val="clear" w:color="auto" w:fill="auto"/>
          </w:tcPr>
          <w:p w14:paraId="60E8946A" w14:textId="77777777" w:rsidR="000908C6" w:rsidRPr="000908C6" w:rsidRDefault="000908C6" w:rsidP="000908C6">
            <w:pPr>
              <w:ind w:firstLine="0"/>
            </w:pPr>
            <w:r>
              <w:t>Erickson</w:t>
            </w:r>
          </w:p>
        </w:tc>
      </w:tr>
      <w:tr w:rsidR="000908C6" w:rsidRPr="000908C6" w14:paraId="38D5C041" w14:textId="77777777" w:rsidTr="000908C6">
        <w:tc>
          <w:tcPr>
            <w:tcW w:w="2179" w:type="dxa"/>
            <w:shd w:val="clear" w:color="auto" w:fill="auto"/>
          </w:tcPr>
          <w:p w14:paraId="7568CD6B" w14:textId="77777777" w:rsidR="000908C6" w:rsidRPr="000908C6" w:rsidRDefault="000908C6" w:rsidP="000908C6">
            <w:pPr>
              <w:ind w:firstLine="0"/>
            </w:pPr>
            <w:r>
              <w:t>Felder</w:t>
            </w:r>
          </w:p>
        </w:tc>
        <w:tc>
          <w:tcPr>
            <w:tcW w:w="2179" w:type="dxa"/>
            <w:shd w:val="clear" w:color="auto" w:fill="auto"/>
          </w:tcPr>
          <w:p w14:paraId="509D6839" w14:textId="77777777" w:rsidR="000908C6" w:rsidRPr="000908C6" w:rsidRDefault="000908C6" w:rsidP="000908C6">
            <w:pPr>
              <w:ind w:firstLine="0"/>
            </w:pPr>
            <w:r>
              <w:t>Finlay</w:t>
            </w:r>
          </w:p>
        </w:tc>
        <w:tc>
          <w:tcPr>
            <w:tcW w:w="2180" w:type="dxa"/>
            <w:shd w:val="clear" w:color="auto" w:fill="auto"/>
          </w:tcPr>
          <w:p w14:paraId="41B43157" w14:textId="77777777" w:rsidR="000908C6" w:rsidRPr="000908C6" w:rsidRDefault="000908C6" w:rsidP="000908C6">
            <w:pPr>
              <w:ind w:firstLine="0"/>
            </w:pPr>
            <w:r>
              <w:t>Forrest</w:t>
            </w:r>
          </w:p>
        </w:tc>
      </w:tr>
      <w:tr w:rsidR="000908C6" w:rsidRPr="000908C6" w14:paraId="6E98BCB3" w14:textId="77777777" w:rsidTr="000908C6">
        <w:tc>
          <w:tcPr>
            <w:tcW w:w="2179" w:type="dxa"/>
            <w:shd w:val="clear" w:color="auto" w:fill="auto"/>
          </w:tcPr>
          <w:p w14:paraId="7B3D5BCB" w14:textId="77777777" w:rsidR="000908C6" w:rsidRPr="000908C6" w:rsidRDefault="000908C6" w:rsidP="000908C6">
            <w:pPr>
              <w:ind w:firstLine="0"/>
            </w:pPr>
            <w:r>
              <w:t>Fry</w:t>
            </w:r>
          </w:p>
        </w:tc>
        <w:tc>
          <w:tcPr>
            <w:tcW w:w="2179" w:type="dxa"/>
            <w:shd w:val="clear" w:color="auto" w:fill="auto"/>
          </w:tcPr>
          <w:p w14:paraId="7BF7874F" w14:textId="77777777" w:rsidR="000908C6" w:rsidRPr="000908C6" w:rsidRDefault="000908C6" w:rsidP="000908C6">
            <w:pPr>
              <w:ind w:firstLine="0"/>
            </w:pPr>
            <w:r>
              <w:t>Gagnon</w:t>
            </w:r>
          </w:p>
        </w:tc>
        <w:tc>
          <w:tcPr>
            <w:tcW w:w="2180" w:type="dxa"/>
            <w:shd w:val="clear" w:color="auto" w:fill="auto"/>
          </w:tcPr>
          <w:p w14:paraId="620ED89C" w14:textId="77777777" w:rsidR="000908C6" w:rsidRPr="000908C6" w:rsidRDefault="000908C6" w:rsidP="000908C6">
            <w:pPr>
              <w:ind w:firstLine="0"/>
            </w:pPr>
            <w:r>
              <w:t>Gilliam</w:t>
            </w:r>
          </w:p>
        </w:tc>
      </w:tr>
      <w:tr w:rsidR="000908C6" w:rsidRPr="000908C6" w14:paraId="16B2DE7C" w14:textId="77777777" w:rsidTr="000908C6">
        <w:tc>
          <w:tcPr>
            <w:tcW w:w="2179" w:type="dxa"/>
            <w:shd w:val="clear" w:color="auto" w:fill="auto"/>
          </w:tcPr>
          <w:p w14:paraId="748C0BAC" w14:textId="77777777" w:rsidR="000908C6" w:rsidRPr="000908C6" w:rsidRDefault="000908C6" w:rsidP="000908C6">
            <w:pPr>
              <w:ind w:firstLine="0"/>
            </w:pPr>
            <w:r>
              <w:t>Haddon</w:t>
            </w:r>
          </w:p>
        </w:tc>
        <w:tc>
          <w:tcPr>
            <w:tcW w:w="2179" w:type="dxa"/>
            <w:shd w:val="clear" w:color="auto" w:fill="auto"/>
          </w:tcPr>
          <w:p w14:paraId="3BA8AE03" w14:textId="77777777" w:rsidR="000908C6" w:rsidRPr="000908C6" w:rsidRDefault="000908C6" w:rsidP="000908C6">
            <w:pPr>
              <w:ind w:firstLine="0"/>
            </w:pPr>
            <w:r>
              <w:t>Hardee</w:t>
            </w:r>
          </w:p>
        </w:tc>
        <w:tc>
          <w:tcPr>
            <w:tcW w:w="2180" w:type="dxa"/>
            <w:shd w:val="clear" w:color="auto" w:fill="auto"/>
          </w:tcPr>
          <w:p w14:paraId="51286B8D" w14:textId="77777777" w:rsidR="000908C6" w:rsidRPr="000908C6" w:rsidRDefault="000908C6" w:rsidP="000908C6">
            <w:pPr>
              <w:ind w:firstLine="0"/>
            </w:pPr>
            <w:r>
              <w:t>Herbkersman</w:t>
            </w:r>
          </w:p>
        </w:tc>
      </w:tr>
      <w:tr w:rsidR="000908C6" w:rsidRPr="000908C6" w14:paraId="6F266887" w14:textId="77777777" w:rsidTr="000908C6">
        <w:tc>
          <w:tcPr>
            <w:tcW w:w="2179" w:type="dxa"/>
            <w:shd w:val="clear" w:color="auto" w:fill="auto"/>
          </w:tcPr>
          <w:p w14:paraId="670E01DA" w14:textId="77777777" w:rsidR="000908C6" w:rsidRPr="000908C6" w:rsidRDefault="000908C6" w:rsidP="000908C6">
            <w:pPr>
              <w:ind w:firstLine="0"/>
            </w:pPr>
            <w:r>
              <w:t>Hewitt</w:t>
            </w:r>
          </w:p>
        </w:tc>
        <w:tc>
          <w:tcPr>
            <w:tcW w:w="2179" w:type="dxa"/>
            <w:shd w:val="clear" w:color="auto" w:fill="auto"/>
          </w:tcPr>
          <w:p w14:paraId="1F69FAFD" w14:textId="77777777" w:rsidR="000908C6" w:rsidRPr="000908C6" w:rsidRDefault="000908C6" w:rsidP="000908C6">
            <w:pPr>
              <w:ind w:firstLine="0"/>
            </w:pPr>
            <w:r>
              <w:t>Hiott</w:t>
            </w:r>
          </w:p>
        </w:tc>
        <w:tc>
          <w:tcPr>
            <w:tcW w:w="2180" w:type="dxa"/>
            <w:shd w:val="clear" w:color="auto" w:fill="auto"/>
          </w:tcPr>
          <w:p w14:paraId="3FCE79E0" w14:textId="77777777" w:rsidR="000908C6" w:rsidRPr="000908C6" w:rsidRDefault="000908C6" w:rsidP="000908C6">
            <w:pPr>
              <w:ind w:firstLine="0"/>
            </w:pPr>
            <w:r>
              <w:t>Hixon</w:t>
            </w:r>
          </w:p>
        </w:tc>
      </w:tr>
      <w:tr w:rsidR="000908C6" w:rsidRPr="000908C6" w14:paraId="67C2C872" w14:textId="77777777" w:rsidTr="000908C6">
        <w:tc>
          <w:tcPr>
            <w:tcW w:w="2179" w:type="dxa"/>
            <w:shd w:val="clear" w:color="auto" w:fill="auto"/>
          </w:tcPr>
          <w:p w14:paraId="2F85014C" w14:textId="77777777" w:rsidR="000908C6" w:rsidRPr="000908C6" w:rsidRDefault="000908C6" w:rsidP="000908C6">
            <w:pPr>
              <w:ind w:firstLine="0"/>
            </w:pPr>
            <w:r>
              <w:t>Huggins</w:t>
            </w:r>
          </w:p>
        </w:tc>
        <w:tc>
          <w:tcPr>
            <w:tcW w:w="2179" w:type="dxa"/>
            <w:shd w:val="clear" w:color="auto" w:fill="auto"/>
          </w:tcPr>
          <w:p w14:paraId="1C8F9D00" w14:textId="77777777" w:rsidR="000908C6" w:rsidRPr="000908C6" w:rsidRDefault="000908C6" w:rsidP="000908C6">
            <w:pPr>
              <w:ind w:firstLine="0"/>
            </w:pPr>
            <w:r>
              <w:t>Hyde</w:t>
            </w:r>
          </w:p>
        </w:tc>
        <w:tc>
          <w:tcPr>
            <w:tcW w:w="2180" w:type="dxa"/>
            <w:shd w:val="clear" w:color="auto" w:fill="auto"/>
          </w:tcPr>
          <w:p w14:paraId="4C86BB0D" w14:textId="77777777" w:rsidR="000908C6" w:rsidRPr="000908C6" w:rsidRDefault="000908C6" w:rsidP="000908C6">
            <w:pPr>
              <w:ind w:firstLine="0"/>
            </w:pPr>
            <w:r>
              <w:t>J. E. Johnson</w:t>
            </w:r>
          </w:p>
        </w:tc>
      </w:tr>
      <w:tr w:rsidR="000908C6" w:rsidRPr="000908C6" w14:paraId="5DD712BA" w14:textId="77777777" w:rsidTr="000908C6">
        <w:tc>
          <w:tcPr>
            <w:tcW w:w="2179" w:type="dxa"/>
            <w:shd w:val="clear" w:color="auto" w:fill="auto"/>
          </w:tcPr>
          <w:p w14:paraId="3690BEBE" w14:textId="77777777" w:rsidR="000908C6" w:rsidRPr="000908C6" w:rsidRDefault="000908C6" w:rsidP="000908C6">
            <w:pPr>
              <w:ind w:firstLine="0"/>
            </w:pPr>
            <w:r>
              <w:t>Jones</w:t>
            </w:r>
          </w:p>
        </w:tc>
        <w:tc>
          <w:tcPr>
            <w:tcW w:w="2179" w:type="dxa"/>
            <w:shd w:val="clear" w:color="auto" w:fill="auto"/>
          </w:tcPr>
          <w:p w14:paraId="69F24621" w14:textId="77777777" w:rsidR="000908C6" w:rsidRPr="000908C6" w:rsidRDefault="000908C6" w:rsidP="000908C6">
            <w:pPr>
              <w:ind w:firstLine="0"/>
            </w:pPr>
            <w:r>
              <w:t>Jordan</w:t>
            </w:r>
          </w:p>
        </w:tc>
        <w:tc>
          <w:tcPr>
            <w:tcW w:w="2180" w:type="dxa"/>
            <w:shd w:val="clear" w:color="auto" w:fill="auto"/>
          </w:tcPr>
          <w:p w14:paraId="0E79484B" w14:textId="77777777" w:rsidR="000908C6" w:rsidRPr="000908C6" w:rsidRDefault="000908C6" w:rsidP="000908C6">
            <w:pPr>
              <w:ind w:firstLine="0"/>
            </w:pPr>
            <w:r>
              <w:t>Ligon</w:t>
            </w:r>
          </w:p>
        </w:tc>
      </w:tr>
      <w:tr w:rsidR="000908C6" w:rsidRPr="000908C6" w14:paraId="013E9F38" w14:textId="77777777" w:rsidTr="000908C6">
        <w:tc>
          <w:tcPr>
            <w:tcW w:w="2179" w:type="dxa"/>
            <w:shd w:val="clear" w:color="auto" w:fill="auto"/>
          </w:tcPr>
          <w:p w14:paraId="1EF64D3A" w14:textId="77777777" w:rsidR="000908C6" w:rsidRPr="000908C6" w:rsidRDefault="000908C6" w:rsidP="000908C6">
            <w:pPr>
              <w:ind w:firstLine="0"/>
            </w:pPr>
            <w:r>
              <w:t>Lowe</w:t>
            </w:r>
          </w:p>
        </w:tc>
        <w:tc>
          <w:tcPr>
            <w:tcW w:w="2179" w:type="dxa"/>
            <w:shd w:val="clear" w:color="auto" w:fill="auto"/>
          </w:tcPr>
          <w:p w14:paraId="69FD73DF" w14:textId="77777777" w:rsidR="000908C6" w:rsidRPr="000908C6" w:rsidRDefault="000908C6" w:rsidP="000908C6">
            <w:pPr>
              <w:ind w:firstLine="0"/>
            </w:pPr>
            <w:r>
              <w:t>Lucas</w:t>
            </w:r>
          </w:p>
        </w:tc>
        <w:tc>
          <w:tcPr>
            <w:tcW w:w="2180" w:type="dxa"/>
            <w:shd w:val="clear" w:color="auto" w:fill="auto"/>
          </w:tcPr>
          <w:p w14:paraId="3B532EFE" w14:textId="77777777" w:rsidR="000908C6" w:rsidRPr="000908C6" w:rsidRDefault="000908C6" w:rsidP="000908C6">
            <w:pPr>
              <w:ind w:firstLine="0"/>
            </w:pPr>
            <w:r>
              <w:t>Magnuson</w:t>
            </w:r>
          </w:p>
        </w:tc>
      </w:tr>
      <w:tr w:rsidR="000908C6" w:rsidRPr="000908C6" w14:paraId="532E6528" w14:textId="77777777" w:rsidTr="000908C6">
        <w:tc>
          <w:tcPr>
            <w:tcW w:w="2179" w:type="dxa"/>
            <w:shd w:val="clear" w:color="auto" w:fill="auto"/>
          </w:tcPr>
          <w:p w14:paraId="5A6ECBC2" w14:textId="77777777" w:rsidR="000908C6" w:rsidRPr="000908C6" w:rsidRDefault="000908C6" w:rsidP="000908C6">
            <w:pPr>
              <w:ind w:firstLine="0"/>
            </w:pPr>
            <w:r>
              <w:t>May</w:t>
            </w:r>
          </w:p>
        </w:tc>
        <w:tc>
          <w:tcPr>
            <w:tcW w:w="2179" w:type="dxa"/>
            <w:shd w:val="clear" w:color="auto" w:fill="auto"/>
          </w:tcPr>
          <w:p w14:paraId="678BB5F4" w14:textId="77777777" w:rsidR="000908C6" w:rsidRPr="000908C6" w:rsidRDefault="000908C6" w:rsidP="000908C6">
            <w:pPr>
              <w:ind w:firstLine="0"/>
            </w:pPr>
            <w:r>
              <w:t>McCabe</w:t>
            </w:r>
          </w:p>
        </w:tc>
        <w:tc>
          <w:tcPr>
            <w:tcW w:w="2180" w:type="dxa"/>
            <w:shd w:val="clear" w:color="auto" w:fill="auto"/>
          </w:tcPr>
          <w:p w14:paraId="75D04D32" w14:textId="77777777" w:rsidR="000908C6" w:rsidRPr="000908C6" w:rsidRDefault="000908C6" w:rsidP="000908C6">
            <w:pPr>
              <w:ind w:firstLine="0"/>
            </w:pPr>
            <w:r>
              <w:t>McCravy</w:t>
            </w:r>
          </w:p>
        </w:tc>
      </w:tr>
      <w:tr w:rsidR="000908C6" w:rsidRPr="000908C6" w14:paraId="5B5E25C6" w14:textId="77777777" w:rsidTr="000908C6">
        <w:tc>
          <w:tcPr>
            <w:tcW w:w="2179" w:type="dxa"/>
            <w:shd w:val="clear" w:color="auto" w:fill="auto"/>
          </w:tcPr>
          <w:p w14:paraId="35EBA23F" w14:textId="77777777" w:rsidR="000908C6" w:rsidRPr="000908C6" w:rsidRDefault="000908C6" w:rsidP="000908C6">
            <w:pPr>
              <w:ind w:firstLine="0"/>
            </w:pPr>
            <w:r>
              <w:t>McGarry</w:t>
            </w:r>
          </w:p>
        </w:tc>
        <w:tc>
          <w:tcPr>
            <w:tcW w:w="2179" w:type="dxa"/>
            <w:shd w:val="clear" w:color="auto" w:fill="auto"/>
          </w:tcPr>
          <w:p w14:paraId="2BBC2840" w14:textId="77777777" w:rsidR="000908C6" w:rsidRPr="000908C6" w:rsidRDefault="000908C6" w:rsidP="000908C6">
            <w:pPr>
              <w:ind w:firstLine="0"/>
            </w:pPr>
            <w:r>
              <w:t>T. Moore</w:t>
            </w:r>
          </w:p>
        </w:tc>
        <w:tc>
          <w:tcPr>
            <w:tcW w:w="2180" w:type="dxa"/>
            <w:shd w:val="clear" w:color="auto" w:fill="auto"/>
          </w:tcPr>
          <w:p w14:paraId="6C60DF29" w14:textId="77777777" w:rsidR="000908C6" w:rsidRPr="000908C6" w:rsidRDefault="000908C6" w:rsidP="000908C6">
            <w:pPr>
              <w:ind w:firstLine="0"/>
            </w:pPr>
            <w:r>
              <w:t>Morgan</w:t>
            </w:r>
          </w:p>
        </w:tc>
      </w:tr>
      <w:tr w:rsidR="000908C6" w:rsidRPr="000908C6" w14:paraId="347B05AC" w14:textId="77777777" w:rsidTr="000908C6">
        <w:tc>
          <w:tcPr>
            <w:tcW w:w="2179" w:type="dxa"/>
            <w:shd w:val="clear" w:color="auto" w:fill="auto"/>
          </w:tcPr>
          <w:p w14:paraId="45DBFCC3" w14:textId="77777777" w:rsidR="000908C6" w:rsidRPr="000908C6" w:rsidRDefault="000908C6" w:rsidP="000908C6">
            <w:pPr>
              <w:ind w:firstLine="0"/>
            </w:pPr>
            <w:r>
              <w:t>D. C. Moss</w:t>
            </w:r>
          </w:p>
        </w:tc>
        <w:tc>
          <w:tcPr>
            <w:tcW w:w="2179" w:type="dxa"/>
            <w:shd w:val="clear" w:color="auto" w:fill="auto"/>
          </w:tcPr>
          <w:p w14:paraId="237CAAE5" w14:textId="77777777" w:rsidR="000908C6" w:rsidRPr="000908C6" w:rsidRDefault="000908C6" w:rsidP="000908C6">
            <w:pPr>
              <w:ind w:firstLine="0"/>
            </w:pPr>
            <w:r>
              <w:t>V. S. Moss</w:t>
            </w:r>
          </w:p>
        </w:tc>
        <w:tc>
          <w:tcPr>
            <w:tcW w:w="2180" w:type="dxa"/>
            <w:shd w:val="clear" w:color="auto" w:fill="auto"/>
          </w:tcPr>
          <w:p w14:paraId="00B4D5CF" w14:textId="77777777" w:rsidR="000908C6" w:rsidRPr="000908C6" w:rsidRDefault="000908C6" w:rsidP="000908C6">
            <w:pPr>
              <w:ind w:firstLine="0"/>
            </w:pPr>
            <w:r>
              <w:t>Murphy</w:t>
            </w:r>
          </w:p>
        </w:tc>
      </w:tr>
      <w:tr w:rsidR="000908C6" w:rsidRPr="000908C6" w14:paraId="79C22EA3" w14:textId="77777777" w:rsidTr="000908C6">
        <w:tc>
          <w:tcPr>
            <w:tcW w:w="2179" w:type="dxa"/>
            <w:shd w:val="clear" w:color="auto" w:fill="auto"/>
          </w:tcPr>
          <w:p w14:paraId="6E95560C" w14:textId="77777777" w:rsidR="000908C6" w:rsidRPr="000908C6" w:rsidRDefault="000908C6" w:rsidP="000908C6">
            <w:pPr>
              <w:ind w:firstLine="0"/>
            </w:pPr>
            <w:r>
              <w:t>B. Newton</w:t>
            </w:r>
          </w:p>
        </w:tc>
        <w:tc>
          <w:tcPr>
            <w:tcW w:w="2179" w:type="dxa"/>
            <w:shd w:val="clear" w:color="auto" w:fill="auto"/>
          </w:tcPr>
          <w:p w14:paraId="72130966" w14:textId="77777777" w:rsidR="000908C6" w:rsidRPr="000908C6" w:rsidRDefault="000908C6" w:rsidP="000908C6">
            <w:pPr>
              <w:ind w:firstLine="0"/>
            </w:pPr>
            <w:r>
              <w:t>W. Newton</w:t>
            </w:r>
          </w:p>
        </w:tc>
        <w:tc>
          <w:tcPr>
            <w:tcW w:w="2180" w:type="dxa"/>
            <w:shd w:val="clear" w:color="auto" w:fill="auto"/>
          </w:tcPr>
          <w:p w14:paraId="5F5C7A06" w14:textId="77777777" w:rsidR="000908C6" w:rsidRPr="000908C6" w:rsidRDefault="000908C6" w:rsidP="000908C6">
            <w:pPr>
              <w:ind w:firstLine="0"/>
            </w:pPr>
            <w:r>
              <w:t>Oremus</w:t>
            </w:r>
          </w:p>
        </w:tc>
      </w:tr>
      <w:tr w:rsidR="000908C6" w:rsidRPr="000908C6" w14:paraId="3C2666BD" w14:textId="77777777" w:rsidTr="000908C6">
        <w:tc>
          <w:tcPr>
            <w:tcW w:w="2179" w:type="dxa"/>
            <w:shd w:val="clear" w:color="auto" w:fill="auto"/>
          </w:tcPr>
          <w:p w14:paraId="29842A16" w14:textId="77777777" w:rsidR="000908C6" w:rsidRPr="000908C6" w:rsidRDefault="000908C6" w:rsidP="000908C6">
            <w:pPr>
              <w:ind w:firstLine="0"/>
            </w:pPr>
            <w:r>
              <w:t>Pope</w:t>
            </w:r>
          </w:p>
        </w:tc>
        <w:tc>
          <w:tcPr>
            <w:tcW w:w="2179" w:type="dxa"/>
            <w:shd w:val="clear" w:color="auto" w:fill="auto"/>
          </w:tcPr>
          <w:p w14:paraId="4E4F6608" w14:textId="77777777" w:rsidR="000908C6" w:rsidRPr="000908C6" w:rsidRDefault="000908C6" w:rsidP="000908C6">
            <w:pPr>
              <w:ind w:firstLine="0"/>
            </w:pPr>
            <w:r>
              <w:t>Sandifer</w:t>
            </w:r>
          </w:p>
        </w:tc>
        <w:tc>
          <w:tcPr>
            <w:tcW w:w="2180" w:type="dxa"/>
            <w:shd w:val="clear" w:color="auto" w:fill="auto"/>
          </w:tcPr>
          <w:p w14:paraId="570A2B27" w14:textId="77777777" w:rsidR="000908C6" w:rsidRPr="000908C6" w:rsidRDefault="000908C6" w:rsidP="000908C6">
            <w:pPr>
              <w:ind w:firstLine="0"/>
            </w:pPr>
            <w:r>
              <w:t>Simrill</w:t>
            </w:r>
          </w:p>
        </w:tc>
      </w:tr>
      <w:tr w:rsidR="000908C6" w:rsidRPr="000908C6" w14:paraId="79A83856" w14:textId="77777777" w:rsidTr="000908C6">
        <w:tc>
          <w:tcPr>
            <w:tcW w:w="2179" w:type="dxa"/>
            <w:shd w:val="clear" w:color="auto" w:fill="auto"/>
          </w:tcPr>
          <w:p w14:paraId="284025E5" w14:textId="77777777" w:rsidR="000908C6" w:rsidRPr="000908C6" w:rsidRDefault="000908C6" w:rsidP="000908C6">
            <w:pPr>
              <w:ind w:firstLine="0"/>
            </w:pPr>
            <w:r>
              <w:t>G. M. Smith</w:t>
            </w:r>
          </w:p>
        </w:tc>
        <w:tc>
          <w:tcPr>
            <w:tcW w:w="2179" w:type="dxa"/>
            <w:shd w:val="clear" w:color="auto" w:fill="auto"/>
          </w:tcPr>
          <w:p w14:paraId="3FFA95BD" w14:textId="77777777" w:rsidR="000908C6" w:rsidRPr="000908C6" w:rsidRDefault="000908C6" w:rsidP="000908C6">
            <w:pPr>
              <w:ind w:firstLine="0"/>
            </w:pPr>
            <w:r>
              <w:t>M. M. Smith</w:t>
            </w:r>
          </w:p>
        </w:tc>
        <w:tc>
          <w:tcPr>
            <w:tcW w:w="2180" w:type="dxa"/>
            <w:shd w:val="clear" w:color="auto" w:fill="auto"/>
          </w:tcPr>
          <w:p w14:paraId="0B4F3B72" w14:textId="77777777" w:rsidR="000908C6" w:rsidRPr="000908C6" w:rsidRDefault="000908C6" w:rsidP="000908C6">
            <w:pPr>
              <w:ind w:firstLine="0"/>
            </w:pPr>
            <w:r>
              <w:t>Taylor</w:t>
            </w:r>
          </w:p>
        </w:tc>
      </w:tr>
      <w:tr w:rsidR="000908C6" w:rsidRPr="000908C6" w14:paraId="176BB80E" w14:textId="77777777" w:rsidTr="000908C6">
        <w:tc>
          <w:tcPr>
            <w:tcW w:w="2179" w:type="dxa"/>
            <w:shd w:val="clear" w:color="auto" w:fill="auto"/>
          </w:tcPr>
          <w:p w14:paraId="458636B9" w14:textId="77777777" w:rsidR="000908C6" w:rsidRPr="000908C6" w:rsidRDefault="000908C6" w:rsidP="000908C6">
            <w:pPr>
              <w:ind w:firstLine="0"/>
            </w:pPr>
            <w:r>
              <w:t>Thayer</w:t>
            </w:r>
          </w:p>
        </w:tc>
        <w:tc>
          <w:tcPr>
            <w:tcW w:w="2179" w:type="dxa"/>
            <w:shd w:val="clear" w:color="auto" w:fill="auto"/>
          </w:tcPr>
          <w:p w14:paraId="48EE3E3C" w14:textId="77777777" w:rsidR="000908C6" w:rsidRPr="000908C6" w:rsidRDefault="000908C6" w:rsidP="000908C6">
            <w:pPr>
              <w:ind w:firstLine="0"/>
            </w:pPr>
            <w:r>
              <w:t>Trantham</w:t>
            </w:r>
          </w:p>
        </w:tc>
        <w:tc>
          <w:tcPr>
            <w:tcW w:w="2180" w:type="dxa"/>
            <w:shd w:val="clear" w:color="auto" w:fill="auto"/>
          </w:tcPr>
          <w:p w14:paraId="76D65444" w14:textId="77777777" w:rsidR="000908C6" w:rsidRPr="000908C6" w:rsidRDefault="000908C6" w:rsidP="000908C6">
            <w:pPr>
              <w:ind w:firstLine="0"/>
            </w:pPr>
            <w:r>
              <w:t>West</w:t>
            </w:r>
          </w:p>
        </w:tc>
      </w:tr>
      <w:tr w:rsidR="000908C6" w:rsidRPr="000908C6" w14:paraId="7FBBFDCD" w14:textId="77777777" w:rsidTr="000908C6">
        <w:tc>
          <w:tcPr>
            <w:tcW w:w="2179" w:type="dxa"/>
            <w:shd w:val="clear" w:color="auto" w:fill="auto"/>
          </w:tcPr>
          <w:p w14:paraId="1A80B499" w14:textId="77777777" w:rsidR="000908C6" w:rsidRPr="000908C6" w:rsidRDefault="000908C6" w:rsidP="000908C6">
            <w:pPr>
              <w:keepNext/>
              <w:ind w:firstLine="0"/>
            </w:pPr>
            <w:r>
              <w:t>White</w:t>
            </w:r>
          </w:p>
        </w:tc>
        <w:tc>
          <w:tcPr>
            <w:tcW w:w="2179" w:type="dxa"/>
            <w:shd w:val="clear" w:color="auto" w:fill="auto"/>
          </w:tcPr>
          <w:p w14:paraId="569D1E4F" w14:textId="77777777" w:rsidR="000908C6" w:rsidRPr="000908C6" w:rsidRDefault="000908C6" w:rsidP="000908C6">
            <w:pPr>
              <w:keepNext/>
              <w:ind w:firstLine="0"/>
            </w:pPr>
            <w:r>
              <w:t>Whitmire</w:t>
            </w:r>
          </w:p>
        </w:tc>
        <w:tc>
          <w:tcPr>
            <w:tcW w:w="2180" w:type="dxa"/>
            <w:shd w:val="clear" w:color="auto" w:fill="auto"/>
          </w:tcPr>
          <w:p w14:paraId="64A09689" w14:textId="77777777" w:rsidR="000908C6" w:rsidRPr="000908C6" w:rsidRDefault="000908C6" w:rsidP="000908C6">
            <w:pPr>
              <w:keepNext/>
              <w:ind w:firstLine="0"/>
            </w:pPr>
            <w:r>
              <w:t>Willis</w:t>
            </w:r>
          </w:p>
        </w:tc>
      </w:tr>
      <w:tr w:rsidR="000908C6" w:rsidRPr="000908C6" w14:paraId="3EA714A7" w14:textId="77777777" w:rsidTr="000908C6">
        <w:tc>
          <w:tcPr>
            <w:tcW w:w="2179" w:type="dxa"/>
            <w:shd w:val="clear" w:color="auto" w:fill="auto"/>
          </w:tcPr>
          <w:p w14:paraId="6A04A139" w14:textId="77777777" w:rsidR="000908C6" w:rsidRPr="000908C6" w:rsidRDefault="000908C6" w:rsidP="000908C6">
            <w:pPr>
              <w:keepNext/>
              <w:ind w:firstLine="0"/>
            </w:pPr>
            <w:r>
              <w:t>Wooten</w:t>
            </w:r>
          </w:p>
        </w:tc>
        <w:tc>
          <w:tcPr>
            <w:tcW w:w="2179" w:type="dxa"/>
            <w:shd w:val="clear" w:color="auto" w:fill="auto"/>
          </w:tcPr>
          <w:p w14:paraId="4EA9FC5F" w14:textId="77777777" w:rsidR="000908C6" w:rsidRPr="000908C6" w:rsidRDefault="000908C6" w:rsidP="000908C6">
            <w:pPr>
              <w:keepNext/>
              <w:ind w:firstLine="0"/>
            </w:pPr>
            <w:r>
              <w:t>Yow</w:t>
            </w:r>
          </w:p>
        </w:tc>
        <w:tc>
          <w:tcPr>
            <w:tcW w:w="2180" w:type="dxa"/>
            <w:shd w:val="clear" w:color="auto" w:fill="auto"/>
          </w:tcPr>
          <w:p w14:paraId="6A439B3B" w14:textId="77777777" w:rsidR="000908C6" w:rsidRPr="000908C6" w:rsidRDefault="000908C6" w:rsidP="000908C6">
            <w:pPr>
              <w:keepNext/>
              <w:ind w:firstLine="0"/>
            </w:pPr>
          </w:p>
        </w:tc>
      </w:tr>
    </w:tbl>
    <w:p w14:paraId="2AD02BED" w14:textId="77777777" w:rsidR="000908C6" w:rsidRDefault="000908C6" w:rsidP="000908C6"/>
    <w:p w14:paraId="0F31F419" w14:textId="77777777" w:rsidR="000908C6" w:rsidRDefault="000908C6" w:rsidP="000908C6">
      <w:pPr>
        <w:jc w:val="center"/>
        <w:rPr>
          <w:b/>
        </w:rPr>
      </w:pPr>
      <w:r w:rsidRPr="000908C6">
        <w:rPr>
          <w:b/>
        </w:rPr>
        <w:t>Total--68</w:t>
      </w:r>
    </w:p>
    <w:p w14:paraId="0A6E2420" w14:textId="77777777" w:rsidR="000908C6" w:rsidRDefault="000908C6" w:rsidP="000908C6">
      <w:pPr>
        <w:jc w:val="center"/>
        <w:rPr>
          <w:b/>
        </w:rPr>
      </w:pPr>
    </w:p>
    <w:p w14:paraId="3E6C8637" w14:textId="77777777" w:rsidR="000908C6" w:rsidRDefault="000908C6" w:rsidP="000908C6">
      <w:pPr>
        <w:ind w:firstLine="0"/>
      </w:pPr>
      <w:r w:rsidRPr="000908C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908C6" w:rsidRPr="000908C6" w14:paraId="32572975" w14:textId="77777777" w:rsidTr="000908C6">
        <w:tc>
          <w:tcPr>
            <w:tcW w:w="2179" w:type="dxa"/>
            <w:shd w:val="clear" w:color="auto" w:fill="auto"/>
          </w:tcPr>
          <w:p w14:paraId="6465B45C" w14:textId="77777777" w:rsidR="000908C6" w:rsidRPr="000908C6" w:rsidRDefault="000908C6" w:rsidP="000908C6">
            <w:pPr>
              <w:keepNext/>
              <w:ind w:firstLine="0"/>
            </w:pPr>
            <w:r>
              <w:t>Alexander</w:t>
            </w:r>
          </w:p>
        </w:tc>
        <w:tc>
          <w:tcPr>
            <w:tcW w:w="2179" w:type="dxa"/>
            <w:shd w:val="clear" w:color="auto" w:fill="auto"/>
          </w:tcPr>
          <w:p w14:paraId="2CC51918" w14:textId="77777777" w:rsidR="000908C6" w:rsidRPr="000908C6" w:rsidRDefault="000908C6" w:rsidP="000908C6">
            <w:pPr>
              <w:keepNext/>
              <w:ind w:firstLine="0"/>
            </w:pPr>
            <w:r>
              <w:t>Anderson</w:t>
            </w:r>
          </w:p>
        </w:tc>
        <w:tc>
          <w:tcPr>
            <w:tcW w:w="2180" w:type="dxa"/>
            <w:shd w:val="clear" w:color="auto" w:fill="auto"/>
          </w:tcPr>
          <w:p w14:paraId="2060883C" w14:textId="77777777" w:rsidR="000908C6" w:rsidRPr="000908C6" w:rsidRDefault="000908C6" w:rsidP="000908C6">
            <w:pPr>
              <w:keepNext/>
              <w:ind w:firstLine="0"/>
            </w:pPr>
            <w:r>
              <w:t>Atkinson</w:t>
            </w:r>
          </w:p>
        </w:tc>
      </w:tr>
      <w:tr w:rsidR="000908C6" w:rsidRPr="000908C6" w14:paraId="3810D28D" w14:textId="77777777" w:rsidTr="000908C6">
        <w:tc>
          <w:tcPr>
            <w:tcW w:w="2179" w:type="dxa"/>
            <w:shd w:val="clear" w:color="auto" w:fill="auto"/>
          </w:tcPr>
          <w:p w14:paraId="54DE482B" w14:textId="77777777" w:rsidR="000908C6" w:rsidRPr="000908C6" w:rsidRDefault="000908C6" w:rsidP="000908C6">
            <w:pPr>
              <w:ind w:firstLine="0"/>
            </w:pPr>
            <w:r>
              <w:t>Bamberg</w:t>
            </w:r>
          </w:p>
        </w:tc>
        <w:tc>
          <w:tcPr>
            <w:tcW w:w="2179" w:type="dxa"/>
            <w:shd w:val="clear" w:color="auto" w:fill="auto"/>
          </w:tcPr>
          <w:p w14:paraId="6E836B37" w14:textId="77777777" w:rsidR="000908C6" w:rsidRPr="000908C6" w:rsidRDefault="000908C6" w:rsidP="000908C6">
            <w:pPr>
              <w:ind w:firstLine="0"/>
            </w:pPr>
            <w:r>
              <w:t>Bernstein</w:t>
            </w:r>
          </w:p>
        </w:tc>
        <w:tc>
          <w:tcPr>
            <w:tcW w:w="2180" w:type="dxa"/>
            <w:shd w:val="clear" w:color="auto" w:fill="auto"/>
          </w:tcPr>
          <w:p w14:paraId="42B515C4" w14:textId="77777777" w:rsidR="000908C6" w:rsidRPr="000908C6" w:rsidRDefault="000908C6" w:rsidP="000908C6">
            <w:pPr>
              <w:ind w:firstLine="0"/>
            </w:pPr>
            <w:r>
              <w:t>Brawley</w:t>
            </w:r>
          </w:p>
        </w:tc>
      </w:tr>
      <w:tr w:rsidR="000908C6" w:rsidRPr="000908C6" w14:paraId="65DF7DA6" w14:textId="77777777" w:rsidTr="000908C6">
        <w:tc>
          <w:tcPr>
            <w:tcW w:w="2179" w:type="dxa"/>
            <w:shd w:val="clear" w:color="auto" w:fill="auto"/>
          </w:tcPr>
          <w:p w14:paraId="786A3699" w14:textId="77777777" w:rsidR="000908C6" w:rsidRPr="000908C6" w:rsidRDefault="000908C6" w:rsidP="000908C6">
            <w:pPr>
              <w:ind w:firstLine="0"/>
            </w:pPr>
            <w:r>
              <w:t>Clyburn</w:t>
            </w:r>
          </w:p>
        </w:tc>
        <w:tc>
          <w:tcPr>
            <w:tcW w:w="2179" w:type="dxa"/>
            <w:shd w:val="clear" w:color="auto" w:fill="auto"/>
          </w:tcPr>
          <w:p w14:paraId="1DBD8172" w14:textId="77777777" w:rsidR="000908C6" w:rsidRPr="000908C6" w:rsidRDefault="000908C6" w:rsidP="000908C6">
            <w:pPr>
              <w:ind w:firstLine="0"/>
            </w:pPr>
            <w:r>
              <w:t>Cobb-Hunter</w:t>
            </w:r>
          </w:p>
        </w:tc>
        <w:tc>
          <w:tcPr>
            <w:tcW w:w="2180" w:type="dxa"/>
            <w:shd w:val="clear" w:color="auto" w:fill="auto"/>
          </w:tcPr>
          <w:p w14:paraId="0A1BC19E" w14:textId="77777777" w:rsidR="000908C6" w:rsidRPr="000908C6" w:rsidRDefault="000908C6" w:rsidP="000908C6">
            <w:pPr>
              <w:ind w:firstLine="0"/>
            </w:pPr>
            <w:r>
              <w:t>Dillard</w:t>
            </w:r>
          </w:p>
        </w:tc>
      </w:tr>
      <w:tr w:rsidR="000908C6" w:rsidRPr="000908C6" w14:paraId="4F8CAC77" w14:textId="77777777" w:rsidTr="000908C6">
        <w:tc>
          <w:tcPr>
            <w:tcW w:w="2179" w:type="dxa"/>
            <w:shd w:val="clear" w:color="auto" w:fill="auto"/>
          </w:tcPr>
          <w:p w14:paraId="49E42C6F" w14:textId="77777777" w:rsidR="000908C6" w:rsidRPr="000908C6" w:rsidRDefault="000908C6" w:rsidP="000908C6">
            <w:pPr>
              <w:ind w:firstLine="0"/>
            </w:pPr>
            <w:r>
              <w:t>Garvin</w:t>
            </w:r>
          </w:p>
        </w:tc>
        <w:tc>
          <w:tcPr>
            <w:tcW w:w="2179" w:type="dxa"/>
            <w:shd w:val="clear" w:color="auto" w:fill="auto"/>
          </w:tcPr>
          <w:p w14:paraId="51898413" w14:textId="77777777" w:rsidR="000908C6" w:rsidRPr="000908C6" w:rsidRDefault="000908C6" w:rsidP="000908C6">
            <w:pPr>
              <w:ind w:firstLine="0"/>
            </w:pPr>
            <w:r>
              <w:t>Gilliard</w:t>
            </w:r>
          </w:p>
        </w:tc>
        <w:tc>
          <w:tcPr>
            <w:tcW w:w="2180" w:type="dxa"/>
            <w:shd w:val="clear" w:color="auto" w:fill="auto"/>
          </w:tcPr>
          <w:p w14:paraId="239CC05E" w14:textId="77777777" w:rsidR="000908C6" w:rsidRPr="000908C6" w:rsidRDefault="000908C6" w:rsidP="000908C6">
            <w:pPr>
              <w:ind w:firstLine="0"/>
            </w:pPr>
            <w:r>
              <w:t>Govan</w:t>
            </w:r>
          </w:p>
        </w:tc>
      </w:tr>
      <w:tr w:rsidR="000908C6" w:rsidRPr="000908C6" w14:paraId="2B973CE8" w14:textId="77777777" w:rsidTr="000908C6">
        <w:tc>
          <w:tcPr>
            <w:tcW w:w="2179" w:type="dxa"/>
            <w:shd w:val="clear" w:color="auto" w:fill="auto"/>
          </w:tcPr>
          <w:p w14:paraId="62C134A9" w14:textId="77777777" w:rsidR="000908C6" w:rsidRPr="000908C6" w:rsidRDefault="000908C6" w:rsidP="000908C6">
            <w:pPr>
              <w:ind w:firstLine="0"/>
            </w:pPr>
            <w:r>
              <w:t>Hart</w:t>
            </w:r>
          </w:p>
        </w:tc>
        <w:tc>
          <w:tcPr>
            <w:tcW w:w="2179" w:type="dxa"/>
            <w:shd w:val="clear" w:color="auto" w:fill="auto"/>
          </w:tcPr>
          <w:p w14:paraId="290E12A9" w14:textId="77777777" w:rsidR="000908C6" w:rsidRPr="000908C6" w:rsidRDefault="000908C6" w:rsidP="000908C6">
            <w:pPr>
              <w:ind w:firstLine="0"/>
            </w:pPr>
            <w:r>
              <w:t>Henderson-Myers</w:t>
            </w:r>
          </w:p>
        </w:tc>
        <w:tc>
          <w:tcPr>
            <w:tcW w:w="2180" w:type="dxa"/>
            <w:shd w:val="clear" w:color="auto" w:fill="auto"/>
          </w:tcPr>
          <w:p w14:paraId="1BEE9A04" w14:textId="77777777" w:rsidR="000908C6" w:rsidRPr="000908C6" w:rsidRDefault="000908C6" w:rsidP="000908C6">
            <w:pPr>
              <w:ind w:firstLine="0"/>
            </w:pPr>
            <w:r>
              <w:t>Henegan</w:t>
            </w:r>
          </w:p>
        </w:tc>
      </w:tr>
      <w:tr w:rsidR="000908C6" w:rsidRPr="000908C6" w14:paraId="02E9BA0B" w14:textId="77777777" w:rsidTr="000908C6">
        <w:tc>
          <w:tcPr>
            <w:tcW w:w="2179" w:type="dxa"/>
            <w:shd w:val="clear" w:color="auto" w:fill="auto"/>
          </w:tcPr>
          <w:p w14:paraId="6408659F" w14:textId="77777777" w:rsidR="000908C6" w:rsidRPr="000908C6" w:rsidRDefault="000908C6" w:rsidP="000908C6">
            <w:pPr>
              <w:ind w:firstLine="0"/>
            </w:pPr>
            <w:r>
              <w:t>Hill</w:t>
            </w:r>
          </w:p>
        </w:tc>
        <w:tc>
          <w:tcPr>
            <w:tcW w:w="2179" w:type="dxa"/>
            <w:shd w:val="clear" w:color="auto" w:fill="auto"/>
          </w:tcPr>
          <w:p w14:paraId="312F80B2" w14:textId="77777777" w:rsidR="000908C6" w:rsidRPr="000908C6" w:rsidRDefault="000908C6" w:rsidP="000908C6">
            <w:pPr>
              <w:ind w:firstLine="0"/>
            </w:pPr>
            <w:r>
              <w:t>Hosey</w:t>
            </w:r>
          </w:p>
        </w:tc>
        <w:tc>
          <w:tcPr>
            <w:tcW w:w="2180" w:type="dxa"/>
            <w:shd w:val="clear" w:color="auto" w:fill="auto"/>
          </w:tcPr>
          <w:p w14:paraId="0668F0C7" w14:textId="77777777" w:rsidR="000908C6" w:rsidRPr="000908C6" w:rsidRDefault="000908C6" w:rsidP="000908C6">
            <w:pPr>
              <w:ind w:firstLine="0"/>
            </w:pPr>
            <w:r>
              <w:t>Howard</w:t>
            </w:r>
          </w:p>
        </w:tc>
      </w:tr>
      <w:tr w:rsidR="000908C6" w:rsidRPr="000908C6" w14:paraId="19A663DD" w14:textId="77777777" w:rsidTr="000908C6">
        <w:tc>
          <w:tcPr>
            <w:tcW w:w="2179" w:type="dxa"/>
            <w:shd w:val="clear" w:color="auto" w:fill="auto"/>
          </w:tcPr>
          <w:p w14:paraId="5B92F0DE" w14:textId="77777777" w:rsidR="000908C6" w:rsidRPr="000908C6" w:rsidRDefault="000908C6" w:rsidP="000908C6">
            <w:pPr>
              <w:ind w:firstLine="0"/>
            </w:pPr>
            <w:r>
              <w:t>Jefferson</w:t>
            </w:r>
          </w:p>
        </w:tc>
        <w:tc>
          <w:tcPr>
            <w:tcW w:w="2179" w:type="dxa"/>
            <w:shd w:val="clear" w:color="auto" w:fill="auto"/>
          </w:tcPr>
          <w:p w14:paraId="2F2F4952" w14:textId="77777777" w:rsidR="000908C6" w:rsidRPr="000908C6" w:rsidRDefault="000908C6" w:rsidP="000908C6">
            <w:pPr>
              <w:ind w:firstLine="0"/>
            </w:pPr>
            <w:r>
              <w:t>J. L. Johnson</w:t>
            </w:r>
          </w:p>
        </w:tc>
        <w:tc>
          <w:tcPr>
            <w:tcW w:w="2180" w:type="dxa"/>
            <w:shd w:val="clear" w:color="auto" w:fill="auto"/>
          </w:tcPr>
          <w:p w14:paraId="441CA302" w14:textId="77777777" w:rsidR="000908C6" w:rsidRPr="000908C6" w:rsidRDefault="000908C6" w:rsidP="000908C6">
            <w:pPr>
              <w:ind w:firstLine="0"/>
            </w:pPr>
            <w:r>
              <w:t>K. O. Johnson</w:t>
            </w:r>
          </w:p>
        </w:tc>
      </w:tr>
      <w:tr w:rsidR="000908C6" w:rsidRPr="000908C6" w14:paraId="4032B413" w14:textId="77777777" w:rsidTr="000908C6">
        <w:tc>
          <w:tcPr>
            <w:tcW w:w="2179" w:type="dxa"/>
            <w:shd w:val="clear" w:color="auto" w:fill="auto"/>
          </w:tcPr>
          <w:p w14:paraId="1F51CA7D" w14:textId="77777777" w:rsidR="000908C6" w:rsidRPr="000908C6" w:rsidRDefault="000908C6" w:rsidP="000908C6">
            <w:pPr>
              <w:ind w:firstLine="0"/>
            </w:pPr>
            <w:r>
              <w:t>King</w:t>
            </w:r>
          </w:p>
        </w:tc>
        <w:tc>
          <w:tcPr>
            <w:tcW w:w="2179" w:type="dxa"/>
            <w:shd w:val="clear" w:color="auto" w:fill="auto"/>
          </w:tcPr>
          <w:p w14:paraId="1FD1CF8A" w14:textId="77777777" w:rsidR="000908C6" w:rsidRPr="000908C6" w:rsidRDefault="000908C6" w:rsidP="000908C6">
            <w:pPr>
              <w:ind w:firstLine="0"/>
            </w:pPr>
            <w:r>
              <w:t>Kirby</w:t>
            </w:r>
          </w:p>
        </w:tc>
        <w:tc>
          <w:tcPr>
            <w:tcW w:w="2180" w:type="dxa"/>
            <w:shd w:val="clear" w:color="auto" w:fill="auto"/>
          </w:tcPr>
          <w:p w14:paraId="4F13A877" w14:textId="77777777" w:rsidR="000908C6" w:rsidRPr="000908C6" w:rsidRDefault="000908C6" w:rsidP="000908C6">
            <w:pPr>
              <w:ind w:firstLine="0"/>
            </w:pPr>
            <w:r>
              <w:t>Long</w:t>
            </w:r>
          </w:p>
        </w:tc>
      </w:tr>
      <w:tr w:rsidR="000908C6" w:rsidRPr="000908C6" w14:paraId="03853B82" w14:textId="77777777" w:rsidTr="000908C6">
        <w:tc>
          <w:tcPr>
            <w:tcW w:w="2179" w:type="dxa"/>
            <w:shd w:val="clear" w:color="auto" w:fill="auto"/>
          </w:tcPr>
          <w:p w14:paraId="74330462" w14:textId="77777777" w:rsidR="000908C6" w:rsidRPr="000908C6" w:rsidRDefault="000908C6" w:rsidP="000908C6">
            <w:pPr>
              <w:ind w:firstLine="0"/>
            </w:pPr>
            <w:r>
              <w:t>Matthews</w:t>
            </w:r>
          </w:p>
        </w:tc>
        <w:tc>
          <w:tcPr>
            <w:tcW w:w="2179" w:type="dxa"/>
            <w:shd w:val="clear" w:color="auto" w:fill="auto"/>
          </w:tcPr>
          <w:p w14:paraId="643C0861" w14:textId="77777777" w:rsidR="000908C6" w:rsidRPr="000908C6" w:rsidRDefault="000908C6" w:rsidP="000908C6">
            <w:pPr>
              <w:ind w:firstLine="0"/>
            </w:pPr>
            <w:r>
              <w:t>McDaniel</w:t>
            </w:r>
          </w:p>
        </w:tc>
        <w:tc>
          <w:tcPr>
            <w:tcW w:w="2180" w:type="dxa"/>
            <w:shd w:val="clear" w:color="auto" w:fill="auto"/>
          </w:tcPr>
          <w:p w14:paraId="6E1A56EA" w14:textId="77777777" w:rsidR="000908C6" w:rsidRPr="000908C6" w:rsidRDefault="000908C6" w:rsidP="000908C6">
            <w:pPr>
              <w:ind w:firstLine="0"/>
            </w:pPr>
            <w:r>
              <w:t>Murray</w:t>
            </w:r>
          </w:p>
        </w:tc>
      </w:tr>
      <w:tr w:rsidR="000908C6" w:rsidRPr="000908C6" w14:paraId="658B71BC" w14:textId="77777777" w:rsidTr="000908C6">
        <w:tc>
          <w:tcPr>
            <w:tcW w:w="2179" w:type="dxa"/>
            <w:shd w:val="clear" w:color="auto" w:fill="auto"/>
          </w:tcPr>
          <w:p w14:paraId="29489E4E" w14:textId="77777777" w:rsidR="000908C6" w:rsidRPr="000908C6" w:rsidRDefault="000908C6" w:rsidP="000908C6">
            <w:pPr>
              <w:ind w:firstLine="0"/>
            </w:pPr>
            <w:r>
              <w:t>Nutt</w:t>
            </w:r>
          </w:p>
        </w:tc>
        <w:tc>
          <w:tcPr>
            <w:tcW w:w="2179" w:type="dxa"/>
            <w:shd w:val="clear" w:color="auto" w:fill="auto"/>
          </w:tcPr>
          <w:p w14:paraId="61EDD307" w14:textId="77777777" w:rsidR="000908C6" w:rsidRPr="000908C6" w:rsidRDefault="000908C6" w:rsidP="000908C6">
            <w:pPr>
              <w:ind w:firstLine="0"/>
            </w:pPr>
            <w:r>
              <w:t>Ott</w:t>
            </w:r>
          </w:p>
        </w:tc>
        <w:tc>
          <w:tcPr>
            <w:tcW w:w="2180" w:type="dxa"/>
            <w:shd w:val="clear" w:color="auto" w:fill="auto"/>
          </w:tcPr>
          <w:p w14:paraId="7BC59253" w14:textId="77777777" w:rsidR="000908C6" w:rsidRPr="000908C6" w:rsidRDefault="000908C6" w:rsidP="000908C6">
            <w:pPr>
              <w:ind w:firstLine="0"/>
            </w:pPr>
            <w:r>
              <w:t>Parks</w:t>
            </w:r>
          </w:p>
        </w:tc>
      </w:tr>
      <w:tr w:rsidR="000908C6" w:rsidRPr="000908C6" w14:paraId="2C0D108F" w14:textId="77777777" w:rsidTr="000908C6">
        <w:tc>
          <w:tcPr>
            <w:tcW w:w="2179" w:type="dxa"/>
            <w:shd w:val="clear" w:color="auto" w:fill="auto"/>
          </w:tcPr>
          <w:p w14:paraId="3197359B" w14:textId="77777777" w:rsidR="000908C6" w:rsidRPr="000908C6" w:rsidRDefault="000908C6" w:rsidP="000908C6">
            <w:pPr>
              <w:ind w:firstLine="0"/>
            </w:pPr>
            <w:r>
              <w:t>Pendarvis</w:t>
            </w:r>
          </w:p>
        </w:tc>
        <w:tc>
          <w:tcPr>
            <w:tcW w:w="2179" w:type="dxa"/>
            <w:shd w:val="clear" w:color="auto" w:fill="auto"/>
          </w:tcPr>
          <w:p w14:paraId="10F03BE6" w14:textId="77777777" w:rsidR="000908C6" w:rsidRPr="000908C6" w:rsidRDefault="000908C6" w:rsidP="000908C6">
            <w:pPr>
              <w:ind w:firstLine="0"/>
            </w:pPr>
            <w:r>
              <w:t>Rivers</w:t>
            </w:r>
          </w:p>
        </w:tc>
        <w:tc>
          <w:tcPr>
            <w:tcW w:w="2180" w:type="dxa"/>
            <w:shd w:val="clear" w:color="auto" w:fill="auto"/>
          </w:tcPr>
          <w:p w14:paraId="6B36B00F" w14:textId="77777777" w:rsidR="000908C6" w:rsidRPr="000908C6" w:rsidRDefault="000908C6" w:rsidP="000908C6">
            <w:pPr>
              <w:ind w:firstLine="0"/>
            </w:pPr>
            <w:r>
              <w:t>Robinson</w:t>
            </w:r>
          </w:p>
        </w:tc>
      </w:tr>
      <w:tr w:rsidR="000908C6" w:rsidRPr="000908C6" w14:paraId="16E744E8" w14:textId="77777777" w:rsidTr="000908C6">
        <w:tc>
          <w:tcPr>
            <w:tcW w:w="2179" w:type="dxa"/>
            <w:shd w:val="clear" w:color="auto" w:fill="auto"/>
          </w:tcPr>
          <w:p w14:paraId="0C410103" w14:textId="77777777" w:rsidR="000908C6" w:rsidRPr="000908C6" w:rsidRDefault="000908C6" w:rsidP="000908C6">
            <w:pPr>
              <w:ind w:firstLine="0"/>
            </w:pPr>
            <w:r>
              <w:t>Rose</w:t>
            </w:r>
          </w:p>
        </w:tc>
        <w:tc>
          <w:tcPr>
            <w:tcW w:w="2179" w:type="dxa"/>
            <w:shd w:val="clear" w:color="auto" w:fill="auto"/>
          </w:tcPr>
          <w:p w14:paraId="34D0995F" w14:textId="77777777" w:rsidR="000908C6" w:rsidRPr="000908C6" w:rsidRDefault="000908C6" w:rsidP="000908C6">
            <w:pPr>
              <w:ind w:firstLine="0"/>
            </w:pPr>
            <w:r>
              <w:t>Rutherford</w:t>
            </w:r>
          </w:p>
        </w:tc>
        <w:tc>
          <w:tcPr>
            <w:tcW w:w="2180" w:type="dxa"/>
            <w:shd w:val="clear" w:color="auto" w:fill="auto"/>
          </w:tcPr>
          <w:p w14:paraId="41989DB7" w14:textId="77777777" w:rsidR="000908C6" w:rsidRPr="000908C6" w:rsidRDefault="000908C6" w:rsidP="000908C6">
            <w:pPr>
              <w:ind w:firstLine="0"/>
            </w:pPr>
            <w:r>
              <w:t>Tedder</w:t>
            </w:r>
          </w:p>
        </w:tc>
      </w:tr>
      <w:tr w:rsidR="000908C6" w:rsidRPr="000908C6" w14:paraId="0E011E6E" w14:textId="77777777" w:rsidTr="000908C6">
        <w:tc>
          <w:tcPr>
            <w:tcW w:w="2179" w:type="dxa"/>
            <w:shd w:val="clear" w:color="auto" w:fill="auto"/>
          </w:tcPr>
          <w:p w14:paraId="414B4070" w14:textId="77777777" w:rsidR="000908C6" w:rsidRPr="000908C6" w:rsidRDefault="000908C6" w:rsidP="000908C6">
            <w:pPr>
              <w:keepNext/>
              <w:ind w:firstLine="0"/>
            </w:pPr>
            <w:r>
              <w:t>Thigpen</w:t>
            </w:r>
          </w:p>
        </w:tc>
        <w:tc>
          <w:tcPr>
            <w:tcW w:w="2179" w:type="dxa"/>
            <w:shd w:val="clear" w:color="auto" w:fill="auto"/>
          </w:tcPr>
          <w:p w14:paraId="7EF3DF73" w14:textId="77777777" w:rsidR="000908C6" w:rsidRPr="000908C6" w:rsidRDefault="000908C6" w:rsidP="000908C6">
            <w:pPr>
              <w:keepNext/>
              <w:ind w:firstLine="0"/>
            </w:pPr>
            <w:r>
              <w:t>Weeks</w:t>
            </w:r>
          </w:p>
        </w:tc>
        <w:tc>
          <w:tcPr>
            <w:tcW w:w="2180" w:type="dxa"/>
            <w:shd w:val="clear" w:color="auto" w:fill="auto"/>
          </w:tcPr>
          <w:p w14:paraId="6CD04C04" w14:textId="77777777" w:rsidR="000908C6" w:rsidRPr="000908C6" w:rsidRDefault="000908C6" w:rsidP="000908C6">
            <w:pPr>
              <w:keepNext/>
              <w:ind w:firstLine="0"/>
            </w:pPr>
            <w:r>
              <w:t>Wetmore</w:t>
            </w:r>
          </w:p>
        </w:tc>
      </w:tr>
      <w:tr w:rsidR="000908C6" w:rsidRPr="000908C6" w14:paraId="516F38AB" w14:textId="77777777" w:rsidTr="000908C6">
        <w:tc>
          <w:tcPr>
            <w:tcW w:w="2179" w:type="dxa"/>
            <w:shd w:val="clear" w:color="auto" w:fill="auto"/>
          </w:tcPr>
          <w:p w14:paraId="5BF927DE" w14:textId="77777777" w:rsidR="000908C6" w:rsidRPr="000908C6" w:rsidRDefault="000908C6" w:rsidP="000908C6">
            <w:pPr>
              <w:keepNext/>
              <w:ind w:firstLine="0"/>
            </w:pPr>
            <w:r>
              <w:t>Wheeler</w:t>
            </w:r>
          </w:p>
        </w:tc>
        <w:tc>
          <w:tcPr>
            <w:tcW w:w="2179" w:type="dxa"/>
            <w:shd w:val="clear" w:color="auto" w:fill="auto"/>
          </w:tcPr>
          <w:p w14:paraId="007B5B8D" w14:textId="77777777" w:rsidR="000908C6" w:rsidRPr="000908C6" w:rsidRDefault="000908C6" w:rsidP="000908C6">
            <w:pPr>
              <w:keepNext/>
              <w:ind w:firstLine="0"/>
            </w:pPr>
            <w:r>
              <w:t>R. Williams</w:t>
            </w:r>
          </w:p>
        </w:tc>
        <w:tc>
          <w:tcPr>
            <w:tcW w:w="2180" w:type="dxa"/>
            <w:shd w:val="clear" w:color="auto" w:fill="auto"/>
          </w:tcPr>
          <w:p w14:paraId="1773D2EB" w14:textId="77777777" w:rsidR="000908C6" w:rsidRPr="000908C6" w:rsidRDefault="000908C6" w:rsidP="000908C6">
            <w:pPr>
              <w:keepNext/>
              <w:ind w:firstLine="0"/>
            </w:pPr>
          </w:p>
        </w:tc>
      </w:tr>
    </w:tbl>
    <w:p w14:paraId="32DDDF69" w14:textId="77777777" w:rsidR="000908C6" w:rsidRDefault="000908C6" w:rsidP="000908C6"/>
    <w:p w14:paraId="04D094DE" w14:textId="77777777" w:rsidR="000908C6" w:rsidRDefault="000908C6" w:rsidP="000908C6">
      <w:pPr>
        <w:jc w:val="center"/>
        <w:rPr>
          <w:b/>
        </w:rPr>
      </w:pPr>
      <w:r w:rsidRPr="000908C6">
        <w:rPr>
          <w:b/>
        </w:rPr>
        <w:t>Total--41</w:t>
      </w:r>
    </w:p>
    <w:p w14:paraId="50EBB455" w14:textId="77777777" w:rsidR="000908C6" w:rsidRDefault="000908C6" w:rsidP="000908C6">
      <w:pPr>
        <w:jc w:val="center"/>
        <w:rPr>
          <w:b/>
        </w:rPr>
      </w:pPr>
    </w:p>
    <w:p w14:paraId="7D71F6BE" w14:textId="77777777" w:rsidR="000908C6" w:rsidRDefault="000908C6" w:rsidP="000908C6">
      <w:r>
        <w:t>So, the amendment was tabled.</w:t>
      </w:r>
    </w:p>
    <w:p w14:paraId="4D205336" w14:textId="77777777" w:rsidR="000908C6" w:rsidRDefault="000908C6" w:rsidP="000908C6">
      <w:r>
        <w:t>The question recurred to the passage of the Bill.</w:t>
      </w:r>
    </w:p>
    <w:p w14:paraId="007C1EF6" w14:textId="77777777" w:rsidR="001C696A" w:rsidRDefault="001C696A" w:rsidP="000908C6"/>
    <w:p w14:paraId="6C252651" w14:textId="4E53D0BF" w:rsidR="000908C6" w:rsidRDefault="000908C6" w:rsidP="000908C6">
      <w:r>
        <w:t xml:space="preserve">The yeas and nays were taken resulting as follows: </w:t>
      </w:r>
    </w:p>
    <w:p w14:paraId="683BDA40" w14:textId="77777777" w:rsidR="000908C6" w:rsidRDefault="000908C6" w:rsidP="000908C6">
      <w:pPr>
        <w:jc w:val="center"/>
      </w:pPr>
      <w:r>
        <w:t xml:space="preserve"> </w:t>
      </w:r>
      <w:bookmarkStart w:id="110" w:name="vote_start338"/>
      <w:bookmarkEnd w:id="110"/>
      <w:r>
        <w:t>Yeas 110; Nays 0</w:t>
      </w:r>
    </w:p>
    <w:p w14:paraId="5B30A795" w14:textId="77777777" w:rsidR="000908C6" w:rsidRDefault="000908C6" w:rsidP="000908C6">
      <w:pPr>
        <w:jc w:val="center"/>
      </w:pPr>
    </w:p>
    <w:p w14:paraId="7499F344" w14:textId="77777777" w:rsidR="000908C6" w:rsidRDefault="000908C6" w:rsidP="000908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1807ED94" w14:textId="77777777" w:rsidTr="000908C6">
        <w:tc>
          <w:tcPr>
            <w:tcW w:w="2179" w:type="dxa"/>
            <w:shd w:val="clear" w:color="auto" w:fill="auto"/>
          </w:tcPr>
          <w:p w14:paraId="5116665F" w14:textId="77777777" w:rsidR="000908C6" w:rsidRPr="000908C6" w:rsidRDefault="000908C6" w:rsidP="000908C6">
            <w:pPr>
              <w:keepNext/>
              <w:ind w:firstLine="0"/>
            </w:pPr>
            <w:r>
              <w:t>Alexander</w:t>
            </w:r>
          </w:p>
        </w:tc>
        <w:tc>
          <w:tcPr>
            <w:tcW w:w="2179" w:type="dxa"/>
            <w:shd w:val="clear" w:color="auto" w:fill="auto"/>
          </w:tcPr>
          <w:p w14:paraId="63622F4A" w14:textId="77777777" w:rsidR="000908C6" w:rsidRPr="000908C6" w:rsidRDefault="000908C6" w:rsidP="000908C6">
            <w:pPr>
              <w:keepNext/>
              <w:ind w:firstLine="0"/>
            </w:pPr>
            <w:r>
              <w:t>Allison</w:t>
            </w:r>
          </w:p>
        </w:tc>
        <w:tc>
          <w:tcPr>
            <w:tcW w:w="2180" w:type="dxa"/>
            <w:shd w:val="clear" w:color="auto" w:fill="auto"/>
          </w:tcPr>
          <w:p w14:paraId="48BD0F7C" w14:textId="77777777" w:rsidR="000908C6" w:rsidRPr="000908C6" w:rsidRDefault="000908C6" w:rsidP="000908C6">
            <w:pPr>
              <w:keepNext/>
              <w:ind w:firstLine="0"/>
            </w:pPr>
            <w:r>
              <w:t>Anderson</w:t>
            </w:r>
          </w:p>
        </w:tc>
      </w:tr>
      <w:tr w:rsidR="000908C6" w:rsidRPr="000908C6" w14:paraId="6A896296" w14:textId="77777777" w:rsidTr="000908C6">
        <w:tc>
          <w:tcPr>
            <w:tcW w:w="2179" w:type="dxa"/>
            <w:shd w:val="clear" w:color="auto" w:fill="auto"/>
          </w:tcPr>
          <w:p w14:paraId="0331FEF7" w14:textId="77777777" w:rsidR="000908C6" w:rsidRPr="000908C6" w:rsidRDefault="000908C6" w:rsidP="000908C6">
            <w:pPr>
              <w:ind w:firstLine="0"/>
            </w:pPr>
            <w:r>
              <w:t>Atkinson</w:t>
            </w:r>
          </w:p>
        </w:tc>
        <w:tc>
          <w:tcPr>
            <w:tcW w:w="2179" w:type="dxa"/>
            <w:shd w:val="clear" w:color="auto" w:fill="auto"/>
          </w:tcPr>
          <w:p w14:paraId="300F060D" w14:textId="77777777" w:rsidR="000908C6" w:rsidRPr="000908C6" w:rsidRDefault="000908C6" w:rsidP="000908C6">
            <w:pPr>
              <w:ind w:firstLine="0"/>
            </w:pPr>
            <w:r>
              <w:t>Bailey</w:t>
            </w:r>
          </w:p>
        </w:tc>
        <w:tc>
          <w:tcPr>
            <w:tcW w:w="2180" w:type="dxa"/>
            <w:shd w:val="clear" w:color="auto" w:fill="auto"/>
          </w:tcPr>
          <w:p w14:paraId="4B67DCAB" w14:textId="77777777" w:rsidR="000908C6" w:rsidRPr="000908C6" w:rsidRDefault="000908C6" w:rsidP="000908C6">
            <w:pPr>
              <w:ind w:firstLine="0"/>
            </w:pPr>
            <w:r>
              <w:t>Ballentine</w:t>
            </w:r>
          </w:p>
        </w:tc>
      </w:tr>
      <w:tr w:rsidR="000908C6" w:rsidRPr="000908C6" w14:paraId="0200AAEF" w14:textId="77777777" w:rsidTr="000908C6">
        <w:tc>
          <w:tcPr>
            <w:tcW w:w="2179" w:type="dxa"/>
            <w:shd w:val="clear" w:color="auto" w:fill="auto"/>
          </w:tcPr>
          <w:p w14:paraId="339805DC" w14:textId="77777777" w:rsidR="000908C6" w:rsidRPr="000908C6" w:rsidRDefault="000908C6" w:rsidP="000908C6">
            <w:pPr>
              <w:ind w:firstLine="0"/>
            </w:pPr>
            <w:r>
              <w:t>Bamberg</w:t>
            </w:r>
          </w:p>
        </w:tc>
        <w:tc>
          <w:tcPr>
            <w:tcW w:w="2179" w:type="dxa"/>
            <w:shd w:val="clear" w:color="auto" w:fill="auto"/>
          </w:tcPr>
          <w:p w14:paraId="6A259BF1" w14:textId="77777777" w:rsidR="000908C6" w:rsidRPr="000908C6" w:rsidRDefault="000908C6" w:rsidP="000908C6">
            <w:pPr>
              <w:ind w:firstLine="0"/>
            </w:pPr>
            <w:r>
              <w:t>Bannister</w:t>
            </w:r>
          </w:p>
        </w:tc>
        <w:tc>
          <w:tcPr>
            <w:tcW w:w="2180" w:type="dxa"/>
            <w:shd w:val="clear" w:color="auto" w:fill="auto"/>
          </w:tcPr>
          <w:p w14:paraId="3FDC5048" w14:textId="77777777" w:rsidR="000908C6" w:rsidRPr="000908C6" w:rsidRDefault="000908C6" w:rsidP="000908C6">
            <w:pPr>
              <w:ind w:firstLine="0"/>
            </w:pPr>
            <w:r>
              <w:t>Bernstein</w:t>
            </w:r>
          </w:p>
        </w:tc>
      </w:tr>
      <w:tr w:rsidR="000908C6" w:rsidRPr="000908C6" w14:paraId="54226766" w14:textId="77777777" w:rsidTr="000908C6">
        <w:tc>
          <w:tcPr>
            <w:tcW w:w="2179" w:type="dxa"/>
            <w:shd w:val="clear" w:color="auto" w:fill="auto"/>
          </w:tcPr>
          <w:p w14:paraId="6EAA3EF4" w14:textId="77777777" w:rsidR="000908C6" w:rsidRPr="000908C6" w:rsidRDefault="000908C6" w:rsidP="000908C6">
            <w:pPr>
              <w:ind w:firstLine="0"/>
            </w:pPr>
            <w:r>
              <w:t>Blackwell</w:t>
            </w:r>
          </w:p>
        </w:tc>
        <w:tc>
          <w:tcPr>
            <w:tcW w:w="2179" w:type="dxa"/>
            <w:shd w:val="clear" w:color="auto" w:fill="auto"/>
          </w:tcPr>
          <w:p w14:paraId="143E1653" w14:textId="77777777" w:rsidR="000908C6" w:rsidRPr="000908C6" w:rsidRDefault="000908C6" w:rsidP="000908C6">
            <w:pPr>
              <w:ind w:firstLine="0"/>
            </w:pPr>
            <w:r>
              <w:t>Bradley</w:t>
            </w:r>
          </w:p>
        </w:tc>
        <w:tc>
          <w:tcPr>
            <w:tcW w:w="2180" w:type="dxa"/>
            <w:shd w:val="clear" w:color="auto" w:fill="auto"/>
          </w:tcPr>
          <w:p w14:paraId="2CEB2620" w14:textId="77777777" w:rsidR="000908C6" w:rsidRPr="000908C6" w:rsidRDefault="000908C6" w:rsidP="000908C6">
            <w:pPr>
              <w:ind w:firstLine="0"/>
            </w:pPr>
            <w:r>
              <w:t>Brawley</w:t>
            </w:r>
          </w:p>
        </w:tc>
      </w:tr>
      <w:tr w:rsidR="000908C6" w:rsidRPr="000908C6" w14:paraId="54220184" w14:textId="77777777" w:rsidTr="000908C6">
        <w:tc>
          <w:tcPr>
            <w:tcW w:w="2179" w:type="dxa"/>
            <w:shd w:val="clear" w:color="auto" w:fill="auto"/>
          </w:tcPr>
          <w:p w14:paraId="46E5A2B9" w14:textId="77777777" w:rsidR="000908C6" w:rsidRPr="000908C6" w:rsidRDefault="000908C6" w:rsidP="000908C6">
            <w:pPr>
              <w:ind w:firstLine="0"/>
            </w:pPr>
            <w:r>
              <w:t>Brittain</w:t>
            </w:r>
          </w:p>
        </w:tc>
        <w:tc>
          <w:tcPr>
            <w:tcW w:w="2179" w:type="dxa"/>
            <w:shd w:val="clear" w:color="auto" w:fill="auto"/>
          </w:tcPr>
          <w:p w14:paraId="72A077E8" w14:textId="77777777" w:rsidR="000908C6" w:rsidRPr="000908C6" w:rsidRDefault="000908C6" w:rsidP="000908C6">
            <w:pPr>
              <w:ind w:firstLine="0"/>
            </w:pPr>
            <w:r>
              <w:t>Bryant</w:t>
            </w:r>
          </w:p>
        </w:tc>
        <w:tc>
          <w:tcPr>
            <w:tcW w:w="2180" w:type="dxa"/>
            <w:shd w:val="clear" w:color="auto" w:fill="auto"/>
          </w:tcPr>
          <w:p w14:paraId="11250448" w14:textId="77777777" w:rsidR="000908C6" w:rsidRPr="000908C6" w:rsidRDefault="000908C6" w:rsidP="000908C6">
            <w:pPr>
              <w:ind w:firstLine="0"/>
            </w:pPr>
            <w:r>
              <w:t>Burns</w:t>
            </w:r>
          </w:p>
        </w:tc>
      </w:tr>
      <w:tr w:rsidR="000908C6" w:rsidRPr="000908C6" w14:paraId="2AB51C2F" w14:textId="77777777" w:rsidTr="000908C6">
        <w:tc>
          <w:tcPr>
            <w:tcW w:w="2179" w:type="dxa"/>
            <w:shd w:val="clear" w:color="auto" w:fill="auto"/>
          </w:tcPr>
          <w:p w14:paraId="37A10A1B" w14:textId="77777777" w:rsidR="000908C6" w:rsidRPr="000908C6" w:rsidRDefault="000908C6" w:rsidP="000908C6">
            <w:pPr>
              <w:ind w:firstLine="0"/>
            </w:pPr>
            <w:r>
              <w:t>Bustos</w:t>
            </w:r>
          </w:p>
        </w:tc>
        <w:tc>
          <w:tcPr>
            <w:tcW w:w="2179" w:type="dxa"/>
            <w:shd w:val="clear" w:color="auto" w:fill="auto"/>
          </w:tcPr>
          <w:p w14:paraId="380D8FE4" w14:textId="77777777" w:rsidR="000908C6" w:rsidRPr="000908C6" w:rsidRDefault="000908C6" w:rsidP="000908C6">
            <w:pPr>
              <w:ind w:firstLine="0"/>
            </w:pPr>
            <w:r>
              <w:t>Calhoon</w:t>
            </w:r>
          </w:p>
        </w:tc>
        <w:tc>
          <w:tcPr>
            <w:tcW w:w="2180" w:type="dxa"/>
            <w:shd w:val="clear" w:color="auto" w:fill="auto"/>
          </w:tcPr>
          <w:p w14:paraId="7B55EEBF" w14:textId="77777777" w:rsidR="000908C6" w:rsidRPr="000908C6" w:rsidRDefault="000908C6" w:rsidP="000908C6">
            <w:pPr>
              <w:ind w:firstLine="0"/>
            </w:pPr>
            <w:r>
              <w:t>Carter</w:t>
            </w:r>
          </w:p>
        </w:tc>
      </w:tr>
      <w:tr w:rsidR="000908C6" w:rsidRPr="000908C6" w14:paraId="4AD11425" w14:textId="77777777" w:rsidTr="000908C6">
        <w:tc>
          <w:tcPr>
            <w:tcW w:w="2179" w:type="dxa"/>
            <w:shd w:val="clear" w:color="auto" w:fill="auto"/>
          </w:tcPr>
          <w:p w14:paraId="0107083A" w14:textId="77777777" w:rsidR="000908C6" w:rsidRPr="000908C6" w:rsidRDefault="000908C6" w:rsidP="000908C6">
            <w:pPr>
              <w:ind w:firstLine="0"/>
            </w:pPr>
            <w:r>
              <w:t>Caskey</w:t>
            </w:r>
          </w:p>
        </w:tc>
        <w:tc>
          <w:tcPr>
            <w:tcW w:w="2179" w:type="dxa"/>
            <w:shd w:val="clear" w:color="auto" w:fill="auto"/>
          </w:tcPr>
          <w:p w14:paraId="05D341AF" w14:textId="77777777" w:rsidR="000908C6" w:rsidRPr="000908C6" w:rsidRDefault="000908C6" w:rsidP="000908C6">
            <w:pPr>
              <w:ind w:firstLine="0"/>
            </w:pPr>
            <w:r>
              <w:t>Chumley</w:t>
            </w:r>
          </w:p>
        </w:tc>
        <w:tc>
          <w:tcPr>
            <w:tcW w:w="2180" w:type="dxa"/>
            <w:shd w:val="clear" w:color="auto" w:fill="auto"/>
          </w:tcPr>
          <w:p w14:paraId="148B9B4A" w14:textId="77777777" w:rsidR="000908C6" w:rsidRPr="000908C6" w:rsidRDefault="000908C6" w:rsidP="000908C6">
            <w:pPr>
              <w:ind w:firstLine="0"/>
            </w:pPr>
            <w:r>
              <w:t>Clyburn</w:t>
            </w:r>
          </w:p>
        </w:tc>
      </w:tr>
      <w:tr w:rsidR="000908C6" w:rsidRPr="000908C6" w14:paraId="566FE0B0" w14:textId="77777777" w:rsidTr="000908C6">
        <w:tc>
          <w:tcPr>
            <w:tcW w:w="2179" w:type="dxa"/>
            <w:shd w:val="clear" w:color="auto" w:fill="auto"/>
          </w:tcPr>
          <w:p w14:paraId="51FEBB18" w14:textId="77777777" w:rsidR="000908C6" w:rsidRPr="000908C6" w:rsidRDefault="000908C6" w:rsidP="000908C6">
            <w:pPr>
              <w:ind w:firstLine="0"/>
            </w:pPr>
            <w:r>
              <w:t>Cobb-Hunter</w:t>
            </w:r>
          </w:p>
        </w:tc>
        <w:tc>
          <w:tcPr>
            <w:tcW w:w="2179" w:type="dxa"/>
            <w:shd w:val="clear" w:color="auto" w:fill="auto"/>
          </w:tcPr>
          <w:p w14:paraId="345C6A1A" w14:textId="77777777" w:rsidR="000908C6" w:rsidRPr="000908C6" w:rsidRDefault="000908C6" w:rsidP="000908C6">
            <w:pPr>
              <w:ind w:firstLine="0"/>
            </w:pPr>
            <w:r>
              <w:t>Collins</w:t>
            </w:r>
          </w:p>
        </w:tc>
        <w:tc>
          <w:tcPr>
            <w:tcW w:w="2180" w:type="dxa"/>
            <w:shd w:val="clear" w:color="auto" w:fill="auto"/>
          </w:tcPr>
          <w:p w14:paraId="585F2DE0" w14:textId="77777777" w:rsidR="000908C6" w:rsidRPr="000908C6" w:rsidRDefault="000908C6" w:rsidP="000908C6">
            <w:pPr>
              <w:ind w:firstLine="0"/>
            </w:pPr>
            <w:r>
              <w:t>W. Cox</w:t>
            </w:r>
          </w:p>
        </w:tc>
      </w:tr>
      <w:tr w:rsidR="000908C6" w:rsidRPr="000908C6" w14:paraId="4AA550D1" w14:textId="77777777" w:rsidTr="000908C6">
        <w:tc>
          <w:tcPr>
            <w:tcW w:w="2179" w:type="dxa"/>
            <w:shd w:val="clear" w:color="auto" w:fill="auto"/>
          </w:tcPr>
          <w:p w14:paraId="1D0B9283" w14:textId="77777777" w:rsidR="000908C6" w:rsidRPr="000908C6" w:rsidRDefault="000908C6" w:rsidP="000908C6">
            <w:pPr>
              <w:ind w:firstLine="0"/>
            </w:pPr>
            <w:r>
              <w:t>Crawford</w:t>
            </w:r>
          </w:p>
        </w:tc>
        <w:tc>
          <w:tcPr>
            <w:tcW w:w="2179" w:type="dxa"/>
            <w:shd w:val="clear" w:color="auto" w:fill="auto"/>
          </w:tcPr>
          <w:p w14:paraId="60006582" w14:textId="77777777" w:rsidR="000908C6" w:rsidRPr="000908C6" w:rsidRDefault="000908C6" w:rsidP="000908C6">
            <w:pPr>
              <w:ind w:firstLine="0"/>
            </w:pPr>
            <w:r>
              <w:t>Dabney</w:t>
            </w:r>
          </w:p>
        </w:tc>
        <w:tc>
          <w:tcPr>
            <w:tcW w:w="2180" w:type="dxa"/>
            <w:shd w:val="clear" w:color="auto" w:fill="auto"/>
          </w:tcPr>
          <w:p w14:paraId="0A4315BB" w14:textId="77777777" w:rsidR="000908C6" w:rsidRPr="000908C6" w:rsidRDefault="000908C6" w:rsidP="000908C6">
            <w:pPr>
              <w:ind w:firstLine="0"/>
            </w:pPr>
            <w:r>
              <w:t>Daning</w:t>
            </w:r>
          </w:p>
        </w:tc>
      </w:tr>
      <w:tr w:rsidR="000908C6" w:rsidRPr="000908C6" w14:paraId="21E7AE31" w14:textId="77777777" w:rsidTr="000908C6">
        <w:tc>
          <w:tcPr>
            <w:tcW w:w="2179" w:type="dxa"/>
            <w:shd w:val="clear" w:color="auto" w:fill="auto"/>
          </w:tcPr>
          <w:p w14:paraId="431A505F" w14:textId="77777777" w:rsidR="000908C6" w:rsidRPr="000908C6" w:rsidRDefault="000908C6" w:rsidP="000908C6">
            <w:pPr>
              <w:ind w:firstLine="0"/>
            </w:pPr>
            <w:r>
              <w:t>Davis</w:t>
            </w:r>
          </w:p>
        </w:tc>
        <w:tc>
          <w:tcPr>
            <w:tcW w:w="2179" w:type="dxa"/>
            <w:shd w:val="clear" w:color="auto" w:fill="auto"/>
          </w:tcPr>
          <w:p w14:paraId="638A1C4F" w14:textId="77777777" w:rsidR="000908C6" w:rsidRPr="000908C6" w:rsidRDefault="000908C6" w:rsidP="000908C6">
            <w:pPr>
              <w:ind w:firstLine="0"/>
            </w:pPr>
            <w:r>
              <w:t>Dillard</w:t>
            </w:r>
          </w:p>
        </w:tc>
        <w:tc>
          <w:tcPr>
            <w:tcW w:w="2180" w:type="dxa"/>
            <w:shd w:val="clear" w:color="auto" w:fill="auto"/>
          </w:tcPr>
          <w:p w14:paraId="446CEDB2" w14:textId="77777777" w:rsidR="000908C6" w:rsidRPr="000908C6" w:rsidRDefault="000908C6" w:rsidP="000908C6">
            <w:pPr>
              <w:ind w:firstLine="0"/>
            </w:pPr>
            <w:r>
              <w:t>Elliott</w:t>
            </w:r>
          </w:p>
        </w:tc>
      </w:tr>
      <w:tr w:rsidR="000908C6" w:rsidRPr="000908C6" w14:paraId="5B5F5256" w14:textId="77777777" w:rsidTr="000908C6">
        <w:tc>
          <w:tcPr>
            <w:tcW w:w="2179" w:type="dxa"/>
            <w:shd w:val="clear" w:color="auto" w:fill="auto"/>
          </w:tcPr>
          <w:p w14:paraId="50125030" w14:textId="77777777" w:rsidR="000908C6" w:rsidRPr="000908C6" w:rsidRDefault="000908C6" w:rsidP="000908C6">
            <w:pPr>
              <w:ind w:firstLine="0"/>
            </w:pPr>
            <w:r>
              <w:t>Erickson</w:t>
            </w:r>
          </w:p>
        </w:tc>
        <w:tc>
          <w:tcPr>
            <w:tcW w:w="2179" w:type="dxa"/>
            <w:shd w:val="clear" w:color="auto" w:fill="auto"/>
          </w:tcPr>
          <w:p w14:paraId="699B18BA" w14:textId="77777777" w:rsidR="000908C6" w:rsidRPr="000908C6" w:rsidRDefault="000908C6" w:rsidP="000908C6">
            <w:pPr>
              <w:ind w:firstLine="0"/>
            </w:pPr>
            <w:r>
              <w:t>Felder</w:t>
            </w:r>
          </w:p>
        </w:tc>
        <w:tc>
          <w:tcPr>
            <w:tcW w:w="2180" w:type="dxa"/>
            <w:shd w:val="clear" w:color="auto" w:fill="auto"/>
          </w:tcPr>
          <w:p w14:paraId="7E1088DC" w14:textId="77777777" w:rsidR="000908C6" w:rsidRPr="000908C6" w:rsidRDefault="000908C6" w:rsidP="000908C6">
            <w:pPr>
              <w:ind w:firstLine="0"/>
            </w:pPr>
            <w:r>
              <w:t>Finlay</w:t>
            </w:r>
          </w:p>
        </w:tc>
      </w:tr>
      <w:tr w:rsidR="000908C6" w:rsidRPr="000908C6" w14:paraId="6C95ECDF" w14:textId="77777777" w:rsidTr="000908C6">
        <w:tc>
          <w:tcPr>
            <w:tcW w:w="2179" w:type="dxa"/>
            <w:shd w:val="clear" w:color="auto" w:fill="auto"/>
          </w:tcPr>
          <w:p w14:paraId="72E6952A" w14:textId="77777777" w:rsidR="000908C6" w:rsidRPr="000908C6" w:rsidRDefault="000908C6" w:rsidP="000908C6">
            <w:pPr>
              <w:ind w:firstLine="0"/>
            </w:pPr>
            <w:r>
              <w:t>Forrest</w:t>
            </w:r>
          </w:p>
        </w:tc>
        <w:tc>
          <w:tcPr>
            <w:tcW w:w="2179" w:type="dxa"/>
            <w:shd w:val="clear" w:color="auto" w:fill="auto"/>
          </w:tcPr>
          <w:p w14:paraId="12F569FE" w14:textId="77777777" w:rsidR="000908C6" w:rsidRPr="000908C6" w:rsidRDefault="000908C6" w:rsidP="000908C6">
            <w:pPr>
              <w:ind w:firstLine="0"/>
            </w:pPr>
            <w:r>
              <w:t>Fry</w:t>
            </w:r>
          </w:p>
        </w:tc>
        <w:tc>
          <w:tcPr>
            <w:tcW w:w="2180" w:type="dxa"/>
            <w:shd w:val="clear" w:color="auto" w:fill="auto"/>
          </w:tcPr>
          <w:p w14:paraId="6BEFE0F4" w14:textId="77777777" w:rsidR="000908C6" w:rsidRPr="000908C6" w:rsidRDefault="000908C6" w:rsidP="000908C6">
            <w:pPr>
              <w:ind w:firstLine="0"/>
            </w:pPr>
            <w:r>
              <w:t>Gagnon</w:t>
            </w:r>
          </w:p>
        </w:tc>
      </w:tr>
      <w:tr w:rsidR="000908C6" w:rsidRPr="000908C6" w14:paraId="77374AC7" w14:textId="77777777" w:rsidTr="000908C6">
        <w:tc>
          <w:tcPr>
            <w:tcW w:w="2179" w:type="dxa"/>
            <w:shd w:val="clear" w:color="auto" w:fill="auto"/>
          </w:tcPr>
          <w:p w14:paraId="4EAD0725" w14:textId="77777777" w:rsidR="000908C6" w:rsidRPr="000908C6" w:rsidRDefault="000908C6" w:rsidP="000908C6">
            <w:pPr>
              <w:ind w:firstLine="0"/>
            </w:pPr>
            <w:r>
              <w:t>Garvin</w:t>
            </w:r>
          </w:p>
        </w:tc>
        <w:tc>
          <w:tcPr>
            <w:tcW w:w="2179" w:type="dxa"/>
            <w:shd w:val="clear" w:color="auto" w:fill="auto"/>
          </w:tcPr>
          <w:p w14:paraId="5EF7F214" w14:textId="77777777" w:rsidR="000908C6" w:rsidRPr="000908C6" w:rsidRDefault="000908C6" w:rsidP="000908C6">
            <w:pPr>
              <w:ind w:firstLine="0"/>
            </w:pPr>
            <w:r>
              <w:t>Gilliam</w:t>
            </w:r>
          </w:p>
        </w:tc>
        <w:tc>
          <w:tcPr>
            <w:tcW w:w="2180" w:type="dxa"/>
            <w:shd w:val="clear" w:color="auto" w:fill="auto"/>
          </w:tcPr>
          <w:p w14:paraId="690EC8B9" w14:textId="77777777" w:rsidR="000908C6" w:rsidRPr="000908C6" w:rsidRDefault="000908C6" w:rsidP="000908C6">
            <w:pPr>
              <w:ind w:firstLine="0"/>
            </w:pPr>
            <w:r>
              <w:t>Gilliard</w:t>
            </w:r>
          </w:p>
        </w:tc>
      </w:tr>
      <w:tr w:rsidR="000908C6" w:rsidRPr="000908C6" w14:paraId="249E0323" w14:textId="77777777" w:rsidTr="000908C6">
        <w:tc>
          <w:tcPr>
            <w:tcW w:w="2179" w:type="dxa"/>
            <w:shd w:val="clear" w:color="auto" w:fill="auto"/>
          </w:tcPr>
          <w:p w14:paraId="1F3CB1E0" w14:textId="77777777" w:rsidR="000908C6" w:rsidRPr="000908C6" w:rsidRDefault="000908C6" w:rsidP="000908C6">
            <w:pPr>
              <w:ind w:firstLine="0"/>
            </w:pPr>
            <w:r>
              <w:t>Govan</w:t>
            </w:r>
          </w:p>
        </w:tc>
        <w:tc>
          <w:tcPr>
            <w:tcW w:w="2179" w:type="dxa"/>
            <w:shd w:val="clear" w:color="auto" w:fill="auto"/>
          </w:tcPr>
          <w:p w14:paraId="7680A255" w14:textId="77777777" w:rsidR="000908C6" w:rsidRPr="000908C6" w:rsidRDefault="000908C6" w:rsidP="000908C6">
            <w:pPr>
              <w:ind w:firstLine="0"/>
            </w:pPr>
            <w:r>
              <w:t>Haddon</w:t>
            </w:r>
          </w:p>
        </w:tc>
        <w:tc>
          <w:tcPr>
            <w:tcW w:w="2180" w:type="dxa"/>
            <w:shd w:val="clear" w:color="auto" w:fill="auto"/>
          </w:tcPr>
          <w:p w14:paraId="3FE08D6A" w14:textId="77777777" w:rsidR="000908C6" w:rsidRPr="000908C6" w:rsidRDefault="000908C6" w:rsidP="000908C6">
            <w:pPr>
              <w:ind w:firstLine="0"/>
            </w:pPr>
            <w:r>
              <w:t>Hardee</w:t>
            </w:r>
          </w:p>
        </w:tc>
      </w:tr>
      <w:tr w:rsidR="000908C6" w:rsidRPr="000908C6" w14:paraId="063B3742" w14:textId="77777777" w:rsidTr="000908C6">
        <w:tc>
          <w:tcPr>
            <w:tcW w:w="2179" w:type="dxa"/>
            <w:shd w:val="clear" w:color="auto" w:fill="auto"/>
          </w:tcPr>
          <w:p w14:paraId="5CEB1135" w14:textId="77777777" w:rsidR="000908C6" w:rsidRPr="000908C6" w:rsidRDefault="000908C6" w:rsidP="000908C6">
            <w:pPr>
              <w:ind w:firstLine="0"/>
            </w:pPr>
            <w:r>
              <w:t>Hart</w:t>
            </w:r>
          </w:p>
        </w:tc>
        <w:tc>
          <w:tcPr>
            <w:tcW w:w="2179" w:type="dxa"/>
            <w:shd w:val="clear" w:color="auto" w:fill="auto"/>
          </w:tcPr>
          <w:p w14:paraId="410000A3" w14:textId="77777777" w:rsidR="000908C6" w:rsidRPr="000908C6" w:rsidRDefault="000908C6" w:rsidP="000908C6">
            <w:pPr>
              <w:ind w:firstLine="0"/>
            </w:pPr>
            <w:r>
              <w:t>Henderson-Myers</w:t>
            </w:r>
          </w:p>
        </w:tc>
        <w:tc>
          <w:tcPr>
            <w:tcW w:w="2180" w:type="dxa"/>
            <w:shd w:val="clear" w:color="auto" w:fill="auto"/>
          </w:tcPr>
          <w:p w14:paraId="382533A6" w14:textId="77777777" w:rsidR="000908C6" w:rsidRPr="000908C6" w:rsidRDefault="000908C6" w:rsidP="000908C6">
            <w:pPr>
              <w:ind w:firstLine="0"/>
            </w:pPr>
            <w:r>
              <w:t>Henegan</w:t>
            </w:r>
          </w:p>
        </w:tc>
      </w:tr>
      <w:tr w:rsidR="000908C6" w:rsidRPr="000908C6" w14:paraId="521B5432" w14:textId="77777777" w:rsidTr="000908C6">
        <w:tc>
          <w:tcPr>
            <w:tcW w:w="2179" w:type="dxa"/>
            <w:shd w:val="clear" w:color="auto" w:fill="auto"/>
          </w:tcPr>
          <w:p w14:paraId="28C38B30" w14:textId="77777777" w:rsidR="000908C6" w:rsidRPr="000908C6" w:rsidRDefault="000908C6" w:rsidP="000908C6">
            <w:pPr>
              <w:ind w:firstLine="0"/>
            </w:pPr>
            <w:r>
              <w:t>Herbkersman</w:t>
            </w:r>
          </w:p>
        </w:tc>
        <w:tc>
          <w:tcPr>
            <w:tcW w:w="2179" w:type="dxa"/>
            <w:shd w:val="clear" w:color="auto" w:fill="auto"/>
          </w:tcPr>
          <w:p w14:paraId="70BF6A5B" w14:textId="77777777" w:rsidR="000908C6" w:rsidRPr="000908C6" w:rsidRDefault="000908C6" w:rsidP="000908C6">
            <w:pPr>
              <w:ind w:firstLine="0"/>
            </w:pPr>
            <w:r>
              <w:t>Hewitt</w:t>
            </w:r>
          </w:p>
        </w:tc>
        <w:tc>
          <w:tcPr>
            <w:tcW w:w="2180" w:type="dxa"/>
            <w:shd w:val="clear" w:color="auto" w:fill="auto"/>
          </w:tcPr>
          <w:p w14:paraId="7A600E8E" w14:textId="77777777" w:rsidR="000908C6" w:rsidRPr="000908C6" w:rsidRDefault="000908C6" w:rsidP="000908C6">
            <w:pPr>
              <w:ind w:firstLine="0"/>
            </w:pPr>
            <w:r>
              <w:t>Hill</w:t>
            </w:r>
          </w:p>
        </w:tc>
      </w:tr>
      <w:tr w:rsidR="000908C6" w:rsidRPr="000908C6" w14:paraId="6C8E8752" w14:textId="77777777" w:rsidTr="000908C6">
        <w:tc>
          <w:tcPr>
            <w:tcW w:w="2179" w:type="dxa"/>
            <w:shd w:val="clear" w:color="auto" w:fill="auto"/>
          </w:tcPr>
          <w:p w14:paraId="7D79F0AE" w14:textId="77777777" w:rsidR="000908C6" w:rsidRPr="000908C6" w:rsidRDefault="000908C6" w:rsidP="000908C6">
            <w:pPr>
              <w:ind w:firstLine="0"/>
            </w:pPr>
            <w:r>
              <w:t>Hiott</w:t>
            </w:r>
          </w:p>
        </w:tc>
        <w:tc>
          <w:tcPr>
            <w:tcW w:w="2179" w:type="dxa"/>
            <w:shd w:val="clear" w:color="auto" w:fill="auto"/>
          </w:tcPr>
          <w:p w14:paraId="4A134057" w14:textId="77777777" w:rsidR="000908C6" w:rsidRPr="000908C6" w:rsidRDefault="000908C6" w:rsidP="000908C6">
            <w:pPr>
              <w:ind w:firstLine="0"/>
            </w:pPr>
            <w:r>
              <w:t>Hixon</w:t>
            </w:r>
          </w:p>
        </w:tc>
        <w:tc>
          <w:tcPr>
            <w:tcW w:w="2180" w:type="dxa"/>
            <w:shd w:val="clear" w:color="auto" w:fill="auto"/>
          </w:tcPr>
          <w:p w14:paraId="5F9830A1" w14:textId="77777777" w:rsidR="000908C6" w:rsidRPr="000908C6" w:rsidRDefault="000908C6" w:rsidP="000908C6">
            <w:pPr>
              <w:ind w:firstLine="0"/>
            </w:pPr>
            <w:r>
              <w:t>Hosey</w:t>
            </w:r>
          </w:p>
        </w:tc>
      </w:tr>
      <w:tr w:rsidR="000908C6" w:rsidRPr="000908C6" w14:paraId="554CE6F8" w14:textId="77777777" w:rsidTr="000908C6">
        <w:tc>
          <w:tcPr>
            <w:tcW w:w="2179" w:type="dxa"/>
            <w:shd w:val="clear" w:color="auto" w:fill="auto"/>
          </w:tcPr>
          <w:p w14:paraId="32EA5824" w14:textId="77777777" w:rsidR="000908C6" w:rsidRPr="000908C6" w:rsidRDefault="000908C6" w:rsidP="000908C6">
            <w:pPr>
              <w:ind w:firstLine="0"/>
            </w:pPr>
            <w:r>
              <w:t>Howard</w:t>
            </w:r>
          </w:p>
        </w:tc>
        <w:tc>
          <w:tcPr>
            <w:tcW w:w="2179" w:type="dxa"/>
            <w:shd w:val="clear" w:color="auto" w:fill="auto"/>
          </w:tcPr>
          <w:p w14:paraId="63442096" w14:textId="77777777" w:rsidR="000908C6" w:rsidRPr="000908C6" w:rsidRDefault="000908C6" w:rsidP="000908C6">
            <w:pPr>
              <w:ind w:firstLine="0"/>
            </w:pPr>
            <w:r>
              <w:t>Huggins</w:t>
            </w:r>
          </w:p>
        </w:tc>
        <w:tc>
          <w:tcPr>
            <w:tcW w:w="2180" w:type="dxa"/>
            <w:shd w:val="clear" w:color="auto" w:fill="auto"/>
          </w:tcPr>
          <w:p w14:paraId="47A30D95" w14:textId="77777777" w:rsidR="000908C6" w:rsidRPr="000908C6" w:rsidRDefault="000908C6" w:rsidP="000908C6">
            <w:pPr>
              <w:ind w:firstLine="0"/>
            </w:pPr>
            <w:r>
              <w:t>Hyde</w:t>
            </w:r>
          </w:p>
        </w:tc>
      </w:tr>
      <w:tr w:rsidR="000908C6" w:rsidRPr="000908C6" w14:paraId="500ABE2B" w14:textId="77777777" w:rsidTr="000908C6">
        <w:tc>
          <w:tcPr>
            <w:tcW w:w="2179" w:type="dxa"/>
            <w:shd w:val="clear" w:color="auto" w:fill="auto"/>
          </w:tcPr>
          <w:p w14:paraId="024589C5" w14:textId="77777777" w:rsidR="000908C6" w:rsidRPr="000908C6" w:rsidRDefault="000908C6" w:rsidP="000908C6">
            <w:pPr>
              <w:ind w:firstLine="0"/>
            </w:pPr>
            <w:r>
              <w:t>Jefferson</w:t>
            </w:r>
          </w:p>
        </w:tc>
        <w:tc>
          <w:tcPr>
            <w:tcW w:w="2179" w:type="dxa"/>
            <w:shd w:val="clear" w:color="auto" w:fill="auto"/>
          </w:tcPr>
          <w:p w14:paraId="40C2FD98" w14:textId="77777777" w:rsidR="000908C6" w:rsidRPr="000908C6" w:rsidRDefault="000908C6" w:rsidP="000908C6">
            <w:pPr>
              <w:ind w:firstLine="0"/>
            </w:pPr>
            <w:r>
              <w:t>J. E. Johnson</w:t>
            </w:r>
          </w:p>
        </w:tc>
        <w:tc>
          <w:tcPr>
            <w:tcW w:w="2180" w:type="dxa"/>
            <w:shd w:val="clear" w:color="auto" w:fill="auto"/>
          </w:tcPr>
          <w:p w14:paraId="13877E73" w14:textId="77777777" w:rsidR="000908C6" w:rsidRPr="000908C6" w:rsidRDefault="000908C6" w:rsidP="000908C6">
            <w:pPr>
              <w:ind w:firstLine="0"/>
            </w:pPr>
            <w:r>
              <w:t>J. L. Johnson</w:t>
            </w:r>
          </w:p>
        </w:tc>
      </w:tr>
      <w:tr w:rsidR="000908C6" w:rsidRPr="000908C6" w14:paraId="3D638CAD" w14:textId="77777777" w:rsidTr="000908C6">
        <w:tc>
          <w:tcPr>
            <w:tcW w:w="2179" w:type="dxa"/>
            <w:shd w:val="clear" w:color="auto" w:fill="auto"/>
          </w:tcPr>
          <w:p w14:paraId="472E60E5" w14:textId="77777777" w:rsidR="000908C6" w:rsidRPr="000908C6" w:rsidRDefault="000908C6" w:rsidP="000908C6">
            <w:pPr>
              <w:ind w:firstLine="0"/>
            </w:pPr>
            <w:r>
              <w:t>K. O. Johnson</w:t>
            </w:r>
          </w:p>
        </w:tc>
        <w:tc>
          <w:tcPr>
            <w:tcW w:w="2179" w:type="dxa"/>
            <w:shd w:val="clear" w:color="auto" w:fill="auto"/>
          </w:tcPr>
          <w:p w14:paraId="594812E6" w14:textId="77777777" w:rsidR="000908C6" w:rsidRPr="000908C6" w:rsidRDefault="000908C6" w:rsidP="000908C6">
            <w:pPr>
              <w:ind w:firstLine="0"/>
            </w:pPr>
            <w:r>
              <w:t>Jones</w:t>
            </w:r>
          </w:p>
        </w:tc>
        <w:tc>
          <w:tcPr>
            <w:tcW w:w="2180" w:type="dxa"/>
            <w:shd w:val="clear" w:color="auto" w:fill="auto"/>
          </w:tcPr>
          <w:p w14:paraId="3D09D600" w14:textId="77777777" w:rsidR="000908C6" w:rsidRPr="000908C6" w:rsidRDefault="000908C6" w:rsidP="000908C6">
            <w:pPr>
              <w:ind w:firstLine="0"/>
            </w:pPr>
            <w:r>
              <w:t>Jordan</w:t>
            </w:r>
          </w:p>
        </w:tc>
      </w:tr>
      <w:tr w:rsidR="000908C6" w:rsidRPr="000908C6" w14:paraId="037D6C40" w14:textId="77777777" w:rsidTr="000908C6">
        <w:tc>
          <w:tcPr>
            <w:tcW w:w="2179" w:type="dxa"/>
            <w:shd w:val="clear" w:color="auto" w:fill="auto"/>
          </w:tcPr>
          <w:p w14:paraId="2F18980C" w14:textId="77777777" w:rsidR="000908C6" w:rsidRPr="000908C6" w:rsidRDefault="000908C6" w:rsidP="000908C6">
            <w:pPr>
              <w:ind w:firstLine="0"/>
            </w:pPr>
            <w:r>
              <w:t>King</w:t>
            </w:r>
          </w:p>
        </w:tc>
        <w:tc>
          <w:tcPr>
            <w:tcW w:w="2179" w:type="dxa"/>
            <w:shd w:val="clear" w:color="auto" w:fill="auto"/>
          </w:tcPr>
          <w:p w14:paraId="5D8DDDF9" w14:textId="77777777" w:rsidR="000908C6" w:rsidRPr="000908C6" w:rsidRDefault="000908C6" w:rsidP="000908C6">
            <w:pPr>
              <w:ind w:firstLine="0"/>
            </w:pPr>
            <w:r>
              <w:t>Kirby</w:t>
            </w:r>
          </w:p>
        </w:tc>
        <w:tc>
          <w:tcPr>
            <w:tcW w:w="2180" w:type="dxa"/>
            <w:shd w:val="clear" w:color="auto" w:fill="auto"/>
          </w:tcPr>
          <w:p w14:paraId="26897C97" w14:textId="77777777" w:rsidR="000908C6" w:rsidRPr="000908C6" w:rsidRDefault="000908C6" w:rsidP="000908C6">
            <w:pPr>
              <w:ind w:firstLine="0"/>
            </w:pPr>
            <w:r>
              <w:t>Ligon</w:t>
            </w:r>
          </w:p>
        </w:tc>
      </w:tr>
      <w:tr w:rsidR="000908C6" w:rsidRPr="000908C6" w14:paraId="3677EAC3" w14:textId="77777777" w:rsidTr="000908C6">
        <w:tc>
          <w:tcPr>
            <w:tcW w:w="2179" w:type="dxa"/>
            <w:shd w:val="clear" w:color="auto" w:fill="auto"/>
          </w:tcPr>
          <w:p w14:paraId="7DAE79FC" w14:textId="77777777" w:rsidR="000908C6" w:rsidRPr="000908C6" w:rsidRDefault="000908C6" w:rsidP="000908C6">
            <w:pPr>
              <w:ind w:firstLine="0"/>
            </w:pPr>
            <w:r>
              <w:t>Long</w:t>
            </w:r>
          </w:p>
        </w:tc>
        <w:tc>
          <w:tcPr>
            <w:tcW w:w="2179" w:type="dxa"/>
            <w:shd w:val="clear" w:color="auto" w:fill="auto"/>
          </w:tcPr>
          <w:p w14:paraId="298AB53B" w14:textId="77777777" w:rsidR="000908C6" w:rsidRPr="000908C6" w:rsidRDefault="000908C6" w:rsidP="000908C6">
            <w:pPr>
              <w:ind w:firstLine="0"/>
            </w:pPr>
            <w:r>
              <w:t>Lowe</w:t>
            </w:r>
          </w:p>
        </w:tc>
        <w:tc>
          <w:tcPr>
            <w:tcW w:w="2180" w:type="dxa"/>
            <w:shd w:val="clear" w:color="auto" w:fill="auto"/>
          </w:tcPr>
          <w:p w14:paraId="49575580" w14:textId="77777777" w:rsidR="000908C6" w:rsidRPr="000908C6" w:rsidRDefault="000908C6" w:rsidP="000908C6">
            <w:pPr>
              <w:ind w:firstLine="0"/>
            </w:pPr>
            <w:r>
              <w:t>Lucas</w:t>
            </w:r>
          </w:p>
        </w:tc>
      </w:tr>
      <w:tr w:rsidR="000908C6" w:rsidRPr="000908C6" w14:paraId="536BCBBC" w14:textId="77777777" w:rsidTr="000908C6">
        <w:tc>
          <w:tcPr>
            <w:tcW w:w="2179" w:type="dxa"/>
            <w:shd w:val="clear" w:color="auto" w:fill="auto"/>
          </w:tcPr>
          <w:p w14:paraId="31761DD2" w14:textId="77777777" w:rsidR="000908C6" w:rsidRPr="000908C6" w:rsidRDefault="000908C6" w:rsidP="000908C6">
            <w:pPr>
              <w:ind w:firstLine="0"/>
            </w:pPr>
            <w:r>
              <w:t>Magnuson</w:t>
            </w:r>
          </w:p>
        </w:tc>
        <w:tc>
          <w:tcPr>
            <w:tcW w:w="2179" w:type="dxa"/>
            <w:shd w:val="clear" w:color="auto" w:fill="auto"/>
          </w:tcPr>
          <w:p w14:paraId="1B62D91C" w14:textId="77777777" w:rsidR="000908C6" w:rsidRPr="000908C6" w:rsidRDefault="000908C6" w:rsidP="000908C6">
            <w:pPr>
              <w:ind w:firstLine="0"/>
            </w:pPr>
            <w:r>
              <w:t>May</w:t>
            </w:r>
          </w:p>
        </w:tc>
        <w:tc>
          <w:tcPr>
            <w:tcW w:w="2180" w:type="dxa"/>
            <w:shd w:val="clear" w:color="auto" w:fill="auto"/>
          </w:tcPr>
          <w:p w14:paraId="3A2FB627" w14:textId="77777777" w:rsidR="000908C6" w:rsidRPr="000908C6" w:rsidRDefault="000908C6" w:rsidP="000908C6">
            <w:pPr>
              <w:ind w:firstLine="0"/>
            </w:pPr>
            <w:r>
              <w:t>McCabe</w:t>
            </w:r>
          </w:p>
        </w:tc>
      </w:tr>
      <w:tr w:rsidR="000908C6" w:rsidRPr="000908C6" w14:paraId="5379FA4C" w14:textId="77777777" w:rsidTr="000908C6">
        <w:tc>
          <w:tcPr>
            <w:tcW w:w="2179" w:type="dxa"/>
            <w:shd w:val="clear" w:color="auto" w:fill="auto"/>
          </w:tcPr>
          <w:p w14:paraId="6973D5C5" w14:textId="77777777" w:rsidR="000908C6" w:rsidRPr="000908C6" w:rsidRDefault="000908C6" w:rsidP="000908C6">
            <w:pPr>
              <w:ind w:firstLine="0"/>
            </w:pPr>
            <w:r>
              <w:t>McCravy</w:t>
            </w:r>
          </w:p>
        </w:tc>
        <w:tc>
          <w:tcPr>
            <w:tcW w:w="2179" w:type="dxa"/>
            <w:shd w:val="clear" w:color="auto" w:fill="auto"/>
          </w:tcPr>
          <w:p w14:paraId="1BDCC4AE" w14:textId="77777777" w:rsidR="000908C6" w:rsidRPr="000908C6" w:rsidRDefault="000908C6" w:rsidP="000908C6">
            <w:pPr>
              <w:ind w:firstLine="0"/>
            </w:pPr>
            <w:r>
              <w:t>McDaniel</w:t>
            </w:r>
          </w:p>
        </w:tc>
        <w:tc>
          <w:tcPr>
            <w:tcW w:w="2180" w:type="dxa"/>
            <w:shd w:val="clear" w:color="auto" w:fill="auto"/>
          </w:tcPr>
          <w:p w14:paraId="7F720014" w14:textId="77777777" w:rsidR="000908C6" w:rsidRPr="000908C6" w:rsidRDefault="000908C6" w:rsidP="000908C6">
            <w:pPr>
              <w:ind w:firstLine="0"/>
            </w:pPr>
            <w:r>
              <w:t>McGarry</w:t>
            </w:r>
          </w:p>
        </w:tc>
      </w:tr>
      <w:tr w:rsidR="000908C6" w:rsidRPr="000908C6" w14:paraId="04F5BB9E" w14:textId="77777777" w:rsidTr="000908C6">
        <w:tc>
          <w:tcPr>
            <w:tcW w:w="2179" w:type="dxa"/>
            <w:shd w:val="clear" w:color="auto" w:fill="auto"/>
          </w:tcPr>
          <w:p w14:paraId="09841958" w14:textId="77777777" w:rsidR="000908C6" w:rsidRPr="000908C6" w:rsidRDefault="000908C6" w:rsidP="000908C6">
            <w:pPr>
              <w:ind w:firstLine="0"/>
            </w:pPr>
            <w:r>
              <w:t>J. Moore</w:t>
            </w:r>
          </w:p>
        </w:tc>
        <w:tc>
          <w:tcPr>
            <w:tcW w:w="2179" w:type="dxa"/>
            <w:shd w:val="clear" w:color="auto" w:fill="auto"/>
          </w:tcPr>
          <w:p w14:paraId="2BCCEF61" w14:textId="77777777" w:rsidR="000908C6" w:rsidRPr="000908C6" w:rsidRDefault="000908C6" w:rsidP="000908C6">
            <w:pPr>
              <w:ind w:firstLine="0"/>
            </w:pPr>
            <w:r>
              <w:t>T. Moore</w:t>
            </w:r>
          </w:p>
        </w:tc>
        <w:tc>
          <w:tcPr>
            <w:tcW w:w="2180" w:type="dxa"/>
            <w:shd w:val="clear" w:color="auto" w:fill="auto"/>
          </w:tcPr>
          <w:p w14:paraId="70082EBB" w14:textId="77777777" w:rsidR="000908C6" w:rsidRPr="000908C6" w:rsidRDefault="000908C6" w:rsidP="000908C6">
            <w:pPr>
              <w:ind w:firstLine="0"/>
            </w:pPr>
            <w:r>
              <w:t>Morgan</w:t>
            </w:r>
          </w:p>
        </w:tc>
      </w:tr>
      <w:tr w:rsidR="000908C6" w:rsidRPr="000908C6" w14:paraId="3B1F18B1" w14:textId="77777777" w:rsidTr="000908C6">
        <w:tc>
          <w:tcPr>
            <w:tcW w:w="2179" w:type="dxa"/>
            <w:shd w:val="clear" w:color="auto" w:fill="auto"/>
          </w:tcPr>
          <w:p w14:paraId="622B3D4A" w14:textId="77777777" w:rsidR="000908C6" w:rsidRPr="000908C6" w:rsidRDefault="000908C6" w:rsidP="000908C6">
            <w:pPr>
              <w:ind w:firstLine="0"/>
            </w:pPr>
            <w:r>
              <w:t>D. C. Moss</w:t>
            </w:r>
          </w:p>
        </w:tc>
        <w:tc>
          <w:tcPr>
            <w:tcW w:w="2179" w:type="dxa"/>
            <w:shd w:val="clear" w:color="auto" w:fill="auto"/>
          </w:tcPr>
          <w:p w14:paraId="2FDB361F" w14:textId="77777777" w:rsidR="000908C6" w:rsidRPr="000908C6" w:rsidRDefault="000908C6" w:rsidP="000908C6">
            <w:pPr>
              <w:ind w:firstLine="0"/>
            </w:pPr>
            <w:r>
              <w:t>V. S. Moss</w:t>
            </w:r>
          </w:p>
        </w:tc>
        <w:tc>
          <w:tcPr>
            <w:tcW w:w="2180" w:type="dxa"/>
            <w:shd w:val="clear" w:color="auto" w:fill="auto"/>
          </w:tcPr>
          <w:p w14:paraId="07B80EDE" w14:textId="77777777" w:rsidR="000908C6" w:rsidRPr="000908C6" w:rsidRDefault="000908C6" w:rsidP="000908C6">
            <w:pPr>
              <w:ind w:firstLine="0"/>
            </w:pPr>
            <w:r>
              <w:t>Murphy</w:t>
            </w:r>
          </w:p>
        </w:tc>
      </w:tr>
      <w:tr w:rsidR="000908C6" w:rsidRPr="000908C6" w14:paraId="5DF455DA" w14:textId="77777777" w:rsidTr="000908C6">
        <w:tc>
          <w:tcPr>
            <w:tcW w:w="2179" w:type="dxa"/>
            <w:shd w:val="clear" w:color="auto" w:fill="auto"/>
          </w:tcPr>
          <w:p w14:paraId="33030110" w14:textId="77777777" w:rsidR="000908C6" w:rsidRPr="000908C6" w:rsidRDefault="000908C6" w:rsidP="000908C6">
            <w:pPr>
              <w:ind w:firstLine="0"/>
            </w:pPr>
            <w:r>
              <w:t>Murray</w:t>
            </w:r>
          </w:p>
        </w:tc>
        <w:tc>
          <w:tcPr>
            <w:tcW w:w="2179" w:type="dxa"/>
            <w:shd w:val="clear" w:color="auto" w:fill="auto"/>
          </w:tcPr>
          <w:p w14:paraId="154C9696" w14:textId="77777777" w:rsidR="000908C6" w:rsidRPr="000908C6" w:rsidRDefault="000908C6" w:rsidP="000908C6">
            <w:pPr>
              <w:ind w:firstLine="0"/>
            </w:pPr>
            <w:r>
              <w:t>B. Newton</w:t>
            </w:r>
          </w:p>
        </w:tc>
        <w:tc>
          <w:tcPr>
            <w:tcW w:w="2180" w:type="dxa"/>
            <w:shd w:val="clear" w:color="auto" w:fill="auto"/>
          </w:tcPr>
          <w:p w14:paraId="3639AED1" w14:textId="77777777" w:rsidR="000908C6" w:rsidRPr="000908C6" w:rsidRDefault="000908C6" w:rsidP="000908C6">
            <w:pPr>
              <w:ind w:firstLine="0"/>
            </w:pPr>
            <w:r>
              <w:t>W. Newton</w:t>
            </w:r>
          </w:p>
        </w:tc>
      </w:tr>
      <w:tr w:rsidR="000908C6" w:rsidRPr="000908C6" w14:paraId="04C84383" w14:textId="77777777" w:rsidTr="000908C6">
        <w:tc>
          <w:tcPr>
            <w:tcW w:w="2179" w:type="dxa"/>
            <w:shd w:val="clear" w:color="auto" w:fill="auto"/>
          </w:tcPr>
          <w:p w14:paraId="018E6271" w14:textId="77777777" w:rsidR="000908C6" w:rsidRPr="000908C6" w:rsidRDefault="000908C6" w:rsidP="000908C6">
            <w:pPr>
              <w:ind w:firstLine="0"/>
            </w:pPr>
            <w:r>
              <w:t>Nutt</w:t>
            </w:r>
          </w:p>
        </w:tc>
        <w:tc>
          <w:tcPr>
            <w:tcW w:w="2179" w:type="dxa"/>
            <w:shd w:val="clear" w:color="auto" w:fill="auto"/>
          </w:tcPr>
          <w:p w14:paraId="4E633F26" w14:textId="77777777" w:rsidR="000908C6" w:rsidRPr="000908C6" w:rsidRDefault="000908C6" w:rsidP="000908C6">
            <w:pPr>
              <w:ind w:firstLine="0"/>
            </w:pPr>
            <w:r>
              <w:t>Oremus</w:t>
            </w:r>
          </w:p>
        </w:tc>
        <w:tc>
          <w:tcPr>
            <w:tcW w:w="2180" w:type="dxa"/>
            <w:shd w:val="clear" w:color="auto" w:fill="auto"/>
          </w:tcPr>
          <w:p w14:paraId="507A7430" w14:textId="77777777" w:rsidR="000908C6" w:rsidRPr="000908C6" w:rsidRDefault="000908C6" w:rsidP="000908C6">
            <w:pPr>
              <w:ind w:firstLine="0"/>
            </w:pPr>
            <w:r>
              <w:t>Ott</w:t>
            </w:r>
          </w:p>
        </w:tc>
      </w:tr>
      <w:tr w:rsidR="000908C6" w:rsidRPr="000908C6" w14:paraId="44CB9E4B" w14:textId="77777777" w:rsidTr="000908C6">
        <w:tc>
          <w:tcPr>
            <w:tcW w:w="2179" w:type="dxa"/>
            <w:shd w:val="clear" w:color="auto" w:fill="auto"/>
          </w:tcPr>
          <w:p w14:paraId="11D2A58D" w14:textId="77777777" w:rsidR="000908C6" w:rsidRPr="000908C6" w:rsidRDefault="000908C6" w:rsidP="000908C6">
            <w:pPr>
              <w:ind w:firstLine="0"/>
            </w:pPr>
            <w:r>
              <w:t>Parks</w:t>
            </w:r>
          </w:p>
        </w:tc>
        <w:tc>
          <w:tcPr>
            <w:tcW w:w="2179" w:type="dxa"/>
            <w:shd w:val="clear" w:color="auto" w:fill="auto"/>
          </w:tcPr>
          <w:p w14:paraId="5925C519" w14:textId="77777777" w:rsidR="000908C6" w:rsidRPr="000908C6" w:rsidRDefault="000908C6" w:rsidP="000908C6">
            <w:pPr>
              <w:ind w:firstLine="0"/>
            </w:pPr>
            <w:r>
              <w:t>Pendarvis</w:t>
            </w:r>
          </w:p>
        </w:tc>
        <w:tc>
          <w:tcPr>
            <w:tcW w:w="2180" w:type="dxa"/>
            <w:shd w:val="clear" w:color="auto" w:fill="auto"/>
          </w:tcPr>
          <w:p w14:paraId="190736BD" w14:textId="77777777" w:rsidR="000908C6" w:rsidRPr="000908C6" w:rsidRDefault="000908C6" w:rsidP="000908C6">
            <w:pPr>
              <w:ind w:firstLine="0"/>
            </w:pPr>
            <w:r>
              <w:t>Pope</w:t>
            </w:r>
          </w:p>
        </w:tc>
      </w:tr>
      <w:tr w:rsidR="000908C6" w:rsidRPr="000908C6" w14:paraId="127DC57E" w14:textId="77777777" w:rsidTr="000908C6">
        <w:tc>
          <w:tcPr>
            <w:tcW w:w="2179" w:type="dxa"/>
            <w:shd w:val="clear" w:color="auto" w:fill="auto"/>
          </w:tcPr>
          <w:p w14:paraId="52846E79" w14:textId="77777777" w:rsidR="000908C6" w:rsidRPr="000908C6" w:rsidRDefault="000908C6" w:rsidP="000908C6">
            <w:pPr>
              <w:ind w:firstLine="0"/>
            </w:pPr>
            <w:r>
              <w:t>Rivers</w:t>
            </w:r>
          </w:p>
        </w:tc>
        <w:tc>
          <w:tcPr>
            <w:tcW w:w="2179" w:type="dxa"/>
            <w:shd w:val="clear" w:color="auto" w:fill="auto"/>
          </w:tcPr>
          <w:p w14:paraId="3D8EFFE2" w14:textId="77777777" w:rsidR="000908C6" w:rsidRPr="000908C6" w:rsidRDefault="000908C6" w:rsidP="000908C6">
            <w:pPr>
              <w:ind w:firstLine="0"/>
            </w:pPr>
            <w:r>
              <w:t>Robinson</w:t>
            </w:r>
          </w:p>
        </w:tc>
        <w:tc>
          <w:tcPr>
            <w:tcW w:w="2180" w:type="dxa"/>
            <w:shd w:val="clear" w:color="auto" w:fill="auto"/>
          </w:tcPr>
          <w:p w14:paraId="31FB5878" w14:textId="77777777" w:rsidR="000908C6" w:rsidRPr="000908C6" w:rsidRDefault="000908C6" w:rsidP="000908C6">
            <w:pPr>
              <w:ind w:firstLine="0"/>
            </w:pPr>
            <w:r>
              <w:t>Rose</w:t>
            </w:r>
          </w:p>
        </w:tc>
      </w:tr>
      <w:tr w:rsidR="000908C6" w:rsidRPr="000908C6" w14:paraId="657A6214" w14:textId="77777777" w:rsidTr="000908C6">
        <w:tc>
          <w:tcPr>
            <w:tcW w:w="2179" w:type="dxa"/>
            <w:shd w:val="clear" w:color="auto" w:fill="auto"/>
          </w:tcPr>
          <w:p w14:paraId="7E0E3AB3" w14:textId="77777777" w:rsidR="000908C6" w:rsidRPr="000908C6" w:rsidRDefault="000908C6" w:rsidP="000908C6">
            <w:pPr>
              <w:ind w:firstLine="0"/>
            </w:pPr>
            <w:r>
              <w:t>Rutherford</w:t>
            </w:r>
          </w:p>
        </w:tc>
        <w:tc>
          <w:tcPr>
            <w:tcW w:w="2179" w:type="dxa"/>
            <w:shd w:val="clear" w:color="auto" w:fill="auto"/>
          </w:tcPr>
          <w:p w14:paraId="02EEF39F" w14:textId="77777777" w:rsidR="000908C6" w:rsidRPr="000908C6" w:rsidRDefault="000908C6" w:rsidP="000908C6">
            <w:pPr>
              <w:ind w:firstLine="0"/>
            </w:pPr>
            <w:r>
              <w:t>Sandifer</w:t>
            </w:r>
          </w:p>
        </w:tc>
        <w:tc>
          <w:tcPr>
            <w:tcW w:w="2180" w:type="dxa"/>
            <w:shd w:val="clear" w:color="auto" w:fill="auto"/>
          </w:tcPr>
          <w:p w14:paraId="2404C15A" w14:textId="77777777" w:rsidR="000908C6" w:rsidRPr="000908C6" w:rsidRDefault="000908C6" w:rsidP="000908C6">
            <w:pPr>
              <w:ind w:firstLine="0"/>
            </w:pPr>
            <w:r>
              <w:t>Simrill</w:t>
            </w:r>
          </w:p>
        </w:tc>
      </w:tr>
      <w:tr w:rsidR="000908C6" w:rsidRPr="000908C6" w14:paraId="3788E9F8" w14:textId="77777777" w:rsidTr="000908C6">
        <w:tc>
          <w:tcPr>
            <w:tcW w:w="2179" w:type="dxa"/>
            <w:shd w:val="clear" w:color="auto" w:fill="auto"/>
          </w:tcPr>
          <w:p w14:paraId="23117594" w14:textId="77777777" w:rsidR="000908C6" w:rsidRPr="000908C6" w:rsidRDefault="000908C6" w:rsidP="000908C6">
            <w:pPr>
              <w:ind w:firstLine="0"/>
            </w:pPr>
            <w:r>
              <w:t>G. M. Smith</w:t>
            </w:r>
          </w:p>
        </w:tc>
        <w:tc>
          <w:tcPr>
            <w:tcW w:w="2179" w:type="dxa"/>
            <w:shd w:val="clear" w:color="auto" w:fill="auto"/>
          </w:tcPr>
          <w:p w14:paraId="6FD88036" w14:textId="77777777" w:rsidR="000908C6" w:rsidRPr="000908C6" w:rsidRDefault="000908C6" w:rsidP="000908C6">
            <w:pPr>
              <w:ind w:firstLine="0"/>
            </w:pPr>
            <w:r>
              <w:t>M. M. Smith</w:t>
            </w:r>
          </w:p>
        </w:tc>
        <w:tc>
          <w:tcPr>
            <w:tcW w:w="2180" w:type="dxa"/>
            <w:shd w:val="clear" w:color="auto" w:fill="auto"/>
          </w:tcPr>
          <w:p w14:paraId="5FBB8277" w14:textId="77777777" w:rsidR="000908C6" w:rsidRPr="000908C6" w:rsidRDefault="000908C6" w:rsidP="000908C6">
            <w:pPr>
              <w:ind w:firstLine="0"/>
            </w:pPr>
            <w:r>
              <w:t>Taylor</w:t>
            </w:r>
          </w:p>
        </w:tc>
      </w:tr>
      <w:tr w:rsidR="000908C6" w:rsidRPr="000908C6" w14:paraId="37AAECD2" w14:textId="77777777" w:rsidTr="000908C6">
        <w:tc>
          <w:tcPr>
            <w:tcW w:w="2179" w:type="dxa"/>
            <w:shd w:val="clear" w:color="auto" w:fill="auto"/>
          </w:tcPr>
          <w:p w14:paraId="1A84A7A9" w14:textId="77777777" w:rsidR="000908C6" w:rsidRPr="000908C6" w:rsidRDefault="000908C6" w:rsidP="000908C6">
            <w:pPr>
              <w:ind w:firstLine="0"/>
            </w:pPr>
            <w:r>
              <w:t>Tedder</w:t>
            </w:r>
          </w:p>
        </w:tc>
        <w:tc>
          <w:tcPr>
            <w:tcW w:w="2179" w:type="dxa"/>
            <w:shd w:val="clear" w:color="auto" w:fill="auto"/>
          </w:tcPr>
          <w:p w14:paraId="6E20CCB1" w14:textId="77777777" w:rsidR="000908C6" w:rsidRPr="000908C6" w:rsidRDefault="000908C6" w:rsidP="000908C6">
            <w:pPr>
              <w:ind w:firstLine="0"/>
            </w:pPr>
            <w:r>
              <w:t>Thayer</w:t>
            </w:r>
          </w:p>
        </w:tc>
        <w:tc>
          <w:tcPr>
            <w:tcW w:w="2180" w:type="dxa"/>
            <w:shd w:val="clear" w:color="auto" w:fill="auto"/>
          </w:tcPr>
          <w:p w14:paraId="7B599B62" w14:textId="77777777" w:rsidR="000908C6" w:rsidRPr="000908C6" w:rsidRDefault="000908C6" w:rsidP="000908C6">
            <w:pPr>
              <w:ind w:firstLine="0"/>
            </w:pPr>
            <w:r>
              <w:t>Thigpen</w:t>
            </w:r>
          </w:p>
        </w:tc>
      </w:tr>
      <w:tr w:rsidR="000908C6" w:rsidRPr="000908C6" w14:paraId="3CB59E86" w14:textId="77777777" w:rsidTr="000908C6">
        <w:tc>
          <w:tcPr>
            <w:tcW w:w="2179" w:type="dxa"/>
            <w:shd w:val="clear" w:color="auto" w:fill="auto"/>
          </w:tcPr>
          <w:p w14:paraId="334C159F" w14:textId="77777777" w:rsidR="000908C6" w:rsidRPr="000908C6" w:rsidRDefault="000908C6" w:rsidP="000908C6">
            <w:pPr>
              <w:ind w:firstLine="0"/>
            </w:pPr>
            <w:r>
              <w:t>Trantham</w:t>
            </w:r>
          </w:p>
        </w:tc>
        <w:tc>
          <w:tcPr>
            <w:tcW w:w="2179" w:type="dxa"/>
            <w:shd w:val="clear" w:color="auto" w:fill="auto"/>
          </w:tcPr>
          <w:p w14:paraId="08E64CBB" w14:textId="77777777" w:rsidR="000908C6" w:rsidRPr="000908C6" w:rsidRDefault="000908C6" w:rsidP="000908C6">
            <w:pPr>
              <w:ind w:firstLine="0"/>
            </w:pPr>
            <w:r>
              <w:t>Weeks</w:t>
            </w:r>
          </w:p>
        </w:tc>
        <w:tc>
          <w:tcPr>
            <w:tcW w:w="2180" w:type="dxa"/>
            <w:shd w:val="clear" w:color="auto" w:fill="auto"/>
          </w:tcPr>
          <w:p w14:paraId="061A5EDB" w14:textId="77777777" w:rsidR="000908C6" w:rsidRPr="000908C6" w:rsidRDefault="000908C6" w:rsidP="000908C6">
            <w:pPr>
              <w:ind w:firstLine="0"/>
            </w:pPr>
            <w:r>
              <w:t>West</w:t>
            </w:r>
          </w:p>
        </w:tc>
      </w:tr>
      <w:tr w:rsidR="000908C6" w:rsidRPr="000908C6" w14:paraId="33291180" w14:textId="77777777" w:rsidTr="000908C6">
        <w:tc>
          <w:tcPr>
            <w:tcW w:w="2179" w:type="dxa"/>
            <w:shd w:val="clear" w:color="auto" w:fill="auto"/>
          </w:tcPr>
          <w:p w14:paraId="1E8F3F8B" w14:textId="77777777" w:rsidR="000908C6" w:rsidRPr="000908C6" w:rsidRDefault="000908C6" w:rsidP="000908C6">
            <w:pPr>
              <w:ind w:firstLine="0"/>
            </w:pPr>
            <w:r>
              <w:t>Wetmore</w:t>
            </w:r>
          </w:p>
        </w:tc>
        <w:tc>
          <w:tcPr>
            <w:tcW w:w="2179" w:type="dxa"/>
            <w:shd w:val="clear" w:color="auto" w:fill="auto"/>
          </w:tcPr>
          <w:p w14:paraId="78856832" w14:textId="77777777" w:rsidR="000908C6" w:rsidRPr="000908C6" w:rsidRDefault="000908C6" w:rsidP="000908C6">
            <w:pPr>
              <w:ind w:firstLine="0"/>
            </w:pPr>
            <w:r>
              <w:t>Wheeler</w:t>
            </w:r>
          </w:p>
        </w:tc>
        <w:tc>
          <w:tcPr>
            <w:tcW w:w="2180" w:type="dxa"/>
            <w:shd w:val="clear" w:color="auto" w:fill="auto"/>
          </w:tcPr>
          <w:p w14:paraId="30FB48EA" w14:textId="77777777" w:rsidR="000908C6" w:rsidRPr="000908C6" w:rsidRDefault="000908C6" w:rsidP="000908C6">
            <w:pPr>
              <w:ind w:firstLine="0"/>
            </w:pPr>
            <w:r>
              <w:t>White</w:t>
            </w:r>
          </w:p>
        </w:tc>
      </w:tr>
      <w:tr w:rsidR="000908C6" w:rsidRPr="000908C6" w14:paraId="13C2DC38" w14:textId="77777777" w:rsidTr="000908C6">
        <w:tc>
          <w:tcPr>
            <w:tcW w:w="2179" w:type="dxa"/>
            <w:shd w:val="clear" w:color="auto" w:fill="auto"/>
          </w:tcPr>
          <w:p w14:paraId="499122D5" w14:textId="77777777" w:rsidR="000908C6" w:rsidRPr="000908C6" w:rsidRDefault="000908C6" w:rsidP="000908C6">
            <w:pPr>
              <w:keepNext/>
              <w:ind w:firstLine="0"/>
            </w:pPr>
            <w:r>
              <w:t>Whitmire</w:t>
            </w:r>
          </w:p>
        </w:tc>
        <w:tc>
          <w:tcPr>
            <w:tcW w:w="2179" w:type="dxa"/>
            <w:shd w:val="clear" w:color="auto" w:fill="auto"/>
          </w:tcPr>
          <w:p w14:paraId="5FF21C38" w14:textId="77777777" w:rsidR="000908C6" w:rsidRPr="000908C6" w:rsidRDefault="000908C6" w:rsidP="000908C6">
            <w:pPr>
              <w:keepNext/>
              <w:ind w:firstLine="0"/>
            </w:pPr>
            <w:r>
              <w:t>R. Williams</w:t>
            </w:r>
          </w:p>
        </w:tc>
        <w:tc>
          <w:tcPr>
            <w:tcW w:w="2180" w:type="dxa"/>
            <w:shd w:val="clear" w:color="auto" w:fill="auto"/>
          </w:tcPr>
          <w:p w14:paraId="66317E30" w14:textId="77777777" w:rsidR="000908C6" w:rsidRPr="000908C6" w:rsidRDefault="000908C6" w:rsidP="000908C6">
            <w:pPr>
              <w:keepNext/>
              <w:ind w:firstLine="0"/>
            </w:pPr>
            <w:r>
              <w:t>Willis</w:t>
            </w:r>
          </w:p>
        </w:tc>
      </w:tr>
      <w:tr w:rsidR="000908C6" w:rsidRPr="000908C6" w14:paraId="60AF8E89" w14:textId="77777777" w:rsidTr="000908C6">
        <w:tc>
          <w:tcPr>
            <w:tcW w:w="2179" w:type="dxa"/>
            <w:shd w:val="clear" w:color="auto" w:fill="auto"/>
          </w:tcPr>
          <w:p w14:paraId="35870F96" w14:textId="77777777" w:rsidR="000908C6" w:rsidRPr="000908C6" w:rsidRDefault="000908C6" w:rsidP="000908C6">
            <w:pPr>
              <w:keepNext/>
              <w:ind w:firstLine="0"/>
            </w:pPr>
            <w:r>
              <w:t>Wooten</w:t>
            </w:r>
          </w:p>
        </w:tc>
        <w:tc>
          <w:tcPr>
            <w:tcW w:w="2179" w:type="dxa"/>
            <w:shd w:val="clear" w:color="auto" w:fill="auto"/>
          </w:tcPr>
          <w:p w14:paraId="196DACA9" w14:textId="77777777" w:rsidR="000908C6" w:rsidRPr="000908C6" w:rsidRDefault="000908C6" w:rsidP="000908C6">
            <w:pPr>
              <w:keepNext/>
              <w:ind w:firstLine="0"/>
            </w:pPr>
            <w:r>
              <w:t>Yow</w:t>
            </w:r>
          </w:p>
        </w:tc>
        <w:tc>
          <w:tcPr>
            <w:tcW w:w="2180" w:type="dxa"/>
            <w:shd w:val="clear" w:color="auto" w:fill="auto"/>
          </w:tcPr>
          <w:p w14:paraId="1F858798" w14:textId="77777777" w:rsidR="000908C6" w:rsidRPr="000908C6" w:rsidRDefault="000908C6" w:rsidP="000908C6">
            <w:pPr>
              <w:keepNext/>
              <w:ind w:firstLine="0"/>
            </w:pPr>
          </w:p>
        </w:tc>
      </w:tr>
    </w:tbl>
    <w:p w14:paraId="49FC0013" w14:textId="77777777" w:rsidR="000908C6" w:rsidRDefault="000908C6" w:rsidP="000908C6"/>
    <w:p w14:paraId="639BBEBA" w14:textId="77777777" w:rsidR="000908C6" w:rsidRDefault="000908C6" w:rsidP="000908C6">
      <w:pPr>
        <w:jc w:val="center"/>
        <w:rPr>
          <w:b/>
        </w:rPr>
      </w:pPr>
      <w:r w:rsidRPr="000908C6">
        <w:rPr>
          <w:b/>
        </w:rPr>
        <w:t>Total--110</w:t>
      </w:r>
    </w:p>
    <w:p w14:paraId="68F0E000" w14:textId="77777777" w:rsidR="000908C6" w:rsidRDefault="000908C6" w:rsidP="000908C6">
      <w:pPr>
        <w:jc w:val="center"/>
        <w:rPr>
          <w:b/>
        </w:rPr>
      </w:pPr>
    </w:p>
    <w:p w14:paraId="7BCE588E" w14:textId="77777777" w:rsidR="000908C6" w:rsidRDefault="000908C6" w:rsidP="000908C6">
      <w:pPr>
        <w:ind w:firstLine="0"/>
      </w:pPr>
      <w:r w:rsidRPr="000908C6">
        <w:t xml:space="preserve"> </w:t>
      </w:r>
      <w:r>
        <w:t>Those who voted in the negative are:</w:t>
      </w:r>
    </w:p>
    <w:p w14:paraId="362849C1" w14:textId="77777777" w:rsidR="000908C6" w:rsidRDefault="000908C6" w:rsidP="000908C6"/>
    <w:p w14:paraId="42A248DB" w14:textId="77777777" w:rsidR="000908C6" w:rsidRDefault="000908C6" w:rsidP="000908C6">
      <w:pPr>
        <w:jc w:val="center"/>
        <w:rPr>
          <w:b/>
        </w:rPr>
      </w:pPr>
      <w:r w:rsidRPr="000908C6">
        <w:rPr>
          <w:b/>
        </w:rPr>
        <w:t>Total--0</w:t>
      </w:r>
    </w:p>
    <w:p w14:paraId="66D1C7EE" w14:textId="77777777" w:rsidR="000908C6" w:rsidRDefault="000908C6" w:rsidP="000908C6">
      <w:pPr>
        <w:jc w:val="center"/>
        <w:rPr>
          <w:b/>
        </w:rPr>
      </w:pPr>
    </w:p>
    <w:p w14:paraId="18EFF584" w14:textId="77777777" w:rsidR="000908C6" w:rsidRDefault="000908C6" w:rsidP="000908C6">
      <w:r>
        <w:t xml:space="preserve">So, the Bill was read the second time and ordered to third reading.  </w:t>
      </w:r>
    </w:p>
    <w:p w14:paraId="48AA8CB0" w14:textId="77777777" w:rsidR="000908C6" w:rsidRDefault="000908C6" w:rsidP="000908C6"/>
    <w:p w14:paraId="51E41D91" w14:textId="77777777" w:rsidR="000908C6" w:rsidRDefault="000908C6" w:rsidP="000908C6">
      <w:r>
        <w:t xml:space="preserve">Further proceedings were interrupted by expiration of time on the uncontested Calendar.  </w:t>
      </w:r>
    </w:p>
    <w:p w14:paraId="374F3784" w14:textId="77777777" w:rsidR="000908C6" w:rsidRDefault="000908C6" w:rsidP="000908C6"/>
    <w:p w14:paraId="751195BF" w14:textId="77777777" w:rsidR="000908C6" w:rsidRDefault="000908C6" w:rsidP="000908C6">
      <w:pPr>
        <w:keepNext/>
        <w:jc w:val="center"/>
        <w:rPr>
          <w:b/>
        </w:rPr>
      </w:pPr>
      <w:r w:rsidRPr="000908C6">
        <w:rPr>
          <w:b/>
        </w:rPr>
        <w:t>S. 1314--RECALLED FROM COMMITTEE ON REGULATIONS AND ADMINISTRATIVE PROCEDURES</w:t>
      </w:r>
    </w:p>
    <w:p w14:paraId="3EAAB593" w14:textId="77777777" w:rsidR="000908C6" w:rsidRDefault="000908C6" w:rsidP="000908C6">
      <w:r>
        <w:t>On motion of Rep. HUGGINS, with unanimous consent, the following Joint Resolution was ordered recalled from the Committee on Regulations and Administrative Procedures:</w:t>
      </w:r>
    </w:p>
    <w:p w14:paraId="3604A58A" w14:textId="77777777" w:rsidR="000908C6" w:rsidRDefault="000908C6" w:rsidP="000908C6">
      <w:bookmarkStart w:id="111" w:name="include_clip_start_342"/>
      <w:bookmarkEnd w:id="111"/>
    </w:p>
    <w:p w14:paraId="6B4F7081" w14:textId="77777777" w:rsidR="000908C6" w:rsidRDefault="000908C6" w:rsidP="000908C6">
      <w:r>
        <w:t>S. 1314 -- Transportation Committee: A JOINT RESOLUTION TO APPROVE REGULATIONS OF THE DEPARTMENT OF MOTOR VEHICLES, RELATING TO DRIVER TRAINING SCHOOLS, DESIGNATED AS REGULATION DOCUMENT NUMBER 5105, PURSUANT TO THE PROVISIONS OF ARTICLE 1, CHAPTER 23, TITLE 1 OF THE 1976 CODE.</w:t>
      </w:r>
    </w:p>
    <w:p w14:paraId="619BE8BE" w14:textId="77777777" w:rsidR="000908C6" w:rsidRDefault="000908C6" w:rsidP="000908C6">
      <w:bookmarkStart w:id="112" w:name="include_clip_end_342"/>
      <w:bookmarkEnd w:id="112"/>
    </w:p>
    <w:p w14:paraId="353C9FCF" w14:textId="2703F770" w:rsidR="000908C6" w:rsidRDefault="000908C6" w:rsidP="000908C6">
      <w:pPr>
        <w:keepNext/>
        <w:jc w:val="center"/>
        <w:rPr>
          <w:b/>
        </w:rPr>
      </w:pPr>
      <w:r w:rsidRPr="000908C6">
        <w:rPr>
          <w:b/>
        </w:rPr>
        <w:t>S. 152--REQUEST</w:t>
      </w:r>
      <w:r w:rsidR="001F2B43">
        <w:rPr>
          <w:b/>
        </w:rPr>
        <w:t>S</w:t>
      </w:r>
      <w:r w:rsidRPr="000908C6">
        <w:rPr>
          <w:b/>
        </w:rPr>
        <w:t xml:space="preserve"> FOR DEBATE WITHDRAWN</w:t>
      </w:r>
    </w:p>
    <w:p w14:paraId="71CB996B" w14:textId="683DD43C" w:rsidR="000908C6" w:rsidRDefault="000908C6" w:rsidP="000908C6">
      <w:r>
        <w:t>Rep</w:t>
      </w:r>
      <w:r w:rsidR="00A01371">
        <w:t>s</w:t>
      </w:r>
      <w:r>
        <w:t xml:space="preserve">. JEFFERSON, </w:t>
      </w:r>
      <w:r w:rsidR="00A01371">
        <w:t xml:space="preserve">MURRAY, HART and NUTT </w:t>
      </w:r>
      <w:r>
        <w:t xml:space="preserve">with unanimous consent, withdrew </w:t>
      </w:r>
      <w:r w:rsidR="001F2B43">
        <w:t>their</w:t>
      </w:r>
      <w:r>
        <w:t xml:space="preserve"> request</w:t>
      </w:r>
      <w:r w:rsidR="001F2B43">
        <w:t>s</w:t>
      </w:r>
      <w:r>
        <w:t xml:space="preserve"> for debate on the following Bill:  </w:t>
      </w:r>
    </w:p>
    <w:p w14:paraId="2AC99A2E" w14:textId="77777777" w:rsidR="000908C6" w:rsidRDefault="000908C6" w:rsidP="000908C6">
      <w:bookmarkStart w:id="113" w:name="include_clip_start_344"/>
      <w:bookmarkEnd w:id="113"/>
    </w:p>
    <w:p w14:paraId="132C9761" w14:textId="77777777" w:rsidR="000908C6" w:rsidRDefault="000908C6" w:rsidP="000908C6">
      <w:r>
        <w:t>S. 152 -- Senators Davis, Campsen, Goldfinch, Senn, M. Johnson, Hutto, Malloy, Harpootlian, Cromer, Matthews, K. Johnson, Rice, Hembree, Scott, Climer and Kimpson: A BILL TO ENACT THE "COUNTY GREEN SPACE SALES TAX ACT"; TO AMEND CHAPTER 10, TITLE 4 OF THE 1976 CODE, RELATING TO COUNTY LOCAL SALES AND USE TAXES, BY ADDING ARTICLE 10, TO CREATE THE COUNTY GREEN SPACE SALES TAX, TO IMPOSE THE TAX, TO PROVIDE FOR THE CONTENTS OF THE BALLOT AND THE PURPOSE FOR WHICH TAX PROCEEDS MAY BE USED, TO PROVIDE FOR THE IMPOSITION AND TERMINATION OF THE TAX, TO PROVIDE THAT THE DEPARTMENT OF REVENUE SHALL ADMINISTER AND COLLECT THE TAX, TO PROVIDE FOR DISTRIBUTIONS TO COUNTIES AND CONFIDENTIALITY, AND TO PROVIDE FOR UNIDENTIFIED FUNDS, TRANSFERS, AND SUPPLEMENTAL DISTRIBUTIONS.</w:t>
      </w:r>
    </w:p>
    <w:p w14:paraId="30B80E59" w14:textId="77777777" w:rsidR="000908C6" w:rsidRDefault="000908C6" w:rsidP="000908C6">
      <w:bookmarkStart w:id="114" w:name="include_clip_end_344"/>
      <w:bookmarkEnd w:id="114"/>
    </w:p>
    <w:p w14:paraId="3DC71BCF" w14:textId="77777777" w:rsidR="000908C6" w:rsidRDefault="000908C6" w:rsidP="000908C6">
      <w:pPr>
        <w:keepNext/>
        <w:jc w:val="center"/>
        <w:rPr>
          <w:b/>
        </w:rPr>
      </w:pPr>
      <w:bookmarkStart w:id="115" w:name="include_clip_end_350"/>
      <w:bookmarkEnd w:id="115"/>
      <w:r w:rsidRPr="000908C6">
        <w:rPr>
          <w:b/>
        </w:rPr>
        <w:t>H. 3346--SENATE AMENDMENTS AMENDED AND RETURNED TO THE SENATE</w:t>
      </w:r>
    </w:p>
    <w:p w14:paraId="1A82B682" w14:textId="77777777" w:rsidR="000908C6" w:rsidRDefault="000908C6" w:rsidP="000908C6">
      <w:r>
        <w:t xml:space="preserve">The Senate Amendments to the following Bill were taken up for consideration: </w:t>
      </w:r>
    </w:p>
    <w:p w14:paraId="23A058B1" w14:textId="77777777" w:rsidR="000908C6" w:rsidRDefault="000908C6" w:rsidP="000908C6">
      <w:bookmarkStart w:id="116" w:name="include_clip_start_352"/>
      <w:bookmarkEnd w:id="116"/>
    </w:p>
    <w:p w14:paraId="5977525E" w14:textId="77777777" w:rsidR="000908C6" w:rsidRDefault="000908C6" w:rsidP="000908C6">
      <w:r>
        <w:t>H. 3346 -- Reps. W. Cox, White, Fry, Haddon, Long, Forrest, G. M. Smith, Caskey, Gagnon, Hyde, West, Thayer, Ligon, Daning, Erickson, Bradley, Weeks, B. Newton, McGarry, Carter, Calhoon and Hixon: A BILL TO AMEND SECTION 11-11-310, CODE OF LAWS OF SOUTH CAROLINA, 1976, RELATING TO THE STATUTORY GENERAL RESERVE FUND, SO AS TO PROVIDE THAT THE GENERAL RESERVE FUND OF FIVE PERCENT OF GENERAL FUND REVENUE OF THE LATEST COMPLETED FISCAL YEAR MUST BE INCREASED EACH YEAR BY ONE-HALF OF ONE PERCENT OF GENERAL FUND REVENUE OF THE LATEST COMPLETED FISCAL YEAR UNTIL IT EQUALS SEVEN PERCENT OF SUCH REVENUES; TO AMEND SECTION 11-11-320,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14:paraId="519FD8B5" w14:textId="77777777" w:rsidR="000908C6" w:rsidRDefault="000908C6" w:rsidP="000908C6"/>
    <w:p w14:paraId="7C497B8E" w14:textId="77777777" w:rsidR="000908C6" w:rsidRPr="003F2BBD" w:rsidRDefault="000908C6" w:rsidP="000908C6">
      <w:r w:rsidRPr="003F2BBD">
        <w:t xml:space="preserve">Rep. W. </w:t>
      </w:r>
      <w:r w:rsidR="00E70B5A" w:rsidRPr="003F2BBD">
        <w:t>COX</w:t>
      </w:r>
      <w:r w:rsidRPr="003F2BBD">
        <w:t xml:space="preserve"> proposed the following Amendment No. 1</w:t>
      </w:r>
      <w:r w:rsidR="00B719F7">
        <w:t xml:space="preserve"> to </w:t>
      </w:r>
      <w:r w:rsidRPr="003F2BBD">
        <w:t>H. 3346 (COUNCIL\DG\3346C001.NBD.DG22), which was adopted:</w:t>
      </w:r>
    </w:p>
    <w:p w14:paraId="2A15F4B1" w14:textId="77777777" w:rsidR="000908C6" w:rsidRPr="003F2BBD" w:rsidRDefault="000908C6" w:rsidP="000908C6">
      <w:r w:rsidRPr="003F2BBD">
        <w:t>Amend the bill, as and if amended, by striking all after the enacting words and inserting:</w:t>
      </w:r>
    </w:p>
    <w:p w14:paraId="2758F8C1" w14:textId="77777777" w:rsidR="000908C6" w:rsidRPr="003F2BBD" w:rsidRDefault="000908C6" w:rsidP="000908C6">
      <w:pPr>
        <w:suppressAutoHyphens/>
      </w:pPr>
      <w:r w:rsidRPr="003F2BBD">
        <w:t>/</w:t>
      </w:r>
      <w:r w:rsidRPr="003F2BBD">
        <w:tab/>
        <w:t>SECTION</w:t>
      </w:r>
      <w:r w:rsidRPr="003F2BBD">
        <w:tab/>
        <w:t>1.</w:t>
      </w:r>
      <w:r w:rsidR="00E70B5A">
        <w:t xml:space="preserve"> </w:t>
      </w:r>
      <w:r w:rsidRPr="003F2BBD">
        <w:tab/>
        <w:t>Section 11</w:t>
      </w:r>
      <w:r w:rsidRPr="003F2BBD">
        <w:noBreakHyphen/>
        <w:t>11</w:t>
      </w:r>
      <w:r w:rsidRPr="003F2BBD">
        <w:noBreakHyphen/>
        <w:t>310 of the 1976 Code is amended to read:</w:t>
      </w:r>
    </w:p>
    <w:p w14:paraId="1B4BBE69" w14:textId="77777777" w:rsidR="000908C6" w:rsidRPr="003F2BBD" w:rsidRDefault="000908C6" w:rsidP="000908C6">
      <w:r w:rsidRPr="003F2BBD">
        <w:tab/>
        <w:t>“Section 11</w:t>
      </w:r>
      <w:r w:rsidRPr="003F2BBD">
        <w:noBreakHyphen/>
        <w:t>11</w:t>
      </w:r>
      <w:r w:rsidRPr="003F2BBD">
        <w:noBreakHyphen/>
        <w:t>310.</w:t>
      </w:r>
      <w:r w:rsidRPr="003F2BBD">
        <w:tab/>
        <w:t>(A)</w:t>
      </w:r>
      <w:r w:rsidRPr="003F2BBD">
        <w:tab/>
        <w:t>The State Fiscal Accountability Authority shall provide for a General Reserve Fund. Funds accumulating in excess of the annual operating expenditures must be transferred to the General Reserve Fund and the transfer must continue to be made in succeeding fiscal years until the accumulated total in this reserve reaches an amount equal to the applicable percentage amount of the general fund revenue of the latest completed fiscal year.</w:t>
      </w:r>
    </w:p>
    <w:p w14:paraId="43D481C2" w14:textId="77777777" w:rsidR="000908C6" w:rsidRPr="003F2BBD" w:rsidRDefault="000908C6" w:rsidP="000908C6">
      <w:r w:rsidRPr="003F2BBD">
        <w:tab/>
        <w:t>(B)</w:t>
      </w:r>
      <w:r w:rsidRPr="003F2BBD">
        <w:tab/>
        <w:t>If there is a year</w:t>
      </w:r>
      <w:r w:rsidRPr="003F2BBD">
        <w:noBreakHyphen/>
        <w:t>end operating deficit, so much of the General Reserve Fund as is necessary must be used to cover the deficit. The amount so applied must be restored to the General Reserve Fund out of future revenues as provided in Section 36, Article III of the Constitution of this State and out of funds accumulating in excess of annual operating expenditures as provided in this section until the applicable percentage amount is reached and actually maintained.</w:t>
      </w:r>
    </w:p>
    <w:p w14:paraId="4A82D17C" w14:textId="77777777" w:rsidR="000908C6" w:rsidRPr="003F2BBD" w:rsidRDefault="000908C6" w:rsidP="000908C6">
      <w:r w:rsidRPr="003F2BBD">
        <w:tab/>
        <w:t>(C)</w:t>
      </w:r>
      <w:r w:rsidRPr="003F2BBD">
        <w:tab/>
        <w:t>In the event of a year</w:t>
      </w:r>
      <w:r w:rsidRPr="003F2BBD">
        <w:noBreakHyphen/>
        <w:t>end operating deficit, so much of the reserve fund as may be necessary must be used to cover the deficit, and the amount must be restored to the reserve fund within five fiscal years out of future revenues until the applicable percentage amount required to be transferred to the General Reserve Fund, is reached and maintained. Provided, that a minimum of one percent of the general fund revenue of the latest completed fiscal year, if so much is necessary, must be restored to the reserve fund each year following the deficit until the applicable percentage amount required by general law to be transferred to the General Reserve Fund is restored.</w:t>
      </w:r>
    </w:p>
    <w:p w14:paraId="17AB4C01" w14:textId="77777777" w:rsidR="000908C6" w:rsidRPr="003F2BBD" w:rsidRDefault="000908C6" w:rsidP="000908C6">
      <w:pPr>
        <w:suppressAutoHyphens/>
      </w:pPr>
      <w:r w:rsidRPr="003F2BBD">
        <w:tab/>
        <w:t>(D)</w:t>
      </w:r>
      <w:r w:rsidRPr="003F2BBD">
        <w:tab/>
        <w:t xml:space="preserve">For purposes of this section ‘applicable percentage amount’ means </w:t>
      </w:r>
      <w:r w:rsidRPr="003F2BBD">
        <w:rPr>
          <w:strike/>
        </w:rPr>
        <w:t>five</w:t>
      </w:r>
      <w:r w:rsidRPr="003F2BBD">
        <w:t xml:space="preserve"> </w:t>
      </w:r>
      <w:r w:rsidRPr="003F2BBD">
        <w:rPr>
          <w:u w:val="single"/>
        </w:rPr>
        <w:t>seven</w:t>
      </w:r>
      <w:r w:rsidRPr="003F2BBD">
        <w:t xml:space="preserve"> percent of general fund revenue of the latest completed fiscal year. The </w:t>
      </w:r>
      <w:r w:rsidRPr="003F2BBD">
        <w:rPr>
          <w:strike/>
        </w:rPr>
        <w:t>five</w:t>
      </w:r>
      <w:r w:rsidRPr="003F2BBD">
        <w:t xml:space="preserve"> </w:t>
      </w:r>
      <w:r w:rsidRPr="003F2BBD">
        <w:rPr>
          <w:u w:val="single"/>
        </w:rPr>
        <w:t>seven</w:t>
      </w:r>
      <w:r w:rsidRPr="003F2BBD">
        <w:t xml:space="preserve"> percent requirement shall be reached by adding a cumulative one</w:t>
      </w:r>
      <w:r w:rsidRPr="003F2BBD">
        <w:noBreakHyphen/>
        <w:t xml:space="preserve">half of one percent of such revenue in each fiscal year succeeding the last fiscal year to which the </w:t>
      </w:r>
      <w:r w:rsidRPr="003F2BBD">
        <w:rPr>
          <w:strike/>
        </w:rPr>
        <w:t>three</w:t>
      </w:r>
      <w:r w:rsidRPr="003F2BBD">
        <w:t xml:space="preserve"> </w:t>
      </w:r>
      <w:r w:rsidRPr="003F2BBD">
        <w:rPr>
          <w:u w:val="single"/>
        </w:rPr>
        <w:t>five</w:t>
      </w:r>
      <w:r w:rsidRPr="003F2BBD">
        <w:t xml:space="preserve"> percent limit applied until the percentage of such revenue equals </w:t>
      </w:r>
      <w:r w:rsidRPr="003F2BBD">
        <w:rPr>
          <w:strike/>
        </w:rPr>
        <w:t>five</w:t>
      </w:r>
      <w:r w:rsidRPr="003F2BBD">
        <w:t xml:space="preserve"> </w:t>
      </w:r>
      <w:r w:rsidRPr="003F2BBD">
        <w:rPr>
          <w:u w:val="single"/>
        </w:rPr>
        <w:t>seven</w:t>
      </w:r>
      <w:r w:rsidRPr="003F2BBD">
        <w:t xml:space="preserve"> percent which then and thereafter shall apply.”</w:t>
      </w:r>
    </w:p>
    <w:p w14:paraId="218F808E" w14:textId="30D151AC" w:rsidR="000908C6" w:rsidRPr="003F2BBD" w:rsidRDefault="000908C6" w:rsidP="000908C6">
      <w:pPr>
        <w:suppressAutoHyphens/>
      </w:pPr>
      <w:r w:rsidRPr="003F2BBD">
        <w:t>SECTION</w:t>
      </w:r>
      <w:r w:rsidRPr="003F2BBD">
        <w:tab/>
        <w:t>2.</w:t>
      </w:r>
      <w:r w:rsidR="00E70B5A">
        <w:t xml:space="preserve"> </w:t>
      </w:r>
      <w:r w:rsidRPr="003F2BBD">
        <w:tab/>
        <w:t>A.</w:t>
      </w:r>
      <w:r w:rsidR="001F2B43">
        <w:t xml:space="preserve"> </w:t>
      </w:r>
      <w:r w:rsidRPr="003F2BBD">
        <w:tab/>
        <w:t>Section 11</w:t>
      </w:r>
      <w:r w:rsidRPr="003F2BBD">
        <w:noBreakHyphen/>
        <w:t>11</w:t>
      </w:r>
      <w:r w:rsidRPr="003F2BBD">
        <w:noBreakHyphen/>
        <w:t>320(A) of the 1976 Code is amended to read:</w:t>
      </w:r>
    </w:p>
    <w:p w14:paraId="19439849" w14:textId="77777777" w:rsidR="000908C6" w:rsidRPr="003F2BBD" w:rsidRDefault="000908C6" w:rsidP="000908C6">
      <w:r w:rsidRPr="003F2BBD">
        <w:tab/>
        <w:t>“(A)</w:t>
      </w:r>
      <w:r w:rsidRPr="003F2BBD">
        <w:tab/>
        <w:t xml:space="preserve">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w:t>
      </w:r>
      <w:r w:rsidRPr="003F2BBD">
        <w:rPr>
          <w:strike/>
        </w:rPr>
        <w:t>two</w:t>
      </w:r>
      <w:r w:rsidRPr="003F2BBD">
        <w:t xml:space="preserve"> </w:t>
      </w:r>
      <w:r w:rsidRPr="003F2BBD">
        <w:rPr>
          <w:u w:val="single"/>
        </w:rPr>
        <w:t>three</w:t>
      </w:r>
      <w:r w:rsidRPr="003F2BBD">
        <w:t xml:space="preserve"> percent of the general fund revenue of the latest completed fiscal year.”</w:t>
      </w:r>
    </w:p>
    <w:p w14:paraId="5135F40C" w14:textId="5E383DE8" w:rsidR="000908C6" w:rsidRPr="003F2BBD" w:rsidRDefault="000908C6" w:rsidP="000908C6">
      <w:r w:rsidRPr="003F2BBD">
        <w:t>B.</w:t>
      </w:r>
      <w:r w:rsidR="001F2B43">
        <w:t xml:space="preserve"> </w:t>
      </w:r>
      <w:r w:rsidRPr="003F2BBD">
        <w:tab/>
        <w:t>Notwithstanding the percentage of general fund revenue required pursuant to Section 11-11-320(A), as amended by this act, the increase in the percentage amount is phased-in in four equal and cumulative percentage installments.</w:t>
      </w:r>
    </w:p>
    <w:p w14:paraId="1DE04DCC" w14:textId="77777777" w:rsidR="000908C6" w:rsidRPr="003F2BBD" w:rsidRDefault="000908C6" w:rsidP="000908C6">
      <w:pPr>
        <w:suppressAutoHyphens/>
      </w:pPr>
      <w:r w:rsidRPr="003F2BBD">
        <w:t>SECTION</w:t>
      </w:r>
      <w:r w:rsidRPr="003F2BBD">
        <w:tab/>
        <w:t>3.</w:t>
      </w:r>
      <w:r w:rsidR="00E70B5A">
        <w:t xml:space="preserve"> </w:t>
      </w:r>
      <w:r w:rsidRPr="003F2BBD">
        <w:tab/>
        <w:t>(A)</w:t>
      </w:r>
      <w:r w:rsidRPr="003F2BBD">
        <w:tab/>
        <w:t>The provisions of SECTION 1 of this act take effect upon the ratification of an amendment to Section 36(A), Article III of the Constitution of this State raising the general reserve fund from five percent of general fund revenue of the latest completed fiscal year to seven percent of such revenues in the manner provided in the section and first applies to the state fiscal year beginning thereafter.</w:t>
      </w:r>
    </w:p>
    <w:p w14:paraId="411551FE" w14:textId="77777777" w:rsidR="000908C6" w:rsidRPr="003F2BBD" w:rsidRDefault="000908C6" w:rsidP="000908C6">
      <w:pPr>
        <w:suppressAutoHyphens/>
      </w:pPr>
      <w:r w:rsidRPr="003F2BBD">
        <w:tab/>
        <w:t>(B)</w:t>
      </w:r>
      <w:r w:rsidRPr="003F2BBD">
        <w:tab/>
        <w:t>The provisions of SECTION 2 of this act take effect upon the ratification of an amendment to Section 36(B), Article III of the Constitution of this State raising the capital reserve fund from two percent of the general fund revenue of the latest completed fiscal year to three percent of such revenues in the manner provided in SECTION 2.B. and first applies to the state fiscal year beginning thereafter.</w:t>
      </w:r>
      <w:r w:rsidRPr="003F2BBD">
        <w:tab/>
        <w:t>/</w:t>
      </w:r>
    </w:p>
    <w:p w14:paraId="69F750AB" w14:textId="77777777" w:rsidR="000908C6" w:rsidRPr="003F2BBD" w:rsidRDefault="000908C6" w:rsidP="000908C6">
      <w:r w:rsidRPr="003F2BBD">
        <w:t>Renumber sections to conform.</w:t>
      </w:r>
    </w:p>
    <w:p w14:paraId="4FDE9054" w14:textId="77777777" w:rsidR="000908C6" w:rsidRDefault="000908C6" w:rsidP="000908C6">
      <w:r w:rsidRPr="003F2BBD">
        <w:t>Amend title to conform.</w:t>
      </w:r>
    </w:p>
    <w:p w14:paraId="2853C90C" w14:textId="77777777" w:rsidR="000908C6" w:rsidRDefault="000908C6" w:rsidP="000908C6"/>
    <w:p w14:paraId="3154A5BB" w14:textId="77777777" w:rsidR="000908C6" w:rsidRDefault="000908C6" w:rsidP="000908C6">
      <w:r>
        <w:t>Rep. W. COX explained the amendment.</w:t>
      </w:r>
    </w:p>
    <w:p w14:paraId="1766BEA5" w14:textId="77777777" w:rsidR="000908C6" w:rsidRDefault="000908C6" w:rsidP="000908C6"/>
    <w:p w14:paraId="5BAC6CE6" w14:textId="77777777" w:rsidR="000908C6" w:rsidRDefault="000908C6" w:rsidP="000908C6">
      <w:r>
        <w:t xml:space="preserve">The yeas and nays were taken resulting as follows: </w:t>
      </w:r>
    </w:p>
    <w:p w14:paraId="00DA8CCC" w14:textId="6936F532" w:rsidR="000908C6" w:rsidRDefault="000908C6" w:rsidP="000908C6">
      <w:pPr>
        <w:jc w:val="center"/>
      </w:pPr>
      <w:r>
        <w:t xml:space="preserve"> </w:t>
      </w:r>
      <w:bookmarkStart w:id="117" w:name="vote_start355"/>
      <w:bookmarkEnd w:id="117"/>
      <w:r>
        <w:t>Yeas 108; Nays 0</w:t>
      </w:r>
    </w:p>
    <w:p w14:paraId="7C696477" w14:textId="77777777" w:rsidR="001F2B43" w:rsidRDefault="001F2B43" w:rsidP="000908C6">
      <w:pPr>
        <w:jc w:val="center"/>
      </w:pPr>
    </w:p>
    <w:p w14:paraId="5B582E66" w14:textId="77777777" w:rsidR="000908C6" w:rsidRDefault="000908C6" w:rsidP="000908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0C103988" w14:textId="77777777" w:rsidTr="000908C6">
        <w:tc>
          <w:tcPr>
            <w:tcW w:w="2179" w:type="dxa"/>
            <w:shd w:val="clear" w:color="auto" w:fill="auto"/>
          </w:tcPr>
          <w:p w14:paraId="60F8D30C" w14:textId="77777777" w:rsidR="000908C6" w:rsidRPr="000908C6" w:rsidRDefault="000908C6" w:rsidP="000908C6">
            <w:pPr>
              <w:keepNext/>
              <w:ind w:firstLine="0"/>
            </w:pPr>
            <w:r>
              <w:t>Allison</w:t>
            </w:r>
          </w:p>
        </w:tc>
        <w:tc>
          <w:tcPr>
            <w:tcW w:w="2179" w:type="dxa"/>
            <w:shd w:val="clear" w:color="auto" w:fill="auto"/>
          </w:tcPr>
          <w:p w14:paraId="44C5706A" w14:textId="77777777" w:rsidR="000908C6" w:rsidRPr="000908C6" w:rsidRDefault="000908C6" w:rsidP="000908C6">
            <w:pPr>
              <w:keepNext/>
              <w:ind w:firstLine="0"/>
            </w:pPr>
            <w:r>
              <w:t>Anderson</w:t>
            </w:r>
          </w:p>
        </w:tc>
        <w:tc>
          <w:tcPr>
            <w:tcW w:w="2180" w:type="dxa"/>
            <w:shd w:val="clear" w:color="auto" w:fill="auto"/>
          </w:tcPr>
          <w:p w14:paraId="6576726A" w14:textId="77777777" w:rsidR="000908C6" w:rsidRPr="000908C6" w:rsidRDefault="000908C6" w:rsidP="000908C6">
            <w:pPr>
              <w:keepNext/>
              <w:ind w:firstLine="0"/>
            </w:pPr>
            <w:r>
              <w:t>Atkinson</w:t>
            </w:r>
          </w:p>
        </w:tc>
      </w:tr>
      <w:tr w:rsidR="000908C6" w:rsidRPr="000908C6" w14:paraId="6968CAD2" w14:textId="77777777" w:rsidTr="000908C6">
        <w:tc>
          <w:tcPr>
            <w:tcW w:w="2179" w:type="dxa"/>
            <w:shd w:val="clear" w:color="auto" w:fill="auto"/>
          </w:tcPr>
          <w:p w14:paraId="657BD4E5" w14:textId="77777777" w:rsidR="000908C6" w:rsidRPr="000908C6" w:rsidRDefault="000908C6" w:rsidP="000908C6">
            <w:pPr>
              <w:ind w:firstLine="0"/>
            </w:pPr>
            <w:r>
              <w:t>Bailey</w:t>
            </w:r>
          </w:p>
        </w:tc>
        <w:tc>
          <w:tcPr>
            <w:tcW w:w="2179" w:type="dxa"/>
            <w:shd w:val="clear" w:color="auto" w:fill="auto"/>
          </w:tcPr>
          <w:p w14:paraId="5AA341C3" w14:textId="77777777" w:rsidR="000908C6" w:rsidRPr="000908C6" w:rsidRDefault="000908C6" w:rsidP="000908C6">
            <w:pPr>
              <w:ind w:firstLine="0"/>
            </w:pPr>
            <w:r>
              <w:t>Ballentine</w:t>
            </w:r>
          </w:p>
        </w:tc>
        <w:tc>
          <w:tcPr>
            <w:tcW w:w="2180" w:type="dxa"/>
            <w:shd w:val="clear" w:color="auto" w:fill="auto"/>
          </w:tcPr>
          <w:p w14:paraId="441EB73F" w14:textId="77777777" w:rsidR="000908C6" w:rsidRPr="000908C6" w:rsidRDefault="000908C6" w:rsidP="000908C6">
            <w:pPr>
              <w:ind w:firstLine="0"/>
            </w:pPr>
            <w:r>
              <w:t>Bamberg</w:t>
            </w:r>
          </w:p>
        </w:tc>
      </w:tr>
      <w:tr w:rsidR="000908C6" w:rsidRPr="000908C6" w14:paraId="1D67A684" w14:textId="77777777" w:rsidTr="000908C6">
        <w:tc>
          <w:tcPr>
            <w:tcW w:w="2179" w:type="dxa"/>
            <w:shd w:val="clear" w:color="auto" w:fill="auto"/>
          </w:tcPr>
          <w:p w14:paraId="7439B972" w14:textId="77777777" w:rsidR="000908C6" w:rsidRPr="000908C6" w:rsidRDefault="000908C6" w:rsidP="000908C6">
            <w:pPr>
              <w:ind w:firstLine="0"/>
            </w:pPr>
            <w:r>
              <w:t>Bannister</w:t>
            </w:r>
          </w:p>
        </w:tc>
        <w:tc>
          <w:tcPr>
            <w:tcW w:w="2179" w:type="dxa"/>
            <w:shd w:val="clear" w:color="auto" w:fill="auto"/>
          </w:tcPr>
          <w:p w14:paraId="658C3E7A" w14:textId="77777777" w:rsidR="000908C6" w:rsidRPr="000908C6" w:rsidRDefault="000908C6" w:rsidP="000908C6">
            <w:pPr>
              <w:ind w:firstLine="0"/>
            </w:pPr>
            <w:r>
              <w:t>Bennett</w:t>
            </w:r>
          </w:p>
        </w:tc>
        <w:tc>
          <w:tcPr>
            <w:tcW w:w="2180" w:type="dxa"/>
            <w:shd w:val="clear" w:color="auto" w:fill="auto"/>
          </w:tcPr>
          <w:p w14:paraId="5045B618" w14:textId="77777777" w:rsidR="000908C6" w:rsidRPr="000908C6" w:rsidRDefault="000908C6" w:rsidP="000908C6">
            <w:pPr>
              <w:ind w:firstLine="0"/>
            </w:pPr>
            <w:r>
              <w:t>Bernstein</w:t>
            </w:r>
          </w:p>
        </w:tc>
      </w:tr>
      <w:tr w:rsidR="000908C6" w:rsidRPr="000908C6" w14:paraId="24815B90" w14:textId="77777777" w:rsidTr="000908C6">
        <w:tc>
          <w:tcPr>
            <w:tcW w:w="2179" w:type="dxa"/>
            <w:shd w:val="clear" w:color="auto" w:fill="auto"/>
          </w:tcPr>
          <w:p w14:paraId="2C6BC9BB" w14:textId="77777777" w:rsidR="000908C6" w:rsidRPr="000908C6" w:rsidRDefault="000908C6" w:rsidP="000908C6">
            <w:pPr>
              <w:ind w:firstLine="0"/>
            </w:pPr>
            <w:r>
              <w:t>Blackwell</w:t>
            </w:r>
          </w:p>
        </w:tc>
        <w:tc>
          <w:tcPr>
            <w:tcW w:w="2179" w:type="dxa"/>
            <w:shd w:val="clear" w:color="auto" w:fill="auto"/>
          </w:tcPr>
          <w:p w14:paraId="3E26D21E" w14:textId="77777777" w:rsidR="000908C6" w:rsidRPr="000908C6" w:rsidRDefault="000908C6" w:rsidP="000908C6">
            <w:pPr>
              <w:ind w:firstLine="0"/>
            </w:pPr>
            <w:r>
              <w:t>Bradley</w:t>
            </w:r>
          </w:p>
        </w:tc>
        <w:tc>
          <w:tcPr>
            <w:tcW w:w="2180" w:type="dxa"/>
            <w:shd w:val="clear" w:color="auto" w:fill="auto"/>
          </w:tcPr>
          <w:p w14:paraId="725791CD" w14:textId="77777777" w:rsidR="000908C6" w:rsidRPr="000908C6" w:rsidRDefault="000908C6" w:rsidP="000908C6">
            <w:pPr>
              <w:ind w:firstLine="0"/>
            </w:pPr>
            <w:r>
              <w:t>Brawley</w:t>
            </w:r>
          </w:p>
        </w:tc>
      </w:tr>
      <w:tr w:rsidR="000908C6" w:rsidRPr="000908C6" w14:paraId="432F591F" w14:textId="77777777" w:rsidTr="000908C6">
        <w:tc>
          <w:tcPr>
            <w:tcW w:w="2179" w:type="dxa"/>
            <w:shd w:val="clear" w:color="auto" w:fill="auto"/>
          </w:tcPr>
          <w:p w14:paraId="11A260FB" w14:textId="77777777" w:rsidR="000908C6" w:rsidRPr="000908C6" w:rsidRDefault="000908C6" w:rsidP="000908C6">
            <w:pPr>
              <w:ind w:firstLine="0"/>
            </w:pPr>
            <w:r>
              <w:t>Brittain</w:t>
            </w:r>
          </w:p>
        </w:tc>
        <w:tc>
          <w:tcPr>
            <w:tcW w:w="2179" w:type="dxa"/>
            <w:shd w:val="clear" w:color="auto" w:fill="auto"/>
          </w:tcPr>
          <w:p w14:paraId="1D6F4378" w14:textId="77777777" w:rsidR="000908C6" w:rsidRPr="000908C6" w:rsidRDefault="000908C6" w:rsidP="000908C6">
            <w:pPr>
              <w:ind w:firstLine="0"/>
            </w:pPr>
            <w:r>
              <w:t>Bryant</w:t>
            </w:r>
          </w:p>
        </w:tc>
        <w:tc>
          <w:tcPr>
            <w:tcW w:w="2180" w:type="dxa"/>
            <w:shd w:val="clear" w:color="auto" w:fill="auto"/>
          </w:tcPr>
          <w:p w14:paraId="507C149B" w14:textId="77777777" w:rsidR="000908C6" w:rsidRPr="000908C6" w:rsidRDefault="000908C6" w:rsidP="000908C6">
            <w:pPr>
              <w:ind w:firstLine="0"/>
            </w:pPr>
            <w:r>
              <w:t>Burns</w:t>
            </w:r>
          </w:p>
        </w:tc>
      </w:tr>
      <w:tr w:rsidR="000908C6" w:rsidRPr="000908C6" w14:paraId="045D7F86" w14:textId="77777777" w:rsidTr="000908C6">
        <w:tc>
          <w:tcPr>
            <w:tcW w:w="2179" w:type="dxa"/>
            <w:shd w:val="clear" w:color="auto" w:fill="auto"/>
          </w:tcPr>
          <w:p w14:paraId="0A7AD9CD" w14:textId="77777777" w:rsidR="000908C6" w:rsidRPr="000908C6" w:rsidRDefault="000908C6" w:rsidP="000908C6">
            <w:pPr>
              <w:ind w:firstLine="0"/>
            </w:pPr>
            <w:r>
              <w:t>Bustos</w:t>
            </w:r>
          </w:p>
        </w:tc>
        <w:tc>
          <w:tcPr>
            <w:tcW w:w="2179" w:type="dxa"/>
            <w:shd w:val="clear" w:color="auto" w:fill="auto"/>
          </w:tcPr>
          <w:p w14:paraId="2602314A" w14:textId="77777777" w:rsidR="000908C6" w:rsidRPr="000908C6" w:rsidRDefault="000908C6" w:rsidP="000908C6">
            <w:pPr>
              <w:ind w:firstLine="0"/>
            </w:pPr>
            <w:r>
              <w:t>Calhoon</w:t>
            </w:r>
          </w:p>
        </w:tc>
        <w:tc>
          <w:tcPr>
            <w:tcW w:w="2180" w:type="dxa"/>
            <w:shd w:val="clear" w:color="auto" w:fill="auto"/>
          </w:tcPr>
          <w:p w14:paraId="3D29B6FB" w14:textId="77777777" w:rsidR="000908C6" w:rsidRPr="000908C6" w:rsidRDefault="000908C6" w:rsidP="000908C6">
            <w:pPr>
              <w:ind w:firstLine="0"/>
            </w:pPr>
            <w:r>
              <w:t>Carter</w:t>
            </w:r>
          </w:p>
        </w:tc>
      </w:tr>
      <w:tr w:rsidR="000908C6" w:rsidRPr="000908C6" w14:paraId="1D1EEFB2" w14:textId="77777777" w:rsidTr="000908C6">
        <w:tc>
          <w:tcPr>
            <w:tcW w:w="2179" w:type="dxa"/>
            <w:shd w:val="clear" w:color="auto" w:fill="auto"/>
          </w:tcPr>
          <w:p w14:paraId="11F1DDF9" w14:textId="77777777" w:rsidR="000908C6" w:rsidRPr="000908C6" w:rsidRDefault="000908C6" w:rsidP="000908C6">
            <w:pPr>
              <w:ind w:firstLine="0"/>
            </w:pPr>
            <w:r>
              <w:t>Caskey</w:t>
            </w:r>
          </w:p>
        </w:tc>
        <w:tc>
          <w:tcPr>
            <w:tcW w:w="2179" w:type="dxa"/>
            <w:shd w:val="clear" w:color="auto" w:fill="auto"/>
          </w:tcPr>
          <w:p w14:paraId="06DD45F8" w14:textId="77777777" w:rsidR="000908C6" w:rsidRPr="000908C6" w:rsidRDefault="000908C6" w:rsidP="000908C6">
            <w:pPr>
              <w:ind w:firstLine="0"/>
            </w:pPr>
            <w:r>
              <w:t>Chumley</w:t>
            </w:r>
          </w:p>
        </w:tc>
        <w:tc>
          <w:tcPr>
            <w:tcW w:w="2180" w:type="dxa"/>
            <w:shd w:val="clear" w:color="auto" w:fill="auto"/>
          </w:tcPr>
          <w:p w14:paraId="71D1EA85" w14:textId="77777777" w:rsidR="000908C6" w:rsidRPr="000908C6" w:rsidRDefault="000908C6" w:rsidP="000908C6">
            <w:pPr>
              <w:ind w:firstLine="0"/>
            </w:pPr>
            <w:r>
              <w:t>Clyburn</w:t>
            </w:r>
          </w:p>
        </w:tc>
      </w:tr>
      <w:tr w:rsidR="000908C6" w:rsidRPr="000908C6" w14:paraId="5B92ED38" w14:textId="77777777" w:rsidTr="000908C6">
        <w:tc>
          <w:tcPr>
            <w:tcW w:w="2179" w:type="dxa"/>
            <w:shd w:val="clear" w:color="auto" w:fill="auto"/>
          </w:tcPr>
          <w:p w14:paraId="46DE5169" w14:textId="77777777" w:rsidR="000908C6" w:rsidRPr="000908C6" w:rsidRDefault="000908C6" w:rsidP="000908C6">
            <w:pPr>
              <w:ind w:firstLine="0"/>
            </w:pPr>
            <w:r>
              <w:t>Cobb-Hunter</w:t>
            </w:r>
          </w:p>
        </w:tc>
        <w:tc>
          <w:tcPr>
            <w:tcW w:w="2179" w:type="dxa"/>
            <w:shd w:val="clear" w:color="auto" w:fill="auto"/>
          </w:tcPr>
          <w:p w14:paraId="59E60980" w14:textId="77777777" w:rsidR="000908C6" w:rsidRPr="000908C6" w:rsidRDefault="000908C6" w:rsidP="000908C6">
            <w:pPr>
              <w:ind w:firstLine="0"/>
            </w:pPr>
            <w:r>
              <w:t>Collins</w:t>
            </w:r>
          </w:p>
        </w:tc>
        <w:tc>
          <w:tcPr>
            <w:tcW w:w="2180" w:type="dxa"/>
            <w:shd w:val="clear" w:color="auto" w:fill="auto"/>
          </w:tcPr>
          <w:p w14:paraId="690763F7" w14:textId="77777777" w:rsidR="000908C6" w:rsidRPr="000908C6" w:rsidRDefault="000908C6" w:rsidP="000908C6">
            <w:pPr>
              <w:ind w:firstLine="0"/>
            </w:pPr>
            <w:r>
              <w:t>W. Cox</w:t>
            </w:r>
          </w:p>
        </w:tc>
      </w:tr>
      <w:tr w:rsidR="000908C6" w:rsidRPr="000908C6" w14:paraId="06AF604C" w14:textId="77777777" w:rsidTr="000908C6">
        <w:tc>
          <w:tcPr>
            <w:tcW w:w="2179" w:type="dxa"/>
            <w:shd w:val="clear" w:color="auto" w:fill="auto"/>
          </w:tcPr>
          <w:p w14:paraId="2EA36C2A" w14:textId="77777777" w:rsidR="000908C6" w:rsidRPr="000908C6" w:rsidRDefault="000908C6" w:rsidP="000908C6">
            <w:pPr>
              <w:ind w:firstLine="0"/>
            </w:pPr>
            <w:r>
              <w:t>Crawford</w:t>
            </w:r>
          </w:p>
        </w:tc>
        <w:tc>
          <w:tcPr>
            <w:tcW w:w="2179" w:type="dxa"/>
            <w:shd w:val="clear" w:color="auto" w:fill="auto"/>
          </w:tcPr>
          <w:p w14:paraId="4E795389" w14:textId="77777777" w:rsidR="000908C6" w:rsidRPr="000908C6" w:rsidRDefault="000908C6" w:rsidP="000908C6">
            <w:pPr>
              <w:ind w:firstLine="0"/>
            </w:pPr>
            <w:r>
              <w:t>Dabney</w:t>
            </w:r>
          </w:p>
        </w:tc>
        <w:tc>
          <w:tcPr>
            <w:tcW w:w="2180" w:type="dxa"/>
            <w:shd w:val="clear" w:color="auto" w:fill="auto"/>
          </w:tcPr>
          <w:p w14:paraId="1F86852A" w14:textId="77777777" w:rsidR="000908C6" w:rsidRPr="000908C6" w:rsidRDefault="000908C6" w:rsidP="000908C6">
            <w:pPr>
              <w:ind w:firstLine="0"/>
            </w:pPr>
            <w:r>
              <w:t>Daning</w:t>
            </w:r>
          </w:p>
        </w:tc>
      </w:tr>
      <w:tr w:rsidR="000908C6" w:rsidRPr="000908C6" w14:paraId="4CE2F7BB" w14:textId="77777777" w:rsidTr="000908C6">
        <w:tc>
          <w:tcPr>
            <w:tcW w:w="2179" w:type="dxa"/>
            <w:shd w:val="clear" w:color="auto" w:fill="auto"/>
          </w:tcPr>
          <w:p w14:paraId="110DF464" w14:textId="77777777" w:rsidR="000908C6" w:rsidRPr="000908C6" w:rsidRDefault="000908C6" w:rsidP="000908C6">
            <w:pPr>
              <w:ind w:firstLine="0"/>
            </w:pPr>
            <w:r>
              <w:t>Davis</w:t>
            </w:r>
          </w:p>
        </w:tc>
        <w:tc>
          <w:tcPr>
            <w:tcW w:w="2179" w:type="dxa"/>
            <w:shd w:val="clear" w:color="auto" w:fill="auto"/>
          </w:tcPr>
          <w:p w14:paraId="5F655D51" w14:textId="77777777" w:rsidR="000908C6" w:rsidRPr="000908C6" w:rsidRDefault="000908C6" w:rsidP="000908C6">
            <w:pPr>
              <w:ind w:firstLine="0"/>
            </w:pPr>
            <w:r>
              <w:t>Dillard</w:t>
            </w:r>
          </w:p>
        </w:tc>
        <w:tc>
          <w:tcPr>
            <w:tcW w:w="2180" w:type="dxa"/>
            <w:shd w:val="clear" w:color="auto" w:fill="auto"/>
          </w:tcPr>
          <w:p w14:paraId="4EB9E715" w14:textId="77777777" w:rsidR="000908C6" w:rsidRPr="000908C6" w:rsidRDefault="000908C6" w:rsidP="000908C6">
            <w:pPr>
              <w:ind w:firstLine="0"/>
            </w:pPr>
            <w:r>
              <w:t>Elliott</w:t>
            </w:r>
          </w:p>
        </w:tc>
      </w:tr>
      <w:tr w:rsidR="000908C6" w:rsidRPr="000908C6" w14:paraId="1220EAFB" w14:textId="77777777" w:rsidTr="000908C6">
        <w:tc>
          <w:tcPr>
            <w:tcW w:w="2179" w:type="dxa"/>
            <w:shd w:val="clear" w:color="auto" w:fill="auto"/>
          </w:tcPr>
          <w:p w14:paraId="3A469860" w14:textId="77777777" w:rsidR="000908C6" w:rsidRPr="000908C6" w:rsidRDefault="000908C6" w:rsidP="000908C6">
            <w:pPr>
              <w:ind w:firstLine="0"/>
            </w:pPr>
            <w:r>
              <w:t>Erickson</w:t>
            </w:r>
          </w:p>
        </w:tc>
        <w:tc>
          <w:tcPr>
            <w:tcW w:w="2179" w:type="dxa"/>
            <w:shd w:val="clear" w:color="auto" w:fill="auto"/>
          </w:tcPr>
          <w:p w14:paraId="415073BD" w14:textId="77777777" w:rsidR="000908C6" w:rsidRPr="000908C6" w:rsidRDefault="000908C6" w:rsidP="000908C6">
            <w:pPr>
              <w:ind w:firstLine="0"/>
            </w:pPr>
            <w:r>
              <w:t>Felder</w:t>
            </w:r>
          </w:p>
        </w:tc>
        <w:tc>
          <w:tcPr>
            <w:tcW w:w="2180" w:type="dxa"/>
            <w:shd w:val="clear" w:color="auto" w:fill="auto"/>
          </w:tcPr>
          <w:p w14:paraId="467503D5" w14:textId="77777777" w:rsidR="000908C6" w:rsidRPr="000908C6" w:rsidRDefault="000908C6" w:rsidP="000908C6">
            <w:pPr>
              <w:ind w:firstLine="0"/>
            </w:pPr>
            <w:r>
              <w:t>Forrest</w:t>
            </w:r>
          </w:p>
        </w:tc>
      </w:tr>
      <w:tr w:rsidR="000908C6" w:rsidRPr="000908C6" w14:paraId="22885C1C" w14:textId="77777777" w:rsidTr="000908C6">
        <w:tc>
          <w:tcPr>
            <w:tcW w:w="2179" w:type="dxa"/>
            <w:shd w:val="clear" w:color="auto" w:fill="auto"/>
          </w:tcPr>
          <w:p w14:paraId="13E3688B" w14:textId="77777777" w:rsidR="000908C6" w:rsidRPr="000908C6" w:rsidRDefault="000908C6" w:rsidP="000908C6">
            <w:pPr>
              <w:ind w:firstLine="0"/>
            </w:pPr>
            <w:r>
              <w:t>Fry</w:t>
            </w:r>
          </w:p>
        </w:tc>
        <w:tc>
          <w:tcPr>
            <w:tcW w:w="2179" w:type="dxa"/>
            <w:shd w:val="clear" w:color="auto" w:fill="auto"/>
          </w:tcPr>
          <w:p w14:paraId="162E494E" w14:textId="77777777" w:rsidR="000908C6" w:rsidRPr="000908C6" w:rsidRDefault="000908C6" w:rsidP="000908C6">
            <w:pPr>
              <w:ind w:firstLine="0"/>
            </w:pPr>
            <w:r>
              <w:t>Gagnon</w:t>
            </w:r>
          </w:p>
        </w:tc>
        <w:tc>
          <w:tcPr>
            <w:tcW w:w="2180" w:type="dxa"/>
            <w:shd w:val="clear" w:color="auto" w:fill="auto"/>
          </w:tcPr>
          <w:p w14:paraId="08BF00A4" w14:textId="77777777" w:rsidR="000908C6" w:rsidRPr="000908C6" w:rsidRDefault="000908C6" w:rsidP="000908C6">
            <w:pPr>
              <w:ind w:firstLine="0"/>
            </w:pPr>
            <w:r>
              <w:t>Garvin</w:t>
            </w:r>
          </w:p>
        </w:tc>
      </w:tr>
      <w:tr w:rsidR="000908C6" w:rsidRPr="000908C6" w14:paraId="257959D1" w14:textId="77777777" w:rsidTr="000908C6">
        <w:tc>
          <w:tcPr>
            <w:tcW w:w="2179" w:type="dxa"/>
            <w:shd w:val="clear" w:color="auto" w:fill="auto"/>
          </w:tcPr>
          <w:p w14:paraId="6442716A" w14:textId="77777777" w:rsidR="000908C6" w:rsidRPr="000908C6" w:rsidRDefault="000908C6" w:rsidP="000908C6">
            <w:pPr>
              <w:ind w:firstLine="0"/>
            </w:pPr>
            <w:r>
              <w:t>Gilliam</w:t>
            </w:r>
          </w:p>
        </w:tc>
        <w:tc>
          <w:tcPr>
            <w:tcW w:w="2179" w:type="dxa"/>
            <w:shd w:val="clear" w:color="auto" w:fill="auto"/>
          </w:tcPr>
          <w:p w14:paraId="6405E824" w14:textId="77777777" w:rsidR="000908C6" w:rsidRPr="000908C6" w:rsidRDefault="000908C6" w:rsidP="000908C6">
            <w:pPr>
              <w:ind w:firstLine="0"/>
            </w:pPr>
            <w:r>
              <w:t>Gilliard</w:t>
            </w:r>
          </w:p>
        </w:tc>
        <w:tc>
          <w:tcPr>
            <w:tcW w:w="2180" w:type="dxa"/>
            <w:shd w:val="clear" w:color="auto" w:fill="auto"/>
          </w:tcPr>
          <w:p w14:paraId="51A797DA" w14:textId="77777777" w:rsidR="000908C6" w:rsidRPr="000908C6" w:rsidRDefault="000908C6" w:rsidP="000908C6">
            <w:pPr>
              <w:ind w:firstLine="0"/>
            </w:pPr>
            <w:r>
              <w:t>Govan</w:t>
            </w:r>
          </w:p>
        </w:tc>
      </w:tr>
      <w:tr w:rsidR="000908C6" w:rsidRPr="000908C6" w14:paraId="4589817E" w14:textId="77777777" w:rsidTr="000908C6">
        <w:tc>
          <w:tcPr>
            <w:tcW w:w="2179" w:type="dxa"/>
            <w:shd w:val="clear" w:color="auto" w:fill="auto"/>
          </w:tcPr>
          <w:p w14:paraId="3B7775AD" w14:textId="77777777" w:rsidR="000908C6" w:rsidRPr="000908C6" w:rsidRDefault="000908C6" w:rsidP="000908C6">
            <w:pPr>
              <w:ind w:firstLine="0"/>
            </w:pPr>
            <w:r>
              <w:t>Haddon</w:t>
            </w:r>
          </w:p>
        </w:tc>
        <w:tc>
          <w:tcPr>
            <w:tcW w:w="2179" w:type="dxa"/>
            <w:shd w:val="clear" w:color="auto" w:fill="auto"/>
          </w:tcPr>
          <w:p w14:paraId="70EA4403" w14:textId="77777777" w:rsidR="000908C6" w:rsidRPr="000908C6" w:rsidRDefault="000908C6" w:rsidP="000908C6">
            <w:pPr>
              <w:ind w:firstLine="0"/>
            </w:pPr>
            <w:r>
              <w:t>Hardee</w:t>
            </w:r>
          </w:p>
        </w:tc>
        <w:tc>
          <w:tcPr>
            <w:tcW w:w="2180" w:type="dxa"/>
            <w:shd w:val="clear" w:color="auto" w:fill="auto"/>
          </w:tcPr>
          <w:p w14:paraId="664022F2" w14:textId="77777777" w:rsidR="000908C6" w:rsidRPr="000908C6" w:rsidRDefault="000908C6" w:rsidP="000908C6">
            <w:pPr>
              <w:ind w:firstLine="0"/>
            </w:pPr>
            <w:r>
              <w:t>Hart</w:t>
            </w:r>
          </w:p>
        </w:tc>
      </w:tr>
      <w:tr w:rsidR="000908C6" w:rsidRPr="000908C6" w14:paraId="030B183D" w14:textId="77777777" w:rsidTr="000908C6">
        <w:tc>
          <w:tcPr>
            <w:tcW w:w="2179" w:type="dxa"/>
            <w:shd w:val="clear" w:color="auto" w:fill="auto"/>
          </w:tcPr>
          <w:p w14:paraId="4739A7F9" w14:textId="77777777" w:rsidR="000908C6" w:rsidRPr="000908C6" w:rsidRDefault="000908C6" w:rsidP="000908C6">
            <w:pPr>
              <w:ind w:firstLine="0"/>
            </w:pPr>
            <w:r>
              <w:t>Henderson-Myers</w:t>
            </w:r>
          </w:p>
        </w:tc>
        <w:tc>
          <w:tcPr>
            <w:tcW w:w="2179" w:type="dxa"/>
            <w:shd w:val="clear" w:color="auto" w:fill="auto"/>
          </w:tcPr>
          <w:p w14:paraId="09EDD633" w14:textId="77777777" w:rsidR="000908C6" w:rsidRPr="000908C6" w:rsidRDefault="000908C6" w:rsidP="000908C6">
            <w:pPr>
              <w:ind w:firstLine="0"/>
            </w:pPr>
            <w:r>
              <w:t>Henegan</w:t>
            </w:r>
          </w:p>
        </w:tc>
        <w:tc>
          <w:tcPr>
            <w:tcW w:w="2180" w:type="dxa"/>
            <w:shd w:val="clear" w:color="auto" w:fill="auto"/>
          </w:tcPr>
          <w:p w14:paraId="043F14BC" w14:textId="77777777" w:rsidR="000908C6" w:rsidRPr="000908C6" w:rsidRDefault="000908C6" w:rsidP="000908C6">
            <w:pPr>
              <w:ind w:firstLine="0"/>
            </w:pPr>
            <w:r>
              <w:t>Herbkersman</w:t>
            </w:r>
          </w:p>
        </w:tc>
      </w:tr>
      <w:tr w:rsidR="000908C6" w:rsidRPr="000908C6" w14:paraId="0A4216D2" w14:textId="77777777" w:rsidTr="000908C6">
        <w:tc>
          <w:tcPr>
            <w:tcW w:w="2179" w:type="dxa"/>
            <w:shd w:val="clear" w:color="auto" w:fill="auto"/>
          </w:tcPr>
          <w:p w14:paraId="5BAD8884" w14:textId="77777777" w:rsidR="000908C6" w:rsidRPr="000908C6" w:rsidRDefault="000908C6" w:rsidP="000908C6">
            <w:pPr>
              <w:ind w:firstLine="0"/>
            </w:pPr>
            <w:r>
              <w:t>Hewitt</w:t>
            </w:r>
          </w:p>
        </w:tc>
        <w:tc>
          <w:tcPr>
            <w:tcW w:w="2179" w:type="dxa"/>
            <w:shd w:val="clear" w:color="auto" w:fill="auto"/>
          </w:tcPr>
          <w:p w14:paraId="2B5B1E2D" w14:textId="77777777" w:rsidR="000908C6" w:rsidRPr="000908C6" w:rsidRDefault="000908C6" w:rsidP="000908C6">
            <w:pPr>
              <w:ind w:firstLine="0"/>
            </w:pPr>
            <w:r>
              <w:t>Hill</w:t>
            </w:r>
          </w:p>
        </w:tc>
        <w:tc>
          <w:tcPr>
            <w:tcW w:w="2180" w:type="dxa"/>
            <w:shd w:val="clear" w:color="auto" w:fill="auto"/>
          </w:tcPr>
          <w:p w14:paraId="61A1763E" w14:textId="77777777" w:rsidR="000908C6" w:rsidRPr="000908C6" w:rsidRDefault="000908C6" w:rsidP="000908C6">
            <w:pPr>
              <w:ind w:firstLine="0"/>
            </w:pPr>
            <w:r>
              <w:t>Hiott</w:t>
            </w:r>
          </w:p>
        </w:tc>
      </w:tr>
      <w:tr w:rsidR="000908C6" w:rsidRPr="000908C6" w14:paraId="52D1535C" w14:textId="77777777" w:rsidTr="000908C6">
        <w:tc>
          <w:tcPr>
            <w:tcW w:w="2179" w:type="dxa"/>
            <w:shd w:val="clear" w:color="auto" w:fill="auto"/>
          </w:tcPr>
          <w:p w14:paraId="24723827" w14:textId="77777777" w:rsidR="000908C6" w:rsidRPr="000908C6" w:rsidRDefault="000908C6" w:rsidP="000908C6">
            <w:pPr>
              <w:ind w:firstLine="0"/>
            </w:pPr>
            <w:r>
              <w:t>Hixon</w:t>
            </w:r>
          </w:p>
        </w:tc>
        <w:tc>
          <w:tcPr>
            <w:tcW w:w="2179" w:type="dxa"/>
            <w:shd w:val="clear" w:color="auto" w:fill="auto"/>
          </w:tcPr>
          <w:p w14:paraId="4CE0FD0B" w14:textId="77777777" w:rsidR="000908C6" w:rsidRPr="000908C6" w:rsidRDefault="000908C6" w:rsidP="000908C6">
            <w:pPr>
              <w:ind w:firstLine="0"/>
            </w:pPr>
            <w:r>
              <w:t>Hosey</w:t>
            </w:r>
          </w:p>
        </w:tc>
        <w:tc>
          <w:tcPr>
            <w:tcW w:w="2180" w:type="dxa"/>
            <w:shd w:val="clear" w:color="auto" w:fill="auto"/>
          </w:tcPr>
          <w:p w14:paraId="6E5876C5" w14:textId="77777777" w:rsidR="000908C6" w:rsidRPr="000908C6" w:rsidRDefault="000908C6" w:rsidP="000908C6">
            <w:pPr>
              <w:ind w:firstLine="0"/>
            </w:pPr>
            <w:r>
              <w:t>Howard</w:t>
            </w:r>
          </w:p>
        </w:tc>
      </w:tr>
      <w:tr w:rsidR="000908C6" w:rsidRPr="000908C6" w14:paraId="23F2C7B9" w14:textId="77777777" w:rsidTr="000908C6">
        <w:tc>
          <w:tcPr>
            <w:tcW w:w="2179" w:type="dxa"/>
            <w:shd w:val="clear" w:color="auto" w:fill="auto"/>
          </w:tcPr>
          <w:p w14:paraId="4377CA90" w14:textId="77777777" w:rsidR="000908C6" w:rsidRPr="000908C6" w:rsidRDefault="000908C6" w:rsidP="000908C6">
            <w:pPr>
              <w:ind w:firstLine="0"/>
            </w:pPr>
            <w:r>
              <w:t>Huggins</w:t>
            </w:r>
          </w:p>
        </w:tc>
        <w:tc>
          <w:tcPr>
            <w:tcW w:w="2179" w:type="dxa"/>
            <w:shd w:val="clear" w:color="auto" w:fill="auto"/>
          </w:tcPr>
          <w:p w14:paraId="65A2BD7E" w14:textId="77777777" w:rsidR="000908C6" w:rsidRPr="000908C6" w:rsidRDefault="000908C6" w:rsidP="000908C6">
            <w:pPr>
              <w:ind w:firstLine="0"/>
            </w:pPr>
            <w:r>
              <w:t>Hyde</w:t>
            </w:r>
          </w:p>
        </w:tc>
        <w:tc>
          <w:tcPr>
            <w:tcW w:w="2180" w:type="dxa"/>
            <w:shd w:val="clear" w:color="auto" w:fill="auto"/>
          </w:tcPr>
          <w:p w14:paraId="2F4C7A0B" w14:textId="77777777" w:rsidR="000908C6" w:rsidRPr="000908C6" w:rsidRDefault="000908C6" w:rsidP="000908C6">
            <w:pPr>
              <w:ind w:firstLine="0"/>
            </w:pPr>
            <w:r>
              <w:t>Jefferson</w:t>
            </w:r>
          </w:p>
        </w:tc>
      </w:tr>
      <w:tr w:rsidR="000908C6" w:rsidRPr="000908C6" w14:paraId="62ED2598" w14:textId="77777777" w:rsidTr="000908C6">
        <w:tc>
          <w:tcPr>
            <w:tcW w:w="2179" w:type="dxa"/>
            <w:shd w:val="clear" w:color="auto" w:fill="auto"/>
          </w:tcPr>
          <w:p w14:paraId="33E4C1E0" w14:textId="77777777" w:rsidR="000908C6" w:rsidRPr="000908C6" w:rsidRDefault="000908C6" w:rsidP="000908C6">
            <w:pPr>
              <w:ind w:firstLine="0"/>
            </w:pPr>
            <w:r>
              <w:t>J. E. Johnson</w:t>
            </w:r>
          </w:p>
        </w:tc>
        <w:tc>
          <w:tcPr>
            <w:tcW w:w="2179" w:type="dxa"/>
            <w:shd w:val="clear" w:color="auto" w:fill="auto"/>
          </w:tcPr>
          <w:p w14:paraId="69EE74A8" w14:textId="77777777" w:rsidR="000908C6" w:rsidRPr="000908C6" w:rsidRDefault="000908C6" w:rsidP="000908C6">
            <w:pPr>
              <w:ind w:firstLine="0"/>
            </w:pPr>
            <w:r>
              <w:t>K. O. Johnson</w:t>
            </w:r>
          </w:p>
        </w:tc>
        <w:tc>
          <w:tcPr>
            <w:tcW w:w="2180" w:type="dxa"/>
            <w:shd w:val="clear" w:color="auto" w:fill="auto"/>
          </w:tcPr>
          <w:p w14:paraId="7BFE3967" w14:textId="77777777" w:rsidR="000908C6" w:rsidRPr="000908C6" w:rsidRDefault="000908C6" w:rsidP="000908C6">
            <w:pPr>
              <w:ind w:firstLine="0"/>
            </w:pPr>
            <w:r>
              <w:t>Jones</w:t>
            </w:r>
          </w:p>
        </w:tc>
      </w:tr>
      <w:tr w:rsidR="000908C6" w:rsidRPr="000908C6" w14:paraId="6F361D4D" w14:textId="77777777" w:rsidTr="000908C6">
        <w:tc>
          <w:tcPr>
            <w:tcW w:w="2179" w:type="dxa"/>
            <w:shd w:val="clear" w:color="auto" w:fill="auto"/>
          </w:tcPr>
          <w:p w14:paraId="3EC817C1" w14:textId="77777777" w:rsidR="000908C6" w:rsidRPr="000908C6" w:rsidRDefault="000908C6" w:rsidP="000908C6">
            <w:pPr>
              <w:ind w:firstLine="0"/>
            </w:pPr>
            <w:r>
              <w:t>Jordan</w:t>
            </w:r>
          </w:p>
        </w:tc>
        <w:tc>
          <w:tcPr>
            <w:tcW w:w="2179" w:type="dxa"/>
            <w:shd w:val="clear" w:color="auto" w:fill="auto"/>
          </w:tcPr>
          <w:p w14:paraId="1D44114B" w14:textId="77777777" w:rsidR="000908C6" w:rsidRPr="000908C6" w:rsidRDefault="000908C6" w:rsidP="000908C6">
            <w:pPr>
              <w:ind w:firstLine="0"/>
            </w:pPr>
            <w:r>
              <w:t>King</w:t>
            </w:r>
          </w:p>
        </w:tc>
        <w:tc>
          <w:tcPr>
            <w:tcW w:w="2180" w:type="dxa"/>
            <w:shd w:val="clear" w:color="auto" w:fill="auto"/>
          </w:tcPr>
          <w:p w14:paraId="57583D57" w14:textId="77777777" w:rsidR="000908C6" w:rsidRPr="000908C6" w:rsidRDefault="000908C6" w:rsidP="000908C6">
            <w:pPr>
              <w:ind w:firstLine="0"/>
            </w:pPr>
            <w:r>
              <w:t>Kirby</w:t>
            </w:r>
          </w:p>
        </w:tc>
      </w:tr>
      <w:tr w:rsidR="000908C6" w:rsidRPr="000908C6" w14:paraId="635A09D5" w14:textId="77777777" w:rsidTr="000908C6">
        <w:tc>
          <w:tcPr>
            <w:tcW w:w="2179" w:type="dxa"/>
            <w:shd w:val="clear" w:color="auto" w:fill="auto"/>
          </w:tcPr>
          <w:p w14:paraId="0A0F05FE" w14:textId="77777777" w:rsidR="000908C6" w:rsidRPr="000908C6" w:rsidRDefault="000908C6" w:rsidP="000908C6">
            <w:pPr>
              <w:ind w:firstLine="0"/>
            </w:pPr>
            <w:r>
              <w:t>Ligon</w:t>
            </w:r>
          </w:p>
        </w:tc>
        <w:tc>
          <w:tcPr>
            <w:tcW w:w="2179" w:type="dxa"/>
            <w:shd w:val="clear" w:color="auto" w:fill="auto"/>
          </w:tcPr>
          <w:p w14:paraId="7D658DDA" w14:textId="77777777" w:rsidR="000908C6" w:rsidRPr="000908C6" w:rsidRDefault="000908C6" w:rsidP="000908C6">
            <w:pPr>
              <w:ind w:firstLine="0"/>
            </w:pPr>
            <w:r>
              <w:t>Long</w:t>
            </w:r>
          </w:p>
        </w:tc>
        <w:tc>
          <w:tcPr>
            <w:tcW w:w="2180" w:type="dxa"/>
            <w:shd w:val="clear" w:color="auto" w:fill="auto"/>
          </w:tcPr>
          <w:p w14:paraId="3BFFE752" w14:textId="77777777" w:rsidR="000908C6" w:rsidRPr="000908C6" w:rsidRDefault="000908C6" w:rsidP="000908C6">
            <w:pPr>
              <w:ind w:firstLine="0"/>
            </w:pPr>
            <w:r>
              <w:t>Lowe</w:t>
            </w:r>
          </w:p>
        </w:tc>
      </w:tr>
      <w:tr w:rsidR="000908C6" w:rsidRPr="000908C6" w14:paraId="0D272F87" w14:textId="77777777" w:rsidTr="000908C6">
        <w:tc>
          <w:tcPr>
            <w:tcW w:w="2179" w:type="dxa"/>
            <w:shd w:val="clear" w:color="auto" w:fill="auto"/>
          </w:tcPr>
          <w:p w14:paraId="10381071" w14:textId="77777777" w:rsidR="000908C6" w:rsidRPr="000908C6" w:rsidRDefault="000908C6" w:rsidP="000908C6">
            <w:pPr>
              <w:ind w:firstLine="0"/>
            </w:pPr>
            <w:r>
              <w:t>Lucas</w:t>
            </w:r>
          </w:p>
        </w:tc>
        <w:tc>
          <w:tcPr>
            <w:tcW w:w="2179" w:type="dxa"/>
            <w:shd w:val="clear" w:color="auto" w:fill="auto"/>
          </w:tcPr>
          <w:p w14:paraId="51DB6D48" w14:textId="77777777" w:rsidR="000908C6" w:rsidRPr="000908C6" w:rsidRDefault="000908C6" w:rsidP="000908C6">
            <w:pPr>
              <w:ind w:firstLine="0"/>
            </w:pPr>
            <w:r>
              <w:t>Magnuson</w:t>
            </w:r>
          </w:p>
        </w:tc>
        <w:tc>
          <w:tcPr>
            <w:tcW w:w="2180" w:type="dxa"/>
            <w:shd w:val="clear" w:color="auto" w:fill="auto"/>
          </w:tcPr>
          <w:p w14:paraId="69FC3FC4" w14:textId="77777777" w:rsidR="000908C6" w:rsidRPr="000908C6" w:rsidRDefault="000908C6" w:rsidP="000908C6">
            <w:pPr>
              <w:ind w:firstLine="0"/>
            </w:pPr>
            <w:r>
              <w:t>Matthews</w:t>
            </w:r>
          </w:p>
        </w:tc>
      </w:tr>
      <w:tr w:rsidR="000908C6" w:rsidRPr="000908C6" w14:paraId="63C55C9E" w14:textId="77777777" w:rsidTr="000908C6">
        <w:tc>
          <w:tcPr>
            <w:tcW w:w="2179" w:type="dxa"/>
            <w:shd w:val="clear" w:color="auto" w:fill="auto"/>
          </w:tcPr>
          <w:p w14:paraId="3357020B" w14:textId="77777777" w:rsidR="000908C6" w:rsidRPr="000908C6" w:rsidRDefault="000908C6" w:rsidP="000908C6">
            <w:pPr>
              <w:ind w:firstLine="0"/>
            </w:pPr>
            <w:r>
              <w:t>May</w:t>
            </w:r>
          </w:p>
        </w:tc>
        <w:tc>
          <w:tcPr>
            <w:tcW w:w="2179" w:type="dxa"/>
            <w:shd w:val="clear" w:color="auto" w:fill="auto"/>
          </w:tcPr>
          <w:p w14:paraId="2BF63C16" w14:textId="77777777" w:rsidR="000908C6" w:rsidRPr="000908C6" w:rsidRDefault="000908C6" w:rsidP="000908C6">
            <w:pPr>
              <w:ind w:firstLine="0"/>
            </w:pPr>
            <w:r>
              <w:t>McCabe</w:t>
            </w:r>
          </w:p>
        </w:tc>
        <w:tc>
          <w:tcPr>
            <w:tcW w:w="2180" w:type="dxa"/>
            <w:shd w:val="clear" w:color="auto" w:fill="auto"/>
          </w:tcPr>
          <w:p w14:paraId="206BD489" w14:textId="77777777" w:rsidR="000908C6" w:rsidRPr="000908C6" w:rsidRDefault="000908C6" w:rsidP="000908C6">
            <w:pPr>
              <w:ind w:firstLine="0"/>
            </w:pPr>
            <w:r>
              <w:t>McCravy</w:t>
            </w:r>
          </w:p>
        </w:tc>
      </w:tr>
      <w:tr w:rsidR="000908C6" w:rsidRPr="000908C6" w14:paraId="067912C8" w14:textId="77777777" w:rsidTr="000908C6">
        <w:tc>
          <w:tcPr>
            <w:tcW w:w="2179" w:type="dxa"/>
            <w:shd w:val="clear" w:color="auto" w:fill="auto"/>
          </w:tcPr>
          <w:p w14:paraId="257EF2DD" w14:textId="77777777" w:rsidR="000908C6" w:rsidRPr="000908C6" w:rsidRDefault="000908C6" w:rsidP="000908C6">
            <w:pPr>
              <w:ind w:firstLine="0"/>
            </w:pPr>
            <w:r>
              <w:t>McDaniel</w:t>
            </w:r>
          </w:p>
        </w:tc>
        <w:tc>
          <w:tcPr>
            <w:tcW w:w="2179" w:type="dxa"/>
            <w:shd w:val="clear" w:color="auto" w:fill="auto"/>
          </w:tcPr>
          <w:p w14:paraId="1237DD7B" w14:textId="77777777" w:rsidR="000908C6" w:rsidRPr="000908C6" w:rsidRDefault="000908C6" w:rsidP="000908C6">
            <w:pPr>
              <w:ind w:firstLine="0"/>
            </w:pPr>
            <w:r>
              <w:t>McGarry</w:t>
            </w:r>
          </w:p>
        </w:tc>
        <w:tc>
          <w:tcPr>
            <w:tcW w:w="2180" w:type="dxa"/>
            <w:shd w:val="clear" w:color="auto" w:fill="auto"/>
          </w:tcPr>
          <w:p w14:paraId="04387F52" w14:textId="77777777" w:rsidR="000908C6" w:rsidRPr="000908C6" w:rsidRDefault="000908C6" w:rsidP="000908C6">
            <w:pPr>
              <w:ind w:firstLine="0"/>
            </w:pPr>
            <w:r>
              <w:t>J. Moore</w:t>
            </w:r>
          </w:p>
        </w:tc>
      </w:tr>
      <w:tr w:rsidR="000908C6" w:rsidRPr="000908C6" w14:paraId="069E73AB" w14:textId="77777777" w:rsidTr="000908C6">
        <w:tc>
          <w:tcPr>
            <w:tcW w:w="2179" w:type="dxa"/>
            <w:shd w:val="clear" w:color="auto" w:fill="auto"/>
          </w:tcPr>
          <w:p w14:paraId="6DD239A7" w14:textId="77777777" w:rsidR="000908C6" w:rsidRPr="000908C6" w:rsidRDefault="000908C6" w:rsidP="000908C6">
            <w:pPr>
              <w:ind w:firstLine="0"/>
            </w:pPr>
            <w:r>
              <w:t>T. Moore</w:t>
            </w:r>
          </w:p>
        </w:tc>
        <w:tc>
          <w:tcPr>
            <w:tcW w:w="2179" w:type="dxa"/>
            <w:shd w:val="clear" w:color="auto" w:fill="auto"/>
          </w:tcPr>
          <w:p w14:paraId="34FAA1F2" w14:textId="77777777" w:rsidR="000908C6" w:rsidRPr="000908C6" w:rsidRDefault="000908C6" w:rsidP="000908C6">
            <w:pPr>
              <w:ind w:firstLine="0"/>
            </w:pPr>
            <w:r>
              <w:t>Morgan</w:t>
            </w:r>
          </w:p>
        </w:tc>
        <w:tc>
          <w:tcPr>
            <w:tcW w:w="2180" w:type="dxa"/>
            <w:shd w:val="clear" w:color="auto" w:fill="auto"/>
          </w:tcPr>
          <w:p w14:paraId="0E239882" w14:textId="77777777" w:rsidR="000908C6" w:rsidRPr="000908C6" w:rsidRDefault="000908C6" w:rsidP="000908C6">
            <w:pPr>
              <w:ind w:firstLine="0"/>
            </w:pPr>
            <w:r>
              <w:t>D. C. Moss</w:t>
            </w:r>
          </w:p>
        </w:tc>
      </w:tr>
      <w:tr w:rsidR="000908C6" w:rsidRPr="000908C6" w14:paraId="4E2A1E7D" w14:textId="77777777" w:rsidTr="000908C6">
        <w:tc>
          <w:tcPr>
            <w:tcW w:w="2179" w:type="dxa"/>
            <w:shd w:val="clear" w:color="auto" w:fill="auto"/>
          </w:tcPr>
          <w:p w14:paraId="07C822B1" w14:textId="77777777" w:rsidR="000908C6" w:rsidRPr="000908C6" w:rsidRDefault="000908C6" w:rsidP="000908C6">
            <w:pPr>
              <w:ind w:firstLine="0"/>
            </w:pPr>
            <w:r>
              <w:t>V. S. Moss</w:t>
            </w:r>
          </w:p>
        </w:tc>
        <w:tc>
          <w:tcPr>
            <w:tcW w:w="2179" w:type="dxa"/>
            <w:shd w:val="clear" w:color="auto" w:fill="auto"/>
          </w:tcPr>
          <w:p w14:paraId="23E7A34A" w14:textId="77777777" w:rsidR="000908C6" w:rsidRPr="000908C6" w:rsidRDefault="000908C6" w:rsidP="000908C6">
            <w:pPr>
              <w:ind w:firstLine="0"/>
            </w:pPr>
            <w:r>
              <w:t>Murphy</w:t>
            </w:r>
          </w:p>
        </w:tc>
        <w:tc>
          <w:tcPr>
            <w:tcW w:w="2180" w:type="dxa"/>
            <w:shd w:val="clear" w:color="auto" w:fill="auto"/>
          </w:tcPr>
          <w:p w14:paraId="08701033" w14:textId="77777777" w:rsidR="000908C6" w:rsidRPr="000908C6" w:rsidRDefault="000908C6" w:rsidP="000908C6">
            <w:pPr>
              <w:ind w:firstLine="0"/>
            </w:pPr>
            <w:r>
              <w:t>Murray</w:t>
            </w:r>
          </w:p>
        </w:tc>
      </w:tr>
      <w:tr w:rsidR="000908C6" w:rsidRPr="000908C6" w14:paraId="35AC86BA" w14:textId="77777777" w:rsidTr="000908C6">
        <w:tc>
          <w:tcPr>
            <w:tcW w:w="2179" w:type="dxa"/>
            <w:shd w:val="clear" w:color="auto" w:fill="auto"/>
          </w:tcPr>
          <w:p w14:paraId="40E07076" w14:textId="77777777" w:rsidR="000908C6" w:rsidRPr="000908C6" w:rsidRDefault="000908C6" w:rsidP="000908C6">
            <w:pPr>
              <w:ind w:firstLine="0"/>
            </w:pPr>
            <w:r>
              <w:t>B. Newton</w:t>
            </w:r>
          </w:p>
        </w:tc>
        <w:tc>
          <w:tcPr>
            <w:tcW w:w="2179" w:type="dxa"/>
            <w:shd w:val="clear" w:color="auto" w:fill="auto"/>
          </w:tcPr>
          <w:p w14:paraId="7D472A8B" w14:textId="77777777" w:rsidR="000908C6" w:rsidRPr="000908C6" w:rsidRDefault="000908C6" w:rsidP="000908C6">
            <w:pPr>
              <w:ind w:firstLine="0"/>
            </w:pPr>
            <w:r>
              <w:t>W. Newton</w:t>
            </w:r>
          </w:p>
        </w:tc>
        <w:tc>
          <w:tcPr>
            <w:tcW w:w="2180" w:type="dxa"/>
            <w:shd w:val="clear" w:color="auto" w:fill="auto"/>
          </w:tcPr>
          <w:p w14:paraId="2E3801DF" w14:textId="77777777" w:rsidR="000908C6" w:rsidRPr="000908C6" w:rsidRDefault="000908C6" w:rsidP="000908C6">
            <w:pPr>
              <w:ind w:firstLine="0"/>
            </w:pPr>
            <w:r>
              <w:t>Nutt</w:t>
            </w:r>
          </w:p>
        </w:tc>
      </w:tr>
      <w:tr w:rsidR="000908C6" w:rsidRPr="000908C6" w14:paraId="20329C1A" w14:textId="77777777" w:rsidTr="000908C6">
        <w:tc>
          <w:tcPr>
            <w:tcW w:w="2179" w:type="dxa"/>
            <w:shd w:val="clear" w:color="auto" w:fill="auto"/>
          </w:tcPr>
          <w:p w14:paraId="36B968AF" w14:textId="77777777" w:rsidR="000908C6" w:rsidRPr="000908C6" w:rsidRDefault="000908C6" w:rsidP="000908C6">
            <w:pPr>
              <w:ind w:firstLine="0"/>
            </w:pPr>
            <w:r>
              <w:t>Oremus</w:t>
            </w:r>
          </w:p>
        </w:tc>
        <w:tc>
          <w:tcPr>
            <w:tcW w:w="2179" w:type="dxa"/>
            <w:shd w:val="clear" w:color="auto" w:fill="auto"/>
          </w:tcPr>
          <w:p w14:paraId="01F1D69F" w14:textId="77777777" w:rsidR="000908C6" w:rsidRPr="000908C6" w:rsidRDefault="000908C6" w:rsidP="000908C6">
            <w:pPr>
              <w:ind w:firstLine="0"/>
            </w:pPr>
            <w:r>
              <w:t>Ott</w:t>
            </w:r>
          </w:p>
        </w:tc>
        <w:tc>
          <w:tcPr>
            <w:tcW w:w="2180" w:type="dxa"/>
            <w:shd w:val="clear" w:color="auto" w:fill="auto"/>
          </w:tcPr>
          <w:p w14:paraId="35C34B75" w14:textId="77777777" w:rsidR="000908C6" w:rsidRPr="000908C6" w:rsidRDefault="000908C6" w:rsidP="000908C6">
            <w:pPr>
              <w:ind w:firstLine="0"/>
            </w:pPr>
            <w:r>
              <w:t>Parks</w:t>
            </w:r>
          </w:p>
        </w:tc>
      </w:tr>
      <w:tr w:rsidR="000908C6" w:rsidRPr="000908C6" w14:paraId="041DBA0A" w14:textId="77777777" w:rsidTr="000908C6">
        <w:tc>
          <w:tcPr>
            <w:tcW w:w="2179" w:type="dxa"/>
            <w:shd w:val="clear" w:color="auto" w:fill="auto"/>
          </w:tcPr>
          <w:p w14:paraId="509B5EB2" w14:textId="77777777" w:rsidR="000908C6" w:rsidRPr="000908C6" w:rsidRDefault="000908C6" w:rsidP="000908C6">
            <w:pPr>
              <w:ind w:firstLine="0"/>
            </w:pPr>
            <w:r>
              <w:t>Pendarvis</w:t>
            </w:r>
          </w:p>
        </w:tc>
        <w:tc>
          <w:tcPr>
            <w:tcW w:w="2179" w:type="dxa"/>
            <w:shd w:val="clear" w:color="auto" w:fill="auto"/>
          </w:tcPr>
          <w:p w14:paraId="738CB6EA" w14:textId="77777777" w:rsidR="000908C6" w:rsidRPr="000908C6" w:rsidRDefault="000908C6" w:rsidP="000908C6">
            <w:pPr>
              <w:ind w:firstLine="0"/>
            </w:pPr>
            <w:r>
              <w:t>Pope</w:t>
            </w:r>
          </w:p>
        </w:tc>
        <w:tc>
          <w:tcPr>
            <w:tcW w:w="2180" w:type="dxa"/>
            <w:shd w:val="clear" w:color="auto" w:fill="auto"/>
          </w:tcPr>
          <w:p w14:paraId="7852308E" w14:textId="77777777" w:rsidR="000908C6" w:rsidRPr="000908C6" w:rsidRDefault="000908C6" w:rsidP="000908C6">
            <w:pPr>
              <w:ind w:firstLine="0"/>
            </w:pPr>
            <w:r>
              <w:t>Robinson</w:t>
            </w:r>
          </w:p>
        </w:tc>
      </w:tr>
      <w:tr w:rsidR="000908C6" w:rsidRPr="000908C6" w14:paraId="09EF2DF7" w14:textId="77777777" w:rsidTr="000908C6">
        <w:tc>
          <w:tcPr>
            <w:tcW w:w="2179" w:type="dxa"/>
            <w:shd w:val="clear" w:color="auto" w:fill="auto"/>
          </w:tcPr>
          <w:p w14:paraId="0376CE41" w14:textId="77777777" w:rsidR="000908C6" w:rsidRPr="000908C6" w:rsidRDefault="000908C6" w:rsidP="000908C6">
            <w:pPr>
              <w:ind w:firstLine="0"/>
            </w:pPr>
            <w:r>
              <w:t>Rose</w:t>
            </w:r>
          </w:p>
        </w:tc>
        <w:tc>
          <w:tcPr>
            <w:tcW w:w="2179" w:type="dxa"/>
            <w:shd w:val="clear" w:color="auto" w:fill="auto"/>
          </w:tcPr>
          <w:p w14:paraId="7FD34510" w14:textId="77777777" w:rsidR="000908C6" w:rsidRPr="000908C6" w:rsidRDefault="000908C6" w:rsidP="000908C6">
            <w:pPr>
              <w:ind w:firstLine="0"/>
            </w:pPr>
            <w:r>
              <w:t>Rutherford</w:t>
            </w:r>
          </w:p>
        </w:tc>
        <w:tc>
          <w:tcPr>
            <w:tcW w:w="2180" w:type="dxa"/>
            <w:shd w:val="clear" w:color="auto" w:fill="auto"/>
          </w:tcPr>
          <w:p w14:paraId="670D7284" w14:textId="77777777" w:rsidR="000908C6" w:rsidRPr="000908C6" w:rsidRDefault="000908C6" w:rsidP="000908C6">
            <w:pPr>
              <w:ind w:firstLine="0"/>
            </w:pPr>
            <w:r>
              <w:t>Sandifer</w:t>
            </w:r>
          </w:p>
        </w:tc>
      </w:tr>
      <w:tr w:rsidR="000908C6" w:rsidRPr="000908C6" w14:paraId="1F9B3CB1" w14:textId="77777777" w:rsidTr="000908C6">
        <w:tc>
          <w:tcPr>
            <w:tcW w:w="2179" w:type="dxa"/>
            <w:shd w:val="clear" w:color="auto" w:fill="auto"/>
          </w:tcPr>
          <w:p w14:paraId="37C30172" w14:textId="77777777" w:rsidR="000908C6" w:rsidRPr="000908C6" w:rsidRDefault="000908C6" w:rsidP="000908C6">
            <w:pPr>
              <w:ind w:firstLine="0"/>
            </w:pPr>
            <w:r>
              <w:t>Simrill</w:t>
            </w:r>
          </w:p>
        </w:tc>
        <w:tc>
          <w:tcPr>
            <w:tcW w:w="2179" w:type="dxa"/>
            <w:shd w:val="clear" w:color="auto" w:fill="auto"/>
          </w:tcPr>
          <w:p w14:paraId="4F1B4C67" w14:textId="77777777" w:rsidR="000908C6" w:rsidRPr="000908C6" w:rsidRDefault="000908C6" w:rsidP="000908C6">
            <w:pPr>
              <w:ind w:firstLine="0"/>
            </w:pPr>
            <w:r>
              <w:t>G. M. Smith</w:t>
            </w:r>
          </w:p>
        </w:tc>
        <w:tc>
          <w:tcPr>
            <w:tcW w:w="2180" w:type="dxa"/>
            <w:shd w:val="clear" w:color="auto" w:fill="auto"/>
          </w:tcPr>
          <w:p w14:paraId="654EEB06" w14:textId="77777777" w:rsidR="000908C6" w:rsidRPr="000908C6" w:rsidRDefault="000908C6" w:rsidP="000908C6">
            <w:pPr>
              <w:ind w:firstLine="0"/>
            </w:pPr>
            <w:r>
              <w:t>M. M. Smith</w:t>
            </w:r>
          </w:p>
        </w:tc>
      </w:tr>
      <w:tr w:rsidR="000908C6" w:rsidRPr="000908C6" w14:paraId="7360CAE6" w14:textId="77777777" w:rsidTr="000908C6">
        <w:tc>
          <w:tcPr>
            <w:tcW w:w="2179" w:type="dxa"/>
            <w:shd w:val="clear" w:color="auto" w:fill="auto"/>
          </w:tcPr>
          <w:p w14:paraId="21742147" w14:textId="77777777" w:rsidR="000908C6" w:rsidRPr="000908C6" w:rsidRDefault="000908C6" w:rsidP="000908C6">
            <w:pPr>
              <w:ind w:firstLine="0"/>
            </w:pPr>
            <w:r>
              <w:t>Taylor</w:t>
            </w:r>
          </w:p>
        </w:tc>
        <w:tc>
          <w:tcPr>
            <w:tcW w:w="2179" w:type="dxa"/>
            <w:shd w:val="clear" w:color="auto" w:fill="auto"/>
          </w:tcPr>
          <w:p w14:paraId="7F2D6580" w14:textId="77777777" w:rsidR="000908C6" w:rsidRPr="000908C6" w:rsidRDefault="000908C6" w:rsidP="000908C6">
            <w:pPr>
              <w:ind w:firstLine="0"/>
            </w:pPr>
            <w:r>
              <w:t>Tedder</w:t>
            </w:r>
          </w:p>
        </w:tc>
        <w:tc>
          <w:tcPr>
            <w:tcW w:w="2180" w:type="dxa"/>
            <w:shd w:val="clear" w:color="auto" w:fill="auto"/>
          </w:tcPr>
          <w:p w14:paraId="0B9BCEFF" w14:textId="77777777" w:rsidR="000908C6" w:rsidRPr="000908C6" w:rsidRDefault="000908C6" w:rsidP="000908C6">
            <w:pPr>
              <w:ind w:firstLine="0"/>
            </w:pPr>
            <w:r>
              <w:t>Thayer</w:t>
            </w:r>
          </w:p>
        </w:tc>
      </w:tr>
      <w:tr w:rsidR="000908C6" w:rsidRPr="000908C6" w14:paraId="20C2CA4B" w14:textId="77777777" w:rsidTr="000908C6">
        <w:tc>
          <w:tcPr>
            <w:tcW w:w="2179" w:type="dxa"/>
            <w:shd w:val="clear" w:color="auto" w:fill="auto"/>
          </w:tcPr>
          <w:p w14:paraId="6354D795" w14:textId="77777777" w:rsidR="000908C6" w:rsidRPr="000908C6" w:rsidRDefault="000908C6" w:rsidP="000908C6">
            <w:pPr>
              <w:ind w:firstLine="0"/>
            </w:pPr>
            <w:r>
              <w:t>Thigpen</w:t>
            </w:r>
          </w:p>
        </w:tc>
        <w:tc>
          <w:tcPr>
            <w:tcW w:w="2179" w:type="dxa"/>
            <w:shd w:val="clear" w:color="auto" w:fill="auto"/>
          </w:tcPr>
          <w:p w14:paraId="48DF5D0C" w14:textId="77777777" w:rsidR="000908C6" w:rsidRPr="000908C6" w:rsidRDefault="000908C6" w:rsidP="000908C6">
            <w:pPr>
              <w:ind w:firstLine="0"/>
            </w:pPr>
            <w:r>
              <w:t>Trantham</w:t>
            </w:r>
          </w:p>
        </w:tc>
        <w:tc>
          <w:tcPr>
            <w:tcW w:w="2180" w:type="dxa"/>
            <w:shd w:val="clear" w:color="auto" w:fill="auto"/>
          </w:tcPr>
          <w:p w14:paraId="3C01811B" w14:textId="77777777" w:rsidR="000908C6" w:rsidRPr="000908C6" w:rsidRDefault="000908C6" w:rsidP="000908C6">
            <w:pPr>
              <w:ind w:firstLine="0"/>
            </w:pPr>
            <w:r>
              <w:t>Weeks</w:t>
            </w:r>
          </w:p>
        </w:tc>
      </w:tr>
      <w:tr w:rsidR="000908C6" w:rsidRPr="000908C6" w14:paraId="177EB1BB" w14:textId="77777777" w:rsidTr="000908C6">
        <w:tc>
          <w:tcPr>
            <w:tcW w:w="2179" w:type="dxa"/>
            <w:shd w:val="clear" w:color="auto" w:fill="auto"/>
          </w:tcPr>
          <w:p w14:paraId="6BD75EC8" w14:textId="77777777" w:rsidR="000908C6" w:rsidRPr="000908C6" w:rsidRDefault="000908C6" w:rsidP="000908C6">
            <w:pPr>
              <w:ind w:firstLine="0"/>
            </w:pPr>
            <w:r>
              <w:t>West</w:t>
            </w:r>
          </w:p>
        </w:tc>
        <w:tc>
          <w:tcPr>
            <w:tcW w:w="2179" w:type="dxa"/>
            <w:shd w:val="clear" w:color="auto" w:fill="auto"/>
          </w:tcPr>
          <w:p w14:paraId="405C200F" w14:textId="77777777" w:rsidR="000908C6" w:rsidRPr="000908C6" w:rsidRDefault="000908C6" w:rsidP="000908C6">
            <w:pPr>
              <w:ind w:firstLine="0"/>
            </w:pPr>
            <w:r>
              <w:t>Wetmore</w:t>
            </w:r>
          </w:p>
        </w:tc>
        <w:tc>
          <w:tcPr>
            <w:tcW w:w="2180" w:type="dxa"/>
            <w:shd w:val="clear" w:color="auto" w:fill="auto"/>
          </w:tcPr>
          <w:p w14:paraId="2946AD9A" w14:textId="77777777" w:rsidR="000908C6" w:rsidRPr="000908C6" w:rsidRDefault="000908C6" w:rsidP="000908C6">
            <w:pPr>
              <w:ind w:firstLine="0"/>
            </w:pPr>
            <w:r>
              <w:t>Wheeler</w:t>
            </w:r>
          </w:p>
        </w:tc>
      </w:tr>
      <w:tr w:rsidR="000908C6" w:rsidRPr="000908C6" w14:paraId="1FE3111C" w14:textId="77777777" w:rsidTr="000908C6">
        <w:tc>
          <w:tcPr>
            <w:tcW w:w="2179" w:type="dxa"/>
            <w:shd w:val="clear" w:color="auto" w:fill="auto"/>
          </w:tcPr>
          <w:p w14:paraId="72752307" w14:textId="77777777" w:rsidR="000908C6" w:rsidRPr="000908C6" w:rsidRDefault="000908C6" w:rsidP="000908C6">
            <w:pPr>
              <w:keepNext/>
              <w:ind w:firstLine="0"/>
            </w:pPr>
            <w:r>
              <w:t>White</w:t>
            </w:r>
          </w:p>
        </w:tc>
        <w:tc>
          <w:tcPr>
            <w:tcW w:w="2179" w:type="dxa"/>
            <w:shd w:val="clear" w:color="auto" w:fill="auto"/>
          </w:tcPr>
          <w:p w14:paraId="12CDCA6B" w14:textId="77777777" w:rsidR="000908C6" w:rsidRPr="000908C6" w:rsidRDefault="000908C6" w:rsidP="000908C6">
            <w:pPr>
              <w:keepNext/>
              <w:ind w:firstLine="0"/>
            </w:pPr>
            <w:r>
              <w:t>Whitmire</w:t>
            </w:r>
          </w:p>
        </w:tc>
        <w:tc>
          <w:tcPr>
            <w:tcW w:w="2180" w:type="dxa"/>
            <w:shd w:val="clear" w:color="auto" w:fill="auto"/>
          </w:tcPr>
          <w:p w14:paraId="7BDB1C8C" w14:textId="77777777" w:rsidR="000908C6" w:rsidRPr="000908C6" w:rsidRDefault="000908C6" w:rsidP="000908C6">
            <w:pPr>
              <w:keepNext/>
              <w:ind w:firstLine="0"/>
            </w:pPr>
            <w:r>
              <w:t>R. Williams</w:t>
            </w:r>
          </w:p>
        </w:tc>
      </w:tr>
      <w:tr w:rsidR="000908C6" w:rsidRPr="000908C6" w14:paraId="6800C40C" w14:textId="77777777" w:rsidTr="000908C6">
        <w:tc>
          <w:tcPr>
            <w:tcW w:w="2179" w:type="dxa"/>
            <w:shd w:val="clear" w:color="auto" w:fill="auto"/>
          </w:tcPr>
          <w:p w14:paraId="65142886" w14:textId="77777777" w:rsidR="000908C6" w:rsidRPr="000908C6" w:rsidRDefault="000908C6" w:rsidP="000908C6">
            <w:pPr>
              <w:keepNext/>
              <w:ind w:firstLine="0"/>
            </w:pPr>
            <w:r>
              <w:t>Willis</w:t>
            </w:r>
          </w:p>
        </w:tc>
        <w:tc>
          <w:tcPr>
            <w:tcW w:w="2179" w:type="dxa"/>
            <w:shd w:val="clear" w:color="auto" w:fill="auto"/>
          </w:tcPr>
          <w:p w14:paraId="51639636" w14:textId="77777777" w:rsidR="000908C6" w:rsidRPr="000908C6" w:rsidRDefault="000908C6" w:rsidP="000908C6">
            <w:pPr>
              <w:keepNext/>
              <w:ind w:firstLine="0"/>
            </w:pPr>
            <w:r>
              <w:t>Wooten</w:t>
            </w:r>
          </w:p>
        </w:tc>
        <w:tc>
          <w:tcPr>
            <w:tcW w:w="2180" w:type="dxa"/>
            <w:shd w:val="clear" w:color="auto" w:fill="auto"/>
          </w:tcPr>
          <w:p w14:paraId="74868748" w14:textId="77777777" w:rsidR="000908C6" w:rsidRPr="000908C6" w:rsidRDefault="000908C6" w:rsidP="000908C6">
            <w:pPr>
              <w:keepNext/>
              <w:ind w:firstLine="0"/>
            </w:pPr>
            <w:r>
              <w:t>Yow</w:t>
            </w:r>
          </w:p>
        </w:tc>
      </w:tr>
    </w:tbl>
    <w:p w14:paraId="006DF9F9" w14:textId="77777777" w:rsidR="000908C6" w:rsidRDefault="000908C6" w:rsidP="000908C6"/>
    <w:p w14:paraId="161B715E" w14:textId="77777777" w:rsidR="000908C6" w:rsidRDefault="000908C6" w:rsidP="000908C6">
      <w:pPr>
        <w:jc w:val="center"/>
        <w:rPr>
          <w:b/>
        </w:rPr>
      </w:pPr>
      <w:r w:rsidRPr="000908C6">
        <w:rPr>
          <w:b/>
        </w:rPr>
        <w:t>Total--108</w:t>
      </w:r>
    </w:p>
    <w:p w14:paraId="35D8E78F" w14:textId="77777777" w:rsidR="000908C6" w:rsidRDefault="000908C6" w:rsidP="000908C6">
      <w:pPr>
        <w:jc w:val="center"/>
        <w:rPr>
          <w:b/>
        </w:rPr>
      </w:pPr>
    </w:p>
    <w:p w14:paraId="5D383812" w14:textId="4FD4C95D" w:rsidR="000908C6" w:rsidRDefault="000908C6" w:rsidP="000908C6">
      <w:pPr>
        <w:ind w:firstLine="0"/>
      </w:pPr>
      <w:r w:rsidRPr="000908C6">
        <w:t xml:space="preserve"> </w:t>
      </w:r>
      <w:r>
        <w:t>Those who voted in the negative are:</w:t>
      </w:r>
    </w:p>
    <w:p w14:paraId="50CBE7E6" w14:textId="77777777" w:rsidR="000908C6" w:rsidRDefault="000908C6" w:rsidP="000908C6"/>
    <w:p w14:paraId="398C48D5" w14:textId="77777777" w:rsidR="000908C6" w:rsidRDefault="000908C6" w:rsidP="000908C6">
      <w:pPr>
        <w:jc w:val="center"/>
        <w:rPr>
          <w:b/>
        </w:rPr>
      </w:pPr>
      <w:r w:rsidRPr="000908C6">
        <w:rPr>
          <w:b/>
        </w:rPr>
        <w:t>Total--0</w:t>
      </w:r>
    </w:p>
    <w:p w14:paraId="55D2EAE5" w14:textId="77777777" w:rsidR="000908C6" w:rsidRDefault="000908C6" w:rsidP="000908C6">
      <w:pPr>
        <w:jc w:val="center"/>
        <w:rPr>
          <w:b/>
        </w:rPr>
      </w:pPr>
    </w:p>
    <w:p w14:paraId="178A3307" w14:textId="77777777" w:rsidR="000908C6" w:rsidRDefault="000908C6" w:rsidP="000908C6">
      <w:r>
        <w:t>The Senate Amendments were amended, and the Bill was ordered returned to the Senate.</w:t>
      </w:r>
    </w:p>
    <w:p w14:paraId="2BD4533C" w14:textId="77777777" w:rsidR="000908C6" w:rsidRDefault="000908C6" w:rsidP="000908C6"/>
    <w:p w14:paraId="0B89E769" w14:textId="77777777" w:rsidR="000908C6" w:rsidRDefault="000908C6" w:rsidP="000908C6">
      <w:pPr>
        <w:keepNext/>
        <w:jc w:val="center"/>
        <w:rPr>
          <w:b/>
        </w:rPr>
      </w:pPr>
      <w:r w:rsidRPr="000908C6">
        <w:rPr>
          <w:b/>
        </w:rPr>
        <w:t>H. 5150--DEBATE ADJOURNED</w:t>
      </w:r>
    </w:p>
    <w:p w14:paraId="447F6CFA" w14:textId="77777777" w:rsidR="000908C6" w:rsidRDefault="000908C6" w:rsidP="000908C6">
      <w:r>
        <w:t xml:space="preserve">The Senate Amendments to the following Bill were taken up for consideration: </w:t>
      </w:r>
    </w:p>
    <w:p w14:paraId="678497BF" w14:textId="77777777" w:rsidR="000908C6" w:rsidRDefault="000908C6" w:rsidP="000908C6">
      <w:bookmarkStart w:id="118" w:name="include_clip_start_358"/>
      <w:bookmarkEnd w:id="118"/>
    </w:p>
    <w:p w14:paraId="64BE6DED" w14:textId="77777777" w:rsidR="000908C6" w:rsidRDefault="000908C6" w:rsidP="000908C6">
      <w:r>
        <w:t>H. 5150 -- Ways and Means Committee: A BILL TO MAKE APPROPRIATIONS AND TO PROVIDE REVENUES TO MEET THE ORDINARY EXPENSES OF STATE GOVERNMENT FOR THE FISCAL YEAR BEGINNING JULY 1, 2022, TO REGULATE THE EXPENDITURE OF SUCH FUNDS, AND TO FURTHER PROVIDE FOR THE OPERATION OF STATE GOVERNMENT DURING THIS FISCAL YEAR AND FOR OTHER PURPOSES.</w:t>
      </w:r>
    </w:p>
    <w:p w14:paraId="788BFA61" w14:textId="77777777" w:rsidR="000908C6" w:rsidRDefault="000908C6" w:rsidP="000908C6">
      <w:bookmarkStart w:id="119" w:name="include_clip_end_358"/>
      <w:bookmarkEnd w:id="119"/>
    </w:p>
    <w:p w14:paraId="2D1160E9" w14:textId="77777777" w:rsidR="000908C6" w:rsidRDefault="000908C6" w:rsidP="000908C6">
      <w:r>
        <w:t xml:space="preserve">Rep. SIMRILL moved to adjourn debate on the Senate Amendments, which was agreed to.  </w:t>
      </w:r>
    </w:p>
    <w:p w14:paraId="0EBFA649" w14:textId="77777777" w:rsidR="000908C6" w:rsidRDefault="000908C6" w:rsidP="000908C6"/>
    <w:p w14:paraId="695AF79D" w14:textId="77777777" w:rsidR="000908C6" w:rsidRDefault="000908C6" w:rsidP="000908C6">
      <w:pPr>
        <w:keepNext/>
        <w:jc w:val="center"/>
        <w:rPr>
          <w:b/>
        </w:rPr>
      </w:pPr>
      <w:r w:rsidRPr="000908C6">
        <w:rPr>
          <w:b/>
        </w:rPr>
        <w:t>H. 4986--SENATE AMENDMENTS AMENDED AND RETURNED TO THE SENATE</w:t>
      </w:r>
    </w:p>
    <w:p w14:paraId="61DA2B9B" w14:textId="77777777" w:rsidR="000908C6" w:rsidRDefault="000908C6" w:rsidP="000908C6">
      <w:r>
        <w:t xml:space="preserve">The Senate Amendments to the following Bill were taken up for consideration: </w:t>
      </w:r>
    </w:p>
    <w:p w14:paraId="09C7D6E4" w14:textId="77777777" w:rsidR="000908C6" w:rsidRDefault="000908C6" w:rsidP="000908C6">
      <w:bookmarkStart w:id="120" w:name="include_clip_start_361"/>
      <w:bookmarkEnd w:id="120"/>
    </w:p>
    <w:p w14:paraId="528BACCA" w14:textId="77777777" w:rsidR="000908C6" w:rsidRDefault="000908C6" w:rsidP="000908C6">
      <w:r>
        <w:t>H. 4986 -- Rep. Ott: A BILL TO AMEND SECTION 50-5-555, CODE OF LAWS OF SOUTH CAROLINA, 1976, RELATING TO TRAP PLACEMENT, SO AS TO PROHIBIT TRAPS IN THE WATERS OF THE GENERAL TRAWL ZONE WHEN THESE WATERS ARE OPEN TO TRAWLING FOR SHRIMP.</w:t>
      </w:r>
    </w:p>
    <w:p w14:paraId="5370918E" w14:textId="77777777" w:rsidR="000908C6" w:rsidRDefault="000908C6" w:rsidP="000908C6"/>
    <w:p w14:paraId="208CDC10" w14:textId="77777777" w:rsidR="000908C6" w:rsidRPr="00A74748" w:rsidRDefault="000908C6" w:rsidP="000908C6">
      <w:r w:rsidRPr="00A74748">
        <w:t>Rep. OTT proposed the following Amendment No. 1A</w:t>
      </w:r>
      <w:r w:rsidR="00B719F7">
        <w:t xml:space="preserve"> to </w:t>
      </w:r>
      <w:r w:rsidRPr="00A74748">
        <w:t>H. 4986 (COUNCIL\PH\4986C004.JN.PH22), which was adopted:</w:t>
      </w:r>
    </w:p>
    <w:p w14:paraId="56E325BB" w14:textId="77777777" w:rsidR="000908C6" w:rsidRPr="00A74748" w:rsidRDefault="000908C6" w:rsidP="000908C6">
      <w:r w:rsidRPr="00A74748">
        <w:t>Amend the bill, as and if amended, by adding an appropriately numbered SECTION to read:</w:t>
      </w:r>
    </w:p>
    <w:p w14:paraId="632B618E" w14:textId="313DDD63" w:rsidR="000908C6" w:rsidRPr="000908C6" w:rsidRDefault="000908C6" w:rsidP="000908C6">
      <w:pPr>
        <w:rPr>
          <w:u w:color="000000"/>
        </w:rPr>
      </w:pPr>
      <w:r w:rsidRPr="00A74748">
        <w:t>/</w:t>
      </w:r>
      <w:r w:rsidRPr="00A74748">
        <w:tab/>
      </w:r>
      <w:r w:rsidRPr="000908C6">
        <w:rPr>
          <w:u w:color="000000"/>
        </w:rPr>
        <w:t>SECTION</w:t>
      </w:r>
      <w:r w:rsidRPr="000908C6">
        <w:rPr>
          <w:u w:color="000000"/>
        </w:rPr>
        <w:tab/>
        <w:t>___.</w:t>
      </w:r>
      <w:r w:rsidR="001F2B43">
        <w:rPr>
          <w:u w:color="000000"/>
        </w:rPr>
        <w:t xml:space="preserve"> </w:t>
      </w:r>
      <w:r w:rsidRPr="000908C6">
        <w:rPr>
          <w:u w:color="000000"/>
        </w:rPr>
        <w:tab/>
        <w:t xml:space="preserve">Section </w:t>
      </w:r>
      <w:r w:rsidRPr="00A74748">
        <w:rPr>
          <w:szCs w:val="36"/>
        </w:rPr>
        <w:t>50</w:t>
      </w:r>
      <w:r w:rsidRPr="00A74748">
        <w:rPr>
          <w:szCs w:val="36"/>
        </w:rPr>
        <w:noBreakHyphen/>
        <w:t>11</w:t>
      </w:r>
      <w:r w:rsidRPr="00A74748">
        <w:rPr>
          <w:szCs w:val="36"/>
        </w:rPr>
        <w:noBreakHyphen/>
        <w:t>2540</w:t>
      </w:r>
      <w:r w:rsidRPr="000908C6">
        <w:rPr>
          <w:u w:color="000000"/>
        </w:rPr>
        <w:t xml:space="preserve"> of the 1976 Code is amended to read:</w:t>
      </w:r>
    </w:p>
    <w:p w14:paraId="124A70A3" w14:textId="77777777" w:rsidR="000908C6" w:rsidRPr="000908C6" w:rsidRDefault="000908C6" w:rsidP="000908C6">
      <w:pPr>
        <w:rPr>
          <w:color w:val="000000"/>
          <w:szCs w:val="36"/>
          <w:u w:color="000000"/>
        </w:rPr>
      </w:pPr>
      <w:r w:rsidRPr="000908C6">
        <w:rPr>
          <w:u w:color="000000"/>
        </w:rPr>
        <w:tab/>
        <w:t>“Section 50</w:t>
      </w:r>
      <w:r w:rsidRPr="000908C6">
        <w:rPr>
          <w:u w:color="000000"/>
        </w:rPr>
        <w:noBreakHyphen/>
        <w:t>11</w:t>
      </w:r>
      <w:r w:rsidRPr="000908C6">
        <w:rPr>
          <w:u w:color="000000"/>
        </w:rPr>
        <w:noBreakHyphen/>
        <w:t>2540.</w:t>
      </w:r>
      <w:r w:rsidRPr="000908C6">
        <w:rPr>
          <w:u w:color="000000"/>
        </w:rPr>
        <w:tab/>
      </w:r>
      <w:r w:rsidRPr="000908C6">
        <w:rPr>
          <w:color w:val="000000"/>
          <w:szCs w:val="36"/>
          <w:u w:color="000000"/>
        </w:rPr>
        <w:t>(A)</w:t>
      </w:r>
      <w:r w:rsidRPr="000908C6">
        <w:rPr>
          <w:color w:val="000000"/>
          <w:szCs w:val="36"/>
          <w:u w:color="000000"/>
        </w:rPr>
        <w:tab/>
        <w:t xml:space="preserve">It is lawful to trap furbearing animals for commercial purposes from December first of each year to March first of the succeeding year. </w:t>
      </w:r>
      <w:r w:rsidRPr="000908C6">
        <w:rPr>
          <w:color w:val="000000"/>
          <w:szCs w:val="36"/>
          <w:u w:val="single" w:color="000000"/>
        </w:rPr>
        <w:t>It is lawful for an individual, or an individual’s agent, to trap furbearing animals on the individual’s private land for a noncommercial purpose with only a valid statewide hunting license during the established open hunting season.</w:t>
      </w:r>
      <w:r w:rsidRPr="000908C6">
        <w:rPr>
          <w:color w:val="000000"/>
          <w:szCs w:val="36"/>
          <w:u w:color="000000"/>
        </w:rPr>
        <w:t xml:space="preserve"> It is unlawful to trap any other times unless authorized by the department. It is lawful to take furbearing animals by other lawful means during the general open hunting seasons established therefor.</w:t>
      </w:r>
    </w:p>
    <w:p w14:paraId="4CCFCDD8" w14:textId="77777777" w:rsidR="000908C6" w:rsidRPr="000908C6" w:rsidRDefault="000908C6" w:rsidP="000908C6">
      <w:pPr>
        <w:rPr>
          <w:color w:val="000000"/>
          <w:szCs w:val="36"/>
          <w:u w:color="000000"/>
        </w:rPr>
      </w:pPr>
      <w:r w:rsidRPr="000908C6">
        <w:rPr>
          <w:color w:val="000000"/>
          <w:szCs w:val="36"/>
          <w:u w:color="000000"/>
        </w:rPr>
        <w:tab/>
        <w:t>(B)</w:t>
      </w:r>
      <w:r w:rsidRPr="000908C6">
        <w:rPr>
          <w:color w:val="000000"/>
          <w:szCs w:val="36"/>
          <w:u w:color="000000"/>
        </w:rPr>
        <w:tab/>
        <w:t>It is lawful to trap coyotes from December first of each year to March first of the succeeding year. It is unlawful to trap coyotes at any other time unless authorized by the department. Notwithstanding the provisions of Section 50</w:t>
      </w:r>
      <w:r w:rsidRPr="000908C6">
        <w:rPr>
          <w:color w:val="000000"/>
          <w:szCs w:val="36"/>
          <w:u w:color="000000"/>
        </w:rPr>
        <w:noBreakHyphen/>
        <w:t>11</w:t>
      </w:r>
      <w:r w:rsidRPr="000908C6">
        <w:rPr>
          <w:color w:val="000000"/>
          <w:szCs w:val="36"/>
          <w:u w:color="000000"/>
        </w:rPr>
        <w:noBreakHyphen/>
        <w:t>1080, it is lawful to take coyotes by other lawful means at any time during the year.</w:t>
      </w:r>
    </w:p>
    <w:p w14:paraId="5B18ACE3" w14:textId="77777777" w:rsidR="000908C6" w:rsidRPr="000908C6" w:rsidRDefault="000908C6" w:rsidP="000908C6">
      <w:pPr>
        <w:rPr>
          <w:color w:val="000000"/>
          <w:szCs w:val="36"/>
          <w:u w:color="000000"/>
        </w:rPr>
      </w:pPr>
      <w:r w:rsidRPr="000908C6">
        <w:rPr>
          <w:color w:val="000000"/>
          <w:szCs w:val="36"/>
          <w:u w:color="000000"/>
        </w:rPr>
        <w:tab/>
      </w:r>
      <w:r w:rsidRPr="000908C6">
        <w:rPr>
          <w:color w:val="000000"/>
          <w:szCs w:val="36"/>
          <w:u w:val="single" w:color="000000"/>
        </w:rPr>
        <w:t>(C)</w:t>
      </w:r>
      <w:r w:rsidRPr="000908C6">
        <w:rPr>
          <w:color w:val="000000"/>
          <w:szCs w:val="36"/>
          <w:u w:color="000000"/>
        </w:rPr>
        <w:tab/>
      </w:r>
      <w:r w:rsidRPr="000908C6">
        <w:rPr>
          <w:color w:val="000000"/>
          <w:szCs w:val="36"/>
          <w:u w:val="single" w:color="000000"/>
        </w:rPr>
        <w:t>It is lawful for an individual, or an individual’s agent, to trap beavers on the individual’s private land for a noncommercial purpose with only a valid statewide hunting license year round.</w:t>
      </w:r>
      <w:r w:rsidRPr="000908C6">
        <w:rPr>
          <w:color w:val="000000"/>
          <w:szCs w:val="36"/>
          <w:u w:color="000000"/>
        </w:rPr>
        <w:t>”</w:t>
      </w:r>
      <w:r w:rsidRPr="000908C6">
        <w:rPr>
          <w:color w:val="000000"/>
          <w:szCs w:val="36"/>
          <w:u w:color="000000"/>
        </w:rPr>
        <w:tab/>
      </w:r>
      <w:r w:rsidRPr="000908C6">
        <w:rPr>
          <w:u w:color="000000"/>
        </w:rPr>
        <w:tab/>
        <w:t>/</w:t>
      </w:r>
    </w:p>
    <w:p w14:paraId="5CAD5D00" w14:textId="77777777" w:rsidR="000908C6" w:rsidRPr="00A74748" w:rsidRDefault="000908C6" w:rsidP="000908C6">
      <w:r w:rsidRPr="00A74748">
        <w:t>Renumber sections to conform.</w:t>
      </w:r>
    </w:p>
    <w:p w14:paraId="01D5AF5B" w14:textId="77777777" w:rsidR="000908C6" w:rsidRDefault="000908C6" w:rsidP="000908C6">
      <w:r w:rsidRPr="00A74748">
        <w:t>Amend title to conform.</w:t>
      </w:r>
    </w:p>
    <w:p w14:paraId="7DB4EE2D" w14:textId="77777777" w:rsidR="000908C6" w:rsidRDefault="000908C6" w:rsidP="000908C6"/>
    <w:p w14:paraId="2122366D" w14:textId="77777777" w:rsidR="000908C6" w:rsidRDefault="000908C6" w:rsidP="000908C6">
      <w:r>
        <w:t>Rep. OTT explained the amendment.</w:t>
      </w:r>
    </w:p>
    <w:p w14:paraId="388ECABD" w14:textId="77777777" w:rsidR="000908C6" w:rsidRDefault="000908C6" w:rsidP="000908C6"/>
    <w:p w14:paraId="59049804" w14:textId="77777777" w:rsidR="000908C6" w:rsidRDefault="000908C6" w:rsidP="000908C6">
      <w:r>
        <w:t xml:space="preserve">The yeas and nays were taken resulting as follows: </w:t>
      </w:r>
    </w:p>
    <w:p w14:paraId="2048A5C0" w14:textId="77777777" w:rsidR="000908C6" w:rsidRDefault="000908C6" w:rsidP="000908C6">
      <w:pPr>
        <w:jc w:val="center"/>
      </w:pPr>
      <w:r>
        <w:t xml:space="preserve"> </w:t>
      </w:r>
      <w:bookmarkStart w:id="121" w:name="vote_start364"/>
      <w:bookmarkEnd w:id="121"/>
      <w:r>
        <w:t>Yeas 107; Nays 0</w:t>
      </w:r>
    </w:p>
    <w:p w14:paraId="38F3CDDA" w14:textId="77777777" w:rsidR="000908C6" w:rsidRDefault="000908C6" w:rsidP="000908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0C130704" w14:textId="77777777" w:rsidTr="000908C6">
        <w:tc>
          <w:tcPr>
            <w:tcW w:w="2179" w:type="dxa"/>
            <w:shd w:val="clear" w:color="auto" w:fill="auto"/>
          </w:tcPr>
          <w:p w14:paraId="7C2CFD0F" w14:textId="77777777" w:rsidR="000908C6" w:rsidRPr="000908C6" w:rsidRDefault="000908C6" w:rsidP="000908C6">
            <w:pPr>
              <w:keepNext/>
              <w:ind w:firstLine="0"/>
            </w:pPr>
            <w:r>
              <w:t>Alexander</w:t>
            </w:r>
          </w:p>
        </w:tc>
        <w:tc>
          <w:tcPr>
            <w:tcW w:w="2179" w:type="dxa"/>
            <w:shd w:val="clear" w:color="auto" w:fill="auto"/>
          </w:tcPr>
          <w:p w14:paraId="64F5129F" w14:textId="77777777" w:rsidR="000908C6" w:rsidRPr="000908C6" w:rsidRDefault="000908C6" w:rsidP="000908C6">
            <w:pPr>
              <w:keepNext/>
              <w:ind w:firstLine="0"/>
            </w:pPr>
            <w:r>
              <w:t>Allison</w:t>
            </w:r>
          </w:p>
        </w:tc>
        <w:tc>
          <w:tcPr>
            <w:tcW w:w="2180" w:type="dxa"/>
            <w:shd w:val="clear" w:color="auto" w:fill="auto"/>
          </w:tcPr>
          <w:p w14:paraId="28D84670" w14:textId="77777777" w:rsidR="000908C6" w:rsidRPr="000908C6" w:rsidRDefault="000908C6" w:rsidP="000908C6">
            <w:pPr>
              <w:keepNext/>
              <w:ind w:firstLine="0"/>
            </w:pPr>
            <w:r>
              <w:t>Anderson</w:t>
            </w:r>
          </w:p>
        </w:tc>
      </w:tr>
      <w:tr w:rsidR="000908C6" w:rsidRPr="000908C6" w14:paraId="5A20460D" w14:textId="77777777" w:rsidTr="000908C6">
        <w:tc>
          <w:tcPr>
            <w:tcW w:w="2179" w:type="dxa"/>
            <w:shd w:val="clear" w:color="auto" w:fill="auto"/>
          </w:tcPr>
          <w:p w14:paraId="5100CD23" w14:textId="77777777" w:rsidR="000908C6" w:rsidRPr="000908C6" w:rsidRDefault="000908C6" w:rsidP="000908C6">
            <w:pPr>
              <w:ind w:firstLine="0"/>
            </w:pPr>
            <w:r>
              <w:t>Atkinson</w:t>
            </w:r>
          </w:p>
        </w:tc>
        <w:tc>
          <w:tcPr>
            <w:tcW w:w="2179" w:type="dxa"/>
            <w:shd w:val="clear" w:color="auto" w:fill="auto"/>
          </w:tcPr>
          <w:p w14:paraId="26CAA9C2" w14:textId="77777777" w:rsidR="000908C6" w:rsidRPr="000908C6" w:rsidRDefault="000908C6" w:rsidP="000908C6">
            <w:pPr>
              <w:ind w:firstLine="0"/>
            </w:pPr>
            <w:r>
              <w:t>Bailey</w:t>
            </w:r>
          </w:p>
        </w:tc>
        <w:tc>
          <w:tcPr>
            <w:tcW w:w="2180" w:type="dxa"/>
            <w:shd w:val="clear" w:color="auto" w:fill="auto"/>
          </w:tcPr>
          <w:p w14:paraId="47DF3C7C" w14:textId="77777777" w:rsidR="000908C6" w:rsidRPr="000908C6" w:rsidRDefault="000908C6" w:rsidP="000908C6">
            <w:pPr>
              <w:ind w:firstLine="0"/>
            </w:pPr>
            <w:r>
              <w:t>Ballentine</w:t>
            </w:r>
          </w:p>
        </w:tc>
      </w:tr>
      <w:tr w:rsidR="000908C6" w:rsidRPr="000908C6" w14:paraId="1DD31114" w14:textId="77777777" w:rsidTr="000908C6">
        <w:tc>
          <w:tcPr>
            <w:tcW w:w="2179" w:type="dxa"/>
            <w:shd w:val="clear" w:color="auto" w:fill="auto"/>
          </w:tcPr>
          <w:p w14:paraId="232C34DF" w14:textId="77777777" w:rsidR="000908C6" w:rsidRPr="000908C6" w:rsidRDefault="000908C6" w:rsidP="000908C6">
            <w:pPr>
              <w:ind w:firstLine="0"/>
            </w:pPr>
            <w:r>
              <w:t>Bamberg</w:t>
            </w:r>
          </w:p>
        </w:tc>
        <w:tc>
          <w:tcPr>
            <w:tcW w:w="2179" w:type="dxa"/>
            <w:shd w:val="clear" w:color="auto" w:fill="auto"/>
          </w:tcPr>
          <w:p w14:paraId="71F501CF" w14:textId="77777777" w:rsidR="000908C6" w:rsidRPr="000908C6" w:rsidRDefault="000908C6" w:rsidP="000908C6">
            <w:pPr>
              <w:ind w:firstLine="0"/>
            </w:pPr>
            <w:r>
              <w:t>Bannister</w:t>
            </w:r>
          </w:p>
        </w:tc>
        <w:tc>
          <w:tcPr>
            <w:tcW w:w="2180" w:type="dxa"/>
            <w:shd w:val="clear" w:color="auto" w:fill="auto"/>
          </w:tcPr>
          <w:p w14:paraId="5F53683F" w14:textId="77777777" w:rsidR="000908C6" w:rsidRPr="000908C6" w:rsidRDefault="000908C6" w:rsidP="000908C6">
            <w:pPr>
              <w:ind w:firstLine="0"/>
            </w:pPr>
            <w:r>
              <w:t>Bennett</w:t>
            </w:r>
          </w:p>
        </w:tc>
      </w:tr>
      <w:tr w:rsidR="000908C6" w:rsidRPr="000908C6" w14:paraId="789CEC6E" w14:textId="77777777" w:rsidTr="000908C6">
        <w:tc>
          <w:tcPr>
            <w:tcW w:w="2179" w:type="dxa"/>
            <w:shd w:val="clear" w:color="auto" w:fill="auto"/>
          </w:tcPr>
          <w:p w14:paraId="4542FE16" w14:textId="77777777" w:rsidR="000908C6" w:rsidRPr="000908C6" w:rsidRDefault="000908C6" w:rsidP="000908C6">
            <w:pPr>
              <w:ind w:firstLine="0"/>
            </w:pPr>
            <w:r>
              <w:t>Bernstein</w:t>
            </w:r>
          </w:p>
        </w:tc>
        <w:tc>
          <w:tcPr>
            <w:tcW w:w="2179" w:type="dxa"/>
            <w:shd w:val="clear" w:color="auto" w:fill="auto"/>
          </w:tcPr>
          <w:p w14:paraId="361A7952" w14:textId="77777777" w:rsidR="000908C6" w:rsidRPr="000908C6" w:rsidRDefault="000908C6" w:rsidP="000908C6">
            <w:pPr>
              <w:ind w:firstLine="0"/>
            </w:pPr>
            <w:r>
              <w:t>Blackwell</w:t>
            </w:r>
          </w:p>
        </w:tc>
        <w:tc>
          <w:tcPr>
            <w:tcW w:w="2180" w:type="dxa"/>
            <w:shd w:val="clear" w:color="auto" w:fill="auto"/>
          </w:tcPr>
          <w:p w14:paraId="30AD04C6" w14:textId="77777777" w:rsidR="000908C6" w:rsidRPr="000908C6" w:rsidRDefault="000908C6" w:rsidP="000908C6">
            <w:pPr>
              <w:ind w:firstLine="0"/>
            </w:pPr>
            <w:r>
              <w:t>Bradley</w:t>
            </w:r>
          </w:p>
        </w:tc>
      </w:tr>
      <w:tr w:rsidR="000908C6" w:rsidRPr="000908C6" w14:paraId="3844BC00" w14:textId="77777777" w:rsidTr="000908C6">
        <w:tc>
          <w:tcPr>
            <w:tcW w:w="2179" w:type="dxa"/>
            <w:shd w:val="clear" w:color="auto" w:fill="auto"/>
          </w:tcPr>
          <w:p w14:paraId="37272342" w14:textId="77777777" w:rsidR="000908C6" w:rsidRPr="000908C6" w:rsidRDefault="000908C6" w:rsidP="000908C6">
            <w:pPr>
              <w:ind w:firstLine="0"/>
            </w:pPr>
            <w:r>
              <w:t>Brawley</w:t>
            </w:r>
          </w:p>
        </w:tc>
        <w:tc>
          <w:tcPr>
            <w:tcW w:w="2179" w:type="dxa"/>
            <w:shd w:val="clear" w:color="auto" w:fill="auto"/>
          </w:tcPr>
          <w:p w14:paraId="73807902" w14:textId="77777777" w:rsidR="000908C6" w:rsidRPr="000908C6" w:rsidRDefault="000908C6" w:rsidP="000908C6">
            <w:pPr>
              <w:ind w:firstLine="0"/>
            </w:pPr>
            <w:r>
              <w:t>Brittain</w:t>
            </w:r>
          </w:p>
        </w:tc>
        <w:tc>
          <w:tcPr>
            <w:tcW w:w="2180" w:type="dxa"/>
            <w:shd w:val="clear" w:color="auto" w:fill="auto"/>
          </w:tcPr>
          <w:p w14:paraId="22AF405C" w14:textId="77777777" w:rsidR="000908C6" w:rsidRPr="000908C6" w:rsidRDefault="000908C6" w:rsidP="000908C6">
            <w:pPr>
              <w:ind w:firstLine="0"/>
            </w:pPr>
            <w:r>
              <w:t>Bryant</w:t>
            </w:r>
          </w:p>
        </w:tc>
      </w:tr>
      <w:tr w:rsidR="000908C6" w:rsidRPr="000908C6" w14:paraId="08A8F80C" w14:textId="77777777" w:rsidTr="000908C6">
        <w:tc>
          <w:tcPr>
            <w:tcW w:w="2179" w:type="dxa"/>
            <w:shd w:val="clear" w:color="auto" w:fill="auto"/>
          </w:tcPr>
          <w:p w14:paraId="3FED16C7" w14:textId="77777777" w:rsidR="000908C6" w:rsidRPr="000908C6" w:rsidRDefault="000908C6" w:rsidP="000908C6">
            <w:pPr>
              <w:ind w:firstLine="0"/>
            </w:pPr>
            <w:r>
              <w:t>Burns</w:t>
            </w:r>
          </w:p>
        </w:tc>
        <w:tc>
          <w:tcPr>
            <w:tcW w:w="2179" w:type="dxa"/>
            <w:shd w:val="clear" w:color="auto" w:fill="auto"/>
          </w:tcPr>
          <w:p w14:paraId="058FB4C7" w14:textId="77777777" w:rsidR="000908C6" w:rsidRPr="000908C6" w:rsidRDefault="000908C6" w:rsidP="000908C6">
            <w:pPr>
              <w:ind w:firstLine="0"/>
            </w:pPr>
            <w:r>
              <w:t>Bustos</w:t>
            </w:r>
          </w:p>
        </w:tc>
        <w:tc>
          <w:tcPr>
            <w:tcW w:w="2180" w:type="dxa"/>
            <w:shd w:val="clear" w:color="auto" w:fill="auto"/>
          </w:tcPr>
          <w:p w14:paraId="7516D9A8" w14:textId="77777777" w:rsidR="000908C6" w:rsidRPr="000908C6" w:rsidRDefault="000908C6" w:rsidP="000908C6">
            <w:pPr>
              <w:ind w:firstLine="0"/>
            </w:pPr>
            <w:r>
              <w:t>Calhoon</w:t>
            </w:r>
          </w:p>
        </w:tc>
      </w:tr>
      <w:tr w:rsidR="000908C6" w:rsidRPr="000908C6" w14:paraId="358F2BB4" w14:textId="77777777" w:rsidTr="000908C6">
        <w:tc>
          <w:tcPr>
            <w:tcW w:w="2179" w:type="dxa"/>
            <w:shd w:val="clear" w:color="auto" w:fill="auto"/>
          </w:tcPr>
          <w:p w14:paraId="55409B22" w14:textId="77777777" w:rsidR="000908C6" w:rsidRPr="000908C6" w:rsidRDefault="000908C6" w:rsidP="000908C6">
            <w:pPr>
              <w:ind w:firstLine="0"/>
            </w:pPr>
            <w:r>
              <w:t>Carter</w:t>
            </w:r>
          </w:p>
        </w:tc>
        <w:tc>
          <w:tcPr>
            <w:tcW w:w="2179" w:type="dxa"/>
            <w:shd w:val="clear" w:color="auto" w:fill="auto"/>
          </w:tcPr>
          <w:p w14:paraId="2A8C38BA" w14:textId="77777777" w:rsidR="000908C6" w:rsidRPr="000908C6" w:rsidRDefault="000908C6" w:rsidP="000908C6">
            <w:pPr>
              <w:ind w:firstLine="0"/>
            </w:pPr>
            <w:r>
              <w:t>Caskey</w:t>
            </w:r>
          </w:p>
        </w:tc>
        <w:tc>
          <w:tcPr>
            <w:tcW w:w="2180" w:type="dxa"/>
            <w:shd w:val="clear" w:color="auto" w:fill="auto"/>
          </w:tcPr>
          <w:p w14:paraId="6068F516" w14:textId="77777777" w:rsidR="000908C6" w:rsidRPr="000908C6" w:rsidRDefault="000908C6" w:rsidP="000908C6">
            <w:pPr>
              <w:ind w:firstLine="0"/>
            </w:pPr>
            <w:r>
              <w:t>Chumley</w:t>
            </w:r>
          </w:p>
        </w:tc>
      </w:tr>
      <w:tr w:rsidR="000908C6" w:rsidRPr="000908C6" w14:paraId="5EC96493" w14:textId="77777777" w:rsidTr="000908C6">
        <w:tc>
          <w:tcPr>
            <w:tcW w:w="2179" w:type="dxa"/>
            <w:shd w:val="clear" w:color="auto" w:fill="auto"/>
          </w:tcPr>
          <w:p w14:paraId="508C62A5" w14:textId="77777777" w:rsidR="000908C6" w:rsidRPr="000908C6" w:rsidRDefault="000908C6" w:rsidP="000908C6">
            <w:pPr>
              <w:ind w:firstLine="0"/>
            </w:pPr>
            <w:r>
              <w:t>Clyburn</w:t>
            </w:r>
          </w:p>
        </w:tc>
        <w:tc>
          <w:tcPr>
            <w:tcW w:w="2179" w:type="dxa"/>
            <w:shd w:val="clear" w:color="auto" w:fill="auto"/>
          </w:tcPr>
          <w:p w14:paraId="34B12E02" w14:textId="77777777" w:rsidR="000908C6" w:rsidRPr="000908C6" w:rsidRDefault="000908C6" w:rsidP="000908C6">
            <w:pPr>
              <w:ind w:firstLine="0"/>
            </w:pPr>
            <w:r>
              <w:t>Cobb-Hunter</w:t>
            </w:r>
          </w:p>
        </w:tc>
        <w:tc>
          <w:tcPr>
            <w:tcW w:w="2180" w:type="dxa"/>
            <w:shd w:val="clear" w:color="auto" w:fill="auto"/>
          </w:tcPr>
          <w:p w14:paraId="0C3EC2F2" w14:textId="77777777" w:rsidR="000908C6" w:rsidRPr="000908C6" w:rsidRDefault="000908C6" w:rsidP="000908C6">
            <w:pPr>
              <w:ind w:firstLine="0"/>
            </w:pPr>
            <w:r>
              <w:t>Collins</w:t>
            </w:r>
          </w:p>
        </w:tc>
      </w:tr>
      <w:tr w:rsidR="000908C6" w:rsidRPr="000908C6" w14:paraId="607F00FB" w14:textId="77777777" w:rsidTr="000908C6">
        <w:tc>
          <w:tcPr>
            <w:tcW w:w="2179" w:type="dxa"/>
            <w:shd w:val="clear" w:color="auto" w:fill="auto"/>
          </w:tcPr>
          <w:p w14:paraId="6F24511D" w14:textId="77777777" w:rsidR="000908C6" w:rsidRPr="000908C6" w:rsidRDefault="000908C6" w:rsidP="000908C6">
            <w:pPr>
              <w:ind w:firstLine="0"/>
            </w:pPr>
            <w:r>
              <w:t>W. Cox</w:t>
            </w:r>
          </w:p>
        </w:tc>
        <w:tc>
          <w:tcPr>
            <w:tcW w:w="2179" w:type="dxa"/>
            <w:shd w:val="clear" w:color="auto" w:fill="auto"/>
          </w:tcPr>
          <w:p w14:paraId="5F48AD16" w14:textId="77777777" w:rsidR="000908C6" w:rsidRPr="000908C6" w:rsidRDefault="000908C6" w:rsidP="000908C6">
            <w:pPr>
              <w:ind w:firstLine="0"/>
            </w:pPr>
            <w:r>
              <w:t>Crawford</w:t>
            </w:r>
          </w:p>
        </w:tc>
        <w:tc>
          <w:tcPr>
            <w:tcW w:w="2180" w:type="dxa"/>
            <w:shd w:val="clear" w:color="auto" w:fill="auto"/>
          </w:tcPr>
          <w:p w14:paraId="02250009" w14:textId="77777777" w:rsidR="000908C6" w:rsidRPr="000908C6" w:rsidRDefault="000908C6" w:rsidP="000908C6">
            <w:pPr>
              <w:ind w:firstLine="0"/>
            </w:pPr>
            <w:r>
              <w:t>Dabney</w:t>
            </w:r>
          </w:p>
        </w:tc>
      </w:tr>
      <w:tr w:rsidR="000908C6" w:rsidRPr="000908C6" w14:paraId="135B7723" w14:textId="77777777" w:rsidTr="000908C6">
        <w:tc>
          <w:tcPr>
            <w:tcW w:w="2179" w:type="dxa"/>
            <w:shd w:val="clear" w:color="auto" w:fill="auto"/>
          </w:tcPr>
          <w:p w14:paraId="0355815E" w14:textId="77777777" w:rsidR="000908C6" w:rsidRPr="000908C6" w:rsidRDefault="000908C6" w:rsidP="000908C6">
            <w:pPr>
              <w:ind w:firstLine="0"/>
            </w:pPr>
            <w:r>
              <w:t>Daning</w:t>
            </w:r>
          </w:p>
        </w:tc>
        <w:tc>
          <w:tcPr>
            <w:tcW w:w="2179" w:type="dxa"/>
            <w:shd w:val="clear" w:color="auto" w:fill="auto"/>
          </w:tcPr>
          <w:p w14:paraId="0250B803" w14:textId="77777777" w:rsidR="000908C6" w:rsidRPr="000908C6" w:rsidRDefault="000908C6" w:rsidP="000908C6">
            <w:pPr>
              <w:ind w:firstLine="0"/>
            </w:pPr>
            <w:r>
              <w:t>Davis</w:t>
            </w:r>
          </w:p>
        </w:tc>
        <w:tc>
          <w:tcPr>
            <w:tcW w:w="2180" w:type="dxa"/>
            <w:shd w:val="clear" w:color="auto" w:fill="auto"/>
          </w:tcPr>
          <w:p w14:paraId="6DAFFBCA" w14:textId="77777777" w:rsidR="000908C6" w:rsidRPr="000908C6" w:rsidRDefault="000908C6" w:rsidP="000908C6">
            <w:pPr>
              <w:ind w:firstLine="0"/>
            </w:pPr>
            <w:r>
              <w:t>Dillard</w:t>
            </w:r>
          </w:p>
        </w:tc>
      </w:tr>
      <w:tr w:rsidR="000908C6" w:rsidRPr="000908C6" w14:paraId="7D879FF3" w14:textId="77777777" w:rsidTr="000908C6">
        <w:tc>
          <w:tcPr>
            <w:tcW w:w="2179" w:type="dxa"/>
            <w:shd w:val="clear" w:color="auto" w:fill="auto"/>
          </w:tcPr>
          <w:p w14:paraId="36F642C5" w14:textId="77777777" w:rsidR="000908C6" w:rsidRPr="000908C6" w:rsidRDefault="000908C6" w:rsidP="000908C6">
            <w:pPr>
              <w:ind w:firstLine="0"/>
            </w:pPr>
            <w:r>
              <w:t>Elliott</w:t>
            </w:r>
          </w:p>
        </w:tc>
        <w:tc>
          <w:tcPr>
            <w:tcW w:w="2179" w:type="dxa"/>
            <w:shd w:val="clear" w:color="auto" w:fill="auto"/>
          </w:tcPr>
          <w:p w14:paraId="206C5D3B" w14:textId="77777777" w:rsidR="000908C6" w:rsidRPr="000908C6" w:rsidRDefault="000908C6" w:rsidP="000908C6">
            <w:pPr>
              <w:ind w:firstLine="0"/>
            </w:pPr>
            <w:r>
              <w:t>Erickson</w:t>
            </w:r>
          </w:p>
        </w:tc>
        <w:tc>
          <w:tcPr>
            <w:tcW w:w="2180" w:type="dxa"/>
            <w:shd w:val="clear" w:color="auto" w:fill="auto"/>
          </w:tcPr>
          <w:p w14:paraId="784155DB" w14:textId="77777777" w:rsidR="000908C6" w:rsidRPr="000908C6" w:rsidRDefault="000908C6" w:rsidP="000908C6">
            <w:pPr>
              <w:ind w:firstLine="0"/>
            </w:pPr>
            <w:r>
              <w:t>Felder</w:t>
            </w:r>
          </w:p>
        </w:tc>
      </w:tr>
      <w:tr w:rsidR="000908C6" w:rsidRPr="000908C6" w14:paraId="257CF52C" w14:textId="77777777" w:rsidTr="000908C6">
        <w:tc>
          <w:tcPr>
            <w:tcW w:w="2179" w:type="dxa"/>
            <w:shd w:val="clear" w:color="auto" w:fill="auto"/>
          </w:tcPr>
          <w:p w14:paraId="571034F9" w14:textId="77777777" w:rsidR="000908C6" w:rsidRPr="000908C6" w:rsidRDefault="000908C6" w:rsidP="000908C6">
            <w:pPr>
              <w:ind w:firstLine="0"/>
            </w:pPr>
            <w:r>
              <w:t>Finlay</w:t>
            </w:r>
          </w:p>
        </w:tc>
        <w:tc>
          <w:tcPr>
            <w:tcW w:w="2179" w:type="dxa"/>
            <w:shd w:val="clear" w:color="auto" w:fill="auto"/>
          </w:tcPr>
          <w:p w14:paraId="23CD0C80" w14:textId="77777777" w:rsidR="000908C6" w:rsidRPr="000908C6" w:rsidRDefault="000908C6" w:rsidP="000908C6">
            <w:pPr>
              <w:ind w:firstLine="0"/>
            </w:pPr>
            <w:r>
              <w:t>Forrest</w:t>
            </w:r>
          </w:p>
        </w:tc>
        <w:tc>
          <w:tcPr>
            <w:tcW w:w="2180" w:type="dxa"/>
            <w:shd w:val="clear" w:color="auto" w:fill="auto"/>
          </w:tcPr>
          <w:p w14:paraId="0C654E63" w14:textId="77777777" w:rsidR="000908C6" w:rsidRPr="000908C6" w:rsidRDefault="000908C6" w:rsidP="000908C6">
            <w:pPr>
              <w:ind w:firstLine="0"/>
            </w:pPr>
            <w:r>
              <w:t>Fry</w:t>
            </w:r>
          </w:p>
        </w:tc>
      </w:tr>
      <w:tr w:rsidR="000908C6" w:rsidRPr="000908C6" w14:paraId="3A0129F6" w14:textId="77777777" w:rsidTr="000908C6">
        <w:tc>
          <w:tcPr>
            <w:tcW w:w="2179" w:type="dxa"/>
            <w:shd w:val="clear" w:color="auto" w:fill="auto"/>
          </w:tcPr>
          <w:p w14:paraId="45D65E38" w14:textId="77777777" w:rsidR="000908C6" w:rsidRPr="000908C6" w:rsidRDefault="000908C6" w:rsidP="000908C6">
            <w:pPr>
              <w:ind w:firstLine="0"/>
            </w:pPr>
            <w:r>
              <w:t>Gagnon</w:t>
            </w:r>
          </w:p>
        </w:tc>
        <w:tc>
          <w:tcPr>
            <w:tcW w:w="2179" w:type="dxa"/>
            <w:shd w:val="clear" w:color="auto" w:fill="auto"/>
          </w:tcPr>
          <w:p w14:paraId="4BE95DE3" w14:textId="77777777" w:rsidR="000908C6" w:rsidRPr="000908C6" w:rsidRDefault="000908C6" w:rsidP="000908C6">
            <w:pPr>
              <w:ind w:firstLine="0"/>
            </w:pPr>
            <w:r>
              <w:t>Garvin</w:t>
            </w:r>
          </w:p>
        </w:tc>
        <w:tc>
          <w:tcPr>
            <w:tcW w:w="2180" w:type="dxa"/>
            <w:shd w:val="clear" w:color="auto" w:fill="auto"/>
          </w:tcPr>
          <w:p w14:paraId="52C3BB9C" w14:textId="77777777" w:rsidR="000908C6" w:rsidRPr="000908C6" w:rsidRDefault="000908C6" w:rsidP="000908C6">
            <w:pPr>
              <w:ind w:firstLine="0"/>
            </w:pPr>
            <w:r>
              <w:t>Gilliam</w:t>
            </w:r>
          </w:p>
        </w:tc>
      </w:tr>
      <w:tr w:rsidR="000908C6" w:rsidRPr="000908C6" w14:paraId="549FF3DC" w14:textId="77777777" w:rsidTr="000908C6">
        <w:tc>
          <w:tcPr>
            <w:tcW w:w="2179" w:type="dxa"/>
            <w:shd w:val="clear" w:color="auto" w:fill="auto"/>
          </w:tcPr>
          <w:p w14:paraId="59B3977C" w14:textId="77777777" w:rsidR="000908C6" w:rsidRPr="000908C6" w:rsidRDefault="000908C6" w:rsidP="000908C6">
            <w:pPr>
              <w:ind w:firstLine="0"/>
            </w:pPr>
            <w:r>
              <w:t>Gilliard</w:t>
            </w:r>
          </w:p>
        </w:tc>
        <w:tc>
          <w:tcPr>
            <w:tcW w:w="2179" w:type="dxa"/>
            <w:shd w:val="clear" w:color="auto" w:fill="auto"/>
          </w:tcPr>
          <w:p w14:paraId="59C75712" w14:textId="77777777" w:rsidR="000908C6" w:rsidRPr="000908C6" w:rsidRDefault="000908C6" w:rsidP="000908C6">
            <w:pPr>
              <w:ind w:firstLine="0"/>
            </w:pPr>
            <w:r>
              <w:t>Govan</w:t>
            </w:r>
          </w:p>
        </w:tc>
        <w:tc>
          <w:tcPr>
            <w:tcW w:w="2180" w:type="dxa"/>
            <w:shd w:val="clear" w:color="auto" w:fill="auto"/>
          </w:tcPr>
          <w:p w14:paraId="4F644460" w14:textId="77777777" w:rsidR="000908C6" w:rsidRPr="000908C6" w:rsidRDefault="000908C6" w:rsidP="000908C6">
            <w:pPr>
              <w:ind w:firstLine="0"/>
            </w:pPr>
            <w:r>
              <w:t>Haddon</w:t>
            </w:r>
          </w:p>
        </w:tc>
      </w:tr>
      <w:tr w:rsidR="000908C6" w:rsidRPr="000908C6" w14:paraId="4184CA99" w14:textId="77777777" w:rsidTr="000908C6">
        <w:tc>
          <w:tcPr>
            <w:tcW w:w="2179" w:type="dxa"/>
            <w:shd w:val="clear" w:color="auto" w:fill="auto"/>
          </w:tcPr>
          <w:p w14:paraId="175B28B9" w14:textId="77777777" w:rsidR="000908C6" w:rsidRPr="000908C6" w:rsidRDefault="000908C6" w:rsidP="000908C6">
            <w:pPr>
              <w:ind w:firstLine="0"/>
            </w:pPr>
            <w:r>
              <w:t>Hardee</w:t>
            </w:r>
          </w:p>
        </w:tc>
        <w:tc>
          <w:tcPr>
            <w:tcW w:w="2179" w:type="dxa"/>
            <w:shd w:val="clear" w:color="auto" w:fill="auto"/>
          </w:tcPr>
          <w:p w14:paraId="1F3606F8" w14:textId="77777777" w:rsidR="000908C6" w:rsidRPr="000908C6" w:rsidRDefault="000908C6" w:rsidP="000908C6">
            <w:pPr>
              <w:ind w:firstLine="0"/>
            </w:pPr>
            <w:r>
              <w:t>Henderson-Myers</w:t>
            </w:r>
          </w:p>
        </w:tc>
        <w:tc>
          <w:tcPr>
            <w:tcW w:w="2180" w:type="dxa"/>
            <w:shd w:val="clear" w:color="auto" w:fill="auto"/>
          </w:tcPr>
          <w:p w14:paraId="76B60FB0" w14:textId="77777777" w:rsidR="000908C6" w:rsidRPr="000908C6" w:rsidRDefault="000908C6" w:rsidP="000908C6">
            <w:pPr>
              <w:ind w:firstLine="0"/>
            </w:pPr>
            <w:r>
              <w:t>Henegan</w:t>
            </w:r>
          </w:p>
        </w:tc>
      </w:tr>
      <w:tr w:rsidR="000908C6" w:rsidRPr="000908C6" w14:paraId="74E4934C" w14:textId="77777777" w:rsidTr="000908C6">
        <w:tc>
          <w:tcPr>
            <w:tcW w:w="2179" w:type="dxa"/>
            <w:shd w:val="clear" w:color="auto" w:fill="auto"/>
          </w:tcPr>
          <w:p w14:paraId="1E5D2C92" w14:textId="77777777" w:rsidR="000908C6" w:rsidRPr="000908C6" w:rsidRDefault="000908C6" w:rsidP="000908C6">
            <w:pPr>
              <w:ind w:firstLine="0"/>
            </w:pPr>
            <w:r>
              <w:t>Herbkersman</w:t>
            </w:r>
          </w:p>
        </w:tc>
        <w:tc>
          <w:tcPr>
            <w:tcW w:w="2179" w:type="dxa"/>
            <w:shd w:val="clear" w:color="auto" w:fill="auto"/>
          </w:tcPr>
          <w:p w14:paraId="7783A079" w14:textId="77777777" w:rsidR="000908C6" w:rsidRPr="000908C6" w:rsidRDefault="000908C6" w:rsidP="000908C6">
            <w:pPr>
              <w:ind w:firstLine="0"/>
            </w:pPr>
            <w:r>
              <w:t>Hewitt</w:t>
            </w:r>
          </w:p>
        </w:tc>
        <w:tc>
          <w:tcPr>
            <w:tcW w:w="2180" w:type="dxa"/>
            <w:shd w:val="clear" w:color="auto" w:fill="auto"/>
          </w:tcPr>
          <w:p w14:paraId="0FB02E15" w14:textId="77777777" w:rsidR="000908C6" w:rsidRPr="000908C6" w:rsidRDefault="000908C6" w:rsidP="000908C6">
            <w:pPr>
              <w:ind w:firstLine="0"/>
            </w:pPr>
            <w:r>
              <w:t>Hill</w:t>
            </w:r>
          </w:p>
        </w:tc>
      </w:tr>
      <w:tr w:rsidR="000908C6" w:rsidRPr="000908C6" w14:paraId="4D1FD10E" w14:textId="77777777" w:rsidTr="000908C6">
        <w:tc>
          <w:tcPr>
            <w:tcW w:w="2179" w:type="dxa"/>
            <w:shd w:val="clear" w:color="auto" w:fill="auto"/>
          </w:tcPr>
          <w:p w14:paraId="7FF3C93C" w14:textId="77777777" w:rsidR="000908C6" w:rsidRPr="000908C6" w:rsidRDefault="000908C6" w:rsidP="000908C6">
            <w:pPr>
              <w:ind w:firstLine="0"/>
            </w:pPr>
            <w:r>
              <w:t>Hiott</w:t>
            </w:r>
          </w:p>
        </w:tc>
        <w:tc>
          <w:tcPr>
            <w:tcW w:w="2179" w:type="dxa"/>
            <w:shd w:val="clear" w:color="auto" w:fill="auto"/>
          </w:tcPr>
          <w:p w14:paraId="467C021A" w14:textId="77777777" w:rsidR="000908C6" w:rsidRPr="000908C6" w:rsidRDefault="000908C6" w:rsidP="000908C6">
            <w:pPr>
              <w:ind w:firstLine="0"/>
            </w:pPr>
            <w:r>
              <w:t>Hixon</w:t>
            </w:r>
          </w:p>
        </w:tc>
        <w:tc>
          <w:tcPr>
            <w:tcW w:w="2180" w:type="dxa"/>
            <w:shd w:val="clear" w:color="auto" w:fill="auto"/>
          </w:tcPr>
          <w:p w14:paraId="1E696A4D" w14:textId="77777777" w:rsidR="000908C6" w:rsidRPr="000908C6" w:rsidRDefault="000908C6" w:rsidP="000908C6">
            <w:pPr>
              <w:ind w:firstLine="0"/>
            </w:pPr>
            <w:r>
              <w:t>Hosey</w:t>
            </w:r>
          </w:p>
        </w:tc>
      </w:tr>
      <w:tr w:rsidR="000908C6" w:rsidRPr="000908C6" w14:paraId="62CC944C" w14:textId="77777777" w:rsidTr="000908C6">
        <w:tc>
          <w:tcPr>
            <w:tcW w:w="2179" w:type="dxa"/>
            <w:shd w:val="clear" w:color="auto" w:fill="auto"/>
          </w:tcPr>
          <w:p w14:paraId="58A3F20E" w14:textId="77777777" w:rsidR="000908C6" w:rsidRPr="000908C6" w:rsidRDefault="000908C6" w:rsidP="000908C6">
            <w:pPr>
              <w:ind w:firstLine="0"/>
            </w:pPr>
            <w:r>
              <w:t>Howard</w:t>
            </w:r>
          </w:p>
        </w:tc>
        <w:tc>
          <w:tcPr>
            <w:tcW w:w="2179" w:type="dxa"/>
            <w:shd w:val="clear" w:color="auto" w:fill="auto"/>
          </w:tcPr>
          <w:p w14:paraId="2489F97A" w14:textId="77777777" w:rsidR="000908C6" w:rsidRPr="000908C6" w:rsidRDefault="000908C6" w:rsidP="000908C6">
            <w:pPr>
              <w:ind w:firstLine="0"/>
            </w:pPr>
            <w:r>
              <w:t>Huggins</w:t>
            </w:r>
          </w:p>
        </w:tc>
        <w:tc>
          <w:tcPr>
            <w:tcW w:w="2180" w:type="dxa"/>
            <w:shd w:val="clear" w:color="auto" w:fill="auto"/>
          </w:tcPr>
          <w:p w14:paraId="5C34707F" w14:textId="77777777" w:rsidR="000908C6" w:rsidRPr="000908C6" w:rsidRDefault="000908C6" w:rsidP="000908C6">
            <w:pPr>
              <w:ind w:firstLine="0"/>
            </w:pPr>
            <w:r>
              <w:t>Hyde</w:t>
            </w:r>
          </w:p>
        </w:tc>
      </w:tr>
      <w:tr w:rsidR="000908C6" w:rsidRPr="000908C6" w14:paraId="11CD263E" w14:textId="77777777" w:rsidTr="000908C6">
        <w:tc>
          <w:tcPr>
            <w:tcW w:w="2179" w:type="dxa"/>
            <w:shd w:val="clear" w:color="auto" w:fill="auto"/>
          </w:tcPr>
          <w:p w14:paraId="5D62117B" w14:textId="77777777" w:rsidR="000908C6" w:rsidRPr="000908C6" w:rsidRDefault="000908C6" w:rsidP="000908C6">
            <w:pPr>
              <w:ind w:firstLine="0"/>
            </w:pPr>
            <w:r>
              <w:t>Jefferson</w:t>
            </w:r>
          </w:p>
        </w:tc>
        <w:tc>
          <w:tcPr>
            <w:tcW w:w="2179" w:type="dxa"/>
            <w:shd w:val="clear" w:color="auto" w:fill="auto"/>
          </w:tcPr>
          <w:p w14:paraId="16458EC7" w14:textId="77777777" w:rsidR="000908C6" w:rsidRPr="000908C6" w:rsidRDefault="000908C6" w:rsidP="000908C6">
            <w:pPr>
              <w:ind w:firstLine="0"/>
            </w:pPr>
            <w:r>
              <w:t>J. E. Johnson</w:t>
            </w:r>
          </w:p>
        </w:tc>
        <w:tc>
          <w:tcPr>
            <w:tcW w:w="2180" w:type="dxa"/>
            <w:shd w:val="clear" w:color="auto" w:fill="auto"/>
          </w:tcPr>
          <w:p w14:paraId="05831BC6" w14:textId="77777777" w:rsidR="000908C6" w:rsidRPr="000908C6" w:rsidRDefault="000908C6" w:rsidP="000908C6">
            <w:pPr>
              <w:ind w:firstLine="0"/>
            </w:pPr>
            <w:r>
              <w:t>J. L. Johnson</w:t>
            </w:r>
          </w:p>
        </w:tc>
      </w:tr>
      <w:tr w:rsidR="000908C6" w:rsidRPr="000908C6" w14:paraId="25075676" w14:textId="77777777" w:rsidTr="000908C6">
        <w:tc>
          <w:tcPr>
            <w:tcW w:w="2179" w:type="dxa"/>
            <w:shd w:val="clear" w:color="auto" w:fill="auto"/>
          </w:tcPr>
          <w:p w14:paraId="0640CB8E" w14:textId="77777777" w:rsidR="000908C6" w:rsidRPr="000908C6" w:rsidRDefault="000908C6" w:rsidP="000908C6">
            <w:pPr>
              <w:ind w:firstLine="0"/>
            </w:pPr>
            <w:r>
              <w:t>K. O. Johnson</w:t>
            </w:r>
          </w:p>
        </w:tc>
        <w:tc>
          <w:tcPr>
            <w:tcW w:w="2179" w:type="dxa"/>
            <w:shd w:val="clear" w:color="auto" w:fill="auto"/>
          </w:tcPr>
          <w:p w14:paraId="7ECDAE72" w14:textId="77777777" w:rsidR="000908C6" w:rsidRPr="000908C6" w:rsidRDefault="000908C6" w:rsidP="000908C6">
            <w:pPr>
              <w:ind w:firstLine="0"/>
            </w:pPr>
            <w:r>
              <w:t>Jones</w:t>
            </w:r>
          </w:p>
        </w:tc>
        <w:tc>
          <w:tcPr>
            <w:tcW w:w="2180" w:type="dxa"/>
            <w:shd w:val="clear" w:color="auto" w:fill="auto"/>
          </w:tcPr>
          <w:p w14:paraId="33AA3D88" w14:textId="77777777" w:rsidR="000908C6" w:rsidRPr="000908C6" w:rsidRDefault="000908C6" w:rsidP="000908C6">
            <w:pPr>
              <w:ind w:firstLine="0"/>
            </w:pPr>
            <w:r>
              <w:t>Jordan</w:t>
            </w:r>
          </w:p>
        </w:tc>
      </w:tr>
      <w:tr w:rsidR="000908C6" w:rsidRPr="000908C6" w14:paraId="2077B33D" w14:textId="77777777" w:rsidTr="000908C6">
        <w:tc>
          <w:tcPr>
            <w:tcW w:w="2179" w:type="dxa"/>
            <w:shd w:val="clear" w:color="auto" w:fill="auto"/>
          </w:tcPr>
          <w:p w14:paraId="258CAE5B" w14:textId="77777777" w:rsidR="000908C6" w:rsidRPr="000908C6" w:rsidRDefault="000908C6" w:rsidP="000908C6">
            <w:pPr>
              <w:ind w:firstLine="0"/>
            </w:pPr>
            <w:r>
              <w:t>King</w:t>
            </w:r>
          </w:p>
        </w:tc>
        <w:tc>
          <w:tcPr>
            <w:tcW w:w="2179" w:type="dxa"/>
            <w:shd w:val="clear" w:color="auto" w:fill="auto"/>
          </w:tcPr>
          <w:p w14:paraId="2109A975" w14:textId="77777777" w:rsidR="000908C6" w:rsidRPr="000908C6" w:rsidRDefault="000908C6" w:rsidP="000908C6">
            <w:pPr>
              <w:ind w:firstLine="0"/>
            </w:pPr>
            <w:r>
              <w:t>Kirby</w:t>
            </w:r>
          </w:p>
        </w:tc>
        <w:tc>
          <w:tcPr>
            <w:tcW w:w="2180" w:type="dxa"/>
            <w:shd w:val="clear" w:color="auto" w:fill="auto"/>
          </w:tcPr>
          <w:p w14:paraId="0AB6C386" w14:textId="77777777" w:rsidR="000908C6" w:rsidRPr="000908C6" w:rsidRDefault="000908C6" w:rsidP="000908C6">
            <w:pPr>
              <w:ind w:firstLine="0"/>
            </w:pPr>
            <w:r>
              <w:t>Ligon</w:t>
            </w:r>
          </w:p>
        </w:tc>
      </w:tr>
      <w:tr w:rsidR="000908C6" w:rsidRPr="000908C6" w14:paraId="6C67CD3E" w14:textId="77777777" w:rsidTr="000908C6">
        <w:tc>
          <w:tcPr>
            <w:tcW w:w="2179" w:type="dxa"/>
            <w:shd w:val="clear" w:color="auto" w:fill="auto"/>
          </w:tcPr>
          <w:p w14:paraId="2B23F08C" w14:textId="77777777" w:rsidR="000908C6" w:rsidRPr="000908C6" w:rsidRDefault="000908C6" w:rsidP="000908C6">
            <w:pPr>
              <w:ind w:firstLine="0"/>
            </w:pPr>
            <w:r>
              <w:t>Long</w:t>
            </w:r>
          </w:p>
        </w:tc>
        <w:tc>
          <w:tcPr>
            <w:tcW w:w="2179" w:type="dxa"/>
            <w:shd w:val="clear" w:color="auto" w:fill="auto"/>
          </w:tcPr>
          <w:p w14:paraId="1CCFE5FB" w14:textId="77777777" w:rsidR="000908C6" w:rsidRPr="000908C6" w:rsidRDefault="000908C6" w:rsidP="000908C6">
            <w:pPr>
              <w:ind w:firstLine="0"/>
            </w:pPr>
            <w:r>
              <w:t>Lowe</w:t>
            </w:r>
          </w:p>
        </w:tc>
        <w:tc>
          <w:tcPr>
            <w:tcW w:w="2180" w:type="dxa"/>
            <w:shd w:val="clear" w:color="auto" w:fill="auto"/>
          </w:tcPr>
          <w:p w14:paraId="6EB68DB8" w14:textId="77777777" w:rsidR="000908C6" w:rsidRPr="000908C6" w:rsidRDefault="000908C6" w:rsidP="000908C6">
            <w:pPr>
              <w:ind w:firstLine="0"/>
            </w:pPr>
            <w:r>
              <w:t>Lucas</w:t>
            </w:r>
          </w:p>
        </w:tc>
      </w:tr>
      <w:tr w:rsidR="000908C6" w:rsidRPr="000908C6" w14:paraId="674AE8A4" w14:textId="77777777" w:rsidTr="000908C6">
        <w:tc>
          <w:tcPr>
            <w:tcW w:w="2179" w:type="dxa"/>
            <w:shd w:val="clear" w:color="auto" w:fill="auto"/>
          </w:tcPr>
          <w:p w14:paraId="6539B809" w14:textId="77777777" w:rsidR="000908C6" w:rsidRPr="000908C6" w:rsidRDefault="000908C6" w:rsidP="000908C6">
            <w:pPr>
              <w:ind w:firstLine="0"/>
            </w:pPr>
            <w:r>
              <w:t>Magnuson</w:t>
            </w:r>
          </w:p>
        </w:tc>
        <w:tc>
          <w:tcPr>
            <w:tcW w:w="2179" w:type="dxa"/>
            <w:shd w:val="clear" w:color="auto" w:fill="auto"/>
          </w:tcPr>
          <w:p w14:paraId="72561C7D" w14:textId="77777777" w:rsidR="000908C6" w:rsidRPr="000908C6" w:rsidRDefault="000908C6" w:rsidP="000908C6">
            <w:pPr>
              <w:ind w:firstLine="0"/>
            </w:pPr>
            <w:r>
              <w:t>Matthews</w:t>
            </w:r>
          </w:p>
        </w:tc>
        <w:tc>
          <w:tcPr>
            <w:tcW w:w="2180" w:type="dxa"/>
            <w:shd w:val="clear" w:color="auto" w:fill="auto"/>
          </w:tcPr>
          <w:p w14:paraId="6C8FE4D6" w14:textId="77777777" w:rsidR="000908C6" w:rsidRPr="000908C6" w:rsidRDefault="000908C6" w:rsidP="000908C6">
            <w:pPr>
              <w:ind w:firstLine="0"/>
            </w:pPr>
            <w:r>
              <w:t>May</w:t>
            </w:r>
          </w:p>
        </w:tc>
      </w:tr>
      <w:tr w:rsidR="000908C6" w:rsidRPr="000908C6" w14:paraId="702900C1" w14:textId="77777777" w:rsidTr="000908C6">
        <w:tc>
          <w:tcPr>
            <w:tcW w:w="2179" w:type="dxa"/>
            <w:shd w:val="clear" w:color="auto" w:fill="auto"/>
          </w:tcPr>
          <w:p w14:paraId="3FCBC201" w14:textId="77777777" w:rsidR="000908C6" w:rsidRPr="000908C6" w:rsidRDefault="000908C6" w:rsidP="000908C6">
            <w:pPr>
              <w:ind w:firstLine="0"/>
            </w:pPr>
            <w:r>
              <w:t>McCabe</w:t>
            </w:r>
          </w:p>
        </w:tc>
        <w:tc>
          <w:tcPr>
            <w:tcW w:w="2179" w:type="dxa"/>
            <w:shd w:val="clear" w:color="auto" w:fill="auto"/>
          </w:tcPr>
          <w:p w14:paraId="06DE85D2" w14:textId="77777777" w:rsidR="000908C6" w:rsidRPr="000908C6" w:rsidRDefault="000908C6" w:rsidP="000908C6">
            <w:pPr>
              <w:ind w:firstLine="0"/>
            </w:pPr>
            <w:r>
              <w:t>McCravy</w:t>
            </w:r>
          </w:p>
        </w:tc>
        <w:tc>
          <w:tcPr>
            <w:tcW w:w="2180" w:type="dxa"/>
            <w:shd w:val="clear" w:color="auto" w:fill="auto"/>
          </w:tcPr>
          <w:p w14:paraId="21C07A85" w14:textId="77777777" w:rsidR="000908C6" w:rsidRPr="000908C6" w:rsidRDefault="000908C6" w:rsidP="000908C6">
            <w:pPr>
              <w:ind w:firstLine="0"/>
            </w:pPr>
            <w:r>
              <w:t>McGarry</w:t>
            </w:r>
          </w:p>
        </w:tc>
      </w:tr>
      <w:tr w:rsidR="000908C6" w:rsidRPr="000908C6" w14:paraId="7BB4D906" w14:textId="77777777" w:rsidTr="000908C6">
        <w:tc>
          <w:tcPr>
            <w:tcW w:w="2179" w:type="dxa"/>
            <w:shd w:val="clear" w:color="auto" w:fill="auto"/>
          </w:tcPr>
          <w:p w14:paraId="700ECE0B" w14:textId="77777777" w:rsidR="000908C6" w:rsidRPr="000908C6" w:rsidRDefault="000908C6" w:rsidP="000908C6">
            <w:pPr>
              <w:ind w:firstLine="0"/>
            </w:pPr>
            <w:r>
              <w:t>J. Moore</w:t>
            </w:r>
          </w:p>
        </w:tc>
        <w:tc>
          <w:tcPr>
            <w:tcW w:w="2179" w:type="dxa"/>
            <w:shd w:val="clear" w:color="auto" w:fill="auto"/>
          </w:tcPr>
          <w:p w14:paraId="0303656D" w14:textId="77777777" w:rsidR="000908C6" w:rsidRPr="000908C6" w:rsidRDefault="000908C6" w:rsidP="000908C6">
            <w:pPr>
              <w:ind w:firstLine="0"/>
            </w:pPr>
            <w:r>
              <w:t>T. Moore</w:t>
            </w:r>
          </w:p>
        </w:tc>
        <w:tc>
          <w:tcPr>
            <w:tcW w:w="2180" w:type="dxa"/>
            <w:shd w:val="clear" w:color="auto" w:fill="auto"/>
          </w:tcPr>
          <w:p w14:paraId="3456A997" w14:textId="77777777" w:rsidR="000908C6" w:rsidRPr="000908C6" w:rsidRDefault="000908C6" w:rsidP="000908C6">
            <w:pPr>
              <w:ind w:firstLine="0"/>
            </w:pPr>
            <w:r>
              <w:t>Morgan</w:t>
            </w:r>
          </w:p>
        </w:tc>
      </w:tr>
      <w:tr w:rsidR="000908C6" w:rsidRPr="000908C6" w14:paraId="0AD8DB6E" w14:textId="77777777" w:rsidTr="000908C6">
        <w:tc>
          <w:tcPr>
            <w:tcW w:w="2179" w:type="dxa"/>
            <w:shd w:val="clear" w:color="auto" w:fill="auto"/>
          </w:tcPr>
          <w:p w14:paraId="63F6C3D9" w14:textId="77777777" w:rsidR="000908C6" w:rsidRPr="000908C6" w:rsidRDefault="000908C6" w:rsidP="000908C6">
            <w:pPr>
              <w:ind w:firstLine="0"/>
            </w:pPr>
            <w:r>
              <w:t>D. C. Moss</w:t>
            </w:r>
          </w:p>
        </w:tc>
        <w:tc>
          <w:tcPr>
            <w:tcW w:w="2179" w:type="dxa"/>
            <w:shd w:val="clear" w:color="auto" w:fill="auto"/>
          </w:tcPr>
          <w:p w14:paraId="0CC441AA" w14:textId="77777777" w:rsidR="000908C6" w:rsidRPr="000908C6" w:rsidRDefault="000908C6" w:rsidP="000908C6">
            <w:pPr>
              <w:ind w:firstLine="0"/>
            </w:pPr>
            <w:r>
              <w:t>V. S. Moss</w:t>
            </w:r>
          </w:p>
        </w:tc>
        <w:tc>
          <w:tcPr>
            <w:tcW w:w="2180" w:type="dxa"/>
            <w:shd w:val="clear" w:color="auto" w:fill="auto"/>
          </w:tcPr>
          <w:p w14:paraId="6017C476" w14:textId="77777777" w:rsidR="000908C6" w:rsidRPr="000908C6" w:rsidRDefault="000908C6" w:rsidP="000908C6">
            <w:pPr>
              <w:ind w:firstLine="0"/>
            </w:pPr>
            <w:r>
              <w:t>Murphy</w:t>
            </w:r>
          </w:p>
        </w:tc>
      </w:tr>
      <w:tr w:rsidR="000908C6" w:rsidRPr="000908C6" w14:paraId="35EC1EC2" w14:textId="77777777" w:rsidTr="000908C6">
        <w:tc>
          <w:tcPr>
            <w:tcW w:w="2179" w:type="dxa"/>
            <w:shd w:val="clear" w:color="auto" w:fill="auto"/>
          </w:tcPr>
          <w:p w14:paraId="3C66C867" w14:textId="77777777" w:rsidR="000908C6" w:rsidRPr="000908C6" w:rsidRDefault="000908C6" w:rsidP="000908C6">
            <w:pPr>
              <w:ind w:firstLine="0"/>
            </w:pPr>
            <w:r>
              <w:t>Murray</w:t>
            </w:r>
          </w:p>
        </w:tc>
        <w:tc>
          <w:tcPr>
            <w:tcW w:w="2179" w:type="dxa"/>
            <w:shd w:val="clear" w:color="auto" w:fill="auto"/>
          </w:tcPr>
          <w:p w14:paraId="4E22EF29" w14:textId="77777777" w:rsidR="000908C6" w:rsidRPr="000908C6" w:rsidRDefault="000908C6" w:rsidP="000908C6">
            <w:pPr>
              <w:ind w:firstLine="0"/>
            </w:pPr>
            <w:r>
              <w:t>B. Newton</w:t>
            </w:r>
          </w:p>
        </w:tc>
        <w:tc>
          <w:tcPr>
            <w:tcW w:w="2180" w:type="dxa"/>
            <w:shd w:val="clear" w:color="auto" w:fill="auto"/>
          </w:tcPr>
          <w:p w14:paraId="2D3DC645" w14:textId="77777777" w:rsidR="000908C6" w:rsidRPr="000908C6" w:rsidRDefault="000908C6" w:rsidP="000908C6">
            <w:pPr>
              <w:ind w:firstLine="0"/>
            </w:pPr>
            <w:r>
              <w:t>W. Newton</w:t>
            </w:r>
          </w:p>
        </w:tc>
      </w:tr>
      <w:tr w:rsidR="000908C6" w:rsidRPr="000908C6" w14:paraId="2A47335E" w14:textId="77777777" w:rsidTr="000908C6">
        <w:tc>
          <w:tcPr>
            <w:tcW w:w="2179" w:type="dxa"/>
            <w:shd w:val="clear" w:color="auto" w:fill="auto"/>
          </w:tcPr>
          <w:p w14:paraId="3E64BC36" w14:textId="77777777" w:rsidR="000908C6" w:rsidRPr="000908C6" w:rsidRDefault="000908C6" w:rsidP="000908C6">
            <w:pPr>
              <w:ind w:firstLine="0"/>
            </w:pPr>
            <w:r>
              <w:t>Nutt</w:t>
            </w:r>
          </w:p>
        </w:tc>
        <w:tc>
          <w:tcPr>
            <w:tcW w:w="2179" w:type="dxa"/>
            <w:shd w:val="clear" w:color="auto" w:fill="auto"/>
          </w:tcPr>
          <w:p w14:paraId="39954540" w14:textId="77777777" w:rsidR="000908C6" w:rsidRPr="000908C6" w:rsidRDefault="000908C6" w:rsidP="000908C6">
            <w:pPr>
              <w:ind w:firstLine="0"/>
            </w:pPr>
            <w:r>
              <w:t>Oremus</w:t>
            </w:r>
          </w:p>
        </w:tc>
        <w:tc>
          <w:tcPr>
            <w:tcW w:w="2180" w:type="dxa"/>
            <w:shd w:val="clear" w:color="auto" w:fill="auto"/>
          </w:tcPr>
          <w:p w14:paraId="2E8E75BA" w14:textId="77777777" w:rsidR="000908C6" w:rsidRPr="000908C6" w:rsidRDefault="000908C6" w:rsidP="000908C6">
            <w:pPr>
              <w:ind w:firstLine="0"/>
            </w:pPr>
            <w:r>
              <w:t>Ott</w:t>
            </w:r>
          </w:p>
        </w:tc>
      </w:tr>
      <w:tr w:rsidR="000908C6" w:rsidRPr="000908C6" w14:paraId="378C28BC" w14:textId="77777777" w:rsidTr="000908C6">
        <w:tc>
          <w:tcPr>
            <w:tcW w:w="2179" w:type="dxa"/>
            <w:shd w:val="clear" w:color="auto" w:fill="auto"/>
          </w:tcPr>
          <w:p w14:paraId="088A6BFA" w14:textId="77777777" w:rsidR="000908C6" w:rsidRPr="000908C6" w:rsidRDefault="000908C6" w:rsidP="000908C6">
            <w:pPr>
              <w:ind w:firstLine="0"/>
            </w:pPr>
            <w:r>
              <w:t>Pendarvis</w:t>
            </w:r>
          </w:p>
        </w:tc>
        <w:tc>
          <w:tcPr>
            <w:tcW w:w="2179" w:type="dxa"/>
            <w:shd w:val="clear" w:color="auto" w:fill="auto"/>
          </w:tcPr>
          <w:p w14:paraId="415D0C98" w14:textId="77777777" w:rsidR="000908C6" w:rsidRPr="000908C6" w:rsidRDefault="000908C6" w:rsidP="000908C6">
            <w:pPr>
              <w:ind w:firstLine="0"/>
            </w:pPr>
            <w:r>
              <w:t>Pope</w:t>
            </w:r>
          </w:p>
        </w:tc>
        <w:tc>
          <w:tcPr>
            <w:tcW w:w="2180" w:type="dxa"/>
            <w:shd w:val="clear" w:color="auto" w:fill="auto"/>
          </w:tcPr>
          <w:p w14:paraId="29B8F498" w14:textId="77777777" w:rsidR="000908C6" w:rsidRPr="000908C6" w:rsidRDefault="000908C6" w:rsidP="000908C6">
            <w:pPr>
              <w:ind w:firstLine="0"/>
            </w:pPr>
            <w:r>
              <w:t>Robinson</w:t>
            </w:r>
          </w:p>
        </w:tc>
      </w:tr>
      <w:tr w:rsidR="000908C6" w:rsidRPr="000908C6" w14:paraId="3183B79D" w14:textId="77777777" w:rsidTr="000908C6">
        <w:tc>
          <w:tcPr>
            <w:tcW w:w="2179" w:type="dxa"/>
            <w:shd w:val="clear" w:color="auto" w:fill="auto"/>
          </w:tcPr>
          <w:p w14:paraId="17039302" w14:textId="77777777" w:rsidR="000908C6" w:rsidRPr="000908C6" w:rsidRDefault="000908C6" w:rsidP="000908C6">
            <w:pPr>
              <w:ind w:firstLine="0"/>
            </w:pPr>
            <w:r>
              <w:t>Rose</w:t>
            </w:r>
          </w:p>
        </w:tc>
        <w:tc>
          <w:tcPr>
            <w:tcW w:w="2179" w:type="dxa"/>
            <w:shd w:val="clear" w:color="auto" w:fill="auto"/>
          </w:tcPr>
          <w:p w14:paraId="7F2B7DFA" w14:textId="77777777" w:rsidR="000908C6" w:rsidRPr="000908C6" w:rsidRDefault="000908C6" w:rsidP="000908C6">
            <w:pPr>
              <w:ind w:firstLine="0"/>
            </w:pPr>
            <w:r>
              <w:t>Rutherford</w:t>
            </w:r>
          </w:p>
        </w:tc>
        <w:tc>
          <w:tcPr>
            <w:tcW w:w="2180" w:type="dxa"/>
            <w:shd w:val="clear" w:color="auto" w:fill="auto"/>
          </w:tcPr>
          <w:p w14:paraId="428CE03F" w14:textId="77777777" w:rsidR="000908C6" w:rsidRPr="000908C6" w:rsidRDefault="000908C6" w:rsidP="000908C6">
            <w:pPr>
              <w:ind w:firstLine="0"/>
            </w:pPr>
            <w:r>
              <w:t>Sandifer</w:t>
            </w:r>
          </w:p>
        </w:tc>
      </w:tr>
      <w:tr w:rsidR="000908C6" w:rsidRPr="000908C6" w14:paraId="1ED43A05" w14:textId="77777777" w:rsidTr="000908C6">
        <w:tc>
          <w:tcPr>
            <w:tcW w:w="2179" w:type="dxa"/>
            <w:shd w:val="clear" w:color="auto" w:fill="auto"/>
          </w:tcPr>
          <w:p w14:paraId="2527DD00" w14:textId="77777777" w:rsidR="000908C6" w:rsidRPr="000908C6" w:rsidRDefault="000908C6" w:rsidP="000908C6">
            <w:pPr>
              <w:ind w:firstLine="0"/>
            </w:pPr>
            <w:r>
              <w:t>Simrill</w:t>
            </w:r>
          </w:p>
        </w:tc>
        <w:tc>
          <w:tcPr>
            <w:tcW w:w="2179" w:type="dxa"/>
            <w:shd w:val="clear" w:color="auto" w:fill="auto"/>
          </w:tcPr>
          <w:p w14:paraId="0556101C" w14:textId="77777777" w:rsidR="000908C6" w:rsidRPr="000908C6" w:rsidRDefault="000908C6" w:rsidP="000908C6">
            <w:pPr>
              <w:ind w:firstLine="0"/>
            </w:pPr>
            <w:r>
              <w:t>G. M. Smith</w:t>
            </w:r>
          </w:p>
        </w:tc>
        <w:tc>
          <w:tcPr>
            <w:tcW w:w="2180" w:type="dxa"/>
            <w:shd w:val="clear" w:color="auto" w:fill="auto"/>
          </w:tcPr>
          <w:p w14:paraId="51B4C41C" w14:textId="77777777" w:rsidR="000908C6" w:rsidRPr="000908C6" w:rsidRDefault="000908C6" w:rsidP="000908C6">
            <w:pPr>
              <w:ind w:firstLine="0"/>
            </w:pPr>
            <w:r>
              <w:t>M. M. Smith</w:t>
            </w:r>
          </w:p>
        </w:tc>
      </w:tr>
      <w:tr w:rsidR="000908C6" w:rsidRPr="000908C6" w14:paraId="68FA78A0" w14:textId="77777777" w:rsidTr="000908C6">
        <w:tc>
          <w:tcPr>
            <w:tcW w:w="2179" w:type="dxa"/>
            <w:shd w:val="clear" w:color="auto" w:fill="auto"/>
          </w:tcPr>
          <w:p w14:paraId="4EC28F1B" w14:textId="77777777" w:rsidR="000908C6" w:rsidRPr="000908C6" w:rsidRDefault="000908C6" w:rsidP="000908C6">
            <w:pPr>
              <w:ind w:firstLine="0"/>
            </w:pPr>
            <w:r>
              <w:t>Taylor</w:t>
            </w:r>
          </w:p>
        </w:tc>
        <w:tc>
          <w:tcPr>
            <w:tcW w:w="2179" w:type="dxa"/>
            <w:shd w:val="clear" w:color="auto" w:fill="auto"/>
          </w:tcPr>
          <w:p w14:paraId="18F8EEFB" w14:textId="77777777" w:rsidR="000908C6" w:rsidRPr="000908C6" w:rsidRDefault="000908C6" w:rsidP="000908C6">
            <w:pPr>
              <w:ind w:firstLine="0"/>
            </w:pPr>
            <w:r>
              <w:t>Tedder</w:t>
            </w:r>
          </w:p>
        </w:tc>
        <w:tc>
          <w:tcPr>
            <w:tcW w:w="2180" w:type="dxa"/>
            <w:shd w:val="clear" w:color="auto" w:fill="auto"/>
          </w:tcPr>
          <w:p w14:paraId="20F4C371" w14:textId="77777777" w:rsidR="000908C6" w:rsidRPr="000908C6" w:rsidRDefault="000908C6" w:rsidP="000908C6">
            <w:pPr>
              <w:ind w:firstLine="0"/>
            </w:pPr>
            <w:r>
              <w:t>Thayer</w:t>
            </w:r>
          </w:p>
        </w:tc>
      </w:tr>
      <w:tr w:rsidR="000908C6" w:rsidRPr="000908C6" w14:paraId="688F9E5A" w14:textId="77777777" w:rsidTr="000908C6">
        <w:tc>
          <w:tcPr>
            <w:tcW w:w="2179" w:type="dxa"/>
            <w:shd w:val="clear" w:color="auto" w:fill="auto"/>
          </w:tcPr>
          <w:p w14:paraId="6BF28344" w14:textId="77777777" w:rsidR="000908C6" w:rsidRPr="000908C6" w:rsidRDefault="000908C6" w:rsidP="000908C6">
            <w:pPr>
              <w:ind w:firstLine="0"/>
            </w:pPr>
            <w:r>
              <w:t>Trantham</w:t>
            </w:r>
          </w:p>
        </w:tc>
        <w:tc>
          <w:tcPr>
            <w:tcW w:w="2179" w:type="dxa"/>
            <w:shd w:val="clear" w:color="auto" w:fill="auto"/>
          </w:tcPr>
          <w:p w14:paraId="51A2AC2E" w14:textId="77777777" w:rsidR="000908C6" w:rsidRPr="000908C6" w:rsidRDefault="000908C6" w:rsidP="000908C6">
            <w:pPr>
              <w:ind w:firstLine="0"/>
            </w:pPr>
            <w:r>
              <w:t>Weeks</w:t>
            </w:r>
          </w:p>
        </w:tc>
        <w:tc>
          <w:tcPr>
            <w:tcW w:w="2180" w:type="dxa"/>
            <w:shd w:val="clear" w:color="auto" w:fill="auto"/>
          </w:tcPr>
          <w:p w14:paraId="68B450E0" w14:textId="77777777" w:rsidR="000908C6" w:rsidRPr="000908C6" w:rsidRDefault="000908C6" w:rsidP="000908C6">
            <w:pPr>
              <w:ind w:firstLine="0"/>
            </w:pPr>
            <w:r>
              <w:t>West</w:t>
            </w:r>
          </w:p>
        </w:tc>
      </w:tr>
      <w:tr w:rsidR="000908C6" w:rsidRPr="000908C6" w14:paraId="071597AA" w14:textId="77777777" w:rsidTr="000908C6">
        <w:tc>
          <w:tcPr>
            <w:tcW w:w="2179" w:type="dxa"/>
            <w:shd w:val="clear" w:color="auto" w:fill="auto"/>
          </w:tcPr>
          <w:p w14:paraId="68BAE1FF" w14:textId="77777777" w:rsidR="000908C6" w:rsidRPr="000908C6" w:rsidRDefault="000908C6" w:rsidP="000908C6">
            <w:pPr>
              <w:ind w:firstLine="0"/>
            </w:pPr>
            <w:r>
              <w:t>Wetmore</w:t>
            </w:r>
          </w:p>
        </w:tc>
        <w:tc>
          <w:tcPr>
            <w:tcW w:w="2179" w:type="dxa"/>
            <w:shd w:val="clear" w:color="auto" w:fill="auto"/>
          </w:tcPr>
          <w:p w14:paraId="647CE4C7" w14:textId="77777777" w:rsidR="000908C6" w:rsidRPr="000908C6" w:rsidRDefault="000908C6" w:rsidP="000908C6">
            <w:pPr>
              <w:ind w:firstLine="0"/>
            </w:pPr>
            <w:r>
              <w:t>Wheeler</w:t>
            </w:r>
          </w:p>
        </w:tc>
        <w:tc>
          <w:tcPr>
            <w:tcW w:w="2180" w:type="dxa"/>
            <w:shd w:val="clear" w:color="auto" w:fill="auto"/>
          </w:tcPr>
          <w:p w14:paraId="26618AC6" w14:textId="77777777" w:rsidR="000908C6" w:rsidRPr="000908C6" w:rsidRDefault="000908C6" w:rsidP="000908C6">
            <w:pPr>
              <w:ind w:firstLine="0"/>
            </w:pPr>
            <w:r>
              <w:t>White</w:t>
            </w:r>
          </w:p>
        </w:tc>
      </w:tr>
      <w:tr w:rsidR="000908C6" w:rsidRPr="000908C6" w14:paraId="618DA932" w14:textId="77777777" w:rsidTr="000908C6">
        <w:tc>
          <w:tcPr>
            <w:tcW w:w="2179" w:type="dxa"/>
            <w:shd w:val="clear" w:color="auto" w:fill="auto"/>
          </w:tcPr>
          <w:p w14:paraId="6267FE0B" w14:textId="77777777" w:rsidR="000908C6" w:rsidRPr="000908C6" w:rsidRDefault="000908C6" w:rsidP="000908C6">
            <w:pPr>
              <w:keepNext/>
              <w:ind w:firstLine="0"/>
            </w:pPr>
            <w:r>
              <w:t>Whitmire</w:t>
            </w:r>
          </w:p>
        </w:tc>
        <w:tc>
          <w:tcPr>
            <w:tcW w:w="2179" w:type="dxa"/>
            <w:shd w:val="clear" w:color="auto" w:fill="auto"/>
          </w:tcPr>
          <w:p w14:paraId="4A89C90F" w14:textId="77777777" w:rsidR="000908C6" w:rsidRPr="000908C6" w:rsidRDefault="000908C6" w:rsidP="000908C6">
            <w:pPr>
              <w:keepNext/>
              <w:ind w:firstLine="0"/>
            </w:pPr>
            <w:r>
              <w:t>R. Williams</w:t>
            </w:r>
          </w:p>
        </w:tc>
        <w:tc>
          <w:tcPr>
            <w:tcW w:w="2180" w:type="dxa"/>
            <w:shd w:val="clear" w:color="auto" w:fill="auto"/>
          </w:tcPr>
          <w:p w14:paraId="22F30EDB" w14:textId="77777777" w:rsidR="000908C6" w:rsidRPr="000908C6" w:rsidRDefault="000908C6" w:rsidP="000908C6">
            <w:pPr>
              <w:keepNext/>
              <w:ind w:firstLine="0"/>
            </w:pPr>
            <w:r>
              <w:t>Willis</w:t>
            </w:r>
          </w:p>
        </w:tc>
      </w:tr>
      <w:tr w:rsidR="000908C6" w:rsidRPr="000908C6" w14:paraId="60AF80C9" w14:textId="77777777" w:rsidTr="000908C6">
        <w:tc>
          <w:tcPr>
            <w:tcW w:w="2179" w:type="dxa"/>
            <w:shd w:val="clear" w:color="auto" w:fill="auto"/>
          </w:tcPr>
          <w:p w14:paraId="12A0C180" w14:textId="77777777" w:rsidR="000908C6" w:rsidRPr="000908C6" w:rsidRDefault="000908C6" w:rsidP="000908C6">
            <w:pPr>
              <w:keepNext/>
              <w:ind w:firstLine="0"/>
            </w:pPr>
            <w:r>
              <w:t>Wooten</w:t>
            </w:r>
          </w:p>
        </w:tc>
        <w:tc>
          <w:tcPr>
            <w:tcW w:w="2179" w:type="dxa"/>
            <w:shd w:val="clear" w:color="auto" w:fill="auto"/>
          </w:tcPr>
          <w:p w14:paraId="3C2C1947" w14:textId="77777777" w:rsidR="000908C6" w:rsidRPr="000908C6" w:rsidRDefault="000908C6" w:rsidP="000908C6">
            <w:pPr>
              <w:keepNext/>
              <w:ind w:firstLine="0"/>
            </w:pPr>
            <w:r>
              <w:t>Yow</w:t>
            </w:r>
          </w:p>
        </w:tc>
        <w:tc>
          <w:tcPr>
            <w:tcW w:w="2180" w:type="dxa"/>
            <w:shd w:val="clear" w:color="auto" w:fill="auto"/>
          </w:tcPr>
          <w:p w14:paraId="02D2811A" w14:textId="77777777" w:rsidR="000908C6" w:rsidRPr="000908C6" w:rsidRDefault="000908C6" w:rsidP="000908C6">
            <w:pPr>
              <w:keepNext/>
              <w:ind w:firstLine="0"/>
            </w:pPr>
          </w:p>
        </w:tc>
      </w:tr>
    </w:tbl>
    <w:p w14:paraId="47EC7DA8" w14:textId="77777777" w:rsidR="000908C6" w:rsidRDefault="000908C6" w:rsidP="000908C6"/>
    <w:p w14:paraId="569D7052" w14:textId="77777777" w:rsidR="000908C6" w:rsidRDefault="000908C6" w:rsidP="000908C6">
      <w:pPr>
        <w:jc w:val="center"/>
        <w:rPr>
          <w:b/>
        </w:rPr>
      </w:pPr>
      <w:r w:rsidRPr="000908C6">
        <w:rPr>
          <w:b/>
        </w:rPr>
        <w:t>Total--107</w:t>
      </w:r>
    </w:p>
    <w:p w14:paraId="70EACEE8" w14:textId="77777777" w:rsidR="000908C6" w:rsidRDefault="000908C6" w:rsidP="000908C6">
      <w:pPr>
        <w:jc w:val="center"/>
        <w:rPr>
          <w:b/>
        </w:rPr>
      </w:pPr>
    </w:p>
    <w:p w14:paraId="7B10814E" w14:textId="2D62E852" w:rsidR="000908C6" w:rsidRDefault="001F2B43" w:rsidP="000908C6">
      <w:pPr>
        <w:ind w:firstLine="0"/>
      </w:pPr>
      <w:r>
        <w:br w:type="column"/>
      </w:r>
      <w:r w:rsidR="000908C6" w:rsidRPr="000908C6">
        <w:t xml:space="preserve"> </w:t>
      </w:r>
      <w:r w:rsidR="000908C6">
        <w:t>Those who voted in the negative are:</w:t>
      </w:r>
    </w:p>
    <w:p w14:paraId="433D843F" w14:textId="77777777" w:rsidR="00B719F7" w:rsidRDefault="00B719F7" w:rsidP="000908C6">
      <w:pPr>
        <w:ind w:firstLine="0"/>
      </w:pPr>
    </w:p>
    <w:p w14:paraId="2A0748EB" w14:textId="77777777" w:rsidR="000908C6" w:rsidRDefault="000908C6" w:rsidP="000908C6">
      <w:pPr>
        <w:jc w:val="center"/>
        <w:rPr>
          <w:b/>
        </w:rPr>
      </w:pPr>
      <w:r w:rsidRPr="000908C6">
        <w:rPr>
          <w:b/>
        </w:rPr>
        <w:t>Total--0</w:t>
      </w:r>
    </w:p>
    <w:p w14:paraId="748525A7" w14:textId="77777777" w:rsidR="000908C6" w:rsidRDefault="000908C6" w:rsidP="000908C6">
      <w:pPr>
        <w:jc w:val="center"/>
        <w:rPr>
          <w:b/>
        </w:rPr>
      </w:pPr>
    </w:p>
    <w:p w14:paraId="3302600B" w14:textId="77777777" w:rsidR="000908C6" w:rsidRDefault="000908C6" w:rsidP="000908C6">
      <w:r>
        <w:t>The Senate Amendments were amended, and the Bill was ordered returned to the Senate.</w:t>
      </w:r>
    </w:p>
    <w:p w14:paraId="7D2B60E1" w14:textId="77777777" w:rsidR="000908C6" w:rsidRDefault="000908C6" w:rsidP="000908C6"/>
    <w:p w14:paraId="0430A49C" w14:textId="77777777" w:rsidR="000908C6" w:rsidRDefault="000908C6" w:rsidP="000908C6">
      <w:pPr>
        <w:keepNext/>
        <w:jc w:val="center"/>
        <w:rPr>
          <w:b/>
        </w:rPr>
      </w:pPr>
      <w:r w:rsidRPr="000908C6">
        <w:rPr>
          <w:b/>
        </w:rPr>
        <w:t>H. 3006--SENATE AMENDMENTS CONCURRED IN AND BILL ENROLLED</w:t>
      </w:r>
    </w:p>
    <w:p w14:paraId="5927945E" w14:textId="77777777" w:rsidR="000908C6" w:rsidRDefault="000908C6" w:rsidP="000908C6">
      <w:r>
        <w:t xml:space="preserve">The Senate Amendments to the following Bill were taken up for consideration: </w:t>
      </w:r>
    </w:p>
    <w:p w14:paraId="5E73AD9E" w14:textId="77777777" w:rsidR="000908C6" w:rsidRDefault="000908C6" w:rsidP="000908C6">
      <w:bookmarkStart w:id="122" w:name="include_clip_start_367"/>
      <w:bookmarkEnd w:id="122"/>
    </w:p>
    <w:p w14:paraId="16D86D94" w14:textId="77777777" w:rsidR="000908C6" w:rsidRDefault="000908C6" w:rsidP="000908C6">
      <w:r>
        <w:t>H. 3006 -- Reps. Brawley, Robinson, Cobb-Hunter, Haddon, Henegan, Hosey, J. L. Johnson, Govan, King, Gilliard, Murray, McDaniel, Henderson-Myers and Garvin: A BILL TO AMEND THE CODE OF LAWS OF SOUTH CAROLINA, 1976, BY ADDING SECTION 59-63-785 SO AS TO PROVIDE PUBLIC SCHOOLS AND PUBLIC SCHOOL DISTRICTS MAY NOT USE DEBT COLLECTION AGENCIES TO COLLECT OR ATTEMPT TO COLLECT OUTSTANDING DEBTS ON STUDENT SCHOOL LUNCH OR BREAKFAST ACCOUNTS, TO PROVIDE PUBLIC SCHOOLS AND PUBLIC SCHOOL DISTRICTS MAY NOT ASSESS OR COLLECT ANY INTEREST, FEES, OR OTHER SUCH MONETARY PENALTIES FOR OUTSTANDING DEBTS FOR STUDENT SCHOOL LUNCH OR BREAKFAST ACCOUNTS, AND TO PROVIDE THE PROVISIONS OF THIS ACT APPLY TO DEBTS ON STUDENT LUNCH AND BREAKFAST ACCOUNTS OUTSTANDING ON THE EFFECTIVE DATE OF THIS ACT AND INCURRED AFTER THE EFFECTIVE DATE OF THIS ACT.</w:t>
      </w:r>
    </w:p>
    <w:p w14:paraId="07F07ED1" w14:textId="77777777" w:rsidR="000908C6" w:rsidRDefault="000908C6" w:rsidP="000908C6">
      <w:bookmarkStart w:id="123" w:name="include_clip_end_367"/>
      <w:bookmarkEnd w:id="123"/>
    </w:p>
    <w:p w14:paraId="303DC64F" w14:textId="77777777" w:rsidR="000908C6" w:rsidRDefault="000908C6" w:rsidP="000908C6">
      <w:r>
        <w:t>Rep. FELDER explained the Senate Amendments.</w:t>
      </w:r>
    </w:p>
    <w:p w14:paraId="4CED88E2" w14:textId="77777777" w:rsidR="000908C6" w:rsidRDefault="000908C6" w:rsidP="000908C6"/>
    <w:p w14:paraId="4FA92B2E" w14:textId="77777777" w:rsidR="000908C6" w:rsidRDefault="000908C6" w:rsidP="000908C6">
      <w:r>
        <w:t xml:space="preserve">The yeas and nays were taken resulting as follows: </w:t>
      </w:r>
    </w:p>
    <w:p w14:paraId="27EA5ED3" w14:textId="77777777" w:rsidR="000908C6" w:rsidRDefault="000908C6" w:rsidP="000908C6">
      <w:pPr>
        <w:jc w:val="center"/>
      </w:pPr>
      <w:r>
        <w:t xml:space="preserve"> </w:t>
      </w:r>
      <w:bookmarkStart w:id="124" w:name="vote_start369"/>
      <w:bookmarkEnd w:id="124"/>
      <w:r>
        <w:t>Yeas 109; Nays 0</w:t>
      </w:r>
    </w:p>
    <w:p w14:paraId="654499B2" w14:textId="77777777" w:rsidR="000908C6" w:rsidRDefault="000908C6" w:rsidP="000908C6">
      <w:pPr>
        <w:jc w:val="center"/>
      </w:pPr>
    </w:p>
    <w:p w14:paraId="13C921BA" w14:textId="77777777" w:rsidR="000908C6" w:rsidRDefault="000908C6" w:rsidP="000908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205A7DA5" w14:textId="77777777" w:rsidTr="000908C6">
        <w:tc>
          <w:tcPr>
            <w:tcW w:w="2179" w:type="dxa"/>
            <w:shd w:val="clear" w:color="auto" w:fill="auto"/>
          </w:tcPr>
          <w:p w14:paraId="261F8ACE" w14:textId="77777777" w:rsidR="000908C6" w:rsidRPr="000908C6" w:rsidRDefault="000908C6" w:rsidP="000908C6">
            <w:pPr>
              <w:keepNext/>
              <w:ind w:firstLine="0"/>
            </w:pPr>
            <w:r>
              <w:t>Alexander</w:t>
            </w:r>
          </w:p>
        </w:tc>
        <w:tc>
          <w:tcPr>
            <w:tcW w:w="2179" w:type="dxa"/>
            <w:shd w:val="clear" w:color="auto" w:fill="auto"/>
          </w:tcPr>
          <w:p w14:paraId="231CB716" w14:textId="77777777" w:rsidR="000908C6" w:rsidRPr="000908C6" w:rsidRDefault="000908C6" w:rsidP="000908C6">
            <w:pPr>
              <w:keepNext/>
              <w:ind w:firstLine="0"/>
            </w:pPr>
            <w:r>
              <w:t>Allison</w:t>
            </w:r>
          </w:p>
        </w:tc>
        <w:tc>
          <w:tcPr>
            <w:tcW w:w="2180" w:type="dxa"/>
            <w:shd w:val="clear" w:color="auto" w:fill="auto"/>
          </w:tcPr>
          <w:p w14:paraId="1FA88DF4" w14:textId="77777777" w:rsidR="000908C6" w:rsidRPr="000908C6" w:rsidRDefault="000908C6" w:rsidP="000908C6">
            <w:pPr>
              <w:keepNext/>
              <w:ind w:firstLine="0"/>
            </w:pPr>
            <w:r>
              <w:t>Anderson</w:t>
            </w:r>
          </w:p>
        </w:tc>
      </w:tr>
      <w:tr w:rsidR="000908C6" w:rsidRPr="000908C6" w14:paraId="23B169DA" w14:textId="77777777" w:rsidTr="000908C6">
        <w:tc>
          <w:tcPr>
            <w:tcW w:w="2179" w:type="dxa"/>
            <w:shd w:val="clear" w:color="auto" w:fill="auto"/>
          </w:tcPr>
          <w:p w14:paraId="4A92D8AA" w14:textId="77777777" w:rsidR="000908C6" w:rsidRPr="000908C6" w:rsidRDefault="000908C6" w:rsidP="000908C6">
            <w:pPr>
              <w:ind w:firstLine="0"/>
            </w:pPr>
            <w:r>
              <w:t>Atkinson</w:t>
            </w:r>
          </w:p>
        </w:tc>
        <w:tc>
          <w:tcPr>
            <w:tcW w:w="2179" w:type="dxa"/>
            <w:shd w:val="clear" w:color="auto" w:fill="auto"/>
          </w:tcPr>
          <w:p w14:paraId="7E8ED4A9" w14:textId="77777777" w:rsidR="000908C6" w:rsidRPr="000908C6" w:rsidRDefault="000908C6" w:rsidP="000908C6">
            <w:pPr>
              <w:ind w:firstLine="0"/>
            </w:pPr>
            <w:r>
              <w:t>Bailey</w:t>
            </w:r>
          </w:p>
        </w:tc>
        <w:tc>
          <w:tcPr>
            <w:tcW w:w="2180" w:type="dxa"/>
            <w:shd w:val="clear" w:color="auto" w:fill="auto"/>
          </w:tcPr>
          <w:p w14:paraId="48814E9B" w14:textId="77777777" w:rsidR="000908C6" w:rsidRPr="000908C6" w:rsidRDefault="000908C6" w:rsidP="000908C6">
            <w:pPr>
              <w:ind w:firstLine="0"/>
            </w:pPr>
            <w:r>
              <w:t>Ballentine</w:t>
            </w:r>
          </w:p>
        </w:tc>
      </w:tr>
      <w:tr w:rsidR="000908C6" w:rsidRPr="000908C6" w14:paraId="731DE43E" w14:textId="77777777" w:rsidTr="000908C6">
        <w:tc>
          <w:tcPr>
            <w:tcW w:w="2179" w:type="dxa"/>
            <w:shd w:val="clear" w:color="auto" w:fill="auto"/>
          </w:tcPr>
          <w:p w14:paraId="683685FE" w14:textId="77777777" w:rsidR="000908C6" w:rsidRPr="000908C6" w:rsidRDefault="000908C6" w:rsidP="000908C6">
            <w:pPr>
              <w:ind w:firstLine="0"/>
            </w:pPr>
            <w:r>
              <w:t>Bamberg</w:t>
            </w:r>
          </w:p>
        </w:tc>
        <w:tc>
          <w:tcPr>
            <w:tcW w:w="2179" w:type="dxa"/>
            <w:shd w:val="clear" w:color="auto" w:fill="auto"/>
          </w:tcPr>
          <w:p w14:paraId="0EBF4B27" w14:textId="77777777" w:rsidR="000908C6" w:rsidRPr="000908C6" w:rsidRDefault="000908C6" w:rsidP="000908C6">
            <w:pPr>
              <w:ind w:firstLine="0"/>
            </w:pPr>
            <w:r>
              <w:t>Bannister</w:t>
            </w:r>
          </w:p>
        </w:tc>
        <w:tc>
          <w:tcPr>
            <w:tcW w:w="2180" w:type="dxa"/>
            <w:shd w:val="clear" w:color="auto" w:fill="auto"/>
          </w:tcPr>
          <w:p w14:paraId="5BB2BD88" w14:textId="77777777" w:rsidR="000908C6" w:rsidRPr="000908C6" w:rsidRDefault="000908C6" w:rsidP="000908C6">
            <w:pPr>
              <w:ind w:firstLine="0"/>
            </w:pPr>
            <w:r>
              <w:t>Bennett</w:t>
            </w:r>
          </w:p>
        </w:tc>
      </w:tr>
      <w:tr w:rsidR="000908C6" w:rsidRPr="000908C6" w14:paraId="0E7DD2EB" w14:textId="77777777" w:rsidTr="000908C6">
        <w:tc>
          <w:tcPr>
            <w:tcW w:w="2179" w:type="dxa"/>
            <w:shd w:val="clear" w:color="auto" w:fill="auto"/>
          </w:tcPr>
          <w:p w14:paraId="5CCA168F" w14:textId="77777777" w:rsidR="000908C6" w:rsidRPr="000908C6" w:rsidRDefault="000908C6" w:rsidP="000908C6">
            <w:pPr>
              <w:ind w:firstLine="0"/>
            </w:pPr>
            <w:r>
              <w:t>Bernstein</w:t>
            </w:r>
          </w:p>
        </w:tc>
        <w:tc>
          <w:tcPr>
            <w:tcW w:w="2179" w:type="dxa"/>
            <w:shd w:val="clear" w:color="auto" w:fill="auto"/>
          </w:tcPr>
          <w:p w14:paraId="4FD0457D" w14:textId="77777777" w:rsidR="000908C6" w:rsidRPr="000908C6" w:rsidRDefault="000908C6" w:rsidP="000908C6">
            <w:pPr>
              <w:ind w:firstLine="0"/>
            </w:pPr>
            <w:r>
              <w:t>Blackwell</w:t>
            </w:r>
          </w:p>
        </w:tc>
        <w:tc>
          <w:tcPr>
            <w:tcW w:w="2180" w:type="dxa"/>
            <w:shd w:val="clear" w:color="auto" w:fill="auto"/>
          </w:tcPr>
          <w:p w14:paraId="0406A893" w14:textId="77777777" w:rsidR="000908C6" w:rsidRPr="000908C6" w:rsidRDefault="000908C6" w:rsidP="000908C6">
            <w:pPr>
              <w:ind w:firstLine="0"/>
            </w:pPr>
            <w:r>
              <w:t>Bradley</w:t>
            </w:r>
          </w:p>
        </w:tc>
      </w:tr>
      <w:tr w:rsidR="000908C6" w:rsidRPr="000908C6" w14:paraId="7D7CF85A" w14:textId="77777777" w:rsidTr="000908C6">
        <w:tc>
          <w:tcPr>
            <w:tcW w:w="2179" w:type="dxa"/>
            <w:shd w:val="clear" w:color="auto" w:fill="auto"/>
          </w:tcPr>
          <w:p w14:paraId="0C1127BD" w14:textId="77777777" w:rsidR="000908C6" w:rsidRPr="000908C6" w:rsidRDefault="000908C6" w:rsidP="000908C6">
            <w:pPr>
              <w:ind w:firstLine="0"/>
            </w:pPr>
            <w:r>
              <w:t>Brawley</w:t>
            </w:r>
          </w:p>
        </w:tc>
        <w:tc>
          <w:tcPr>
            <w:tcW w:w="2179" w:type="dxa"/>
            <w:shd w:val="clear" w:color="auto" w:fill="auto"/>
          </w:tcPr>
          <w:p w14:paraId="092E3124" w14:textId="77777777" w:rsidR="000908C6" w:rsidRPr="000908C6" w:rsidRDefault="000908C6" w:rsidP="000908C6">
            <w:pPr>
              <w:ind w:firstLine="0"/>
            </w:pPr>
            <w:r>
              <w:t>Brittain</w:t>
            </w:r>
          </w:p>
        </w:tc>
        <w:tc>
          <w:tcPr>
            <w:tcW w:w="2180" w:type="dxa"/>
            <w:shd w:val="clear" w:color="auto" w:fill="auto"/>
          </w:tcPr>
          <w:p w14:paraId="4C1FDD63" w14:textId="77777777" w:rsidR="000908C6" w:rsidRPr="000908C6" w:rsidRDefault="000908C6" w:rsidP="000908C6">
            <w:pPr>
              <w:ind w:firstLine="0"/>
            </w:pPr>
            <w:r>
              <w:t>Bryant</w:t>
            </w:r>
          </w:p>
        </w:tc>
      </w:tr>
      <w:tr w:rsidR="000908C6" w:rsidRPr="000908C6" w14:paraId="047144AB" w14:textId="77777777" w:rsidTr="000908C6">
        <w:tc>
          <w:tcPr>
            <w:tcW w:w="2179" w:type="dxa"/>
            <w:shd w:val="clear" w:color="auto" w:fill="auto"/>
          </w:tcPr>
          <w:p w14:paraId="3E508949" w14:textId="77777777" w:rsidR="000908C6" w:rsidRPr="000908C6" w:rsidRDefault="000908C6" w:rsidP="000908C6">
            <w:pPr>
              <w:ind w:firstLine="0"/>
            </w:pPr>
            <w:r>
              <w:t>Burns</w:t>
            </w:r>
          </w:p>
        </w:tc>
        <w:tc>
          <w:tcPr>
            <w:tcW w:w="2179" w:type="dxa"/>
            <w:shd w:val="clear" w:color="auto" w:fill="auto"/>
          </w:tcPr>
          <w:p w14:paraId="32AF8146" w14:textId="77777777" w:rsidR="000908C6" w:rsidRPr="000908C6" w:rsidRDefault="000908C6" w:rsidP="000908C6">
            <w:pPr>
              <w:ind w:firstLine="0"/>
            </w:pPr>
            <w:r>
              <w:t>Bustos</w:t>
            </w:r>
          </w:p>
        </w:tc>
        <w:tc>
          <w:tcPr>
            <w:tcW w:w="2180" w:type="dxa"/>
            <w:shd w:val="clear" w:color="auto" w:fill="auto"/>
          </w:tcPr>
          <w:p w14:paraId="11FF2669" w14:textId="77777777" w:rsidR="000908C6" w:rsidRPr="000908C6" w:rsidRDefault="000908C6" w:rsidP="000908C6">
            <w:pPr>
              <w:ind w:firstLine="0"/>
            </w:pPr>
            <w:r>
              <w:t>Calhoon</w:t>
            </w:r>
          </w:p>
        </w:tc>
      </w:tr>
      <w:tr w:rsidR="000908C6" w:rsidRPr="000908C6" w14:paraId="2B01AB58" w14:textId="77777777" w:rsidTr="000908C6">
        <w:tc>
          <w:tcPr>
            <w:tcW w:w="2179" w:type="dxa"/>
            <w:shd w:val="clear" w:color="auto" w:fill="auto"/>
          </w:tcPr>
          <w:p w14:paraId="08640248" w14:textId="77777777" w:rsidR="000908C6" w:rsidRPr="000908C6" w:rsidRDefault="000908C6" w:rsidP="000908C6">
            <w:pPr>
              <w:ind w:firstLine="0"/>
            </w:pPr>
            <w:r>
              <w:t>Carter</w:t>
            </w:r>
          </w:p>
        </w:tc>
        <w:tc>
          <w:tcPr>
            <w:tcW w:w="2179" w:type="dxa"/>
            <w:shd w:val="clear" w:color="auto" w:fill="auto"/>
          </w:tcPr>
          <w:p w14:paraId="7FB8336F" w14:textId="77777777" w:rsidR="000908C6" w:rsidRPr="000908C6" w:rsidRDefault="000908C6" w:rsidP="000908C6">
            <w:pPr>
              <w:ind w:firstLine="0"/>
            </w:pPr>
            <w:r>
              <w:t>Caskey</w:t>
            </w:r>
          </w:p>
        </w:tc>
        <w:tc>
          <w:tcPr>
            <w:tcW w:w="2180" w:type="dxa"/>
            <w:shd w:val="clear" w:color="auto" w:fill="auto"/>
          </w:tcPr>
          <w:p w14:paraId="589A1AC4" w14:textId="77777777" w:rsidR="000908C6" w:rsidRPr="000908C6" w:rsidRDefault="000908C6" w:rsidP="000908C6">
            <w:pPr>
              <w:ind w:firstLine="0"/>
            </w:pPr>
            <w:r>
              <w:t>Chumley</w:t>
            </w:r>
          </w:p>
        </w:tc>
      </w:tr>
      <w:tr w:rsidR="000908C6" w:rsidRPr="000908C6" w14:paraId="71E89D06" w14:textId="77777777" w:rsidTr="000908C6">
        <w:tc>
          <w:tcPr>
            <w:tcW w:w="2179" w:type="dxa"/>
            <w:shd w:val="clear" w:color="auto" w:fill="auto"/>
          </w:tcPr>
          <w:p w14:paraId="7A171626" w14:textId="77777777" w:rsidR="000908C6" w:rsidRPr="000908C6" w:rsidRDefault="000908C6" w:rsidP="000908C6">
            <w:pPr>
              <w:ind w:firstLine="0"/>
            </w:pPr>
            <w:r>
              <w:t>Clyburn</w:t>
            </w:r>
          </w:p>
        </w:tc>
        <w:tc>
          <w:tcPr>
            <w:tcW w:w="2179" w:type="dxa"/>
            <w:shd w:val="clear" w:color="auto" w:fill="auto"/>
          </w:tcPr>
          <w:p w14:paraId="62B99F12" w14:textId="77777777" w:rsidR="000908C6" w:rsidRPr="000908C6" w:rsidRDefault="000908C6" w:rsidP="000908C6">
            <w:pPr>
              <w:ind w:firstLine="0"/>
            </w:pPr>
            <w:r>
              <w:t>Cobb-Hunter</w:t>
            </w:r>
          </w:p>
        </w:tc>
        <w:tc>
          <w:tcPr>
            <w:tcW w:w="2180" w:type="dxa"/>
            <w:shd w:val="clear" w:color="auto" w:fill="auto"/>
          </w:tcPr>
          <w:p w14:paraId="06186BB4" w14:textId="77777777" w:rsidR="000908C6" w:rsidRPr="000908C6" w:rsidRDefault="000908C6" w:rsidP="000908C6">
            <w:pPr>
              <w:ind w:firstLine="0"/>
            </w:pPr>
            <w:r>
              <w:t>Collins</w:t>
            </w:r>
          </w:p>
        </w:tc>
      </w:tr>
      <w:tr w:rsidR="000908C6" w:rsidRPr="000908C6" w14:paraId="465BE255" w14:textId="77777777" w:rsidTr="000908C6">
        <w:tc>
          <w:tcPr>
            <w:tcW w:w="2179" w:type="dxa"/>
            <w:shd w:val="clear" w:color="auto" w:fill="auto"/>
          </w:tcPr>
          <w:p w14:paraId="03DCD7B5" w14:textId="77777777" w:rsidR="000908C6" w:rsidRPr="000908C6" w:rsidRDefault="000908C6" w:rsidP="000908C6">
            <w:pPr>
              <w:ind w:firstLine="0"/>
            </w:pPr>
            <w:r>
              <w:t>W. Cox</w:t>
            </w:r>
          </w:p>
        </w:tc>
        <w:tc>
          <w:tcPr>
            <w:tcW w:w="2179" w:type="dxa"/>
            <w:shd w:val="clear" w:color="auto" w:fill="auto"/>
          </w:tcPr>
          <w:p w14:paraId="4A4BFD37" w14:textId="77777777" w:rsidR="000908C6" w:rsidRPr="000908C6" w:rsidRDefault="000908C6" w:rsidP="000908C6">
            <w:pPr>
              <w:ind w:firstLine="0"/>
            </w:pPr>
            <w:r>
              <w:t>Crawford</w:t>
            </w:r>
          </w:p>
        </w:tc>
        <w:tc>
          <w:tcPr>
            <w:tcW w:w="2180" w:type="dxa"/>
            <w:shd w:val="clear" w:color="auto" w:fill="auto"/>
          </w:tcPr>
          <w:p w14:paraId="603E053D" w14:textId="77777777" w:rsidR="000908C6" w:rsidRPr="000908C6" w:rsidRDefault="000908C6" w:rsidP="000908C6">
            <w:pPr>
              <w:ind w:firstLine="0"/>
            </w:pPr>
            <w:r>
              <w:t>Dabney</w:t>
            </w:r>
          </w:p>
        </w:tc>
      </w:tr>
      <w:tr w:rsidR="000908C6" w:rsidRPr="000908C6" w14:paraId="0FAA5B0D" w14:textId="77777777" w:rsidTr="000908C6">
        <w:tc>
          <w:tcPr>
            <w:tcW w:w="2179" w:type="dxa"/>
            <w:shd w:val="clear" w:color="auto" w:fill="auto"/>
          </w:tcPr>
          <w:p w14:paraId="4E06A34E" w14:textId="77777777" w:rsidR="000908C6" w:rsidRPr="000908C6" w:rsidRDefault="000908C6" w:rsidP="000908C6">
            <w:pPr>
              <w:ind w:firstLine="0"/>
            </w:pPr>
            <w:r>
              <w:t>Daning</w:t>
            </w:r>
          </w:p>
        </w:tc>
        <w:tc>
          <w:tcPr>
            <w:tcW w:w="2179" w:type="dxa"/>
            <w:shd w:val="clear" w:color="auto" w:fill="auto"/>
          </w:tcPr>
          <w:p w14:paraId="6FB3CBAA" w14:textId="77777777" w:rsidR="000908C6" w:rsidRPr="000908C6" w:rsidRDefault="000908C6" w:rsidP="000908C6">
            <w:pPr>
              <w:ind w:firstLine="0"/>
            </w:pPr>
            <w:r>
              <w:t>Davis</w:t>
            </w:r>
          </w:p>
        </w:tc>
        <w:tc>
          <w:tcPr>
            <w:tcW w:w="2180" w:type="dxa"/>
            <w:shd w:val="clear" w:color="auto" w:fill="auto"/>
          </w:tcPr>
          <w:p w14:paraId="5F991AEA" w14:textId="77777777" w:rsidR="000908C6" w:rsidRPr="000908C6" w:rsidRDefault="000908C6" w:rsidP="000908C6">
            <w:pPr>
              <w:ind w:firstLine="0"/>
            </w:pPr>
            <w:r>
              <w:t>Dillard</w:t>
            </w:r>
          </w:p>
        </w:tc>
      </w:tr>
      <w:tr w:rsidR="000908C6" w:rsidRPr="000908C6" w14:paraId="36513A01" w14:textId="77777777" w:rsidTr="000908C6">
        <w:tc>
          <w:tcPr>
            <w:tcW w:w="2179" w:type="dxa"/>
            <w:shd w:val="clear" w:color="auto" w:fill="auto"/>
          </w:tcPr>
          <w:p w14:paraId="1573C59C" w14:textId="77777777" w:rsidR="000908C6" w:rsidRPr="000908C6" w:rsidRDefault="000908C6" w:rsidP="000908C6">
            <w:pPr>
              <w:ind w:firstLine="0"/>
            </w:pPr>
            <w:r>
              <w:t>Elliott</w:t>
            </w:r>
          </w:p>
        </w:tc>
        <w:tc>
          <w:tcPr>
            <w:tcW w:w="2179" w:type="dxa"/>
            <w:shd w:val="clear" w:color="auto" w:fill="auto"/>
          </w:tcPr>
          <w:p w14:paraId="1570BAE1" w14:textId="77777777" w:rsidR="000908C6" w:rsidRPr="000908C6" w:rsidRDefault="000908C6" w:rsidP="000908C6">
            <w:pPr>
              <w:ind w:firstLine="0"/>
            </w:pPr>
            <w:r>
              <w:t>Erickson</w:t>
            </w:r>
          </w:p>
        </w:tc>
        <w:tc>
          <w:tcPr>
            <w:tcW w:w="2180" w:type="dxa"/>
            <w:shd w:val="clear" w:color="auto" w:fill="auto"/>
          </w:tcPr>
          <w:p w14:paraId="20BE0EF9" w14:textId="77777777" w:rsidR="000908C6" w:rsidRPr="000908C6" w:rsidRDefault="000908C6" w:rsidP="000908C6">
            <w:pPr>
              <w:ind w:firstLine="0"/>
            </w:pPr>
            <w:r>
              <w:t>Felder</w:t>
            </w:r>
          </w:p>
        </w:tc>
      </w:tr>
      <w:tr w:rsidR="000908C6" w:rsidRPr="000908C6" w14:paraId="4C41B5C0" w14:textId="77777777" w:rsidTr="000908C6">
        <w:tc>
          <w:tcPr>
            <w:tcW w:w="2179" w:type="dxa"/>
            <w:shd w:val="clear" w:color="auto" w:fill="auto"/>
          </w:tcPr>
          <w:p w14:paraId="652B0025" w14:textId="77777777" w:rsidR="000908C6" w:rsidRPr="000908C6" w:rsidRDefault="000908C6" w:rsidP="000908C6">
            <w:pPr>
              <w:ind w:firstLine="0"/>
            </w:pPr>
            <w:r>
              <w:t>Finlay</w:t>
            </w:r>
          </w:p>
        </w:tc>
        <w:tc>
          <w:tcPr>
            <w:tcW w:w="2179" w:type="dxa"/>
            <w:shd w:val="clear" w:color="auto" w:fill="auto"/>
          </w:tcPr>
          <w:p w14:paraId="3DB165BB" w14:textId="77777777" w:rsidR="000908C6" w:rsidRPr="000908C6" w:rsidRDefault="000908C6" w:rsidP="000908C6">
            <w:pPr>
              <w:ind w:firstLine="0"/>
            </w:pPr>
            <w:r>
              <w:t>Forrest</w:t>
            </w:r>
          </w:p>
        </w:tc>
        <w:tc>
          <w:tcPr>
            <w:tcW w:w="2180" w:type="dxa"/>
            <w:shd w:val="clear" w:color="auto" w:fill="auto"/>
          </w:tcPr>
          <w:p w14:paraId="59988C0D" w14:textId="77777777" w:rsidR="000908C6" w:rsidRPr="000908C6" w:rsidRDefault="000908C6" w:rsidP="000908C6">
            <w:pPr>
              <w:ind w:firstLine="0"/>
            </w:pPr>
            <w:r>
              <w:t>Fry</w:t>
            </w:r>
          </w:p>
        </w:tc>
      </w:tr>
      <w:tr w:rsidR="000908C6" w:rsidRPr="000908C6" w14:paraId="3554ED34" w14:textId="77777777" w:rsidTr="000908C6">
        <w:tc>
          <w:tcPr>
            <w:tcW w:w="2179" w:type="dxa"/>
            <w:shd w:val="clear" w:color="auto" w:fill="auto"/>
          </w:tcPr>
          <w:p w14:paraId="0FE6573A" w14:textId="77777777" w:rsidR="000908C6" w:rsidRPr="000908C6" w:rsidRDefault="000908C6" w:rsidP="000908C6">
            <w:pPr>
              <w:ind w:firstLine="0"/>
            </w:pPr>
            <w:r>
              <w:t>Gagnon</w:t>
            </w:r>
          </w:p>
        </w:tc>
        <w:tc>
          <w:tcPr>
            <w:tcW w:w="2179" w:type="dxa"/>
            <w:shd w:val="clear" w:color="auto" w:fill="auto"/>
          </w:tcPr>
          <w:p w14:paraId="12AD02B2" w14:textId="77777777" w:rsidR="000908C6" w:rsidRPr="000908C6" w:rsidRDefault="000908C6" w:rsidP="000908C6">
            <w:pPr>
              <w:ind w:firstLine="0"/>
            </w:pPr>
            <w:r>
              <w:t>Garvin</w:t>
            </w:r>
          </w:p>
        </w:tc>
        <w:tc>
          <w:tcPr>
            <w:tcW w:w="2180" w:type="dxa"/>
            <w:shd w:val="clear" w:color="auto" w:fill="auto"/>
          </w:tcPr>
          <w:p w14:paraId="124D2A1A" w14:textId="77777777" w:rsidR="000908C6" w:rsidRPr="000908C6" w:rsidRDefault="000908C6" w:rsidP="000908C6">
            <w:pPr>
              <w:ind w:firstLine="0"/>
            </w:pPr>
            <w:r>
              <w:t>Gilliam</w:t>
            </w:r>
          </w:p>
        </w:tc>
      </w:tr>
      <w:tr w:rsidR="000908C6" w:rsidRPr="000908C6" w14:paraId="137D4368" w14:textId="77777777" w:rsidTr="000908C6">
        <w:tc>
          <w:tcPr>
            <w:tcW w:w="2179" w:type="dxa"/>
            <w:shd w:val="clear" w:color="auto" w:fill="auto"/>
          </w:tcPr>
          <w:p w14:paraId="161CC1DB" w14:textId="77777777" w:rsidR="000908C6" w:rsidRPr="000908C6" w:rsidRDefault="000908C6" w:rsidP="000908C6">
            <w:pPr>
              <w:ind w:firstLine="0"/>
            </w:pPr>
            <w:r>
              <w:t>Gilliard</w:t>
            </w:r>
          </w:p>
        </w:tc>
        <w:tc>
          <w:tcPr>
            <w:tcW w:w="2179" w:type="dxa"/>
            <w:shd w:val="clear" w:color="auto" w:fill="auto"/>
          </w:tcPr>
          <w:p w14:paraId="6845997E" w14:textId="77777777" w:rsidR="000908C6" w:rsidRPr="000908C6" w:rsidRDefault="000908C6" w:rsidP="000908C6">
            <w:pPr>
              <w:ind w:firstLine="0"/>
            </w:pPr>
            <w:r>
              <w:t>Govan</w:t>
            </w:r>
          </w:p>
        </w:tc>
        <w:tc>
          <w:tcPr>
            <w:tcW w:w="2180" w:type="dxa"/>
            <w:shd w:val="clear" w:color="auto" w:fill="auto"/>
          </w:tcPr>
          <w:p w14:paraId="511E53AF" w14:textId="77777777" w:rsidR="000908C6" w:rsidRPr="000908C6" w:rsidRDefault="000908C6" w:rsidP="000908C6">
            <w:pPr>
              <w:ind w:firstLine="0"/>
            </w:pPr>
            <w:r>
              <w:t>Haddon</w:t>
            </w:r>
          </w:p>
        </w:tc>
      </w:tr>
      <w:tr w:rsidR="000908C6" w:rsidRPr="000908C6" w14:paraId="79B69983" w14:textId="77777777" w:rsidTr="000908C6">
        <w:tc>
          <w:tcPr>
            <w:tcW w:w="2179" w:type="dxa"/>
            <w:shd w:val="clear" w:color="auto" w:fill="auto"/>
          </w:tcPr>
          <w:p w14:paraId="478FB6A9" w14:textId="77777777" w:rsidR="000908C6" w:rsidRPr="000908C6" w:rsidRDefault="000908C6" w:rsidP="000908C6">
            <w:pPr>
              <w:ind w:firstLine="0"/>
            </w:pPr>
            <w:r>
              <w:t>Hardee</w:t>
            </w:r>
          </w:p>
        </w:tc>
        <w:tc>
          <w:tcPr>
            <w:tcW w:w="2179" w:type="dxa"/>
            <w:shd w:val="clear" w:color="auto" w:fill="auto"/>
          </w:tcPr>
          <w:p w14:paraId="6F5F4EFA" w14:textId="77777777" w:rsidR="000908C6" w:rsidRPr="000908C6" w:rsidRDefault="000908C6" w:rsidP="000908C6">
            <w:pPr>
              <w:ind w:firstLine="0"/>
            </w:pPr>
            <w:r>
              <w:t>Henderson-Myers</w:t>
            </w:r>
          </w:p>
        </w:tc>
        <w:tc>
          <w:tcPr>
            <w:tcW w:w="2180" w:type="dxa"/>
            <w:shd w:val="clear" w:color="auto" w:fill="auto"/>
          </w:tcPr>
          <w:p w14:paraId="3665C801" w14:textId="77777777" w:rsidR="000908C6" w:rsidRPr="000908C6" w:rsidRDefault="000908C6" w:rsidP="000908C6">
            <w:pPr>
              <w:ind w:firstLine="0"/>
            </w:pPr>
            <w:r>
              <w:t>Henegan</w:t>
            </w:r>
          </w:p>
        </w:tc>
      </w:tr>
      <w:tr w:rsidR="000908C6" w:rsidRPr="000908C6" w14:paraId="460B5C7B" w14:textId="77777777" w:rsidTr="000908C6">
        <w:tc>
          <w:tcPr>
            <w:tcW w:w="2179" w:type="dxa"/>
            <w:shd w:val="clear" w:color="auto" w:fill="auto"/>
          </w:tcPr>
          <w:p w14:paraId="6D2C3DE8" w14:textId="77777777" w:rsidR="000908C6" w:rsidRPr="000908C6" w:rsidRDefault="000908C6" w:rsidP="000908C6">
            <w:pPr>
              <w:ind w:firstLine="0"/>
            </w:pPr>
            <w:r>
              <w:t>Herbkersman</w:t>
            </w:r>
          </w:p>
        </w:tc>
        <w:tc>
          <w:tcPr>
            <w:tcW w:w="2179" w:type="dxa"/>
            <w:shd w:val="clear" w:color="auto" w:fill="auto"/>
          </w:tcPr>
          <w:p w14:paraId="554FEF48" w14:textId="77777777" w:rsidR="000908C6" w:rsidRPr="000908C6" w:rsidRDefault="000908C6" w:rsidP="000908C6">
            <w:pPr>
              <w:ind w:firstLine="0"/>
            </w:pPr>
            <w:r>
              <w:t>Hewitt</w:t>
            </w:r>
          </w:p>
        </w:tc>
        <w:tc>
          <w:tcPr>
            <w:tcW w:w="2180" w:type="dxa"/>
            <w:shd w:val="clear" w:color="auto" w:fill="auto"/>
          </w:tcPr>
          <w:p w14:paraId="769B7CB0" w14:textId="77777777" w:rsidR="000908C6" w:rsidRPr="000908C6" w:rsidRDefault="000908C6" w:rsidP="000908C6">
            <w:pPr>
              <w:ind w:firstLine="0"/>
            </w:pPr>
            <w:r>
              <w:t>Hill</w:t>
            </w:r>
          </w:p>
        </w:tc>
      </w:tr>
      <w:tr w:rsidR="000908C6" w:rsidRPr="000908C6" w14:paraId="7BF2E05F" w14:textId="77777777" w:rsidTr="000908C6">
        <w:tc>
          <w:tcPr>
            <w:tcW w:w="2179" w:type="dxa"/>
            <w:shd w:val="clear" w:color="auto" w:fill="auto"/>
          </w:tcPr>
          <w:p w14:paraId="3CE7ADEE" w14:textId="77777777" w:rsidR="000908C6" w:rsidRPr="000908C6" w:rsidRDefault="000908C6" w:rsidP="000908C6">
            <w:pPr>
              <w:ind w:firstLine="0"/>
            </w:pPr>
            <w:r>
              <w:t>Hiott</w:t>
            </w:r>
          </w:p>
        </w:tc>
        <w:tc>
          <w:tcPr>
            <w:tcW w:w="2179" w:type="dxa"/>
            <w:shd w:val="clear" w:color="auto" w:fill="auto"/>
          </w:tcPr>
          <w:p w14:paraId="1F0855BC" w14:textId="77777777" w:rsidR="000908C6" w:rsidRPr="000908C6" w:rsidRDefault="000908C6" w:rsidP="000908C6">
            <w:pPr>
              <w:ind w:firstLine="0"/>
            </w:pPr>
            <w:r>
              <w:t>Hixon</w:t>
            </w:r>
          </w:p>
        </w:tc>
        <w:tc>
          <w:tcPr>
            <w:tcW w:w="2180" w:type="dxa"/>
            <w:shd w:val="clear" w:color="auto" w:fill="auto"/>
          </w:tcPr>
          <w:p w14:paraId="1DCDD1B5" w14:textId="77777777" w:rsidR="000908C6" w:rsidRPr="000908C6" w:rsidRDefault="000908C6" w:rsidP="000908C6">
            <w:pPr>
              <w:ind w:firstLine="0"/>
            </w:pPr>
            <w:r>
              <w:t>Hosey</w:t>
            </w:r>
          </w:p>
        </w:tc>
      </w:tr>
      <w:tr w:rsidR="000908C6" w:rsidRPr="000908C6" w14:paraId="338A4F0F" w14:textId="77777777" w:rsidTr="000908C6">
        <w:tc>
          <w:tcPr>
            <w:tcW w:w="2179" w:type="dxa"/>
            <w:shd w:val="clear" w:color="auto" w:fill="auto"/>
          </w:tcPr>
          <w:p w14:paraId="2F9691A0" w14:textId="77777777" w:rsidR="000908C6" w:rsidRPr="000908C6" w:rsidRDefault="000908C6" w:rsidP="000908C6">
            <w:pPr>
              <w:ind w:firstLine="0"/>
            </w:pPr>
            <w:r>
              <w:t>Howard</w:t>
            </w:r>
          </w:p>
        </w:tc>
        <w:tc>
          <w:tcPr>
            <w:tcW w:w="2179" w:type="dxa"/>
            <w:shd w:val="clear" w:color="auto" w:fill="auto"/>
          </w:tcPr>
          <w:p w14:paraId="3E5D7D5E" w14:textId="77777777" w:rsidR="000908C6" w:rsidRPr="000908C6" w:rsidRDefault="000908C6" w:rsidP="000908C6">
            <w:pPr>
              <w:ind w:firstLine="0"/>
            </w:pPr>
            <w:r>
              <w:t>Huggins</w:t>
            </w:r>
          </w:p>
        </w:tc>
        <w:tc>
          <w:tcPr>
            <w:tcW w:w="2180" w:type="dxa"/>
            <w:shd w:val="clear" w:color="auto" w:fill="auto"/>
          </w:tcPr>
          <w:p w14:paraId="239F5B9D" w14:textId="77777777" w:rsidR="000908C6" w:rsidRPr="000908C6" w:rsidRDefault="000908C6" w:rsidP="000908C6">
            <w:pPr>
              <w:ind w:firstLine="0"/>
            </w:pPr>
            <w:r>
              <w:t>Hyde</w:t>
            </w:r>
          </w:p>
        </w:tc>
      </w:tr>
      <w:tr w:rsidR="000908C6" w:rsidRPr="000908C6" w14:paraId="7C2C48F3" w14:textId="77777777" w:rsidTr="000908C6">
        <w:tc>
          <w:tcPr>
            <w:tcW w:w="2179" w:type="dxa"/>
            <w:shd w:val="clear" w:color="auto" w:fill="auto"/>
          </w:tcPr>
          <w:p w14:paraId="5C07AEB1" w14:textId="77777777" w:rsidR="000908C6" w:rsidRPr="000908C6" w:rsidRDefault="000908C6" w:rsidP="000908C6">
            <w:pPr>
              <w:ind w:firstLine="0"/>
            </w:pPr>
            <w:r>
              <w:t>Jefferson</w:t>
            </w:r>
          </w:p>
        </w:tc>
        <w:tc>
          <w:tcPr>
            <w:tcW w:w="2179" w:type="dxa"/>
            <w:shd w:val="clear" w:color="auto" w:fill="auto"/>
          </w:tcPr>
          <w:p w14:paraId="2DC597A4" w14:textId="77777777" w:rsidR="000908C6" w:rsidRPr="000908C6" w:rsidRDefault="000908C6" w:rsidP="000908C6">
            <w:pPr>
              <w:ind w:firstLine="0"/>
            </w:pPr>
            <w:r>
              <w:t>J. E. Johnson</w:t>
            </w:r>
          </w:p>
        </w:tc>
        <w:tc>
          <w:tcPr>
            <w:tcW w:w="2180" w:type="dxa"/>
            <w:shd w:val="clear" w:color="auto" w:fill="auto"/>
          </w:tcPr>
          <w:p w14:paraId="1057322B" w14:textId="77777777" w:rsidR="000908C6" w:rsidRPr="000908C6" w:rsidRDefault="000908C6" w:rsidP="000908C6">
            <w:pPr>
              <w:ind w:firstLine="0"/>
            </w:pPr>
            <w:r>
              <w:t>J. L. Johnson</w:t>
            </w:r>
          </w:p>
        </w:tc>
      </w:tr>
      <w:tr w:rsidR="000908C6" w:rsidRPr="000908C6" w14:paraId="7C6EF4D9" w14:textId="77777777" w:rsidTr="000908C6">
        <w:tc>
          <w:tcPr>
            <w:tcW w:w="2179" w:type="dxa"/>
            <w:shd w:val="clear" w:color="auto" w:fill="auto"/>
          </w:tcPr>
          <w:p w14:paraId="49F78E5C" w14:textId="77777777" w:rsidR="000908C6" w:rsidRPr="000908C6" w:rsidRDefault="000908C6" w:rsidP="000908C6">
            <w:pPr>
              <w:ind w:firstLine="0"/>
            </w:pPr>
            <w:r>
              <w:t>K. O. Johnson</w:t>
            </w:r>
          </w:p>
        </w:tc>
        <w:tc>
          <w:tcPr>
            <w:tcW w:w="2179" w:type="dxa"/>
            <w:shd w:val="clear" w:color="auto" w:fill="auto"/>
          </w:tcPr>
          <w:p w14:paraId="391D3178" w14:textId="77777777" w:rsidR="000908C6" w:rsidRPr="000908C6" w:rsidRDefault="000908C6" w:rsidP="000908C6">
            <w:pPr>
              <w:ind w:firstLine="0"/>
            </w:pPr>
            <w:r>
              <w:t>Jones</w:t>
            </w:r>
          </w:p>
        </w:tc>
        <w:tc>
          <w:tcPr>
            <w:tcW w:w="2180" w:type="dxa"/>
            <w:shd w:val="clear" w:color="auto" w:fill="auto"/>
          </w:tcPr>
          <w:p w14:paraId="2FFF9E76" w14:textId="77777777" w:rsidR="000908C6" w:rsidRPr="000908C6" w:rsidRDefault="000908C6" w:rsidP="000908C6">
            <w:pPr>
              <w:ind w:firstLine="0"/>
            </w:pPr>
            <w:r>
              <w:t>Jordan</w:t>
            </w:r>
          </w:p>
        </w:tc>
      </w:tr>
      <w:tr w:rsidR="000908C6" w:rsidRPr="000908C6" w14:paraId="2194FFBA" w14:textId="77777777" w:rsidTr="000908C6">
        <w:tc>
          <w:tcPr>
            <w:tcW w:w="2179" w:type="dxa"/>
            <w:shd w:val="clear" w:color="auto" w:fill="auto"/>
          </w:tcPr>
          <w:p w14:paraId="47B41CD2" w14:textId="77777777" w:rsidR="000908C6" w:rsidRPr="000908C6" w:rsidRDefault="000908C6" w:rsidP="000908C6">
            <w:pPr>
              <w:ind w:firstLine="0"/>
            </w:pPr>
            <w:r>
              <w:t>King</w:t>
            </w:r>
          </w:p>
        </w:tc>
        <w:tc>
          <w:tcPr>
            <w:tcW w:w="2179" w:type="dxa"/>
            <w:shd w:val="clear" w:color="auto" w:fill="auto"/>
          </w:tcPr>
          <w:p w14:paraId="63C28505" w14:textId="77777777" w:rsidR="000908C6" w:rsidRPr="000908C6" w:rsidRDefault="000908C6" w:rsidP="000908C6">
            <w:pPr>
              <w:ind w:firstLine="0"/>
            </w:pPr>
            <w:r>
              <w:t>Kirby</w:t>
            </w:r>
          </w:p>
        </w:tc>
        <w:tc>
          <w:tcPr>
            <w:tcW w:w="2180" w:type="dxa"/>
            <w:shd w:val="clear" w:color="auto" w:fill="auto"/>
          </w:tcPr>
          <w:p w14:paraId="3875FDC3" w14:textId="77777777" w:rsidR="000908C6" w:rsidRPr="000908C6" w:rsidRDefault="000908C6" w:rsidP="000908C6">
            <w:pPr>
              <w:ind w:firstLine="0"/>
            </w:pPr>
            <w:r>
              <w:t>Ligon</w:t>
            </w:r>
          </w:p>
        </w:tc>
      </w:tr>
      <w:tr w:rsidR="000908C6" w:rsidRPr="000908C6" w14:paraId="7EE9178C" w14:textId="77777777" w:rsidTr="000908C6">
        <w:tc>
          <w:tcPr>
            <w:tcW w:w="2179" w:type="dxa"/>
            <w:shd w:val="clear" w:color="auto" w:fill="auto"/>
          </w:tcPr>
          <w:p w14:paraId="6C234CE6" w14:textId="77777777" w:rsidR="000908C6" w:rsidRPr="000908C6" w:rsidRDefault="000908C6" w:rsidP="000908C6">
            <w:pPr>
              <w:ind w:firstLine="0"/>
            </w:pPr>
            <w:r>
              <w:t>Long</w:t>
            </w:r>
          </w:p>
        </w:tc>
        <w:tc>
          <w:tcPr>
            <w:tcW w:w="2179" w:type="dxa"/>
            <w:shd w:val="clear" w:color="auto" w:fill="auto"/>
          </w:tcPr>
          <w:p w14:paraId="2149F497" w14:textId="77777777" w:rsidR="000908C6" w:rsidRPr="000908C6" w:rsidRDefault="000908C6" w:rsidP="000908C6">
            <w:pPr>
              <w:ind w:firstLine="0"/>
            </w:pPr>
            <w:r>
              <w:t>Lowe</w:t>
            </w:r>
          </w:p>
        </w:tc>
        <w:tc>
          <w:tcPr>
            <w:tcW w:w="2180" w:type="dxa"/>
            <w:shd w:val="clear" w:color="auto" w:fill="auto"/>
          </w:tcPr>
          <w:p w14:paraId="2D390106" w14:textId="77777777" w:rsidR="000908C6" w:rsidRPr="000908C6" w:rsidRDefault="000908C6" w:rsidP="000908C6">
            <w:pPr>
              <w:ind w:firstLine="0"/>
            </w:pPr>
            <w:r>
              <w:t>Lucas</w:t>
            </w:r>
          </w:p>
        </w:tc>
      </w:tr>
      <w:tr w:rsidR="000908C6" w:rsidRPr="000908C6" w14:paraId="2CDB02BC" w14:textId="77777777" w:rsidTr="000908C6">
        <w:tc>
          <w:tcPr>
            <w:tcW w:w="2179" w:type="dxa"/>
            <w:shd w:val="clear" w:color="auto" w:fill="auto"/>
          </w:tcPr>
          <w:p w14:paraId="4F3943EE" w14:textId="77777777" w:rsidR="000908C6" w:rsidRPr="000908C6" w:rsidRDefault="000908C6" w:rsidP="000908C6">
            <w:pPr>
              <w:ind w:firstLine="0"/>
            </w:pPr>
            <w:r>
              <w:t>Magnuson</w:t>
            </w:r>
          </w:p>
        </w:tc>
        <w:tc>
          <w:tcPr>
            <w:tcW w:w="2179" w:type="dxa"/>
            <w:shd w:val="clear" w:color="auto" w:fill="auto"/>
          </w:tcPr>
          <w:p w14:paraId="62EFD4DB" w14:textId="77777777" w:rsidR="000908C6" w:rsidRPr="000908C6" w:rsidRDefault="000908C6" w:rsidP="000908C6">
            <w:pPr>
              <w:ind w:firstLine="0"/>
            </w:pPr>
            <w:r>
              <w:t>Matthews</w:t>
            </w:r>
          </w:p>
        </w:tc>
        <w:tc>
          <w:tcPr>
            <w:tcW w:w="2180" w:type="dxa"/>
            <w:shd w:val="clear" w:color="auto" w:fill="auto"/>
          </w:tcPr>
          <w:p w14:paraId="25C5B5C5" w14:textId="77777777" w:rsidR="000908C6" w:rsidRPr="000908C6" w:rsidRDefault="000908C6" w:rsidP="000908C6">
            <w:pPr>
              <w:ind w:firstLine="0"/>
            </w:pPr>
            <w:r>
              <w:t>May</w:t>
            </w:r>
          </w:p>
        </w:tc>
      </w:tr>
      <w:tr w:rsidR="000908C6" w:rsidRPr="000908C6" w14:paraId="2976757C" w14:textId="77777777" w:rsidTr="000908C6">
        <w:tc>
          <w:tcPr>
            <w:tcW w:w="2179" w:type="dxa"/>
            <w:shd w:val="clear" w:color="auto" w:fill="auto"/>
          </w:tcPr>
          <w:p w14:paraId="6904BAAA" w14:textId="77777777" w:rsidR="000908C6" w:rsidRPr="000908C6" w:rsidRDefault="000908C6" w:rsidP="000908C6">
            <w:pPr>
              <w:ind w:firstLine="0"/>
            </w:pPr>
            <w:r>
              <w:t>McCravy</w:t>
            </w:r>
          </w:p>
        </w:tc>
        <w:tc>
          <w:tcPr>
            <w:tcW w:w="2179" w:type="dxa"/>
            <w:shd w:val="clear" w:color="auto" w:fill="auto"/>
          </w:tcPr>
          <w:p w14:paraId="7579F9D3" w14:textId="77777777" w:rsidR="000908C6" w:rsidRPr="000908C6" w:rsidRDefault="000908C6" w:rsidP="000908C6">
            <w:pPr>
              <w:ind w:firstLine="0"/>
            </w:pPr>
            <w:r>
              <w:t>McDaniel</w:t>
            </w:r>
          </w:p>
        </w:tc>
        <w:tc>
          <w:tcPr>
            <w:tcW w:w="2180" w:type="dxa"/>
            <w:shd w:val="clear" w:color="auto" w:fill="auto"/>
          </w:tcPr>
          <w:p w14:paraId="63720D56" w14:textId="77777777" w:rsidR="000908C6" w:rsidRPr="000908C6" w:rsidRDefault="000908C6" w:rsidP="000908C6">
            <w:pPr>
              <w:ind w:firstLine="0"/>
            </w:pPr>
            <w:r>
              <w:t>McGarry</w:t>
            </w:r>
          </w:p>
        </w:tc>
      </w:tr>
      <w:tr w:rsidR="000908C6" w:rsidRPr="000908C6" w14:paraId="33A66DE4" w14:textId="77777777" w:rsidTr="000908C6">
        <w:tc>
          <w:tcPr>
            <w:tcW w:w="2179" w:type="dxa"/>
            <w:shd w:val="clear" w:color="auto" w:fill="auto"/>
          </w:tcPr>
          <w:p w14:paraId="4085D656" w14:textId="77777777" w:rsidR="000908C6" w:rsidRPr="000908C6" w:rsidRDefault="000908C6" w:rsidP="000908C6">
            <w:pPr>
              <w:ind w:firstLine="0"/>
            </w:pPr>
            <w:r>
              <w:t>J. Moore</w:t>
            </w:r>
          </w:p>
        </w:tc>
        <w:tc>
          <w:tcPr>
            <w:tcW w:w="2179" w:type="dxa"/>
            <w:shd w:val="clear" w:color="auto" w:fill="auto"/>
          </w:tcPr>
          <w:p w14:paraId="697C753C" w14:textId="77777777" w:rsidR="000908C6" w:rsidRPr="000908C6" w:rsidRDefault="000908C6" w:rsidP="000908C6">
            <w:pPr>
              <w:ind w:firstLine="0"/>
            </w:pPr>
            <w:r>
              <w:t>T. Moore</w:t>
            </w:r>
          </w:p>
        </w:tc>
        <w:tc>
          <w:tcPr>
            <w:tcW w:w="2180" w:type="dxa"/>
            <w:shd w:val="clear" w:color="auto" w:fill="auto"/>
          </w:tcPr>
          <w:p w14:paraId="66AA7063" w14:textId="77777777" w:rsidR="000908C6" w:rsidRPr="000908C6" w:rsidRDefault="000908C6" w:rsidP="000908C6">
            <w:pPr>
              <w:ind w:firstLine="0"/>
            </w:pPr>
            <w:r>
              <w:t>Morgan</w:t>
            </w:r>
          </w:p>
        </w:tc>
      </w:tr>
      <w:tr w:rsidR="000908C6" w:rsidRPr="000908C6" w14:paraId="4A929140" w14:textId="77777777" w:rsidTr="000908C6">
        <w:tc>
          <w:tcPr>
            <w:tcW w:w="2179" w:type="dxa"/>
            <w:shd w:val="clear" w:color="auto" w:fill="auto"/>
          </w:tcPr>
          <w:p w14:paraId="12D29B33" w14:textId="77777777" w:rsidR="000908C6" w:rsidRPr="000908C6" w:rsidRDefault="000908C6" w:rsidP="000908C6">
            <w:pPr>
              <w:ind w:firstLine="0"/>
            </w:pPr>
            <w:r>
              <w:t>D. C. Moss</w:t>
            </w:r>
          </w:p>
        </w:tc>
        <w:tc>
          <w:tcPr>
            <w:tcW w:w="2179" w:type="dxa"/>
            <w:shd w:val="clear" w:color="auto" w:fill="auto"/>
          </w:tcPr>
          <w:p w14:paraId="34989F10" w14:textId="77777777" w:rsidR="000908C6" w:rsidRPr="000908C6" w:rsidRDefault="000908C6" w:rsidP="000908C6">
            <w:pPr>
              <w:ind w:firstLine="0"/>
            </w:pPr>
            <w:r>
              <w:t>V. S. Moss</w:t>
            </w:r>
          </w:p>
        </w:tc>
        <w:tc>
          <w:tcPr>
            <w:tcW w:w="2180" w:type="dxa"/>
            <w:shd w:val="clear" w:color="auto" w:fill="auto"/>
          </w:tcPr>
          <w:p w14:paraId="5E1AF0BE" w14:textId="77777777" w:rsidR="000908C6" w:rsidRPr="000908C6" w:rsidRDefault="000908C6" w:rsidP="000908C6">
            <w:pPr>
              <w:ind w:firstLine="0"/>
            </w:pPr>
            <w:r>
              <w:t>Murphy</w:t>
            </w:r>
          </w:p>
        </w:tc>
      </w:tr>
      <w:tr w:rsidR="000908C6" w:rsidRPr="000908C6" w14:paraId="6F5C76D7" w14:textId="77777777" w:rsidTr="000908C6">
        <w:tc>
          <w:tcPr>
            <w:tcW w:w="2179" w:type="dxa"/>
            <w:shd w:val="clear" w:color="auto" w:fill="auto"/>
          </w:tcPr>
          <w:p w14:paraId="73DB1120" w14:textId="77777777" w:rsidR="000908C6" w:rsidRPr="000908C6" w:rsidRDefault="000908C6" w:rsidP="000908C6">
            <w:pPr>
              <w:ind w:firstLine="0"/>
            </w:pPr>
            <w:r>
              <w:t>Murray</w:t>
            </w:r>
          </w:p>
        </w:tc>
        <w:tc>
          <w:tcPr>
            <w:tcW w:w="2179" w:type="dxa"/>
            <w:shd w:val="clear" w:color="auto" w:fill="auto"/>
          </w:tcPr>
          <w:p w14:paraId="362CE067" w14:textId="77777777" w:rsidR="000908C6" w:rsidRPr="000908C6" w:rsidRDefault="000908C6" w:rsidP="000908C6">
            <w:pPr>
              <w:ind w:firstLine="0"/>
            </w:pPr>
            <w:r>
              <w:t>B. Newton</w:t>
            </w:r>
          </w:p>
        </w:tc>
        <w:tc>
          <w:tcPr>
            <w:tcW w:w="2180" w:type="dxa"/>
            <w:shd w:val="clear" w:color="auto" w:fill="auto"/>
          </w:tcPr>
          <w:p w14:paraId="72A998EB" w14:textId="77777777" w:rsidR="000908C6" w:rsidRPr="000908C6" w:rsidRDefault="000908C6" w:rsidP="000908C6">
            <w:pPr>
              <w:ind w:firstLine="0"/>
            </w:pPr>
            <w:r>
              <w:t>W. Newton</w:t>
            </w:r>
          </w:p>
        </w:tc>
      </w:tr>
      <w:tr w:rsidR="000908C6" w:rsidRPr="000908C6" w14:paraId="30C78F65" w14:textId="77777777" w:rsidTr="000908C6">
        <w:tc>
          <w:tcPr>
            <w:tcW w:w="2179" w:type="dxa"/>
            <w:shd w:val="clear" w:color="auto" w:fill="auto"/>
          </w:tcPr>
          <w:p w14:paraId="4947FF88" w14:textId="77777777" w:rsidR="000908C6" w:rsidRPr="000908C6" w:rsidRDefault="000908C6" w:rsidP="000908C6">
            <w:pPr>
              <w:ind w:firstLine="0"/>
            </w:pPr>
            <w:r>
              <w:t>Nutt</w:t>
            </w:r>
          </w:p>
        </w:tc>
        <w:tc>
          <w:tcPr>
            <w:tcW w:w="2179" w:type="dxa"/>
            <w:shd w:val="clear" w:color="auto" w:fill="auto"/>
          </w:tcPr>
          <w:p w14:paraId="6A22CDC2" w14:textId="77777777" w:rsidR="000908C6" w:rsidRPr="000908C6" w:rsidRDefault="000908C6" w:rsidP="000908C6">
            <w:pPr>
              <w:ind w:firstLine="0"/>
            </w:pPr>
            <w:r>
              <w:t>Oremus</w:t>
            </w:r>
          </w:p>
        </w:tc>
        <w:tc>
          <w:tcPr>
            <w:tcW w:w="2180" w:type="dxa"/>
            <w:shd w:val="clear" w:color="auto" w:fill="auto"/>
          </w:tcPr>
          <w:p w14:paraId="543C8502" w14:textId="77777777" w:rsidR="000908C6" w:rsidRPr="000908C6" w:rsidRDefault="000908C6" w:rsidP="000908C6">
            <w:pPr>
              <w:ind w:firstLine="0"/>
            </w:pPr>
            <w:r>
              <w:t>Ott</w:t>
            </w:r>
          </w:p>
        </w:tc>
      </w:tr>
      <w:tr w:rsidR="000908C6" w:rsidRPr="000908C6" w14:paraId="42B6AA5D" w14:textId="77777777" w:rsidTr="000908C6">
        <w:tc>
          <w:tcPr>
            <w:tcW w:w="2179" w:type="dxa"/>
            <w:shd w:val="clear" w:color="auto" w:fill="auto"/>
          </w:tcPr>
          <w:p w14:paraId="72D4DE38" w14:textId="77777777" w:rsidR="000908C6" w:rsidRPr="000908C6" w:rsidRDefault="000908C6" w:rsidP="000908C6">
            <w:pPr>
              <w:ind w:firstLine="0"/>
            </w:pPr>
            <w:r>
              <w:t>Parks</w:t>
            </w:r>
          </w:p>
        </w:tc>
        <w:tc>
          <w:tcPr>
            <w:tcW w:w="2179" w:type="dxa"/>
            <w:shd w:val="clear" w:color="auto" w:fill="auto"/>
          </w:tcPr>
          <w:p w14:paraId="6B5E03F3" w14:textId="77777777" w:rsidR="000908C6" w:rsidRPr="000908C6" w:rsidRDefault="000908C6" w:rsidP="000908C6">
            <w:pPr>
              <w:ind w:firstLine="0"/>
            </w:pPr>
            <w:r>
              <w:t>Pendarvis</w:t>
            </w:r>
          </w:p>
        </w:tc>
        <w:tc>
          <w:tcPr>
            <w:tcW w:w="2180" w:type="dxa"/>
            <w:shd w:val="clear" w:color="auto" w:fill="auto"/>
          </w:tcPr>
          <w:p w14:paraId="10CA79FD" w14:textId="77777777" w:rsidR="000908C6" w:rsidRPr="000908C6" w:rsidRDefault="000908C6" w:rsidP="000908C6">
            <w:pPr>
              <w:ind w:firstLine="0"/>
            </w:pPr>
            <w:r>
              <w:t>Pope</w:t>
            </w:r>
          </w:p>
        </w:tc>
      </w:tr>
      <w:tr w:rsidR="000908C6" w:rsidRPr="000908C6" w14:paraId="1B37BC7A" w14:textId="77777777" w:rsidTr="000908C6">
        <w:tc>
          <w:tcPr>
            <w:tcW w:w="2179" w:type="dxa"/>
            <w:shd w:val="clear" w:color="auto" w:fill="auto"/>
          </w:tcPr>
          <w:p w14:paraId="74B28840" w14:textId="77777777" w:rsidR="000908C6" w:rsidRPr="000908C6" w:rsidRDefault="000908C6" w:rsidP="000908C6">
            <w:pPr>
              <w:ind w:firstLine="0"/>
            </w:pPr>
            <w:r>
              <w:t>Rivers</w:t>
            </w:r>
          </w:p>
        </w:tc>
        <w:tc>
          <w:tcPr>
            <w:tcW w:w="2179" w:type="dxa"/>
            <w:shd w:val="clear" w:color="auto" w:fill="auto"/>
          </w:tcPr>
          <w:p w14:paraId="0021F09F" w14:textId="77777777" w:rsidR="000908C6" w:rsidRPr="000908C6" w:rsidRDefault="000908C6" w:rsidP="000908C6">
            <w:pPr>
              <w:ind w:firstLine="0"/>
            </w:pPr>
            <w:r>
              <w:t>Robinson</w:t>
            </w:r>
          </w:p>
        </w:tc>
        <w:tc>
          <w:tcPr>
            <w:tcW w:w="2180" w:type="dxa"/>
            <w:shd w:val="clear" w:color="auto" w:fill="auto"/>
          </w:tcPr>
          <w:p w14:paraId="3118B07F" w14:textId="77777777" w:rsidR="000908C6" w:rsidRPr="000908C6" w:rsidRDefault="000908C6" w:rsidP="000908C6">
            <w:pPr>
              <w:ind w:firstLine="0"/>
            </w:pPr>
            <w:r>
              <w:t>Rose</w:t>
            </w:r>
          </w:p>
        </w:tc>
      </w:tr>
      <w:tr w:rsidR="000908C6" w:rsidRPr="000908C6" w14:paraId="058D05D5" w14:textId="77777777" w:rsidTr="000908C6">
        <w:tc>
          <w:tcPr>
            <w:tcW w:w="2179" w:type="dxa"/>
            <w:shd w:val="clear" w:color="auto" w:fill="auto"/>
          </w:tcPr>
          <w:p w14:paraId="444648FF" w14:textId="77777777" w:rsidR="000908C6" w:rsidRPr="000908C6" w:rsidRDefault="000908C6" w:rsidP="000908C6">
            <w:pPr>
              <w:ind w:firstLine="0"/>
            </w:pPr>
            <w:r>
              <w:t>Rutherford</w:t>
            </w:r>
          </w:p>
        </w:tc>
        <w:tc>
          <w:tcPr>
            <w:tcW w:w="2179" w:type="dxa"/>
            <w:shd w:val="clear" w:color="auto" w:fill="auto"/>
          </w:tcPr>
          <w:p w14:paraId="576B2CB6" w14:textId="77777777" w:rsidR="000908C6" w:rsidRPr="000908C6" w:rsidRDefault="000908C6" w:rsidP="000908C6">
            <w:pPr>
              <w:ind w:firstLine="0"/>
            </w:pPr>
            <w:r>
              <w:t>Sandifer</w:t>
            </w:r>
          </w:p>
        </w:tc>
        <w:tc>
          <w:tcPr>
            <w:tcW w:w="2180" w:type="dxa"/>
            <w:shd w:val="clear" w:color="auto" w:fill="auto"/>
          </w:tcPr>
          <w:p w14:paraId="459F264C" w14:textId="77777777" w:rsidR="000908C6" w:rsidRPr="000908C6" w:rsidRDefault="000908C6" w:rsidP="000908C6">
            <w:pPr>
              <w:ind w:firstLine="0"/>
            </w:pPr>
            <w:r>
              <w:t>Simrill</w:t>
            </w:r>
          </w:p>
        </w:tc>
      </w:tr>
      <w:tr w:rsidR="000908C6" w:rsidRPr="000908C6" w14:paraId="66D6D3E8" w14:textId="77777777" w:rsidTr="000908C6">
        <w:tc>
          <w:tcPr>
            <w:tcW w:w="2179" w:type="dxa"/>
            <w:shd w:val="clear" w:color="auto" w:fill="auto"/>
          </w:tcPr>
          <w:p w14:paraId="0E257627" w14:textId="77777777" w:rsidR="000908C6" w:rsidRPr="000908C6" w:rsidRDefault="000908C6" w:rsidP="000908C6">
            <w:pPr>
              <w:ind w:firstLine="0"/>
            </w:pPr>
            <w:r>
              <w:t>G. M. Smith</w:t>
            </w:r>
          </w:p>
        </w:tc>
        <w:tc>
          <w:tcPr>
            <w:tcW w:w="2179" w:type="dxa"/>
            <w:shd w:val="clear" w:color="auto" w:fill="auto"/>
          </w:tcPr>
          <w:p w14:paraId="4E326B5E" w14:textId="77777777" w:rsidR="000908C6" w:rsidRPr="000908C6" w:rsidRDefault="000908C6" w:rsidP="000908C6">
            <w:pPr>
              <w:ind w:firstLine="0"/>
            </w:pPr>
            <w:r>
              <w:t>M. M. Smith</w:t>
            </w:r>
          </w:p>
        </w:tc>
        <w:tc>
          <w:tcPr>
            <w:tcW w:w="2180" w:type="dxa"/>
            <w:shd w:val="clear" w:color="auto" w:fill="auto"/>
          </w:tcPr>
          <w:p w14:paraId="7F4DCDA3" w14:textId="77777777" w:rsidR="000908C6" w:rsidRPr="000908C6" w:rsidRDefault="000908C6" w:rsidP="000908C6">
            <w:pPr>
              <w:ind w:firstLine="0"/>
            </w:pPr>
            <w:r>
              <w:t>Taylor</w:t>
            </w:r>
          </w:p>
        </w:tc>
      </w:tr>
      <w:tr w:rsidR="000908C6" w:rsidRPr="000908C6" w14:paraId="322BACEA" w14:textId="77777777" w:rsidTr="000908C6">
        <w:tc>
          <w:tcPr>
            <w:tcW w:w="2179" w:type="dxa"/>
            <w:shd w:val="clear" w:color="auto" w:fill="auto"/>
          </w:tcPr>
          <w:p w14:paraId="5A8C687C" w14:textId="77777777" w:rsidR="000908C6" w:rsidRPr="000908C6" w:rsidRDefault="000908C6" w:rsidP="000908C6">
            <w:pPr>
              <w:ind w:firstLine="0"/>
            </w:pPr>
            <w:r>
              <w:t>Tedder</w:t>
            </w:r>
          </w:p>
        </w:tc>
        <w:tc>
          <w:tcPr>
            <w:tcW w:w="2179" w:type="dxa"/>
            <w:shd w:val="clear" w:color="auto" w:fill="auto"/>
          </w:tcPr>
          <w:p w14:paraId="57914AE4" w14:textId="77777777" w:rsidR="000908C6" w:rsidRPr="000908C6" w:rsidRDefault="000908C6" w:rsidP="000908C6">
            <w:pPr>
              <w:ind w:firstLine="0"/>
            </w:pPr>
            <w:r>
              <w:t>Thayer</w:t>
            </w:r>
          </w:p>
        </w:tc>
        <w:tc>
          <w:tcPr>
            <w:tcW w:w="2180" w:type="dxa"/>
            <w:shd w:val="clear" w:color="auto" w:fill="auto"/>
          </w:tcPr>
          <w:p w14:paraId="7BF2F19A" w14:textId="77777777" w:rsidR="000908C6" w:rsidRPr="000908C6" w:rsidRDefault="000908C6" w:rsidP="000908C6">
            <w:pPr>
              <w:ind w:firstLine="0"/>
            </w:pPr>
            <w:r>
              <w:t>Trantham</w:t>
            </w:r>
          </w:p>
        </w:tc>
      </w:tr>
      <w:tr w:rsidR="000908C6" w:rsidRPr="000908C6" w14:paraId="7C2D3DA6" w14:textId="77777777" w:rsidTr="000908C6">
        <w:tc>
          <w:tcPr>
            <w:tcW w:w="2179" w:type="dxa"/>
            <w:shd w:val="clear" w:color="auto" w:fill="auto"/>
          </w:tcPr>
          <w:p w14:paraId="50954C2C" w14:textId="77777777" w:rsidR="000908C6" w:rsidRPr="000908C6" w:rsidRDefault="000908C6" w:rsidP="000908C6">
            <w:pPr>
              <w:ind w:firstLine="0"/>
            </w:pPr>
            <w:r>
              <w:t>Weeks</w:t>
            </w:r>
          </w:p>
        </w:tc>
        <w:tc>
          <w:tcPr>
            <w:tcW w:w="2179" w:type="dxa"/>
            <w:shd w:val="clear" w:color="auto" w:fill="auto"/>
          </w:tcPr>
          <w:p w14:paraId="0A98128C" w14:textId="77777777" w:rsidR="000908C6" w:rsidRPr="000908C6" w:rsidRDefault="000908C6" w:rsidP="000908C6">
            <w:pPr>
              <w:ind w:firstLine="0"/>
            </w:pPr>
            <w:r>
              <w:t>West</w:t>
            </w:r>
          </w:p>
        </w:tc>
        <w:tc>
          <w:tcPr>
            <w:tcW w:w="2180" w:type="dxa"/>
            <w:shd w:val="clear" w:color="auto" w:fill="auto"/>
          </w:tcPr>
          <w:p w14:paraId="070C412E" w14:textId="77777777" w:rsidR="000908C6" w:rsidRPr="000908C6" w:rsidRDefault="000908C6" w:rsidP="000908C6">
            <w:pPr>
              <w:ind w:firstLine="0"/>
            </w:pPr>
            <w:r>
              <w:t>Wetmore</w:t>
            </w:r>
          </w:p>
        </w:tc>
      </w:tr>
      <w:tr w:rsidR="000908C6" w:rsidRPr="000908C6" w14:paraId="4AEB6558" w14:textId="77777777" w:rsidTr="000908C6">
        <w:tc>
          <w:tcPr>
            <w:tcW w:w="2179" w:type="dxa"/>
            <w:shd w:val="clear" w:color="auto" w:fill="auto"/>
          </w:tcPr>
          <w:p w14:paraId="6EA3157E" w14:textId="77777777" w:rsidR="000908C6" w:rsidRPr="000908C6" w:rsidRDefault="000908C6" w:rsidP="000908C6">
            <w:pPr>
              <w:ind w:firstLine="0"/>
            </w:pPr>
            <w:r>
              <w:t>Wheeler</w:t>
            </w:r>
          </w:p>
        </w:tc>
        <w:tc>
          <w:tcPr>
            <w:tcW w:w="2179" w:type="dxa"/>
            <w:shd w:val="clear" w:color="auto" w:fill="auto"/>
          </w:tcPr>
          <w:p w14:paraId="017C7D49" w14:textId="77777777" w:rsidR="000908C6" w:rsidRPr="000908C6" w:rsidRDefault="000908C6" w:rsidP="000908C6">
            <w:pPr>
              <w:ind w:firstLine="0"/>
            </w:pPr>
            <w:r>
              <w:t>White</w:t>
            </w:r>
          </w:p>
        </w:tc>
        <w:tc>
          <w:tcPr>
            <w:tcW w:w="2180" w:type="dxa"/>
            <w:shd w:val="clear" w:color="auto" w:fill="auto"/>
          </w:tcPr>
          <w:p w14:paraId="1FDF0C66" w14:textId="77777777" w:rsidR="000908C6" w:rsidRPr="000908C6" w:rsidRDefault="000908C6" w:rsidP="000908C6">
            <w:pPr>
              <w:ind w:firstLine="0"/>
            </w:pPr>
            <w:r>
              <w:t>Whitmire</w:t>
            </w:r>
          </w:p>
        </w:tc>
      </w:tr>
      <w:tr w:rsidR="000908C6" w:rsidRPr="000908C6" w14:paraId="6EEB75E5" w14:textId="77777777" w:rsidTr="000908C6">
        <w:tc>
          <w:tcPr>
            <w:tcW w:w="2179" w:type="dxa"/>
            <w:shd w:val="clear" w:color="auto" w:fill="auto"/>
          </w:tcPr>
          <w:p w14:paraId="439BC077" w14:textId="77777777" w:rsidR="000908C6" w:rsidRPr="000908C6" w:rsidRDefault="000908C6" w:rsidP="000908C6">
            <w:pPr>
              <w:keepNext/>
              <w:ind w:firstLine="0"/>
            </w:pPr>
            <w:r>
              <w:t>R. Williams</w:t>
            </w:r>
          </w:p>
        </w:tc>
        <w:tc>
          <w:tcPr>
            <w:tcW w:w="2179" w:type="dxa"/>
            <w:shd w:val="clear" w:color="auto" w:fill="auto"/>
          </w:tcPr>
          <w:p w14:paraId="49336F25" w14:textId="77777777" w:rsidR="000908C6" w:rsidRPr="000908C6" w:rsidRDefault="000908C6" w:rsidP="000908C6">
            <w:pPr>
              <w:keepNext/>
              <w:ind w:firstLine="0"/>
            </w:pPr>
            <w:r>
              <w:t>Willis</w:t>
            </w:r>
          </w:p>
        </w:tc>
        <w:tc>
          <w:tcPr>
            <w:tcW w:w="2180" w:type="dxa"/>
            <w:shd w:val="clear" w:color="auto" w:fill="auto"/>
          </w:tcPr>
          <w:p w14:paraId="553BB715" w14:textId="77777777" w:rsidR="000908C6" w:rsidRPr="000908C6" w:rsidRDefault="000908C6" w:rsidP="000908C6">
            <w:pPr>
              <w:keepNext/>
              <w:ind w:firstLine="0"/>
            </w:pPr>
            <w:r>
              <w:t>Wooten</w:t>
            </w:r>
          </w:p>
        </w:tc>
      </w:tr>
      <w:tr w:rsidR="000908C6" w:rsidRPr="000908C6" w14:paraId="11CCAB0D" w14:textId="77777777" w:rsidTr="000908C6">
        <w:tc>
          <w:tcPr>
            <w:tcW w:w="2179" w:type="dxa"/>
            <w:shd w:val="clear" w:color="auto" w:fill="auto"/>
          </w:tcPr>
          <w:p w14:paraId="5A16C727" w14:textId="77777777" w:rsidR="000908C6" w:rsidRPr="000908C6" w:rsidRDefault="000908C6" w:rsidP="000908C6">
            <w:pPr>
              <w:keepNext/>
              <w:ind w:firstLine="0"/>
            </w:pPr>
            <w:r>
              <w:t>Yow</w:t>
            </w:r>
          </w:p>
        </w:tc>
        <w:tc>
          <w:tcPr>
            <w:tcW w:w="2179" w:type="dxa"/>
            <w:shd w:val="clear" w:color="auto" w:fill="auto"/>
          </w:tcPr>
          <w:p w14:paraId="36E311D7" w14:textId="77777777" w:rsidR="000908C6" w:rsidRPr="000908C6" w:rsidRDefault="000908C6" w:rsidP="000908C6">
            <w:pPr>
              <w:keepNext/>
              <w:ind w:firstLine="0"/>
            </w:pPr>
          </w:p>
        </w:tc>
        <w:tc>
          <w:tcPr>
            <w:tcW w:w="2180" w:type="dxa"/>
            <w:shd w:val="clear" w:color="auto" w:fill="auto"/>
          </w:tcPr>
          <w:p w14:paraId="40302372" w14:textId="77777777" w:rsidR="000908C6" w:rsidRPr="000908C6" w:rsidRDefault="000908C6" w:rsidP="000908C6">
            <w:pPr>
              <w:keepNext/>
              <w:ind w:firstLine="0"/>
            </w:pPr>
          </w:p>
        </w:tc>
      </w:tr>
    </w:tbl>
    <w:p w14:paraId="73CAD501" w14:textId="77777777" w:rsidR="000908C6" w:rsidRDefault="000908C6" w:rsidP="000908C6"/>
    <w:p w14:paraId="475A8BE9" w14:textId="77777777" w:rsidR="000908C6" w:rsidRDefault="000908C6" w:rsidP="000908C6">
      <w:pPr>
        <w:jc w:val="center"/>
        <w:rPr>
          <w:b/>
        </w:rPr>
      </w:pPr>
      <w:r w:rsidRPr="000908C6">
        <w:rPr>
          <w:b/>
        </w:rPr>
        <w:t>Total--109</w:t>
      </w:r>
    </w:p>
    <w:p w14:paraId="77B64FEB" w14:textId="77777777" w:rsidR="000908C6" w:rsidRDefault="000908C6" w:rsidP="000908C6">
      <w:pPr>
        <w:jc w:val="center"/>
        <w:rPr>
          <w:b/>
        </w:rPr>
      </w:pPr>
    </w:p>
    <w:p w14:paraId="2824E841" w14:textId="77777777" w:rsidR="000908C6" w:rsidRDefault="000908C6" w:rsidP="000908C6">
      <w:pPr>
        <w:ind w:firstLine="0"/>
      </w:pPr>
      <w:r w:rsidRPr="000908C6">
        <w:t xml:space="preserve"> </w:t>
      </w:r>
      <w:r>
        <w:t>Those who voted in the negative are:</w:t>
      </w:r>
    </w:p>
    <w:p w14:paraId="2AEEBF16" w14:textId="77777777" w:rsidR="000908C6" w:rsidRDefault="000908C6" w:rsidP="000908C6"/>
    <w:p w14:paraId="24256EAF" w14:textId="77777777" w:rsidR="000908C6" w:rsidRDefault="000908C6" w:rsidP="000908C6">
      <w:pPr>
        <w:jc w:val="center"/>
        <w:rPr>
          <w:b/>
        </w:rPr>
      </w:pPr>
      <w:r w:rsidRPr="000908C6">
        <w:rPr>
          <w:b/>
        </w:rPr>
        <w:t>Total--0</w:t>
      </w:r>
    </w:p>
    <w:p w14:paraId="4B13F22F" w14:textId="77777777" w:rsidR="000908C6" w:rsidRDefault="000908C6" w:rsidP="000908C6">
      <w:pPr>
        <w:jc w:val="center"/>
        <w:rPr>
          <w:b/>
        </w:rPr>
      </w:pPr>
    </w:p>
    <w:p w14:paraId="573EE145" w14:textId="77777777" w:rsidR="000908C6" w:rsidRDefault="000908C6" w:rsidP="000908C6">
      <w:r>
        <w:t>The Senate Amendments were agreed to, and the Bill having received three readings in both Houses, it was ordered that the title be changed to that of an Act, and that it be enrolled for ratification.</w:t>
      </w:r>
    </w:p>
    <w:p w14:paraId="2254F8FF" w14:textId="77777777" w:rsidR="000908C6" w:rsidRDefault="000908C6" w:rsidP="000908C6"/>
    <w:p w14:paraId="30E11BD0" w14:textId="77777777" w:rsidR="000908C6" w:rsidRDefault="000908C6" w:rsidP="000908C6">
      <w:pPr>
        <w:keepNext/>
        <w:jc w:val="center"/>
        <w:rPr>
          <w:b/>
        </w:rPr>
      </w:pPr>
      <w:r w:rsidRPr="000908C6">
        <w:rPr>
          <w:b/>
        </w:rPr>
        <w:t>H. 4608--SENATE AMENDMENTS CONCURRED IN AND BILL ENROLLED</w:t>
      </w:r>
    </w:p>
    <w:p w14:paraId="46F4D7D9" w14:textId="77777777" w:rsidR="000908C6" w:rsidRDefault="000908C6" w:rsidP="000908C6">
      <w:r>
        <w:t xml:space="preserve">The Senate Amendments to the following Bill were taken up for consideration: </w:t>
      </w:r>
    </w:p>
    <w:p w14:paraId="3A097F24" w14:textId="77777777" w:rsidR="000908C6" w:rsidRDefault="000908C6" w:rsidP="000908C6">
      <w:bookmarkStart w:id="125" w:name="include_clip_start_372"/>
      <w:bookmarkEnd w:id="125"/>
    </w:p>
    <w:p w14:paraId="195F63B8" w14:textId="77777777" w:rsidR="000908C6" w:rsidRDefault="000908C6" w:rsidP="000908C6">
      <w:r>
        <w:t>H. 4608 -- Reps. Trantham, Oremus, Burns, McCravy, G. R. Smith, M. M. Smith, B. Cox, Bennett, McGarry, Taylor, Jones, Gilliam, Yow, Hixon, Hill, Gagnon, Whitmire, Haddon, Bannister, Magnuson, May, Dabney, Long, Willis, McCabe, Morgan, Bryant, V. S. Moss, Nutt, T. Moore, Forrest, Bailey, West, Thayer, White, McKnight, Atkinson, Fry, Caskey, Blackwell, Ballentine, Wooten, Huggins, Chumley and Hiott: A BILL TO AMEND THE CODE OF LAWS OF SOUTH CAROLINA, 1976, TO ENACT THE "SAVE WOMEN'S SPORTS ACT" BY ADDING SECTION 59-1-500 SO AS TO EXPRESS LEGISLATIVE INTENT AND MAKE CERTAIN FINDINGS; TO REQUIRE GENDER-BASED OR COEDUCATIONAL DESIGNATION OF CERTAIN PUBLIC SECONDARY AND POSTSECONDARY SCHOOL SPORTS TEAMS; TO PROVIDE SUCH SPORTS TEAMS DESIGNATED FOR MALES MAY BE OPEN TO FEMALE STUDENT PARTICIPANTS; TO PROVIDE SUCH SPORTS TEAMS DESIGNATED FOR FEMALES MAY NOT BE OPEN TO MALE PARTICIPANTS; TO PROVIDE ASSUMPTIONS CONCERNING THE CORRECTNESS OF BIOLOGICAL GENDER STATEMENTS ON OFFICIAL BIRTH CERTIFICATES OF STUDENTS; AND TO PROVIDE REMEDIES TO STUDENTS AND SCHOOLS FOR VIOLATIONS OF THE PROVISIONS OF THIS ACT.</w:t>
      </w:r>
    </w:p>
    <w:p w14:paraId="7B8142F0" w14:textId="77777777" w:rsidR="000908C6" w:rsidRDefault="000908C6" w:rsidP="000908C6">
      <w:bookmarkStart w:id="126" w:name="include_clip_end_372"/>
      <w:bookmarkEnd w:id="126"/>
    </w:p>
    <w:p w14:paraId="28F1DAC3" w14:textId="77777777" w:rsidR="000908C6" w:rsidRDefault="000908C6" w:rsidP="000908C6">
      <w:r>
        <w:t>Rep. TRANTHAM explained the Senate Amendments.</w:t>
      </w:r>
    </w:p>
    <w:p w14:paraId="61624221" w14:textId="77777777" w:rsidR="000908C6" w:rsidRDefault="000908C6" w:rsidP="000908C6"/>
    <w:p w14:paraId="118FDD48" w14:textId="77777777" w:rsidR="000908C6" w:rsidRDefault="000908C6" w:rsidP="000908C6">
      <w:r>
        <w:t xml:space="preserve">The yeas and nays were taken resulting as follows: </w:t>
      </w:r>
    </w:p>
    <w:p w14:paraId="5728DF35" w14:textId="77777777" w:rsidR="000908C6" w:rsidRDefault="000908C6" w:rsidP="000908C6">
      <w:pPr>
        <w:jc w:val="center"/>
      </w:pPr>
      <w:r>
        <w:t xml:space="preserve"> </w:t>
      </w:r>
      <w:bookmarkStart w:id="127" w:name="vote_start374"/>
      <w:bookmarkEnd w:id="127"/>
      <w:r>
        <w:t>Yeas 70; Nays 33</w:t>
      </w:r>
    </w:p>
    <w:p w14:paraId="5607DC1A" w14:textId="77777777" w:rsidR="000908C6" w:rsidRDefault="000908C6" w:rsidP="000908C6">
      <w:pPr>
        <w:jc w:val="center"/>
      </w:pPr>
    </w:p>
    <w:p w14:paraId="0693C836" w14:textId="77777777" w:rsidR="000908C6" w:rsidRDefault="000908C6" w:rsidP="000908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4CF52099" w14:textId="77777777" w:rsidTr="000908C6">
        <w:tc>
          <w:tcPr>
            <w:tcW w:w="2179" w:type="dxa"/>
            <w:shd w:val="clear" w:color="auto" w:fill="auto"/>
          </w:tcPr>
          <w:p w14:paraId="6E746F45" w14:textId="77777777" w:rsidR="000908C6" w:rsidRPr="000908C6" w:rsidRDefault="000908C6" w:rsidP="000908C6">
            <w:pPr>
              <w:keepNext/>
              <w:ind w:firstLine="0"/>
            </w:pPr>
            <w:r>
              <w:t>Allison</w:t>
            </w:r>
          </w:p>
        </w:tc>
        <w:tc>
          <w:tcPr>
            <w:tcW w:w="2179" w:type="dxa"/>
            <w:shd w:val="clear" w:color="auto" w:fill="auto"/>
          </w:tcPr>
          <w:p w14:paraId="03DD97FD" w14:textId="77777777" w:rsidR="000908C6" w:rsidRPr="000908C6" w:rsidRDefault="000908C6" w:rsidP="000908C6">
            <w:pPr>
              <w:keepNext/>
              <w:ind w:firstLine="0"/>
            </w:pPr>
            <w:r>
              <w:t>Atkinson</w:t>
            </w:r>
          </w:p>
        </w:tc>
        <w:tc>
          <w:tcPr>
            <w:tcW w:w="2180" w:type="dxa"/>
            <w:shd w:val="clear" w:color="auto" w:fill="auto"/>
          </w:tcPr>
          <w:p w14:paraId="671C8A5E" w14:textId="77777777" w:rsidR="000908C6" w:rsidRPr="000908C6" w:rsidRDefault="000908C6" w:rsidP="000908C6">
            <w:pPr>
              <w:keepNext/>
              <w:ind w:firstLine="0"/>
            </w:pPr>
            <w:r>
              <w:t>Bailey</w:t>
            </w:r>
          </w:p>
        </w:tc>
      </w:tr>
      <w:tr w:rsidR="000908C6" w:rsidRPr="000908C6" w14:paraId="1148D635" w14:textId="77777777" w:rsidTr="000908C6">
        <w:tc>
          <w:tcPr>
            <w:tcW w:w="2179" w:type="dxa"/>
            <w:shd w:val="clear" w:color="auto" w:fill="auto"/>
          </w:tcPr>
          <w:p w14:paraId="72F06F5C" w14:textId="77777777" w:rsidR="000908C6" w:rsidRPr="000908C6" w:rsidRDefault="000908C6" w:rsidP="000908C6">
            <w:pPr>
              <w:ind w:firstLine="0"/>
            </w:pPr>
            <w:r>
              <w:t>Ballentine</w:t>
            </w:r>
          </w:p>
        </w:tc>
        <w:tc>
          <w:tcPr>
            <w:tcW w:w="2179" w:type="dxa"/>
            <w:shd w:val="clear" w:color="auto" w:fill="auto"/>
          </w:tcPr>
          <w:p w14:paraId="0CED1E33" w14:textId="77777777" w:rsidR="000908C6" w:rsidRPr="000908C6" w:rsidRDefault="000908C6" w:rsidP="000908C6">
            <w:pPr>
              <w:ind w:firstLine="0"/>
            </w:pPr>
            <w:r>
              <w:t>Bannister</w:t>
            </w:r>
          </w:p>
        </w:tc>
        <w:tc>
          <w:tcPr>
            <w:tcW w:w="2180" w:type="dxa"/>
            <w:shd w:val="clear" w:color="auto" w:fill="auto"/>
          </w:tcPr>
          <w:p w14:paraId="7FAC5514" w14:textId="77777777" w:rsidR="000908C6" w:rsidRPr="000908C6" w:rsidRDefault="000908C6" w:rsidP="000908C6">
            <w:pPr>
              <w:ind w:firstLine="0"/>
            </w:pPr>
            <w:r>
              <w:t>Bennett</w:t>
            </w:r>
          </w:p>
        </w:tc>
      </w:tr>
      <w:tr w:rsidR="000908C6" w:rsidRPr="000908C6" w14:paraId="14A93786" w14:textId="77777777" w:rsidTr="000908C6">
        <w:tc>
          <w:tcPr>
            <w:tcW w:w="2179" w:type="dxa"/>
            <w:shd w:val="clear" w:color="auto" w:fill="auto"/>
          </w:tcPr>
          <w:p w14:paraId="324E5F22" w14:textId="77777777" w:rsidR="000908C6" w:rsidRPr="000908C6" w:rsidRDefault="000908C6" w:rsidP="000908C6">
            <w:pPr>
              <w:ind w:firstLine="0"/>
            </w:pPr>
            <w:r>
              <w:t>Blackwell</w:t>
            </w:r>
          </w:p>
        </w:tc>
        <w:tc>
          <w:tcPr>
            <w:tcW w:w="2179" w:type="dxa"/>
            <w:shd w:val="clear" w:color="auto" w:fill="auto"/>
          </w:tcPr>
          <w:p w14:paraId="03A477D1" w14:textId="77777777" w:rsidR="000908C6" w:rsidRPr="000908C6" w:rsidRDefault="000908C6" w:rsidP="000908C6">
            <w:pPr>
              <w:ind w:firstLine="0"/>
            </w:pPr>
            <w:r>
              <w:t>Bradley</w:t>
            </w:r>
          </w:p>
        </w:tc>
        <w:tc>
          <w:tcPr>
            <w:tcW w:w="2180" w:type="dxa"/>
            <w:shd w:val="clear" w:color="auto" w:fill="auto"/>
          </w:tcPr>
          <w:p w14:paraId="579545F2" w14:textId="77777777" w:rsidR="000908C6" w:rsidRPr="000908C6" w:rsidRDefault="000908C6" w:rsidP="000908C6">
            <w:pPr>
              <w:ind w:firstLine="0"/>
            </w:pPr>
            <w:r>
              <w:t>Bryant</w:t>
            </w:r>
          </w:p>
        </w:tc>
      </w:tr>
      <w:tr w:rsidR="000908C6" w:rsidRPr="000908C6" w14:paraId="68658F6F" w14:textId="77777777" w:rsidTr="000908C6">
        <w:tc>
          <w:tcPr>
            <w:tcW w:w="2179" w:type="dxa"/>
            <w:shd w:val="clear" w:color="auto" w:fill="auto"/>
          </w:tcPr>
          <w:p w14:paraId="3AC3C4A8" w14:textId="77777777" w:rsidR="000908C6" w:rsidRPr="000908C6" w:rsidRDefault="000908C6" w:rsidP="000908C6">
            <w:pPr>
              <w:ind w:firstLine="0"/>
            </w:pPr>
            <w:r>
              <w:t>Burns</w:t>
            </w:r>
          </w:p>
        </w:tc>
        <w:tc>
          <w:tcPr>
            <w:tcW w:w="2179" w:type="dxa"/>
            <w:shd w:val="clear" w:color="auto" w:fill="auto"/>
          </w:tcPr>
          <w:p w14:paraId="035C249F" w14:textId="77777777" w:rsidR="000908C6" w:rsidRPr="000908C6" w:rsidRDefault="000908C6" w:rsidP="000908C6">
            <w:pPr>
              <w:ind w:firstLine="0"/>
            </w:pPr>
            <w:r>
              <w:t>Bustos</w:t>
            </w:r>
          </w:p>
        </w:tc>
        <w:tc>
          <w:tcPr>
            <w:tcW w:w="2180" w:type="dxa"/>
            <w:shd w:val="clear" w:color="auto" w:fill="auto"/>
          </w:tcPr>
          <w:p w14:paraId="00F59519" w14:textId="77777777" w:rsidR="000908C6" w:rsidRPr="000908C6" w:rsidRDefault="000908C6" w:rsidP="000908C6">
            <w:pPr>
              <w:ind w:firstLine="0"/>
            </w:pPr>
            <w:r>
              <w:t>Calhoon</w:t>
            </w:r>
          </w:p>
        </w:tc>
      </w:tr>
      <w:tr w:rsidR="000908C6" w:rsidRPr="000908C6" w14:paraId="56875392" w14:textId="77777777" w:rsidTr="000908C6">
        <w:tc>
          <w:tcPr>
            <w:tcW w:w="2179" w:type="dxa"/>
            <w:shd w:val="clear" w:color="auto" w:fill="auto"/>
          </w:tcPr>
          <w:p w14:paraId="1B3C8DBD" w14:textId="77777777" w:rsidR="000908C6" w:rsidRPr="000908C6" w:rsidRDefault="000908C6" w:rsidP="000908C6">
            <w:pPr>
              <w:ind w:firstLine="0"/>
            </w:pPr>
            <w:r>
              <w:t>Carter</w:t>
            </w:r>
          </w:p>
        </w:tc>
        <w:tc>
          <w:tcPr>
            <w:tcW w:w="2179" w:type="dxa"/>
            <w:shd w:val="clear" w:color="auto" w:fill="auto"/>
          </w:tcPr>
          <w:p w14:paraId="7D1646A0" w14:textId="77777777" w:rsidR="000908C6" w:rsidRPr="000908C6" w:rsidRDefault="000908C6" w:rsidP="000908C6">
            <w:pPr>
              <w:ind w:firstLine="0"/>
            </w:pPr>
            <w:r>
              <w:t>Caskey</w:t>
            </w:r>
          </w:p>
        </w:tc>
        <w:tc>
          <w:tcPr>
            <w:tcW w:w="2180" w:type="dxa"/>
            <w:shd w:val="clear" w:color="auto" w:fill="auto"/>
          </w:tcPr>
          <w:p w14:paraId="5AA06674" w14:textId="77777777" w:rsidR="000908C6" w:rsidRPr="000908C6" w:rsidRDefault="000908C6" w:rsidP="000908C6">
            <w:pPr>
              <w:ind w:firstLine="0"/>
            </w:pPr>
            <w:r>
              <w:t>Chumley</w:t>
            </w:r>
          </w:p>
        </w:tc>
      </w:tr>
      <w:tr w:rsidR="000908C6" w:rsidRPr="000908C6" w14:paraId="48D760D9" w14:textId="77777777" w:rsidTr="000908C6">
        <w:tc>
          <w:tcPr>
            <w:tcW w:w="2179" w:type="dxa"/>
            <w:shd w:val="clear" w:color="auto" w:fill="auto"/>
          </w:tcPr>
          <w:p w14:paraId="209DE34E" w14:textId="77777777" w:rsidR="000908C6" w:rsidRPr="000908C6" w:rsidRDefault="000908C6" w:rsidP="000908C6">
            <w:pPr>
              <w:ind w:firstLine="0"/>
            </w:pPr>
            <w:r>
              <w:t>Collins</w:t>
            </w:r>
          </w:p>
        </w:tc>
        <w:tc>
          <w:tcPr>
            <w:tcW w:w="2179" w:type="dxa"/>
            <w:shd w:val="clear" w:color="auto" w:fill="auto"/>
          </w:tcPr>
          <w:p w14:paraId="6425E3F3" w14:textId="77777777" w:rsidR="000908C6" w:rsidRPr="000908C6" w:rsidRDefault="000908C6" w:rsidP="000908C6">
            <w:pPr>
              <w:ind w:firstLine="0"/>
            </w:pPr>
            <w:r>
              <w:t>W. Cox</w:t>
            </w:r>
          </w:p>
        </w:tc>
        <w:tc>
          <w:tcPr>
            <w:tcW w:w="2180" w:type="dxa"/>
            <w:shd w:val="clear" w:color="auto" w:fill="auto"/>
          </w:tcPr>
          <w:p w14:paraId="1CA6DF76" w14:textId="77777777" w:rsidR="000908C6" w:rsidRPr="000908C6" w:rsidRDefault="000908C6" w:rsidP="000908C6">
            <w:pPr>
              <w:ind w:firstLine="0"/>
            </w:pPr>
            <w:r>
              <w:t>Crawford</w:t>
            </w:r>
          </w:p>
        </w:tc>
      </w:tr>
      <w:tr w:rsidR="000908C6" w:rsidRPr="000908C6" w14:paraId="4B41F967" w14:textId="77777777" w:rsidTr="000908C6">
        <w:tc>
          <w:tcPr>
            <w:tcW w:w="2179" w:type="dxa"/>
            <w:shd w:val="clear" w:color="auto" w:fill="auto"/>
          </w:tcPr>
          <w:p w14:paraId="09AB3A67" w14:textId="77777777" w:rsidR="000908C6" w:rsidRPr="000908C6" w:rsidRDefault="000908C6" w:rsidP="000908C6">
            <w:pPr>
              <w:ind w:firstLine="0"/>
            </w:pPr>
            <w:r>
              <w:t>Dabney</w:t>
            </w:r>
          </w:p>
        </w:tc>
        <w:tc>
          <w:tcPr>
            <w:tcW w:w="2179" w:type="dxa"/>
            <w:shd w:val="clear" w:color="auto" w:fill="auto"/>
          </w:tcPr>
          <w:p w14:paraId="08EC4588" w14:textId="77777777" w:rsidR="000908C6" w:rsidRPr="000908C6" w:rsidRDefault="000908C6" w:rsidP="000908C6">
            <w:pPr>
              <w:ind w:firstLine="0"/>
            </w:pPr>
            <w:r>
              <w:t>Davis</w:t>
            </w:r>
          </w:p>
        </w:tc>
        <w:tc>
          <w:tcPr>
            <w:tcW w:w="2180" w:type="dxa"/>
            <w:shd w:val="clear" w:color="auto" w:fill="auto"/>
          </w:tcPr>
          <w:p w14:paraId="6B342A27" w14:textId="77777777" w:rsidR="000908C6" w:rsidRPr="000908C6" w:rsidRDefault="000908C6" w:rsidP="000908C6">
            <w:pPr>
              <w:ind w:firstLine="0"/>
            </w:pPr>
            <w:r>
              <w:t>Elliott</w:t>
            </w:r>
          </w:p>
        </w:tc>
      </w:tr>
      <w:tr w:rsidR="000908C6" w:rsidRPr="000908C6" w14:paraId="2C22351A" w14:textId="77777777" w:rsidTr="000908C6">
        <w:tc>
          <w:tcPr>
            <w:tcW w:w="2179" w:type="dxa"/>
            <w:shd w:val="clear" w:color="auto" w:fill="auto"/>
          </w:tcPr>
          <w:p w14:paraId="3D09B92A" w14:textId="77777777" w:rsidR="000908C6" w:rsidRPr="000908C6" w:rsidRDefault="000908C6" w:rsidP="000908C6">
            <w:pPr>
              <w:ind w:firstLine="0"/>
            </w:pPr>
            <w:r>
              <w:t>Erickson</w:t>
            </w:r>
          </w:p>
        </w:tc>
        <w:tc>
          <w:tcPr>
            <w:tcW w:w="2179" w:type="dxa"/>
            <w:shd w:val="clear" w:color="auto" w:fill="auto"/>
          </w:tcPr>
          <w:p w14:paraId="39114471" w14:textId="77777777" w:rsidR="000908C6" w:rsidRPr="000908C6" w:rsidRDefault="000908C6" w:rsidP="000908C6">
            <w:pPr>
              <w:ind w:firstLine="0"/>
            </w:pPr>
            <w:r>
              <w:t>Felder</w:t>
            </w:r>
          </w:p>
        </w:tc>
        <w:tc>
          <w:tcPr>
            <w:tcW w:w="2180" w:type="dxa"/>
            <w:shd w:val="clear" w:color="auto" w:fill="auto"/>
          </w:tcPr>
          <w:p w14:paraId="667B8821" w14:textId="77777777" w:rsidR="000908C6" w:rsidRPr="000908C6" w:rsidRDefault="000908C6" w:rsidP="000908C6">
            <w:pPr>
              <w:ind w:firstLine="0"/>
            </w:pPr>
            <w:r>
              <w:t>Forrest</w:t>
            </w:r>
          </w:p>
        </w:tc>
      </w:tr>
      <w:tr w:rsidR="000908C6" w:rsidRPr="000908C6" w14:paraId="2049380D" w14:textId="77777777" w:rsidTr="000908C6">
        <w:tc>
          <w:tcPr>
            <w:tcW w:w="2179" w:type="dxa"/>
            <w:shd w:val="clear" w:color="auto" w:fill="auto"/>
          </w:tcPr>
          <w:p w14:paraId="375BFB7D" w14:textId="77777777" w:rsidR="000908C6" w:rsidRPr="000908C6" w:rsidRDefault="000908C6" w:rsidP="000908C6">
            <w:pPr>
              <w:ind w:firstLine="0"/>
            </w:pPr>
            <w:r>
              <w:t>Fry</w:t>
            </w:r>
          </w:p>
        </w:tc>
        <w:tc>
          <w:tcPr>
            <w:tcW w:w="2179" w:type="dxa"/>
            <w:shd w:val="clear" w:color="auto" w:fill="auto"/>
          </w:tcPr>
          <w:p w14:paraId="5ECBCA77" w14:textId="77777777" w:rsidR="000908C6" w:rsidRPr="000908C6" w:rsidRDefault="000908C6" w:rsidP="000908C6">
            <w:pPr>
              <w:ind w:firstLine="0"/>
            </w:pPr>
            <w:r>
              <w:t>Gagnon</w:t>
            </w:r>
          </w:p>
        </w:tc>
        <w:tc>
          <w:tcPr>
            <w:tcW w:w="2180" w:type="dxa"/>
            <w:shd w:val="clear" w:color="auto" w:fill="auto"/>
          </w:tcPr>
          <w:p w14:paraId="4B233230" w14:textId="77777777" w:rsidR="000908C6" w:rsidRPr="000908C6" w:rsidRDefault="000908C6" w:rsidP="000908C6">
            <w:pPr>
              <w:ind w:firstLine="0"/>
            </w:pPr>
            <w:r>
              <w:t>Gilliam</w:t>
            </w:r>
          </w:p>
        </w:tc>
      </w:tr>
      <w:tr w:rsidR="000908C6" w:rsidRPr="000908C6" w14:paraId="5A277F50" w14:textId="77777777" w:rsidTr="000908C6">
        <w:tc>
          <w:tcPr>
            <w:tcW w:w="2179" w:type="dxa"/>
            <w:shd w:val="clear" w:color="auto" w:fill="auto"/>
          </w:tcPr>
          <w:p w14:paraId="33F811AE" w14:textId="77777777" w:rsidR="000908C6" w:rsidRPr="000908C6" w:rsidRDefault="000908C6" w:rsidP="000908C6">
            <w:pPr>
              <w:ind w:firstLine="0"/>
            </w:pPr>
            <w:r>
              <w:t>Haddon</w:t>
            </w:r>
          </w:p>
        </w:tc>
        <w:tc>
          <w:tcPr>
            <w:tcW w:w="2179" w:type="dxa"/>
            <w:shd w:val="clear" w:color="auto" w:fill="auto"/>
          </w:tcPr>
          <w:p w14:paraId="4ECB1A93" w14:textId="77777777" w:rsidR="000908C6" w:rsidRPr="000908C6" w:rsidRDefault="000908C6" w:rsidP="000908C6">
            <w:pPr>
              <w:ind w:firstLine="0"/>
            </w:pPr>
            <w:r>
              <w:t>Herbkersman</w:t>
            </w:r>
          </w:p>
        </w:tc>
        <w:tc>
          <w:tcPr>
            <w:tcW w:w="2180" w:type="dxa"/>
            <w:shd w:val="clear" w:color="auto" w:fill="auto"/>
          </w:tcPr>
          <w:p w14:paraId="60C7557D" w14:textId="77777777" w:rsidR="000908C6" w:rsidRPr="000908C6" w:rsidRDefault="000908C6" w:rsidP="000908C6">
            <w:pPr>
              <w:ind w:firstLine="0"/>
            </w:pPr>
            <w:r>
              <w:t>Hewitt</w:t>
            </w:r>
          </w:p>
        </w:tc>
      </w:tr>
      <w:tr w:rsidR="000908C6" w:rsidRPr="000908C6" w14:paraId="25256499" w14:textId="77777777" w:rsidTr="000908C6">
        <w:tc>
          <w:tcPr>
            <w:tcW w:w="2179" w:type="dxa"/>
            <w:shd w:val="clear" w:color="auto" w:fill="auto"/>
          </w:tcPr>
          <w:p w14:paraId="384C1746" w14:textId="77777777" w:rsidR="000908C6" w:rsidRPr="000908C6" w:rsidRDefault="000908C6" w:rsidP="000908C6">
            <w:pPr>
              <w:ind w:firstLine="0"/>
            </w:pPr>
            <w:r>
              <w:t>Hill</w:t>
            </w:r>
          </w:p>
        </w:tc>
        <w:tc>
          <w:tcPr>
            <w:tcW w:w="2179" w:type="dxa"/>
            <w:shd w:val="clear" w:color="auto" w:fill="auto"/>
          </w:tcPr>
          <w:p w14:paraId="5A25B1E5" w14:textId="77777777" w:rsidR="000908C6" w:rsidRPr="000908C6" w:rsidRDefault="000908C6" w:rsidP="000908C6">
            <w:pPr>
              <w:ind w:firstLine="0"/>
            </w:pPr>
            <w:r>
              <w:t>Hiott</w:t>
            </w:r>
          </w:p>
        </w:tc>
        <w:tc>
          <w:tcPr>
            <w:tcW w:w="2180" w:type="dxa"/>
            <w:shd w:val="clear" w:color="auto" w:fill="auto"/>
          </w:tcPr>
          <w:p w14:paraId="73267362" w14:textId="77777777" w:rsidR="000908C6" w:rsidRPr="000908C6" w:rsidRDefault="000908C6" w:rsidP="000908C6">
            <w:pPr>
              <w:ind w:firstLine="0"/>
            </w:pPr>
            <w:r>
              <w:t>Hixon</w:t>
            </w:r>
          </w:p>
        </w:tc>
      </w:tr>
      <w:tr w:rsidR="000908C6" w:rsidRPr="000908C6" w14:paraId="4CCAC036" w14:textId="77777777" w:rsidTr="000908C6">
        <w:tc>
          <w:tcPr>
            <w:tcW w:w="2179" w:type="dxa"/>
            <w:shd w:val="clear" w:color="auto" w:fill="auto"/>
          </w:tcPr>
          <w:p w14:paraId="26910DF0" w14:textId="77777777" w:rsidR="000908C6" w:rsidRPr="000908C6" w:rsidRDefault="000908C6" w:rsidP="000908C6">
            <w:pPr>
              <w:ind w:firstLine="0"/>
            </w:pPr>
            <w:r>
              <w:t>Huggins</w:t>
            </w:r>
          </w:p>
        </w:tc>
        <w:tc>
          <w:tcPr>
            <w:tcW w:w="2179" w:type="dxa"/>
            <w:shd w:val="clear" w:color="auto" w:fill="auto"/>
          </w:tcPr>
          <w:p w14:paraId="25D06730" w14:textId="77777777" w:rsidR="000908C6" w:rsidRPr="000908C6" w:rsidRDefault="000908C6" w:rsidP="000908C6">
            <w:pPr>
              <w:ind w:firstLine="0"/>
            </w:pPr>
            <w:r>
              <w:t>Hyde</w:t>
            </w:r>
          </w:p>
        </w:tc>
        <w:tc>
          <w:tcPr>
            <w:tcW w:w="2180" w:type="dxa"/>
            <w:shd w:val="clear" w:color="auto" w:fill="auto"/>
          </w:tcPr>
          <w:p w14:paraId="47135C5A" w14:textId="77777777" w:rsidR="000908C6" w:rsidRPr="000908C6" w:rsidRDefault="000908C6" w:rsidP="000908C6">
            <w:pPr>
              <w:ind w:firstLine="0"/>
            </w:pPr>
            <w:r>
              <w:t>Jones</w:t>
            </w:r>
          </w:p>
        </w:tc>
      </w:tr>
      <w:tr w:rsidR="000908C6" w:rsidRPr="000908C6" w14:paraId="06482B1C" w14:textId="77777777" w:rsidTr="000908C6">
        <w:tc>
          <w:tcPr>
            <w:tcW w:w="2179" w:type="dxa"/>
            <w:shd w:val="clear" w:color="auto" w:fill="auto"/>
          </w:tcPr>
          <w:p w14:paraId="193CB774" w14:textId="77777777" w:rsidR="000908C6" w:rsidRPr="000908C6" w:rsidRDefault="000908C6" w:rsidP="000908C6">
            <w:pPr>
              <w:ind w:firstLine="0"/>
            </w:pPr>
            <w:r>
              <w:t>Jordan</w:t>
            </w:r>
          </w:p>
        </w:tc>
        <w:tc>
          <w:tcPr>
            <w:tcW w:w="2179" w:type="dxa"/>
            <w:shd w:val="clear" w:color="auto" w:fill="auto"/>
          </w:tcPr>
          <w:p w14:paraId="49569CD4" w14:textId="77777777" w:rsidR="000908C6" w:rsidRPr="000908C6" w:rsidRDefault="000908C6" w:rsidP="000908C6">
            <w:pPr>
              <w:ind w:firstLine="0"/>
            </w:pPr>
            <w:r>
              <w:t>Ligon</w:t>
            </w:r>
          </w:p>
        </w:tc>
        <w:tc>
          <w:tcPr>
            <w:tcW w:w="2180" w:type="dxa"/>
            <w:shd w:val="clear" w:color="auto" w:fill="auto"/>
          </w:tcPr>
          <w:p w14:paraId="1ACB59FE" w14:textId="77777777" w:rsidR="000908C6" w:rsidRPr="000908C6" w:rsidRDefault="000908C6" w:rsidP="000908C6">
            <w:pPr>
              <w:ind w:firstLine="0"/>
            </w:pPr>
            <w:r>
              <w:t>Long</w:t>
            </w:r>
          </w:p>
        </w:tc>
      </w:tr>
      <w:tr w:rsidR="000908C6" w:rsidRPr="000908C6" w14:paraId="1313E0DB" w14:textId="77777777" w:rsidTr="000908C6">
        <w:tc>
          <w:tcPr>
            <w:tcW w:w="2179" w:type="dxa"/>
            <w:shd w:val="clear" w:color="auto" w:fill="auto"/>
          </w:tcPr>
          <w:p w14:paraId="19AA8FBD" w14:textId="77777777" w:rsidR="000908C6" w:rsidRPr="000908C6" w:rsidRDefault="000908C6" w:rsidP="000908C6">
            <w:pPr>
              <w:ind w:firstLine="0"/>
            </w:pPr>
            <w:r>
              <w:t>Lowe</w:t>
            </w:r>
          </w:p>
        </w:tc>
        <w:tc>
          <w:tcPr>
            <w:tcW w:w="2179" w:type="dxa"/>
            <w:shd w:val="clear" w:color="auto" w:fill="auto"/>
          </w:tcPr>
          <w:p w14:paraId="3F5912D6" w14:textId="77777777" w:rsidR="000908C6" w:rsidRPr="000908C6" w:rsidRDefault="000908C6" w:rsidP="000908C6">
            <w:pPr>
              <w:ind w:firstLine="0"/>
            </w:pPr>
            <w:r>
              <w:t>Lucas</w:t>
            </w:r>
          </w:p>
        </w:tc>
        <w:tc>
          <w:tcPr>
            <w:tcW w:w="2180" w:type="dxa"/>
            <w:shd w:val="clear" w:color="auto" w:fill="auto"/>
          </w:tcPr>
          <w:p w14:paraId="57347907" w14:textId="77777777" w:rsidR="000908C6" w:rsidRPr="000908C6" w:rsidRDefault="000908C6" w:rsidP="000908C6">
            <w:pPr>
              <w:ind w:firstLine="0"/>
            </w:pPr>
            <w:r>
              <w:t>Magnuson</w:t>
            </w:r>
          </w:p>
        </w:tc>
      </w:tr>
      <w:tr w:rsidR="000908C6" w:rsidRPr="000908C6" w14:paraId="61F20162" w14:textId="77777777" w:rsidTr="000908C6">
        <w:tc>
          <w:tcPr>
            <w:tcW w:w="2179" w:type="dxa"/>
            <w:shd w:val="clear" w:color="auto" w:fill="auto"/>
          </w:tcPr>
          <w:p w14:paraId="7CA5E6D4" w14:textId="77777777" w:rsidR="000908C6" w:rsidRPr="000908C6" w:rsidRDefault="000908C6" w:rsidP="000908C6">
            <w:pPr>
              <w:ind w:firstLine="0"/>
            </w:pPr>
            <w:r>
              <w:t>May</w:t>
            </w:r>
          </w:p>
        </w:tc>
        <w:tc>
          <w:tcPr>
            <w:tcW w:w="2179" w:type="dxa"/>
            <w:shd w:val="clear" w:color="auto" w:fill="auto"/>
          </w:tcPr>
          <w:p w14:paraId="039558D7" w14:textId="77777777" w:rsidR="000908C6" w:rsidRPr="000908C6" w:rsidRDefault="000908C6" w:rsidP="000908C6">
            <w:pPr>
              <w:ind w:firstLine="0"/>
            </w:pPr>
            <w:r>
              <w:t>McCabe</w:t>
            </w:r>
          </w:p>
        </w:tc>
        <w:tc>
          <w:tcPr>
            <w:tcW w:w="2180" w:type="dxa"/>
            <w:shd w:val="clear" w:color="auto" w:fill="auto"/>
          </w:tcPr>
          <w:p w14:paraId="137DF378" w14:textId="77777777" w:rsidR="000908C6" w:rsidRPr="000908C6" w:rsidRDefault="000908C6" w:rsidP="000908C6">
            <w:pPr>
              <w:ind w:firstLine="0"/>
            </w:pPr>
            <w:r>
              <w:t>McCravy</w:t>
            </w:r>
          </w:p>
        </w:tc>
      </w:tr>
      <w:tr w:rsidR="000908C6" w:rsidRPr="000908C6" w14:paraId="54FE7A1C" w14:textId="77777777" w:rsidTr="000908C6">
        <w:tc>
          <w:tcPr>
            <w:tcW w:w="2179" w:type="dxa"/>
            <w:shd w:val="clear" w:color="auto" w:fill="auto"/>
          </w:tcPr>
          <w:p w14:paraId="1C2BEEAF" w14:textId="77777777" w:rsidR="000908C6" w:rsidRPr="000908C6" w:rsidRDefault="000908C6" w:rsidP="000908C6">
            <w:pPr>
              <w:ind w:firstLine="0"/>
            </w:pPr>
            <w:r>
              <w:t>McGarry</w:t>
            </w:r>
          </w:p>
        </w:tc>
        <w:tc>
          <w:tcPr>
            <w:tcW w:w="2179" w:type="dxa"/>
            <w:shd w:val="clear" w:color="auto" w:fill="auto"/>
          </w:tcPr>
          <w:p w14:paraId="5C70807F" w14:textId="77777777" w:rsidR="000908C6" w:rsidRPr="000908C6" w:rsidRDefault="000908C6" w:rsidP="000908C6">
            <w:pPr>
              <w:ind w:firstLine="0"/>
            </w:pPr>
            <w:r>
              <w:t>T. Moore</w:t>
            </w:r>
          </w:p>
        </w:tc>
        <w:tc>
          <w:tcPr>
            <w:tcW w:w="2180" w:type="dxa"/>
            <w:shd w:val="clear" w:color="auto" w:fill="auto"/>
          </w:tcPr>
          <w:p w14:paraId="62FE6891" w14:textId="77777777" w:rsidR="000908C6" w:rsidRPr="000908C6" w:rsidRDefault="000908C6" w:rsidP="000908C6">
            <w:pPr>
              <w:ind w:firstLine="0"/>
            </w:pPr>
            <w:r>
              <w:t>Morgan</w:t>
            </w:r>
          </w:p>
        </w:tc>
      </w:tr>
      <w:tr w:rsidR="000908C6" w:rsidRPr="000908C6" w14:paraId="47E34137" w14:textId="77777777" w:rsidTr="000908C6">
        <w:tc>
          <w:tcPr>
            <w:tcW w:w="2179" w:type="dxa"/>
            <w:shd w:val="clear" w:color="auto" w:fill="auto"/>
          </w:tcPr>
          <w:p w14:paraId="419F728B" w14:textId="77777777" w:rsidR="000908C6" w:rsidRPr="000908C6" w:rsidRDefault="000908C6" w:rsidP="000908C6">
            <w:pPr>
              <w:ind w:firstLine="0"/>
            </w:pPr>
            <w:r>
              <w:t>D. C. Moss</w:t>
            </w:r>
          </w:p>
        </w:tc>
        <w:tc>
          <w:tcPr>
            <w:tcW w:w="2179" w:type="dxa"/>
            <w:shd w:val="clear" w:color="auto" w:fill="auto"/>
          </w:tcPr>
          <w:p w14:paraId="1CFA0754" w14:textId="77777777" w:rsidR="000908C6" w:rsidRPr="000908C6" w:rsidRDefault="000908C6" w:rsidP="000908C6">
            <w:pPr>
              <w:ind w:firstLine="0"/>
            </w:pPr>
            <w:r>
              <w:t>V. S. Moss</w:t>
            </w:r>
          </w:p>
        </w:tc>
        <w:tc>
          <w:tcPr>
            <w:tcW w:w="2180" w:type="dxa"/>
            <w:shd w:val="clear" w:color="auto" w:fill="auto"/>
          </w:tcPr>
          <w:p w14:paraId="3EF7EA45" w14:textId="77777777" w:rsidR="000908C6" w:rsidRPr="000908C6" w:rsidRDefault="000908C6" w:rsidP="000908C6">
            <w:pPr>
              <w:ind w:firstLine="0"/>
            </w:pPr>
            <w:r>
              <w:t>Murphy</w:t>
            </w:r>
          </w:p>
        </w:tc>
      </w:tr>
      <w:tr w:rsidR="000908C6" w:rsidRPr="000908C6" w14:paraId="3D4CE595" w14:textId="77777777" w:rsidTr="000908C6">
        <w:tc>
          <w:tcPr>
            <w:tcW w:w="2179" w:type="dxa"/>
            <w:shd w:val="clear" w:color="auto" w:fill="auto"/>
          </w:tcPr>
          <w:p w14:paraId="7449C740" w14:textId="77777777" w:rsidR="000908C6" w:rsidRPr="000908C6" w:rsidRDefault="000908C6" w:rsidP="000908C6">
            <w:pPr>
              <w:ind w:firstLine="0"/>
            </w:pPr>
            <w:r>
              <w:t>B. Newton</w:t>
            </w:r>
          </w:p>
        </w:tc>
        <w:tc>
          <w:tcPr>
            <w:tcW w:w="2179" w:type="dxa"/>
            <w:shd w:val="clear" w:color="auto" w:fill="auto"/>
          </w:tcPr>
          <w:p w14:paraId="4D6DCE25" w14:textId="77777777" w:rsidR="000908C6" w:rsidRPr="000908C6" w:rsidRDefault="000908C6" w:rsidP="000908C6">
            <w:pPr>
              <w:ind w:firstLine="0"/>
            </w:pPr>
            <w:r>
              <w:t>W. Newton</w:t>
            </w:r>
          </w:p>
        </w:tc>
        <w:tc>
          <w:tcPr>
            <w:tcW w:w="2180" w:type="dxa"/>
            <w:shd w:val="clear" w:color="auto" w:fill="auto"/>
          </w:tcPr>
          <w:p w14:paraId="088A50DD" w14:textId="77777777" w:rsidR="000908C6" w:rsidRPr="000908C6" w:rsidRDefault="000908C6" w:rsidP="000908C6">
            <w:pPr>
              <w:ind w:firstLine="0"/>
            </w:pPr>
            <w:r>
              <w:t>Nutt</w:t>
            </w:r>
          </w:p>
        </w:tc>
      </w:tr>
      <w:tr w:rsidR="000908C6" w:rsidRPr="000908C6" w14:paraId="4ED8FBCA" w14:textId="77777777" w:rsidTr="000908C6">
        <w:tc>
          <w:tcPr>
            <w:tcW w:w="2179" w:type="dxa"/>
            <w:shd w:val="clear" w:color="auto" w:fill="auto"/>
          </w:tcPr>
          <w:p w14:paraId="4A1060EA" w14:textId="77777777" w:rsidR="000908C6" w:rsidRPr="000908C6" w:rsidRDefault="000908C6" w:rsidP="000908C6">
            <w:pPr>
              <w:ind w:firstLine="0"/>
            </w:pPr>
            <w:r>
              <w:t>Oremus</w:t>
            </w:r>
          </w:p>
        </w:tc>
        <w:tc>
          <w:tcPr>
            <w:tcW w:w="2179" w:type="dxa"/>
            <w:shd w:val="clear" w:color="auto" w:fill="auto"/>
          </w:tcPr>
          <w:p w14:paraId="7162DE67" w14:textId="77777777" w:rsidR="000908C6" w:rsidRPr="000908C6" w:rsidRDefault="000908C6" w:rsidP="000908C6">
            <w:pPr>
              <w:ind w:firstLine="0"/>
            </w:pPr>
            <w:r>
              <w:t>Pope</w:t>
            </w:r>
          </w:p>
        </w:tc>
        <w:tc>
          <w:tcPr>
            <w:tcW w:w="2180" w:type="dxa"/>
            <w:shd w:val="clear" w:color="auto" w:fill="auto"/>
          </w:tcPr>
          <w:p w14:paraId="78FAF6BF" w14:textId="77777777" w:rsidR="000908C6" w:rsidRPr="000908C6" w:rsidRDefault="000908C6" w:rsidP="000908C6">
            <w:pPr>
              <w:ind w:firstLine="0"/>
            </w:pPr>
            <w:r>
              <w:t>Sandifer</w:t>
            </w:r>
          </w:p>
        </w:tc>
      </w:tr>
      <w:tr w:rsidR="000908C6" w:rsidRPr="000908C6" w14:paraId="5820F710" w14:textId="77777777" w:rsidTr="000908C6">
        <w:tc>
          <w:tcPr>
            <w:tcW w:w="2179" w:type="dxa"/>
            <w:shd w:val="clear" w:color="auto" w:fill="auto"/>
          </w:tcPr>
          <w:p w14:paraId="75405EB4" w14:textId="77777777" w:rsidR="000908C6" w:rsidRPr="000908C6" w:rsidRDefault="000908C6" w:rsidP="000908C6">
            <w:pPr>
              <w:ind w:firstLine="0"/>
            </w:pPr>
            <w:r>
              <w:t>Simrill</w:t>
            </w:r>
          </w:p>
        </w:tc>
        <w:tc>
          <w:tcPr>
            <w:tcW w:w="2179" w:type="dxa"/>
            <w:shd w:val="clear" w:color="auto" w:fill="auto"/>
          </w:tcPr>
          <w:p w14:paraId="417E15ED" w14:textId="77777777" w:rsidR="000908C6" w:rsidRPr="000908C6" w:rsidRDefault="000908C6" w:rsidP="000908C6">
            <w:pPr>
              <w:ind w:firstLine="0"/>
            </w:pPr>
            <w:r>
              <w:t>G. M. Smith</w:t>
            </w:r>
          </w:p>
        </w:tc>
        <w:tc>
          <w:tcPr>
            <w:tcW w:w="2180" w:type="dxa"/>
            <w:shd w:val="clear" w:color="auto" w:fill="auto"/>
          </w:tcPr>
          <w:p w14:paraId="1D1C0CBA" w14:textId="77777777" w:rsidR="000908C6" w:rsidRPr="000908C6" w:rsidRDefault="000908C6" w:rsidP="000908C6">
            <w:pPr>
              <w:ind w:firstLine="0"/>
            </w:pPr>
            <w:r>
              <w:t>M. M. Smith</w:t>
            </w:r>
          </w:p>
        </w:tc>
      </w:tr>
      <w:tr w:rsidR="000908C6" w:rsidRPr="000908C6" w14:paraId="201F4FFB" w14:textId="77777777" w:rsidTr="000908C6">
        <w:tc>
          <w:tcPr>
            <w:tcW w:w="2179" w:type="dxa"/>
            <w:shd w:val="clear" w:color="auto" w:fill="auto"/>
          </w:tcPr>
          <w:p w14:paraId="03B30333" w14:textId="77777777" w:rsidR="000908C6" w:rsidRPr="000908C6" w:rsidRDefault="000908C6" w:rsidP="000908C6">
            <w:pPr>
              <w:ind w:firstLine="0"/>
            </w:pPr>
            <w:r>
              <w:t>Taylor</w:t>
            </w:r>
          </w:p>
        </w:tc>
        <w:tc>
          <w:tcPr>
            <w:tcW w:w="2179" w:type="dxa"/>
            <w:shd w:val="clear" w:color="auto" w:fill="auto"/>
          </w:tcPr>
          <w:p w14:paraId="058E5B9A" w14:textId="77777777" w:rsidR="000908C6" w:rsidRPr="000908C6" w:rsidRDefault="000908C6" w:rsidP="000908C6">
            <w:pPr>
              <w:ind w:firstLine="0"/>
            </w:pPr>
            <w:r>
              <w:t>Thayer</w:t>
            </w:r>
          </w:p>
        </w:tc>
        <w:tc>
          <w:tcPr>
            <w:tcW w:w="2180" w:type="dxa"/>
            <w:shd w:val="clear" w:color="auto" w:fill="auto"/>
          </w:tcPr>
          <w:p w14:paraId="415CCC88" w14:textId="77777777" w:rsidR="000908C6" w:rsidRPr="000908C6" w:rsidRDefault="000908C6" w:rsidP="000908C6">
            <w:pPr>
              <w:ind w:firstLine="0"/>
            </w:pPr>
            <w:r>
              <w:t>Trantham</w:t>
            </w:r>
          </w:p>
        </w:tc>
      </w:tr>
      <w:tr w:rsidR="000908C6" w:rsidRPr="000908C6" w14:paraId="62734756" w14:textId="77777777" w:rsidTr="000908C6">
        <w:tc>
          <w:tcPr>
            <w:tcW w:w="2179" w:type="dxa"/>
            <w:shd w:val="clear" w:color="auto" w:fill="auto"/>
          </w:tcPr>
          <w:p w14:paraId="6C4C0A1A" w14:textId="77777777" w:rsidR="000908C6" w:rsidRPr="000908C6" w:rsidRDefault="000908C6" w:rsidP="000908C6">
            <w:pPr>
              <w:ind w:firstLine="0"/>
            </w:pPr>
            <w:r>
              <w:t>West</w:t>
            </w:r>
          </w:p>
        </w:tc>
        <w:tc>
          <w:tcPr>
            <w:tcW w:w="2179" w:type="dxa"/>
            <w:shd w:val="clear" w:color="auto" w:fill="auto"/>
          </w:tcPr>
          <w:p w14:paraId="3C2C70F2" w14:textId="77777777" w:rsidR="000908C6" w:rsidRPr="000908C6" w:rsidRDefault="000908C6" w:rsidP="000908C6">
            <w:pPr>
              <w:ind w:firstLine="0"/>
            </w:pPr>
            <w:r>
              <w:t>Wheeler</w:t>
            </w:r>
          </w:p>
        </w:tc>
        <w:tc>
          <w:tcPr>
            <w:tcW w:w="2180" w:type="dxa"/>
            <w:shd w:val="clear" w:color="auto" w:fill="auto"/>
          </w:tcPr>
          <w:p w14:paraId="0FF5C42A" w14:textId="77777777" w:rsidR="000908C6" w:rsidRPr="000908C6" w:rsidRDefault="000908C6" w:rsidP="000908C6">
            <w:pPr>
              <w:ind w:firstLine="0"/>
            </w:pPr>
            <w:r>
              <w:t>White</w:t>
            </w:r>
          </w:p>
        </w:tc>
      </w:tr>
      <w:tr w:rsidR="000908C6" w:rsidRPr="000908C6" w14:paraId="4E11B8A8" w14:textId="77777777" w:rsidTr="000908C6">
        <w:tc>
          <w:tcPr>
            <w:tcW w:w="2179" w:type="dxa"/>
            <w:shd w:val="clear" w:color="auto" w:fill="auto"/>
          </w:tcPr>
          <w:p w14:paraId="7B84A467" w14:textId="77777777" w:rsidR="000908C6" w:rsidRPr="000908C6" w:rsidRDefault="000908C6" w:rsidP="000908C6">
            <w:pPr>
              <w:keepNext/>
              <w:ind w:firstLine="0"/>
            </w:pPr>
            <w:r>
              <w:t>Whitmire</w:t>
            </w:r>
          </w:p>
        </w:tc>
        <w:tc>
          <w:tcPr>
            <w:tcW w:w="2179" w:type="dxa"/>
            <w:shd w:val="clear" w:color="auto" w:fill="auto"/>
          </w:tcPr>
          <w:p w14:paraId="2AA3EE6B" w14:textId="77777777" w:rsidR="000908C6" w:rsidRPr="000908C6" w:rsidRDefault="000908C6" w:rsidP="000908C6">
            <w:pPr>
              <w:keepNext/>
              <w:ind w:firstLine="0"/>
            </w:pPr>
            <w:r>
              <w:t>Willis</w:t>
            </w:r>
          </w:p>
        </w:tc>
        <w:tc>
          <w:tcPr>
            <w:tcW w:w="2180" w:type="dxa"/>
            <w:shd w:val="clear" w:color="auto" w:fill="auto"/>
          </w:tcPr>
          <w:p w14:paraId="6DFE4108" w14:textId="77777777" w:rsidR="000908C6" w:rsidRPr="000908C6" w:rsidRDefault="000908C6" w:rsidP="000908C6">
            <w:pPr>
              <w:keepNext/>
              <w:ind w:firstLine="0"/>
            </w:pPr>
            <w:r>
              <w:t>Wooten</w:t>
            </w:r>
          </w:p>
        </w:tc>
      </w:tr>
      <w:tr w:rsidR="000908C6" w:rsidRPr="000908C6" w14:paraId="250BC778" w14:textId="77777777" w:rsidTr="000908C6">
        <w:tc>
          <w:tcPr>
            <w:tcW w:w="2179" w:type="dxa"/>
            <w:shd w:val="clear" w:color="auto" w:fill="auto"/>
          </w:tcPr>
          <w:p w14:paraId="18E5DC7A" w14:textId="77777777" w:rsidR="000908C6" w:rsidRPr="000908C6" w:rsidRDefault="000908C6" w:rsidP="000908C6">
            <w:pPr>
              <w:keepNext/>
              <w:ind w:firstLine="0"/>
            </w:pPr>
            <w:r>
              <w:t>Yow</w:t>
            </w:r>
          </w:p>
        </w:tc>
        <w:tc>
          <w:tcPr>
            <w:tcW w:w="2179" w:type="dxa"/>
            <w:shd w:val="clear" w:color="auto" w:fill="auto"/>
          </w:tcPr>
          <w:p w14:paraId="4547E6D2" w14:textId="77777777" w:rsidR="000908C6" w:rsidRPr="000908C6" w:rsidRDefault="000908C6" w:rsidP="000908C6">
            <w:pPr>
              <w:keepNext/>
              <w:ind w:firstLine="0"/>
            </w:pPr>
          </w:p>
        </w:tc>
        <w:tc>
          <w:tcPr>
            <w:tcW w:w="2180" w:type="dxa"/>
            <w:shd w:val="clear" w:color="auto" w:fill="auto"/>
          </w:tcPr>
          <w:p w14:paraId="726EF076" w14:textId="77777777" w:rsidR="000908C6" w:rsidRPr="000908C6" w:rsidRDefault="000908C6" w:rsidP="000908C6">
            <w:pPr>
              <w:keepNext/>
              <w:ind w:firstLine="0"/>
            </w:pPr>
          </w:p>
        </w:tc>
      </w:tr>
    </w:tbl>
    <w:p w14:paraId="4FF00FF3" w14:textId="77777777" w:rsidR="000908C6" w:rsidRDefault="000908C6" w:rsidP="000908C6"/>
    <w:p w14:paraId="47A0B073" w14:textId="77777777" w:rsidR="000908C6" w:rsidRDefault="000908C6" w:rsidP="000908C6">
      <w:pPr>
        <w:jc w:val="center"/>
        <w:rPr>
          <w:b/>
        </w:rPr>
      </w:pPr>
      <w:r w:rsidRPr="000908C6">
        <w:rPr>
          <w:b/>
        </w:rPr>
        <w:t>Total--70</w:t>
      </w:r>
    </w:p>
    <w:p w14:paraId="7A9DF714" w14:textId="77777777" w:rsidR="000908C6" w:rsidRDefault="000908C6" w:rsidP="000908C6">
      <w:pPr>
        <w:jc w:val="center"/>
        <w:rPr>
          <w:b/>
        </w:rPr>
      </w:pPr>
    </w:p>
    <w:p w14:paraId="191CA92A" w14:textId="77777777" w:rsidR="000908C6" w:rsidRDefault="000908C6" w:rsidP="000908C6">
      <w:pPr>
        <w:ind w:firstLine="0"/>
      </w:pPr>
      <w:r w:rsidRPr="000908C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908C6" w:rsidRPr="000908C6" w14:paraId="7FB23C2B" w14:textId="77777777" w:rsidTr="000908C6">
        <w:tc>
          <w:tcPr>
            <w:tcW w:w="2179" w:type="dxa"/>
            <w:shd w:val="clear" w:color="auto" w:fill="auto"/>
          </w:tcPr>
          <w:p w14:paraId="7B925D23" w14:textId="77777777" w:rsidR="000908C6" w:rsidRPr="000908C6" w:rsidRDefault="000908C6" w:rsidP="000908C6">
            <w:pPr>
              <w:keepNext/>
              <w:ind w:firstLine="0"/>
            </w:pPr>
            <w:r>
              <w:t>Alexander</w:t>
            </w:r>
          </w:p>
        </w:tc>
        <w:tc>
          <w:tcPr>
            <w:tcW w:w="2179" w:type="dxa"/>
            <w:shd w:val="clear" w:color="auto" w:fill="auto"/>
          </w:tcPr>
          <w:p w14:paraId="390C005A" w14:textId="77777777" w:rsidR="000908C6" w:rsidRPr="000908C6" w:rsidRDefault="000908C6" w:rsidP="000908C6">
            <w:pPr>
              <w:keepNext/>
              <w:ind w:firstLine="0"/>
            </w:pPr>
            <w:r>
              <w:t>Anderson</w:t>
            </w:r>
          </w:p>
        </w:tc>
        <w:tc>
          <w:tcPr>
            <w:tcW w:w="2180" w:type="dxa"/>
            <w:shd w:val="clear" w:color="auto" w:fill="auto"/>
          </w:tcPr>
          <w:p w14:paraId="1C764142" w14:textId="77777777" w:rsidR="000908C6" w:rsidRPr="000908C6" w:rsidRDefault="000908C6" w:rsidP="000908C6">
            <w:pPr>
              <w:keepNext/>
              <w:ind w:firstLine="0"/>
            </w:pPr>
            <w:r>
              <w:t>Bernstein</w:t>
            </w:r>
          </w:p>
        </w:tc>
      </w:tr>
      <w:tr w:rsidR="000908C6" w:rsidRPr="000908C6" w14:paraId="556BBE3E" w14:textId="77777777" w:rsidTr="000908C6">
        <w:tc>
          <w:tcPr>
            <w:tcW w:w="2179" w:type="dxa"/>
            <w:shd w:val="clear" w:color="auto" w:fill="auto"/>
          </w:tcPr>
          <w:p w14:paraId="73BB2A7D" w14:textId="77777777" w:rsidR="000908C6" w:rsidRPr="000908C6" w:rsidRDefault="000908C6" w:rsidP="000908C6">
            <w:pPr>
              <w:ind w:firstLine="0"/>
            </w:pPr>
            <w:r>
              <w:t>Brawley</w:t>
            </w:r>
          </w:p>
        </w:tc>
        <w:tc>
          <w:tcPr>
            <w:tcW w:w="2179" w:type="dxa"/>
            <w:shd w:val="clear" w:color="auto" w:fill="auto"/>
          </w:tcPr>
          <w:p w14:paraId="6E59FAC3" w14:textId="77777777" w:rsidR="000908C6" w:rsidRPr="000908C6" w:rsidRDefault="000908C6" w:rsidP="000908C6">
            <w:pPr>
              <w:ind w:firstLine="0"/>
            </w:pPr>
            <w:r>
              <w:t>Clyburn</w:t>
            </w:r>
          </w:p>
        </w:tc>
        <w:tc>
          <w:tcPr>
            <w:tcW w:w="2180" w:type="dxa"/>
            <w:shd w:val="clear" w:color="auto" w:fill="auto"/>
          </w:tcPr>
          <w:p w14:paraId="0CF606B3" w14:textId="77777777" w:rsidR="000908C6" w:rsidRPr="000908C6" w:rsidRDefault="000908C6" w:rsidP="000908C6">
            <w:pPr>
              <w:ind w:firstLine="0"/>
            </w:pPr>
            <w:r>
              <w:t>Cobb-Hunter</w:t>
            </w:r>
          </w:p>
        </w:tc>
      </w:tr>
      <w:tr w:rsidR="000908C6" w:rsidRPr="000908C6" w14:paraId="792FF0FB" w14:textId="77777777" w:rsidTr="000908C6">
        <w:tc>
          <w:tcPr>
            <w:tcW w:w="2179" w:type="dxa"/>
            <w:shd w:val="clear" w:color="auto" w:fill="auto"/>
          </w:tcPr>
          <w:p w14:paraId="216E39BA" w14:textId="77777777" w:rsidR="000908C6" w:rsidRPr="000908C6" w:rsidRDefault="000908C6" w:rsidP="000908C6">
            <w:pPr>
              <w:ind w:firstLine="0"/>
            </w:pPr>
            <w:r>
              <w:t>Dillard</w:t>
            </w:r>
          </w:p>
        </w:tc>
        <w:tc>
          <w:tcPr>
            <w:tcW w:w="2179" w:type="dxa"/>
            <w:shd w:val="clear" w:color="auto" w:fill="auto"/>
          </w:tcPr>
          <w:p w14:paraId="1CA948F3" w14:textId="77777777" w:rsidR="000908C6" w:rsidRPr="000908C6" w:rsidRDefault="000908C6" w:rsidP="000908C6">
            <w:pPr>
              <w:ind w:firstLine="0"/>
            </w:pPr>
            <w:r>
              <w:t>Garvin</w:t>
            </w:r>
          </w:p>
        </w:tc>
        <w:tc>
          <w:tcPr>
            <w:tcW w:w="2180" w:type="dxa"/>
            <w:shd w:val="clear" w:color="auto" w:fill="auto"/>
          </w:tcPr>
          <w:p w14:paraId="2560447B" w14:textId="77777777" w:rsidR="000908C6" w:rsidRPr="000908C6" w:rsidRDefault="000908C6" w:rsidP="000908C6">
            <w:pPr>
              <w:ind w:firstLine="0"/>
            </w:pPr>
            <w:r>
              <w:t>Gilliard</w:t>
            </w:r>
          </w:p>
        </w:tc>
      </w:tr>
      <w:tr w:rsidR="000908C6" w:rsidRPr="000908C6" w14:paraId="4619D345" w14:textId="77777777" w:rsidTr="000908C6">
        <w:tc>
          <w:tcPr>
            <w:tcW w:w="2179" w:type="dxa"/>
            <w:shd w:val="clear" w:color="auto" w:fill="auto"/>
          </w:tcPr>
          <w:p w14:paraId="3F3CC645" w14:textId="77777777" w:rsidR="000908C6" w:rsidRPr="000908C6" w:rsidRDefault="000908C6" w:rsidP="000908C6">
            <w:pPr>
              <w:ind w:firstLine="0"/>
            </w:pPr>
            <w:r>
              <w:t>Govan</w:t>
            </w:r>
          </w:p>
        </w:tc>
        <w:tc>
          <w:tcPr>
            <w:tcW w:w="2179" w:type="dxa"/>
            <w:shd w:val="clear" w:color="auto" w:fill="auto"/>
          </w:tcPr>
          <w:p w14:paraId="198F0CED" w14:textId="77777777" w:rsidR="000908C6" w:rsidRPr="000908C6" w:rsidRDefault="000908C6" w:rsidP="000908C6">
            <w:pPr>
              <w:ind w:firstLine="0"/>
            </w:pPr>
            <w:r>
              <w:t>Henderson-Myers</w:t>
            </w:r>
          </w:p>
        </w:tc>
        <w:tc>
          <w:tcPr>
            <w:tcW w:w="2180" w:type="dxa"/>
            <w:shd w:val="clear" w:color="auto" w:fill="auto"/>
          </w:tcPr>
          <w:p w14:paraId="1FEF9AFE" w14:textId="77777777" w:rsidR="000908C6" w:rsidRPr="000908C6" w:rsidRDefault="000908C6" w:rsidP="000908C6">
            <w:pPr>
              <w:ind w:firstLine="0"/>
            </w:pPr>
            <w:r>
              <w:t>Henegan</w:t>
            </w:r>
          </w:p>
        </w:tc>
      </w:tr>
      <w:tr w:rsidR="000908C6" w:rsidRPr="000908C6" w14:paraId="7EFD67FA" w14:textId="77777777" w:rsidTr="000908C6">
        <w:tc>
          <w:tcPr>
            <w:tcW w:w="2179" w:type="dxa"/>
            <w:shd w:val="clear" w:color="auto" w:fill="auto"/>
          </w:tcPr>
          <w:p w14:paraId="67CAE577" w14:textId="77777777" w:rsidR="000908C6" w:rsidRPr="000908C6" w:rsidRDefault="000908C6" w:rsidP="000908C6">
            <w:pPr>
              <w:ind w:firstLine="0"/>
            </w:pPr>
            <w:r>
              <w:t>Hosey</w:t>
            </w:r>
          </w:p>
        </w:tc>
        <w:tc>
          <w:tcPr>
            <w:tcW w:w="2179" w:type="dxa"/>
            <w:shd w:val="clear" w:color="auto" w:fill="auto"/>
          </w:tcPr>
          <w:p w14:paraId="6DD1F98B" w14:textId="77777777" w:rsidR="000908C6" w:rsidRPr="000908C6" w:rsidRDefault="000908C6" w:rsidP="000908C6">
            <w:pPr>
              <w:ind w:firstLine="0"/>
            </w:pPr>
            <w:r>
              <w:t>Howard</w:t>
            </w:r>
          </w:p>
        </w:tc>
        <w:tc>
          <w:tcPr>
            <w:tcW w:w="2180" w:type="dxa"/>
            <w:shd w:val="clear" w:color="auto" w:fill="auto"/>
          </w:tcPr>
          <w:p w14:paraId="2B5F383E" w14:textId="77777777" w:rsidR="000908C6" w:rsidRPr="000908C6" w:rsidRDefault="000908C6" w:rsidP="000908C6">
            <w:pPr>
              <w:ind w:firstLine="0"/>
            </w:pPr>
            <w:r>
              <w:t>Jefferson</w:t>
            </w:r>
          </w:p>
        </w:tc>
      </w:tr>
      <w:tr w:rsidR="000908C6" w:rsidRPr="000908C6" w14:paraId="0E18410B" w14:textId="77777777" w:rsidTr="000908C6">
        <w:tc>
          <w:tcPr>
            <w:tcW w:w="2179" w:type="dxa"/>
            <w:shd w:val="clear" w:color="auto" w:fill="auto"/>
          </w:tcPr>
          <w:p w14:paraId="5A8AF0A2" w14:textId="77777777" w:rsidR="000908C6" w:rsidRPr="000908C6" w:rsidRDefault="000908C6" w:rsidP="000908C6">
            <w:pPr>
              <w:ind w:firstLine="0"/>
            </w:pPr>
            <w:r>
              <w:t>J. L. Johnson</w:t>
            </w:r>
          </w:p>
        </w:tc>
        <w:tc>
          <w:tcPr>
            <w:tcW w:w="2179" w:type="dxa"/>
            <w:shd w:val="clear" w:color="auto" w:fill="auto"/>
          </w:tcPr>
          <w:p w14:paraId="1F3E58C9" w14:textId="77777777" w:rsidR="000908C6" w:rsidRPr="000908C6" w:rsidRDefault="000908C6" w:rsidP="000908C6">
            <w:pPr>
              <w:ind w:firstLine="0"/>
            </w:pPr>
            <w:r>
              <w:t>K. O. Johnson</w:t>
            </w:r>
          </w:p>
        </w:tc>
        <w:tc>
          <w:tcPr>
            <w:tcW w:w="2180" w:type="dxa"/>
            <w:shd w:val="clear" w:color="auto" w:fill="auto"/>
          </w:tcPr>
          <w:p w14:paraId="35E0DA02" w14:textId="77777777" w:rsidR="000908C6" w:rsidRPr="000908C6" w:rsidRDefault="000908C6" w:rsidP="000908C6">
            <w:pPr>
              <w:ind w:firstLine="0"/>
            </w:pPr>
            <w:r>
              <w:t>King</w:t>
            </w:r>
          </w:p>
        </w:tc>
      </w:tr>
      <w:tr w:rsidR="000908C6" w:rsidRPr="000908C6" w14:paraId="3F2ECA36" w14:textId="77777777" w:rsidTr="000908C6">
        <w:tc>
          <w:tcPr>
            <w:tcW w:w="2179" w:type="dxa"/>
            <w:shd w:val="clear" w:color="auto" w:fill="auto"/>
          </w:tcPr>
          <w:p w14:paraId="5383ECF4" w14:textId="77777777" w:rsidR="000908C6" w:rsidRPr="000908C6" w:rsidRDefault="000908C6" w:rsidP="000908C6">
            <w:pPr>
              <w:ind w:firstLine="0"/>
            </w:pPr>
            <w:r>
              <w:t>Kirby</w:t>
            </w:r>
          </w:p>
        </w:tc>
        <w:tc>
          <w:tcPr>
            <w:tcW w:w="2179" w:type="dxa"/>
            <w:shd w:val="clear" w:color="auto" w:fill="auto"/>
          </w:tcPr>
          <w:p w14:paraId="0726420F" w14:textId="77777777" w:rsidR="000908C6" w:rsidRPr="000908C6" w:rsidRDefault="000908C6" w:rsidP="000908C6">
            <w:pPr>
              <w:ind w:firstLine="0"/>
            </w:pPr>
            <w:r>
              <w:t>McDaniel</w:t>
            </w:r>
          </w:p>
        </w:tc>
        <w:tc>
          <w:tcPr>
            <w:tcW w:w="2180" w:type="dxa"/>
            <w:shd w:val="clear" w:color="auto" w:fill="auto"/>
          </w:tcPr>
          <w:p w14:paraId="61C0DEC3" w14:textId="77777777" w:rsidR="000908C6" w:rsidRPr="000908C6" w:rsidRDefault="000908C6" w:rsidP="000908C6">
            <w:pPr>
              <w:ind w:firstLine="0"/>
            </w:pPr>
            <w:r>
              <w:t>J. Moore</w:t>
            </w:r>
          </w:p>
        </w:tc>
      </w:tr>
      <w:tr w:rsidR="000908C6" w:rsidRPr="000908C6" w14:paraId="4D8BFEA3" w14:textId="77777777" w:rsidTr="000908C6">
        <w:tc>
          <w:tcPr>
            <w:tcW w:w="2179" w:type="dxa"/>
            <w:shd w:val="clear" w:color="auto" w:fill="auto"/>
          </w:tcPr>
          <w:p w14:paraId="01105EA0" w14:textId="77777777" w:rsidR="000908C6" w:rsidRPr="000908C6" w:rsidRDefault="000908C6" w:rsidP="000908C6">
            <w:pPr>
              <w:ind w:firstLine="0"/>
            </w:pPr>
            <w:r>
              <w:t>Murray</w:t>
            </w:r>
          </w:p>
        </w:tc>
        <w:tc>
          <w:tcPr>
            <w:tcW w:w="2179" w:type="dxa"/>
            <w:shd w:val="clear" w:color="auto" w:fill="auto"/>
          </w:tcPr>
          <w:p w14:paraId="6C0ACDE7" w14:textId="77777777" w:rsidR="000908C6" w:rsidRPr="000908C6" w:rsidRDefault="000908C6" w:rsidP="000908C6">
            <w:pPr>
              <w:ind w:firstLine="0"/>
            </w:pPr>
            <w:r>
              <w:t>Ott</w:t>
            </w:r>
          </w:p>
        </w:tc>
        <w:tc>
          <w:tcPr>
            <w:tcW w:w="2180" w:type="dxa"/>
            <w:shd w:val="clear" w:color="auto" w:fill="auto"/>
          </w:tcPr>
          <w:p w14:paraId="758A1672" w14:textId="77777777" w:rsidR="000908C6" w:rsidRPr="000908C6" w:rsidRDefault="000908C6" w:rsidP="000908C6">
            <w:pPr>
              <w:ind w:firstLine="0"/>
            </w:pPr>
            <w:r>
              <w:t>Parks</w:t>
            </w:r>
          </w:p>
        </w:tc>
      </w:tr>
      <w:tr w:rsidR="000908C6" w:rsidRPr="000908C6" w14:paraId="21B5A593" w14:textId="77777777" w:rsidTr="000908C6">
        <w:tc>
          <w:tcPr>
            <w:tcW w:w="2179" w:type="dxa"/>
            <w:shd w:val="clear" w:color="auto" w:fill="auto"/>
          </w:tcPr>
          <w:p w14:paraId="0EB48A5C" w14:textId="77777777" w:rsidR="000908C6" w:rsidRPr="000908C6" w:rsidRDefault="000908C6" w:rsidP="000908C6">
            <w:pPr>
              <w:ind w:firstLine="0"/>
            </w:pPr>
            <w:r>
              <w:t>Pendarvis</w:t>
            </w:r>
          </w:p>
        </w:tc>
        <w:tc>
          <w:tcPr>
            <w:tcW w:w="2179" w:type="dxa"/>
            <w:shd w:val="clear" w:color="auto" w:fill="auto"/>
          </w:tcPr>
          <w:p w14:paraId="3F2CA86A" w14:textId="77777777" w:rsidR="000908C6" w:rsidRPr="000908C6" w:rsidRDefault="000908C6" w:rsidP="000908C6">
            <w:pPr>
              <w:ind w:firstLine="0"/>
            </w:pPr>
            <w:r>
              <w:t>Rivers</w:t>
            </w:r>
          </w:p>
        </w:tc>
        <w:tc>
          <w:tcPr>
            <w:tcW w:w="2180" w:type="dxa"/>
            <w:shd w:val="clear" w:color="auto" w:fill="auto"/>
          </w:tcPr>
          <w:p w14:paraId="2F45BECE" w14:textId="77777777" w:rsidR="000908C6" w:rsidRPr="000908C6" w:rsidRDefault="000908C6" w:rsidP="000908C6">
            <w:pPr>
              <w:ind w:firstLine="0"/>
            </w:pPr>
            <w:r>
              <w:t>Robinson</w:t>
            </w:r>
          </w:p>
        </w:tc>
      </w:tr>
      <w:tr w:rsidR="000908C6" w:rsidRPr="000908C6" w14:paraId="7D12C052" w14:textId="77777777" w:rsidTr="000908C6">
        <w:tc>
          <w:tcPr>
            <w:tcW w:w="2179" w:type="dxa"/>
            <w:shd w:val="clear" w:color="auto" w:fill="auto"/>
          </w:tcPr>
          <w:p w14:paraId="509DCFD8" w14:textId="77777777" w:rsidR="000908C6" w:rsidRPr="000908C6" w:rsidRDefault="000908C6" w:rsidP="000908C6">
            <w:pPr>
              <w:keepNext/>
              <w:ind w:firstLine="0"/>
            </w:pPr>
            <w:r>
              <w:t>Rose</w:t>
            </w:r>
          </w:p>
        </w:tc>
        <w:tc>
          <w:tcPr>
            <w:tcW w:w="2179" w:type="dxa"/>
            <w:shd w:val="clear" w:color="auto" w:fill="auto"/>
          </w:tcPr>
          <w:p w14:paraId="513B6A55" w14:textId="77777777" w:rsidR="000908C6" w:rsidRPr="000908C6" w:rsidRDefault="000908C6" w:rsidP="000908C6">
            <w:pPr>
              <w:keepNext/>
              <w:ind w:firstLine="0"/>
            </w:pPr>
            <w:r>
              <w:t>Rutherford</w:t>
            </w:r>
          </w:p>
        </w:tc>
        <w:tc>
          <w:tcPr>
            <w:tcW w:w="2180" w:type="dxa"/>
            <w:shd w:val="clear" w:color="auto" w:fill="auto"/>
          </w:tcPr>
          <w:p w14:paraId="6F6B290D" w14:textId="77777777" w:rsidR="000908C6" w:rsidRPr="000908C6" w:rsidRDefault="000908C6" w:rsidP="000908C6">
            <w:pPr>
              <w:keepNext/>
              <w:ind w:firstLine="0"/>
            </w:pPr>
            <w:r>
              <w:t>Tedder</w:t>
            </w:r>
          </w:p>
        </w:tc>
      </w:tr>
      <w:tr w:rsidR="000908C6" w:rsidRPr="000908C6" w14:paraId="44145AFE" w14:textId="77777777" w:rsidTr="000908C6">
        <w:tc>
          <w:tcPr>
            <w:tcW w:w="2179" w:type="dxa"/>
            <w:shd w:val="clear" w:color="auto" w:fill="auto"/>
          </w:tcPr>
          <w:p w14:paraId="5368F982" w14:textId="77777777" w:rsidR="000908C6" w:rsidRPr="000908C6" w:rsidRDefault="000908C6" w:rsidP="000908C6">
            <w:pPr>
              <w:keepNext/>
              <w:ind w:firstLine="0"/>
            </w:pPr>
            <w:r>
              <w:t>Weeks</w:t>
            </w:r>
          </w:p>
        </w:tc>
        <w:tc>
          <w:tcPr>
            <w:tcW w:w="2179" w:type="dxa"/>
            <w:shd w:val="clear" w:color="auto" w:fill="auto"/>
          </w:tcPr>
          <w:p w14:paraId="7D38C378" w14:textId="77777777" w:rsidR="000908C6" w:rsidRPr="000908C6" w:rsidRDefault="000908C6" w:rsidP="000908C6">
            <w:pPr>
              <w:keepNext/>
              <w:ind w:firstLine="0"/>
            </w:pPr>
            <w:r>
              <w:t>Wetmore</w:t>
            </w:r>
          </w:p>
        </w:tc>
        <w:tc>
          <w:tcPr>
            <w:tcW w:w="2180" w:type="dxa"/>
            <w:shd w:val="clear" w:color="auto" w:fill="auto"/>
          </w:tcPr>
          <w:p w14:paraId="05AFCB3B" w14:textId="77777777" w:rsidR="000908C6" w:rsidRPr="000908C6" w:rsidRDefault="000908C6" w:rsidP="000908C6">
            <w:pPr>
              <w:keepNext/>
              <w:ind w:firstLine="0"/>
            </w:pPr>
            <w:r>
              <w:t>R. Williams</w:t>
            </w:r>
          </w:p>
        </w:tc>
      </w:tr>
    </w:tbl>
    <w:p w14:paraId="5BF3A3D4" w14:textId="77777777" w:rsidR="000908C6" w:rsidRDefault="000908C6" w:rsidP="000908C6"/>
    <w:p w14:paraId="2CE0E8E3" w14:textId="77777777" w:rsidR="000908C6" w:rsidRDefault="000908C6" w:rsidP="000908C6">
      <w:pPr>
        <w:jc w:val="center"/>
        <w:rPr>
          <w:b/>
        </w:rPr>
      </w:pPr>
      <w:r w:rsidRPr="000908C6">
        <w:rPr>
          <w:b/>
        </w:rPr>
        <w:t>Total--33</w:t>
      </w:r>
    </w:p>
    <w:p w14:paraId="4B532362" w14:textId="77777777" w:rsidR="000908C6" w:rsidRDefault="000908C6" w:rsidP="000908C6">
      <w:pPr>
        <w:jc w:val="center"/>
        <w:rPr>
          <w:b/>
        </w:rPr>
      </w:pPr>
    </w:p>
    <w:p w14:paraId="4F81350D" w14:textId="77777777" w:rsidR="000908C6" w:rsidRDefault="000908C6" w:rsidP="000908C6">
      <w:r>
        <w:t>The Senate Amendments were agreed to, and the Bill having received three readings in both Houses, it was ordered that the title be changed to that of an Act, and that it be enrolled for ratification.</w:t>
      </w:r>
    </w:p>
    <w:p w14:paraId="2ADD1462" w14:textId="77777777" w:rsidR="000908C6" w:rsidRDefault="000908C6" w:rsidP="000908C6"/>
    <w:p w14:paraId="7E63B336" w14:textId="77777777" w:rsidR="000908C6" w:rsidRPr="00E4200A" w:rsidRDefault="00966E22" w:rsidP="000908C6">
      <w:pPr>
        <w:pStyle w:val="Title"/>
        <w:keepNext/>
      </w:pPr>
      <w:bookmarkStart w:id="128" w:name="file_start376"/>
      <w:bookmarkEnd w:id="128"/>
      <w:r>
        <w:t>RECORD FOR VOTING</w:t>
      </w:r>
    </w:p>
    <w:p w14:paraId="51DF26FC" w14:textId="77777777" w:rsidR="000908C6" w:rsidRPr="00E4200A" w:rsidRDefault="000908C6" w:rsidP="000908C6">
      <w:pPr>
        <w:tabs>
          <w:tab w:val="left" w:pos="270"/>
          <w:tab w:val="left" w:pos="630"/>
          <w:tab w:val="left" w:pos="900"/>
          <w:tab w:val="left" w:pos="1260"/>
          <w:tab w:val="left" w:pos="1620"/>
          <w:tab w:val="left" w:pos="1980"/>
          <w:tab w:val="left" w:pos="2340"/>
          <w:tab w:val="left" w:pos="2700"/>
        </w:tabs>
        <w:ind w:firstLine="0"/>
      </w:pPr>
      <w:r w:rsidRPr="00E4200A">
        <w:tab/>
        <w:t xml:space="preserve">Throughout the debate on H. 4608, I have struggled with how to vote. It has been a difficult decision to make when I truly love children and the last thing I would want to do is to cause any harm to any child. </w:t>
      </w:r>
    </w:p>
    <w:p w14:paraId="78E781DC" w14:textId="1EC33BB3" w:rsidR="000908C6" w:rsidRPr="00E4200A" w:rsidRDefault="000908C6" w:rsidP="000908C6">
      <w:pPr>
        <w:tabs>
          <w:tab w:val="left" w:pos="270"/>
          <w:tab w:val="left" w:pos="630"/>
          <w:tab w:val="left" w:pos="900"/>
          <w:tab w:val="left" w:pos="1260"/>
          <w:tab w:val="left" w:pos="1620"/>
          <w:tab w:val="left" w:pos="1980"/>
          <w:tab w:val="left" w:pos="2340"/>
          <w:tab w:val="left" w:pos="2700"/>
        </w:tabs>
        <w:ind w:firstLine="0"/>
      </w:pPr>
      <w:r w:rsidRPr="00E4200A">
        <w:tab/>
        <w:t xml:space="preserve">Initially, I voted in favor of the Save Women’s Sports Act during the second and third reading of the </w:t>
      </w:r>
      <w:r w:rsidR="001F2B43">
        <w:t>B</w:t>
      </w:r>
      <w:r w:rsidRPr="00E4200A">
        <w:t xml:space="preserve">ill. After my votes, I was contacted by parents of children struggling with their identity questioning why I did not support their children and explaining the potential harm that could be caused by this legislation. Although I still struggle with this issue, I have decided that it should be up to the parents to make important decisions for their children and not the government. </w:t>
      </w:r>
    </w:p>
    <w:p w14:paraId="646DDFD6" w14:textId="77777777" w:rsidR="000908C6" w:rsidRPr="00E4200A" w:rsidRDefault="000908C6" w:rsidP="000908C6">
      <w:pPr>
        <w:tabs>
          <w:tab w:val="left" w:pos="270"/>
          <w:tab w:val="left" w:pos="630"/>
          <w:tab w:val="left" w:pos="900"/>
          <w:tab w:val="left" w:pos="1260"/>
          <w:tab w:val="left" w:pos="1620"/>
          <w:tab w:val="left" w:pos="1980"/>
          <w:tab w:val="left" w:pos="2340"/>
          <w:tab w:val="left" w:pos="2700"/>
        </w:tabs>
        <w:ind w:firstLine="0"/>
      </w:pPr>
      <w:r w:rsidRPr="00E4200A">
        <w:tab/>
        <w:t xml:space="preserve">For all the reasons I have mentioned above, I voted to nonconcur in the Senate Amendments to H. 4608. </w:t>
      </w:r>
    </w:p>
    <w:p w14:paraId="66310BF3" w14:textId="77777777" w:rsidR="000908C6" w:rsidRDefault="000908C6" w:rsidP="000908C6">
      <w:pPr>
        <w:tabs>
          <w:tab w:val="left" w:pos="270"/>
          <w:tab w:val="left" w:pos="630"/>
          <w:tab w:val="left" w:pos="900"/>
          <w:tab w:val="left" w:pos="1260"/>
          <w:tab w:val="left" w:pos="1620"/>
          <w:tab w:val="left" w:pos="1980"/>
          <w:tab w:val="left" w:pos="2340"/>
          <w:tab w:val="left" w:pos="2700"/>
        </w:tabs>
        <w:ind w:firstLine="0"/>
      </w:pPr>
      <w:r w:rsidRPr="00E4200A">
        <w:tab/>
        <w:t>Rep. Patricia Henegan</w:t>
      </w:r>
    </w:p>
    <w:p w14:paraId="02A4691C" w14:textId="77777777" w:rsidR="000908C6" w:rsidRDefault="000908C6" w:rsidP="000908C6">
      <w:pPr>
        <w:tabs>
          <w:tab w:val="left" w:pos="270"/>
          <w:tab w:val="left" w:pos="630"/>
          <w:tab w:val="left" w:pos="900"/>
          <w:tab w:val="left" w:pos="1260"/>
          <w:tab w:val="left" w:pos="1620"/>
          <w:tab w:val="left" w:pos="1980"/>
          <w:tab w:val="left" w:pos="2340"/>
          <w:tab w:val="left" w:pos="2700"/>
        </w:tabs>
        <w:ind w:firstLine="0"/>
      </w:pPr>
    </w:p>
    <w:p w14:paraId="78610600" w14:textId="77777777" w:rsidR="000908C6" w:rsidRDefault="000908C6" w:rsidP="000908C6">
      <w:pPr>
        <w:keepNext/>
        <w:jc w:val="center"/>
        <w:rPr>
          <w:b/>
        </w:rPr>
      </w:pPr>
      <w:r w:rsidRPr="000908C6">
        <w:rPr>
          <w:b/>
        </w:rPr>
        <w:t>H. 4075--POINT OF ORDER</w:t>
      </w:r>
    </w:p>
    <w:p w14:paraId="3D301BFF" w14:textId="77777777" w:rsidR="000908C6" w:rsidRDefault="000908C6" w:rsidP="000908C6">
      <w:r>
        <w:t xml:space="preserve">The Senate Amendments to the following Bill were taken up for consideration: </w:t>
      </w:r>
    </w:p>
    <w:p w14:paraId="79AEE910" w14:textId="77777777" w:rsidR="000908C6" w:rsidRDefault="000908C6" w:rsidP="000908C6">
      <w:bookmarkStart w:id="129" w:name="include_clip_start_378"/>
      <w:bookmarkEnd w:id="129"/>
    </w:p>
    <w:p w14:paraId="46300C70" w14:textId="77777777" w:rsidR="000908C6" w:rsidRDefault="000908C6" w:rsidP="000908C6">
      <w:r>
        <w:t>H. 4075 -- Reps. Wetmore, Stavrinakis and Weeks: A BILL TO AMEND SECTION 23-3-430, CODE OF LAWS OF SOUTH CAROLINA, 1976, RELATING TO THE SEX OFFENDER REGISTRY, SO AS TO CONFORM THE REGISTRATION PROVISIONS FOR SECOND DEGREE CRIMINAL SEXUAL CONDUCT WITH A MINOR TO THIRD DEGREE CRIMINAL SEXUAL CONDUCT WITH A MINOR.</w:t>
      </w:r>
    </w:p>
    <w:p w14:paraId="3C5A07D1" w14:textId="77777777" w:rsidR="000908C6" w:rsidRDefault="000908C6" w:rsidP="000908C6">
      <w:bookmarkStart w:id="130" w:name="include_clip_end_378"/>
      <w:bookmarkEnd w:id="130"/>
    </w:p>
    <w:p w14:paraId="64EAC2AD" w14:textId="77777777" w:rsidR="000908C6" w:rsidRDefault="000908C6" w:rsidP="000908C6">
      <w:pPr>
        <w:keepNext/>
        <w:jc w:val="center"/>
        <w:rPr>
          <w:b/>
        </w:rPr>
      </w:pPr>
      <w:r w:rsidRPr="000908C6">
        <w:rPr>
          <w:b/>
        </w:rPr>
        <w:t>POINT OF ORDER</w:t>
      </w:r>
    </w:p>
    <w:p w14:paraId="1D3B5A51" w14:textId="77777777" w:rsidR="000908C6" w:rsidRDefault="000908C6" w:rsidP="000908C6">
      <w:r>
        <w:t>Rep. MURPHY made the Point of Order that the Senate Amendments were improperly before the House for consideration since its number and title have not been printed in the House Calendar at least one statewide legislative day prior to such reading.</w:t>
      </w:r>
    </w:p>
    <w:p w14:paraId="09048562" w14:textId="77777777" w:rsidR="000908C6" w:rsidRDefault="000908C6" w:rsidP="000908C6">
      <w:r>
        <w:t xml:space="preserve">The SPEAKER sustained the Point of Order. </w:t>
      </w:r>
    </w:p>
    <w:p w14:paraId="0D7DBDAC" w14:textId="77777777" w:rsidR="000908C6" w:rsidRDefault="000908C6" w:rsidP="000908C6"/>
    <w:p w14:paraId="2BE22463" w14:textId="77777777" w:rsidR="000908C6" w:rsidRDefault="000908C6" w:rsidP="000908C6">
      <w:pPr>
        <w:keepNext/>
        <w:jc w:val="center"/>
        <w:rPr>
          <w:b/>
        </w:rPr>
      </w:pPr>
      <w:r w:rsidRPr="000908C6">
        <w:rPr>
          <w:b/>
        </w:rPr>
        <w:t>MOTION PERIOD</w:t>
      </w:r>
    </w:p>
    <w:p w14:paraId="1D9AA696" w14:textId="77777777" w:rsidR="000908C6" w:rsidRDefault="000908C6" w:rsidP="000908C6">
      <w:r>
        <w:t>The motion period was dispensed with on motion of Rep. SIMRILL.</w:t>
      </w:r>
    </w:p>
    <w:p w14:paraId="50F579F2" w14:textId="77777777" w:rsidR="000908C6" w:rsidRDefault="000908C6" w:rsidP="000908C6"/>
    <w:p w14:paraId="74540E41" w14:textId="77777777" w:rsidR="000908C6" w:rsidRDefault="000908C6" w:rsidP="000908C6">
      <w:pPr>
        <w:keepNext/>
        <w:jc w:val="center"/>
        <w:rPr>
          <w:b/>
        </w:rPr>
      </w:pPr>
      <w:r w:rsidRPr="000908C6">
        <w:rPr>
          <w:b/>
        </w:rPr>
        <w:t>H. 4879--DEBATE ADJOURNED</w:t>
      </w:r>
    </w:p>
    <w:p w14:paraId="57B3CF8B" w14:textId="77777777" w:rsidR="000908C6" w:rsidRDefault="000908C6" w:rsidP="000908C6">
      <w:pPr>
        <w:keepNext/>
      </w:pPr>
      <w:r>
        <w:t>The following Joint Resolution was taken up:</w:t>
      </w:r>
    </w:p>
    <w:p w14:paraId="282DF21F" w14:textId="77777777" w:rsidR="000908C6" w:rsidRDefault="000908C6" w:rsidP="000908C6">
      <w:pPr>
        <w:keepNext/>
      </w:pPr>
      <w:bookmarkStart w:id="131" w:name="include_clip_start_384"/>
      <w:bookmarkEnd w:id="131"/>
    </w:p>
    <w:p w14:paraId="05AE54F3" w14:textId="77777777" w:rsidR="000908C6" w:rsidRDefault="000908C6" w:rsidP="000908C6">
      <w:pPr>
        <w:keepNext/>
      </w:pPr>
      <w:r>
        <w:t>H. 4879 -- Reps. G. M. Smith, Lucas, Simrill, Erickson, Elliott, W. Cox, White, B. Newton, McGarry, Bradley, Taylor, Calhoon, Daning and W. Newton: A JOINT RESOLUTION TO CREATE THE "STUDENT FLEXIBILITY IN EDUCATION SCHOLARSHIP FUND", TO PROVIDE FOR FUNDING, TO PROVIDE FOR QUALIFICATIONS, AND TO PROVIDE FOR THE ADMINISTRATION OF THE PROGRAM.</w:t>
      </w:r>
    </w:p>
    <w:p w14:paraId="0BFD9EE9" w14:textId="77777777" w:rsidR="00B719F7" w:rsidRDefault="00B719F7" w:rsidP="000908C6">
      <w:pPr>
        <w:keepNext/>
      </w:pPr>
    </w:p>
    <w:p w14:paraId="1BC5FFB4" w14:textId="77777777" w:rsidR="000908C6" w:rsidRDefault="000908C6" w:rsidP="000908C6">
      <w:bookmarkStart w:id="132" w:name="include_clip_end_384"/>
      <w:bookmarkEnd w:id="132"/>
      <w:r>
        <w:t xml:space="preserve">Rep. SIMRILL moved to adjourn debate on the Joint Resolution, which was agreed to.  </w:t>
      </w:r>
    </w:p>
    <w:p w14:paraId="15EF5291" w14:textId="77777777" w:rsidR="000908C6" w:rsidRDefault="000908C6" w:rsidP="000908C6"/>
    <w:p w14:paraId="193F44AB" w14:textId="77777777" w:rsidR="000908C6" w:rsidRDefault="000908C6" w:rsidP="000908C6">
      <w:pPr>
        <w:keepNext/>
        <w:jc w:val="center"/>
        <w:rPr>
          <w:b/>
        </w:rPr>
      </w:pPr>
      <w:r w:rsidRPr="000908C6">
        <w:rPr>
          <w:b/>
        </w:rPr>
        <w:t>H. 4997--DEBATE ADJOURNED</w:t>
      </w:r>
    </w:p>
    <w:p w14:paraId="2B3A0C3E" w14:textId="77777777" w:rsidR="000908C6" w:rsidRDefault="000908C6" w:rsidP="000908C6">
      <w:pPr>
        <w:keepNext/>
      </w:pPr>
      <w:r>
        <w:t>The following Bill was taken up:</w:t>
      </w:r>
    </w:p>
    <w:p w14:paraId="6CF4823C" w14:textId="77777777" w:rsidR="000908C6" w:rsidRDefault="000908C6" w:rsidP="000908C6">
      <w:pPr>
        <w:keepNext/>
      </w:pPr>
      <w:bookmarkStart w:id="133" w:name="include_clip_start_387"/>
      <w:bookmarkEnd w:id="133"/>
    </w:p>
    <w:p w14:paraId="7B351E38" w14:textId="77777777" w:rsidR="000908C6" w:rsidRDefault="000908C6" w:rsidP="000908C6">
      <w:pPr>
        <w:keepNext/>
      </w:pPr>
      <w:r>
        <w:t>H. 4997 -- Reps. Herbkersman, West, B. Cox, Rutherford, W. Newton, Wooten, Caskey, Huggins, Ballentine, Weeks, R. Williams, Bradley and Erickson: A BILL TO AMEND THE CODE OF LAWS OF SOUTH CAROLINA, 1976, TO TRANSFER FROM THE SOUTH CAROLINA MENTAL HEALTH COMMISSION THE AUTHORITY AND RESPONSIBILITY FOR ESTABLISHING VETERANS NURSING HOMES AND TO DEVOLVE THOSE SAME DUTIES, RESPONSIBILITIES, AND FUNCTIONS UPON THE DEPARTMENT OF VETERANS' AFFAIRS; BY ADDING ARTICLE 7 TO CHAPTER 11, TITLE 25 SO AS TO AUTHORIZE THE DEPARTMENT OF VETERANS' AFFAIRS TO ESTABLISH AND OPERATE VETERANS NURSING HOMES; TO AMEND SECTION 43-35-520, RELATING TO VULNERABLE ADULT FATALITY INVESTIGATIONS, SO AS TO MAKE CONFORMING CHANGES; AND TO REPEAL SECTIONS 44-11-30 AND 44-11-40 RELATING TO VETERANS NURSING HOMES ESTABLISHED BY THE SOUTH CAROLINA MENTAL HEALTH COMMISSION.</w:t>
      </w:r>
    </w:p>
    <w:p w14:paraId="3FD5563C" w14:textId="77777777" w:rsidR="00B719F7" w:rsidRDefault="00B719F7" w:rsidP="000908C6">
      <w:pPr>
        <w:keepNext/>
      </w:pPr>
    </w:p>
    <w:p w14:paraId="765A1A6E" w14:textId="77777777" w:rsidR="000908C6" w:rsidRDefault="000908C6" w:rsidP="000908C6">
      <w:bookmarkStart w:id="134" w:name="include_clip_end_387"/>
      <w:bookmarkEnd w:id="134"/>
      <w:r>
        <w:t xml:space="preserve">Rep. G. M. SMITH moved to adjourn debate on the Bill, which was agreed to.  </w:t>
      </w:r>
    </w:p>
    <w:p w14:paraId="79B4D79B" w14:textId="77777777" w:rsidR="000908C6" w:rsidRDefault="000908C6" w:rsidP="000908C6"/>
    <w:p w14:paraId="29C05A02" w14:textId="77777777" w:rsidR="000908C6" w:rsidRDefault="000908C6" w:rsidP="000908C6">
      <w:pPr>
        <w:keepNext/>
        <w:jc w:val="center"/>
        <w:rPr>
          <w:b/>
        </w:rPr>
      </w:pPr>
      <w:r w:rsidRPr="000908C6">
        <w:rPr>
          <w:b/>
        </w:rPr>
        <w:t>S. 1136--DEBATE ADJOURNED</w:t>
      </w:r>
    </w:p>
    <w:p w14:paraId="5349CC94" w14:textId="77777777" w:rsidR="000908C6" w:rsidRDefault="000908C6" w:rsidP="000908C6">
      <w:pPr>
        <w:keepNext/>
      </w:pPr>
      <w:r>
        <w:t>The following Bill was taken up:</w:t>
      </w:r>
    </w:p>
    <w:p w14:paraId="513A190A" w14:textId="77777777" w:rsidR="000908C6" w:rsidRDefault="000908C6" w:rsidP="000908C6">
      <w:pPr>
        <w:keepNext/>
      </w:pPr>
      <w:bookmarkStart w:id="135" w:name="include_clip_start_390"/>
      <w:bookmarkEnd w:id="135"/>
    </w:p>
    <w:p w14:paraId="3CDF7537" w14:textId="77777777" w:rsidR="000908C6" w:rsidRDefault="000908C6" w:rsidP="000908C6">
      <w:pPr>
        <w:keepNext/>
      </w:pPr>
      <w:r>
        <w:t>S. 1136 -- Senators Loftis, Talley, Turner and Climer: A BILL TO ENACT THE "AUDIOLOGY AND SPEECH-LANGUAGE INTERSTATE COMPACT ACT", TO AMEND CHAPTER 67, TITLE 40 OF THE 1976 CODE, RELATING TO SPEECH-LANGUAGE PATHOLOGISTS AND AUDIOLOGISTS, BY ADDING ARTICLE 5, TO OUTLINE STATE PARTICIPATION IN THE COMPACT, TO OUTLINE PRIVILEGES FOR AUDIOLOGISTS AND SPEECH-LANGUAGE PATHOLOGISTS RESULTING FROM THE COMPACT, TO ALLOW FOR THE PRACTICE OF TELEHEALTH, TO PROVIDE ACCOMMODATIONS FOR ACTIVE-DUTY MILITARY PERSONNEL AND THEIR SPOUSES, TO PROVIDE A MECHANISM FOR TAKING ADVERSE ACTIONS AGAINST LICENSEES, TO ESTABLISH THE AUDIOLOGY AND SPEECH-LANGUAGE PATHOLOGY COMPACT COMMISSION, TO ESTABLISH A DATA SYSTEM, TO OUTLINE THE RULEMAKING PROCESS, TO ADDRESS OVERSIGHT, DISPUTE RESOLUTION, AND ENFORCEMENT DUTIES AND RESPONSIBILITIES, TO ESTABLISH THE DATE OF IMPLEMENTATION OF THE COMMISSION, RULES, WITHDRAWAL, AND AMENDMENTS, TO ADDRESS STATUTORY CONSTRUCTION, SEVERABILITY, AND THE BINDING EFFECT OF THE COMPACT; TO DESIGNATE THE EXISTING SECTIONS OF CHAPTER 67, TITLE 40 AS ARTICLE 1, ENTITLED "GENERAL PROVISIONS"; AND TO DEFINE NECESSARY TERMS.</w:t>
      </w:r>
    </w:p>
    <w:p w14:paraId="63A09DFD" w14:textId="77777777" w:rsidR="00B719F7" w:rsidRDefault="00B719F7" w:rsidP="000908C6">
      <w:pPr>
        <w:keepNext/>
      </w:pPr>
    </w:p>
    <w:p w14:paraId="23D9D90A" w14:textId="77777777" w:rsidR="000908C6" w:rsidRDefault="000908C6" w:rsidP="000908C6">
      <w:bookmarkStart w:id="136" w:name="include_clip_end_390"/>
      <w:bookmarkEnd w:id="136"/>
      <w:r>
        <w:t xml:space="preserve">Rep. G. M. SMITH moved to adjourn debate on the Bill, which was agreed to.  </w:t>
      </w:r>
    </w:p>
    <w:p w14:paraId="77681E36" w14:textId="77777777" w:rsidR="000908C6" w:rsidRDefault="000908C6" w:rsidP="000908C6"/>
    <w:p w14:paraId="705BE5B1" w14:textId="77777777" w:rsidR="000908C6" w:rsidRDefault="000908C6" w:rsidP="000908C6">
      <w:pPr>
        <w:keepNext/>
        <w:jc w:val="center"/>
        <w:rPr>
          <w:b/>
        </w:rPr>
      </w:pPr>
      <w:r w:rsidRPr="000908C6">
        <w:rPr>
          <w:b/>
        </w:rPr>
        <w:t>S. 1011--DEBATE ADJOURNED</w:t>
      </w:r>
    </w:p>
    <w:p w14:paraId="10879CAF" w14:textId="77777777" w:rsidR="000908C6" w:rsidRDefault="000908C6" w:rsidP="000908C6">
      <w:pPr>
        <w:keepNext/>
      </w:pPr>
      <w:r>
        <w:t>The following Bill was taken up:</w:t>
      </w:r>
    </w:p>
    <w:p w14:paraId="3D928FE9" w14:textId="77777777" w:rsidR="000908C6" w:rsidRDefault="000908C6" w:rsidP="000908C6">
      <w:pPr>
        <w:keepNext/>
      </w:pPr>
      <w:bookmarkStart w:id="137" w:name="include_clip_start_393"/>
      <w:bookmarkEnd w:id="137"/>
    </w:p>
    <w:p w14:paraId="3AA7A92C" w14:textId="77777777" w:rsidR="000908C6" w:rsidRDefault="000908C6" w:rsidP="000908C6">
      <w:pPr>
        <w:keepNext/>
      </w:pPr>
      <w:r>
        <w:t>S. 1011 -- Senators Senn, Shealy, Stephens and Setzler: A BILL TO AMEND THE CODE OF LAWS OF SOUTH CAROLINA, 1976, TO ENACT THE "SOUTH CAROLINA PARKINSON'S DISEASE RESEARCH COLLECTION ACT" BY ADDING SECTION 44-7-3240 SO AS TO PROVIDE FOR THE COLLECTION OF DATA ON THE INCIDENCE OF PARKINSON'S DISEASE BY THE MEDICAL UNIVERSITY OF SOUTH CAROLINA AND TO ALLOW FOR DIAGNOSED PATIENTS TO PARTICIPATE VOLUNTARILY IN DATA COLLECTION; TO PROVIDE FOR THE CREATION OF A PARKINSON'S DISEASE ADVISORY BOARD AND TO PROVIDE FOR THE BOARD'S ROLES AND RESPONSIBILITIES; TO DEFINE TERMS; TO ESTABLISH REQUIREMENTS PERTAINING TO CONFIDENTIALITY AND DISSEMINATION OF COLLECTED INFORMATION AND RECORD KEEPING; TO REQUIRE REPORTING OF DATA BY HEALTH CARE FACILITIES AND PROVIDERS; TO ALLOW THE MEDICAL UNIVERSITY OF SOUTH CAROLINA TO ENTER INTO AGREEMENTS TO FURTHER THE PROGRAM; AND FOR OTHER PURPOSES.</w:t>
      </w:r>
    </w:p>
    <w:p w14:paraId="4D11DA6B" w14:textId="77777777" w:rsidR="00B719F7" w:rsidRDefault="00B719F7" w:rsidP="000908C6">
      <w:pPr>
        <w:keepNext/>
      </w:pPr>
    </w:p>
    <w:p w14:paraId="40F5281E" w14:textId="77777777" w:rsidR="000908C6" w:rsidRDefault="000908C6" w:rsidP="000908C6">
      <w:bookmarkStart w:id="138" w:name="include_clip_end_393"/>
      <w:bookmarkEnd w:id="138"/>
      <w:r>
        <w:t xml:space="preserve">Rep. SIMRILL moved to adjourn debate on the Bill, which was agreed to.  </w:t>
      </w:r>
    </w:p>
    <w:p w14:paraId="1810DA4C" w14:textId="77777777" w:rsidR="000908C6" w:rsidRDefault="000908C6" w:rsidP="000908C6"/>
    <w:p w14:paraId="59934F74" w14:textId="77777777" w:rsidR="000908C6" w:rsidRDefault="000908C6" w:rsidP="000908C6">
      <w:pPr>
        <w:keepNext/>
        <w:jc w:val="center"/>
        <w:rPr>
          <w:b/>
        </w:rPr>
      </w:pPr>
      <w:r w:rsidRPr="000908C6">
        <w:rPr>
          <w:b/>
        </w:rPr>
        <w:t>S. 888--DEBATE ADJOURNED</w:t>
      </w:r>
    </w:p>
    <w:p w14:paraId="035BF7AD" w14:textId="77777777" w:rsidR="000908C6" w:rsidRDefault="000908C6" w:rsidP="000908C6">
      <w:pPr>
        <w:keepNext/>
      </w:pPr>
      <w:r>
        <w:t>The following Bill was taken up:</w:t>
      </w:r>
    </w:p>
    <w:p w14:paraId="7A3955DA" w14:textId="77777777" w:rsidR="000908C6" w:rsidRDefault="000908C6" w:rsidP="000908C6">
      <w:pPr>
        <w:keepNext/>
      </w:pPr>
      <w:bookmarkStart w:id="139" w:name="include_clip_start_396"/>
      <w:bookmarkEnd w:id="139"/>
    </w:p>
    <w:p w14:paraId="049F7A45" w14:textId="77777777" w:rsidR="000908C6" w:rsidRDefault="000908C6" w:rsidP="000908C6">
      <w:pPr>
        <w:keepNext/>
      </w:pPr>
      <w:r>
        <w:t>S. 888 -- Senators M. Johnson, Kimbrell, Garrett, Adams, Climer and Young: A BILL TO AMEND CHAPTER 11, TITLE 40 OF THE 1976 CODE, RELATING TO CONTRACTORS, TO PROVIDE FOR A VOLUNTARY CONTRIBUTION TO BE MADE UPON APPLICATION FOR A CONTRACTOR'S LICENSE TO BE APPLIED TO ACCREDITED PUBLIC INSTITUTIONS OF HIGHER LEARNING OFFERING COURSES IN BUILDING SCIENCE OR CIVIL ENGINEERING; TO PROVIDE FOR DISTRIBUTION; AND TO IMPOSE A REPORTING REQUIREMENT.</w:t>
      </w:r>
    </w:p>
    <w:p w14:paraId="75225618" w14:textId="77777777" w:rsidR="00B719F7" w:rsidRDefault="00B719F7" w:rsidP="000908C6">
      <w:pPr>
        <w:keepNext/>
      </w:pPr>
    </w:p>
    <w:p w14:paraId="414DDD4A" w14:textId="77777777" w:rsidR="000908C6" w:rsidRDefault="000908C6" w:rsidP="000908C6">
      <w:bookmarkStart w:id="140" w:name="include_clip_end_396"/>
      <w:bookmarkEnd w:id="140"/>
      <w:r>
        <w:t xml:space="preserve">Rep. G. M. SMITH moved to adjourn debate on the Bill, which was agreed to.  </w:t>
      </w:r>
    </w:p>
    <w:p w14:paraId="632F4269" w14:textId="77777777" w:rsidR="000908C6" w:rsidRDefault="000908C6" w:rsidP="000908C6"/>
    <w:p w14:paraId="2713B0E1" w14:textId="77777777" w:rsidR="000908C6" w:rsidRDefault="000908C6" w:rsidP="000908C6">
      <w:pPr>
        <w:keepNext/>
        <w:jc w:val="center"/>
        <w:rPr>
          <w:b/>
        </w:rPr>
      </w:pPr>
      <w:r w:rsidRPr="000908C6">
        <w:rPr>
          <w:b/>
        </w:rPr>
        <w:t xml:space="preserve">SPEAKER </w:t>
      </w:r>
      <w:r w:rsidRPr="000908C6">
        <w:rPr>
          <w:b/>
          <w:i/>
        </w:rPr>
        <w:t>PRO TEMPORE</w:t>
      </w:r>
      <w:r w:rsidRPr="000908C6">
        <w:rPr>
          <w:b/>
        </w:rPr>
        <w:t xml:space="preserve"> IN CHAIR</w:t>
      </w:r>
    </w:p>
    <w:p w14:paraId="39756F72" w14:textId="77777777" w:rsidR="000908C6" w:rsidRDefault="000908C6" w:rsidP="000908C6"/>
    <w:p w14:paraId="69413BBB" w14:textId="77777777" w:rsidR="000908C6" w:rsidRDefault="000908C6" w:rsidP="000908C6">
      <w:pPr>
        <w:keepNext/>
        <w:jc w:val="center"/>
        <w:rPr>
          <w:b/>
        </w:rPr>
      </w:pPr>
      <w:r w:rsidRPr="000908C6">
        <w:rPr>
          <w:b/>
        </w:rPr>
        <w:t>S. 1087--DEBATE ADJOURNED ON MOTION TO RECONSIDER</w:t>
      </w:r>
    </w:p>
    <w:p w14:paraId="069D748A" w14:textId="77777777" w:rsidR="000908C6" w:rsidRDefault="000908C6" w:rsidP="000908C6">
      <w:r>
        <w:t>Rep. G. M. SMITH moved to reconsider the vote whereby the following Bill was given second reading:</w:t>
      </w:r>
    </w:p>
    <w:p w14:paraId="618C926B" w14:textId="77777777" w:rsidR="000908C6" w:rsidRDefault="000908C6" w:rsidP="000908C6">
      <w:bookmarkStart w:id="141" w:name="include_clip_start_400"/>
      <w:bookmarkEnd w:id="141"/>
    </w:p>
    <w:p w14:paraId="68DA0D3A" w14:textId="77777777" w:rsidR="000908C6" w:rsidRDefault="000908C6" w:rsidP="000908C6">
      <w:r>
        <w:t>S. 1087 -- Senators Peeler, Alexander, Kimbrell, Shealy, Turner, Climer, M. Johnson, Martin, Corbin, Davis, Massey, Rice, Adams, Garrett, Cash, Young, Malloy, Williams, Loftis, Gambrell, Talley, Cromer, Scott, Jackson, Stephens, Campsen, Verdin, Grooms, McElveen and Gustafson: A BILL TO AMEND THE CODE OF LAWS OF SOUTH CAROLINA, 1976, SO AS TO ENACT THE "COMPREHENSIVE TAX CUT ACT OF 2022"; TO AMEND SECTION 12-6-510, RELATING TO THE INDIVIDUAL INCOME TAX, SO AS TO REDUCE THE TOP MARGINAL RATE TO 5.7 PERCENT; TO AMEND SECTION 12-6-1171, RELATING TO THE MILITARY RETIREMENT DEDUCTION, SO AS TO EXEMPT ALL MILITARY RETIREMENT INCOME; TO AMEND SECTION 12-37-220, AS AMENDED, RELATING TO PROPERTY TAX EXEMPTIONS, SO AS TO INCREASE A PROPERTY TAX EXEMPTION FOR CERTAIN MANUFACTURING PROPERTY; TO APPROPRIATE ONE BILLION DOLLARS FROM THE CONTINGENCY RESERVE FUND TO THE TAXPAYER REBATE FUND TO PROVIDE REBATES TO TAXPAYERS; AND TO REPEAL SECTION 12-6-515 RELATING TO AN ARCHAIC INDIVIDUAL INCOME TAX PROVISION.</w:t>
      </w:r>
    </w:p>
    <w:p w14:paraId="103A5BAA" w14:textId="77777777" w:rsidR="000908C6" w:rsidRDefault="000908C6" w:rsidP="000908C6">
      <w:bookmarkStart w:id="142" w:name="include_clip_end_400"/>
      <w:bookmarkEnd w:id="142"/>
    </w:p>
    <w:p w14:paraId="29DB4A52" w14:textId="77777777" w:rsidR="000908C6" w:rsidRDefault="000908C6" w:rsidP="000908C6">
      <w:r>
        <w:t>Rep. G. M. SMITH moved to adjourn debate on the motion to reconsider, which was agreed to.</w:t>
      </w:r>
    </w:p>
    <w:p w14:paraId="5CBF0327" w14:textId="77777777" w:rsidR="000908C6" w:rsidRDefault="000908C6" w:rsidP="000908C6"/>
    <w:p w14:paraId="26E8E76E" w14:textId="77777777" w:rsidR="000908C6" w:rsidRDefault="000908C6" w:rsidP="000908C6">
      <w:pPr>
        <w:keepNext/>
        <w:jc w:val="center"/>
        <w:rPr>
          <w:b/>
        </w:rPr>
      </w:pPr>
      <w:r w:rsidRPr="000908C6">
        <w:rPr>
          <w:b/>
        </w:rPr>
        <w:t>S. 935--AMENDED AND ORDERED TO THIRD READING</w:t>
      </w:r>
    </w:p>
    <w:p w14:paraId="50032EE4" w14:textId="77777777" w:rsidR="000908C6" w:rsidRDefault="000908C6" w:rsidP="000908C6">
      <w:pPr>
        <w:keepNext/>
      </w:pPr>
      <w:r>
        <w:t>The following Bill was taken up:</w:t>
      </w:r>
    </w:p>
    <w:p w14:paraId="252AC90E" w14:textId="77777777" w:rsidR="000908C6" w:rsidRDefault="000908C6" w:rsidP="000908C6">
      <w:pPr>
        <w:keepNext/>
      </w:pPr>
      <w:bookmarkStart w:id="143" w:name="include_clip_start_403"/>
      <w:bookmarkEnd w:id="143"/>
    </w:p>
    <w:p w14:paraId="756FEAF6" w14:textId="77777777" w:rsidR="000908C6" w:rsidRDefault="000908C6" w:rsidP="000908C6">
      <w:r>
        <w:t>S. 935 -- Senators Grooms, Loftis, Goldfinch, Verdin, Rice, Cash, Adams, Climer, Peeler, Garrett, Kimbrell, Davis, Campsen, Hembree, Turner, Corbin, Bennett, Massey, Gambrell, Rankin, Senn and Gustafson: A BILL TO AMEND TITLE 59 OF THE 1976 CODE, RELATING TO EDUCATION, BY ADDING CHAPTER 8, TO PROVIDE FOR THE CREATION OF EDUCATION SCHOLARSHIP ACCOUNTS, TO PROVIDE REQUIREMENTS FOR THE ACCOUNTS, TO CREATE AN EDUCATION SCHOLARSHIP ACCOUNT FUND TO FUND THE SCHOLARSHIPS, AND TO PROVIDE RELATED REQUIREMENTS OF THE EDUCATION OVERSIGHT COMMITTEE AND THE DEPARTMENT OF ADMINISTRATION, AMONG OTHER THINGS.</w:t>
      </w:r>
    </w:p>
    <w:p w14:paraId="6195C724" w14:textId="77777777" w:rsidR="000908C6" w:rsidRDefault="000908C6" w:rsidP="000908C6"/>
    <w:p w14:paraId="4A059FF2" w14:textId="77777777" w:rsidR="000908C6" w:rsidRPr="005A46A2" w:rsidRDefault="000908C6" w:rsidP="000908C6">
      <w:r w:rsidRPr="005A46A2">
        <w:t>The Committee on Ways and Means proposed the following Amendment No. 1</w:t>
      </w:r>
      <w:r w:rsidR="006B4321">
        <w:t xml:space="preserve"> to </w:t>
      </w:r>
      <w:r w:rsidRPr="005A46A2">
        <w:t>S. 935 (COUNCIL\DG\935C001.NBD.DG22), which was adopted:</w:t>
      </w:r>
    </w:p>
    <w:p w14:paraId="54D5E805" w14:textId="77777777" w:rsidR="000908C6" w:rsidRPr="005A46A2" w:rsidRDefault="000908C6" w:rsidP="000908C6">
      <w:r w:rsidRPr="005A46A2">
        <w:t>Amend the bill, as and if amended, by striking all after the enacting words and inserting:</w:t>
      </w:r>
    </w:p>
    <w:p w14:paraId="2D32F13E" w14:textId="77777777" w:rsidR="000908C6" w:rsidRPr="000908C6" w:rsidRDefault="000908C6" w:rsidP="000908C6">
      <w:pPr>
        <w:rPr>
          <w:u w:color="000000"/>
        </w:rPr>
      </w:pPr>
      <w:r w:rsidRPr="005A46A2">
        <w:t>/</w:t>
      </w:r>
      <w:r w:rsidRPr="005A46A2">
        <w:tab/>
      </w:r>
      <w:r w:rsidRPr="000908C6">
        <w:rPr>
          <w:color w:val="000000"/>
          <w:u w:color="000000"/>
        </w:rPr>
        <w:t>SECTION</w:t>
      </w:r>
      <w:r w:rsidRPr="000908C6">
        <w:rPr>
          <w:color w:val="000000"/>
          <w:u w:color="000000"/>
        </w:rPr>
        <w:tab/>
        <w:t>1.</w:t>
      </w:r>
      <w:r w:rsidRPr="000908C6">
        <w:rPr>
          <w:color w:val="000000"/>
          <w:u w:color="000000"/>
        </w:rPr>
        <w:tab/>
        <w:t>This act may be referred to as the “Parental Choice in Education Program”.</w:t>
      </w:r>
    </w:p>
    <w:p w14:paraId="165DA0CE" w14:textId="77777777" w:rsidR="000908C6" w:rsidRPr="000908C6" w:rsidRDefault="000908C6" w:rsidP="000908C6">
      <w:pPr>
        <w:rPr>
          <w:u w:color="000000"/>
        </w:rPr>
      </w:pPr>
      <w:r w:rsidRPr="000908C6">
        <w:rPr>
          <w:u w:color="000000"/>
        </w:rPr>
        <w:t>SECTION</w:t>
      </w:r>
      <w:r w:rsidRPr="000908C6">
        <w:rPr>
          <w:u w:color="000000"/>
        </w:rPr>
        <w:tab/>
        <w:t>2.</w:t>
      </w:r>
      <w:r w:rsidRPr="000908C6">
        <w:rPr>
          <w:u w:color="000000"/>
        </w:rPr>
        <w:tab/>
        <w:t>Title 59 of the 1976 Code is amended by adding:</w:t>
      </w:r>
    </w:p>
    <w:p w14:paraId="20EECB0A" w14:textId="77777777" w:rsidR="000908C6" w:rsidRPr="000908C6" w:rsidRDefault="000908C6" w:rsidP="00E70B5A">
      <w:pPr>
        <w:jc w:val="center"/>
        <w:rPr>
          <w:u w:color="000000"/>
        </w:rPr>
      </w:pPr>
      <w:r w:rsidRPr="000908C6">
        <w:rPr>
          <w:u w:color="000000"/>
        </w:rPr>
        <w:t>“Chapter 8</w:t>
      </w:r>
    </w:p>
    <w:p w14:paraId="03F00E10" w14:textId="77777777" w:rsidR="000908C6" w:rsidRPr="000908C6" w:rsidRDefault="000908C6" w:rsidP="00E70B5A">
      <w:pPr>
        <w:jc w:val="center"/>
        <w:rPr>
          <w:u w:color="000000"/>
        </w:rPr>
      </w:pPr>
      <w:r w:rsidRPr="000908C6">
        <w:rPr>
          <w:u w:color="000000"/>
        </w:rPr>
        <w:t>Education Scholarship Trust Fund</w:t>
      </w:r>
    </w:p>
    <w:p w14:paraId="2B581D9B" w14:textId="77777777" w:rsidR="000908C6" w:rsidRPr="000908C6" w:rsidRDefault="000908C6" w:rsidP="000908C6">
      <w:pPr>
        <w:rPr>
          <w:u w:color="000000"/>
        </w:rPr>
      </w:pPr>
      <w:r w:rsidRPr="000908C6">
        <w:rPr>
          <w:u w:color="000000"/>
        </w:rPr>
        <w:tab/>
        <w:t>Section 59-8-110.</w:t>
      </w:r>
      <w:r w:rsidRPr="000908C6">
        <w:rPr>
          <w:u w:color="000000"/>
        </w:rPr>
        <w:tab/>
        <w:t>(A)</w:t>
      </w:r>
      <w:r w:rsidRPr="000908C6">
        <w:rPr>
          <w:u w:color="000000"/>
        </w:rPr>
        <w:tab/>
        <w:t>As used in this chapter:</w:t>
      </w:r>
    </w:p>
    <w:p w14:paraId="6E749A13" w14:textId="77777777" w:rsidR="000908C6" w:rsidRPr="000908C6" w:rsidRDefault="000908C6" w:rsidP="000908C6">
      <w:pPr>
        <w:rPr>
          <w:u w:color="000000"/>
        </w:rPr>
      </w:pPr>
      <w:r w:rsidRPr="000908C6">
        <w:rPr>
          <w:u w:color="000000"/>
        </w:rPr>
        <w:tab/>
      </w:r>
      <w:r w:rsidRPr="000908C6">
        <w:rPr>
          <w:u w:color="000000"/>
        </w:rPr>
        <w:tab/>
      </w:r>
      <w:r w:rsidRPr="000908C6">
        <w:rPr>
          <w:color w:val="000000"/>
          <w:u w:color="000000"/>
        </w:rPr>
        <w:t>(1)</w:t>
      </w:r>
      <w:r w:rsidRPr="000908C6">
        <w:rPr>
          <w:color w:val="000000"/>
          <w:u w:color="000000"/>
        </w:rPr>
        <w:tab/>
        <w:t>‘Cost of attendance’ means the published tuition, fees, textbooks, and fees for transportation paid to a fee</w:t>
      </w:r>
      <w:r w:rsidRPr="000908C6">
        <w:rPr>
          <w:color w:val="000000"/>
          <w:u w:color="000000"/>
        </w:rPr>
        <w:noBreakHyphen/>
        <w:t>for</w:t>
      </w:r>
      <w:r w:rsidRPr="000908C6">
        <w:rPr>
          <w:color w:val="000000"/>
          <w:u w:color="000000"/>
        </w:rPr>
        <w:noBreakHyphen/>
        <w:t>service transportation provider as approved by the Education Oversight Committee for the student to travel to and from an eligible school as defined in this section, but not to exceed seven hundred and fifty dollars for each school year, but does not include tutoring.</w:t>
      </w:r>
    </w:p>
    <w:p w14:paraId="0A47B1C8" w14:textId="77777777" w:rsidR="000908C6" w:rsidRPr="000908C6" w:rsidRDefault="000908C6" w:rsidP="000908C6">
      <w:pPr>
        <w:rPr>
          <w:u w:color="000000"/>
        </w:rPr>
      </w:pPr>
      <w:r w:rsidRPr="000908C6">
        <w:rPr>
          <w:u w:color="000000"/>
        </w:rPr>
        <w:tab/>
      </w:r>
      <w:r w:rsidRPr="000908C6">
        <w:rPr>
          <w:u w:color="000000"/>
        </w:rPr>
        <w:tab/>
        <w:t>(2)</w:t>
      </w:r>
      <w:r w:rsidRPr="000908C6">
        <w:rPr>
          <w:u w:color="000000"/>
        </w:rPr>
        <w:tab/>
        <w:t>‘Department’ means the Department of Education.</w:t>
      </w:r>
    </w:p>
    <w:p w14:paraId="7B7C0844" w14:textId="77777777" w:rsidR="000908C6" w:rsidRPr="000908C6" w:rsidRDefault="000908C6" w:rsidP="000908C6">
      <w:pPr>
        <w:rPr>
          <w:u w:color="000000"/>
        </w:rPr>
      </w:pPr>
      <w:r w:rsidRPr="000908C6">
        <w:rPr>
          <w:u w:color="000000"/>
        </w:rPr>
        <w:tab/>
      </w:r>
      <w:r w:rsidRPr="000908C6">
        <w:rPr>
          <w:u w:color="000000"/>
        </w:rPr>
        <w:tab/>
        <w:t>(3)</w:t>
      </w:r>
      <w:r w:rsidRPr="000908C6">
        <w:rPr>
          <w:u w:color="000000"/>
        </w:rPr>
        <w:tab/>
        <w:t>‘Eligible school’ means a South Carolina public school or an independent school that chooses to participate in the program, accepts qualifying students, and instructs students in grades kindergarten through eighth grade. An eligible school does not include charter schools.</w:t>
      </w:r>
    </w:p>
    <w:p w14:paraId="605604E6" w14:textId="77777777" w:rsidR="000908C6" w:rsidRPr="000908C6" w:rsidRDefault="000908C6" w:rsidP="000908C6">
      <w:pPr>
        <w:rPr>
          <w:color w:val="000000"/>
          <w:u w:color="000000"/>
        </w:rPr>
      </w:pPr>
      <w:r w:rsidRPr="000908C6">
        <w:rPr>
          <w:u w:color="000000"/>
        </w:rPr>
        <w:tab/>
      </w:r>
      <w:r w:rsidRPr="000908C6">
        <w:rPr>
          <w:u w:color="000000"/>
        </w:rPr>
        <w:tab/>
      </w:r>
      <w:r w:rsidRPr="000908C6">
        <w:rPr>
          <w:color w:val="000000"/>
          <w:u w:color="000000"/>
        </w:rPr>
        <w:t>(4)</w:t>
      </w:r>
      <w:r w:rsidRPr="000908C6">
        <w:rPr>
          <w:color w:val="000000"/>
          <w:u w:color="000000"/>
        </w:rPr>
        <w:tab/>
        <w:t>‘Independent school’ means a school, other than a public school at which the compulsory attendance requirements of Section 59</w:t>
      </w:r>
      <w:r w:rsidRPr="000908C6">
        <w:rPr>
          <w:color w:val="000000"/>
          <w:u w:color="000000"/>
        </w:rPr>
        <w:noBreakHyphen/>
        <w:t>65</w:t>
      </w:r>
      <w:r w:rsidRPr="000908C6">
        <w:rPr>
          <w:color w:val="000000"/>
          <w:u w:color="000000"/>
        </w:rPr>
        <w:noBreakHyphen/>
        <w:t>10 may be met and:</w:t>
      </w:r>
    </w:p>
    <w:p w14:paraId="5F06D07B"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(a)</w:t>
      </w:r>
      <w:r w:rsidRPr="000908C6">
        <w:rPr>
          <w:color w:val="000000"/>
          <w:u w:color="000000"/>
        </w:rPr>
        <w:tab/>
        <w:t>offers a general education to elementary students;</w:t>
      </w:r>
    </w:p>
    <w:p w14:paraId="2378F23A"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(b)</w:t>
      </w:r>
      <w:r w:rsidRPr="000908C6">
        <w:rPr>
          <w:color w:val="000000"/>
          <w:u w:color="000000"/>
        </w:rPr>
        <w:tab/>
        <w:t>does not unlawfully discriminate in the admissions process on the basis of race, color, sex, religion, or national origin with the exception that schools serving a single sex may participate provided they meet all other requirements;</w:t>
      </w:r>
    </w:p>
    <w:p w14:paraId="71F151FD"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(c)</w:t>
      </w:r>
      <w:r w:rsidRPr="000908C6">
        <w:rPr>
          <w:color w:val="000000"/>
          <w:u w:color="000000"/>
        </w:rPr>
        <w:tab/>
        <w:t>is located in this State;</w:t>
      </w:r>
    </w:p>
    <w:p w14:paraId="51E35C95"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(d)</w:t>
      </w:r>
      <w:r w:rsidRPr="000908C6">
        <w:rPr>
          <w:color w:val="000000"/>
          <w:u w:color="000000"/>
        </w:rPr>
        <w:tab/>
        <w:t>has an educational curriculum that includes courses set forth in the state’s diploma requirements, and where the students attending are administered national achievement or state standardized tests, or both, at progressive grade levels to determine student progress; and</w:t>
      </w:r>
    </w:p>
    <w:p w14:paraId="1A639BC5"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(e)</w:t>
      </w:r>
      <w:r w:rsidRPr="000908C6">
        <w:rPr>
          <w:color w:val="000000"/>
          <w:u w:color="000000"/>
        </w:rPr>
        <w:tab/>
        <w:t>has school facilities that are subject to applicable federal, state, and local laws.</w:t>
      </w:r>
    </w:p>
    <w:p w14:paraId="7A5B8DA9" w14:textId="77777777" w:rsidR="000908C6" w:rsidRPr="000908C6" w:rsidRDefault="000908C6" w:rsidP="000908C6">
      <w:pPr>
        <w:rPr>
          <w:u w:color="000000"/>
        </w:rPr>
      </w:pPr>
      <w:r w:rsidRPr="000908C6">
        <w:rPr>
          <w:u w:color="000000"/>
        </w:rPr>
        <w:tab/>
      </w:r>
      <w:r w:rsidRPr="000908C6">
        <w:rPr>
          <w:u w:color="000000"/>
        </w:rPr>
        <w:tab/>
        <w:t>(5)</w:t>
      </w:r>
      <w:r w:rsidRPr="000908C6">
        <w:rPr>
          <w:u w:color="000000"/>
        </w:rPr>
        <w:tab/>
        <w:t>‘Parent’ means the natural or adoptive parent or legal guardian of a child or a foster parent pursuant to Section 59-63-31.</w:t>
      </w:r>
    </w:p>
    <w:p w14:paraId="255675F8" w14:textId="77777777" w:rsidR="000908C6" w:rsidRPr="000908C6" w:rsidRDefault="000908C6" w:rsidP="000908C6">
      <w:pPr>
        <w:rPr>
          <w:color w:val="000000"/>
          <w:u w:color="000000"/>
        </w:rPr>
      </w:pPr>
      <w:r w:rsidRPr="000908C6">
        <w:rPr>
          <w:u w:color="000000"/>
        </w:rPr>
        <w:tab/>
      </w:r>
      <w:r w:rsidRPr="000908C6">
        <w:rPr>
          <w:u w:color="000000"/>
        </w:rPr>
        <w:tab/>
      </w:r>
      <w:r w:rsidRPr="000908C6">
        <w:rPr>
          <w:color w:val="000000"/>
          <w:u w:color="000000"/>
        </w:rPr>
        <w:t>(6)(a)</w:t>
      </w:r>
      <w:r w:rsidRPr="000908C6">
        <w:rPr>
          <w:color w:val="000000"/>
          <w:u w:color="000000"/>
        </w:rPr>
        <w:tab/>
        <w:t>‘Qualifying student’ means a student who is a resident of this State who has not earned a high school diploma and is between kindergarten and eighth grade and is:</w:t>
      </w:r>
    </w:p>
    <w:p w14:paraId="00F88264"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r>
      <w:r w:rsidRPr="000908C6">
        <w:rPr>
          <w:color w:val="000000"/>
          <w:u w:color="000000"/>
        </w:rPr>
        <w:tab/>
        <w:t>(i)</w:t>
      </w:r>
      <w:r w:rsidRPr="000908C6">
        <w:rPr>
          <w:color w:val="000000"/>
          <w:u w:color="000000"/>
        </w:rPr>
        <w:tab/>
        <w:t>enrolled in the Children’s Health Insurance Program (CHIP) or Medicaid or be a member of a household with an income at or below the South Carolina upper income limit for CHIP; and</w:t>
      </w:r>
    </w:p>
    <w:p w14:paraId="58AEDAE4"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r>
      <w:r w:rsidRPr="000908C6">
        <w:rPr>
          <w:color w:val="000000"/>
          <w:u w:color="000000"/>
        </w:rPr>
        <w:tab/>
        <w:t>(ii)</w:t>
      </w:r>
      <w:r w:rsidRPr="000908C6">
        <w:rPr>
          <w:color w:val="000000"/>
          <w:u w:color="000000"/>
        </w:rPr>
        <w:tab/>
        <w:t xml:space="preserve">is entering kindergarten or first grade; or </w:t>
      </w:r>
    </w:p>
    <w:p w14:paraId="47104F3F" w14:textId="77777777" w:rsidR="000908C6" w:rsidRPr="000908C6" w:rsidRDefault="000908C6" w:rsidP="000908C6">
      <w:pPr>
        <w:rPr>
          <w:u w:color="000000"/>
        </w:rPr>
      </w:pPr>
      <w:r w:rsidRPr="000908C6">
        <w:rPr>
          <w:color w:val="000000"/>
          <w:u w:color="000000"/>
        </w:rPr>
        <w:tab/>
      </w:r>
      <w:r w:rsidRPr="000908C6">
        <w:rPr>
          <w:color w:val="000000"/>
          <w:u w:color="000000"/>
        </w:rPr>
        <w:tab/>
      </w:r>
      <w:r w:rsidRPr="000908C6">
        <w:rPr>
          <w:color w:val="000000"/>
          <w:u w:color="000000"/>
        </w:rPr>
        <w:tab/>
      </w:r>
      <w:r w:rsidRPr="000908C6">
        <w:rPr>
          <w:color w:val="000000"/>
          <w:u w:color="000000"/>
        </w:rPr>
        <w:tab/>
        <w:t>(iii)</w:t>
      </w:r>
      <w:r w:rsidRPr="000908C6">
        <w:rPr>
          <w:color w:val="000000"/>
          <w:u w:color="000000"/>
        </w:rPr>
        <w:tab/>
        <w:t>was previously enrolled in and attended a South Carolina public school during one of the three school years immediately preceding the school year in which the student would be enrolled under this program.</w:t>
      </w:r>
    </w:p>
    <w:p w14:paraId="57BCF0D6"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(b)</w:t>
      </w:r>
      <w:r w:rsidRPr="000908C6">
        <w:rPr>
          <w:u w:color="000000"/>
        </w:rPr>
        <w:tab/>
        <w:t>For purposes of this item, a qualifying student’s sibling also is considered to be a qualifying student provided that he meets the qualifications set forth in this chapter, and his parent elects to enroll him in the program.</w:t>
      </w:r>
    </w:p>
    <w:p w14:paraId="0670307D"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(c)</w:t>
      </w:r>
      <w:r w:rsidRPr="000908C6">
        <w:rPr>
          <w:u w:color="000000"/>
        </w:rPr>
        <w:tab/>
        <w:t>Students participating in the Educational Credit for Exceptional Needs Children’s Fund program as provided in Section 12</w:t>
      </w:r>
      <w:r w:rsidRPr="000908C6">
        <w:rPr>
          <w:u w:color="000000"/>
        </w:rPr>
        <w:noBreakHyphen/>
        <w:t>6</w:t>
      </w:r>
      <w:r w:rsidRPr="000908C6">
        <w:rPr>
          <w:u w:color="000000"/>
        </w:rPr>
        <w:noBreakHyphen/>
        <w:t>3790 are not considered to be qualifying students for the purposes of this chapter.</w:t>
      </w:r>
    </w:p>
    <w:p w14:paraId="1900F0B9"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r>
      <w:r w:rsidRPr="000908C6">
        <w:rPr>
          <w:color w:val="000000"/>
          <w:u w:color="000000"/>
        </w:rPr>
        <w:t>(d)</w:t>
      </w:r>
      <w:r w:rsidRPr="000908C6">
        <w:rPr>
          <w:color w:val="000000"/>
          <w:u w:color="000000"/>
        </w:rPr>
        <w:tab/>
        <w:t>A qualifying student also includes up to five hundred students whose parent is an active duty member of the Armed Forces of the United States.</w:t>
      </w:r>
      <w:r w:rsidRPr="000908C6">
        <w:rPr>
          <w:color w:val="000000"/>
          <w:u w:color="000000"/>
        </w:rPr>
        <w:tab/>
      </w:r>
    </w:p>
    <w:p w14:paraId="541F9D5B" w14:textId="77777777" w:rsidR="000908C6" w:rsidRPr="000908C6" w:rsidRDefault="000908C6" w:rsidP="000908C6">
      <w:pPr>
        <w:rPr>
          <w:u w:color="000000"/>
        </w:rPr>
      </w:pPr>
      <w:r w:rsidRPr="000908C6">
        <w:rPr>
          <w:u w:color="000000"/>
        </w:rPr>
        <w:tab/>
      </w:r>
      <w:r w:rsidRPr="000908C6">
        <w:rPr>
          <w:u w:color="000000"/>
        </w:rPr>
        <w:tab/>
      </w:r>
      <w:r w:rsidRPr="000908C6">
        <w:rPr>
          <w:u w:color="000000"/>
        </w:rPr>
        <w:tab/>
        <w:t>(e)</w:t>
      </w:r>
      <w:r w:rsidRPr="000908C6">
        <w:rPr>
          <w:u w:color="000000"/>
        </w:rPr>
        <w:tab/>
        <w:t>A qualifying student also includes up to five hundred students that are entering kindergarten and were enrolled in the South Carolina Early Reading Development and Education program in the immediately previous school year.</w:t>
      </w:r>
    </w:p>
    <w:p w14:paraId="5BE49615" w14:textId="77777777" w:rsidR="000908C6" w:rsidRPr="000908C6" w:rsidRDefault="000908C6" w:rsidP="000908C6">
      <w:pPr>
        <w:rPr>
          <w:u w:color="000000"/>
        </w:rPr>
      </w:pPr>
      <w:r w:rsidRPr="000908C6">
        <w:rPr>
          <w:u w:color="000000"/>
        </w:rPr>
        <w:tab/>
      </w:r>
      <w:r w:rsidRPr="000908C6">
        <w:rPr>
          <w:u w:color="000000"/>
        </w:rPr>
        <w:tab/>
        <w:t>(7)</w:t>
      </w:r>
      <w:r w:rsidRPr="000908C6">
        <w:rPr>
          <w:u w:color="000000"/>
        </w:rPr>
        <w:tab/>
        <w:t>‘Scholarship account’ means the individual student account that is established by the department for each qualifying student.</w:t>
      </w:r>
    </w:p>
    <w:p w14:paraId="6B5E7E4A" w14:textId="77777777" w:rsidR="000908C6" w:rsidRPr="000908C6" w:rsidRDefault="000908C6" w:rsidP="000908C6">
      <w:pPr>
        <w:rPr>
          <w:u w:color="000000"/>
        </w:rPr>
      </w:pPr>
      <w:r w:rsidRPr="000908C6">
        <w:rPr>
          <w:u w:color="000000"/>
        </w:rPr>
        <w:tab/>
        <w:t>Section 59-8-120.</w:t>
      </w:r>
      <w:r w:rsidRPr="000908C6">
        <w:rPr>
          <w:u w:color="000000"/>
        </w:rPr>
        <w:tab/>
        <w:t>(A)</w:t>
      </w:r>
      <w:r w:rsidRPr="000908C6">
        <w:rPr>
          <w:u w:color="000000"/>
        </w:rPr>
        <w:tab/>
        <w:t>There is created the ‘Parental Choice in Education Scholarship Fund’ that is separate and distinct from the state general fund. The fund must receive and hold all funds allocated for it as well as all earnings until disbursed as provided in this chapter. Monies received in the fund must be held by the Office of the State Treasurer and must be used to provide scholarships to qualifying students attending eligible schools to provide for the cost of attendance and qualifying expenses.</w:t>
      </w:r>
    </w:p>
    <w:p w14:paraId="231FD4D8" w14:textId="77777777" w:rsidR="000908C6" w:rsidRPr="000908C6" w:rsidRDefault="000908C6" w:rsidP="000908C6">
      <w:pPr>
        <w:rPr>
          <w:u w:color="000000"/>
        </w:rPr>
      </w:pPr>
      <w:r w:rsidRPr="000908C6">
        <w:rPr>
          <w:u w:color="000000"/>
        </w:rPr>
        <w:tab/>
        <w:t>(B)</w:t>
      </w:r>
      <w:r w:rsidRPr="000908C6">
        <w:rPr>
          <w:u w:color="000000"/>
        </w:rPr>
        <w:tab/>
        <w:t>The department is responsible for keeping records, managing accounts, and disbursing scholarships awarded pursuant to this chapter. Information contained in or produced from a tax return, document, or magnetically or electronically stored data utilized by the department in the exercise of its duties as provided in this chapter must remain confidential and is exempt from disclosure pursuant to the Freedom of Information Act. Personally identifiable information, as described in the Family Educational Rights and Privacy Act, of children applying for or receiving scholarships must remain confidential and is not subject to disclosure pursuant to the Freedom of Information Act.</w:t>
      </w:r>
    </w:p>
    <w:p w14:paraId="173534F8" w14:textId="77777777" w:rsidR="000908C6" w:rsidRPr="000908C6" w:rsidRDefault="000908C6" w:rsidP="000908C6">
      <w:pPr>
        <w:rPr>
          <w:u w:color="000000"/>
        </w:rPr>
      </w:pPr>
      <w:r w:rsidRPr="000908C6">
        <w:rPr>
          <w:u w:color="000000"/>
        </w:rPr>
        <w:tab/>
        <w:t>(C)</w:t>
      </w:r>
      <w:r w:rsidRPr="000908C6">
        <w:rPr>
          <w:u w:color="000000"/>
        </w:rPr>
        <w:tab/>
        <w:t>By January fifteenth of each year, the department shall report to the General Assembly and the Governor:</w:t>
      </w:r>
    </w:p>
    <w:p w14:paraId="6F3DC10B" w14:textId="77777777" w:rsidR="000908C6" w:rsidRPr="000908C6" w:rsidRDefault="000908C6" w:rsidP="000908C6">
      <w:pPr>
        <w:rPr>
          <w:u w:color="000000"/>
        </w:rPr>
      </w:pPr>
      <w:r w:rsidRPr="000908C6">
        <w:rPr>
          <w:u w:color="000000"/>
        </w:rPr>
        <w:tab/>
      </w:r>
      <w:r w:rsidRPr="000908C6">
        <w:rPr>
          <w:u w:color="000000"/>
        </w:rPr>
        <w:tab/>
        <w:t>(1)</w:t>
      </w:r>
      <w:r w:rsidRPr="000908C6">
        <w:rPr>
          <w:u w:color="000000"/>
        </w:rPr>
        <w:tab/>
        <w:t>the number and total amount of scholarships issued to qualifying students in each year;</w:t>
      </w:r>
    </w:p>
    <w:p w14:paraId="2F23B09E" w14:textId="77777777" w:rsidR="000908C6" w:rsidRPr="000908C6" w:rsidRDefault="000908C6" w:rsidP="000908C6">
      <w:pPr>
        <w:rPr>
          <w:u w:color="000000"/>
        </w:rPr>
      </w:pPr>
      <w:r w:rsidRPr="000908C6">
        <w:rPr>
          <w:u w:color="000000"/>
        </w:rPr>
        <w:tab/>
      </w:r>
      <w:r w:rsidRPr="000908C6">
        <w:rPr>
          <w:u w:color="000000"/>
        </w:rPr>
        <w:tab/>
        <w:t>(2)</w:t>
      </w:r>
      <w:r w:rsidRPr="000908C6">
        <w:rPr>
          <w:u w:color="000000"/>
        </w:rPr>
        <w:tab/>
        <w:t>programmatic information that includes, but is not limited to, where qualifying students attend eligible schools;</w:t>
      </w:r>
    </w:p>
    <w:p w14:paraId="073B6D5A" w14:textId="77777777" w:rsidR="000908C6" w:rsidRPr="000908C6" w:rsidRDefault="000908C6" w:rsidP="000908C6">
      <w:pPr>
        <w:rPr>
          <w:u w:color="000000"/>
        </w:rPr>
      </w:pPr>
      <w:r w:rsidRPr="000908C6">
        <w:rPr>
          <w:u w:color="000000"/>
        </w:rPr>
        <w:tab/>
      </w:r>
      <w:r w:rsidRPr="000908C6">
        <w:rPr>
          <w:u w:color="000000"/>
        </w:rPr>
        <w:tab/>
        <w:t>(3)</w:t>
      </w:r>
      <w:r w:rsidRPr="000908C6">
        <w:rPr>
          <w:u w:color="000000"/>
        </w:rPr>
        <w:tab/>
        <w:t>a copy of a compilation, review, or audit of the fund’s financial statements, conducted by a certified public accounting firm; and</w:t>
      </w:r>
    </w:p>
    <w:p w14:paraId="0DDEC1E8" w14:textId="77777777" w:rsidR="000908C6" w:rsidRPr="000908C6" w:rsidRDefault="000908C6" w:rsidP="000908C6">
      <w:pPr>
        <w:rPr>
          <w:u w:color="000000"/>
        </w:rPr>
      </w:pPr>
      <w:r w:rsidRPr="000908C6">
        <w:rPr>
          <w:u w:color="000000"/>
        </w:rPr>
        <w:tab/>
      </w:r>
      <w:r w:rsidRPr="000908C6">
        <w:rPr>
          <w:u w:color="000000"/>
        </w:rPr>
        <w:tab/>
        <w:t>(4)</w:t>
      </w:r>
      <w:r w:rsidRPr="000908C6">
        <w:rPr>
          <w:u w:color="000000"/>
        </w:rPr>
        <w:tab/>
        <w:t>the number of applications for scholarships by county.</w:t>
      </w:r>
    </w:p>
    <w:p w14:paraId="35C19B34" w14:textId="77777777" w:rsidR="000908C6" w:rsidRPr="000908C6" w:rsidRDefault="000908C6" w:rsidP="000908C6">
      <w:pPr>
        <w:rPr>
          <w:u w:color="000000"/>
        </w:rPr>
      </w:pPr>
      <w:r w:rsidRPr="000908C6">
        <w:rPr>
          <w:u w:color="000000"/>
        </w:rPr>
        <w:tab/>
        <w:t>Section 59-8-130.</w:t>
      </w:r>
      <w:r w:rsidRPr="000908C6">
        <w:rPr>
          <w:u w:color="000000"/>
        </w:rPr>
        <w:tab/>
        <w:t>(A)</w:t>
      </w:r>
      <w:r w:rsidRPr="000908C6">
        <w:rPr>
          <w:u w:color="000000"/>
        </w:rPr>
        <w:tab/>
        <w:t>The department shall ensure that qualifying students participating in the program and their parents annually are informed of which eligible schools are participating in the program. The department shall create a standard application process for parents to establish the eligibility of their student for the program. The department shall ensure that the application is readily available to interested parents through various sources, including the Internet.</w:t>
      </w:r>
    </w:p>
    <w:p w14:paraId="5F6BDD06" w14:textId="77777777" w:rsidR="000908C6" w:rsidRPr="000908C6" w:rsidRDefault="000908C6" w:rsidP="000908C6">
      <w:pPr>
        <w:rPr>
          <w:u w:color="000000"/>
        </w:rPr>
      </w:pPr>
      <w:r w:rsidRPr="000908C6">
        <w:rPr>
          <w:u w:color="000000"/>
        </w:rPr>
        <w:tab/>
        <w:t>(B)(1)</w:t>
      </w:r>
      <w:r w:rsidRPr="000908C6">
        <w:rPr>
          <w:u w:color="000000"/>
        </w:rPr>
        <w:tab/>
        <w:t>The department shall set a deadline for the receipt of applications. In the event the number of eligible students exceeds five thousand by the deadline, the department shall use a lottery system to award scholarships. Students already participating in the program are automatically approved for participation in the immediate subsequent year.</w:t>
      </w:r>
    </w:p>
    <w:p w14:paraId="480B25CA" w14:textId="77777777" w:rsidR="000908C6" w:rsidRPr="000908C6" w:rsidRDefault="000908C6" w:rsidP="000908C6">
      <w:pPr>
        <w:rPr>
          <w:u w:color="000000"/>
        </w:rPr>
      </w:pPr>
      <w:r w:rsidRPr="000908C6">
        <w:rPr>
          <w:u w:color="000000"/>
        </w:rPr>
        <w:tab/>
      </w:r>
      <w:r w:rsidRPr="000908C6">
        <w:rPr>
          <w:u w:color="000000"/>
        </w:rPr>
        <w:tab/>
        <w:t>(2)</w:t>
      </w:r>
      <w:r w:rsidRPr="000908C6">
        <w:rPr>
          <w:u w:color="000000"/>
        </w:rPr>
        <w:tab/>
        <w:t>If the number of students is less than five thousand by the deadline, then any student meeting the requirements of Section 59-8-110(6)(A)(ii) or (iii) may apply to the program.  however, priority must be given to students who have an adjusted gross family income of four hundred percent or less of the federal poverty guidelines as promulgated annually by the United States Department of Health and Human Services.</w:t>
      </w:r>
    </w:p>
    <w:p w14:paraId="6EB5A4D3" w14:textId="77777777" w:rsidR="000908C6" w:rsidRPr="000908C6" w:rsidRDefault="000908C6" w:rsidP="000908C6">
      <w:pPr>
        <w:rPr>
          <w:u w:color="000000"/>
        </w:rPr>
      </w:pPr>
      <w:r w:rsidRPr="000908C6">
        <w:rPr>
          <w:u w:color="000000"/>
        </w:rPr>
        <w:tab/>
        <w:t>(C)</w:t>
      </w:r>
      <w:r w:rsidRPr="000908C6">
        <w:rPr>
          <w:u w:color="000000"/>
        </w:rPr>
        <w:tab/>
        <w:t>The department shall provide the parent of a qualifying student participating in the program with a written explanation of the allowable uses of an account, the responsibilities of the parent, and the duties of the department.</w:t>
      </w:r>
    </w:p>
    <w:p w14:paraId="498128D0" w14:textId="77777777" w:rsidR="000908C6" w:rsidRPr="000908C6" w:rsidRDefault="000908C6" w:rsidP="000908C6">
      <w:pPr>
        <w:rPr>
          <w:u w:color="000000"/>
        </w:rPr>
      </w:pPr>
      <w:r w:rsidRPr="000908C6">
        <w:rPr>
          <w:u w:color="000000"/>
        </w:rPr>
        <w:tab/>
        <w:t>(D)</w:t>
      </w:r>
      <w:r w:rsidRPr="000908C6">
        <w:rPr>
          <w:u w:color="000000"/>
        </w:rPr>
        <w:tab/>
        <w:t>Qualifying students participating in the program may return to their resident school districts at any time, providing the least disruptive process.</w:t>
      </w:r>
    </w:p>
    <w:p w14:paraId="7B079EA2" w14:textId="77777777" w:rsidR="000908C6" w:rsidRPr="000908C6" w:rsidRDefault="000908C6" w:rsidP="000908C6">
      <w:pPr>
        <w:rPr>
          <w:u w:color="000000"/>
        </w:rPr>
      </w:pPr>
      <w:r w:rsidRPr="000908C6">
        <w:rPr>
          <w:u w:color="000000"/>
        </w:rPr>
        <w:tab/>
        <w:t>(E)</w:t>
      </w:r>
      <w:r w:rsidRPr="000908C6">
        <w:rPr>
          <w:u w:color="000000"/>
        </w:rPr>
        <w:tab/>
        <w:t>A school shall report to the department if a student withdraws from the program.</w:t>
      </w:r>
    </w:p>
    <w:p w14:paraId="6E5D9C58" w14:textId="77777777" w:rsidR="000908C6" w:rsidRPr="000908C6" w:rsidRDefault="000908C6" w:rsidP="000908C6">
      <w:pPr>
        <w:rPr>
          <w:u w:color="000000"/>
        </w:rPr>
      </w:pPr>
      <w:r w:rsidRPr="000908C6">
        <w:rPr>
          <w:u w:color="000000"/>
        </w:rPr>
        <w:tab/>
        <w:t>(F)</w:t>
      </w:r>
      <w:r w:rsidRPr="000908C6">
        <w:rPr>
          <w:u w:color="000000"/>
        </w:rPr>
        <w:tab/>
        <w:t>The department shall adopt rules and procedures as necessary for the administration of the program.</w:t>
      </w:r>
    </w:p>
    <w:p w14:paraId="1843C09A" w14:textId="77777777" w:rsidR="000908C6" w:rsidRPr="000908C6" w:rsidRDefault="000908C6" w:rsidP="000908C6">
      <w:pPr>
        <w:rPr>
          <w:u w:color="000000"/>
        </w:rPr>
      </w:pPr>
      <w:r w:rsidRPr="000908C6">
        <w:rPr>
          <w:u w:color="000000"/>
        </w:rPr>
        <w:tab/>
        <w:t>Section 59-8-140.</w:t>
      </w:r>
      <w:r w:rsidRPr="000908C6">
        <w:rPr>
          <w:u w:color="000000"/>
        </w:rPr>
        <w:tab/>
        <w:t>An eligible school may not refund, rebate, or share the scholarship account of a qualifying student participating in the program with his parent or with the qualifying student.</w:t>
      </w:r>
    </w:p>
    <w:p w14:paraId="7A408552" w14:textId="77777777" w:rsidR="000908C6" w:rsidRPr="000908C6" w:rsidRDefault="000908C6" w:rsidP="000908C6">
      <w:pPr>
        <w:rPr>
          <w:u w:color="000000"/>
        </w:rPr>
      </w:pPr>
      <w:r w:rsidRPr="000908C6">
        <w:rPr>
          <w:u w:color="000000"/>
        </w:rPr>
        <w:tab/>
        <w:t>Section 59-8-150.</w:t>
      </w:r>
      <w:r w:rsidRPr="000908C6">
        <w:rPr>
          <w:u w:color="000000"/>
        </w:rPr>
        <w:tab/>
        <w:t>Funds received pursuant to this chapter do not constitute taxable income to the parent of a qualifying student participating in the program.</w:t>
      </w:r>
    </w:p>
    <w:p w14:paraId="18478F88" w14:textId="77777777" w:rsidR="000908C6" w:rsidRPr="000908C6" w:rsidRDefault="000908C6" w:rsidP="000908C6">
      <w:pPr>
        <w:rPr>
          <w:color w:val="000000"/>
          <w:u w:color="000000"/>
        </w:rPr>
      </w:pPr>
      <w:r w:rsidRPr="000908C6">
        <w:rPr>
          <w:u w:color="000000"/>
        </w:rPr>
        <w:tab/>
        <w:t>Section 59-8-160.</w:t>
      </w:r>
      <w:r w:rsidRPr="000908C6">
        <w:rPr>
          <w:u w:color="000000"/>
        </w:rPr>
        <w:tab/>
        <w:t>(A)</w:t>
      </w:r>
      <w:r w:rsidRPr="000908C6">
        <w:rPr>
          <w:u w:color="000000"/>
        </w:rPr>
        <w:tab/>
        <w:t>In the first year in which the account is funded, scholarships may be awarded in an amount not exceeding five thousand dollars to a qualifying student at an eligible school to be disbursed up to two thousand five hundred dollars each semester. The department may not issue debit cards, but shall distribute funds through an online system directly to a qualifying student. The department shall procure a system that can create the scholarship accounts and process cost of attendance and qualifying expenses.</w:t>
      </w:r>
    </w:p>
    <w:p w14:paraId="0C5A07E3" w14:textId="77777777" w:rsidR="000908C6" w:rsidRPr="000908C6" w:rsidRDefault="000908C6" w:rsidP="000908C6">
      <w:pPr>
        <w:rPr>
          <w:color w:val="000000"/>
          <w:u w:color="000000"/>
        </w:rPr>
      </w:pPr>
      <w:r w:rsidRPr="000908C6">
        <w:rPr>
          <w:color w:val="000000"/>
          <w:u w:color="000000"/>
        </w:rPr>
        <w:tab/>
        <w:t>(B)(1)</w:t>
      </w:r>
      <w:r w:rsidRPr="000908C6">
        <w:rPr>
          <w:color w:val="000000"/>
          <w:u w:color="000000"/>
        </w:rPr>
        <w:tab/>
        <w:t>Before awarding a scholarship, the department shall document the student’s eligibility with the following documentation:</w:t>
      </w:r>
    </w:p>
    <w:p w14:paraId="74ED3AC5"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(a)</w:t>
      </w:r>
      <w:r w:rsidRPr="000908C6">
        <w:rPr>
          <w:color w:val="000000"/>
          <w:u w:color="000000"/>
        </w:rPr>
        <w:tab/>
        <w:t>a card issued in the student’s name from the Department of Health and Human Services for Medicaid eligibility or Children’s Health Insurance Program (CHIP) eligibility;</w:t>
      </w:r>
    </w:p>
    <w:p w14:paraId="4BF49752"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(b)</w:t>
      </w:r>
      <w:r w:rsidRPr="000908C6">
        <w:rPr>
          <w:color w:val="000000"/>
          <w:u w:color="000000"/>
        </w:rPr>
        <w:tab/>
        <w:t xml:space="preserve">other documentation as the department may require to demonstrate that the family income is equal to the poverty level of Medicaid eligibility; </w:t>
      </w:r>
    </w:p>
    <w:p w14:paraId="015DF318"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(c)</w:t>
      </w:r>
      <w:r w:rsidRPr="000908C6">
        <w:rPr>
          <w:color w:val="000000"/>
          <w:u w:color="000000"/>
        </w:rPr>
        <w:tab/>
        <w:t>a record to provide that the student’s parent is an active member of the Armed Forces of the United States; or</w:t>
      </w:r>
    </w:p>
    <w:p w14:paraId="0C438C14"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(d)</w:t>
      </w:r>
      <w:r w:rsidRPr="000908C6">
        <w:rPr>
          <w:color w:val="000000"/>
          <w:u w:color="000000"/>
        </w:rPr>
        <w:tab/>
        <w:t>documentation that the child was enrolled in the South Carolina Early Reading Development and Education program.</w:t>
      </w:r>
    </w:p>
    <w:p w14:paraId="1661A320" w14:textId="77777777" w:rsidR="000908C6" w:rsidRPr="000908C6" w:rsidRDefault="000908C6" w:rsidP="000908C6">
      <w:pPr>
        <w:rPr>
          <w:u w:color="000000"/>
        </w:rPr>
      </w:pPr>
      <w:r w:rsidRPr="000908C6">
        <w:rPr>
          <w:u w:color="000000"/>
        </w:rPr>
        <w:tab/>
      </w:r>
      <w:r w:rsidRPr="000908C6">
        <w:rPr>
          <w:u w:color="000000"/>
        </w:rPr>
        <w:tab/>
        <w:t>(2)</w:t>
      </w:r>
      <w:r w:rsidRPr="000908C6">
        <w:rPr>
          <w:u w:color="000000"/>
        </w:rPr>
        <w:tab/>
        <w:t>Upon approving the application, the department shall create an online account for the qualifying student that the parent or legal guardian can access using a secure portal. The individual student account must be created within thirty days of approval of the application.</w:t>
      </w:r>
    </w:p>
    <w:p w14:paraId="3ABBC905" w14:textId="77777777" w:rsidR="000908C6" w:rsidRPr="000908C6" w:rsidRDefault="000908C6" w:rsidP="000908C6">
      <w:pPr>
        <w:rPr>
          <w:u w:color="000000"/>
        </w:rPr>
      </w:pPr>
      <w:r w:rsidRPr="000908C6">
        <w:rPr>
          <w:u w:color="000000"/>
        </w:rPr>
        <w:tab/>
      </w:r>
      <w:r w:rsidRPr="000908C6">
        <w:rPr>
          <w:u w:color="000000"/>
        </w:rPr>
        <w:tab/>
        <w:t>(3)</w:t>
      </w:r>
      <w:r w:rsidRPr="000908C6">
        <w:rPr>
          <w:u w:color="000000"/>
        </w:rPr>
        <w:tab/>
        <w:t>If a qualifying student leaves or withdraws from the eligible school for any reason before the end of the semester or school year and does not reenroll within thirty days, or if the qualifying student graduates from or chooses to permanently leave a qualifying school, then the balance in the scholarship account must be credited to the Parental Choice in Education Scholarship Fund.</w:t>
      </w:r>
    </w:p>
    <w:p w14:paraId="511BA476" w14:textId="77777777" w:rsidR="000908C6" w:rsidRPr="000908C6" w:rsidRDefault="000908C6" w:rsidP="000908C6">
      <w:pPr>
        <w:rPr>
          <w:u w:color="000000"/>
        </w:rPr>
      </w:pPr>
      <w:r w:rsidRPr="000908C6">
        <w:rPr>
          <w:u w:color="000000"/>
        </w:rPr>
        <w:tab/>
      </w:r>
      <w:r w:rsidRPr="000908C6">
        <w:rPr>
          <w:u w:color="000000"/>
        </w:rPr>
        <w:tab/>
        <w:t>(4)</w:t>
      </w:r>
      <w:r w:rsidRPr="000908C6">
        <w:rPr>
          <w:u w:color="000000"/>
        </w:rPr>
        <w:tab/>
        <w:t>Any funds not expended in an individual student’s scholarship account at the end of the school year will be carried forward into the next school year and expended for the same purposes.</w:t>
      </w:r>
    </w:p>
    <w:p w14:paraId="2C812AB8" w14:textId="77777777" w:rsidR="000908C6" w:rsidRPr="000908C6" w:rsidRDefault="000908C6" w:rsidP="000908C6">
      <w:pPr>
        <w:rPr>
          <w:u w:color="000000"/>
        </w:rPr>
      </w:pPr>
      <w:r w:rsidRPr="000908C6">
        <w:rPr>
          <w:u w:color="000000"/>
        </w:rPr>
        <w:tab/>
        <w:t>Section 59-8-170.</w:t>
      </w:r>
      <w:r w:rsidRPr="000908C6">
        <w:rPr>
          <w:u w:color="000000"/>
        </w:rPr>
        <w:tab/>
        <w:t>(A)</w:t>
      </w:r>
      <w:r w:rsidRPr="000908C6">
        <w:rPr>
          <w:u w:color="000000"/>
        </w:rPr>
        <w:tab/>
        <w:t>The Education Oversight Committee will approve independent schools for participation in the program that meet all program requirements. Once a school is found eligible to participate in the program, it is presumed eligible for the remaining two years unless the Education Oversight Committee finds otherwise. The independent school shall certify to the Education Oversight Committee that it continues to meet all program requirements. The Education Oversight Committee shall develop an application to be completed by the independent schools.</w:t>
      </w:r>
    </w:p>
    <w:p w14:paraId="7250A53D" w14:textId="77777777" w:rsidR="000908C6" w:rsidRPr="000908C6" w:rsidRDefault="000908C6" w:rsidP="000908C6">
      <w:pPr>
        <w:rPr>
          <w:u w:color="000000"/>
        </w:rPr>
      </w:pPr>
      <w:r w:rsidRPr="000908C6">
        <w:rPr>
          <w:u w:color="000000"/>
        </w:rPr>
        <w:tab/>
        <w:t>(B)</w:t>
      </w:r>
      <w:r w:rsidRPr="000908C6">
        <w:rPr>
          <w:u w:color="000000"/>
        </w:rPr>
        <w:tab/>
        <w:t>By March first of each year the Education Oversight Committee shall publish on its website a comprehensive list of independent and public schools certified as eligible schools. The list must include each eligible school’s name, addresses, telephone numbers, and, if available, website addresses.</w:t>
      </w:r>
    </w:p>
    <w:p w14:paraId="1AE0118B" w14:textId="77777777" w:rsidR="000908C6" w:rsidRPr="000908C6" w:rsidRDefault="000908C6" w:rsidP="000908C6">
      <w:pPr>
        <w:rPr>
          <w:u w:color="000000"/>
        </w:rPr>
      </w:pPr>
      <w:r w:rsidRPr="000908C6">
        <w:rPr>
          <w:u w:color="000000"/>
        </w:rPr>
        <w:tab/>
        <w:t>(C)</w:t>
      </w:r>
      <w:r w:rsidRPr="000908C6">
        <w:rPr>
          <w:u w:color="000000"/>
        </w:rPr>
        <w:tab/>
        <w:t>An independent school that is denied certification pursuant to this chapter may seek review by filing a request for a contested case hearing with the Administrative Law Court in accordance with the court’s rules of procedure.</w:t>
      </w:r>
    </w:p>
    <w:p w14:paraId="210DC90E" w14:textId="77777777" w:rsidR="000908C6" w:rsidRPr="000908C6" w:rsidRDefault="000908C6" w:rsidP="000908C6">
      <w:pPr>
        <w:rPr>
          <w:u w:color="000000"/>
        </w:rPr>
      </w:pPr>
      <w:r w:rsidRPr="000908C6">
        <w:rPr>
          <w:u w:color="000000"/>
        </w:rPr>
        <w:tab/>
        <w:t>(D)</w:t>
      </w:r>
      <w:r w:rsidRPr="000908C6">
        <w:rPr>
          <w:u w:color="000000"/>
        </w:rPr>
        <w:tab/>
        <w:t>The Education Oversight Committee shall grant an exemption to an eligible school from participating in the program if the eligible school can show that it has space limitations and is unable to accept additional students.</w:t>
      </w:r>
    </w:p>
    <w:p w14:paraId="28E6E379" w14:textId="77777777" w:rsidR="000908C6" w:rsidRPr="000908C6" w:rsidRDefault="000908C6" w:rsidP="000908C6">
      <w:pPr>
        <w:rPr>
          <w:color w:val="000000"/>
          <w:u w:color="000000"/>
        </w:rPr>
      </w:pPr>
      <w:r w:rsidRPr="000908C6">
        <w:rPr>
          <w:color w:val="000000"/>
          <w:u w:color="000000"/>
        </w:rPr>
        <w:tab/>
        <w:t>(E)</w:t>
      </w:r>
      <w:r w:rsidRPr="000908C6">
        <w:rPr>
          <w:color w:val="000000"/>
          <w:u w:color="000000"/>
        </w:rPr>
        <w:tab/>
        <w:t>The Education Oversight Committee may prohibit a school from participating in the program if the Education Oversight Committee finds that the participating school has:</w:t>
      </w:r>
    </w:p>
    <w:p w14:paraId="3CB15413"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w:t>
      </w:r>
      <w:r w:rsidRPr="000908C6">
        <w:rPr>
          <w:color w:val="000000"/>
          <w:u w:color="000000"/>
        </w:rPr>
        <w:tab/>
        <w:t>routinely failed to comply with the accountability standards established in this chapter; or</w:t>
      </w:r>
    </w:p>
    <w:p w14:paraId="79F342CD"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failed to provide the eligible student participating in the program with the educational services funded by the account.</w:t>
      </w:r>
    </w:p>
    <w:p w14:paraId="0456B3E1" w14:textId="77777777" w:rsidR="000908C6" w:rsidRPr="000908C6" w:rsidRDefault="000908C6" w:rsidP="000908C6">
      <w:pPr>
        <w:rPr>
          <w:color w:val="000000"/>
          <w:u w:color="000000"/>
        </w:rPr>
      </w:pPr>
      <w:r w:rsidRPr="000908C6">
        <w:rPr>
          <w:color w:val="000000"/>
          <w:u w:color="000000"/>
        </w:rPr>
        <w:tab/>
        <w:t>(F)</w:t>
      </w:r>
      <w:r w:rsidRPr="000908C6">
        <w:rPr>
          <w:color w:val="000000"/>
          <w:u w:color="000000"/>
        </w:rPr>
        <w:tab/>
        <w:t>If the Education Oversight Committee decides to prohibit an eligible school from participating in the program, then the Education Oversight Committee shall notify qualifying students participating in the program and their parents of this decision as quickly as possible.</w:t>
      </w:r>
      <w:r w:rsidRPr="000908C6">
        <w:rPr>
          <w:color w:val="000000"/>
          <w:u w:color="000000"/>
        </w:rPr>
        <w:tab/>
      </w:r>
    </w:p>
    <w:p w14:paraId="0D3F6687" w14:textId="77777777" w:rsidR="000908C6" w:rsidRPr="000908C6" w:rsidRDefault="000908C6" w:rsidP="000908C6">
      <w:pPr>
        <w:rPr>
          <w:u w:color="000000"/>
        </w:rPr>
      </w:pPr>
      <w:r w:rsidRPr="000908C6">
        <w:rPr>
          <w:color w:val="000000"/>
          <w:u w:color="000000"/>
        </w:rPr>
        <w:tab/>
        <w:t>(G)</w:t>
      </w:r>
      <w:r w:rsidRPr="000908C6">
        <w:rPr>
          <w:color w:val="000000"/>
          <w:u w:color="000000"/>
        </w:rPr>
        <w:tab/>
        <w:t>The Education Oversight Committee shall approve a list of fee-for-service transportation providers that a qualifying student may utilize.</w:t>
      </w:r>
    </w:p>
    <w:p w14:paraId="544D0DD4" w14:textId="77777777" w:rsidR="000908C6" w:rsidRPr="000908C6" w:rsidRDefault="000908C6" w:rsidP="000908C6">
      <w:pPr>
        <w:rPr>
          <w:u w:color="000000"/>
        </w:rPr>
      </w:pPr>
      <w:r w:rsidRPr="000908C6">
        <w:rPr>
          <w:u w:color="000000"/>
        </w:rPr>
        <w:tab/>
        <w:t>Section 59-8-180.</w:t>
      </w:r>
      <w:r w:rsidRPr="000908C6">
        <w:rPr>
          <w:u w:color="000000"/>
        </w:rPr>
        <w:tab/>
        <w:t>Except as otherwise provided, the Department of Education and the Education Oversight Committee, or any other state agency, may not regulate the educational program of an independent school that accepts students receiving scholarship grants pursuant to this chapter.</w:t>
      </w:r>
    </w:p>
    <w:p w14:paraId="2B184E1E" w14:textId="77777777" w:rsidR="000908C6" w:rsidRPr="000908C6" w:rsidRDefault="000908C6" w:rsidP="000908C6">
      <w:pPr>
        <w:rPr>
          <w:u w:color="000000"/>
        </w:rPr>
      </w:pPr>
      <w:r w:rsidRPr="000908C6">
        <w:rPr>
          <w:u w:color="000000"/>
        </w:rPr>
        <w:tab/>
        <w:t>Section 59-8-190.</w:t>
      </w:r>
      <w:r w:rsidRPr="000908C6">
        <w:rPr>
          <w:u w:color="000000"/>
        </w:rPr>
        <w:tab/>
        <w:t>The Education Oversight Committee and the department shall collaborate to develop and administer an annual program survey to all parents of qualifying students regarding the effectiveness of the fund. Results must be provided to the General Assembly by December thirty-first of each year.</w:t>
      </w:r>
    </w:p>
    <w:p w14:paraId="5E798F0B" w14:textId="77777777" w:rsidR="000908C6" w:rsidRPr="000908C6" w:rsidRDefault="000908C6" w:rsidP="000908C6">
      <w:pPr>
        <w:rPr>
          <w:color w:val="000000"/>
          <w:u w:color="000000"/>
        </w:rPr>
      </w:pPr>
      <w:r w:rsidRPr="000908C6">
        <w:rPr>
          <w:u w:color="000000"/>
        </w:rPr>
        <w:tab/>
        <w:t>Section 59-8-200.</w:t>
      </w:r>
      <w:r w:rsidRPr="000908C6">
        <w:rPr>
          <w:u w:color="000000"/>
        </w:rPr>
        <w:tab/>
      </w:r>
      <w:r w:rsidRPr="000908C6">
        <w:rPr>
          <w:color w:val="000000"/>
          <w:u w:color="000000"/>
        </w:rPr>
        <w:t>Unless reauthorized by the General Assembly, the provisions of this act only apply to school year 2022</w:t>
      </w:r>
      <w:r w:rsidRPr="000908C6">
        <w:rPr>
          <w:color w:val="000000"/>
          <w:u w:color="000000"/>
        </w:rPr>
        <w:noBreakHyphen/>
        <w:t>2023 through school year 2025</w:t>
      </w:r>
      <w:r w:rsidRPr="000908C6">
        <w:rPr>
          <w:color w:val="000000"/>
          <w:u w:color="000000"/>
        </w:rPr>
        <w:noBreakHyphen/>
        <w:t>2026. Any funds remaining in the Parental Choice in Education Scholarship Fund after school year 2025</w:t>
      </w:r>
      <w:r w:rsidRPr="000908C6">
        <w:rPr>
          <w:color w:val="000000"/>
          <w:u w:color="000000"/>
        </w:rPr>
        <w:noBreakHyphen/>
        <w:t>2026, must be credited to the contingency reserve fund and the newly created fund must be dissolved.”</w:t>
      </w:r>
    </w:p>
    <w:p w14:paraId="78717109" w14:textId="29D87241" w:rsidR="000908C6" w:rsidRPr="000908C6" w:rsidRDefault="000908C6" w:rsidP="000908C6">
      <w:pPr>
        <w:rPr>
          <w:u w:color="000000"/>
        </w:rPr>
      </w:pPr>
      <w:r w:rsidRPr="000908C6">
        <w:rPr>
          <w:color w:val="000000"/>
          <w:u w:color="000000"/>
        </w:rPr>
        <w:t>SECTION</w:t>
      </w:r>
      <w:r w:rsidRPr="000908C6">
        <w:rPr>
          <w:color w:val="000000"/>
          <w:u w:color="000000"/>
        </w:rPr>
        <w:tab/>
        <w:t>3.</w:t>
      </w:r>
      <w:r w:rsidR="001F2B43">
        <w:rPr>
          <w:color w:val="000000"/>
          <w:u w:color="000000"/>
        </w:rPr>
        <w:t xml:space="preserve"> </w:t>
      </w:r>
      <w:r w:rsidRPr="000908C6">
        <w:rPr>
          <w:color w:val="000000"/>
          <w:u w:color="000000"/>
        </w:rPr>
        <w:tab/>
      </w:r>
      <w:r w:rsidRPr="000908C6">
        <w:rPr>
          <w:u w:color="000000"/>
        </w:rPr>
        <w:t>There is allocated seventy-five million dollars from the contingency reserve fund to the Parental Choice in Education Fund to be used as described in this act.</w:t>
      </w:r>
    </w:p>
    <w:p w14:paraId="330A5085" w14:textId="42D61460" w:rsidR="000908C6" w:rsidRPr="000908C6" w:rsidRDefault="000908C6" w:rsidP="000908C6">
      <w:pPr>
        <w:rPr>
          <w:u w:color="000000"/>
        </w:rPr>
      </w:pPr>
      <w:r w:rsidRPr="000908C6">
        <w:rPr>
          <w:u w:color="000000"/>
        </w:rPr>
        <w:t>SECTION</w:t>
      </w:r>
      <w:r w:rsidRPr="000908C6">
        <w:rPr>
          <w:u w:color="000000"/>
        </w:rPr>
        <w:tab/>
        <w:t>4.</w:t>
      </w:r>
      <w:r w:rsidR="001F2B43">
        <w:rPr>
          <w:u w:color="000000"/>
        </w:rPr>
        <w:t xml:space="preserve"> </w:t>
      </w:r>
      <w:r w:rsidRPr="000908C6">
        <w:rPr>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2DBFC7AC" w14:textId="6FA3F71C" w:rsidR="000908C6" w:rsidRPr="000908C6" w:rsidRDefault="000908C6" w:rsidP="000908C6">
      <w:pPr>
        <w:rPr>
          <w:u w:color="000000"/>
        </w:rPr>
      </w:pPr>
      <w:r w:rsidRPr="000908C6">
        <w:rPr>
          <w:u w:color="000000"/>
        </w:rPr>
        <w:t>SECTION</w:t>
      </w:r>
      <w:r w:rsidRPr="000908C6">
        <w:rPr>
          <w:u w:color="000000"/>
        </w:rPr>
        <w:tab/>
        <w:t>5.</w:t>
      </w:r>
      <w:r w:rsidR="001F2B43">
        <w:rPr>
          <w:u w:color="000000"/>
        </w:rPr>
        <w:t xml:space="preserve"> </w:t>
      </w:r>
      <w:r w:rsidRPr="000908C6">
        <w:rPr>
          <w:u w:color="000000"/>
        </w:rPr>
        <w:tab/>
        <w:t xml:space="preserve">This act takes effect upon approval by the </w:t>
      </w:r>
      <w:r w:rsidR="00E70B5A">
        <w:rPr>
          <w:u w:color="000000"/>
        </w:rPr>
        <w:br/>
      </w:r>
      <w:r w:rsidRPr="000908C6">
        <w:rPr>
          <w:u w:color="000000"/>
        </w:rPr>
        <w:t>Governor.</w:t>
      </w:r>
      <w:r w:rsidRPr="000908C6">
        <w:rPr>
          <w:u w:color="000000"/>
        </w:rPr>
        <w:tab/>
        <w:t>/</w:t>
      </w:r>
    </w:p>
    <w:p w14:paraId="315BE4A8" w14:textId="77777777" w:rsidR="000908C6" w:rsidRPr="000908C6" w:rsidRDefault="000908C6" w:rsidP="000908C6">
      <w:pPr>
        <w:rPr>
          <w:u w:color="000000"/>
        </w:rPr>
      </w:pPr>
      <w:r w:rsidRPr="000908C6">
        <w:rPr>
          <w:u w:color="000000"/>
        </w:rPr>
        <w:t>Amend the bill further, after the title but before the enacting words by inserting:</w:t>
      </w:r>
    </w:p>
    <w:p w14:paraId="2D5FCC56" w14:textId="77777777" w:rsidR="000908C6" w:rsidRPr="000908C6" w:rsidRDefault="000908C6" w:rsidP="000908C6">
      <w:pPr>
        <w:rPr>
          <w:color w:val="000000"/>
          <w:szCs w:val="27"/>
          <w:u w:color="000000"/>
        </w:rPr>
      </w:pPr>
      <w:r w:rsidRPr="000908C6">
        <w:rPr>
          <w:color w:val="000000"/>
          <w:szCs w:val="27"/>
          <w:u w:color="000000"/>
        </w:rPr>
        <w:t>/</w:t>
      </w:r>
      <w:r w:rsidRPr="000908C6">
        <w:rPr>
          <w:color w:val="000000"/>
          <w:szCs w:val="27"/>
          <w:u w:color="000000"/>
        </w:rPr>
        <w:tab/>
        <w:t>Whereas, in 1970, the State of South Carolina enacted the Tuition Grants Program to award needs</w:t>
      </w:r>
      <w:r w:rsidRPr="000908C6">
        <w:rPr>
          <w:color w:val="000000"/>
          <w:szCs w:val="27"/>
          <w:u w:color="000000"/>
        </w:rPr>
        <w:noBreakHyphen/>
        <w:t>based grants for students to attend the independent college of their choice. Since 1970, 450,000 grants totaling $988 million have been awarded to deserving students; and</w:t>
      </w:r>
    </w:p>
    <w:p w14:paraId="4F2EC7C6" w14:textId="77777777" w:rsidR="000908C6" w:rsidRPr="000908C6" w:rsidRDefault="000908C6" w:rsidP="000908C6">
      <w:pPr>
        <w:rPr>
          <w:color w:val="000000"/>
          <w:szCs w:val="27"/>
          <w:u w:color="000000"/>
        </w:rPr>
      </w:pPr>
      <w:r w:rsidRPr="000908C6">
        <w:rPr>
          <w:color w:val="000000"/>
          <w:szCs w:val="27"/>
          <w:u w:color="000000"/>
        </w:rPr>
        <w:t>Whereas, in 1999, the State of South Carolina enacted First Steps to School Readiness, a program for low</w:t>
      </w:r>
      <w:r w:rsidRPr="000908C6">
        <w:rPr>
          <w:color w:val="000000"/>
          <w:szCs w:val="27"/>
          <w:u w:color="000000"/>
        </w:rPr>
        <w:noBreakHyphen/>
        <w:t>income children to attend independent, prekindergarten programs; and</w:t>
      </w:r>
    </w:p>
    <w:p w14:paraId="50B2CA2D" w14:textId="77777777" w:rsidR="000908C6" w:rsidRPr="000908C6" w:rsidRDefault="000908C6" w:rsidP="000908C6">
      <w:pPr>
        <w:rPr>
          <w:color w:val="000000"/>
          <w:szCs w:val="27"/>
          <w:u w:color="000000"/>
        </w:rPr>
      </w:pPr>
      <w:r w:rsidRPr="000908C6">
        <w:rPr>
          <w:color w:val="000000"/>
          <w:szCs w:val="27"/>
          <w:u w:color="000000"/>
        </w:rPr>
        <w:t>Whereas, in 2013, the South Carolina General Assembly passed its first K</w:t>
      </w:r>
      <w:r w:rsidRPr="000908C6">
        <w:rPr>
          <w:color w:val="000000"/>
          <w:szCs w:val="27"/>
          <w:u w:color="000000"/>
        </w:rPr>
        <w:noBreakHyphen/>
        <w:t>12 choice program, the Exceptional SC Scholarship, a tax credit scholarship to assist children with special needs that was made permanent law in 2018; and</w:t>
      </w:r>
    </w:p>
    <w:p w14:paraId="7602F29E" w14:textId="77777777" w:rsidR="000908C6" w:rsidRPr="000908C6" w:rsidRDefault="000908C6" w:rsidP="000908C6">
      <w:pPr>
        <w:rPr>
          <w:color w:val="000000"/>
          <w:szCs w:val="27"/>
          <w:u w:color="000000"/>
        </w:rPr>
      </w:pPr>
      <w:r w:rsidRPr="000908C6">
        <w:rPr>
          <w:color w:val="000000"/>
          <w:szCs w:val="27"/>
          <w:u w:color="000000"/>
        </w:rPr>
        <w:t>Whereas, in establishing the Education Scholarship Account Act, the South Carolina General Assembly intends to further enhance educational opportunity for all South Carolinians across the prekindergarten through higher education spectrum by providing parents with state funds that will allow them to access the K</w:t>
      </w:r>
      <w:r w:rsidRPr="000908C6">
        <w:rPr>
          <w:color w:val="000000"/>
          <w:szCs w:val="27"/>
          <w:u w:color="000000"/>
        </w:rPr>
        <w:noBreakHyphen/>
        <w:t>12 education that works best for their child; and</w:t>
      </w:r>
    </w:p>
    <w:p w14:paraId="6A22822B" w14:textId="77777777" w:rsidR="000908C6" w:rsidRPr="000908C6" w:rsidRDefault="000908C6" w:rsidP="000908C6">
      <w:pPr>
        <w:rPr>
          <w:color w:val="000000"/>
          <w:szCs w:val="27"/>
          <w:u w:color="000000"/>
        </w:rPr>
      </w:pPr>
      <w:r w:rsidRPr="000908C6">
        <w:rPr>
          <w:color w:val="000000"/>
          <w:szCs w:val="27"/>
          <w:u w:color="000000"/>
        </w:rPr>
        <w:t>Whereas, the South Carolina General Assembly intends for these state funds to belong to parents, and for parents to use these funds in furtherance of personalized education to meet the needs of their child and as a direct benefit to their child; and</w:t>
      </w:r>
    </w:p>
    <w:p w14:paraId="48E8A5AE" w14:textId="77777777" w:rsidR="000908C6" w:rsidRPr="000908C6" w:rsidRDefault="000908C6" w:rsidP="000908C6">
      <w:pPr>
        <w:rPr>
          <w:color w:val="000000"/>
          <w:szCs w:val="27"/>
          <w:u w:color="000000"/>
        </w:rPr>
      </w:pPr>
      <w:r w:rsidRPr="000908C6">
        <w:rPr>
          <w:color w:val="000000"/>
          <w:szCs w:val="27"/>
          <w:u w:color="000000"/>
        </w:rPr>
        <w:t>Whereas, the South Carolina General Assembly intends to promote student achievement by making South Carolina the most student</w:t>
      </w:r>
      <w:r w:rsidRPr="000908C6">
        <w:rPr>
          <w:color w:val="000000"/>
          <w:szCs w:val="27"/>
          <w:u w:color="000000"/>
        </w:rPr>
        <w:noBreakHyphen/>
        <w:t>centered State in the nation by increasing student participation in, and student access to, effective educational opportunities, both within and outside of their resident school district, regardless of where they live or their socioeconomic status; and</w:t>
      </w:r>
    </w:p>
    <w:p w14:paraId="2028D9EE" w14:textId="77777777" w:rsidR="000908C6" w:rsidRPr="000908C6" w:rsidRDefault="000908C6" w:rsidP="000908C6">
      <w:pPr>
        <w:rPr>
          <w:color w:val="000000"/>
          <w:szCs w:val="27"/>
          <w:u w:color="000000"/>
        </w:rPr>
      </w:pPr>
      <w:r w:rsidRPr="000908C6">
        <w:rPr>
          <w:color w:val="000000"/>
          <w:szCs w:val="27"/>
          <w:u w:color="000000"/>
        </w:rPr>
        <w:t>Whereas, the South Carolina General Assembly intends that the provisions of this chapter be construed broadly as a direct benefit to students to maximize parental choice options and student access to customized, high</w:t>
      </w:r>
      <w:r w:rsidRPr="000908C6">
        <w:rPr>
          <w:color w:val="000000"/>
          <w:szCs w:val="27"/>
          <w:u w:color="000000"/>
        </w:rPr>
        <w:noBreakHyphen/>
        <w:t>quality educational opportunities presently unavailable to their children. Now, therefore,</w:t>
      </w:r>
      <w:r w:rsidRPr="000908C6">
        <w:rPr>
          <w:color w:val="000000"/>
          <w:szCs w:val="27"/>
          <w:u w:color="000000"/>
        </w:rPr>
        <w:tab/>
        <w:t>/</w:t>
      </w:r>
    </w:p>
    <w:p w14:paraId="5A3D5182" w14:textId="77777777" w:rsidR="000908C6" w:rsidRPr="005A46A2" w:rsidRDefault="000908C6" w:rsidP="000908C6">
      <w:r w:rsidRPr="005A46A2">
        <w:t>Renumber sections to conform.</w:t>
      </w:r>
    </w:p>
    <w:p w14:paraId="7D6CBE17" w14:textId="77777777" w:rsidR="000908C6" w:rsidRDefault="000908C6" w:rsidP="000908C6">
      <w:r w:rsidRPr="005A46A2">
        <w:t>Amend title to conform.</w:t>
      </w:r>
    </w:p>
    <w:p w14:paraId="4FC57EB4" w14:textId="77777777" w:rsidR="000908C6" w:rsidRDefault="000908C6" w:rsidP="000908C6"/>
    <w:p w14:paraId="669A8D17" w14:textId="77777777" w:rsidR="000908C6" w:rsidRDefault="000908C6" w:rsidP="000908C6">
      <w:r>
        <w:t>Rep. ERICKSON explained the amendment.</w:t>
      </w:r>
    </w:p>
    <w:p w14:paraId="5223930E" w14:textId="77777777" w:rsidR="006B4321" w:rsidRDefault="006B4321" w:rsidP="000908C6"/>
    <w:p w14:paraId="39CD68E9" w14:textId="77777777" w:rsidR="000908C6" w:rsidRDefault="000908C6" w:rsidP="000908C6">
      <w:r>
        <w:t>Rep. ERICKSON spoke in favor of the amendment.</w:t>
      </w:r>
    </w:p>
    <w:p w14:paraId="183E90E8" w14:textId="77777777" w:rsidR="006B4321" w:rsidRDefault="006B4321" w:rsidP="000908C6"/>
    <w:p w14:paraId="3349DB17" w14:textId="77777777" w:rsidR="000908C6" w:rsidRDefault="000908C6" w:rsidP="000908C6">
      <w:r>
        <w:t>The amendment was then adopted.</w:t>
      </w:r>
    </w:p>
    <w:p w14:paraId="3366CDC9" w14:textId="77777777" w:rsidR="000908C6" w:rsidRDefault="000908C6" w:rsidP="000908C6"/>
    <w:p w14:paraId="09F155FD" w14:textId="77777777" w:rsidR="000908C6" w:rsidRPr="00CC1C5D" w:rsidRDefault="000908C6" w:rsidP="000908C6">
      <w:r w:rsidRPr="00CC1C5D">
        <w:t>Rep. ERICKSON proposed the following Amendment No. 2</w:t>
      </w:r>
      <w:r w:rsidR="006B4321">
        <w:t xml:space="preserve"> to </w:t>
      </w:r>
      <w:r w:rsidRPr="00CC1C5D">
        <w:t>S. 935 (COUNCIL\SA\935C001.JN.SA22), which was adopted:</w:t>
      </w:r>
    </w:p>
    <w:p w14:paraId="0A7C86B5" w14:textId="77777777" w:rsidR="000908C6" w:rsidRPr="00CC1C5D" w:rsidRDefault="000908C6" w:rsidP="000908C6">
      <w:r w:rsidRPr="00CC1C5D">
        <w:t>Amend the bill, as and if amended, SECTION 2, by striking Section 59-8-110(A)(4)(a) and inserting:</w:t>
      </w:r>
    </w:p>
    <w:p w14:paraId="66487F48" w14:textId="77777777" w:rsidR="000908C6" w:rsidRPr="000908C6" w:rsidRDefault="000908C6" w:rsidP="000908C6">
      <w:pPr>
        <w:rPr>
          <w:u w:color="000000"/>
        </w:rPr>
      </w:pPr>
      <w:r w:rsidRPr="00CC1C5D">
        <w:t>/</w:t>
      </w:r>
      <w:r w:rsidRPr="00CC1C5D">
        <w:tab/>
      </w:r>
      <w:r w:rsidRPr="000908C6">
        <w:rPr>
          <w:u w:color="000000"/>
        </w:rPr>
        <w:t>(a)</w:t>
      </w:r>
      <w:r w:rsidRPr="000908C6">
        <w:rPr>
          <w:u w:color="000000"/>
        </w:rPr>
        <w:tab/>
        <w:t>offers a general education to elementary or middle school students;</w:t>
      </w:r>
      <w:r w:rsidR="00E70B5A">
        <w:rPr>
          <w:u w:color="000000"/>
        </w:rPr>
        <w:t xml:space="preserve">  </w:t>
      </w:r>
      <w:r w:rsidRPr="000908C6">
        <w:rPr>
          <w:u w:color="000000"/>
        </w:rPr>
        <w:tab/>
        <w:t>/</w:t>
      </w:r>
    </w:p>
    <w:p w14:paraId="0647C979" w14:textId="77777777" w:rsidR="000908C6" w:rsidRPr="00CC1C5D" w:rsidRDefault="000908C6" w:rsidP="000908C6">
      <w:r w:rsidRPr="00CC1C5D">
        <w:t>Renumber sections to conform.</w:t>
      </w:r>
    </w:p>
    <w:p w14:paraId="0B08D20B" w14:textId="77777777" w:rsidR="000908C6" w:rsidRDefault="000908C6" w:rsidP="000908C6">
      <w:r w:rsidRPr="00CC1C5D">
        <w:t>Amend title to conform.</w:t>
      </w:r>
    </w:p>
    <w:p w14:paraId="6C6EB47A" w14:textId="77777777" w:rsidR="000908C6" w:rsidRDefault="000908C6" w:rsidP="000908C6"/>
    <w:p w14:paraId="6E0EAD45" w14:textId="77777777" w:rsidR="000908C6" w:rsidRDefault="000908C6" w:rsidP="000908C6">
      <w:r>
        <w:t>Rep. ERICKSON explained the amendment.</w:t>
      </w:r>
    </w:p>
    <w:p w14:paraId="441A2122" w14:textId="77777777" w:rsidR="000908C6" w:rsidRDefault="000908C6" w:rsidP="000908C6">
      <w:r>
        <w:t>The amendment was then adopted.</w:t>
      </w:r>
    </w:p>
    <w:p w14:paraId="3975F2F0" w14:textId="77777777" w:rsidR="000908C6" w:rsidRDefault="000908C6" w:rsidP="000908C6"/>
    <w:p w14:paraId="7CF5B601" w14:textId="77777777" w:rsidR="000908C6" w:rsidRPr="00013804" w:rsidRDefault="000908C6" w:rsidP="000908C6">
      <w:r w:rsidRPr="00013804">
        <w:t>Rep. OTT proposed the following Amendment No. 3</w:t>
      </w:r>
      <w:r w:rsidR="006B4321">
        <w:t xml:space="preserve"> to </w:t>
      </w:r>
      <w:r w:rsidRPr="00013804">
        <w:t>S. 935 (COUNCIL\WAB\935C002.RT.WAB22), which was tabled:</w:t>
      </w:r>
    </w:p>
    <w:p w14:paraId="795435E0" w14:textId="77777777" w:rsidR="000908C6" w:rsidRPr="00013804" w:rsidRDefault="000908C6" w:rsidP="000908C6">
      <w:r w:rsidRPr="00013804">
        <w:t>Amend the bill, as and if amended, SECTION 2, by striking Section 59</w:t>
      </w:r>
      <w:r w:rsidRPr="00013804">
        <w:noBreakHyphen/>
        <w:t>8</w:t>
      </w:r>
      <w:r w:rsidRPr="00013804">
        <w:noBreakHyphen/>
        <w:t xml:space="preserve">110(A)(4) and inserting: </w:t>
      </w:r>
    </w:p>
    <w:p w14:paraId="2EA3D9C6" w14:textId="77777777" w:rsidR="000908C6" w:rsidRPr="000908C6" w:rsidRDefault="000908C6" w:rsidP="000908C6">
      <w:pPr>
        <w:rPr>
          <w:color w:val="000000"/>
          <w:u w:color="000000"/>
        </w:rPr>
      </w:pPr>
      <w:r w:rsidRPr="00013804">
        <w:t>/</w:t>
      </w:r>
      <w:r w:rsidRPr="00013804">
        <w:tab/>
      </w:r>
      <w:r w:rsidRPr="00013804">
        <w:tab/>
      </w:r>
      <w:r w:rsidRPr="000908C6">
        <w:rPr>
          <w:color w:val="000000"/>
          <w:u w:color="000000"/>
        </w:rPr>
        <w:t>(4)</w:t>
      </w:r>
      <w:r w:rsidRPr="000908C6">
        <w:rPr>
          <w:color w:val="000000"/>
          <w:u w:color="000000"/>
        </w:rPr>
        <w:tab/>
        <w:t>‘Independent school’ means a school, other than a public school at which the compulsory attendance requirements of Section 59‑65‑10 may be met and:</w:t>
      </w:r>
    </w:p>
    <w:p w14:paraId="5EE63D18"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(a)</w:t>
      </w:r>
      <w:r w:rsidRPr="000908C6">
        <w:rPr>
          <w:color w:val="000000"/>
          <w:u w:color="000000"/>
        </w:rPr>
        <w:tab/>
        <w:t>offers a general education to elementary students;</w:t>
      </w:r>
    </w:p>
    <w:p w14:paraId="41C2BC74" w14:textId="77777777" w:rsidR="000908C6" w:rsidRPr="000908C6" w:rsidRDefault="000908C6" w:rsidP="000908C6">
      <w:pPr>
        <w:rPr>
          <w:color w:val="000000"/>
          <w:u w:val="single" w:color="000000"/>
        </w:rPr>
      </w:pPr>
      <w:r w:rsidRPr="000908C6">
        <w:rPr>
          <w:color w:val="000000"/>
          <w:u w:color="000000"/>
        </w:rPr>
        <w:tab/>
      </w:r>
      <w:r w:rsidRPr="000908C6">
        <w:rPr>
          <w:color w:val="000000"/>
          <w:u w:color="000000"/>
        </w:rPr>
        <w:tab/>
      </w:r>
      <w:r w:rsidRPr="000908C6">
        <w:rPr>
          <w:color w:val="000000"/>
          <w:u w:color="000000"/>
        </w:rPr>
        <w:tab/>
        <w:t>(b)</w:t>
      </w:r>
      <w:r w:rsidRPr="000908C6">
        <w:rPr>
          <w:color w:val="000000"/>
          <w:u w:color="000000"/>
        </w:rPr>
        <w:tab/>
        <w:t>does not discriminate in the admissions process on the basis of race, color, sex, religion, or national origin with the exception that schools serving a single sex may participate provided they meet all other requirements;</w:t>
      </w:r>
    </w:p>
    <w:p w14:paraId="66C475D8"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(c)</w:t>
      </w:r>
      <w:r w:rsidRPr="000908C6">
        <w:rPr>
          <w:color w:val="000000"/>
          <w:u w:color="000000"/>
        </w:rPr>
        <w:tab/>
        <w:t>is located in this State;</w:t>
      </w:r>
    </w:p>
    <w:p w14:paraId="19E9D928"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(d)</w:t>
      </w:r>
      <w:r w:rsidRPr="000908C6">
        <w:rPr>
          <w:color w:val="000000"/>
          <w:u w:color="000000"/>
        </w:rPr>
        <w:tab/>
        <w:t>has an educational curriculum that includes courses set forth in the state’s diploma requirements, and where the students attending are administered all assessments required by federal and state law for students in South Carolina Public Schools, including that students who must be assessed against alternate achievement standards take the South Carolina Alternate Assessment (SC</w:t>
      </w:r>
      <w:r w:rsidRPr="000908C6">
        <w:rPr>
          <w:color w:val="000000"/>
          <w:u w:color="000000"/>
        </w:rPr>
        <w:noBreakHyphen/>
        <w:t>Alt) or the current approved Alternate Assessment on Alternate Achievement Standards (AA</w:t>
      </w:r>
      <w:r w:rsidRPr="000908C6">
        <w:rPr>
          <w:color w:val="000000"/>
          <w:u w:color="000000"/>
        </w:rPr>
        <w:noBreakHyphen/>
        <w:t>AAS) for South Carolina public schools;</w:t>
      </w:r>
    </w:p>
    <w:p w14:paraId="3B3C8668"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(e)</w:t>
      </w:r>
      <w:r w:rsidRPr="000908C6">
        <w:rPr>
          <w:color w:val="000000"/>
          <w:u w:color="000000"/>
        </w:rPr>
        <w:tab/>
        <w:t>has school facilities that are subject to applicable federal, state, and local laws; and</w:t>
      </w:r>
    </w:p>
    <w:p w14:paraId="1BFD2A6F"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(f)</w:t>
      </w:r>
      <w:r w:rsidRPr="000908C6">
        <w:rPr>
          <w:color w:val="000000"/>
          <w:u w:color="000000"/>
        </w:rPr>
        <w:tab/>
        <w:t>is a member in good standing of the Southern Association of Colleges and Schools, the South Carolina Association of Christian Schools, the South Carolina Independent Schools Association, or Palmetto Association of Independent Schools.</w:t>
      </w:r>
      <w:r w:rsidRPr="000908C6">
        <w:rPr>
          <w:color w:val="000000"/>
          <w:u w:color="000000"/>
        </w:rPr>
        <w:tab/>
      </w:r>
      <w:r w:rsidRPr="000908C6">
        <w:rPr>
          <w:color w:val="000000"/>
          <w:u w:color="000000"/>
        </w:rPr>
        <w:tab/>
        <w:t>/</w:t>
      </w:r>
    </w:p>
    <w:p w14:paraId="5A51B851" w14:textId="77777777" w:rsidR="000908C6" w:rsidRPr="00013804" w:rsidRDefault="000908C6" w:rsidP="000908C6">
      <w:r w:rsidRPr="00013804">
        <w:t>Renumber sections to conform.</w:t>
      </w:r>
    </w:p>
    <w:p w14:paraId="0C18ED05" w14:textId="77777777" w:rsidR="000908C6" w:rsidRDefault="000908C6" w:rsidP="000908C6">
      <w:r w:rsidRPr="00013804">
        <w:t>Amend title to conform.</w:t>
      </w:r>
    </w:p>
    <w:p w14:paraId="33499A61" w14:textId="77777777" w:rsidR="000908C6" w:rsidRDefault="000908C6" w:rsidP="000908C6"/>
    <w:p w14:paraId="29B4529B" w14:textId="77777777" w:rsidR="000908C6" w:rsidRDefault="000908C6" w:rsidP="000908C6">
      <w:r>
        <w:t>Rep. OTT explained the amendment.</w:t>
      </w:r>
    </w:p>
    <w:p w14:paraId="05D1D636" w14:textId="77777777" w:rsidR="006B4321" w:rsidRDefault="006B4321" w:rsidP="000908C6"/>
    <w:p w14:paraId="5E13772F" w14:textId="77777777" w:rsidR="000908C6" w:rsidRDefault="000908C6" w:rsidP="000908C6">
      <w:r>
        <w:t>Rep. OTT spoke in favor of the amendment.</w:t>
      </w:r>
    </w:p>
    <w:p w14:paraId="2BD02E4D" w14:textId="77777777" w:rsidR="000908C6" w:rsidRDefault="000908C6" w:rsidP="000908C6"/>
    <w:p w14:paraId="6C8D0CD9" w14:textId="77777777" w:rsidR="000908C6" w:rsidRDefault="000908C6" w:rsidP="000908C6">
      <w:r>
        <w:t>Rep. ERICKSON moved to table the amendment.</w:t>
      </w:r>
    </w:p>
    <w:p w14:paraId="7A32C89B" w14:textId="77777777" w:rsidR="000908C6" w:rsidRDefault="000908C6" w:rsidP="000908C6"/>
    <w:p w14:paraId="0946D22E" w14:textId="77777777" w:rsidR="000908C6" w:rsidRDefault="000908C6" w:rsidP="000908C6">
      <w:r>
        <w:t>Rep. COBB-HUNTER demanded the yeas and nays which were taken, resulting as follows:</w:t>
      </w:r>
    </w:p>
    <w:p w14:paraId="7CF9E987" w14:textId="77777777" w:rsidR="000908C6" w:rsidRDefault="000908C6" w:rsidP="000908C6">
      <w:pPr>
        <w:jc w:val="center"/>
      </w:pPr>
      <w:bookmarkStart w:id="144" w:name="vote_start415"/>
      <w:bookmarkEnd w:id="144"/>
      <w:r>
        <w:t>Yeas 68; Nays 34</w:t>
      </w:r>
    </w:p>
    <w:p w14:paraId="1A80D070" w14:textId="77777777" w:rsidR="000908C6" w:rsidRDefault="000908C6" w:rsidP="000908C6">
      <w:pPr>
        <w:jc w:val="center"/>
      </w:pPr>
    </w:p>
    <w:p w14:paraId="5AC91DD8" w14:textId="715AB38C" w:rsidR="000908C6" w:rsidRDefault="002260E8" w:rsidP="000908C6">
      <w:pPr>
        <w:ind w:firstLine="0"/>
      </w:pPr>
      <w:r>
        <w:br w:type="column"/>
      </w:r>
      <w:r w:rsidR="000908C6">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48E58DF1" w14:textId="77777777" w:rsidTr="000908C6">
        <w:tc>
          <w:tcPr>
            <w:tcW w:w="2179" w:type="dxa"/>
            <w:shd w:val="clear" w:color="auto" w:fill="auto"/>
          </w:tcPr>
          <w:p w14:paraId="708ADA68" w14:textId="77777777" w:rsidR="000908C6" w:rsidRPr="000908C6" w:rsidRDefault="000908C6" w:rsidP="000908C6">
            <w:pPr>
              <w:keepNext/>
              <w:ind w:firstLine="0"/>
            </w:pPr>
            <w:r>
              <w:t>Allison</w:t>
            </w:r>
          </w:p>
        </w:tc>
        <w:tc>
          <w:tcPr>
            <w:tcW w:w="2179" w:type="dxa"/>
            <w:shd w:val="clear" w:color="auto" w:fill="auto"/>
          </w:tcPr>
          <w:p w14:paraId="19E9BA0D" w14:textId="77777777" w:rsidR="000908C6" w:rsidRPr="000908C6" w:rsidRDefault="000908C6" w:rsidP="000908C6">
            <w:pPr>
              <w:keepNext/>
              <w:ind w:firstLine="0"/>
            </w:pPr>
            <w:r>
              <w:t>Bailey</w:t>
            </w:r>
          </w:p>
        </w:tc>
        <w:tc>
          <w:tcPr>
            <w:tcW w:w="2180" w:type="dxa"/>
            <w:shd w:val="clear" w:color="auto" w:fill="auto"/>
          </w:tcPr>
          <w:p w14:paraId="36933859" w14:textId="77777777" w:rsidR="000908C6" w:rsidRPr="000908C6" w:rsidRDefault="000908C6" w:rsidP="000908C6">
            <w:pPr>
              <w:keepNext/>
              <w:ind w:firstLine="0"/>
            </w:pPr>
            <w:r>
              <w:t>Ballentine</w:t>
            </w:r>
          </w:p>
        </w:tc>
      </w:tr>
      <w:tr w:rsidR="000908C6" w:rsidRPr="000908C6" w14:paraId="3762F609" w14:textId="77777777" w:rsidTr="000908C6">
        <w:tc>
          <w:tcPr>
            <w:tcW w:w="2179" w:type="dxa"/>
            <w:shd w:val="clear" w:color="auto" w:fill="auto"/>
          </w:tcPr>
          <w:p w14:paraId="298327B3" w14:textId="77777777" w:rsidR="000908C6" w:rsidRPr="000908C6" w:rsidRDefault="000908C6" w:rsidP="000908C6">
            <w:pPr>
              <w:ind w:firstLine="0"/>
            </w:pPr>
            <w:r>
              <w:t>Bannister</w:t>
            </w:r>
          </w:p>
        </w:tc>
        <w:tc>
          <w:tcPr>
            <w:tcW w:w="2179" w:type="dxa"/>
            <w:shd w:val="clear" w:color="auto" w:fill="auto"/>
          </w:tcPr>
          <w:p w14:paraId="2796CD01" w14:textId="77777777" w:rsidR="000908C6" w:rsidRPr="000908C6" w:rsidRDefault="000908C6" w:rsidP="000908C6">
            <w:pPr>
              <w:ind w:firstLine="0"/>
            </w:pPr>
            <w:r>
              <w:t>Bennett</w:t>
            </w:r>
          </w:p>
        </w:tc>
        <w:tc>
          <w:tcPr>
            <w:tcW w:w="2180" w:type="dxa"/>
            <w:shd w:val="clear" w:color="auto" w:fill="auto"/>
          </w:tcPr>
          <w:p w14:paraId="5F436412" w14:textId="77777777" w:rsidR="000908C6" w:rsidRPr="000908C6" w:rsidRDefault="000908C6" w:rsidP="000908C6">
            <w:pPr>
              <w:ind w:firstLine="0"/>
            </w:pPr>
            <w:r>
              <w:t>Blackwell</w:t>
            </w:r>
          </w:p>
        </w:tc>
      </w:tr>
      <w:tr w:rsidR="000908C6" w:rsidRPr="000908C6" w14:paraId="7087A687" w14:textId="77777777" w:rsidTr="000908C6">
        <w:tc>
          <w:tcPr>
            <w:tcW w:w="2179" w:type="dxa"/>
            <w:shd w:val="clear" w:color="auto" w:fill="auto"/>
          </w:tcPr>
          <w:p w14:paraId="6A857588" w14:textId="77777777" w:rsidR="000908C6" w:rsidRPr="000908C6" w:rsidRDefault="000908C6" w:rsidP="000908C6">
            <w:pPr>
              <w:ind w:firstLine="0"/>
            </w:pPr>
            <w:r>
              <w:t>Bradley</w:t>
            </w:r>
          </w:p>
        </w:tc>
        <w:tc>
          <w:tcPr>
            <w:tcW w:w="2179" w:type="dxa"/>
            <w:shd w:val="clear" w:color="auto" w:fill="auto"/>
          </w:tcPr>
          <w:p w14:paraId="1CFAE070" w14:textId="77777777" w:rsidR="000908C6" w:rsidRPr="000908C6" w:rsidRDefault="000908C6" w:rsidP="000908C6">
            <w:pPr>
              <w:ind w:firstLine="0"/>
            </w:pPr>
            <w:r>
              <w:t>Brittain</w:t>
            </w:r>
          </w:p>
        </w:tc>
        <w:tc>
          <w:tcPr>
            <w:tcW w:w="2180" w:type="dxa"/>
            <w:shd w:val="clear" w:color="auto" w:fill="auto"/>
          </w:tcPr>
          <w:p w14:paraId="5F80F018" w14:textId="77777777" w:rsidR="000908C6" w:rsidRPr="000908C6" w:rsidRDefault="000908C6" w:rsidP="000908C6">
            <w:pPr>
              <w:ind w:firstLine="0"/>
            </w:pPr>
            <w:r>
              <w:t>Bryant</w:t>
            </w:r>
          </w:p>
        </w:tc>
      </w:tr>
      <w:tr w:rsidR="000908C6" w:rsidRPr="000908C6" w14:paraId="606A8EE4" w14:textId="77777777" w:rsidTr="000908C6">
        <w:tc>
          <w:tcPr>
            <w:tcW w:w="2179" w:type="dxa"/>
            <w:shd w:val="clear" w:color="auto" w:fill="auto"/>
          </w:tcPr>
          <w:p w14:paraId="1F0C72C5" w14:textId="77777777" w:rsidR="000908C6" w:rsidRPr="000908C6" w:rsidRDefault="000908C6" w:rsidP="000908C6">
            <w:pPr>
              <w:ind w:firstLine="0"/>
            </w:pPr>
            <w:r>
              <w:t>Burns</w:t>
            </w:r>
          </w:p>
        </w:tc>
        <w:tc>
          <w:tcPr>
            <w:tcW w:w="2179" w:type="dxa"/>
            <w:shd w:val="clear" w:color="auto" w:fill="auto"/>
          </w:tcPr>
          <w:p w14:paraId="3B9BAE6F" w14:textId="77777777" w:rsidR="000908C6" w:rsidRPr="000908C6" w:rsidRDefault="000908C6" w:rsidP="000908C6">
            <w:pPr>
              <w:ind w:firstLine="0"/>
            </w:pPr>
            <w:r>
              <w:t>Bustos</w:t>
            </w:r>
          </w:p>
        </w:tc>
        <w:tc>
          <w:tcPr>
            <w:tcW w:w="2180" w:type="dxa"/>
            <w:shd w:val="clear" w:color="auto" w:fill="auto"/>
          </w:tcPr>
          <w:p w14:paraId="5E7F9B02" w14:textId="77777777" w:rsidR="000908C6" w:rsidRPr="000908C6" w:rsidRDefault="000908C6" w:rsidP="000908C6">
            <w:pPr>
              <w:ind w:firstLine="0"/>
            </w:pPr>
            <w:r>
              <w:t>Calhoon</w:t>
            </w:r>
          </w:p>
        </w:tc>
      </w:tr>
      <w:tr w:rsidR="000908C6" w:rsidRPr="000908C6" w14:paraId="7F8ADBAA" w14:textId="77777777" w:rsidTr="000908C6">
        <w:tc>
          <w:tcPr>
            <w:tcW w:w="2179" w:type="dxa"/>
            <w:shd w:val="clear" w:color="auto" w:fill="auto"/>
          </w:tcPr>
          <w:p w14:paraId="72F8A1A2" w14:textId="77777777" w:rsidR="000908C6" w:rsidRPr="000908C6" w:rsidRDefault="000908C6" w:rsidP="000908C6">
            <w:pPr>
              <w:ind w:firstLine="0"/>
            </w:pPr>
            <w:r>
              <w:t>Carter</w:t>
            </w:r>
          </w:p>
        </w:tc>
        <w:tc>
          <w:tcPr>
            <w:tcW w:w="2179" w:type="dxa"/>
            <w:shd w:val="clear" w:color="auto" w:fill="auto"/>
          </w:tcPr>
          <w:p w14:paraId="475DB7C4" w14:textId="77777777" w:rsidR="000908C6" w:rsidRPr="000908C6" w:rsidRDefault="000908C6" w:rsidP="000908C6">
            <w:pPr>
              <w:ind w:firstLine="0"/>
            </w:pPr>
            <w:r>
              <w:t>Caskey</w:t>
            </w:r>
          </w:p>
        </w:tc>
        <w:tc>
          <w:tcPr>
            <w:tcW w:w="2180" w:type="dxa"/>
            <w:shd w:val="clear" w:color="auto" w:fill="auto"/>
          </w:tcPr>
          <w:p w14:paraId="715FB40A" w14:textId="77777777" w:rsidR="000908C6" w:rsidRPr="000908C6" w:rsidRDefault="000908C6" w:rsidP="000908C6">
            <w:pPr>
              <w:ind w:firstLine="0"/>
            </w:pPr>
            <w:r>
              <w:t>Chumley</w:t>
            </w:r>
          </w:p>
        </w:tc>
      </w:tr>
      <w:tr w:rsidR="000908C6" w:rsidRPr="000908C6" w14:paraId="3A86C17C" w14:textId="77777777" w:rsidTr="000908C6">
        <w:tc>
          <w:tcPr>
            <w:tcW w:w="2179" w:type="dxa"/>
            <w:shd w:val="clear" w:color="auto" w:fill="auto"/>
          </w:tcPr>
          <w:p w14:paraId="0D1A08AA" w14:textId="77777777" w:rsidR="000908C6" w:rsidRPr="000908C6" w:rsidRDefault="000908C6" w:rsidP="000908C6">
            <w:pPr>
              <w:ind w:firstLine="0"/>
            </w:pPr>
            <w:r>
              <w:t>Collins</w:t>
            </w:r>
          </w:p>
        </w:tc>
        <w:tc>
          <w:tcPr>
            <w:tcW w:w="2179" w:type="dxa"/>
            <w:shd w:val="clear" w:color="auto" w:fill="auto"/>
          </w:tcPr>
          <w:p w14:paraId="3ACB17A2" w14:textId="77777777" w:rsidR="000908C6" w:rsidRPr="000908C6" w:rsidRDefault="000908C6" w:rsidP="000908C6">
            <w:pPr>
              <w:ind w:firstLine="0"/>
            </w:pPr>
            <w:r>
              <w:t>W. Cox</w:t>
            </w:r>
          </w:p>
        </w:tc>
        <w:tc>
          <w:tcPr>
            <w:tcW w:w="2180" w:type="dxa"/>
            <w:shd w:val="clear" w:color="auto" w:fill="auto"/>
          </w:tcPr>
          <w:p w14:paraId="1C566C55" w14:textId="77777777" w:rsidR="000908C6" w:rsidRPr="000908C6" w:rsidRDefault="000908C6" w:rsidP="000908C6">
            <w:pPr>
              <w:ind w:firstLine="0"/>
            </w:pPr>
            <w:r>
              <w:t>Crawford</w:t>
            </w:r>
          </w:p>
        </w:tc>
      </w:tr>
      <w:tr w:rsidR="000908C6" w:rsidRPr="000908C6" w14:paraId="25ACE00D" w14:textId="77777777" w:rsidTr="000908C6">
        <w:tc>
          <w:tcPr>
            <w:tcW w:w="2179" w:type="dxa"/>
            <w:shd w:val="clear" w:color="auto" w:fill="auto"/>
          </w:tcPr>
          <w:p w14:paraId="5EB98C42" w14:textId="77777777" w:rsidR="000908C6" w:rsidRPr="000908C6" w:rsidRDefault="000908C6" w:rsidP="000908C6">
            <w:pPr>
              <w:ind w:firstLine="0"/>
            </w:pPr>
            <w:r>
              <w:t>Dabney</w:t>
            </w:r>
          </w:p>
        </w:tc>
        <w:tc>
          <w:tcPr>
            <w:tcW w:w="2179" w:type="dxa"/>
            <w:shd w:val="clear" w:color="auto" w:fill="auto"/>
          </w:tcPr>
          <w:p w14:paraId="0F46B47E" w14:textId="77777777" w:rsidR="000908C6" w:rsidRPr="000908C6" w:rsidRDefault="000908C6" w:rsidP="000908C6">
            <w:pPr>
              <w:ind w:firstLine="0"/>
            </w:pPr>
            <w:r>
              <w:t>Daning</w:t>
            </w:r>
          </w:p>
        </w:tc>
        <w:tc>
          <w:tcPr>
            <w:tcW w:w="2180" w:type="dxa"/>
            <w:shd w:val="clear" w:color="auto" w:fill="auto"/>
          </w:tcPr>
          <w:p w14:paraId="26870A8F" w14:textId="77777777" w:rsidR="000908C6" w:rsidRPr="000908C6" w:rsidRDefault="000908C6" w:rsidP="000908C6">
            <w:pPr>
              <w:ind w:firstLine="0"/>
            </w:pPr>
            <w:r>
              <w:t>Davis</w:t>
            </w:r>
          </w:p>
        </w:tc>
      </w:tr>
      <w:tr w:rsidR="000908C6" w:rsidRPr="000908C6" w14:paraId="2524F497" w14:textId="77777777" w:rsidTr="000908C6">
        <w:tc>
          <w:tcPr>
            <w:tcW w:w="2179" w:type="dxa"/>
            <w:shd w:val="clear" w:color="auto" w:fill="auto"/>
          </w:tcPr>
          <w:p w14:paraId="741C0CDD" w14:textId="77777777" w:rsidR="000908C6" w:rsidRPr="000908C6" w:rsidRDefault="000908C6" w:rsidP="000908C6">
            <w:pPr>
              <w:ind w:firstLine="0"/>
            </w:pPr>
            <w:r>
              <w:t>Elliott</w:t>
            </w:r>
          </w:p>
        </w:tc>
        <w:tc>
          <w:tcPr>
            <w:tcW w:w="2179" w:type="dxa"/>
            <w:shd w:val="clear" w:color="auto" w:fill="auto"/>
          </w:tcPr>
          <w:p w14:paraId="732678B0" w14:textId="77777777" w:rsidR="000908C6" w:rsidRPr="000908C6" w:rsidRDefault="000908C6" w:rsidP="000908C6">
            <w:pPr>
              <w:ind w:firstLine="0"/>
            </w:pPr>
            <w:r>
              <w:t>Erickson</w:t>
            </w:r>
          </w:p>
        </w:tc>
        <w:tc>
          <w:tcPr>
            <w:tcW w:w="2180" w:type="dxa"/>
            <w:shd w:val="clear" w:color="auto" w:fill="auto"/>
          </w:tcPr>
          <w:p w14:paraId="25F0E243" w14:textId="77777777" w:rsidR="000908C6" w:rsidRPr="000908C6" w:rsidRDefault="000908C6" w:rsidP="000908C6">
            <w:pPr>
              <w:ind w:firstLine="0"/>
            </w:pPr>
            <w:r>
              <w:t>Finlay</w:t>
            </w:r>
          </w:p>
        </w:tc>
      </w:tr>
      <w:tr w:rsidR="000908C6" w:rsidRPr="000908C6" w14:paraId="3220A506" w14:textId="77777777" w:rsidTr="000908C6">
        <w:tc>
          <w:tcPr>
            <w:tcW w:w="2179" w:type="dxa"/>
            <w:shd w:val="clear" w:color="auto" w:fill="auto"/>
          </w:tcPr>
          <w:p w14:paraId="15C80CF0" w14:textId="77777777" w:rsidR="000908C6" w:rsidRPr="000908C6" w:rsidRDefault="000908C6" w:rsidP="000908C6">
            <w:pPr>
              <w:ind w:firstLine="0"/>
            </w:pPr>
            <w:r>
              <w:t>Forrest</w:t>
            </w:r>
          </w:p>
        </w:tc>
        <w:tc>
          <w:tcPr>
            <w:tcW w:w="2179" w:type="dxa"/>
            <w:shd w:val="clear" w:color="auto" w:fill="auto"/>
          </w:tcPr>
          <w:p w14:paraId="36A522FD" w14:textId="77777777" w:rsidR="000908C6" w:rsidRPr="000908C6" w:rsidRDefault="000908C6" w:rsidP="000908C6">
            <w:pPr>
              <w:ind w:firstLine="0"/>
            </w:pPr>
            <w:r>
              <w:t>Fry</w:t>
            </w:r>
          </w:p>
        </w:tc>
        <w:tc>
          <w:tcPr>
            <w:tcW w:w="2180" w:type="dxa"/>
            <w:shd w:val="clear" w:color="auto" w:fill="auto"/>
          </w:tcPr>
          <w:p w14:paraId="783C088B" w14:textId="77777777" w:rsidR="000908C6" w:rsidRPr="000908C6" w:rsidRDefault="000908C6" w:rsidP="000908C6">
            <w:pPr>
              <w:ind w:firstLine="0"/>
            </w:pPr>
            <w:r>
              <w:t>Gilliam</w:t>
            </w:r>
          </w:p>
        </w:tc>
      </w:tr>
      <w:tr w:rsidR="000908C6" w:rsidRPr="000908C6" w14:paraId="459CD96F" w14:textId="77777777" w:rsidTr="000908C6">
        <w:tc>
          <w:tcPr>
            <w:tcW w:w="2179" w:type="dxa"/>
            <w:shd w:val="clear" w:color="auto" w:fill="auto"/>
          </w:tcPr>
          <w:p w14:paraId="296799A5" w14:textId="77777777" w:rsidR="000908C6" w:rsidRPr="000908C6" w:rsidRDefault="000908C6" w:rsidP="000908C6">
            <w:pPr>
              <w:ind w:firstLine="0"/>
            </w:pPr>
            <w:r>
              <w:t>Haddon</w:t>
            </w:r>
          </w:p>
        </w:tc>
        <w:tc>
          <w:tcPr>
            <w:tcW w:w="2179" w:type="dxa"/>
            <w:shd w:val="clear" w:color="auto" w:fill="auto"/>
          </w:tcPr>
          <w:p w14:paraId="067E06D7" w14:textId="77777777" w:rsidR="000908C6" w:rsidRPr="000908C6" w:rsidRDefault="000908C6" w:rsidP="000908C6">
            <w:pPr>
              <w:ind w:firstLine="0"/>
            </w:pPr>
            <w:r>
              <w:t>Hardee</w:t>
            </w:r>
          </w:p>
        </w:tc>
        <w:tc>
          <w:tcPr>
            <w:tcW w:w="2180" w:type="dxa"/>
            <w:shd w:val="clear" w:color="auto" w:fill="auto"/>
          </w:tcPr>
          <w:p w14:paraId="2BD92CEA" w14:textId="77777777" w:rsidR="000908C6" w:rsidRPr="000908C6" w:rsidRDefault="000908C6" w:rsidP="000908C6">
            <w:pPr>
              <w:ind w:firstLine="0"/>
            </w:pPr>
            <w:r>
              <w:t>Herbkersman</w:t>
            </w:r>
          </w:p>
        </w:tc>
      </w:tr>
      <w:tr w:rsidR="000908C6" w:rsidRPr="000908C6" w14:paraId="13777DD0" w14:textId="77777777" w:rsidTr="000908C6">
        <w:tc>
          <w:tcPr>
            <w:tcW w:w="2179" w:type="dxa"/>
            <w:shd w:val="clear" w:color="auto" w:fill="auto"/>
          </w:tcPr>
          <w:p w14:paraId="2D4E5BA8" w14:textId="77777777" w:rsidR="000908C6" w:rsidRPr="000908C6" w:rsidRDefault="000908C6" w:rsidP="000908C6">
            <w:pPr>
              <w:ind w:firstLine="0"/>
            </w:pPr>
            <w:r>
              <w:t>Hewitt</w:t>
            </w:r>
          </w:p>
        </w:tc>
        <w:tc>
          <w:tcPr>
            <w:tcW w:w="2179" w:type="dxa"/>
            <w:shd w:val="clear" w:color="auto" w:fill="auto"/>
          </w:tcPr>
          <w:p w14:paraId="321EF7D3" w14:textId="77777777" w:rsidR="000908C6" w:rsidRPr="000908C6" w:rsidRDefault="000908C6" w:rsidP="000908C6">
            <w:pPr>
              <w:ind w:firstLine="0"/>
            </w:pPr>
            <w:r>
              <w:t>Hill</w:t>
            </w:r>
          </w:p>
        </w:tc>
        <w:tc>
          <w:tcPr>
            <w:tcW w:w="2180" w:type="dxa"/>
            <w:shd w:val="clear" w:color="auto" w:fill="auto"/>
          </w:tcPr>
          <w:p w14:paraId="6916318B" w14:textId="77777777" w:rsidR="000908C6" w:rsidRPr="000908C6" w:rsidRDefault="000908C6" w:rsidP="000908C6">
            <w:pPr>
              <w:ind w:firstLine="0"/>
            </w:pPr>
            <w:r>
              <w:t>Hiott</w:t>
            </w:r>
          </w:p>
        </w:tc>
      </w:tr>
      <w:tr w:rsidR="000908C6" w:rsidRPr="000908C6" w14:paraId="17FB5D17" w14:textId="77777777" w:rsidTr="000908C6">
        <w:tc>
          <w:tcPr>
            <w:tcW w:w="2179" w:type="dxa"/>
            <w:shd w:val="clear" w:color="auto" w:fill="auto"/>
          </w:tcPr>
          <w:p w14:paraId="6A223FA5" w14:textId="77777777" w:rsidR="000908C6" w:rsidRPr="000908C6" w:rsidRDefault="000908C6" w:rsidP="000908C6">
            <w:pPr>
              <w:ind w:firstLine="0"/>
            </w:pPr>
            <w:r>
              <w:t>Hixon</w:t>
            </w:r>
          </w:p>
        </w:tc>
        <w:tc>
          <w:tcPr>
            <w:tcW w:w="2179" w:type="dxa"/>
            <w:shd w:val="clear" w:color="auto" w:fill="auto"/>
          </w:tcPr>
          <w:p w14:paraId="3EF087CA" w14:textId="77777777" w:rsidR="000908C6" w:rsidRPr="000908C6" w:rsidRDefault="000908C6" w:rsidP="000908C6">
            <w:pPr>
              <w:ind w:firstLine="0"/>
            </w:pPr>
            <w:r>
              <w:t>Huggins</w:t>
            </w:r>
          </w:p>
        </w:tc>
        <w:tc>
          <w:tcPr>
            <w:tcW w:w="2180" w:type="dxa"/>
            <w:shd w:val="clear" w:color="auto" w:fill="auto"/>
          </w:tcPr>
          <w:p w14:paraId="2C962AF9" w14:textId="77777777" w:rsidR="000908C6" w:rsidRPr="000908C6" w:rsidRDefault="000908C6" w:rsidP="000908C6">
            <w:pPr>
              <w:ind w:firstLine="0"/>
            </w:pPr>
            <w:r>
              <w:t>Hyde</w:t>
            </w:r>
          </w:p>
        </w:tc>
      </w:tr>
      <w:tr w:rsidR="000908C6" w:rsidRPr="000908C6" w14:paraId="6B1F84D6" w14:textId="77777777" w:rsidTr="000908C6">
        <w:tc>
          <w:tcPr>
            <w:tcW w:w="2179" w:type="dxa"/>
            <w:shd w:val="clear" w:color="auto" w:fill="auto"/>
          </w:tcPr>
          <w:p w14:paraId="212EEB89" w14:textId="77777777" w:rsidR="000908C6" w:rsidRPr="000908C6" w:rsidRDefault="000908C6" w:rsidP="000908C6">
            <w:pPr>
              <w:ind w:firstLine="0"/>
            </w:pPr>
            <w:r>
              <w:t>J. E. Johnson</w:t>
            </w:r>
          </w:p>
        </w:tc>
        <w:tc>
          <w:tcPr>
            <w:tcW w:w="2179" w:type="dxa"/>
            <w:shd w:val="clear" w:color="auto" w:fill="auto"/>
          </w:tcPr>
          <w:p w14:paraId="200EB8BE" w14:textId="77777777" w:rsidR="000908C6" w:rsidRPr="000908C6" w:rsidRDefault="000908C6" w:rsidP="000908C6">
            <w:pPr>
              <w:ind w:firstLine="0"/>
            </w:pPr>
            <w:r>
              <w:t>Jones</w:t>
            </w:r>
          </w:p>
        </w:tc>
        <w:tc>
          <w:tcPr>
            <w:tcW w:w="2180" w:type="dxa"/>
            <w:shd w:val="clear" w:color="auto" w:fill="auto"/>
          </w:tcPr>
          <w:p w14:paraId="6FD21FEC" w14:textId="77777777" w:rsidR="000908C6" w:rsidRPr="000908C6" w:rsidRDefault="000908C6" w:rsidP="000908C6">
            <w:pPr>
              <w:ind w:firstLine="0"/>
            </w:pPr>
            <w:r>
              <w:t>Ligon</w:t>
            </w:r>
          </w:p>
        </w:tc>
      </w:tr>
      <w:tr w:rsidR="000908C6" w:rsidRPr="000908C6" w14:paraId="1D923128" w14:textId="77777777" w:rsidTr="000908C6">
        <w:tc>
          <w:tcPr>
            <w:tcW w:w="2179" w:type="dxa"/>
            <w:shd w:val="clear" w:color="auto" w:fill="auto"/>
          </w:tcPr>
          <w:p w14:paraId="3337F95C" w14:textId="77777777" w:rsidR="000908C6" w:rsidRPr="000908C6" w:rsidRDefault="000908C6" w:rsidP="000908C6">
            <w:pPr>
              <w:ind w:firstLine="0"/>
            </w:pPr>
            <w:r>
              <w:t>Long</w:t>
            </w:r>
          </w:p>
        </w:tc>
        <w:tc>
          <w:tcPr>
            <w:tcW w:w="2179" w:type="dxa"/>
            <w:shd w:val="clear" w:color="auto" w:fill="auto"/>
          </w:tcPr>
          <w:p w14:paraId="0565FC64" w14:textId="77777777" w:rsidR="000908C6" w:rsidRPr="000908C6" w:rsidRDefault="000908C6" w:rsidP="000908C6">
            <w:pPr>
              <w:ind w:firstLine="0"/>
            </w:pPr>
            <w:r>
              <w:t>Lowe</w:t>
            </w:r>
          </w:p>
        </w:tc>
        <w:tc>
          <w:tcPr>
            <w:tcW w:w="2180" w:type="dxa"/>
            <w:shd w:val="clear" w:color="auto" w:fill="auto"/>
          </w:tcPr>
          <w:p w14:paraId="3490441F" w14:textId="77777777" w:rsidR="000908C6" w:rsidRPr="000908C6" w:rsidRDefault="000908C6" w:rsidP="000908C6">
            <w:pPr>
              <w:ind w:firstLine="0"/>
            </w:pPr>
            <w:r>
              <w:t>Lucas</w:t>
            </w:r>
          </w:p>
        </w:tc>
      </w:tr>
      <w:tr w:rsidR="000908C6" w:rsidRPr="000908C6" w14:paraId="4B299D7B" w14:textId="77777777" w:rsidTr="000908C6">
        <w:tc>
          <w:tcPr>
            <w:tcW w:w="2179" w:type="dxa"/>
            <w:shd w:val="clear" w:color="auto" w:fill="auto"/>
          </w:tcPr>
          <w:p w14:paraId="0C74817C" w14:textId="77777777" w:rsidR="000908C6" w:rsidRPr="000908C6" w:rsidRDefault="000908C6" w:rsidP="000908C6">
            <w:pPr>
              <w:ind w:firstLine="0"/>
            </w:pPr>
            <w:r>
              <w:t>Magnuson</w:t>
            </w:r>
          </w:p>
        </w:tc>
        <w:tc>
          <w:tcPr>
            <w:tcW w:w="2179" w:type="dxa"/>
            <w:shd w:val="clear" w:color="auto" w:fill="auto"/>
          </w:tcPr>
          <w:p w14:paraId="6C981D21" w14:textId="77777777" w:rsidR="000908C6" w:rsidRPr="000908C6" w:rsidRDefault="000908C6" w:rsidP="000908C6">
            <w:pPr>
              <w:ind w:firstLine="0"/>
            </w:pPr>
            <w:r>
              <w:t>May</w:t>
            </w:r>
          </w:p>
        </w:tc>
        <w:tc>
          <w:tcPr>
            <w:tcW w:w="2180" w:type="dxa"/>
            <w:shd w:val="clear" w:color="auto" w:fill="auto"/>
          </w:tcPr>
          <w:p w14:paraId="22A265D7" w14:textId="77777777" w:rsidR="000908C6" w:rsidRPr="000908C6" w:rsidRDefault="000908C6" w:rsidP="000908C6">
            <w:pPr>
              <w:ind w:firstLine="0"/>
            </w:pPr>
            <w:r>
              <w:t>McCabe</w:t>
            </w:r>
          </w:p>
        </w:tc>
      </w:tr>
      <w:tr w:rsidR="000908C6" w:rsidRPr="000908C6" w14:paraId="5FF72FC5" w14:textId="77777777" w:rsidTr="000908C6">
        <w:tc>
          <w:tcPr>
            <w:tcW w:w="2179" w:type="dxa"/>
            <w:shd w:val="clear" w:color="auto" w:fill="auto"/>
          </w:tcPr>
          <w:p w14:paraId="168B5040" w14:textId="77777777" w:rsidR="000908C6" w:rsidRPr="000908C6" w:rsidRDefault="000908C6" w:rsidP="000908C6">
            <w:pPr>
              <w:ind w:firstLine="0"/>
            </w:pPr>
            <w:r>
              <w:t>McGarry</w:t>
            </w:r>
          </w:p>
        </w:tc>
        <w:tc>
          <w:tcPr>
            <w:tcW w:w="2179" w:type="dxa"/>
            <w:shd w:val="clear" w:color="auto" w:fill="auto"/>
          </w:tcPr>
          <w:p w14:paraId="7992758C" w14:textId="77777777" w:rsidR="000908C6" w:rsidRPr="000908C6" w:rsidRDefault="000908C6" w:rsidP="000908C6">
            <w:pPr>
              <w:ind w:firstLine="0"/>
            </w:pPr>
            <w:r>
              <w:t>T. Moore</w:t>
            </w:r>
          </w:p>
        </w:tc>
        <w:tc>
          <w:tcPr>
            <w:tcW w:w="2180" w:type="dxa"/>
            <w:shd w:val="clear" w:color="auto" w:fill="auto"/>
          </w:tcPr>
          <w:p w14:paraId="02B474F3" w14:textId="77777777" w:rsidR="000908C6" w:rsidRPr="000908C6" w:rsidRDefault="000908C6" w:rsidP="000908C6">
            <w:pPr>
              <w:ind w:firstLine="0"/>
            </w:pPr>
            <w:r>
              <w:t>Morgan</w:t>
            </w:r>
          </w:p>
        </w:tc>
      </w:tr>
      <w:tr w:rsidR="000908C6" w:rsidRPr="000908C6" w14:paraId="2CECB824" w14:textId="77777777" w:rsidTr="000908C6">
        <w:tc>
          <w:tcPr>
            <w:tcW w:w="2179" w:type="dxa"/>
            <w:shd w:val="clear" w:color="auto" w:fill="auto"/>
          </w:tcPr>
          <w:p w14:paraId="28F079D4" w14:textId="77777777" w:rsidR="000908C6" w:rsidRPr="000908C6" w:rsidRDefault="000908C6" w:rsidP="000908C6">
            <w:pPr>
              <w:ind w:firstLine="0"/>
            </w:pPr>
            <w:r>
              <w:t>D. C. Moss</w:t>
            </w:r>
          </w:p>
        </w:tc>
        <w:tc>
          <w:tcPr>
            <w:tcW w:w="2179" w:type="dxa"/>
            <w:shd w:val="clear" w:color="auto" w:fill="auto"/>
          </w:tcPr>
          <w:p w14:paraId="2C7E7BA8" w14:textId="77777777" w:rsidR="000908C6" w:rsidRPr="000908C6" w:rsidRDefault="000908C6" w:rsidP="000908C6">
            <w:pPr>
              <w:ind w:firstLine="0"/>
            </w:pPr>
            <w:r>
              <w:t>V. S. Moss</w:t>
            </w:r>
          </w:p>
        </w:tc>
        <w:tc>
          <w:tcPr>
            <w:tcW w:w="2180" w:type="dxa"/>
            <w:shd w:val="clear" w:color="auto" w:fill="auto"/>
          </w:tcPr>
          <w:p w14:paraId="0B5A9402" w14:textId="77777777" w:rsidR="000908C6" w:rsidRPr="000908C6" w:rsidRDefault="000908C6" w:rsidP="000908C6">
            <w:pPr>
              <w:ind w:firstLine="0"/>
            </w:pPr>
            <w:r>
              <w:t>Murphy</w:t>
            </w:r>
          </w:p>
        </w:tc>
      </w:tr>
      <w:tr w:rsidR="000908C6" w:rsidRPr="000908C6" w14:paraId="65E9F6D1" w14:textId="77777777" w:rsidTr="000908C6">
        <w:tc>
          <w:tcPr>
            <w:tcW w:w="2179" w:type="dxa"/>
            <w:shd w:val="clear" w:color="auto" w:fill="auto"/>
          </w:tcPr>
          <w:p w14:paraId="10610563" w14:textId="77777777" w:rsidR="000908C6" w:rsidRPr="000908C6" w:rsidRDefault="000908C6" w:rsidP="000908C6">
            <w:pPr>
              <w:ind w:firstLine="0"/>
            </w:pPr>
            <w:r>
              <w:t>B. Newton</w:t>
            </w:r>
          </w:p>
        </w:tc>
        <w:tc>
          <w:tcPr>
            <w:tcW w:w="2179" w:type="dxa"/>
            <w:shd w:val="clear" w:color="auto" w:fill="auto"/>
          </w:tcPr>
          <w:p w14:paraId="7518654D" w14:textId="77777777" w:rsidR="000908C6" w:rsidRPr="000908C6" w:rsidRDefault="000908C6" w:rsidP="000908C6">
            <w:pPr>
              <w:ind w:firstLine="0"/>
            </w:pPr>
            <w:r>
              <w:t>W. Newton</w:t>
            </w:r>
          </w:p>
        </w:tc>
        <w:tc>
          <w:tcPr>
            <w:tcW w:w="2180" w:type="dxa"/>
            <w:shd w:val="clear" w:color="auto" w:fill="auto"/>
          </w:tcPr>
          <w:p w14:paraId="43F33FF8" w14:textId="77777777" w:rsidR="000908C6" w:rsidRPr="000908C6" w:rsidRDefault="000908C6" w:rsidP="000908C6">
            <w:pPr>
              <w:ind w:firstLine="0"/>
            </w:pPr>
            <w:r>
              <w:t>Nutt</w:t>
            </w:r>
          </w:p>
        </w:tc>
      </w:tr>
      <w:tr w:rsidR="000908C6" w:rsidRPr="000908C6" w14:paraId="2AC65B0C" w14:textId="77777777" w:rsidTr="000908C6">
        <w:tc>
          <w:tcPr>
            <w:tcW w:w="2179" w:type="dxa"/>
            <w:shd w:val="clear" w:color="auto" w:fill="auto"/>
          </w:tcPr>
          <w:p w14:paraId="5BAE9514" w14:textId="77777777" w:rsidR="000908C6" w:rsidRPr="000908C6" w:rsidRDefault="000908C6" w:rsidP="000908C6">
            <w:pPr>
              <w:ind w:firstLine="0"/>
            </w:pPr>
            <w:r>
              <w:t>Oremus</w:t>
            </w:r>
          </w:p>
        </w:tc>
        <w:tc>
          <w:tcPr>
            <w:tcW w:w="2179" w:type="dxa"/>
            <w:shd w:val="clear" w:color="auto" w:fill="auto"/>
          </w:tcPr>
          <w:p w14:paraId="539A0259" w14:textId="77777777" w:rsidR="000908C6" w:rsidRPr="000908C6" w:rsidRDefault="000908C6" w:rsidP="000908C6">
            <w:pPr>
              <w:ind w:firstLine="0"/>
            </w:pPr>
            <w:r>
              <w:t>Pope</w:t>
            </w:r>
          </w:p>
        </w:tc>
        <w:tc>
          <w:tcPr>
            <w:tcW w:w="2180" w:type="dxa"/>
            <w:shd w:val="clear" w:color="auto" w:fill="auto"/>
          </w:tcPr>
          <w:p w14:paraId="5658E141" w14:textId="77777777" w:rsidR="000908C6" w:rsidRPr="000908C6" w:rsidRDefault="000908C6" w:rsidP="000908C6">
            <w:pPr>
              <w:ind w:firstLine="0"/>
            </w:pPr>
            <w:r>
              <w:t>Sandifer</w:t>
            </w:r>
          </w:p>
        </w:tc>
      </w:tr>
      <w:tr w:rsidR="000908C6" w:rsidRPr="000908C6" w14:paraId="4803F5DF" w14:textId="77777777" w:rsidTr="000908C6">
        <w:tc>
          <w:tcPr>
            <w:tcW w:w="2179" w:type="dxa"/>
            <w:shd w:val="clear" w:color="auto" w:fill="auto"/>
          </w:tcPr>
          <w:p w14:paraId="169FAC6F" w14:textId="77777777" w:rsidR="000908C6" w:rsidRPr="000908C6" w:rsidRDefault="000908C6" w:rsidP="000908C6">
            <w:pPr>
              <w:ind w:firstLine="0"/>
            </w:pPr>
            <w:r>
              <w:t>G. M. Smith</w:t>
            </w:r>
          </w:p>
        </w:tc>
        <w:tc>
          <w:tcPr>
            <w:tcW w:w="2179" w:type="dxa"/>
            <w:shd w:val="clear" w:color="auto" w:fill="auto"/>
          </w:tcPr>
          <w:p w14:paraId="06A6E656" w14:textId="77777777" w:rsidR="000908C6" w:rsidRPr="000908C6" w:rsidRDefault="000908C6" w:rsidP="000908C6">
            <w:pPr>
              <w:ind w:firstLine="0"/>
            </w:pPr>
            <w:r>
              <w:t>M. M. Smith</w:t>
            </w:r>
          </w:p>
        </w:tc>
        <w:tc>
          <w:tcPr>
            <w:tcW w:w="2180" w:type="dxa"/>
            <w:shd w:val="clear" w:color="auto" w:fill="auto"/>
          </w:tcPr>
          <w:p w14:paraId="4BDF13B5" w14:textId="77777777" w:rsidR="000908C6" w:rsidRPr="000908C6" w:rsidRDefault="000908C6" w:rsidP="000908C6">
            <w:pPr>
              <w:ind w:firstLine="0"/>
            </w:pPr>
            <w:r>
              <w:t>Taylor</w:t>
            </w:r>
          </w:p>
        </w:tc>
      </w:tr>
      <w:tr w:rsidR="000908C6" w:rsidRPr="000908C6" w14:paraId="744ABF95" w14:textId="77777777" w:rsidTr="000908C6">
        <w:tc>
          <w:tcPr>
            <w:tcW w:w="2179" w:type="dxa"/>
            <w:shd w:val="clear" w:color="auto" w:fill="auto"/>
          </w:tcPr>
          <w:p w14:paraId="5AFC5429" w14:textId="77777777" w:rsidR="000908C6" w:rsidRPr="000908C6" w:rsidRDefault="000908C6" w:rsidP="000908C6">
            <w:pPr>
              <w:ind w:firstLine="0"/>
            </w:pPr>
            <w:r>
              <w:t>Thayer</w:t>
            </w:r>
          </w:p>
        </w:tc>
        <w:tc>
          <w:tcPr>
            <w:tcW w:w="2179" w:type="dxa"/>
            <w:shd w:val="clear" w:color="auto" w:fill="auto"/>
          </w:tcPr>
          <w:p w14:paraId="1D35952B" w14:textId="77777777" w:rsidR="000908C6" w:rsidRPr="000908C6" w:rsidRDefault="000908C6" w:rsidP="000908C6">
            <w:pPr>
              <w:ind w:firstLine="0"/>
            </w:pPr>
            <w:r>
              <w:t>Trantham</w:t>
            </w:r>
          </w:p>
        </w:tc>
        <w:tc>
          <w:tcPr>
            <w:tcW w:w="2180" w:type="dxa"/>
            <w:shd w:val="clear" w:color="auto" w:fill="auto"/>
          </w:tcPr>
          <w:p w14:paraId="2BA85828" w14:textId="77777777" w:rsidR="000908C6" w:rsidRPr="000908C6" w:rsidRDefault="000908C6" w:rsidP="000908C6">
            <w:pPr>
              <w:ind w:firstLine="0"/>
            </w:pPr>
            <w:r>
              <w:t>West</w:t>
            </w:r>
          </w:p>
        </w:tc>
      </w:tr>
      <w:tr w:rsidR="000908C6" w:rsidRPr="000908C6" w14:paraId="5E71E640" w14:textId="77777777" w:rsidTr="000908C6">
        <w:tc>
          <w:tcPr>
            <w:tcW w:w="2179" w:type="dxa"/>
            <w:shd w:val="clear" w:color="auto" w:fill="auto"/>
          </w:tcPr>
          <w:p w14:paraId="72A4BB26" w14:textId="77777777" w:rsidR="000908C6" w:rsidRPr="000908C6" w:rsidRDefault="000908C6" w:rsidP="000908C6">
            <w:pPr>
              <w:keepNext/>
              <w:ind w:firstLine="0"/>
            </w:pPr>
            <w:r>
              <w:t>White</w:t>
            </w:r>
          </w:p>
        </w:tc>
        <w:tc>
          <w:tcPr>
            <w:tcW w:w="2179" w:type="dxa"/>
            <w:shd w:val="clear" w:color="auto" w:fill="auto"/>
          </w:tcPr>
          <w:p w14:paraId="34ACA31B" w14:textId="77777777" w:rsidR="000908C6" w:rsidRPr="000908C6" w:rsidRDefault="000908C6" w:rsidP="000908C6">
            <w:pPr>
              <w:keepNext/>
              <w:ind w:firstLine="0"/>
            </w:pPr>
            <w:r>
              <w:t>Whitmire</w:t>
            </w:r>
          </w:p>
        </w:tc>
        <w:tc>
          <w:tcPr>
            <w:tcW w:w="2180" w:type="dxa"/>
            <w:shd w:val="clear" w:color="auto" w:fill="auto"/>
          </w:tcPr>
          <w:p w14:paraId="5DFA17DA" w14:textId="77777777" w:rsidR="000908C6" w:rsidRPr="000908C6" w:rsidRDefault="000908C6" w:rsidP="000908C6">
            <w:pPr>
              <w:keepNext/>
              <w:ind w:firstLine="0"/>
            </w:pPr>
            <w:r>
              <w:t>Willis</w:t>
            </w:r>
          </w:p>
        </w:tc>
      </w:tr>
      <w:tr w:rsidR="000908C6" w:rsidRPr="000908C6" w14:paraId="1035A8AD" w14:textId="77777777" w:rsidTr="000908C6">
        <w:tc>
          <w:tcPr>
            <w:tcW w:w="2179" w:type="dxa"/>
            <w:shd w:val="clear" w:color="auto" w:fill="auto"/>
          </w:tcPr>
          <w:p w14:paraId="529B2035" w14:textId="77777777" w:rsidR="000908C6" w:rsidRPr="000908C6" w:rsidRDefault="000908C6" w:rsidP="000908C6">
            <w:pPr>
              <w:keepNext/>
              <w:ind w:firstLine="0"/>
            </w:pPr>
            <w:r>
              <w:t>Wooten</w:t>
            </w:r>
          </w:p>
        </w:tc>
        <w:tc>
          <w:tcPr>
            <w:tcW w:w="2179" w:type="dxa"/>
            <w:shd w:val="clear" w:color="auto" w:fill="auto"/>
          </w:tcPr>
          <w:p w14:paraId="242F6DDE" w14:textId="77777777" w:rsidR="000908C6" w:rsidRPr="000908C6" w:rsidRDefault="000908C6" w:rsidP="000908C6">
            <w:pPr>
              <w:keepNext/>
              <w:ind w:firstLine="0"/>
            </w:pPr>
            <w:r>
              <w:t>Yow</w:t>
            </w:r>
          </w:p>
        </w:tc>
        <w:tc>
          <w:tcPr>
            <w:tcW w:w="2180" w:type="dxa"/>
            <w:shd w:val="clear" w:color="auto" w:fill="auto"/>
          </w:tcPr>
          <w:p w14:paraId="4A96A49B" w14:textId="77777777" w:rsidR="000908C6" w:rsidRPr="000908C6" w:rsidRDefault="000908C6" w:rsidP="000908C6">
            <w:pPr>
              <w:keepNext/>
              <w:ind w:firstLine="0"/>
            </w:pPr>
          </w:p>
        </w:tc>
      </w:tr>
    </w:tbl>
    <w:p w14:paraId="7594AA91" w14:textId="77777777" w:rsidR="000908C6" w:rsidRDefault="000908C6" w:rsidP="000908C6"/>
    <w:p w14:paraId="636085F1" w14:textId="77777777" w:rsidR="000908C6" w:rsidRDefault="000908C6" w:rsidP="000908C6">
      <w:pPr>
        <w:jc w:val="center"/>
        <w:rPr>
          <w:b/>
        </w:rPr>
      </w:pPr>
      <w:r w:rsidRPr="000908C6">
        <w:rPr>
          <w:b/>
        </w:rPr>
        <w:t>Total--68</w:t>
      </w:r>
    </w:p>
    <w:p w14:paraId="08FF65C4" w14:textId="77777777" w:rsidR="000908C6" w:rsidRDefault="000908C6" w:rsidP="000908C6">
      <w:pPr>
        <w:jc w:val="center"/>
        <w:rPr>
          <w:b/>
        </w:rPr>
      </w:pPr>
    </w:p>
    <w:p w14:paraId="48EFC34E" w14:textId="77777777" w:rsidR="000908C6" w:rsidRDefault="000908C6" w:rsidP="000908C6">
      <w:pPr>
        <w:ind w:firstLine="0"/>
      </w:pPr>
      <w:r w:rsidRPr="000908C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908C6" w:rsidRPr="000908C6" w14:paraId="1F69DCE9" w14:textId="77777777" w:rsidTr="000908C6">
        <w:tc>
          <w:tcPr>
            <w:tcW w:w="2179" w:type="dxa"/>
            <w:shd w:val="clear" w:color="auto" w:fill="auto"/>
          </w:tcPr>
          <w:p w14:paraId="31245C88" w14:textId="77777777" w:rsidR="000908C6" w:rsidRPr="000908C6" w:rsidRDefault="000908C6" w:rsidP="000908C6">
            <w:pPr>
              <w:keepNext/>
              <w:ind w:firstLine="0"/>
            </w:pPr>
            <w:r>
              <w:t>Alexander</w:t>
            </w:r>
          </w:p>
        </w:tc>
        <w:tc>
          <w:tcPr>
            <w:tcW w:w="2179" w:type="dxa"/>
            <w:shd w:val="clear" w:color="auto" w:fill="auto"/>
          </w:tcPr>
          <w:p w14:paraId="5AFE9509" w14:textId="77777777" w:rsidR="000908C6" w:rsidRPr="000908C6" w:rsidRDefault="000908C6" w:rsidP="000908C6">
            <w:pPr>
              <w:keepNext/>
              <w:ind w:firstLine="0"/>
            </w:pPr>
            <w:r>
              <w:t>Anderson</w:t>
            </w:r>
          </w:p>
        </w:tc>
        <w:tc>
          <w:tcPr>
            <w:tcW w:w="2180" w:type="dxa"/>
            <w:shd w:val="clear" w:color="auto" w:fill="auto"/>
          </w:tcPr>
          <w:p w14:paraId="73A86CFB" w14:textId="77777777" w:rsidR="000908C6" w:rsidRPr="000908C6" w:rsidRDefault="000908C6" w:rsidP="000908C6">
            <w:pPr>
              <w:keepNext/>
              <w:ind w:firstLine="0"/>
            </w:pPr>
            <w:r>
              <w:t>Bernstein</w:t>
            </w:r>
          </w:p>
        </w:tc>
      </w:tr>
      <w:tr w:rsidR="000908C6" w:rsidRPr="000908C6" w14:paraId="4035C845" w14:textId="77777777" w:rsidTr="000908C6">
        <w:tc>
          <w:tcPr>
            <w:tcW w:w="2179" w:type="dxa"/>
            <w:shd w:val="clear" w:color="auto" w:fill="auto"/>
          </w:tcPr>
          <w:p w14:paraId="3B4C96B5" w14:textId="77777777" w:rsidR="000908C6" w:rsidRPr="000908C6" w:rsidRDefault="000908C6" w:rsidP="000908C6">
            <w:pPr>
              <w:ind w:firstLine="0"/>
            </w:pPr>
            <w:r>
              <w:t>Brawley</w:t>
            </w:r>
          </w:p>
        </w:tc>
        <w:tc>
          <w:tcPr>
            <w:tcW w:w="2179" w:type="dxa"/>
            <w:shd w:val="clear" w:color="auto" w:fill="auto"/>
          </w:tcPr>
          <w:p w14:paraId="043E8336" w14:textId="77777777" w:rsidR="000908C6" w:rsidRPr="000908C6" w:rsidRDefault="000908C6" w:rsidP="000908C6">
            <w:pPr>
              <w:ind w:firstLine="0"/>
            </w:pPr>
            <w:r>
              <w:t>Clyburn</w:t>
            </w:r>
          </w:p>
        </w:tc>
        <w:tc>
          <w:tcPr>
            <w:tcW w:w="2180" w:type="dxa"/>
            <w:shd w:val="clear" w:color="auto" w:fill="auto"/>
          </w:tcPr>
          <w:p w14:paraId="6D3C5FD8" w14:textId="77777777" w:rsidR="000908C6" w:rsidRPr="000908C6" w:rsidRDefault="000908C6" w:rsidP="000908C6">
            <w:pPr>
              <w:ind w:firstLine="0"/>
            </w:pPr>
            <w:r>
              <w:t>Cobb-Hunter</w:t>
            </w:r>
          </w:p>
        </w:tc>
      </w:tr>
      <w:tr w:rsidR="000908C6" w:rsidRPr="000908C6" w14:paraId="1EA08E08" w14:textId="77777777" w:rsidTr="000908C6">
        <w:tc>
          <w:tcPr>
            <w:tcW w:w="2179" w:type="dxa"/>
            <w:shd w:val="clear" w:color="auto" w:fill="auto"/>
          </w:tcPr>
          <w:p w14:paraId="6A50E0FF" w14:textId="77777777" w:rsidR="000908C6" w:rsidRPr="000908C6" w:rsidRDefault="000908C6" w:rsidP="000908C6">
            <w:pPr>
              <w:ind w:firstLine="0"/>
            </w:pPr>
            <w:r>
              <w:t>Dillard</w:t>
            </w:r>
          </w:p>
        </w:tc>
        <w:tc>
          <w:tcPr>
            <w:tcW w:w="2179" w:type="dxa"/>
            <w:shd w:val="clear" w:color="auto" w:fill="auto"/>
          </w:tcPr>
          <w:p w14:paraId="3BD47FFD" w14:textId="77777777" w:rsidR="000908C6" w:rsidRPr="000908C6" w:rsidRDefault="000908C6" w:rsidP="000908C6">
            <w:pPr>
              <w:ind w:firstLine="0"/>
            </w:pPr>
            <w:r>
              <w:t>Felder</w:t>
            </w:r>
          </w:p>
        </w:tc>
        <w:tc>
          <w:tcPr>
            <w:tcW w:w="2180" w:type="dxa"/>
            <w:shd w:val="clear" w:color="auto" w:fill="auto"/>
          </w:tcPr>
          <w:p w14:paraId="623ECF38" w14:textId="77777777" w:rsidR="000908C6" w:rsidRPr="000908C6" w:rsidRDefault="000908C6" w:rsidP="000908C6">
            <w:pPr>
              <w:ind w:firstLine="0"/>
            </w:pPr>
            <w:r>
              <w:t>Garvin</w:t>
            </w:r>
          </w:p>
        </w:tc>
      </w:tr>
      <w:tr w:rsidR="000908C6" w:rsidRPr="000908C6" w14:paraId="4C1E8422" w14:textId="77777777" w:rsidTr="000908C6">
        <w:tc>
          <w:tcPr>
            <w:tcW w:w="2179" w:type="dxa"/>
            <w:shd w:val="clear" w:color="auto" w:fill="auto"/>
          </w:tcPr>
          <w:p w14:paraId="107597F5" w14:textId="77777777" w:rsidR="000908C6" w:rsidRPr="000908C6" w:rsidRDefault="000908C6" w:rsidP="000908C6">
            <w:pPr>
              <w:ind w:firstLine="0"/>
            </w:pPr>
            <w:r>
              <w:t>Gilliard</w:t>
            </w:r>
          </w:p>
        </w:tc>
        <w:tc>
          <w:tcPr>
            <w:tcW w:w="2179" w:type="dxa"/>
            <w:shd w:val="clear" w:color="auto" w:fill="auto"/>
          </w:tcPr>
          <w:p w14:paraId="0A535DAF" w14:textId="77777777" w:rsidR="000908C6" w:rsidRPr="000908C6" w:rsidRDefault="000908C6" w:rsidP="000908C6">
            <w:pPr>
              <w:ind w:firstLine="0"/>
            </w:pPr>
            <w:r>
              <w:t>Govan</w:t>
            </w:r>
          </w:p>
        </w:tc>
        <w:tc>
          <w:tcPr>
            <w:tcW w:w="2180" w:type="dxa"/>
            <w:shd w:val="clear" w:color="auto" w:fill="auto"/>
          </w:tcPr>
          <w:p w14:paraId="3B3DC795" w14:textId="77777777" w:rsidR="000908C6" w:rsidRPr="000908C6" w:rsidRDefault="000908C6" w:rsidP="000908C6">
            <w:pPr>
              <w:ind w:firstLine="0"/>
            </w:pPr>
            <w:r>
              <w:t>Henderson-Myers</w:t>
            </w:r>
          </w:p>
        </w:tc>
      </w:tr>
      <w:tr w:rsidR="000908C6" w:rsidRPr="000908C6" w14:paraId="3E7E3326" w14:textId="77777777" w:rsidTr="000908C6">
        <w:tc>
          <w:tcPr>
            <w:tcW w:w="2179" w:type="dxa"/>
            <w:shd w:val="clear" w:color="auto" w:fill="auto"/>
          </w:tcPr>
          <w:p w14:paraId="49BFE07F" w14:textId="77777777" w:rsidR="000908C6" w:rsidRPr="000908C6" w:rsidRDefault="000908C6" w:rsidP="000908C6">
            <w:pPr>
              <w:ind w:firstLine="0"/>
            </w:pPr>
            <w:r>
              <w:t>Henegan</w:t>
            </w:r>
          </w:p>
        </w:tc>
        <w:tc>
          <w:tcPr>
            <w:tcW w:w="2179" w:type="dxa"/>
            <w:shd w:val="clear" w:color="auto" w:fill="auto"/>
          </w:tcPr>
          <w:p w14:paraId="6114414D" w14:textId="77777777" w:rsidR="000908C6" w:rsidRPr="000908C6" w:rsidRDefault="000908C6" w:rsidP="000908C6">
            <w:pPr>
              <w:ind w:firstLine="0"/>
            </w:pPr>
            <w:r>
              <w:t>Howard</w:t>
            </w:r>
          </w:p>
        </w:tc>
        <w:tc>
          <w:tcPr>
            <w:tcW w:w="2180" w:type="dxa"/>
            <w:shd w:val="clear" w:color="auto" w:fill="auto"/>
          </w:tcPr>
          <w:p w14:paraId="611A06A8" w14:textId="77777777" w:rsidR="000908C6" w:rsidRPr="000908C6" w:rsidRDefault="000908C6" w:rsidP="000908C6">
            <w:pPr>
              <w:ind w:firstLine="0"/>
            </w:pPr>
            <w:r>
              <w:t>Jefferson</w:t>
            </w:r>
          </w:p>
        </w:tc>
      </w:tr>
      <w:tr w:rsidR="000908C6" w:rsidRPr="000908C6" w14:paraId="478FD858" w14:textId="77777777" w:rsidTr="000908C6">
        <w:tc>
          <w:tcPr>
            <w:tcW w:w="2179" w:type="dxa"/>
            <w:shd w:val="clear" w:color="auto" w:fill="auto"/>
          </w:tcPr>
          <w:p w14:paraId="0A7D03A9" w14:textId="77777777" w:rsidR="000908C6" w:rsidRPr="000908C6" w:rsidRDefault="000908C6" w:rsidP="000908C6">
            <w:pPr>
              <w:ind w:firstLine="0"/>
            </w:pPr>
            <w:r>
              <w:t>J. L. Johnson</w:t>
            </w:r>
          </w:p>
        </w:tc>
        <w:tc>
          <w:tcPr>
            <w:tcW w:w="2179" w:type="dxa"/>
            <w:shd w:val="clear" w:color="auto" w:fill="auto"/>
          </w:tcPr>
          <w:p w14:paraId="79022F7A" w14:textId="77777777" w:rsidR="000908C6" w:rsidRPr="000908C6" w:rsidRDefault="000908C6" w:rsidP="000908C6">
            <w:pPr>
              <w:ind w:firstLine="0"/>
            </w:pPr>
            <w:r>
              <w:t>K. O. Johnson</w:t>
            </w:r>
          </w:p>
        </w:tc>
        <w:tc>
          <w:tcPr>
            <w:tcW w:w="2180" w:type="dxa"/>
            <w:shd w:val="clear" w:color="auto" w:fill="auto"/>
          </w:tcPr>
          <w:p w14:paraId="63E4474A" w14:textId="77777777" w:rsidR="000908C6" w:rsidRPr="000908C6" w:rsidRDefault="000908C6" w:rsidP="000908C6">
            <w:pPr>
              <w:ind w:firstLine="0"/>
            </w:pPr>
            <w:r>
              <w:t>King</w:t>
            </w:r>
          </w:p>
        </w:tc>
      </w:tr>
      <w:tr w:rsidR="000908C6" w:rsidRPr="000908C6" w14:paraId="70D83E8F" w14:textId="77777777" w:rsidTr="000908C6">
        <w:tc>
          <w:tcPr>
            <w:tcW w:w="2179" w:type="dxa"/>
            <w:shd w:val="clear" w:color="auto" w:fill="auto"/>
          </w:tcPr>
          <w:p w14:paraId="746B8879" w14:textId="77777777" w:rsidR="000908C6" w:rsidRPr="000908C6" w:rsidRDefault="000908C6" w:rsidP="000908C6">
            <w:pPr>
              <w:ind w:firstLine="0"/>
            </w:pPr>
            <w:r>
              <w:t>Kirby</w:t>
            </w:r>
          </w:p>
        </w:tc>
        <w:tc>
          <w:tcPr>
            <w:tcW w:w="2179" w:type="dxa"/>
            <w:shd w:val="clear" w:color="auto" w:fill="auto"/>
          </w:tcPr>
          <w:p w14:paraId="5C5F885C" w14:textId="77777777" w:rsidR="000908C6" w:rsidRPr="000908C6" w:rsidRDefault="000908C6" w:rsidP="000908C6">
            <w:pPr>
              <w:ind w:firstLine="0"/>
            </w:pPr>
            <w:r>
              <w:t>Matthews</w:t>
            </w:r>
          </w:p>
        </w:tc>
        <w:tc>
          <w:tcPr>
            <w:tcW w:w="2180" w:type="dxa"/>
            <w:shd w:val="clear" w:color="auto" w:fill="auto"/>
          </w:tcPr>
          <w:p w14:paraId="57FF1BBE" w14:textId="77777777" w:rsidR="000908C6" w:rsidRPr="000908C6" w:rsidRDefault="000908C6" w:rsidP="000908C6">
            <w:pPr>
              <w:ind w:firstLine="0"/>
            </w:pPr>
            <w:r>
              <w:t>McDaniel</w:t>
            </w:r>
          </w:p>
        </w:tc>
      </w:tr>
      <w:tr w:rsidR="000908C6" w:rsidRPr="000908C6" w14:paraId="71707F56" w14:textId="77777777" w:rsidTr="000908C6">
        <w:tc>
          <w:tcPr>
            <w:tcW w:w="2179" w:type="dxa"/>
            <w:shd w:val="clear" w:color="auto" w:fill="auto"/>
          </w:tcPr>
          <w:p w14:paraId="32E4DB6D" w14:textId="77777777" w:rsidR="000908C6" w:rsidRPr="000908C6" w:rsidRDefault="000908C6" w:rsidP="000908C6">
            <w:pPr>
              <w:ind w:firstLine="0"/>
            </w:pPr>
            <w:r>
              <w:t>J. Moore</w:t>
            </w:r>
          </w:p>
        </w:tc>
        <w:tc>
          <w:tcPr>
            <w:tcW w:w="2179" w:type="dxa"/>
            <w:shd w:val="clear" w:color="auto" w:fill="auto"/>
          </w:tcPr>
          <w:p w14:paraId="10C2B898" w14:textId="77777777" w:rsidR="000908C6" w:rsidRPr="000908C6" w:rsidRDefault="000908C6" w:rsidP="000908C6">
            <w:pPr>
              <w:ind w:firstLine="0"/>
            </w:pPr>
            <w:r>
              <w:t>Murray</w:t>
            </w:r>
          </w:p>
        </w:tc>
        <w:tc>
          <w:tcPr>
            <w:tcW w:w="2180" w:type="dxa"/>
            <w:shd w:val="clear" w:color="auto" w:fill="auto"/>
          </w:tcPr>
          <w:p w14:paraId="19306A73" w14:textId="77777777" w:rsidR="000908C6" w:rsidRPr="000908C6" w:rsidRDefault="000908C6" w:rsidP="000908C6">
            <w:pPr>
              <w:ind w:firstLine="0"/>
            </w:pPr>
            <w:r>
              <w:t>Ott</w:t>
            </w:r>
          </w:p>
        </w:tc>
      </w:tr>
      <w:tr w:rsidR="000908C6" w:rsidRPr="000908C6" w14:paraId="15FCE8EB" w14:textId="77777777" w:rsidTr="000908C6">
        <w:tc>
          <w:tcPr>
            <w:tcW w:w="2179" w:type="dxa"/>
            <w:shd w:val="clear" w:color="auto" w:fill="auto"/>
          </w:tcPr>
          <w:p w14:paraId="03D203FA" w14:textId="77777777" w:rsidR="000908C6" w:rsidRPr="000908C6" w:rsidRDefault="000908C6" w:rsidP="000908C6">
            <w:pPr>
              <w:ind w:firstLine="0"/>
            </w:pPr>
            <w:r>
              <w:t>Pendarvis</w:t>
            </w:r>
          </w:p>
        </w:tc>
        <w:tc>
          <w:tcPr>
            <w:tcW w:w="2179" w:type="dxa"/>
            <w:shd w:val="clear" w:color="auto" w:fill="auto"/>
          </w:tcPr>
          <w:p w14:paraId="2AEF3981" w14:textId="77777777" w:rsidR="000908C6" w:rsidRPr="000908C6" w:rsidRDefault="000908C6" w:rsidP="000908C6">
            <w:pPr>
              <w:ind w:firstLine="0"/>
            </w:pPr>
            <w:r>
              <w:t>Rivers</w:t>
            </w:r>
          </w:p>
        </w:tc>
        <w:tc>
          <w:tcPr>
            <w:tcW w:w="2180" w:type="dxa"/>
            <w:shd w:val="clear" w:color="auto" w:fill="auto"/>
          </w:tcPr>
          <w:p w14:paraId="367DDFBB" w14:textId="77777777" w:rsidR="000908C6" w:rsidRPr="000908C6" w:rsidRDefault="000908C6" w:rsidP="000908C6">
            <w:pPr>
              <w:ind w:firstLine="0"/>
            </w:pPr>
            <w:r>
              <w:t>Robinson</w:t>
            </w:r>
          </w:p>
        </w:tc>
      </w:tr>
      <w:tr w:rsidR="000908C6" w:rsidRPr="000908C6" w14:paraId="3E4C189B" w14:textId="77777777" w:rsidTr="000908C6">
        <w:tc>
          <w:tcPr>
            <w:tcW w:w="2179" w:type="dxa"/>
            <w:shd w:val="clear" w:color="auto" w:fill="auto"/>
          </w:tcPr>
          <w:p w14:paraId="22804D00" w14:textId="77777777" w:rsidR="000908C6" w:rsidRPr="000908C6" w:rsidRDefault="000908C6" w:rsidP="000908C6">
            <w:pPr>
              <w:ind w:firstLine="0"/>
            </w:pPr>
            <w:r>
              <w:t>Rose</w:t>
            </w:r>
          </w:p>
        </w:tc>
        <w:tc>
          <w:tcPr>
            <w:tcW w:w="2179" w:type="dxa"/>
            <w:shd w:val="clear" w:color="auto" w:fill="auto"/>
          </w:tcPr>
          <w:p w14:paraId="2F16B35F" w14:textId="77777777" w:rsidR="000908C6" w:rsidRPr="000908C6" w:rsidRDefault="000908C6" w:rsidP="000908C6">
            <w:pPr>
              <w:ind w:firstLine="0"/>
            </w:pPr>
            <w:r>
              <w:t>Rutherford</w:t>
            </w:r>
          </w:p>
        </w:tc>
        <w:tc>
          <w:tcPr>
            <w:tcW w:w="2180" w:type="dxa"/>
            <w:shd w:val="clear" w:color="auto" w:fill="auto"/>
          </w:tcPr>
          <w:p w14:paraId="14EC0A19" w14:textId="77777777" w:rsidR="000908C6" w:rsidRPr="000908C6" w:rsidRDefault="000908C6" w:rsidP="000908C6">
            <w:pPr>
              <w:ind w:firstLine="0"/>
            </w:pPr>
            <w:r>
              <w:t>Tedder</w:t>
            </w:r>
          </w:p>
        </w:tc>
      </w:tr>
      <w:tr w:rsidR="000908C6" w:rsidRPr="000908C6" w14:paraId="40040E5F" w14:textId="77777777" w:rsidTr="000908C6">
        <w:tc>
          <w:tcPr>
            <w:tcW w:w="2179" w:type="dxa"/>
            <w:shd w:val="clear" w:color="auto" w:fill="auto"/>
          </w:tcPr>
          <w:p w14:paraId="0858BCA4" w14:textId="77777777" w:rsidR="000908C6" w:rsidRPr="000908C6" w:rsidRDefault="000908C6" w:rsidP="002260E8">
            <w:pPr>
              <w:keepNext/>
              <w:ind w:firstLine="0"/>
            </w:pPr>
            <w:r>
              <w:t>Weeks</w:t>
            </w:r>
          </w:p>
        </w:tc>
        <w:tc>
          <w:tcPr>
            <w:tcW w:w="2179" w:type="dxa"/>
            <w:shd w:val="clear" w:color="auto" w:fill="auto"/>
          </w:tcPr>
          <w:p w14:paraId="4F499A3F" w14:textId="77777777" w:rsidR="000908C6" w:rsidRPr="000908C6" w:rsidRDefault="000908C6" w:rsidP="002260E8">
            <w:pPr>
              <w:keepNext/>
              <w:ind w:firstLine="0"/>
            </w:pPr>
            <w:r>
              <w:t>Wetmore</w:t>
            </w:r>
          </w:p>
        </w:tc>
        <w:tc>
          <w:tcPr>
            <w:tcW w:w="2180" w:type="dxa"/>
            <w:shd w:val="clear" w:color="auto" w:fill="auto"/>
          </w:tcPr>
          <w:p w14:paraId="55AF4557" w14:textId="77777777" w:rsidR="000908C6" w:rsidRPr="000908C6" w:rsidRDefault="000908C6" w:rsidP="002260E8">
            <w:pPr>
              <w:keepNext/>
              <w:ind w:firstLine="0"/>
            </w:pPr>
            <w:r>
              <w:t>Wheeler</w:t>
            </w:r>
          </w:p>
        </w:tc>
      </w:tr>
      <w:tr w:rsidR="000908C6" w:rsidRPr="000908C6" w14:paraId="678EB34F" w14:textId="77777777" w:rsidTr="000908C6">
        <w:tc>
          <w:tcPr>
            <w:tcW w:w="2179" w:type="dxa"/>
            <w:shd w:val="clear" w:color="auto" w:fill="auto"/>
          </w:tcPr>
          <w:p w14:paraId="76A81E56" w14:textId="77777777" w:rsidR="000908C6" w:rsidRPr="000908C6" w:rsidRDefault="000908C6" w:rsidP="002260E8">
            <w:pPr>
              <w:keepNext/>
              <w:ind w:firstLine="0"/>
            </w:pPr>
            <w:r>
              <w:t>R. Williams</w:t>
            </w:r>
          </w:p>
        </w:tc>
        <w:tc>
          <w:tcPr>
            <w:tcW w:w="2179" w:type="dxa"/>
            <w:shd w:val="clear" w:color="auto" w:fill="auto"/>
          </w:tcPr>
          <w:p w14:paraId="2AA0C28D" w14:textId="77777777" w:rsidR="000908C6" w:rsidRPr="000908C6" w:rsidRDefault="000908C6" w:rsidP="002260E8">
            <w:pPr>
              <w:keepNext/>
              <w:ind w:firstLine="0"/>
            </w:pPr>
          </w:p>
        </w:tc>
        <w:tc>
          <w:tcPr>
            <w:tcW w:w="2180" w:type="dxa"/>
            <w:shd w:val="clear" w:color="auto" w:fill="auto"/>
          </w:tcPr>
          <w:p w14:paraId="7454780E" w14:textId="77777777" w:rsidR="000908C6" w:rsidRPr="000908C6" w:rsidRDefault="000908C6" w:rsidP="002260E8">
            <w:pPr>
              <w:keepNext/>
              <w:ind w:firstLine="0"/>
            </w:pPr>
          </w:p>
        </w:tc>
      </w:tr>
    </w:tbl>
    <w:p w14:paraId="6881D236" w14:textId="77777777" w:rsidR="000908C6" w:rsidRDefault="000908C6" w:rsidP="002260E8">
      <w:pPr>
        <w:keepNext/>
      </w:pPr>
    </w:p>
    <w:p w14:paraId="576A4CC3" w14:textId="77777777" w:rsidR="000908C6" w:rsidRDefault="000908C6" w:rsidP="002260E8">
      <w:pPr>
        <w:keepNext/>
        <w:jc w:val="center"/>
        <w:rPr>
          <w:b/>
        </w:rPr>
      </w:pPr>
      <w:r w:rsidRPr="000908C6">
        <w:rPr>
          <w:b/>
        </w:rPr>
        <w:t>Total--34</w:t>
      </w:r>
    </w:p>
    <w:p w14:paraId="240FCB4E" w14:textId="77777777" w:rsidR="00E70B5A" w:rsidRDefault="00E70B5A" w:rsidP="000908C6">
      <w:pPr>
        <w:jc w:val="center"/>
        <w:rPr>
          <w:b/>
        </w:rPr>
      </w:pPr>
    </w:p>
    <w:p w14:paraId="0CF7297C" w14:textId="77777777" w:rsidR="000908C6" w:rsidRDefault="000908C6" w:rsidP="000908C6">
      <w:r>
        <w:t>So, the amendment was tabled.</w:t>
      </w:r>
    </w:p>
    <w:p w14:paraId="00FF2BBA" w14:textId="77777777" w:rsidR="000908C6" w:rsidRDefault="000908C6" w:rsidP="000908C6"/>
    <w:p w14:paraId="583D4274" w14:textId="77777777" w:rsidR="000908C6" w:rsidRPr="00960813" w:rsidRDefault="00966E22" w:rsidP="000908C6">
      <w:pPr>
        <w:pStyle w:val="Title"/>
        <w:keepNext/>
      </w:pPr>
      <w:bookmarkStart w:id="145" w:name="file_start417"/>
      <w:bookmarkEnd w:id="145"/>
      <w:r>
        <w:t>RECORD FOR VOTING</w:t>
      </w:r>
    </w:p>
    <w:p w14:paraId="412B4BB6" w14:textId="631DFA27" w:rsidR="000908C6" w:rsidRPr="00960813" w:rsidRDefault="000908C6" w:rsidP="000908C6">
      <w:pPr>
        <w:tabs>
          <w:tab w:val="left" w:pos="270"/>
          <w:tab w:val="left" w:pos="630"/>
          <w:tab w:val="left" w:pos="900"/>
          <w:tab w:val="left" w:pos="1260"/>
          <w:tab w:val="left" w:pos="1620"/>
          <w:tab w:val="left" w:pos="1980"/>
          <w:tab w:val="left" w:pos="2340"/>
          <w:tab w:val="left" w:pos="2700"/>
        </w:tabs>
        <w:ind w:firstLine="0"/>
      </w:pPr>
      <w:r w:rsidRPr="00960813">
        <w:tab/>
        <w:t xml:space="preserve">I was temporarily out of the Chamber on constituent business during the vote on S. 935, Amendment </w:t>
      </w:r>
      <w:r w:rsidR="002260E8">
        <w:t xml:space="preserve">No. </w:t>
      </w:r>
      <w:r w:rsidRPr="00960813">
        <w:t>3. If I had been present, I would have voted in favor of tabling the Amendment.</w:t>
      </w:r>
    </w:p>
    <w:p w14:paraId="350455D1" w14:textId="77777777" w:rsidR="000908C6" w:rsidRDefault="000908C6" w:rsidP="000908C6">
      <w:pPr>
        <w:tabs>
          <w:tab w:val="left" w:pos="270"/>
          <w:tab w:val="left" w:pos="630"/>
          <w:tab w:val="left" w:pos="900"/>
          <w:tab w:val="left" w:pos="1260"/>
          <w:tab w:val="left" w:pos="1620"/>
          <w:tab w:val="left" w:pos="1980"/>
          <w:tab w:val="left" w:pos="2340"/>
          <w:tab w:val="left" w:pos="2700"/>
        </w:tabs>
        <w:ind w:firstLine="0"/>
      </w:pPr>
      <w:r w:rsidRPr="00960813">
        <w:tab/>
        <w:t>Rep. Craig Gagnon</w:t>
      </w:r>
    </w:p>
    <w:p w14:paraId="025CFE75" w14:textId="77777777" w:rsidR="000908C6" w:rsidRDefault="000908C6" w:rsidP="000908C6">
      <w:pPr>
        <w:tabs>
          <w:tab w:val="left" w:pos="270"/>
          <w:tab w:val="left" w:pos="630"/>
          <w:tab w:val="left" w:pos="900"/>
          <w:tab w:val="left" w:pos="1260"/>
          <w:tab w:val="left" w:pos="1620"/>
          <w:tab w:val="left" w:pos="1980"/>
          <w:tab w:val="left" w:pos="2340"/>
          <w:tab w:val="left" w:pos="2700"/>
        </w:tabs>
        <w:ind w:firstLine="0"/>
      </w:pPr>
    </w:p>
    <w:p w14:paraId="449A8594" w14:textId="77777777" w:rsidR="000908C6" w:rsidRPr="003B4424" w:rsidRDefault="00966E22" w:rsidP="000908C6">
      <w:pPr>
        <w:pStyle w:val="Title"/>
        <w:keepNext/>
      </w:pPr>
      <w:bookmarkStart w:id="146" w:name="file_start418"/>
      <w:bookmarkEnd w:id="146"/>
      <w:r>
        <w:t>RECORD FOR VOTING</w:t>
      </w:r>
    </w:p>
    <w:p w14:paraId="770345A6" w14:textId="4476A0BD" w:rsidR="000908C6" w:rsidRPr="003B4424" w:rsidRDefault="000908C6" w:rsidP="000908C6">
      <w:pPr>
        <w:tabs>
          <w:tab w:val="left" w:pos="270"/>
          <w:tab w:val="left" w:pos="630"/>
          <w:tab w:val="left" w:pos="900"/>
          <w:tab w:val="left" w:pos="1260"/>
          <w:tab w:val="left" w:pos="1620"/>
          <w:tab w:val="left" w:pos="1980"/>
          <w:tab w:val="left" w:pos="2340"/>
          <w:tab w:val="left" w:pos="2700"/>
        </w:tabs>
        <w:ind w:firstLine="0"/>
      </w:pPr>
      <w:r w:rsidRPr="003B4424">
        <w:tab/>
        <w:t xml:space="preserve">I was temporarily out of the Chamber on constituent business during the vote on S. 935, Amendment </w:t>
      </w:r>
      <w:r w:rsidR="002260E8">
        <w:t xml:space="preserve">No. </w:t>
      </w:r>
      <w:r w:rsidRPr="003B4424">
        <w:t>3. If I had been present, I would have voted in favor of tabling the Amendment.</w:t>
      </w:r>
    </w:p>
    <w:p w14:paraId="5393DBB4" w14:textId="77777777" w:rsidR="000908C6" w:rsidRDefault="000908C6" w:rsidP="000908C6">
      <w:pPr>
        <w:tabs>
          <w:tab w:val="left" w:pos="270"/>
          <w:tab w:val="left" w:pos="630"/>
          <w:tab w:val="left" w:pos="900"/>
          <w:tab w:val="left" w:pos="1260"/>
          <w:tab w:val="left" w:pos="1620"/>
          <w:tab w:val="left" w:pos="1980"/>
          <w:tab w:val="left" w:pos="2340"/>
          <w:tab w:val="left" w:pos="2700"/>
        </w:tabs>
        <w:ind w:firstLine="0"/>
      </w:pPr>
      <w:r w:rsidRPr="003B4424">
        <w:tab/>
        <w:t>Rep. John R. McCravy</w:t>
      </w:r>
    </w:p>
    <w:p w14:paraId="6A605F88" w14:textId="77777777" w:rsidR="000908C6" w:rsidRDefault="000908C6" w:rsidP="000908C6">
      <w:pPr>
        <w:tabs>
          <w:tab w:val="left" w:pos="270"/>
          <w:tab w:val="left" w:pos="630"/>
          <w:tab w:val="left" w:pos="900"/>
          <w:tab w:val="left" w:pos="1260"/>
          <w:tab w:val="left" w:pos="1620"/>
          <w:tab w:val="left" w:pos="1980"/>
          <w:tab w:val="left" w:pos="2340"/>
          <w:tab w:val="left" w:pos="2700"/>
        </w:tabs>
        <w:ind w:firstLine="0"/>
      </w:pPr>
    </w:p>
    <w:p w14:paraId="0E3DC7C4" w14:textId="77777777" w:rsidR="000908C6" w:rsidRPr="00DF260C" w:rsidRDefault="000908C6" w:rsidP="000908C6">
      <w:r w:rsidRPr="00DF260C">
        <w:t>Rep. OTT proposed the following Amendment No. 4</w:t>
      </w:r>
      <w:r w:rsidR="006B4321">
        <w:t xml:space="preserve"> to </w:t>
      </w:r>
      <w:r w:rsidRPr="00DF260C">
        <w:t>S. 935 (COUNCIL\WAB\935C006.RT.WAB22), which was tabled:</w:t>
      </w:r>
    </w:p>
    <w:p w14:paraId="73255822" w14:textId="77777777" w:rsidR="000908C6" w:rsidRPr="00DF260C" w:rsidRDefault="000908C6" w:rsidP="000908C6">
      <w:r w:rsidRPr="00DF260C">
        <w:t>Amend the bill, as and if amended, SECTION 2, by striking Section 59</w:t>
      </w:r>
      <w:r w:rsidRPr="00DF260C">
        <w:noBreakHyphen/>
        <w:t>8</w:t>
      </w:r>
      <w:r w:rsidRPr="00DF260C">
        <w:noBreakHyphen/>
        <w:t xml:space="preserve">110(A)(4) and inserting: </w:t>
      </w:r>
    </w:p>
    <w:p w14:paraId="7AB2F773" w14:textId="77777777" w:rsidR="000908C6" w:rsidRPr="000908C6" w:rsidRDefault="000908C6" w:rsidP="000908C6">
      <w:pPr>
        <w:rPr>
          <w:color w:val="000000"/>
          <w:u w:color="000000"/>
        </w:rPr>
      </w:pPr>
      <w:r w:rsidRPr="00DF260C">
        <w:t>/</w:t>
      </w:r>
      <w:r w:rsidRPr="00DF260C">
        <w:tab/>
      </w:r>
      <w:r w:rsidRPr="00DF260C">
        <w:tab/>
      </w:r>
      <w:r w:rsidRPr="000908C6">
        <w:rPr>
          <w:color w:val="000000"/>
          <w:u w:color="000000"/>
        </w:rPr>
        <w:t>(4)</w:t>
      </w:r>
      <w:r w:rsidRPr="000908C6">
        <w:rPr>
          <w:color w:val="000000"/>
          <w:u w:color="000000"/>
        </w:rPr>
        <w:tab/>
        <w:t>‘Independent school’ means a school, other than a public school at which the compulsory attendance requirements of Section 59‑65‑10 may be met and:</w:t>
      </w:r>
    </w:p>
    <w:p w14:paraId="3ECBF495"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(a)</w:t>
      </w:r>
      <w:r w:rsidRPr="000908C6">
        <w:rPr>
          <w:color w:val="000000"/>
          <w:u w:color="000000"/>
        </w:rPr>
        <w:tab/>
        <w:t>offers a general education to elementary students;</w:t>
      </w:r>
    </w:p>
    <w:p w14:paraId="3172D112"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(b)</w:t>
      </w:r>
      <w:r w:rsidRPr="000908C6">
        <w:rPr>
          <w:color w:val="000000"/>
          <w:u w:color="000000"/>
        </w:rPr>
        <w:tab/>
        <w:t>does not discriminate in the admissions process on the basis of race, color, sex, religion, creed, gender identity, ethnicity, sexual orientation, mental or physical disability, athletic performance, proficiency in the English language, past academic or disciplinary history, or national origin with the exception that schools serving a single sex may participate provided they meet all other requirements;</w:t>
      </w:r>
    </w:p>
    <w:p w14:paraId="1CCB6A52"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(c)</w:t>
      </w:r>
      <w:r w:rsidRPr="000908C6">
        <w:rPr>
          <w:color w:val="000000"/>
          <w:u w:color="000000"/>
        </w:rPr>
        <w:tab/>
        <w:t>is located in this State;</w:t>
      </w:r>
    </w:p>
    <w:p w14:paraId="42BA89E8"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(d)</w:t>
      </w:r>
      <w:r w:rsidRPr="000908C6">
        <w:rPr>
          <w:color w:val="000000"/>
          <w:u w:color="000000"/>
        </w:rPr>
        <w:tab/>
        <w:t>has an educational curriculum that includes courses set forth in the state’s diploma requirements, and where the students attending are administered all assessments required by federal and state law for students in South Carolina Public Schools;</w:t>
      </w:r>
    </w:p>
    <w:p w14:paraId="09495304"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(e)</w:t>
      </w:r>
      <w:r w:rsidRPr="000908C6">
        <w:rPr>
          <w:color w:val="000000"/>
          <w:u w:color="000000"/>
        </w:rPr>
        <w:tab/>
        <w:t>has school facilities that are subject to applicable federal, state, and local laws; and</w:t>
      </w:r>
    </w:p>
    <w:p w14:paraId="5D0269BD"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(f)</w:t>
      </w:r>
      <w:r w:rsidRPr="000908C6">
        <w:rPr>
          <w:color w:val="000000"/>
          <w:u w:color="000000"/>
        </w:rPr>
        <w:tab/>
        <w:t>is a member in good standing of the Southern Association of Colleges and Schools, the South Carolina Association of Christian Schools, the South Carolina Independent Schools Association, or Palmetto Association of Independent Schools.</w:t>
      </w:r>
      <w:r w:rsidRPr="000908C6">
        <w:rPr>
          <w:color w:val="000000"/>
          <w:u w:color="000000"/>
        </w:rPr>
        <w:tab/>
      </w:r>
      <w:r w:rsidRPr="000908C6">
        <w:rPr>
          <w:color w:val="000000"/>
          <w:u w:color="000000"/>
        </w:rPr>
        <w:tab/>
        <w:t>/</w:t>
      </w:r>
    </w:p>
    <w:p w14:paraId="409F54B9" w14:textId="77777777" w:rsidR="000908C6" w:rsidRPr="00DF260C" w:rsidRDefault="000908C6" w:rsidP="000908C6">
      <w:r w:rsidRPr="00DF260C">
        <w:t>Renumber sections to conform.</w:t>
      </w:r>
    </w:p>
    <w:p w14:paraId="3B82079D" w14:textId="77777777" w:rsidR="000908C6" w:rsidRDefault="000908C6" w:rsidP="000908C6">
      <w:r w:rsidRPr="00DF260C">
        <w:t>Amend title to conform.</w:t>
      </w:r>
    </w:p>
    <w:p w14:paraId="066AD3AD" w14:textId="77777777" w:rsidR="006B4321" w:rsidRDefault="006B4321" w:rsidP="000908C6"/>
    <w:p w14:paraId="4B474BD2" w14:textId="77777777" w:rsidR="000908C6" w:rsidRDefault="000908C6" w:rsidP="000908C6">
      <w:r>
        <w:t>Rep. OTT explained the amendment.</w:t>
      </w:r>
    </w:p>
    <w:p w14:paraId="09348511" w14:textId="77777777" w:rsidR="000908C6" w:rsidRDefault="000908C6" w:rsidP="000908C6"/>
    <w:p w14:paraId="3EE1A57B" w14:textId="77777777" w:rsidR="000908C6" w:rsidRDefault="000908C6" w:rsidP="000908C6">
      <w:r>
        <w:t>Rep. ERICKSON moved to table the amendment.</w:t>
      </w:r>
    </w:p>
    <w:p w14:paraId="71964462" w14:textId="77777777" w:rsidR="000908C6" w:rsidRDefault="000908C6" w:rsidP="000908C6"/>
    <w:p w14:paraId="2CCA689A" w14:textId="77777777" w:rsidR="000908C6" w:rsidRDefault="000908C6" w:rsidP="000908C6">
      <w:r>
        <w:t>Rep. BRAWLEY demanded the yeas and nays which were taken, resulting as follows:</w:t>
      </w:r>
    </w:p>
    <w:p w14:paraId="6C1B9F4E" w14:textId="77777777" w:rsidR="000908C6" w:rsidRDefault="000908C6" w:rsidP="000908C6">
      <w:pPr>
        <w:jc w:val="center"/>
      </w:pPr>
      <w:bookmarkStart w:id="147" w:name="vote_start422"/>
      <w:bookmarkEnd w:id="147"/>
      <w:r>
        <w:t>Yeas 68; Nays 30</w:t>
      </w:r>
    </w:p>
    <w:p w14:paraId="7ABB587C" w14:textId="77777777" w:rsidR="000908C6" w:rsidRDefault="000908C6" w:rsidP="000908C6">
      <w:pPr>
        <w:jc w:val="center"/>
      </w:pPr>
    </w:p>
    <w:p w14:paraId="003E95A5" w14:textId="77777777" w:rsidR="000908C6" w:rsidRDefault="000908C6" w:rsidP="000908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320CD0A6" w14:textId="77777777" w:rsidTr="000908C6">
        <w:tc>
          <w:tcPr>
            <w:tcW w:w="2179" w:type="dxa"/>
            <w:shd w:val="clear" w:color="auto" w:fill="auto"/>
          </w:tcPr>
          <w:p w14:paraId="7BFF9382" w14:textId="77777777" w:rsidR="000908C6" w:rsidRPr="000908C6" w:rsidRDefault="000908C6" w:rsidP="000908C6">
            <w:pPr>
              <w:keepNext/>
              <w:ind w:firstLine="0"/>
            </w:pPr>
            <w:r>
              <w:t>Bailey</w:t>
            </w:r>
          </w:p>
        </w:tc>
        <w:tc>
          <w:tcPr>
            <w:tcW w:w="2179" w:type="dxa"/>
            <w:shd w:val="clear" w:color="auto" w:fill="auto"/>
          </w:tcPr>
          <w:p w14:paraId="16CAE7C1" w14:textId="77777777" w:rsidR="000908C6" w:rsidRPr="000908C6" w:rsidRDefault="000908C6" w:rsidP="000908C6">
            <w:pPr>
              <w:keepNext/>
              <w:ind w:firstLine="0"/>
            </w:pPr>
            <w:r>
              <w:t>Bannister</w:t>
            </w:r>
          </w:p>
        </w:tc>
        <w:tc>
          <w:tcPr>
            <w:tcW w:w="2180" w:type="dxa"/>
            <w:shd w:val="clear" w:color="auto" w:fill="auto"/>
          </w:tcPr>
          <w:p w14:paraId="01298CD7" w14:textId="77777777" w:rsidR="000908C6" w:rsidRPr="000908C6" w:rsidRDefault="000908C6" w:rsidP="000908C6">
            <w:pPr>
              <w:keepNext/>
              <w:ind w:firstLine="0"/>
            </w:pPr>
            <w:r>
              <w:t>Bennett</w:t>
            </w:r>
          </w:p>
        </w:tc>
      </w:tr>
      <w:tr w:rsidR="000908C6" w:rsidRPr="000908C6" w14:paraId="176E7C36" w14:textId="77777777" w:rsidTr="000908C6">
        <w:tc>
          <w:tcPr>
            <w:tcW w:w="2179" w:type="dxa"/>
            <w:shd w:val="clear" w:color="auto" w:fill="auto"/>
          </w:tcPr>
          <w:p w14:paraId="30AD4128" w14:textId="77777777" w:rsidR="000908C6" w:rsidRPr="000908C6" w:rsidRDefault="000908C6" w:rsidP="000908C6">
            <w:pPr>
              <w:ind w:firstLine="0"/>
            </w:pPr>
            <w:r>
              <w:t>Blackwell</w:t>
            </w:r>
          </w:p>
        </w:tc>
        <w:tc>
          <w:tcPr>
            <w:tcW w:w="2179" w:type="dxa"/>
            <w:shd w:val="clear" w:color="auto" w:fill="auto"/>
          </w:tcPr>
          <w:p w14:paraId="01A95A23" w14:textId="77777777" w:rsidR="000908C6" w:rsidRPr="000908C6" w:rsidRDefault="000908C6" w:rsidP="000908C6">
            <w:pPr>
              <w:ind w:firstLine="0"/>
            </w:pPr>
            <w:r>
              <w:t>Bradley</w:t>
            </w:r>
          </w:p>
        </w:tc>
        <w:tc>
          <w:tcPr>
            <w:tcW w:w="2180" w:type="dxa"/>
            <w:shd w:val="clear" w:color="auto" w:fill="auto"/>
          </w:tcPr>
          <w:p w14:paraId="58F3AE31" w14:textId="77777777" w:rsidR="000908C6" w:rsidRPr="000908C6" w:rsidRDefault="000908C6" w:rsidP="000908C6">
            <w:pPr>
              <w:ind w:firstLine="0"/>
            </w:pPr>
            <w:r>
              <w:t>Brittain</w:t>
            </w:r>
          </w:p>
        </w:tc>
      </w:tr>
      <w:tr w:rsidR="000908C6" w:rsidRPr="000908C6" w14:paraId="2962ED81" w14:textId="77777777" w:rsidTr="000908C6">
        <w:tc>
          <w:tcPr>
            <w:tcW w:w="2179" w:type="dxa"/>
            <w:shd w:val="clear" w:color="auto" w:fill="auto"/>
          </w:tcPr>
          <w:p w14:paraId="049FE841" w14:textId="77777777" w:rsidR="000908C6" w:rsidRPr="000908C6" w:rsidRDefault="000908C6" w:rsidP="000908C6">
            <w:pPr>
              <w:ind w:firstLine="0"/>
            </w:pPr>
            <w:r>
              <w:t>Bryant</w:t>
            </w:r>
          </w:p>
        </w:tc>
        <w:tc>
          <w:tcPr>
            <w:tcW w:w="2179" w:type="dxa"/>
            <w:shd w:val="clear" w:color="auto" w:fill="auto"/>
          </w:tcPr>
          <w:p w14:paraId="059DC7C7" w14:textId="77777777" w:rsidR="000908C6" w:rsidRPr="000908C6" w:rsidRDefault="000908C6" w:rsidP="000908C6">
            <w:pPr>
              <w:ind w:firstLine="0"/>
            </w:pPr>
            <w:r>
              <w:t>Burns</w:t>
            </w:r>
          </w:p>
        </w:tc>
        <w:tc>
          <w:tcPr>
            <w:tcW w:w="2180" w:type="dxa"/>
            <w:shd w:val="clear" w:color="auto" w:fill="auto"/>
          </w:tcPr>
          <w:p w14:paraId="1105DFAF" w14:textId="77777777" w:rsidR="000908C6" w:rsidRPr="000908C6" w:rsidRDefault="000908C6" w:rsidP="000908C6">
            <w:pPr>
              <w:ind w:firstLine="0"/>
            </w:pPr>
            <w:r>
              <w:t>Bustos</w:t>
            </w:r>
          </w:p>
        </w:tc>
      </w:tr>
      <w:tr w:rsidR="000908C6" w:rsidRPr="000908C6" w14:paraId="1772E9C5" w14:textId="77777777" w:rsidTr="000908C6">
        <w:tc>
          <w:tcPr>
            <w:tcW w:w="2179" w:type="dxa"/>
            <w:shd w:val="clear" w:color="auto" w:fill="auto"/>
          </w:tcPr>
          <w:p w14:paraId="533E38CA" w14:textId="77777777" w:rsidR="000908C6" w:rsidRPr="000908C6" w:rsidRDefault="000908C6" w:rsidP="000908C6">
            <w:pPr>
              <w:ind w:firstLine="0"/>
            </w:pPr>
            <w:r>
              <w:t>Calhoon</w:t>
            </w:r>
          </w:p>
        </w:tc>
        <w:tc>
          <w:tcPr>
            <w:tcW w:w="2179" w:type="dxa"/>
            <w:shd w:val="clear" w:color="auto" w:fill="auto"/>
          </w:tcPr>
          <w:p w14:paraId="15158FCD" w14:textId="77777777" w:rsidR="000908C6" w:rsidRPr="000908C6" w:rsidRDefault="000908C6" w:rsidP="000908C6">
            <w:pPr>
              <w:ind w:firstLine="0"/>
            </w:pPr>
            <w:r>
              <w:t>Carter</w:t>
            </w:r>
          </w:p>
        </w:tc>
        <w:tc>
          <w:tcPr>
            <w:tcW w:w="2180" w:type="dxa"/>
            <w:shd w:val="clear" w:color="auto" w:fill="auto"/>
          </w:tcPr>
          <w:p w14:paraId="773A6CF5" w14:textId="77777777" w:rsidR="000908C6" w:rsidRPr="000908C6" w:rsidRDefault="000908C6" w:rsidP="000908C6">
            <w:pPr>
              <w:ind w:firstLine="0"/>
            </w:pPr>
            <w:r>
              <w:t>Caskey</w:t>
            </w:r>
          </w:p>
        </w:tc>
      </w:tr>
      <w:tr w:rsidR="000908C6" w:rsidRPr="000908C6" w14:paraId="3E497FAD" w14:textId="77777777" w:rsidTr="000908C6">
        <w:tc>
          <w:tcPr>
            <w:tcW w:w="2179" w:type="dxa"/>
            <w:shd w:val="clear" w:color="auto" w:fill="auto"/>
          </w:tcPr>
          <w:p w14:paraId="2E7EDA4C" w14:textId="77777777" w:rsidR="000908C6" w:rsidRPr="000908C6" w:rsidRDefault="000908C6" w:rsidP="000908C6">
            <w:pPr>
              <w:ind w:firstLine="0"/>
            </w:pPr>
            <w:r>
              <w:t>Chumley</w:t>
            </w:r>
          </w:p>
        </w:tc>
        <w:tc>
          <w:tcPr>
            <w:tcW w:w="2179" w:type="dxa"/>
            <w:shd w:val="clear" w:color="auto" w:fill="auto"/>
          </w:tcPr>
          <w:p w14:paraId="53896422" w14:textId="77777777" w:rsidR="000908C6" w:rsidRPr="000908C6" w:rsidRDefault="000908C6" w:rsidP="000908C6">
            <w:pPr>
              <w:ind w:firstLine="0"/>
            </w:pPr>
            <w:r>
              <w:t>Collins</w:t>
            </w:r>
          </w:p>
        </w:tc>
        <w:tc>
          <w:tcPr>
            <w:tcW w:w="2180" w:type="dxa"/>
            <w:shd w:val="clear" w:color="auto" w:fill="auto"/>
          </w:tcPr>
          <w:p w14:paraId="58D353FA" w14:textId="77777777" w:rsidR="000908C6" w:rsidRPr="000908C6" w:rsidRDefault="000908C6" w:rsidP="000908C6">
            <w:pPr>
              <w:ind w:firstLine="0"/>
            </w:pPr>
            <w:r>
              <w:t>W. Cox</w:t>
            </w:r>
          </w:p>
        </w:tc>
      </w:tr>
      <w:tr w:rsidR="000908C6" w:rsidRPr="000908C6" w14:paraId="704E0326" w14:textId="77777777" w:rsidTr="000908C6">
        <w:tc>
          <w:tcPr>
            <w:tcW w:w="2179" w:type="dxa"/>
            <w:shd w:val="clear" w:color="auto" w:fill="auto"/>
          </w:tcPr>
          <w:p w14:paraId="24B3F23B" w14:textId="77777777" w:rsidR="000908C6" w:rsidRPr="000908C6" w:rsidRDefault="000908C6" w:rsidP="000908C6">
            <w:pPr>
              <w:ind w:firstLine="0"/>
            </w:pPr>
            <w:r>
              <w:t>Crawford</w:t>
            </w:r>
          </w:p>
        </w:tc>
        <w:tc>
          <w:tcPr>
            <w:tcW w:w="2179" w:type="dxa"/>
            <w:shd w:val="clear" w:color="auto" w:fill="auto"/>
          </w:tcPr>
          <w:p w14:paraId="266087DE" w14:textId="77777777" w:rsidR="000908C6" w:rsidRPr="000908C6" w:rsidRDefault="000908C6" w:rsidP="000908C6">
            <w:pPr>
              <w:ind w:firstLine="0"/>
            </w:pPr>
            <w:r>
              <w:t>Dabney</w:t>
            </w:r>
          </w:p>
        </w:tc>
        <w:tc>
          <w:tcPr>
            <w:tcW w:w="2180" w:type="dxa"/>
            <w:shd w:val="clear" w:color="auto" w:fill="auto"/>
          </w:tcPr>
          <w:p w14:paraId="60491F98" w14:textId="77777777" w:rsidR="000908C6" w:rsidRPr="000908C6" w:rsidRDefault="000908C6" w:rsidP="000908C6">
            <w:pPr>
              <w:ind w:firstLine="0"/>
            </w:pPr>
            <w:r>
              <w:t>Daning</w:t>
            </w:r>
          </w:p>
        </w:tc>
      </w:tr>
      <w:tr w:rsidR="000908C6" w:rsidRPr="000908C6" w14:paraId="4513F3D7" w14:textId="77777777" w:rsidTr="000908C6">
        <w:tc>
          <w:tcPr>
            <w:tcW w:w="2179" w:type="dxa"/>
            <w:shd w:val="clear" w:color="auto" w:fill="auto"/>
          </w:tcPr>
          <w:p w14:paraId="7BDBCF73" w14:textId="77777777" w:rsidR="000908C6" w:rsidRPr="000908C6" w:rsidRDefault="000908C6" w:rsidP="000908C6">
            <w:pPr>
              <w:ind w:firstLine="0"/>
            </w:pPr>
            <w:r>
              <w:t>Davis</w:t>
            </w:r>
          </w:p>
        </w:tc>
        <w:tc>
          <w:tcPr>
            <w:tcW w:w="2179" w:type="dxa"/>
            <w:shd w:val="clear" w:color="auto" w:fill="auto"/>
          </w:tcPr>
          <w:p w14:paraId="3AB2585A" w14:textId="77777777" w:rsidR="000908C6" w:rsidRPr="000908C6" w:rsidRDefault="000908C6" w:rsidP="000908C6">
            <w:pPr>
              <w:ind w:firstLine="0"/>
            </w:pPr>
            <w:r>
              <w:t>Elliott</w:t>
            </w:r>
          </w:p>
        </w:tc>
        <w:tc>
          <w:tcPr>
            <w:tcW w:w="2180" w:type="dxa"/>
            <w:shd w:val="clear" w:color="auto" w:fill="auto"/>
          </w:tcPr>
          <w:p w14:paraId="66F44BFC" w14:textId="77777777" w:rsidR="000908C6" w:rsidRPr="000908C6" w:rsidRDefault="000908C6" w:rsidP="000908C6">
            <w:pPr>
              <w:ind w:firstLine="0"/>
            </w:pPr>
            <w:r>
              <w:t>Erickson</w:t>
            </w:r>
          </w:p>
        </w:tc>
      </w:tr>
      <w:tr w:rsidR="000908C6" w:rsidRPr="000908C6" w14:paraId="23BE6318" w14:textId="77777777" w:rsidTr="000908C6">
        <w:tc>
          <w:tcPr>
            <w:tcW w:w="2179" w:type="dxa"/>
            <w:shd w:val="clear" w:color="auto" w:fill="auto"/>
          </w:tcPr>
          <w:p w14:paraId="297E4B29" w14:textId="77777777" w:rsidR="000908C6" w:rsidRPr="000908C6" w:rsidRDefault="000908C6" w:rsidP="000908C6">
            <w:pPr>
              <w:ind w:firstLine="0"/>
            </w:pPr>
            <w:r>
              <w:t>Felder</w:t>
            </w:r>
          </w:p>
        </w:tc>
        <w:tc>
          <w:tcPr>
            <w:tcW w:w="2179" w:type="dxa"/>
            <w:shd w:val="clear" w:color="auto" w:fill="auto"/>
          </w:tcPr>
          <w:p w14:paraId="6D162561" w14:textId="77777777" w:rsidR="000908C6" w:rsidRPr="000908C6" w:rsidRDefault="000908C6" w:rsidP="000908C6">
            <w:pPr>
              <w:ind w:firstLine="0"/>
            </w:pPr>
            <w:r>
              <w:t>Finlay</w:t>
            </w:r>
          </w:p>
        </w:tc>
        <w:tc>
          <w:tcPr>
            <w:tcW w:w="2180" w:type="dxa"/>
            <w:shd w:val="clear" w:color="auto" w:fill="auto"/>
          </w:tcPr>
          <w:p w14:paraId="05A4F101" w14:textId="77777777" w:rsidR="000908C6" w:rsidRPr="000908C6" w:rsidRDefault="000908C6" w:rsidP="000908C6">
            <w:pPr>
              <w:ind w:firstLine="0"/>
            </w:pPr>
            <w:r>
              <w:t>Forrest</w:t>
            </w:r>
          </w:p>
        </w:tc>
      </w:tr>
      <w:tr w:rsidR="000908C6" w:rsidRPr="000908C6" w14:paraId="0D1CB4C7" w14:textId="77777777" w:rsidTr="000908C6">
        <w:tc>
          <w:tcPr>
            <w:tcW w:w="2179" w:type="dxa"/>
            <w:shd w:val="clear" w:color="auto" w:fill="auto"/>
          </w:tcPr>
          <w:p w14:paraId="59EC5E3E" w14:textId="77777777" w:rsidR="000908C6" w:rsidRPr="000908C6" w:rsidRDefault="000908C6" w:rsidP="000908C6">
            <w:pPr>
              <w:ind w:firstLine="0"/>
            </w:pPr>
            <w:r>
              <w:t>Fry</w:t>
            </w:r>
          </w:p>
        </w:tc>
        <w:tc>
          <w:tcPr>
            <w:tcW w:w="2179" w:type="dxa"/>
            <w:shd w:val="clear" w:color="auto" w:fill="auto"/>
          </w:tcPr>
          <w:p w14:paraId="5BE85826" w14:textId="77777777" w:rsidR="000908C6" w:rsidRPr="000908C6" w:rsidRDefault="000908C6" w:rsidP="000908C6">
            <w:pPr>
              <w:ind w:firstLine="0"/>
            </w:pPr>
            <w:r>
              <w:t>Gagnon</w:t>
            </w:r>
          </w:p>
        </w:tc>
        <w:tc>
          <w:tcPr>
            <w:tcW w:w="2180" w:type="dxa"/>
            <w:shd w:val="clear" w:color="auto" w:fill="auto"/>
          </w:tcPr>
          <w:p w14:paraId="7B8A8BA8" w14:textId="77777777" w:rsidR="000908C6" w:rsidRPr="000908C6" w:rsidRDefault="000908C6" w:rsidP="000908C6">
            <w:pPr>
              <w:ind w:firstLine="0"/>
            </w:pPr>
            <w:r>
              <w:t>Gilliam</w:t>
            </w:r>
          </w:p>
        </w:tc>
      </w:tr>
      <w:tr w:rsidR="000908C6" w:rsidRPr="000908C6" w14:paraId="1A7547F4" w14:textId="77777777" w:rsidTr="000908C6">
        <w:tc>
          <w:tcPr>
            <w:tcW w:w="2179" w:type="dxa"/>
            <w:shd w:val="clear" w:color="auto" w:fill="auto"/>
          </w:tcPr>
          <w:p w14:paraId="214FFCCD" w14:textId="77777777" w:rsidR="000908C6" w:rsidRPr="000908C6" w:rsidRDefault="000908C6" w:rsidP="000908C6">
            <w:pPr>
              <w:ind w:firstLine="0"/>
            </w:pPr>
            <w:r>
              <w:t>Haddon</w:t>
            </w:r>
          </w:p>
        </w:tc>
        <w:tc>
          <w:tcPr>
            <w:tcW w:w="2179" w:type="dxa"/>
            <w:shd w:val="clear" w:color="auto" w:fill="auto"/>
          </w:tcPr>
          <w:p w14:paraId="14A21B64" w14:textId="77777777" w:rsidR="000908C6" w:rsidRPr="000908C6" w:rsidRDefault="000908C6" w:rsidP="000908C6">
            <w:pPr>
              <w:ind w:firstLine="0"/>
            </w:pPr>
            <w:r>
              <w:t>Hardee</w:t>
            </w:r>
          </w:p>
        </w:tc>
        <w:tc>
          <w:tcPr>
            <w:tcW w:w="2180" w:type="dxa"/>
            <w:shd w:val="clear" w:color="auto" w:fill="auto"/>
          </w:tcPr>
          <w:p w14:paraId="2A0199C8" w14:textId="77777777" w:rsidR="000908C6" w:rsidRPr="000908C6" w:rsidRDefault="000908C6" w:rsidP="000908C6">
            <w:pPr>
              <w:ind w:firstLine="0"/>
            </w:pPr>
            <w:r>
              <w:t>Herbkersman</w:t>
            </w:r>
          </w:p>
        </w:tc>
      </w:tr>
      <w:tr w:rsidR="000908C6" w:rsidRPr="000908C6" w14:paraId="27AFB809" w14:textId="77777777" w:rsidTr="000908C6">
        <w:tc>
          <w:tcPr>
            <w:tcW w:w="2179" w:type="dxa"/>
            <w:shd w:val="clear" w:color="auto" w:fill="auto"/>
          </w:tcPr>
          <w:p w14:paraId="20561B42" w14:textId="77777777" w:rsidR="000908C6" w:rsidRPr="000908C6" w:rsidRDefault="000908C6" w:rsidP="000908C6">
            <w:pPr>
              <w:ind w:firstLine="0"/>
            </w:pPr>
            <w:r>
              <w:t>Hewitt</w:t>
            </w:r>
          </w:p>
        </w:tc>
        <w:tc>
          <w:tcPr>
            <w:tcW w:w="2179" w:type="dxa"/>
            <w:shd w:val="clear" w:color="auto" w:fill="auto"/>
          </w:tcPr>
          <w:p w14:paraId="22606E9F" w14:textId="77777777" w:rsidR="000908C6" w:rsidRPr="000908C6" w:rsidRDefault="000908C6" w:rsidP="000908C6">
            <w:pPr>
              <w:ind w:firstLine="0"/>
            </w:pPr>
            <w:r>
              <w:t>Hill</w:t>
            </w:r>
          </w:p>
        </w:tc>
        <w:tc>
          <w:tcPr>
            <w:tcW w:w="2180" w:type="dxa"/>
            <w:shd w:val="clear" w:color="auto" w:fill="auto"/>
          </w:tcPr>
          <w:p w14:paraId="688093B7" w14:textId="77777777" w:rsidR="000908C6" w:rsidRPr="000908C6" w:rsidRDefault="000908C6" w:rsidP="000908C6">
            <w:pPr>
              <w:ind w:firstLine="0"/>
            </w:pPr>
            <w:r>
              <w:t>Hiott</w:t>
            </w:r>
          </w:p>
        </w:tc>
      </w:tr>
      <w:tr w:rsidR="000908C6" w:rsidRPr="000908C6" w14:paraId="6C951A68" w14:textId="77777777" w:rsidTr="000908C6">
        <w:tc>
          <w:tcPr>
            <w:tcW w:w="2179" w:type="dxa"/>
            <w:shd w:val="clear" w:color="auto" w:fill="auto"/>
          </w:tcPr>
          <w:p w14:paraId="1B3401F8" w14:textId="77777777" w:rsidR="000908C6" w:rsidRPr="000908C6" w:rsidRDefault="000908C6" w:rsidP="000908C6">
            <w:pPr>
              <w:ind w:firstLine="0"/>
            </w:pPr>
            <w:r>
              <w:t>Hixon</w:t>
            </w:r>
          </w:p>
        </w:tc>
        <w:tc>
          <w:tcPr>
            <w:tcW w:w="2179" w:type="dxa"/>
            <w:shd w:val="clear" w:color="auto" w:fill="auto"/>
          </w:tcPr>
          <w:p w14:paraId="353C529F" w14:textId="77777777" w:rsidR="000908C6" w:rsidRPr="000908C6" w:rsidRDefault="000908C6" w:rsidP="000908C6">
            <w:pPr>
              <w:ind w:firstLine="0"/>
            </w:pPr>
            <w:r>
              <w:t>Huggins</w:t>
            </w:r>
          </w:p>
        </w:tc>
        <w:tc>
          <w:tcPr>
            <w:tcW w:w="2180" w:type="dxa"/>
            <w:shd w:val="clear" w:color="auto" w:fill="auto"/>
          </w:tcPr>
          <w:p w14:paraId="663A7B32" w14:textId="77777777" w:rsidR="000908C6" w:rsidRPr="000908C6" w:rsidRDefault="000908C6" w:rsidP="000908C6">
            <w:pPr>
              <w:ind w:firstLine="0"/>
            </w:pPr>
            <w:r>
              <w:t>Hyde</w:t>
            </w:r>
          </w:p>
        </w:tc>
      </w:tr>
      <w:tr w:rsidR="000908C6" w:rsidRPr="000908C6" w14:paraId="5770BBF9" w14:textId="77777777" w:rsidTr="000908C6">
        <w:tc>
          <w:tcPr>
            <w:tcW w:w="2179" w:type="dxa"/>
            <w:shd w:val="clear" w:color="auto" w:fill="auto"/>
          </w:tcPr>
          <w:p w14:paraId="2F23018B" w14:textId="77777777" w:rsidR="000908C6" w:rsidRPr="000908C6" w:rsidRDefault="000908C6" w:rsidP="000908C6">
            <w:pPr>
              <w:ind w:firstLine="0"/>
            </w:pPr>
            <w:r>
              <w:t>Jones</w:t>
            </w:r>
          </w:p>
        </w:tc>
        <w:tc>
          <w:tcPr>
            <w:tcW w:w="2179" w:type="dxa"/>
            <w:shd w:val="clear" w:color="auto" w:fill="auto"/>
          </w:tcPr>
          <w:p w14:paraId="6CFEEB6A" w14:textId="77777777" w:rsidR="000908C6" w:rsidRPr="000908C6" w:rsidRDefault="000908C6" w:rsidP="000908C6">
            <w:pPr>
              <w:ind w:firstLine="0"/>
            </w:pPr>
            <w:r>
              <w:t>Jordan</w:t>
            </w:r>
          </w:p>
        </w:tc>
        <w:tc>
          <w:tcPr>
            <w:tcW w:w="2180" w:type="dxa"/>
            <w:shd w:val="clear" w:color="auto" w:fill="auto"/>
          </w:tcPr>
          <w:p w14:paraId="0A9A2B03" w14:textId="77777777" w:rsidR="000908C6" w:rsidRPr="000908C6" w:rsidRDefault="000908C6" w:rsidP="000908C6">
            <w:pPr>
              <w:ind w:firstLine="0"/>
            </w:pPr>
            <w:r>
              <w:t>Ligon</w:t>
            </w:r>
          </w:p>
        </w:tc>
      </w:tr>
      <w:tr w:rsidR="000908C6" w:rsidRPr="000908C6" w14:paraId="251741D9" w14:textId="77777777" w:rsidTr="000908C6">
        <w:tc>
          <w:tcPr>
            <w:tcW w:w="2179" w:type="dxa"/>
            <w:shd w:val="clear" w:color="auto" w:fill="auto"/>
          </w:tcPr>
          <w:p w14:paraId="1AE82DE7" w14:textId="77777777" w:rsidR="000908C6" w:rsidRPr="000908C6" w:rsidRDefault="000908C6" w:rsidP="000908C6">
            <w:pPr>
              <w:ind w:firstLine="0"/>
            </w:pPr>
            <w:r>
              <w:t>Long</w:t>
            </w:r>
          </w:p>
        </w:tc>
        <w:tc>
          <w:tcPr>
            <w:tcW w:w="2179" w:type="dxa"/>
            <w:shd w:val="clear" w:color="auto" w:fill="auto"/>
          </w:tcPr>
          <w:p w14:paraId="5835C6B7" w14:textId="77777777" w:rsidR="000908C6" w:rsidRPr="000908C6" w:rsidRDefault="000908C6" w:rsidP="000908C6">
            <w:pPr>
              <w:ind w:firstLine="0"/>
            </w:pPr>
            <w:r>
              <w:t>Lowe</w:t>
            </w:r>
          </w:p>
        </w:tc>
        <w:tc>
          <w:tcPr>
            <w:tcW w:w="2180" w:type="dxa"/>
            <w:shd w:val="clear" w:color="auto" w:fill="auto"/>
          </w:tcPr>
          <w:p w14:paraId="2215457B" w14:textId="77777777" w:rsidR="000908C6" w:rsidRPr="000908C6" w:rsidRDefault="000908C6" w:rsidP="000908C6">
            <w:pPr>
              <w:ind w:firstLine="0"/>
            </w:pPr>
            <w:r>
              <w:t>Lucas</w:t>
            </w:r>
          </w:p>
        </w:tc>
      </w:tr>
      <w:tr w:rsidR="000908C6" w:rsidRPr="000908C6" w14:paraId="229F767F" w14:textId="77777777" w:rsidTr="000908C6">
        <w:tc>
          <w:tcPr>
            <w:tcW w:w="2179" w:type="dxa"/>
            <w:shd w:val="clear" w:color="auto" w:fill="auto"/>
          </w:tcPr>
          <w:p w14:paraId="0845E439" w14:textId="77777777" w:rsidR="000908C6" w:rsidRPr="000908C6" w:rsidRDefault="000908C6" w:rsidP="000908C6">
            <w:pPr>
              <w:ind w:firstLine="0"/>
            </w:pPr>
            <w:r>
              <w:t>Magnuson</w:t>
            </w:r>
          </w:p>
        </w:tc>
        <w:tc>
          <w:tcPr>
            <w:tcW w:w="2179" w:type="dxa"/>
            <w:shd w:val="clear" w:color="auto" w:fill="auto"/>
          </w:tcPr>
          <w:p w14:paraId="7C510FA2" w14:textId="77777777" w:rsidR="000908C6" w:rsidRPr="000908C6" w:rsidRDefault="000908C6" w:rsidP="000908C6">
            <w:pPr>
              <w:ind w:firstLine="0"/>
            </w:pPr>
            <w:r>
              <w:t>May</w:t>
            </w:r>
          </w:p>
        </w:tc>
        <w:tc>
          <w:tcPr>
            <w:tcW w:w="2180" w:type="dxa"/>
            <w:shd w:val="clear" w:color="auto" w:fill="auto"/>
          </w:tcPr>
          <w:p w14:paraId="4CD1AB25" w14:textId="77777777" w:rsidR="000908C6" w:rsidRPr="000908C6" w:rsidRDefault="000908C6" w:rsidP="000908C6">
            <w:pPr>
              <w:ind w:firstLine="0"/>
            </w:pPr>
            <w:r>
              <w:t>McCabe</w:t>
            </w:r>
          </w:p>
        </w:tc>
      </w:tr>
      <w:tr w:rsidR="000908C6" w:rsidRPr="000908C6" w14:paraId="3C2D7996" w14:textId="77777777" w:rsidTr="000908C6">
        <w:tc>
          <w:tcPr>
            <w:tcW w:w="2179" w:type="dxa"/>
            <w:shd w:val="clear" w:color="auto" w:fill="auto"/>
          </w:tcPr>
          <w:p w14:paraId="5A91A79F" w14:textId="77777777" w:rsidR="000908C6" w:rsidRPr="000908C6" w:rsidRDefault="000908C6" w:rsidP="000908C6">
            <w:pPr>
              <w:ind w:firstLine="0"/>
            </w:pPr>
            <w:r>
              <w:t>McCravy</w:t>
            </w:r>
          </w:p>
        </w:tc>
        <w:tc>
          <w:tcPr>
            <w:tcW w:w="2179" w:type="dxa"/>
            <w:shd w:val="clear" w:color="auto" w:fill="auto"/>
          </w:tcPr>
          <w:p w14:paraId="20D87586" w14:textId="77777777" w:rsidR="000908C6" w:rsidRPr="000908C6" w:rsidRDefault="000908C6" w:rsidP="000908C6">
            <w:pPr>
              <w:ind w:firstLine="0"/>
            </w:pPr>
            <w:r>
              <w:t>McGarry</w:t>
            </w:r>
          </w:p>
        </w:tc>
        <w:tc>
          <w:tcPr>
            <w:tcW w:w="2180" w:type="dxa"/>
            <w:shd w:val="clear" w:color="auto" w:fill="auto"/>
          </w:tcPr>
          <w:p w14:paraId="2B216BB3" w14:textId="77777777" w:rsidR="000908C6" w:rsidRPr="000908C6" w:rsidRDefault="000908C6" w:rsidP="000908C6">
            <w:pPr>
              <w:ind w:firstLine="0"/>
            </w:pPr>
            <w:r>
              <w:t>T. Moore</w:t>
            </w:r>
          </w:p>
        </w:tc>
      </w:tr>
      <w:tr w:rsidR="000908C6" w:rsidRPr="000908C6" w14:paraId="7E3C8AE7" w14:textId="77777777" w:rsidTr="000908C6">
        <w:tc>
          <w:tcPr>
            <w:tcW w:w="2179" w:type="dxa"/>
            <w:shd w:val="clear" w:color="auto" w:fill="auto"/>
          </w:tcPr>
          <w:p w14:paraId="379E34E0" w14:textId="77777777" w:rsidR="000908C6" w:rsidRPr="000908C6" w:rsidRDefault="000908C6" w:rsidP="000908C6">
            <w:pPr>
              <w:ind w:firstLine="0"/>
            </w:pPr>
            <w:r>
              <w:t>Morgan</w:t>
            </w:r>
          </w:p>
        </w:tc>
        <w:tc>
          <w:tcPr>
            <w:tcW w:w="2179" w:type="dxa"/>
            <w:shd w:val="clear" w:color="auto" w:fill="auto"/>
          </w:tcPr>
          <w:p w14:paraId="4B5F56DB" w14:textId="77777777" w:rsidR="000908C6" w:rsidRPr="000908C6" w:rsidRDefault="000908C6" w:rsidP="000908C6">
            <w:pPr>
              <w:ind w:firstLine="0"/>
            </w:pPr>
            <w:r>
              <w:t>D. C. Moss</w:t>
            </w:r>
          </w:p>
        </w:tc>
        <w:tc>
          <w:tcPr>
            <w:tcW w:w="2180" w:type="dxa"/>
            <w:shd w:val="clear" w:color="auto" w:fill="auto"/>
          </w:tcPr>
          <w:p w14:paraId="2393F577" w14:textId="77777777" w:rsidR="000908C6" w:rsidRPr="000908C6" w:rsidRDefault="000908C6" w:rsidP="000908C6">
            <w:pPr>
              <w:ind w:firstLine="0"/>
            </w:pPr>
            <w:r>
              <w:t>Murphy</w:t>
            </w:r>
          </w:p>
        </w:tc>
      </w:tr>
      <w:tr w:rsidR="000908C6" w:rsidRPr="000908C6" w14:paraId="5AE5B806" w14:textId="77777777" w:rsidTr="000908C6">
        <w:tc>
          <w:tcPr>
            <w:tcW w:w="2179" w:type="dxa"/>
            <w:shd w:val="clear" w:color="auto" w:fill="auto"/>
          </w:tcPr>
          <w:p w14:paraId="73A9B45B" w14:textId="77777777" w:rsidR="000908C6" w:rsidRPr="000908C6" w:rsidRDefault="000908C6" w:rsidP="000908C6">
            <w:pPr>
              <w:ind w:firstLine="0"/>
            </w:pPr>
            <w:r>
              <w:t>B. Newton</w:t>
            </w:r>
          </w:p>
        </w:tc>
        <w:tc>
          <w:tcPr>
            <w:tcW w:w="2179" w:type="dxa"/>
            <w:shd w:val="clear" w:color="auto" w:fill="auto"/>
          </w:tcPr>
          <w:p w14:paraId="5078EB63" w14:textId="77777777" w:rsidR="000908C6" w:rsidRPr="000908C6" w:rsidRDefault="000908C6" w:rsidP="000908C6">
            <w:pPr>
              <w:ind w:firstLine="0"/>
            </w:pPr>
            <w:r>
              <w:t>W. Newton</w:t>
            </w:r>
          </w:p>
        </w:tc>
        <w:tc>
          <w:tcPr>
            <w:tcW w:w="2180" w:type="dxa"/>
            <w:shd w:val="clear" w:color="auto" w:fill="auto"/>
          </w:tcPr>
          <w:p w14:paraId="49EB1732" w14:textId="77777777" w:rsidR="000908C6" w:rsidRPr="000908C6" w:rsidRDefault="000908C6" w:rsidP="000908C6">
            <w:pPr>
              <w:ind w:firstLine="0"/>
            </w:pPr>
            <w:r>
              <w:t>Nutt</w:t>
            </w:r>
          </w:p>
        </w:tc>
      </w:tr>
      <w:tr w:rsidR="000908C6" w:rsidRPr="000908C6" w14:paraId="7599373C" w14:textId="77777777" w:rsidTr="000908C6">
        <w:tc>
          <w:tcPr>
            <w:tcW w:w="2179" w:type="dxa"/>
            <w:shd w:val="clear" w:color="auto" w:fill="auto"/>
          </w:tcPr>
          <w:p w14:paraId="39D1965F" w14:textId="77777777" w:rsidR="000908C6" w:rsidRPr="000908C6" w:rsidRDefault="000908C6" w:rsidP="000908C6">
            <w:pPr>
              <w:ind w:firstLine="0"/>
            </w:pPr>
            <w:r>
              <w:t>Pope</w:t>
            </w:r>
          </w:p>
        </w:tc>
        <w:tc>
          <w:tcPr>
            <w:tcW w:w="2179" w:type="dxa"/>
            <w:shd w:val="clear" w:color="auto" w:fill="auto"/>
          </w:tcPr>
          <w:p w14:paraId="38828C56" w14:textId="77777777" w:rsidR="000908C6" w:rsidRPr="000908C6" w:rsidRDefault="000908C6" w:rsidP="000908C6">
            <w:pPr>
              <w:ind w:firstLine="0"/>
            </w:pPr>
            <w:r>
              <w:t>Sandifer</w:t>
            </w:r>
          </w:p>
        </w:tc>
        <w:tc>
          <w:tcPr>
            <w:tcW w:w="2180" w:type="dxa"/>
            <w:shd w:val="clear" w:color="auto" w:fill="auto"/>
          </w:tcPr>
          <w:p w14:paraId="034E8036" w14:textId="77777777" w:rsidR="000908C6" w:rsidRPr="000908C6" w:rsidRDefault="000908C6" w:rsidP="000908C6">
            <w:pPr>
              <w:ind w:firstLine="0"/>
            </w:pPr>
            <w:r>
              <w:t>Simrill</w:t>
            </w:r>
          </w:p>
        </w:tc>
      </w:tr>
      <w:tr w:rsidR="000908C6" w:rsidRPr="000908C6" w14:paraId="60A350F1" w14:textId="77777777" w:rsidTr="000908C6">
        <w:tc>
          <w:tcPr>
            <w:tcW w:w="2179" w:type="dxa"/>
            <w:shd w:val="clear" w:color="auto" w:fill="auto"/>
          </w:tcPr>
          <w:p w14:paraId="11E8EBAB" w14:textId="77777777" w:rsidR="000908C6" w:rsidRPr="000908C6" w:rsidRDefault="000908C6" w:rsidP="000908C6">
            <w:pPr>
              <w:ind w:firstLine="0"/>
            </w:pPr>
            <w:r>
              <w:t>G. M. Smith</w:t>
            </w:r>
          </w:p>
        </w:tc>
        <w:tc>
          <w:tcPr>
            <w:tcW w:w="2179" w:type="dxa"/>
            <w:shd w:val="clear" w:color="auto" w:fill="auto"/>
          </w:tcPr>
          <w:p w14:paraId="2FA5B4B2" w14:textId="77777777" w:rsidR="000908C6" w:rsidRPr="000908C6" w:rsidRDefault="000908C6" w:rsidP="000908C6">
            <w:pPr>
              <w:ind w:firstLine="0"/>
            </w:pPr>
            <w:r>
              <w:t>M. M. Smith</w:t>
            </w:r>
          </w:p>
        </w:tc>
        <w:tc>
          <w:tcPr>
            <w:tcW w:w="2180" w:type="dxa"/>
            <w:shd w:val="clear" w:color="auto" w:fill="auto"/>
          </w:tcPr>
          <w:p w14:paraId="0311E5A3" w14:textId="77777777" w:rsidR="000908C6" w:rsidRPr="000908C6" w:rsidRDefault="000908C6" w:rsidP="000908C6">
            <w:pPr>
              <w:ind w:firstLine="0"/>
            </w:pPr>
            <w:r>
              <w:t>Taylor</w:t>
            </w:r>
          </w:p>
        </w:tc>
      </w:tr>
      <w:tr w:rsidR="000908C6" w:rsidRPr="000908C6" w14:paraId="5E5689AF" w14:textId="77777777" w:rsidTr="000908C6">
        <w:tc>
          <w:tcPr>
            <w:tcW w:w="2179" w:type="dxa"/>
            <w:shd w:val="clear" w:color="auto" w:fill="auto"/>
          </w:tcPr>
          <w:p w14:paraId="74650644" w14:textId="77777777" w:rsidR="000908C6" w:rsidRPr="000908C6" w:rsidRDefault="000908C6" w:rsidP="000908C6">
            <w:pPr>
              <w:ind w:firstLine="0"/>
            </w:pPr>
            <w:r>
              <w:t>Thayer</w:t>
            </w:r>
          </w:p>
        </w:tc>
        <w:tc>
          <w:tcPr>
            <w:tcW w:w="2179" w:type="dxa"/>
            <w:shd w:val="clear" w:color="auto" w:fill="auto"/>
          </w:tcPr>
          <w:p w14:paraId="62AE51F1" w14:textId="77777777" w:rsidR="000908C6" w:rsidRPr="000908C6" w:rsidRDefault="000908C6" w:rsidP="000908C6">
            <w:pPr>
              <w:ind w:firstLine="0"/>
            </w:pPr>
            <w:r>
              <w:t>Trantham</w:t>
            </w:r>
          </w:p>
        </w:tc>
        <w:tc>
          <w:tcPr>
            <w:tcW w:w="2180" w:type="dxa"/>
            <w:shd w:val="clear" w:color="auto" w:fill="auto"/>
          </w:tcPr>
          <w:p w14:paraId="548A727A" w14:textId="77777777" w:rsidR="000908C6" w:rsidRPr="000908C6" w:rsidRDefault="000908C6" w:rsidP="000908C6">
            <w:pPr>
              <w:ind w:firstLine="0"/>
            </w:pPr>
            <w:r>
              <w:t>West</w:t>
            </w:r>
          </w:p>
        </w:tc>
      </w:tr>
      <w:tr w:rsidR="000908C6" w:rsidRPr="000908C6" w14:paraId="0E457812" w14:textId="77777777" w:rsidTr="000908C6">
        <w:tc>
          <w:tcPr>
            <w:tcW w:w="2179" w:type="dxa"/>
            <w:shd w:val="clear" w:color="auto" w:fill="auto"/>
          </w:tcPr>
          <w:p w14:paraId="38ECF6D6" w14:textId="77777777" w:rsidR="000908C6" w:rsidRPr="000908C6" w:rsidRDefault="000908C6" w:rsidP="000908C6">
            <w:pPr>
              <w:keepNext/>
              <w:ind w:firstLine="0"/>
            </w:pPr>
            <w:r>
              <w:t>White</w:t>
            </w:r>
          </w:p>
        </w:tc>
        <w:tc>
          <w:tcPr>
            <w:tcW w:w="2179" w:type="dxa"/>
            <w:shd w:val="clear" w:color="auto" w:fill="auto"/>
          </w:tcPr>
          <w:p w14:paraId="75C637AC" w14:textId="77777777" w:rsidR="000908C6" w:rsidRPr="000908C6" w:rsidRDefault="000908C6" w:rsidP="000908C6">
            <w:pPr>
              <w:keepNext/>
              <w:ind w:firstLine="0"/>
            </w:pPr>
            <w:r>
              <w:t>Whitmire</w:t>
            </w:r>
          </w:p>
        </w:tc>
        <w:tc>
          <w:tcPr>
            <w:tcW w:w="2180" w:type="dxa"/>
            <w:shd w:val="clear" w:color="auto" w:fill="auto"/>
          </w:tcPr>
          <w:p w14:paraId="5052A9B5" w14:textId="77777777" w:rsidR="000908C6" w:rsidRPr="000908C6" w:rsidRDefault="000908C6" w:rsidP="000908C6">
            <w:pPr>
              <w:keepNext/>
              <w:ind w:firstLine="0"/>
            </w:pPr>
            <w:r>
              <w:t>Willis</w:t>
            </w:r>
          </w:p>
        </w:tc>
      </w:tr>
      <w:tr w:rsidR="000908C6" w:rsidRPr="000908C6" w14:paraId="5CA3BA40" w14:textId="77777777" w:rsidTr="000908C6">
        <w:tc>
          <w:tcPr>
            <w:tcW w:w="2179" w:type="dxa"/>
            <w:shd w:val="clear" w:color="auto" w:fill="auto"/>
          </w:tcPr>
          <w:p w14:paraId="1A1C12EC" w14:textId="77777777" w:rsidR="000908C6" w:rsidRPr="000908C6" w:rsidRDefault="000908C6" w:rsidP="000908C6">
            <w:pPr>
              <w:keepNext/>
              <w:ind w:firstLine="0"/>
            </w:pPr>
            <w:r>
              <w:t>Wooten</w:t>
            </w:r>
          </w:p>
        </w:tc>
        <w:tc>
          <w:tcPr>
            <w:tcW w:w="2179" w:type="dxa"/>
            <w:shd w:val="clear" w:color="auto" w:fill="auto"/>
          </w:tcPr>
          <w:p w14:paraId="420EAD0B" w14:textId="77777777" w:rsidR="000908C6" w:rsidRPr="000908C6" w:rsidRDefault="000908C6" w:rsidP="000908C6">
            <w:pPr>
              <w:keepNext/>
              <w:ind w:firstLine="0"/>
            </w:pPr>
            <w:r>
              <w:t>Yow</w:t>
            </w:r>
          </w:p>
        </w:tc>
        <w:tc>
          <w:tcPr>
            <w:tcW w:w="2180" w:type="dxa"/>
            <w:shd w:val="clear" w:color="auto" w:fill="auto"/>
          </w:tcPr>
          <w:p w14:paraId="48115982" w14:textId="77777777" w:rsidR="000908C6" w:rsidRPr="000908C6" w:rsidRDefault="000908C6" w:rsidP="000908C6">
            <w:pPr>
              <w:keepNext/>
              <w:ind w:firstLine="0"/>
            </w:pPr>
          </w:p>
        </w:tc>
      </w:tr>
    </w:tbl>
    <w:p w14:paraId="102D03EB" w14:textId="77777777" w:rsidR="000908C6" w:rsidRDefault="000908C6" w:rsidP="000908C6"/>
    <w:p w14:paraId="29FBF99B" w14:textId="77777777" w:rsidR="000908C6" w:rsidRDefault="000908C6" w:rsidP="000908C6">
      <w:pPr>
        <w:jc w:val="center"/>
        <w:rPr>
          <w:b/>
        </w:rPr>
      </w:pPr>
      <w:r w:rsidRPr="000908C6">
        <w:rPr>
          <w:b/>
        </w:rPr>
        <w:t>Total--68</w:t>
      </w:r>
    </w:p>
    <w:p w14:paraId="42A381BB" w14:textId="77777777" w:rsidR="000908C6" w:rsidRDefault="000908C6" w:rsidP="000908C6">
      <w:pPr>
        <w:jc w:val="center"/>
        <w:rPr>
          <w:b/>
        </w:rPr>
      </w:pPr>
    </w:p>
    <w:p w14:paraId="15B4B548" w14:textId="77777777" w:rsidR="000908C6" w:rsidRDefault="000908C6" w:rsidP="000908C6">
      <w:pPr>
        <w:ind w:firstLine="0"/>
      </w:pPr>
      <w:r w:rsidRPr="000908C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908C6" w:rsidRPr="000908C6" w14:paraId="05C1F573" w14:textId="77777777" w:rsidTr="000908C6">
        <w:tc>
          <w:tcPr>
            <w:tcW w:w="2179" w:type="dxa"/>
            <w:shd w:val="clear" w:color="auto" w:fill="auto"/>
          </w:tcPr>
          <w:p w14:paraId="509B5689" w14:textId="77777777" w:rsidR="000908C6" w:rsidRPr="000908C6" w:rsidRDefault="000908C6" w:rsidP="000908C6">
            <w:pPr>
              <w:keepNext/>
              <w:ind w:firstLine="0"/>
            </w:pPr>
            <w:r>
              <w:t>Alexander</w:t>
            </w:r>
          </w:p>
        </w:tc>
        <w:tc>
          <w:tcPr>
            <w:tcW w:w="2179" w:type="dxa"/>
            <w:shd w:val="clear" w:color="auto" w:fill="auto"/>
          </w:tcPr>
          <w:p w14:paraId="72539544" w14:textId="77777777" w:rsidR="000908C6" w:rsidRPr="000908C6" w:rsidRDefault="000908C6" w:rsidP="000908C6">
            <w:pPr>
              <w:keepNext/>
              <w:ind w:firstLine="0"/>
            </w:pPr>
            <w:r>
              <w:t>Anderson</w:t>
            </w:r>
          </w:p>
        </w:tc>
        <w:tc>
          <w:tcPr>
            <w:tcW w:w="2180" w:type="dxa"/>
            <w:shd w:val="clear" w:color="auto" w:fill="auto"/>
          </w:tcPr>
          <w:p w14:paraId="0B924732" w14:textId="77777777" w:rsidR="000908C6" w:rsidRPr="000908C6" w:rsidRDefault="000908C6" w:rsidP="000908C6">
            <w:pPr>
              <w:keepNext/>
              <w:ind w:firstLine="0"/>
            </w:pPr>
            <w:r>
              <w:t>Atkinson</w:t>
            </w:r>
          </w:p>
        </w:tc>
      </w:tr>
      <w:tr w:rsidR="000908C6" w:rsidRPr="000908C6" w14:paraId="2A8BA90A" w14:textId="77777777" w:rsidTr="000908C6">
        <w:tc>
          <w:tcPr>
            <w:tcW w:w="2179" w:type="dxa"/>
            <w:shd w:val="clear" w:color="auto" w:fill="auto"/>
          </w:tcPr>
          <w:p w14:paraId="7CF1FDA9" w14:textId="77777777" w:rsidR="000908C6" w:rsidRPr="000908C6" w:rsidRDefault="000908C6" w:rsidP="000908C6">
            <w:pPr>
              <w:ind w:firstLine="0"/>
            </w:pPr>
            <w:r>
              <w:t>Ballentine</w:t>
            </w:r>
          </w:p>
        </w:tc>
        <w:tc>
          <w:tcPr>
            <w:tcW w:w="2179" w:type="dxa"/>
            <w:shd w:val="clear" w:color="auto" w:fill="auto"/>
          </w:tcPr>
          <w:p w14:paraId="6A9D4822" w14:textId="77777777" w:rsidR="000908C6" w:rsidRPr="000908C6" w:rsidRDefault="000908C6" w:rsidP="000908C6">
            <w:pPr>
              <w:ind w:firstLine="0"/>
            </w:pPr>
            <w:r>
              <w:t>Bernstein</w:t>
            </w:r>
          </w:p>
        </w:tc>
        <w:tc>
          <w:tcPr>
            <w:tcW w:w="2180" w:type="dxa"/>
            <w:shd w:val="clear" w:color="auto" w:fill="auto"/>
          </w:tcPr>
          <w:p w14:paraId="2EE5376A" w14:textId="77777777" w:rsidR="000908C6" w:rsidRPr="000908C6" w:rsidRDefault="000908C6" w:rsidP="000908C6">
            <w:pPr>
              <w:ind w:firstLine="0"/>
            </w:pPr>
            <w:r>
              <w:t>Brawley</w:t>
            </w:r>
          </w:p>
        </w:tc>
      </w:tr>
      <w:tr w:rsidR="000908C6" w:rsidRPr="000908C6" w14:paraId="10C91DE2" w14:textId="77777777" w:rsidTr="000908C6">
        <w:tc>
          <w:tcPr>
            <w:tcW w:w="2179" w:type="dxa"/>
            <w:shd w:val="clear" w:color="auto" w:fill="auto"/>
          </w:tcPr>
          <w:p w14:paraId="4AE09BB4" w14:textId="77777777" w:rsidR="000908C6" w:rsidRPr="000908C6" w:rsidRDefault="000908C6" w:rsidP="000908C6">
            <w:pPr>
              <w:ind w:firstLine="0"/>
            </w:pPr>
            <w:r>
              <w:t>Dillard</w:t>
            </w:r>
          </w:p>
        </w:tc>
        <w:tc>
          <w:tcPr>
            <w:tcW w:w="2179" w:type="dxa"/>
            <w:shd w:val="clear" w:color="auto" w:fill="auto"/>
          </w:tcPr>
          <w:p w14:paraId="25C235A3" w14:textId="77777777" w:rsidR="000908C6" w:rsidRPr="000908C6" w:rsidRDefault="000908C6" w:rsidP="000908C6">
            <w:pPr>
              <w:ind w:firstLine="0"/>
            </w:pPr>
            <w:r>
              <w:t>Garvin</w:t>
            </w:r>
          </w:p>
        </w:tc>
        <w:tc>
          <w:tcPr>
            <w:tcW w:w="2180" w:type="dxa"/>
            <w:shd w:val="clear" w:color="auto" w:fill="auto"/>
          </w:tcPr>
          <w:p w14:paraId="2690819D" w14:textId="77777777" w:rsidR="000908C6" w:rsidRPr="000908C6" w:rsidRDefault="000908C6" w:rsidP="000908C6">
            <w:pPr>
              <w:ind w:firstLine="0"/>
            </w:pPr>
            <w:r>
              <w:t>Gilliard</w:t>
            </w:r>
          </w:p>
        </w:tc>
      </w:tr>
      <w:tr w:rsidR="000908C6" w:rsidRPr="000908C6" w14:paraId="6A3DB802" w14:textId="77777777" w:rsidTr="000908C6">
        <w:tc>
          <w:tcPr>
            <w:tcW w:w="2179" w:type="dxa"/>
            <w:shd w:val="clear" w:color="auto" w:fill="auto"/>
          </w:tcPr>
          <w:p w14:paraId="0E8C2346" w14:textId="77777777" w:rsidR="000908C6" w:rsidRPr="000908C6" w:rsidRDefault="000908C6" w:rsidP="000908C6">
            <w:pPr>
              <w:ind w:firstLine="0"/>
            </w:pPr>
            <w:r>
              <w:t>Govan</w:t>
            </w:r>
          </w:p>
        </w:tc>
        <w:tc>
          <w:tcPr>
            <w:tcW w:w="2179" w:type="dxa"/>
            <w:shd w:val="clear" w:color="auto" w:fill="auto"/>
          </w:tcPr>
          <w:p w14:paraId="3131E270" w14:textId="77777777" w:rsidR="000908C6" w:rsidRPr="000908C6" w:rsidRDefault="000908C6" w:rsidP="000908C6">
            <w:pPr>
              <w:ind w:firstLine="0"/>
            </w:pPr>
            <w:r>
              <w:t>Henderson-Myers</w:t>
            </w:r>
          </w:p>
        </w:tc>
        <w:tc>
          <w:tcPr>
            <w:tcW w:w="2180" w:type="dxa"/>
            <w:shd w:val="clear" w:color="auto" w:fill="auto"/>
          </w:tcPr>
          <w:p w14:paraId="61C8AA64" w14:textId="77777777" w:rsidR="000908C6" w:rsidRPr="000908C6" w:rsidRDefault="000908C6" w:rsidP="000908C6">
            <w:pPr>
              <w:ind w:firstLine="0"/>
            </w:pPr>
            <w:r>
              <w:t>Henegan</w:t>
            </w:r>
          </w:p>
        </w:tc>
      </w:tr>
      <w:tr w:rsidR="000908C6" w:rsidRPr="000908C6" w14:paraId="48BC62A0" w14:textId="77777777" w:rsidTr="000908C6">
        <w:tc>
          <w:tcPr>
            <w:tcW w:w="2179" w:type="dxa"/>
            <w:shd w:val="clear" w:color="auto" w:fill="auto"/>
          </w:tcPr>
          <w:p w14:paraId="5CC92454" w14:textId="77777777" w:rsidR="000908C6" w:rsidRPr="000908C6" w:rsidRDefault="000908C6" w:rsidP="000908C6">
            <w:pPr>
              <w:ind w:firstLine="0"/>
            </w:pPr>
            <w:r>
              <w:t>Howard</w:t>
            </w:r>
          </w:p>
        </w:tc>
        <w:tc>
          <w:tcPr>
            <w:tcW w:w="2179" w:type="dxa"/>
            <w:shd w:val="clear" w:color="auto" w:fill="auto"/>
          </w:tcPr>
          <w:p w14:paraId="2B83912B" w14:textId="77777777" w:rsidR="000908C6" w:rsidRPr="000908C6" w:rsidRDefault="000908C6" w:rsidP="000908C6">
            <w:pPr>
              <w:ind w:firstLine="0"/>
            </w:pPr>
            <w:r>
              <w:t>Jefferson</w:t>
            </w:r>
          </w:p>
        </w:tc>
        <w:tc>
          <w:tcPr>
            <w:tcW w:w="2180" w:type="dxa"/>
            <w:shd w:val="clear" w:color="auto" w:fill="auto"/>
          </w:tcPr>
          <w:p w14:paraId="7164F29D" w14:textId="77777777" w:rsidR="000908C6" w:rsidRPr="000908C6" w:rsidRDefault="000908C6" w:rsidP="000908C6">
            <w:pPr>
              <w:ind w:firstLine="0"/>
            </w:pPr>
            <w:r>
              <w:t>J. L. Johnson</w:t>
            </w:r>
          </w:p>
        </w:tc>
      </w:tr>
      <w:tr w:rsidR="000908C6" w:rsidRPr="000908C6" w14:paraId="455DFF49" w14:textId="77777777" w:rsidTr="000908C6">
        <w:tc>
          <w:tcPr>
            <w:tcW w:w="2179" w:type="dxa"/>
            <w:shd w:val="clear" w:color="auto" w:fill="auto"/>
          </w:tcPr>
          <w:p w14:paraId="7E207C0C" w14:textId="77777777" w:rsidR="000908C6" w:rsidRPr="000908C6" w:rsidRDefault="000908C6" w:rsidP="000908C6">
            <w:pPr>
              <w:ind w:firstLine="0"/>
            </w:pPr>
            <w:r>
              <w:t>K. O. Johnson</w:t>
            </w:r>
          </w:p>
        </w:tc>
        <w:tc>
          <w:tcPr>
            <w:tcW w:w="2179" w:type="dxa"/>
            <w:shd w:val="clear" w:color="auto" w:fill="auto"/>
          </w:tcPr>
          <w:p w14:paraId="3F43D617" w14:textId="77777777" w:rsidR="000908C6" w:rsidRPr="000908C6" w:rsidRDefault="000908C6" w:rsidP="000908C6">
            <w:pPr>
              <w:ind w:firstLine="0"/>
            </w:pPr>
            <w:r>
              <w:t>King</w:t>
            </w:r>
          </w:p>
        </w:tc>
        <w:tc>
          <w:tcPr>
            <w:tcW w:w="2180" w:type="dxa"/>
            <w:shd w:val="clear" w:color="auto" w:fill="auto"/>
          </w:tcPr>
          <w:p w14:paraId="28790267" w14:textId="77777777" w:rsidR="000908C6" w:rsidRPr="000908C6" w:rsidRDefault="000908C6" w:rsidP="000908C6">
            <w:pPr>
              <w:ind w:firstLine="0"/>
            </w:pPr>
            <w:r>
              <w:t>Kirby</w:t>
            </w:r>
          </w:p>
        </w:tc>
      </w:tr>
      <w:tr w:rsidR="000908C6" w:rsidRPr="000908C6" w14:paraId="6F57EF05" w14:textId="77777777" w:rsidTr="000908C6">
        <w:tc>
          <w:tcPr>
            <w:tcW w:w="2179" w:type="dxa"/>
            <w:shd w:val="clear" w:color="auto" w:fill="auto"/>
          </w:tcPr>
          <w:p w14:paraId="42177381" w14:textId="77777777" w:rsidR="000908C6" w:rsidRPr="000908C6" w:rsidRDefault="000908C6" w:rsidP="000908C6">
            <w:pPr>
              <w:ind w:firstLine="0"/>
            </w:pPr>
            <w:r>
              <w:t>McDaniel</w:t>
            </w:r>
          </w:p>
        </w:tc>
        <w:tc>
          <w:tcPr>
            <w:tcW w:w="2179" w:type="dxa"/>
            <w:shd w:val="clear" w:color="auto" w:fill="auto"/>
          </w:tcPr>
          <w:p w14:paraId="18B6E97E" w14:textId="77777777" w:rsidR="000908C6" w:rsidRPr="000908C6" w:rsidRDefault="000908C6" w:rsidP="000908C6">
            <w:pPr>
              <w:ind w:firstLine="0"/>
            </w:pPr>
            <w:r>
              <w:t>J. Moore</w:t>
            </w:r>
          </w:p>
        </w:tc>
        <w:tc>
          <w:tcPr>
            <w:tcW w:w="2180" w:type="dxa"/>
            <w:shd w:val="clear" w:color="auto" w:fill="auto"/>
          </w:tcPr>
          <w:p w14:paraId="3C284125" w14:textId="77777777" w:rsidR="000908C6" w:rsidRPr="000908C6" w:rsidRDefault="000908C6" w:rsidP="000908C6">
            <w:pPr>
              <w:ind w:firstLine="0"/>
            </w:pPr>
            <w:r>
              <w:t>Murray</w:t>
            </w:r>
          </w:p>
        </w:tc>
      </w:tr>
      <w:tr w:rsidR="000908C6" w:rsidRPr="000908C6" w14:paraId="63E75789" w14:textId="77777777" w:rsidTr="000908C6">
        <w:tc>
          <w:tcPr>
            <w:tcW w:w="2179" w:type="dxa"/>
            <w:shd w:val="clear" w:color="auto" w:fill="auto"/>
          </w:tcPr>
          <w:p w14:paraId="1B799711" w14:textId="77777777" w:rsidR="000908C6" w:rsidRPr="000908C6" w:rsidRDefault="000908C6" w:rsidP="000908C6">
            <w:pPr>
              <w:ind w:firstLine="0"/>
            </w:pPr>
            <w:r>
              <w:t>Ott</w:t>
            </w:r>
          </w:p>
        </w:tc>
        <w:tc>
          <w:tcPr>
            <w:tcW w:w="2179" w:type="dxa"/>
            <w:shd w:val="clear" w:color="auto" w:fill="auto"/>
          </w:tcPr>
          <w:p w14:paraId="22A53195" w14:textId="77777777" w:rsidR="000908C6" w:rsidRPr="000908C6" w:rsidRDefault="000908C6" w:rsidP="000908C6">
            <w:pPr>
              <w:ind w:firstLine="0"/>
            </w:pPr>
            <w:r>
              <w:t>Pendarvis</w:t>
            </w:r>
          </w:p>
        </w:tc>
        <w:tc>
          <w:tcPr>
            <w:tcW w:w="2180" w:type="dxa"/>
            <w:shd w:val="clear" w:color="auto" w:fill="auto"/>
          </w:tcPr>
          <w:p w14:paraId="366BE2C4" w14:textId="77777777" w:rsidR="000908C6" w:rsidRPr="000908C6" w:rsidRDefault="000908C6" w:rsidP="000908C6">
            <w:pPr>
              <w:ind w:firstLine="0"/>
            </w:pPr>
            <w:r>
              <w:t>Robinson</w:t>
            </w:r>
          </w:p>
        </w:tc>
      </w:tr>
      <w:tr w:rsidR="000908C6" w:rsidRPr="000908C6" w14:paraId="3F2B01D2" w14:textId="77777777" w:rsidTr="000908C6">
        <w:tc>
          <w:tcPr>
            <w:tcW w:w="2179" w:type="dxa"/>
            <w:shd w:val="clear" w:color="auto" w:fill="auto"/>
          </w:tcPr>
          <w:p w14:paraId="3D1616E9" w14:textId="77777777" w:rsidR="000908C6" w:rsidRPr="000908C6" w:rsidRDefault="000908C6" w:rsidP="000908C6">
            <w:pPr>
              <w:keepNext/>
              <w:ind w:firstLine="0"/>
            </w:pPr>
            <w:r>
              <w:t>Rose</w:t>
            </w:r>
          </w:p>
        </w:tc>
        <w:tc>
          <w:tcPr>
            <w:tcW w:w="2179" w:type="dxa"/>
            <w:shd w:val="clear" w:color="auto" w:fill="auto"/>
          </w:tcPr>
          <w:p w14:paraId="1379B0F4" w14:textId="77777777" w:rsidR="000908C6" w:rsidRPr="000908C6" w:rsidRDefault="000908C6" w:rsidP="000908C6">
            <w:pPr>
              <w:keepNext/>
              <w:ind w:firstLine="0"/>
            </w:pPr>
            <w:r>
              <w:t>Rutherford</w:t>
            </w:r>
          </w:p>
        </w:tc>
        <w:tc>
          <w:tcPr>
            <w:tcW w:w="2180" w:type="dxa"/>
            <w:shd w:val="clear" w:color="auto" w:fill="auto"/>
          </w:tcPr>
          <w:p w14:paraId="3E863EFB" w14:textId="77777777" w:rsidR="000908C6" w:rsidRPr="000908C6" w:rsidRDefault="000908C6" w:rsidP="000908C6">
            <w:pPr>
              <w:keepNext/>
              <w:ind w:firstLine="0"/>
            </w:pPr>
            <w:r>
              <w:t>Tedder</w:t>
            </w:r>
          </w:p>
        </w:tc>
      </w:tr>
      <w:tr w:rsidR="000908C6" w:rsidRPr="000908C6" w14:paraId="5A330215" w14:textId="77777777" w:rsidTr="000908C6">
        <w:tc>
          <w:tcPr>
            <w:tcW w:w="2179" w:type="dxa"/>
            <w:shd w:val="clear" w:color="auto" w:fill="auto"/>
          </w:tcPr>
          <w:p w14:paraId="6FF19892" w14:textId="77777777" w:rsidR="000908C6" w:rsidRPr="000908C6" w:rsidRDefault="000908C6" w:rsidP="000908C6">
            <w:pPr>
              <w:keepNext/>
              <w:ind w:firstLine="0"/>
            </w:pPr>
            <w:r>
              <w:t>Weeks</w:t>
            </w:r>
          </w:p>
        </w:tc>
        <w:tc>
          <w:tcPr>
            <w:tcW w:w="2179" w:type="dxa"/>
            <w:shd w:val="clear" w:color="auto" w:fill="auto"/>
          </w:tcPr>
          <w:p w14:paraId="22771D97" w14:textId="77777777" w:rsidR="000908C6" w:rsidRPr="000908C6" w:rsidRDefault="000908C6" w:rsidP="000908C6">
            <w:pPr>
              <w:keepNext/>
              <w:ind w:firstLine="0"/>
            </w:pPr>
            <w:r>
              <w:t>Wetmore</w:t>
            </w:r>
          </w:p>
        </w:tc>
        <w:tc>
          <w:tcPr>
            <w:tcW w:w="2180" w:type="dxa"/>
            <w:shd w:val="clear" w:color="auto" w:fill="auto"/>
          </w:tcPr>
          <w:p w14:paraId="4EB6E9C5" w14:textId="77777777" w:rsidR="000908C6" w:rsidRPr="000908C6" w:rsidRDefault="000908C6" w:rsidP="000908C6">
            <w:pPr>
              <w:keepNext/>
              <w:ind w:firstLine="0"/>
            </w:pPr>
            <w:r>
              <w:t>R. Williams</w:t>
            </w:r>
          </w:p>
        </w:tc>
      </w:tr>
    </w:tbl>
    <w:p w14:paraId="71E3BF76" w14:textId="77777777" w:rsidR="000908C6" w:rsidRDefault="000908C6" w:rsidP="000908C6"/>
    <w:p w14:paraId="4934F7EB" w14:textId="77777777" w:rsidR="000908C6" w:rsidRDefault="000908C6" w:rsidP="000908C6">
      <w:pPr>
        <w:jc w:val="center"/>
        <w:rPr>
          <w:b/>
        </w:rPr>
      </w:pPr>
      <w:r w:rsidRPr="000908C6">
        <w:rPr>
          <w:b/>
        </w:rPr>
        <w:t>Total--30</w:t>
      </w:r>
    </w:p>
    <w:p w14:paraId="1017DB80" w14:textId="77777777" w:rsidR="000908C6" w:rsidRDefault="000908C6" w:rsidP="000908C6">
      <w:pPr>
        <w:jc w:val="center"/>
        <w:rPr>
          <w:b/>
        </w:rPr>
      </w:pPr>
    </w:p>
    <w:p w14:paraId="7E4C6AE7" w14:textId="77777777" w:rsidR="000908C6" w:rsidRDefault="000908C6" w:rsidP="000908C6">
      <w:r>
        <w:t>So, the amendment was tabled.</w:t>
      </w:r>
    </w:p>
    <w:p w14:paraId="54AE22F7" w14:textId="77777777" w:rsidR="000908C6" w:rsidRDefault="000908C6" w:rsidP="000908C6"/>
    <w:p w14:paraId="37805218" w14:textId="77777777" w:rsidR="000908C6" w:rsidRPr="00837760" w:rsidRDefault="000908C6" w:rsidP="000908C6">
      <w:r w:rsidRPr="00837760">
        <w:t>Rep. OTT proposed the following Amendment No. 5</w:t>
      </w:r>
      <w:r w:rsidR="00790B70">
        <w:t xml:space="preserve"> to </w:t>
      </w:r>
      <w:r w:rsidRPr="00837760">
        <w:t>S. 935 (COUNCIL\WAB\935C005.RT.WAB22), which was tabled:</w:t>
      </w:r>
    </w:p>
    <w:p w14:paraId="50DA3FEE" w14:textId="77777777" w:rsidR="000908C6" w:rsidRPr="00837760" w:rsidRDefault="000908C6" w:rsidP="000908C6">
      <w:r w:rsidRPr="00837760">
        <w:t>Amend the bill, as and if amended, SECTION 2, by striking Section 59</w:t>
      </w:r>
      <w:r w:rsidRPr="00837760">
        <w:noBreakHyphen/>
        <w:t>8</w:t>
      </w:r>
      <w:r w:rsidRPr="00837760">
        <w:noBreakHyphen/>
        <w:t xml:space="preserve">110(A)(4) and inserting: </w:t>
      </w:r>
    </w:p>
    <w:p w14:paraId="5FD365CD" w14:textId="77777777" w:rsidR="000908C6" w:rsidRPr="000908C6" w:rsidRDefault="000908C6" w:rsidP="000908C6">
      <w:pPr>
        <w:rPr>
          <w:color w:val="000000"/>
          <w:u w:color="000000"/>
        </w:rPr>
      </w:pPr>
      <w:r w:rsidRPr="00837760">
        <w:t>/</w:t>
      </w:r>
      <w:r w:rsidRPr="00837760">
        <w:tab/>
      </w:r>
      <w:r w:rsidRPr="00837760">
        <w:tab/>
      </w:r>
      <w:r w:rsidRPr="000908C6">
        <w:rPr>
          <w:color w:val="000000"/>
          <w:u w:color="000000"/>
        </w:rPr>
        <w:t>(4)</w:t>
      </w:r>
      <w:r w:rsidRPr="000908C6">
        <w:rPr>
          <w:color w:val="000000"/>
          <w:u w:color="000000"/>
        </w:rPr>
        <w:tab/>
        <w:t>‘Independent school’ means a school, other than a public school at which the compulsory attendance requirements of Section 59‑65‑10 may be met and:</w:t>
      </w:r>
    </w:p>
    <w:p w14:paraId="4BF5493B"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(a)</w:t>
      </w:r>
      <w:r w:rsidRPr="000908C6">
        <w:rPr>
          <w:color w:val="000000"/>
          <w:u w:color="000000"/>
        </w:rPr>
        <w:tab/>
        <w:t>offers a general education to elementary students;</w:t>
      </w:r>
    </w:p>
    <w:p w14:paraId="1C073B85"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(b)</w:t>
      </w:r>
      <w:r w:rsidRPr="000908C6">
        <w:rPr>
          <w:color w:val="000000"/>
          <w:u w:color="000000"/>
        </w:rPr>
        <w:tab/>
        <w:t>accept scholarship students on a random and religion</w:t>
      </w:r>
      <w:r w:rsidRPr="000908C6">
        <w:rPr>
          <w:color w:val="000000"/>
          <w:u w:color="000000"/>
        </w:rPr>
        <w:noBreakHyphen/>
        <w:t>neutral basis without regard to the student’s race, color, national origin, creed, sex, gender identity, ethnicity, sexual orientation, mental or physical disability, athletic performance, proficiency in the English language, or past academic or disciplinary history;</w:t>
      </w:r>
    </w:p>
    <w:p w14:paraId="5C83240C"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(c)</w:t>
      </w:r>
      <w:r w:rsidRPr="000908C6">
        <w:rPr>
          <w:color w:val="000000"/>
          <w:u w:color="000000"/>
        </w:rPr>
        <w:tab/>
        <w:t>is located in this State;</w:t>
      </w:r>
    </w:p>
    <w:p w14:paraId="2E0ACC2F"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(d)</w:t>
      </w:r>
      <w:r w:rsidRPr="000908C6">
        <w:rPr>
          <w:color w:val="000000"/>
          <w:u w:color="000000"/>
        </w:rPr>
        <w:tab/>
        <w:t>has an educational curriculum that includes courses set forth in the state’s diploma requirements, and where the students attending are administered all assessments required by federal and state law for students in South Carolina Public Schools;</w:t>
      </w:r>
    </w:p>
    <w:p w14:paraId="6F47E929"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(e)</w:t>
      </w:r>
      <w:r w:rsidRPr="000908C6">
        <w:rPr>
          <w:color w:val="000000"/>
          <w:u w:color="000000"/>
        </w:rPr>
        <w:tab/>
        <w:t>has school facilities that are subject to applicable federal, state, and local laws; and</w:t>
      </w:r>
    </w:p>
    <w:p w14:paraId="34C8ABAD"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(f)</w:t>
      </w:r>
      <w:r w:rsidRPr="000908C6">
        <w:rPr>
          <w:color w:val="000000"/>
          <w:u w:color="000000"/>
        </w:rPr>
        <w:tab/>
        <w:t>is a member in good standing of the Southern Association of Colleges and Schools, the South Carolina Association of Christian Schools, the South Carolina Independent Schools Association, or Palmetto Association of Independent Schools.</w:t>
      </w:r>
      <w:r w:rsidRPr="000908C6">
        <w:rPr>
          <w:color w:val="000000"/>
          <w:u w:color="000000"/>
        </w:rPr>
        <w:tab/>
      </w:r>
      <w:r w:rsidRPr="000908C6">
        <w:rPr>
          <w:color w:val="000000"/>
          <w:u w:color="000000"/>
        </w:rPr>
        <w:tab/>
        <w:t>/</w:t>
      </w:r>
    </w:p>
    <w:p w14:paraId="116EE757" w14:textId="77777777" w:rsidR="000908C6" w:rsidRPr="00837760" w:rsidRDefault="000908C6" w:rsidP="000908C6">
      <w:r w:rsidRPr="00837760">
        <w:t>Renumber sections to conform.</w:t>
      </w:r>
    </w:p>
    <w:p w14:paraId="66AD9FC3" w14:textId="77777777" w:rsidR="000908C6" w:rsidRDefault="000908C6" w:rsidP="000908C6">
      <w:r w:rsidRPr="00837760">
        <w:t>Amend title to conform.</w:t>
      </w:r>
    </w:p>
    <w:p w14:paraId="2DD6EDA8" w14:textId="77777777" w:rsidR="000908C6" w:rsidRDefault="000908C6" w:rsidP="000908C6"/>
    <w:p w14:paraId="29681C80" w14:textId="77777777" w:rsidR="000908C6" w:rsidRDefault="000908C6" w:rsidP="000908C6">
      <w:r>
        <w:t>Rep. OTT explained the amendment.</w:t>
      </w:r>
    </w:p>
    <w:p w14:paraId="1A1A2582" w14:textId="77777777" w:rsidR="000908C6" w:rsidRDefault="000908C6" w:rsidP="000908C6"/>
    <w:p w14:paraId="781D98E1" w14:textId="77777777" w:rsidR="000908C6" w:rsidRDefault="000908C6" w:rsidP="000908C6">
      <w:r>
        <w:t>Rep. ERICKSON moved to table the amendment.</w:t>
      </w:r>
    </w:p>
    <w:p w14:paraId="227EF9D5" w14:textId="77777777" w:rsidR="006B4321" w:rsidRDefault="006B4321" w:rsidP="000908C6"/>
    <w:p w14:paraId="7C433139" w14:textId="77777777" w:rsidR="000908C6" w:rsidRDefault="000908C6" w:rsidP="000908C6">
      <w:r>
        <w:t>Rep. GOVAN demanded the yeas and nays which were taken, resulting as follows:</w:t>
      </w:r>
    </w:p>
    <w:p w14:paraId="38C45789" w14:textId="77777777" w:rsidR="000908C6" w:rsidRDefault="000908C6" w:rsidP="000908C6">
      <w:pPr>
        <w:jc w:val="center"/>
      </w:pPr>
      <w:bookmarkStart w:id="148" w:name="vote_start427"/>
      <w:bookmarkEnd w:id="148"/>
      <w:r>
        <w:t>Yeas 67; Nays 31</w:t>
      </w:r>
    </w:p>
    <w:p w14:paraId="5F5EF81C" w14:textId="77777777" w:rsidR="000908C6" w:rsidRDefault="000908C6" w:rsidP="000908C6">
      <w:pPr>
        <w:jc w:val="center"/>
      </w:pPr>
    </w:p>
    <w:p w14:paraId="5961461A" w14:textId="77777777" w:rsidR="000908C6" w:rsidRDefault="000908C6" w:rsidP="000908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3FDEB30A" w14:textId="77777777" w:rsidTr="000908C6">
        <w:tc>
          <w:tcPr>
            <w:tcW w:w="2179" w:type="dxa"/>
            <w:shd w:val="clear" w:color="auto" w:fill="auto"/>
          </w:tcPr>
          <w:p w14:paraId="03CB3DEC" w14:textId="77777777" w:rsidR="000908C6" w:rsidRPr="000908C6" w:rsidRDefault="000908C6" w:rsidP="000908C6">
            <w:pPr>
              <w:keepNext/>
              <w:ind w:firstLine="0"/>
            </w:pPr>
            <w:r>
              <w:t>Bailey</w:t>
            </w:r>
          </w:p>
        </w:tc>
        <w:tc>
          <w:tcPr>
            <w:tcW w:w="2179" w:type="dxa"/>
            <w:shd w:val="clear" w:color="auto" w:fill="auto"/>
          </w:tcPr>
          <w:p w14:paraId="27133E7C" w14:textId="77777777" w:rsidR="000908C6" w:rsidRPr="000908C6" w:rsidRDefault="000908C6" w:rsidP="000908C6">
            <w:pPr>
              <w:keepNext/>
              <w:ind w:firstLine="0"/>
            </w:pPr>
            <w:r>
              <w:t>Bennett</w:t>
            </w:r>
          </w:p>
        </w:tc>
        <w:tc>
          <w:tcPr>
            <w:tcW w:w="2180" w:type="dxa"/>
            <w:shd w:val="clear" w:color="auto" w:fill="auto"/>
          </w:tcPr>
          <w:p w14:paraId="2850D3EB" w14:textId="77777777" w:rsidR="000908C6" w:rsidRPr="000908C6" w:rsidRDefault="000908C6" w:rsidP="000908C6">
            <w:pPr>
              <w:keepNext/>
              <w:ind w:firstLine="0"/>
            </w:pPr>
            <w:r>
              <w:t>Blackwell</w:t>
            </w:r>
          </w:p>
        </w:tc>
      </w:tr>
      <w:tr w:rsidR="000908C6" w:rsidRPr="000908C6" w14:paraId="49AC6053" w14:textId="77777777" w:rsidTr="000908C6">
        <w:tc>
          <w:tcPr>
            <w:tcW w:w="2179" w:type="dxa"/>
            <w:shd w:val="clear" w:color="auto" w:fill="auto"/>
          </w:tcPr>
          <w:p w14:paraId="5D876A36" w14:textId="77777777" w:rsidR="000908C6" w:rsidRPr="000908C6" w:rsidRDefault="000908C6" w:rsidP="000908C6">
            <w:pPr>
              <w:ind w:firstLine="0"/>
            </w:pPr>
            <w:r>
              <w:t>Bradley</w:t>
            </w:r>
          </w:p>
        </w:tc>
        <w:tc>
          <w:tcPr>
            <w:tcW w:w="2179" w:type="dxa"/>
            <w:shd w:val="clear" w:color="auto" w:fill="auto"/>
          </w:tcPr>
          <w:p w14:paraId="2F0282D1" w14:textId="77777777" w:rsidR="000908C6" w:rsidRPr="000908C6" w:rsidRDefault="000908C6" w:rsidP="000908C6">
            <w:pPr>
              <w:ind w:firstLine="0"/>
            </w:pPr>
            <w:r>
              <w:t>Brittain</w:t>
            </w:r>
          </w:p>
        </w:tc>
        <w:tc>
          <w:tcPr>
            <w:tcW w:w="2180" w:type="dxa"/>
            <w:shd w:val="clear" w:color="auto" w:fill="auto"/>
          </w:tcPr>
          <w:p w14:paraId="0E6166AB" w14:textId="77777777" w:rsidR="000908C6" w:rsidRPr="000908C6" w:rsidRDefault="000908C6" w:rsidP="000908C6">
            <w:pPr>
              <w:ind w:firstLine="0"/>
            </w:pPr>
            <w:r>
              <w:t>Bryant</w:t>
            </w:r>
          </w:p>
        </w:tc>
      </w:tr>
      <w:tr w:rsidR="000908C6" w:rsidRPr="000908C6" w14:paraId="08463E6A" w14:textId="77777777" w:rsidTr="000908C6">
        <w:tc>
          <w:tcPr>
            <w:tcW w:w="2179" w:type="dxa"/>
            <w:shd w:val="clear" w:color="auto" w:fill="auto"/>
          </w:tcPr>
          <w:p w14:paraId="74F81E73" w14:textId="77777777" w:rsidR="000908C6" w:rsidRPr="000908C6" w:rsidRDefault="000908C6" w:rsidP="000908C6">
            <w:pPr>
              <w:ind w:firstLine="0"/>
            </w:pPr>
            <w:r>
              <w:t>Burns</w:t>
            </w:r>
          </w:p>
        </w:tc>
        <w:tc>
          <w:tcPr>
            <w:tcW w:w="2179" w:type="dxa"/>
            <w:shd w:val="clear" w:color="auto" w:fill="auto"/>
          </w:tcPr>
          <w:p w14:paraId="6DB51ADC" w14:textId="77777777" w:rsidR="000908C6" w:rsidRPr="000908C6" w:rsidRDefault="000908C6" w:rsidP="000908C6">
            <w:pPr>
              <w:ind w:firstLine="0"/>
            </w:pPr>
            <w:r>
              <w:t>Bustos</w:t>
            </w:r>
          </w:p>
        </w:tc>
        <w:tc>
          <w:tcPr>
            <w:tcW w:w="2180" w:type="dxa"/>
            <w:shd w:val="clear" w:color="auto" w:fill="auto"/>
          </w:tcPr>
          <w:p w14:paraId="57D45824" w14:textId="77777777" w:rsidR="000908C6" w:rsidRPr="000908C6" w:rsidRDefault="000908C6" w:rsidP="000908C6">
            <w:pPr>
              <w:ind w:firstLine="0"/>
            </w:pPr>
            <w:r>
              <w:t>Calhoon</w:t>
            </w:r>
          </w:p>
        </w:tc>
      </w:tr>
      <w:tr w:rsidR="000908C6" w:rsidRPr="000908C6" w14:paraId="1373D275" w14:textId="77777777" w:rsidTr="000908C6">
        <w:tc>
          <w:tcPr>
            <w:tcW w:w="2179" w:type="dxa"/>
            <w:shd w:val="clear" w:color="auto" w:fill="auto"/>
          </w:tcPr>
          <w:p w14:paraId="09D51A1D" w14:textId="77777777" w:rsidR="000908C6" w:rsidRPr="000908C6" w:rsidRDefault="000908C6" w:rsidP="000908C6">
            <w:pPr>
              <w:ind w:firstLine="0"/>
            </w:pPr>
            <w:r>
              <w:t>Carter</w:t>
            </w:r>
          </w:p>
        </w:tc>
        <w:tc>
          <w:tcPr>
            <w:tcW w:w="2179" w:type="dxa"/>
            <w:shd w:val="clear" w:color="auto" w:fill="auto"/>
          </w:tcPr>
          <w:p w14:paraId="4F578774" w14:textId="77777777" w:rsidR="000908C6" w:rsidRPr="000908C6" w:rsidRDefault="000908C6" w:rsidP="000908C6">
            <w:pPr>
              <w:ind w:firstLine="0"/>
            </w:pPr>
            <w:r>
              <w:t>Caskey</w:t>
            </w:r>
          </w:p>
        </w:tc>
        <w:tc>
          <w:tcPr>
            <w:tcW w:w="2180" w:type="dxa"/>
            <w:shd w:val="clear" w:color="auto" w:fill="auto"/>
          </w:tcPr>
          <w:p w14:paraId="6BF43A77" w14:textId="77777777" w:rsidR="000908C6" w:rsidRPr="000908C6" w:rsidRDefault="000908C6" w:rsidP="000908C6">
            <w:pPr>
              <w:ind w:firstLine="0"/>
            </w:pPr>
            <w:r>
              <w:t>Chumley</w:t>
            </w:r>
          </w:p>
        </w:tc>
      </w:tr>
      <w:tr w:rsidR="000908C6" w:rsidRPr="000908C6" w14:paraId="74D2AA33" w14:textId="77777777" w:rsidTr="000908C6">
        <w:tc>
          <w:tcPr>
            <w:tcW w:w="2179" w:type="dxa"/>
            <w:shd w:val="clear" w:color="auto" w:fill="auto"/>
          </w:tcPr>
          <w:p w14:paraId="5D5D8348" w14:textId="77777777" w:rsidR="000908C6" w:rsidRPr="000908C6" w:rsidRDefault="000908C6" w:rsidP="000908C6">
            <w:pPr>
              <w:ind w:firstLine="0"/>
            </w:pPr>
            <w:r>
              <w:t>W. Cox</w:t>
            </w:r>
          </w:p>
        </w:tc>
        <w:tc>
          <w:tcPr>
            <w:tcW w:w="2179" w:type="dxa"/>
            <w:shd w:val="clear" w:color="auto" w:fill="auto"/>
          </w:tcPr>
          <w:p w14:paraId="67824482" w14:textId="77777777" w:rsidR="000908C6" w:rsidRPr="000908C6" w:rsidRDefault="000908C6" w:rsidP="000908C6">
            <w:pPr>
              <w:ind w:firstLine="0"/>
            </w:pPr>
            <w:r>
              <w:t>Crawford</w:t>
            </w:r>
          </w:p>
        </w:tc>
        <w:tc>
          <w:tcPr>
            <w:tcW w:w="2180" w:type="dxa"/>
            <w:shd w:val="clear" w:color="auto" w:fill="auto"/>
          </w:tcPr>
          <w:p w14:paraId="0B8B29E3" w14:textId="77777777" w:rsidR="000908C6" w:rsidRPr="000908C6" w:rsidRDefault="000908C6" w:rsidP="000908C6">
            <w:pPr>
              <w:ind w:firstLine="0"/>
            </w:pPr>
            <w:r>
              <w:t>Dabney</w:t>
            </w:r>
          </w:p>
        </w:tc>
      </w:tr>
      <w:tr w:rsidR="000908C6" w:rsidRPr="000908C6" w14:paraId="6F86B8A7" w14:textId="77777777" w:rsidTr="000908C6">
        <w:tc>
          <w:tcPr>
            <w:tcW w:w="2179" w:type="dxa"/>
            <w:shd w:val="clear" w:color="auto" w:fill="auto"/>
          </w:tcPr>
          <w:p w14:paraId="50D86455" w14:textId="77777777" w:rsidR="000908C6" w:rsidRPr="000908C6" w:rsidRDefault="000908C6" w:rsidP="000908C6">
            <w:pPr>
              <w:ind w:firstLine="0"/>
            </w:pPr>
            <w:r>
              <w:t>Daning</w:t>
            </w:r>
          </w:p>
        </w:tc>
        <w:tc>
          <w:tcPr>
            <w:tcW w:w="2179" w:type="dxa"/>
            <w:shd w:val="clear" w:color="auto" w:fill="auto"/>
          </w:tcPr>
          <w:p w14:paraId="188DE9D2" w14:textId="77777777" w:rsidR="000908C6" w:rsidRPr="000908C6" w:rsidRDefault="000908C6" w:rsidP="000908C6">
            <w:pPr>
              <w:ind w:firstLine="0"/>
            </w:pPr>
            <w:r>
              <w:t>Davis</w:t>
            </w:r>
          </w:p>
        </w:tc>
        <w:tc>
          <w:tcPr>
            <w:tcW w:w="2180" w:type="dxa"/>
            <w:shd w:val="clear" w:color="auto" w:fill="auto"/>
          </w:tcPr>
          <w:p w14:paraId="174FE812" w14:textId="77777777" w:rsidR="000908C6" w:rsidRPr="000908C6" w:rsidRDefault="000908C6" w:rsidP="000908C6">
            <w:pPr>
              <w:ind w:firstLine="0"/>
            </w:pPr>
            <w:r>
              <w:t>Elliott</w:t>
            </w:r>
          </w:p>
        </w:tc>
      </w:tr>
      <w:tr w:rsidR="000908C6" w:rsidRPr="000908C6" w14:paraId="2D03725D" w14:textId="77777777" w:rsidTr="000908C6">
        <w:tc>
          <w:tcPr>
            <w:tcW w:w="2179" w:type="dxa"/>
            <w:shd w:val="clear" w:color="auto" w:fill="auto"/>
          </w:tcPr>
          <w:p w14:paraId="1E66CEC3" w14:textId="77777777" w:rsidR="000908C6" w:rsidRPr="000908C6" w:rsidRDefault="000908C6" w:rsidP="000908C6">
            <w:pPr>
              <w:ind w:firstLine="0"/>
            </w:pPr>
            <w:r>
              <w:t>Erickson</w:t>
            </w:r>
          </w:p>
        </w:tc>
        <w:tc>
          <w:tcPr>
            <w:tcW w:w="2179" w:type="dxa"/>
            <w:shd w:val="clear" w:color="auto" w:fill="auto"/>
          </w:tcPr>
          <w:p w14:paraId="6916DE7D" w14:textId="77777777" w:rsidR="000908C6" w:rsidRPr="000908C6" w:rsidRDefault="000908C6" w:rsidP="000908C6">
            <w:pPr>
              <w:ind w:firstLine="0"/>
            </w:pPr>
            <w:r>
              <w:t>Finlay</w:t>
            </w:r>
          </w:p>
        </w:tc>
        <w:tc>
          <w:tcPr>
            <w:tcW w:w="2180" w:type="dxa"/>
            <w:shd w:val="clear" w:color="auto" w:fill="auto"/>
          </w:tcPr>
          <w:p w14:paraId="2D623E79" w14:textId="77777777" w:rsidR="000908C6" w:rsidRPr="000908C6" w:rsidRDefault="000908C6" w:rsidP="000908C6">
            <w:pPr>
              <w:ind w:firstLine="0"/>
            </w:pPr>
            <w:r>
              <w:t>Forrest</w:t>
            </w:r>
          </w:p>
        </w:tc>
      </w:tr>
      <w:tr w:rsidR="000908C6" w:rsidRPr="000908C6" w14:paraId="337FEC1A" w14:textId="77777777" w:rsidTr="000908C6">
        <w:tc>
          <w:tcPr>
            <w:tcW w:w="2179" w:type="dxa"/>
            <w:shd w:val="clear" w:color="auto" w:fill="auto"/>
          </w:tcPr>
          <w:p w14:paraId="78471B6B" w14:textId="77777777" w:rsidR="000908C6" w:rsidRPr="000908C6" w:rsidRDefault="000908C6" w:rsidP="000908C6">
            <w:pPr>
              <w:ind w:firstLine="0"/>
            </w:pPr>
            <w:r>
              <w:t>Fry</w:t>
            </w:r>
          </w:p>
        </w:tc>
        <w:tc>
          <w:tcPr>
            <w:tcW w:w="2179" w:type="dxa"/>
            <w:shd w:val="clear" w:color="auto" w:fill="auto"/>
          </w:tcPr>
          <w:p w14:paraId="5AF3DC91" w14:textId="77777777" w:rsidR="000908C6" w:rsidRPr="000908C6" w:rsidRDefault="000908C6" w:rsidP="000908C6">
            <w:pPr>
              <w:ind w:firstLine="0"/>
            </w:pPr>
            <w:r>
              <w:t>Gagnon</w:t>
            </w:r>
          </w:p>
        </w:tc>
        <w:tc>
          <w:tcPr>
            <w:tcW w:w="2180" w:type="dxa"/>
            <w:shd w:val="clear" w:color="auto" w:fill="auto"/>
          </w:tcPr>
          <w:p w14:paraId="58619AE3" w14:textId="77777777" w:rsidR="000908C6" w:rsidRPr="000908C6" w:rsidRDefault="000908C6" w:rsidP="000908C6">
            <w:pPr>
              <w:ind w:firstLine="0"/>
            </w:pPr>
            <w:r>
              <w:t>Gilliam</w:t>
            </w:r>
          </w:p>
        </w:tc>
      </w:tr>
      <w:tr w:rsidR="000908C6" w:rsidRPr="000908C6" w14:paraId="3454DE47" w14:textId="77777777" w:rsidTr="000908C6">
        <w:tc>
          <w:tcPr>
            <w:tcW w:w="2179" w:type="dxa"/>
            <w:shd w:val="clear" w:color="auto" w:fill="auto"/>
          </w:tcPr>
          <w:p w14:paraId="4D918207" w14:textId="77777777" w:rsidR="000908C6" w:rsidRPr="000908C6" w:rsidRDefault="000908C6" w:rsidP="000908C6">
            <w:pPr>
              <w:ind w:firstLine="0"/>
            </w:pPr>
            <w:r>
              <w:t>Govan</w:t>
            </w:r>
          </w:p>
        </w:tc>
        <w:tc>
          <w:tcPr>
            <w:tcW w:w="2179" w:type="dxa"/>
            <w:shd w:val="clear" w:color="auto" w:fill="auto"/>
          </w:tcPr>
          <w:p w14:paraId="6236258D" w14:textId="77777777" w:rsidR="000908C6" w:rsidRPr="000908C6" w:rsidRDefault="000908C6" w:rsidP="000908C6">
            <w:pPr>
              <w:ind w:firstLine="0"/>
            </w:pPr>
            <w:r>
              <w:t>Haddon</w:t>
            </w:r>
          </w:p>
        </w:tc>
        <w:tc>
          <w:tcPr>
            <w:tcW w:w="2180" w:type="dxa"/>
            <w:shd w:val="clear" w:color="auto" w:fill="auto"/>
          </w:tcPr>
          <w:p w14:paraId="524B7859" w14:textId="77777777" w:rsidR="000908C6" w:rsidRPr="000908C6" w:rsidRDefault="000908C6" w:rsidP="000908C6">
            <w:pPr>
              <w:ind w:firstLine="0"/>
            </w:pPr>
            <w:r>
              <w:t>Hardee</w:t>
            </w:r>
          </w:p>
        </w:tc>
      </w:tr>
      <w:tr w:rsidR="000908C6" w:rsidRPr="000908C6" w14:paraId="54ED9C79" w14:textId="77777777" w:rsidTr="000908C6">
        <w:tc>
          <w:tcPr>
            <w:tcW w:w="2179" w:type="dxa"/>
            <w:shd w:val="clear" w:color="auto" w:fill="auto"/>
          </w:tcPr>
          <w:p w14:paraId="36E00B82" w14:textId="77777777" w:rsidR="000908C6" w:rsidRPr="000908C6" w:rsidRDefault="000908C6" w:rsidP="000908C6">
            <w:pPr>
              <w:ind w:firstLine="0"/>
            </w:pPr>
            <w:r>
              <w:t>Herbkersman</w:t>
            </w:r>
          </w:p>
        </w:tc>
        <w:tc>
          <w:tcPr>
            <w:tcW w:w="2179" w:type="dxa"/>
            <w:shd w:val="clear" w:color="auto" w:fill="auto"/>
          </w:tcPr>
          <w:p w14:paraId="4C26392A" w14:textId="77777777" w:rsidR="000908C6" w:rsidRPr="000908C6" w:rsidRDefault="000908C6" w:rsidP="000908C6">
            <w:pPr>
              <w:ind w:firstLine="0"/>
            </w:pPr>
            <w:r>
              <w:t>Hewitt</w:t>
            </w:r>
          </w:p>
        </w:tc>
        <w:tc>
          <w:tcPr>
            <w:tcW w:w="2180" w:type="dxa"/>
            <w:shd w:val="clear" w:color="auto" w:fill="auto"/>
          </w:tcPr>
          <w:p w14:paraId="716BF046" w14:textId="77777777" w:rsidR="000908C6" w:rsidRPr="000908C6" w:rsidRDefault="000908C6" w:rsidP="000908C6">
            <w:pPr>
              <w:ind w:firstLine="0"/>
            </w:pPr>
            <w:r>
              <w:t>Hill</w:t>
            </w:r>
          </w:p>
        </w:tc>
      </w:tr>
      <w:tr w:rsidR="000908C6" w:rsidRPr="000908C6" w14:paraId="653336DC" w14:textId="77777777" w:rsidTr="000908C6">
        <w:tc>
          <w:tcPr>
            <w:tcW w:w="2179" w:type="dxa"/>
            <w:shd w:val="clear" w:color="auto" w:fill="auto"/>
          </w:tcPr>
          <w:p w14:paraId="3A98AF4A" w14:textId="77777777" w:rsidR="000908C6" w:rsidRPr="000908C6" w:rsidRDefault="000908C6" w:rsidP="000908C6">
            <w:pPr>
              <w:ind w:firstLine="0"/>
            </w:pPr>
            <w:r>
              <w:t>Hiott</w:t>
            </w:r>
          </w:p>
        </w:tc>
        <w:tc>
          <w:tcPr>
            <w:tcW w:w="2179" w:type="dxa"/>
            <w:shd w:val="clear" w:color="auto" w:fill="auto"/>
          </w:tcPr>
          <w:p w14:paraId="0E8981DA" w14:textId="77777777" w:rsidR="000908C6" w:rsidRPr="000908C6" w:rsidRDefault="000908C6" w:rsidP="000908C6">
            <w:pPr>
              <w:ind w:firstLine="0"/>
            </w:pPr>
            <w:r>
              <w:t>Hixon</w:t>
            </w:r>
          </w:p>
        </w:tc>
        <w:tc>
          <w:tcPr>
            <w:tcW w:w="2180" w:type="dxa"/>
            <w:shd w:val="clear" w:color="auto" w:fill="auto"/>
          </w:tcPr>
          <w:p w14:paraId="4C47451D" w14:textId="77777777" w:rsidR="000908C6" w:rsidRPr="000908C6" w:rsidRDefault="000908C6" w:rsidP="000908C6">
            <w:pPr>
              <w:ind w:firstLine="0"/>
            </w:pPr>
            <w:r>
              <w:t>Huggins</w:t>
            </w:r>
          </w:p>
        </w:tc>
      </w:tr>
      <w:tr w:rsidR="000908C6" w:rsidRPr="000908C6" w14:paraId="28633132" w14:textId="77777777" w:rsidTr="000908C6">
        <w:tc>
          <w:tcPr>
            <w:tcW w:w="2179" w:type="dxa"/>
            <w:shd w:val="clear" w:color="auto" w:fill="auto"/>
          </w:tcPr>
          <w:p w14:paraId="78CC8124" w14:textId="77777777" w:rsidR="000908C6" w:rsidRPr="000908C6" w:rsidRDefault="000908C6" w:rsidP="000908C6">
            <w:pPr>
              <w:ind w:firstLine="0"/>
            </w:pPr>
            <w:r>
              <w:t>Hyde</w:t>
            </w:r>
          </w:p>
        </w:tc>
        <w:tc>
          <w:tcPr>
            <w:tcW w:w="2179" w:type="dxa"/>
            <w:shd w:val="clear" w:color="auto" w:fill="auto"/>
          </w:tcPr>
          <w:p w14:paraId="58833F82" w14:textId="77777777" w:rsidR="000908C6" w:rsidRPr="000908C6" w:rsidRDefault="000908C6" w:rsidP="000908C6">
            <w:pPr>
              <w:ind w:firstLine="0"/>
            </w:pPr>
            <w:r>
              <w:t>J. E. Johnson</w:t>
            </w:r>
          </w:p>
        </w:tc>
        <w:tc>
          <w:tcPr>
            <w:tcW w:w="2180" w:type="dxa"/>
            <w:shd w:val="clear" w:color="auto" w:fill="auto"/>
          </w:tcPr>
          <w:p w14:paraId="3E283AC3" w14:textId="77777777" w:rsidR="000908C6" w:rsidRPr="000908C6" w:rsidRDefault="000908C6" w:rsidP="000908C6">
            <w:pPr>
              <w:ind w:firstLine="0"/>
            </w:pPr>
            <w:r>
              <w:t>Jones</w:t>
            </w:r>
          </w:p>
        </w:tc>
      </w:tr>
      <w:tr w:rsidR="000908C6" w:rsidRPr="000908C6" w14:paraId="0CB3CFD7" w14:textId="77777777" w:rsidTr="000908C6">
        <w:tc>
          <w:tcPr>
            <w:tcW w:w="2179" w:type="dxa"/>
            <w:shd w:val="clear" w:color="auto" w:fill="auto"/>
          </w:tcPr>
          <w:p w14:paraId="0063034A" w14:textId="77777777" w:rsidR="000908C6" w:rsidRPr="000908C6" w:rsidRDefault="000908C6" w:rsidP="000908C6">
            <w:pPr>
              <w:ind w:firstLine="0"/>
            </w:pPr>
            <w:r>
              <w:t>Jordan</w:t>
            </w:r>
          </w:p>
        </w:tc>
        <w:tc>
          <w:tcPr>
            <w:tcW w:w="2179" w:type="dxa"/>
            <w:shd w:val="clear" w:color="auto" w:fill="auto"/>
          </w:tcPr>
          <w:p w14:paraId="7181E33B" w14:textId="77777777" w:rsidR="000908C6" w:rsidRPr="000908C6" w:rsidRDefault="000908C6" w:rsidP="000908C6">
            <w:pPr>
              <w:ind w:firstLine="0"/>
            </w:pPr>
            <w:r>
              <w:t>Long</w:t>
            </w:r>
          </w:p>
        </w:tc>
        <w:tc>
          <w:tcPr>
            <w:tcW w:w="2180" w:type="dxa"/>
            <w:shd w:val="clear" w:color="auto" w:fill="auto"/>
          </w:tcPr>
          <w:p w14:paraId="1EF734DD" w14:textId="77777777" w:rsidR="000908C6" w:rsidRPr="000908C6" w:rsidRDefault="000908C6" w:rsidP="000908C6">
            <w:pPr>
              <w:ind w:firstLine="0"/>
            </w:pPr>
            <w:r>
              <w:t>Lowe</w:t>
            </w:r>
          </w:p>
        </w:tc>
      </w:tr>
      <w:tr w:rsidR="000908C6" w:rsidRPr="000908C6" w14:paraId="31B1EC4F" w14:textId="77777777" w:rsidTr="000908C6">
        <w:tc>
          <w:tcPr>
            <w:tcW w:w="2179" w:type="dxa"/>
            <w:shd w:val="clear" w:color="auto" w:fill="auto"/>
          </w:tcPr>
          <w:p w14:paraId="69391E81" w14:textId="77777777" w:rsidR="000908C6" w:rsidRPr="000908C6" w:rsidRDefault="000908C6" w:rsidP="000908C6">
            <w:pPr>
              <w:ind w:firstLine="0"/>
            </w:pPr>
            <w:r>
              <w:t>Lucas</w:t>
            </w:r>
          </w:p>
        </w:tc>
        <w:tc>
          <w:tcPr>
            <w:tcW w:w="2179" w:type="dxa"/>
            <w:shd w:val="clear" w:color="auto" w:fill="auto"/>
          </w:tcPr>
          <w:p w14:paraId="4F542BEE" w14:textId="77777777" w:rsidR="000908C6" w:rsidRPr="000908C6" w:rsidRDefault="000908C6" w:rsidP="000908C6">
            <w:pPr>
              <w:ind w:firstLine="0"/>
            </w:pPr>
            <w:r>
              <w:t>Magnuson</w:t>
            </w:r>
          </w:p>
        </w:tc>
        <w:tc>
          <w:tcPr>
            <w:tcW w:w="2180" w:type="dxa"/>
            <w:shd w:val="clear" w:color="auto" w:fill="auto"/>
          </w:tcPr>
          <w:p w14:paraId="6B2626F8" w14:textId="77777777" w:rsidR="000908C6" w:rsidRPr="000908C6" w:rsidRDefault="000908C6" w:rsidP="000908C6">
            <w:pPr>
              <w:ind w:firstLine="0"/>
            </w:pPr>
            <w:r>
              <w:t>May</w:t>
            </w:r>
          </w:p>
        </w:tc>
      </w:tr>
      <w:tr w:rsidR="000908C6" w:rsidRPr="000908C6" w14:paraId="7BCC4DE8" w14:textId="77777777" w:rsidTr="000908C6">
        <w:tc>
          <w:tcPr>
            <w:tcW w:w="2179" w:type="dxa"/>
            <w:shd w:val="clear" w:color="auto" w:fill="auto"/>
          </w:tcPr>
          <w:p w14:paraId="11C3620D" w14:textId="77777777" w:rsidR="000908C6" w:rsidRPr="000908C6" w:rsidRDefault="000908C6" w:rsidP="000908C6">
            <w:pPr>
              <w:ind w:firstLine="0"/>
            </w:pPr>
            <w:r>
              <w:t>McCabe</w:t>
            </w:r>
          </w:p>
        </w:tc>
        <w:tc>
          <w:tcPr>
            <w:tcW w:w="2179" w:type="dxa"/>
            <w:shd w:val="clear" w:color="auto" w:fill="auto"/>
          </w:tcPr>
          <w:p w14:paraId="0F954DEA" w14:textId="77777777" w:rsidR="000908C6" w:rsidRPr="000908C6" w:rsidRDefault="000908C6" w:rsidP="000908C6">
            <w:pPr>
              <w:ind w:firstLine="0"/>
            </w:pPr>
            <w:r>
              <w:t>McCravy</w:t>
            </w:r>
          </w:p>
        </w:tc>
        <w:tc>
          <w:tcPr>
            <w:tcW w:w="2180" w:type="dxa"/>
            <w:shd w:val="clear" w:color="auto" w:fill="auto"/>
          </w:tcPr>
          <w:p w14:paraId="6DDABE88" w14:textId="77777777" w:rsidR="000908C6" w:rsidRPr="000908C6" w:rsidRDefault="000908C6" w:rsidP="000908C6">
            <w:pPr>
              <w:ind w:firstLine="0"/>
            </w:pPr>
            <w:r>
              <w:t>McGarry</w:t>
            </w:r>
          </w:p>
        </w:tc>
      </w:tr>
      <w:tr w:rsidR="000908C6" w:rsidRPr="000908C6" w14:paraId="5E2A8361" w14:textId="77777777" w:rsidTr="000908C6">
        <w:tc>
          <w:tcPr>
            <w:tcW w:w="2179" w:type="dxa"/>
            <w:shd w:val="clear" w:color="auto" w:fill="auto"/>
          </w:tcPr>
          <w:p w14:paraId="67D5A9B3" w14:textId="77777777" w:rsidR="000908C6" w:rsidRPr="000908C6" w:rsidRDefault="000908C6" w:rsidP="000908C6">
            <w:pPr>
              <w:ind w:firstLine="0"/>
            </w:pPr>
            <w:r>
              <w:t>T. Moore</w:t>
            </w:r>
          </w:p>
        </w:tc>
        <w:tc>
          <w:tcPr>
            <w:tcW w:w="2179" w:type="dxa"/>
            <w:shd w:val="clear" w:color="auto" w:fill="auto"/>
          </w:tcPr>
          <w:p w14:paraId="0ADC31F0" w14:textId="77777777" w:rsidR="000908C6" w:rsidRPr="000908C6" w:rsidRDefault="000908C6" w:rsidP="000908C6">
            <w:pPr>
              <w:ind w:firstLine="0"/>
            </w:pPr>
            <w:r>
              <w:t>Morgan</w:t>
            </w:r>
          </w:p>
        </w:tc>
        <w:tc>
          <w:tcPr>
            <w:tcW w:w="2180" w:type="dxa"/>
            <w:shd w:val="clear" w:color="auto" w:fill="auto"/>
          </w:tcPr>
          <w:p w14:paraId="3C748BF8" w14:textId="77777777" w:rsidR="000908C6" w:rsidRPr="000908C6" w:rsidRDefault="000908C6" w:rsidP="000908C6">
            <w:pPr>
              <w:ind w:firstLine="0"/>
            </w:pPr>
            <w:r>
              <w:t>D. C. Moss</w:t>
            </w:r>
          </w:p>
        </w:tc>
      </w:tr>
      <w:tr w:rsidR="000908C6" w:rsidRPr="000908C6" w14:paraId="00DC6909" w14:textId="77777777" w:rsidTr="000908C6">
        <w:tc>
          <w:tcPr>
            <w:tcW w:w="2179" w:type="dxa"/>
            <w:shd w:val="clear" w:color="auto" w:fill="auto"/>
          </w:tcPr>
          <w:p w14:paraId="1FFF1BB9" w14:textId="77777777" w:rsidR="000908C6" w:rsidRPr="000908C6" w:rsidRDefault="000908C6" w:rsidP="000908C6">
            <w:pPr>
              <w:ind w:firstLine="0"/>
            </w:pPr>
            <w:r>
              <w:t>Murphy</w:t>
            </w:r>
          </w:p>
        </w:tc>
        <w:tc>
          <w:tcPr>
            <w:tcW w:w="2179" w:type="dxa"/>
            <w:shd w:val="clear" w:color="auto" w:fill="auto"/>
          </w:tcPr>
          <w:p w14:paraId="18D748DF" w14:textId="77777777" w:rsidR="000908C6" w:rsidRPr="000908C6" w:rsidRDefault="000908C6" w:rsidP="000908C6">
            <w:pPr>
              <w:ind w:firstLine="0"/>
            </w:pPr>
            <w:r>
              <w:t>B. Newton</w:t>
            </w:r>
          </w:p>
        </w:tc>
        <w:tc>
          <w:tcPr>
            <w:tcW w:w="2180" w:type="dxa"/>
            <w:shd w:val="clear" w:color="auto" w:fill="auto"/>
          </w:tcPr>
          <w:p w14:paraId="1613637D" w14:textId="77777777" w:rsidR="000908C6" w:rsidRPr="000908C6" w:rsidRDefault="000908C6" w:rsidP="000908C6">
            <w:pPr>
              <w:ind w:firstLine="0"/>
            </w:pPr>
            <w:r>
              <w:t>W. Newton</w:t>
            </w:r>
          </w:p>
        </w:tc>
      </w:tr>
      <w:tr w:rsidR="000908C6" w:rsidRPr="000908C6" w14:paraId="0F3E63A2" w14:textId="77777777" w:rsidTr="000908C6">
        <w:tc>
          <w:tcPr>
            <w:tcW w:w="2179" w:type="dxa"/>
            <w:shd w:val="clear" w:color="auto" w:fill="auto"/>
          </w:tcPr>
          <w:p w14:paraId="22B641B5" w14:textId="77777777" w:rsidR="000908C6" w:rsidRPr="000908C6" w:rsidRDefault="000908C6" w:rsidP="000908C6">
            <w:pPr>
              <w:ind w:firstLine="0"/>
            </w:pPr>
            <w:r>
              <w:t>Nutt</w:t>
            </w:r>
          </w:p>
        </w:tc>
        <w:tc>
          <w:tcPr>
            <w:tcW w:w="2179" w:type="dxa"/>
            <w:shd w:val="clear" w:color="auto" w:fill="auto"/>
          </w:tcPr>
          <w:p w14:paraId="45038283" w14:textId="77777777" w:rsidR="000908C6" w:rsidRPr="000908C6" w:rsidRDefault="000908C6" w:rsidP="000908C6">
            <w:pPr>
              <w:ind w:firstLine="0"/>
            </w:pPr>
            <w:r>
              <w:t>Oremus</w:t>
            </w:r>
          </w:p>
        </w:tc>
        <w:tc>
          <w:tcPr>
            <w:tcW w:w="2180" w:type="dxa"/>
            <w:shd w:val="clear" w:color="auto" w:fill="auto"/>
          </w:tcPr>
          <w:p w14:paraId="32B2C50D" w14:textId="77777777" w:rsidR="000908C6" w:rsidRPr="000908C6" w:rsidRDefault="000908C6" w:rsidP="000908C6">
            <w:pPr>
              <w:ind w:firstLine="0"/>
            </w:pPr>
            <w:r>
              <w:t>Pope</w:t>
            </w:r>
          </w:p>
        </w:tc>
      </w:tr>
      <w:tr w:rsidR="000908C6" w:rsidRPr="000908C6" w14:paraId="3CC7C626" w14:textId="77777777" w:rsidTr="000908C6">
        <w:tc>
          <w:tcPr>
            <w:tcW w:w="2179" w:type="dxa"/>
            <w:shd w:val="clear" w:color="auto" w:fill="auto"/>
          </w:tcPr>
          <w:p w14:paraId="67810482" w14:textId="77777777" w:rsidR="000908C6" w:rsidRPr="000908C6" w:rsidRDefault="000908C6" w:rsidP="000908C6">
            <w:pPr>
              <w:ind w:firstLine="0"/>
            </w:pPr>
            <w:r>
              <w:t>Sandifer</w:t>
            </w:r>
          </w:p>
        </w:tc>
        <w:tc>
          <w:tcPr>
            <w:tcW w:w="2179" w:type="dxa"/>
            <w:shd w:val="clear" w:color="auto" w:fill="auto"/>
          </w:tcPr>
          <w:p w14:paraId="5B96D414" w14:textId="77777777" w:rsidR="000908C6" w:rsidRPr="000908C6" w:rsidRDefault="000908C6" w:rsidP="000908C6">
            <w:pPr>
              <w:ind w:firstLine="0"/>
            </w:pPr>
            <w:r>
              <w:t>Simrill</w:t>
            </w:r>
          </w:p>
        </w:tc>
        <w:tc>
          <w:tcPr>
            <w:tcW w:w="2180" w:type="dxa"/>
            <w:shd w:val="clear" w:color="auto" w:fill="auto"/>
          </w:tcPr>
          <w:p w14:paraId="4452EFD6" w14:textId="77777777" w:rsidR="000908C6" w:rsidRPr="000908C6" w:rsidRDefault="000908C6" w:rsidP="000908C6">
            <w:pPr>
              <w:ind w:firstLine="0"/>
            </w:pPr>
            <w:r>
              <w:t>G. M. Smith</w:t>
            </w:r>
          </w:p>
        </w:tc>
      </w:tr>
      <w:tr w:rsidR="000908C6" w:rsidRPr="000908C6" w14:paraId="4FA9D19C" w14:textId="77777777" w:rsidTr="000908C6">
        <w:tc>
          <w:tcPr>
            <w:tcW w:w="2179" w:type="dxa"/>
            <w:shd w:val="clear" w:color="auto" w:fill="auto"/>
          </w:tcPr>
          <w:p w14:paraId="57097EBD" w14:textId="77777777" w:rsidR="000908C6" w:rsidRPr="000908C6" w:rsidRDefault="000908C6" w:rsidP="000908C6">
            <w:pPr>
              <w:ind w:firstLine="0"/>
            </w:pPr>
            <w:r>
              <w:t>M. M. Smith</w:t>
            </w:r>
          </w:p>
        </w:tc>
        <w:tc>
          <w:tcPr>
            <w:tcW w:w="2179" w:type="dxa"/>
            <w:shd w:val="clear" w:color="auto" w:fill="auto"/>
          </w:tcPr>
          <w:p w14:paraId="224FF7D2" w14:textId="77777777" w:rsidR="000908C6" w:rsidRPr="000908C6" w:rsidRDefault="000908C6" w:rsidP="000908C6">
            <w:pPr>
              <w:ind w:firstLine="0"/>
            </w:pPr>
            <w:r>
              <w:t>Taylor</w:t>
            </w:r>
          </w:p>
        </w:tc>
        <w:tc>
          <w:tcPr>
            <w:tcW w:w="2180" w:type="dxa"/>
            <w:shd w:val="clear" w:color="auto" w:fill="auto"/>
          </w:tcPr>
          <w:p w14:paraId="70E300FD" w14:textId="77777777" w:rsidR="000908C6" w:rsidRPr="000908C6" w:rsidRDefault="000908C6" w:rsidP="000908C6">
            <w:pPr>
              <w:ind w:firstLine="0"/>
            </w:pPr>
            <w:r>
              <w:t>Thayer</w:t>
            </w:r>
          </w:p>
        </w:tc>
      </w:tr>
      <w:tr w:rsidR="000908C6" w:rsidRPr="000908C6" w14:paraId="19EB01B7" w14:textId="77777777" w:rsidTr="000908C6">
        <w:tc>
          <w:tcPr>
            <w:tcW w:w="2179" w:type="dxa"/>
            <w:shd w:val="clear" w:color="auto" w:fill="auto"/>
          </w:tcPr>
          <w:p w14:paraId="40DB367F" w14:textId="77777777" w:rsidR="000908C6" w:rsidRPr="000908C6" w:rsidRDefault="000908C6" w:rsidP="000908C6">
            <w:pPr>
              <w:ind w:firstLine="0"/>
            </w:pPr>
            <w:r>
              <w:t>Trantham</w:t>
            </w:r>
          </w:p>
        </w:tc>
        <w:tc>
          <w:tcPr>
            <w:tcW w:w="2179" w:type="dxa"/>
            <w:shd w:val="clear" w:color="auto" w:fill="auto"/>
          </w:tcPr>
          <w:p w14:paraId="34C68466" w14:textId="77777777" w:rsidR="000908C6" w:rsidRPr="000908C6" w:rsidRDefault="000908C6" w:rsidP="000908C6">
            <w:pPr>
              <w:ind w:firstLine="0"/>
            </w:pPr>
            <w:r>
              <w:t>West</w:t>
            </w:r>
          </w:p>
        </w:tc>
        <w:tc>
          <w:tcPr>
            <w:tcW w:w="2180" w:type="dxa"/>
            <w:shd w:val="clear" w:color="auto" w:fill="auto"/>
          </w:tcPr>
          <w:p w14:paraId="3ED203DD" w14:textId="77777777" w:rsidR="000908C6" w:rsidRPr="000908C6" w:rsidRDefault="000908C6" w:rsidP="000908C6">
            <w:pPr>
              <w:ind w:firstLine="0"/>
            </w:pPr>
            <w:r>
              <w:t>White</w:t>
            </w:r>
          </w:p>
        </w:tc>
      </w:tr>
      <w:tr w:rsidR="000908C6" w:rsidRPr="000908C6" w14:paraId="2DDAF0C6" w14:textId="77777777" w:rsidTr="000908C6">
        <w:tc>
          <w:tcPr>
            <w:tcW w:w="2179" w:type="dxa"/>
            <w:shd w:val="clear" w:color="auto" w:fill="auto"/>
          </w:tcPr>
          <w:p w14:paraId="67AD8772" w14:textId="77777777" w:rsidR="000908C6" w:rsidRPr="000908C6" w:rsidRDefault="000908C6" w:rsidP="000908C6">
            <w:pPr>
              <w:keepNext/>
              <w:ind w:firstLine="0"/>
            </w:pPr>
            <w:r>
              <w:t>Whitmire</w:t>
            </w:r>
          </w:p>
        </w:tc>
        <w:tc>
          <w:tcPr>
            <w:tcW w:w="2179" w:type="dxa"/>
            <w:shd w:val="clear" w:color="auto" w:fill="auto"/>
          </w:tcPr>
          <w:p w14:paraId="07320293" w14:textId="77777777" w:rsidR="000908C6" w:rsidRPr="000908C6" w:rsidRDefault="000908C6" w:rsidP="000908C6">
            <w:pPr>
              <w:keepNext/>
              <w:ind w:firstLine="0"/>
            </w:pPr>
            <w:r>
              <w:t>Willis</w:t>
            </w:r>
          </w:p>
        </w:tc>
        <w:tc>
          <w:tcPr>
            <w:tcW w:w="2180" w:type="dxa"/>
            <w:shd w:val="clear" w:color="auto" w:fill="auto"/>
          </w:tcPr>
          <w:p w14:paraId="249972EF" w14:textId="77777777" w:rsidR="000908C6" w:rsidRPr="000908C6" w:rsidRDefault="000908C6" w:rsidP="000908C6">
            <w:pPr>
              <w:keepNext/>
              <w:ind w:firstLine="0"/>
            </w:pPr>
            <w:r>
              <w:t>Wooten</w:t>
            </w:r>
          </w:p>
        </w:tc>
      </w:tr>
      <w:tr w:rsidR="000908C6" w:rsidRPr="000908C6" w14:paraId="28CD99D1" w14:textId="77777777" w:rsidTr="000908C6">
        <w:tc>
          <w:tcPr>
            <w:tcW w:w="2179" w:type="dxa"/>
            <w:shd w:val="clear" w:color="auto" w:fill="auto"/>
          </w:tcPr>
          <w:p w14:paraId="4353AD60" w14:textId="77777777" w:rsidR="000908C6" w:rsidRPr="000908C6" w:rsidRDefault="000908C6" w:rsidP="000908C6">
            <w:pPr>
              <w:keepNext/>
              <w:ind w:firstLine="0"/>
            </w:pPr>
            <w:r>
              <w:t>Yow</w:t>
            </w:r>
          </w:p>
        </w:tc>
        <w:tc>
          <w:tcPr>
            <w:tcW w:w="2179" w:type="dxa"/>
            <w:shd w:val="clear" w:color="auto" w:fill="auto"/>
          </w:tcPr>
          <w:p w14:paraId="7C2F26B8" w14:textId="77777777" w:rsidR="000908C6" w:rsidRPr="000908C6" w:rsidRDefault="000908C6" w:rsidP="000908C6">
            <w:pPr>
              <w:keepNext/>
              <w:ind w:firstLine="0"/>
            </w:pPr>
          </w:p>
        </w:tc>
        <w:tc>
          <w:tcPr>
            <w:tcW w:w="2180" w:type="dxa"/>
            <w:shd w:val="clear" w:color="auto" w:fill="auto"/>
          </w:tcPr>
          <w:p w14:paraId="37ED61CC" w14:textId="77777777" w:rsidR="000908C6" w:rsidRPr="000908C6" w:rsidRDefault="000908C6" w:rsidP="000908C6">
            <w:pPr>
              <w:keepNext/>
              <w:ind w:firstLine="0"/>
            </w:pPr>
          </w:p>
        </w:tc>
      </w:tr>
    </w:tbl>
    <w:p w14:paraId="72929E12" w14:textId="77777777" w:rsidR="000908C6" w:rsidRDefault="000908C6" w:rsidP="000908C6"/>
    <w:p w14:paraId="7DC70CC0" w14:textId="77777777" w:rsidR="000908C6" w:rsidRDefault="000908C6" w:rsidP="000908C6">
      <w:pPr>
        <w:jc w:val="center"/>
        <w:rPr>
          <w:b/>
        </w:rPr>
      </w:pPr>
      <w:r w:rsidRPr="000908C6">
        <w:rPr>
          <w:b/>
        </w:rPr>
        <w:t>Total--67</w:t>
      </w:r>
    </w:p>
    <w:p w14:paraId="58411776" w14:textId="77777777" w:rsidR="000908C6" w:rsidRDefault="000908C6" w:rsidP="000908C6">
      <w:pPr>
        <w:jc w:val="center"/>
        <w:rPr>
          <w:b/>
        </w:rPr>
      </w:pPr>
    </w:p>
    <w:p w14:paraId="542DF17E" w14:textId="77777777" w:rsidR="000908C6" w:rsidRDefault="000908C6" w:rsidP="000908C6">
      <w:pPr>
        <w:ind w:firstLine="0"/>
      </w:pPr>
      <w:r w:rsidRPr="000908C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908C6" w:rsidRPr="000908C6" w14:paraId="5D23DFE6" w14:textId="77777777" w:rsidTr="000908C6">
        <w:tc>
          <w:tcPr>
            <w:tcW w:w="2179" w:type="dxa"/>
            <w:shd w:val="clear" w:color="auto" w:fill="auto"/>
          </w:tcPr>
          <w:p w14:paraId="019650A2" w14:textId="77777777" w:rsidR="000908C6" w:rsidRPr="000908C6" w:rsidRDefault="000908C6" w:rsidP="000908C6">
            <w:pPr>
              <w:keepNext/>
              <w:ind w:firstLine="0"/>
            </w:pPr>
            <w:r>
              <w:t>Alexander</w:t>
            </w:r>
          </w:p>
        </w:tc>
        <w:tc>
          <w:tcPr>
            <w:tcW w:w="2179" w:type="dxa"/>
            <w:shd w:val="clear" w:color="auto" w:fill="auto"/>
          </w:tcPr>
          <w:p w14:paraId="7EA012DE" w14:textId="77777777" w:rsidR="000908C6" w:rsidRPr="000908C6" w:rsidRDefault="000908C6" w:rsidP="000908C6">
            <w:pPr>
              <w:keepNext/>
              <w:ind w:firstLine="0"/>
            </w:pPr>
            <w:r>
              <w:t>Anderson</w:t>
            </w:r>
          </w:p>
        </w:tc>
        <w:tc>
          <w:tcPr>
            <w:tcW w:w="2180" w:type="dxa"/>
            <w:shd w:val="clear" w:color="auto" w:fill="auto"/>
          </w:tcPr>
          <w:p w14:paraId="5E00BB72" w14:textId="77777777" w:rsidR="000908C6" w:rsidRPr="000908C6" w:rsidRDefault="000908C6" w:rsidP="000908C6">
            <w:pPr>
              <w:keepNext/>
              <w:ind w:firstLine="0"/>
            </w:pPr>
            <w:r>
              <w:t>Atkinson</w:t>
            </w:r>
          </w:p>
        </w:tc>
      </w:tr>
      <w:tr w:rsidR="000908C6" w:rsidRPr="000908C6" w14:paraId="2B7B6AE2" w14:textId="77777777" w:rsidTr="000908C6">
        <w:tc>
          <w:tcPr>
            <w:tcW w:w="2179" w:type="dxa"/>
            <w:shd w:val="clear" w:color="auto" w:fill="auto"/>
          </w:tcPr>
          <w:p w14:paraId="44517271" w14:textId="77777777" w:rsidR="000908C6" w:rsidRPr="000908C6" w:rsidRDefault="000908C6" w:rsidP="000908C6">
            <w:pPr>
              <w:ind w:firstLine="0"/>
            </w:pPr>
            <w:r>
              <w:t>Ballentine</w:t>
            </w:r>
          </w:p>
        </w:tc>
        <w:tc>
          <w:tcPr>
            <w:tcW w:w="2179" w:type="dxa"/>
            <w:shd w:val="clear" w:color="auto" w:fill="auto"/>
          </w:tcPr>
          <w:p w14:paraId="03A02482" w14:textId="77777777" w:rsidR="000908C6" w:rsidRPr="000908C6" w:rsidRDefault="000908C6" w:rsidP="000908C6">
            <w:pPr>
              <w:ind w:firstLine="0"/>
            </w:pPr>
            <w:r>
              <w:t>Bamberg</w:t>
            </w:r>
          </w:p>
        </w:tc>
        <w:tc>
          <w:tcPr>
            <w:tcW w:w="2180" w:type="dxa"/>
            <w:shd w:val="clear" w:color="auto" w:fill="auto"/>
          </w:tcPr>
          <w:p w14:paraId="31A53F55" w14:textId="77777777" w:rsidR="000908C6" w:rsidRPr="000908C6" w:rsidRDefault="000908C6" w:rsidP="000908C6">
            <w:pPr>
              <w:ind w:firstLine="0"/>
            </w:pPr>
            <w:r>
              <w:t>Bernstein</w:t>
            </w:r>
          </w:p>
        </w:tc>
      </w:tr>
      <w:tr w:rsidR="000908C6" w:rsidRPr="000908C6" w14:paraId="00B522DC" w14:textId="77777777" w:rsidTr="000908C6">
        <w:tc>
          <w:tcPr>
            <w:tcW w:w="2179" w:type="dxa"/>
            <w:shd w:val="clear" w:color="auto" w:fill="auto"/>
          </w:tcPr>
          <w:p w14:paraId="38C0331F" w14:textId="77777777" w:rsidR="000908C6" w:rsidRPr="000908C6" w:rsidRDefault="000908C6" w:rsidP="000908C6">
            <w:pPr>
              <w:ind w:firstLine="0"/>
            </w:pPr>
            <w:r>
              <w:t>Brawley</w:t>
            </w:r>
          </w:p>
        </w:tc>
        <w:tc>
          <w:tcPr>
            <w:tcW w:w="2179" w:type="dxa"/>
            <w:shd w:val="clear" w:color="auto" w:fill="auto"/>
          </w:tcPr>
          <w:p w14:paraId="40760FFE" w14:textId="77777777" w:rsidR="000908C6" w:rsidRPr="000908C6" w:rsidRDefault="000908C6" w:rsidP="000908C6">
            <w:pPr>
              <w:ind w:firstLine="0"/>
            </w:pPr>
            <w:r>
              <w:t>Dillard</w:t>
            </w:r>
          </w:p>
        </w:tc>
        <w:tc>
          <w:tcPr>
            <w:tcW w:w="2180" w:type="dxa"/>
            <w:shd w:val="clear" w:color="auto" w:fill="auto"/>
          </w:tcPr>
          <w:p w14:paraId="0C50540D" w14:textId="77777777" w:rsidR="000908C6" w:rsidRPr="000908C6" w:rsidRDefault="000908C6" w:rsidP="000908C6">
            <w:pPr>
              <w:ind w:firstLine="0"/>
            </w:pPr>
            <w:r>
              <w:t>Felder</w:t>
            </w:r>
          </w:p>
        </w:tc>
      </w:tr>
      <w:tr w:rsidR="000908C6" w:rsidRPr="000908C6" w14:paraId="383BA163" w14:textId="77777777" w:rsidTr="000908C6">
        <w:tc>
          <w:tcPr>
            <w:tcW w:w="2179" w:type="dxa"/>
            <w:shd w:val="clear" w:color="auto" w:fill="auto"/>
          </w:tcPr>
          <w:p w14:paraId="400704E0" w14:textId="77777777" w:rsidR="000908C6" w:rsidRPr="000908C6" w:rsidRDefault="000908C6" w:rsidP="000908C6">
            <w:pPr>
              <w:ind w:firstLine="0"/>
            </w:pPr>
            <w:r>
              <w:t>Garvin</w:t>
            </w:r>
          </w:p>
        </w:tc>
        <w:tc>
          <w:tcPr>
            <w:tcW w:w="2179" w:type="dxa"/>
            <w:shd w:val="clear" w:color="auto" w:fill="auto"/>
          </w:tcPr>
          <w:p w14:paraId="6852CCA1" w14:textId="77777777" w:rsidR="000908C6" w:rsidRPr="000908C6" w:rsidRDefault="000908C6" w:rsidP="000908C6">
            <w:pPr>
              <w:ind w:firstLine="0"/>
            </w:pPr>
            <w:r>
              <w:t>Gilliard</w:t>
            </w:r>
          </w:p>
        </w:tc>
        <w:tc>
          <w:tcPr>
            <w:tcW w:w="2180" w:type="dxa"/>
            <w:shd w:val="clear" w:color="auto" w:fill="auto"/>
          </w:tcPr>
          <w:p w14:paraId="4B813E30" w14:textId="77777777" w:rsidR="000908C6" w:rsidRPr="000908C6" w:rsidRDefault="000908C6" w:rsidP="000908C6">
            <w:pPr>
              <w:ind w:firstLine="0"/>
            </w:pPr>
            <w:r>
              <w:t>Hart</w:t>
            </w:r>
          </w:p>
        </w:tc>
      </w:tr>
      <w:tr w:rsidR="000908C6" w:rsidRPr="000908C6" w14:paraId="05DE5B00" w14:textId="77777777" w:rsidTr="000908C6">
        <w:tc>
          <w:tcPr>
            <w:tcW w:w="2179" w:type="dxa"/>
            <w:shd w:val="clear" w:color="auto" w:fill="auto"/>
          </w:tcPr>
          <w:p w14:paraId="62AB26A8" w14:textId="77777777" w:rsidR="000908C6" w:rsidRPr="000908C6" w:rsidRDefault="000908C6" w:rsidP="000908C6">
            <w:pPr>
              <w:ind w:firstLine="0"/>
            </w:pPr>
            <w:r>
              <w:t>Henderson-Myers</w:t>
            </w:r>
          </w:p>
        </w:tc>
        <w:tc>
          <w:tcPr>
            <w:tcW w:w="2179" w:type="dxa"/>
            <w:shd w:val="clear" w:color="auto" w:fill="auto"/>
          </w:tcPr>
          <w:p w14:paraId="5AF6F71C" w14:textId="77777777" w:rsidR="000908C6" w:rsidRPr="000908C6" w:rsidRDefault="000908C6" w:rsidP="000908C6">
            <w:pPr>
              <w:ind w:firstLine="0"/>
            </w:pPr>
            <w:r>
              <w:t>Henegan</w:t>
            </w:r>
          </w:p>
        </w:tc>
        <w:tc>
          <w:tcPr>
            <w:tcW w:w="2180" w:type="dxa"/>
            <w:shd w:val="clear" w:color="auto" w:fill="auto"/>
          </w:tcPr>
          <w:p w14:paraId="4F72E595" w14:textId="77777777" w:rsidR="000908C6" w:rsidRPr="000908C6" w:rsidRDefault="000908C6" w:rsidP="000908C6">
            <w:pPr>
              <w:ind w:firstLine="0"/>
            </w:pPr>
            <w:r>
              <w:t>Howard</w:t>
            </w:r>
          </w:p>
        </w:tc>
      </w:tr>
      <w:tr w:rsidR="000908C6" w:rsidRPr="000908C6" w14:paraId="1EC908B0" w14:textId="77777777" w:rsidTr="000908C6">
        <w:tc>
          <w:tcPr>
            <w:tcW w:w="2179" w:type="dxa"/>
            <w:shd w:val="clear" w:color="auto" w:fill="auto"/>
          </w:tcPr>
          <w:p w14:paraId="3E55C89F" w14:textId="77777777" w:rsidR="000908C6" w:rsidRPr="000908C6" w:rsidRDefault="000908C6" w:rsidP="000908C6">
            <w:pPr>
              <w:ind w:firstLine="0"/>
            </w:pPr>
            <w:r>
              <w:t>Jefferson</w:t>
            </w:r>
          </w:p>
        </w:tc>
        <w:tc>
          <w:tcPr>
            <w:tcW w:w="2179" w:type="dxa"/>
            <w:shd w:val="clear" w:color="auto" w:fill="auto"/>
          </w:tcPr>
          <w:p w14:paraId="7BFE4962" w14:textId="77777777" w:rsidR="000908C6" w:rsidRPr="000908C6" w:rsidRDefault="000908C6" w:rsidP="000908C6">
            <w:pPr>
              <w:ind w:firstLine="0"/>
            </w:pPr>
            <w:r>
              <w:t>J. L. Johnson</w:t>
            </w:r>
          </w:p>
        </w:tc>
        <w:tc>
          <w:tcPr>
            <w:tcW w:w="2180" w:type="dxa"/>
            <w:shd w:val="clear" w:color="auto" w:fill="auto"/>
          </w:tcPr>
          <w:p w14:paraId="65523BB2" w14:textId="77777777" w:rsidR="000908C6" w:rsidRPr="000908C6" w:rsidRDefault="000908C6" w:rsidP="000908C6">
            <w:pPr>
              <w:ind w:firstLine="0"/>
            </w:pPr>
            <w:r>
              <w:t>K. O. Johnson</w:t>
            </w:r>
          </w:p>
        </w:tc>
      </w:tr>
      <w:tr w:rsidR="000908C6" w:rsidRPr="000908C6" w14:paraId="46A3027A" w14:textId="77777777" w:rsidTr="000908C6">
        <w:tc>
          <w:tcPr>
            <w:tcW w:w="2179" w:type="dxa"/>
            <w:shd w:val="clear" w:color="auto" w:fill="auto"/>
          </w:tcPr>
          <w:p w14:paraId="215F066E" w14:textId="77777777" w:rsidR="000908C6" w:rsidRPr="000908C6" w:rsidRDefault="000908C6" w:rsidP="000908C6">
            <w:pPr>
              <w:ind w:firstLine="0"/>
            </w:pPr>
            <w:r>
              <w:t>King</w:t>
            </w:r>
          </w:p>
        </w:tc>
        <w:tc>
          <w:tcPr>
            <w:tcW w:w="2179" w:type="dxa"/>
            <w:shd w:val="clear" w:color="auto" w:fill="auto"/>
          </w:tcPr>
          <w:p w14:paraId="5586702B" w14:textId="77777777" w:rsidR="000908C6" w:rsidRPr="000908C6" w:rsidRDefault="000908C6" w:rsidP="000908C6">
            <w:pPr>
              <w:ind w:firstLine="0"/>
            </w:pPr>
            <w:r>
              <w:t>Kirby</w:t>
            </w:r>
          </w:p>
        </w:tc>
        <w:tc>
          <w:tcPr>
            <w:tcW w:w="2180" w:type="dxa"/>
            <w:shd w:val="clear" w:color="auto" w:fill="auto"/>
          </w:tcPr>
          <w:p w14:paraId="218A0308" w14:textId="77777777" w:rsidR="000908C6" w:rsidRPr="000908C6" w:rsidRDefault="000908C6" w:rsidP="000908C6">
            <w:pPr>
              <w:ind w:firstLine="0"/>
            </w:pPr>
            <w:r>
              <w:t>McDaniel</w:t>
            </w:r>
          </w:p>
        </w:tc>
      </w:tr>
      <w:tr w:rsidR="000908C6" w:rsidRPr="000908C6" w14:paraId="2F53AEAB" w14:textId="77777777" w:rsidTr="000908C6">
        <w:tc>
          <w:tcPr>
            <w:tcW w:w="2179" w:type="dxa"/>
            <w:shd w:val="clear" w:color="auto" w:fill="auto"/>
          </w:tcPr>
          <w:p w14:paraId="76A2E17A" w14:textId="77777777" w:rsidR="000908C6" w:rsidRPr="000908C6" w:rsidRDefault="000908C6" w:rsidP="000908C6">
            <w:pPr>
              <w:ind w:firstLine="0"/>
            </w:pPr>
            <w:r>
              <w:t>J. Moore</w:t>
            </w:r>
          </w:p>
        </w:tc>
        <w:tc>
          <w:tcPr>
            <w:tcW w:w="2179" w:type="dxa"/>
            <w:shd w:val="clear" w:color="auto" w:fill="auto"/>
          </w:tcPr>
          <w:p w14:paraId="61B0F962" w14:textId="77777777" w:rsidR="000908C6" w:rsidRPr="000908C6" w:rsidRDefault="000908C6" w:rsidP="000908C6">
            <w:pPr>
              <w:ind w:firstLine="0"/>
            </w:pPr>
            <w:r>
              <w:t>Murray</w:t>
            </w:r>
          </w:p>
        </w:tc>
        <w:tc>
          <w:tcPr>
            <w:tcW w:w="2180" w:type="dxa"/>
            <w:shd w:val="clear" w:color="auto" w:fill="auto"/>
          </w:tcPr>
          <w:p w14:paraId="5D5C0C60" w14:textId="77777777" w:rsidR="000908C6" w:rsidRPr="000908C6" w:rsidRDefault="000908C6" w:rsidP="000908C6">
            <w:pPr>
              <w:ind w:firstLine="0"/>
            </w:pPr>
            <w:r>
              <w:t>Pendarvis</w:t>
            </w:r>
          </w:p>
        </w:tc>
      </w:tr>
      <w:tr w:rsidR="000908C6" w:rsidRPr="000908C6" w14:paraId="167C1C4B" w14:textId="77777777" w:rsidTr="000908C6">
        <w:tc>
          <w:tcPr>
            <w:tcW w:w="2179" w:type="dxa"/>
            <w:shd w:val="clear" w:color="auto" w:fill="auto"/>
          </w:tcPr>
          <w:p w14:paraId="3860B043" w14:textId="77777777" w:rsidR="000908C6" w:rsidRPr="000908C6" w:rsidRDefault="000908C6" w:rsidP="000908C6">
            <w:pPr>
              <w:ind w:firstLine="0"/>
            </w:pPr>
            <w:r>
              <w:t>Robinson</w:t>
            </w:r>
          </w:p>
        </w:tc>
        <w:tc>
          <w:tcPr>
            <w:tcW w:w="2179" w:type="dxa"/>
            <w:shd w:val="clear" w:color="auto" w:fill="auto"/>
          </w:tcPr>
          <w:p w14:paraId="7056C185" w14:textId="77777777" w:rsidR="000908C6" w:rsidRPr="000908C6" w:rsidRDefault="000908C6" w:rsidP="000908C6">
            <w:pPr>
              <w:ind w:firstLine="0"/>
            </w:pPr>
            <w:r>
              <w:t>Rose</w:t>
            </w:r>
          </w:p>
        </w:tc>
        <w:tc>
          <w:tcPr>
            <w:tcW w:w="2180" w:type="dxa"/>
            <w:shd w:val="clear" w:color="auto" w:fill="auto"/>
          </w:tcPr>
          <w:p w14:paraId="4B4AFA96" w14:textId="77777777" w:rsidR="000908C6" w:rsidRPr="000908C6" w:rsidRDefault="000908C6" w:rsidP="000908C6">
            <w:pPr>
              <w:ind w:firstLine="0"/>
            </w:pPr>
            <w:r>
              <w:t>Rutherford</w:t>
            </w:r>
          </w:p>
        </w:tc>
      </w:tr>
      <w:tr w:rsidR="000908C6" w:rsidRPr="000908C6" w14:paraId="640B11A5" w14:textId="77777777" w:rsidTr="000908C6">
        <w:tc>
          <w:tcPr>
            <w:tcW w:w="2179" w:type="dxa"/>
            <w:shd w:val="clear" w:color="auto" w:fill="auto"/>
          </w:tcPr>
          <w:p w14:paraId="32562DE2" w14:textId="77777777" w:rsidR="000908C6" w:rsidRPr="000908C6" w:rsidRDefault="000908C6" w:rsidP="000908C6">
            <w:pPr>
              <w:keepNext/>
              <w:ind w:firstLine="0"/>
            </w:pPr>
            <w:r>
              <w:t>Tedder</w:t>
            </w:r>
          </w:p>
        </w:tc>
        <w:tc>
          <w:tcPr>
            <w:tcW w:w="2179" w:type="dxa"/>
            <w:shd w:val="clear" w:color="auto" w:fill="auto"/>
          </w:tcPr>
          <w:p w14:paraId="2F2AF944" w14:textId="77777777" w:rsidR="000908C6" w:rsidRPr="000908C6" w:rsidRDefault="000908C6" w:rsidP="000908C6">
            <w:pPr>
              <w:keepNext/>
              <w:ind w:firstLine="0"/>
            </w:pPr>
            <w:r>
              <w:t>Weeks</w:t>
            </w:r>
          </w:p>
        </w:tc>
        <w:tc>
          <w:tcPr>
            <w:tcW w:w="2180" w:type="dxa"/>
            <w:shd w:val="clear" w:color="auto" w:fill="auto"/>
          </w:tcPr>
          <w:p w14:paraId="1EA96818" w14:textId="77777777" w:rsidR="000908C6" w:rsidRPr="000908C6" w:rsidRDefault="000908C6" w:rsidP="000908C6">
            <w:pPr>
              <w:keepNext/>
              <w:ind w:firstLine="0"/>
            </w:pPr>
            <w:r>
              <w:t>Wetmore</w:t>
            </w:r>
          </w:p>
        </w:tc>
      </w:tr>
      <w:tr w:rsidR="000908C6" w:rsidRPr="000908C6" w14:paraId="30634F20" w14:textId="77777777" w:rsidTr="000908C6">
        <w:tc>
          <w:tcPr>
            <w:tcW w:w="2179" w:type="dxa"/>
            <w:shd w:val="clear" w:color="auto" w:fill="auto"/>
          </w:tcPr>
          <w:p w14:paraId="17B0D83C" w14:textId="77777777" w:rsidR="000908C6" w:rsidRPr="000908C6" w:rsidRDefault="000908C6" w:rsidP="000908C6">
            <w:pPr>
              <w:keepNext/>
              <w:ind w:firstLine="0"/>
            </w:pPr>
            <w:r>
              <w:t>R. Williams</w:t>
            </w:r>
          </w:p>
        </w:tc>
        <w:tc>
          <w:tcPr>
            <w:tcW w:w="2179" w:type="dxa"/>
            <w:shd w:val="clear" w:color="auto" w:fill="auto"/>
          </w:tcPr>
          <w:p w14:paraId="766441D9" w14:textId="77777777" w:rsidR="000908C6" w:rsidRPr="000908C6" w:rsidRDefault="000908C6" w:rsidP="000908C6">
            <w:pPr>
              <w:keepNext/>
              <w:ind w:firstLine="0"/>
            </w:pPr>
          </w:p>
        </w:tc>
        <w:tc>
          <w:tcPr>
            <w:tcW w:w="2180" w:type="dxa"/>
            <w:shd w:val="clear" w:color="auto" w:fill="auto"/>
          </w:tcPr>
          <w:p w14:paraId="7F3F09AE" w14:textId="77777777" w:rsidR="000908C6" w:rsidRPr="000908C6" w:rsidRDefault="000908C6" w:rsidP="000908C6">
            <w:pPr>
              <w:keepNext/>
              <w:ind w:firstLine="0"/>
            </w:pPr>
          </w:p>
        </w:tc>
      </w:tr>
    </w:tbl>
    <w:p w14:paraId="6CDF3C4A" w14:textId="77777777" w:rsidR="000908C6" w:rsidRDefault="000908C6" w:rsidP="000908C6"/>
    <w:p w14:paraId="4B18CF87" w14:textId="77777777" w:rsidR="000908C6" w:rsidRDefault="000908C6" w:rsidP="000908C6">
      <w:pPr>
        <w:jc w:val="center"/>
        <w:rPr>
          <w:b/>
        </w:rPr>
      </w:pPr>
      <w:r w:rsidRPr="000908C6">
        <w:rPr>
          <w:b/>
        </w:rPr>
        <w:t>Total--31</w:t>
      </w:r>
    </w:p>
    <w:p w14:paraId="11DE5692" w14:textId="77777777" w:rsidR="000908C6" w:rsidRDefault="000908C6" w:rsidP="000908C6">
      <w:pPr>
        <w:jc w:val="center"/>
        <w:rPr>
          <w:b/>
        </w:rPr>
      </w:pPr>
    </w:p>
    <w:p w14:paraId="19ABE16E" w14:textId="77777777" w:rsidR="000908C6" w:rsidRDefault="000908C6" w:rsidP="000908C6">
      <w:r>
        <w:t>So, the amendment was tabled.</w:t>
      </w:r>
    </w:p>
    <w:p w14:paraId="71F3E9E3" w14:textId="77777777" w:rsidR="000908C6" w:rsidRDefault="000908C6" w:rsidP="000908C6"/>
    <w:p w14:paraId="35609AC2" w14:textId="77777777" w:rsidR="000908C6" w:rsidRPr="004E5A8F" w:rsidRDefault="000908C6" w:rsidP="000908C6">
      <w:r w:rsidRPr="004E5A8F">
        <w:t>Rep. OTT proposed the following Amendment No. 9</w:t>
      </w:r>
      <w:r w:rsidR="006B4321">
        <w:t xml:space="preserve"> to </w:t>
      </w:r>
      <w:r w:rsidRPr="004E5A8F">
        <w:t>S. 935 (COUNCIL\WAB\935C008.RT.WAB22), which was tabled:</w:t>
      </w:r>
    </w:p>
    <w:p w14:paraId="561DD087" w14:textId="77777777" w:rsidR="000908C6" w:rsidRPr="004E5A8F" w:rsidRDefault="000908C6" w:rsidP="000908C6">
      <w:pPr>
        <w:rPr>
          <w:color w:val="000000"/>
        </w:rPr>
      </w:pPr>
      <w:r w:rsidRPr="004E5A8F">
        <w:t>Amend the bill, as and if amended, SECTION 2,</w:t>
      </w:r>
      <w:r w:rsidRPr="004E5A8F">
        <w:rPr>
          <w:color w:val="000000"/>
        </w:rPr>
        <w:t xml:space="preserve"> by striking Section 59-8 -110(A)(6)(d) and (e).</w:t>
      </w:r>
    </w:p>
    <w:p w14:paraId="50D5B2E5" w14:textId="77777777" w:rsidR="000908C6" w:rsidRPr="004E5A8F" w:rsidRDefault="000908C6" w:rsidP="000908C6">
      <w:r w:rsidRPr="004E5A8F">
        <w:t>Renumber sections to conform.</w:t>
      </w:r>
    </w:p>
    <w:p w14:paraId="313CCB97" w14:textId="77777777" w:rsidR="000908C6" w:rsidRDefault="000908C6" w:rsidP="000908C6">
      <w:r w:rsidRPr="004E5A8F">
        <w:t>Amend title to conform.</w:t>
      </w:r>
    </w:p>
    <w:p w14:paraId="045B35E1" w14:textId="77777777" w:rsidR="000908C6" w:rsidRDefault="000908C6" w:rsidP="000908C6"/>
    <w:p w14:paraId="3A2E99EF" w14:textId="33B89E5B" w:rsidR="000908C6" w:rsidRDefault="000908C6" w:rsidP="000908C6">
      <w:r>
        <w:t>Rep. OTT explained the amendment.</w:t>
      </w:r>
    </w:p>
    <w:p w14:paraId="4C9FD67F" w14:textId="77777777" w:rsidR="002260E8" w:rsidRDefault="002260E8" w:rsidP="000908C6"/>
    <w:p w14:paraId="28D42B36" w14:textId="77777777" w:rsidR="000908C6" w:rsidRDefault="000908C6" w:rsidP="000908C6">
      <w:r>
        <w:t>Rep. OTT spoke in favor of the amendment.</w:t>
      </w:r>
    </w:p>
    <w:p w14:paraId="6E8A71BC" w14:textId="77777777" w:rsidR="000908C6" w:rsidRDefault="000908C6" w:rsidP="000908C6"/>
    <w:p w14:paraId="503A1F33" w14:textId="77777777" w:rsidR="000908C6" w:rsidRDefault="000908C6" w:rsidP="000908C6">
      <w:r>
        <w:t>Rep. ERICKSON moved to table the amendment.</w:t>
      </w:r>
    </w:p>
    <w:p w14:paraId="60CBC290" w14:textId="77777777" w:rsidR="000908C6" w:rsidRDefault="000908C6" w:rsidP="000908C6"/>
    <w:p w14:paraId="03F402C1" w14:textId="77777777" w:rsidR="000908C6" w:rsidRDefault="000908C6" w:rsidP="000908C6">
      <w:r>
        <w:t>Rep. GOVAN demanded the yeas and nays which were taken, resulting as follows:</w:t>
      </w:r>
    </w:p>
    <w:p w14:paraId="431A63EE" w14:textId="77777777" w:rsidR="000908C6" w:rsidRDefault="000908C6" w:rsidP="000908C6">
      <w:pPr>
        <w:jc w:val="center"/>
      </w:pPr>
      <w:bookmarkStart w:id="149" w:name="vote_start433"/>
      <w:bookmarkEnd w:id="149"/>
      <w:r>
        <w:t>Yeas 69; Nays 35</w:t>
      </w:r>
    </w:p>
    <w:p w14:paraId="667875AE" w14:textId="77777777" w:rsidR="000908C6" w:rsidRDefault="000908C6" w:rsidP="000908C6">
      <w:pPr>
        <w:jc w:val="center"/>
      </w:pPr>
    </w:p>
    <w:p w14:paraId="36477458" w14:textId="77777777" w:rsidR="000908C6" w:rsidRDefault="000908C6" w:rsidP="000908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5AD5ED2D" w14:textId="77777777" w:rsidTr="000908C6">
        <w:tc>
          <w:tcPr>
            <w:tcW w:w="2179" w:type="dxa"/>
            <w:shd w:val="clear" w:color="auto" w:fill="auto"/>
          </w:tcPr>
          <w:p w14:paraId="6E472F87" w14:textId="77777777" w:rsidR="000908C6" w:rsidRPr="000908C6" w:rsidRDefault="000908C6" w:rsidP="000908C6">
            <w:pPr>
              <w:keepNext/>
              <w:ind w:firstLine="0"/>
            </w:pPr>
            <w:r>
              <w:t>Allison</w:t>
            </w:r>
          </w:p>
        </w:tc>
        <w:tc>
          <w:tcPr>
            <w:tcW w:w="2179" w:type="dxa"/>
            <w:shd w:val="clear" w:color="auto" w:fill="auto"/>
          </w:tcPr>
          <w:p w14:paraId="3BF74CE6" w14:textId="77777777" w:rsidR="000908C6" w:rsidRPr="000908C6" w:rsidRDefault="000908C6" w:rsidP="000908C6">
            <w:pPr>
              <w:keepNext/>
              <w:ind w:firstLine="0"/>
            </w:pPr>
            <w:r>
              <w:t>Bailey</w:t>
            </w:r>
          </w:p>
        </w:tc>
        <w:tc>
          <w:tcPr>
            <w:tcW w:w="2180" w:type="dxa"/>
            <w:shd w:val="clear" w:color="auto" w:fill="auto"/>
          </w:tcPr>
          <w:p w14:paraId="194DDAF7" w14:textId="77777777" w:rsidR="000908C6" w:rsidRPr="000908C6" w:rsidRDefault="000908C6" w:rsidP="000908C6">
            <w:pPr>
              <w:keepNext/>
              <w:ind w:firstLine="0"/>
            </w:pPr>
            <w:r>
              <w:t>Ballentine</w:t>
            </w:r>
          </w:p>
        </w:tc>
      </w:tr>
      <w:tr w:rsidR="000908C6" w:rsidRPr="000908C6" w14:paraId="72389C99" w14:textId="77777777" w:rsidTr="000908C6">
        <w:tc>
          <w:tcPr>
            <w:tcW w:w="2179" w:type="dxa"/>
            <w:shd w:val="clear" w:color="auto" w:fill="auto"/>
          </w:tcPr>
          <w:p w14:paraId="5BF8C112" w14:textId="77777777" w:rsidR="000908C6" w:rsidRPr="000908C6" w:rsidRDefault="000908C6" w:rsidP="000908C6">
            <w:pPr>
              <w:ind w:firstLine="0"/>
            </w:pPr>
            <w:r>
              <w:t>Blackwell</w:t>
            </w:r>
          </w:p>
        </w:tc>
        <w:tc>
          <w:tcPr>
            <w:tcW w:w="2179" w:type="dxa"/>
            <w:shd w:val="clear" w:color="auto" w:fill="auto"/>
          </w:tcPr>
          <w:p w14:paraId="7113B4B1" w14:textId="77777777" w:rsidR="000908C6" w:rsidRPr="000908C6" w:rsidRDefault="000908C6" w:rsidP="000908C6">
            <w:pPr>
              <w:ind w:firstLine="0"/>
            </w:pPr>
            <w:r>
              <w:t>Bradley</w:t>
            </w:r>
          </w:p>
        </w:tc>
        <w:tc>
          <w:tcPr>
            <w:tcW w:w="2180" w:type="dxa"/>
            <w:shd w:val="clear" w:color="auto" w:fill="auto"/>
          </w:tcPr>
          <w:p w14:paraId="1C07CC62" w14:textId="77777777" w:rsidR="000908C6" w:rsidRPr="000908C6" w:rsidRDefault="000908C6" w:rsidP="000908C6">
            <w:pPr>
              <w:ind w:firstLine="0"/>
            </w:pPr>
            <w:r>
              <w:t>Brittain</w:t>
            </w:r>
          </w:p>
        </w:tc>
      </w:tr>
      <w:tr w:rsidR="000908C6" w:rsidRPr="000908C6" w14:paraId="1BA09CEA" w14:textId="77777777" w:rsidTr="000908C6">
        <w:tc>
          <w:tcPr>
            <w:tcW w:w="2179" w:type="dxa"/>
            <w:shd w:val="clear" w:color="auto" w:fill="auto"/>
          </w:tcPr>
          <w:p w14:paraId="00DC80FD" w14:textId="77777777" w:rsidR="000908C6" w:rsidRPr="000908C6" w:rsidRDefault="000908C6" w:rsidP="000908C6">
            <w:pPr>
              <w:ind w:firstLine="0"/>
            </w:pPr>
            <w:r>
              <w:t>Bryant</w:t>
            </w:r>
          </w:p>
        </w:tc>
        <w:tc>
          <w:tcPr>
            <w:tcW w:w="2179" w:type="dxa"/>
            <w:shd w:val="clear" w:color="auto" w:fill="auto"/>
          </w:tcPr>
          <w:p w14:paraId="264D1080" w14:textId="77777777" w:rsidR="000908C6" w:rsidRPr="000908C6" w:rsidRDefault="000908C6" w:rsidP="000908C6">
            <w:pPr>
              <w:ind w:firstLine="0"/>
            </w:pPr>
            <w:r>
              <w:t>Burns</w:t>
            </w:r>
          </w:p>
        </w:tc>
        <w:tc>
          <w:tcPr>
            <w:tcW w:w="2180" w:type="dxa"/>
            <w:shd w:val="clear" w:color="auto" w:fill="auto"/>
          </w:tcPr>
          <w:p w14:paraId="757EC6E1" w14:textId="77777777" w:rsidR="000908C6" w:rsidRPr="000908C6" w:rsidRDefault="000908C6" w:rsidP="000908C6">
            <w:pPr>
              <w:ind w:firstLine="0"/>
            </w:pPr>
            <w:r>
              <w:t>Bustos</w:t>
            </w:r>
          </w:p>
        </w:tc>
      </w:tr>
      <w:tr w:rsidR="000908C6" w:rsidRPr="000908C6" w14:paraId="461CD7CB" w14:textId="77777777" w:rsidTr="000908C6">
        <w:tc>
          <w:tcPr>
            <w:tcW w:w="2179" w:type="dxa"/>
            <w:shd w:val="clear" w:color="auto" w:fill="auto"/>
          </w:tcPr>
          <w:p w14:paraId="7BB07FEA" w14:textId="77777777" w:rsidR="000908C6" w:rsidRPr="000908C6" w:rsidRDefault="000908C6" w:rsidP="000908C6">
            <w:pPr>
              <w:ind w:firstLine="0"/>
            </w:pPr>
            <w:r>
              <w:t>Calhoon</w:t>
            </w:r>
          </w:p>
        </w:tc>
        <w:tc>
          <w:tcPr>
            <w:tcW w:w="2179" w:type="dxa"/>
            <w:shd w:val="clear" w:color="auto" w:fill="auto"/>
          </w:tcPr>
          <w:p w14:paraId="3D283C14" w14:textId="77777777" w:rsidR="000908C6" w:rsidRPr="000908C6" w:rsidRDefault="000908C6" w:rsidP="000908C6">
            <w:pPr>
              <w:ind w:firstLine="0"/>
            </w:pPr>
            <w:r>
              <w:t>Carter</w:t>
            </w:r>
          </w:p>
        </w:tc>
        <w:tc>
          <w:tcPr>
            <w:tcW w:w="2180" w:type="dxa"/>
            <w:shd w:val="clear" w:color="auto" w:fill="auto"/>
          </w:tcPr>
          <w:p w14:paraId="4B959FB6" w14:textId="77777777" w:rsidR="000908C6" w:rsidRPr="000908C6" w:rsidRDefault="000908C6" w:rsidP="000908C6">
            <w:pPr>
              <w:ind w:firstLine="0"/>
            </w:pPr>
            <w:r>
              <w:t>Caskey</w:t>
            </w:r>
          </w:p>
        </w:tc>
      </w:tr>
      <w:tr w:rsidR="000908C6" w:rsidRPr="000908C6" w14:paraId="72BCD1BC" w14:textId="77777777" w:rsidTr="000908C6">
        <w:tc>
          <w:tcPr>
            <w:tcW w:w="2179" w:type="dxa"/>
            <w:shd w:val="clear" w:color="auto" w:fill="auto"/>
          </w:tcPr>
          <w:p w14:paraId="5B8F55F2" w14:textId="77777777" w:rsidR="000908C6" w:rsidRPr="000908C6" w:rsidRDefault="000908C6" w:rsidP="000908C6">
            <w:pPr>
              <w:ind w:firstLine="0"/>
            </w:pPr>
            <w:r>
              <w:t>Chumley</w:t>
            </w:r>
          </w:p>
        </w:tc>
        <w:tc>
          <w:tcPr>
            <w:tcW w:w="2179" w:type="dxa"/>
            <w:shd w:val="clear" w:color="auto" w:fill="auto"/>
          </w:tcPr>
          <w:p w14:paraId="24E0FE88" w14:textId="77777777" w:rsidR="000908C6" w:rsidRPr="000908C6" w:rsidRDefault="000908C6" w:rsidP="000908C6">
            <w:pPr>
              <w:ind w:firstLine="0"/>
            </w:pPr>
            <w:r>
              <w:t>W. Cox</w:t>
            </w:r>
          </w:p>
        </w:tc>
        <w:tc>
          <w:tcPr>
            <w:tcW w:w="2180" w:type="dxa"/>
            <w:shd w:val="clear" w:color="auto" w:fill="auto"/>
          </w:tcPr>
          <w:p w14:paraId="6691642C" w14:textId="77777777" w:rsidR="000908C6" w:rsidRPr="000908C6" w:rsidRDefault="000908C6" w:rsidP="000908C6">
            <w:pPr>
              <w:ind w:firstLine="0"/>
            </w:pPr>
            <w:r>
              <w:t>Crawford</w:t>
            </w:r>
          </w:p>
        </w:tc>
      </w:tr>
      <w:tr w:rsidR="000908C6" w:rsidRPr="000908C6" w14:paraId="3815E285" w14:textId="77777777" w:rsidTr="000908C6">
        <w:tc>
          <w:tcPr>
            <w:tcW w:w="2179" w:type="dxa"/>
            <w:shd w:val="clear" w:color="auto" w:fill="auto"/>
          </w:tcPr>
          <w:p w14:paraId="50C70CC3" w14:textId="77777777" w:rsidR="000908C6" w:rsidRPr="000908C6" w:rsidRDefault="000908C6" w:rsidP="000908C6">
            <w:pPr>
              <w:ind w:firstLine="0"/>
            </w:pPr>
            <w:r>
              <w:t>Dabney</w:t>
            </w:r>
          </w:p>
        </w:tc>
        <w:tc>
          <w:tcPr>
            <w:tcW w:w="2179" w:type="dxa"/>
            <w:shd w:val="clear" w:color="auto" w:fill="auto"/>
          </w:tcPr>
          <w:p w14:paraId="7F416B3B" w14:textId="77777777" w:rsidR="000908C6" w:rsidRPr="000908C6" w:rsidRDefault="000908C6" w:rsidP="000908C6">
            <w:pPr>
              <w:ind w:firstLine="0"/>
            </w:pPr>
            <w:r>
              <w:t>Daning</w:t>
            </w:r>
          </w:p>
        </w:tc>
        <w:tc>
          <w:tcPr>
            <w:tcW w:w="2180" w:type="dxa"/>
            <w:shd w:val="clear" w:color="auto" w:fill="auto"/>
          </w:tcPr>
          <w:p w14:paraId="0BBBA0D6" w14:textId="77777777" w:rsidR="000908C6" w:rsidRPr="000908C6" w:rsidRDefault="000908C6" w:rsidP="000908C6">
            <w:pPr>
              <w:ind w:firstLine="0"/>
            </w:pPr>
            <w:r>
              <w:t>Davis</w:t>
            </w:r>
          </w:p>
        </w:tc>
      </w:tr>
      <w:tr w:rsidR="000908C6" w:rsidRPr="000908C6" w14:paraId="4DCFB022" w14:textId="77777777" w:rsidTr="000908C6">
        <w:tc>
          <w:tcPr>
            <w:tcW w:w="2179" w:type="dxa"/>
            <w:shd w:val="clear" w:color="auto" w:fill="auto"/>
          </w:tcPr>
          <w:p w14:paraId="3A9FEBAC" w14:textId="77777777" w:rsidR="000908C6" w:rsidRPr="000908C6" w:rsidRDefault="000908C6" w:rsidP="000908C6">
            <w:pPr>
              <w:ind w:firstLine="0"/>
            </w:pPr>
            <w:r>
              <w:t>Elliott</w:t>
            </w:r>
          </w:p>
        </w:tc>
        <w:tc>
          <w:tcPr>
            <w:tcW w:w="2179" w:type="dxa"/>
            <w:shd w:val="clear" w:color="auto" w:fill="auto"/>
          </w:tcPr>
          <w:p w14:paraId="2420F9C8" w14:textId="77777777" w:rsidR="000908C6" w:rsidRPr="000908C6" w:rsidRDefault="000908C6" w:rsidP="000908C6">
            <w:pPr>
              <w:ind w:firstLine="0"/>
            </w:pPr>
            <w:r>
              <w:t>Erickson</w:t>
            </w:r>
          </w:p>
        </w:tc>
        <w:tc>
          <w:tcPr>
            <w:tcW w:w="2180" w:type="dxa"/>
            <w:shd w:val="clear" w:color="auto" w:fill="auto"/>
          </w:tcPr>
          <w:p w14:paraId="201B2E66" w14:textId="77777777" w:rsidR="000908C6" w:rsidRPr="000908C6" w:rsidRDefault="000908C6" w:rsidP="000908C6">
            <w:pPr>
              <w:ind w:firstLine="0"/>
            </w:pPr>
            <w:r>
              <w:t>Finlay</w:t>
            </w:r>
          </w:p>
        </w:tc>
      </w:tr>
      <w:tr w:rsidR="000908C6" w:rsidRPr="000908C6" w14:paraId="389EDBEC" w14:textId="77777777" w:rsidTr="000908C6">
        <w:tc>
          <w:tcPr>
            <w:tcW w:w="2179" w:type="dxa"/>
            <w:shd w:val="clear" w:color="auto" w:fill="auto"/>
          </w:tcPr>
          <w:p w14:paraId="33A4E138" w14:textId="77777777" w:rsidR="000908C6" w:rsidRPr="000908C6" w:rsidRDefault="000908C6" w:rsidP="000908C6">
            <w:pPr>
              <w:ind w:firstLine="0"/>
            </w:pPr>
            <w:r>
              <w:t>Forrest</w:t>
            </w:r>
          </w:p>
        </w:tc>
        <w:tc>
          <w:tcPr>
            <w:tcW w:w="2179" w:type="dxa"/>
            <w:shd w:val="clear" w:color="auto" w:fill="auto"/>
          </w:tcPr>
          <w:p w14:paraId="5760E527" w14:textId="77777777" w:rsidR="000908C6" w:rsidRPr="000908C6" w:rsidRDefault="000908C6" w:rsidP="000908C6">
            <w:pPr>
              <w:ind w:firstLine="0"/>
            </w:pPr>
            <w:r>
              <w:t>Fry</w:t>
            </w:r>
          </w:p>
        </w:tc>
        <w:tc>
          <w:tcPr>
            <w:tcW w:w="2180" w:type="dxa"/>
            <w:shd w:val="clear" w:color="auto" w:fill="auto"/>
          </w:tcPr>
          <w:p w14:paraId="3B43F1C5" w14:textId="77777777" w:rsidR="000908C6" w:rsidRPr="000908C6" w:rsidRDefault="000908C6" w:rsidP="000908C6">
            <w:pPr>
              <w:ind w:firstLine="0"/>
            </w:pPr>
            <w:r>
              <w:t>Gagnon</w:t>
            </w:r>
          </w:p>
        </w:tc>
      </w:tr>
      <w:tr w:rsidR="000908C6" w:rsidRPr="000908C6" w14:paraId="19F8126D" w14:textId="77777777" w:rsidTr="000908C6">
        <w:tc>
          <w:tcPr>
            <w:tcW w:w="2179" w:type="dxa"/>
            <w:shd w:val="clear" w:color="auto" w:fill="auto"/>
          </w:tcPr>
          <w:p w14:paraId="4167BFE8" w14:textId="77777777" w:rsidR="000908C6" w:rsidRPr="000908C6" w:rsidRDefault="000908C6" w:rsidP="000908C6">
            <w:pPr>
              <w:ind w:firstLine="0"/>
            </w:pPr>
            <w:r>
              <w:t>Gilliam</w:t>
            </w:r>
          </w:p>
        </w:tc>
        <w:tc>
          <w:tcPr>
            <w:tcW w:w="2179" w:type="dxa"/>
            <w:shd w:val="clear" w:color="auto" w:fill="auto"/>
          </w:tcPr>
          <w:p w14:paraId="4439F296" w14:textId="77777777" w:rsidR="000908C6" w:rsidRPr="000908C6" w:rsidRDefault="000908C6" w:rsidP="000908C6">
            <w:pPr>
              <w:ind w:firstLine="0"/>
            </w:pPr>
            <w:r>
              <w:t>Haddon</w:t>
            </w:r>
          </w:p>
        </w:tc>
        <w:tc>
          <w:tcPr>
            <w:tcW w:w="2180" w:type="dxa"/>
            <w:shd w:val="clear" w:color="auto" w:fill="auto"/>
          </w:tcPr>
          <w:p w14:paraId="7E1C2D05" w14:textId="77777777" w:rsidR="000908C6" w:rsidRPr="000908C6" w:rsidRDefault="000908C6" w:rsidP="000908C6">
            <w:pPr>
              <w:ind w:firstLine="0"/>
            </w:pPr>
            <w:r>
              <w:t>Hardee</w:t>
            </w:r>
          </w:p>
        </w:tc>
      </w:tr>
      <w:tr w:rsidR="000908C6" w:rsidRPr="000908C6" w14:paraId="7D140682" w14:textId="77777777" w:rsidTr="000908C6">
        <w:tc>
          <w:tcPr>
            <w:tcW w:w="2179" w:type="dxa"/>
            <w:shd w:val="clear" w:color="auto" w:fill="auto"/>
          </w:tcPr>
          <w:p w14:paraId="5CE7B1F1" w14:textId="77777777" w:rsidR="000908C6" w:rsidRPr="000908C6" w:rsidRDefault="000908C6" w:rsidP="000908C6">
            <w:pPr>
              <w:ind w:firstLine="0"/>
            </w:pPr>
            <w:r>
              <w:t>Herbkersman</w:t>
            </w:r>
          </w:p>
        </w:tc>
        <w:tc>
          <w:tcPr>
            <w:tcW w:w="2179" w:type="dxa"/>
            <w:shd w:val="clear" w:color="auto" w:fill="auto"/>
          </w:tcPr>
          <w:p w14:paraId="3FA25C4B" w14:textId="77777777" w:rsidR="000908C6" w:rsidRPr="000908C6" w:rsidRDefault="000908C6" w:rsidP="000908C6">
            <w:pPr>
              <w:ind w:firstLine="0"/>
            </w:pPr>
            <w:r>
              <w:t>Hewitt</w:t>
            </w:r>
          </w:p>
        </w:tc>
        <w:tc>
          <w:tcPr>
            <w:tcW w:w="2180" w:type="dxa"/>
            <w:shd w:val="clear" w:color="auto" w:fill="auto"/>
          </w:tcPr>
          <w:p w14:paraId="52BB78BF" w14:textId="77777777" w:rsidR="000908C6" w:rsidRPr="000908C6" w:rsidRDefault="000908C6" w:rsidP="000908C6">
            <w:pPr>
              <w:ind w:firstLine="0"/>
            </w:pPr>
            <w:r>
              <w:t>Hill</w:t>
            </w:r>
          </w:p>
        </w:tc>
      </w:tr>
      <w:tr w:rsidR="000908C6" w:rsidRPr="000908C6" w14:paraId="3F52D12D" w14:textId="77777777" w:rsidTr="000908C6">
        <w:tc>
          <w:tcPr>
            <w:tcW w:w="2179" w:type="dxa"/>
            <w:shd w:val="clear" w:color="auto" w:fill="auto"/>
          </w:tcPr>
          <w:p w14:paraId="044AA23D" w14:textId="77777777" w:rsidR="000908C6" w:rsidRPr="000908C6" w:rsidRDefault="000908C6" w:rsidP="000908C6">
            <w:pPr>
              <w:ind w:firstLine="0"/>
            </w:pPr>
            <w:r>
              <w:t>Hiott</w:t>
            </w:r>
          </w:p>
        </w:tc>
        <w:tc>
          <w:tcPr>
            <w:tcW w:w="2179" w:type="dxa"/>
            <w:shd w:val="clear" w:color="auto" w:fill="auto"/>
          </w:tcPr>
          <w:p w14:paraId="3E3EBF20" w14:textId="77777777" w:rsidR="000908C6" w:rsidRPr="000908C6" w:rsidRDefault="000908C6" w:rsidP="000908C6">
            <w:pPr>
              <w:ind w:firstLine="0"/>
            </w:pPr>
            <w:r>
              <w:t>Hixon</w:t>
            </w:r>
          </w:p>
        </w:tc>
        <w:tc>
          <w:tcPr>
            <w:tcW w:w="2180" w:type="dxa"/>
            <w:shd w:val="clear" w:color="auto" w:fill="auto"/>
          </w:tcPr>
          <w:p w14:paraId="0836F49D" w14:textId="77777777" w:rsidR="000908C6" w:rsidRPr="000908C6" w:rsidRDefault="000908C6" w:rsidP="000908C6">
            <w:pPr>
              <w:ind w:firstLine="0"/>
            </w:pPr>
            <w:r>
              <w:t>Huggins</w:t>
            </w:r>
          </w:p>
        </w:tc>
      </w:tr>
      <w:tr w:rsidR="000908C6" w:rsidRPr="000908C6" w14:paraId="688CECF7" w14:textId="77777777" w:rsidTr="000908C6">
        <w:tc>
          <w:tcPr>
            <w:tcW w:w="2179" w:type="dxa"/>
            <w:shd w:val="clear" w:color="auto" w:fill="auto"/>
          </w:tcPr>
          <w:p w14:paraId="672F7048" w14:textId="77777777" w:rsidR="000908C6" w:rsidRPr="000908C6" w:rsidRDefault="000908C6" w:rsidP="000908C6">
            <w:pPr>
              <w:ind w:firstLine="0"/>
            </w:pPr>
            <w:r>
              <w:t>Hyde</w:t>
            </w:r>
          </w:p>
        </w:tc>
        <w:tc>
          <w:tcPr>
            <w:tcW w:w="2179" w:type="dxa"/>
            <w:shd w:val="clear" w:color="auto" w:fill="auto"/>
          </w:tcPr>
          <w:p w14:paraId="21F35832" w14:textId="77777777" w:rsidR="000908C6" w:rsidRPr="000908C6" w:rsidRDefault="000908C6" w:rsidP="000908C6">
            <w:pPr>
              <w:ind w:firstLine="0"/>
            </w:pPr>
            <w:r>
              <w:t>J. E. Johnson</w:t>
            </w:r>
          </w:p>
        </w:tc>
        <w:tc>
          <w:tcPr>
            <w:tcW w:w="2180" w:type="dxa"/>
            <w:shd w:val="clear" w:color="auto" w:fill="auto"/>
          </w:tcPr>
          <w:p w14:paraId="0F8B2812" w14:textId="77777777" w:rsidR="000908C6" w:rsidRPr="000908C6" w:rsidRDefault="000908C6" w:rsidP="000908C6">
            <w:pPr>
              <w:ind w:firstLine="0"/>
            </w:pPr>
            <w:r>
              <w:t>Jones</w:t>
            </w:r>
          </w:p>
        </w:tc>
      </w:tr>
      <w:tr w:rsidR="000908C6" w:rsidRPr="000908C6" w14:paraId="74DA804C" w14:textId="77777777" w:rsidTr="000908C6">
        <w:tc>
          <w:tcPr>
            <w:tcW w:w="2179" w:type="dxa"/>
            <w:shd w:val="clear" w:color="auto" w:fill="auto"/>
          </w:tcPr>
          <w:p w14:paraId="016BA2F1" w14:textId="77777777" w:rsidR="000908C6" w:rsidRPr="000908C6" w:rsidRDefault="000908C6" w:rsidP="000908C6">
            <w:pPr>
              <w:ind w:firstLine="0"/>
            </w:pPr>
            <w:r>
              <w:t>Jordan</w:t>
            </w:r>
          </w:p>
        </w:tc>
        <w:tc>
          <w:tcPr>
            <w:tcW w:w="2179" w:type="dxa"/>
            <w:shd w:val="clear" w:color="auto" w:fill="auto"/>
          </w:tcPr>
          <w:p w14:paraId="1956978C" w14:textId="77777777" w:rsidR="000908C6" w:rsidRPr="000908C6" w:rsidRDefault="000908C6" w:rsidP="000908C6">
            <w:pPr>
              <w:ind w:firstLine="0"/>
            </w:pPr>
            <w:r>
              <w:t>Ligon</w:t>
            </w:r>
          </w:p>
        </w:tc>
        <w:tc>
          <w:tcPr>
            <w:tcW w:w="2180" w:type="dxa"/>
            <w:shd w:val="clear" w:color="auto" w:fill="auto"/>
          </w:tcPr>
          <w:p w14:paraId="2A009ED8" w14:textId="77777777" w:rsidR="000908C6" w:rsidRPr="000908C6" w:rsidRDefault="000908C6" w:rsidP="000908C6">
            <w:pPr>
              <w:ind w:firstLine="0"/>
            </w:pPr>
            <w:r>
              <w:t>Long</w:t>
            </w:r>
          </w:p>
        </w:tc>
      </w:tr>
      <w:tr w:rsidR="000908C6" w:rsidRPr="000908C6" w14:paraId="2E667BBB" w14:textId="77777777" w:rsidTr="000908C6">
        <w:tc>
          <w:tcPr>
            <w:tcW w:w="2179" w:type="dxa"/>
            <w:shd w:val="clear" w:color="auto" w:fill="auto"/>
          </w:tcPr>
          <w:p w14:paraId="7D78D22A" w14:textId="77777777" w:rsidR="000908C6" w:rsidRPr="000908C6" w:rsidRDefault="000908C6" w:rsidP="000908C6">
            <w:pPr>
              <w:ind w:firstLine="0"/>
            </w:pPr>
            <w:r>
              <w:t>Lowe</w:t>
            </w:r>
          </w:p>
        </w:tc>
        <w:tc>
          <w:tcPr>
            <w:tcW w:w="2179" w:type="dxa"/>
            <w:shd w:val="clear" w:color="auto" w:fill="auto"/>
          </w:tcPr>
          <w:p w14:paraId="1F2382BB" w14:textId="77777777" w:rsidR="000908C6" w:rsidRPr="000908C6" w:rsidRDefault="000908C6" w:rsidP="000908C6">
            <w:pPr>
              <w:ind w:firstLine="0"/>
            </w:pPr>
            <w:r>
              <w:t>Lucas</w:t>
            </w:r>
          </w:p>
        </w:tc>
        <w:tc>
          <w:tcPr>
            <w:tcW w:w="2180" w:type="dxa"/>
            <w:shd w:val="clear" w:color="auto" w:fill="auto"/>
          </w:tcPr>
          <w:p w14:paraId="305B01F2" w14:textId="77777777" w:rsidR="000908C6" w:rsidRPr="000908C6" w:rsidRDefault="000908C6" w:rsidP="000908C6">
            <w:pPr>
              <w:ind w:firstLine="0"/>
            </w:pPr>
            <w:r>
              <w:t>Magnuson</w:t>
            </w:r>
          </w:p>
        </w:tc>
      </w:tr>
      <w:tr w:rsidR="000908C6" w:rsidRPr="000908C6" w14:paraId="642D1D0F" w14:textId="77777777" w:rsidTr="000908C6">
        <w:tc>
          <w:tcPr>
            <w:tcW w:w="2179" w:type="dxa"/>
            <w:shd w:val="clear" w:color="auto" w:fill="auto"/>
          </w:tcPr>
          <w:p w14:paraId="2CA56E1B" w14:textId="77777777" w:rsidR="000908C6" w:rsidRPr="000908C6" w:rsidRDefault="000908C6" w:rsidP="000908C6">
            <w:pPr>
              <w:ind w:firstLine="0"/>
            </w:pPr>
            <w:r>
              <w:t>May</w:t>
            </w:r>
          </w:p>
        </w:tc>
        <w:tc>
          <w:tcPr>
            <w:tcW w:w="2179" w:type="dxa"/>
            <w:shd w:val="clear" w:color="auto" w:fill="auto"/>
          </w:tcPr>
          <w:p w14:paraId="617DCBFC" w14:textId="77777777" w:rsidR="000908C6" w:rsidRPr="000908C6" w:rsidRDefault="000908C6" w:rsidP="000908C6">
            <w:pPr>
              <w:ind w:firstLine="0"/>
            </w:pPr>
            <w:r>
              <w:t>McCabe</w:t>
            </w:r>
          </w:p>
        </w:tc>
        <w:tc>
          <w:tcPr>
            <w:tcW w:w="2180" w:type="dxa"/>
            <w:shd w:val="clear" w:color="auto" w:fill="auto"/>
          </w:tcPr>
          <w:p w14:paraId="32077C02" w14:textId="77777777" w:rsidR="000908C6" w:rsidRPr="000908C6" w:rsidRDefault="000908C6" w:rsidP="000908C6">
            <w:pPr>
              <w:ind w:firstLine="0"/>
            </w:pPr>
            <w:r>
              <w:t>McCravy</w:t>
            </w:r>
          </w:p>
        </w:tc>
      </w:tr>
      <w:tr w:rsidR="000908C6" w:rsidRPr="000908C6" w14:paraId="5CE17B2C" w14:textId="77777777" w:rsidTr="000908C6">
        <w:tc>
          <w:tcPr>
            <w:tcW w:w="2179" w:type="dxa"/>
            <w:shd w:val="clear" w:color="auto" w:fill="auto"/>
          </w:tcPr>
          <w:p w14:paraId="31C0BB77" w14:textId="77777777" w:rsidR="000908C6" w:rsidRPr="000908C6" w:rsidRDefault="000908C6" w:rsidP="000908C6">
            <w:pPr>
              <w:ind w:firstLine="0"/>
            </w:pPr>
            <w:r>
              <w:t>McGarry</w:t>
            </w:r>
          </w:p>
        </w:tc>
        <w:tc>
          <w:tcPr>
            <w:tcW w:w="2179" w:type="dxa"/>
            <w:shd w:val="clear" w:color="auto" w:fill="auto"/>
          </w:tcPr>
          <w:p w14:paraId="49E4971A" w14:textId="77777777" w:rsidR="000908C6" w:rsidRPr="000908C6" w:rsidRDefault="000908C6" w:rsidP="000908C6">
            <w:pPr>
              <w:ind w:firstLine="0"/>
            </w:pPr>
            <w:r>
              <w:t>T. Moore</w:t>
            </w:r>
          </w:p>
        </w:tc>
        <w:tc>
          <w:tcPr>
            <w:tcW w:w="2180" w:type="dxa"/>
            <w:shd w:val="clear" w:color="auto" w:fill="auto"/>
          </w:tcPr>
          <w:p w14:paraId="6185963D" w14:textId="77777777" w:rsidR="000908C6" w:rsidRPr="000908C6" w:rsidRDefault="000908C6" w:rsidP="000908C6">
            <w:pPr>
              <w:ind w:firstLine="0"/>
            </w:pPr>
            <w:r>
              <w:t>Morgan</w:t>
            </w:r>
          </w:p>
        </w:tc>
      </w:tr>
      <w:tr w:rsidR="000908C6" w:rsidRPr="000908C6" w14:paraId="646549A4" w14:textId="77777777" w:rsidTr="000908C6">
        <w:tc>
          <w:tcPr>
            <w:tcW w:w="2179" w:type="dxa"/>
            <w:shd w:val="clear" w:color="auto" w:fill="auto"/>
          </w:tcPr>
          <w:p w14:paraId="513F3F18" w14:textId="77777777" w:rsidR="000908C6" w:rsidRPr="000908C6" w:rsidRDefault="000908C6" w:rsidP="000908C6">
            <w:pPr>
              <w:ind w:firstLine="0"/>
            </w:pPr>
            <w:r>
              <w:t>D. C. Moss</w:t>
            </w:r>
          </w:p>
        </w:tc>
        <w:tc>
          <w:tcPr>
            <w:tcW w:w="2179" w:type="dxa"/>
            <w:shd w:val="clear" w:color="auto" w:fill="auto"/>
          </w:tcPr>
          <w:p w14:paraId="02645C15" w14:textId="77777777" w:rsidR="000908C6" w:rsidRPr="000908C6" w:rsidRDefault="000908C6" w:rsidP="000908C6">
            <w:pPr>
              <w:ind w:firstLine="0"/>
            </w:pPr>
            <w:r>
              <w:t>V. S. Moss</w:t>
            </w:r>
          </w:p>
        </w:tc>
        <w:tc>
          <w:tcPr>
            <w:tcW w:w="2180" w:type="dxa"/>
            <w:shd w:val="clear" w:color="auto" w:fill="auto"/>
          </w:tcPr>
          <w:p w14:paraId="5F2D355E" w14:textId="77777777" w:rsidR="000908C6" w:rsidRPr="000908C6" w:rsidRDefault="000908C6" w:rsidP="000908C6">
            <w:pPr>
              <w:ind w:firstLine="0"/>
            </w:pPr>
            <w:r>
              <w:t>Murphy</w:t>
            </w:r>
          </w:p>
        </w:tc>
      </w:tr>
      <w:tr w:rsidR="000908C6" w:rsidRPr="000908C6" w14:paraId="1D000EE6" w14:textId="77777777" w:rsidTr="000908C6">
        <w:tc>
          <w:tcPr>
            <w:tcW w:w="2179" w:type="dxa"/>
            <w:shd w:val="clear" w:color="auto" w:fill="auto"/>
          </w:tcPr>
          <w:p w14:paraId="1CC6F80A" w14:textId="77777777" w:rsidR="000908C6" w:rsidRPr="000908C6" w:rsidRDefault="000908C6" w:rsidP="000908C6">
            <w:pPr>
              <w:ind w:firstLine="0"/>
            </w:pPr>
            <w:r>
              <w:t>B. Newton</w:t>
            </w:r>
          </w:p>
        </w:tc>
        <w:tc>
          <w:tcPr>
            <w:tcW w:w="2179" w:type="dxa"/>
            <w:shd w:val="clear" w:color="auto" w:fill="auto"/>
          </w:tcPr>
          <w:p w14:paraId="18265AD9" w14:textId="77777777" w:rsidR="000908C6" w:rsidRPr="000908C6" w:rsidRDefault="000908C6" w:rsidP="000908C6">
            <w:pPr>
              <w:ind w:firstLine="0"/>
            </w:pPr>
            <w:r>
              <w:t>W. Newton</w:t>
            </w:r>
          </w:p>
        </w:tc>
        <w:tc>
          <w:tcPr>
            <w:tcW w:w="2180" w:type="dxa"/>
            <w:shd w:val="clear" w:color="auto" w:fill="auto"/>
          </w:tcPr>
          <w:p w14:paraId="1277E7B0" w14:textId="77777777" w:rsidR="000908C6" w:rsidRPr="000908C6" w:rsidRDefault="000908C6" w:rsidP="000908C6">
            <w:pPr>
              <w:ind w:firstLine="0"/>
            </w:pPr>
            <w:r>
              <w:t>Nutt</w:t>
            </w:r>
          </w:p>
        </w:tc>
      </w:tr>
      <w:tr w:rsidR="000908C6" w:rsidRPr="000908C6" w14:paraId="7128BE6A" w14:textId="77777777" w:rsidTr="000908C6">
        <w:tc>
          <w:tcPr>
            <w:tcW w:w="2179" w:type="dxa"/>
            <w:shd w:val="clear" w:color="auto" w:fill="auto"/>
          </w:tcPr>
          <w:p w14:paraId="26485DBB" w14:textId="77777777" w:rsidR="000908C6" w:rsidRPr="000908C6" w:rsidRDefault="000908C6" w:rsidP="000908C6">
            <w:pPr>
              <w:ind w:firstLine="0"/>
            </w:pPr>
            <w:r>
              <w:t>Oremus</w:t>
            </w:r>
          </w:p>
        </w:tc>
        <w:tc>
          <w:tcPr>
            <w:tcW w:w="2179" w:type="dxa"/>
            <w:shd w:val="clear" w:color="auto" w:fill="auto"/>
          </w:tcPr>
          <w:p w14:paraId="4140900C" w14:textId="77777777" w:rsidR="000908C6" w:rsidRPr="000908C6" w:rsidRDefault="000908C6" w:rsidP="000908C6">
            <w:pPr>
              <w:ind w:firstLine="0"/>
            </w:pPr>
            <w:r>
              <w:t>Pope</w:t>
            </w:r>
          </w:p>
        </w:tc>
        <w:tc>
          <w:tcPr>
            <w:tcW w:w="2180" w:type="dxa"/>
            <w:shd w:val="clear" w:color="auto" w:fill="auto"/>
          </w:tcPr>
          <w:p w14:paraId="64E2F047" w14:textId="77777777" w:rsidR="000908C6" w:rsidRPr="000908C6" w:rsidRDefault="000908C6" w:rsidP="000908C6">
            <w:pPr>
              <w:ind w:firstLine="0"/>
            </w:pPr>
            <w:r>
              <w:t>Sandifer</w:t>
            </w:r>
          </w:p>
        </w:tc>
      </w:tr>
      <w:tr w:rsidR="000908C6" w:rsidRPr="000908C6" w14:paraId="3EEF8464" w14:textId="77777777" w:rsidTr="000908C6">
        <w:tc>
          <w:tcPr>
            <w:tcW w:w="2179" w:type="dxa"/>
            <w:shd w:val="clear" w:color="auto" w:fill="auto"/>
          </w:tcPr>
          <w:p w14:paraId="431DD48E" w14:textId="77777777" w:rsidR="000908C6" w:rsidRPr="000908C6" w:rsidRDefault="000908C6" w:rsidP="000908C6">
            <w:pPr>
              <w:ind w:firstLine="0"/>
            </w:pPr>
            <w:r>
              <w:t>Simrill</w:t>
            </w:r>
          </w:p>
        </w:tc>
        <w:tc>
          <w:tcPr>
            <w:tcW w:w="2179" w:type="dxa"/>
            <w:shd w:val="clear" w:color="auto" w:fill="auto"/>
          </w:tcPr>
          <w:p w14:paraId="6A7022BA" w14:textId="77777777" w:rsidR="000908C6" w:rsidRPr="000908C6" w:rsidRDefault="000908C6" w:rsidP="000908C6">
            <w:pPr>
              <w:ind w:firstLine="0"/>
            </w:pPr>
            <w:r>
              <w:t>G. M. Smith</w:t>
            </w:r>
          </w:p>
        </w:tc>
        <w:tc>
          <w:tcPr>
            <w:tcW w:w="2180" w:type="dxa"/>
            <w:shd w:val="clear" w:color="auto" w:fill="auto"/>
          </w:tcPr>
          <w:p w14:paraId="6AF11CEC" w14:textId="77777777" w:rsidR="000908C6" w:rsidRPr="000908C6" w:rsidRDefault="000908C6" w:rsidP="000908C6">
            <w:pPr>
              <w:ind w:firstLine="0"/>
            </w:pPr>
            <w:r>
              <w:t>M. M. Smith</w:t>
            </w:r>
          </w:p>
        </w:tc>
      </w:tr>
      <w:tr w:rsidR="000908C6" w:rsidRPr="000908C6" w14:paraId="31318A89" w14:textId="77777777" w:rsidTr="000908C6">
        <w:tc>
          <w:tcPr>
            <w:tcW w:w="2179" w:type="dxa"/>
            <w:shd w:val="clear" w:color="auto" w:fill="auto"/>
          </w:tcPr>
          <w:p w14:paraId="05B6D782" w14:textId="77777777" w:rsidR="000908C6" w:rsidRPr="000908C6" w:rsidRDefault="000908C6" w:rsidP="000908C6">
            <w:pPr>
              <w:ind w:firstLine="0"/>
            </w:pPr>
            <w:r>
              <w:t>Taylor</w:t>
            </w:r>
          </w:p>
        </w:tc>
        <w:tc>
          <w:tcPr>
            <w:tcW w:w="2179" w:type="dxa"/>
            <w:shd w:val="clear" w:color="auto" w:fill="auto"/>
          </w:tcPr>
          <w:p w14:paraId="52764E46" w14:textId="77777777" w:rsidR="000908C6" w:rsidRPr="000908C6" w:rsidRDefault="000908C6" w:rsidP="000908C6">
            <w:pPr>
              <w:ind w:firstLine="0"/>
            </w:pPr>
            <w:r>
              <w:t>Thayer</w:t>
            </w:r>
          </w:p>
        </w:tc>
        <w:tc>
          <w:tcPr>
            <w:tcW w:w="2180" w:type="dxa"/>
            <w:shd w:val="clear" w:color="auto" w:fill="auto"/>
          </w:tcPr>
          <w:p w14:paraId="1FA5A82D" w14:textId="77777777" w:rsidR="000908C6" w:rsidRPr="000908C6" w:rsidRDefault="000908C6" w:rsidP="000908C6">
            <w:pPr>
              <w:ind w:firstLine="0"/>
            </w:pPr>
            <w:r>
              <w:t>Trantham</w:t>
            </w:r>
          </w:p>
        </w:tc>
      </w:tr>
      <w:tr w:rsidR="000908C6" w:rsidRPr="000908C6" w14:paraId="63B8443E" w14:textId="77777777" w:rsidTr="000908C6">
        <w:tc>
          <w:tcPr>
            <w:tcW w:w="2179" w:type="dxa"/>
            <w:shd w:val="clear" w:color="auto" w:fill="auto"/>
          </w:tcPr>
          <w:p w14:paraId="549C687C" w14:textId="77777777" w:rsidR="000908C6" w:rsidRPr="000908C6" w:rsidRDefault="000908C6" w:rsidP="000908C6">
            <w:pPr>
              <w:keepNext/>
              <w:ind w:firstLine="0"/>
            </w:pPr>
            <w:r>
              <w:t>West</w:t>
            </w:r>
          </w:p>
        </w:tc>
        <w:tc>
          <w:tcPr>
            <w:tcW w:w="2179" w:type="dxa"/>
            <w:shd w:val="clear" w:color="auto" w:fill="auto"/>
          </w:tcPr>
          <w:p w14:paraId="0F61382A" w14:textId="77777777" w:rsidR="000908C6" w:rsidRPr="000908C6" w:rsidRDefault="000908C6" w:rsidP="000908C6">
            <w:pPr>
              <w:keepNext/>
              <w:ind w:firstLine="0"/>
            </w:pPr>
            <w:r>
              <w:t>White</w:t>
            </w:r>
          </w:p>
        </w:tc>
        <w:tc>
          <w:tcPr>
            <w:tcW w:w="2180" w:type="dxa"/>
            <w:shd w:val="clear" w:color="auto" w:fill="auto"/>
          </w:tcPr>
          <w:p w14:paraId="1FB451F1" w14:textId="77777777" w:rsidR="000908C6" w:rsidRPr="000908C6" w:rsidRDefault="000908C6" w:rsidP="000908C6">
            <w:pPr>
              <w:keepNext/>
              <w:ind w:firstLine="0"/>
            </w:pPr>
            <w:r>
              <w:t>Whitmire</w:t>
            </w:r>
          </w:p>
        </w:tc>
      </w:tr>
      <w:tr w:rsidR="000908C6" w:rsidRPr="000908C6" w14:paraId="3D39970A" w14:textId="77777777" w:rsidTr="000908C6">
        <w:tc>
          <w:tcPr>
            <w:tcW w:w="2179" w:type="dxa"/>
            <w:shd w:val="clear" w:color="auto" w:fill="auto"/>
          </w:tcPr>
          <w:p w14:paraId="2F1EF97B" w14:textId="77777777" w:rsidR="000908C6" w:rsidRPr="000908C6" w:rsidRDefault="000908C6" w:rsidP="000908C6">
            <w:pPr>
              <w:keepNext/>
              <w:ind w:firstLine="0"/>
            </w:pPr>
            <w:r>
              <w:t>Willis</w:t>
            </w:r>
          </w:p>
        </w:tc>
        <w:tc>
          <w:tcPr>
            <w:tcW w:w="2179" w:type="dxa"/>
            <w:shd w:val="clear" w:color="auto" w:fill="auto"/>
          </w:tcPr>
          <w:p w14:paraId="5255C04B" w14:textId="77777777" w:rsidR="000908C6" w:rsidRPr="000908C6" w:rsidRDefault="000908C6" w:rsidP="000908C6">
            <w:pPr>
              <w:keepNext/>
              <w:ind w:firstLine="0"/>
            </w:pPr>
            <w:r>
              <w:t>Wooten</w:t>
            </w:r>
          </w:p>
        </w:tc>
        <w:tc>
          <w:tcPr>
            <w:tcW w:w="2180" w:type="dxa"/>
            <w:shd w:val="clear" w:color="auto" w:fill="auto"/>
          </w:tcPr>
          <w:p w14:paraId="3EBEEA91" w14:textId="77777777" w:rsidR="000908C6" w:rsidRPr="000908C6" w:rsidRDefault="000908C6" w:rsidP="000908C6">
            <w:pPr>
              <w:keepNext/>
              <w:ind w:firstLine="0"/>
            </w:pPr>
            <w:r>
              <w:t>Yow</w:t>
            </w:r>
          </w:p>
        </w:tc>
      </w:tr>
    </w:tbl>
    <w:p w14:paraId="656436B8" w14:textId="77777777" w:rsidR="000908C6" w:rsidRDefault="000908C6" w:rsidP="000908C6"/>
    <w:p w14:paraId="509413C0" w14:textId="77777777" w:rsidR="000908C6" w:rsidRDefault="000908C6" w:rsidP="000908C6">
      <w:pPr>
        <w:jc w:val="center"/>
        <w:rPr>
          <w:b/>
        </w:rPr>
      </w:pPr>
      <w:r w:rsidRPr="000908C6">
        <w:rPr>
          <w:b/>
        </w:rPr>
        <w:t>Total--69</w:t>
      </w:r>
    </w:p>
    <w:p w14:paraId="5BC67D99" w14:textId="77777777" w:rsidR="000908C6" w:rsidRDefault="000908C6" w:rsidP="000908C6">
      <w:pPr>
        <w:jc w:val="center"/>
        <w:rPr>
          <w:b/>
        </w:rPr>
      </w:pPr>
    </w:p>
    <w:p w14:paraId="68CD300B" w14:textId="77777777" w:rsidR="000908C6" w:rsidRDefault="000908C6" w:rsidP="000908C6">
      <w:pPr>
        <w:ind w:firstLine="0"/>
      </w:pPr>
      <w:r w:rsidRPr="000908C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908C6" w:rsidRPr="000908C6" w14:paraId="00B01607" w14:textId="77777777" w:rsidTr="000908C6">
        <w:tc>
          <w:tcPr>
            <w:tcW w:w="2179" w:type="dxa"/>
            <w:shd w:val="clear" w:color="auto" w:fill="auto"/>
          </w:tcPr>
          <w:p w14:paraId="22B9118E" w14:textId="77777777" w:rsidR="000908C6" w:rsidRPr="000908C6" w:rsidRDefault="000908C6" w:rsidP="000908C6">
            <w:pPr>
              <w:keepNext/>
              <w:ind w:firstLine="0"/>
            </w:pPr>
            <w:r>
              <w:t>Alexander</w:t>
            </w:r>
          </w:p>
        </w:tc>
        <w:tc>
          <w:tcPr>
            <w:tcW w:w="2179" w:type="dxa"/>
            <w:shd w:val="clear" w:color="auto" w:fill="auto"/>
          </w:tcPr>
          <w:p w14:paraId="30E33C38" w14:textId="77777777" w:rsidR="000908C6" w:rsidRPr="000908C6" w:rsidRDefault="000908C6" w:rsidP="000908C6">
            <w:pPr>
              <w:keepNext/>
              <w:ind w:firstLine="0"/>
            </w:pPr>
            <w:r>
              <w:t>Anderson</w:t>
            </w:r>
          </w:p>
        </w:tc>
        <w:tc>
          <w:tcPr>
            <w:tcW w:w="2180" w:type="dxa"/>
            <w:shd w:val="clear" w:color="auto" w:fill="auto"/>
          </w:tcPr>
          <w:p w14:paraId="1889FCB3" w14:textId="77777777" w:rsidR="000908C6" w:rsidRPr="000908C6" w:rsidRDefault="000908C6" w:rsidP="000908C6">
            <w:pPr>
              <w:keepNext/>
              <w:ind w:firstLine="0"/>
            </w:pPr>
            <w:r>
              <w:t>Bamberg</w:t>
            </w:r>
          </w:p>
        </w:tc>
      </w:tr>
      <w:tr w:rsidR="000908C6" w:rsidRPr="000908C6" w14:paraId="69678783" w14:textId="77777777" w:rsidTr="000908C6">
        <w:tc>
          <w:tcPr>
            <w:tcW w:w="2179" w:type="dxa"/>
            <w:shd w:val="clear" w:color="auto" w:fill="auto"/>
          </w:tcPr>
          <w:p w14:paraId="7E49CA74" w14:textId="77777777" w:rsidR="000908C6" w:rsidRPr="000908C6" w:rsidRDefault="000908C6" w:rsidP="000908C6">
            <w:pPr>
              <w:ind w:firstLine="0"/>
            </w:pPr>
            <w:r>
              <w:t>Bernstein</w:t>
            </w:r>
          </w:p>
        </w:tc>
        <w:tc>
          <w:tcPr>
            <w:tcW w:w="2179" w:type="dxa"/>
            <w:shd w:val="clear" w:color="auto" w:fill="auto"/>
          </w:tcPr>
          <w:p w14:paraId="6FE8C205" w14:textId="77777777" w:rsidR="000908C6" w:rsidRPr="000908C6" w:rsidRDefault="000908C6" w:rsidP="000908C6">
            <w:pPr>
              <w:ind w:firstLine="0"/>
            </w:pPr>
            <w:r>
              <w:t>Brawley</w:t>
            </w:r>
          </w:p>
        </w:tc>
        <w:tc>
          <w:tcPr>
            <w:tcW w:w="2180" w:type="dxa"/>
            <w:shd w:val="clear" w:color="auto" w:fill="auto"/>
          </w:tcPr>
          <w:p w14:paraId="4F682530" w14:textId="77777777" w:rsidR="000908C6" w:rsidRPr="000908C6" w:rsidRDefault="000908C6" w:rsidP="000908C6">
            <w:pPr>
              <w:ind w:firstLine="0"/>
            </w:pPr>
            <w:r>
              <w:t>Clyburn</w:t>
            </w:r>
          </w:p>
        </w:tc>
      </w:tr>
      <w:tr w:rsidR="000908C6" w:rsidRPr="000908C6" w14:paraId="076F8704" w14:textId="77777777" w:rsidTr="000908C6">
        <w:tc>
          <w:tcPr>
            <w:tcW w:w="2179" w:type="dxa"/>
            <w:shd w:val="clear" w:color="auto" w:fill="auto"/>
          </w:tcPr>
          <w:p w14:paraId="43C6AE11" w14:textId="77777777" w:rsidR="000908C6" w:rsidRPr="000908C6" w:rsidRDefault="000908C6" w:rsidP="000908C6">
            <w:pPr>
              <w:ind w:firstLine="0"/>
            </w:pPr>
            <w:r>
              <w:t>Cobb-Hunter</w:t>
            </w:r>
          </w:p>
        </w:tc>
        <w:tc>
          <w:tcPr>
            <w:tcW w:w="2179" w:type="dxa"/>
            <w:shd w:val="clear" w:color="auto" w:fill="auto"/>
          </w:tcPr>
          <w:p w14:paraId="38109738" w14:textId="77777777" w:rsidR="000908C6" w:rsidRPr="000908C6" w:rsidRDefault="000908C6" w:rsidP="000908C6">
            <w:pPr>
              <w:ind w:firstLine="0"/>
            </w:pPr>
            <w:r>
              <w:t>Dillard</w:t>
            </w:r>
          </w:p>
        </w:tc>
        <w:tc>
          <w:tcPr>
            <w:tcW w:w="2180" w:type="dxa"/>
            <w:shd w:val="clear" w:color="auto" w:fill="auto"/>
          </w:tcPr>
          <w:p w14:paraId="6F861F66" w14:textId="77777777" w:rsidR="000908C6" w:rsidRPr="000908C6" w:rsidRDefault="000908C6" w:rsidP="000908C6">
            <w:pPr>
              <w:ind w:firstLine="0"/>
            </w:pPr>
            <w:r>
              <w:t>Felder</w:t>
            </w:r>
          </w:p>
        </w:tc>
      </w:tr>
      <w:tr w:rsidR="000908C6" w:rsidRPr="000908C6" w14:paraId="2065CAF5" w14:textId="77777777" w:rsidTr="000908C6">
        <w:tc>
          <w:tcPr>
            <w:tcW w:w="2179" w:type="dxa"/>
            <w:shd w:val="clear" w:color="auto" w:fill="auto"/>
          </w:tcPr>
          <w:p w14:paraId="5C9B5AC6" w14:textId="77777777" w:rsidR="000908C6" w:rsidRPr="000908C6" w:rsidRDefault="000908C6" w:rsidP="000908C6">
            <w:pPr>
              <w:ind w:firstLine="0"/>
            </w:pPr>
            <w:r>
              <w:t>Garvin</w:t>
            </w:r>
          </w:p>
        </w:tc>
        <w:tc>
          <w:tcPr>
            <w:tcW w:w="2179" w:type="dxa"/>
            <w:shd w:val="clear" w:color="auto" w:fill="auto"/>
          </w:tcPr>
          <w:p w14:paraId="4EF65238" w14:textId="77777777" w:rsidR="000908C6" w:rsidRPr="000908C6" w:rsidRDefault="000908C6" w:rsidP="000908C6">
            <w:pPr>
              <w:ind w:firstLine="0"/>
            </w:pPr>
            <w:r>
              <w:t>Gilliard</w:t>
            </w:r>
          </w:p>
        </w:tc>
        <w:tc>
          <w:tcPr>
            <w:tcW w:w="2180" w:type="dxa"/>
            <w:shd w:val="clear" w:color="auto" w:fill="auto"/>
          </w:tcPr>
          <w:p w14:paraId="5ABD0496" w14:textId="77777777" w:rsidR="000908C6" w:rsidRPr="000908C6" w:rsidRDefault="000908C6" w:rsidP="000908C6">
            <w:pPr>
              <w:ind w:firstLine="0"/>
            </w:pPr>
            <w:r>
              <w:t>Govan</w:t>
            </w:r>
          </w:p>
        </w:tc>
      </w:tr>
      <w:tr w:rsidR="000908C6" w:rsidRPr="000908C6" w14:paraId="1C248102" w14:textId="77777777" w:rsidTr="000908C6">
        <w:tc>
          <w:tcPr>
            <w:tcW w:w="2179" w:type="dxa"/>
            <w:shd w:val="clear" w:color="auto" w:fill="auto"/>
          </w:tcPr>
          <w:p w14:paraId="7C27D205" w14:textId="77777777" w:rsidR="000908C6" w:rsidRPr="000908C6" w:rsidRDefault="000908C6" w:rsidP="000908C6">
            <w:pPr>
              <w:ind w:firstLine="0"/>
            </w:pPr>
            <w:r>
              <w:t>Henderson-Myers</w:t>
            </w:r>
          </w:p>
        </w:tc>
        <w:tc>
          <w:tcPr>
            <w:tcW w:w="2179" w:type="dxa"/>
            <w:shd w:val="clear" w:color="auto" w:fill="auto"/>
          </w:tcPr>
          <w:p w14:paraId="1EB112CA" w14:textId="77777777" w:rsidR="000908C6" w:rsidRPr="000908C6" w:rsidRDefault="000908C6" w:rsidP="000908C6">
            <w:pPr>
              <w:ind w:firstLine="0"/>
            </w:pPr>
            <w:r>
              <w:t>Henegan</w:t>
            </w:r>
          </w:p>
        </w:tc>
        <w:tc>
          <w:tcPr>
            <w:tcW w:w="2180" w:type="dxa"/>
            <w:shd w:val="clear" w:color="auto" w:fill="auto"/>
          </w:tcPr>
          <w:p w14:paraId="0A2A845C" w14:textId="77777777" w:rsidR="000908C6" w:rsidRPr="000908C6" w:rsidRDefault="000908C6" w:rsidP="000908C6">
            <w:pPr>
              <w:ind w:firstLine="0"/>
            </w:pPr>
            <w:r>
              <w:t>Howard</w:t>
            </w:r>
          </w:p>
        </w:tc>
      </w:tr>
      <w:tr w:rsidR="000908C6" w:rsidRPr="000908C6" w14:paraId="7455E4CD" w14:textId="77777777" w:rsidTr="000908C6">
        <w:tc>
          <w:tcPr>
            <w:tcW w:w="2179" w:type="dxa"/>
            <w:shd w:val="clear" w:color="auto" w:fill="auto"/>
          </w:tcPr>
          <w:p w14:paraId="3F75FD6C" w14:textId="77777777" w:rsidR="000908C6" w:rsidRPr="000908C6" w:rsidRDefault="000908C6" w:rsidP="000908C6">
            <w:pPr>
              <w:ind w:firstLine="0"/>
            </w:pPr>
            <w:r>
              <w:t>Jefferson</w:t>
            </w:r>
          </w:p>
        </w:tc>
        <w:tc>
          <w:tcPr>
            <w:tcW w:w="2179" w:type="dxa"/>
            <w:shd w:val="clear" w:color="auto" w:fill="auto"/>
          </w:tcPr>
          <w:p w14:paraId="2C87EDF4" w14:textId="77777777" w:rsidR="000908C6" w:rsidRPr="000908C6" w:rsidRDefault="000908C6" w:rsidP="000908C6">
            <w:pPr>
              <w:ind w:firstLine="0"/>
            </w:pPr>
            <w:r>
              <w:t>J. L. Johnson</w:t>
            </w:r>
          </w:p>
        </w:tc>
        <w:tc>
          <w:tcPr>
            <w:tcW w:w="2180" w:type="dxa"/>
            <w:shd w:val="clear" w:color="auto" w:fill="auto"/>
          </w:tcPr>
          <w:p w14:paraId="75C07BAF" w14:textId="77777777" w:rsidR="000908C6" w:rsidRPr="000908C6" w:rsidRDefault="000908C6" w:rsidP="000908C6">
            <w:pPr>
              <w:ind w:firstLine="0"/>
            </w:pPr>
            <w:r>
              <w:t>K. O. Johnson</w:t>
            </w:r>
          </w:p>
        </w:tc>
      </w:tr>
      <w:tr w:rsidR="000908C6" w:rsidRPr="000908C6" w14:paraId="6511DDE6" w14:textId="77777777" w:rsidTr="000908C6">
        <w:tc>
          <w:tcPr>
            <w:tcW w:w="2179" w:type="dxa"/>
            <w:shd w:val="clear" w:color="auto" w:fill="auto"/>
          </w:tcPr>
          <w:p w14:paraId="1E3792F9" w14:textId="77777777" w:rsidR="000908C6" w:rsidRPr="000908C6" w:rsidRDefault="000908C6" w:rsidP="000908C6">
            <w:pPr>
              <w:ind w:firstLine="0"/>
            </w:pPr>
            <w:r>
              <w:t>King</w:t>
            </w:r>
          </w:p>
        </w:tc>
        <w:tc>
          <w:tcPr>
            <w:tcW w:w="2179" w:type="dxa"/>
            <w:shd w:val="clear" w:color="auto" w:fill="auto"/>
          </w:tcPr>
          <w:p w14:paraId="550E0FBB" w14:textId="77777777" w:rsidR="000908C6" w:rsidRPr="000908C6" w:rsidRDefault="000908C6" w:rsidP="000908C6">
            <w:pPr>
              <w:ind w:firstLine="0"/>
            </w:pPr>
            <w:r>
              <w:t>Kirby</w:t>
            </w:r>
          </w:p>
        </w:tc>
        <w:tc>
          <w:tcPr>
            <w:tcW w:w="2180" w:type="dxa"/>
            <w:shd w:val="clear" w:color="auto" w:fill="auto"/>
          </w:tcPr>
          <w:p w14:paraId="177E5865" w14:textId="77777777" w:rsidR="000908C6" w:rsidRPr="000908C6" w:rsidRDefault="000908C6" w:rsidP="000908C6">
            <w:pPr>
              <w:ind w:firstLine="0"/>
            </w:pPr>
            <w:r>
              <w:t>Matthews</w:t>
            </w:r>
          </w:p>
        </w:tc>
      </w:tr>
      <w:tr w:rsidR="000908C6" w:rsidRPr="000908C6" w14:paraId="20A4783D" w14:textId="77777777" w:rsidTr="000908C6">
        <w:tc>
          <w:tcPr>
            <w:tcW w:w="2179" w:type="dxa"/>
            <w:shd w:val="clear" w:color="auto" w:fill="auto"/>
          </w:tcPr>
          <w:p w14:paraId="797ABE22" w14:textId="77777777" w:rsidR="000908C6" w:rsidRPr="000908C6" w:rsidRDefault="000908C6" w:rsidP="000908C6">
            <w:pPr>
              <w:ind w:firstLine="0"/>
            </w:pPr>
            <w:r>
              <w:t>McDaniel</w:t>
            </w:r>
          </w:p>
        </w:tc>
        <w:tc>
          <w:tcPr>
            <w:tcW w:w="2179" w:type="dxa"/>
            <w:shd w:val="clear" w:color="auto" w:fill="auto"/>
          </w:tcPr>
          <w:p w14:paraId="74DD08AC" w14:textId="77777777" w:rsidR="000908C6" w:rsidRPr="000908C6" w:rsidRDefault="000908C6" w:rsidP="000908C6">
            <w:pPr>
              <w:ind w:firstLine="0"/>
            </w:pPr>
            <w:r>
              <w:t>J. Moore</w:t>
            </w:r>
          </w:p>
        </w:tc>
        <w:tc>
          <w:tcPr>
            <w:tcW w:w="2180" w:type="dxa"/>
            <w:shd w:val="clear" w:color="auto" w:fill="auto"/>
          </w:tcPr>
          <w:p w14:paraId="5EA2A518" w14:textId="77777777" w:rsidR="000908C6" w:rsidRPr="000908C6" w:rsidRDefault="000908C6" w:rsidP="000908C6">
            <w:pPr>
              <w:ind w:firstLine="0"/>
            </w:pPr>
            <w:r>
              <w:t>Murray</w:t>
            </w:r>
          </w:p>
        </w:tc>
      </w:tr>
      <w:tr w:rsidR="000908C6" w:rsidRPr="000908C6" w14:paraId="3160514A" w14:textId="77777777" w:rsidTr="000908C6">
        <w:tc>
          <w:tcPr>
            <w:tcW w:w="2179" w:type="dxa"/>
            <w:shd w:val="clear" w:color="auto" w:fill="auto"/>
          </w:tcPr>
          <w:p w14:paraId="60A592ED" w14:textId="77777777" w:rsidR="000908C6" w:rsidRPr="000908C6" w:rsidRDefault="000908C6" w:rsidP="000908C6">
            <w:pPr>
              <w:ind w:firstLine="0"/>
            </w:pPr>
            <w:r>
              <w:t>Pendarvis</w:t>
            </w:r>
          </w:p>
        </w:tc>
        <w:tc>
          <w:tcPr>
            <w:tcW w:w="2179" w:type="dxa"/>
            <w:shd w:val="clear" w:color="auto" w:fill="auto"/>
          </w:tcPr>
          <w:p w14:paraId="4B0274F9" w14:textId="77777777" w:rsidR="000908C6" w:rsidRPr="000908C6" w:rsidRDefault="000908C6" w:rsidP="000908C6">
            <w:pPr>
              <w:ind w:firstLine="0"/>
            </w:pPr>
            <w:r>
              <w:t>Rivers</w:t>
            </w:r>
          </w:p>
        </w:tc>
        <w:tc>
          <w:tcPr>
            <w:tcW w:w="2180" w:type="dxa"/>
            <w:shd w:val="clear" w:color="auto" w:fill="auto"/>
          </w:tcPr>
          <w:p w14:paraId="384E5D5C" w14:textId="77777777" w:rsidR="000908C6" w:rsidRPr="000908C6" w:rsidRDefault="000908C6" w:rsidP="000908C6">
            <w:pPr>
              <w:ind w:firstLine="0"/>
            </w:pPr>
            <w:r>
              <w:t>Robinson</w:t>
            </w:r>
          </w:p>
        </w:tc>
      </w:tr>
      <w:tr w:rsidR="000908C6" w:rsidRPr="000908C6" w14:paraId="5B4CC98F" w14:textId="77777777" w:rsidTr="000908C6">
        <w:tc>
          <w:tcPr>
            <w:tcW w:w="2179" w:type="dxa"/>
            <w:shd w:val="clear" w:color="auto" w:fill="auto"/>
          </w:tcPr>
          <w:p w14:paraId="571B4691" w14:textId="77777777" w:rsidR="000908C6" w:rsidRPr="000908C6" w:rsidRDefault="000908C6" w:rsidP="000908C6">
            <w:pPr>
              <w:ind w:firstLine="0"/>
            </w:pPr>
            <w:r>
              <w:t>Rose</w:t>
            </w:r>
          </w:p>
        </w:tc>
        <w:tc>
          <w:tcPr>
            <w:tcW w:w="2179" w:type="dxa"/>
            <w:shd w:val="clear" w:color="auto" w:fill="auto"/>
          </w:tcPr>
          <w:p w14:paraId="4C6F1BD7" w14:textId="77777777" w:rsidR="000908C6" w:rsidRPr="000908C6" w:rsidRDefault="000908C6" w:rsidP="000908C6">
            <w:pPr>
              <w:ind w:firstLine="0"/>
            </w:pPr>
            <w:r>
              <w:t>Rutherford</w:t>
            </w:r>
          </w:p>
        </w:tc>
        <w:tc>
          <w:tcPr>
            <w:tcW w:w="2180" w:type="dxa"/>
            <w:shd w:val="clear" w:color="auto" w:fill="auto"/>
          </w:tcPr>
          <w:p w14:paraId="5D8BE7E9" w14:textId="77777777" w:rsidR="000908C6" w:rsidRPr="000908C6" w:rsidRDefault="000908C6" w:rsidP="000908C6">
            <w:pPr>
              <w:ind w:firstLine="0"/>
            </w:pPr>
            <w:r>
              <w:t>Tedder</w:t>
            </w:r>
          </w:p>
        </w:tc>
      </w:tr>
      <w:tr w:rsidR="000908C6" w:rsidRPr="000908C6" w14:paraId="54AF3B57" w14:textId="77777777" w:rsidTr="000908C6">
        <w:tc>
          <w:tcPr>
            <w:tcW w:w="2179" w:type="dxa"/>
            <w:shd w:val="clear" w:color="auto" w:fill="auto"/>
          </w:tcPr>
          <w:p w14:paraId="2BDD4CB7" w14:textId="77777777" w:rsidR="000908C6" w:rsidRPr="000908C6" w:rsidRDefault="000908C6" w:rsidP="006B4321">
            <w:pPr>
              <w:keepNext/>
              <w:ind w:firstLine="0"/>
            </w:pPr>
            <w:r>
              <w:t>Thigpen</w:t>
            </w:r>
          </w:p>
        </w:tc>
        <w:tc>
          <w:tcPr>
            <w:tcW w:w="2179" w:type="dxa"/>
            <w:shd w:val="clear" w:color="auto" w:fill="auto"/>
          </w:tcPr>
          <w:p w14:paraId="63D4D32F" w14:textId="77777777" w:rsidR="000908C6" w:rsidRPr="000908C6" w:rsidRDefault="000908C6" w:rsidP="006B4321">
            <w:pPr>
              <w:keepNext/>
              <w:ind w:firstLine="0"/>
            </w:pPr>
            <w:r>
              <w:t>Weeks</w:t>
            </w:r>
          </w:p>
        </w:tc>
        <w:tc>
          <w:tcPr>
            <w:tcW w:w="2180" w:type="dxa"/>
            <w:shd w:val="clear" w:color="auto" w:fill="auto"/>
          </w:tcPr>
          <w:p w14:paraId="76B68F95" w14:textId="77777777" w:rsidR="000908C6" w:rsidRPr="000908C6" w:rsidRDefault="000908C6" w:rsidP="006B4321">
            <w:pPr>
              <w:keepNext/>
              <w:ind w:firstLine="0"/>
            </w:pPr>
            <w:r>
              <w:t>Wetmore</w:t>
            </w:r>
          </w:p>
        </w:tc>
      </w:tr>
      <w:tr w:rsidR="000908C6" w:rsidRPr="000908C6" w14:paraId="35067342" w14:textId="77777777" w:rsidTr="000908C6">
        <w:tc>
          <w:tcPr>
            <w:tcW w:w="2179" w:type="dxa"/>
            <w:shd w:val="clear" w:color="auto" w:fill="auto"/>
          </w:tcPr>
          <w:p w14:paraId="61846E51" w14:textId="77777777" w:rsidR="000908C6" w:rsidRPr="000908C6" w:rsidRDefault="000908C6" w:rsidP="006B4321">
            <w:pPr>
              <w:keepNext/>
              <w:ind w:firstLine="0"/>
            </w:pPr>
            <w:r>
              <w:t>Wheeler</w:t>
            </w:r>
          </w:p>
        </w:tc>
        <w:tc>
          <w:tcPr>
            <w:tcW w:w="2179" w:type="dxa"/>
            <w:shd w:val="clear" w:color="auto" w:fill="auto"/>
          </w:tcPr>
          <w:p w14:paraId="308900FA" w14:textId="77777777" w:rsidR="000908C6" w:rsidRPr="000908C6" w:rsidRDefault="000908C6" w:rsidP="006B4321">
            <w:pPr>
              <w:keepNext/>
              <w:ind w:firstLine="0"/>
            </w:pPr>
            <w:r>
              <w:t>R. Williams</w:t>
            </w:r>
          </w:p>
        </w:tc>
        <w:tc>
          <w:tcPr>
            <w:tcW w:w="2180" w:type="dxa"/>
            <w:shd w:val="clear" w:color="auto" w:fill="auto"/>
          </w:tcPr>
          <w:p w14:paraId="12F751B6" w14:textId="77777777" w:rsidR="000908C6" w:rsidRPr="000908C6" w:rsidRDefault="000908C6" w:rsidP="006B4321">
            <w:pPr>
              <w:keepNext/>
              <w:ind w:firstLine="0"/>
            </w:pPr>
          </w:p>
        </w:tc>
      </w:tr>
    </w:tbl>
    <w:p w14:paraId="53807109" w14:textId="77777777" w:rsidR="000908C6" w:rsidRDefault="000908C6" w:rsidP="006B4321">
      <w:pPr>
        <w:keepNext/>
      </w:pPr>
    </w:p>
    <w:p w14:paraId="017D39BE" w14:textId="77777777" w:rsidR="000908C6" w:rsidRDefault="000908C6" w:rsidP="006B4321">
      <w:pPr>
        <w:keepNext/>
        <w:jc w:val="center"/>
        <w:rPr>
          <w:b/>
        </w:rPr>
      </w:pPr>
      <w:r w:rsidRPr="000908C6">
        <w:rPr>
          <w:b/>
        </w:rPr>
        <w:t>Total--35</w:t>
      </w:r>
    </w:p>
    <w:p w14:paraId="3C1CEED6" w14:textId="77777777" w:rsidR="000908C6" w:rsidRDefault="000908C6" w:rsidP="006B4321">
      <w:pPr>
        <w:keepNext/>
        <w:jc w:val="center"/>
        <w:rPr>
          <w:b/>
        </w:rPr>
      </w:pPr>
    </w:p>
    <w:p w14:paraId="3D036627" w14:textId="77777777" w:rsidR="000908C6" w:rsidRDefault="000908C6" w:rsidP="000908C6">
      <w:r>
        <w:t>So, the amendment was tabled.</w:t>
      </w:r>
    </w:p>
    <w:p w14:paraId="4672C660" w14:textId="77777777" w:rsidR="000908C6" w:rsidRDefault="000908C6" w:rsidP="000908C6"/>
    <w:p w14:paraId="3C313368" w14:textId="77777777" w:rsidR="000908C6" w:rsidRPr="004C08B3" w:rsidRDefault="000908C6" w:rsidP="000908C6">
      <w:r w:rsidRPr="004C08B3">
        <w:t>Rep. OTT proposed the following Amendment No. 10</w:t>
      </w:r>
      <w:r w:rsidR="006B4321">
        <w:t xml:space="preserve"> to </w:t>
      </w:r>
      <w:r w:rsidRPr="004C08B3">
        <w:t>S. 935 (COUNCIL\WAB\935C009.RT.WAB22), which was tabled:</w:t>
      </w:r>
    </w:p>
    <w:p w14:paraId="468DF127" w14:textId="77777777" w:rsidR="000908C6" w:rsidRPr="004C08B3" w:rsidRDefault="000908C6" w:rsidP="000908C6">
      <w:pPr>
        <w:rPr>
          <w:color w:val="000000"/>
        </w:rPr>
      </w:pPr>
      <w:r w:rsidRPr="004C08B3">
        <w:t>Amend the bill, as and if amended, SECTION 2,</w:t>
      </w:r>
      <w:r w:rsidRPr="004C08B3">
        <w:rPr>
          <w:color w:val="000000"/>
        </w:rPr>
        <w:t xml:space="preserve"> by striking Section 59-8 -110(F)(2)(iii).</w:t>
      </w:r>
    </w:p>
    <w:p w14:paraId="4E692CE0" w14:textId="77777777" w:rsidR="000908C6" w:rsidRPr="004C08B3" w:rsidRDefault="000908C6" w:rsidP="000908C6">
      <w:r w:rsidRPr="004C08B3">
        <w:t>Renumber sections to conform.</w:t>
      </w:r>
    </w:p>
    <w:p w14:paraId="33EB60B2" w14:textId="77777777" w:rsidR="000908C6" w:rsidRDefault="000908C6" w:rsidP="000908C6">
      <w:r w:rsidRPr="004C08B3">
        <w:t>Amend title to conform.</w:t>
      </w:r>
    </w:p>
    <w:p w14:paraId="7FF73591" w14:textId="77777777" w:rsidR="000908C6" w:rsidRDefault="000908C6" w:rsidP="000908C6">
      <w:r>
        <w:t>Rep. WETMORE explained the amendment.</w:t>
      </w:r>
    </w:p>
    <w:p w14:paraId="49CEF609" w14:textId="77777777" w:rsidR="000908C6" w:rsidRDefault="000908C6" w:rsidP="000908C6"/>
    <w:p w14:paraId="23C18293" w14:textId="77777777" w:rsidR="000908C6" w:rsidRDefault="000908C6" w:rsidP="000908C6">
      <w:r>
        <w:t>Rep. ERICKSON moved to table the amendment.</w:t>
      </w:r>
    </w:p>
    <w:p w14:paraId="51BB09EF" w14:textId="77777777" w:rsidR="000908C6" w:rsidRDefault="000908C6" w:rsidP="000908C6"/>
    <w:p w14:paraId="0F78E913" w14:textId="77777777" w:rsidR="000908C6" w:rsidRDefault="000908C6" w:rsidP="000908C6">
      <w:r>
        <w:t>Rep. BRAWLEY demanded the yeas and nays which were taken, resulting as follows:</w:t>
      </w:r>
    </w:p>
    <w:p w14:paraId="2C9229D0" w14:textId="77777777" w:rsidR="000908C6" w:rsidRDefault="000908C6" w:rsidP="000908C6">
      <w:pPr>
        <w:jc w:val="center"/>
      </w:pPr>
      <w:bookmarkStart w:id="150" w:name="vote_start438"/>
      <w:bookmarkEnd w:id="150"/>
      <w:r>
        <w:t>Yeas 70; Nays 32</w:t>
      </w:r>
    </w:p>
    <w:p w14:paraId="7E5AD4F8" w14:textId="77777777" w:rsidR="006B4321" w:rsidRDefault="006B4321" w:rsidP="000908C6">
      <w:pPr>
        <w:jc w:val="center"/>
      </w:pPr>
    </w:p>
    <w:p w14:paraId="7DA92813" w14:textId="77777777" w:rsidR="000908C6" w:rsidRDefault="000908C6" w:rsidP="000908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20B44503" w14:textId="77777777" w:rsidTr="000908C6">
        <w:tc>
          <w:tcPr>
            <w:tcW w:w="2179" w:type="dxa"/>
            <w:shd w:val="clear" w:color="auto" w:fill="auto"/>
          </w:tcPr>
          <w:p w14:paraId="5D735604" w14:textId="77777777" w:rsidR="000908C6" w:rsidRPr="000908C6" w:rsidRDefault="000908C6" w:rsidP="000908C6">
            <w:pPr>
              <w:keepNext/>
              <w:ind w:firstLine="0"/>
            </w:pPr>
            <w:r>
              <w:t>Allison</w:t>
            </w:r>
          </w:p>
        </w:tc>
        <w:tc>
          <w:tcPr>
            <w:tcW w:w="2179" w:type="dxa"/>
            <w:shd w:val="clear" w:color="auto" w:fill="auto"/>
          </w:tcPr>
          <w:p w14:paraId="2CB7ADB2" w14:textId="77777777" w:rsidR="000908C6" w:rsidRPr="000908C6" w:rsidRDefault="000908C6" w:rsidP="000908C6">
            <w:pPr>
              <w:keepNext/>
              <w:ind w:firstLine="0"/>
            </w:pPr>
            <w:r>
              <w:t>Bailey</w:t>
            </w:r>
          </w:p>
        </w:tc>
        <w:tc>
          <w:tcPr>
            <w:tcW w:w="2180" w:type="dxa"/>
            <w:shd w:val="clear" w:color="auto" w:fill="auto"/>
          </w:tcPr>
          <w:p w14:paraId="1D8F6221" w14:textId="77777777" w:rsidR="000908C6" w:rsidRPr="000908C6" w:rsidRDefault="000908C6" w:rsidP="000908C6">
            <w:pPr>
              <w:keepNext/>
              <w:ind w:firstLine="0"/>
            </w:pPr>
            <w:r>
              <w:t>Ballentine</w:t>
            </w:r>
          </w:p>
        </w:tc>
      </w:tr>
      <w:tr w:rsidR="000908C6" w:rsidRPr="000908C6" w14:paraId="15E34129" w14:textId="77777777" w:rsidTr="000908C6">
        <w:tc>
          <w:tcPr>
            <w:tcW w:w="2179" w:type="dxa"/>
            <w:shd w:val="clear" w:color="auto" w:fill="auto"/>
          </w:tcPr>
          <w:p w14:paraId="3EC84055" w14:textId="77777777" w:rsidR="000908C6" w:rsidRPr="000908C6" w:rsidRDefault="000908C6" w:rsidP="000908C6">
            <w:pPr>
              <w:ind w:firstLine="0"/>
            </w:pPr>
            <w:r>
              <w:t>Bannister</w:t>
            </w:r>
          </w:p>
        </w:tc>
        <w:tc>
          <w:tcPr>
            <w:tcW w:w="2179" w:type="dxa"/>
            <w:shd w:val="clear" w:color="auto" w:fill="auto"/>
          </w:tcPr>
          <w:p w14:paraId="2358D838" w14:textId="77777777" w:rsidR="000908C6" w:rsidRPr="000908C6" w:rsidRDefault="000908C6" w:rsidP="000908C6">
            <w:pPr>
              <w:ind w:firstLine="0"/>
            </w:pPr>
            <w:r>
              <w:t>Bennett</w:t>
            </w:r>
          </w:p>
        </w:tc>
        <w:tc>
          <w:tcPr>
            <w:tcW w:w="2180" w:type="dxa"/>
            <w:shd w:val="clear" w:color="auto" w:fill="auto"/>
          </w:tcPr>
          <w:p w14:paraId="226B9FEE" w14:textId="77777777" w:rsidR="000908C6" w:rsidRPr="000908C6" w:rsidRDefault="000908C6" w:rsidP="000908C6">
            <w:pPr>
              <w:ind w:firstLine="0"/>
            </w:pPr>
            <w:r>
              <w:t>Blackwell</w:t>
            </w:r>
          </w:p>
        </w:tc>
      </w:tr>
      <w:tr w:rsidR="000908C6" w:rsidRPr="000908C6" w14:paraId="192C834E" w14:textId="77777777" w:rsidTr="000908C6">
        <w:tc>
          <w:tcPr>
            <w:tcW w:w="2179" w:type="dxa"/>
            <w:shd w:val="clear" w:color="auto" w:fill="auto"/>
          </w:tcPr>
          <w:p w14:paraId="4A477140" w14:textId="77777777" w:rsidR="000908C6" w:rsidRPr="000908C6" w:rsidRDefault="000908C6" w:rsidP="000908C6">
            <w:pPr>
              <w:ind w:firstLine="0"/>
            </w:pPr>
            <w:r>
              <w:t>Bradley</w:t>
            </w:r>
          </w:p>
        </w:tc>
        <w:tc>
          <w:tcPr>
            <w:tcW w:w="2179" w:type="dxa"/>
            <w:shd w:val="clear" w:color="auto" w:fill="auto"/>
          </w:tcPr>
          <w:p w14:paraId="31D0764C" w14:textId="77777777" w:rsidR="000908C6" w:rsidRPr="000908C6" w:rsidRDefault="000908C6" w:rsidP="000908C6">
            <w:pPr>
              <w:ind w:firstLine="0"/>
            </w:pPr>
            <w:r>
              <w:t>Brittain</w:t>
            </w:r>
          </w:p>
        </w:tc>
        <w:tc>
          <w:tcPr>
            <w:tcW w:w="2180" w:type="dxa"/>
            <w:shd w:val="clear" w:color="auto" w:fill="auto"/>
          </w:tcPr>
          <w:p w14:paraId="2557177B" w14:textId="77777777" w:rsidR="000908C6" w:rsidRPr="000908C6" w:rsidRDefault="000908C6" w:rsidP="000908C6">
            <w:pPr>
              <w:ind w:firstLine="0"/>
            </w:pPr>
            <w:r>
              <w:t>Bryant</w:t>
            </w:r>
          </w:p>
        </w:tc>
      </w:tr>
      <w:tr w:rsidR="000908C6" w:rsidRPr="000908C6" w14:paraId="4526F894" w14:textId="77777777" w:rsidTr="000908C6">
        <w:tc>
          <w:tcPr>
            <w:tcW w:w="2179" w:type="dxa"/>
            <w:shd w:val="clear" w:color="auto" w:fill="auto"/>
          </w:tcPr>
          <w:p w14:paraId="5BB614F6" w14:textId="77777777" w:rsidR="000908C6" w:rsidRPr="000908C6" w:rsidRDefault="000908C6" w:rsidP="000908C6">
            <w:pPr>
              <w:ind w:firstLine="0"/>
            </w:pPr>
            <w:r>
              <w:t>Burns</w:t>
            </w:r>
          </w:p>
        </w:tc>
        <w:tc>
          <w:tcPr>
            <w:tcW w:w="2179" w:type="dxa"/>
            <w:shd w:val="clear" w:color="auto" w:fill="auto"/>
          </w:tcPr>
          <w:p w14:paraId="734F0219" w14:textId="77777777" w:rsidR="000908C6" w:rsidRPr="000908C6" w:rsidRDefault="000908C6" w:rsidP="000908C6">
            <w:pPr>
              <w:ind w:firstLine="0"/>
            </w:pPr>
            <w:r>
              <w:t>Bustos</w:t>
            </w:r>
          </w:p>
        </w:tc>
        <w:tc>
          <w:tcPr>
            <w:tcW w:w="2180" w:type="dxa"/>
            <w:shd w:val="clear" w:color="auto" w:fill="auto"/>
          </w:tcPr>
          <w:p w14:paraId="39106607" w14:textId="77777777" w:rsidR="000908C6" w:rsidRPr="000908C6" w:rsidRDefault="000908C6" w:rsidP="000908C6">
            <w:pPr>
              <w:ind w:firstLine="0"/>
            </w:pPr>
            <w:r>
              <w:t>Calhoon</w:t>
            </w:r>
          </w:p>
        </w:tc>
      </w:tr>
      <w:tr w:rsidR="000908C6" w:rsidRPr="000908C6" w14:paraId="21E47460" w14:textId="77777777" w:rsidTr="000908C6">
        <w:tc>
          <w:tcPr>
            <w:tcW w:w="2179" w:type="dxa"/>
            <w:shd w:val="clear" w:color="auto" w:fill="auto"/>
          </w:tcPr>
          <w:p w14:paraId="031B1E09" w14:textId="77777777" w:rsidR="000908C6" w:rsidRPr="000908C6" w:rsidRDefault="000908C6" w:rsidP="000908C6">
            <w:pPr>
              <w:ind w:firstLine="0"/>
            </w:pPr>
            <w:r>
              <w:t>Carter</w:t>
            </w:r>
          </w:p>
        </w:tc>
        <w:tc>
          <w:tcPr>
            <w:tcW w:w="2179" w:type="dxa"/>
            <w:shd w:val="clear" w:color="auto" w:fill="auto"/>
          </w:tcPr>
          <w:p w14:paraId="425BF1B2" w14:textId="77777777" w:rsidR="000908C6" w:rsidRPr="000908C6" w:rsidRDefault="000908C6" w:rsidP="000908C6">
            <w:pPr>
              <w:ind w:firstLine="0"/>
            </w:pPr>
            <w:r>
              <w:t>Caskey</w:t>
            </w:r>
          </w:p>
        </w:tc>
        <w:tc>
          <w:tcPr>
            <w:tcW w:w="2180" w:type="dxa"/>
            <w:shd w:val="clear" w:color="auto" w:fill="auto"/>
          </w:tcPr>
          <w:p w14:paraId="5C541CDF" w14:textId="77777777" w:rsidR="000908C6" w:rsidRPr="000908C6" w:rsidRDefault="000908C6" w:rsidP="000908C6">
            <w:pPr>
              <w:ind w:firstLine="0"/>
            </w:pPr>
            <w:r>
              <w:t>Chumley</w:t>
            </w:r>
          </w:p>
        </w:tc>
      </w:tr>
      <w:tr w:rsidR="000908C6" w:rsidRPr="000908C6" w14:paraId="6503B104" w14:textId="77777777" w:rsidTr="000908C6">
        <w:tc>
          <w:tcPr>
            <w:tcW w:w="2179" w:type="dxa"/>
            <w:shd w:val="clear" w:color="auto" w:fill="auto"/>
          </w:tcPr>
          <w:p w14:paraId="545146CA" w14:textId="77777777" w:rsidR="000908C6" w:rsidRPr="000908C6" w:rsidRDefault="000908C6" w:rsidP="000908C6">
            <w:pPr>
              <w:ind w:firstLine="0"/>
            </w:pPr>
            <w:r>
              <w:t>W. Cox</w:t>
            </w:r>
          </w:p>
        </w:tc>
        <w:tc>
          <w:tcPr>
            <w:tcW w:w="2179" w:type="dxa"/>
            <w:shd w:val="clear" w:color="auto" w:fill="auto"/>
          </w:tcPr>
          <w:p w14:paraId="4D158AE6" w14:textId="77777777" w:rsidR="000908C6" w:rsidRPr="000908C6" w:rsidRDefault="000908C6" w:rsidP="000908C6">
            <w:pPr>
              <w:ind w:firstLine="0"/>
            </w:pPr>
            <w:r>
              <w:t>Crawford</w:t>
            </w:r>
          </w:p>
        </w:tc>
        <w:tc>
          <w:tcPr>
            <w:tcW w:w="2180" w:type="dxa"/>
            <w:shd w:val="clear" w:color="auto" w:fill="auto"/>
          </w:tcPr>
          <w:p w14:paraId="4E7E7963" w14:textId="77777777" w:rsidR="000908C6" w:rsidRPr="000908C6" w:rsidRDefault="000908C6" w:rsidP="000908C6">
            <w:pPr>
              <w:ind w:firstLine="0"/>
            </w:pPr>
            <w:r>
              <w:t>Dabney</w:t>
            </w:r>
          </w:p>
        </w:tc>
      </w:tr>
      <w:tr w:rsidR="000908C6" w:rsidRPr="000908C6" w14:paraId="18C5DE07" w14:textId="77777777" w:rsidTr="000908C6">
        <w:tc>
          <w:tcPr>
            <w:tcW w:w="2179" w:type="dxa"/>
            <w:shd w:val="clear" w:color="auto" w:fill="auto"/>
          </w:tcPr>
          <w:p w14:paraId="59AACF6D" w14:textId="77777777" w:rsidR="000908C6" w:rsidRPr="000908C6" w:rsidRDefault="000908C6" w:rsidP="000908C6">
            <w:pPr>
              <w:ind w:firstLine="0"/>
            </w:pPr>
            <w:r>
              <w:t>Daning</w:t>
            </w:r>
          </w:p>
        </w:tc>
        <w:tc>
          <w:tcPr>
            <w:tcW w:w="2179" w:type="dxa"/>
            <w:shd w:val="clear" w:color="auto" w:fill="auto"/>
          </w:tcPr>
          <w:p w14:paraId="08E474CC" w14:textId="77777777" w:rsidR="000908C6" w:rsidRPr="000908C6" w:rsidRDefault="000908C6" w:rsidP="000908C6">
            <w:pPr>
              <w:ind w:firstLine="0"/>
            </w:pPr>
            <w:r>
              <w:t>Davis</w:t>
            </w:r>
          </w:p>
        </w:tc>
        <w:tc>
          <w:tcPr>
            <w:tcW w:w="2180" w:type="dxa"/>
            <w:shd w:val="clear" w:color="auto" w:fill="auto"/>
          </w:tcPr>
          <w:p w14:paraId="3F6174AD" w14:textId="77777777" w:rsidR="000908C6" w:rsidRPr="000908C6" w:rsidRDefault="000908C6" w:rsidP="000908C6">
            <w:pPr>
              <w:ind w:firstLine="0"/>
            </w:pPr>
            <w:r>
              <w:t>Elliott</w:t>
            </w:r>
          </w:p>
        </w:tc>
      </w:tr>
      <w:tr w:rsidR="000908C6" w:rsidRPr="000908C6" w14:paraId="49278B06" w14:textId="77777777" w:rsidTr="000908C6">
        <w:tc>
          <w:tcPr>
            <w:tcW w:w="2179" w:type="dxa"/>
            <w:shd w:val="clear" w:color="auto" w:fill="auto"/>
          </w:tcPr>
          <w:p w14:paraId="79E36976" w14:textId="77777777" w:rsidR="000908C6" w:rsidRPr="000908C6" w:rsidRDefault="000908C6" w:rsidP="000908C6">
            <w:pPr>
              <w:ind w:firstLine="0"/>
            </w:pPr>
            <w:r>
              <w:t>Erickson</w:t>
            </w:r>
          </w:p>
        </w:tc>
        <w:tc>
          <w:tcPr>
            <w:tcW w:w="2179" w:type="dxa"/>
            <w:shd w:val="clear" w:color="auto" w:fill="auto"/>
          </w:tcPr>
          <w:p w14:paraId="2451D98B" w14:textId="77777777" w:rsidR="000908C6" w:rsidRPr="000908C6" w:rsidRDefault="000908C6" w:rsidP="000908C6">
            <w:pPr>
              <w:ind w:firstLine="0"/>
            </w:pPr>
            <w:r>
              <w:t>Finlay</w:t>
            </w:r>
          </w:p>
        </w:tc>
        <w:tc>
          <w:tcPr>
            <w:tcW w:w="2180" w:type="dxa"/>
            <w:shd w:val="clear" w:color="auto" w:fill="auto"/>
          </w:tcPr>
          <w:p w14:paraId="73135EC4" w14:textId="77777777" w:rsidR="000908C6" w:rsidRPr="000908C6" w:rsidRDefault="000908C6" w:rsidP="000908C6">
            <w:pPr>
              <w:ind w:firstLine="0"/>
            </w:pPr>
            <w:r>
              <w:t>Forrest</w:t>
            </w:r>
          </w:p>
        </w:tc>
      </w:tr>
      <w:tr w:rsidR="000908C6" w:rsidRPr="000908C6" w14:paraId="58FCC9AF" w14:textId="77777777" w:rsidTr="000908C6">
        <w:tc>
          <w:tcPr>
            <w:tcW w:w="2179" w:type="dxa"/>
            <w:shd w:val="clear" w:color="auto" w:fill="auto"/>
          </w:tcPr>
          <w:p w14:paraId="0D0D4EE8" w14:textId="77777777" w:rsidR="000908C6" w:rsidRPr="000908C6" w:rsidRDefault="000908C6" w:rsidP="000908C6">
            <w:pPr>
              <w:ind w:firstLine="0"/>
            </w:pPr>
            <w:r>
              <w:t>Fry</w:t>
            </w:r>
          </w:p>
        </w:tc>
        <w:tc>
          <w:tcPr>
            <w:tcW w:w="2179" w:type="dxa"/>
            <w:shd w:val="clear" w:color="auto" w:fill="auto"/>
          </w:tcPr>
          <w:p w14:paraId="5298D912" w14:textId="77777777" w:rsidR="000908C6" w:rsidRPr="000908C6" w:rsidRDefault="000908C6" w:rsidP="000908C6">
            <w:pPr>
              <w:ind w:firstLine="0"/>
            </w:pPr>
            <w:r>
              <w:t>Gagnon</w:t>
            </w:r>
          </w:p>
        </w:tc>
        <w:tc>
          <w:tcPr>
            <w:tcW w:w="2180" w:type="dxa"/>
            <w:shd w:val="clear" w:color="auto" w:fill="auto"/>
          </w:tcPr>
          <w:p w14:paraId="4CCC699F" w14:textId="77777777" w:rsidR="000908C6" w:rsidRPr="000908C6" w:rsidRDefault="000908C6" w:rsidP="000908C6">
            <w:pPr>
              <w:ind w:firstLine="0"/>
            </w:pPr>
            <w:r>
              <w:t>Gilliam</w:t>
            </w:r>
          </w:p>
        </w:tc>
      </w:tr>
      <w:tr w:rsidR="000908C6" w:rsidRPr="000908C6" w14:paraId="7AF9D741" w14:textId="77777777" w:rsidTr="000908C6">
        <w:tc>
          <w:tcPr>
            <w:tcW w:w="2179" w:type="dxa"/>
            <w:shd w:val="clear" w:color="auto" w:fill="auto"/>
          </w:tcPr>
          <w:p w14:paraId="74D21F01" w14:textId="77777777" w:rsidR="000908C6" w:rsidRPr="000908C6" w:rsidRDefault="000908C6" w:rsidP="000908C6">
            <w:pPr>
              <w:ind w:firstLine="0"/>
            </w:pPr>
            <w:r>
              <w:t>Haddon</w:t>
            </w:r>
          </w:p>
        </w:tc>
        <w:tc>
          <w:tcPr>
            <w:tcW w:w="2179" w:type="dxa"/>
            <w:shd w:val="clear" w:color="auto" w:fill="auto"/>
          </w:tcPr>
          <w:p w14:paraId="3BFC60CD" w14:textId="77777777" w:rsidR="000908C6" w:rsidRPr="000908C6" w:rsidRDefault="000908C6" w:rsidP="000908C6">
            <w:pPr>
              <w:ind w:firstLine="0"/>
            </w:pPr>
            <w:r>
              <w:t>Hardee</w:t>
            </w:r>
          </w:p>
        </w:tc>
        <w:tc>
          <w:tcPr>
            <w:tcW w:w="2180" w:type="dxa"/>
            <w:shd w:val="clear" w:color="auto" w:fill="auto"/>
          </w:tcPr>
          <w:p w14:paraId="5C1A60A1" w14:textId="77777777" w:rsidR="000908C6" w:rsidRPr="000908C6" w:rsidRDefault="000908C6" w:rsidP="000908C6">
            <w:pPr>
              <w:ind w:firstLine="0"/>
            </w:pPr>
            <w:r>
              <w:t>Herbkersman</w:t>
            </w:r>
          </w:p>
        </w:tc>
      </w:tr>
      <w:tr w:rsidR="000908C6" w:rsidRPr="000908C6" w14:paraId="402B450A" w14:textId="77777777" w:rsidTr="000908C6">
        <w:tc>
          <w:tcPr>
            <w:tcW w:w="2179" w:type="dxa"/>
            <w:shd w:val="clear" w:color="auto" w:fill="auto"/>
          </w:tcPr>
          <w:p w14:paraId="5DC3BF7D" w14:textId="77777777" w:rsidR="000908C6" w:rsidRPr="000908C6" w:rsidRDefault="000908C6" w:rsidP="000908C6">
            <w:pPr>
              <w:ind w:firstLine="0"/>
            </w:pPr>
            <w:r>
              <w:t>Hewitt</w:t>
            </w:r>
          </w:p>
        </w:tc>
        <w:tc>
          <w:tcPr>
            <w:tcW w:w="2179" w:type="dxa"/>
            <w:shd w:val="clear" w:color="auto" w:fill="auto"/>
          </w:tcPr>
          <w:p w14:paraId="39960763" w14:textId="77777777" w:rsidR="000908C6" w:rsidRPr="000908C6" w:rsidRDefault="000908C6" w:rsidP="000908C6">
            <w:pPr>
              <w:ind w:firstLine="0"/>
            </w:pPr>
            <w:r>
              <w:t>Hill</w:t>
            </w:r>
          </w:p>
        </w:tc>
        <w:tc>
          <w:tcPr>
            <w:tcW w:w="2180" w:type="dxa"/>
            <w:shd w:val="clear" w:color="auto" w:fill="auto"/>
          </w:tcPr>
          <w:p w14:paraId="4BA626CC" w14:textId="77777777" w:rsidR="000908C6" w:rsidRPr="000908C6" w:rsidRDefault="000908C6" w:rsidP="000908C6">
            <w:pPr>
              <w:ind w:firstLine="0"/>
            </w:pPr>
            <w:r>
              <w:t>Hiott</w:t>
            </w:r>
          </w:p>
        </w:tc>
      </w:tr>
      <w:tr w:rsidR="000908C6" w:rsidRPr="000908C6" w14:paraId="3CCBE5B2" w14:textId="77777777" w:rsidTr="000908C6">
        <w:tc>
          <w:tcPr>
            <w:tcW w:w="2179" w:type="dxa"/>
            <w:shd w:val="clear" w:color="auto" w:fill="auto"/>
          </w:tcPr>
          <w:p w14:paraId="57045DCF" w14:textId="77777777" w:rsidR="000908C6" w:rsidRPr="000908C6" w:rsidRDefault="000908C6" w:rsidP="000908C6">
            <w:pPr>
              <w:ind w:firstLine="0"/>
            </w:pPr>
            <w:r>
              <w:t>Hixon</w:t>
            </w:r>
          </w:p>
        </w:tc>
        <w:tc>
          <w:tcPr>
            <w:tcW w:w="2179" w:type="dxa"/>
            <w:shd w:val="clear" w:color="auto" w:fill="auto"/>
          </w:tcPr>
          <w:p w14:paraId="5D8FAB7C" w14:textId="77777777" w:rsidR="000908C6" w:rsidRPr="000908C6" w:rsidRDefault="000908C6" w:rsidP="000908C6">
            <w:pPr>
              <w:ind w:firstLine="0"/>
            </w:pPr>
            <w:r>
              <w:t>Huggins</w:t>
            </w:r>
          </w:p>
        </w:tc>
        <w:tc>
          <w:tcPr>
            <w:tcW w:w="2180" w:type="dxa"/>
            <w:shd w:val="clear" w:color="auto" w:fill="auto"/>
          </w:tcPr>
          <w:p w14:paraId="6BB2935A" w14:textId="77777777" w:rsidR="000908C6" w:rsidRPr="000908C6" w:rsidRDefault="000908C6" w:rsidP="000908C6">
            <w:pPr>
              <w:ind w:firstLine="0"/>
            </w:pPr>
            <w:r>
              <w:t>Hyde</w:t>
            </w:r>
          </w:p>
        </w:tc>
      </w:tr>
      <w:tr w:rsidR="000908C6" w:rsidRPr="000908C6" w14:paraId="6DA12858" w14:textId="77777777" w:rsidTr="000908C6">
        <w:tc>
          <w:tcPr>
            <w:tcW w:w="2179" w:type="dxa"/>
            <w:shd w:val="clear" w:color="auto" w:fill="auto"/>
          </w:tcPr>
          <w:p w14:paraId="7537BD32" w14:textId="77777777" w:rsidR="000908C6" w:rsidRPr="000908C6" w:rsidRDefault="000908C6" w:rsidP="000908C6">
            <w:pPr>
              <w:ind w:firstLine="0"/>
            </w:pPr>
            <w:r>
              <w:t>J. E. Johnson</w:t>
            </w:r>
          </w:p>
        </w:tc>
        <w:tc>
          <w:tcPr>
            <w:tcW w:w="2179" w:type="dxa"/>
            <w:shd w:val="clear" w:color="auto" w:fill="auto"/>
          </w:tcPr>
          <w:p w14:paraId="766217B4" w14:textId="77777777" w:rsidR="000908C6" w:rsidRPr="000908C6" w:rsidRDefault="000908C6" w:rsidP="000908C6">
            <w:pPr>
              <w:ind w:firstLine="0"/>
            </w:pPr>
            <w:r>
              <w:t>Jones</w:t>
            </w:r>
          </w:p>
        </w:tc>
        <w:tc>
          <w:tcPr>
            <w:tcW w:w="2180" w:type="dxa"/>
            <w:shd w:val="clear" w:color="auto" w:fill="auto"/>
          </w:tcPr>
          <w:p w14:paraId="2C344E00" w14:textId="77777777" w:rsidR="000908C6" w:rsidRPr="000908C6" w:rsidRDefault="000908C6" w:rsidP="000908C6">
            <w:pPr>
              <w:ind w:firstLine="0"/>
            </w:pPr>
            <w:r>
              <w:t>Jordan</w:t>
            </w:r>
          </w:p>
        </w:tc>
      </w:tr>
      <w:tr w:rsidR="000908C6" w:rsidRPr="000908C6" w14:paraId="4F44911B" w14:textId="77777777" w:rsidTr="000908C6">
        <w:tc>
          <w:tcPr>
            <w:tcW w:w="2179" w:type="dxa"/>
            <w:shd w:val="clear" w:color="auto" w:fill="auto"/>
          </w:tcPr>
          <w:p w14:paraId="5A95A9B5" w14:textId="77777777" w:rsidR="000908C6" w:rsidRPr="000908C6" w:rsidRDefault="000908C6" w:rsidP="000908C6">
            <w:pPr>
              <w:ind w:firstLine="0"/>
            </w:pPr>
            <w:r>
              <w:t>Ligon</w:t>
            </w:r>
          </w:p>
        </w:tc>
        <w:tc>
          <w:tcPr>
            <w:tcW w:w="2179" w:type="dxa"/>
            <w:shd w:val="clear" w:color="auto" w:fill="auto"/>
          </w:tcPr>
          <w:p w14:paraId="3A9C7AC4" w14:textId="77777777" w:rsidR="000908C6" w:rsidRPr="000908C6" w:rsidRDefault="000908C6" w:rsidP="000908C6">
            <w:pPr>
              <w:ind w:firstLine="0"/>
            </w:pPr>
            <w:r>
              <w:t>Long</w:t>
            </w:r>
          </w:p>
        </w:tc>
        <w:tc>
          <w:tcPr>
            <w:tcW w:w="2180" w:type="dxa"/>
            <w:shd w:val="clear" w:color="auto" w:fill="auto"/>
          </w:tcPr>
          <w:p w14:paraId="201E8E44" w14:textId="77777777" w:rsidR="000908C6" w:rsidRPr="000908C6" w:rsidRDefault="000908C6" w:rsidP="000908C6">
            <w:pPr>
              <w:ind w:firstLine="0"/>
            </w:pPr>
            <w:r>
              <w:t>Lowe</w:t>
            </w:r>
          </w:p>
        </w:tc>
      </w:tr>
      <w:tr w:rsidR="000908C6" w:rsidRPr="000908C6" w14:paraId="7D65FF50" w14:textId="77777777" w:rsidTr="000908C6">
        <w:tc>
          <w:tcPr>
            <w:tcW w:w="2179" w:type="dxa"/>
            <w:shd w:val="clear" w:color="auto" w:fill="auto"/>
          </w:tcPr>
          <w:p w14:paraId="147FA0D0" w14:textId="77777777" w:rsidR="000908C6" w:rsidRPr="000908C6" w:rsidRDefault="000908C6" w:rsidP="000908C6">
            <w:pPr>
              <w:ind w:firstLine="0"/>
            </w:pPr>
            <w:r>
              <w:t>Lucas</w:t>
            </w:r>
          </w:p>
        </w:tc>
        <w:tc>
          <w:tcPr>
            <w:tcW w:w="2179" w:type="dxa"/>
            <w:shd w:val="clear" w:color="auto" w:fill="auto"/>
          </w:tcPr>
          <w:p w14:paraId="7F490388" w14:textId="77777777" w:rsidR="000908C6" w:rsidRPr="000908C6" w:rsidRDefault="000908C6" w:rsidP="000908C6">
            <w:pPr>
              <w:ind w:firstLine="0"/>
            </w:pPr>
            <w:r>
              <w:t>Magnuson</w:t>
            </w:r>
          </w:p>
        </w:tc>
        <w:tc>
          <w:tcPr>
            <w:tcW w:w="2180" w:type="dxa"/>
            <w:shd w:val="clear" w:color="auto" w:fill="auto"/>
          </w:tcPr>
          <w:p w14:paraId="2F196C8C" w14:textId="77777777" w:rsidR="000908C6" w:rsidRPr="000908C6" w:rsidRDefault="000908C6" w:rsidP="000908C6">
            <w:pPr>
              <w:ind w:firstLine="0"/>
            </w:pPr>
            <w:r>
              <w:t>May</w:t>
            </w:r>
          </w:p>
        </w:tc>
      </w:tr>
      <w:tr w:rsidR="000908C6" w:rsidRPr="000908C6" w14:paraId="24099C03" w14:textId="77777777" w:rsidTr="000908C6">
        <w:tc>
          <w:tcPr>
            <w:tcW w:w="2179" w:type="dxa"/>
            <w:shd w:val="clear" w:color="auto" w:fill="auto"/>
          </w:tcPr>
          <w:p w14:paraId="4D0092B4" w14:textId="77777777" w:rsidR="000908C6" w:rsidRPr="000908C6" w:rsidRDefault="000908C6" w:rsidP="000908C6">
            <w:pPr>
              <w:ind w:firstLine="0"/>
            </w:pPr>
            <w:r>
              <w:t>McCabe</w:t>
            </w:r>
          </w:p>
        </w:tc>
        <w:tc>
          <w:tcPr>
            <w:tcW w:w="2179" w:type="dxa"/>
            <w:shd w:val="clear" w:color="auto" w:fill="auto"/>
          </w:tcPr>
          <w:p w14:paraId="2A08D9EF" w14:textId="77777777" w:rsidR="000908C6" w:rsidRPr="000908C6" w:rsidRDefault="000908C6" w:rsidP="000908C6">
            <w:pPr>
              <w:ind w:firstLine="0"/>
            </w:pPr>
            <w:r>
              <w:t>McCravy</w:t>
            </w:r>
          </w:p>
        </w:tc>
        <w:tc>
          <w:tcPr>
            <w:tcW w:w="2180" w:type="dxa"/>
            <w:shd w:val="clear" w:color="auto" w:fill="auto"/>
          </w:tcPr>
          <w:p w14:paraId="309D77CC" w14:textId="77777777" w:rsidR="000908C6" w:rsidRPr="000908C6" w:rsidRDefault="000908C6" w:rsidP="000908C6">
            <w:pPr>
              <w:ind w:firstLine="0"/>
            </w:pPr>
            <w:r>
              <w:t>McGarry</w:t>
            </w:r>
          </w:p>
        </w:tc>
      </w:tr>
      <w:tr w:rsidR="000908C6" w:rsidRPr="000908C6" w14:paraId="46868C36" w14:textId="77777777" w:rsidTr="000908C6">
        <w:tc>
          <w:tcPr>
            <w:tcW w:w="2179" w:type="dxa"/>
            <w:shd w:val="clear" w:color="auto" w:fill="auto"/>
          </w:tcPr>
          <w:p w14:paraId="1FB2DCD5" w14:textId="77777777" w:rsidR="000908C6" w:rsidRPr="000908C6" w:rsidRDefault="000908C6" w:rsidP="000908C6">
            <w:pPr>
              <w:ind w:firstLine="0"/>
            </w:pPr>
            <w:r>
              <w:t>T. Moore</w:t>
            </w:r>
          </w:p>
        </w:tc>
        <w:tc>
          <w:tcPr>
            <w:tcW w:w="2179" w:type="dxa"/>
            <w:shd w:val="clear" w:color="auto" w:fill="auto"/>
          </w:tcPr>
          <w:p w14:paraId="2BCEA4A2" w14:textId="77777777" w:rsidR="000908C6" w:rsidRPr="000908C6" w:rsidRDefault="000908C6" w:rsidP="000908C6">
            <w:pPr>
              <w:ind w:firstLine="0"/>
            </w:pPr>
            <w:r>
              <w:t>Morgan</w:t>
            </w:r>
          </w:p>
        </w:tc>
        <w:tc>
          <w:tcPr>
            <w:tcW w:w="2180" w:type="dxa"/>
            <w:shd w:val="clear" w:color="auto" w:fill="auto"/>
          </w:tcPr>
          <w:p w14:paraId="318E98BE" w14:textId="77777777" w:rsidR="000908C6" w:rsidRPr="000908C6" w:rsidRDefault="000908C6" w:rsidP="000908C6">
            <w:pPr>
              <w:ind w:firstLine="0"/>
            </w:pPr>
            <w:r>
              <w:t>D. C. Moss</w:t>
            </w:r>
          </w:p>
        </w:tc>
      </w:tr>
      <w:tr w:rsidR="000908C6" w:rsidRPr="000908C6" w14:paraId="4F79BCC4" w14:textId="77777777" w:rsidTr="000908C6">
        <w:tc>
          <w:tcPr>
            <w:tcW w:w="2179" w:type="dxa"/>
            <w:shd w:val="clear" w:color="auto" w:fill="auto"/>
          </w:tcPr>
          <w:p w14:paraId="32BDCFA1" w14:textId="77777777" w:rsidR="000908C6" w:rsidRPr="000908C6" w:rsidRDefault="000908C6" w:rsidP="000908C6">
            <w:pPr>
              <w:ind w:firstLine="0"/>
            </w:pPr>
            <w:r>
              <w:t>V. S. Moss</w:t>
            </w:r>
          </w:p>
        </w:tc>
        <w:tc>
          <w:tcPr>
            <w:tcW w:w="2179" w:type="dxa"/>
            <w:shd w:val="clear" w:color="auto" w:fill="auto"/>
          </w:tcPr>
          <w:p w14:paraId="36D32F6D" w14:textId="77777777" w:rsidR="000908C6" w:rsidRPr="000908C6" w:rsidRDefault="000908C6" w:rsidP="000908C6">
            <w:pPr>
              <w:ind w:firstLine="0"/>
            </w:pPr>
            <w:r>
              <w:t>B. Newton</w:t>
            </w:r>
          </w:p>
        </w:tc>
        <w:tc>
          <w:tcPr>
            <w:tcW w:w="2180" w:type="dxa"/>
            <w:shd w:val="clear" w:color="auto" w:fill="auto"/>
          </w:tcPr>
          <w:p w14:paraId="5ECF3D91" w14:textId="77777777" w:rsidR="000908C6" w:rsidRPr="000908C6" w:rsidRDefault="000908C6" w:rsidP="000908C6">
            <w:pPr>
              <w:ind w:firstLine="0"/>
            </w:pPr>
            <w:r>
              <w:t>W. Newton</w:t>
            </w:r>
          </w:p>
        </w:tc>
      </w:tr>
      <w:tr w:rsidR="000908C6" w:rsidRPr="000908C6" w14:paraId="0E2FB9C7" w14:textId="77777777" w:rsidTr="000908C6">
        <w:tc>
          <w:tcPr>
            <w:tcW w:w="2179" w:type="dxa"/>
            <w:shd w:val="clear" w:color="auto" w:fill="auto"/>
          </w:tcPr>
          <w:p w14:paraId="0C4B83EC" w14:textId="77777777" w:rsidR="000908C6" w:rsidRPr="000908C6" w:rsidRDefault="000908C6" w:rsidP="000908C6">
            <w:pPr>
              <w:ind w:firstLine="0"/>
            </w:pPr>
            <w:r>
              <w:t>Nutt</w:t>
            </w:r>
          </w:p>
        </w:tc>
        <w:tc>
          <w:tcPr>
            <w:tcW w:w="2179" w:type="dxa"/>
            <w:shd w:val="clear" w:color="auto" w:fill="auto"/>
          </w:tcPr>
          <w:p w14:paraId="4810AA9C" w14:textId="77777777" w:rsidR="000908C6" w:rsidRPr="000908C6" w:rsidRDefault="000908C6" w:rsidP="000908C6">
            <w:pPr>
              <w:ind w:firstLine="0"/>
            </w:pPr>
            <w:r>
              <w:t>Oremus</w:t>
            </w:r>
          </w:p>
        </w:tc>
        <w:tc>
          <w:tcPr>
            <w:tcW w:w="2180" w:type="dxa"/>
            <w:shd w:val="clear" w:color="auto" w:fill="auto"/>
          </w:tcPr>
          <w:p w14:paraId="426DED27" w14:textId="77777777" w:rsidR="000908C6" w:rsidRPr="000908C6" w:rsidRDefault="000908C6" w:rsidP="000908C6">
            <w:pPr>
              <w:ind w:firstLine="0"/>
            </w:pPr>
            <w:r>
              <w:t>Pope</w:t>
            </w:r>
          </w:p>
        </w:tc>
      </w:tr>
      <w:tr w:rsidR="000908C6" w:rsidRPr="000908C6" w14:paraId="0CC55A77" w14:textId="77777777" w:rsidTr="000908C6">
        <w:tc>
          <w:tcPr>
            <w:tcW w:w="2179" w:type="dxa"/>
            <w:shd w:val="clear" w:color="auto" w:fill="auto"/>
          </w:tcPr>
          <w:p w14:paraId="57F6BB24" w14:textId="77777777" w:rsidR="000908C6" w:rsidRPr="000908C6" w:rsidRDefault="000908C6" w:rsidP="000908C6">
            <w:pPr>
              <w:ind w:firstLine="0"/>
            </w:pPr>
            <w:r>
              <w:t>Sandifer</w:t>
            </w:r>
          </w:p>
        </w:tc>
        <w:tc>
          <w:tcPr>
            <w:tcW w:w="2179" w:type="dxa"/>
            <w:shd w:val="clear" w:color="auto" w:fill="auto"/>
          </w:tcPr>
          <w:p w14:paraId="2F764898" w14:textId="77777777" w:rsidR="000908C6" w:rsidRPr="000908C6" w:rsidRDefault="000908C6" w:rsidP="000908C6">
            <w:pPr>
              <w:ind w:firstLine="0"/>
            </w:pPr>
            <w:r>
              <w:t>Simrill</w:t>
            </w:r>
          </w:p>
        </w:tc>
        <w:tc>
          <w:tcPr>
            <w:tcW w:w="2180" w:type="dxa"/>
            <w:shd w:val="clear" w:color="auto" w:fill="auto"/>
          </w:tcPr>
          <w:p w14:paraId="67CBB400" w14:textId="77777777" w:rsidR="000908C6" w:rsidRPr="000908C6" w:rsidRDefault="000908C6" w:rsidP="000908C6">
            <w:pPr>
              <w:ind w:firstLine="0"/>
            </w:pPr>
            <w:r>
              <w:t>G. M. Smith</w:t>
            </w:r>
          </w:p>
        </w:tc>
      </w:tr>
      <w:tr w:rsidR="000908C6" w:rsidRPr="000908C6" w14:paraId="1B9EAB2F" w14:textId="77777777" w:rsidTr="000908C6">
        <w:tc>
          <w:tcPr>
            <w:tcW w:w="2179" w:type="dxa"/>
            <w:shd w:val="clear" w:color="auto" w:fill="auto"/>
          </w:tcPr>
          <w:p w14:paraId="0A2C4161" w14:textId="77777777" w:rsidR="000908C6" w:rsidRPr="000908C6" w:rsidRDefault="000908C6" w:rsidP="000908C6">
            <w:pPr>
              <w:ind w:firstLine="0"/>
            </w:pPr>
            <w:r>
              <w:t>M. M. Smith</w:t>
            </w:r>
          </w:p>
        </w:tc>
        <w:tc>
          <w:tcPr>
            <w:tcW w:w="2179" w:type="dxa"/>
            <w:shd w:val="clear" w:color="auto" w:fill="auto"/>
          </w:tcPr>
          <w:p w14:paraId="5ED4D7EA" w14:textId="77777777" w:rsidR="000908C6" w:rsidRPr="000908C6" w:rsidRDefault="000908C6" w:rsidP="000908C6">
            <w:pPr>
              <w:ind w:firstLine="0"/>
            </w:pPr>
            <w:r>
              <w:t>Taylor</w:t>
            </w:r>
          </w:p>
        </w:tc>
        <w:tc>
          <w:tcPr>
            <w:tcW w:w="2180" w:type="dxa"/>
            <w:shd w:val="clear" w:color="auto" w:fill="auto"/>
          </w:tcPr>
          <w:p w14:paraId="266C1642" w14:textId="77777777" w:rsidR="000908C6" w:rsidRPr="000908C6" w:rsidRDefault="000908C6" w:rsidP="000908C6">
            <w:pPr>
              <w:ind w:firstLine="0"/>
            </w:pPr>
            <w:r>
              <w:t>Thayer</w:t>
            </w:r>
          </w:p>
        </w:tc>
      </w:tr>
      <w:tr w:rsidR="000908C6" w:rsidRPr="000908C6" w14:paraId="45A1F769" w14:textId="77777777" w:rsidTr="000908C6">
        <w:tc>
          <w:tcPr>
            <w:tcW w:w="2179" w:type="dxa"/>
            <w:shd w:val="clear" w:color="auto" w:fill="auto"/>
          </w:tcPr>
          <w:p w14:paraId="3119EF4F" w14:textId="77777777" w:rsidR="000908C6" w:rsidRPr="000908C6" w:rsidRDefault="000908C6" w:rsidP="000908C6">
            <w:pPr>
              <w:ind w:firstLine="0"/>
            </w:pPr>
            <w:r>
              <w:t>Trantham</w:t>
            </w:r>
          </w:p>
        </w:tc>
        <w:tc>
          <w:tcPr>
            <w:tcW w:w="2179" w:type="dxa"/>
            <w:shd w:val="clear" w:color="auto" w:fill="auto"/>
          </w:tcPr>
          <w:p w14:paraId="4AFE7D3E" w14:textId="77777777" w:rsidR="000908C6" w:rsidRPr="000908C6" w:rsidRDefault="000908C6" w:rsidP="000908C6">
            <w:pPr>
              <w:ind w:firstLine="0"/>
            </w:pPr>
            <w:r>
              <w:t>West</w:t>
            </w:r>
          </w:p>
        </w:tc>
        <w:tc>
          <w:tcPr>
            <w:tcW w:w="2180" w:type="dxa"/>
            <w:shd w:val="clear" w:color="auto" w:fill="auto"/>
          </w:tcPr>
          <w:p w14:paraId="2017A1AC" w14:textId="77777777" w:rsidR="000908C6" w:rsidRPr="000908C6" w:rsidRDefault="000908C6" w:rsidP="000908C6">
            <w:pPr>
              <w:ind w:firstLine="0"/>
            </w:pPr>
            <w:r>
              <w:t>White</w:t>
            </w:r>
          </w:p>
        </w:tc>
      </w:tr>
      <w:tr w:rsidR="000908C6" w:rsidRPr="000908C6" w14:paraId="3573D39F" w14:textId="77777777" w:rsidTr="000908C6">
        <w:tc>
          <w:tcPr>
            <w:tcW w:w="2179" w:type="dxa"/>
            <w:shd w:val="clear" w:color="auto" w:fill="auto"/>
          </w:tcPr>
          <w:p w14:paraId="719D4C43" w14:textId="77777777" w:rsidR="000908C6" w:rsidRPr="000908C6" w:rsidRDefault="000908C6" w:rsidP="000908C6">
            <w:pPr>
              <w:keepNext/>
              <w:ind w:firstLine="0"/>
            </w:pPr>
            <w:r>
              <w:t>Whitmire</w:t>
            </w:r>
          </w:p>
        </w:tc>
        <w:tc>
          <w:tcPr>
            <w:tcW w:w="2179" w:type="dxa"/>
            <w:shd w:val="clear" w:color="auto" w:fill="auto"/>
          </w:tcPr>
          <w:p w14:paraId="3A838D5E" w14:textId="77777777" w:rsidR="000908C6" w:rsidRPr="000908C6" w:rsidRDefault="000908C6" w:rsidP="000908C6">
            <w:pPr>
              <w:keepNext/>
              <w:ind w:firstLine="0"/>
            </w:pPr>
            <w:r>
              <w:t>Willis</w:t>
            </w:r>
          </w:p>
        </w:tc>
        <w:tc>
          <w:tcPr>
            <w:tcW w:w="2180" w:type="dxa"/>
            <w:shd w:val="clear" w:color="auto" w:fill="auto"/>
          </w:tcPr>
          <w:p w14:paraId="63D31FB2" w14:textId="77777777" w:rsidR="000908C6" w:rsidRPr="000908C6" w:rsidRDefault="000908C6" w:rsidP="000908C6">
            <w:pPr>
              <w:keepNext/>
              <w:ind w:firstLine="0"/>
            </w:pPr>
            <w:r>
              <w:t>Wooten</w:t>
            </w:r>
          </w:p>
        </w:tc>
      </w:tr>
      <w:tr w:rsidR="000908C6" w:rsidRPr="000908C6" w14:paraId="61604AD4" w14:textId="77777777" w:rsidTr="000908C6">
        <w:tc>
          <w:tcPr>
            <w:tcW w:w="2179" w:type="dxa"/>
            <w:shd w:val="clear" w:color="auto" w:fill="auto"/>
          </w:tcPr>
          <w:p w14:paraId="378A3A14" w14:textId="77777777" w:rsidR="000908C6" w:rsidRPr="000908C6" w:rsidRDefault="000908C6" w:rsidP="000908C6">
            <w:pPr>
              <w:keepNext/>
              <w:ind w:firstLine="0"/>
            </w:pPr>
            <w:r>
              <w:t>Yow</w:t>
            </w:r>
          </w:p>
        </w:tc>
        <w:tc>
          <w:tcPr>
            <w:tcW w:w="2179" w:type="dxa"/>
            <w:shd w:val="clear" w:color="auto" w:fill="auto"/>
          </w:tcPr>
          <w:p w14:paraId="4CE2D766" w14:textId="77777777" w:rsidR="000908C6" w:rsidRPr="000908C6" w:rsidRDefault="000908C6" w:rsidP="000908C6">
            <w:pPr>
              <w:keepNext/>
              <w:ind w:firstLine="0"/>
            </w:pPr>
          </w:p>
        </w:tc>
        <w:tc>
          <w:tcPr>
            <w:tcW w:w="2180" w:type="dxa"/>
            <w:shd w:val="clear" w:color="auto" w:fill="auto"/>
          </w:tcPr>
          <w:p w14:paraId="356E3E7E" w14:textId="77777777" w:rsidR="000908C6" w:rsidRPr="000908C6" w:rsidRDefault="000908C6" w:rsidP="000908C6">
            <w:pPr>
              <w:keepNext/>
              <w:ind w:firstLine="0"/>
            </w:pPr>
          </w:p>
        </w:tc>
      </w:tr>
    </w:tbl>
    <w:p w14:paraId="462385CD" w14:textId="77777777" w:rsidR="000908C6" w:rsidRDefault="000908C6" w:rsidP="000908C6"/>
    <w:p w14:paraId="5BD0DAB2" w14:textId="77777777" w:rsidR="000908C6" w:rsidRDefault="000908C6" w:rsidP="000908C6">
      <w:pPr>
        <w:jc w:val="center"/>
        <w:rPr>
          <w:b/>
        </w:rPr>
      </w:pPr>
      <w:r w:rsidRPr="000908C6">
        <w:rPr>
          <w:b/>
        </w:rPr>
        <w:t>Total--70</w:t>
      </w:r>
    </w:p>
    <w:p w14:paraId="7662B49B" w14:textId="77777777" w:rsidR="000908C6" w:rsidRDefault="000908C6" w:rsidP="000908C6">
      <w:pPr>
        <w:jc w:val="center"/>
        <w:rPr>
          <w:b/>
        </w:rPr>
      </w:pPr>
    </w:p>
    <w:p w14:paraId="43B78543" w14:textId="77777777" w:rsidR="000908C6" w:rsidRDefault="000908C6" w:rsidP="000908C6">
      <w:pPr>
        <w:ind w:firstLine="0"/>
      </w:pPr>
      <w:r w:rsidRPr="000908C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908C6" w:rsidRPr="000908C6" w14:paraId="70C64971" w14:textId="77777777" w:rsidTr="000908C6">
        <w:tc>
          <w:tcPr>
            <w:tcW w:w="2179" w:type="dxa"/>
            <w:shd w:val="clear" w:color="auto" w:fill="auto"/>
          </w:tcPr>
          <w:p w14:paraId="728024FE" w14:textId="77777777" w:rsidR="000908C6" w:rsidRPr="000908C6" w:rsidRDefault="000908C6" w:rsidP="000908C6">
            <w:pPr>
              <w:keepNext/>
              <w:ind w:firstLine="0"/>
            </w:pPr>
            <w:r>
              <w:t>Alexander</w:t>
            </w:r>
          </w:p>
        </w:tc>
        <w:tc>
          <w:tcPr>
            <w:tcW w:w="2179" w:type="dxa"/>
            <w:shd w:val="clear" w:color="auto" w:fill="auto"/>
          </w:tcPr>
          <w:p w14:paraId="39181351" w14:textId="77777777" w:rsidR="000908C6" w:rsidRPr="000908C6" w:rsidRDefault="000908C6" w:rsidP="000908C6">
            <w:pPr>
              <w:keepNext/>
              <w:ind w:firstLine="0"/>
            </w:pPr>
            <w:r>
              <w:t>Anderson</w:t>
            </w:r>
          </w:p>
        </w:tc>
        <w:tc>
          <w:tcPr>
            <w:tcW w:w="2180" w:type="dxa"/>
            <w:shd w:val="clear" w:color="auto" w:fill="auto"/>
          </w:tcPr>
          <w:p w14:paraId="6BA9EBC1" w14:textId="77777777" w:rsidR="000908C6" w:rsidRPr="000908C6" w:rsidRDefault="000908C6" w:rsidP="000908C6">
            <w:pPr>
              <w:keepNext/>
              <w:ind w:firstLine="0"/>
            </w:pPr>
            <w:r>
              <w:t>Bamberg</w:t>
            </w:r>
          </w:p>
        </w:tc>
      </w:tr>
      <w:tr w:rsidR="000908C6" w:rsidRPr="000908C6" w14:paraId="744F7BE6" w14:textId="77777777" w:rsidTr="000908C6">
        <w:tc>
          <w:tcPr>
            <w:tcW w:w="2179" w:type="dxa"/>
            <w:shd w:val="clear" w:color="auto" w:fill="auto"/>
          </w:tcPr>
          <w:p w14:paraId="01FC577C" w14:textId="77777777" w:rsidR="000908C6" w:rsidRPr="000908C6" w:rsidRDefault="000908C6" w:rsidP="000908C6">
            <w:pPr>
              <w:ind w:firstLine="0"/>
            </w:pPr>
            <w:r>
              <w:t>Bernstein</w:t>
            </w:r>
          </w:p>
        </w:tc>
        <w:tc>
          <w:tcPr>
            <w:tcW w:w="2179" w:type="dxa"/>
            <w:shd w:val="clear" w:color="auto" w:fill="auto"/>
          </w:tcPr>
          <w:p w14:paraId="48B4E505" w14:textId="77777777" w:rsidR="000908C6" w:rsidRPr="000908C6" w:rsidRDefault="000908C6" w:rsidP="000908C6">
            <w:pPr>
              <w:ind w:firstLine="0"/>
            </w:pPr>
            <w:r>
              <w:t>Brawley</w:t>
            </w:r>
          </w:p>
        </w:tc>
        <w:tc>
          <w:tcPr>
            <w:tcW w:w="2180" w:type="dxa"/>
            <w:shd w:val="clear" w:color="auto" w:fill="auto"/>
          </w:tcPr>
          <w:p w14:paraId="5EC2DAC4" w14:textId="77777777" w:rsidR="000908C6" w:rsidRPr="000908C6" w:rsidRDefault="000908C6" w:rsidP="000908C6">
            <w:pPr>
              <w:ind w:firstLine="0"/>
            </w:pPr>
            <w:r>
              <w:t>Clyburn</w:t>
            </w:r>
          </w:p>
        </w:tc>
      </w:tr>
      <w:tr w:rsidR="000908C6" w:rsidRPr="000908C6" w14:paraId="39BFD398" w14:textId="77777777" w:rsidTr="000908C6">
        <w:tc>
          <w:tcPr>
            <w:tcW w:w="2179" w:type="dxa"/>
            <w:shd w:val="clear" w:color="auto" w:fill="auto"/>
          </w:tcPr>
          <w:p w14:paraId="28511992" w14:textId="77777777" w:rsidR="000908C6" w:rsidRPr="000908C6" w:rsidRDefault="000908C6" w:rsidP="000908C6">
            <w:pPr>
              <w:ind w:firstLine="0"/>
            </w:pPr>
            <w:r>
              <w:t>Cobb-Hunter</w:t>
            </w:r>
          </w:p>
        </w:tc>
        <w:tc>
          <w:tcPr>
            <w:tcW w:w="2179" w:type="dxa"/>
            <w:shd w:val="clear" w:color="auto" w:fill="auto"/>
          </w:tcPr>
          <w:p w14:paraId="4A4EC8FC" w14:textId="77777777" w:rsidR="000908C6" w:rsidRPr="000908C6" w:rsidRDefault="000908C6" w:rsidP="000908C6">
            <w:pPr>
              <w:ind w:firstLine="0"/>
            </w:pPr>
            <w:r>
              <w:t>Dillard</w:t>
            </w:r>
          </w:p>
        </w:tc>
        <w:tc>
          <w:tcPr>
            <w:tcW w:w="2180" w:type="dxa"/>
            <w:shd w:val="clear" w:color="auto" w:fill="auto"/>
          </w:tcPr>
          <w:p w14:paraId="4B81484F" w14:textId="77777777" w:rsidR="000908C6" w:rsidRPr="000908C6" w:rsidRDefault="000908C6" w:rsidP="000908C6">
            <w:pPr>
              <w:ind w:firstLine="0"/>
            </w:pPr>
            <w:r>
              <w:t>Garvin</w:t>
            </w:r>
          </w:p>
        </w:tc>
      </w:tr>
      <w:tr w:rsidR="000908C6" w:rsidRPr="000908C6" w14:paraId="06DC1703" w14:textId="77777777" w:rsidTr="000908C6">
        <w:tc>
          <w:tcPr>
            <w:tcW w:w="2179" w:type="dxa"/>
            <w:shd w:val="clear" w:color="auto" w:fill="auto"/>
          </w:tcPr>
          <w:p w14:paraId="0F254058" w14:textId="77777777" w:rsidR="000908C6" w:rsidRPr="000908C6" w:rsidRDefault="000908C6" w:rsidP="000908C6">
            <w:pPr>
              <w:ind w:firstLine="0"/>
            </w:pPr>
            <w:r>
              <w:t>Gilliard</w:t>
            </w:r>
          </w:p>
        </w:tc>
        <w:tc>
          <w:tcPr>
            <w:tcW w:w="2179" w:type="dxa"/>
            <w:shd w:val="clear" w:color="auto" w:fill="auto"/>
          </w:tcPr>
          <w:p w14:paraId="23222672" w14:textId="77777777" w:rsidR="000908C6" w:rsidRPr="000908C6" w:rsidRDefault="000908C6" w:rsidP="000908C6">
            <w:pPr>
              <w:ind w:firstLine="0"/>
            </w:pPr>
            <w:r>
              <w:t>Govan</w:t>
            </w:r>
          </w:p>
        </w:tc>
        <w:tc>
          <w:tcPr>
            <w:tcW w:w="2180" w:type="dxa"/>
            <w:shd w:val="clear" w:color="auto" w:fill="auto"/>
          </w:tcPr>
          <w:p w14:paraId="702998E9" w14:textId="77777777" w:rsidR="000908C6" w:rsidRPr="000908C6" w:rsidRDefault="000908C6" w:rsidP="000908C6">
            <w:pPr>
              <w:ind w:firstLine="0"/>
            </w:pPr>
            <w:r>
              <w:t>Henderson-Myers</w:t>
            </w:r>
          </w:p>
        </w:tc>
      </w:tr>
      <w:tr w:rsidR="000908C6" w:rsidRPr="000908C6" w14:paraId="57B974D5" w14:textId="77777777" w:rsidTr="000908C6">
        <w:tc>
          <w:tcPr>
            <w:tcW w:w="2179" w:type="dxa"/>
            <w:shd w:val="clear" w:color="auto" w:fill="auto"/>
          </w:tcPr>
          <w:p w14:paraId="446B8503" w14:textId="77777777" w:rsidR="000908C6" w:rsidRPr="000908C6" w:rsidRDefault="000908C6" w:rsidP="000908C6">
            <w:pPr>
              <w:ind w:firstLine="0"/>
            </w:pPr>
            <w:r>
              <w:t>Henegan</w:t>
            </w:r>
          </w:p>
        </w:tc>
        <w:tc>
          <w:tcPr>
            <w:tcW w:w="2179" w:type="dxa"/>
            <w:shd w:val="clear" w:color="auto" w:fill="auto"/>
          </w:tcPr>
          <w:p w14:paraId="6BDAA365" w14:textId="77777777" w:rsidR="000908C6" w:rsidRPr="000908C6" w:rsidRDefault="000908C6" w:rsidP="000908C6">
            <w:pPr>
              <w:ind w:firstLine="0"/>
            </w:pPr>
            <w:r>
              <w:t>Howard</w:t>
            </w:r>
          </w:p>
        </w:tc>
        <w:tc>
          <w:tcPr>
            <w:tcW w:w="2180" w:type="dxa"/>
            <w:shd w:val="clear" w:color="auto" w:fill="auto"/>
          </w:tcPr>
          <w:p w14:paraId="3DBB5BB1" w14:textId="77777777" w:rsidR="000908C6" w:rsidRPr="000908C6" w:rsidRDefault="000908C6" w:rsidP="000908C6">
            <w:pPr>
              <w:ind w:firstLine="0"/>
            </w:pPr>
            <w:r>
              <w:t>Jefferson</w:t>
            </w:r>
          </w:p>
        </w:tc>
      </w:tr>
      <w:tr w:rsidR="000908C6" w:rsidRPr="000908C6" w14:paraId="28AF82AC" w14:textId="77777777" w:rsidTr="000908C6">
        <w:tc>
          <w:tcPr>
            <w:tcW w:w="2179" w:type="dxa"/>
            <w:shd w:val="clear" w:color="auto" w:fill="auto"/>
          </w:tcPr>
          <w:p w14:paraId="00C3FFED" w14:textId="77777777" w:rsidR="000908C6" w:rsidRPr="000908C6" w:rsidRDefault="000908C6" w:rsidP="000908C6">
            <w:pPr>
              <w:ind w:firstLine="0"/>
            </w:pPr>
            <w:r>
              <w:t>K. O. Johnson</w:t>
            </w:r>
          </w:p>
        </w:tc>
        <w:tc>
          <w:tcPr>
            <w:tcW w:w="2179" w:type="dxa"/>
            <w:shd w:val="clear" w:color="auto" w:fill="auto"/>
          </w:tcPr>
          <w:p w14:paraId="7A3DD3D4" w14:textId="77777777" w:rsidR="000908C6" w:rsidRPr="000908C6" w:rsidRDefault="000908C6" w:rsidP="000908C6">
            <w:pPr>
              <w:ind w:firstLine="0"/>
            </w:pPr>
            <w:r>
              <w:t>King</w:t>
            </w:r>
          </w:p>
        </w:tc>
        <w:tc>
          <w:tcPr>
            <w:tcW w:w="2180" w:type="dxa"/>
            <w:shd w:val="clear" w:color="auto" w:fill="auto"/>
          </w:tcPr>
          <w:p w14:paraId="30F456B7" w14:textId="77777777" w:rsidR="000908C6" w:rsidRPr="000908C6" w:rsidRDefault="000908C6" w:rsidP="000908C6">
            <w:pPr>
              <w:ind w:firstLine="0"/>
            </w:pPr>
            <w:r>
              <w:t>Kirby</w:t>
            </w:r>
          </w:p>
        </w:tc>
      </w:tr>
      <w:tr w:rsidR="000908C6" w:rsidRPr="000908C6" w14:paraId="474CB165" w14:textId="77777777" w:rsidTr="000908C6">
        <w:tc>
          <w:tcPr>
            <w:tcW w:w="2179" w:type="dxa"/>
            <w:shd w:val="clear" w:color="auto" w:fill="auto"/>
          </w:tcPr>
          <w:p w14:paraId="7034D24E" w14:textId="77777777" w:rsidR="000908C6" w:rsidRPr="000908C6" w:rsidRDefault="000908C6" w:rsidP="000908C6">
            <w:pPr>
              <w:ind w:firstLine="0"/>
            </w:pPr>
            <w:r>
              <w:t>Matthews</w:t>
            </w:r>
          </w:p>
        </w:tc>
        <w:tc>
          <w:tcPr>
            <w:tcW w:w="2179" w:type="dxa"/>
            <w:shd w:val="clear" w:color="auto" w:fill="auto"/>
          </w:tcPr>
          <w:p w14:paraId="3574E1AA" w14:textId="77777777" w:rsidR="000908C6" w:rsidRPr="000908C6" w:rsidRDefault="000908C6" w:rsidP="000908C6">
            <w:pPr>
              <w:ind w:firstLine="0"/>
            </w:pPr>
            <w:r>
              <w:t>McDaniel</w:t>
            </w:r>
          </w:p>
        </w:tc>
        <w:tc>
          <w:tcPr>
            <w:tcW w:w="2180" w:type="dxa"/>
            <w:shd w:val="clear" w:color="auto" w:fill="auto"/>
          </w:tcPr>
          <w:p w14:paraId="6001FCD0" w14:textId="77777777" w:rsidR="000908C6" w:rsidRPr="000908C6" w:rsidRDefault="000908C6" w:rsidP="000908C6">
            <w:pPr>
              <w:ind w:firstLine="0"/>
            </w:pPr>
            <w:r>
              <w:t>J. Moore</w:t>
            </w:r>
          </w:p>
        </w:tc>
      </w:tr>
      <w:tr w:rsidR="000908C6" w:rsidRPr="000908C6" w14:paraId="3AFEAF59" w14:textId="77777777" w:rsidTr="000908C6">
        <w:tc>
          <w:tcPr>
            <w:tcW w:w="2179" w:type="dxa"/>
            <w:shd w:val="clear" w:color="auto" w:fill="auto"/>
          </w:tcPr>
          <w:p w14:paraId="643E56DE" w14:textId="77777777" w:rsidR="000908C6" w:rsidRPr="000908C6" w:rsidRDefault="000908C6" w:rsidP="000908C6">
            <w:pPr>
              <w:ind w:firstLine="0"/>
            </w:pPr>
            <w:r>
              <w:t>Murray</w:t>
            </w:r>
          </w:p>
        </w:tc>
        <w:tc>
          <w:tcPr>
            <w:tcW w:w="2179" w:type="dxa"/>
            <w:shd w:val="clear" w:color="auto" w:fill="auto"/>
          </w:tcPr>
          <w:p w14:paraId="4697610F" w14:textId="77777777" w:rsidR="000908C6" w:rsidRPr="000908C6" w:rsidRDefault="000908C6" w:rsidP="000908C6">
            <w:pPr>
              <w:ind w:firstLine="0"/>
            </w:pPr>
            <w:r>
              <w:t>Ott</w:t>
            </w:r>
          </w:p>
        </w:tc>
        <w:tc>
          <w:tcPr>
            <w:tcW w:w="2180" w:type="dxa"/>
            <w:shd w:val="clear" w:color="auto" w:fill="auto"/>
          </w:tcPr>
          <w:p w14:paraId="38735132" w14:textId="77777777" w:rsidR="000908C6" w:rsidRPr="000908C6" w:rsidRDefault="000908C6" w:rsidP="000908C6">
            <w:pPr>
              <w:ind w:firstLine="0"/>
            </w:pPr>
            <w:r>
              <w:t>Pendarvis</w:t>
            </w:r>
          </w:p>
        </w:tc>
      </w:tr>
      <w:tr w:rsidR="000908C6" w:rsidRPr="000908C6" w14:paraId="08A369E1" w14:textId="77777777" w:rsidTr="000908C6">
        <w:tc>
          <w:tcPr>
            <w:tcW w:w="2179" w:type="dxa"/>
            <w:shd w:val="clear" w:color="auto" w:fill="auto"/>
          </w:tcPr>
          <w:p w14:paraId="5799CE69" w14:textId="77777777" w:rsidR="000908C6" w:rsidRPr="000908C6" w:rsidRDefault="000908C6" w:rsidP="000908C6">
            <w:pPr>
              <w:ind w:firstLine="0"/>
            </w:pPr>
            <w:r>
              <w:t>Rivers</w:t>
            </w:r>
          </w:p>
        </w:tc>
        <w:tc>
          <w:tcPr>
            <w:tcW w:w="2179" w:type="dxa"/>
            <w:shd w:val="clear" w:color="auto" w:fill="auto"/>
          </w:tcPr>
          <w:p w14:paraId="42906D42" w14:textId="77777777" w:rsidR="000908C6" w:rsidRPr="000908C6" w:rsidRDefault="000908C6" w:rsidP="000908C6">
            <w:pPr>
              <w:ind w:firstLine="0"/>
            </w:pPr>
            <w:r>
              <w:t>Robinson</w:t>
            </w:r>
          </w:p>
        </w:tc>
        <w:tc>
          <w:tcPr>
            <w:tcW w:w="2180" w:type="dxa"/>
            <w:shd w:val="clear" w:color="auto" w:fill="auto"/>
          </w:tcPr>
          <w:p w14:paraId="39BC5205" w14:textId="77777777" w:rsidR="000908C6" w:rsidRPr="000908C6" w:rsidRDefault="000908C6" w:rsidP="000908C6">
            <w:pPr>
              <w:ind w:firstLine="0"/>
            </w:pPr>
            <w:r>
              <w:t>Rose</w:t>
            </w:r>
          </w:p>
        </w:tc>
      </w:tr>
      <w:tr w:rsidR="000908C6" w:rsidRPr="000908C6" w14:paraId="19F724DF" w14:textId="77777777" w:rsidTr="000908C6">
        <w:tc>
          <w:tcPr>
            <w:tcW w:w="2179" w:type="dxa"/>
            <w:shd w:val="clear" w:color="auto" w:fill="auto"/>
          </w:tcPr>
          <w:p w14:paraId="00218AF9" w14:textId="77777777" w:rsidR="000908C6" w:rsidRPr="000908C6" w:rsidRDefault="000908C6" w:rsidP="000908C6">
            <w:pPr>
              <w:keepNext/>
              <w:ind w:firstLine="0"/>
            </w:pPr>
            <w:r>
              <w:t>Rutherford</w:t>
            </w:r>
          </w:p>
        </w:tc>
        <w:tc>
          <w:tcPr>
            <w:tcW w:w="2179" w:type="dxa"/>
            <w:shd w:val="clear" w:color="auto" w:fill="auto"/>
          </w:tcPr>
          <w:p w14:paraId="21DD28B5" w14:textId="77777777" w:rsidR="000908C6" w:rsidRPr="000908C6" w:rsidRDefault="000908C6" w:rsidP="000908C6">
            <w:pPr>
              <w:keepNext/>
              <w:ind w:firstLine="0"/>
            </w:pPr>
            <w:r>
              <w:t>Tedder</w:t>
            </w:r>
          </w:p>
        </w:tc>
        <w:tc>
          <w:tcPr>
            <w:tcW w:w="2180" w:type="dxa"/>
            <w:shd w:val="clear" w:color="auto" w:fill="auto"/>
          </w:tcPr>
          <w:p w14:paraId="3C6F6EB7" w14:textId="77777777" w:rsidR="000908C6" w:rsidRPr="000908C6" w:rsidRDefault="000908C6" w:rsidP="000908C6">
            <w:pPr>
              <w:keepNext/>
              <w:ind w:firstLine="0"/>
            </w:pPr>
            <w:r>
              <w:t>Thigpen</w:t>
            </w:r>
          </w:p>
        </w:tc>
      </w:tr>
      <w:tr w:rsidR="000908C6" w:rsidRPr="000908C6" w14:paraId="150A3927" w14:textId="77777777" w:rsidTr="000908C6">
        <w:tc>
          <w:tcPr>
            <w:tcW w:w="2179" w:type="dxa"/>
            <w:shd w:val="clear" w:color="auto" w:fill="auto"/>
          </w:tcPr>
          <w:p w14:paraId="394E2FF1" w14:textId="77777777" w:rsidR="000908C6" w:rsidRPr="000908C6" w:rsidRDefault="000908C6" w:rsidP="000908C6">
            <w:pPr>
              <w:keepNext/>
              <w:ind w:firstLine="0"/>
            </w:pPr>
            <w:r>
              <w:t>Wheeler</w:t>
            </w:r>
          </w:p>
        </w:tc>
        <w:tc>
          <w:tcPr>
            <w:tcW w:w="2179" w:type="dxa"/>
            <w:shd w:val="clear" w:color="auto" w:fill="auto"/>
          </w:tcPr>
          <w:p w14:paraId="0791FB7C" w14:textId="77777777" w:rsidR="000908C6" w:rsidRPr="000908C6" w:rsidRDefault="000908C6" w:rsidP="000908C6">
            <w:pPr>
              <w:keepNext/>
              <w:ind w:firstLine="0"/>
            </w:pPr>
            <w:r>
              <w:t>R. Williams</w:t>
            </w:r>
          </w:p>
        </w:tc>
        <w:tc>
          <w:tcPr>
            <w:tcW w:w="2180" w:type="dxa"/>
            <w:shd w:val="clear" w:color="auto" w:fill="auto"/>
          </w:tcPr>
          <w:p w14:paraId="066969BD" w14:textId="77777777" w:rsidR="000908C6" w:rsidRPr="000908C6" w:rsidRDefault="000908C6" w:rsidP="000908C6">
            <w:pPr>
              <w:keepNext/>
              <w:ind w:firstLine="0"/>
            </w:pPr>
          </w:p>
        </w:tc>
      </w:tr>
    </w:tbl>
    <w:p w14:paraId="443F3734" w14:textId="77777777" w:rsidR="000908C6" w:rsidRDefault="000908C6" w:rsidP="000908C6"/>
    <w:p w14:paraId="48359BE8" w14:textId="77777777" w:rsidR="000908C6" w:rsidRDefault="000908C6" w:rsidP="000908C6">
      <w:pPr>
        <w:jc w:val="center"/>
        <w:rPr>
          <w:b/>
        </w:rPr>
      </w:pPr>
      <w:r w:rsidRPr="000908C6">
        <w:rPr>
          <w:b/>
        </w:rPr>
        <w:t>Total--32</w:t>
      </w:r>
    </w:p>
    <w:p w14:paraId="4BAB0133" w14:textId="77777777" w:rsidR="000908C6" w:rsidRDefault="000908C6" w:rsidP="000908C6">
      <w:pPr>
        <w:jc w:val="center"/>
        <w:rPr>
          <w:b/>
        </w:rPr>
      </w:pPr>
    </w:p>
    <w:p w14:paraId="7A59ED45" w14:textId="77777777" w:rsidR="000908C6" w:rsidRDefault="000908C6" w:rsidP="000908C6">
      <w:r>
        <w:t>So, the amendment was tabled.</w:t>
      </w:r>
    </w:p>
    <w:p w14:paraId="66F077E9" w14:textId="77777777" w:rsidR="000908C6" w:rsidRDefault="000908C6" w:rsidP="000908C6"/>
    <w:p w14:paraId="32350BA0" w14:textId="77777777" w:rsidR="000908C6" w:rsidRPr="00345837" w:rsidRDefault="000908C6" w:rsidP="000908C6">
      <w:r w:rsidRPr="00345837">
        <w:t>Rep. OTT proposed the following Amendment No. 12</w:t>
      </w:r>
      <w:r w:rsidR="006B4321">
        <w:t xml:space="preserve"> to </w:t>
      </w:r>
      <w:r w:rsidRPr="00345837">
        <w:t>S. 935 (COUNCIL\WAB\935C011.RT.WAB22), which was tabled:</w:t>
      </w:r>
    </w:p>
    <w:p w14:paraId="380BB4C5" w14:textId="77777777" w:rsidR="000908C6" w:rsidRPr="00345837" w:rsidRDefault="000908C6" w:rsidP="000908C6">
      <w:pPr>
        <w:rPr>
          <w:color w:val="000000"/>
        </w:rPr>
      </w:pPr>
      <w:r w:rsidRPr="00345837">
        <w:t>Amend the bill, as and if amended, SECTION 2,</w:t>
      </w:r>
      <w:r w:rsidRPr="00345837">
        <w:rPr>
          <w:color w:val="000000"/>
        </w:rPr>
        <w:t xml:space="preserve"> Section 59-8-110(A)(4), by inserting an appropriately lettered subitem to read:</w:t>
      </w:r>
    </w:p>
    <w:p w14:paraId="3422B386" w14:textId="77777777" w:rsidR="000908C6" w:rsidRPr="00345837" w:rsidRDefault="000908C6" w:rsidP="000908C6">
      <w:pPr>
        <w:rPr>
          <w:color w:val="000000"/>
        </w:rPr>
      </w:pPr>
      <w:r w:rsidRPr="00345837">
        <w:rPr>
          <w:color w:val="000000"/>
        </w:rPr>
        <w:t>/</w:t>
      </w:r>
      <w:r w:rsidRPr="00345837">
        <w:rPr>
          <w:color w:val="000000"/>
        </w:rPr>
        <w:tab/>
      </w:r>
      <w:r w:rsidRPr="00345837">
        <w:t>(  )</w:t>
      </w:r>
      <w:r w:rsidRPr="00345837">
        <w:tab/>
        <w:t>a school must be ineligible from the program if its curriculum includes religious instruction.</w:t>
      </w:r>
      <w:r w:rsidRPr="00345837">
        <w:tab/>
      </w:r>
      <w:r w:rsidRPr="00345837">
        <w:tab/>
        <w:t>/</w:t>
      </w:r>
    </w:p>
    <w:p w14:paraId="324DD9DF" w14:textId="77777777" w:rsidR="000908C6" w:rsidRPr="00345837" w:rsidRDefault="000908C6" w:rsidP="000908C6">
      <w:r w:rsidRPr="00345837">
        <w:t>Renumber sections to conform.</w:t>
      </w:r>
    </w:p>
    <w:p w14:paraId="6FAC10B5" w14:textId="77777777" w:rsidR="000908C6" w:rsidRDefault="000908C6" w:rsidP="000908C6">
      <w:r w:rsidRPr="00345837">
        <w:t>Amend title to conform.</w:t>
      </w:r>
    </w:p>
    <w:p w14:paraId="3709E1A5" w14:textId="77777777" w:rsidR="000908C6" w:rsidRDefault="000908C6" w:rsidP="000908C6"/>
    <w:p w14:paraId="11225461" w14:textId="77777777" w:rsidR="000908C6" w:rsidRDefault="000908C6" w:rsidP="000908C6">
      <w:r>
        <w:t>Rep. WETMORE explained the amendment.</w:t>
      </w:r>
    </w:p>
    <w:p w14:paraId="6D0BD41E" w14:textId="77777777" w:rsidR="000908C6" w:rsidRDefault="000908C6" w:rsidP="000908C6"/>
    <w:p w14:paraId="79D57CA7" w14:textId="77777777" w:rsidR="000908C6" w:rsidRDefault="000908C6" w:rsidP="000908C6">
      <w:r>
        <w:t>Rep. ERICKSON moved to table the amendment.</w:t>
      </w:r>
    </w:p>
    <w:p w14:paraId="0E1C1951" w14:textId="77777777" w:rsidR="000908C6" w:rsidRDefault="000908C6" w:rsidP="000908C6"/>
    <w:p w14:paraId="6703FBA2" w14:textId="77777777" w:rsidR="000908C6" w:rsidRDefault="000908C6" w:rsidP="000908C6">
      <w:r>
        <w:t>Rep. BRAWLEY demanded the yeas and nays which were taken, resulting as follows:</w:t>
      </w:r>
    </w:p>
    <w:p w14:paraId="1ED9736F" w14:textId="77777777" w:rsidR="000908C6" w:rsidRDefault="000908C6" w:rsidP="000908C6">
      <w:pPr>
        <w:jc w:val="center"/>
      </w:pPr>
      <w:bookmarkStart w:id="151" w:name="vote_start443"/>
      <w:bookmarkEnd w:id="151"/>
      <w:r>
        <w:t>Yeas 68; Nays 32</w:t>
      </w:r>
    </w:p>
    <w:p w14:paraId="172E2D49" w14:textId="77777777" w:rsidR="000908C6" w:rsidRDefault="000908C6" w:rsidP="000908C6">
      <w:pPr>
        <w:jc w:val="center"/>
      </w:pPr>
    </w:p>
    <w:p w14:paraId="618C19B1" w14:textId="77777777" w:rsidR="000908C6" w:rsidRDefault="000908C6" w:rsidP="000908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086AAA49" w14:textId="77777777" w:rsidTr="000908C6">
        <w:tc>
          <w:tcPr>
            <w:tcW w:w="2179" w:type="dxa"/>
            <w:shd w:val="clear" w:color="auto" w:fill="auto"/>
          </w:tcPr>
          <w:p w14:paraId="56C282C7" w14:textId="77777777" w:rsidR="000908C6" w:rsidRPr="000908C6" w:rsidRDefault="000908C6" w:rsidP="000908C6">
            <w:pPr>
              <w:keepNext/>
              <w:ind w:firstLine="0"/>
            </w:pPr>
            <w:r>
              <w:t>Allison</w:t>
            </w:r>
          </w:p>
        </w:tc>
        <w:tc>
          <w:tcPr>
            <w:tcW w:w="2179" w:type="dxa"/>
            <w:shd w:val="clear" w:color="auto" w:fill="auto"/>
          </w:tcPr>
          <w:p w14:paraId="7F1FE036" w14:textId="77777777" w:rsidR="000908C6" w:rsidRPr="000908C6" w:rsidRDefault="000908C6" w:rsidP="000908C6">
            <w:pPr>
              <w:keepNext/>
              <w:ind w:firstLine="0"/>
            </w:pPr>
            <w:r>
              <w:t>Bailey</w:t>
            </w:r>
          </w:p>
        </w:tc>
        <w:tc>
          <w:tcPr>
            <w:tcW w:w="2180" w:type="dxa"/>
            <w:shd w:val="clear" w:color="auto" w:fill="auto"/>
          </w:tcPr>
          <w:p w14:paraId="04E9623E" w14:textId="77777777" w:rsidR="000908C6" w:rsidRPr="000908C6" w:rsidRDefault="000908C6" w:rsidP="000908C6">
            <w:pPr>
              <w:keepNext/>
              <w:ind w:firstLine="0"/>
            </w:pPr>
            <w:r>
              <w:t>Ballentine</w:t>
            </w:r>
          </w:p>
        </w:tc>
      </w:tr>
      <w:tr w:rsidR="000908C6" w:rsidRPr="000908C6" w14:paraId="33D28C9B" w14:textId="77777777" w:rsidTr="000908C6">
        <w:tc>
          <w:tcPr>
            <w:tcW w:w="2179" w:type="dxa"/>
            <w:shd w:val="clear" w:color="auto" w:fill="auto"/>
          </w:tcPr>
          <w:p w14:paraId="7F136A1D" w14:textId="77777777" w:rsidR="000908C6" w:rsidRPr="000908C6" w:rsidRDefault="000908C6" w:rsidP="000908C6">
            <w:pPr>
              <w:ind w:firstLine="0"/>
            </w:pPr>
            <w:r>
              <w:t>Bannister</w:t>
            </w:r>
          </w:p>
        </w:tc>
        <w:tc>
          <w:tcPr>
            <w:tcW w:w="2179" w:type="dxa"/>
            <w:shd w:val="clear" w:color="auto" w:fill="auto"/>
          </w:tcPr>
          <w:p w14:paraId="26DAD233" w14:textId="77777777" w:rsidR="000908C6" w:rsidRPr="000908C6" w:rsidRDefault="000908C6" w:rsidP="000908C6">
            <w:pPr>
              <w:ind w:firstLine="0"/>
            </w:pPr>
            <w:r>
              <w:t>Blackwell</w:t>
            </w:r>
          </w:p>
        </w:tc>
        <w:tc>
          <w:tcPr>
            <w:tcW w:w="2180" w:type="dxa"/>
            <w:shd w:val="clear" w:color="auto" w:fill="auto"/>
          </w:tcPr>
          <w:p w14:paraId="33BEA527" w14:textId="77777777" w:rsidR="000908C6" w:rsidRPr="000908C6" w:rsidRDefault="000908C6" w:rsidP="000908C6">
            <w:pPr>
              <w:ind w:firstLine="0"/>
            </w:pPr>
            <w:r>
              <w:t>Bradley</w:t>
            </w:r>
          </w:p>
        </w:tc>
      </w:tr>
      <w:tr w:rsidR="000908C6" w:rsidRPr="000908C6" w14:paraId="0245A601" w14:textId="77777777" w:rsidTr="000908C6">
        <w:tc>
          <w:tcPr>
            <w:tcW w:w="2179" w:type="dxa"/>
            <w:shd w:val="clear" w:color="auto" w:fill="auto"/>
          </w:tcPr>
          <w:p w14:paraId="2F68DC11" w14:textId="77777777" w:rsidR="000908C6" w:rsidRPr="000908C6" w:rsidRDefault="000908C6" w:rsidP="000908C6">
            <w:pPr>
              <w:ind w:firstLine="0"/>
            </w:pPr>
            <w:r>
              <w:t>Brittain</w:t>
            </w:r>
          </w:p>
        </w:tc>
        <w:tc>
          <w:tcPr>
            <w:tcW w:w="2179" w:type="dxa"/>
            <w:shd w:val="clear" w:color="auto" w:fill="auto"/>
          </w:tcPr>
          <w:p w14:paraId="64CF5622" w14:textId="77777777" w:rsidR="000908C6" w:rsidRPr="000908C6" w:rsidRDefault="000908C6" w:rsidP="000908C6">
            <w:pPr>
              <w:ind w:firstLine="0"/>
            </w:pPr>
            <w:r>
              <w:t>Bryant</w:t>
            </w:r>
          </w:p>
        </w:tc>
        <w:tc>
          <w:tcPr>
            <w:tcW w:w="2180" w:type="dxa"/>
            <w:shd w:val="clear" w:color="auto" w:fill="auto"/>
          </w:tcPr>
          <w:p w14:paraId="01284E04" w14:textId="77777777" w:rsidR="000908C6" w:rsidRPr="000908C6" w:rsidRDefault="000908C6" w:rsidP="000908C6">
            <w:pPr>
              <w:ind w:firstLine="0"/>
            </w:pPr>
            <w:r>
              <w:t>Burns</w:t>
            </w:r>
          </w:p>
        </w:tc>
      </w:tr>
      <w:tr w:rsidR="000908C6" w:rsidRPr="000908C6" w14:paraId="500608FC" w14:textId="77777777" w:rsidTr="000908C6">
        <w:tc>
          <w:tcPr>
            <w:tcW w:w="2179" w:type="dxa"/>
            <w:shd w:val="clear" w:color="auto" w:fill="auto"/>
          </w:tcPr>
          <w:p w14:paraId="44FE30D5" w14:textId="77777777" w:rsidR="000908C6" w:rsidRPr="000908C6" w:rsidRDefault="000908C6" w:rsidP="000908C6">
            <w:pPr>
              <w:ind w:firstLine="0"/>
            </w:pPr>
            <w:r>
              <w:t>Bustos</w:t>
            </w:r>
          </w:p>
        </w:tc>
        <w:tc>
          <w:tcPr>
            <w:tcW w:w="2179" w:type="dxa"/>
            <w:shd w:val="clear" w:color="auto" w:fill="auto"/>
          </w:tcPr>
          <w:p w14:paraId="66A430C1" w14:textId="77777777" w:rsidR="000908C6" w:rsidRPr="000908C6" w:rsidRDefault="000908C6" w:rsidP="000908C6">
            <w:pPr>
              <w:ind w:firstLine="0"/>
            </w:pPr>
            <w:r>
              <w:t>Calhoon</w:t>
            </w:r>
          </w:p>
        </w:tc>
        <w:tc>
          <w:tcPr>
            <w:tcW w:w="2180" w:type="dxa"/>
            <w:shd w:val="clear" w:color="auto" w:fill="auto"/>
          </w:tcPr>
          <w:p w14:paraId="43EF57BF" w14:textId="77777777" w:rsidR="000908C6" w:rsidRPr="000908C6" w:rsidRDefault="000908C6" w:rsidP="000908C6">
            <w:pPr>
              <w:ind w:firstLine="0"/>
            </w:pPr>
            <w:r>
              <w:t>Carter</w:t>
            </w:r>
          </w:p>
        </w:tc>
      </w:tr>
      <w:tr w:rsidR="000908C6" w:rsidRPr="000908C6" w14:paraId="196FF6B4" w14:textId="77777777" w:rsidTr="000908C6">
        <w:tc>
          <w:tcPr>
            <w:tcW w:w="2179" w:type="dxa"/>
            <w:shd w:val="clear" w:color="auto" w:fill="auto"/>
          </w:tcPr>
          <w:p w14:paraId="12939A25" w14:textId="77777777" w:rsidR="000908C6" w:rsidRPr="000908C6" w:rsidRDefault="000908C6" w:rsidP="000908C6">
            <w:pPr>
              <w:ind w:firstLine="0"/>
            </w:pPr>
            <w:r>
              <w:t>Caskey</w:t>
            </w:r>
          </w:p>
        </w:tc>
        <w:tc>
          <w:tcPr>
            <w:tcW w:w="2179" w:type="dxa"/>
            <w:shd w:val="clear" w:color="auto" w:fill="auto"/>
          </w:tcPr>
          <w:p w14:paraId="438D34D0" w14:textId="77777777" w:rsidR="000908C6" w:rsidRPr="000908C6" w:rsidRDefault="000908C6" w:rsidP="000908C6">
            <w:pPr>
              <w:ind w:firstLine="0"/>
            </w:pPr>
            <w:r>
              <w:t>Chumley</w:t>
            </w:r>
          </w:p>
        </w:tc>
        <w:tc>
          <w:tcPr>
            <w:tcW w:w="2180" w:type="dxa"/>
            <w:shd w:val="clear" w:color="auto" w:fill="auto"/>
          </w:tcPr>
          <w:p w14:paraId="1B2FF252" w14:textId="77777777" w:rsidR="000908C6" w:rsidRPr="000908C6" w:rsidRDefault="000908C6" w:rsidP="000908C6">
            <w:pPr>
              <w:ind w:firstLine="0"/>
            </w:pPr>
            <w:r>
              <w:t>W. Cox</w:t>
            </w:r>
          </w:p>
        </w:tc>
      </w:tr>
      <w:tr w:rsidR="000908C6" w:rsidRPr="000908C6" w14:paraId="2AACA719" w14:textId="77777777" w:rsidTr="000908C6">
        <w:tc>
          <w:tcPr>
            <w:tcW w:w="2179" w:type="dxa"/>
            <w:shd w:val="clear" w:color="auto" w:fill="auto"/>
          </w:tcPr>
          <w:p w14:paraId="775812BB" w14:textId="77777777" w:rsidR="000908C6" w:rsidRPr="000908C6" w:rsidRDefault="000908C6" w:rsidP="000908C6">
            <w:pPr>
              <w:ind w:firstLine="0"/>
            </w:pPr>
            <w:r>
              <w:t>Crawford</w:t>
            </w:r>
          </w:p>
        </w:tc>
        <w:tc>
          <w:tcPr>
            <w:tcW w:w="2179" w:type="dxa"/>
            <w:shd w:val="clear" w:color="auto" w:fill="auto"/>
          </w:tcPr>
          <w:p w14:paraId="08D38ABF" w14:textId="77777777" w:rsidR="000908C6" w:rsidRPr="000908C6" w:rsidRDefault="000908C6" w:rsidP="000908C6">
            <w:pPr>
              <w:ind w:firstLine="0"/>
            </w:pPr>
            <w:r>
              <w:t>Dabney</w:t>
            </w:r>
          </w:p>
        </w:tc>
        <w:tc>
          <w:tcPr>
            <w:tcW w:w="2180" w:type="dxa"/>
            <w:shd w:val="clear" w:color="auto" w:fill="auto"/>
          </w:tcPr>
          <w:p w14:paraId="367E69C6" w14:textId="77777777" w:rsidR="000908C6" w:rsidRPr="000908C6" w:rsidRDefault="000908C6" w:rsidP="000908C6">
            <w:pPr>
              <w:ind w:firstLine="0"/>
            </w:pPr>
            <w:r>
              <w:t>Daning</w:t>
            </w:r>
          </w:p>
        </w:tc>
      </w:tr>
      <w:tr w:rsidR="000908C6" w:rsidRPr="000908C6" w14:paraId="5E57C386" w14:textId="77777777" w:rsidTr="000908C6">
        <w:tc>
          <w:tcPr>
            <w:tcW w:w="2179" w:type="dxa"/>
            <w:shd w:val="clear" w:color="auto" w:fill="auto"/>
          </w:tcPr>
          <w:p w14:paraId="3C933F93" w14:textId="77777777" w:rsidR="000908C6" w:rsidRPr="000908C6" w:rsidRDefault="000908C6" w:rsidP="000908C6">
            <w:pPr>
              <w:ind w:firstLine="0"/>
            </w:pPr>
            <w:r>
              <w:t>Davis</w:t>
            </w:r>
          </w:p>
        </w:tc>
        <w:tc>
          <w:tcPr>
            <w:tcW w:w="2179" w:type="dxa"/>
            <w:shd w:val="clear" w:color="auto" w:fill="auto"/>
          </w:tcPr>
          <w:p w14:paraId="77FACDE7" w14:textId="77777777" w:rsidR="000908C6" w:rsidRPr="000908C6" w:rsidRDefault="000908C6" w:rsidP="000908C6">
            <w:pPr>
              <w:ind w:firstLine="0"/>
            </w:pPr>
            <w:r>
              <w:t>Elliott</w:t>
            </w:r>
          </w:p>
        </w:tc>
        <w:tc>
          <w:tcPr>
            <w:tcW w:w="2180" w:type="dxa"/>
            <w:shd w:val="clear" w:color="auto" w:fill="auto"/>
          </w:tcPr>
          <w:p w14:paraId="6BBA1F83" w14:textId="77777777" w:rsidR="000908C6" w:rsidRPr="000908C6" w:rsidRDefault="000908C6" w:rsidP="000908C6">
            <w:pPr>
              <w:ind w:firstLine="0"/>
            </w:pPr>
            <w:r>
              <w:t>Erickson</w:t>
            </w:r>
          </w:p>
        </w:tc>
      </w:tr>
      <w:tr w:rsidR="000908C6" w:rsidRPr="000908C6" w14:paraId="0E5A8DCD" w14:textId="77777777" w:rsidTr="000908C6">
        <w:tc>
          <w:tcPr>
            <w:tcW w:w="2179" w:type="dxa"/>
            <w:shd w:val="clear" w:color="auto" w:fill="auto"/>
          </w:tcPr>
          <w:p w14:paraId="67F4CAE9" w14:textId="77777777" w:rsidR="000908C6" w:rsidRPr="000908C6" w:rsidRDefault="000908C6" w:rsidP="000908C6">
            <w:pPr>
              <w:ind w:firstLine="0"/>
            </w:pPr>
            <w:r>
              <w:t>Finlay</w:t>
            </w:r>
          </w:p>
        </w:tc>
        <w:tc>
          <w:tcPr>
            <w:tcW w:w="2179" w:type="dxa"/>
            <w:shd w:val="clear" w:color="auto" w:fill="auto"/>
          </w:tcPr>
          <w:p w14:paraId="351947AE" w14:textId="77777777" w:rsidR="000908C6" w:rsidRPr="000908C6" w:rsidRDefault="000908C6" w:rsidP="000908C6">
            <w:pPr>
              <w:ind w:firstLine="0"/>
            </w:pPr>
            <w:r>
              <w:t>Forrest</w:t>
            </w:r>
          </w:p>
        </w:tc>
        <w:tc>
          <w:tcPr>
            <w:tcW w:w="2180" w:type="dxa"/>
            <w:shd w:val="clear" w:color="auto" w:fill="auto"/>
          </w:tcPr>
          <w:p w14:paraId="25DF9B6E" w14:textId="77777777" w:rsidR="000908C6" w:rsidRPr="000908C6" w:rsidRDefault="000908C6" w:rsidP="000908C6">
            <w:pPr>
              <w:ind w:firstLine="0"/>
            </w:pPr>
            <w:r>
              <w:t>Fry</w:t>
            </w:r>
          </w:p>
        </w:tc>
      </w:tr>
      <w:tr w:rsidR="000908C6" w:rsidRPr="000908C6" w14:paraId="15E10EC8" w14:textId="77777777" w:rsidTr="000908C6">
        <w:tc>
          <w:tcPr>
            <w:tcW w:w="2179" w:type="dxa"/>
            <w:shd w:val="clear" w:color="auto" w:fill="auto"/>
          </w:tcPr>
          <w:p w14:paraId="42FEA5D9" w14:textId="77777777" w:rsidR="000908C6" w:rsidRPr="000908C6" w:rsidRDefault="000908C6" w:rsidP="000908C6">
            <w:pPr>
              <w:ind w:firstLine="0"/>
            </w:pPr>
            <w:r>
              <w:t>Gagnon</w:t>
            </w:r>
          </w:p>
        </w:tc>
        <w:tc>
          <w:tcPr>
            <w:tcW w:w="2179" w:type="dxa"/>
            <w:shd w:val="clear" w:color="auto" w:fill="auto"/>
          </w:tcPr>
          <w:p w14:paraId="3E2D4E66" w14:textId="77777777" w:rsidR="000908C6" w:rsidRPr="000908C6" w:rsidRDefault="000908C6" w:rsidP="000908C6">
            <w:pPr>
              <w:ind w:firstLine="0"/>
            </w:pPr>
            <w:r>
              <w:t>Gilliam</w:t>
            </w:r>
          </w:p>
        </w:tc>
        <w:tc>
          <w:tcPr>
            <w:tcW w:w="2180" w:type="dxa"/>
            <w:shd w:val="clear" w:color="auto" w:fill="auto"/>
          </w:tcPr>
          <w:p w14:paraId="6B256D5A" w14:textId="77777777" w:rsidR="000908C6" w:rsidRPr="000908C6" w:rsidRDefault="000908C6" w:rsidP="000908C6">
            <w:pPr>
              <w:ind w:firstLine="0"/>
            </w:pPr>
            <w:r>
              <w:t>Haddon</w:t>
            </w:r>
          </w:p>
        </w:tc>
      </w:tr>
      <w:tr w:rsidR="000908C6" w:rsidRPr="000908C6" w14:paraId="56FC8D28" w14:textId="77777777" w:rsidTr="000908C6">
        <w:tc>
          <w:tcPr>
            <w:tcW w:w="2179" w:type="dxa"/>
            <w:shd w:val="clear" w:color="auto" w:fill="auto"/>
          </w:tcPr>
          <w:p w14:paraId="7600D682" w14:textId="77777777" w:rsidR="000908C6" w:rsidRPr="000908C6" w:rsidRDefault="000908C6" w:rsidP="000908C6">
            <w:pPr>
              <w:ind w:firstLine="0"/>
            </w:pPr>
            <w:r>
              <w:t>Hardee</w:t>
            </w:r>
          </w:p>
        </w:tc>
        <w:tc>
          <w:tcPr>
            <w:tcW w:w="2179" w:type="dxa"/>
            <w:shd w:val="clear" w:color="auto" w:fill="auto"/>
          </w:tcPr>
          <w:p w14:paraId="193240D9" w14:textId="77777777" w:rsidR="000908C6" w:rsidRPr="000908C6" w:rsidRDefault="000908C6" w:rsidP="000908C6">
            <w:pPr>
              <w:ind w:firstLine="0"/>
            </w:pPr>
            <w:r>
              <w:t>Herbkersman</w:t>
            </w:r>
          </w:p>
        </w:tc>
        <w:tc>
          <w:tcPr>
            <w:tcW w:w="2180" w:type="dxa"/>
            <w:shd w:val="clear" w:color="auto" w:fill="auto"/>
          </w:tcPr>
          <w:p w14:paraId="37EE95FB" w14:textId="77777777" w:rsidR="000908C6" w:rsidRPr="000908C6" w:rsidRDefault="000908C6" w:rsidP="000908C6">
            <w:pPr>
              <w:ind w:firstLine="0"/>
            </w:pPr>
            <w:r>
              <w:t>Hewitt</w:t>
            </w:r>
          </w:p>
        </w:tc>
      </w:tr>
      <w:tr w:rsidR="000908C6" w:rsidRPr="000908C6" w14:paraId="185CD918" w14:textId="77777777" w:rsidTr="000908C6">
        <w:tc>
          <w:tcPr>
            <w:tcW w:w="2179" w:type="dxa"/>
            <w:shd w:val="clear" w:color="auto" w:fill="auto"/>
          </w:tcPr>
          <w:p w14:paraId="31C0229B" w14:textId="77777777" w:rsidR="000908C6" w:rsidRPr="000908C6" w:rsidRDefault="000908C6" w:rsidP="000908C6">
            <w:pPr>
              <w:ind w:firstLine="0"/>
            </w:pPr>
            <w:r>
              <w:t>Hill</w:t>
            </w:r>
          </w:p>
        </w:tc>
        <w:tc>
          <w:tcPr>
            <w:tcW w:w="2179" w:type="dxa"/>
            <w:shd w:val="clear" w:color="auto" w:fill="auto"/>
          </w:tcPr>
          <w:p w14:paraId="32FC5D71" w14:textId="77777777" w:rsidR="000908C6" w:rsidRPr="000908C6" w:rsidRDefault="000908C6" w:rsidP="000908C6">
            <w:pPr>
              <w:ind w:firstLine="0"/>
            </w:pPr>
            <w:r>
              <w:t>Hiott</w:t>
            </w:r>
          </w:p>
        </w:tc>
        <w:tc>
          <w:tcPr>
            <w:tcW w:w="2180" w:type="dxa"/>
            <w:shd w:val="clear" w:color="auto" w:fill="auto"/>
          </w:tcPr>
          <w:p w14:paraId="16997652" w14:textId="77777777" w:rsidR="000908C6" w:rsidRPr="000908C6" w:rsidRDefault="000908C6" w:rsidP="000908C6">
            <w:pPr>
              <w:ind w:firstLine="0"/>
            </w:pPr>
            <w:r>
              <w:t>Hixon</w:t>
            </w:r>
          </w:p>
        </w:tc>
      </w:tr>
      <w:tr w:rsidR="000908C6" w:rsidRPr="000908C6" w14:paraId="0AA34797" w14:textId="77777777" w:rsidTr="000908C6">
        <w:tc>
          <w:tcPr>
            <w:tcW w:w="2179" w:type="dxa"/>
            <w:shd w:val="clear" w:color="auto" w:fill="auto"/>
          </w:tcPr>
          <w:p w14:paraId="3D013520" w14:textId="77777777" w:rsidR="000908C6" w:rsidRPr="000908C6" w:rsidRDefault="000908C6" w:rsidP="000908C6">
            <w:pPr>
              <w:ind w:firstLine="0"/>
            </w:pPr>
            <w:r>
              <w:t>Huggins</w:t>
            </w:r>
          </w:p>
        </w:tc>
        <w:tc>
          <w:tcPr>
            <w:tcW w:w="2179" w:type="dxa"/>
            <w:shd w:val="clear" w:color="auto" w:fill="auto"/>
          </w:tcPr>
          <w:p w14:paraId="725FEA6F" w14:textId="77777777" w:rsidR="000908C6" w:rsidRPr="000908C6" w:rsidRDefault="000908C6" w:rsidP="000908C6">
            <w:pPr>
              <w:ind w:firstLine="0"/>
            </w:pPr>
            <w:r>
              <w:t>Hyde</w:t>
            </w:r>
          </w:p>
        </w:tc>
        <w:tc>
          <w:tcPr>
            <w:tcW w:w="2180" w:type="dxa"/>
            <w:shd w:val="clear" w:color="auto" w:fill="auto"/>
          </w:tcPr>
          <w:p w14:paraId="64B18E0C" w14:textId="77777777" w:rsidR="000908C6" w:rsidRPr="000908C6" w:rsidRDefault="000908C6" w:rsidP="000908C6">
            <w:pPr>
              <w:ind w:firstLine="0"/>
            </w:pPr>
            <w:r>
              <w:t>J. E. Johnson</w:t>
            </w:r>
          </w:p>
        </w:tc>
      </w:tr>
      <w:tr w:rsidR="000908C6" w:rsidRPr="000908C6" w14:paraId="5430D96C" w14:textId="77777777" w:rsidTr="000908C6">
        <w:tc>
          <w:tcPr>
            <w:tcW w:w="2179" w:type="dxa"/>
            <w:shd w:val="clear" w:color="auto" w:fill="auto"/>
          </w:tcPr>
          <w:p w14:paraId="34FE2E8B" w14:textId="77777777" w:rsidR="000908C6" w:rsidRPr="000908C6" w:rsidRDefault="000908C6" w:rsidP="000908C6">
            <w:pPr>
              <w:ind w:firstLine="0"/>
            </w:pPr>
            <w:r>
              <w:t>Jones</w:t>
            </w:r>
          </w:p>
        </w:tc>
        <w:tc>
          <w:tcPr>
            <w:tcW w:w="2179" w:type="dxa"/>
            <w:shd w:val="clear" w:color="auto" w:fill="auto"/>
          </w:tcPr>
          <w:p w14:paraId="164C574D" w14:textId="77777777" w:rsidR="000908C6" w:rsidRPr="000908C6" w:rsidRDefault="000908C6" w:rsidP="000908C6">
            <w:pPr>
              <w:ind w:firstLine="0"/>
            </w:pPr>
            <w:r>
              <w:t>Jordan</w:t>
            </w:r>
          </w:p>
        </w:tc>
        <w:tc>
          <w:tcPr>
            <w:tcW w:w="2180" w:type="dxa"/>
            <w:shd w:val="clear" w:color="auto" w:fill="auto"/>
          </w:tcPr>
          <w:p w14:paraId="09BDDF6C" w14:textId="77777777" w:rsidR="000908C6" w:rsidRPr="000908C6" w:rsidRDefault="000908C6" w:rsidP="000908C6">
            <w:pPr>
              <w:ind w:firstLine="0"/>
            </w:pPr>
            <w:r>
              <w:t>Ligon</w:t>
            </w:r>
          </w:p>
        </w:tc>
      </w:tr>
      <w:tr w:rsidR="000908C6" w:rsidRPr="000908C6" w14:paraId="6B64F9A3" w14:textId="77777777" w:rsidTr="000908C6">
        <w:tc>
          <w:tcPr>
            <w:tcW w:w="2179" w:type="dxa"/>
            <w:shd w:val="clear" w:color="auto" w:fill="auto"/>
          </w:tcPr>
          <w:p w14:paraId="7111DDFF" w14:textId="77777777" w:rsidR="000908C6" w:rsidRPr="000908C6" w:rsidRDefault="000908C6" w:rsidP="000908C6">
            <w:pPr>
              <w:ind w:firstLine="0"/>
            </w:pPr>
            <w:r>
              <w:t>Long</w:t>
            </w:r>
          </w:p>
        </w:tc>
        <w:tc>
          <w:tcPr>
            <w:tcW w:w="2179" w:type="dxa"/>
            <w:shd w:val="clear" w:color="auto" w:fill="auto"/>
          </w:tcPr>
          <w:p w14:paraId="557E70B4" w14:textId="77777777" w:rsidR="000908C6" w:rsidRPr="000908C6" w:rsidRDefault="000908C6" w:rsidP="000908C6">
            <w:pPr>
              <w:ind w:firstLine="0"/>
            </w:pPr>
            <w:r>
              <w:t>Lowe</w:t>
            </w:r>
          </w:p>
        </w:tc>
        <w:tc>
          <w:tcPr>
            <w:tcW w:w="2180" w:type="dxa"/>
            <w:shd w:val="clear" w:color="auto" w:fill="auto"/>
          </w:tcPr>
          <w:p w14:paraId="6EB686F9" w14:textId="77777777" w:rsidR="000908C6" w:rsidRPr="000908C6" w:rsidRDefault="000908C6" w:rsidP="000908C6">
            <w:pPr>
              <w:ind w:firstLine="0"/>
            </w:pPr>
            <w:r>
              <w:t>Lucas</w:t>
            </w:r>
          </w:p>
        </w:tc>
      </w:tr>
      <w:tr w:rsidR="000908C6" w:rsidRPr="000908C6" w14:paraId="240C41D7" w14:textId="77777777" w:rsidTr="000908C6">
        <w:tc>
          <w:tcPr>
            <w:tcW w:w="2179" w:type="dxa"/>
            <w:shd w:val="clear" w:color="auto" w:fill="auto"/>
          </w:tcPr>
          <w:p w14:paraId="1BC9D3BC" w14:textId="77777777" w:rsidR="000908C6" w:rsidRPr="000908C6" w:rsidRDefault="000908C6" w:rsidP="000908C6">
            <w:pPr>
              <w:ind w:firstLine="0"/>
            </w:pPr>
            <w:r>
              <w:t>Magnuson</w:t>
            </w:r>
          </w:p>
        </w:tc>
        <w:tc>
          <w:tcPr>
            <w:tcW w:w="2179" w:type="dxa"/>
            <w:shd w:val="clear" w:color="auto" w:fill="auto"/>
          </w:tcPr>
          <w:p w14:paraId="28CC8DF8" w14:textId="77777777" w:rsidR="000908C6" w:rsidRPr="000908C6" w:rsidRDefault="000908C6" w:rsidP="000908C6">
            <w:pPr>
              <w:ind w:firstLine="0"/>
            </w:pPr>
            <w:r>
              <w:t>May</w:t>
            </w:r>
          </w:p>
        </w:tc>
        <w:tc>
          <w:tcPr>
            <w:tcW w:w="2180" w:type="dxa"/>
            <w:shd w:val="clear" w:color="auto" w:fill="auto"/>
          </w:tcPr>
          <w:p w14:paraId="4A6F1F30" w14:textId="77777777" w:rsidR="000908C6" w:rsidRPr="000908C6" w:rsidRDefault="000908C6" w:rsidP="000908C6">
            <w:pPr>
              <w:ind w:firstLine="0"/>
            </w:pPr>
            <w:r>
              <w:t>McCabe</w:t>
            </w:r>
          </w:p>
        </w:tc>
      </w:tr>
      <w:tr w:rsidR="000908C6" w:rsidRPr="000908C6" w14:paraId="49F32069" w14:textId="77777777" w:rsidTr="000908C6">
        <w:tc>
          <w:tcPr>
            <w:tcW w:w="2179" w:type="dxa"/>
            <w:shd w:val="clear" w:color="auto" w:fill="auto"/>
          </w:tcPr>
          <w:p w14:paraId="0546A0F0" w14:textId="77777777" w:rsidR="000908C6" w:rsidRPr="000908C6" w:rsidRDefault="000908C6" w:rsidP="000908C6">
            <w:pPr>
              <w:ind w:firstLine="0"/>
            </w:pPr>
            <w:r>
              <w:t>McCravy</w:t>
            </w:r>
          </w:p>
        </w:tc>
        <w:tc>
          <w:tcPr>
            <w:tcW w:w="2179" w:type="dxa"/>
            <w:shd w:val="clear" w:color="auto" w:fill="auto"/>
          </w:tcPr>
          <w:p w14:paraId="0198C3C6" w14:textId="77777777" w:rsidR="000908C6" w:rsidRPr="000908C6" w:rsidRDefault="000908C6" w:rsidP="000908C6">
            <w:pPr>
              <w:ind w:firstLine="0"/>
            </w:pPr>
            <w:r>
              <w:t>McGarry</w:t>
            </w:r>
          </w:p>
        </w:tc>
        <w:tc>
          <w:tcPr>
            <w:tcW w:w="2180" w:type="dxa"/>
            <w:shd w:val="clear" w:color="auto" w:fill="auto"/>
          </w:tcPr>
          <w:p w14:paraId="5C9B3954" w14:textId="77777777" w:rsidR="000908C6" w:rsidRPr="000908C6" w:rsidRDefault="000908C6" w:rsidP="000908C6">
            <w:pPr>
              <w:ind w:firstLine="0"/>
            </w:pPr>
            <w:r>
              <w:t>T. Moore</w:t>
            </w:r>
          </w:p>
        </w:tc>
      </w:tr>
      <w:tr w:rsidR="000908C6" w:rsidRPr="000908C6" w14:paraId="77E1D3A8" w14:textId="77777777" w:rsidTr="000908C6">
        <w:tc>
          <w:tcPr>
            <w:tcW w:w="2179" w:type="dxa"/>
            <w:shd w:val="clear" w:color="auto" w:fill="auto"/>
          </w:tcPr>
          <w:p w14:paraId="0F2F39BC" w14:textId="77777777" w:rsidR="000908C6" w:rsidRPr="000908C6" w:rsidRDefault="000908C6" w:rsidP="000908C6">
            <w:pPr>
              <w:ind w:firstLine="0"/>
            </w:pPr>
            <w:r>
              <w:t>Morgan</w:t>
            </w:r>
          </w:p>
        </w:tc>
        <w:tc>
          <w:tcPr>
            <w:tcW w:w="2179" w:type="dxa"/>
            <w:shd w:val="clear" w:color="auto" w:fill="auto"/>
          </w:tcPr>
          <w:p w14:paraId="21C68FC1" w14:textId="77777777" w:rsidR="000908C6" w:rsidRPr="000908C6" w:rsidRDefault="000908C6" w:rsidP="000908C6">
            <w:pPr>
              <w:ind w:firstLine="0"/>
            </w:pPr>
            <w:r>
              <w:t>D. C. Moss</w:t>
            </w:r>
          </w:p>
        </w:tc>
        <w:tc>
          <w:tcPr>
            <w:tcW w:w="2180" w:type="dxa"/>
            <w:shd w:val="clear" w:color="auto" w:fill="auto"/>
          </w:tcPr>
          <w:p w14:paraId="5985AA44" w14:textId="77777777" w:rsidR="000908C6" w:rsidRPr="000908C6" w:rsidRDefault="000908C6" w:rsidP="000908C6">
            <w:pPr>
              <w:ind w:firstLine="0"/>
            </w:pPr>
            <w:r>
              <w:t>Murphy</w:t>
            </w:r>
          </w:p>
        </w:tc>
      </w:tr>
      <w:tr w:rsidR="000908C6" w:rsidRPr="000908C6" w14:paraId="1BCE8F20" w14:textId="77777777" w:rsidTr="000908C6">
        <w:tc>
          <w:tcPr>
            <w:tcW w:w="2179" w:type="dxa"/>
            <w:shd w:val="clear" w:color="auto" w:fill="auto"/>
          </w:tcPr>
          <w:p w14:paraId="2D81D5E2" w14:textId="77777777" w:rsidR="000908C6" w:rsidRPr="000908C6" w:rsidRDefault="000908C6" w:rsidP="000908C6">
            <w:pPr>
              <w:ind w:firstLine="0"/>
            </w:pPr>
            <w:r>
              <w:t>B. Newton</w:t>
            </w:r>
          </w:p>
        </w:tc>
        <w:tc>
          <w:tcPr>
            <w:tcW w:w="2179" w:type="dxa"/>
            <w:shd w:val="clear" w:color="auto" w:fill="auto"/>
          </w:tcPr>
          <w:p w14:paraId="68F710B2" w14:textId="77777777" w:rsidR="000908C6" w:rsidRPr="000908C6" w:rsidRDefault="000908C6" w:rsidP="000908C6">
            <w:pPr>
              <w:ind w:firstLine="0"/>
            </w:pPr>
            <w:r>
              <w:t>W. Newton</w:t>
            </w:r>
          </w:p>
        </w:tc>
        <w:tc>
          <w:tcPr>
            <w:tcW w:w="2180" w:type="dxa"/>
            <w:shd w:val="clear" w:color="auto" w:fill="auto"/>
          </w:tcPr>
          <w:p w14:paraId="69487572" w14:textId="77777777" w:rsidR="000908C6" w:rsidRPr="000908C6" w:rsidRDefault="000908C6" w:rsidP="000908C6">
            <w:pPr>
              <w:ind w:firstLine="0"/>
            </w:pPr>
            <w:r>
              <w:t>Nutt</w:t>
            </w:r>
          </w:p>
        </w:tc>
      </w:tr>
      <w:tr w:rsidR="000908C6" w:rsidRPr="000908C6" w14:paraId="4E82B6CA" w14:textId="77777777" w:rsidTr="000908C6">
        <w:tc>
          <w:tcPr>
            <w:tcW w:w="2179" w:type="dxa"/>
            <w:shd w:val="clear" w:color="auto" w:fill="auto"/>
          </w:tcPr>
          <w:p w14:paraId="5E558A00" w14:textId="77777777" w:rsidR="000908C6" w:rsidRPr="000908C6" w:rsidRDefault="000908C6" w:rsidP="000908C6">
            <w:pPr>
              <w:ind w:firstLine="0"/>
            </w:pPr>
            <w:r>
              <w:t>Oremus</w:t>
            </w:r>
          </w:p>
        </w:tc>
        <w:tc>
          <w:tcPr>
            <w:tcW w:w="2179" w:type="dxa"/>
            <w:shd w:val="clear" w:color="auto" w:fill="auto"/>
          </w:tcPr>
          <w:p w14:paraId="129C17DE" w14:textId="77777777" w:rsidR="000908C6" w:rsidRPr="000908C6" w:rsidRDefault="000908C6" w:rsidP="000908C6">
            <w:pPr>
              <w:ind w:firstLine="0"/>
            </w:pPr>
            <w:r>
              <w:t>Pope</w:t>
            </w:r>
          </w:p>
        </w:tc>
        <w:tc>
          <w:tcPr>
            <w:tcW w:w="2180" w:type="dxa"/>
            <w:shd w:val="clear" w:color="auto" w:fill="auto"/>
          </w:tcPr>
          <w:p w14:paraId="094C486A" w14:textId="77777777" w:rsidR="000908C6" w:rsidRPr="000908C6" w:rsidRDefault="000908C6" w:rsidP="000908C6">
            <w:pPr>
              <w:ind w:firstLine="0"/>
            </w:pPr>
            <w:r>
              <w:t>Sandifer</w:t>
            </w:r>
          </w:p>
        </w:tc>
      </w:tr>
      <w:tr w:rsidR="000908C6" w:rsidRPr="000908C6" w14:paraId="34B10A02" w14:textId="77777777" w:rsidTr="000908C6">
        <w:tc>
          <w:tcPr>
            <w:tcW w:w="2179" w:type="dxa"/>
            <w:shd w:val="clear" w:color="auto" w:fill="auto"/>
          </w:tcPr>
          <w:p w14:paraId="07AB4AA3" w14:textId="77777777" w:rsidR="000908C6" w:rsidRPr="000908C6" w:rsidRDefault="000908C6" w:rsidP="000908C6">
            <w:pPr>
              <w:ind w:firstLine="0"/>
            </w:pPr>
            <w:r>
              <w:t>G. M. Smith</w:t>
            </w:r>
          </w:p>
        </w:tc>
        <w:tc>
          <w:tcPr>
            <w:tcW w:w="2179" w:type="dxa"/>
            <w:shd w:val="clear" w:color="auto" w:fill="auto"/>
          </w:tcPr>
          <w:p w14:paraId="515B0E3B" w14:textId="77777777" w:rsidR="000908C6" w:rsidRPr="000908C6" w:rsidRDefault="000908C6" w:rsidP="000908C6">
            <w:pPr>
              <w:ind w:firstLine="0"/>
            </w:pPr>
            <w:r>
              <w:t>M. M. Smith</w:t>
            </w:r>
          </w:p>
        </w:tc>
        <w:tc>
          <w:tcPr>
            <w:tcW w:w="2180" w:type="dxa"/>
            <w:shd w:val="clear" w:color="auto" w:fill="auto"/>
          </w:tcPr>
          <w:p w14:paraId="2D3DBE0F" w14:textId="77777777" w:rsidR="000908C6" w:rsidRPr="000908C6" w:rsidRDefault="000908C6" w:rsidP="000908C6">
            <w:pPr>
              <w:ind w:firstLine="0"/>
            </w:pPr>
            <w:r>
              <w:t>Taylor</w:t>
            </w:r>
          </w:p>
        </w:tc>
      </w:tr>
      <w:tr w:rsidR="000908C6" w:rsidRPr="000908C6" w14:paraId="0C56B352" w14:textId="77777777" w:rsidTr="000908C6">
        <w:tc>
          <w:tcPr>
            <w:tcW w:w="2179" w:type="dxa"/>
            <w:shd w:val="clear" w:color="auto" w:fill="auto"/>
          </w:tcPr>
          <w:p w14:paraId="06D9D049" w14:textId="77777777" w:rsidR="000908C6" w:rsidRPr="000908C6" w:rsidRDefault="000908C6" w:rsidP="000908C6">
            <w:pPr>
              <w:ind w:firstLine="0"/>
            </w:pPr>
            <w:r>
              <w:t>Thayer</w:t>
            </w:r>
          </w:p>
        </w:tc>
        <w:tc>
          <w:tcPr>
            <w:tcW w:w="2179" w:type="dxa"/>
            <w:shd w:val="clear" w:color="auto" w:fill="auto"/>
          </w:tcPr>
          <w:p w14:paraId="6D184706" w14:textId="77777777" w:rsidR="000908C6" w:rsidRPr="000908C6" w:rsidRDefault="000908C6" w:rsidP="000908C6">
            <w:pPr>
              <w:ind w:firstLine="0"/>
            </w:pPr>
            <w:r>
              <w:t>Trantham</w:t>
            </w:r>
          </w:p>
        </w:tc>
        <w:tc>
          <w:tcPr>
            <w:tcW w:w="2180" w:type="dxa"/>
            <w:shd w:val="clear" w:color="auto" w:fill="auto"/>
          </w:tcPr>
          <w:p w14:paraId="5769AE75" w14:textId="77777777" w:rsidR="000908C6" w:rsidRPr="000908C6" w:rsidRDefault="000908C6" w:rsidP="000908C6">
            <w:pPr>
              <w:ind w:firstLine="0"/>
            </w:pPr>
            <w:r>
              <w:t>West</w:t>
            </w:r>
          </w:p>
        </w:tc>
      </w:tr>
      <w:tr w:rsidR="000908C6" w:rsidRPr="000908C6" w14:paraId="5383D340" w14:textId="77777777" w:rsidTr="000908C6">
        <w:tc>
          <w:tcPr>
            <w:tcW w:w="2179" w:type="dxa"/>
            <w:shd w:val="clear" w:color="auto" w:fill="auto"/>
          </w:tcPr>
          <w:p w14:paraId="752A0B15" w14:textId="77777777" w:rsidR="000908C6" w:rsidRPr="000908C6" w:rsidRDefault="000908C6" w:rsidP="000908C6">
            <w:pPr>
              <w:keepNext/>
              <w:ind w:firstLine="0"/>
            </w:pPr>
            <w:r>
              <w:t>White</w:t>
            </w:r>
          </w:p>
        </w:tc>
        <w:tc>
          <w:tcPr>
            <w:tcW w:w="2179" w:type="dxa"/>
            <w:shd w:val="clear" w:color="auto" w:fill="auto"/>
          </w:tcPr>
          <w:p w14:paraId="68F80A9B" w14:textId="77777777" w:rsidR="000908C6" w:rsidRPr="000908C6" w:rsidRDefault="000908C6" w:rsidP="000908C6">
            <w:pPr>
              <w:keepNext/>
              <w:ind w:firstLine="0"/>
            </w:pPr>
            <w:r>
              <w:t>Whitmire</w:t>
            </w:r>
          </w:p>
        </w:tc>
        <w:tc>
          <w:tcPr>
            <w:tcW w:w="2180" w:type="dxa"/>
            <w:shd w:val="clear" w:color="auto" w:fill="auto"/>
          </w:tcPr>
          <w:p w14:paraId="0EBBBE65" w14:textId="77777777" w:rsidR="000908C6" w:rsidRPr="000908C6" w:rsidRDefault="000908C6" w:rsidP="000908C6">
            <w:pPr>
              <w:keepNext/>
              <w:ind w:firstLine="0"/>
            </w:pPr>
            <w:r>
              <w:t>Willis</w:t>
            </w:r>
          </w:p>
        </w:tc>
      </w:tr>
      <w:tr w:rsidR="000908C6" w:rsidRPr="000908C6" w14:paraId="6AAC54E5" w14:textId="77777777" w:rsidTr="000908C6">
        <w:tc>
          <w:tcPr>
            <w:tcW w:w="2179" w:type="dxa"/>
            <w:shd w:val="clear" w:color="auto" w:fill="auto"/>
          </w:tcPr>
          <w:p w14:paraId="034C1EB0" w14:textId="77777777" w:rsidR="000908C6" w:rsidRPr="000908C6" w:rsidRDefault="000908C6" w:rsidP="000908C6">
            <w:pPr>
              <w:keepNext/>
              <w:ind w:firstLine="0"/>
            </w:pPr>
            <w:r>
              <w:t>Wooten</w:t>
            </w:r>
          </w:p>
        </w:tc>
        <w:tc>
          <w:tcPr>
            <w:tcW w:w="2179" w:type="dxa"/>
            <w:shd w:val="clear" w:color="auto" w:fill="auto"/>
          </w:tcPr>
          <w:p w14:paraId="1A41F0A6" w14:textId="77777777" w:rsidR="000908C6" w:rsidRPr="000908C6" w:rsidRDefault="000908C6" w:rsidP="000908C6">
            <w:pPr>
              <w:keepNext/>
              <w:ind w:firstLine="0"/>
            </w:pPr>
            <w:r>
              <w:t>Yow</w:t>
            </w:r>
          </w:p>
        </w:tc>
        <w:tc>
          <w:tcPr>
            <w:tcW w:w="2180" w:type="dxa"/>
            <w:shd w:val="clear" w:color="auto" w:fill="auto"/>
          </w:tcPr>
          <w:p w14:paraId="6EB9D850" w14:textId="77777777" w:rsidR="000908C6" w:rsidRPr="000908C6" w:rsidRDefault="000908C6" w:rsidP="000908C6">
            <w:pPr>
              <w:keepNext/>
              <w:ind w:firstLine="0"/>
            </w:pPr>
          </w:p>
        </w:tc>
      </w:tr>
    </w:tbl>
    <w:p w14:paraId="7041BB51" w14:textId="77777777" w:rsidR="000908C6" w:rsidRDefault="000908C6" w:rsidP="000908C6"/>
    <w:p w14:paraId="24BC025F" w14:textId="77777777" w:rsidR="000908C6" w:rsidRDefault="000908C6" w:rsidP="000908C6">
      <w:pPr>
        <w:jc w:val="center"/>
        <w:rPr>
          <w:b/>
        </w:rPr>
      </w:pPr>
      <w:r w:rsidRPr="000908C6">
        <w:rPr>
          <w:b/>
        </w:rPr>
        <w:t>Total--68</w:t>
      </w:r>
    </w:p>
    <w:p w14:paraId="5BB3B85F" w14:textId="77777777" w:rsidR="000908C6" w:rsidRDefault="000908C6" w:rsidP="000908C6">
      <w:pPr>
        <w:jc w:val="center"/>
        <w:rPr>
          <w:b/>
        </w:rPr>
      </w:pPr>
    </w:p>
    <w:p w14:paraId="18B507C1" w14:textId="77777777" w:rsidR="000908C6" w:rsidRDefault="000908C6" w:rsidP="000908C6">
      <w:pPr>
        <w:ind w:firstLine="0"/>
      </w:pPr>
      <w:r w:rsidRPr="000908C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908C6" w:rsidRPr="000908C6" w14:paraId="472E4E57" w14:textId="77777777" w:rsidTr="000908C6">
        <w:tc>
          <w:tcPr>
            <w:tcW w:w="2179" w:type="dxa"/>
            <w:shd w:val="clear" w:color="auto" w:fill="auto"/>
          </w:tcPr>
          <w:p w14:paraId="73F73886" w14:textId="77777777" w:rsidR="000908C6" w:rsidRPr="000908C6" w:rsidRDefault="000908C6" w:rsidP="000908C6">
            <w:pPr>
              <w:keepNext/>
              <w:ind w:firstLine="0"/>
            </w:pPr>
            <w:r>
              <w:t>Alexander</w:t>
            </w:r>
          </w:p>
        </w:tc>
        <w:tc>
          <w:tcPr>
            <w:tcW w:w="2179" w:type="dxa"/>
            <w:shd w:val="clear" w:color="auto" w:fill="auto"/>
          </w:tcPr>
          <w:p w14:paraId="6E405C78" w14:textId="77777777" w:rsidR="000908C6" w:rsidRPr="000908C6" w:rsidRDefault="000908C6" w:rsidP="000908C6">
            <w:pPr>
              <w:keepNext/>
              <w:ind w:firstLine="0"/>
            </w:pPr>
            <w:r>
              <w:t>Anderson</w:t>
            </w:r>
          </w:p>
        </w:tc>
        <w:tc>
          <w:tcPr>
            <w:tcW w:w="2180" w:type="dxa"/>
            <w:shd w:val="clear" w:color="auto" w:fill="auto"/>
          </w:tcPr>
          <w:p w14:paraId="36286819" w14:textId="77777777" w:rsidR="000908C6" w:rsidRPr="000908C6" w:rsidRDefault="000908C6" w:rsidP="000908C6">
            <w:pPr>
              <w:keepNext/>
              <w:ind w:firstLine="0"/>
            </w:pPr>
            <w:r>
              <w:t>Bernstein</w:t>
            </w:r>
          </w:p>
        </w:tc>
      </w:tr>
      <w:tr w:rsidR="000908C6" w:rsidRPr="000908C6" w14:paraId="2DDFBFDC" w14:textId="77777777" w:rsidTr="000908C6">
        <w:tc>
          <w:tcPr>
            <w:tcW w:w="2179" w:type="dxa"/>
            <w:shd w:val="clear" w:color="auto" w:fill="auto"/>
          </w:tcPr>
          <w:p w14:paraId="56802F7A" w14:textId="77777777" w:rsidR="000908C6" w:rsidRPr="000908C6" w:rsidRDefault="000908C6" w:rsidP="000908C6">
            <w:pPr>
              <w:ind w:firstLine="0"/>
            </w:pPr>
            <w:r>
              <w:t>Brawley</w:t>
            </w:r>
          </w:p>
        </w:tc>
        <w:tc>
          <w:tcPr>
            <w:tcW w:w="2179" w:type="dxa"/>
            <w:shd w:val="clear" w:color="auto" w:fill="auto"/>
          </w:tcPr>
          <w:p w14:paraId="0EAA4D4A" w14:textId="77777777" w:rsidR="000908C6" w:rsidRPr="000908C6" w:rsidRDefault="000908C6" w:rsidP="000908C6">
            <w:pPr>
              <w:ind w:firstLine="0"/>
            </w:pPr>
            <w:r>
              <w:t>Clyburn</w:t>
            </w:r>
          </w:p>
        </w:tc>
        <w:tc>
          <w:tcPr>
            <w:tcW w:w="2180" w:type="dxa"/>
            <w:shd w:val="clear" w:color="auto" w:fill="auto"/>
          </w:tcPr>
          <w:p w14:paraId="3663CDED" w14:textId="77777777" w:rsidR="000908C6" w:rsidRPr="000908C6" w:rsidRDefault="000908C6" w:rsidP="000908C6">
            <w:pPr>
              <w:ind w:firstLine="0"/>
            </w:pPr>
            <w:r>
              <w:t>Cobb-Hunter</w:t>
            </w:r>
          </w:p>
        </w:tc>
      </w:tr>
      <w:tr w:rsidR="000908C6" w:rsidRPr="000908C6" w14:paraId="000D1AEF" w14:textId="77777777" w:rsidTr="000908C6">
        <w:tc>
          <w:tcPr>
            <w:tcW w:w="2179" w:type="dxa"/>
            <w:shd w:val="clear" w:color="auto" w:fill="auto"/>
          </w:tcPr>
          <w:p w14:paraId="7BD02EB0" w14:textId="77777777" w:rsidR="000908C6" w:rsidRPr="000908C6" w:rsidRDefault="000908C6" w:rsidP="000908C6">
            <w:pPr>
              <w:ind w:firstLine="0"/>
            </w:pPr>
            <w:r>
              <w:t>Dillard</w:t>
            </w:r>
          </w:p>
        </w:tc>
        <w:tc>
          <w:tcPr>
            <w:tcW w:w="2179" w:type="dxa"/>
            <w:shd w:val="clear" w:color="auto" w:fill="auto"/>
          </w:tcPr>
          <w:p w14:paraId="7C9C18FC" w14:textId="77777777" w:rsidR="000908C6" w:rsidRPr="000908C6" w:rsidRDefault="000908C6" w:rsidP="000908C6">
            <w:pPr>
              <w:ind w:firstLine="0"/>
            </w:pPr>
            <w:r>
              <w:t>Garvin</w:t>
            </w:r>
          </w:p>
        </w:tc>
        <w:tc>
          <w:tcPr>
            <w:tcW w:w="2180" w:type="dxa"/>
            <w:shd w:val="clear" w:color="auto" w:fill="auto"/>
          </w:tcPr>
          <w:p w14:paraId="0B776FEA" w14:textId="77777777" w:rsidR="000908C6" w:rsidRPr="000908C6" w:rsidRDefault="000908C6" w:rsidP="000908C6">
            <w:pPr>
              <w:ind w:firstLine="0"/>
            </w:pPr>
            <w:r>
              <w:t>Gilliard</w:t>
            </w:r>
          </w:p>
        </w:tc>
      </w:tr>
      <w:tr w:rsidR="000908C6" w:rsidRPr="000908C6" w14:paraId="6FE9F251" w14:textId="77777777" w:rsidTr="000908C6">
        <w:tc>
          <w:tcPr>
            <w:tcW w:w="2179" w:type="dxa"/>
            <w:shd w:val="clear" w:color="auto" w:fill="auto"/>
          </w:tcPr>
          <w:p w14:paraId="11CEFBC6" w14:textId="77777777" w:rsidR="000908C6" w:rsidRPr="000908C6" w:rsidRDefault="000908C6" w:rsidP="000908C6">
            <w:pPr>
              <w:ind w:firstLine="0"/>
            </w:pPr>
            <w:r>
              <w:t>Govan</w:t>
            </w:r>
          </w:p>
        </w:tc>
        <w:tc>
          <w:tcPr>
            <w:tcW w:w="2179" w:type="dxa"/>
            <w:shd w:val="clear" w:color="auto" w:fill="auto"/>
          </w:tcPr>
          <w:p w14:paraId="4C9D9034" w14:textId="77777777" w:rsidR="000908C6" w:rsidRPr="000908C6" w:rsidRDefault="000908C6" w:rsidP="000908C6">
            <w:pPr>
              <w:ind w:firstLine="0"/>
            </w:pPr>
            <w:r>
              <w:t>Henderson-Myers</w:t>
            </w:r>
          </w:p>
        </w:tc>
        <w:tc>
          <w:tcPr>
            <w:tcW w:w="2180" w:type="dxa"/>
            <w:shd w:val="clear" w:color="auto" w:fill="auto"/>
          </w:tcPr>
          <w:p w14:paraId="53B20801" w14:textId="77777777" w:rsidR="000908C6" w:rsidRPr="000908C6" w:rsidRDefault="000908C6" w:rsidP="000908C6">
            <w:pPr>
              <w:ind w:firstLine="0"/>
            </w:pPr>
            <w:r>
              <w:t>Henegan</w:t>
            </w:r>
          </w:p>
        </w:tc>
      </w:tr>
      <w:tr w:rsidR="000908C6" w:rsidRPr="000908C6" w14:paraId="0852A9BB" w14:textId="77777777" w:rsidTr="000908C6">
        <w:tc>
          <w:tcPr>
            <w:tcW w:w="2179" w:type="dxa"/>
            <w:shd w:val="clear" w:color="auto" w:fill="auto"/>
          </w:tcPr>
          <w:p w14:paraId="7D01F31A" w14:textId="77777777" w:rsidR="000908C6" w:rsidRPr="000908C6" w:rsidRDefault="000908C6" w:rsidP="000908C6">
            <w:pPr>
              <w:ind w:firstLine="0"/>
            </w:pPr>
            <w:r>
              <w:t>Howard</w:t>
            </w:r>
          </w:p>
        </w:tc>
        <w:tc>
          <w:tcPr>
            <w:tcW w:w="2179" w:type="dxa"/>
            <w:shd w:val="clear" w:color="auto" w:fill="auto"/>
          </w:tcPr>
          <w:p w14:paraId="4ED81904" w14:textId="77777777" w:rsidR="000908C6" w:rsidRPr="000908C6" w:rsidRDefault="000908C6" w:rsidP="000908C6">
            <w:pPr>
              <w:ind w:firstLine="0"/>
            </w:pPr>
            <w:r>
              <w:t>Jefferson</w:t>
            </w:r>
          </w:p>
        </w:tc>
        <w:tc>
          <w:tcPr>
            <w:tcW w:w="2180" w:type="dxa"/>
            <w:shd w:val="clear" w:color="auto" w:fill="auto"/>
          </w:tcPr>
          <w:p w14:paraId="53448FEF" w14:textId="77777777" w:rsidR="000908C6" w:rsidRPr="000908C6" w:rsidRDefault="000908C6" w:rsidP="000908C6">
            <w:pPr>
              <w:ind w:firstLine="0"/>
            </w:pPr>
            <w:r>
              <w:t>K. O. Johnson</w:t>
            </w:r>
          </w:p>
        </w:tc>
      </w:tr>
      <w:tr w:rsidR="000908C6" w:rsidRPr="000908C6" w14:paraId="4E9DDEE5" w14:textId="77777777" w:rsidTr="000908C6">
        <w:tc>
          <w:tcPr>
            <w:tcW w:w="2179" w:type="dxa"/>
            <w:shd w:val="clear" w:color="auto" w:fill="auto"/>
          </w:tcPr>
          <w:p w14:paraId="66461F9B" w14:textId="77777777" w:rsidR="000908C6" w:rsidRPr="000908C6" w:rsidRDefault="000908C6" w:rsidP="000908C6">
            <w:pPr>
              <w:ind w:firstLine="0"/>
            </w:pPr>
            <w:r>
              <w:t>King</w:t>
            </w:r>
          </w:p>
        </w:tc>
        <w:tc>
          <w:tcPr>
            <w:tcW w:w="2179" w:type="dxa"/>
            <w:shd w:val="clear" w:color="auto" w:fill="auto"/>
          </w:tcPr>
          <w:p w14:paraId="2B3771C0" w14:textId="77777777" w:rsidR="000908C6" w:rsidRPr="000908C6" w:rsidRDefault="000908C6" w:rsidP="000908C6">
            <w:pPr>
              <w:ind w:firstLine="0"/>
            </w:pPr>
            <w:r>
              <w:t>Kirby</w:t>
            </w:r>
          </w:p>
        </w:tc>
        <w:tc>
          <w:tcPr>
            <w:tcW w:w="2180" w:type="dxa"/>
            <w:shd w:val="clear" w:color="auto" w:fill="auto"/>
          </w:tcPr>
          <w:p w14:paraId="09139092" w14:textId="77777777" w:rsidR="000908C6" w:rsidRPr="000908C6" w:rsidRDefault="000908C6" w:rsidP="000908C6">
            <w:pPr>
              <w:ind w:firstLine="0"/>
            </w:pPr>
            <w:r>
              <w:t>Matthews</w:t>
            </w:r>
          </w:p>
        </w:tc>
      </w:tr>
      <w:tr w:rsidR="000908C6" w:rsidRPr="000908C6" w14:paraId="178DE1CB" w14:textId="77777777" w:rsidTr="000908C6">
        <w:tc>
          <w:tcPr>
            <w:tcW w:w="2179" w:type="dxa"/>
            <w:shd w:val="clear" w:color="auto" w:fill="auto"/>
          </w:tcPr>
          <w:p w14:paraId="197CD754" w14:textId="77777777" w:rsidR="000908C6" w:rsidRPr="000908C6" w:rsidRDefault="000908C6" w:rsidP="000908C6">
            <w:pPr>
              <w:ind w:firstLine="0"/>
            </w:pPr>
            <w:r>
              <w:t>McDaniel</w:t>
            </w:r>
          </w:p>
        </w:tc>
        <w:tc>
          <w:tcPr>
            <w:tcW w:w="2179" w:type="dxa"/>
            <w:shd w:val="clear" w:color="auto" w:fill="auto"/>
          </w:tcPr>
          <w:p w14:paraId="655D66B6" w14:textId="77777777" w:rsidR="000908C6" w:rsidRPr="000908C6" w:rsidRDefault="000908C6" w:rsidP="000908C6">
            <w:pPr>
              <w:ind w:firstLine="0"/>
            </w:pPr>
            <w:r>
              <w:t>J. Moore</w:t>
            </w:r>
          </w:p>
        </w:tc>
        <w:tc>
          <w:tcPr>
            <w:tcW w:w="2180" w:type="dxa"/>
            <w:shd w:val="clear" w:color="auto" w:fill="auto"/>
          </w:tcPr>
          <w:p w14:paraId="4B3A52F8" w14:textId="77777777" w:rsidR="000908C6" w:rsidRPr="000908C6" w:rsidRDefault="000908C6" w:rsidP="000908C6">
            <w:pPr>
              <w:ind w:firstLine="0"/>
            </w:pPr>
            <w:r>
              <w:t>Murray</w:t>
            </w:r>
          </w:p>
        </w:tc>
      </w:tr>
      <w:tr w:rsidR="000908C6" w:rsidRPr="000908C6" w14:paraId="62D388AD" w14:textId="77777777" w:rsidTr="000908C6">
        <w:tc>
          <w:tcPr>
            <w:tcW w:w="2179" w:type="dxa"/>
            <w:shd w:val="clear" w:color="auto" w:fill="auto"/>
          </w:tcPr>
          <w:p w14:paraId="391BD93A" w14:textId="77777777" w:rsidR="000908C6" w:rsidRPr="000908C6" w:rsidRDefault="000908C6" w:rsidP="000908C6">
            <w:pPr>
              <w:ind w:firstLine="0"/>
            </w:pPr>
            <w:r>
              <w:t>Ott</w:t>
            </w:r>
          </w:p>
        </w:tc>
        <w:tc>
          <w:tcPr>
            <w:tcW w:w="2179" w:type="dxa"/>
            <w:shd w:val="clear" w:color="auto" w:fill="auto"/>
          </w:tcPr>
          <w:p w14:paraId="7C694D8C" w14:textId="77777777" w:rsidR="000908C6" w:rsidRPr="000908C6" w:rsidRDefault="000908C6" w:rsidP="000908C6">
            <w:pPr>
              <w:ind w:firstLine="0"/>
            </w:pPr>
            <w:r>
              <w:t>Pendarvis</w:t>
            </w:r>
          </w:p>
        </w:tc>
        <w:tc>
          <w:tcPr>
            <w:tcW w:w="2180" w:type="dxa"/>
            <w:shd w:val="clear" w:color="auto" w:fill="auto"/>
          </w:tcPr>
          <w:p w14:paraId="6ED0FF00" w14:textId="77777777" w:rsidR="000908C6" w:rsidRPr="000908C6" w:rsidRDefault="000908C6" w:rsidP="000908C6">
            <w:pPr>
              <w:ind w:firstLine="0"/>
            </w:pPr>
            <w:r>
              <w:t>Rivers</w:t>
            </w:r>
          </w:p>
        </w:tc>
      </w:tr>
      <w:tr w:rsidR="000908C6" w:rsidRPr="000908C6" w14:paraId="2F28F7CE" w14:textId="77777777" w:rsidTr="000908C6">
        <w:tc>
          <w:tcPr>
            <w:tcW w:w="2179" w:type="dxa"/>
            <w:shd w:val="clear" w:color="auto" w:fill="auto"/>
          </w:tcPr>
          <w:p w14:paraId="682F416B" w14:textId="77777777" w:rsidR="000908C6" w:rsidRPr="000908C6" w:rsidRDefault="000908C6" w:rsidP="000908C6">
            <w:pPr>
              <w:ind w:firstLine="0"/>
            </w:pPr>
            <w:r>
              <w:t>Robinson</w:t>
            </w:r>
          </w:p>
        </w:tc>
        <w:tc>
          <w:tcPr>
            <w:tcW w:w="2179" w:type="dxa"/>
            <w:shd w:val="clear" w:color="auto" w:fill="auto"/>
          </w:tcPr>
          <w:p w14:paraId="77ED8746" w14:textId="77777777" w:rsidR="000908C6" w:rsidRPr="000908C6" w:rsidRDefault="000908C6" w:rsidP="000908C6">
            <w:pPr>
              <w:ind w:firstLine="0"/>
            </w:pPr>
            <w:r>
              <w:t>Rose</w:t>
            </w:r>
          </w:p>
        </w:tc>
        <w:tc>
          <w:tcPr>
            <w:tcW w:w="2180" w:type="dxa"/>
            <w:shd w:val="clear" w:color="auto" w:fill="auto"/>
          </w:tcPr>
          <w:p w14:paraId="6E6B8DBA" w14:textId="77777777" w:rsidR="000908C6" w:rsidRPr="000908C6" w:rsidRDefault="000908C6" w:rsidP="000908C6">
            <w:pPr>
              <w:ind w:firstLine="0"/>
            </w:pPr>
            <w:r>
              <w:t>Rutherford</w:t>
            </w:r>
          </w:p>
        </w:tc>
      </w:tr>
      <w:tr w:rsidR="000908C6" w:rsidRPr="000908C6" w14:paraId="54735831" w14:textId="77777777" w:rsidTr="000908C6">
        <w:tc>
          <w:tcPr>
            <w:tcW w:w="2179" w:type="dxa"/>
            <w:shd w:val="clear" w:color="auto" w:fill="auto"/>
          </w:tcPr>
          <w:p w14:paraId="51B76E94" w14:textId="77777777" w:rsidR="000908C6" w:rsidRPr="000908C6" w:rsidRDefault="000908C6" w:rsidP="000908C6">
            <w:pPr>
              <w:keepNext/>
              <w:ind w:firstLine="0"/>
            </w:pPr>
            <w:r>
              <w:t>Tedder</w:t>
            </w:r>
          </w:p>
        </w:tc>
        <w:tc>
          <w:tcPr>
            <w:tcW w:w="2179" w:type="dxa"/>
            <w:shd w:val="clear" w:color="auto" w:fill="auto"/>
          </w:tcPr>
          <w:p w14:paraId="051A0E51" w14:textId="77777777" w:rsidR="000908C6" w:rsidRPr="000908C6" w:rsidRDefault="000908C6" w:rsidP="000908C6">
            <w:pPr>
              <w:keepNext/>
              <w:ind w:firstLine="0"/>
            </w:pPr>
            <w:r>
              <w:t>Thigpen</w:t>
            </w:r>
          </w:p>
        </w:tc>
        <w:tc>
          <w:tcPr>
            <w:tcW w:w="2180" w:type="dxa"/>
            <w:shd w:val="clear" w:color="auto" w:fill="auto"/>
          </w:tcPr>
          <w:p w14:paraId="53A3F824" w14:textId="77777777" w:rsidR="000908C6" w:rsidRPr="000908C6" w:rsidRDefault="000908C6" w:rsidP="000908C6">
            <w:pPr>
              <w:keepNext/>
              <w:ind w:firstLine="0"/>
            </w:pPr>
            <w:r>
              <w:t>Wetmore</w:t>
            </w:r>
          </w:p>
        </w:tc>
      </w:tr>
      <w:tr w:rsidR="000908C6" w:rsidRPr="000908C6" w14:paraId="46051ED3" w14:textId="77777777" w:rsidTr="000908C6">
        <w:tc>
          <w:tcPr>
            <w:tcW w:w="2179" w:type="dxa"/>
            <w:shd w:val="clear" w:color="auto" w:fill="auto"/>
          </w:tcPr>
          <w:p w14:paraId="680B24D8" w14:textId="77777777" w:rsidR="000908C6" w:rsidRPr="000908C6" w:rsidRDefault="000908C6" w:rsidP="000908C6">
            <w:pPr>
              <w:keepNext/>
              <w:ind w:firstLine="0"/>
            </w:pPr>
            <w:r>
              <w:t>Wheeler</w:t>
            </w:r>
          </w:p>
        </w:tc>
        <w:tc>
          <w:tcPr>
            <w:tcW w:w="2179" w:type="dxa"/>
            <w:shd w:val="clear" w:color="auto" w:fill="auto"/>
          </w:tcPr>
          <w:p w14:paraId="0E915288" w14:textId="77777777" w:rsidR="000908C6" w:rsidRPr="000908C6" w:rsidRDefault="000908C6" w:rsidP="000908C6">
            <w:pPr>
              <w:keepNext/>
              <w:ind w:firstLine="0"/>
            </w:pPr>
            <w:r>
              <w:t>R. Williams</w:t>
            </w:r>
          </w:p>
        </w:tc>
        <w:tc>
          <w:tcPr>
            <w:tcW w:w="2180" w:type="dxa"/>
            <w:shd w:val="clear" w:color="auto" w:fill="auto"/>
          </w:tcPr>
          <w:p w14:paraId="7817D9A2" w14:textId="77777777" w:rsidR="000908C6" w:rsidRPr="000908C6" w:rsidRDefault="000908C6" w:rsidP="000908C6">
            <w:pPr>
              <w:keepNext/>
              <w:ind w:firstLine="0"/>
            </w:pPr>
          </w:p>
        </w:tc>
      </w:tr>
    </w:tbl>
    <w:p w14:paraId="4D7C71F9" w14:textId="77777777" w:rsidR="000908C6" w:rsidRDefault="000908C6" w:rsidP="000908C6"/>
    <w:p w14:paraId="3A2D37D2" w14:textId="77777777" w:rsidR="000908C6" w:rsidRDefault="000908C6" w:rsidP="000908C6">
      <w:pPr>
        <w:jc w:val="center"/>
        <w:rPr>
          <w:b/>
        </w:rPr>
      </w:pPr>
      <w:r w:rsidRPr="000908C6">
        <w:rPr>
          <w:b/>
        </w:rPr>
        <w:t>Total--32</w:t>
      </w:r>
    </w:p>
    <w:p w14:paraId="73C34F60" w14:textId="77777777" w:rsidR="000908C6" w:rsidRDefault="000908C6" w:rsidP="000908C6">
      <w:pPr>
        <w:jc w:val="center"/>
        <w:rPr>
          <w:b/>
        </w:rPr>
      </w:pPr>
    </w:p>
    <w:p w14:paraId="26C8F8C8" w14:textId="77777777" w:rsidR="000908C6" w:rsidRDefault="000908C6" w:rsidP="000908C6">
      <w:r>
        <w:t>So, the amendment was tabled.</w:t>
      </w:r>
    </w:p>
    <w:p w14:paraId="06FCE182" w14:textId="77777777" w:rsidR="000908C6" w:rsidRDefault="000908C6" w:rsidP="000908C6"/>
    <w:p w14:paraId="2E63EB54" w14:textId="77777777" w:rsidR="000908C6" w:rsidRPr="00475476" w:rsidRDefault="000908C6" w:rsidP="000908C6">
      <w:r w:rsidRPr="00475476">
        <w:t>Rep. OTT proposed the following Amendment No. 13</w:t>
      </w:r>
      <w:r w:rsidR="006B4321">
        <w:t xml:space="preserve"> to </w:t>
      </w:r>
      <w:r w:rsidRPr="00475476">
        <w:t>S. 935 (COUNCIL\WAB\935C012.RT.WAB22), which was tabled:</w:t>
      </w:r>
    </w:p>
    <w:p w14:paraId="4A47CAB5" w14:textId="77777777" w:rsidR="000908C6" w:rsidRPr="00475476" w:rsidRDefault="000908C6" w:rsidP="000908C6">
      <w:pPr>
        <w:rPr>
          <w:color w:val="000000"/>
        </w:rPr>
      </w:pPr>
      <w:r w:rsidRPr="00475476">
        <w:t>Amend the bill, as and if amended, SECTION 2,</w:t>
      </w:r>
      <w:r w:rsidRPr="00475476">
        <w:rPr>
          <w:color w:val="000000"/>
        </w:rPr>
        <w:t xml:space="preserve"> Section 59</w:t>
      </w:r>
      <w:r w:rsidRPr="00475476">
        <w:rPr>
          <w:color w:val="000000"/>
        </w:rPr>
        <w:noBreakHyphen/>
        <w:t>8</w:t>
      </w:r>
      <w:r w:rsidRPr="00475476">
        <w:rPr>
          <w:color w:val="000000"/>
        </w:rPr>
        <w:noBreakHyphen/>
        <w:t>110(A)(4), by inserting an appropriately lettered subitems to read:</w:t>
      </w:r>
    </w:p>
    <w:p w14:paraId="3F386FC0" w14:textId="77777777" w:rsidR="000908C6" w:rsidRPr="00475476" w:rsidRDefault="000908C6" w:rsidP="000908C6">
      <w:r w:rsidRPr="00475476">
        <w:rPr>
          <w:color w:val="000000"/>
        </w:rPr>
        <w:t>/</w:t>
      </w:r>
      <w:r w:rsidRPr="00475476">
        <w:rPr>
          <w:color w:val="000000"/>
        </w:rPr>
        <w:tab/>
      </w:r>
      <w:r w:rsidRPr="00475476">
        <w:t>(  )</w:t>
      </w:r>
      <w:r w:rsidRPr="00475476">
        <w:tab/>
        <w:t>the number of scholarship students denied admission to an independent school with the reason each scholarship student was not admitted;</w:t>
      </w:r>
    </w:p>
    <w:p w14:paraId="7323E519" w14:textId="77777777" w:rsidR="000908C6" w:rsidRPr="00475476" w:rsidRDefault="000908C6" w:rsidP="000908C6">
      <w:r w:rsidRPr="00475476">
        <w:tab/>
      </w:r>
      <w:r w:rsidRPr="00475476">
        <w:tab/>
      </w:r>
      <w:r w:rsidRPr="00475476">
        <w:tab/>
        <w:t>(  )</w:t>
      </w:r>
      <w:r w:rsidRPr="00475476">
        <w:tab/>
        <w:t xml:space="preserve">data on scholarship students who leave the program prior to graduation. Data tracked must include whether the student’s education service provider or the student initiated leaving the program and the reason why. This data must be compiled and disaggregated by education service provider showing: </w:t>
      </w:r>
    </w:p>
    <w:p w14:paraId="4318F3CE" w14:textId="77777777" w:rsidR="000908C6" w:rsidRPr="00475476" w:rsidRDefault="000908C6" w:rsidP="000908C6">
      <w:r w:rsidRPr="00475476">
        <w:tab/>
      </w:r>
      <w:r w:rsidRPr="00475476">
        <w:tab/>
      </w:r>
      <w:r w:rsidRPr="00475476">
        <w:tab/>
      </w:r>
      <w:r w:rsidRPr="00475476">
        <w:tab/>
        <w:t>(i)</w:t>
      </w:r>
      <w:r w:rsidRPr="00475476">
        <w:tab/>
        <w:t>the number of students leaving;</w:t>
      </w:r>
    </w:p>
    <w:p w14:paraId="2F4E0C44" w14:textId="77777777" w:rsidR="000908C6" w:rsidRPr="00475476" w:rsidRDefault="000908C6" w:rsidP="000908C6">
      <w:r w:rsidRPr="00475476">
        <w:tab/>
      </w:r>
      <w:r w:rsidRPr="00475476">
        <w:tab/>
      </w:r>
      <w:r w:rsidRPr="00475476">
        <w:tab/>
      </w:r>
      <w:r w:rsidRPr="00475476">
        <w:tab/>
        <w:t>(ii)</w:t>
      </w:r>
      <w:r w:rsidRPr="00475476">
        <w:tab/>
        <w:t>the number of students leaving initiated by the education service provider as compared to the number leaving initiated by the student;</w:t>
      </w:r>
    </w:p>
    <w:p w14:paraId="60394BCB" w14:textId="77777777" w:rsidR="000908C6" w:rsidRPr="00475476" w:rsidRDefault="000908C6" w:rsidP="000908C6">
      <w:r w:rsidRPr="00475476">
        <w:tab/>
      </w:r>
      <w:r w:rsidRPr="00475476">
        <w:tab/>
      </w:r>
      <w:r w:rsidRPr="00475476">
        <w:tab/>
      </w:r>
      <w:r w:rsidRPr="00475476">
        <w:tab/>
        <w:t>(iii)</w:t>
      </w:r>
      <w:r w:rsidRPr="00475476">
        <w:tab/>
        <w:t xml:space="preserve">reasons cited for leaving the program; </w:t>
      </w:r>
    </w:p>
    <w:p w14:paraId="111D8257" w14:textId="77777777" w:rsidR="000908C6" w:rsidRPr="00475476" w:rsidRDefault="000908C6" w:rsidP="000908C6">
      <w:r w:rsidRPr="00475476">
        <w:tab/>
      </w:r>
      <w:r w:rsidRPr="00475476">
        <w:tab/>
      </w:r>
      <w:r w:rsidRPr="00475476">
        <w:tab/>
      </w:r>
      <w:r w:rsidRPr="00475476">
        <w:tab/>
        <w:t>(iv)</w:t>
      </w:r>
      <w:r w:rsidRPr="00475476">
        <w:tab/>
        <w:t>demographic data for scholarship students leaving;</w:t>
      </w:r>
    </w:p>
    <w:p w14:paraId="341E040B" w14:textId="77777777" w:rsidR="000908C6" w:rsidRPr="00475476" w:rsidRDefault="000908C6" w:rsidP="000908C6">
      <w:r w:rsidRPr="00475476">
        <w:tab/>
      </w:r>
      <w:r w:rsidRPr="00475476">
        <w:tab/>
      </w:r>
      <w:r w:rsidRPr="00475476">
        <w:tab/>
      </w:r>
      <w:r w:rsidRPr="00475476">
        <w:tab/>
        <w:t>(v)</w:t>
      </w:r>
      <w:r w:rsidRPr="00475476">
        <w:tab/>
        <w:t xml:space="preserve">demographic data for scholarship students remaining; </w:t>
      </w:r>
    </w:p>
    <w:p w14:paraId="7E8DFBED" w14:textId="77777777" w:rsidR="000908C6" w:rsidRPr="00475476" w:rsidRDefault="000908C6" w:rsidP="000908C6">
      <w:r w:rsidRPr="00475476">
        <w:tab/>
      </w:r>
      <w:r w:rsidRPr="00475476">
        <w:tab/>
      </w:r>
      <w:r w:rsidRPr="00475476">
        <w:tab/>
      </w:r>
      <w:r w:rsidRPr="00475476">
        <w:tab/>
        <w:t>(vi)</w:t>
      </w:r>
      <w:r w:rsidRPr="00475476">
        <w:tab/>
        <w:t xml:space="preserve">achievement data for scholarship students leaving; and </w:t>
      </w:r>
    </w:p>
    <w:p w14:paraId="28069C73" w14:textId="77777777" w:rsidR="000908C6" w:rsidRPr="00475476" w:rsidRDefault="000908C6" w:rsidP="000908C6">
      <w:r w:rsidRPr="00475476">
        <w:tab/>
      </w:r>
      <w:r w:rsidRPr="00475476">
        <w:tab/>
      </w:r>
      <w:r w:rsidRPr="00475476">
        <w:tab/>
      </w:r>
      <w:r w:rsidRPr="00475476">
        <w:tab/>
        <w:t>(vii)</w:t>
      </w:r>
      <w:r w:rsidRPr="00475476">
        <w:tab/>
        <w:t xml:space="preserve">achievement data for </w:t>
      </w:r>
      <w:r w:rsidR="00790B70">
        <w:t xml:space="preserve">scholarship students remaining.  </w:t>
      </w:r>
      <w:r w:rsidRPr="00475476">
        <w:t>/</w:t>
      </w:r>
    </w:p>
    <w:p w14:paraId="20ACAA3E" w14:textId="77777777" w:rsidR="000908C6" w:rsidRPr="00475476" w:rsidRDefault="000908C6" w:rsidP="000908C6">
      <w:r w:rsidRPr="00475476">
        <w:t>Renumber sections to conform.</w:t>
      </w:r>
    </w:p>
    <w:p w14:paraId="1B0BC46C" w14:textId="77777777" w:rsidR="000908C6" w:rsidRDefault="000908C6" w:rsidP="000908C6">
      <w:r w:rsidRPr="00475476">
        <w:t>Amend title to conform.</w:t>
      </w:r>
    </w:p>
    <w:p w14:paraId="2D7B2A0B" w14:textId="77777777" w:rsidR="000908C6" w:rsidRDefault="000908C6" w:rsidP="000908C6"/>
    <w:p w14:paraId="6908B46C" w14:textId="77777777" w:rsidR="000908C6" w:rsidRDefault="000908C6" w:rsidP="000908C6">
      <w:r>
        <w:t>Rep. GOVAN explained the amendment.</w:t>
      </w:r>
    </w:p>
    <w:p w14:paraId="0DFE7791" w14:textId="77777777" w:rsidR="000908C6" w:rsidRDefault="000908C6" w:rsidP="000908C6"/>
    <w:p w14:paraId="763DB177" w14:textId="77777777" w:rsidR="000908C6" w:rsidRDefault="000908C6" w:rsidP="000908C6">
      <w:r>
        <w:t>Rep. ERICKSON moved to table the amendment.</w:t>
      </w:r>
    </w:p>
    <w:p w14:paraId="37CE207C" w14:textId="77777777" w:rsidR="000908C6" w:rsidRDefault="000908C6" w:rsidP="000908C6"/>
    <w:p w14:paraId="79C1116E" w14:textId="2AF4A8A2" w:rsidR="000908C6" w:rsidRDefault="000908C6" w:rsidP="000908C6">
      <w:r>
        <w:t>Rep. KING demanded the yeas and nays which were taken, resulting as follows:</w:t>
      </w:r>
    </w:p>
    <w:p w14:paraId="7EC6A7BC" w14:textId="77777777" w:rsidR="000908C6" w:rsidRDefault="000908C6" w:rsidP="000908C6">
      <w:pPr>
        <w:jc w:val="center"/>
      </w:pPr>
      <w:bookmarkStart w:id="152" w:name="vote_start448"/>
      <w:bookmarkEnd w:id="152"/>
      <w:r>
        <w:t>Yeas 67; Nays 26</w:t>
      </w:r>
    </w:p>
    <w:p w14:paraId="261DE464" w14:textId="77777777" w:rsidR="000908C6" w:rsidRDefault="000908C6" w:rsidP="000908C6">
      <w:pPr>
        <w:jc w:val="center"/>
      </w:pPr>
    </w:p>
    <w:p w14:paraId="63CF8500" w14:textId="77777777" w:rsidR="000908C6" w:rsidRDefault="000908C6" w:rsidP="000908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359441C8" w14:textId="77777777" w:rsidTr="000908C6">
        <w:tc>
          <w:tcPr>
            <w:tcW w:w="2179" w:type="dxa"/>
            <w:shd w:val="clear" w:color="auto" w:fill="auto"/>
          </w:tcPr>
          <w:p w14:paraId="2B2E4571" w14:textId="77777777" w:rsidR="000908C6" w:rsidRPr="000908C6" w:rsidRDefault="000908C6" w:rsidP="000908C6">
            <w:pPr>
              <w:keepNext/>
              <w:ind w:firstLine="0"/>
            </w:pPr>
            <w:r>
              <w:t>Allison</w:t>
            </w:r>
          </w:p>
        </w:tc>
        <w:tc>
          <w:tcPr>
            <w:tcW w:w="2179" w:type="dxa"/>
            <w:shd w:val="clear" w:color="auto" w:fill="auto"/>
          </w:tcPr>
          <w:p w14:paraId="292ABDDE" w14:textId="77777777" w:rsidR="000908C6" w:rsidRPr="000908C6" w:rsidRDefault="000908C6" w:rsidP="000908C6">
            <w:pPr>
              <w:keepNext/>
              <w:ind w:firstLine="0"/>
            </w:pPr>
            <w:r>
              <w:t>Bailey</w:t>
            </w:r>
          </w:p>
        </w:tc>
        <w:tc>
          <w:tcPr>
            <w:tcW w:w="2180" w:type="dxa"/>
            <w:shd w:val="clear" w:color="auto" w:fill="auto"/>
          </w:tcPr>
          <w:p w14:paraId="67C2C1DE" w14:textId="77777777" w:rsidR="000908C6" w:rsidRPr="000908C6" w:rsidRDefault="000908C6" w:rsidP="000908C6">
            <w:pPr>
              <w:keepNext/>
              <w:ind w:firstLine="0"/>
            </w:pPr>
            <w:r>
              <w:t>Ballentine</w:t>
            </w:r>
          </w:p>
        </w:tc>
      </w:tr>
      <w:tr w:rsidR="000908C6" w:rsidRPr="000908C6" w14:paraId="152ED5BF" w14:textId="77777777" w:rsidTr="000908C6">
        <w:tc>
          <w:tcPr>
            <w:tcW w:w="2179" w:type="dxa"/>
            <w:shd w:val="clear" w:color="auto" w:fill="auto"/>
          </w:tcPr>
          <w:p w14:paraId="13AC7139" w14:textId="77777777" w:rsidR="000908C6" w:rsidRPr="000908C6" w:rsidRDefault="000908C6" w:rsidP="000908C6">
            <w:pPr>
              <w:ind w:firstLine="0"/>
            </w:pPr>
            <w:r>
              <w:t>Bannister</w:t>
            </w:r>
          </w:p>
        </w:tc>
        <w:tc>
          <w:tcPr>
            <w:tcW w:w="2179" w:type="dxa"/>
            <w:shd w:val="clear" w:color="auto" w:fill="auto"/>
          </w:tcPr>
          <w:p w14:paraId="598049D5" w14:textId="77777777" w:rsidR="000908C6" w:rsidRPr="000908C6" w:rsidRDefault="000908C6" w:rsidP="000908C6">
            <w:pPr>
              <w:ind w:firstLine="0"/>
            </w:pPr>
            <w:r>
              <w:t>Bennett</w:t>
            </w:r>
          </w:p>
        </w:tc>
        <w:tc>
          <w:tcPr>
            <w:tcW w:w="2180" w:type="dxa"/>
            <w:shd w:val="clear" w:color="auto" w:fill="auto"/>
          </w:tcPr>
          <w:p w14:paraId="299D5E13" w14:textId="77777777" w:rsidR="000908C6" w:rsidRPr="000908C6" w:rsidRDefault="000908C6" w:rsidP="000908C6">
            <w:pPr>
              <w:ind w:firstLine="0"/>
            </w:pPr>
            <w:r>
              <w:t>Blackwell</w:t>
            </w:r>
          </w:p>
        </w:tc>
      </w:tr>
      <w:tr w:rsidR="000908C6" w:rsidRPr="000908C6" w14:paraId="02660D0F" w14:textId="77777777" w:rsidTr="000908C6">
        <w:tc>
          <w:tcPr>
            <w:tcW w:w="2179" w:type="dxa"/>
            <w:shd w:val="clear" w:color="auto" w:fill="auto"/>
          </w:tcPr>
          <w:p w14:paraId="40CAC7DE" w14:textId="77777777" w:rsidR="000908C6" w:rsidRPr="000908C6" w:rsidRDefault="000908C6" w:rsidP="000908C6">
            <w:pPr>
              <w:ind w:firstLine="0"/>
            </w:pPr>
            <w:r>
              <w:t>Bradley</w:t>
            </w:r>
          </w:p>
        </w:tc>
        <w:tc>
          <w:tcPr>
            <w:tcW w:w="2179" w:type="dxa"/>
            <w:shd w:val="clear" w:color="auto" w:fill="auto"/>
          </w:tcPr>
          <w:p w14:paraId="3E62746D" w14:textId="77777777" w:rsidR="000908C6" w:rsidRPr="000908C6" w:rsidRDefault="000908C6" w:rsidP="000908C6">
            <w:pPr>
              <w:ind w:firstLine="0"/>
            </w:pPr>
            <w:r>
              <w:t>Brittain</w:t>
            </w:r>
          </w:p>
        </w:tc>
        <w:tc>
          <w:tcPr>
            <w:tcW w:w="2180" w:type="dxa"/>
            <w:shd w:val="clear" w:color="auto" w:fill="auto"/>
          </w:tcPr>
          <w:p w14:paraId="62195F33" w14:textId="77777777" w:rsidR="000908C6" w:rsidRPr="000908C6" w:rsidRDefault="000908C6" w:rsidP="000908C6">
            <w:pPr>
              <w:ind w:firstLine="0"/>
            </w:pPr>
            <w:r>
              <w:t>Burns</w:t>
            </w:r>
          </w:p>
        </w:tc>
      </w:tr>
      <w:tr w:rsidR="000908C6" w:rsidRPr="000908C6" w14:paraId="585DF44D" w14:textId="77777777" w:rsidTr="000908C6">
        <w:tc>
          <w:tcPr>
            <w:tcW w:w="2179" w:type="dxa"/>
            <w:shd w:val="clear" w:color="auto" w:fill="auto"/>
          </w:tcPr>
          <w:p w14:paraId="200FB0A6" w14:textId="77777777" w:rsidR="000908C6" w:rsidRPr="000908C6" w:rsidRDefault="000908C6" w:rsidP="000908C6">
            <w:pPr>
              <w:ind w:firstLine="0"/>
            </w:pPr>
            <w:r>
              <w:t>Bustos</w:t>
            </w:r>
          </w:p>
        </w:tc>
        <w:tc>
          <w:tcPr>
            <w:tcW w:w="2179" w:type="dxa"/>
            <w:shd w:val="clear" w:color="auto" w:fill="auto"/>
          </w:tcPr>
          <w:p w14:paraId="14F88CA1" w14:textId="77777777" w:rsidR="000908C6" w:rsidRPr="000908C6" w:rsidRDefault="000908C6" w:rsidP="000908C6">
            <w:pPr>
              <w:ind w:firstLine="0"/>
            </w:pPr>
            <w:r>
              <w:t>Calhoon</w:t>
            </w:r>
          </w:p>
        </w:tc>
        <w:tc>
          <w:tcPr>
            <w:tcW w:w="2180" w:type="dxa"/>
            <w:shd w:val="clear" w:color="auto" w:fill="auto"/>
          </w:tcPr>
          <w:p w14:paraId="1E37A913" w14:textId="77777777" w:rsidR="000908C6" w:rsidRPr="000908C6" w:rsidRDefault="000908C6" w:rsidP="000908C6">
            <w:pPr>
              <w:ind w:firstLine="0"/>
            </w:pPr>
            <w:r>
              <w:t>Carter</w:t>
            </w:r>
          </w:p>
        </w:tc>
      </w:tr>
      <w:tr w:rsidR="000908C6" w:rsidRPr="000908C6" w14:paraId="08453549" w14:textId="77777777" w:rsidTr="000908C6">
        <w:tc>
          <w:tcPr>
            <w:tcW w:w="2179" w:type="dxa"/>
            <w:shd w:val="clear" w:color="auto" w:fill="auto"/>
          </w:tcPr>
          <w:p w14:paraId="277202DE" w14:textId="77777777" w:rsidR="000908C6" w:rsidRPr="000908C6" w:rsidRDefault="000908C6" w:rsidP="000908C6">
            <w:pPr>
              <w:ind w:firstLine="0"/>
            </w:pPr>
            <w:r>
              <w:t>Caskey</w:t>
            </w:r>
          </w:p>
        </w:tc>
        <w:tc>
          <w:tcPr>
            <w:tcW w:w="2179" w:type="dxa"/>
            <w:shd w:val="clear" w:color="auto" w:fill="auto"/>
          </w:tcPr>
          <w:p w14:paraId="5BE4D0C5" w14:textId="77777777" w:rsidR="000908C6" w:rsidRPr="000908C6" w:rsidRDefault="000908C6" w:rsidP="000908C6">
            <w:pPr>
              <w:ind w:firstLine="0"/>
            </w:pPr>
            <w:r>
              <w:t>Chumley</w:t>
            </w:r>
          </w:p>
        </w:tc>
        <w:tc>
          <w:tcPr>
            <w:tcW w:w="2180" w:type="dxa"/>
            <w:shd w:val="clear" w:color="auto" w:fill="auto"/>
          </w:tcPr>
          <w:p w14:paraId="7429F266" w14:textId="77777777" w:rsidR="000908C6" w:rsidRPr="000908C6" w:rsidRDefault="000908C6" w:rsidP="000908C6">
            <w:pPr>
              <w:ind w:firstLine="0"/>
            </w:pPr>
            <w:r>
              <w:t>W. Cox</w:t>
            </w:r>
          </w:p>
        </w:tc>
      </w:tr>
      <w:tr w:rsidR="000908C6" w:rsidRPr="000908C6" w14:paraId="2B420CF3" w14:textId="77777777" w:rsidTr="000908C6">
        <w:tc>
          <w:tcPr>
            <w:tcW w:w="2179" w:type="dxa"/>
            <w:shd w:val="clear" w:color="auto" w:fill="auto"/>
          </w:tcPr>
          <w:p w14:paraId="6219D94E" w14:textId="77777777" w:rsidR="000908C6" w:rsidRPr="000908C6" w:rsidRDefault="000908C6" w:rsidP="000908C6">
            <w:pPr>
              <w:ind w:firstLine="0"/>
            </w:pPr>
            <w:r>
              <w:t>Crawford</w:t>
            </w:r>
          </w:p>
        </w:tc>
        <w:tc>
          <w:tcPr>
            <w:tcW w:w="2179" w:type="dxa"/>
            <w:shd w:val="clear" w:color="auto" w:fill="auto"/>
          </w:tcPr>
          <w:p w14:paraId="14B2707D" w14:textId="77777777" w:rsidR="000908C6" w:rsidRPr="000908C6" w:rsidRDefault="000908C6" w:rsidP="000908C6">
            <w:pPr>
              <w:ind w:firstLine="0"/>
            </w:pPr>
            <w:r>
              <w:t>Dabney</w:t>
            </w:r>
          </w:p>
        </w:tc>
        <w:tc>
          <w:tcPr>
            <w:tcW w:w="2180" w:type="dxa"/>
            <w:shd w:val="clear" w:color="auto" w:fill="auto"/>
          </w:tcPr>
          <w:p w14:paraId="1C921526" w14:textId="77777777" w:rsidR="000908C6" w:rsidRPr="000908C6" w:rsidRDefault="000908C6" w:rsidP="000908C6">
            <w:pPr>
              <w:ind w:firstLine="0"/>
            </w:pPr>
            <w:r>
              <w:t>Daning</w:t>
            </w:r>
          </w:p>
        </w:tc>
      </w:tr>
      <w:tr w:rsidR="000908C6" w:rsidRPr="000908C6" w14:paraId="7CAD4764" w14:textId="77777777" w:rsidTr="000908C6">
        <w:tc>
          <w:tcPr>
            <w:tcW w:w="2179" w:type="dxa"/>
            <w:shd w:val="clear" w:color="auto" w:fill="auto"/>
          </w:tcPr>
          <w:p w14:paraId="1FF79E52" w14:textId="77777777" w:rsidR="000908C6" w:rsidRPr="000908C6" w:rsidRDefault="000908C6" w:rsidP="000908C6">
            <w:pPr>
              <w:ind w:firstLine="0"/>
            </w:pPr>
            <w:r>
              <w:t>Davis</w:t>
            </w:r>
          </w:p>
        </w:tc>
        <w:tc>
          <w:tcPr>
            <w:tcW w:w="2179" w:type="dxa"/>
            <w:shd w:val="clear" w:color="auto" w:fill="auto"/>
          </w:tcPr>
          <w:p w14:paraId="798173AC" w14:textId="77777777" w:rsidR="000908C6" w:rsidRPr="000908C6" w:rsidRDefault="000908C6" w:rsidP="000908C6">
            <w:pPr>
              <w:ind w:firstLine="0"/>
            </w:pPr>
            <w:r>
              <w:t>Elliott</w:t>
            </w:r>
          </w:p>
        </w:tc>
        <w:tc>
          <w:tcPr>
            <w:tcW w:w="2180" w:type="dxa"/>
            <w:shd w:val="clear" w:color="auto" w:fill="auto"/>
          </w:tcPr>
          <w:p w14:paraId="763F7D0D" w14:textId="77777777" w:rsidR="000908C6" w:rsidRPr="000908C6" w:rsidRDefault="000908C6" w:rsidP="000908C6">
            <w:pPr>
              <w:ind w:firstLine="0"/>
            </w:pPr>
            <w:r>
              <w:t>Erickson</w:t>
            </w:r>
          </w:p>
        </w:tc>
      </w:tr>
      <w:tr w:rsidR="000908C6" w:rsidRPr="000908C6" w14:paraId="2F64ED2D" w14:textId="77777777" w:rsidTr="000908C6">
        <w:tc>
          <w:tcPr>
            <w:tcW w:w="2179" w:type="dxa"/>
            <w:shd w:val="clear" w:color="auto" w:fill="auto"/>
          </w:tcPr>
          <w:p w14:paraId="1E98C848" w14:textId="77777777" w:rsidR="000908C6" w:rsidRPr="000908C6" w:rsidRDefault="000908C6" w:rsidP="000908C6">
            <w:pPr>
              <w:ind w:firstLine="0"/>
            </w:pPr>
            <w:r>
              <w:t>Finlay</w:t>
            </w:r>
          </w:p>
        </w:tc>
        <w:tc>
          <w:tcPr>
            <w:tcW w:w="2179" w:type="dxa"/>
            <w:shd w:val="clear" w:color="auto" w:fill="auto"/>
          </w:tcPr>
          <w:p w14:paraId="66483CDC" w14:textId="77777777" w:rsidR="000908C6" w:rsidRPr="000908C6" w:rsidRDefault="000908C6" w:rsidP="000908C6">
            <w:pPr>
              <w:ind w:firstLine="0"/>
            </w:pPr>
            <w:r>
              <w:t>Forrest</w:t>
            </w:r>
          </w:p>
        </w:tc>
        <w:tc>
          <w:tcPr>
            <w:tcW w:w="2180" w:type="dxa"/>
            <w:shd w:val="clear" w:color="auto" w:fill="auto"/>
          </w:tcPr>
          <w:p w14:paraId="7C53A16E" w14:textId="77777777" w:rsidR="000908C6" w:rsidRPr="000908C6" w:rsidRDefault="000908C6" w:rsidP="000908C6">
            <w:pPr>
              <w:ind w:firstLine="0"/>
            </w:pPr>
            <w:r>
              <w:t>Fry</w:t>
            </w:r>
          </w:p>
        </w:tc>
      </w:tr>
      <w:tr w:rsidR="000908C6" w:rsidRPr="000908C6" w14:paraId="7B095526" w14:textId="77777777" w:rsidTr="000908C6">
        <w:tc>
          <w:tcPr>
            <w:tcW w:w="2179" w:type="dxa"/>
            <w:shd w:val="clear" w:color="auto" w:fill="auto"/>
          </w:tcPr>
          <w:p w14:paraId="4DEBA6B2" w14:textId="77777777" w:rsidR="000908C6" w:rsidRPr="000908C6" w:rsidRDefault="000908C6" w:rsidP="000908C6">
            <w:pPr>
              <w:ind w:firstLine="0"/>
            </w:pPr>
            <w:r>
              <w:t>Gagnon</w:t>
            </w:r>
          </w:p>
        </w:tc>
        <w:tc>
          <w:tcPr>
            <w:tcW w:w="2179" w:type="dxa"/>
            <w:shd w:val="clear" w:color="auto" w:fill="auto"/>
          </w:tcPr>
          <w:p w14:paraId="6466E237" w14:textId="77777777" w:rsidR="000908C6" w:rsidRPr="000908C6" w:rsidRDefault="000908C6" w:rsidP="000908C6">
            <w:pPr>
              <w:ind w:firstLine="0"/>
            </w:pPr>
            <w:r>
              <w:t>Gilliam</w:t>
            </w:r>
          </w:p>
        </w:tc>
        <w:tc>
          <w:tcPr>
            <w:tcW w:w="2180" w:type="dxa"/>
            <w:shd w:val="clear" w:color="auto" w:fill="auto"/>
          </w:tcPr>
          <w:p w14:paraId="5A0132DE" w14:textId="77777777" w:rsidR="000908C6" w:rsidRPr="000908C6" w:rsidRDefault="000908C6" w:rsidP="000908C6">
            <w:pPr>
              <w:ind w:firstLine="0"/>
            </w:pPr>
            <w:r>
              <w:t>Haddon</w:t>
            </w:r>
          </w:p>
        </w:tc>
      </w:tr>
      <w:tr w:rsidR="000908C6" w:rsidRPr="000908C6" w14:paraId="23A75F00" w14:textId="77777777" w:rsidTr="000908C6">
        <w:tc>
          <w:tcPr>
            <w:tcW w:w="2179" w:type="dxa"/>
            <w:shd w:val="clear" w:color="auto" w:fill="auto"/>
          </w:tcPr>
          <w:p w14:paraId="30147F3A" w14:textId="77777777" w:rsidR="000908C6" w:rsidRPr="000908C6" w:rsidRDefault="000908C6" w:rsidP="000908C6">
            <w:pPr>
              <w:ind w:firstLine="0"/>
            </w:pPr>
            <w:r>
              <w:t>Hardee</w:t>
            </w:r>
          </w:p>
        </w:tc>
        <w:tc>
          <w:tcPr>
            <w:tcW w:w="2179" w:type="dxa"/>
            <w:shd w:val="clear" w:color="auto" w:fill="auto"/>
          </w:tcPr>
          <w:p w14:paraId="1D61A79E" w14:textId="77777777" w:rsidR="000908C6" w:rsidRPr="000908C6" w:rsidRDefault="000908C6" w:rsidP="000908C6">
            <w:pPr>
              <w:ind w:firstLine="0"/>
            </w:pPr>
            <w:r>
              <w:t>Herbkersman</w:t>
            </w:r>
          </w:p>
        </w:tc>
        <w:tc>
          <w:tcPr>
            <w:tcW w:w="2180" w:type="dxa"/>
            <w:shd w:val="clear" w:color="auto" w:fill="auto"/>
          </w:tcPr>
          <w:p w14:paraId="4668202E" w14:textId="77777777" w:rsidR="000908C6" w:rsidRPr="000908C6" w:rsidRDefault="000908C6" w:rsidP="000908C6">
            <w:pPr>
              <w:ind w:firstLine="0"/>
            </w:pPr>
            <w:r>
              <w:t>Hewitt</w:t>
            </w:r>
          </w:p>
        </w:tc>
      </w:tr>
      <w:tr w:rsidR="000908C6" w:rsidRPr="000908C6" w14:paraId="0AE84707" w14:textId="77777777" w:rsidTr="000908C6">
        <w:tc>
          <w:tcPr>
            <w:tcW w:w="2179" w:type="dxa"/>
            <w:shd w:val="clear" w:color="auto" w:fill="auto"/>
          </w:tcPr>
          <w:p w14:paraId="66F4581E" w14:textId="77777777" w:rsidR="000908C6" w:rsidRPr="000908C6" w:rsidRDefault="000908C6" w:rsidP="000908C6">
            <w:pPr>
              <w:ind w:firstLine="0"/>
            </w:pPr>
            <w:r>
              <w:t>Hiott</w:t>
            </w:r>
          </w:p>
        </w:tc>
        <w:tc>
          <w:tcPr>
            <w:tcW w:w="2179" w:type="dxa"/>
            <w:shd w:val="clear" w:color="auto" w:fill="auto"/>
          </w:tcPr>
          <w:p w14:paraId="46E55DED" w14:textId="77777777" w:rsidR="000908C6" w:rsidRPr="000908C6" w:rsidRDefault="000908C6" w:rsidP="000908C6">
            <w:pPr>
              <w:ind w:firstLine="0"/>
            </w:pPr>
            <w:r>
              <w:t>Hixon</w:t>
            </w:r>
          </w:p>
        </w:tc>
        <w:tc>
          <w:tcPr>
            <w:tcW w:w="2180" w:type="dxa"/>
            <w:shd w:val="clear" w:color="auto" w:fill="auto"/>
          </w:tcPr>
          <w:p w14:paraId="68511D92" w14:textId="77777777" w:rsidR="000908C6" w:rsidRPr="000908C6" w:rsidRDefault="000908C6" w:rsidP="000908C6">
            <w:pPr>
              <w:ind w:firstLine="0"/>
            </w:pPr>
            <w:r>
              <w:t>Huggins</w:t>
            </w:r>
          </w:p>
        </w:tc>
      </w:tr>
      <w:tr w:rsidR="000908C6" w:rsidRPr="000908C6" w14:paraId="164695E4" w14:textId="77777777" w:rsidTr="000908C6">
        <w:tc>
          <w:tcPr>
            <w:tcW w:w="2179" w:type="dxa"/>
            <w:shd w:val="clear" w:color="auto" w:fill="auto"/>
          </w:tcPr>
          <w:p w14:paraId="0BF99AFB" w14:textId="77777777" w:rsidR="000908C6" w:rsidRPr="000908C6" w:rsidRDefault="000908C6" w:rsidP="000908C6">
            <w:pPr>
              <w:ind w:firstLine="0"/>
            </w:pPr>
            <w:r>
              <w:t>Hyde</w:t>
            </w:r>
          </w:p>
        </w:tc>
        <w:tc>
          <w:tcPr>
            <w:tcW w:w="2179" w:type="dxa"/>
            <w:shd w:val="clear" w:color="auto" w:fill="auto"/>
          </w:tcPr>
          <w:p w14:paraId="01BB54F2" w14:textId="77777777" w:rsidR="000908C6" w:rsidRPr="000908C6" w:rsidRDefault="000908C6" w:rsidP="000908C6">
            <w:pPr>
              <w:ind w:firstLine="0"/>
            </w:pPr>
            <w:r>
              <w:t>J. E. Johnson</w:t>
            </w:r>
          </w:p>
        </w:tc>
        <w:tc>
          <w:tcPr>
            <w:tcW w:w="2180" w:type="dxa"/>
            <w:shd w:val="clear" w:color="auto" w:fill="auto"/>
          </w:tcPr>
          <w:p w14:paraId="0AB67F84" w14:textId="77777777" w:rsidR="000908C6" w:rsidRPr="000908C6" w:rsidRDefault="000908C6" w:rsidP="000908C6">
            <w:pPr>
              <w:ind w:firstLine="0"/>
            </w:pPr>
            <w:r>
              <w:t>Jones</w:t>
            </w:r>
          </w:p>
        </w:tc>
      </w:tr>
      <w:tr w:rsidR="000908C6" w:rsidRPr="000908C6" w14:paraId="4CBD71DC" w14:textId="77777777" w:rsidTr="000908C6">
        <w:tc>
          <w:tcPr>
            <w:tcW w:w="2179" w:type="dxa"/>
            <w:shd w:val="clear" w:color="auto" w:fill="auto"/>
          </w:tcPr>
          <w:p w14:paraId="2CF1195F" w14:textId="77777777" w:rsidR="000908C6" w:rsidRPr="000908C6" w:rsidRDefault="000908C6" w:rsidP="000908C6">
            <w:pPr>
              <w:ind w:firstLine="0"/>
            </w:pPr>
            <w:r>
              <w:t>Jordan</w:t>
            </w:r>
          </w:p>
        </w:tc>
        <w:tc>
          <w:tcPr>
            <w:tcW w:w="2179" w:type="dxa"/>
            <w:shd w:val="clear" w:color="auto" w:fill="auto"/>
          </w:tcPr>
          <w:p w14:paraId="38671C07" w14:textId="77777777" w:rsidR="000908C6" w:rsidRPr="000908C6" w:rsidRDefault="000908C6" w:rsidP="000908C6">
            <w:pPr>
              <w:ind w:firstLine="0"/>
            </w:pPr>
            <w:r>
              <w:t>Ligon</w:t>
            </w:r>
          </w:p>
        </w:tc>
        <w:tc>
          <w:tcPr>
            <w:tcW w:w="2180" w:type="dxa"/>
            <w:shd w:val="clear" w:color="auto" w:fill="auto"/>
          </w:tcPr>
          <w:p w14:paraId="66AB17D0" w14:textId="77777777" w:rsidR="000908C6" w:rsidRPr="000908C6" w:rsidRDefault="000908C6" w:rsidP="000908C6">
            <w:pPr>
              <w:ind w:firstLine="0"/>
            </w:pPr>
            <w:r>
              <w:t>Long</w:t>
            </w:r>
          </w:p>
        </w:tc>
      </w:tr>
      <w:tr w:rsidR="000908C6" w:rsidRPr="000908C6" w14:paraId="697D78C3" w14:textId="77777777" w:rsidTr="000908C6">
        <w:tc>
          <w:tcPr>
            <w:tcW w:w="2179" w:type="dxa"/>
            <w:shd w:val="clear" w:color="auto" w:fill="auto"/>
          </w:tcPr>
          <w:p w14:paraId="1AC5E2F6" w14:textId="77777777" w:rsidR="000908C6" w:rsidRPr="000908C6" w:rsidRDefault="000908C6" w:rsidP="000908C6">
            <w:pPr>
              <w:ind w:firstLine="0"/>
            </w:pPr>
            <w:r>
              <w:t>Lowe</w:t>
            </w:r>
          </w:p>
        </w:tc>
        <w:tc>
          <w:tcPr>
            <w:tcW w:w="2179" w:type="dxa"/>
            <w:shd w:val="clear" w:color="auto" w:fill="auto"/>
          </w:tcPr>
          <w:p w14:paraId="34A0A945" w14:textId="77777777" w:rsidR="000908C6" w:rsidRPr="000908C6" w:rsidRDefault="000908C6" w:rsidP="000908C6">
            <w:pPr>
              <w:ind w:firstLine="0"/>
            </w:pPr>
            <w:r>
              <w:t>Lucas</w:t>
            </w:r>
          </w:p>
        </w:tc>
        <w:tc>
          <w:tcPr>
            <w:tcW w:w="2180" w:type="dxa"/>
            <w:shd w:val="clear" w:color="auto" w:fill="auto"/>
          </w:tcPr>
          <w:p w14:paraId="128A94DC" w14:textId="77777777" w:rsidR="000908C6" w:rsidRPr="000908C6" w:rsidRDefault="000908C6" w:rsidP="000908C6">
            <w:pPr>
              <w:ind w:firstLine="0"/>
            </w:pPr>
            <w:r>
              <w:t>Magnuson</w:t>
            </w:r>
          </w:p>
        </w:tc>
      </w:tr>
      <w:tr w:rsidR="000908C6" w:rsidRPr="000908C6" w14:paraId="23D77419" w14:textId="77777777" w:rsidTr="000908C6">
        <w:tc>
          <w:tcPr>
            <w:tcW w:w="2179" w:type="dxa"/>
            <w:shd w:val="clear" w:color="auto" w:fill="auto"/>
          </w:tcPr>
          <w:p w14:paraId="0D8EBD90" w14:textId="77777777" w:rsidR="000908C6" w:rsidRPr="000908C6" w:rsidRDefault="000908C6" w:rsidP="000908C6">
            <w:pPr>
              <w:ind w:firstLine="0"/>
            </w:pPr>
            <w:r>
              <w:t>May</w:t>
            </w:r>
          </w:p>
        </w:tc>
        <w:tc>
          <w:tcPr>
            <w:tcW w:w="2179" w:type="dxa"/>
            <w:shd w:val="clear" w:color="auto" w:fill="auto"/>
          </w:tcPr>
          <w:p w14:paraId="380B064B" w14:textId="77777777" w:rsidR="000908C6" w:rsidRPr="000908C6" w:rsidRDefault="000908C6" w:rsidP="000908C6">
            <w:pPr>
              <w:ind w:firstLine="0"/>
            </w:pPr>
            <w:r>
              <w:t>McCabe</w:t>
            </w:r>
          </w:p>
        </w:tc>
        <w:tc>
          <w:tcPr>
            <w:tcW w:w="2180" w:type="dxa"/>
            <w:shd w:val="clear" w:color="auto" w:fill="auto"/>
          </w:tcPr>
          <w:p w14:paraId="19FD41F1" w14:textId="77777777" w:rsidR="000908C6" w:rsidRPr="000908C6" w:rsidRDefault="000908C6" w:rsidP="000908C6">
            <w:pPr>
              <w:ind w:firstLine="0"/>
            </w:pPr>
            <w:r>
              <w:t>McCravy</w:t>
            </w:r>
          </w:p>
        </w:tc>
      </w:tr>
      <w:tr w:rsidR="000908C6" w:rsidRPr="000908C6" w14:paraId="15BE184E" w14:textId="77777777" w:rsidTr="000908C6">
        <w:tc>
          <w:tcPr>
            <w:tcW w:w="2179" w:type="dxa"/>
            <w:shd w:val="clear" w:color="auto" w:fill="auto"/>
          </w:tcPr>
          <w:p w14:paraId="1B8DA9BE" w14:textId="77777777" w:rsidR="000908C6" w:rsidRPr="000908C6" w:rsidRDefault="000908C6" w:rsidP="000908C6">
            <w:pPr>
              <w:ind w:firstLine="0"/>
            </w:pPr>
            <w:r>
              <w:t>McGarry</w:t>
            </w:r>
          </w:p>
        </w:tc>
        <w:tc>
          <w:tcPr>
            <w:tcW w:w="2179" w:type="dxa"/>
            <w:shd w:val="clear" w:color="auto" w:fill="auto"/>
          </w:tcPr>
          <w:p w14:paraId="24B59C84" w14:textId="77777777" w:rsidR="000908C6" w:rsidRPr="000908C6" w:rsidRDefault="000908C6" w:rsidP="000908C6">
            <w:pPr>
              <w:ind w:firstLine="0"/>
            </w:pPr>
            <w:r>
              <w:t>T. Moore</w:t>
            </w:r>
          </w:p>
        </w:tc>
        <w:tc>
          <w:tcPr>
            <w:tcW w:w="2180" w:type="dxa"/>
            <w:shd w:val="clear" w:color="auto" w:fill="auto"/>
          </w:tcPr>
          <w:p w14:paraId="66423A29" w14:textId="77777777" w:rsidR="000908C6" w:rsidRPr="000908C6" w:rsidRDefault="000908C6" w:rsidP="000908C6">
            <w:pPr>
              <w:ind w:firstLine="0"/>
            </w:pPr>
            <w:r>
              <w:t>Morgan</w:t>
            </w:r>
          </w:p>
        </w:tc>
      </w:tr>
      <w:tr w:rsidR="000908C6" w:rsidRPr="000908C6" w14:paraId="0C309474" w14:textId="77777777" w:rsidTr="000908C6">
        <w:tc>
          <w:tcPr>
            <w:tcW w:w="2179" w:type="dxa"/>
            <w:shd w:val="clear" w:color="auto" w:fill="auto"/>
          </w:tcPr>
          <w:p w14:paraId="38B720E8" w14:textId="77777777" w:rsidR="000908C6" w:rsidRPr="000908C6" w:rsidRDefault="000908C6" w:rsidP="000908C6">
            <w:pPr>
              <w:ind w:firstLine="0"/>
            </w:pPr>
            <w:r>
              <w:t>D. C. Moss</w:t>
            </w:r>
          </w:p>
        </w:tc>
        <w:tc>
          <w:tcPr>
            <w:tcW w:w="2179" w:type="dxa"/>
            <w:shd w:val="clear" w:color="auto" w:fill="auto"/>
          </w:tcPr>
          <w:p w14:paraId="64764370" w14:textId="77777777" w:rsidR="000908C6" w:rsidRPr="000908C6" w:rsidRDefault="000908C6" w:rsidP="000908C6">
            <w:pPr>
              <w:ind w:firstLine="0"/>
            </w:pPr>
            <w:r>
              <w:t>V. S. Moss</w:t>
            </w:r>
          </w:p>
        </w:tc>
        <w:tc>
          <w:tcPr>
            <w:tcW w:w="2180" w:type="dxa"/>
            <w:shd w:val="clear" w:color="auto" w:fill="auto"/>
          </w:tcPr>
          <w:p w14:paraId="280613C1" w14:textId="77777777" w:rsidR="000908C6" w:rsidRPr="000908C6" w:rsidRDefault="000908C6" w:rsidP="000908C6">
            <w:pPr>
              <w:ind w:firstLine="0"/>
            </w:pPr>
            <w:r>
              <w:t>Murphy</w:t>
            </w:r>
          </w:p>
        </w:tc>
      </w:tr>
      <w:tr w:rsidR="000908C6" w:rsidRPr="000908C6" w14:paraId="2AB4943E" w14:textId="77777777" w:rsidTr="000908C6">
        <w:tc>
          <w:tcPr>
            <w:tcW w:w="2179" w:type="dxa"/>
            <w:shd w:val="clear" w:color="auto" w:fill="auto"/>
          </w:tcPr>
          <w:p w14:paraId="3EBBE89A" w14:textId="77777777" w:rsidR="000908C6" w:rsidRPr="000908C6" w:rsidRDefault="000908C6" w:rsidP="000908C6">
            <w:pPr>
              <w:ind w:firstLine="0"/>
            </w:pPr>
            <w:r>
              <w:t>B. Newton</w:t>
            </w:r>
          </w:p>
        </w:tc>
        <w:tc>
          <w:tcPr>
            <w:tcW w:w="2179" w:type="dxa"/>
            <w:shd w:val="clear" w:color="auto" w:fill="auto"/>
          </w:tcPr>
          <w:p w14:paraId="49D73A34" w14:textId="77777777" w:rsidR="000908C6" w:rsidRPr="000908C6" w:rsidRDefault="000908C6" w:rsidP="000908C6">
            <w:pPr>
              <w:ind w:firstLine="0"/>
            </w:pPr>
            <w:r>
              <w:t>W. Newton</w:t>
            </w:r>
          </w:p>
        </w:tc>
        <w:tc>
          <w:tcPr>
            <w:tcW w:w="2180" w:type="dxa"/>
            <w:shd w:val="clear" w:color="auto" w:fill="auto"/>
          </w:tcPr>
          <w:p w14:paraId="60E0CA0F" w14:textId="77777777" w:rsidR="000908C6" w:rsidRPr="000908C6" w:rsidRDefault="000908C6" w:rsidP="000908C6">
            <w:pPr>
              <w:ind w:firstLine="0"/>
            </w:pPr>
            <w:r>
              <w:t>Nutt</w:t>
            </w:r>
          </w:p>
        </w:tc>
      </w:tr>
      <w:tr w:rsidR="000908C6" w:rsidRPr="000908C6" w14:paraId="38C5A1CE" w14:textId="77777777" w:rsidTr="000908C6">
        <w:tc>
          <w:tcPr>
            <w:tcW w:w="2179" w:type="dxa"/>
            <w:shd w:val="clear" w:color="auto" w:fill="auto"/>
          </w:tcPr>
          <w:p w14:paraId="6CA7CC7D" w14:textId="77777777" w:rsidR="000908C6" w:rsidRPr="000908C6" w:rsidRDefault="000908C6" w:rsidP="000908C6">
            <w:pPr>
              <w:ind w:firstLine="0"/>
            </w:pPr>
            <w:r>
              <w:t>Pope</w:t>
            </w:r>
          </w:p>
        </w:tc>
        <w:tc>
          <w:tcPr>
            <w:tcW w:w="2179" w:type="dxa"/>
            <w:shd w:val="clear" w:color="auto" w:fill="auto"/>
          </w:tcPr>
          <w:p w14:paraId="7C5CB990" w14:textId="77777777" w:rsidR="000908C6" w:rsidRPr="000908C6" w:rsidRDefault="000908C6" w:rsidP="000908C6">
            <w:pPr>
              <w:ind w:firstLine="0"/>
            </w:pPr>
            <w:r>
              <w:t>Sandifer</w:t>
            </w:r>
          </w:p>
        </w:tc>
        <w:tc>
          <w:tcPr>
            <w:tcW w:w="2180" w:type="dxa"/>
            <w:shd w:val="clear" w:color="auto" w:fill="auto"/>
          </w:tcPr>
          <w:p w14:paraId="0C47C7B8" w14:textId="77777777" w:rsidR="000908C6" w:rsidRPr="000908C6" w:rsidRDefault="000908C6" w:rsidP="000908C6">
            <w:pPr>
              <w:ind w:firstLine="0"/>
            </w:pPr>
            <w:r>
              <w:t>Simrill</w:t>
            </w:r>
          </w:p>
        </w:tc>
      </w:tr>
      <w:tr w:rsidR="000908C6" w:rsidRPr="000908C6" w14:paraId="2C9105D3" w14:textId="77777777" w:rsidTr="000908C6">
        <w:tc>
          <w:tcPr>
            <w:tcW w:w="2179" w:type="dxa"/>
            <w:shd w:val="clear" w:color="auto" w:fill="auto"/>
          </w:tcPr>
          <w:p w14:paraId="10DD2C03" w14:textId="77777777" w:rsidR="000908C6" w:rsidRPr="000908C6" w:rsidRDefault="000908C6" w:rsidP="000908C6">
            <w:pPr>
              <w:ind w:firstLine="0"/>
            </w:pPr>
            <w:r>
              <w:t>G. M. Smith</w:t>
            </w:r>
          </w:p>
        </w:tc>
        <w:tc>
          <w:tcPr>
            <w:tcW w:w="2179" w:type="dxa"/>
            <w:shd w:val="clear" w:color="auto" w:fill="auto"/>
          </w:tcPr>
          <w:p w14:paraId="0FEE3035" w14:textId="77777777" w:rsidR="000908C6" w:rsidRPr="000908C6" w:rsidRDefault="000908C6" w:rsidP="000908C6">
            <w:pPr>
              <w:ind w:firstLine="0"/>
            </w:pPr>
            <w:r>
              <w:t>M. M. Smith</w:t>
            </w:r>
          </w:p>
        </w:tc>
        <w:tc>
          <w:tcPr>
            <w:tcW w:w="2180" w:type="dxa"/>
            <w:shd w:val="clear" w:color="auto" w:fill="auto"/>
          </w:tcPr>
          <w:p w14:paraId="3FBC0ED0" w14:textId="77777777" w:rsidR="000908C6" w:rsidRPr="000908C6" w:rsidRDefault="000908C6" w:rsidP="000908C6">
            <w:pPr>
              <w:ind w:firstLine="0"/>
            </w:pPr>
            <w:r>
              <w:t>Taylor</w:t>
            </w:r>
          </w:p>
        </w:tc>
      </w:tr>
      <w:tr w:rsidR="000908C6" w:rsidRPr="000908C6" w14:paraId="383FD485" w14:textId="77777777" w:rsidTr="000908C6">
        <w:tc>
          <w:tcPr>
            <w:tcW w:w="2179" w:type="dxa"/>
            <w:shd w:val="clear" w:color="auto" w:fill="auto"/>
          </w:tcPr>
          <w:p w14:paraId="52993556" w14:textId="77777777" w:rsidR="000908C6" w:rsidRPr="000908C6" w:rsidRDefault="000908C6" w:rsidP="000908C6">
            <w:pPr>
              <w:ind w:firstLine="0"/>
            </w:pPr>
            <w:r>
              <w:t>Thayer</w:t>
            </w:r>
          </w:p>
        </w:tc>
        <w:tc>
          <w:tcPr>
            <w:tcW w:w="2179" w:type="dxa"/>
            <w:shd w:val="clear" w:color="auto" w:fill="auto"/>
          </w:tcPr>
          <w:p w14:paraId="5A9FFB3C" w14:textId="77777777" w:rsidR="000908C6" w:rsidRPr="000908C6" w:rsidRDefault="000908C6" w:rsidP="000908C6">
            <w:pPr>
              <w:ind w:firstLine="0"/>
            </w:pPr>
            <w:r>
              <w:t>West</w:t>
            </w:r>
          </w:p>
        </w:tc>
        <w:tc>
          <w:tcPr>
            <w:tcW w:w="2180" w:type="dxa"/>
            <w:shd w:val="clear" w:color="auto" w:fill="auto"/>
          </w:tcPr>
          <w:p w14:paraId="46760237" w14:textId="77777777" w:rsidR="000908C6" w:rsidRPr="000908C6" w:rsidRDefault="000908C6" w:rsidP="000908C6">
            <w:pPr>
              <w:ind w:firstLine="0"/>
            </w:pPr>
            <w:r>
              <w:t>White</w:t>
            </w:r>
          </w:p>
        </w:tc>
      </w:tr>
      <w:tr w:rsidR="000908C6" w:rsidRPr="000908C6" w14:paraId="7BB8626C" w14:textId="77777777" w:rsidTr="000908C6">
        <w:tc>
          <w:tcPr>
            <w:tcW w:w="2179" w:type="dxa"/>
            <w:shd w:val="clear" w:color="auto" w:fill="auto"/>
          </w:tcPr>
          <w:p w14:paraId="03C8B24F" w14:textId="77777777" w:rsidR="000908C6" w:rsidRPr="000908C6" w:rsidRDefault="000908C6" w:rsidP="000908C6">
            <w:pPr>
              <w:keepNext/>
              <w:ind w:firstLine="0"/>
            </w:pPr>
            <w:r>
              <w:t>Whitmire</w:t>
            </w:r>
          </w:p>
        </w:tc>
        <w:tc>
          <w:tcPr>
            <w:tcW w:w="2179" w:type="dxa"/>
            <w:shd w:val="clear" w:color="auto" w:fill="auto"/>
          </w:tcPr>
          <w:p w14:paraId="456D38D2" w14:textId="77777777" w:rsidR="000908C6" w:rsidRPr="000908C6" w:rsidRDefault="000908C6" w:rsidP="000908C6">
            <w:pPr>
              <w:keepNext/>
              <w:ind w:firstLine="0"/>
            </w:pPr>
            <w:r>
              <w:t>Willis</w:t>
            </w:r>
          </w:p>
        </w:tc>
        <w:tc>
          <w:tcPr>
            <w:tcW w:w="2180" w:type="dxa"/>
            <w:shd w:val="clear" w:color="auto" w:fill="auto"/>
          </w:tcPr>
          <w:p w14:paraId="0A29AC01" w14:textId="77777777" w:rsidR="000908C6" w:rsidRPr="000908C6" w:rsidRDefault="000908C6" w:rsidP="000908C6">
            <w:pPr>
              <w:keepNext/>
              <w:ind w:firstLine="0"/>
            </w:pPr>
            <w:r>
              <w:t>Wooten</w:t>
            </w:r>
          </w:p>
        </w:tc>
      </w:tr>
      <w:tr w:rsidR="000908C6" w:rsidRPr="000908C6" w14:paraId="50D8EDDE" w14:textId="77777777" w:rsidTr="000908C6">
        <w:tc>
          <w:tcPr>
            <w:tcW w:w="2179" w:type="dxa"/>
            <w:shd w:val="clear" w:color="auto" w:fill="auto"/>
          </w:tcPr>
          <w:p w14:paraId="6BA4D50C" w14:textId="77777777" w:rsidR="000908C6" w:rsidRPr="000908C6" w:rsidRDefault="000908C6" w:rsidP="000908C6">
            <w:pPr>
              <w:keepNext/>
              <w:ind w:firstLine="0"/>
            </w:pPr>
            <w:r>
              <w:t>Yow</w:t>
            </w:r>
          </w:p>
        </w:tc>
        <w:tc>
          <w:tcPr>
            <w:tcW w:w="2179" w:type="dxa"/>
            <w:shd w:val="clear" w:color="auto" w:fill="auto"/>
          </w:tcPr>
          <w:p w14:paraId="2D8E2B77" w14:textId="77777777" w:rsidR="000908C6" w:rsidRPr="000908C6" w:rsidRDefault="000908C6" w:rsidP="000908C6">
            <w:pPr>
              <w:keepNext/>
              <w:ind w:firstLine="0"/>
            </w:pPr>
          </w:p>
        </w:tc>
        <w:tc>
          <w:tcPr>
            <w:tcW w:w="2180" w:type="dxa"/>
            <w:shd w:val="clear" w:color="auto" w:fill="auto"/>
          </w:tcPr>
          <w:p w14:paraId="422642AE" w14:textId="77777777" w:rsidR="000908C6" w:rsidRPr="000908C6" w:rsidRDefault="000908C6" w:rsidP="000908C6">
            <w:pPr>
              <w:keepNext/>
              <w:ind w:firstLine="0"/>
            </w:pPr>
          </w:p>
        </w:tc>
      </w:tr>
    </w:tbl>
    <w:p w14:paraId="2D2A43A1" w14:textId="77777777" w:rsidR="000908C6" w:rsidRDefault="000908C6" w:rsidP="000908C6"/>
    <w:p w14:paraId="49713322" w14:textId="77777777" w:rsidR="000908C6" w:rsidRDefault="000908C6" w:rsidP="000908C6">
      <w:pPr>
        <w:jc w:val="center"/>
        <w:rPr>
          <w:b/>
        </w:rPr>
      </w:pPr>
      <w:r w:rsidRPr="000908C6">
        <w:rPr>
          <w:b/>
        </w:rPr>
        <w:t>Total--67</w:t>
      </w:r>
    </w:p>
    <w:p w14:paraId="16C3694F" w14:textId="77777777" w:rsidR="000908C6" w:rsidRDefault="000908C6" w:rsidP="000908C6">
      <w:pPr>
        <w:jc w:val="center"/>
        <w:rPr>
          <w:b/>
        </w:rPr>
      </w:pPr>
    </w:p>
    <w:p w14:paraId="61ABB9E3" w14:textId="77777777" w:rsidR="000908C6" w:rsidRDefault="000908C6" w:rsidP="000908C6">
      <w:pPr>
        <w:ind w:firstLine="0"/>
      </w:pPr>
      <w:r w:rsidRPr="000908C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908C6" w:rsidRPr="000908C6" w14:paraId="58F1BB47" w14:textId="77777777" w:rsidTr="000908C6">
        <w:tc>
          <w:tcPr>
            <w:tcW w:w="2179" w:type="dxa"/>
            <w:shd w:val="clear" w:color="auto" w:fill="auto"/>
          </w:tcPr>
          <w:p w14:paraId="14073087" w14:textId="77777777" w:rsidR="000908C6" w:rsidRPr="000908C6" w:rsidRDefault="000908C6" w:rsidP="000908C6">
            <w:pPr>
              <w:keepNext/>
              <w:ind w:firstLine="0"/>
            </w:pPr>
            <w:r>
              <w:t>Anderson</w:t>
            </w:r>
          </w:p>
        </w:tc>
        <w:tc>
          <w:tcPr>
            <w:tcW w:w="2179" w:type="dxa"/>
            <w:shd w:val="clear" w:color="auto" w:fill="auto"/>
          </w:tcPr>
          <w:p w14:paraId="72DD7691" w14:textId="77777777" w:rsidR="000908C6" w:rsidRPr="000908C6" w:rsidRDefault="000908C6" w:rsidP="000908C6">
            <w:pPr>
              <w:keepNext/>
              <w:ind w:firstLine="0"/>
            </w:pPr>
            <w:r>
              <w:t>Bernstein</w:t>
            </w:r>
          </w:p>
        </w:tc>
        <w:tc>
          <w:tcPr>
            <w:tcW w:w="2180" w:type="dxa"/>
            <w:shd w:val="clear" w:color="auto" w:fill="auto"/>
          </w:tcPr>
          <w:p w14:paraId="351A9C7A" w14:textId="77777777" w:rsidR="000908C6" w:rsidRPr="000908C6" w:rsidRDefault="000908C6" w:rsidP="000908C6">
            <w:pPr>
              <w:keepNext/>
              <w:ind w:firstLine="0"/>
            </w:pPr>
            <w:r>
              <w:t>Brawley</w:t>
            </w:r>
          </w:p>
        </w:tc>
      </w:tr>
      <w:tr w:rsidR="000908C6" w:rsidRPr="000908C6" w14:paraId="32FC1C2F" w14:textId="77777777" w:rsidTr="000908C6">
        <w:tc>
          <w:tcPr>
            <w:tcW w:w="2179" w:type="dxa"/>
            <w:shd w:val="clear" w:color="auto" w:fill="auto"/>
          </w:tcPr>
          <w:p w14:paraId="4CAA6D28" w14:textId="77777777" w:rsidR="000908C6" w:rsidRPr="000908C6" w:rsidRDefault="000908C6" w:rsidP="000908C6">
            <w:pPr>
              <w:ind w:firstLine="0"/>
            </w:pPr>
            <w:r>
              <w:t>Clyburn</w:t>
            </w:r>
          </w:p>
        </w:tc>
        <w:tc>
          <w:tcPr>
            <w:tcW w:w="2179" w:type="dxa"/>
            <w:shd w:val="clear" w:color="auto" w:fill="auto"/>
          </w:tcPr>
          <w:p w14:paraId="412A739E" w14:textId="77777777" w:rsidR="000908C6" w:rsidRPr="000908C6" w:rsidRDefault="000908C6" w:rsidP="000908C6">
            <w:pPr>
              <w:ind w:firstLine="0"/>
            </w:pPr>
            <w:r>
              <w:t>Cobb-Hunter</w:t>
            </w:r>
          </w:p>
        </w:tc>
        <w:tc>
          <w:tcPr>
            <w:tcW w:w="2180" w:type="dxa"/>
            <w:shd w:val="clear" w:color="auto" w:fill="auto"/>
          </w:tcPr>
          <w:p w14:paraId="14A2574F" w14:textId="77777777" w:rsidR="000908C6" w:rsidRPr="000908C6" w:rsidRDefault="000908C6" w:rsidP="000908C6">
            <w:pPr>
              <w:ind w:firstLine="0"/>
            </w:pPr>
            <w:r>
              <w:t>Dillard</w:t>
            </w:r>
          </w:p>
        </w:tc>
      </w:tr>
      <w:tr w:rsidR="000908C6" w:rsidRPr="000908C6" w14:paraId="0BDECF29" w14:textId="77777777" w:rsidTr="000908C6">
        <w:tc>
          <w:tcPr>
            <w:tcW w:w="2179" w:type="dxa"/>
            <w:shd w:val="clear" w:color="auto" w:fill="auto"/>
          </w:tcPr>
          <w:p w14:paraId="0CD2108B" w14:textId="77777777" w:rsidR="000908C6" w:rsidRPr="000908C6" w:rsidRDefault="000908C6" w:rsidP="000908C6">
            <w:pPr>
              <w:ind w:firstLine="0"/>
            </w:pPr>
            <w:r>
              <w:t>Garvin</w:t>
            </w:r>
          </w:p>
        </w:tc>
        <w:tc>
          <w:tcPr>
            <w:tcW w:w="2179" w:type="dxa"/>
            <w:shd w:val="clear" w:color="auto" w:fill="auto"/>
          </w:tcPr>
          <w:p w14:paraId="71D15353" w14:textId="77777777" w:rsidR="000908C6" w:rsidRPr="000908C6" w:rsidRDefault="000908C6" w:rsidP="000908C6">
            <w:pPr>
              <w:ind w:firstLine="0"/>
            </w:pPr>
            <w:r>
              <w:t>Gilliard</w:t>
            </w:r>
          </w:p>
        </w:tc>
        <w:tc>
          <w:tcPr>
            <w:tcW w:w="2180" w:type="dxa"/>
            <w:shd w:val="clear" w:color="auto" w:fill="auto"/>
          </w:tcPr>
          <w:p w14:paraId="06768527" w14:textId="77777777" w:rsidR="000908C6" w:rsidRPr="000908C6" w:rsidRDefault="000908C6" w:rsidP="000908C6">
            <w:pPr>
              <w:ind w:firstLine="0"/>
            </w:pPr>
            <w:r>
              <w:t>Govan</w:t>
            </w:r>
          </w:p>
        </w:tc>
      </w:tr>
      <w:tr w:rsidR="000908C6" w:rsidRPr="000908C6" w14:paraId="321845EF" w14:textId="77777777" w:rsidTr="000908C6">
        <w:tc>
          <w:tcPr>
            <w:tcW w:w="2179" w:type="dxa"/>
            <w:shd w:val="clear" w:color="auto" w:fill="auto"/>
          </w:tcPr>
          <w:p w14:paraId="7DBE0EE3" w14:textId="77777777" w:rsidR="000908C6" w:rsidRPr="000908C6" w:rsidRDefault="000908C6" w:rsidP="000908C6">
            <w:pPr>
              <w:ind w:firstLine="0"/>
            </w:pPr>
            <w:r>
              <w:t>Henderson-Myers</w:t>
            </w:r>
          </w:p>
        </w:tc>
        <w:tc>
          <w:tcPr>
            <w:tcW w:w="2179" w:type="dxa"/>
            <w:shd w:val="clear" w:color="auto" w:fill="auto"/>
          </w:tcPr>
          <w:p w14:paraId="7F4E271A" w14:textId="77777777" w:rsidR="000908C6" w:rsidRPr="000908C6" w:rsidRDefault="000908C6" w:rsidP="000908C6">
            <w:pPr>
              <w:ind w:firstLine="0"/>
            </w:pPr>
            <w:r>
              <w:t>Henegan</w:t>
            </w:r>
          </w:p>
        </w:tc>
        <w:tc>
          <w:tcPr>
            <w:tcW w:w="2180" w:type="dxa"/>
            <w:shd w:val="clear" w:color="auto" w:fill="auto"/>
          </w:tcPr>
          <w:p w14:paraId="743F0E66" w14:textId="77777777" w:rsidR="000908C6" w:rsidRPr="000908C6" w:rsidRDefault="000908C6" w:rsidP="000908C6">
            <w:pPr>
              <w:ind w:firstLine="0"/>
            </w:pPr>
            <w:r>
              <w:t>Howard</w:t>
            </w:r>
          </w:p>
        </w:tc>
      </w:tr>
      <w:tr w:rsidR="000908C6" w:rsidRPr="000908C6" w14:paraId="50BD9723" w14:textId="77777777" w:rsidTr="000908C6">
        <w:tc>
          <w:tcPr>
            <w:tcW w:w="2179" w:type="dxa"/>
            <w:shd w:val="clear" w:color="auto" w:fill="auto"/>
          </w:tcPr>
          <w:p w14:paraId="683FA46F" w14:textId="77777777" w:rsidR="000908C6" w:rsidRPr="000908C6" w:rsidRDefault="000908C6" w:rsidP="000908C6">
            <w:pPr>
              <w:ind w:firstLine="0"/>
            </w:pPr>
            <w:r>
              <w:t>K. O. Johnson</w:t>
            </w:r>
          </w:p>
        </w:tc>
        <w:tc>
          <w:tcPr>
            <w:tcW w:w="2179" w:type="dxa"/>
            <w:shd w:val="clear" w:color="auto" w:fill="auto"/>
          </w:tcPr>
          <w:p w14:paraId="6C942285" w14:textId="77777777" w:rsidR="000908C6" w:rsidRPr="000908C6" w:rsidRDefault="000908C6" w:rsidP="000908C6">
            <w:pPr>
              <w:ind w:firstLine="0"/>
            </w:pPr>
            <w:r>
              <w:t>King</w:t>
            </w:r>
          </w:p>
        </w:tc>
        <w:tc>
          <w:tcPr>
            <w:tcW w:w="2180" w:type="dxa"/>
            <w:shd w:val="clear" w:color="auto" w:fill="auto"/>
          </w:tcPr>
          <w:p w14:paraId="09FD2D40" w14:textId="77777777" w:rsidR="000908C6" w:rsidRPr="000908C6" w:rsidRDefault="000908C6" w:rsidP="000908C6">
            <w:pPr>
              <w:ind w:firstLine="0"/>
            </w:pPr>
            <w:r>
              <w:t>Kirby</w:t>
            </w:r>
          </w:p>
        </w:tc>
      </w:tr>
      <w:tr w:rsidR="000908C6" w:rsidRPr="000908C6" w14:paraId="42B9798F" w14:textId="77777777" w:rsidTr="000908C6">
        <w:tc>
          <w:tcPr>
            <w:tcW w:w="2179" w:type="dxa"/>
            <w:shd w:val="clear" w:color="auto" w:fill="auto"/>
          </w:tcPr>
          <w:p w14:paraId="145BFDF9" w14:textId="77777777" w:rsidR="000908C6" w:rsidRPr="000908C6" w:rsidRDefault="000908C6" w:rsidP="000908C6">
            <w:pPr>
              <w:ind w:firstLine="0"/>
            </w:pPr>
            <w:r>
              <w:t>Matthews</w:t>
            </w:r>
          </w:p>
        </w:tc>
        <w:tc>
          <w:tcPr>
            <w:tcW w:w="2179" w:type="dxa"/>
            <w:shd w:val="clear" w:color="auto" w:fill="auto"/>
          </w:tcPr>
          <w:p w14:paraId="282AEE49" w14:textId="77777777" w:rsidR="000908C6" w:rsidRPr="000908C6" w:rsidRDefault="000908C6" w:rsidP="000908C6">
            <w:pPr>
              <w:ind w:firstLine="0"/>
            </w:pPr>
            <w:r>
              <w:t>McDaniel</w:t>
            </w:r>
          </w:p>
        </w:tc>
        <w:tc>
          <w:tcPr>
            <w:tcW w:w="2180" w:type="dxa"/>
            <w:shd w:val="clear" w:color="auto" w:fill="auto"/>
          </w:tcPr>
          <w:p w14:paraId="12041C2C" w14:textId="77777777" w:rsidR="000908C6" w:rsidRPr="000908C6" w:rsidRDefault="000908C6" w:rsidP="000908C6">
            <w:pPr>
              <w:ind w:firstLine="0"/>
            </w:pPr>
            <w:r>
              <w:t>J. Moore</w:t>
            </w:r>
          </w:p>
        </w:tc>
      </w:tr>
      <w:tr w:rsidR="000908C6" w:rsidRPr="000908C6" w14:paraId="2C26DE5E" w14:textId="77777777" w:rsidTr="000908C6">
        <w:tc>
          <w:tcPr>
            <w:tcW w:w="2179" w:type="dxa"/>
            <w:shd w:val="clear" w:color="auto" w:fill="auto"/>
          </w:tcPr>
          <w:p w14:paraId="607937EB" w14:textId="77777777" w:rsidR="000908C6" w:rsidRPr="000908C6" w:rsidRDefault="000908C6" w:rsidP="000908C6">
            <w:pPr>
              <w:ind w:firstLine="0"/>
            </w:pPr>
            <w:r>
              <w:t>Murray</w:t>
            </w:r>
          </w:p>
        </w:tc>
        <w:tc>
          <w:tcPr>
            <w:tcW w:w="2179" w:type="dxa"/>
            <w:shd w:val="clear" w:color="auto" w:fill="auto"/>
          </w:tcPr>
          <w:p w14:paraId="25630B76" w14:textId="77777777" w:rsidR="000908C6" w:rsidRPr="000908C6" w:rsidRDefault="000908C6" w:rsidP="000908C6">
            <w:pPr>
              <w:ind w:firstLine="0"/>
            </w:pPr>
            <w:r>
              <w:t>Pendarvis</w:t>
            </w:r>
          </w:p>
        </w:tc>
        <w:tc>
          <w:tcPr>
            <w:tcW w:w="2180" w:type="dxa"/>
            <w:shd w:val="clear" w:color="auto" w:fill="auto"/>
          </w:tcPr>
          <w:p w14:paraId="63BB8695" w14:textId="77777777" w:rsidR="000908C6" w:rsidRPr="000908C6" w:rsidRDefault="000908C6" w:rsidP="000908C6">
            <w:pPr>
              <w:ind w:firstLine="0"/>
            </w:pPr>
            <w:r>
              <w:t>Rivers</w:t>
            </w:r>
          </w:p>
        </w:tc>
      </w:tr>
      <w:tr w:rsidR="000908C6" w:rsidRPr="000908C6" w14:paraId="5DA997F9" w14:textId="77777777" w:rsidTr="000908C6">
        <w:tc>
          <w:tcPr>
            <w:tcW w:w="2179" w:type="dxa"/>
            <w:shd w:val="clear" w:color="auto" w:fill="auto"/>
          </w:tcPr>
          <w:p w14:paraId="6A2D86A0" w14:textId="77777777" w:rsidR="000908C6" w:rsidRPr="000908C6" w:rsidRDefault="000908C6" w:rsidP="000908C6">
            <w:pPr>
              <w:keepNext/>
              <w:ind w:firstLine="0"/>
            </w:pPr>
            <w:r>
              <w:t>Rose</w:t>
            </w:r>
          </w:p>
        </w:tc>
        <w:tc>
          <w:tcPr>
            <w:tcW w:w="2179" w:type="dxa"/>
            <w:shd w:val="clear" w:color="auto" w:fill="auto"/>
          </w:tcPr>
          <w:p w14:paraId="6F929717" w14:textId="77777777" w:rsidR="000908C6" w:rsidRPr="000908C6" w:rsidRDefault="000908C6" w:rsidP="000908C6">
            <w:pPr>
              <w:keepNext/>
              <w:ind w:firstLine="0"/>
            </w:pPr>
            <w:r>
              <w:t>Rutherford</w:t>
            </w:r>
          </w:p>
        </w:tc>
        <w:tc>
          <w:tcPr>
            <w:tcW w:w="2180" w:type="dxa"/>
            <w:shd w:val="clear" w:color="auto" w:fill="auto"/>
          </w:tcPr>
          <w:p w14:paraId="65BB4DEE" w14:textId="77777777" w:rsidR="000908C6" w:rsidRPr="000908C6" w:rsidRDefault="000908C6" w:rsidP="000908C6">
            <w:pPr>
              <w:keepNext/>
              <w:ind w:firstLine="0"/>
            </w:pPr>
            <w:r>
              <w:t>Tedder</w:t>
            </w:r>
          </w:p>
        </w:tc>
      </w:tr>
      <w:tr w:rsidR="000908C6" w:rsidRPr="000908C6" w14:paraId="08E914ED" w14:textId="77777777" w:rsidTr="000908C6">
        <w:tc>
          <w:tcPr>
            <w:tcW w:w="2179" w:type="dxa"/>
            <w:shd w:val="clear" w:color="auto" w:fill="auto"/>
          </w:tcPr>
          <w:p w14:paraId="4E38169B" w14:textId="77777777" w:rsidR="000908C6" w:rsidRPr="000908C6" w:rsidRDefault="000908C6" w:rsidP="000908C6">
            <w:pPr>
              <w:keepNext/>
              <w:ind w:firstLine="0"/>
            </w:pPr>
            <w:r>
              <w:t>Thigpen</w:t>
            </w:r>
          </w:p>
        </w:tc>
        <w:tc>
          <w:tcPr>
            <w:tcW w:w="2179" w:type="dxa"/>
            <w:shd w:val="clear" w:color="auto" w:fill="auto"/>
          </w:tcPr>
          <w:p w14:paraId="58C80868" w14:textId="77777777" w:rsidR="000908C6" w:rsidRPr="000908C6" w:rsidRDefault="000908C6" w:rsidP="000908C6">
            <w:pPr>
              <w:keepNext/>
              <w:ind w:firstLine="0"/>
            </w:pPr>
            <w:r>
              <w:t>Wetmore</w:t>
            </w:r>
          </w:p>
        </w:tc>
        <w:tc>
          <w:tcPr>
            <w:tcW w:w="2180" w:type="dxa"/>
            <w:shd w:val="clear" w:color="auto" w:fill="auto"/>
          </w:tcPr>
          <w:p w14:paraId="0CF75E4B" w14:textId="77777777" w:rsidR="000908C6" w:rsidRPr="000908C6" w:rsidRDefault="000908C6" w:rsidP="000908C6">
            <w:pPr>
              <w:keepNext/>
              <w:ind w:firstLine="0"/>
            </w:pPr>
          </w:p>
        </w:tc>
      </w:tr>
    </w:tbl>
    <w:p w14:paraId="70D48BFB" w14:textId="77777777" w:rsidR="000908C6" w:rsidRDefault="000908C6" w:rsidP="000908C6"/>
    <w:p w14:paraId="250B0BC1" w14:textId="77777777" w:rsidR="000908C6" w:rsidRDefault="000908C6" w:rsidP="000908C6">
      <w:pPr>
        <w:jc w:val="center"/>
        <w:rPr>
          <w:b/>
        </w:rPr>
      </w:pPr>
      <w:r w:rsidRPr="000908C6">
        <w:rPr>
          <w:b/>
        </w:rPr>
        <w:t>Total--26</w:t>
      </w:r>
    </w:p>
    <w:p w14:paraId="33CEB06C" w14:textId="77777777" w:rsidR="000908C6" w:rsidRDefault="000908C6" w:rsidP="000908C6">
      <w:pPr>
        <w:jc w:val="center"/>
        <w:rPr>
          <w:b/>
        </w:rPr>
      </w:pPr>
    </w:p>
    <w:p w14:paraId="1B52F9C0" w14:textId="77777777" w:rsidR="000908C6" w:rsidRDefault="000908C6" w:rsidP="000908C6">
      <w:r>
        <w:t>So, the amendment was tabled.</w:t>
      </w:r>
    </w:p>
    <w:p w14:paraId="5943FE69" w14:textId="77777777" w:rsidR="000908C6" w:rsidRDefault="000908C6" w:rsidP="000908C6"/>
    <w:p w14:paraId="2083DCCF" w14:textId="77777777" w:rsidR="000908C6" w:rsidRPr="00740339" w:rsidRDefault="000908C6" w:rsidP="000908C6">
      <w:r w:rsidRPr="00740339">
        <w:t>Rep. OTT proposed the following Amendment No. 14</w:t>
      </w:r>
      <w:r w:rsidR="006B4321">
        <w:t xml:space="preserve"> to </w:t>
      </w:r>
      <w:r w:rsidRPr="00740339">
        <w:t>S. 935 (COUNCIL\WAB\935C013.RT.WAB22), which was tabled:</w:t>
      </w:r>
    </w:p>
    <w:p w14:paraId="7DBAC2CB" w14:textId="77777777" w:rsidR="000908C6" w:rsidRPr="00740339" w:rsidRDefault="000908C6" w:rsidP="000908C6">
      <w:r w:rsidRPr="00740339">
        <w:t>Amend the bill, as and if amended, SECTION 2,</w:t>
      </w:r>
      <w:r w:rsidRPr="00740339">
        <w:rPr>
          <w:color w:val="000000"/>
        </w:rPr>
        <w:t xml:space="preserve"> by striking Section 59-8-130(E) and inserting:</w:t>
      </w:r>
    </w:p>
    <w:p w14:paraId="00CFDE89" w14:textId="77777777" w:rsidR="000908C6" w:rsidRPr="00740339" w:rsidRDefault="000908C6" w:rsidP="000908C6">
      <w:r w:rsidRPr="00740339">
        <w:t>/</w:t>
      </w:r>
      <w:r w:rsidRPr="00740339">
        <w:tab/>
        <w:t>(E)</w:t>
      </w:r>
      <w:r w:rsidRPr="00740339">
        <w:tab/>
        <w:t>A school shall report to the department if a student withdraws or is dismissed from the program and must include the reason why a student withdrew or was dismissed. The department must track this data for annual reporting to the Governor and the General Assembly.</w:t>
      </w:r>
      <w:r w:rsidRPr="00740339">
        <w:tab/>
      </w:r>
      <w:r w:rsidRPr="00740339">
        <w:tab/>
        <w:t>/</w:t>
      </w:r>
    </w:p>
    <w:p w14:paraId="4198D9C1" w14:textId="77777777" w:rsidR="000908C6" w:rsidRPr="00740339" w:rsidRDefault="000908C6" w:rsidP="000908C6">
      <w:r w:rsidRPr="00740339">
        <w:t>Renumber sections to conform.</w:t>
      </w:r>
    </w:p>
    <w:p w14:paraId="1FE68C7F" w14:textId="77777777" w:rsidR="000908C6" w:rsidRDefault="000908C6" w:rsidP="000908C6">
      <w:r w:rsidRPr="00740339">
        <w:t>Amend title to conform.</w:t>
      </w:r>
    </w:p>
    <w:p w14:paraId="6AA898BC" w14:textId="77777777" w:rsidR="000908C6" w:rsidRDefault="000908C6" w:rsidP="000908C6"/>
    <w:p w14:paraId="60F851C4" w14:textId="77777777" w:rsidR="000908C6" w:rsidRDefault="000908C6" w:rsidP="000908C6">
      <w:r>
        <w:t>Rep. OTT explained the amendment.</w:t>
      </w:r>
    </w:p>
    <w:p w14:paraId="3165B481" w14:textId="77777777" w:rsidR="000908C6" w:rsidRDefault="000908C6" w:rsidP="000908C6"/>
    <w:p w14:paraId="25CA8CB6" w14:textId="77777777" w:rsidR="000908C6" w:rsidRDefault="000908C6" w:rsidP="000908C6">
      <w:r>
        <w:t>Rep. ERICKSON moved to table the amendment.</w:t>
      </w:r>
    </w:p>
    <w:p w14:paraId="6684DF68" w14:textId="77777777" w:rsidR="000908C6" w:rsidRDefault="000908C6" w:rsidP="000908C6"/>
    <w:p w14:paraId="127B88F4" w14:textId="77777777" w:rsidR="000908C6" w:rsidRDefault="000908C6" w:rsidP="000908C6">
      <w:r>
        <w:t>The amendment was then tabled by a division vote of 61 to 35.</w:t>
      </w:r>
    </w:p>
    <w:p w14:paraId="2841A8E5" w14:textId="77777777" w:rsidR="000908C6" w:rsidRDefault="000908C6" w:rsidP="000908C6"/>
    <w:p w14:paraId="79F93221" w14:textId="77777777" w:rsidR="000908C6" w:rsidRPr="00294010" w:rsidRDefault="000908C6" w:rsidP="000908C6">
      <w:r w:rsidRPr="00294010">
        <w:t>Rep. OTT proposed the following Amendment No. 15</w:t>
      </w:r>
      <w:r w:rsidR="00790B70">
        <w:t xml:space="preserve"> to </w:t>
      </w:r>
      <w:r w:rsidRPr="00294010">
        <w:t>S. 935 (COUNCIL\WAB\935C014.RT.WAB22), which was tabled:</w:t>
      </w:r>
    </w:p>
    <w:p w14:paraId="68050D21" w14:textId="77777777" w:rsidR="000908C6" w:rsidRPr="00294010" w:rsidRDefault="000908C6" w:rsidP="000908C6">
      <w:r w:rsidRPr="00294010">
        <w:t>Amend the bill, as and if amended, SECTION 2,</w:t>
      </w:r>
      <w:r w:rsidRPr="00294010">
        <w:rPr>
          <w:color w:val="000000"/>
        </w:rPr>
        <w:t xml:space="preserve"> </w:t>
      </w:r>
      <w:r w:rsidRPr="00294010">
        <w:t>by striking Section 59-8-170(A) and inserting:</w:t>
      </w:r>
    </w:p>
    <w:p w14:paraId="24D58F9E" w14:textId="77777777" w:rsidR="000908C6" w:rsidRPr="00294010" w:rsidRDefault="000908C6" w:rsidP="000908C6">
      <w:r w:rsidRPr="00294010">
        <w:t>/</w:t>
      </w:r>
      <w:r w:rsidRPr="00294010">
        <w:tab/>
        <w:t>(A)(1)</w:t>
      </w:r>
      <w:r w:rsidRPr="00294010">
        <w:tab/>
        <w:t>The Education Oversight Committee will approve independent schools for participation in the program that meet all program requirements. In addition to program requirements for independent schools in Section 59-8-170, independent schools must agree to:</w:t>
      </w:r>
    </w:p>
    <w:p w14:paraId="2FF37811" w14:textId="77777777" w:rsidR="000908C6" w:rsidRPr="00294010" w:rsidRDefault="000908C6" w:rsidP="000908C6">
      <w:r w:rsidRPr="00294010">
        <w:tab/>
      </w:r>
      <w:r w:rsidRPr="00294010">
        <w:tab/>
      </w:r>
      <w:r w:rsidRPr="00294010">
        <w:tab/>
        <w:t>(a)</w:t>
      </w:r>
      <w:r w:rsidRPr="00294010">
        <w:tab/>
        <w:t>allow on-site compliance inspections;</w:t>
      </w:r>
    </w:p>
    <w:p w14:paraId="2A51EB96" w14:textId="77777777" w:rsidR="000908C6" w:rsidRPr="00294010" w:rsidRDefault="000908C6" w:rsidP="000908C6">
      <w:r w:rsidRPr="00294010">
        <w:tab/>
      </w:r>
      <w:r w:rsidRPr="00294010">
        <w:tab/>
      </w:r>
      <w:r w:rsidRPr="00294010">
        <w:tab/>
        <w:t>(b)</w:t>
      </w:r>
      <w:r w:rsidRPr="00294010">
        <w:tab/>
        <w:t xml:space="preserve">obtain and provide a copy of an annual certified financial audit; </w:t>
      </w:r>
    </w:p>
    <w:p w14:paraId="23C790F1" w14:textId="77777777" w:rsidR="000908C6" w:rsidRPr="00294010" w:rsidRDefault="000908C6" w:rsidP="000908C6">
      <w:r w:rsidRPr="00294010">
        <w:tab/>
      </w:r>
      <w:r w:rsidRPr="00294010">
        <w:tab/>
      </w:r>
      <w:r w:rsidRPr="00294010">
        <w:tab/>
        <w:t>(c)</w:t>
      </w:r>
      <w:r w:rsidRPr="00294010">
        <w:tab/>
        <w:t>provide to the department a copy of their operating budget; and</w:t>
      </w:r>
    </w:p>
    <w:p w14:paraId="3A1030E9" w14:textId="77777777" w:rsidR="000908C6" w:rsidRPr="00294010" w:rsidRDefault="000908C6" w:rsidP="000908C6">
      <w:r w:rsidRPr="00294010">
        <w:tab/>
      </w:r>
      <w:r w:rsidRPr="00294010">
        <w:tab/>
      </w:r>
      <w:r w:rsidRPr="00294010">
        <w:tab/>
        <w:t>(d)</w:t>
      </w:r>
      <w:r w:rsidRPr="00294010">
        <w:tab/>
        <w:t>be subject to freedom of information or open records requests with respect to program components using scholarship funds; and</w:t>
      </w:r>
    </w:p>
    <w:p w14:paraId="1A313FCD" w14:textId="510F0FD9" w:rsidR="000908C6" w:rsidRPr="00294010" w:rsidRDefault="000908C6" w:rsidP="000908C6">
      <w:r w:rsidRPr="00294010">
        <w:tab/>
      </w:r>
      <w:r w:rsidRPr="00294010">
        <w:tab/>
        <w:t>(2)</w:t>
      </w:r>
      <w:r w:rsidRPr="00294010">
        <w:tab/>
        <w:t>Once a school is found eligible to participate in the program, it is presumed eligible for the remaining two years unless the Education Oversight Committee finds otherwise. The independent school shall certify to the Education Oversight Committee that it continues to meet all program requirements. The Education Oversight Committee shall develop an application to be completed by the independent schools.</w:t>
      </w:r>
      <w:r w:rsidR="002260E8">
        <w:t xml:space="preserve"> </w:t>
      </w:r>
      <w:r w:rsidRPr="00294010">
        <w:tab/>
        <w:t>/</w:t>
      </w:r>
    </w:p>
    <w:p w14:paraId="6E695730" w14:textId="77777777" w:rsidR="000908C6" w:rsidRPr="00294010" w:rsidRDefault="000908C6" w:rsidP="000908C6">
      <w:r w:rsidRPr="00294010">
        <w:t>Renumber sections to conform.</w:t>
      </w:r>
    </w:p>
    <w:p w14:paraId="5A42C3B9" w14:textId="77777777" w:rsidR="000908C6" w:rsidRDefault="000908C6" w:rsidP="000908C6">
      <w:r w:rsidRPr="00294010">
        <w:t>Amend title to conform.</w:t>
      </w:r>
    </w:p>
    <w:p w14:paraId="4E5B70A4" w14:textId="77777777" w:rsidR="000908C6" w:rsidRDefault="000908C6" w:rsidP="000908C6"/>
    <w:p w14:paraId="24FD14A7" w14:textId="49DFD305" w:rsidR="000908C6" w:rsidRDefault="000908C6" w:rsidP="000908C6">
      <w:r>
        <w:t>Rep. OTT explained the amendment.</w:t>
      </w:r>
    </w:p>
    <w:p w14:paraId="2AAF42D4" w14:textId="77777777" w:rsidR="002260E8" w:rsidRDefault="002260E8" w:rsidP="000908C6"/>
    <w:p w14:paraId="1C0E12AD" w14:textId="77777777" w:rsidR="000908C6" w:rsidRDefault="000908C6" w:rsidP="000908C6">
      <w:r>
        <w:t>Rep. OTT spoke in favor of the amendment.</w:t>
      </w:r>
    </w:p>
    <w:p w14:paraId="62EF3FAD" w14:textId="77777777" w:rsidR="000908C6" w:rsidRDefault="000908C6" w:rsidP="000908C6"/>
    <w:p w14:paraId="0F6ABEF8" w14:textId="77777777" w:rsidR="000908C6" w:rsidRDefault="000908C6" w:rsidP="000908C6">
      <w:r>
        <w:t>Rep. ERICKSON moved to table the amendment.</w:t>
      </w:r>
    </w:p>
    <w:p w14:paraId="0D2CF1E2" w14:textId="77777777" w:rsidR="000908C6" w:rsidRDefault="000908C6" w:rsidP="000908C6"/>
    <w:p w14:paraId="10483103" w14:textId="77777777" w:rsidR="000908C6" w:rsidRDefault="000908C6" w:rsidP="000908C6">
      <w:r>
        <w:t>Rep. MAY demanded the yeas and nays which were taken, resulting as follows:</w:t>
      </w:r>
    </w:p>
    <w:p w14:paraId="3C8D05A0" w14:textId="77777777" w:rsidR="000908C6" w:rsidRDefault="000908C6" w:rsidP="000908C6">
      <w:pPr>
        <w:jc w:val="center"/>
      </w:pPr>
      <w:bookmarkStart w:id="153" w:name="vote_start458"/>
      <w:bookmarkEnd w:id="153"/>
      <w:r>
        <w:t>Yeas 68; Nays 29</w:t>
      </w:r>
    </w:p>
    <w:p w14:paraId="091D942F" w14:textId="77777777" w:rsidR="000908C6" w:rsidRDefault="000908C6" w:rsidP="000908C6">
      <w:pPr>
        <w:jc w:val="center"/>
      </w:pPr>
    </w:p>
    <w:p w14:paraId="4ECA865F" w14:textId="77777777" w:rsidR="000908C6" w:rsidRDefault="000908C6" w:rsidP="000908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105A86A2" w14:textId="77777777" w:rsidTr="000908C6">
        <w:tc>
          <w:tcPr>
            <w:tcW w:w="2179" w:type="dxa"/>
            <w:shd w:val="clear" w:color="auto" w:fill="auto"/>
          </w:tcPr>
          <w:p w14:paraId="4A91C64C" w14:textId="77777777" w:rsidR="000908C6" w:rsidRPr="000908C6" w:rsidRDefault="000908C6" w:rsidP="000908C6">
            <w:pPr>
              <w:keepNext/>
              <w:ind w:firstLine="0"/>
            </w:pPr>
            <w:r>
              <w:t>Allison</w:t>
            </w:r>
          </w:p>
        </w:tc>
        <w:tc>
          <w:tcPr>
            <w:tcW w:w="2179" w:type="dxa"/>
            <w:shd w:val="clear" w:color="auto" w:fill="auto"/>
          </w:tcPr>
          <w:p w14:paraId="55713F01" w14:textId="77777777" w:rsidR="000908C6" w:rsidRPr="000908C6" w:rsidRDefault="000908C6" w:rsidP="000908C6">
            <w:pPr>
              <w:keepNext/>
              <w:ind w:firstLine="0"/>
            </w:pPr>
            <w:r>
              <w:t>Bailey</w:t>
            </w:r>
          </w:p>
        </w:tc>
        <w:tc>
          <w:tcPr>
            <w:tcW w:w="2180" w:type="dxa"/>
            <w:shd w:val="clear" w:color="auto" w:fill="auto"/>
          </w:tcPr>
          <w:p w14:paraId="748AEAB1" w14:textId="77777777" w:rsidR="000908C6" w:rsidRPr="000908C6" w:rsidRDefault="000908C6" w:rsidP="000908C6">
            <w:pPr>
              <w:keepNext/>
              <w:ind w:firstLine="0"/>
            </w:pPr>
            <w:r>
              <w:t>Ballentine</w:t>
            </w:r>
          </w:p>
        </w:tc>
      </w:tr>
      <w:tr w:rsidR="000908C6" w:rsidRPr="000908C6" w14:paraId="30B2FEF0" w14:textId="77777777" w:rsidTr="000908C6">
        <w:tc>
          <w:tcPr>
            <w:tcW w:w="2179" w:type="dxa"/>
            <w:shd w:val="clear" w:color="auto" w:fill="auto"/>
          </w:tcPr>
          <w:p w14:paraId="7BEBB1EA" w14:textId="77777777" w:rsidR="000908C6" w:rsidRPr="000908C6" w:rsidRDefault="000908C6" w:rsidP="000908C6">
            <w:pPr>
              <w:ind w:firstLine="0"/>
            </w:pPr>
            <w:r>
              <w:t>Bennett</w:t>
            </w:r>
          </w:p>
        </w:tc>
        <w:tc>
          <w:tcPr>
            <w:tcW w:w="2179" w:type="dxa"/>
            <w:shd w:val="clear" w:color="auto" w:fill="auto"/>
          </w:tcPr>
          <w:p w14:paraId="1C155FA3" w14:textId="77777777" w:rsidR="000908C6" w:rsidRPr="000908C6" w:rsidRDefault="000908C6" w:rsidP="000908C6">
            <w:pPr>
              <w:ind w:firstLine="0"/>
            </w:pPr>
            <w:r>
              <w:t>Blackwell</w:t>
            </w:r>
          </w:p>
        </w:tc>
        <w:tc>
          <w:tcPr>
            <w:tcW w:w="2180" w:type="dxa"/>
            <w:shd w:val="clear" w:color="auto" w:fill="auto"/>
          </w:tcPr>
          <w:p w14:paraId="7B02ACFA" w14:textId="77777777" w:rsidR="000908C6" w:rsidRPr="000908C6" w:rsidRDefault="000908C6" w:rsidP="000908C6">
            <w:pPr>
              <w:ind w:firstLine="0"/>
            </w:pPr>
            <w:r>
              <w:t>Bradley</w:t>
            </w:r>
          </w:p>
        </w:tc>
      </w:tr>
      <w:tr w:rsidR="000908C6" w:rsidRPr="000908C6" w14:paraId="7A7284AB" w14:textId="77777777" w:rsidTr="000908C6">
        <w:tc>
          <w:tcPr>
            <w:tcW w:w="2179" w:type="dxa"/>
            <w:shd w:val="clear" w:color="auto" w:fill="auto"/>
          </w:tcPr>
          <w:p w14:paraId="5DEB0A70" w14:textId="77777777" w:rsidR="000908C6" w:rsidRPr="000908C6" w:rsidRDefault="000908C6" w:rsidP="000908C6">
            <w:pPr>
              <w:ind w:firstLine="0"/>
            </w:pPr>
            <w:r>
              <w:t>Brittain</w:t>
            </w:r>
          </w:p>
        </w:tc>
        <w:tc>
          <w:tcPr>
            <w:tcW w:w="2179" w:type="dxa"/>
            <w:shd w:val="clear" w:color="auto" w:fill="auto"/>
          </w:tcPr>
          <w:p w14:paraId="1CFC4EF2" w14:textId="77777777" w:rsidR="000908C6" w:rsidRPr="000908C6" w:rsidRDefault="000908C6" w:rsidP="000908C6">
            <w:pPr>
              <w:ind w:firstLine="0"/>
            </w:pPr>
            <w:r>
              <w:t>Bryant</w:t>
            </w:r>
          </w:p>
        </w:tc>
        <w:tc>
          <w:tcPr>
            <w:tcW w:w="2180" w:type="dxa"/>
            <w:shd w:val="clear" w:color="auto" w:fill="auto"/>
          </w:tcPr>
          <w:p w14:paraId="166D4EBE" w14:textId="77777777" w:rsidR="000908C6" w:rsidRPr="000908C6" w:rsidRDefault="000908C6" w:rsidP="000908C6">
            <w:pPr>
              <w:ind w:firstLine="0"/>
            </w:pPr>
            <w:r>
              <w:t>Burns</w:t>
            </w:r>
          </w:p>
        </w:tc>
      </w:tr>
      <w:tr w:rsidR="000908C6" w:rsidRPr="000908C6" w14:paraId="68D128CA" w14:textId="77777777" w:rsidTr="000908C6">
        <w:tc>
          <w:tcPr>
            <w:tcW w:w="2179" w:type="dxa"/>
            <w:shd w:val="clear" w:color="auto" w:fill="auto"/>
          </w:tcPr>
          <w:p w14:paraId="1658966D" w14:textId="77777777" w:rsidR="000908C6" w:rsidRPr="000908C6" w:rsidRDefault="000908C6" w:rsidP="000908C6">
            <w:pPr>
              <w:ind w:firstLine="0"/>
            </w:pPr>
            <w:r>
              <w:t>Bustos</w:t>
            </w:r>
          </w:p>
        </w:tc>
        <w:tc>
          <w:tcPr>
            <w:tcW w:w="2179" w:type="dxa"/>
            <w:shd w:val="clear" w:color="auto" w:fill="auto"/>
          </w:tcPr>
          <w:p w14:paraId="5F8F8247" w14:textId="77777777" w:rsidR="000908C6" w:rsidRPr="000908C6" w:rsidRDefault="000908C6" w:rsidP="000908C6">
            <w:pPr>
              <w:ind w:firstLine="0"/>
            </w:pPr>
            <w:r>
              <w:t>Calhoon</w:t>
            </w:r>
          </w:p>
        </w:tc>
        <w:tc>
          <w:tcPr>
            <w:tcW w:w="2180" w:type="dxa"/>
            <w:shd w:val="clear" w:color="auto" w:fill="auto"/>
          </w:tcPr>
          <w:p w14:paraId="1F85BDDA" w14:textId="77777777" w:rsidR="000908C6" w:rsidRPr="000908C6" w:rsidRDefault="000908C6" w:rsidP="000908C6">
            <w:pPr>
              <w:ind w:firstLine="0"/>
            </w:pPr>
            <w:r>
              <w:t>Carter</w:t>
            </w:r>
          </w:p>
        </w:tc>
      </w:tr>
      <w:tr w:rsidR="000908C6" w:rsidRPr="000908C6" w14:paraId="2A459F5E" w14:textId="77777777" w:rsidTr="000908C6">
        <w:tc>
          <w:tcPr>
            <w:tcW w:w="2179" w:type="dxa"/>
            <w:shd w:val="clear" w:color="auto" w:fill="auto"/>
          </w:tcPr>
          <w:p w14:paraId="3B16A9FF" w14:textId="77777777" w:rsidR="000908C6" w:rsidRPr="000908C6" w:rsidRDefault="000908C6" w:rsidP="000908C6">
            <w:pPr>
              <w:ind w:firstLine="0"/>
            </w:pPr>
            <w:r>
              <w:t>Caskey</w:t>
            </w:r>
          </w:p>
        </w:tc>
        <w:tc>
          <w:tcPr>
            <w:tcW w:w="2179" w:type="dxa"/>
            <w:shd w:val="clear" w:color="auto" w:fill="auto"/>
          </w:tcPr>
          <w:p w14:paraId="6F846297" w14:textId="77777777" w:rsidR="000908C6" w:rsidRPr="000908C6" w:rsidRDefault="000908C6" w:rsidP="000908C6">
            <w:pPr>
              <w:ind w:firstLine="0"/>
            </w:pPr>
            <w:r>
              <w:t>Chumley</w:t>
            </w:r>
          </w:p>
        </w:tc>
        <w:tc>
          <w:tcPr>
            <w:tcW w:w="2180" w:type="dxa"/>
            <w:shd w:val="clear" w:color="auto" w:fill="auto"/>
          </w:tcPr>
          <w:p w14:paraId="44C73B95" w14:textId="77777777" w:rsidR="000908C6" w:rsidRPr="000908C6" w:rsidRDefault="000908C6" w:rsidP="000908C6">
            <w:pPr>
              <w:ind w:firstLine="0"/>
            </w:pPr>
            <w:r>
              <w:t>W. Cox</w:t>
            </w:r>
          </w:p>
        </w:tc>
      </w:tr>
      <w:tr w:rsidR="000908C6" w:rsidRPr="000908C6" w14:paraId="546C28F9" w14:textId="77777777" w:rsidTr="000908C6">
        <w:tc>
          <w:tcPr>
            <w:tcW w:w="2179" w:type="dxa"/>
            <w:shd w:val="clear" w:color="auto" w:fill="auto"/>
          </w:tcPr>
          <w:p w14:paraId="4BFFA3A0" w14:textId="77777777" w:rsidR="000908C6" w:rsidRPr="000908C6" w:rsidRDefault="000908C6" w:rsidP="000908C6">
            <w:pPr>
              <w:ind w:firstLine="0"/>
            </w:pPr>
            <w:r>
              <w:t>Crawford</w:t>
            </w:r>
          </w:p>
        </w:tc>
        <w:tc>
          <w:tcPr>
            <w:tcW w:w="2179" w:type="dxa"/>
            <w:shd w:val="clear" w:color="auto" w:fill="auto"/>
          </w:tcPr>
          <w:p w14:paraId="29352018" w14:textId="77777777" w:rsidR="000908C6" w:rsidRPr="000908C6" w:rsidRDefault="000908C6" w:rsidP="000908C6">
            <w:pPr>
              <w:ind w:firstLine="0"/>
            </w:pPr>
            <w:r>
              <w:t>Dabney</w:t>
            </w:r>
          </w:p>
        </w:tc>
        <w:tc>
          <w:tcPr>
            <w:tcW w:w="2180" w:type="dxa"/>
            <w:shd w:val="clear" w:color="auto" w:fill="auto"/>
          </w:tcPr>
          <w:p w14:paraId="761D12EE" w14:textId="77777777" w:rsidR="000908C6" w:rsidRPr="000908C6" w:rsidRDefault="000908C6" w:rsidP="000908C6">
            <w:pPr>
              <w:ind w:firstLine="0"/>
            </w:pPr>
            <w:r>
              <w:t>Daning</w:t>
            </w:r>
          </w:p>
        </w:tc>
      </w:tr>
      <w:tr w:rsidR="000908C6" w:rsidRPr="000908C6" w14:paraId="6964C633" w14:textId="77777777" w:rsidTr="000908C6">
        <w:tc>
          <w:tcPr>
            <w:tcW w:w="2179" w:type="dxa"/>
            <w:shd w:val="clear" w:color="auto" w:fill="auto"/>
          </w:tcPr>
          <w:p w14:paraId="546CC3AE" w14:textId="77777777" w:rsidR="000908C6" w:rsidRPr="000908C6" w:rsidRDefault="000908C6" w:rsidP="000908C6">
            <w:pPr>
              <w:ind w:firstLine="0"/>
            </w:pPr>
            <w:r>
              <w:t>Davis</w:t>
            </w:r>
          </w:p>
        </w:tc>
        <w:tc>
          <w:tcPr>
            <w:tcW w:w="2179" w:type="dxa"/>
            <w:shd w:val="clear" w:color="auto" w:fill="auto"/>
          </w:tcPr>
          <w:p w14:paraId="6B9BC146" w14:textId="77777777" w:rsidR="000908C6" w:rsidRPr="000908C6" w:rsidRDefault="000908C6" w:rsidP="000908C6">
            <w:pPr>
              <w:ind w:firstLine="0"/>
            </w:pPr>
            <w:r>
              <w:t>Elliott</w:t>
            </w:r>
          </w:p>
        </w:tc>
        <w:tc>
          <w:tcPr>
            <w:tcW w:w="2180" w:type="dxa"/>
            <w:shd w:val="clear" w:color="auto" w:fill="auto"/>
          </w:tcPr>
          <w:p w14:paraId="51529D2E" w14:textId="77777777" w:rsidR="000908C6" w:rsidRPr="000908C6" w:rsidRDefault="000908C6" w:rsidP="000908C6">
            <w:pPr>
              <w:ind w:firstLine="0"/>
            </w:pPr>
            <w:r>
              <w:t>Erickson</w:t>
            </w:r>
          </w:p>
        </w:tc>
      </w:tr>
      <w:tr w:rsidR="000908C6" w:rsidRPr="000908C6" w14:paraId="30B5CF2C" w14:textId="77777777" w:rsidTr="000908C6">
        <w:tc>
          <w:tcPr>
            <w:tcW w:w="2179" w:type="dxa"/>
            <w:shd w:val="clear" w:color="auto" w:fill="auto"/>
          </w:tcPr>
          <w:p w14:paraId="5A148039" w14:textId="77777777" w:rsidR="000908C6" w:rsidRPr="000908C6" w:rsidRDefault="000908C6" w:rsidP="000908C6">
            <w:pPr>
              <w:ind w:firstLine="0"/>
            </w:pPr>
            <w:r>
              <w:t>Finlay</w:t>
            </w:r>
          </w:p>
        </w:tc>
        <w:tc>
          <w:tcPr>
            <w:tcW w:w="2179" w:type="dxa"/>
            <w:shd w:val="clear" w:color="auto" w:fill="auto"/>
          </w:tcPr>
          <w:p w14:paraId="5F87E18C" w14:textId="77777777" w:rsidR="000908C6" w:rsidRPr="000908C6" w:rsidRDefault="000908C6" w:rsidP="000908C6">
            <w:pPr>
              <w:ind w:firstLine="0"/>
            </w:pPr>
            <w:r>
              <w:t>Forrest</w:t>
            </w:r>
          </w:p>
        </w:tc>
        <w:tc>
          <w:tcPr>
            <w:tcW w:w="2180" w:type="dxa"/>
            <w:shd w:val="clear" w:color="auto" w:fill="auto"/>
          </w:tcPr>
          <w:p w14:paraId="7AE4A5B3" w14:textId="77777777" w:rsidR="000908C6" w:rsidRPr="000908C6" w:rsidRDefault="000908C6" w:rsidP="000908C6">
            <w:pPr>
              <w:ind w:firstLine="0"/>
            </w:pPr>
            <w:r>
              <w:t>Fry</w:t>
            </w:r>
          </w:p>
        </w:tc>
      </w:tr>
      <w:tr w:rsidR="000908C6" w:rsidRPr="000908C6" w14:paraId="7E9463F0" w14:textId="77777777" w:rsidTr="000908C6">
        <w:tc>
          <w:tcPr>
            <w:tcW w:w="2179" w:type="dxa"/>
            <w:shd w:val="clear" w:color="auto" w:fill="auto"/>
          </w:tcPr>
          <w:p w14:paraId="49D98A4C" w14:textId="77777777" w:rsidR="000908C6" w:rsidRPr="000908C6" w:rsidRDefault="000908C6" w:rsidP="000908C6">
            <w:pPr>
              <w:ind w:firstLine="0"/>
            </w:pPr>
            <w:r>
              <w:t>Gagnon</w:t>
            </w:r>
          </w:p>
        </w:tc>
        <w:tc>
          <w:tcPr>
            <w:tcW w:w="2179" w:type="dxa"/>
            <w:shd w:val="clear" w:color="auto" w:fill="auto"/>
          </w:tcPr>
          <w:p w14:paraId="399B721B" w14:textId="77777777" w:rsidR="000908C6" w:rsidRPr="000908C6" w:rsidRDefault="000908C6" w:rsidP="000908C6">
            <w:pPr>
              <w:ind w:firstLine="0"/>
            </w:pPr>
            <w:r>
              <w:t>Gilliam</w:t>
            </w:r>
          </w:p>
        </w:tc>
        <w:tc>
          <w:tcPr>
            <w:tcW w:w="2180" w:type="dxa"/>
            <w:shd w:val="clear" w:color="auto" w:fill="auto"/>
          </w:tcPr>
          <w:p w14:paraId="1B755040" w14:textId="77777777" w:rsidR="000908C6" w:rsidRPr="000908C6" w:rsidRDefault="000908C6" w:rsidP="000908C6">
            <w:pPr>
              <w:ind w:firstLine="0"/>
            </w:pPr>
            <w:r>
              <w:t>Haddon</w:t>
            </w:r>
          </w:p>
        </w:tc>
      </w:tr>
      <w:tr w:rsidR="000908C6" w:rsidRPr="000908C6" w14:paraId="69C11AD3" w14:textId="77777777" w:rsidTr="000908C6">
        <w:tc>
          <w:tcPr>
            <w:tcW w:w="2179" w:type="dxa"/>
            <w:shd w:val="clear" w:color="auto" w:fill="auto"/>
          </w:tcPr>
          <w:p w14:paraId="1DCAF356" w14:textId="77777777" w:rsidR="000908C6" w:rsidRPr="000908C6" w:rsidRDefault="000908C6" w:rsidP="000908C6">
            <w:pPr>
              <w:ind w:firstLine="0"/>
            </w:pPr>
            <w:r>
              <w:t>Hardee</w:t>
            </w:r>
          </w:p>
        </w:tc>
        <w:tc>
          <w:tcPr>
            <w:tcW w:w="2179" w:type="dxa"/>
            <w:shd w:val="clear" w:color="auto" w:fill="auto"/>
          </w:tcPr>
          <w:p w14:paraId="0DE5FB8B" w14:textId="77777777" w:rsidR="000908C6" w:rsidRPr="000908C6" w:rsidRDefault="000908C6" w:rsidP="000908C6">
            <w:pPr>
              <w:ind w:firstLine="0"/>
            </w:pPr>
            <w:r>
              <w:t>Herbkersman</w:t>
            </w:r>
          </w:p>
        </w:tc>
        <w:tc>
          <w:tcPr>
            <w:tcW w:w="2180" w:type="dxa"/>
            <w:shd w:val="clear" w:color="auto" w:fill="auto"/>
          </w:tcPr>
          <w:p w14:paraId="4AEFBA0B" w14:textId="77777777" w:rsidR="000908C6" w:rsidRPr="000908C6" w:rsidRDefault="000908C6" w:rsidP="000908C6">
            <w:pPr>
              <w:ind w:firstLine="0"/>
            </w:pPr>
            <w:r>
              <w:t>Hewitt</w:t>
            </w:r>
          </w:p>
        </w:tc>
      </w:tr>
      <w:tr w:rsidR="000908C6" w:rsidRPr="000908C6" w14:paraId="7645ECAF" w14:textId="77777777" w:rsidTr="000908C6">
        <w:tc>
          <w:tcPr>
            <w:tcW w:w="2179" w:type="dxa"/>
            <w:shd w:val="clear" w:color="auto" w:fill="auto"/>
          </w:tcPr>
          <w:p w14:paraId="302F00E5" w14:textId="77777777" w:rsidR="000908C6" w:rsidRPr="000908C6" w:rsidRDefault="000908C6" w:rsidP="000908C6">
            <w:pPr>
              <w:ind w:firstLine="0"/>
            </w:pPr>
            <w:r>
              <w:t>Hiott</w:t>
            </w:r>
          </w:p>
        </w:tc>
        <w:tc>
          <w:tcPr>
            <w:tcW w:w="2179" w:type="dxa"/>
            <w:shd w:val="clear" w:color="auto" w:fill="auto"/>
          </w:tcPr>
          <w:p w14:paraId="16422EC8" w14:textId="77777777" w:rsidR="000908C6" w:rsidRPr="000908C6" w:rsidRDefault="000908C6" w:rsidP="000908C6">
            <w:pPr>
              <w:ind w:firstLine="0"/>
            </w:pPr>
            <w:r>
              <w:t>Hixon</w:t>
            </w:r>
          </w:p>
        </w:tc>
        <w:tc>
          <w:tcPr>
            <w:tcW w:w="2180" w:type="dxa"/>
            <w:shd w:val="clear" w:color="auto" w:fill="auto"/>
          </w:tcPr>
          <w:p w14:paraId="04095D1E" w14:textId="77777777" w:rsidR="000908C6" w:rsidRPr="000908C6" w:rsidRDefault="000908C6" w:rsidP="000908C6">
            <w:pPr>
              <w:ind w:firstLine="0"/>
            </w:pPr>
            <w:r>
              <w:t>Huggins</w:t>
            </w:r>
          </w:p>
        </w:tc>
      </w:tr>
      <w:tr w:rsidR="000908C6" w:rsidRPr="000908C6" w14:paraId="3D04F767" w14:textId="77777777" w:rsidTr="000908C6">
        <w:tc>
          <w:tcPr>
            <w:tcW w:w="2179" w:type="dxa"/>
            <w:shd w:val="clear" w:color="auto" w:fill="auto"/>
          </w:tcPr>
          <w:p w14:paraId="7395FCE4" w14:textId="77777777" w:rsidR="000908C6" w:rsidRPr="000908C6" w:rsidRDefault="000908C6" w:rsidP="000908C6">
            <w:pPr>
              <w:ind w:firstLine="0"/>
            </w:pPr>
            <w:r>
              <w:t>Hyde</w:t>
            </w:r>
          </w:p>
        </w:tc>
        <w:tc>
          <w:tcPr>
            <w:tcW w:w="2179" w:type="dxa"/>
            <w:shd w:val="clear" w:color="auto" w:fill="auto"/>
          </w:tcPr>
          <w:p w14:paraId="5C13B8D4" w14:textId="77777777" w:rsidR="000908C6" w:rsidRPr="000908C6" w:rsidRDefault="000908C6" w:rsidP="000908C6">
            <w:pPr>
              <w:ind w:firstLine="0"/>
            </w:pPr>
            <w:r>
              <w:t>J. E. Johnson</w:t>
            </w:r>
          </w:p>
        </w:tc>
        <w:tc>
          <w:tcPr>
            <w:tcW w:w="2180" w:type="dxa"/>
            <w:shd w:val="clear" w:color="auto" w:fill="auto"/>
          </w:tcPr>
          <w:p w14:paraId="7BA67C8C" w14:textId="77777777" w:rsidR="000908C6" w:rsidRPr="000908C6" w:rsidRDefault="000908C6" w:rsidP="000908C6">
            <w:pPr>
              <w:ind w:firstLine="0"/>
            </w:pPr>
            <w:r>
              <w:t>Jones</w:t>
            </w:r>
          </w:p>
        </w:tc>
      </w:tr>
      <w:tr w:rsidR="000908C6" w:rsidRPr="000908C6" w14:paraId="7E8F660A" w14:textId="77777777" w:rsidTr="000908C6">
        <w:tc>
          <w:tcPr>
            <w:tcW w:w="2179" w:type="dxa"/>
            <w:shd w:val="clear" w:color="auto" w:fill="auto"/>
          </w:tcPr>
          <w:p w14:paraId="0293FDAB" w14:textId="77777777" w:rsidR="000908C6" w:rsidRPr="000908C6" w:rsidRDefault="000908C6" w:rsidP="000908C6">
            <w:pPr>
              <w:ind w:firstLine="0"/>
            </w:pPr>
            <w:r>
              <w:t>Jordan</w:t>
            </w:r>
          </w:p>
        </w:tc>
        <w:tc>
          <w:tcPr>
            <w:tcW w:w="2179" w:type="dxa"/>
            <w:shd w:val="clear" w:color="auto" w:fill="auto"/>
          </w:tcPr>
          <w:p w14:paraId="02773508" w14:textId="77777777" w:rsidR="000908C6" w:rsidRPr="000908C6" w:rsidRDefault="000908C6" w:rsidP="000908C6">
            <w:pPr>
              <w:ind w:firstLine="0"/>
            </w:pPr>
            <w:r>
              <w:t>Ligon</w:t>
            </w:r>
          </w:p>
        </w:tc>
        <w:tc>
          <w:tcPr>
            <w:tcW w:w="2180" w:type="dxa"/>
            <w:shd w:val="clear" w:color="auto" w:fill="auto"/>
          </w:tcPr>
          <w:p w14:paraId="323A3852" w14:textId="77777777" w:rsidR="000908C6" w:rsidRPr="000908C6" w:rsidRDefault="000908C6" w:rsidP="000908C6">
            <w:pPr>
              <w:ind w:firstLine="0"/>
            </w:pPr>
            <w:r>
              <w:t>Long</w:t>
            </w:r>
          </w:p>
        </w:tc>
      </w:tr>
      <w:tr w:rsidR="000908C6" w:rsidRPr="000908C6" w14:paraId="2CDB5D85" w14:textId="77777777" w:rsidTr="000908C6">
        <w:tc>
          <w:tcPr>
            <w:tcW w:w="2179" w:type="dxa"/>
            <w:shd w:val="clear" w:color="auto" w:fill="auto"/>
          </w:tcPr>
          <w:p w14:paraId="5E4A9866" w14:textId="77777777" w:rsidR="000908C6" w:rsidRPr="000908C6" w:rsidRDefault="000908C6" w:rsidP="000908C6">
            <w:pPr>
              <w:ind w:firstLine="0"/>
            </w:pPr>
            <w:r>
              <w:t>Lowe</w:t>
            </w:r>
          </w:p>
        </w:tc>
        <w:tc>
          <w:tcPr>
            <w:tcW w:w="2179" w:type="dxa"/>
            <w:shd w:val="clear" w:color="auto" w:fill="auto"/>
          </w:tcPr>
          <w:p w14:paraId="6EC56A2D" w14:textId="77777777" w:rsidR="000908C6" w:rsidRPr="000908C6" w:rsidRDefault="000908C6" w:rsidP="000908C6">
            <w:pPr>
              <w:ind w:firstLine="0"/>
            </w:pPr>
            <w:r>
              <w:t>Lucas</w:t>
            </w:r>
          </w:p>
        </w:tc>
        <w:tc>
          <w:tcPr>
            <w:tcW w:w="2180" w:type="dxa"/>
            <w:shd w:val="clear" w:color="auto" w:fill="auto"/>
          </w:tcPr>
          <w:p w14:paraId="26873A7C" w14:textId="77777777" w:rsidR="000908C6" w:rsidRPr="000908C6" w:rsidRDefault="000908C6" w:rsidP="000908C6">
            <w:pPr>
              <w:ind w:firstLine="0"/>
            </w:pPr>
            <w:r>
              <w:t>Magnuson</w:t>
            </w:r>
          </w:p>
        </w:tc>
      </w:tr>
      <w:tr w:rsidR="000908C6" w:rsidRPr="000908C6" w14:paraId="2DB9A6BA" w14:textId="77777777" w:rsidTr="000908C6">
        <w:tc>
          <w:tcPr>
            <w:tcW w:w="2179" w:type="dxa"/>
            <w:shd w:val="clear" w:color="auto" w:fill="auto"/>
          </w:tcPr>
          <w:p w14:paraId="769F932D" w14:textId="77777777" w:rsidR="000908C6" w:rsidRPr="000908C6" w:rsidRDefault="000908C6" w:rsidP="000908C6">
            <w:pPr>
              <w:ind w:firstLine="0"/>
            </w:pPr>
            <w:r>
              <w:t>May</w:t>
            </w:r>
          </w:p>
        </w:tc>
        <w:tc>
          <w:tcPr>
            <w:tcW w:w="2179" w:type="dxa"/>
            <w:shd w:val="clear" w:color="auto" w:fill="auto"/>
          </w:tcPr>
          <w:p w14:paraId="62DE19B6" w14:textId="77777777" w:rsidR="000908C6" w:rsidRPr="000908C6" w:rsidRDefault="000908C6" w:rsidP="000908C6">
            <w:pPr>
              <w:ind w:firstLine="0"/>
            </w:pPr>
            <w:r>
              <w:t>McCabe</w:t>
            </w:r>
          </w:p>
        </w:tc>
        <w:tc>
          <w:tcPr>
            <w:tcW w:w="2180" w:type="dxa"/>
            <w:shd w:val="clear" w:color="auto" w:fill="auto"/>
          </w:tcPr>
          <w:p w14:paraId="7D8D3866" w14:textId="77777777" w:rsidR="000908C6" w:rsidRPr="000908C6" w:rsidRDefault="000908C6" w:rsidP="000908C6">
            <w:pPr>
              <w:ind w:firstLine="0"/>
            </w:pPr>
            <w:r>
              <w:t>McCravy</w:t>
            </w:r>
          </w:p>
        </w:tc>
      </w:tr>
      <w:tr w:rsidR="000908C6" w:rsidRPr="000908C6" w14:paraId="01DFED85" w14:textId="77777777" w:rsidTr="000908C6">
        <w:tc>
          <w:tcPr>
            <w:tcW w:w="2179" w:type="dxa"/>
            <w:shd w:val="clear" w:color="auto" w:fill="auto"/>
          </w:tcPr>
          <w:p w14:paraId="463E0935" w14:textId="77777777" w:rsidR="000908C6" w:rsidRPr="000908C6" w:rsidRDefault="000908C6" w:rsidP="000908C6">
            <w:pPr>
              <w:ind w:firstLine="0"/>
            </w:pPr>
            <w:r>
              <w:t>McGarry</w:t>
            </w:r>
          </w:p>
        </w:tc>
        <w:tc>
          <w:tcPr>
            <w:tcW w:w="2179" w:type="dxa"/>
            <w:shd w:val="clear" w:color="auto" w:fill="auto"/>
          </w:tcPr>
          <w:p w14:paraId="54F415B6" w14:textId="77777777" w:rsidR="000908C6" w:rsidRPr="000908C6" w:rsidRDefault="000908C6" w:rsidP="000908C6">
            <w:pPr>
              <w:ind w:firstLine="0"/>
            </w:pPr>
            <w:r>
              <w:t>T. Moore</w:t>
            </w:r>
          </w:p>
        </w:tc>
        <w:tc>
          <w:tcPr>
            <w:tcW w:w="2180" w:type="dxa"/>
            <w:shd w:val="clear" w:color="auto" w:fill="auto"/>
          </w:tcPr>
          <w:p w14:paraId="32F1D0B1" w14:textId="77777777" w:rsidR="000908C6" w:rsidRPr="000908C6" w:rsidRDefault="000908C6" w:rsidP="000908C6">
            <w:pPr>
              <w:ind w:firstLine="0"/>
            </w:pPr>
            <w:r>
              <w:t>Morgan</w:t>
            </w:r>
          </w:p>
        </w:tc>
      </w:tr>
      <w:tr w:rsidR="000908C6" w:rsidRPr="000908C6" w14:paraId="53BA829C" w14:textId="77777777" w:rsidTr="000908C6">
        <w:tc>
          <w:tcPr>
            <w:tcW w:w="2179" w:type="dxa"/>
            <w:shd w:val="clear" w:color="auto" w:fill="auto"/>
          </w:tcPr>
          <w:p w14:paraId="06A7CB48" w14:textId="77777777" w:rsidR="000908C6" w:rsidRPr="000908C6" w:rsidRDefault="000908C6" w:rsidP="000908C6">
            <w:pPr>
              <w:ind w:firstLine="0"/>
            </w:pPr>
            <w:r>
              <w:t>D. C. Moss</w:t>
            </w:r>
          </w:p>
        </w:tc>
        <w:tc>
          <w:tcPr>
            <w:tcW w:w="2179" w:type="dxa"/>
            <w:shd w:val="clear" w:color="auto" w:fill="auto"/>
          </w:tcPr>
          <w:p w14:paraId="6E2E32F7" w14:textId="77777777" w:rsidR="000908C6" w:rsidRPr="000908C6" w:rsidRDefault="000908C6" w:rsidP="000908C6">
            <w:pPr>
              <w:ind w:firstLine="0"/>
            </w:pPr>
            <w:r>
              <w:t>V. S. Moss</w:t>
            </w:r>
          </w:p>
        </w:tc>
        <w:tc>
          <w:tcPr>
            <w:tcW w:w="2180" w:type="dxa"/>
            <w:shd w:val="clear" w:color="auto" w:fill="auto"/>
          </w:tcPr>
          <w:p w14:paraId="7D662C32" w14:textId="77777777" w:rsidR="000908C6" w:rsidRPr="000908C6" w:rsidRDefault="000908C6" w:rsidP="000908C6">
            <w:pPr>
              <w:ind w:firstLine="0"/>
            </w:pPr>
            <w:r>
              <w:t>Murphy</w:t>
            </w:r>
          </w:p>
        </w:tc>
      </w:tr>
      <w:tr w:rsidR="000908C6" w:rsidRPr="000908C6" w14:paraId="29F6E23C" w14:textId="77777777" w:rsidTr="000908C6">
        <w:tc>
          <w:tcPr>
            <w:tcW w:w="2179" w:type="dxa"/>
            <w:shd w:val="clear" w:color="auto" w:fill="auto"/>
          </w:tcPr>
          <w:p w14:paraId="35316BAC" w14:textId="77777777" w:rsidR="000908C6" w:rsidRPr="000908C6" w:rsidRDefault="000908C6" w:rsidP="000908C6">
            <w:pPr>
              <w:ind w:firstLine="0"/>
            </w:pPr>
            <w:r>
              <w:t>B. Newton</w:t>
            </w:r>
          </w:p>
        </w:tc>
        <w:tc>
          <w:tcPr>
            <w:tcW w:w="2179" w:type="dxa"/>
            <w:shd w:val="clear" w:color="auto" w:fill="auto"/>
          </w:tcPr>
          <w:p w14:paraId="43FC6686" w14:textId="77777777" w:rsidR="000908C6" w:rsidRPr="000908C6" w:rsidRDefault="000908C6" w:rsidP="000908C6">
            <w:pPr>
              <w:ind w:firstLine="0"/>
            </w:pPr>
            <w:r>
              <w:t>W. Newton</w:t>
            </w:r>
          </w:p>
        </w:tc>
        <w:tc>
          <w:tcPr>
            <w:tcW w:w="2180" w:type="dxa"/>
            <w:shd w:val="clear" w:color="auto" w:fill="auto"/>
          </w:tcPr>
          <w:p w14:paraId="44F5EFA2" w14:textId="77777777" w:rsidR="000908C6" w:rsidRPr="000908C6" w:rsidRDefault="000908C6" w:rsidP="000908C6">
            <w:pPr>
              <w:ind w:firstLine="0"/>
            </w:pPr>
            <w:r>
              <w:t>Nutt</w:t>
            </w:r>
          </w:p>
        </w:tc>
      </w:tr>
      <w:tr w:rsidR="000908C6" w:rsidRPr="000908C6" w14:paraId="1D39743B" w14:textId="77777777" w:rsidTr="000908C6">
        <w:tc>
          <w:tcPr>
            <w:tcW w:w="2179" w:type="dxa"/>
            <w:shd w:val="clear" w:color="auto" w:fill="auto"/>
          </w:tcPr>
          <w:p w14:paraId="7F51DD1A" w14:textId="77777777" w:rsidR="000908C6" w:rsidRPr="000908C6" w:rsidRDefault="000908C6" w:rsidP="000908C6">
            <w:pPr>
              <w:ind w:firstLine="0"/>
            </w:pPr>
            <w:r>
              <w:t>Oremus</w:t>
            </w:r>
          </w:p>
        </w:tc>
        <w:tc>
          <w:tcPr>
            <w:tcW w:w="2179" w:type="dxa"/>
            <w:shd w:val="clear" w:color="auto" w:fill="auto"/>
          </w:tcPr>
          <w:p w14:paraId="029C2F53" w14:textId="77777777" w:rsidR="000908C6" w:rsidRPr="000908C6" w:rsidRDefault="000908C6" w:rsidP="000908C6">
            <w:pPr>
              <w:ind w:firstLine="0"/>
            </w:pPr>
            <w:r>
              <w:t>Pope</w:t>
            </w:r>
          </w:p>
        </w:tc>
        <w:tc>
          <w:tcPr>
            <w:tcW w:w="2180" w:type="dxa"/>
            <w:shd w:val="clear" w:color="auto" w:fill="auto"/>
          </w:tcPr>
          <w:p w14:paraId="3CD046D0" w14:textId="77777777" w:rsidR="000908C6" w:rsidRPr="000908C6" w:rsidRDefault="000908C6" w:rsidP="000908C6">
            <w:pPr>
              <w:ind w:firstLine="0"/>
            </w:pPr>
            <w:r>
              <w:t>Sandifer</w:t>
            </w:r>
          </w:p>
        </w:tc>
      </w:tr>
      <w:tr w:rsidR="000908C6" w:rsidRPr="000908C6" w14:paraId="1F776619" w14:textId="77777777" w:rsidTr="000908C6">
        <w:tc>
          <w:tcPr>
            <w:tcW w:w="2179" w:type="dxa"/>
            <w:shd w:val="clear" w:color="auto" w:fill="auto"/>
          </w:tcPr>
          <w:p w14:paraId="402CBDAC" w14:textId="77777777" w:rsidR="000908C6" w:rsidRPr="000908C6" w:rsidRDefault="000908C6" w:rsidP="000908C6">
            <w:pPr>
              <w:ind w:firstLine="0"/>
            </w:pPr>
            <w:r>
              <w:t>G. M. Smith</w:t>
            </w:r>
          </w:p>
        </w:tc>
        <w:tc>
          <w:tcPr>
            <w:tcW w:w="2179" w:type="dxa"/>
            <w:shd w:val="clear" w:color="auto" w:fill="auto"/>
          </w:tcPr>
          <w:p w14:paraId="0F7538D8" w14:textId="77777777" w:rsidR="000908C6" w:rsidRPr="000908C6" w:rsidRDefault="000908C6" w:rsidP="000908C6">
            <w:pPr>
              <w:ind w:firstLine="0"/>
            </w:pPr>
            <w:r>
              <w:t>M. M. Smith</w:t>
            </w:r>
          </w:p>
        </w:tc>
        <w:tc>
          <w:tcPr>
            <w:tcW w:w="2180" w:type="dxa"/>
            <w:shd w:val="clear" w:color="auto" w:fill="auto"/>
          </w:tcPr>
          <w:p w14:paraId="1F126347" w14:textId="77777777" w:rsidR="000908C6" w:rsidRPr="000908C6" w:rsidRDefault="000908C6" w:rsidP="000908C6">
            <w:pPr>
              <w:ind w:firstLine="0"/>
            </w:pPr>
            <w:r>
              <w:t>Taylor</w:t>
            </w:r>
          </w:p>
        </w:tc>
      </w:tr>
      <w:tr w:rsidR="000908C6" w:rsidRPr="000908C6" w14:paraId="70247F5E" w14:textId="77777777" w:rsidTr="000908C6">
        <w:tc>
          <w:tcPr>
            <w:tcW w:w="2179" w:type="dxa"/>
            <w:shd w:val="clear" w:color="auto" w:fill="auto"/>
          </w:tcPr>
          <w:p w14:paraId="4294959D" w14:textId="77777777" w:rsidR="000908C6" w:rsidRPr="000908C6" w:rsidRDefault="000908C6" w:rsidP="000908C6">
            <w:pPr>
              <w:ind w:firstLine="0"/>
            </w:pPr>
            <w:r>
              <w:t>Thayer</w:t>
            </w:r>
          </w:p>
        </w:tc>
        <w:tc>
          <w:tcPr>
            <w:tcW w:w="2179" w:type="dxa"/>
            <w:shd w:val="clear" w:color="auto" w:fill="auto"/>
          </w:tcPr>
          <w:p w14:paraId="593C7B47" w14:textId="77777777" w:rsidR="000908C6" w:rsidRPr="000908C6" w:rsidRDefault="000908C6" w:rsidP="000908C6">
            <w:pPr>
              <w:ind w:firstLine="0"/>
            </w:pPr>
            <w:r>
              <w:t>Trantham</w:t>
            </w:r>
          </w:p>
        </w:tc>
        <w:tc>
          <w:tcPr>
            <w:tcW w:w="2180" w:type="dxa"/>
            <w:shd w:val="clear" w:color="auto" w:fill="auto"/>
          </w:tcPr>
          <w:p w14:paraId="00524B6F" w14:textId="77777777" w:rsidR="000908C6" w:rsidRPr="000908C6" w:rsidRDefault="000908C6" w:rsidP="000908C6">
            <w:pPr>
              <w:ind w:firstLine="0"/>
            </w:pPr>
            <w:r>
              <w:t>West</w:t>
            </w:r>
          </w:p>
        </w:tc>
      </w:tr>
      <w:tr w:rsidR="000908C6" w:rsidRPr="000908C6" w14:paraId="6B4F1489" w14:textId="77777777" w:rsidTr="000908C6">
        <w:tc>
          <w:tcPr>
            <w:tcW w:w="2179" w:type="dxa"/>
            <w:shd w:val="clear" w:color="auto" w:fill="auto"/>
          </w:tcPr>
          <w:p w14:paraId="43373322" w14:textId="77777777" w:rsidR="000908C6" w:rsidRPr="000908C6" w:rsidRDefault="000908C6" w:rsidP="000908C6">
            <w:pPr>
              <w:keepNext/>
              <w:ind w:firstLine="0"/>
            </w:pPr>
            <w:r>
              <w:t>White</w:t>
            </w:r>
          </w:p>
        </w:tc>
        <w:tc>
          <w:tcPr>
            <w:tcW w:w="2179" w:type="dxa"/>
            <w:shd w:val="clear" w:color="auto" w:fill="auto"/>
          </w:tcPr>
          <w:p w14:paraId="37B17C7D" w14:textId="77777777" w:rsidR="000908C6" w:rsidRPr="000908C6" w:rsidRDefault="000908C6" w:rsidP="000908C6">
            <w:pPr>
              <w:keepNext/>
              <w:ind w:firstLine="0"/>
            </w:pPr>
            <w:r>
              <w:t>Whitmire</w:t>
            </w:r>
          </w:p>
        </w:tc>
        <w:tc>
          <w:tcPr>
            <w:tcW w:w="2180" w:type="dxa"/>
            <w:shd w:val="clear" w:color="auto" w:fill="auto"/>
          </w:tcPr>
          <w:p w14:paraId="2F0198C9" w14:textId="77777777" w:rsidR="000908C6" w:rsidRPr="000908C6" w:rsidRDefault="000908C6" w:rsidP="000908C6">
            <w:pPr>
              <w:keepNext/>
              <w:ind w:firstLine="0"/>
            </w:pPr>
            <w:r>
              <w:t>Willis</w:t>
            </w:r>
          </w:p>
        </w:tc>
      </w:tr>
      <w:tr w:rsidR="000908C6" w:rsidRPr="000908C6" w14:paraId="78A5B4F9" w14:textId="77777777" w:rsidTr="000908C6">
        <w:tc>
          <w:tcPr>
            <w:tcW w:w="2179" w:type="dxa"/>
            <w:shd w:val="clear" w:color="auto" w:fill="auto"/>
          </w:tcPr>
          <w:p w14:paraId="53D3AA7A" w14:textId="77777777" w:rsidR="000908C6" w:rsidRPr="000908C6" w:rsidRDefault="000908C6" w:rsidP="000908C6">
            <w:pPr>
              <w:keepNext/>
              <w:ind w:firstLine="0"/>
            </w:pPr>
            <w:r>
              <w:t>Wooten</w:t>
            </w:r>
          </w:p>
        </w:tc>
        <w:tc>
          <w:tcPr>
            <w:tcW w:w="2179" w:type="dxa"/>
            <w:shd w:val="clear" w:color="auto" w:fill="auto"/>
          </w:tcPr>
          <w:p w14:paraId="7A3FFAEF" w14:textId="77777777" w:rsidR="000908C6" w:rsidRPr="000908C6" w:rsidRDefault="000908C6" w:rsidP="000908C6">
            <w:pPr>
              <w:keepNext/>
              <w:ind w:firstLine="0"/>
            </w:pPr>
            <w:r>
              <w:t>Yow</w:t>
            </w:r>
          </w:p>
        </w:tc>
        <w:tc>
          <w:tcPr>
            <w:tcW w:w="2180" w:type="dxa"/>
            <w:shd w:val="clear" w:color="auto" w:fill="auto"/>
          </w:tcPr>
          <w:p w14:paraId="038AA341" w14:textId="77777777" w:rsidR="000908C6" w:rsidRPr="000908C6" w:rsidRDefault="000908C6" w:rsidP="000908C6">
            <w:pPr>
              <w:keepNext/>
              <w:ind w:firstLine="0"/>
            </w:pPr>
          </w:p>
        </w:tc>
      </w:tr>
    </w:tbl>
    <w:p w14:paraId="081CB5C9" w14:textId="77777777" w:rsidR="000908C6" w:rsidRDefault="000908C6" w:rsidP="000908C6"/>
    <w:p w14:paraId="5076A747" w14:textId="77777777" w:rsidR="000908C6" w:rsidRDefault="000908C6" w:rsidP="000908C6">
      <w:pPr>
        <w:jc w:val="center"/>
        <w:rPr>
          <w:b/>
        </w:rPr>
      </w:pPr>
      <w:r w:rsidRPr="000908C6">
        <w:rPr>
          <w:b/>
        </w:rPr>
        <w:t>Total--68</w:t>
      </w:r>
    </w:p>
    <w:p w14:paraId="72FC1EAA" w14:textId="77777777" w:rsidR="000908C6" w:rsidRDefault="000908C6" w:rsidP="000908C6">
      <w:pPr>
        <w:jc w:val="center"/>
        <w:rPr>
          <w:b/>
        </w:rPr>
      </w:pPr>
    </w:p>
    <w:p w14:paraId="4D3151B9" w14:textId="77777777" w:rsidR="000908C6" w:rsidRDefault="000908C6" w:rsidP="000908C6">
      <w:pPr>
        <w:ind w:firstLine="0"/>
      </w:pPr>
      <w:r w:rsidRPr="000908C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908C6" w:rsidRPr="000908C6" w14:paraId="24EC18B4" w14:textId="77777777" w:rsidTr="000908C6">
        <w:tc>
          <w:tcPr>
            <w:tcW w:w="2179" w:type="dxa"/>
            <w:shd w:val="clear" w:color="auto" w:fill="auto"/>
          </w:tcPr>
          <w:p w14:paraId="78190AAF" w14:textId="77777777" w:rsidR="000908C6" w:rsidRPr="000908C6" w:rsidRDefault="000908C6" w:rsidP="000908C6">
            <w:pPr>
              <w:keepNext/>
              <w:ind w:firstLine="0"/>
            </w:pPr>
            <w:r>
              <w:t>Anderson</w:t>
            </w:r>
          </w:p>
        </w:tc>
        <w:tc>
          <w:tcPr>
            <w:tcW w:w="2179" w:type="dxa"/>
            <w:shd w:val="clear" w:color="auto" w:fill="auto"/>
          </w:tcPr>
          <w:p w14:paraId="73BBCBAA" w14:textId="77777777" w:rsidR="000908C6" w:rsidRPr="000908C6" w:rsidRDefault="000908C6" w:rsidP="000908C6">
            <w:pPr>
              <w:keepNext/>
              <w:ind w:firstLine="0"/>
            </w:pPr>
            <w:r>
              <w:t>Bernstein</w:t>
            </w:r>
          </w:p>
        </w:tc>
        <w:tc>
          <w:tcPr>
            <w:tcW w:w="2180" w:type="dxa"/>
            <w:shd w:val="clear" w:color="auto" w:fill="auto"/>
          </w:tcPr>
          <w:p w14:paraId="06812EC6" w14:textId="77777777" w:rsidR="000908C6" w:rsidRPr="000908C6" w:rsidRDefault="000908C6" w:rsidP="000908C6">
            <w:pPr>
              <w:keepNext/>
              <w:ind w:firstLine="0"/>
            </w:pPr>
            <w:r>
              <w:t>Brawley</w:t>
            </w:r>
          </w:p>
        </w:tc>
      </w:tr>
      <w:tr w:rsidR="000908C6" w:rsidRPr="000908C6" w14:paraId="0653A4D8" w14:textId="77777777" w:rsidTr="000908C6">
        <w:tc>
          <w:tcPr>
            <w:tcW w:w="2179" w:type="dxa"/>
            <w:shd w:val="clear" w:color="auto" w:fill="auto"/>
          </w:tcPr>
          <w:p w14:paraId="107C82C4" w14:textId="77777777" w:rsidR="000908C6" w:rsidRPr="000908C6" w:rsidRDefault="000908C6" w:rsidP="000908C6">
            <w:pPr>
              <w:ind w:firstLine="0"/>
            </w:pPr>
            <w:r>
              <w:t>Clyburn</w:t>
            </w:r>
          </w:p>
        </w:tc>
        <w:tc>
          <w:tcPr>
            <w:tcW w:w="2179" w:type="dxa"/>
            <w:shd w:val="clear" w:color="auto" w:fill="auto"/>
          </w:tcPr>
          <w:p w14:paraId="13B156B9" w14:textId="77777777" w:rsidR="000908C6" w:rsidRPr="000908C6" w:rsidRDefault="000908C6" w:rsidP="000908C6">
            <w:pPr>
              <w:ind w:firstLine="0"/>
            </w:pPr>
            <w:r>
              <w:t>Cobb-Hunter</w:t>
            </w:r>
          </w:p>
        </w:tc>
        <w:tc>
          <w:tcPr>
            <w:tcW w:w="2180" w:type="dxa"/>
            <w:shd w:val="clear" w:color="auto" w:fill="auto"/>
          </w:tcPr>
          <w:p w14:paraId="1558AF8E" w14:textId="77777777" w:rsidR="000908C6" w:rsidRPr="000908C6" w:rsidRDefault="000908C6" w:rsidP="000908C6">
            <w:pPr>
              <w:ind w:firstLine="0"/>
            </w:pPr>
            <w:r>
              <w:t>Dillard</w:t>
            </w:r>
          </w:p>
        </w:tc>
      </w:tr>
      <w:tr w:rsidR="000908C6" w:rsidRPr="000908C6" w14:paraId="11B379F0" w14:textId="77777777" w:rsidTr="000908C6">
        <w:tc>
          <w:tcPr>
            <w:tcW w:w="2179" w:type="dxa"/>
            <w:shd w:val="clear" w:color="auto" w:fill="auto"/>
          </w:tcPr>
          <w:p w14:paraId="51E7A62B" w14:textId="77777777" w:rsidR="000908C6" w:rsidRPr="000908C6" w:rsidRDefault="000908C6" w:rsidP="000908C6">
            <w:pPr>
              <w:ind w:firstLine="0"/>
            </w:pPr>
            <w:r>
              <w:t>Garvin</w:t>
            </w:r>
          </w:p>
        </w:tc>
        <w:tc>
          <w:tcPr>
            <w:tcW w:w="2179" w:type="dxa"/>
            <w:shd w:val="clear" w:color="auto" w:fill="auto"/>
          </w:tcPr>
          <w:p w14:paraId="3EDEA633" w14:textId="77777777" w:rsidR="000908C6" w:rsidRPr="000908C6" w:rsidRDefault="000908C6" w:rsidP="000908C6">
            <w:pPr>
              <w:ind w:firstLine="0"/>
            </w:pPr>
            <w:r>
              <w:t>Gilliard</w:t>
            </w:r>
          </w:p>
        </w:tc>
        <w:tc>
          <w:tcPr>
            <w:tcW w:w="2180" w:type="dxa"/>
            <w:shd w:val="clear" w:color="auto" w:fill="auto"/>
          </w:tcPr>
          <w:p w14:paraId="7E9ABF8D" w14:textId="77777777" w:rsidR="000908C6" w:rsidRPr="000908C6" w:rsidRDefault="000908C6" w:rsidP="000908C6">
            <w:pPr>
              <w:ind w:firstLine="0"/>
            </w:pPr>
            <w:r>
              <w:t>Govan</w:t>
            </w:r>
          </w:p>
        </w:tc>
      </w:tr>
      <w:tr w:rsidR="000908C6" w:rsidRPr="000908C6" w14:paraId="2DA1CF3B" w14:textId="77777777" w:rsidTr="000908C6">
        <w:tc>
          <w:tcPr>
            <w:tcW w:w="2179" w:type="dxa"/>
            <w:shd w:val="clear" w:color="auto" w:fill="auto"/>
          </w:tcPr>
          <w:p w14:paraId="2D59AD74" w14:textId="77777777" w:rsidR="000908C6" w:rsidRPr="000908C6" w:rsidRDefault="000908C6" w:rsidP="000908C6">
            <w:pPr>
              <w:ind w:firstLine="0"/>
            </w:pPr>
            <w:r>
              <w:t>Henderson-Myers</w:t>
            </w:r>
          </w:p>
        </w:tc>
        <w:tc>
          <w:tcPr>
            <w:tcW w:w="2179" w:type="dxa"/>
            <w:shd w:val="clear" w:color="auto" w:fill="auto"/>
          </w:tcPr>
          <w:p w14:paraId="645FF6A2" w14:textId="77777777" w:rsidR="000908C6" w:rsidRPr="000908C6" w:rsidRDefault="000908C6" w:rsidP="000908C6">
            <w:pPr>
              <w:ind w:firstLine="0"/>
            </w:pPr>
            <w:r>
              <w:t>Henegan</w:t>
            </w:r>
          </w:p>
        </w:tc>
        <w:tc>
          <w:tcPr>
            <w:tcW w:w="2180" w:type="dxa"/>
            <w:shd w:val="clear" w:color="auto" w:fill="auto"/>
          </w:tcPr>
          <w:p w14:paraId="5085873B" w14:textId="77777777" w:rsidR="000908C6" w:rsidRPr="000908C6" w:rsidRDefault="000908C6" w:rsidP="000908C6">
            <w:pPr>
              <w:ind w:firstLine="0"/>
            </w:pPr>
            <w:r>
              <w:t>Hosey</w:t>
            </w:r>
          </w:p>
        </w:tc>
      </w:tr>
      <w:tr w:rsidR="000908C6" w:rsidRPr="000908C6" w14:paraId="3CD40634" w14:textId="77777777" w:rsidTr="000908C6">
        <w:tc>
          <w:tcPr>
            <w:tcW w:w="2179" w:type="dxa"/>
            <w:shd w:val="clear" w:color="auto" w:fill="auto"/>
          </w:tcPr>
          <w:p w14:paraId="3397DA62" w14:textId="77777777" w:rsidR="000908C6" w:rsidRPr="000908C6" w:rsidRDefault="000908C6" w:rsidP="000908C6">
            <w:pPr>
              <w:ind w:firstLine="0"/>
            </w:pPr>
            <w:r>
              <w:t>Howard</w:t>
            </w:r>
          </w:p>
        </w:tc>
        <w:tc>
          <w:tcPr>
            <w:tcW w:w="2179" w:type="dxa"/>
            <w:shd w:val="clear" w:color="auto" w:fill="auto"/>
          </w:tcPr>
          <w:p w14:paraId="63A1B42C" w14:textId="77777777" w:rsidR="000908C6" w:rsidRPr="000908C6" w:rsidRDefault="000908C6" w:rsidP="000908C6">
            <w:pPr>
              <w:ind w:firstLine="0"/>
            </w:pPr>
            <w:r>
              <w:t>Jefferson</w:t>
            </w:r>
          </w:p>
        </w:tc>
        <w:tc>
          <w:tcPr>
            <w:tcW w:w="2180" w:type="dxa"/>
            <w:shd w:val="clear" w:color="auto" w:fill="auto"/>
          </w:tcPr>
          <w:p w14:paraId="4D89DC44" w14:textId="77777777" w:rsidR="000908C6" w:rsidRPr="000908C6" w:rsidRDefault="000908C6" w:rsidP="000908C6">
            <w:pPr>
              <w:ind w:firstLine="0"/>
            </w:pPr>
            <w:r>
              <w:t>J. L. Johnson</w:t>
            </w:r>
          </w:p>
        </w:tc>
      </w:tr>
      <w:tr w:rsidR="000908C6" w:rsidRPr="000908C6" w14:paraId="19C2574D" w14:textId="77777777" w:rsidTr="000908C6">
        <w:tc>
          <w:tcPr>
            <w:tcW w:w="2179" w:type="dxa"/>
            <w:shd w:val="clear" w:color="auto" w:fill="auto"/>
          </w:tcPr>
          <w:p w14:paraId="2CFEC924" w14:textId="77777777" w:rsidR="000908C6" w:rsidRPr="000908C6" w:rsidRDefault="000908C6" w:rsidP="000908C6">
            <w:pPr>
              <w:ind w:firstLine="0"/>
            </w:pPr>
            <w:r>
              <w:t>K. O. Johnson</w:t>
            </w:r>
          </w:p>
        </w:tc>
        <w:tc>
          <w:tcPr>
            <w:tcW w:w="2179" w:type="dxa"/>
            <w:shd w:val="clear" w:color="auto" w:fill="auto"/>
          </w:tcPr>
          <w:p w14:paraId="45773229" w14:textId="77777777" w:rsidR="000908C6" w:rsidRPr="000908C6" w:rsidRDefault="000908C6" w:rsidP="000908C6">
            <w:pPr>
              <w:ind w:firstLine="0"/>
            </w:pPr>
            <w:r>
              <w:t>King</w:t>
            </w:r>
          </w:p>
        </w:tc>
        <w:tc>
          <w:tcPr>
            <w:tcW w:w="2180" w:type="dxa"/>
            <w:shd w:val="clear" w:color="auto" w:fill="auto"/>
          </w:tcPr>
          <w:p w14:paraId="08CC1EB2" w14:textId="77777777" w:rsidR="000908C6" w:rsidRPr="000908C6" w:rsidRDefault="000908C6" w:rsidP="000908C6">
            <w:pPr>
              <w:ind w:firstLine="0"/>
            </w:pPr>
            <w:r>
              <w:t>Kirby</w:t>
            </w:r>
          </w:p>
        </w:tc>
      </w:tr>
      <w:tr w:rsidR="000908C6" w:rsidRPr="000908C6" w14:paraId="7688B596" w14:textId="77777777" w:rsidTr="000908C6">
        <w:tc>
          <w:tcPr>
            <w:tcW w:w="2179" w:type="dxa"/>
            <w:shd w:val="clear" w:color="auto" w:fill="auto"/>
          </w:tcPr>
          <w:p w14:paraId="4F9BE722" w14:textId="77777777" w:rsidR="000908C6" w:rsidRPr="000908C6" w:rsidRDefault="000908C6" w:rsidP="000908C6">
            <w:pPr>
              <w:ind w:firstLine="0"/>
            </w:pPr>
            <w:r>
              <w:t>Matthews</w:t>
            </w:r>
          </w:p>
        </w:tc>
        <w:tc>
          <w:tcPr>
            <w:tcW w:w="2179" w:type="dxa"/>
            <w:shd w:val="clear" w:color="auto" w:fill="auto"/>
          </w:tcPr>
          <w:p w14:paraId="2AFEEC1A" w14:textId="77777777" w:rsidR="000908C6" w:rsidRPr="000908C6" w:rsidRDefault="000908C6" w:rsidP="000908C6">
            <w:pPr>
              <w:ind w:firstLine="0"/>
            </w:pPr>
            <w:r>
              <w:t>McDaniel</w:t>
            </w:r>
          </w:p>
        </w:tc>
        <w:tc>
          <w:tcPr>
            <w:tcW w:w="2180" w:type="dxa"/>
            <w:shd w:val="clear" w:color="auto" w:fill="auto"/>
          </w:tcPr>
          <w:p w14:paraId="10B478BD" w14:textId="77777777" w:rsidR="000908C6" w:rsidRPr="000908C6" w:rsidRDefault="000908C6" w:rsidP="000908C6">
            <w:pPr>
              <w:ind w:firstLine="0"/>
            </w:pPr>
            <w:r>
              <w:t>Murray</w:t>
            </w:r>
          </w:p>
        </w:tc>
      </w:tr>
      <w:tr w:rsidR="000908C6" w:rsidRPr="000908C6" w14:paraId="044E1A88" w14:textId="77777777" w:rsidTr="000908C6">
        <w:tc>
          <w:tcPr>
            <w:tcW w:w="2179" w:type="dxa"/>
            <w:shd w:val="clear" w:color="auto" w:fill="auto"/>
          </w:tcPr>
          <w:p w14:paraId="75AB2DE8" w14:textId="77777777" w:rsidR="000908C6" w:rsidRPr="000908C6" w:rsidRDefault="000908C6" w:rsidP="000908C6">
            <w:pPr>
              <w:ind w:firstLine="0"/>
            </w:pPr>
            <w:r>
              <w:t>Ott</w:t>
            </w:r>
          </w:p>
        </w:tc>
        <w:tc>
          <w:tcPr>
            <w:tcW w:w="2179" w:type="dxa"/>
            <w:shd w:val="clear" w:color="auto" w:fill="auto"/>
          </w:tcPr>
          <w:p w14:paraId="430D0535" w14:textId="77777777" w:rsidR="000908C6" w:rsidRPr="000908C6" w:rsidRDefault="000908C6" w:rsidP="000908C6">
            <w:pPr>
              <w:ind w:firstLine="0"/>
            </w:pPr>
            <w:r>
              <w:t>Pendarvis</w:t>
            </w:r>
          </w:p>
        </w:tc>
        <w:tc>
          <w:tcPr>
            <w:tcW w:w="2180" w:type="dxa"/>
            <w:shd w:val="clear" w:color="auto" w:fill="auto"/>
          </w:tcPr>
          <w:p w14:paraId="658D99B1" w14:textId="77777777" w:rsidR="000908C6" w:rsidRPr="000908C6" w:rsidRDefault="000908C6" w:rsidP="000908C6">
            <w:pPr>
              <w:ind w:firstLine="0"/>
            </w:pPr>
            <w:r>
              <w:t>Rivers</w:t>
            </w:r>
          </w:p>
        </w:tc>
      </w:tr>
      <w:tr w:rsidR="000908C6" w:rsidRPr="000908C6" w14:paraId="039EBA39" w14:textId="77777777" w:rsidTr="000908C6">
        <w:tc>
          <w:tcPr>
            <w:tcW w:w="2179" w:type="dxa"/>
            <w:shd w:val="clear" w:color="auto" w:fill="auto"/>
          </w:tcPr>
          <w:p w14:paraId="435C9737" w14:textId="77777777" w:rsidR="000908C6" w:rsidRPr="000908C6" w:rsidRDefault="000908C6" w:rsidP="000908C6">
            <w:pPr>
              <w:keepNext/>
              <w:ind w:firstLine="0"/>
            </w:pPr>
            <w:r>
              <w:t>Robinson</w:t>
            </w:r>
          </w:p>
        </w:tc>
        <w:tc>
          <w:tcPr>
            <w:tcW w:w="2179" w:type="dxa"/>
            <w:shd w:val="clear" w:color="auto" w:fill="auto"/>
          </w:tcPr>
          <w:p w14:paraId="52220194" w14:textId="77777777" w:rsidR="000908C6" w:rsidRPr="000908C6" w:rsidRDefault="000908C6" w:rsidP="000908C6">
            <w:pPr>
              <w:keepNext/>
              <w:ind w:firstLine="0"/>
            </w:pPr>
            <w:r>
              <w:t>Thigpen</w:t>
            </w:r>
          </w:p>
        </w:tc>
        <w:tc>
          <w:tcPr>
            <w:tcW w:w="2180" w:type="dxa"/>
            <w:shd w:val="clear" w:color="auto" w:fill="auto"/>
          </w:tcPr>
          <w:p w14:paraId="7DA37A7B" w14:textId="77777777" w:rsidR="000908C6" w:rsidRPr="000908C6" w:rsidRDefault="000908C6" w:rsidP="000908C6">
            <w:pPr>
              <w:keepNext/>
              <w:ind w:firstLine="0"/>
            </w:pPr>
            <w:r>
              <w:t>Wetmore</w:t>
            </w:r>
          </w:p>
        </w:tc>
      </w:tr>
      <w:tr w:rsidR="000908C6" w:rsidRPr="000908C6" w14:paraId="031E9D55" w14:textId="77777777" w:rsidTr="000908C6">
        <w:tc>
          <w:tcPr>
            <w:tcW w:w="2179" w:type="dxa"/>
            <w:shd w:val="clear" w:color="auto" w:fill="auto"/>
          </w:tcPr>
          <w:p w14:paraId="7B5AC1CB" w14:textId="77777777" w:rsidR="000908C6" w:rsidRPr="000908C6" w:rsidRDefault="000908C6" w:rsidP="000908C6">
            <w:pPr>
              <w:keepNext/>
              <w:ind w:firstLine="0"/>
            </w:pPr>
            <w:r>
              <w:t>Wheeler</w:t>
            </w:r>
          </w:p>
        </w:tc>
        <w:tc>
          <w:tcPr>
            <w:tcW w:w="2179" w:type="dxa"/>
            <w:shd w:val="clear" w:color="auto" w:fill="auto"/>
          </w:tcPr>
          <w:p w14:paraId="63C98593" w14:textId="77777777" w:rsidR="000908C6" w:rsidRPr="000908C6" w:rsidRDefault="000908C6" w:rsidP="000908C6">
            <w:pPr>
              <w:keepNext/>
              <w:ind w:firstLine="0"/>
            </w:pPr>
            <w:r>
              <w:t>R. Williams</w:t>
            </w:r>
          </w:p>
        </w:tc>
        <w:tc>
          <w:tcPr>
            <w:tcW w:w="2180" w:type="dxa"/>
            <w:shd w:val="clear" w:color="auto" w:fill="auto"/>
          </w:tcPr>
          <w:p w14:paraId="451649EB" w14:textId="77777777" w:rsidR="000908C6" w:rsidRPr="000908C6" w:rsidRDefault="000908C6" w:rsidP="000908C6">
            <w:pPr>
              <w:keepNext/>
              <w:ind w:firstLine="0"/>
            </w:pPr>
          </w:p>
        </w:tc>
      </w:tr>
    </w:tbl>
    <w:p w14:paraId="48867B01" w14:textId="77777777" w:rsidR="000908C6" w:rsidRDefault="000908C6" w:rsidP="000908C6"/>
    <w:p w14:paraId="6A29A6E3" w14:textId="77777777" w:rsidR="000908C6" w:rsidRDefault="000908C6" w:rsidP="000908C6">
      <w:pPr>
        <w:jc w:val="center"/>
        <w:rPr>
          <w:b/>
        </w:rPr>
      </w:pPr>
      <w:r w:rsidRPr="000908C6">
        <w:rPr>
          <w:b/>
        </w:rPr>
        <w:t>Total--29</w:t>
      </w:r>
    </w:p>
    <w:p w14:paraId="5AF434EB" w14:textId="77777777" w:rsidR="000908C6" w:rsidRDefault="000908C6" w:rsidP="000908C6">
      <w:pPr>
        <w:jc w:val="center"/>
        <w:rPr>
          <w:b/>
        </w:rPr>
      </w:pPr>
    </w:p>
    <w:p w14:paraId="659F0F22" w14:textId="77777777" w:rsidR="000908C6" w:rsidRDefault="000908C6" w:rsidP="000908C6">
      <w:r>
        <w:t>So, the amendment was tabled.</w:t>
      </w:r>
    </w:p>
    <w:p w14:paraId="22147D8B" w14:textId="77777777" w:rsidR="000908C6" w:rsidRDefault="000908C6" w:rsidP="000908C6"/>
    <w:p w14:paraId="3F7C579C" w14:textId="77777777" w:rsidR="002260E8" w:rsidRDefault="002260E8">
      <w:pPr>
        <w:ind w:firstLine="0"/>
        <w:jc w:val="left"/>
      </w:pPr>
      <w:r>
        <w:br w:type="page"/>
      </w:r>
    </w:p>
    <w:p w14:paraId="07211072" w14:textId="20A39AF4" w:rsidR="000908C6" w:rsidRPr="00F84214" w:rsidRDefault="000908C6" w:rsidP="000908C6">
      <w:r w:rsidRPr="00F84214">
        <w:t>Rep. OTT proposed the following Amendment No. 18</w:t>
      </w:r>
      <w:r w:rsidR="006B4321">
        <w:t xml:space="preserve"> to </w:t>
      </w:r>
      <w:r w:rsidRPr="00F84214">
        <w:t>S. 935 (COUNCIL\WAB\935C039.RT.WAB22), which was tabled:</w:t>
      </w:r>
    </w:p>
    <w:p w14:paraId="1A809BD1" w14:textId="77777777" w:rsidR="000908C6" w:rsidRPr="000908C6" w:rsidRDefault="000908C6" w:rsidP="000908C6">
      <w:pPr>
        <w:rPr>
          <w:color w:val="000000"/>
          <w:u w:color="000000"/>
        </w:rPr>
      </w:pPr>
      <w:r w:rsidRPr="00F84214">
        <w:t xml:space="preserve">Amend the bill, as and if amended, </w:t>
      </w:r>
      <w:r w:rsidRPr="000908C6">
        <w:rPr>
          <w:color w:val="000000"/>
          <w:u w:color="000000"/>
        </w:rPr>
        <w:t>SECTION 2,  by striking Section 59</w:t>
      </w:r>
      <w:r w:rsidRPr="000908C6">
        <w:rPr>
          <w:color w:val="000000"/>
          <w:u w:color="000000"/>
        </w:rPr>
        <w:noBreakHyphen/>
        <w:t>8</w:t>
      </w:r>
      <w:r w:rsidRPr="000908C6">
        <w:rPr>
          <w:color w:val="000000"/>
          <w:u w:color="000000"/>
        </w:rPr>
        <w:noBreakHyphen/>
        <w:t>110 (A)(1) and inserting:</w:t>
      </w:r>
    </w:p>
    <w:p w14:paraId="52E64F75" w14:textId="77777777" w:rsidR="000908C6" w:rsidRPr="000908C6" w:rsidRDefault="000908C6" w:rsidP="000908C6">
      <w:pPr>
        <w:rPr>
          <w:color w:val="000000"/>
          <w:u w:color="000000"/>
        </w:rPr>
      </w:pPr>
      <w:r w:rsidRPr="000908C6">
        <w:rPr>
          <w:color w:val="000000"/>
          <w:u w:color="000000"/>
        </w:rPr>
        <w:t>/</w:t>
      </w:r>
      <w:r w:rsidRPr="000908C6">
        <w:rPr>
          <w:color w:val="000000"/>
          <w:u w:color="000000"/>
        </w:rPr>
        <w:tab/>
        <w:t>(1)</w:t>
      </w:r>
      <w:r w:rsidRPr="000908C6">
        <w:rPr>
          <w:color w:val="000000"/>
          <w:u w:color="000000"/>
        </w:rPr>
        <w:tab/>
        <w:t>‘Cost of attendance’ means the published tuition, fees, textbooks, and fees for transportation paid to a fee</w:t>
      </w:r>
      <w:r w:rsidRPr="000908C6">
        <w:rPr>
          <w:color w:val="000000"/>
          <w:u w:color="000000"/>
        </w:rPr>
        <w:noBreakHyphen/>
        <w:t>for</w:t>
      </w:r>
      <w:r w:rsidRPr="000908C6">
        <w:rPr>
          <w:color w:val="000000"/>
          <w:u w:color="000000"/>
        </w:rPr>
        <w:noBreakHyphen/>
        <w:t>service transportation provider as approved by the Department for the student to travel to and from an eligible school as defined in this section, but not to exceed seven hundred and fifty dollars for each school year, but does not include tutoring.</w:t>
      </w:r>
      <w:r w:rsidR="00790B70">
        <w:rPr>
          <w:color w:val="000000"/>
          <w:u w:color="000000"/>
        </w:rPr>
        <w:t xml:space="preserve">  </w:t>
      </w:r>
      <w:r w:rsidRPr="000908C6">
        <w:rPr>
          <w:color w:val="000000"/>
          <w:u w:color="000000"/>
        </w:rPr>
        <w:tab/>
        <w:t>/</w:t>
      </w:r>
    </w:p>
    <w:p w14:paraId="68830DA0" w14:textId="77777777" w:rsidR="000908C6" w:rsidRPr="000908C6" w:rsidRDefault="000908C6" w:rsidP="000908C6">
      <w:pPr>
        <w:rPr>
          <w:color w:val="000000"/>
          <w:u w:color="000000"/>
        </w:rPr>
      </w:pPr>
      <w:r w:rsidRPr="000908C6">
        <w:rPr>
          <w:color w:val="000000"/>
          <w:u w:color="000000"/>
        </w:rPr>
        <w:t>Amend the bill further, SECTION 2, by striking Section 59</w:t>
      </w:r>
      <w:r w:rsidRPr="000908C6">
        <w:rPr>
          <w:color w:val="000000"/>
          <w:u w:color="000000"/>
        </w:rPr>
        <w:noBreakHyphen/>
        <w:t>8</w:t>
      </w:r>
      <w:r w:rsidRPr="000908C6">
        <w:rPr>
          <w:color w:val="000000"/>
          <w:u w:color="000000"/>
        </w:rPr>
        <w:noBreakHyphen/>
        <w:t>170 and inserting:</w:t>
      </w:r>
    </w:p>
    <w:p w14:paraId="06AE8FF7" w14:textId="77777777" w:rsidR="000908C6" w:rsidRPr="000908C6" w:rsidRDefault="000908C6" w:rsidP="000908C6">
      <w:pPr>
        <w:rPr>
          <w:color w:val="000000"/>
          <w:u w:color="000000"/>
        </w:rPr>
      </w:pPr>
      <w:r w:rsidRPr="000908C6">
        <w:rPr>
          <w:color w:val="000000"/>
          <w:u w:color="000000"/>
        </w:rPr>
        <w:t>/</w:t>
      </w:r>
      <w:r w:rsidRPr="000908C6">
        <w:rPr>
          <w:color w:val="000000"/>
          <w:u w:color="000000"/>
        </w:rPr>
        <w:tab/>
        <w:t>Section 59</w:t>
      </w:r>
      <w:r w:rsidRPr="000908C6">
        <w:rPr>
          <w:color w:val="000000"/>
          <w:u w:color="000000"/>
        </w:rPr>
        <w:noBreakHyphen/>
        <w:t>8</w:t>
      </w:r>
      <w:r w:rsidRPr="000908C6">
        <w:rPr>
          <w:color w:val="000000"/>
          <w:u w:color="000000"/>
        </w:rPr>
        <w:noBreakHyphen/>
        <w:t>170.</w:t>
      </w:r>
      <w:r w:rsidRPr="000908C6">
        <w:rPr>
          <w:color w:val="000000"/>
          <w:u w:color="000000"/>
        </w:rPr>
        <w:tab/>
        <w:t>(A)</w:t>
      </w:r>
      <w:r w:rsidRPr="000908C6">
        <w:rPr>
          <w:color w:val="000000"/>
          <w:u w:color="000000"/>
        </w:rPr>
        <w:tab/>
        <w:t>The Department will approve independent schools for participation in the program that meet all program requirements. Once a school is found eligible to participate in the program, it is presumed eligible for the remaining two years unless the department finds otherwise. The independent school shall certify to the department that it continues to meet all program requirements. The department shall develop an application to be completed by the independent schools.</w:t>
      </w:r>
    </w:p>
    <w:p w14:paraId="71D5AC3A" w14:textId="77777777" w:rsidR="000908C6" w:rsidRPr="000908C6" w:rsidRDefault="000908C6" w:rsidP="000908C6">
      <w:pPr>
        <w:rPr>
          <w:color w:val="000000"/>
          <w:u w:color="000000"/>
        </w:rPr>
      </w:pPr>
      <w:r w:rsidRPr="000908C6">
        <w:rPr>
          <w:color w:val="000000"/>
          <w:u w:color="000000"/>
        </w:rPr>
        <w:tab/>
        <w:t>(B)</w:t>
      </w:r>
      <w:r w:rsidRPr="000908C6">
        <w:rPr>
          <w:color w:val="000000"/>
          <w:u w:color="000000"/>
        </w:rPr>
        <w:tab/>
        <w:t>Before March first of each year, the department shall publish on its website a comprehensive list of independent and public schools certified as eligible schools. The list must include each eligible school’s name, addresses, telephone numbers, and, if available, website addresses.</w:t>
      </w:r>
    </w:p>
    <w:p w14:paraId="2D3D216F" w14:textId="77777777" w:rsidR="000908C6" w:rsidRPr="000908C6" w:rsidRDefault="000908C6" w:rsidP="000908C6">
      <w:pPr>
        <w:rPr>
          <w:color w:val="000000"/>
          <w:u w:color="000000"/>
        </w:rPr>
      </w:pPr>
      <w:r w:rsidRPr="000908C6">
        <w:rPr>
          <w:color w:val="000000"/>
          <w:u w:color="000000"/>
        </w:rPr>
        <w:tab/>
        <w:t>(C)</w:t>
      </w:r>
      <w:r w:rsidRPr="000908C6">
        <w:rPr>
          <w:color w:val="000000"/>
          <w:u w:color="000000"/>
        </w:rPr>
        <w:tab/>
        <w:t>An independent school that is denied certification pursuant to this chapter may seek review by filing a request for a contested case hearing with the Administrative Law Court in accordance with the court’s rules of procedure.</w:t>
      </w:r>
    </w:p>
    <w:p w14:paraId="1D387C9D" w14:textId="77777777" w:rsidR="000908C6" w:rsidRPr="000908C6" w:rsidRDefault="000908C6" w:rsidP="000908C6">
      <w:pPr>
        <w:rPr>
          <w:color w:val="000000"/>
          <w:u w:color="000000"/>
        </w:rPr>
      </w:pPr>
      <w:r w:rsidRPr="000908C6">
        <w:rPr>
          <w:color w:val="000000"/>
          <w:u w:color="000000"/>
        </w:rPr>
        <w:tab/>
        <w:t>(D)</w:t>
      </w:r>
      <w:r w:rsidRPr="000908C6">
        <w:rPr>
          <w:color w:val="000000"/>
          <w:u w:color="000000"/>
        </w:rPr>
        <w:tab/>
        <w:t>The department shall grant an exemption to an eligible school from participating in the program if the eligible school can show that it has space limitations and is unable to accept additional students.</w:t>
      </w:r>
    </w:p>
    <w:p w14:paraId="1B114BFC" w14:textId="77777777" w:rsidR="000908C6" w:rsidRPr="000908C6" w:rsidRDefault="000908C6" w:rsidP="000908C6">
      <w:pPr>
        <w:rPr>
          <w:color w:val="000000"/>
          <w:u w:color="000000"/>
        </w:rPr>
      </w:pPr>
      <w:r w:rsidRPr="000908C6">
        <w:rPr>
          <w:color w:val="000000"/>
          <w:u w:color="000000"/>
        </w:rPr>
        <w:tab/>
        <w:t>(E)</w:t>
      </w:r>
      <w:r w:rsidRPr="000908C6">
        <w:rPr>
          <w:color w:val="000000"/>
          <w:u w:color="000000"/>
        </w:rPr>
        <w:tab/>
        <w:t>The department may prohibit a school from participating in the program if the department finds that the participating school has:</w:t>
      </w:r>
    </w:p>
    <w:p w14:paraId="019CB7D3"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(1)</w:t>
      </w:r>
      <w:r w:rsidRPr="000908C6">
        <w:rPr>
          <w:color w:val="000000"/>
          <w:u w:color="000000"/>
        </w:rPr>
        <w:tab/>
        <w:t>routinely failed to comply with the accountability standards established in this chapter; or</w:t>
      </w:r>
    </w:p>
    <w:p w14:paraId="7444D2BF"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failed to provide the eligible student participating in the program with the educational services funded by the account.</w:t>
      </w:r>
    </w:p>
    <w:p w14:paraId="0F55D2F7" w14:textId="77777777" w:rsidR="000908C6" w:rsidRPr="000908C6" w:rsidRDefault="000908C6" w:rsidP="000908C6">
      <w:pPr>
        <w:rPr>
          <w:color w:val="000000"/>
          <w:u w:color="000000"/>
        </w:rPr>
      </w:pPr>
      <w:r w:rsidRPr="000908C6">
        <w:rPr>
          <w:color w:val="000000"/>
          <w:u w:color="000000"/>
        </w:rPr>
        <w:tab/>
        <w:t>(F)</w:t>
      </w:r>
      <w:r w:rsidRPr="000908C6">
        <w:rPr>
          <w:color w:val="000000"/>
          <w:u w:color="000000"/>
        </w:rPr>
        <w:tab/>
        <w:t xml:space="preserve">If the department decides to prohibit an eligible school from participating in the program, then the department shall notify qualifying students participating in the program and their parents of this decision as quickly as possible.   </w:t>
      </w:r>
    </w:p>
    <w:p w14:paraId="6A8B0A32" w14:textId="77777777" w:rsidR="000908C6" w:rsidRPr="000908C6" w:rsidRDefault="000908C6" w:rsidP="000908C6">
      <w:pPr>
        <w:rPr>
          <w:color w:val="000000"/>
          <w:u w:color="000000"/>
        </w:rPr>
      </w:pPr>
      <w:r w:rsidRPr="000908C6">
        <w:rPr>
          <w:color w:val="000000"/>
          <w:u w:color="000000"/>
        </w:rPr>
        <w:tab/>
        <w:t>(G)</w:t>
      </w:r>
      <w:r w:rsidRPr="000908C6">
        <w:rPr>
          <w:color w:val="000000"/>
          <w:u w:color="000000"/>
        </w:rPr>
        <w:tab/>
        <w:t>The department shall approve a list of fee</w:t>
      </w:r>
      <w:r w:rsidRPr="000908C6">
        <w:rPr>
          <w:color w:val="000000"/>
          <w:u w:color="000000"/>
        </w:rPr>
        <w:noBreakHyphen/>
        <w:t>for</w:t>
      </w:r>
      <w:r w:rsidRPr="000908C6">
        <w:rPr>
          <w:color w:val="000000"/>
          <w:u w:color="000000"/>
        </w:rPr>
        <w:noBreakHyphen/>
        <w:t>service transportation providers that a qualifying student may use.</w:t>
      </w:r>
      <w:r w:rsidRPr="000908C6">
        <w:rPr>
          <w:color w:val="000000"/>
          <w:u w:color="000000"/>
        </w:rPr>
        <w:tab/>
      </w:r>
      <w:r w:rsidRPr="000908C6">
        <w:rPr>
          <w:color w:val="000000"/>
          <w:u w:color="000000"/>
        </w:rPr>
        <w:tab/>
        <w:t>/</w:t>
      </w:r>
    </w:p>
    <w:p w14:paraId="73131067" w14:textId="77777777" w:rsidR="000908C6" w:rsidRPr="000908C6" w:rsidRDefault="000908C6" w:rsidP="000908C6">
      <w:pPr>
        <w:rPr>
          <w:color w:val="000000"/>
          <w:u w:color="000000"/>
        </w:rPr>
      </w:pPr>
      <w:r w:rsidRPr="000908C6">
        <w:rPr>
          <w:color w:val="000000"/>
          <w:u w:color="000000"/>
        </w:rPr>
        <w:t>Amend the bill further, SECTION 2, by striking Section 59</w:t>
      </w:r>
      <w:r w:rsidRPr="000908C6">
        <w:rPr>
          <w:color w:val="000000"/>
          <w:u w:color="000000"/>
        </w:rPr>
        <w:noBreakHyphen/>
        <w:t>8</w:t>
      </w:r>
      <w:r w:rsidRPr="000908C6">
        <w:rPr>
          <w:color w:val="000000"/>
          <w:u w:color="000000"/>
        </w:rPr>
        <w:noBreakHyphen/>
        <w:t>190 and inserting:</w:t>
      </w:r>
    </w:p>
    <w:p w14:paraId="3D69435E" w14:textId="77777777" w:rsidR="000908C6" w:rsidRPr="000908C6" w:rsidRDefault="000908C6" w:rsidP="000908C6">
      <w:pPr>
        <w:rPr>
          <w:color w:val="000000"/>
          <w:u w:color="000000"/>
        </w:rPr>
      </w:pPr>
      <w:r w:rsidRPr="000908C6">
        <w:rPr>
          <w:color w:val="000000"/>
          <w:u w:color="000000"/>
        </w:rPr>
        <w:t>/</w:t>
      </w:r>
      <w:r w:rsidRPr="000908C6">
        <w:rPr>
          <w:color w:val="000000"/>
          <w:u w:color="000000"/>
        </w:rPr>
        <w:tab/>
        <w:t>Section 59</w:t>
      </w:r>
      <w:r w:rsidRPr="000908C6">
        <w:rPr>
          <w:color w:val="000000"/>
          <w:u w:color="000000"/>
        </w:rPr>
        <w:noBreakHyphen/>
        <w:t>8</w:t>
      </w:r>
      <w:r w:rsidRPr="000908C6">
        <w:rPr>
          <w:color w:val="000000"/>
          <w:u w:color="000000"/>
        </w:rPr>
        <w:noBreakHyphen/>
        <w:t>190.</w:t>
      </w:r>
      <w:r w:rsidRPr="000908C6">
        <w:rPr>
          <w:color w:val="000000"/>
          <w:u w:color="000000"/>
        </w:rPr>
        <w:tab/>
        <w:t>The department shall develop and administer an annual program survey to all parents of qualifying students regarding the effectiveness of the fund. Results must be provided to the General Assembly before December thirty</w:t>
      </w:r>
      <w:r w:rsidRPr="000908C6">
        <w:rPr>
          <w:color w:val="000000"/>
          <w:u w:color="000000"/>
        </w:rPr>
        <w:noBreakHyphen/>
        <w:t>first of each year.</w:t>
      </w:r>
      <w:r w:rsidRPr="000908C6">
        <w:rPr>
          <w:color w:val="000000"/>
          <w:u w:color="000000"/>
        </w:rPr>
        <w:tab/>
        <w:t>/</w:t>
      </w:r>
    </w:p>
    <w:p w14:paraId="0A4A420C" w14:textId="77777777" w:rsidR="000908C6" w:rsidRPr="00F84214" w:rsidRDefault="000908C6" w:rsidP="000908C6">
      <w:r w:rsidRPr="00F84214">
        <w:t>Renumber sections to conform.</w:t>
      </w:r>
    </w:p>
    <w:p w14:paraId="5DD4721E" w14:textId="77777777" w:rsidR="000908C6" w:rsidRDefault="000908C6" w:rsidP="000908C6">
      <w:r w:rsidRPr="00F84214">
        <w:t>Amend title to conform.</w:t>
      </w:r>
    </w:p>
    <w:p w14:paraId="3A2AC5BC" w14:textId="77777777" w:rsidR="000908C6" w:rsidRDefault="000908C6" w:rsidP="000908C6"/>
    <w:p w14:paraId="15F09929" w14:textId="77777777" w:rsidR="000908C6" w:rsidRDefault="000908C6" w:rsidP="000908C6">
      <w:r>
        <w:t>Rep. OTT explained the amendment.</w:t>
      </w:r>
    </w:p>
    <w:p w14:paraId="4A3087E5" w14:textId="77777777" w:rsidR="000908C6" w:rsidRDefault="000908C6" w:rsidP="000908C6"/>
    <w:p w14:paraId="42DA3967" w14:textId="77777777" w:rsidR="000908C6" w:rsidRDefault="000908C6" w:rsidP="000908C6">
      <w:r>
        <w:t>Rep. ERICKSON moved to table the amendment.</w:t>
      </w:r>
    </w:p>
    <w:p w14:paraId="48D8FCC2" w14:textId="77777777" w:rsidR="000908C6" w:rsidRDefault="000908C6" w:rsidP="000908C6"/>
    <w:p w14:paraId="47657E3C" w14:textId="77777777" w:rsidR="000908C6" w:rsidRDefault="000908C6" w:rsidP="000908C6">
      <w:r>
        <w:t>Rep. GOVAN demanded the yeas and nays which were taken, resulting as follows:</w:t>
      </w:r>
    </w:p>
    <w:p w14:paraId="1BA8A2E2" w14:textId="77777777" w:rsidR="000908C6" w:rsidRDefault="000908C6" w:rsidP="000908C6">
      <w:pPr>
        <w:jc w:val="center"/>
      </w:pPr>
      <w:bookmarkStart w:id="154" w:name="vote_start463"/>
      <w:bookmarkEnd w:id="154"/>
      <w:r>
        <w:t>Yeas 68; Nays 29</w:t>
      </w:r>
    </w:p>
    <w:p w14:paraId="2F7D7ED6" w14:textId="77777777" w:rsidR="000908C6" w:rsidRDefault="000908C6" w:rsidP="000908C6">
      <w:pPr>
        <w:jc w:val="center"/>
      </w:pPr>
    </w:p>
    <w:p w14:paraId="7C779D33" w14:textId="77777777" w:rsidR="000908C6" w:rsidRDefault="000908C6" w:rsidP="000908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2D473BC2" w14:textId="77777777" w:rsidTr="000908C6">
        <w:tc>
          <w:tcPr>
            <w:tcW w:w="2179" w:type="dxa"/>
            <w:shd w:val="clear" w:color="auto" w:fill="auto"/>
          </w:tcPr>
          <w:p w14:paraId="13D695FB" w14:textId="77777777" w:rsidR="000908C6" w:rsidRPr="000908C6" w:rsidRDefault="000908C6" w:rsidP="000908C6">
            <w:pPr>
              <w:keepNext/>
              <w:ind w:firstLine="0"/>
            </w:pPr>
            <w:r>
              <w:t>Allison</w:t>
            </w:r>
          </w:p>
        </w:tc>
        <w:tc>
          <w:tcPr>
            <w:tcW w:w="2179" w:type="dxa"/>
            <w:shd w:val="clear" w:color="auto" w:fill="auto"/>
          </w:tcPr>
          <w:p w14:paraId="2A4479C1" w14:textId="77777777" w:rsidR="000908C6" w:rsidRPr="000908C6" w:rsidRDefault="000908C6" w:rsidP="000908C6">
            <w:pPr>
              <w:keepNext/>
              <w:ind w:firstLine="0"/>
            </w:pPr>
            <w:r>
              <w:t>Bailey</w:t>
            </w:r>
          </w:p>
        </w:tc>
        <w:tc>
          <w:tcPr>
            <w:tcW w:w="2180" w:type="dxa"/>
            <w:shd w:val="clear" w:color="auto" w:fill="auto"/>
          </w:tcPr>
          <w:p w14:paraId="1FFFA41A" w14:textId="77777777" w:rsidR="000908C6" w:rsidRPr="000908C6" w:rsidRDefault="000908C6" w:rsidP="000908C6">
            <w:pPr>
              <w:keepNext/>
              <w:ind w:firstLine="0"/>
            </w:pPr>
            <w:r>
              <w:t>Ballentine</w:t>
            </w:r>
          </w:p>
        </w:tc>
      </w:tr>
      <w:tr w:rsidR="000908C6" w:rsidRPr="000908C6" w14:paraId="0E69826F" w14:textId="77777777" w:rsidTr="000908C6">
        <w:tc>
          <w:tcPr>
            <w:tcW w:w="2179" w:type="dxa"/>
            <w:shd w:val="clear" w:color="auto" w:fill="auto"/>
          </w:tcPr>
          <w:p w14:paraId="20CC51CD" w14:textId="77777777" w:rsidR="000908C6" w:rsidRPr="000908C6" w:rsidRDefault="000908C6" w:rsidP="000908C6">
            <w:pPr>
              <w:ind w:firstLine="0"/>
            </w:pPr>
            <w:r>
              <w:t>Bennett</w:t>
            </w:r>
          </w:p>
        </w:tc>
        <w:tc>
          <w:tcPr>
            <w:tcW w:w="2179" w:type="dxa"/>
            <w:shd w:val="clear" w:color="auto" w:fill="auto"/>
          </w:tcPr>
          <w:p w14:paraId="596AF485" w14:textId="77777777" w:rsidR="000908C6" w:rsidRPr="000908C6" w:rsidRDefault="000908C6" w:rsidP="000908C6">
            <w:pPr>
              <w:ind w:firstLine="0"/>
            </w:pPr>
            <w:r>
              <w:t>Blackwell</w:t>
            </w:r>
          </w:p>
        </w:tc>
        <w:tc>
          <w:tcPr>
            <w:tcW w:w="2180" w:type="dxa"/>
            <w:shd w:val="clear" w:color="auto" w:fill="auto"/>
          </w:tcPr>
          <w:p w14:paraId="7733845B" w14:textId="77777777" w:rsidR="000908C6" w:rsidRPr="000908C6" w:rsidRDefault="000908C6" w:rsidP="000908C6">
            <w:pPr>
              <w:ind w:firstLine="0"/>
            </w:pPr>
            <w:r>
              <w:t>Bradley</w:t>
            </w:r>
          </w:p>
        </w:tc>
      </w:tr>
      <w:tr w:rsidR="000908C6" w:rsidRPr="000908C6" w14:paraId="02E73C85" w14:textId="77777777" w:rsidTr="000908C6">
        <w:tc>
          <w:tcPr>
            <w:tcW w:w="2179" w:type="dxa"/>
            <w:shd w:val="clear" w:color="auto" w:fill="auto"/>
          </w:tcPr>
          <w:p w14:paraId="00BD9B0B" w14:textId="77777777" w:rsidR="000908C6" w:rsidRPr="000908C6" w:rsidRDefault="000908C6" w:rsidP="000908C6">
            <w:pPr>
              <w:ind w:firstLine="0"/>
            </w:pPr>
            <w:r>
              <w:t>Brittain</w:t>
            </w:r>
          </w:p>
        </w:tc>
        <w:tc>
          <w:tcPr>
            <w:tcW w:w="2179" w:type="dxa"/>
            <w:shd w:val="clear" w:color="auto" w:fill="auto"/>
          </w:tcPr>
          <w:p w14:paraId="04F1A9C0" w14:textId="77777777" w:rsidR="000908C6" w:rsidRPr="000908C6" w:rsidRDefault="000908C6" w:rsidP="000908C6">
            <w:pPr>
              <w:ind w:firstLine="0"/>
            </w:pPr>
            <w:r>
              <w:t>Bryant</w:t>
            </w:r>
          </w:p>
        </w:tc>
        <w:tc>
          <w:tcPr>
            <w:tcW w:w="2180" w:type="dxa"/>
            <w:shd w:val="clear" w:color="auto" w:fill="auto"/>
          </w:tcPr>
          <w:p w14:paraId="4609D96E" w14:textId="77777777" w:rsidR="000908C6" w:rsidRPr="000908C6" w:rsidRDefault="000908C6" w:rsidP="000908C6">
            <w:pPr>
              <w:ind w:firstLine="0"/>
            </w:pPr>
            <w:r>
              <w:t>Burns</w:t>
            </w:r>
          </w:p>
        </w:tc>
      </w:tr>
      <w:tr w:rsidR="000908C6" w:rsidRPr="000908C6" w14:paraId="7510D599" w14:textId="77777777" w:rsidTr="000908C6">
        <w:tc>
          <w:tcPr>
            <w:tcW w:w="2179" w:type="dxa"/>
            <w:shd w:val="clear" w:color="auto" w:fill="auto"/>
          </w:tcPr>
          <w:p w14:paraId="7C096F96" w14:textId="77777777" w:rsidR="000908C6" w:rsidRPr="000908C6" w:rsidRDefault="000908C6" w:rsidP="000908C6">
            <w:pPr>
              <w:ind w:firstLine="0"/>
            </w:pPr>
            <w:r>
              <w:t>Bustos</w:t>
            </w:r>
          </w:p>
        </w:tc>
        <w:tc>
          <w:tcPr>
            <w:tcW w:w="2179" w:type="dxa"/>
            <w:shd w:val="clear" w:color="auto" w:fill="auto"/>
          </w:tcPr>
          <w:p w14:paraId="110AD352" w14:textId="77777777" w:rsidR="000908C6" w:rsidRPr="000908C6" w:rsidRDefault="000908C6" w:rsidP="000908C6">
            <w:pPr>
              <w:ind w:firstLine="0"/>
            </w:pPr>
            <w:r>
              <w:t>Calhoon</w:t>
            </w:r>
          </w:p>
        </w:tc>
        <w:tc>
          <w:tcPr>
            <w:tcW w:w="2180" w:type="dxa"/>
            <w:shd w:val="clear" w:color="auto" w:fill="auto"/>
          </w:tcPr>
          <w:p w14:paraId="6759A4B6" w14:textId="77777777" w:rsidR="000908C6" w:rsidRPr="000908C6" w:rsidRDefault="000908C6" w:rsidP="000908C6">
            <w:pPr>
              <w:ind w:firstLine="0"/>
            </w:pPr>
            <w:r>
              <w:t>Carter</w:t>
            </w:r>
          </w:p>
        </w:tc>
      </w:tr>
      <w:tr w:rsidR="000908C6" w:rsidRPr="000908C6" w14:paraId="6ADEF349" w14:textId="77777777" w:rsidTr="000908C6">
        <w:tc>
          <w:tcPr>
            <w:tcW w:w="2179" w:type="dxa"/>
            <w:shd w:val="clear" w:color="auto" w:fill="auto"/>
          </w:tcPr>
          <w:p w14:paraId="21DF359C" w14:textId="77777777" w:rsidR="000908C6" w:rsidRPr="000908C6" w:rsidRDefault="000908C6" w:rsidP="000908C6">
            <w:pPr>
              <w:ind w:firstLine="0"/>
            </w:pPr>
            <w:r>
              <w:t>Caskey</w:t>
            </w:r>
          </w:p>
        </w:tc>
        <w:tc>
          <w:tcPr>
            <w:tcW w:w="2179" w:type="dxa"/>
            <w:shd w:val="clear" w:color="auto" w:fill="auto"/>
          </w:tcPr>
          <w:p w14:paraId="0B187239" w14:textId="77777777" w:rsidR="000908C6" w:rsidRPr="000908C6" w:rsidRDefault="000908C6" w:rsidP="000908C6">
            <w:pPr>
              <w:ind w:firstLine="0"/>
            </w:pPr>
            <w:r>
              <w:t>Chumley</w:t>
            </w:r>
          </w:p>
        </w:tc>
        <w:tc>
          <w:tcPr>
            <w:tcW w:w="2180" w:type="dxa"/>
            <w:shd w:val="clear" w:color="auto" w:fill="auto"/>
          </w:tcPr>
          <w:p w14:paraId="43E2B24C" w14:textId="77777777" w:rsidR="000908C6" w:rsidRPr="000908C6" w:rsidRDefault="000908C6" w:rsidP="000908C6">
            <w:pPr>
              <w:ind w:firstLine="0"/>
            </w:pPr>
            <w:r>
              <w:t>W. Cox</w:t>
            </w:r>
          </w:p>
        </w:tc>
      </w:tr>
      <w:tr w:rsidR="000908C6" w:rsidRPr="000908C6" w14:paraId="169374E4" w14:textId="77777777" w:rsidTr="000908C6">
        <w:tc>
          <w:tcPr>
            <w:tcW w:w="2179" w:type="dxa"/>
            <w:shd w:val="clear" w:color="auto" w:fill="auto"/>
          </w:tcPr>
          <w:p w14:paraId="06282405" w14:textId="77777777" w:rsidR="000908C6" w:rsidRPr="000908C6" w:rsidRDefault="000908C6" w:rsidP="000908C6">
            <w:pPr>
              <w:ind w:firstLine="0"/>
            </w:pPr>
            <w:r>
              <w:t>Crawford</w:t>
            </w:r>
          </w:p>
        </w:tc>
        <w:tc>
          <w:tcPr>
            <w:tcW w:w="2179" w:type="dxa"/>
            <w:shd w:val="clear" w:color="auto" w:fill="auto"/>
          </w:tcPr>
          <w:p w14:paraId="4CFA87E4" w14:textId="77777777" w:rsidR="000908C6" w:rsidRPr="000908C6" w:rsidRDefault="000908C6" w:rsidP="000908C6">
            <w:pPr>
              <w:ind w:firstLine="0"/>
            </w:pPr>
            <w:r>
              <w:t>Dabney</w:t>
            </w:r>
          </w:p>
        </w:tc>
        <w:tc>
          <w:tcPr>
            <w:tcW w:w="2180" w:type="dxa"/>
            <w:shd w:val="clear" w:color="auto" w:fill="auto"/>
          </w:tcPr>
          <w:p w14:paraId="423C18E2" w14:textId="77777777" w:rsidR="000908C6" w:rsidRPr="000908C6" w:rsidRDefault="000908C6" w:rsidP="000908C6">
            <w:pPr>
              <w:ind w:firstLine="0"/>
            </w:pPr>
            <w:r>
              <w:t>Daning</w:t>
            </w:r>
          </w:p>
        </w:tc>
      </w:tr>
      <w:tr w:rsidR="000908C6" w:rsidRPr="000908C6" w14:paraId="24D42FCF" w14:textId="77777777" w:rsidTr="000908C6">
        <w:tc>
          <w:tcPr>
            <w:tcW w:w="2179" w:type="dxa"/>
            <w:shd w:val="clear" w:color="auto" w:fill="auto"/>
          </w:tcPr>
          <w:p w14:paraId="31F7F9B0" w14:textId="77777777" w:rsidR="000908C6" w:rsidRPr="000908C6" w:rsidRDefault="000908C6" w:rsidP="000908C6">
            <w:pPr>
              <w:ind w:firstLine="0"/>
            </w:pPr>
            <w:r>
              <w:t>Davis</w:t>
            </w:r>
          </w:p>
        </w:tc>
        <w:tc>
          <w:tcPr>
            <w:tcW w:w="2179" w:type="dxa"/>
            <w:shd w:val="clear" w:color="auto" w:fill="auto"/>
          </w:tcPr>
          <w:p w14:paraId="1132AAE2" w14:textId="77777777" w:rsidR="000908C6" w:rsidRPr="000908C6" w:rsidRDefault="000908C6" w:rsidP="000908C6">
            <w:pPr>
              <w:ind w:firstLine="0"/>
            </w:pPr>
            <w:r>
              <w:t>Elliott</w:t>
            </w:r>
          </w:p>
        </w:tc>
        <w:tc>
          <w:tcPr>
            <w:tcW w:w="2180" w:type="dxa"/>
            <w:shd w:val="clear" w:color="auto" w:fill="auto"/>
          </w:tcPr>
          <w:p w14:paraId="5FD260B0" w14:textId="77777777" w:rsidR="000908C6" w:rsidRPr="000908C6" w:rsidRDefault="000908C6" w:rsidP="000908C6">
            <w:pPr>
              <w:ind w:firstLine="0"/>
            </w:pPr>
            <w:r>
              <w:t>Erickson</w:t>
            </w:r>
          </w:p>
        </w:tc>
      </w:tr>
      <w:tr w:rsidR="000908C6" w:rsidRPr="000908C6" w14:paraId="68F6A184" w14:textId="77777777" w:rsidTr="000908C6">
        <w:tc>
          <w:tcPr>
            <w:tcW w:w="2179" w:type="dxa"/>
            <w:shd w:val="clear" w:color="auto" w:fill="auto"/>
          </w:tcPr>
          <w:p w14:paraId="7B3AD2F1" w14:textId="77777777" w:rsidR="000908C6" w:rsidRPr="000908C6" w:rsidRDefault="000908C6" w:rsidP="000908C6">
            <w:pPr>
              <w:ind w:firstLine="0"/>
            </w:pPr>
            <w:r>
              <w:t>Finlay</w:t>
            </w:r>
          </w:p>
        </w:tc>
        <w:tc>
          <w:tcPr>
            <w:tcW w:w="2179" w:type="dxa"/>
            <w:shd w:val="clear" w:color="auto" w:fill="auto"/>
          </w:tcPr>
          <w:p w14:paraId="1ABB50FA" w14:textId="77777777" w:rsidR="000908C6" w:rsidRPr="000908C6" w:rsidRDefault="000908C6" w:rsidP="000908C6">
            <w:pPr>
              <w:ind w:firstLine="0"/>
            </w:pPr>
            <w:r>
              <w:t>Forrest</w:t>
            </w:r>
          </w:p>
        </w:tc>
        <w:tc>
          <w:tcPr>
            <w:tcW w:w="2180" w:type="dxa"/>
            <w:shd w:val="clear" w:color="auto" w:fill="auto"/>
          </w:tcPr>
          <w:p w14:paraId="1F1E502D" w14:textId="77777777" w:rsidR="000908C6" w:rsidRPr="000908C6" w:rsidRDefault="000908C6" w:rsidP="000908C6">
            <w:pPr>
              <w:ind w:firstLine="0"/>
            </w:pPr>
            <w:r>
              <w:t>Fry</w:t>
            </w:r>
          </w:p>
        </w:tc>
      </w:tr>
      <w:tr w:rsidR="000908C6" w:rsidRPr="000908C6" w14:paraId="5F740E1E" w14:textId="77777777" w:rsidTr="000908C6">
        <w:tc>
          <w:tcPr>
            <w:tcW w:w="2179" w:type="dxa"/>
            <w:shd w:val="clear" w:color="auto" w:fill="auto"/>
          </w:tcPr>
          <w:p w14:paraId="589F369E" w14:textId="77777777" w:rsidR="000908C6" w:rsidRPr="000908C6" w:rsidRDefault="000908C6" w:rsidP="000908C6">
            <w:pPr>
              <w:ind w:firstLine="0"/>
            </w:pPr>
            <w:r>
              <w:t>Gagnon</w:t>
            </w:r>
          </w:p>
        </w:tc>
        <w:tc>
          <w:tcPr>
            <w:tcW w:w="2179" w:type="dxa"/>
            <w:shd w:val="clear" w:color="auto" w:fill="auto"/>
          </w:tcPr>
          <w:p w14:paraId="6EFF3A4A" w14:textId="77777777" w:rsidR="000908C6" w:rsidRPr="000908C6" w:rsidRDefault="000908C6" w:rsidP="000908C6">
            <w:pPr>
              <w:ind w:firstLine="0"/>
            </w:pPr>
            <w:r>
              <w:t>Gilliam</w:t>
            </w:r>
          </w:p>
        </w:tc>
        <w:tc>
          <w:tcPr>
            <w:tcW w:w="2180" w:type="dxa"/>
            <w:shd w:val="clear" w:color="auto" w:fill="auto"/>
          </w:tcPr>
          <w:p w14:paraId="506C227E" w14:textId="77777777" w:rsidR="000908C6" w:rsidRPr="000908C6" w:rsidRDefault="000908C6" w:rsidP="000908C6">
            <w:pPr>
              <w:ind w:firstLine="0"/>
            </w:pPr>
            <w:r>
              <w:t>Haddon</w:t>
            </w:r>
          </w:p>
        </w:tc>
      </w:tr>
      <w:tr w:rsidR="000908C6" w:rsidRPr="000908C6" w14:paraId="661814FA" w14:textId="77777777" w:rsidTr="000908C6">
        <w:tc>
          <w:tcPr>
            <w:tcW w:w="2179" w:type="dxa"/>
            <w:shd w:val="clear" w:color="auto" w:fill="auto"/>
          </w:tcPr>
          <w:p w14:paraId="024E86A5" w14:textId="77777777" w:rsidR="000908C6" w:rsidRPr="000908C6" w:rsidRDefault="000908C6" w:rsidP="000908C6">
            <w:pPr>
              <w:ind w:firstLine="0"/>
            </w:pPr>
            <w:r>
              <w:t>Hardee</w:t>
            </w:r>
          </w:p>
        </w:tc>
        <w:tc>
          <w:tcPr>
            <w:tcW w:w="2179" w:type="dxa"/>
            <w:shd w:val="clear" w:color="auto" w:fill="auto"/>
          </w:tcPr>
          <w:p w14:paraId="19901114" w14:textId="77777777" w:rsidR="000908C6" w:rsidRPr="000908C6" w:rsidRDefault="000908C6" w:rsidP="000908C6">
            <w:pPr>
              <w:ind w:firstLine="0"/>
            </w:pPr>
            <w:r>
              <w:t>Herbkersman</w:t>
            </w:r>
          </w:p>
        </w:tc>
        <w:tc>
          <w:tcPr>
            <w:tcW w:w="2180" w:type="dxa"/>
            <w:shd w:val="clear" w:color="auto" w:fill="auto"/>
          </w:tcPr>
          <w:p w14:paraId="46EBFB64" w14:textId="77777777" w:rsidR="000908C6" w:rsidRPr="000908C6" w:rsidRDefault="000908C6" w:rsidP="000908C6">
            <w:pPr>
              <w:ind w:firstLine="0"/>
            </w:pPr>
            <w:r>
              <w:t>Hewitt</w:t>
            </w:r>
          </w:p>
        </w:tc>
      </w:tr>
      <w:tr w:rsidR="000908C6" w:rsidRPr="000908C6" w14:paraId="5D7656A9" w14:textId="77777777" w:rsidTr="000908C6">
        <w:tc>
          <w:tcPr>
            <w:tcW w:w="2179" w:type="dxa"/>
            <w:shd w:val="clear" w:color="auto" w:fill="auto"/>
          </w:tcPr>
          <w:p w14:paraId="44E99901" w14:textId="77777777" w:rsidR="000908C6" w:rsidRPr="000908C6" w:rsidRDefault="000908C6" w:rsidP="000908C6">
            <w:pPr>
              <w:ind w:firstLine="0"/>
            </w:pPr>
            <w:r>
              <w:t>Hiott</w:t>
            </w:r>
          </w:p>
        </w:tc>
        <w:tc>
          <w:tcPr>
            <w:tcW w:w="2179" w:type="dxa"/>
            <w:shd w:val="clear" w:color="auto" w:fill="auto"/>
          </w:tcPr>
          <w:p w14:paraId="509FA191" w14:textId="77777777" w:rsidR="000908C6" w:rsidRPr="000908C6" w:rsidRDefault="000908C6" w:rsidP="000908C6">
            <w:pPr>
              <w:ind w:firstLine="0"/>
            </w:pPr>
            <w:r>
              <w:t>Hixon</w:t>
            </w:r>
          </w:p>
        </w:tc>
        <w:tc>
          <w:tcPr>
            <w:tcW w:w="2180" w:type="dxa"/>
            <w:shd w:val="clear" w:color="auto" w:fill="auto"/>
          </w:tcPr>
          <w:p w14:paraId="1706083A" w14:textId="77777777" w:rsidR="000908C6" w:rsidRPr="000908C6" w:rsidRDefault="000908C6" w:rsidP="000908C6">
            <w:pPr>
              <w:ind w:firstLine="0"/>
            </w:pPr>
            <w:r>
              <w:t>Huggins</w:t>
            </w:r>
          </w:p>
        </w:tc>
      </w:tr>
      <w:tr w:rsidR="000908C6" w:rsidRPr="000908C6" w14:paraId="7D06B3CE" w14:textId="77777777" w:rsidTr="000908C6">
        <w:tc>
          <w:tcPr>
            <w:tcW w:w="2179" w:type="dxa"/>
            <w:shd w:val="clear" w:color="auto" w:fill="auto"/>
          </w:tcPr>
          <w:p w14:paraId="1FE77713" w14:textId="77777777" w:rsidR="000908C6" w:rsidRPr="000908C6" w:rsidRDefault="000908C6" w:rsidP="000908C6">
            <w:pPr>
              <w:ind w:firstLine="0"/>
            </w:pPr>
            <w:r>
              <w:t>Hyde</w:t>
            </w:r>
          </w:p>
        </w:tc>
        <w:tc>
          <w:tcPr>
            <w:tcW w:w="2179" w:type="dxa"/>
            <w:shd w:val="clear" w:color="auto" w:fill="auto"/>
          </w:tcPr>
          <w:p w14:paraId="0DCFDA0A" w14:textId="77777777" w:rsidR="000908C6" w:rsidRPr="000908C6" w:rsidRDefault="000908C6" w:rsidP="000908C6">
            <w:pPr>
              <w:ind w:firstLine="0"/>
            </w:pPr>
            <w:r>
              <w:t>J. E. Johnson</w:t>
            </w:r>
          </w:p>
        </w:tc>
        <w:tc>
          <w:tcPr>
            <w:tcW w:w="2180" w:type="dxa"/>
            <w:shd w:val="clear" w:color="auto" w:fill="auto"/>
          </w:tcPr>
          <w:p w14:paraId="79EC65B4" w14:textId="77777777" w:rsidR="000908C6" w:rsidRPr="000908C6" w:rsidRDefault="000908C6" w:rsidP="000908C6">
            <w:pPr>
              <w:ind w:firstLine="0"/>
            </w:pPr>
            <w:r>
              <w:t>Jones</w:t>
            </w:r>
          </w:p>
        </w:tc>
      </w:tr>
      <w:tr w:rsidR="000908C6" w:rsidRPr="000908C6" w14:paraId="648F4179" w14:textId="77777777" w:rsidTr="000908C6">
        <w:tc>
          <w:tcPr>
            <w:tcW w:w="2179" w:type="dxa"/>
            <w:shd w:val="clear" w:color="auto" w:fill="auto"/>
          </w:tcPr>
          <w:p w14:paraId="052CEB23" w14:textId="77777777" w:rsidR="000908C6" w:rsidRPr="000908C6" w:rsidRDefault="000908C6" w:rsidP="000908C6">
            <w:pPr>
              <w:ind w:firstLine="0"/>
            </w:pPr>
            <w:r>
              <w:t>Jordan</w:t>
            </w:r>
          </w:p>
        </w:tc>
        <w:tc>
          <w:tcPr>
            <w:tcW w:w="2179" w:type="dxa"/>
            <w:shd w:val="clear" w:color="auto" w:fill="auto"/>
          </w:tcPr>
          <w:p w14:paraId="27455696" w14:textId="77777777" w:rsidR="000908C6" w:rsidRPr="000908C6" w:rsidRDefault="000908C6" w:rsidP="000908C6">
            <w:pPr>
              <w:ind w:firstLine="0"/>
            </w:pPr>
            <w:r>
              <w:t>Ligon</w:t>
            </w:r>
          </w:p>
        </w:tc>
        <w:tc>
          <w:tcPr>
            <w:tcW w:w="2180" w:type="dxa"/>
            <w:shd w:val="clear" w:color="auto" w:fill="auto"/>
          </w:tcPr>
          <w:p w14:paraId="2A178D2A" w14:textId="77777777" w:rsidR="000908C6" w:rsidRPr="000908C6" w:rsidRDefault="000908C6" w:rsidP="000908C6">
            <w:pPr>
              <w:ind w:firstLine="0"/>
            </w:pPr>
            <w:r>
              <w:t>Long</w:t>
            </w:r>
          </w:p>
        </w:tc>
      </w:tr>
      <w:tr w:rsidR="000908C6" w:rsidRPr="000908C6" w14:paraId="2BDAD127" w14:textId="77777777" w:rsidTr="000908C6">
        <w:tc>
          <w:tcPr>
            <w:tcW w:w="2179" w:type="dxa"/>
            <w:shd w:val="clear" w:color="auto" w:fill="auto"/>
          </w:tcPr>
          <w:p w14:paraId="66CFA828" w14:textId="77777777" w:rsidR="000908C6" w:rsidRPr="000908C6" w:rsidRDefault="000908C6" w:rsidP="000908C6">
            <w:pPr>
              <w:ind w:firstLine="0"/>
            </w:pPr>
            <w:r>
              <w:t>Lowe</w:t>
            </w:r>
          </w:p>
        </w:tc>
        <w:tc>
          <w:tcPr>
            <w:tcW w:w="2179" w:type="dxa"/>
            <w:shd w:val="clear" w:color="auto" w:fill="auto"/>
          </w:tcPr>
          <w:p w14:paraId="4772E145" w14:textId="77777777" w:rsidR="000908C6" w:rsidRPr="000908C6" w:rsidRDefault="000908C6" w:rsidP="000908C6">
            <w:pPr>
              <w:ind w:firstLine="0"/>
            </w:pPr>
            <w:r>
              <w:t>Lucas</w:t>
            </w:r>
          </w:p>
        </w:tc>
        <w:tc>
          <w:tcPr>
            <w:tcW w:w="2180" w:type="dxa"/>
            <w:shd w:val="clear" w:color="auto" w:fill="auto"/>
          </w:tcPr>
          <w:p w14:paraId="1D38ECA2" w14:textId="77777777" w:rsidR="000908C6" w:rsidRPr="000908C6" w:rsidRDefault="000908C6" w:rsidP="000908C6">
            <w:pPr>
              <w:ind w:firstLine="0"/>
            </w:pPr>
            <w:r>
              <w:t>Magnuson</w:t>
            </w:r>
          </w:p>
        </w:tc>
      </w:tr>
      <w:tr w:rsidR="000908C6" w:rsidRPr="000908C6" w14:paraId="06AC2361" w14:textId="77777777" w:rsidTr="000908C6">
        <w:tc>
          <w:tcPr>
            <w:tcW w:w="2179" w:type="dxa"/>
            <w:shd w:val="clear" w:color="auto" w:fill="auto"/>
          </w:tcPr>
          <w:p w14:paraId="049697E5" w14:textId="77777777" w:rsidR="000908C6" w:rsidRPr="000908C6" w:rsidRDefault="000908C6" w:rsidP="000908C6">
            <w:pPr>
              <w:ind w:firstLine="0"/>
            </w:pPr>
            <w:r>
              <w:t>May</w:t>
            </w:r>
          </w:p>
        </w:tc>
        <w:tc>
          <w:tcPr>
            <w:tcW w:w="2179" w:type="dxa"/>
            <w:shd w:val="clear" w:color="auto" w:fill="auto"/>
          </w:tcPr>
          <w:p w14:paraId="204DCDB0" w14:textId="77777777" w:rsidR="000908C6" w:rsidRPr="000908C6" w:rsidRDefault="000908C6" w:rsidP="000908C6">
            <w:pPr>
              <w:ind w:firstLine="0"/>
            </w:pPr>
            <w:r>
              <w:t>McCabe</w:t>
            </w:r>
          </w:p>
        </w:tc>
        <w:tc>
          <w:tcPr>
            <w:tcW w:w="2180" w:type="dxa"/>
            <w:shd w:val="clear" w:color="auto" w:fill="auto"/>
          </w:tcPr>
          <w:p w14:paraId="63D893D4" w14:textId="77777777" w:rsidR="000908C6" w:rsidRPr="000908C6" w:rsidRDefault="000908C6" w:rsidP="000908C6">
            <w:pPr>
              <w:ind w:firstLine="0"/>
            </w:pPr>
            <w:r>
              <w:t>McCravy</w:t>
            </w:r>
          </w:p>
        </w:tc>
      </w:tr>
      <w:tr w:rsidR="000908C6" w:rsidRPr="000908C6" w14:paraId="2D8BAB07" w14:textId="77777777" w:rsidTr="000908C6">
        <w:tc>
          <w:tcPr>
            <w:tcW w:w="2179" w:type="dxa"/>
            <w:shd w:val="clear" w:color="auto" w:fill="auto"/>
          </w:tcPr>
          <w:p w14:paraId="14D60147" w14:textId="77777777" w:rsidR="000908C6" w:rsidRPr="000908C6" w:rsidRDefault="000908C6" w:rsidP="000908C6">
            <w:pPr>
              <w:ind w:firstLine="0"/>
            </w:pPr>
            <w:r>
              <w:t>McGarry</w:t>
            </w:r>
          </w:p>
        </w:tc>
        <w:tc>
          <w:tcPr>
            <w:tcW w:w="2179" w:type="dxa"/>
            <w:shd w:val="clear" w:color="auto" w:fill="auto"/>
          </w:tcPr>
          <w:p w14:paraId="70FBCDBE" w14:textId="77777777" w:rsidR="000908C6" w:rsidRPr="000908C6" w:rsidRDefault="000908C6" w:rsidP="000908C6">
            <w:pPr>
              <w:ind w:firstLine="0"/>
            </w:pPr>
            <w:r>
              <w:t>T. Moore</w:t>
            </w:r>
          </w:p>
        </w:tc>
        <w:tc>
          <w:tcPr>
            <w:tcW w:w="2180" w:type="dxa"/>
            <w:shd w:val="clear" w:color="auto" w:fill="auto"/>
          </w:tcPr>
          <w:p w14:paraId="0710E0C5" w14:textId="77777777" w:rsidR="000908C6" w:rsidRPr="000908C6" w:rsidRDefault="000908C6" w:rsidP="000908C6">
            <w:pPr>
              <w:ind w:firstLine="0"/>
            </w:pPr>
            <w:r>
              <w:t>Morgan</w:t>
            </w:r>
          </w:p>
        </w:tc>
      </w:tr>
      <w:tr w:rsidR="000908C6" w:rsidRPr="000908C6" w14:paraId="5F89963C" w14:textId="77777777" w:rsidTr="000908C6">
        <w:tc>
          <w:tcPr>
            <w:tcW w:w="2179" w:type="dxa"/>
            <w:shd w:val="clear" w:color="auto" w:fill="auto"/>
          </w:tcPr>
          <w:p w14:paraId="622CEDA1" w14:textId="77777777" w:rsidR="000908C6" w:rsidRPr="000908C6" w:rsidRDefault="000908C6" w:rsidP="000908C6">
            <w:pPr>
              <w:ind w:firstLine="0"/>
            </w:pPr>
            <w:r>
              <w:t>D. C. Moss</w:t>
            </w:r>
          </w:p>
        </w:tc>
        <w:tc>
          <w:tcPr>
            <w:tcW w:w="2179" w:type="dxa"/>
            <w:shd w:val="clear" w:color="auto" w:fill="auto"/>
          </w:tcPr>
          <w:p w14:paraId="70A51B44" w14:textId="77777777" w:rsidR="000908C6" w:rsidRPr="000908C6" w:rsidRDefault="000908C6" w:rsidP="000908C6">
            <w:pPr>
              <w:ind w:firstLine="0"/>
            </w:pPr>
            <w:r>
              <w:t>V. S. Moss</w:t>
            </w:r>
          </w:p>
        </w:tc>
        <w:tc>
          <w:tcPr>
            <w:tcW w:w="2180" w:type="dxa"/>
            <w:shd w:val="clear" w:color="auto" w:fill="auto"/>
          </w:tcPr>
          <w:p w14:paraId="0914017C" w14:textId="77777777" w:rsidR="000908C6" w:rsidRPr="000908C6" w:rsidRDefault="000908C6" w:rsidP="000908C6">
            <w:pPr>
              <w:ind w:firstLine="0"/>
            </w:pPr>
            <w:r>
              <w:t>Murphy</w:t>
            </w:r>
          </w:p>
        </w:tc>
      </w:tr>
      <w:tr w:rsidR="000908C6" w:rsidRPr="000908C6" w14:paraId="3CE1BBD2" w14:textId="77777777" w:rsidTr="000908C6">
        <w:tc>
          <w:tcPr>
            <w:tcW w:w="2179" w:type="dxa"/>
            <w:shd w:val="clear" w:color="auto" w:fill="auto"/>
          </w:tcPr>
          <w:p w14:paraId="3C5571BC" w14:textId="77777777" w:rsidR="000908C6" w:rsidRPr="000908C6" w:rsidRDefault="000908C6" w:rsidP="000908C6">
            <w:pPr>
              <w:ind w:firstLine="0"/>
            </w:pPr>
            <w:r>
              <w:t>W. Newton</w:t>
            </w:r>
          </w:p>
        </w:tc>
        <w:tc>
          <w:tcPr>
            <w:tcW w:w="2179" w:type="dxa"/>
            <w:shd w:val="clear" w:color="auto" w:fill="auto"/>
          </w:tcPr>
          <w:p w14:paraId="34F90F64" w14:textId="77777777" w:rsidR="000908C6" w:rsidRPr="000908C6" w:rsidRDefault="000908C6" w:rsidP="000908C6">
            <w:pPr>
              <w:ind w:firstLine="0"/>
            </w:pPr>
            <w:r>
              <w:t>Nutt</w:t>
            </w:r>
          </w:p>
        </w:tc>
        <w:tc>
          <w:tcPr>
            <w:tcW w:w="2180" w:type="dxa"/>
            <w:shd w:val="clear" w:color="auto" w:fill="auto"/>
          </w:tcPr>
          <w:p w14:paraId="51D03DDA" w14:textId="77777777" w:rsidR="000908C6" w:rsidRPr="000908C6" w:rsidRDefault="000908C6" w:rsidP="000908C6">
            <w:pPr>
              <w:ind w:firstLine="0"/>
            </w:pPr>
            <w:r>
              <w:t>Oremus</w:t>
            </w:r>
          </w:p>
        </w:tc>
      </w:tr>
      <w:tr w:rsidR="000908C6" w:rsidRPr="000908C6" w14:paraId="02D3CEF2" w14:textId="77777777" w:rsidTr="000908C6">
        <w:tc>
          <w:tcPr>
            <w:tcW w:w="2179" w:type="dxa"/>
            <w:shd w:val="clear" w:color="auto" w:fill="auto"/>
          </w:tcPr>
          <w:p w14:paraId="3AEF4925" w14:textId="77777777" w:rsidR="000908C6" w:rsidRPr="000908C6" w:rsidRDefault="000908C6" w:rsidP="000908C6">
            <w:pPr>
              <w:ind w:firstLine="0"/>
            </w:pPr>
            <w:r>
              <w:t>Pope</w:t>
            </w:r>
          </w:p>
        </w:tc>
        <w:tc>
          <w:tcPr>
            <w:tcW w:w="2179" w:type="dxa"/>
            <w:shd w:val="clear" w:color="auto" w:fill="auto"/>
          </w:tcPr>
          <w:p w14:paraId="08D5F2D3" w14:textId="77777777" w:rsidR="000908C6" w:rsidRPr="000908C6" w:rsidRDefault="000908C6" w:rsidP="000908C6">
            <w:pPr>
              <w:ind w:firstLine="0"/>
            </w:pPr>
            <w:r>
              <w:t>Sandifer</w:t>
            </w:r>
          </w:p>
        </w:tc>
        <w:tc>
          <w:tcPr>
            <w:tcW w:w="2180" w:type="dxa"/>
            <w:shd w:val="clear" w:color="auto" w:fill="auto"/>
          </w:tcPr>
          <w:p w14:paraId="12D14F17" w14:textId="77777777" w:rsidR="000908C6" w:rsidRPr="000908C6" w:rsidRDefault="000908C6" w:rsidP="000908C6">
            <w:pPr>
              <w:ind w:firstLine="0"/>
            </w:pPr>
            <w:r>
              <w:t>Simrill</w:t>
            </w:r>
          </w:p>
        </w:tc>
      </w:tr>
      <w:tr w:rsidR="000908C6" w:rsidRPr="000908C6" w14:paraId="4129732F" w14:textId="77777777" w:rsidTr="000908C6">
        <w:tc>
          <w:tcPr>
            <w:tcW w:w="2179" w:type="dxa"/>
            <w:shd w:val="clear" w:color="auto" w:fill="auto"/>
          </w:tcPr>
          <w:p w14:paraId="12B6C620" w14:textId="77777777" w:rsidR="000908C6" w:rsidRPr="000908C6" w:rsidRDefault="000908C6" w:rsidP="000908C6">
            <w:pPr>
              <w:ind w:firstLine="0"/>
            </w:pPr>
            <w:r>
              <w:t>G. M. Smith</w:t>
            </w:r>
          </w:p>
        </w:tc>
        <w:tc>
          <w:tcPr>
            <w:tcW w:w="2179" w:type="dxa"/>
            <w:shd w:val="clear" w:color="auto" w:fill="auto"/>
          </w:tcPr>
          <w:p w14:paraId="08DB738D" w14:textId="77777777" w:rsidR="000908C6" w:rsidRPr="000908C6" w:rsidRDefault="000908C6" w:rsidP="000908C6">
            <w:pPr>
              <w:ind w:firstLine="0"/>
            </w:pPr>
            <w:r>
              <w:t>M. M. Smith</w:t>
            </w:r>
          </w:p>
        </w:tc>
        <w:tc>
          <w:tcPr>
            <w:tcW w:w="2180" w:type="dxa"/>
            <w:shd w:val="clear" w:color="auto" w:fill="auto"/>
          </w:tcPr>
          <w:p w14:paraId="65EC9BFF" w14:textId="77777777" w:rsidR="000908C6" w:rsidRPr="000908C6" w:rsidRDefault="000908C6" w:rsidP="000908C6">
            <w:pPr>
              <w:ind w:firstLine="0"/>
            </w:pPr>
            <w:r>
              <w:t>Taylor</w:t>
            </w:r>
          </w:p>
        </w:tc>
      </w:tr>
      <w:tr w:rsidR="000908C6" w:rsidRPr="000908C6" w14:paraId="6402996B" w14:textId="77777777" w:rsidTr="000908C6">
        <w:tc>
          <w:tcPr>
            <w:tcW w:w="2179" w:type="dxa"/>
            <w:shd w:val="clear" w:color="auto" w:fill="auto"/>
          </w:tcPr>
          <w:p w14:paraId="6E349AFA" w14:textId="77777777" w:rsidR="000908C6" w:rsidRPr="000908C6" w:rsidRDefault="000908C6" w:rsidP="000908C6">
            <w:pPr>
              <w:ind w:firstLine="0"/>
            </w:pPr>
            <w:r>
              <w:t>Thayer</w:t>
            </w:r>
          </w:p>
        </w:tc>
        <w:tc>
          <w:tcPr>
            <w:tcW w:w="2179" w:type="dxa"/>
            <w:shd w:val="clear" w:color="auto" w:fill="auto"/>
          </w:tcPr>
          <w:p w14:paraId="732A5EE8" w14:textId="77777777" w:rsidR="000908C6" w:rsidRPr="000908C6" w:rsidRDefault="000908C6" w:rsidP="000908C6">
            <w:pPr>
              <w:ind w:firstLine="0"/>
            </w:pPr>
            <w:r>
              <w:t>Trantham</w:t>
            </w:r>
          </w:p>
        </w:tc>
        <w:tc>
          <w:tcPr>
            <w:tcW w:w="2180" w:type="dxa"/>
            <w:shd w:val="clear" w:color="auto" w:fill="auto"/>
          </w:tcPr>
          <w:p w14:paraId="3B87CE50" w14:textId="77777777" w:rsidR="000908C6" w:rsidRPr="000908C6" w:rsidRDefault="000908C6" w:rsidP="000908C6">
            <w:pPr>
              <w:ind w:firstLine="0"/>
            </w:pPr>
            <w:r>
              <w:t>West</w:t>
            </w:r>
          </w:p>
        </w:tc>
      </w:tr>
      <w:tr w:rsidR="000908C6" w:rsidRPr="000908C6" w14:paraId="5719AC59" w14:textId="77777777" w:rsidTr="000908C6">
        <w:tc>
          <w:tcPr>
            <w:tcW w:w="2179" w:type="dxa"/>
            <w:shd w:val="clear" w:color="auto" w:fill="auto"/>
          </w:tcPr>
          <w:p w14:paraId="52C48D37" w14:textId="77777777" w:rsidR="000908C6" w:rsidRPr="000908C6" w:rsidRDefault="000908C6" w:rsidP="000908C6">
            <w:pPr>
              <w:keepNext/>
              <w:ind w:firstLine="0"/>
            </w:pPr>
            <w:r>
              <w:t>White</w:t>
            </w:r>
          </w:p>
        </w:tc>
        <w:tc>
          <w:tcPr>
            <w:tcW w:w="2179" w:type="dxa"/>
            <w:shd w:val="clear" w:color="auto" w:fill="auto"/>
          </w:tcPr>
          <w:p w14:paraId="596A4DAC" w14:textId="77777777" w:rsidR="000908C6" w:rsidRPr="000908C6" w:rsidRDefault="000908C6" w:rsidP="000908C6">
            <w:pPr>
              <w:keepNext/>
              <w:ind w:firstLine="0"/>
            </w:pPr>
            <w:r>
              <w:t>Whitmire</w:t>
            </w:r>
          </w:p>
        </w:tc>
        <w:tc>
          <w:tcPr>
            <w:tcW w:w="2180" w:type="dxa"/>
            <w:shd w:val="clear" w:color="auto" w:fill="auto"/>
          </w:tcPr>
          <w:p w14:paraId="5E329F64" w14:textId="77777777" w:rsidR="000908C6" w:rsidRPr="000908C6" w:rsidRDefault="000908C6" w:rsidP="000908C6">
            <w:pPr>
              <w:keepNext/>
              <w:ind w:firstLine="0"/>
            </w:pPr>
            <w:r>
              <w:t>Willis</w:t>
            </w:r>
          </w:p>
        </w:tc>
      </w:tr>
      <w:tr w:rsidR="000908C6" w:rsidRPr="000908C6" w14:paraId="6C920644" w14:textId="77777777" w:rsidTr="000908C6">
        <w:tc>
          <w:tcPr>
            <w:tcW w:w="2179" w:type="dxa"/>
            <w:shd w:val="clear" w:color="auto" w:fill="auto"/>
          </w:tcPr>
          <w:p w14:paraId="0EF5B730" w14:textId="77777777" w:rsidR="000908C6" w:rsidRPr="000908C6" w:rsidRDefault="000908C6" w:rsidP="000908C6">
            <w:pPr>
              <w:keepNext/>
              <w:ind w:firstLine="0"/>
            </w:pPr>
            <w:r>
              <w:t>Wooten</w:t>
            </w:r>
          </w:p>
        </w:tc>
        <w:tc>
          <w:tcPr>
            <w:tcW w:w="2179" w:type="dxa"/>
            <w:shd w:val="clear" w:color="auto" w:fill="auto"/>
          </w:tcPr>
          <w:p w14:paraId="038172A6" w14:textId="77777777" w:rsidR="000908C6" w:rsidRPr="000908C6" w:rsidRDefault="000908C6" w:rsidP="000908C6">
            <w:pPr>
              <w:keepNext/>
              <w:ind w:firstLine="0"/>
            </w:pPr>
            <w:r>
              <w:t>Yow</w:t>
            </w:r>
          </w:p>
        </w:tc>
        <w:tc>
          <w:tcPr>
            <w:tcW w:w="2180" w:type="dxa"/>
            <w:shd w:val="clear" w:color="auto" w:fill="auto"/>
          </w:tcPr>
          <w:p w14:paraId="1818055A" w14:textId="77777777" w:rsidR="000908C6" w:rsidRPr="000908C6" w:rsidRDefault="000908C6" w:rsidP="000908C6">
            <w:pPr>
              <w:keepNext/>
              <w:ind w:firstLine="0"/>
            </w:pPr>
          </w:p>
        </w:tc>
      </w:tr>
    </w:tbl>
    <w:p w14:paraId="39073DDD" w14:textId="77777777" w:rsidR="000908C6" w:rsidRDefault="000908C6" w:rsidP="000908C6"/>
    <w:p w14:paraId="65DD1522" w14:textId="77777777" w:rsidR="000908C6" w:rsidRDefault="000908C6" w:rsidP="000908C6">
      <w:pPr>
        <w:jc w:val="center"/>
        <w:rPr>
          <w:b/>
        </w:rPr>
      </w:pPr>
      <w:r w:rsidRPr="000908C6">
        <w:rPr>
          <w:b/>
        </w:rPr>
        <w:t>Total--68</w:t>
      </w:r>
    </w:p>
    <w:p w14:paraId="6D80AEFD" w14:textId="77777777" w:rsidR="000908C6" w:rsidRDefault="000908C6" w:rsidP="000908C6">
      <w:pPr>
        <w:jc w:val="center"/>
        <w:rPr>
          <w:b/>
        </w:rPr>
      </w:pPr>
    </w:p>
    <w:p w14:paraId="7CC6007D" w14:textId="77777777" w:rsidR="000908C6" w:rsidRDefault="000908C6" w:rsidP="000908C6">
      <w:pPr>
        <w:ind w:firstLine="0"/>
      </w:pPr>
      <w:r w:rsidRPr="000908C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908C6" w:rsidRPr="000908C6" w14:paraId="038FE5C1" w14:textId="77777777" w:rsidTr="000908C6">
        <w:tc>
          <w:tcPr>
            <w:tcW w:w="2179" w:type="dxa"/>
            <w:shd w:val="clear" w:color="auto" w:fill="auto"/>
          </w:tcPr>
          <w:p w14:paraId="530DC0DB" w14:textId="77777777" w:rsidR="000908C6" w:rsidRPr="000908C6" w:rsidRDefault="000908C6" w:rsidP="000908C6">
            <w:pPr>
              <w:keepNext/>
              <w:ind w:firstLine="0"/>
            </w:pPr>
            <w:r>
              <w:t>Anderson</w:t>
            </w:r>
          </w:p>
        </w:tc>
        <w:tc>
          <w:tcPr>
            <w:tcW w:w="2179" w:type="dxa"/>
            <w:shd w:val="clear" w:color="auto" w:fill="auto"/>
          </w:tcPr>
          <w:p w14:paraId="51AC7EBA" w14:textId="77777777" w:rsidR="000908C6" w:rsidRPr="000908C6" w:rsidRDefault="000908C6" w:rsidP="000908C6">
            <w:pPr>
              <w:keepNext/>
              <w:ind w:firstLine="0"/>
            </w:pPr>
            <w:r>
              <w:t>Bernstein</w:t>
            </w:r>
          </w:p>
        </w:tc>
        <w:tc>
          <w:tcPr>
            <w:tcW w:w="2180" w:type="dxa"/>
            <w:shd w:val="clear" w:color="auto" w:fill="auto"/>
          </w:tcPr>
          <w:p w14:paraId="6186985C" w14:textId="77777777" w:rsidR="000908C6" w:rsidRPr="000908C6" w:rsidRDefault="000908C6" w:rsidP="000908C6">
            <w:pPr>
              <w:keepNext/>
              <w:ind w:firstLine="0"/>
            </w:pPr>
            <w:r>
              <w:t>Brawley</w:t>
            </w:r>
          </w:p>
        </w:tc>
      </w:tr>
      <w:tr w:rsidR="000908C6" w:rsidRPr="000908C6" w14:paraId="5BD40D0E" w14:textId="77777777" w:rsidTr="000908C6">
        <w:tc>
          <w:tcPr>
            <w:tcW w:w="2179" w:type="dxa"/>
            <w:shd w:val="clear" w:color="auto" w:fill="auto"/>
          </w:tcPr>
          <w:p w14:paraId="426DD8E8" w14:textId="77777777" w:rsidR="000908C6" w:rsidRPr="000908C6" w:rsidRDefault="000908C6" w:rsidP="000908C6">
            <w:pPr>
              <w:ind w:firstLine="0"/>
            </w:pPr>
            <w:r>
              <w:t>Clyburn</w:t>
            </w:r>
          </w:p>
        </w:tc>
        <w:tc>
          <w:tcPr>
            <w:tcW w:w="2179" w:type="dxa"/>
            <w:shd w:val="clear" w:color="auto" w:fill="auto"/>
          </w:tcPr>
          <w:p w14:paraId="0B27142D" w14:textId="77777777" w:rsidR="000908C6" w:rsidRPr="000908C6" w:rsidRDefault="000908C6" w:rsidP="000908C6">
            <w:pPr>
              <w:ind w:firstLine="0"/>
            </w:pPr>
            <w:r>
              <w:t>Cobb-Hunter</w:t>
            </w:r>
          </w:p>
        </w:tc>
        <w:tc>
          <w:tcPr>
            <w:tcW w:w="2180" w:type="dxa"/>
            <w:shd w:val="clear" w:color="auto" w:fill="auto"/>
          </w:tcPr>
          <w:p w14:paraId="753DB84B" w14:textId="77777777" w:rsidR="000908C6" w:rsidRPr="000908C6" w:rsidRDefault="000908C6" w:rsidP="000908C6">
            <w:pPr>
              <w:ind w:firstLine="0"/>
            </w:pPr>
            <w:r>
              <w:t>Dillard</w:t>
            </w:r>
          </w:p>
        </w:tc>
      </w:tr>
      <w:tr w:rsidR="000908C6" w:rsidRPr="000908C6" w14:paraId="39EEED34" w14:textId="77777777" w:rsidTr="000908C6">
        <w:tc>
          <w:tcPr>
            <w:tcW w:w="2179" w:type="dxa"/>
            <w:shd w:val="clear" w:color="auto" w:fill="auto"/>
          </w:tcPr>
          <w:p w14:paraId="7105BD02" w14:textId="77777777" w:rsidR="000908C6" w:rsidRPr="000908C6" w:rsidRDefault="000908C6" w:rsidP="000908C6">
            <w:pPr>
              <w:ind w:firstLine="0"/>
            </w:pPr>
            <w:r>
              <w:t>Garvin</w:t>
            </w:r>
          </w:p>
        </w:tc>
        <w:tc>
          <w:tcPr>
            <w:tcW w:w="2179" w:type="dxa"/>
            <w:shd w:val="clear" w:color="auto" w:fill="auto"/>
          </w:tcPr>
          <w:p w14:paraId="0430D74A" w14:textId="77777777" w:rsidR="000908C6" w:rsidRPr="000908C6" w:rsidRDefault="000908C6" w:rsidP="000908C6">
            <w:pPr>
              <w:ind w:firstLine="0"/>
            </w:pPr>
            <w:r>
              <w:t>Gilliard</w:t>
            </w:r>
          </w:p>
        </w:tc>
        <w:tc>
          <w:tcPr>
            <w:tcW w:w="2180" w:type="dxa"/>
            <w:shd w:val="clear" w:color="auto" w:fill="auto"/>
          </w:tcPr>
          <w:p w14:paraId="60BFD22D" w14:textId="77777777" w:rsidR="000908C6" w:rsidRPr="000908C6" w:rsidRDefault="000908C6" w:rsidP="000908C6">
            <w:pPr>
              <w:ind w:firstLine="0"/>
            </w:pPr>
            <w:r>
              <w:t>Govan</w:t>
            </w:r>
          </w:p>
        </w:tc>
      </w:tr>
      <w:tr w:rsidR="000908C6" w:rsidRPr="000908C6" w14:paraId="35B7F321" w14:textId="77777777" w:rsidTr="000908C6">
        <w:tc>
          <w:tcPr>
            <w:tcW w:w="2179" w:type="dxa"/>
            <w:shd w:val="clear" w:color="auto" w:fill="auto"/>
          </w:tcPr>
          <w:p w14:paraId="1E0EAA1A" w14:textId="77777777" w:rsidR="000908C6" w:rsidRPr="000908C6" w:rsidRDefault="000908C6" w:rsidP="000908C6">
            <w:pPr>
              <w:ind w:firstLine="0"/>
            </w:pPr>
            <w:r>
              <w:t>Henderson-Myers</w:t>
            </w:r>
          </w:p>
        </w:tc>
        <w:tc>
          <w:tcPr>
            <w:tcW w:w="2179" w:type="dxa"/>
            <w:shd w:val="clear" w:color="auto" w:fill="auto"/>
          </w:tcPr>
          <w:p w14:paraId="33A0627D" w14:textId="77777777" w:rsidR="000908C6" w:rsidRPr="000908C6" w:rsidRDefault="000908C6" w:rsidP="000908C6">
            <w:pPr>
              <w:ind w:firstLine="0"/>
            </w:pPr>
            <w:r>
              <w:t>Henegan</w:t>
            </w:r>
          </w:p>
        </w:tc>
        <w:tc>
          <w:tcPr>
            <w:tcW w:w="2180" w:type="dxa"/>
            <w:shd w:val="clear" w:color="auto" w:fill="auto"/>
          </w:tcPr>
          <w:p w14:paraId="2AEF3459" w14:textId="77777777" w:rsidR="000908C6" w:rsidRPr="000908C6" w:rsidRDefault="000908C6" w:rsidP="000908C6">
            <w:pPr>
              <w:ind w:firstLine="0"/>
            </w:pPr>
            <w:r>
              <w:t>Hosey</w:t>
            </w:r>
          </w:p>
        </w:tc>
      </w:tr>
      <w:tr w:rsidR="000908C6" w:rsidRPr="000908C6" w14:paraId="5C2778E4" w14:textId="77777777" w:rsidTr="000908C6">
        <w:tc>
          <w:tcPr>
            <w:tcW w:w="2179" w:type="dxa"/>
            <w:shd w:val="clear" w:color="auto" w:fill="auto"/>
          </w:tcPr>
          <w:p w14:paraId="6CF706B0" w14:textId="77777777" w:rsidR="000908C6" w:rsidRPr="000908C6" w:rsidRDefault="000908C6" w:rsidP="000908C6">
            <w:pPr>
              <w:ind w:firstLine="0"/>
            </w:pPr>
            <w:r>
              <w:t>Howard</w:t>
            </w:r>
          </w:p>
        </w:tc>
        <w:tc>
          <w:tcPr>
            <w:tcW w:w="2179" w:type="dxa"/>
            <w:shd w:val="clear" w:color="auto" w:fill="auto"/>
          </w:tcPr>
          <w:p w14:paraId="5BC875A3" w14:textId="77777777" w:rsidR="000908C6" w:rsidRPr="000908C6" w:rsidRDefault="000908C6" w:rsidP="000908C6">
            <w:pPr>
              <w:ind w:firstLine="0"/>
            </w:pPr>
            <w:r>
              <w:t>Jefferson</w:t>
            </w:r>
          </w:p>
        </w:tc>
        <w:tc>
          <w:tcPr>
            <w:tcW w:w="2180" w:type="dxa"/>
            <w:shd w:val="clear" w:color="auto" w:fill="auto"/>
          </w:tcPr>
          <w:p w14:paraId="3455D70A" w14:textId="77777777" w:rsidR="000908C6" w:rsidRPr="000908C6" w:rsidRDefault="000908C6" w:rsidP="000908C6">
            <w:pPr>
              <w:ind w:firstLine="0"/>
            </w:pPr>
            <w:r>
              <w:t>K. O. Johnson</w:t>
            </w:r>
          </w:p>
        </w:tc>
      </w:tr>
      <w:tr w:rsidR="000908C6" w:rsidRPr="000908C6" w14:paraId="6718B754" w14:textId="77777777" w:rsidTr="000908C6">
        <w:tc>
          <w:tcPr>
            <w:tcW w:w="2179" w:type="dxa"/>
            <w:shd w:val="clear" w:color="auto" w:fill="auto"/>
          </w:tcPr>
          <w:p w14:paraId="7155AFFF" w14:textId="77777777" w:rsidR="000908C6" w:rsidRPr="000908C6" w:rsidRDefault="000908C6" w:rsidP="000908C6">
            <w:pPr>
              <w:ind w:firstLine="0"/>
            </w:pPr>
            <w:r>
              <w:t>Kirby</w:t>
            </w:r>
          </w:p>
        </w:tc>
        <w:tc>
          <w:tcPr>
            <w:tcW w:w="2179" w:type="dxa"/>
            <w:shd w:val="clear" w:color="auto" w:fill="auto"/>
          </w:tcPr>
          <w:p w14:paraId="7F4DBC6C" w14:textId="77777777" w:rsidR="000908C6" w:rsidRPr="000908C6" w:rsidRDefault="000908C6" w:rsidP="000908C6">
            <w:pPr>
              <w:ind w:firstLine="0"/>
            </w:pPr>
            <w:r>
              <w:t>Matthews</w:t>
            </w:r>
          </w:p>
        </w:tc>
        <w:tc>
          <w:tcPr>
            <w:tcW w:w="2180" w:type="dxa"/>
            <w:shd w:val="clear" w:color="auto" w:fill="auto"/>
          </w:tcPr>
          <w:p w14:paraId="644285ED" w14:textId="77777777" w:rsidR="000908C6" w:rsidRPr="000908C6" w:rsidRDefault="000908C6" w:rsidP="000908C6">
            <w:pPr>
              <w:ind w:firstLine="0"/>
            </w:pPr>
            <w:r>
              <w:t>McDaniel</w:t>
            </w:r>
          </w:p>
        </w:tc>
      </w:tr>
      <w:tr w:rsidR="000908C6" w:rsidRPr="000908C6" w14:paraId="763BE9F6" w14:textId="77777777" w:rsidTr="000908C6">
        <w:tc>
          <w:tcPr>
            <w:tcW w:w="2179" w:type="dxa"/>
            <w:shd w:val="clear" w:color="auto" w:fill="auto"/>
          </w:tcPr>
          <w:p w14:paraId="3A3DF060" w14:textId="77777777" w:rsidR="000908C6" w:rsidRPr="000908C6" w:rsidRDefault="000908C6" w:rsidP="000908C6">
            <w:pPr>
              <w:ind w:firstLine="0"/>
            </w:pPr>
            <w:r>
              <w:t>Murray</w:t>
            </w:r>
          </w:p>
        </w:tc>
        <w:tc>
          <w:tcPr>
            <w:tcW w:w="2179" w:type="dxa"/>
            <w:shd w:val="clear" w:color="auto" w:fill="auto"/>
          </w:tcPr>
          <w:p w14:paraId="753B6B10" w14:textId="77777777" w:rsidR="000908C6" w:rsidRPr="000908C6" w:rsidRDefault="000908C6" w:rsidP="000908C6">
            <w:pPr>
              <w:ind w:firstLine="0"/>
            </w:pPr>
            <w:r>
              <w:t>Ott</w:t>
            </w:r>
          </w:p>
        </w:tc>
        <w:tc>
          <w:tcPr>
            <w:tcW w:w="2180" w:type="dxa"/>
            <w:shd w:val="clear" w:color="auto" w:fill="auto"/>
          </w:tcPr>
          <w:p w14:paraId="03873D00" w14:textId="77777777" w:rsidR="000908C6" w:rsidRPr="000908C6" w:rsidRDefault="000908C6" w:rsidP="000908C6">
            <w:pPr>
              <w:ind w:firstLine="0"/>
            </w:pPr>
            <w:r>
              <w:t>Pendarvis</w:t>
            </w:r>
          </w:p>
        </w:tc>
      </w:tr>
      <w:tr w:rsidR="000908C6" w:rsidRPr="000908C6" w14:paraId="7ECF865E" w14:textId="77777777" w:rsidTr="000908C6">
        <w:tc>
          <w:tcPr>
            <w:tcW w:w="2179" w:type="dxa"/>
            <w:shd w:val="clear" w:color="auto" w:fill="auto"/>
          </w:tcPr>
          <w:p w14:paraId="738B6EB6" w14:textId="77777777" w:rsidR="000908C6" w:rsidRPr="000908C6" w:rsidRDefault="000908C6" w:rsidP="000908C6">
            <w:pPr>
              <w:ind w:firstLine="0"/>
            </w:pPr>
            <w:r>
              <w:t>Rivers</w:t>
            </w:r>
          </w:p>
        </w:tc>
        <w:tc>
          <w:tcPr>
            <w:tcW w:w="2179" w:type="dxa"/>
            <w:shd w:val="clear" w:color="auto" w:fill="auto"/>
          </w:tcPr>
          <w:p w14:paraId="47232F22" w14:textId="77777777" w:rsidR="000908C6" w:rsidRPr="000908C6" w:rsidRDefault="000908C6" w:rsidP="000908C6">
            <w:pPr>
              <w:ind w:firstLine="0"/>
            </w:pPr>
            <w:r>
              <w:t>Robinson</w:t>
            </w:r>
          </w:p>
        </w:tc>
        <w:tc>
          <w:tcPr>
            <w:tcW w:w="2180" w:type="dxa"/>
            <w:shd w:val="clear" w:color="auto" w:fill="auto"/>
          </w:tcPr>
          <w:p w14:paraId="2BD3FE4C" w14:textId="77777777" w:rsidR="000908C6" w:rsidRPr="000908C6" w:rsidRDefault="000908C6" w:rsidP="000908C6">
            <w:pPr>
              <w:ind w:firstLine="0"/>
            </w:pPr>
            <w:r>
              <w:t>Rose</w:t>
            </w:r>
          </w:p>
        </w:tc>
      </w:tr>
      <w:tr w:rsidR="000908C6" w:rsidRPr="000908C6" w14:paraId="064BFDBE" w14:textId="77777777" w:rsidTr="000908C6">
        <w:tc>
          <w:tcPr>
            <w:tcW w:w="2179" w:type="dxa"/>
            <w:shd w:val="clear" w:color="auto" w:fill="auto"/>
          </w:tcPr>
          <w:p w14:paraId="7A62BF67" w14:textId="77777777" w:rsidR="000908C6" w:rsidRPr="000908C6" w:rsidRDefault="000908C6" w:rsidP="000908C6">
            <w:pPr>
              <w:keepNext/>
              <w:ind w:firstLine="0"/>
            </w:pPr>
            <w:r>
              <w:t>Tedder</w:t>
            </w:r>
          </w:p>
        </w:tc>
        <w:tc>
          <w:tcPr>
            <w:tcW w:w="2179" w:type="dxa"/>
            <w:shd w:val="clear" w:color="auto" w:fill="auto"/>
          </w:tcPr>
          <w:p w14:paraId="3955CAFA" w14:textId="77777777" w:rsidR="000908C6" w:rsidRPr="000908C6" w:rsidRDefault="000908C6" w:rsidP="000908C6">
            <w:pPr>
              <w:keepNext/>
              <w:ind w:firstLine="0"/>
            </w:pPr>
            <w:r>
              <w:t>Thigpen</w:t>
            </w:r>
          </w:p>
        </w:tc>
        <w:tc>
          <w:tcPr>
            <w:tcW w:w="2180" w:type="dxa"/>
            <w:shd w:val="clear" w:color="auto" w:fill="auto"/>
          </w:tcPr>
          <w:p w14:paraId="2B58BCB4" w14:textId="77777777" w:rsidR="000908C6" w:rsidRPr="000908C6" w:rsidRDefault="000908C6" w:rsidP="000908C6">
            <w:pPr>
              <w:keepNext/>
              <w:ind w:firstLine="0"/>
            </w:pPr>
            <w:r>
              <w:t>Wetmore</w:t>
            </w:r>
          </w:p>
        </w:tc>
      </w:tr>
      <w:tr w:rsidR="000908C6" w:rsidRPr="000908C6" w14:paraId="5F127CEC" w14:textId="77777777" w:rsidTr="000908C6">
        <w:tc>
          <w:tcPr>
            <w:tcW w:w="2179" w:type="dxa"/>
            <w:shd w:val="clear" w:color="auto" w:fill="auto"/>
          </w:tcPr>
          <w:p w14:paraId="2C5205EA" w14:textId="77777777" w:rsidR="000908C6" w:rsidRPr="000908C6" w:rsidRDefault="000908C6" w:rsidP="000908C6">
            <w:pPr>
              <w:keepNext/>
              <w:ind w:firstLine="0"/>
            </w:pPr>
            <w:r>
              <w:t>Wheeler</w:t>
            </w:r>
          </w:p>
        </w:tc>
        <w:tc>
          <w:tcPr>
            <w:tcW w:w="2179" w:type="dxa"/>
            <w:shd w:val="clear" w:color="auto" w:fill="auto"/>
          </w:tcPr>
          <w:p w14:paraId="61B9BC12" w14:textId="77777777" w:rsidR="000908C6" w:rsidRPr="000908C6" w:rsidRDefault="000908C6" w:rsidP="000908C6">
            <w:pPr>
              <w:keepNext/>
              <w:ind w:firstLine="0"/>
            </w:pPr>
            <w:r>
              <w:t>R. Williams</w:t>
            </w:r>
          </w:p>
        </w:tc>
        <w:tc>
          <w:tcPr>
            <w:tcW w:w="2180" w:type="dxa"/>
            <w:shd w:val="clear" w:color="auto" w:fill="auto"/>
          </w:tcPr>
          <w:p w14:paraId="2D70E51E" w14:textId="77777777" w:rsidR="000908C6" w:rsidRPr="000908C6" w:rsidRDefault="000908C6" w:rsidP="000908C6">
            <w:pPr>
              <w:keepNext/>
              <w:ind w:firstLine="0"/>
            </w:pPr>
          </w:p>
        </w:tc>
      </w:tr>
    </w:tbl>
    <w:p w14:paraId="634F5F72" w14:textId="77777777" w:rsidR="000908C6" w:rsidRDefault="000908C6" w:rsidP="000908C6"/>
    <w:p w14:paraId="770D7FF6" w14:textId="77777777" w:rsidR="000908C6" w:rsidRDefault="000908C6" w:rsidP="000908C6">
      <w:pPr>
        <w:jc w:val="center"/>
        <w:rPr>
          <w:b/>
        </w:rPr>
      </w:pPr>
      <w:r w:rsidRPr="000908C6">
        <w:rPr>
          <w:b/>
        </w:rPr>
        <w:t>Total--29</w:t>
      </w:r>
    </w:p>
    <w:p w14:paraId="5BF3019E" w14:textId="77777777" w:rsidR="000908C6" w:rsidRDefault="000908C6" w:rsidP="000908C6">
      <w:pPr>
        <w:jc w:val="center"/>
        <w:rPr>
          <w:b/>
        </w:rPr>
      </w:pPr>
    </w:p>
    <w:p w14:paraId="1491F0FA" w14:textId="77777777" w:rsidR="000908C6" w:rsidRDefault="000908C6" w:rsidP="000908C6">
      <w:r>
        <w:t>So, the amendment was tabled.</w:t>
      </w:r>
    </w:p>
    <w:p w14:paraId="3DD673D9" w14:textId="77777777" w:rsidR="000908C6" w:rsidRDefault="000908C6" w:rsidP="000908C6"/>
    <w:p w14:paraId="67271B2E" w14:textId="77777777" w:rsidR="000908C6" w:rsidRPr="00A83CB8" w:rsidRDefault="000908C6" w:rsidP="000908C6">
      <w:r w:rsidRPr="00A83CB8">
        <w:t>Rep. OTT proposed the following Amendment No. 19</w:t>
      </w:r>
      <w:r w:rsidR="006B4321">
        <w:t xml:space="preserve"> to </w:t>
      </w:r>
      <w:r w:rsidRPr="00A83CB8">
        <w:t>S. 935 (COUNCIL\WAB\935C040.RT.WAB22), which was tabled:</w:t>
      </w:r>
    </w:p>
    <w:p w14:paraId="624A9B43" w14:textId="77777777" w:rsidR="000908C6" w:rsidRPr="000908C6" w:rsidRDefault="000908C6" w:rsidP="000908C6">
      <w:pPr>
        <w:rPr>
          <w:color w:val="000000"/>
          <w:u w:color="000000"/>
        </w:rPr>
      </w:pPr>
      <w:r w:rsidRPr="00A83CB8">
        <w:t xml:space="preserve">Amend the bill, as and if amended, </w:t>
      </w:r>
      <w:r w:rsidRPr="000908C6">
        <w:rPr>
          <w:color w:val="000000"/>
          <w:u w:color="000000"/>
        </w:rPr>
        <w:t>SECTION 2, by striking Section 59</w:t>
      </w:r>
      <w:r w:rsidRPr="000908C6">
        <w:rPr>
          <w:color w:val="000000"/>
          <w:u w:color="000000"/>
        </w:rPr>
        <w:noBreakHyphen/>
        <w:t>8</w:t>
      </w:r>
      <w:r w:rsidRPr="000908C6">
        <w:rPr>
          <w:color w:val="000000"/>
          <w:u w:color="000000"/>
        </w:rPr>
        <w:noBreakHyphen/>
        <w:t xml:space="preserve">110(A)(6) and inserting: </w:t>
      </w:r>
    </w:p>
    <w:p w14:paraId="6333343A" w14:textId="77777777" w:rsidR="000908C6" w:rsidRPr="000908C6" w:rsidRDefault="000908C6" w:rsidP="000908C6">
      <w:pPr>
        <w:rPr>
          <w:color w:val="000000"/>
          <w:u w:color="000000"/>
        </w:rPr>
      </w:pPr>
      <w:r w:rsidRPr="000908C6">
        <w:rPr>
          <w:color w:val="000000"/>
          <w:u w:color="000000"/>
        </w:rPr>
        <w:t>/</w:t>
      </w:r>
      <w:r w:rsidRPr="000908C6">
        <w:rPr>
          <w:color w:val="000000"/>
          <w:u w:color="000000"/>
        </w:rPr>
        <w:tab/>
      </w:r>
      <w:r w:rsidRPr="000908C6">
        <w:rPr>
          <w:color w:val="000000"/>
          <w:u w:color="000000"/>
        </w:rPr>
        <w:tab/>
        <w:t>(6)(a)</w:t>
      </w:r>
      <w:r w:rsidRPr="000908C6">
        <w:rPr>
          <w:color w:val="000000"/>
          <w:u w:color="000000"/>
        </w:rPr>
        <w:tab/>
        <w:t>‘Qualifying student’ means a student who is a resident of this State who will enter sixth grade in School Year 2023</w:t>
      </w:r>
      <w:r w:rsidRPr="000908C6">
        <w:rPr>
          <w:color w:val="000000"/>
          <w:u w:color="000000"/>
        </w:rPr>
        <w:noBreakHyphen/>
        <w:t>2024 and:</w:t>
      </w:r>
    </w:p>
    <w:p w14:paraId="3E677B93"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r>
      <w:r w:rsidRPr="000908C6">
        <w:rPr>
          <w:color w:val="000000"/>
          <w:u w:color="000000"/>
        </w:rPr>
        <w:tab/>
        <w:t>(i)</w:t>
      </w:r>
      <w:r w:rsidRPr="000908C6">
        <w:rPr>
          <w:color w:val="000000"/>
          <w:u w:color="000000"/>
        </w:rPr>
        <w:tab/>
      </w:r>
      <w:r w:rsidRPr="000908C6">
        <w:rPr>
          <w:color w:val="000000"/>
          <w:u w:color="000000"/>
        </w:rPr>
        <w:tab/>
        <w:t>is enrolled in the Children’s Health Insurance Program (CHIP) or Medicaid or is a member of a household with an income at or below the South Carolina upper income limit for CHIP; and</w:t>
      </w:r>
    </w:p>
    <w:p w14:paraId="22FC7C76"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r>
      <w:r w:rsidRPr="000908C6">
        <w:rPr>
          <w:color w:val="000000"/>
          <w:u w:color="000000"/>
        </w:rPr>
        <w:tab/>
        <w:t>(ii)</w:t>
      </w:r>
      <w:r w:rsidRPr="000908C6">
        <w:rPr>
          <w:color w:val="000000"/>
          <w:u w:color="000000"/>
        </w:rPr>
        <w:tab/>
        <w:t>was previously enrolled in and attended a South Carolina public school during one of the three school years immediately preceding the school year in which the student would be enrolled under this program.</w:t>
      </w:r>
    </w:p>
    <w:p w14:paraId="4B3F8E56"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(b)</w:t>
      </w:r>
      <w:r w:rsidRPr="000908C6">
        <w:rPr>
          <w:color w:val="000000"/>
          <w:u w:color="000000"/>
        </w:rPr>
        <w:tab/>
        <w:t>Students participating in the Educational Credit for Exceptional Needs Children’s Fund program as provided in Section 12</w:t>
      </w:r>
      <w:r w:rsidRPr="000908C6">
        <w:rPr>
          <w:color w:val="000000"/>
          <w:u w:color="000000"/>
        </w:rPr>
        <w:noBreakHyphen/>
        <w:t>6</w:t>
      </w:r>
      <w:r w:rsidRPr="000908C6">
        <w:rPr>
          <w:color w:val="000000"/>
          <w:u w:color="000000"/>
        </w:rPr>
        <w:noBreakHyphen/>
        <w:t>3790 are not considered to be qualifying students for the purposes of this chapter.</w:t>
      </w:r>
      <w:r w:rsidRPr="000908C6">
        <w:rPr>
          <w:color w:val="000000"/>
          <w:u w:color="000000"/>
        </w:rPr>
        <w:tab/>
      </w:r>
      <w:r w:rsidRPr="000908C6">
        <w:rPr>
          <w:color w:val="000000"/>
          <w:u w:color="000000"/>
        </w:rPr>
        <w:tab/>
        <w:t>/</w:t>
      </w:r>
    </w:p>
    <w:p w14:paraId="6044606B" w14:textId="77777777" w:rsidR="000908C6" w:rsidRPr="000908C6" w:rsidRDefault="000908C6" w:rsidP="000908C6">
      <w:pPr>
        <w:rPr>
          <w:color w:val="000000"/>
          <w:u w:color="000000"/>
        </w:rPr>
      </w:pPr>
      <w:r w:rsidRPr="000908C6">
        <w:rPr>
          <w:color w:val="000000"/>
          <w:u w:color="000000"/>
        </w:rPr>
        <w:t>Amend the bill further, SECTION 2, by striking Section 59</w:t>
      </w:r>
      <w:r w:rsidRPr="000908C6">
        <w:rPr>
          <w:color w:val="000000"/>
          <w:u w:color="000000"/>
        </w:rPr>
        <w:noBreakHyphen/>
        <w:t>8</w:t>
      </w:r>
      <w:r w:rsidRPr="000908C6">
        <w:rPr>
          <w:color w:val="000000"/>
          <w:u w:color="000000"/>
        </w:rPr>
        <w:noBreakHyphen/>
        <w:t xml:space="preserve">130(A) and inserting: </w:t>
      </w:r>
    </w:p>
    <w:p w14:paraId="3A33C748" w14:textId="77777777" w:rsidR="000908C6" w:rsidRPr="000908C6" w:rsidRDefault="000908C6" w:rsidP="000908C6">
      <w:pPr>
        <w:rPr>
          <w:color w:val="000000"/>
          <w:u w:color="000000"/>
        </w:rPr>
      </w:pPr>
      <w:r w:rsidRPr="000908C6">
        <w:rPr>
          <w:color w:val="000000"/>
          <w:u w:color="000000"/>
        </w:rPr>
        <w:t>/</w:t>
      </w:r>
      <w:r w:rsidRPr="000908C6">
        <w:rPr>
          <w:color w:val="000000"/>
          <w:u w:color="000000"/>
        </w:rPr>
        <w:tab/>
        <w:t>(A)</w:t>
      </w:r>
      <w:r w:rsidRPr="000908C6">
        <w:rPr>
          <w:color w:val="000000"/>
          <w:u w:color="000000"/>
        </w:rPr>
        <w:tab/>
        <w:t>The department shall ensure that qualifying students and their parents are informed of which eligible schools are participating in the program. In School Year 2022</w:t>
      </w:r>
      <w:r w:rsidRPr="000908C6">
        <w:rPr>
          <w:color w:val="000000"/>
          <w:u w:color="000000"/>
        </w:rPr>
        <w:noBreakHyphen/>
        <w:t>2023, the department shall create a standard application process for parents to establish the eligibility of their student to participate in the program through School Year 2025</w:t>
      </w:r>
      <w:r w:rsidRPr="000908C6">
        <w:rPr>
          <w:color w:val="000000"/>
          <w:u w:color="000000"/>
        </w:rPr>
        <w:noBreakHyphen/>
        <w:t>2026. The department shall ensure that the application is readily available to interested parents through various sources, including the Internet.</w:t>
      </w:r>
      <w:r w:rsidRPr="000908C6">
        <w:rPr>
          <w:color w:val="000000"/>
          <w:u w:color="000000"/>
        </w:rPr>
        <w:tab/>
      </w:r>
      <w:r w:rsidRPr="000908C6">
        <w:rPr>
          <w:color w:val="000000"/>
          <w:u w:color="000000"/>
        </w:rPr>
        <w:tab/>
        <w:t>/</w:t>
      </w:r>
    </w:p>
    <w:p w14:paraId="6F70E9E6" w14:textId="77777777" w:rsidR="000908C6" w:rsidRPr="000908C6" w:rsidRDefault="000908C6" w:rsidP="000908C6">
      <w:pPr>
        <w:rPr>
          <w:color w:val="000000"/>
          <w:u w:color="000000"/>
        </w:rPr>
      </w:pPr>
      <w:r w:rsidRPr="000908C6">
        <w:rPr>
          <w:color w:val="000000"/>
          <w:u w:color="000000"/>
        </w:rPr>
        <w:t>Amend the bill further, SECTION 2, by striking Section 59</w:t>
      </w:r>
      <w:r w:rsidRPr="000908C6">
        <w:rPr>
          <w:color w:val="000000"/>
          <w:u w:color="000000"/>
        </w:rPr>
        <w:noBreakHyphen/>
        <w:t>8</w:t>
      </w:r>
      <w:r w:rsidRPr="000908C6">
        <w:rPr>
          <w:color w:val="000000"/>
          <w:u w:color="000000"/>
        </w:rPr>
        <w:noBreakHyphen/>
        <w:t xml:space="preserve">130(B)(1) and inserting: </w:t>
      </w:r>
    </w:p>
    <w:p w14:paraId="59CA071A" w14:textId="77777777" w:rsidR="000908C6" w:rsidRPr="000908C6" w:rsidRDefault="000908C6" w:rsidP="000908C6">
      <w:pPr>
        <w:rPr>
          <w:color w:val="000000"/>
          <w:u w:color="000000"/>
        </w:rPr>
      </w:pPr>
      <w:r w:rsidRPr="000908C6">
        <w:rPr>
          <w:color w:val="000000"/>
          <w:u w:color="000000"/>
        </w:rPr>
        <w:t>/</w:t>
      </w:r>
      <w:r w:rsidRPr="000908C6">
        <w:rPr>
          <w:color w:val="000000"/>
          <w:u w:color="000000"/>
        </w:rPr>
        <w:tab/>
      </w:r>
      <w:r w:rsidRPr="000908C6">
        <w:rPr>
          <w:color w:val="000000"/>
          <w:u w:color="000000"/>
        </w:rPr>
        <w:tab/>
        <w:t>(1)</w:t>
      </w:r>
      <w:r w:rsidRPr="000908C6">
        <w:rPr>
          <w:color w:val="000000"/>
          <w:u w:color="000000"/>
        </w:rPr>
        <w:tab/>
        <w:t>The department shall set a deadline for the receipt of applications in School Year 2022</w:t>
      </w:r>
      <w:r w:rsidRPr="000908C6">
        <w:rPr>
          <w:color w:val="000000"/>
          <w:u w:color="000000"/>
        </w:rPr>
        <w:noBreakHyphen/>
        <w:t>2023. Applications are restricted to the first year of the program and new applications will not be accepted in School Years 2023</w:t>
      </w:r>
      <w:r w:rsidRPr="000908C6">
        <w:rPr>
          <w:color w:val="000000"/>
          <w:u w:color="000000"/>
        </w:rPr>
        <w:noBreakHyphen/>
        <w:t>2024 through 2025</w:t>
      </w:r>
      <w:r w:rsidRPr="000908C6">
        <w:rPr>
          <w:color w:val="000000"/>
          <w:u w:color="000000"/>
        </w:rPr>
        <w:noBreakHyphen/>
        <w:t>2026. In the event the number of eligible students exceeds five hundred by the deadline, the department shall award on a first come first served basis to award scholarships. Students already participating in the program are automatically approved for participation through School Year 2025</w:t>
      </w:r>
      <w:r w:rsidRPr="000908C6">
        <w:rPr>
          <w:color w:val="000000"/>
          <w:u w:color="000000"/>
        </w:rPr>
        <w:noBreakHyphen/>
        <w:t xml:space="preserve">2026. </w:t>
      </w:r>
      <w:r w:rsidRPr="000908C6">
        <w:rPr>
          <w:color w:val="000000"/>
          <w:u w:color="000000"/>
        </w:rPr>
        <w:tab/>
      </w:r>
      <w:r w:rsidRPr="000908C6">
        <w:rPr>
          <w:color w:val="000000"/>
          <w:u w:color="000000"/>
        </w:rPr>
        <w:tab/>
        <w:t>/</w:t>
      </w:r>
    </w:p>
    <w:p w14:paraId="367F55AD" w14:textId="77777777" w:rsidR="000908C6" w:rsidRPr="000908C6" w:rsidRDefault="000908C6" w:rsidP="000908C6">
      <w:pPr>
        <w:rPr>
          <w:color w:val="000000"/>
          <w:u w:color="000000"/>
        </w:rPr>
      </w:pPr>
      <w:r w:rsidRPr="000908C6">
        <w:rPr>
          <w:color w:val="000000"/>
          <w:u w:color="000000"/>
        </w:rPr>
        <w:t>Amend the bill further, SECTION 2, by striking Section 59</w:t>
      </w:r>
      <w:r w:rsidRPr="000908C6">
        <w:rPr>
          <w:color w:val="000000"/>
          <w:u w:color="000000"/>
        </w:rPr>
        <w:noBreakHyphen/>
        <w:t>8</w:t>
      </w:r>
      <w:r w:rsidRPr="000908C6">
        <w:rPr>
          <w:color w:val="000000"/>
          <w:u w:color="000000"/>
        </w:rPr>
        <w:noBreakHyphen/>
        <w:t xml:space="preserve">130 (B)(2). </w:t>
      </w:r>
    </w:p>
    <w:p w14:paraId="4E069089" w14:textId="77777777" w:rsidR="000908C6" w:rsidRPr="000908C6" w:rsidRDefault="000908C6" w:rsidP="000908C6">
      <w:pPr>
        <w:rPr>
          <w:color w:val="000000"/>
          <w:u w:color="000000"/>
        </w:rPr>
      </w:pPr>
      <w:r w:rsidRPr="000908C6">
        <w:rPr>
          <w:color w:val="000000"/>
          <w:u w:color="000000"/>
        </w:rPr>
        <w:t>Amend the bill further, SECTION 2, by striking Section 59</w:t>
      </w:r>
      <w:r w:rsidRPr="000908C6">
        <w:rPr>
          <w:color w:val="000000"/>
          <w:u w:color="000000"/>
        </w:rPr>
        <w:noBreakHyphen/>
        <w:t>8</w:t>
      </w:r>
      <w:r w:rsidRPr="000908C6">
        <w:rPr>
          <w:color w:val="000000"/>
          <w:u w:color="000000"/>
        </w:rPr>
        <w:noBreakHyphen/>
        <w:t>160(A) and inserting:</w:t>
      </w:r>
    </w:p>
    <w:p w14:paraId="6CE3A492" w14:textId="77777777" w:rsidR="000908C6" w:rsidRPr="000908C6" w:rsidRDefault="000908C6" w:rsidP="000908C6">
      <w:pPr>
        <w:rPr>
          <w:color w:val="000000"/>
          <w:u w:color="000000"/>
        </w:rPr>
      </w:pPr>
      <w:r w:rsidRPr="000908C6">
        <w:rPr>
          <w:color w:val="000000"/>
          <w:u w:color="000000"/>
        </w:rPr>
        <w:t>/</w:t>
      </w:r>
      <w:r w:rsidRPr="000908C6">
        <w:rPr>
          <w:color w:val="000000"/>
          <w:u w:color="000000"/>
        </w:rPr>
        <w:tab/>
        <w:t>(A)</w:t>
      </w:r>
      <w:r w:rsidRPr="000908C6">
        <w:rPr>
          <w:color w:val="000000"/>
          <w:u w:color="000000"/>
        </w:rPr>
        <w:tab/>
        <w:t>In the first year in which the account is funded, up to five hundred scholarships may be awarded in an amount that fully funds tuition and all associated fees to a qualifying student at an eligible school each semester. The department may not issue debit cards, but shall distribute funds through an online system directly to a qualifying student. The department shall procure a system that can create the scholarship accounts and process cost of attendance and qualifying expenses.</w:t>
      </w:r>
      <w:r w:rsidRPr="000908C6">
        <w:rPr>
          <w:color w:val="000000"/>
          <w:u w:color="000000"/>
        </w:rPr>
        <w:tab/>
      </w:r>
      <w:r w:rsidRPr="000908C6">
        <w:rPr>
          <w:color w:val="000000"/>
          <w:u w:color="000000"/>
        </w:rPr>
        <w:tab/>
        <w:t>/</w:t>
      </w:r>
    </w:p>
    <w:p w14:paraId="742D55D8" w14:textId="77777777" w:rsidR="000908C6" w:rsidRPr="000908C6" w:rsidRDefault="000908C6" w:rsidP="000908C6">
      <w:pPr>
        <w:rPr>
          <w:color w:val="000000"/>
          <w:u w:color="000000"/>
        </w:rPr>
      </w:pPr>
      <w:r w:rsidRPr="000908C6">
        <w:rPr>
          <w:color w:val="000000"/>
          <w:u w:color="000000"/>
        </w:rPr>
        <w:t>Amend the bill further, SECTION 2, by striking Section 59</w:t>
      </w:r>
      <w:r w:rsidRPr="000908C6">
        <w:rPr>
          <w:color w:val="000000"/>
          <w:u w:color="000000"/>
        </w:rPr>
        <w:noBreakHyphen/>
        <w:t>8</w:t>
      </w:r>
      <w:r w:rsidRPr="000908C6">
        <w:rPr>
          <w:color w:val="000000"/>
          <w:u w:color="000000"/>
        </w:rPr>
        <w:noBreakHyphen/>
        <w:t xml:space="preserve">160(B) and inserting: </w:t>
      </w:r>
    </w:p>
    <w:p w14:paraId="0A433363" w14:textId="77777777" w:rsidR="000908C6" w:rsidRPr="000908C6" w:rsidRDefault="000908C6" w:rsidP="000908C6">
      <w:pPr>
        <w:rPr>
          <w:color w:val="000000"/>
          <w:u w:color="000000"/>
        </w:rPr>
      </w:pPr>
      <w:r w:rsidRPr="000908C6">
        <w:rPr>
          <w:color w:val="000000"/>
          <w:u w:color="000000"/>
        </w:rPr>
        <w:t>/</w:t>
      </w:r>
      <w:r w:rsidRPr="000908C6">
        <w:rPr>
          <w:color w:val="000000"/>
          <w:u w:color="000000"/>
        </w:rPr>
        <w:tab/>
        <w:t>(B)(1)</w:t>
      </w:r>
      <w:r w:rsidRPr="000908C6">
        <w:rPr>
          <w:color w:val="000000"/>
          <w:u w:color="000000"/>
        </w:rPr>
        <w:tab/>
        <w:t>Before awarding a scholarship, the department shall document the student’s eligibility with the following documentation:</w:t>
      </w:r>
    </w:p>
    <w:p w14:paraId="4F171071"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(a)</w:t>
      </w:r>
      <w:r w:rsidRPr="000908C6">
        <w:rPr>
          <w:color w:val="000000"/>
          <w:u w:color="000000"/>
        </w:rPr>
        <w:tab/>
        <w:t>a card issued in the student’s name from the Department of Health and Human Services for Medicaid eligibility or Children’s Health Insurance Program (CHIP) eligibility; or</w:t>
      </w:r>
    </w:p>
    <w:p w14:paraId="42DE90B9"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r>
      <w:r w:rsidRPr="000908C6">
        <w:rPr>
          <w:color w:val="000000"/>
          <w:u w:color="000000"/>
        </w:rPr>
        <w:tab/>
        <w:t>(b)</w:t>
      </w:r>
      <w:r w:rsidRPr="000908C6">
        <w:rPr>
          <w:color w:val="000000"/>
          <w:u w:color="000000"/>
        </w:rPr>
        <w:tab/>
        <w:t>other documentation as the department may require to demonstrate that the family income is equal to the poverty level of Medicaid eligibility.</w:t>
      </w:r>
    </w:p>
    <w:p w14:paraId="6F62E298"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(2)</w:t>
      </w:r>
      <w:r w:rsidRPr="000908C6">
        <w:rPr>
          <w:color w:val="000000"/>
          <w:u w:color="000000"/>
        </w:rPr>
        <w:tab/>
        <w:t>Upon approving the application, the department shall create an online account for the qualifying student that the parent or legal guardian can access using a secure portal. The individual student account must be created within thirty days of approval of the application.</w:t>
      </w:r>
    </w:p>
    <w:p w14:paraId="3F9BD5CF"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(3)</w:t>
      </w:r>
      <w:r w:rsidRPr="000908C6">
        <w:rPr>
          <w:color w:val="000000"/>
          <w:u w:color="000000"/>
        </w:rPr>
        <w:tab/>
        <w:t>If a qualifying student leaves or withdraws from the eligible school for any reason before the end of the semester or school year and does not reenroll within thirty days, or if the qualifying student graduates from or chooses to permanently leave a qualifying school, then the balance in the scholarship account must revert to the contingency reserve fund.</w:t>
      </w:r>
    </w:p>
    <w:p w14:paraId="586631F3" w14:textId="77777777" w:rsidR="000908C6" w:rsidRPr="000908C6" w:rsidRDefault="000908C6" w:rsidP="000908C6">
      <w:pPr>
        <w:rPr>
          <w:color w:val="000000"/>
          <w:u w:color="000000"/>
        </w:rPr>
      </w:pPr>
      <w:r w:rsidRPr="000908C6">
        <w:rPr>
          <w:color w:val="000000"/>
          <w:u w:color="000000"/>
        </w:rPr>
        <w:tab/>
      </w:r>
      <w:r w:rsidRPr="000908C6">
        <w:rPr>
          <w:color w:val="000000"/>
          <w:u w:color="000000"/>
        </w:rPr>
        <w:tab/>
        <w:t>(4)</w:t>
      </w:r>
      <w:r w:rsidRPr="000908C6">
        <w:rPr>
          <w:color w:val="000000"/>
          <w:u w:color="000000"/>
        </w:rPr>
        <w:tab/>
        <w:t>Any funds not expended in an individual student’s scholarship account at the end of the school year will be carried forward into the next school year and expended for the same student for the same purposes.</w:t>
      </w:r>
      <w:r w:rsidRPr="000908C6">
        <w:rPr>
          <w:color w:val="000000"/>
          <w:u w:color="000000"/>
        </w:rPr>
        <w:tab/>
      </w:r>
      <w:r w:rsidRPr="000908C6">
        <w:rPr>
          <w:color w:val="000000"/>
          <w:u w:color="000000"/>
        </w:rPr>
        <w:tab/>
        <w:t>/</w:t>
      </w:r>
    </w:p>
    <w:p w14:paraId="6397299E" w14:textId="77777777" w:rsidR="000908C6" w:rsidRPr="00A83CB8" w:rsidRDefault="000908C6" w:rsidP="000908C6">
      <w:r w:rsidRPr="00A83CB8">
        <w:t>Renumber sections to conform.</w:t>
      </w:r>
    </w:p>
    <w:p w14:paraId="39247348" w14:textId="77777777" w:rsidR="000908C6" w:rsidRDefault="000908C6" w:rsidP="000908C6">
      <w:r w:rsidRPr="00A83CB8">
        <w:t>Amend title to conform.</w:t>
      </w:r>
    </w:p>
    <w:p w14:paraId="466765AD" w14:textId="77777777" w:rsidR="000908C6" w:rsidRDefault="000908C6" w:rsidP="000908C6"/>
    <w:p w14:paraId="07B4737F" w14:textId="77777777" w:rsidR="000908C6" w:rsidRDefault="000908C6" w:rsidP="000908C6">
      <w:r>
        <w:t>Rep. OTT explained the amendment.</w:t>
      </w:r>
    </w:p>
    <w:p w14:paraId="30BF73DA" w14:textId="77777777" w:rsidR="000908C6" w:rsidRDefault="000908C6" w:rsidP="000908C6"/>
    <w:p w14:paraId="3BCC4C2F" w14:textId="77777777" w:rsidR="000908C6" w:rsidRDefault="000908C6" w:rsidP="000908C6">
      <w:r>
        <w:t>Rep. ERICKSON moved to table the amendment.</w:t>
      </w:r>
    </w:p>
    <w:p w14:paraId="279386AF" w14:textId="77777777" w:rsidR="000908C6" w:rsidRDefault="000908C6" w:rsidP="000908C6"/>
    <w:p w14:paraId="61A2B8B8" w14:textId="77777777" w:rsidR="000908C6" w:rsidRDefault="000908C6" w:rsidP="000908C6">
      <w:r>
        <w:t>Rep. OTT demanded the yeas and nays which were taken, resulting as follows:</w:t>
      </w:r>
    </w:p>
    <w:p w14:paraId="3A95602F" w14:textId="77777777" w:rsidR="000908C6" w:rsidRDefault="000908C6" w:rsidP="000908C6">
      <w:pPr>
        <w:jc w:val="center"/>
      </w:pPr>
      <w:bookmarkStart w:id="155" w:name="vote_start468"/>
      <w:bookmarkEnd w:id="155"/>
      <w:r>
        <w:t>Yeas 66; Nays 29</w:t>
      </w:r>
    </w:p>
    <w:p w14:paraId="0F97AFC9" w14:textId="77777777" w:rsidR="000908C6" w:rsidRDefault="000908C6" w:rsidP="000908C6">
      <w:pPr>
        <w:jc w:val="center"/>
      </w:pPr>
    </w:p>
    <w:p w14:paraId="493F7B26" w14:textId="77777777" w:rsidR="000908C6" w:rsidRDefault="000908C6" w:rsidP="000908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41DF6605" w14:textId="77777777" w:rsidTr="000908C6">
        <w:tc>
          <w:tcPr>
            <w:tcW w:w="2179" w:type="dxa"/>
            <w:shd w:val="clear" w:color="auto" w:fill="auto"/>
          </w:tcPr>
          <w:p w14:paraId="2364456F" w14:textId="77777777" w:rsidR="000908C6" w:rsidRPr="000908C6" w:rsidRDefault="000908C6" w:rsidP="000908C6">
            <w:pPr>
              <w:keepNext/>
              <w:ind w:firstLine="0"/>
            </w:pPr>
            <w:r>
              <w:t>Bailey</w:t>
            </w:r>
          </w:p>
        </w:tc>
        <w:tc>
          <w:tcPr>
            <w:tcW w:w="2179" w:type="dxa"/>
            <w:shd w:val="clear" w:color="auto" w:fill="auto"/>
          </w:tcPr>
          <w:p w14:paraId="58C88AFD" w14:textId="77777777" w:rsidR="000908C6" w:rsidRPr="000908C6" w:rsidRDefault="000908C6" w:rsidP="000908C6">
            <w:pPr>
              <w:keepNext/>
              <w:ind w:firstLine="0"/>
            </w:pPr>
            <w:r>
              <w:t>Ballentine</w:t>
            </w:r>
          </w:p>
        </w:tc>
        <w:tc>
          <w:tcPr>
            <w:tcW w:w="2180" w:type="dxa"/>
            <w:shd w:val="clear" w:color="auto" w:fill="auto"/>
          </w:tcPr>
          <w:p w14:paraId="2088F9AF" w14:textId="77777777" w:rsidR="000908C6" w:rsidRPr="000908C6" w:rsidRDefault="000908C6" w:rsidP="000908C6">
            <w:pPr>
              <w:keepNext/>
              <w:ind w:firstLine="0"/>
            </w:pPr>
            <w:r>
              <w:t>Blackwell</w:t>
            </w:r>
          </w:p>
        </w:tc>
      </w:tr>
      <w:tr w:rsidR="000908C6" w:rsidRPr="000908C6" w14:paraId="27932CDF" w14:textId="77777777" w:rsidTr="000908C6">
        <w:tc>
          <w:tcPr>
            <w:tcW w:w="2179" w:type="dxa"/>
            <w:shd w:val="clear" w:color="auto" w:fill="auto"/>
          </w:tcPr>
          <w:p w14:paraId="3259B78B" w14:textId="77777777" w:rsidR="000908C6" w:rsidRPr="000908C6" w:rsidRDefault="000908C6" w:rsidP="000908C6">
            <w:pPr>
              <w:ind w:firstLine="0"/>
            </w:pPr>
            <w:r>
              <w:t>Bradley</w:t>
            </w:r>
          </w:p>
        </w:tc>
        <w:tc>
          <w:tcPr>
            <w:tcW w:w="2179" w:type="dxa"/>
            <w:shd w:val="clear" w:color="auto" w:fill="auto"/>
          </w:tcPr>
          <w:p w14:paraId="36E30E49" w14:textId="77777777" w:rsidR="000908C6" w:rsidRPr="000908C6" w:rsidRDefault="000908C6" w:rsidP="000908C6">
            <w:pPr>
              <w:ind w:firstLine="0"/>
            </w:pPr>
            <w:r>
              <w:t>Brittain</w:t>
            </w:r>
          </w:p>
        </w:tc>
        <w:tc>
          <w:tcPr>
            <w:tcW w:w="2180" w:type="dxa"/>
            <w:shd w:val="clear" w:color="auto" w:fill="auto"/>
          </w:tcPr>
          <w:p w14:paraId="3FA7E89A" w14:textId="77777777" w:rsidR="000908C6" w:rsidRPr="000908C6" w:rsidRDefault="000908C6" w:rsidP="000908C6">
            <w:pPr>
              <w:ind w:firstLine="0"/>
            </w:pPr>
            <w:r>
              <w:t>Bryant</w:t>
            </w:r>
          </w:p>
        </w:tc>
      </w:tr>
      <w:tr w:rsidR="000908C6" w:rsidRPr="000908C6" w14:paraId="0B02F9E3" w14:textId="77777777" w:rsidTr="000908C6">
        <w:tc>
          <w:tcPr>
            <w:tcW w:w="2179" w:type="dxa"/>
            <w:shd w:val="clear" w:color="auto" w:fill="auto"/>
          </w:tcPr>
          <w:p w14:paraId="542D2115" w14:textId="77777777" w:rsidR="000908C6" w:rsidRPr="000908C6" w:rsidRDefault="000908C6" w:rsidP="000908C6">
            <w:pPr>
              <w:ind w:firstLine="0"/>
            </w:pPr>
            <w:r>
              <w:t>Burns</w:t>
            </w:r>
          </w:p>
        </w:tc>
        <w:tc>
          <w:tcPr>
            <w:tcW w:w="2179" w:type="dxa"/>
            <w:shd w:val="clear" w:color="auto" w:fill="auto"/>
          </w:tcPr>
          <w:p w14:paraId="625AF3B3" w14:textId="77777777" w:rsidR="000908C6" w:rsidRPr="000908C6" w:rsidRDefault="000908C6" w:rsidP="000908C6">
            <w:pPr>
              <w:ind w:firstLine="0"/>
            </w:pPr>
            <w:r>
              <w:t>Bustos</w:t>
            </w:r>
          </w:p>
        </w:tc>
        <w:tc>
          <w:tcPr>
            <w:tcW w:w="2180" w:type="dxa"/>
            <w:shd w:val="clear" w:color="auto" w:fill="auto"/>
          </w:tcPr>
          <w:p w14:paraId="56440865" w14:textId="77777777" w:rsidR="000908C6" w:rsidRPr="000908C6" w:rsidRDefault="000908C6" w:rsidP="000908C6">
            <w:pPr>
              <w:ind w:firstLine="0"/>
            </w:pPr>
            <w:r>
              <w:t>Calhoon</w:t>
            </w:r>
          </w:p>
        </w:tc>
      </w:tr>
      <w:tr w:rsidR="000908C6" w:rsidRPr="000908C6" w14:paraId="3DB35DE5" w14:textId="77777777" w:rsidTr="000908C6">
        <w:tc>
          <w:tcPr>
            <w:tcW w:w="2179" w:type="dxa"/>
            <w:shd w:val="clear" w:color="auto" w:fill="auto"/>
          </w:tcPr>
          <w:p w14:paraId="0C394239" w14:textId="77777777" w:rsidR="000908C6" w:rsidRPr="000908C6" w:rsidRDefault="000908C6" w:rsidP="000908C6">
            <w:pPr>
              <w:ind w:firstLine="0"/>
            </w:pPr>
            <w:r>
              <w:t>Carter</w:t>
            </w:r>
          </w:p>
        </w:tc>
        <w:tc>
          <w:tcPr>
            <w:tcW w:w="2179" w:type="dxa"/>
            <w:shd w:val="clear" w:color="auto" w:fill="auto"/>
          </w:tcPr>
          <w:p w14:paraId="0BAE467F" w14:textId="77777777" w:rsidR="000908C6" w:rsidRPr="000908C6" w:rsidRDefault="000908C6" w:rsidP="000908C6">
            <w:pPr>
              <w:ind w:firstLine="0"/>
            </w:pPr>
            <w:r>
              <w:t>Caskey</w:t>
            </w:r>
          </w:p>
        </w:tc>
        <w:tc>
          <w:tcPr>
            <w:tcW w:w="2180" w:type="dxa"/>
            <w:shd w:val="clear" w:color="auto" w:fill="auto"/>
          </w:tcPr>
          <w:p w14:paraId="37D33C0C" w14:textId="77777777" w:rsidR="000908C6" w:rsidRPr="000908C6" w:rsidRDefault="000908C6" w:rsidP="000908C6">
            <w:pPr>
              <w:ind w:firstLine="0"/>
            </w:pPr>
            <w:r>
              <w:t>Chumley</w:t>
            </w:r>
          </w:p>
        </w:tc>
      </w:tr>
      <w:tr w:rsidR="000908C6" w:rsidRPr="000908C6" w14:paraId="56631256" w14:textId="77777777" w:rsidTr="000908C6">
        <w:tc>
          <w:tcPr>
            <w:tcW w:w="2179" w:type="dxa"/>
            <w:shd w:val="clear" w:color="auto" w:fill="auto"/>
          </w:tcPr>
          <w:p w14:paraId="2525E340" w14:textId="77777777" w:rsidR="000908C6" w:rsidRPr="000908C6" w:rsidRDefault="000908C6" w:rsidP="000908C6">
            <w:pPr>
              <w:ind w:firstLine="0"/>
            </w:pPr>
            <w:r>
              <w:t>W. Cox</w:t>
            </w:r>
          </w:p>
        </w:tc>
        <w:tc>
          <w:tcPr>
            <w:tcW w:w="2179" w:type="dxa"/>
            <w:shd w:val="clear" w:color="auto" w:fill="auto"/>
          </w:tcPr>
          <w:p w14:paraId="398BC58C" w14:textId="77777777" w:rsidR="000908C6" w:rsidRPr="000908C6" w:rsidRDefault="000908C6" w:rsidP="000908C6">
            <w:pPr>
              <w:ind w:firstLine="0"/>
            </w:pPr>
            <w:r>
              <w:t>Crawford</w:t>
            </w:r>
          </w:p>
        </w:tc>
        <w:tc>
          <w:tcPr>
            <w:tcW w:w="2180" w:type="dxa"/>
            <w:shd w:val="clear" w:color="auto" w:fill="auto"/>
          </w:tcPr>
          <w:p w14:paraId="422667A6" w14:textId="77777777" w:rsidR="000908C6" w:rsidRPr="000908C6" w:rsidRDefault="000908C6" w:rsidP="000908C6">
            <w:pPr>
              <w:ind w:firstLine="0"/>
            </w:pPr>
            <w:r>
              <w:t>Dabney</w:t>
            </w:r>
          </w:p>
        </w:tc>
      </w:tr>
      <w:tr w:rsidR="000908C6" w:rsidRPr="000908C6" w14:paraId="3AA45B4A" w14:textId="77777777" w:rsidTr="000908C6">
        <w:tc>
          <w:tcPr>
            <w:tcW w:w="2179" w:type="dxa"/>
            <w:shd w:val="clear" w:color="auto" w:fill="auto"/>
          </w:tcPr>
          <w:p w14:paraId="31C34E93" w14:textId="77777777" w:rsidR="000908C6" w:rsidRPr="000908C6" w:rsidRDefault="000908C6" w:rsidP="000908C6">
            <w:pPr>
              <w:ind w:firstLine="0"/>
            </w:pPr>
            <w:r>
              <w:t>Daning</w:t>
            </w:r>
          </w:p>
        </w:tc>
        <w:tc>
          <w:tcPr>
            <w:tcW w:w="2179" w:type="dxa"/>
            <w:shd w:val="clear" w:color="auto" w:fill="auto"/>
          </w:tcPr>
          <w:p w14:paraId="2CAA355F" w14:textId="77777777" w:rsidR="000908C6" w:rsidRPr="000908C6" w:rsidRDefault="000908C6" w:rsidP="000908C6">
            <w:pPr>
              <w:ind w:firstLine="0"/>
            </w:pPr>
            <w:r>
              <w:t>Davis</w:t>
            </w:r>
          </w:p>
        </w:tc>
        <w:tc>
          <w:tcPr>
            <w:tcW w:w="2180" w:type="dxa"/>
            <w:shd w:val="clear" w:color="auto" w:fill="auto"/>
          </w:tcPr>
          <w:p w14:paraId="18CE3A6E" w14:textId="77777777" w:rsidR="000908C6" w:rsidRPr="000908C6" w:rsidRDefault="000908C6" w:rsidP="000908C6">
            <w:pPr>
              <w:ind w:firstLine="0"/>
            </w:pPr>
            <w:r>
              <w:t>Elliott</w:t>
            </w:r>
          </w:p>
        </w:tc>
      </w:tr>
      <w:tr w:rsidR="000908C6" w:rsidRPr="000908C6" w14:paraId="6B840970" w14:textId="77777777" w:rsidTr="000908C6">
        <w:tc>
          <w:tcPr>
            <w:tcW w:w="2179" w:type="dxa"/>
            <w:shd w:val="clear" w:color="auto" w:fill="auto"/>
          </w:tcPr>
          <w:p w14:paraId="4E4EEABE" w14:textId="77777777" w:rsidR="000908C6" w:rsidRPr="000908C6" w:rsidRDefault="000908C6" w:rsidP="000908C6">
            <w:pPr>
              <w:ind w:firstLine="0"/>
            </w:pPr>
            <w:r>
              <w:t>Erickson</w:t>
            </w:r>
          </w:p>
        </w:tc>
        <w:tc>
          <w:tcPr>
            <w:tcW w:w="2179" w:type="dxa"/>
            <w:shd w:val="clear" w:color="auto" w:fill="auto"/>
          </w:tcPr>
          <w:p w14:paraId="44905217" w14:textId="77777777" w:rsidR="000908C6" w:rsidRPr="000908C6" w:rsidRDefault="000908C6" w:rsidP="000908C6">
            <w:pPr>
              <w:ind w:firstLine="0"/>
            </w:pPr>
            <w:r>
              <w:t>Finlay</w:t>
            </w:r>
          </w:p>
        </w:tc>
        <w:tc>
          <w:tcPr>
            <w:tcW w:w="2180" w:type="dxa"/>
            <w:shd w:val="clear" w:color="auto" w:fill="auto"/>
          </w:tcPr>
          <w:p w14:paraId="6FAA18BD" w14:textId="77777777" w:rsidR="000908C6" w:rsidRPr="000908C6" w:rsidRDefault="000908C6" w:rsidP="000908C6">
            <w:pPr>
              <w:ind w:firstLine="0"/>
            </w:pPr>
            <w:r>
              <w:t>Forrest</w:t>
            </w:r>
          </w:p>
        </w:tc>
      </w:tr>
      <w:tr w:rsidR="000908C6" w:rsidRPr="000908C6" w14:paraId="79F68626" w14:textId="77777777" w:rsidTr="000908C6">
        <w:tc>
          <w:tcPr>
            <w:tcW w:w="2179" w:type="dxa"/>
            <w:shd w:val="clear" w:color="auto" w:fill="auto"/>
          </w:tcPr>
          <w:p w14:paraId="436AF46A" w14:textId="77777777" w:rsidR="000908C6" w:rsidRPr="000908C6" w:rsidRDefault="000908C6" w:rsidP="000908C6">
            <w:pPr>
              <w:ind w:firstLine="0"/>
            </w:pPr>
            <w:r>
              <w:t>Fry</w:t>
            </w:r>
          </w:p>
        </w:tc>
        <w:tc>
          <w:tcPr>
            <w:tcW w:w="2179" w:type="dxa"/>
            <w:shd w:val="clear" w:color="auto" w:fill="auto"/>
          </w:tcPr>
          <w:p w14:paraId="792F618B" w14:textId="77777777" w:rsidR="000908C6" w:rsidRPr="000908C6" w:rsidRDefault="000908C6" w:rsidP="000908C6">
            <w:pPr>
              <w:ind w:firstLine="0"/>
            </w:pPr>
            <w:r>
              <w:t>Gagnon</w:t>
            </w:r>
          </w:p>
        </w:tc>
        <w:tc>
          <w:tcPr>
            <w:tcW w:w="2180" w:type="dxa"/>
            <w:shd w:val="clear" w:color="auto" w:fill="auto"/>
          </w:tcPr>
          <w:p w14:paraId="29BE05F0" w14:textId="77777777" w:rsidR="000908C6" w:rsidRPr="000908C6" w:rsidRDefault="000908C6" w:rsidP="000908C6">
            <w:pPr>
              <w:ind w:firstLine="0"/>
            </w:pPr>
            <w:r>
              <w:t>Gilliam</w:t>
            </w:r>
          </w:p>
        </w:tc>
      </w:tr>
      <w:tr w:rsidR="000908C6" w:rsidRPr="000908C6" w14:paraId="15135178" w14:textId="77777777" w:rsidTr="000908C6">
        <w:tc>
          <w:tcPr>
            <w:tcW w:w="2179" w:type="dxa"/>
            <w:shd w:val="clear" w:color="auto" w:fill="auto"/>
          </w:tcPr>
          <w:p w14:paraId="01856854" w14:textId="77777777" w:rsidR="000908C6" w:rsidRPr="000908C6" w:rsidRDefault="000908C6" w:rsidP="000908C6">
            <w:pPr>
              <w:ind w:firstLine="0"/>
            </w:pPr>
            <w:r>
              <w:t>Haddon</w:t>
            </w:r>
          </w:p>
        </w:tc>
        <w:tc>
          <w:tcPr>
            <w:tcW w:w="2179" w:type="dxa"/>
            <w:shd w:val="clear" w:color="auto" w:fill="auto"/>
          </w:tcPr>
          <w:p w14:paraId="76001031" w14:textId="77777777" w:rsidR="000908C6" w:rsidRPr="000908C6" w:rsidRDefault="000908C6" w:rsidP="000908C6">
            <w:pPr>
              <w:ind w:firstLine="0"/>
            </w:pPr>
            <w:r>
              <w:t>Hardee</w:t>
            </w:r>
          </w:p>
        </w:tc>
        <w:tc>
          <w:tcPr>
            <w:tcW w:w="2180" w:type="dxa"/>
            <w:shd w:val="clear" w:color="auto" w:fill="auto"/>
          </w:tcPr>
          <w:p w14:paraId="7B7A120C" w14:textId="77777777" w:rsidR="000908C6" w:rsidRPr="000908C6" w:rsidRDefault="000908C6" w:rsidP="000908C6">
            <w:pPr>
              <w:ind w:firstLine="0"/>
            </w:pPr>
            <w:r>
              <w:t>Herbkersman</w:t>
            </w:r>
          </w:p>
        </w:tc>
      </w:tr>
      <w:tr w:rsidR="000908C6" w:rsidRPr="000908C6" w14:paraId="7785055E" w14:textId="77777777" w:rsidTr="000908C6">
        <w:tc>
          <w:tcPr>
            <w:tcW w:w="2179" w:type="dxa"/>
            <w:shd w:val="clear" w:color="auto" w:fill="auto"/>
          </w:tcPr>
          <w:p w14:paraId="21292CDB" w14:textId="77777777" w:rsidR="000908C6" w:rsidRPr="000908C6" w:rsidRDefault="000908C6" w:rsidP="000908C6">
            <w:pPr>
              <w:ind w:firstLine="0"/>
            </w:pPr>
            <w:r>
              <w:t>Hewitt</w:t>
            </w:r>
          </w:p>
        </w:tc>
        <w:tc>
          <w:tcPr>
            <w:tcW w:w="2179" w:type="dxa"/>
            <w:shd w:val="clear" w:color="auto" w:fill="auto"/>
          </w:tcPr>
          <w:p w14:paraId="43AA933E" w14:textId="77777777" w:rsidR="000908C6" w:rsidRPr="000908C6" w:rsidRDefault="000908C6" w:rsidP="000908C6">
            <w:pPr>
              <w:ind w:firstLine="0"/>
            </w:pPr>
            <w:r>
              <w:t>Hiott</w:t>
            </w:r>
          </w:p>
        </w:tc>
        <w:tc>
          <w:tcPr>
            <w:tcW w:w="2180" w:type="dxa"/>
            <w:shd w:val="clear" w:color="auto" w:fill="auto"/>
          </w:tcPr>
          <w:p w14:paraId="01DF8885" w14:textId="77777777" w:rsidR="000908C6" w:rsidRPr="000908C6" w:rsidRDefault="000908C6" w:rsidP="000908C6">
            <w:pPr>
              <w:ind w:firstLine="0"/>
            </w:pPr>
            <w:r>
              <w:t>Hixon</w:t>
            </w:r>
          </w:p>
        </w:tc>
      </w:tr>
      <w:tr w:rsidR="000908C6" w:rsidRPr="000908C6" w14:paraId="19215418" w14:textId="77777777" w:rsidTr="000908C6">
        <w:tc>
          <w:tcPr>
            <w:tcW w:w="2179" w:type="dxa"/>
            <w:shd w:val="clear" w:color="auto" w:fill="auto"/>
          </w:tcPr>
          <w:p w14:paraId="452BEA0D" w14:textId="77777777" w:rsidR="000908C6" w:rsidRPr="000908C6" w:rsidRDefault="000908C6" w:rsidP="000908C6">
            <w:pPr>
              <w:ind w:firstLine="0"/>
            </w:pPr>
            <w:r>
              <w:t>Huggins</w:t>
            </w:r>
          </w:p>
        </w:tc>
        <w:tc>
          <w:tcPr>
            <w:tcW w:w="2179" w:type="dxa"/>
            <w:shd w:val="clear" w:color="auto" w:fill="auto"/>
          </w:tcPr>
          <w:p w14:paraId="40BECBB7" w14:textId="77777777" w:rsidR="000908C6" w:rsidRPr="000908C6" w:rsidRDefault="000908C6" w:rsidP="000908C6">
            <w:pPr>
              <w:ind w:firstLine="0"/>
            </w:pPr>
            <w:r>
              <w:t>Hyde</w:t>
            </w:r>
          </w:p>
        </w:tc>
        <w:tc>
          <w:tcPr>
            <w:tcW w:w="2180" w:type="dxa"/>
            <w:shd w:val="clear" w:color="auto" w:fill="auto"/>
          </w:tcPr>
          <w:p w14:paraId="729A00E5" w14:textId="77777777" w:rsidR="000908C6" w:rsidRPr="000908C6" w:rsidRDefault="000908C6" w:rsidP="000908C6">
            <w:pPr>
              <w:ind w:firstLine="0"/>
            </w:pPr>
            <w:r>
              <w:t>J. E. Johnson</w:t>
            </w:r>
          </w:p>
        </w:tc>
      </w:tr>
      <w:tr w:rsidR="000908C6" w:rsidRPr="000908C6" w14:paraId="5551FEA4" w14:textId="77777777" w:rsidTr="000908C6">
        <w:tc>
          <w:tcPr>
            <w:tcW w:w="2179" w:type="dxa"/>
            <w:shd w:val="clear" w:color="auto" w:fill="auto"/>
          </w:tcPr>
          <w:p w14:paraId="2EA3DCC9" w14:textId="77777777" w:rsidR="000908C6" w:rsidRPr="000908C6" w:rsidRDefault="000908C6" w:rsidP="000908C6">
            <w:pPr>
              <w:ind w:firstLine="0"/>
            </w:pPr>
            <w:r>
              <w:t>Jones</w:t>
            </w:r>
          </w:p>
        </w:tc>
        <w:tc>
          <w:tcPr>
            <w:tcW w:w="2179" w:type="dxa"/>
            <w:shd w:val="clear" w:color="auto" w:fill="auto"/>
          </w:tcPr>
          <w:p w14:paraId="5F59CA1C" w14:textId="77777777" w:rsidR="000908C6" w:rsidRPr="000908C6" w:rsidRDefault="000908C6" w:rsidP="000908C6">
            <w:pPr>
              <w:ind w:firstLine="0"/>
            </w:pPr>
            <w:r>
              <w:t>Jordan</w:t>
            </w:r>
          </w:p>
        </w:tc>
        <w:tc>
          <w:tcPr>
            <w:tcW w:w="2180" w:type="dxa"/>
            <w:shd w:val="clear" w:color="auto" w:fill="auto"/>
          </w:tcPr>
          <w:p w14:paraId="12AB6BC4" w14:textId="77777777" w:rsidR="000908C6" w:rsidRPr="000908C6" w:rsidRDefault="000908C6" w:rsidP="000908C6">
            <w:pPr>
              <w:ind w:firstLine="0"/>
            </w:pPr>
            <w:r>
              <w:t>Ligon</w:t>
            </w:r>
          </w:p>
        </w:tc>
      </w:tr>
      <w:tr w:rsidR="000908C6" w:rsidRPr="000908C6" w14:paraId="17E92A97" w14:textId="77777777" w:rsidTr="000908C6">
        <w:tc>
          <w:tcPr>
            <w:tcW w:w="2179" w:type="dxa"/>
            <w:shd w:val="clear" w:color="auto" w:fill="auto"/>
          </w:tcPr>
          <w:p w14:paraId="45A2BB82" w14:textId="77777777" w:rsidR="000908C6" w:rsidRPr="000908C6" w:rsidRDefault="000908C6" w:rsidP="000908C6">
            <w:pPr>
              <w:ind w:firstLine="0"/>
            </w:pPr>
            <w:r>
              <w:t>Long</w:t>
            </w:r>
          </w:p>
        </w:tc>
        <w:tc>
          <w:tcPr>
            <w:tcW w:w="2179" w:type="dxa"/>
            <w:shd w:val="clear" w:color="auto" w:fill="auto"/>
          </w:tcPr>
          <w:p w14:paraId="0F005394" w14:textId="77777777" w:rsidR="000908C6" w:rsidRPr="000908C6" w:rsidRDefault="000908C6" w:rsidP="000908C6">
            <w:pPr>
              <w:ind w:firstLine="0"/>
            </w:pPr>
            <w:r>
              <w:t>Lowe</w:t>
            </w:r>
          </w:p>
        </w:tc>
        <w:tc>
          <w:tcPr>
            <w:tcW w:w="2180" w:type="dxa"/>
            <w:shd w:val="clear" w:color="auto" w:fill="auto"/>
          </w:tcPr>
          <w:p w14:paraId="1A931714" w14:textId="77777777" w:rsidR="000908C6" w:rsidRPr="000908C6" w:rsidRDefault="000908C6" w:rsidP="000908C6">
            <w:pPr>
              <w:ind w:firstLine="0"/>
            </w:pPr>
            <w:r>
              <w:t>Lucas</w:t>
            </w:r>
          </w:p>
        </w:tc>
      </w:tr>
      <w:tr w:rsidR="000908C6" w:rsidRPr="000908C6" w14:paraId="48C3DDF4" w14:textId="77777777" w:rsidTr="000908C6">
        <w:tc>
          <w:tcPr>
            <w:tcW w:w="2179" w:type="dxa"/>
            <w:shd w:val="clear" w:color="auto" w:fill="auto"/>
          </w:tcPr>
          <w:p w14:paraId="6713B1E7" w14:textId="77777777" w:rsidR="000908C6" w:rsidRPr="000908C6" w:rsidRDefault="000908C6" w:rsidP="000908C6">
            <w:pPr>
              <w:ind w:firstLine="0"/>
            </w:pPr>
            <w:r>
              <w:t>Magnuson</w:t>
            </w:r>
          </w:p>
        </w:tc>
        <w:tc>
          <w:tcPr>
            <w:tcW w:w="2179" w:type="dxa"/>
            <w:shd w:val="clear" w:color="auto" w:fill="auto"/>
          </w:tcPr>
          <w:p w14:paraId="799CDCF5" w14:textId="77777777" w:rsidR="000908C6" w:rsidRPr="000908C6" w:rsidRDefault="000908C6" w:rsidP="000908C6">
            <w:pPr>
              <w:ind w:firstLine="0"/>
            </w:pPr>
            <w:r>
              <w:t>May</w:t>
            </w:r>
          </w:p>
        </w:tc>
        <w:tc>
          <w:tcPr>
            <w:tcW w:w="2180" w:type="dxa"/>
            <w:shd w:val="clear" w:color="auto" w:fill="auto"/>
          </w:tcPr>
          <w:p w14:paraId="11D58E61" w14:textId="77777777" w:rsidR="000908C6" w:rsidRPr="000908C6" w:rsidRDefault="000908C6" w:rsidP="000908C6">
            <w:pPr>
              <w:ind w:firstLine="0"/>
            </w:pPr>
            <w:r>
              <w:t>McCabe</w:t>
            </w:r>
          </w:p>
        </w:tc>
      </w:tr>
      <w:tr w:rsidR="000908C6" w:rsidRPr="000908C6" w14:paraId="0E99289A" w14:textId="77777777" w:rsidTr="000908C6">
        <w:tc>
          <w:tcPr>
            <w:tcW w:w="2179" w:type="dxa"/>
            <w:shd w:val="clear" w:color="auto" w:fill="auto"/>
          </w:tcPr>
          <w:p w14:paraId="1D26B4C2" w14:textId="77777777" w:rsidR="000908C6" w:rsidRPr="000908C6" w:rsidRDefault="000908C6" w:rsidP="000908C6">
            <w:pPr>
              <w:ind w:firstLine="0"/>
            </w:pPr>
            <w:r>
              <w:t>McCravy</w:t>
            </w:r>
          </w:p>
        </w:tc>
        <w:tc>
          <w:tcPr>
            <w:tcW w:w="2179" w:type="dxa"/>
            <w:shd w:val="clear" w:color="auto" w:fill="auto"/>
          </w:tcPr>
          <w:p w14:paraId="70F12527" w14:textId="77777777" w:rsidR="000908C6" w:rsidRPr="000908C6" w:rsidRDefault="000908C6" w:rsidP="000908C6">
            <w:pPr>
              <w:ind w:firstLine="0"/>
            </w:pPr>
            <w:r>
              <w:t>McGarry</w:t>
            </w:r>
          </w:p>
        </w:tc>
        <w:tc>
          <w:tcPr>
            <w:tcW w:w="2180" w:type="dxa"/>
            <w:shd w:val="clear" w:color="auto" w:fill="auto"/>
          </w:tcPr>
          <w:p w14:paraId="6E2B4F96" w14:textId="77777777" w:rsidR="000908C6" w:rsidRPr="000908C6" w:rsidRDefault="000908C6" w:rsidP="000908C6">
            <w:pPr>
              <w:ind w:firstLine="0"/>
            </w:pPr>
            <w:r>
              <w:t>T. Moore</w:t>
            </w:r>
          </w:p>
        </w:tc>
      </w:tr>
      <w:tr w:rsidR="000908C6" w:rsidRPr="000908C6" w14:paraId="2C985621" w14:textId="77777777" w:rsidTr="000908C6">
        <w:tc>
          <w:tcPr>
            <w:tcW w:w="2179" w:type="dxa"/>
            <w:shd w:val="clear" w:color="auto" w:fill="auto"/>
          </w:tcPr>
          <w:p w14:paraId="24B76035" w14:textId="77777777" w:rsidR="000908C6" w:rsidRPr="000908C6" w:rsidRDefault="000908C6" w:rsidP="000908C6">
            <w:pPr>
              <w:ind w:firstLine="0"/>
            </w:pPr>
            <w:r>
              <w:t>Morgan</w:t>
            </w:r>
          </w:p>
        </w:tc>
        <w:tc>
          <w:tcPr>
            <w:tcW w:w="2179" w:type="dxa"/>
            <w:shd w:val="clear" w:color="auto" w:fill="auto"/>
          </w:tcPr>
          <w:p w14:paraId="29F296F0" w14:textId="77777777" w:rsidR="000908C6" w:rsidRPr="000908C6" w:rsidRDefault="000908C6" w:rsidP="000908C6">
            <w:pPr>
              <w:ind w:firstLine="0"/>
            </w:pPr>
            <w:r>
              <w:t>D. C. Moss</w:t>
            </w:r>
          </w:p>
        </w:tc>
        <w:tc>
          <w:tcPr>
            <w:tcW w:w="2180" w:type="dxa"/>
            <w:shd w:val="clear" w:color="auto" w:fill="auto"/>
          </w:tcPr>
          <w:p w14:paraId="5A954C2E" w14:textId="77777777" w:rsidR="000908C6" w:rsidRPr="000908C6" w:rsidRDefault="000908C6" w:rsidP="000908C6">
            <w:pPr>
              <w:ind w:firstLine="0"/>
            </w:pPr>
            <w:r>
              <w:t>V. S. Moss</w:t>
            </w:r>
          </w:p>
        </w:tc>
      </w:tr>
      <w:tr w:rsidR="000908C6" w:rsidRPr="000908C6" w14:paraId="1E3913C9" w14:textId="77777777" w:rsidTr="000908C6">
        <w:tc>
          <w:tcPr>
            <w:tcW w:w="2179" w:type="dxa"/>
            <w:shd w:val="clear" w:color="auto" w:fill="auto"/>
          </w:tcPr>
          <w:p w14:paraId="6B2D0C86" w14:textId="77777777" w:rsidR="000908C6" w:rsidRPr="000908C6" w:rsidRDefault="000908C6" w:rsidP="000908C6">
            <w:pPr>
              <w:ind w:firstLine="0"/>
            </w:pPr>
            <w:r>
              <w:t>Murphy</w:t>
            </w:r>
          </w:p>
        </w:tc>
        <w:tc>
          <w:tcPr>
            <w:tcW w:w="2179" w:type="dxa"/>
            <w:shd w:val="clear" w:color="auto" w:fill="auto"/>
          </w:tcPr>
          <w:p w14:paraId="3A465708" w14:textId="77777777" w:rsidR="000908C6" w:rsidRPr="000908C6" w:rsidRDefault="000908C6" w:rsidP="000908C6">
            <w:pPr>
              <w:ind w:firstLine="0"/>
            </w:pPr>
            <w:r>
              <w:t>B. Newton</w:t>
            </w:r>
          </w:p>
        </w:tc>
        <w:tc>
          <w:tcPr>
            <w:tcW w:w="2180" w:type="dxa"/>
            <w:shd w:val="clear" w:color="auto" w:fill="auto"/>
          </w:tcPr>
          <w:p w14:paraId="3785AC8B" w14:textId="77777777" w:rsidR="000908C6" w:rsidRPr="000908C6" w:rsidRDefault="000908C6" w:rsidP="000908C6">
            <w:pPr>
              <w:ind w:firstLine="0"/>
            </w:pPr>
            <w:r>
              <w:t>W. Newton</w:t>
            </w:r>
          </w:p>
        </w:tc>
      </w:tr>
      <w:tr w:rsidR="000908C6" w:rsidRPr="000908C6" w14:paraId="07AB3ED8" w14:textId="77777777" w:rsidTr="000908C6">
        <w:tc>
          <w:tcPr>
            <w:tcW w:w="2179" w:type="dxa"/>
            <w:shd w:val="clear" w:color="auto" w:fill="auto"/>
          </w:tcPr>
          <w:p w14:paraId="0EB8BDD8" w14:textId="77777777" w:rsidR="000908C6" w:rsidRPr="000908C6" w:rsidRDefault="000908C6" w:rsidP="000908C6">
            <w:pPr>
              <w:ind w:firstLine="0"/>
            </w:pPr>
            <w:r>
              <w:t>Nutt</w:t>
            </w:r>
          </w:p>
        </w:tc>
        <w:tc>
          <w:tcPr>
            <w:tcW w:w="2179" w:type="dxa"/>
            <w:shd w:val="clear" w:color="auto" w:fill="auto"/>
          </w:tcPr>
          <w:p w14:paraId="6057C74E" w14:textId="77777777" w:rsidR="000908C6" w:rsidRPr="000908C6" w:rsidRDefault="000908C6" w:rsidP="000908C6">
            <w:pPr>
              <w:ind w:firstLine="0"/>
            </w:pPr>
            <w:r>
              <w:t>Oremus</w:t>
            </w:r>
          </w:p>
        </w:tc>
        <w:tc>
          <w:tcPr>
            <w:tcW w:w="2180" w:type="dxa"/>
            <w:shd w:val="clear" w:color="auto" w:fill="auto"/>
          </w:tcPr>
          <w:p w14:paraId="2285F240" w14:textId="77777777" w:rsidR="000908C6" w:rsidRPr="000908C6" w:rsidRDefault="000908C6" w:rsidP="000908C6">
            <w:pPr>
              <w:ind w:firstLine="0"/>
            </w:pPr>
            <w:r>
              <w:t>Pope</w:t>
            </w:r>
          </w:p>
        </w:tc>
      </w:tr>
      <w:tr w:rsidR="000908C6" w:rsidRPr="000908C6" w14:paraId="2862C35E" w14:textId="77777777" w:rsidTr="000908C6">
        <w:tc>
          <w:tcPr>
            <w:tcW w:w="2179" w:type="dxa"/>
            <w:shd w:val="clear" w:color="auto" w:fill="auto"/>
          </w:tcPr>
          <w:p w14:paraId="4F96A3C8" w14:textId="77777777" w:rsidR="000908C6" w:rsidRPr="000908C6" w:rsidRDefault="000908C6" w:rsidP="000908C6">
            <w:pPr>
              <w:ind w:firstLine="0"/>
            </w:pPr>
            <w:r>
              <w:t>Sandifer</w:t>
            </w:r>
          </w:p>
        </w:tc>
        <w:tc>
          <w:tcPr>
            <w:tcW w:w="2179" w:type="dxa"/>
            <w:shd w:val="clear" w:color="auto" w:fill="auto"/>
          </w:tcPr>
          <w:p w14:paraId="61161C27" w14:textId="77777777" w:rsidR="000908C6" w:rsidRPr="000908C6" w:rsidRDefault="000908C6" w:rsidP="000908C6">
            <w:pPr>
              <w:ind w:firstLine="0"/>
            </w:pPr>
            <w:r>
              <w:t>G. M. Smith</w:t>
            </w:r>
          </w:p>
        </w:tc>
        <w:tc>
          <w:tcPr>
            <w:tcW w:w="2180" w:type="dxa"/>
            <w:shd w:val="clear" w:color="auto" w:fill="auto"/>
          </w:tcPr>
          <w:p w14:paraId="2842DE9C" w14:textId="77777777" w:rsidR="000908C6" w:rsidRPr="000908C6" w:rsidRDefault="000908C6" w:rsidP="000908C6">
            <w:pPr>
              <w:ind w:firstLine="0"/>
            </w:pPr>
            <w:r>
              <w:t>M. M. Smith</w:t>
            </w:r>
          </w:p>
        </w:tc>
      </w:tr>
      <w:tr w:rsidR="000908C6" w:rsidRPr="000908C6" w14:paraId="68DB0C1B" w14:textId="77777777" w:rsidTr="000908C6">
        <w:tc>
          <w:tcPr>
            <w:tcW w:w="2179" w:type="dxa"/>
            <w:shd w:val="clear" w:color="auto" w:fill="auto"/>
          </w:tcPr>
          <w:p w14:paraId="6FEDA591" w14:textId="77777777" w:rsidR="000908C6" w:rsidRPr="000908C6" w:rsidRDefault="000908C6" w:rsidP="000908C6">
            <w:pPr>
              <w:ind w:firstLine="0"/>
            </w:pPr>
            <w:r>
              <w:t>Taylor</w:t>
            </w:r>
          </w:p>
        </w:tc>
        <w:tc>
          <w:tcPr>
            <w:tcW w:w="2179" w:type="dxa"/>
            <w:shd w:val="clear" w:color="auto" w:fill="auto"/>
          </w:tcPr>
          <w:p w14:paraId="0AF5A344" w14:textId="77777777" w:rsidR="000908C6" w:rsidRPr="000908C6" w:rsidRDefault="000908C6" w:rsidP="000908C6">
            <w:pPr>
              <w:ind w:firstLine="0"/>
            </w:pPr>
            <w:r>
              <w:t>Thayer</w:t>
            </w:r>
          </w:p>
        </w:tc>
        <w:tc>
          <w:tcPr>
            <w:tcW w:w="2180" w:type="dxa"/>
            <w:shd w:val="clear" w:color="auto" w:fill="auto"/>
          </w:tcPr>
          <w:p w14:paraId="0C851749" w14:textId="77777777" w:rsidR="000908C6" w:rsidRPr="000908C6" w:rsidRDefault="000908C6" w:rsidP="000908C6">
            <w:pPr>
              <w:ind w:firstLine="0"/>
            </w:pPr>
            <w:r>
              <w:t>Trantham</w:t>
            </w:r>
          </w:p>
        </w:tc>
      </w:tr>
      <w:tr w:rsidR="000908C6" w:rsidRPr="000908C6" w14:paraId="270A4F88" w14:textId="77777777" w:rsidTr="000908C6">
        <w:tc>
          <w:tcPr>
            <w:tcW w:w="2179" w:type="dxa"/>
            <w:shd w:val="clear" w:color="auto" w:fill="auto"/>
          </w:tcPr>
          <w:p w14:paraId="366C57AD" w14:textId="77777777" w:rsidR="000908C6" w:rsidRPr="000908C6" w:rsidRDefault="000908C6" w:rsidP="000908C6">
            <w:pPr>
              <w:keepNext/>
              <w:ind w:firstLine="0"/>
            </w:pPr>
            <w:r>
              <w:t>West</w:t>
            </w:r>
          </w:p>
        </w:tc>
        <w:tc>
          <w:tcPr>
            <w:tcW w:w="2179" w:type="dxa"/>
            <w:shd w:val="clear" w:color="auto" w:fill="auto"/>
          </w:tcPr>
          <w:p w14:paraId="756C68F4" w14:textId="77777777" w:rsidR="000908C6" w:rsidRPr="000908C6" w:rsidRDefault="000908C6" w:rsidP="000908C6">
            <w:pPr>
              <w:keepNext/>
              <w:ind w:firstLine="0"/>
            </w:pPr>
            <w:r>
              <w:t>White</w:t>
            </w:r>
          </w:p>
        </w:tc>
        <w:tc>
          <w:tcPr>
            <w:tcW w:w="2180" w:type="dxa"/>
            <w:shd w:val="clear" w:color="auto" w:fill="auto"/>
          </w:tcPr>
          <w:p w14:paraId="5B034210" w14:textId="77777777" w:rsidR="000908C6" w:rsidRPr="000908C6" w:rsidRDefault="000908C6" w:rsidP="000908C6">
            <w:pPr>
              <w:keepNext/>
              <w:ind w:firstLine="0"/>
            </w:pPr>
            <w:r>
              <w:t>Whitmire</w:t>
            </w:r>
          </w:p>
        </w:tc>
      </w:tr>
      <w:tr w:rsidR="000908C6" w:rsidRPr="000908C6" w14:paraId="5CB538C8" w14:textId="77777777" w:rsidTr="000908C6">
        <w:tc>
          <w:tcPr>
            <w:tcW w:w="2179" w:type="dxa"/>
            <w:shd w:val="clear" w:color="auto" w:fill="auto"/>
          </w:tcPr>
          <w:p w14:paraId="5199E793" w14:textId="77777777" w:rsidR="000908C6" w:rsidRPr="000908C6" w:rsidRDefault="000908C6" w:rsidP="000908C6">
            <w:pPr>
              <w:keepNext/>
              <w:ind w:firstLine="0"/>
            </w:pPr>
            <w:r>
              <w:t>Willis</w:t>
            </w:r>
          </w:p>
        </w:tc>
        <w:tc>
          <w:tcPr>
            <w:tcW w:w="2179" w:type="dxa"/>
            <w:shd w:val="clear" w:color="auto" w:fill="auto"/>
          </w:tcPr>
          <w:p w14:paraId="1855E412" w14:textId="77777777" w:rsidR="000908C6" w:rsidRPr="000908C6" w:rsidRDefault="000908C6" w:rsidP="000908C6">
            <w:pPr>
              <w:keepNext/>
              <w:ind w:firstLine="0"/>
            </w:pPr>
            <w:r>
              <w:t>Wooten</w:t>
            </w:r>
          </w:p>
        </w:tc>
        <w:tc>
          <w:tcPr>
            <w:tcW w:w="2180" w:type="dxa"/>
            <w:shd w:val="clear" w:color="auto" w:fill="auto"/>
          </w:tcPr>
          <w:p w14:paraId="321B4F12" w14:textId="77777777" w:rsidR="000908C6" w:rsidRPr="000908C6" w:rsidRDefault="000908C6" w:rsidP="000908C6">
            <w:pPr>
              <w:keepNext/>
              <w:ind w:firstLine="0"/>
            </w:pPr>
            <w:r>
              <w:t>Yow</w:t>
            </w:r>
          </w:p>
        </w:tc>
      </w:tr>
    </w:tbl>
    <w:p w14:paraId="2F50494B" w14:textId="77777777" w:rsidR="000908C6" w:rsidRDefault="000908C6" w:rsidP="000908C6"/>
    <w:p w14:paraId="361886A8" w14:textId="77777777" w:rsidR="000908C6" w:rsidRDefault="000908C6" w:rsidP="000908C6">
      <w:pPr>
        <w:jc w:val="center"/>
        <w:rPr>
          <w:b/>
        </w:rPr>
      </w:pPr>
      <w:r w:rsidRPr="000908C6">
        <w:rPr>
          <w:b/>
        </w:rPr>
        <w:t>Total--66</w:t>
      </w:r>
    </w:p>
    <w:p w14:paraId="65F2AEA6" w14:textId="77777777" w:rsidR="000908C6" w:rsidRDefault="000908C6" w:rsidP="000908C6">
      <w:pPr>
        <w:jc w:val="center"/>
        <w:rPr>
          <w:b/>
        </w:rPr>
      </w:pPr>
    </w:p>
    <w:p w14:paraId="2A230B6B" w14:textId="77777777" w:rsidR="000908C6" w:rsidRDefault="000908C6" w:rsidP="000908C6">
      <w:pPr>
        <w:ind w:firstLine="0"/>
      </w:pPr>
      <w:r w:rsidRPr="000908C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908C6" w:rsidRPr="000908C6" w14:paraId="114B7A39" w14:textId="77777777" w:rsidTr="000908C6">
        <w:tc>
          <w:tcPr>
            <w:tcW w:w="2179" w:type="dxa"/>
            <w:shd w:val="clear" w:color="auto" w:fill="auto"/>
          </w:tcPr>
          <w:p w14:paraId="1D79DE0B" w14:textId="77777777" w:rsidR="000908C6" w:rsidRPr="000908C6" w:rsidRDefault="000908C6" w:rsidP="000908C6">
            <w:pPr>
              <w:keepNext/>
              <w:ind w:firstLine="0"/>
            </w:pPr>
            <w:r>
              <w:t>Anderson</w:t>
            </w:r>
          </w:p>
        </w:tc>
        <w:tc>
          <w:tcPr>
            <w:tcW w:w="2179" w:type="dxa"/>
            <w:shd w:val="clear" w:color="auto" w:fill="auto"/>
          </w:tcPr>
          <w:p w14:paraId="6747FB20" w14:textId="77777777" w:rsidR="000908C6" w:rsidRPr="000908C6" w:rsidRDefault="000908C6" w:rsidP="000908C6">
            <w:pPr>
              <w:keepNext/>
              <w:ind w:firstLine="0"/>
            </w:pPr>
            <w:r>
              <w:t>Bamberg</w:t>
            </w:r>
          </w:p>
        </w:tc>
        <w:tc>
          <w:tcPr>
            <w:tcW w:w="2180" w:type="dxa"/>
            <w:shd w:val="clear" w:color="auto" w:fill="auto"/>
          </w:tcPr>
          <w:p w14:paraId="4F79DE21" w14:textId="77777777" w:rsidR="000908C6" w:rsidRPr="000908C6" w:rsidRDefault="000908C6" w:rsidP="000908C6">
            <w:pPr>
              <w:keepNext/>
              <w:ind w:firstLine="0"/>
            </w:pPr>
            <w:r>
              <w:t>Bernstein</w:t>
            </w:r>
          </w:p>
        </w:tc>
      </w:tr>
      <w:tr w:rsidR="000908C6" w:rsidRPr="000908C6" w14:paraId="0496C21B" w14:textId="77777777" w:rsidTr="000908C6">
        <w:tc>
          <w:tcPr>
            <w:tcW w:w="2179" w:type="dxa"/>
            <w:shd w:val="clear" w:color="auto" w:fill="auto"/>
          </w:tcPr>
          <w:p w14:paraId="179C9535" w14:textId="77777777" w:rsidR="000908C6" w:rsidRPr="000908C6" w:rsidRDefault="000908C6" w:rsidP="000908C6">
            <w:pPr>
              <w:ind w:firstLine="0"/>
            </w:pPr>
            <w:r>
              <w:t>Brawley</w:t>
            </w:r>
          </w:p>
        </w:tc>
        <w:tc>
          <w:tcPr>
            <w:tcW w:w="2179" w:type="dxa"/>
            <w:shd w:val="clear" w:color="auto" w:fill="auto"/>
          </w:tcPr>
          <w:p w14:paraId="6D14C414" w14:textId="77777777" w:rsidR="000908C6" w:rsidRPr="000908C6" w:rsidRDefault="000908C6" w:rsidP="000908C6">
            <w:pPr>
              <w:ind w:firstLine="0"/>
            </w:pPr>
            <w:r>
              <w:t>Clyburn</w:t>
            </w:r>
          </w:p>
        </w:tc>
        <w:tc>
          <w:tcPr>
            <w:tcW w:w="2180" w:type="dxa"/>
            <w:shd w:val="clear" w:color="auto" w:fill="auto"/>
          </w:tcPr>
          <w:p w14:paraId="50B32B73" w14:textId="77777777" w:rsidR="000908C6" w:rsidRPr="000908C6" w:rsidRDefault="000908C6" w:rsidP="000908C6">
            <w:pPr>
              <w:ind w:firstLine="0"/>
            </w:pPr>
            <w:r>
              <w:t>Cobb-Hunter</w:t>
            </w:r>
          </w:p>
        </w:tc>
      </w:tr>
      <w:tr w:rsidR="000908C6" w:rsidRPr="000908C6" w14:paraId="5DE0C41C" w14:textId="77777777" w:rsidTr="000908C6">
        <w:tc>
          <w:tcPr>
            <w:tcW w:w="2179" w:type="dxa"/>
            <w:shd w:val="clear" w:color="auto" w:fill="auto"/>
          </w:tcPr>
          <w:p w14:paraId="26A14BCB" w14:textId="77777777" w:rsidR="000908C6" w:rsidRPr="000908C6" w:rsidRDefault="000908C6" w:rsidP="000908C6">
            <w:pPr>
              <w:ind w:firstLine="0"/>
            </w:pPr>
            <w:r>
              <w:t>Dillard</w:t>
            </w:r>
          </w:p>
        </w:tc>
        <w:tc>
          <w:tcPr>
            <w:tcW w:w="2179" w:type="dxa"/>
            <w:shd w:val="clear" w:color="auto" w:fill="auto"/>
          </w:tcPr>
          <w:p w14:paraId="14E57740" w14:textId="77777777" w:rsidR="000908C6" w:rsidRPr="000908C6" w:rsidRDefault="000908C6" w:rsidP="000908C6">
            <w:pPr>
              <w:ind w:firstLine="0"/>
            </w:pPr>
            <w:r>
              <w:t>Garvin</w:t>
            </w:r>
          </w:p>
        </w:tc>
        <w:tc>
          <w:tcPr>
            <w:tcW w:w="2180" w:type="dxa"/>
            <w:shd w:val="clear" w:color="auto" w:fill="auto"/>
          </w:tcPr>
          <w:p w14:paraId="421C972F" w14:textId="77777777" w:rsidR="000908C6" w:rsidRPr="000908C6" w:rsidRDefault="000908C6" w:rsidP="000908C6">
            <w:pPr>
              <w:ind w:firstLine="0"/>
            </w:pPr>
            <w:r>
              <w:t>Gilliard</w:t>
            </w:r>
          </w:p>
        </w:tc>
      </w:tr>
      <w:tr w:rsidR="000908C6" w:rsidRPr="000908C6" w14:paraId="07773F68" w14:textId="77777777" w:rsidTr="000908C6">
        <w:tc>
          <w:tcPr>
            <w:tcW w:w="2179" w:type="dxa"/>
            <w:shd w:val="clear" w:color="auto" w:fill="auto"/>
          </w:tcPr>
          <w:p w14:paraId="12D03E71" w14:textId="77777777" w:rsidR="000908C6" w:rsidRPr="000908C6" w:rsidRDefault="000908C6" w:rsidP="000908C6">
            <w:pPr>
              <w:ind w:firstLine="0"/>
            </w:pPr>
            <w:r>
              <w:t>Govan</w:t>
            </w:r>
          </w:p>
        </w:tc>
        <w:tc>
          <w:tcPr>
            <w:tcW w:w="2179" w:type="dxa"/>
            <w:shd w:val="clear" w:color="auto" w:fill="auto"/>
          </w:tcPr>
          <w:p w14:paraId="59F8277A" w14:textId="77777777" w:rsidR="000908C6" w:rsidRPr="000908C6" w:rsidRDefault="000908C6" w:rsidP="000908C6">
            <w:pPr>
              <w:ind w:firstLine="0"/>
            </w:pPr>
            <w:r>
              <w:t>Henderson-Myers</w:t>
            </w:r>
          </w:p>
        </w:tc>
        <w:tc>
          <w:tcPr>
            <w:tcW w:w="2180" w:type="dxa"/>
            <w:shd w:val="clear" w:color="auto" w:fill="auto"/>
          </w:tcPr>
          <w:p w14:paraId="200F5687" w14:textId="77777777" w:rsidR="000908C6" w:rsidRPr="000908C6" w:rsidRDefault="000908C6" w:rsidP="000908C6">
            <w:pPr>
              <w:ind w:firstLine="0"/>
            </w:pPr>
            <w:r>
              <w:t>Henegan</w:t>
            </w:r>
          </w:p>
        </w:tc>
      </w:tr>
      <w:tr w:rsidR="000908C6" w:rsidRPr="000908C6" w14:paraId="7CFD2B43" w14:textId="77777777" w:rsidTr="000908C6">
        <w:tc>
          <w:tcPr>
            <w:tcW w:w="2179" w:type="dxa"/>
            <w:shd w:val="clear" w:color="auto" w:fill="auto"/>
          </w:tcPr>
          <w:p w14:paraId="04C81B67" w14:textId="77777777" w:rsidR="000908C6" w:rsidRPr="000908C6" w:rsidRDefault="000908C6" w:rsidP="000908C6">
            <w:pPr>
              <w:ind w:firstLine="0"/>
            </w:pPr>
            <w:r>
              <w:t>Hosey</w:t>
            </w:r>
          </w:p>
        </w:tc>
        <w:tc>
          <w:tcPr>
            <w:tcW w:w="2179" w:type="dxa"/>
            <w:shd w:val="clear" w:color="auto" w:fill="auto"/>
          </w:tcPr>
          <w:p w14:paraId="0BCFEEC0" w14:textId="77777777" w:rsidR="000908C6" w:rsidRPr="000908C6" w:rsidRDefault="000908C6" w:rsidP="000908C6">
            <w:pPr>
              <w:ind w:firstLine="0"/>
            </w:pPr>
            <w:r>
              <w:t>Howard</w:t>
            </w:r>
          </w:p>
        </w:tc>
        <w:tc>
          <w:tcPr>
            <w:tcW w:w="2180" w:type="dxa"/>
            <w:shd w:val="clear" w:color="auto" w:fill="auto"/>
          </w:tcPr>
          <w:p w14:paraId="4306F54C" w14:textId="77777777" w:rsidR="000908C6" w:rsidRPr="000908C6" w:rsidRDefault="000908C6" w:rsidP="000908C6">
            <w:pPr>
              <w:ind w:firstLine="0"/>
            </w:pPr>
            <w:r>
              <w:t>Jefferson</w:t>
            </w:r>
          </w:p>
        </w:tc>
      </w:tr>
      <w:tr w:rsidR="000908C6" w:rsidRPr="000908C6" w14:paraId="1ACA04E8" w14:textId="77777777" w:rsidTr="000908C6">
        <w:tc>
          <w:tcPr>
            <w:tcW w:w="2179" w:type="dxa"/>
            <w:shd w:val="clear" w:color="auto" w:fill="auto"/>
          </w:tcPr>
          <w:p w14:paraId="1771B48F" w14:textId="77777777" w:rsidR="000908C6" w:rsidRPr="000908C6" w:rsidRDefault="000908C6" w:rsidP="000908C6">
            <w:pPr>
              <w:ind w:firstLine="0"/>
            </w:pPr>
            <w:r>
              <w:t>K. O. Johnson</w:t>
            </w:r>
          </w:p>
        </w:tc>
        <w:tc>
          <w:tcPr>
            <w:tcW w:w="2179" w:type="dxa"/>
            <w:shd w:val="clear" w:color="auto" w:fill="auto"/>
          </w:tcPr>
          <w:p w14:paraId="00289850" w14:textId="77777777" w:rsidR="000908C6" w:rsidRPr="000908C6" w:rsidRDefault="000908C6" w:rsidP="000908C6">
            <w:pPr>
              <w:ind w:firstLine="0"/>
            </w:pPr>
            <w:r>
              <w:t>King</w:t>
            </w:r>
          </w:p>
        </w:tc>
        <w:tc>
          <w:tcPr>
            <w:tcW w:w="2180" w:type="dxa"/>
            <w:shd w:val="clear" w:color="auto" w:fill="auto"/>
          </w:tcPr>
          <w:p w14:paraId="3067D7AE" w14:textId="77777777" w:rsidR="000908C6" w:rsidRPr="000908C6" w:rsidRDefault="000908C6" w:rsidP="000908C6">
            <w:pPr>
              <w:ind w:firstLine="0"/>
            </w:pPr>
            <w:r>
              <w:t>Kirby</w:t>
            </w:r>
          </w:p>
        </w:tc>
      </w:tr>
      <w:tr w:rsidR="000908C6" w:rsidRPr="000908C6" w14:paraId="6B7AEDBE" w14:textId="77777777" w:rsidTr="000908C6">
        <w:tc>
          <w:tcPr>
            <w:tcW w:w="2179" w:type="dxa"/>
            <w:shd w:val="clear" w:color="auto" w:fill="auto"/>
          </w:tcPr>
          <w:p w14:paraId="532B0036" w14:textId="77777777" w:rsidR="000908C6" w:rsidRPr="000908C6" w:rsidRDefault="000908C6" w:rsidP="000908C6">
            <w:pPr>
              <w:ind w:firstLine="0"/>
            </w:pPr>
            <w:r>
              <w:t>Matthews</w:t>
            </w:r>
          </w:p>
        </w:tc>
        <w:tc>
          <w:tcPr>
            <w:tcW w:w="2179" w:type="dxa"/>
            <w:shd w:val="clear" w:color="auto" w:fill="auto"/>
          </w:tcPr>
          <w:p w14:paraId="33B3FFD8" w14:textId="77777777" w:rsidR="000908C6" w:rsidRPr="000908C6" w:rsidRDefault="000908C6" w:rsidP="000908C6">
            <w:pPr>
              <w:ind w:firstLine="0"/>
            </w:pPr>
            <w:r>
              <w:t>McDaniel</w:t>
            </w:r>
          </w:p>
        </w:tc>
        <w:tc>
          <w:tcPr>
            <w:tcW w:w="2180" w:type="dxa"/>
            <w:shd w:val="clear" w:color="auto" w:fill="auto"/>
          </w:tcPr>
          <w:p w14:paraId="1B6ACE59" w14:textId="77777777" w:rsidR="000908C6" w:rsidRPr="000908C6" w:rsidRDefault="000908C6" w:rsidP="000908C6">
            <w:pPr>
              <w:ind w:firstLine="0"/>
            </w:pPr>
            <w:r>
              <w:t>Murray</w:t>
            </w:r>
          </w:p>
        </w:tc>
      </w:tr>
      <w:tr w:rsidR="000908C6" w:rsidRPr="000908C6" w14:paraId="69EDCA53" w14:textId="77777777" w:rsidTr="000908C6">
        <w:tc>
          <w:tcPr>
            <w:tcW w:w="2179" w:type="dxa"/>
            <w:shd w:val="clear" w:color="auto" w:fill="auto"/>
          </w:tcPr>
          <w:p w14:paraId="65FF81D1" w14:textId="77777777" w:rsidR="000908C6" w:rsidRPr="000908C6" w:rsidRDefault="000908C6" w:rsidP="000908C6">
            <w:pPr>
              <w:ind w:firstLine="0"/>
            </w:pPr>
            <w:r>
              <w:t>Ott</w:t>
            </w:r>
          </w:p>
        </w:tc>
        <w:tc>
          <w:tcPr>
            <w:tcW w:w="2179" w:type="dxa"/>
            <w:shd w:val="clear" w:color="auto" w:fill="auto"/>
          </w:tcPr>
          <w:p w14:paraId="16240911" w14:textId="77777777" w:rsidR="000908C6" w:rsidRPr="000908C6" w:rsidRDefault="000908C6" w:rsidP="000908C6">
            <w:pPr>
              <w:ind w:firstLine="0"/>
            </w:pPr>
            <w:r>
              <w:t>Pendarvis</w:t>
            </w:r>
          </w:p>
        </w:tc>
        <w:tc>
          <w:tcPr>
            <w:tcW w:w="2180" w:type="dxa"/>
            <w:shd w:val="clear" w:color="auto" w:fill="auto"/>
          </w:tcPr>
          <w:p w14:paraId="7F7C985B" w14:textId="77777777" w:rsidR="000908C6" w:rsidRPr="000908C6" w:rsidRDefault="000908C6" w:rsidP="000908C6">
            <w:pPr>
              <w:ind w:firstLine="0"/>
            </w:pPr>
            <w:r>
              <w:t>Rivers</w:t>
            </w:r>
          </w:p>
        </w:tc>
      </w:tr>
      <w:tr w:rsidR="000908C6" w:rsidRPr="000908C6" w14:paraId="49EA7435" w14:textId="77777777" w:rsidTr="000908C6">
        <w:tc>
          <w:tcPr>
            <w:tcW w:w="2179" w:type="dxa"/>
            <w:shd w:val="clear" w:color="auto" w:fill="auto"/>
          </w:tcPr>
          <w:p w14:paraId="6277C850" w14:textId="77777777" w:rsidR="000908C6" w:rsidRPr="000908C6" w:rsidRDefault="000908C6" w:rsidP="000908C6">
            <w:pPr>
              <w:keepNext/>
              <w:ind w:firstLine="0"/>
            </w:pPr>
            <w:r>
              <w:t>Robinson</w:t>
            </w:r>
          </w:p>
        </w:tc>
        <w:tc>
          <w:tcPr>
            <w:tcW w:w="2179" w:type="dxa"/>
            <w:shd w:val="clear" w:color="auto" w:fill="auto"/>
          </w:tcPr>
          <w:p w14:paraId="284C9010" w14:textId="77777777" w:rsidR="000908C6" w:rsidRPr="000908C6" w:rsidRDefault="000908C6" w:rsidP="000908C6">
            <w:pPr>
              <w:keepNext/>
              <w:ind w:firstLine="0"/>
            </w:pPr>
            <w:r>
              <w:t>Thigpen</w:t>
            </w:r>
          </w:p>
        </w:tc>
        <w:tc>
          <w:tcPr>
            <w:tcW w:w="2180" w:type="dxa"/>
            <w:shd w:val="clear" w:color="auto" w:fill="auto"/>
          </w:tcPr>
          <w:p w14:paraId="1C3F77FA" w14:textId="77777777" w:rsidR="000908C6" w:rsidRPr="000908C6" w:rsidRDefault="000908C6" w:rsidP="000908C6">
            <w:pPr>
              <w:keepNext/>
              <w:ind w:firstLine="0"/>
            </w:pPr>
            <w:r>
              <w:t>Wetmore</w:t>
            </w:r>
          </w:p>
        </w:tc>
      </w:tr>
      <w:tr w:rsidR="000908C6" w:rsidRPr="000908C6" w14:paraId="5DFA002C" w14:textId="77777777" w:rsidTr="000908C6">
        <w:tc>
          <w:tcPr>
            <w:tcW w:w="2179" w:type="dxa"/>
            <w:shd w:val="clear" w:color="auto" w:fill="auto"/>
          </w:tcPr>
          <w:p w14:paraId="4278EC8C" w14:textId="77777777" w:rsidR="000908C6" w:rsidRPr="000908C6" w:rsidRDefault="000908C6" w:rsidP="000908C6">
            <w:pPr>
              <w:keepNext/>
              <w:ind w:firstLine="0"/>
            </w:pPr>
            <w:r>
              <w:t>Wheeler</w:t>
            </w:r>
          </w:p>
        </w:tc>
        <w:tc>
          <w:tcPr>
            <w:tcW w:w="2179" w:type="dxa"/>
            <w:shd w:val="clear" w:color="auto" w:fill="auto"/>
          </w:tcPr>
          <w:p w14:paraId="341781CA" w14:textId="77777777" w:rsidR="000908C6" w:rsidRPr="000908C6" w:rsidRDefault="000908C6" w:rsidP="000908C6">
            <w:pPr>
              <w:keepNext/>
              <w:ind w:firstLine="0"/>
            </w:pPr>
            <w:r>
              <w:t>R. Williams</w:t>
            </w:r>
          </w:p>
        </w:tc>
        <w:tc>
          <w:tcPr>
            <w:tcW w:w="2180" w:type="dxa"/>
            <w:shd w:val="clear" w:color="auto" w:fill="auto"/>
          </w:tcPr>
          <w:p w14:paraId="04DAEE70" w14:textId="77777777" w:rsidR="000908C6" w:rsidRPr="000908C6" w:rsidRDefault="000908C6" w:rsidP="000908C6">
            <w:pPr>
              <w:keepNext/>
              <w:ind w:firstLine="0"/>
            </w:pPr>
          </w:p>
        </w:tc>
      </w:tr>
    </w:tbl>
    <w:p w14:paraId="5AE58EBF" w14:textId="77777777" w:rsidR="000908C6" w:rsidRDefault="000908C6" w:rsidP="000908C6"/>
    <w:p w14:paraId="33A20B68" w14:textId="77777777" w:rsidR="000908C6" w:rsidRDefault="000908C6" w:rsidP="000908C6">
      <w:pPr>
        <w:jc w:val="center"/>
        <w:rPr>
          <w:b/>
        </w:rPr>
      </w:pPr>
      <w:r w:rsidRPr="000908C6">
        <w:rPr>
          <w:b/>
        </w:rPr>
        <w:t>Total--29</w:t>
      </w:r>
    </w:p>
    <w:p w14:paraId="6A9C5C56" w14:textId="77777777" w:rsidR="000908C6" w:rsidRDefault="000908C6" w:rsidP="000908C6">
      <w:pPr>
        <w:jc w:val="center"/>
        <w:rPr>
          <w:b/>
        </w:rPr>
      </w:pPr>
    </w:p>
    <w:p w14:paraId="0B8F3AFE" w14:textId="77777777" w:rsidR="000908C6" w:rsidRDefault="000908C6" w:rsidP="000908C6">
      <w:r>
        <w:t>So, the amendment was tabled.</w:t>
      </w:r>
    </w:p>
    <w:p w14:paraId="10D6DD65" w14:textId="77777777" w:rsidR="000908C6" w:rsidRDefault="000908C6" w:rsidP="000908C6"/>
    <w:p w14:paraId="1DF82B3C" w14:textId="77777777" w:rsidR="000908C6" w:rsidRPr="00014F82" w:rsidRDefault="000908C6" w:rsidP="000908C6">
      <w:r w:rsidRPr="00014F82">
        <w:t>Rep. OTT proposed the following Amendment No. 20</w:t>
      </w:r>
      <w:r w:rsidR="006B4321">
        <w:t xml:space="preserve"> to </w:t>
      </w:r>
      <w:r w:rsidRPr="00014F82">
        <w:t>S. 935 (COUNCIL\WAB\935C022.RT.WAB22), which was tabled:</w:t>
      </w:r>
    </w:p>
    <w:p w14:paraId="549F5178" w14:textId="77777777" w:rsidR="000908C6" w:rsidRPr="000908C6" w:rsidRDefault="000908C6" w:rsidP="000908C6">
      <w:pPr>
        <w:rPr>
          <w:color w:val="000000"/>
          <w:u w:color="000000"/>
        </w:rPr>
      </w:pPr>
      <w:r w:rsidRPr="00014F82">
        <w:t xml:space="preserve">Amend the bill, as and if amended, </w:t>
      </w:r>
      <w:r w:rsidRPr="000908C6">
        <w:rPr>
          <w:color w:val="000000"/>
          <w:u w:color="000000"/>
        </w:rPr>
        <w:t>SECTION 2, by striking Section 59</w:t>
      </w:r>
      <w:r w:rsidRPr="000908C6">
        <w:rPr>
          <w:color w:val="000000"/>
          <w:u w:color="000000"/>
        </w:rPr>
        <w:noBreakHyphen/>
        <w:t>8</w:t>
      </w:r>
      <w:r w:rsidRPr="000908C6">
        <w:rPr>
          <w:color w:val="000000"/>
          <w:u w:color="000000"/>
        </w:rPr>
        <w:noBreakHyphen/>
        <w:t>130(B)(2).</w:t>
      </w:r>
    </w:p>
    <w:p w14:paraId="7F055D07" w14:textId="77777777" w:rsidR="000908C6" w:rsidRPr="00014F82" w:rsidRDefault="000908C6" w:rsidP="000908C6">
      <w:r w:rsidRPr="00014F82">
        <w:t>Renumber sections to conform.</w:t>
      </w:r>
    </w:p>
    <w:p w14:paraId="0BCEE017" w14:textId="77777777" w:rsidR="000908C6" w:rsidRDefault="000908C6" w:rsidP="000908C6">
      <w:r w:rsidRPr="00014F82">
        <w:t>Amend title to conform.</w:t>
      </w:r>
    </w:p>
    <w:p w14:paraId="1A77804A" w14:textId="77777777" w:rsidR="000908C6" w:rsidRDefault="000908C6" w:rsidP="000908C6"/>
    <w:p w14:paraId="7581579E" w14:textId="77777777" w:rsidR="000908C6" w:rsidRDefault="000908C6" w:rsidP="000908C6">
      <w:r>
        <w:t>Rep. OTT explained the amendment.</w:t>
      </w:r>
    </w:p>
    <w:p w14:paraId="7E0B4633" w14:textId="77777777" w:rsidR="000908C6" w:rsidRDefault="000908C6" w:rsidP="000908C6"/>
    <w:p w14:paraId="119111D5" w14:textId="77777777" w:rsidR="000908C6" w:rsidRDefault="000908C6" w:rsidP="000908C6">
      <w:r>
        <w:t>Rep. ERICKSON moved to table the amendment.</w:t>
      </w:r>
    </w:p>
    <w:p w14:paraId="0565E33C" w14:textId="77777777" w:rsidR="000908C6" w:rsidRDefault="000908C6" w:rsidP="000908C6"/>
    <w:p w14:paraId="30CB39E2" w14:textId="77777777" w:rsidR="000908C6" w:rsidRDefault="000908C6" w:rsidP="000908C6">
      <w:r>
        <w:t>Rep. COBB-HUNTER demanded the yeas and nays which were taken, resulting as follows:</w:t>
      </w:r>
    </w:p>
    <w:p w14:paraId="7F7858B5" w14:textId="77777777" w:rsidR="000908C6" w:rsidRDefault="000908C6" w:rsidP="000908C6">
      <w:pPr>
        <w:jc w:val="center"/>
      </w:pPr>
      <w:bookmarkStart w:id="156" w:name="vote_start473"/>
      <w:bookmarkEnd w:id="156"/>
      <w:r>
        <w:t>Yeas 66; Nays 33</w:t>
      </w:r>
    </w:p>
    <w:p w14:paraId="46F00E24" w14:textId="77777777" w:rsidR="006B4321" w:rsidRDefault="006B4321" w:rsidP="000908C6">
      <w:pPr>
        <w:jc w:val="center"/>
      </w:pPr>
    </w:p>
    <w:p w14:paraId="025B549F" w14:textId="77777777" w:rsidR="000908C6" w:rsidRDefault="000908C6" w:rsidP="000908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4FDDEE5D" w14:textId="77777777" w:rsidTr="000908C6">
        <w:tc>
          <w:tcPr>
            <w:tcW w:w="2179" w:type="dxa"/>
            <w:shd w:val="clear" w:color="auto" w:fill="auto"/>
          </w:tcPr>
          <w:p w14:paraId="04CA0D90" w14:textId="77777777" w:rsidR="000908C6" w:rsidRPr="000908C6" w:rsidRDefault="000908C6" w:rsidP="000908C6">
            <w:pPr>
              <w:keepNext/>
              <w:ind w:firstLine="0"/>
            </w:pPr>
            <w:r>
              <w:t>Allison</w:t>
            </w:r>
          </w:p>
        </w:tc>
        <w:tc>
          <w:tcPr>
            <w:tcW w:w="2179" w:type="dxa"/>
            <w:shd w:val="clear" w:color="auto" w:fill="auto"/>
          </w:tcPr>
          <w:p w14:paraId="567710D3" w14:textId="77777777" w:rsidR="000908C6" w:rsidRPr="000908C6" w:rsidRDefault="000908C6" w:rsidP="000908C6">
            <w:pPr>
              <w:keepNext/>
              <w:ind w:firstLine="0"/>
            </w:pPr>
            <w:r>
              <w:t>Bailey</w:t>
            </w:r>
          </w:p>
        </w:tc>
        <w:tc>
          <w:tcPr>
            <w:tcW w:w="2180" w:type="dxa"/>
            <w:shd w:val="clear" w:color="auto" w:fill="auto"/>
          </w:tcPr>
          <w:p w14:paraId="30CD5260" w14:textId="77777777" w:rsidR="000908C6" w:rsidRPr="000908C6" w:rsidRDefault="000908C6" w:rsidP="000908C6">
            <w:pPr>
              <w:keepNext/>
              <w:ind w:firstLine="0"/>
            </w:pPr>
            <w:r>
              <w:t>Ballentine</w:t>
            </w:r>
          </w:p>
        </w:tc>
      </w:tr>
      <w:tr w:rsidR="000908C6" w:rsidRPr="000908C6" w14:paraId="197A002E" w14:textId="77777777" w:rsidTr="000908C6">
        <w:tc>
          <w:tcPr>
            <w:tcW w:w="2179" w:type="dxa"/>
            <w:shd w:val="clear" w:color="auto" w:fill="auto"/>
          </w:tcPr>
          <w:p w14:paraId="100E3630" w14:textId="77777777" w:rsidR="000908C6" w:rsidRPr="000908C6" w:rsidRDefault="000908C6" w:rsidP="000908C6">
            <w:pPr>
              <w:ind w:firstLine="0"/>
            </w:pPr>
            <w:r>
              <w:t>Bennett</w:t>
            </w:r>
          </w:p>
        </w:tc>
        <w:tc>
          <w:tcPr>
            <w:tcW w:w="2179" w:type="dxa"/>
            <w:shd w:val="clear" w:color="auto" w:fill="auto"/>
          </w:tcPr>
          <w:p w14:paraId="0C417F18" w14:textId="77777777" w:rsidR="000908C6" w:rsidRPr="000908C6" w:rsidRDefault="000908C6" w:rsidP="000908C6">
            <w:pPr>
              <w:ind w:firstLine="0"/>
            </w:pPr>
            <w:r>
              <w:t>Blackwell</w:t>
            </w:r>
          </w:p>
        </w:tc>
        <w:tc>
          <w:tcPr>
            <w:tcW w:w="2180" w:type="dxa"/>
            <w:shd w:val="clear" w:color="auto" w:fill="auto"/>
          </w:tcPr>
          <w:p w14:paraId="47B58346" w14:textId="77777777" w:rsidR="000908C6" w:rsidRPr="000908C6" w:rsidRDefault="000908C6" w:rsidP="000908C6">
            <w:pPr>
              <w:ind w:firstLine="0"/>
            </w:pPr>
            <w:r>
              <w:t>Bradley</w:t>
            </w:r>
          </w:p>
        </w:tc>
      </w:tr>
      <w:tr w:rsidR="000908C6" w:rsidRPr="000908C6" w14:paraId="0F06A94C" w14:textId="77777777" w:rsidTr="000908C6">
        <w:tc>
          <w:tcPr>
            <w:tcW w:w="2179" w:type="dxa"/>
            <w:shd w:val="clear" w:color="auto" w:fill="auto"/>
          </w:tcPr>
          <w:p w14:paraId="78659FD4" w14:textId="77777777" w:rsidR="000908C6" w:rsidRPr="000908C6" w:rsidRDefault="000908C6" w:rsidP="000908C6">
            <w:pPr>
              <w:ind w:firstLine="0"/>
            </w:pPr>
            <w:r>
              <w:t>Brittain</w:t>
            </w:r>
          </w:p>
        </w:tc>
        <w:tc>
          <w:tcPr>
            <w:tcW w:w="2179" w:type="dxa"/>
            <w:shd w:val="clear" w:color="auto" w:fill="auto"/>
          </w:tcPr>
          <w:p w14:paraId="6DB16DEA" w14:textId="77777777" w:rsidR="000908C6" w:rsidRPr="000908C6" w:rsidRDefault="000908C6" w:rsidP="000908C6">
            <w:pPr>
              <w:ind w:firstLine="0"/>
            </w:pPr>
            <w:r>
              <w:t>Bryant</w:t>
            </w:r>
          </w:p>
        </w:tc>
        <w:tc>
          <w:tcPr>
            <w:tcW w:w="2180" w:type="dxa"/>
            <w:shd w:val="clear" w:color="auto" w:fill="auto"/>
          </w:tcPr>
          <w:p w14:paraId="4AD2AB69" w14:textId="77777777" w:rsidR="000908C6" w:rsidRPr="000908C6" w:rsidRDefault="000908C6" w:rsidP="000908C6">
            <w:pPr>
              <w:ind w:firstLine="0"/>
            </w:pPr>
            <w:r>
              <w:t>Burns</w:t>
            </w:r>
          </w:p>
        </w:tc>
      </w:tr>
      <w:tr w:rsidR="000908C6" w:rsidRPr="000908C6" w14:paraId="4B1C36DE" w14:textId="77777777" w:rsidTr="000908C6">
        <w:tc>
          <w:tcPr>
            <w:tcW w:w="2179" w:type="dxa"/>
            <w:shd w:val="clear" w:color="auto" w:fill="auto"/>
          </w:tcPr>
          <w:p w14:paraId="0D998D66" w14:textId="77777777" w:rsidR="000908C6" w:rsidRPr="000908C6" w:rsidRDefault="000908C6" w:rsidP="000908C6">
            <w:pPr>
              <w:ind w:firstLine="0"/>
            </w:pPr>
            <w:r>
              <w:t>Bustos</w:t>
            </w:r>
          </w:p>
        </w:tc>
        <w:tc>
          <w:tcPr>
            <w:tcW w:w="2179" w:type="dxa"/>
            <w:shd w:val="clear" w:color="auto" w:fill="auto"/>
          </w:tcPr>
          <w:p w14:paraId="56D22BCA" w14:textId="77777777" w:rsidR="000908C6" w:rsidRPr="000908C6" w:rsidRDefault="000908C6" w:rsidP="000908C6">
            <w:pPr>
              <w:ind w:firstLine="0"/>
            </w:pPr>
            <w:r>
              <w:t>Calhoon</w:t>
            </w:r>
          </w:p>
        </w:tc>
        <w:tc>
          <w:tcPr>
            <w:tcW w:w="2180" w:type="dxa"/>
            <w:shd w:val="clear" w:color="auto" w:fill="auto"/>
          </w:tcPr>
          <w:p w14:paraId="57E6C4E4" w14:textId="77777777" w:rsidR="000908C6" w:rsidRPr="000908C6" w:rsidRDefault="000908C6" w:rsidP="000908C6">
            <w:pPr>
              <w:ind w:firstLine="0"/>
            </w:pPr>
            <w:r>
              <w:t>Carter</w:t>
            </w:r>
          </w:p>
        </w:tc>
      </w:tr>
      <w:tr w:rsidR="000908C6" w:rsidRPr="000908C6" w14:paraId="20F72E73" w14:textId="77777777" w:rsidTr="000908C6">
        <w:tc>
          <w:tcPr>
            <w:tcW w:w="2179" w:type="dxa"/>
            <w:shd w:val="clear" w:color="auto" w:fill="auto"/>
          </w:tcPr>
          <w:p w14:paraId="1471CCE6" w14:textId="77777777" w:rsidR="000908C6" w:rsidRPr="000908C6" w:rsidRDefault="000908C6" w:rsidP="000908C6">
            <w:pPr>
              <w:ind w:firstLine="0"/>
            </w:pPr>
            <w:r>
              <w:t>Caskey</w:t>
            </w:r>
          </w:p>
        </w:tc>
        <w:tc>
          <w:tcPr>
            <w:tcW w:w="2179" w:type="dxa"/>
            <w:shd w:val="clear" w:color="auto" w:fill="auto"/>
          </w:tcPr>
          <w:p w14:paraId="6CCE5CC2" w14:textId="77777777" w:rsidR="000908C6" w:rsidRPr="000908C6" w:rsidRDefault="000908C6" w:rsidP="000908C6">
            <w:pPr>
              <w:ind w:firstLine="0"/>
            </w:pPr>
            <w:r>
              <w:t>Chumley</w:t>
            </w:r>
          </w:p>
        </w:tc>
        <w:tc>
          <w:tcPr>
            <w:tcW w:w="2180" w:type="dxa"/>
            <w:shd w:val="clear" w:color="auto" w:fill="auto"/>
          </w:tcPr>
          <w:p w14:paraId="43C96A13" w14:textId="77777777" w:rsidR="000908C6" w:rsidRPr="000908C6" w:rsidRDefault="000908C6" w:rsidP="000908C6">
            <w:pPr>
              <w:ind w:firstLine="0"/>
            </w:pPr>
            <w:r>
              <w:t>W. Cox</w:t>
            </w:r>
          </w:p>
        </w:tc>
      </w:tr>
      <w:tr w:rsidR="000908C6" w:rsidRPr="000908C6" w14:paraId="1A5824D2" w14:textId="77777777" w:rsidTr="000908C6">
        <w:tc>
          <w:tcPr>
            <w:tcW w:w="2179" w:type="dxa"/>
            <w:shd w:val="clear" w:color="auto" w:fill="auto"/>
          </w:tcPr>
          <w:p w14:paraId="45BDB98F" w14:textId="77777777" w:rsidR="000908C6" w:rsidRPr="000908C6" w:rsidRDefault="000908C6" w:rsidP="000908C6">
            <w:pPr>
              <w:ind w:firstLine="0"/>
            </w:pPr>
            <w:r>
              <w:t>Crawford</w:t>
            </w:r>
          </w:p>
        </w:tc>
        <w:tc>
          <w:tcPr>
            <w:tcW w:w="2179" w:type="dxa"/>
            <w:shd w:val="clear" w:color="auto" w:fill="auto"/>
          </w:tcPr>
          <w:p w14:paraId="1A847D3E" w14:textId="77777777" w:rsidR="000908C6" w:rsidRPr="000908C6" w:rsidRDefault="000908C6" w:rsidP="000908C6">
            <w:pPr>
              <w:ind w:firstLine="0"/>
            </w:pPr>
            <w:r>
              <w:t>Daning</w:t>
            </w:r>
          </w:p>
        </w:tc>
        <w:tc>
          <w:tcPr>
            <w:tcW w:w="2180" w:type="dxa"/>
            <w:shd w:val="clear" w:color="auto" w:fill="auto"/>
          </w:tcPr>
          <w:p w14:paraId="67C56247" w14:textId="77777777" w:rsidR="000908C6" w:rsidRPr="000908C6" w:rsidRDefault="000908C6" w:rsidP="000908C6">
            <w:pPr>
              <w:ind w:firstLine="0"/>
            </w:pPr>
            <w:r>
              <w:t>Davis</w:t>
            </w:r>
          </w:p>
        </w:tc>
      </w:tr>
      <w:tr w:rsidR="000908C6" w:rsidRPr="000908C6" w14:paraId="1795D8E7" w14:textId="77777777" w:rsidTr="000908C6">
        <w:tc>
          <w:tcPr>
            <w:tcW w:w="2179" w:type="dxa"/>
            <w:shd w:val="clear" w:color="auto" w:fill="auto"/>
          </w:tcPr>
          <w:p w14:paraId="42895CC3" w14:textId="77777777" w:rsidR="000908C6" w:rsidRPr="000908C6" w:rsidRDefault="000908C6" w:rsidP="000908C6">
            <w:pPr>
              <w:ind w:firstLine="0"/>
            </w:pPr>
            <w:r>
              <w:t>Elliott</w:t>
            </w:r>
          </w:p>
        </w:tc>
        <w:tc>
          <w:tcPr>
            <w:tcW w:w="2179" w:type="dxa"/>
            <w:shd w:val="clear" w:color="auto" w:fill="auto"/>
          </w:tcPr>
          <w:p w14:paraId="2AB881D4" w14:textId="77777777" w:rsidR="000908C6" w:rsidRPr="000908C6" w:rsidRDefault="000908C6" w:rsidP="000908C6">
            <w:pPr>
              <w:ind w:firstLine="0"/>
            </w:pPr>
            <w:r>
              <w:t>Erickson</w:t>
            </w:r>
          </w:p>
        </w:tc>
        <w:tc>
          <w:tcPr>
            <w:tcW w:w="2180" w:type="dxa"/>
            <w:shd w:val="clear" w:color="auto" w:fill="auto"/>
          </w:tcPr>
          <w:p w14:paraId="03596575" w14:textId="77777777" w:rsidR="000908C6" w:rsidRPr="000908C6" w:rsidRDefault="000908C6" w:rsidP="000908C6">
            <w:pPr>
              <w:ind w:firstLine="0"/>
            </w:pPr>
            <w:r>
              <w:t>Finlay</w:t>
            </w:r>
          </w:p>
        </w:tc>
      </w:tr>
      <w:tr w:rsidR="000908C6" w:rsidRPr="000908C6" w14:paraId="68924DB9" w14:textId="77777777" w:rsidTr="000908C6">
        <w:tc>
          <w:tcPr>
            <w:tcW w:w="2179" w:type="dxa"/>
            <w:shd w:val="clear" w:color="auto" w:fill="auto"/>
          </w:tcPr>
          <w:p w14:paraId="6AAECD83" w14:textId="77777777" w:rsidR="000908C6" w:rsidRPr="000908C6" w:rsidRDefault="000908C6" w:rsidP="000908C6">
            <w:pPr>
              <w:ind w:firstLine="0"/>
            </w:pPr>
            <w:r>
              <w:t>Forrest</w:t>
            </w:r>
          </w:p>
        </w:tc>
        <w:tc>
          <w:tcPr>
            <w:tcW w:w="2179" w:type="dxa"/>
            <w:shd w:val="clear" w:color="auto" w:fill="auto"/>
          </w:tcPr>
          <w:p w14:paraId="4F0F1240" w14:textId="77777777" w:rsidR="000908C6" w:rsidRPr="000908C6" w:rsidRDefault="000908C6" w:rsidP="000908C6">
            <w:pPr>
              <w:ind w:firstLine="0"/>
            </w:pPr>
            <w:r>
              <w:t>Fry</w:t>
            </w:r>
          </w:p>
        </w:tc>
        <w:tc>
          <w:tcPr>
            <w:tcW w:w="2180" w:type="dxa"/>
            <w:shd w:val="clear" w:color="auto" w:fill="auto"/>
          </w:tcPr>
          <w:p w14:paraId="103BFE2A" w14:textId="77777777" w:rsidR="000908C6" w:rsidRPr="000908C6" w:rsidRDefault="000908C6" w:rsidP="000908C6">
            <w:pPr>
              <w:ind w:firstLine="0"/>
            </w:pPr>
            <w:r>
              <w:t>Gagnon</w:t>
            </w:r>
          </w:p>
        </w:tc>
      </w:tr>
      <w:tr w:rsidR="000908C6" w:rsidRPr="000908C6" w14:paraId="0A4B0477" w14:textId="77777777" w:rsidTr="000908C6">
        <w:tc>
          <w:tcPr>
            <w:tcW w:w="2179" w:type="dxa"/>
            <w:shd w:val="clear" w:color="auto" w:fill="auto"/>
          </w:tcPr>
          <w:p w14:paraId="4FBCA273" w14:textId="77777777" w:rsidR="000908C6" w:rsidRPr="000908C6" w:rsidRDefault="000908C6" w:rsidP="000908C6">
            <w:pPr>
              <w:ind w:firstLine="0"/>
            </w:pPr>
            <w:r>
              <w:t>Gilliam</w:t>
            </w:r>
          </w:p>
        </w:tc>
        <w:tc>
          <w:tcPr>
            <w:tcW w:w="2179" w:type="dxa"/>
            <w:shd w:val="clear" w:color="auto" w:fill="auto"/>
          </w:tcPr>
          <w:p w14:paraId="12B0F35E" w14:textId="77777777" w:rsidR="000908C6" w:rsidRPr="000908C6" w:rsidRDefault="000908C6" w:rsidP="000908C6">
            <w:pPr>
              <w:ind w:firstLine="0"/>
            </w:pPr>
            <w:r>
              <w:t>Haddon</w:t>
            </w:r>
          </w:p>
        </w:tc>
        <w:tc>
          <w:tcPr>
            <w:tcW w:w="2180" w:type="dxa"/>
            <w:shd w:val="clear" w:color="auto" w:fill="auto"/>
          </w:tcPr>
          <w:p w14:paraId="29750B9B" w14:textId="77777777" w:rsidR="000908C6" w:rsidRPr="000908C6" w:rsidRDefault="000908C6" w:rsidP="000908C6">
            <w:pPr>
              <w:ind w:firstLine="0"/>
            </w:pPr>
            <w:r>
              <w:t>Hardee</w:t>
            </w:r>
          </w:p>
        </w:tc>
      </w:tr>
      <w:tr w:rsidR="000908C6" w:rsidRPr="000908C6" w14:paraId="30F13658" w14:textId="77777777" w:rsidTr="000908C6">
        <w:tc>
          <w:tcPr>
            <w:tcW w:w="2179" w:type="dxa"/>
            <w:shd w:val="clear" w:color="auto" w:fill="auto"/>
          </w:tcPr>
          <w:p w14:paraId="7AF703D2" w14:textId="77777777" w:rsidR="000908C6" w:rsidRPr="000908C6" w:rsidRDefault="000908C6" w:rsidP="000908C6">
            <w:pPr>
              <w:ind w:firstLine="0"/>
            </w:pPr>
            <w:r>
              <w:t>Herbkersman</w:t>
            </w:r>
          </w:p>
        </w:tc>
        <w:tc>
          <w:tcPr>
            <w:tcW w:w="2179" w:type="dxa"/>
            <w:shd w:val="clear" w:color="auto" w:fill="auto"/>
          </w:tcPr>
          <w:p w14:paraId="715A9123" w14:textId="77777777" w:rsidR="000908C6" w:rsidRPr="000908C6" w:rsidRDefault="000908C6" w:rsidP="000908C6">
            <w:pPr>
              <w:ind w:firstLine="0"/>
            </w:pPr>
            <w:r>
              <w:t>Hewitt</w:t>
            </w:r>
          </w:p>
        </w:tc>
        <w:tc>
          <w:tcPr>
            <w:tcW w:w="2180" w:type="dxa"/>
            <w:shd w:val="clear" w:color="auto" w:fill="auto"/>
          </w:tcPr>
          <w:p w14:paraId="3A7EE3AD" w14:textId="77777777" w:rsidR="000908C6" w:rsidRPr="000908C6" w:rsidRDefault="000908C6" w:rsidP="000908C6">
            <w:pPr>
              <w:ind w:firstLine="0"/>
            </w:pPr>
            <w:r>
              <w:t>Hiott</w:t>
            </w:r>
          </w:p>
        </w:tc>
      </w:tr>
      <w:tr w:rsidR="000908C6" w:rsidRPr="000908C6" w14:paraId="2987093A" w14:textId="77777777" w:rsidTr="000908C6">
        <w:tc>
          <w:tcPr>
            <w:tcW w:w="2179" w:type="dxa"/>
            <w:shd w:val="clear" w:color="auto" w:fill="auto"/>
          </w:tcPr>
          <w:p w14:paraId="30BEA749" w14:textId="77777777" w:rsidR="000908C6" w:rsidRPr="000908C6" w:rsidRDefault="000908C6" w:rsidP="000908C6">
            <w:pPr>
              <w:ind w:firstLine="0"/>
            </w:pPr>
            <w:r>
              <w:t>Hixon</w:t>
            </w:r>
          </w:p>
        </w:tc>
        <w:tc>
          <w:tcPr>
            <w:tcW w:w="2179" w:type="dxa"/>
            <w:shd w:val="clear" w:color="auto" w:fill="auto"/>
          </w:tcPr>
          <w:p w14:paraId="1D2462C7" w14:textId="77777777" w:rsidR="000908C6" w:rsidRPr="000908C6" w:rsidRDefault="000908C6" w:rsidP="000908C6">
            <w:pPr>
              <w:ind w:firstLine="0"/>
            </w:pPr>
            <w:r>
              <w:t>Huggins</w:t>
            </w:r>
          </w:p>
        </w:tc>
        <w:tc>
          <w:tcPr>
            <w:tcW w:w="2180" w:type="dxa"/>
            <w:shd w:val="clear" w:color="auto" w:fill="auto"/>
          </w:tcPr>
          <w:p w14:paraId="17EE3C2B" w14:textId="77777777" w:rsidR="000908C6" w:rsidRPr="000908C6" w:rsidRDefault="000908C6" w:rsidP="000908C6">
            <w:pPr>
              <w:ind w:firstLine="0"/>
            </w:pPr>
            <w:r>
              <w:t>Hyde</w:t>
            </w:r>
          </w:p>
        </w:tc>
      </w:tr>
      <w:tr w:rsidR="000908C6" w:rsidRPr="000908C6" w14:paraId="306F17ED" w14:textId="77777777" w:rsidTr="000908C6">
        <w:tc>
          <w:tcPr>
            <w:tcW w:w="2179" w:type="dxa"/>
            <w:shd w:val="clear" w:color="auto" w:fill="auto"/>
          </w:tcPr>
          <w:p w14:paraId="3C79B41D" w14:textId="77777777" w:rsidR="000908C6" w:rsidRPr="000908C6" w:rsidRDefault="000908C6" w:rsidP="000908C6">
            <w:pPr>
              <w:ind w:firstLine="0"/>
            </w:pPr>
            <w:r>
              <w:t>J. E. Johnson</w:t>
            </w:r>
          </w:p>
        </w:tc>
        <w:tc>
          <w:tcPr>
            <w:tcW w:w="2179" w:type="dxa"/>
            <w:shd w:val="clear" w:color="auto" w:fill="auto"/>
          </w:tcPr>
          <w:p w14:paraId="23FF7F4C" w14:textId="77777777" w:rsidR="000908C6" w:rsidRPr="000908C6" w:rsidRDefault="000908C6" w:rsidP="000908C6">
            <w:pPr>
              <w:ind w:firstLine="0"/>
            </w:pPr>
            <w:r>
              <w:t>Jones</w:t>
            </w:r>
          </w:p>
        </w:tc>
        <w:tc>
          <w:tcPr>
            <w:tcW w:w="2180" w:type="dxa"/>
            <w:shd w:val="clear" w:color="auto" w:fill="auto"/>
          </w:tcPr>
          <w:p w14:paraId="1BC35A62" w14:textId="77777777" w:rsidR="000908C6" w:rsidRPr="000908C6" w:rsidRDefault="000908C6" w:rsidP="000908C6">
            <w:pPr>
              <w:ind w:firstLine="0"/>
            </w:pPr>
            <w:r>
              <w:t>Jordan</w:t>
            </w:r>
          </w:p>
        </w:tc>
      </w:tr>
      <w:tr w:rsidR="000908C6" w:rsidRPr="000908C6" w14:paraId="64DF880C" w14:textId="77777777" w:rsidTr="000908C6">
        <w:tc>
          <w:tcPr>
            <w:tcW w:w="2179" w:type="dxa"/>
            <w:shd w:val="clear" w:color="auto" w:fill="auto"/>
          </w:tcPr>
          <w:p w14:paraId="30F5AD06" w14:textId="77777777" w:rsidR="000908C6" w:rsidRPr="000908C6" w:rsidRDefault="000908C6" w:rsidP="000908C6">
            <w:pPr>
              <w:ind w:firstLine="0"/>
            </w:pPr>
            <w:r>
              <w:t>Ligon</w:t>
            </w:r>
          </w:p>
        </w:tc>
        <w:tc>
          <w:tcPr>
            <w:tcW w:w="2179" w:type="dxa"/>
            <w:shd w:val="clear" w:color="auto" w:fill="auto"/>
          </w:tcPr>
          <w:p w14:paraId="5BFB956C" w14:textId="77777777" w:rsidR="000908C6" w:rsidRPr="000908C6" w:rsidRDefault="000908C6" w:rsidP="000908C6">
            <w:pPr>
              <w:ind w:firstLine="0"/>
            </w:pPr>
            <w:r>
              <w:t>Long</w:t>
            </w:r>
          </w:p>
        </w:tc>
        <w:tc>
          <w:tcPr>
            <w:tcW w:w="2180" w:type="dxa"/>
            <w:shd w:val="clear" w:color="auto" w:fill="auto"/>
          </w:tcPr>
          <w:p w14:paraId="5DA02CB2" w14:textId="77777777" w:rsidR="000908C6" w:rsidRPr="000908C6" w:rsidRDefault="000908C6" w:rsidP="000908C6">
            <w:pPr>
              <w:ind w:firstLine="0"/>
            </w:pPr>
            <w:r>
              <w:t>Lowe</w:t>
            </w:r>
          </w:p>
        </w:tc>
      </w:tr>
      <w:tr w:rsidR="000908C6" w:rsidRPr="000908C6" w14:paraId="7B70E230" w14:textId="77777777" w:rsidTr="000908C6">
        <w:tc>
          <w:tcPr>
            <w:tcW w:w="2179" w:type="dxa"/>
            <w:shd w:val="clear" w:color="auto" w:fill="auto"/>
          </w:tcPr>
          <w:p w14:paraId="6E7316F6" w14:textId="77777777" w:rsidR="000908C6" w:rsidRPr="000908C6" w:rsidRDefault="000908C6" w:rsidP="000908C6">
            <w:pPr>
              <w:ind w:firstLine="0"/>
            </w:pPr>
            <w:r>
              <w:t>Lucas</w:t>
            </w:r>
          </w:p>
        </w:tc>
        <w:tc>
          <w:tcPr>
            <w:tcW w:w="2179" w:type="dxa"/>
            <w:shd w:val="clear" w:color="auto" w:fill="auto"/>
          </w:tcPr>
          <w:p w14:paraId="5044DD11" w14:textId="77777777" w:rsidR="000908C6" w:rsidRPr="000908C6" w:rsidRDefault="000908C6" w:rsidP="000908C6">
            <w:pPr>
              <w:ind w:firstLine="0"/>
            </w:pPr>
            <w:r>
              <w:t>Magnuson</w:t>
            </w:r>
          </w:p>
        </w:tc>
        <w:tc>
          <w:tcPr>
            <w:tcW w:w="2180" w:type="dxa"/>
            <w:shd w:val="clear" w:color="auto" w:fill="auto"/>
          </w:tcPr>
          <w:p w14:paraId="7CE1BF32" w14:textId="77777777" w:rsidR="000908C6" w:rsidRPr="000908C6" w:rsidRDefault="000908C6" w:rsidP="000908C6">
            <w:pPr>
              <w:ind w:firstLine="0"/>
            </w:pPr>
            <w:r>
              <w:t>May</w:t>
            </w:r>
          </w:p>
        </w:tc>
      </w:tr>
      <w:tr w:rsidR="000908C6" w:rsidRPr="000908C6" w14:paraId="3AB169CC" w14:textId="77777777" w:rsidTr="000908C6">
        <w:tc>
          <w:tcPr>
            <w:tcW w:w="2179" w:type="dxa"/>
            <w:shd w:val="clear" w:color="auto" w:fill="auto"/>
          </w:tcPr>
          <w:p w14:paraId="34A2438C" w14:textId="77777777" w:rsidR="000908C6" w:rsidRPr="000908C6" w:rsidRDefault="000908C6" w:rsidP="000908C6">
            <w:pPr>
              <w:ind w:firstLine="0"/>
            </w:pPr>
            <w:r>
              <w:t>McCabe</w:t>
            </w:r>
          </w:p>
        </w:tc>
        <w:tc>
          <w:tcPr>
            <w:tcW w:w="2179" w:type="dxa"/>
            <w:shd w:val="clear" w:color="auto" w:fill="auto"/>
          </w:tcPr>
          <w:p w14:paraId="5006324B" w14:textId="77777777" w:rsidR="000908C6" w:rsidRPr="000908C6" w:rsidRDefault="000908C6" w:rsidP="000908C6">
            <w:pPr>
              <w:ind w:firstLine="0"/>
            </w:pPr>
            <w:r>
              <w:t>McCravy</w:t>
            </w:r>
          </w:p>
        </w:tc>
        <w:tc>
          <w:tcPr>
            <w:tcW w:w="2180" w:type="dxa"/>
            <w:shd w:val="clear" w:color="auto" w:fill="auto"/>
          </w:tcPr>
          <w:p w14:paraId="18C43852" w14:textId="77777777" w:rsidR="000908C6" w:rsidRPr="000908C6" w:rsidRDefault="000908C6" w:rsidP="000908C6">
            <w:pPr>
              <w:ind w:firstLine="0"/>
            </w:pPr>
            <w:r>
              <w:t>McGarry</w:t>
            </w:r>
          </w:p>
        </w:tc>
      </w:tr>
      <w:tr w:rsidR="000908C6" w:rsidRPr="000908C6" w14:paraId="270FCA52" w14:textId="77777777" w:rsidTr="000908C6">
        <w:tc>
          <w:tcPr>
            <w:tcW w:w="2179" w:type="dxa"/>
            <w:shd w:val="clear" w:color="auto" w:fill="auto"/>
          </w:tcPr>
          <w:p w14:paraId="43347FF1" w14:textId="77777777" w:rsidR="000908C6" w:rsidRPr="000908C6" w:rsidRDefault="000908C6" w:rsidP="000908C6">
            <w:pPr>
              <w:ind w:firstLine="0"/>
            </w:pPr>
            <w:r>
              <w:t>T. Moore</w:t>
            </w:r>
          </w:p>
        </w:tc>
        <w:tc>
          <w:tcPr>
            <w:tcW w:w="2179" w:type="dxa"/>
            <w:shd w:val="clear" w:color="auto" w:fill="auto"/>
          </w:tcPr>
          <w:p w14:paraId="501D094E" w14:textId="77777777" w:rsidR="000908C6" w:rsidRPr="000908C6" w:rsidRDefault="000908C6" w:rsidP="000908C6">
            <w:pPr>
              <w:ind w:firstLine="0"/>
            </w:pPr>
            <w:r>
              <w:t>Morgan</w:t>
            </w:r>
          </w:p>
        </w:tc>
        <w:tc>
          <w:tcPr>
            <w:tcW w:w="2180" w:type="dxa"/>
            <w:shd w:val="clear" w:color="auto" w:fill="auto"/>
          </w:tcPr>
          <w:p w14:paraId="04FADD7D" w14:textId="77777777" w:rsidR="000908C6" w:rsidRPr="000908C6" w:rsidRDefault="000908C6" w:rsidP="000908C6">
            <w:pPr>
              <w:ind w:firstLine="0"/>
            </w:pPr>
            <w:r>
              <w:t>D. C. Moss</w:t>
            </w:r>
          </w:p>
        </w:tc>
      </w:tr>
      <w:tr w:rsidR="000908C6" w:rsidRPr="000908C6" w14:paraId="6B94B8CB" w14:textId="77777777" w:rsidTr="000908C6">
        <w:tc>
          <w:tcPr>
            <w:tcW w:w="2179" w:type="dxa"/>
            <w:shd w:val="clear" w:color="auto" w:fill="auto"/>
          </w:tcPr>
          <w:p w14:paraId="23D17153" w14:textId="77777777" w:rsidR="000908C6" w:rsidRPr="000908C6" w:rsidRDefault="000908C6" w:rsidP="000908C6">
            <w:pPr>
              <w:ind w:firstLine="0"/>
            </w:pPr>
            <w:r>
              <w:t>V. S. Moss</w:t>
            </w:r>
          </w:p>
        </w:tc>
        <w:tc>
          <w:tcPr>
            <w:tcW w:w="2179" w:type="dxa"/>
            <w:shd w:val="clear" w:color="auto" w:fill="auto"/>
          </w:tcPr>
          <w:p w14:paraId="34F54635" w14:textId="77777777" w:rsidR="000908C6" w:rsidRPr="000908C6" w:rsidRDefault="000908C6" w:rsidP="000908C6">
            <w:pPr>
              <w:ind w:firstLine="0"/>
            </w:pPr>
            <w:r>
              <w:t>Murphy</w:t>
            </w:r>
          </w:p>
        </w:tc>
        <w:tc>
          <w:tcPr>
            <w:tcW w:w="2180" w:type="dxa"/>
            <w:shd w:val="clear" w:color="auto" w:fill="auto"/>
          </w:tcPr>
          <w:p w14:paraId="40933CEA" w14:textId="77777777" w:rsidR="000908C6" w:rsidRPr="000908C6" w:rsidRDefault="000908C6" w:rsidP="000908C6">
            <w:pPr>
              <w:ind w:firstLine="0"/>
            </w:pPr>
            <w:r>
              <w:t>B. Newton</w:t>
            </w:r>
          </w:p>
        </w:tc>
      </w:tr>
      <w:tr w:rsidR="000908C6" w:rsidRPr="000908C6" w14:paraId="1644C49B" w14:textId="77777777" w:rsidTr="000908C6">
        <w:tc>
          <w:tcPr>
            <w:tcW w:w="2179" w:type="dxa"/>
            <w:shd w:val="clear" w:color="auto" w:fill="auto"/>
          </w:tcPr>
          <w:p w14:paraId="43823124" w14:textId="77777777" w:rsidR="000908C6" w:rsidRPr="000908C6" w:rsidRDefault="000908C6" w:rsidP="000908C6">
            <w:pPr>
              <w:ind w:firstLine="0"/>
            </w:pPr>
            <w:r>
              <w:t>W. Newton</w:t>
            </w:r>
          </w:p>
        </w:tc>
        <w:tc>
          <w:tcPr>
            <w:tcW w:w="2179" w:type="dxa"/>
            <w:shd w:val="clear" w:color="auto" w:fill="auto"/>
          </w:tcPr>
          <w:p w14:paraId="74A41368" w14:textId="77777777" w:rsidR="000908C6" w:rsidRPr="000908C6" w:rsidRDefault="000908C6" w:rsidP="000908C6">
            <w:pPr>
              <w:ind w:firstLine="0"/>
            </w:pPr>
            <w:r>
              <w:t>Nutt</w:t>
            </w:r>
          </w:p>
        </w:tc>
        <w:tc>
          <w:tcPr>
            <w:tcW w:w="2180" w:type="dxa"/>
            <w:shd w:val="clear" w:color="auto" w:fill="auto"/>
          </w:tcPr>
          <w:p w14:paraId="55897B1C" w14:textId="77777777" w:rsidR="000908C6" w:rsidRPr="000908C6" w:rsidRDefault="000908C6" w:rsidP="000908C6">
            <w:pPr>
              <w:ind w:firstLine="0"/>
            </w:pPr>
            <w:r>
              <w:t>Oremus</w:t>
            </w:r>
          </w:p>
        </w:tc>
      </w:tr>
      <w:tr w:rsidR="000908C6" w:rsidRPr="000908C6" w14:paraId="6FFAE060" w14:textId="77777777" w:rsidTr="000908C6">
        <w:tc>
          <w:tcPr>
            <w:tcW w:w="2179" w:type="dxa"/>
            <w:shd w:val="clear" w:color="auto" w:fill="auto"/>
          </w:tcPr>
          <w:p w14:paraId="67372335" w14:textId="77777777" w:rsidR="000908C6" w:rsidRPr="000908C6" w:rsidRDefault="000908C6" w:rsidP="000908C6">
            <w:pPr>
              <w:ind w:firstLine="0"/>
            </w:pPr>
            <w:r>
              <w:t>Pope</w:t>
            </w:r>
          </w:p>
        </w:tc>
        <w:tc>
          <w:tcPr>
            <w:tcW w:w="2179" w:type="dxa"/>
            <w:shd w:val="clear" w:color="auto" w:fill="auto"/>
          </w:tcPr>
          <w:p w14:paraId="494E8B3C" w14:textId="77777777" w:rsidR="000908C6" w:rsidRPr="000908C6" w:rsidRDefault="000908C6" w:rsidP="000908C6">
            <w:pPr>
              <w:ind w:firstLine="0"/>
            </w:pPr>
            <w:r>
              <w:t>Sandifer</w:t>
            </w:r>
          </w:p>
        </w:tc>
        <w:tc>
          <w:tcPr>
            <w:tcW w:w="2180" w:type="dxa"/>
            <w:shd w:val="clear" w:color="auto" w:fill="auto"/>
          </w:tcPr>
          <w:p w14:paraId="6540549C" w14:textId="77777777" w:rsidR="000908C6" w:rsidRPr="000908C6" w:rsidRDefault="000908C6" w:rsidP="000908C6">
            <w:pPr>
              <w:ind w:firstLine="0"/>
            </w:pPr>
            <w:r>
              <w:t>G. M. Smith</w:t>
            </w:r>
          </w:p>
        </w:tc>
      </w:tr>
      <w:tr w:rsidR="000908C6" w:rsidRPr="000908C6" w14:paraId="5919A337" w14:textId="77777777" w:rsidTr="000908C6">
        <w:tc>
          <w:tcPr>
            <w:tcW w:w="2179" w:type="dxa"/>
            <w:shd w:val="clear" w:color="auto" w:fill="auto"/>
          </w:tcPr>
          <w:p w14:paraId="067EBECF" w14:textId="77777777" w:rsidR="000908C6" w:rsidRPr="000908C6" w:rsidRDefault="000908C6" w:rsidP="000908C6">
            <w:pPr>
              <w:ind w:firstLine="0"/>
            </w:pPr>
            <w:r>
              <w:t>Taylor</w:t>
            </w:r>
          </w:p>
        </w:tc>
        <w:tc>
          <w:tcPr>
            <w:tcW w:w="2179" w:type="dxa"/>
            <w:shd w:val="clear" w:color="auto" w:fill="auto"/>
          </w:tcPr>
          <w:p w14:paraId="476ACF75" w14:textId="77777777" w:rsidR="000908C6" w:rsidRPr="000908C6" w:rsidRDefault="000908C6" w:rsidP="000908C6">
            <w:pPr>
              <w:ind w:firstLine="0"/>
            </w:pPr>
            <w:r>
              <w:t>Thayer</w:t>
            </w:r>
          </w:p>
        </w:tc>
        <w:tc>
          <w:tcPr>
            <w:tcW w:w="2180" w:type="dxa"/>
            <w:shd w:val="clear" w:color="auto" w:fill="auto"/>
          </w:tcPr>
          <w:p w14:paraId="67A5A78C" w14:textId="77777777" w:rsidR="000908C6" w:rsidRPr="000908C6" w:rsidRDefault="000908C6" w:rsidP="000908C6">
            <w:pPr>
              <w:ind w:firstLine="0"/>
            </w:pPr>
            <w:r>
              <w:t>Trantham</w:t>
            </w:r>
          </w:p>
        </w:tc>
      </w:tr>
      <w:tr w:rsidR="000908C6" w:rsidRPr="000908C6" w14:paraId="7E3559BC" w14:textId="77777777" w:rsidTr="000908C6">
        <w:tc>
          <w:tcPr>
            <w:tcW w:w="2179" w:type="dxa"/>
            <w:shd w:val="clear" w:color="auto" w:fill="auto"/>
          </w:tcPr>
          <w:p w14:paraId="47974A66" w14:textId="77777777" w:rsidR="000908C6" w:rsidRPr="000908C6" w:rsidRDefault="000908C6" w:rsidP="000908C6">
            <w:pPr>
              <w:keepNext/>
              <w:ind w:firstLine="0"/>
            </w:pPr>
            <w:r>
              <w:t>West</w:t>
            </w:r>
          </w:p>
        </w:tc>
        <w:tc>
          <w:tcPr>
            <w:tcW w:w="2179" w:type="dxa"/>
            <w:shd w:val="clear" w:color="auto" w:fill="auto"/>
          </w:tcPr>
          <w:p w14:paraId="120E0798" w14:textId="77777777" w:rsidR="000908C6" w:rsidRPr="000908C6" w:rsidRDefault="000908C6" w:rsidP="000908C6">
            <w:pPr>
              <w:keepNext/>
              <w:ind w:firstLine="0"/>
            </w:pPr>
            <w:r>
              <w:t>White</w:t>
            </w:r>
          </w:p>
        </w:tc>
        <w:tc>
          <w:tcPr>
            <w:tcW w:w="2180" w:type="dxa"/>
            <w:shd w:val="clear" w:color="auto" w:fill="auto"/>
          </w:tcPr>
          <w:p w14:paraId="3F461235" w14:textId="77777777" w:rsidR="000908C6" w:rsidRPr="000908C6" w:rsidRDefault="000908C6" w:rsidP="000908C6">
            <w:pPr>
              <w:keepNext/>
              <w:ind w:firstLine="0"/>
            </w:pPr>
            <w:r>
              <w:t>Whitmire</w:t>
            </w:r>
          </w:p>
        </w:tc>
      </w:tr>
      <w:tr w:rsidR="000908C6" w:rsidRPr="000908C6" w14:paraId="290F9852" w14:textId="77777777" w:rsidTr="000908C6">
        <w:tc>
          <w:tcPr>
            <w:tcW w:w="2179" w:type="dxa"/>
            <w:shd w:val="clear" w:color="auto" w:fill="auto"/>
          </w:tcPr>
          <w:p w14:paraId="5FC0835F" w14:textId="77777777" w:rsidR="000908C6" w:rsidRPr="000908C6" w:rsidRDefault="000908C6" w:rsidP="000908C6">
            <w:pPr>
              <w:keepNext/>
              <w:ind w:firstLine="0"/>
            </w:pPr>
            <w:r>
              <w:t>Willis</w:t>
            </w:r>
          </w:p>
        </w:tc>
        <w:tc>
          <w:tcPr>
            <w:tcW w:w="2179" w:type="dxa"/>
            <w:shd w:val="clear" w:color="auto" w:fill="auto"/>
          </w:tcPr>
          <w:p w14:paraId="777CB9F0" w14:textId="77777777" w:rsidR="000908C6" w:rsidRPr="000908C6" w:rsidRDefault="000908C6" w:rsidP="000908C6">
            <w:pPr>
              <w:keepNext/>
              <w:ind w:firstLine="0"/>
            </w:pPr>
            <w:r>
              <w:t>Wooten</w:t>
            </w:r>
          </w:p>
        </w:tc>
        <w:tc>
          <w:tcPr>
            <w:tcW w:w="2180" w:type="dxa"/>
            <w:shd w:val="clear" w:color="auto" w:fill="auto"/>
          </w:tcPr>
          <w:p w14:paraId="06F611A5" w14:textId="77777777" w:rsidR="000908C6" w:rsidRPr="000908C6" w:rsidRDefault="000908C6" w:rsidP="000908C6">
            <w:pPr>
              <w:keepNext/>
              <w:ind w:firstLine="0"/>
            </w:pPr>
            <w:r>
              <w:t>Yow</w:t>
            </w:r>
          </w:p>
        </w:tc>
      </w:tr>
    </w:tbl>
    <w:p w14:paraId="5653502A" w14:textId="77777777" w:rsidR="000908C6" w:rsidRDefault="000908C6" w:rsidP="000908C6"/>
    <w:p w14:paraId="553734F2" w14:textId="77777777" w:rsidR="000908C6" w:rsidRDefault="000908C6" w:rsidP="000908C6">
      <w:pPr>
        <w:jc w:val="center"/>
        <w:rPr>
          <w:b/>
        </w:rPr>
      </w:pPr>
      <w:r w:rsidRPr="000908C6">
        <w:rPr>
          <w:b/>
        </w:rPr>
        <w:t>Total--66</w:t>
      </w:r>
    </w:p>
    <w:p w14:paraId="41F71203" w14:textId="77777777" w:rsidR="000908C6" w:rsidRDefault="000908C6" w:rsidP="000908C6">
      <w:pPr>
        <w:jc w:val="center"/>
        <w:rPr>
          <w:b/>
        </w:rPr>
      </w:pPr>
    </w:p>
    <w:p w14:paraId="3E7ADEB9" w14:textId="77777777" w:rsidR="000908C6" w:rsidRDefault="000908C6" w:rsidP="000908C6">
      <w:pPr>
        <w:ind w:firstLine="0"/>
      </w:pPr>
      <w:r w:rsidRPr="000908C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908C6" w:rsidRPr="000908C6" w14:paraId="652F0760" w14:textId="77777777" w:rsidTr="000908C6">
        <w:tc>
          <w:tcPr>
            <w:tcW w:w="2179" w:type="dxa"/>
            <w:shd w:val="clear" w:color="auto" w:fill="auto"/>
          </w:tcPr>
          <w:p w14:paraId="0ABF2CB0" w14:textId="77777777" w:rsidR="000908C6" w:rsidRPr="000908C6" w:rsidRDefault="000908C6" w:rsidP="000908C6">
            <w:pPr>
              <w:keepNext/>
              <w:ind w:firstLine="0"/>
            </w:pPr>
            <w:r>
              <w:t>Anderson</w:t>
            </w:r>
          </w:p>
        </w:tc>
        <w:tc>
          <w:tcPr>
            <w:tcW w:w="2179" w:type="dxa"/>
            <w:shd w:val="clear" w:color="auto" w:fill="auto"/>
          </w:tcPr>
          <w:p w14:paraId="6322085E" w14:textId="77777777" w:rsidR="000908C6" w:rsidRPr="000908C6" w:rsidRDefault="000908C6" w:rsidP="000908C6">
            <w:pPr>
              <w:keepNext/>
              <w:ind w:firstLine="0"/>
            </w:pPr>
            <w:r>
              <w:t>Bamberg</w:t>
            </w:r>
          </w:p>
        </w:tc>
        <w:tc>
          <w:tcPr>
            <w:tcW w:w="2180" w:type="dxa"/>
            <w:shd w:val="clear" w:color="auto" w:fill="auto"/>
          </w:tcPr>
          <w:p w14:paraId="2BA7F356" w14:textId="77777777" w:rsidR="000908C6" w:rsidRPr="000908C6" w:rsidRDefault="000908C6" w:rsidP="000908C6">
            <w:pPr>
              <w:keepNext/>
              <w:ind w:firstLine="0"/>
            </w:pPr>
            <w:r>
              <w:t>Bernstein</w:t>
            </w:r>
          </w:p>
        </w:tc>
      </w:tr>
      <w:tr w:rsidR="000908C6" w:rsidRPr="000908C6" w14:paraId="4F201B14" w14:textId="77777777" w:rsidTr="000908C6">
        <w:tc>
          <w:tcPr>
            <w:tcW w:w="2179" w:type="dxa"/>
            <w:shd w:val="clear" w:color="auto" w:fill="auto"/>
          </w:tcPr>
          <w:p w14:paraId="583AE59C" w14:textId="77777777" w:rsidR="000908C6" w:rsidRPr="000908C6" w:rsidRDefault="000908C6" w:rsidP="000908C6">
            <w:pPr>
              <w:ind w:firstLine="0"/>
            </w:pPr>
            <w:r>
              <w:t>Brawley</w:t>
            </w:r>
          </w:p>
        </w:tc>
        <w:tc>
          <w:tcPr>
            <w:tcW w:w="2179" w:type="dxa"/>
            <w:shd w:val="clear" w:color="auto" w:fill="auto"/>
          </w:tcPr>
          <w:p w14:paraId="6687758D" w14:textId="77777777" w:rsidR="000908C6" w:rsidRPr="000908C6" w:rsidRDefault="000908C6" w:rsidP="000908C6">
            <w:pPr>
              <w:ind w:firstLine="0"/>
            </w:pPr>
            <w:r>
              <w:t>Clyburn</w:t>
            </w:r>
          </w:p>
        </w:tc>
        <w:tc>
          <w:tcPr>
            <w:tcW w:w="2180" w:type="dxa"/>
            <w:shd w:val="clear" w:color="auto" w:fill="auto"/>
          </w:tcPr>
          <w:p w14:paraId="75B580EE" w14:textId="77777777" w:rsidR="000908C6" w:rsidRPr="000908C6" w:rsidRDefault="000908C6" w:rsidP="000908C6">
            <w:pPr>
              <w:ind w:firstLine="0"/>
            </w:pPr>
            <w:r>
              <w:t>Cobb-Hunter</w:t>
            </w:r>
          </w:p>
        </w:tc>
      </w:tr>
      <w:tr w:rsidR="000908C6" w:rsidRPr="000908C6" w14:paraId="659EDCF0" w14:textId="77777777" w:rsidTr="000908C6">
        <w:tc>
          <w:tcPr>
            <w:tcW w:w="2179" w:type="dxa"/>
            <w:shd w:val="clear" w:color="auto" w:fill="auto"/>
          </w:tcPr>
          <w:p w14:paraId="1DBBA868" w14:textId="77777777" w:rsidR="000908C6" w:rsidRPr="000908C6" w:rsidRDefault="000908C6" w:rsidP="000908C6">
            <w:pPr>
              <w:ind w:firstLine="0"/>
            </w:pPr>
            <w:r>
              <w:t>Dabney</w:t>
            </w:r>
          </w:p>
        </w:tc>
        <w:tc>
          <w:tcPr>
            <w:tcW w:w="2179" w:type="dxa"/>
            <w:shd w:val="clear" w:color="auto" w:fill="auto"/>
          </w:tcPr>
          <w:p w14:paraId="433864F7" w14:textId="77777777" w:rsidR="000908C6" w:rsidRPr="000908C6" w:rsidRDefault="000908C6" w:rsidP="000908C6">
            <w:pPr>
              <w:ind w:firstLine="0"/>
            </w:pPr>
            <w:r>
              <w:t>Dillard</w:t>
            </w:r>
          </w:p>
        </w:tc>
        <w:tc>
          <w:tcPr>
            <w:tcW w:w="2180" w:type="dxa"/>
            <w:shd w:val="clear" w:color="auto" w:fill="auto"/>
          </w:tcPr>
          <w:p w14:paraId="658620A2" w14:textId="77777777" w:rsidR="000908C6" w:rsidRPr="000908C6" w:rsidRDefault="000908C6" w:rsidP="000908C6">
            <w:pPr>
              <w:ind w:firstLine="0"/>
            </w:pPr>
            <w:r>
              <w:t>Garvin</w:t>
            </w:r>
          </w:p>
        </w:tc>
      </w:tr>
      <w:tr w:rsidR="000908C6" w:rsidRPr="000908C6" w14:paraId="3FF40063" w14:textId="77777777" w:rsidTr="000908C6">
        <w:tc>
          <w:tcPr>
            <w:tcW w:w="2179" w:type="dxa"/>
            <w:shd w:val="clear" w:color="auto" w:fill="auto"/>
          </w:tcPr>
          <w:p w14:paraId="1A8EC738" w14:textId="77777777" w:rsidR="000908C6" w:rsidRPr="000908C6" w:rsidRDefault="000908C6" w:rsidP="000908C6">
            <w:pPr>
              <w:ind w:firstLine="0"/>
            </w:pPr>
            <w:r>
              <w:t>Gilliard</w:t>
            </w:r>
          </w:p>
        </w:tc>
        <w:tc>
          <w:tcPr>
            <w:tcW w:w="2179" w:type="dxa"/>
            <w:shd w:val="clear" w:color="auto" w:fill="auto"/>
          </w:tcPr>
          <w:p w14:paraId="727D75A0" w14:textId="77777777" w:rsidR="000908C6" w:rsidRPr="000908C6" w:rsidRDefault="000908C6" w:rsidP="000908C6">
            <w:pPr>
              <w:ind w:firstLine="0"/>
            </w:pPr>
            <w:r>
              <w:t>Govan</w:t>
            </w:r>
          </w:p>
        </w:tc>
        <w:tc>
          <w:tcPr>
            <w:tcW w:w="2180" w:type="dxa"/>
            <w:shd w:val="clear" w:color="auto" w:fill="auto"/>
          </w:tcPr>
          <w:p w14:paraId="52166380" w14:textId="77777777" w:rsidR="000908C6" w:rsidRPr="000908C6" w:rsidRDefault="000908C6" w:rsidP="000908C6">
            <w:pPr>
              <w:ind w:firstLine="0"/>
            </w:pPr>
            <w:r>
              <w:t>Henderson-Myers</w:t>
            </w:r>
          </w:p>
        </w:tc>
      </w:tr>
      <w:tr w:rsidR="000908C6" w:rsidRPr="000908C6" w14:paraId="1D6F8D0B" w14:textId="77777777" w:rsidTr="000908C6">
        <w:tc>
          <w:tcPr>
            <w:tcW w:w="2179" w:type="dxa"/>
            <w:shd w:val="clear" w:color="auto" w:fill="auto"/>
          </w:tcPr>
          <w:p w14:paraId="0EBFBC78" w14:textId="77777777" w:rsidR="000908C6" w:rsidRPr="000908C6" w:rsidRDefault="000908C6" w:rsidP="000908C6">
            <w:pPr>
              <w:ind w:firstLine="0"/>
            </w:pPr>
            <w:r>
              <w:t>Henegan</w:t>
            </w:r>
          </w:p>
        </w:tc>
        <w:tc>
          <w:tcPr>
            <w:tcW w:w="2179" w:type="dxa"/>
            <w:shd w:val="clear" w:color="auto" w:fill="auto"/>
          </w:tcPr>
          <w:p w14:paraId="6CAE0DA6" w14:textId="77777777" w:rsidR="000908C6" w:rsidRPr="000908C6" w:rsidRDefault="000908C6" w:rsidP="000908C6">
            <w:pPr>
              <w:ind w:firstLine="0"/>
            </w:pPr>
            <w:r>
              <w:t>Hosey</w:t>
            </w:r>
          </w:p>
        </w:tc>
        <w:tc>
          <w:tcPr>
            <w:tcW w:w="2180" w:type="dxa"/>
            <w:shd w:val="clear" w:color="auto" w:fill="auto"/>
          </w:tcPr>
          <w:p w14:paraId="6C4E9323" w14:textId="77777777" w:rsidR="000908C6" w:rsidRPr="000908C6" w:rsidRDefault="000908C6" w:rsidP="000908C6">
            <w:pPr>
              <w:ind w:firstLine="0"/>
            </w:pPr>
            <w:r>
              <w:t>Howard</w:t>
            </w:r>
          </w:p>
        </w:tc>
      </w:tr>
      <w:tr w:rsidR="000908C6" w:rsidRPr="000908C6" w14:paraId="39D15240" w14:textId="77777777" w:rsidTr="000908C6">
        <w:tc>
          <w:tcPr>
            <w:tcW w:w="2179" w:type="dxa"/>
            <w:shd w:val="clear" w:color="auto" w:fill="auto"/>
          </w:tcPr>
          <w:p w14:paraId="5B82A50D" w14:textId="77777777" w:rsidR="000908C6" w:rsidRPr="000908C6" w:rsidRDefault="000908C6" w:rsidP="000908C6">
            <w:pPr>
              <w:ind w:firstLine="0"/>
            </w:pPr>
            <w:r>
              <w:t>Jefferson</w:t>
            </w:r>
          </w:p>
        </w:tc>
        <w:tc>
          <w:tcPr>
            <w:tcW w:w="2179" w:type="dxa"/>
            <w:shd w:val="clear" w:color="auto" w:fill="auto"/>
          </w:tcPr>
          <w:p w14:paraId="3E02DD8E" w14:textId="77777777" w:rsidR="000908C6" w:rsidRPr="000908C6" w:rsidRDefault="000908C6" w:rsidP="000908C6">
            <w:pPr>
              <w:ind w:firstLine="0"/>
            </w:pPr>
            <w:r>
              <w:t>J. L. Johnson</w:t>
            </w:r>
          </w:p>
        </w:tc>
        <w:tc>
          <w:tcPr>
            <w:tcW w:w="2180" w:type="dxa"/>
            <w:shd w:val="clear" w:color="auto" w:fill="auto"/>
          </w:tcPr>
          <w:p w14:paraId="0EFA77C4" w14:textId="77777777" w:rsidR="000908C6" w:rsidRPr="000908C6" w:rsidRDefault="000908C6" w:rsidP="000908C6">
            <w:pPr>
              <w:ind w:firstLine="0"/>
            </w:pPr>
            <w:r>
              <w:t>K. O. Johnson</w:t>
            </w:r>
          </w:p>
        </w:tc>
      </w:tr>
      <w:tr w:rsidR="000908C6" w:rsidRPr="000908C6" w14:paraId="7B890D42" w14:textId="77777777" w:rsidTr="000908C6">
        <w:tc>
          <w:tcPr>
            <w:tcW w:w="2179" w:type="dxa"/>
            <w:shd w:val="clear" w:color="auto" w:fill="auto"/>
          </w:tcPr>
          <w:p w14:paraId="2E4D35FF" w14:textId="77777777" w:rsidR="000908C6" w:rsidRPr="000908C6" w:rsidRDefault="000908C6" w:rsidP="000908C6">
            <w:pPr>
              <w:ind w:firstLine="0"/>
            </w:pPr>
            <w:r>
              <w:t>King</w:t>
            </w:r>
          </w:p>
        </w:tc>
        <w:tc>
          <w:tcPr>
            <w:tcW w:w="2179" w:type="dxa"/>
            <w:shd w:val="clear" w:color="auto" w:fill="auto"/>
          </w:tcPr>
          <w:p w14:paraId="631D3BD2" w14:textId="77777777" w:rsidR="000908C6" w:rsidRPr="000908C6" w:rsidRDefault="000908C6" w:rsidP="000908C6">
            <w:pPr>
              <w:ind w:firstLine="0"/>
            </w:pPr>
            <w:r>
              <w:t>Kirby</w:t>
            </w:r>
          </w:p>
        </w:tc>
        <w:tc>
          <w:tcPr>
            <w:tcW w:w="2180" w:type="dxa"/>
            <w:shd w:val="clear" w:color="auto" w:fill="auto"/>
          </w:tcPr>
          <w:p w14:paraId="738CCC5D" w14:textId="77777777" w:rsidR="000908C6" w:rsidRPr="000908C6" w:rsidRDefault="000908C6" w:rsidP="000908C6">
            <w:pPr>
              <w:ind w:firstLine="0"/>
            </w:pPr>
            <w:r>
              <w:t>Matthews</w:t>
            </w:r>
          </w:p>
        </w:tc>
      </w:tr>
      <w:tr w:rsidR="000908C6" w:rsidRPr="000908C6" w14:paraId="341E9A6A" w14:textId="77777777" w:rsidTr="000908C6">
        <w:tc>
          <w:tcPr>
            <w:tcW w:w="2179" w:type="dxa"/>
            <w:shd w:val="clear" w:color="auto" w:fill="auto"/>
          </w:tcPr>
          <w:p w14:paraId="53CE9862" w14:textId="77777777" w:rsidR="000908C6" w:rsidRPr="000908C6" w:rsidRDefault="000908C6" w:rsidP="000908C6">
            <w:pPr>
              <w:ind w:firstLine="0"/>
            </w:pPr>
            <w:r>
              <w:t>McDaniel</w:t>
            </w:r>
          </w:p>
        </w:tc>
        <w:tc>
          <w:tcPr>
            <w:tcW w:w="2179" w:type="dxa"/>
            <w:shd w:val="clear" w:color="auto" w:fill="auto"/>
          </w:tcPr>
          <w:p w14:paraId="37B8C7BC" w14:textId="77777777" w:rsidR="000908C6" w:rsidRPr="000908C6" w:rsidRDefault="000908C6" w:rsidP="000908C6">
            <w:pPr>
              <w:ind w:firstLine="0"/>
            </w:pPr>
            <w:r>
              <w:t>Murray</w:t>
            </w:r>
          </w:p>
        </w:tc>
        <w:tc>
          <w:tcPr>
            <w:tcW w:w="2180" w:type="dxa"/>
            <w:shd w:val="clear" w:color="auto" w:fill="auto"/>
          </w:tcPr>
          <w:p w14:paraId="46D352DC" w14:textId="77777777" w:rsidR="000908C6" w:rsidRPr="000908C6" w:rsidRDefault="000908C6" w:rsidP="000908C6">
            <w:pPr>
              <w:ind w:firstLine="0"/>
            </w:pPr>
            <w:r>
              <w:t>Ott</w:t>
            </w:r>
          </w:p>
        </w:tc>
      </w:tr>
      <w:tr w:rsidR="000908C6" w:rsidRPr="000908C6" w14:paraId="288DC942" w14:textId="77777777" w:rsidTr="000908C6">
        <w:tc>
          <w:tcPr>
            <w:tcW w:w="2179" w:type="dxa"/>
            <w:shd w:val="clear" w:color="auto" w:fill="auto"/>
          </w:tcPr>
          <w:p w14:paraId="15169BD8" w14:textId="77777777" w:rsidR="000908C6" w:rsidRPr="000908C6" w:rsidRDefault="000908C6" w:rsidP="000908C6">
            <w:pPr>
              <w:ind w:firstLine="0"/>
            </w:pPr>
            <w:r>
              <w:t>Pendarvis</w:t>
            </w:r>
          </w:p>
        </w:tc>
        <w:tc>
          <w:tcPr>
            <w:tcW w:w="2179" w:type="dxa"/>
            <w:shd w:val="clear" w:color="auto" w:fill="auto"/>
          </w:tcPr>
          <w:p w14:paraId="1F655DF3" w14:textId="77777777" w:rsidR="000908C6" w:rsidRPr="000908C6" w:rsidRDefault="000908C6" w:rsidP="000908C6">
            <w:pPr>
              <w:ind w:firstLine="0"/>
            </w:pPr>
            <w:r>
              <w:t>Rivers</w:t>
            </w:r>
          </w:p>
        </w:tc>
        <w:tc>
          <w:tcPr>
            <w:tcW w:w="2180" w:type="dxa"/>
            <w:shd w:val="clear" w:color="auto" w:fill="auto"/>
          </w:tcPr>
          <w:p w14:paraId="0ED1FAC3" w14:textId="77777777" w:rsidR="000908C6" w:rsidRPr="000908C6" w:rsidRDefault="000908C6" w:rsidP="000908C6">
            <w:pPr>
              <w:ind w:firstLine="0"/>
            </w:pPr>
            <w:r>
              <w:t>Rose</w:t>
            </w:r>
          </w:p>
        </w:tc>
      </w:tr>
      <w:tr w:rsidR="000908C6" w:rsidRPr="000908C6" w14:paraId="15FA19B4" w14:textId="77777777" w:rsidTr="000908C6">
        <w:tc>
          <w:tcPr>
            <w:tcW w:w="2179" w:type="dxa"/>
            <w:shd w:val="clear" w:color="auto" w:fill="auto"/>
          </w:tcPr>
          <w:p w14:paraId="626EA837" w14:textId="77777777" w:rsidR="000908C6" w:rsidRPr="000908C6" w:rsidRDefault="000908C6" w:rsidP="000908C6">
            <w:pPr>
              <w:keepNext/>
              <w:ind w:firstLine="0"/>
            </w:pPr>
            <w:r>
              <w:t>Rutherford</w:t>
            </w:r>
          </w:p>
        </w:tc>
        <w:tc>
          <w:tcPr>
            <w:tcW w:w="2179" w:type="dxa"/>
            <w:shd w:val="clear" w:color="auto" w:fill="auto"/>
          </w:tcPr>
          <w:p w14:paraId="4A382B82" w14:textId="77777777" w:rsidR="000908C6" w:rsidRPr="000908C6" w:rsidRDefault="000908C6" w:rsidP="000908C6">
            <w:pPr>
              <w:keepNext/>
              <w:ind w:firstLine="0"/>
            </w:pPr>
            <w:r>
              <w:t>Tedder</w:t>
            </w:r>
          </w:p>
        </w:tc>
        <w:tc>
          <w:tcPr>
            <w:tcW w:w="2180" w:type="dxa"/>
            <w:shd w:val="clear" w:color="auto" w:fill="auto"/>
          </w:tcPr>
          <w:p w14:paraId="67E9F8C9" w14:textId="77777777" w:rsidR="000908C6" w:rsidRPr="000908C6" w:rsidRDefault="000908C6" w:rsidP="000908C6">
            <w:pPr>
              <w:keepNext/>
              <w:ind w:firstLine="0"/>
            </w:pPr>
            <w:r>
              <w:t>Thigpen</w:t>
            </w:r>
          </w:p>
        </w:tc>
      </w:tr>
      <w:tr w:rsidR="000908C6" w:rsidRPr="000908C6" w14:paraId="65E7DBD9" w14:textId="77777777" w:rsidTr="000908C6">
        <w:tc>
          <w:tcPr>
            <w:tcW w:w="2179" w:type="dxa"/>
            <w:shd w:val="clear" w:color="auto" w:fill="auto"/>
          </w:tcPr>
          <w:p w14:paraId="36B8CA56" w14:textId="77777777" w:rsidR="000908C6" w:rsidRPr="000908C6" w:rsidRDefault="000908C6" w:rsidP="000908C6">
            <w:pPr>
              <w:keepNext/>
              <w:ind w:firstLine="0"/>
            </w:pPr>
            <w:r>
              <w:t>Wetmore</w:t>
            </w:r>
          </w:p>
        </w:tc>
        <w:tc>
          <w:tcPr>
            <w:tcW w:w="2179" w:type="dxa"/>
            <w:shd w:val="clear" w:color="auto" w:fill="auto"/>
          </w:tcPr>
          <w:p w14:paraId="6A3704B4" w14:textId="77777777" w:rsidR="000908C6" w:rsidRPr="000908C6" w:rsidRDefault="000908C6" w:rsidP="000908C6">
            <w:pPr>
              <w:keepNext/>
              <w:ind w:firstLine="0"/>
            </w:pPr>
            <w:r>
              <w:t>Wheeler</w:t>
            </w:r>
          </w:p>
        </w:tc>
        <w:tc>
          <w:tcPr>
            <w:tcW w:w="2180" w:type="dxa"/>
            <w:shd w:val="clear" w:color="auto" w:fill="auto"/>
          </w:tcPr>
          <w:p w14:paraId="5BBC67D2" w14:textId="77777777" w:rsidR="000908C6" w:rsidRPr="000908C6" w:rsidRDefault="000908C6" w:rsidP="000908C6">
            <w:pPr>
              <w:keepNext/>
              <w:ind w:firstLine="0"/>
            </w:pPr>
            <w:r>
              <w:t>R. Williams</w:t>
            </w:r>
          </w:p>
        </w:tc>
      </w:tr>
    </w:tbl>
    <w:p w14:paraId="0AE9F7A4" w14:textId="77777777" w:rsidR="000908C6" w:rsidRDefault="000908C6" w:rsidP="000908C6"/>
    <w:p w14:paraId="4CCDFFF5" w14:textId="77777777" w:rsidR="000908C6" w:rsidRDefault="000908C6" w:rsidP="000908C6">
      <w:pPr>
        <w:jc w:val="center"/>
        <w:rPr>
          <w:b/>
        </w:rPr>
      </w:pPr>
      <w:r w:rsidRPr="000908C6">
        <w:rPr>
          <w:b/>
        </w:rPr>
        <w:t>Total--33</w:t>
      </w:r>
    </w:p>
    <w:p w14:paraId="15E12862" w14:textId="77777777" w:rsidR="000908C6" w:rsidRDefault="000908C6" w:rsidP="000908C6">
      <w:pPr>
        <w:jc w:val="center"/>
        <w:rPr>
          <w:b/>
        </w:rPr>
      </w:pPr>
    </w:p>
    <w:p w14:paraId="79D6EAED" w14:textId="77777777" w:rsidR="000908C6" w:rsidRDefault="000908C6" w:rsidP="000908C6">
      <w:r>
        <w:t>So, the amendment was tabled.</w:t>
      </w:r>
    </w:p>
    <w:p w14:paraId="44FF7032" w14:textId="77777777" w:rsidR="000908C6" w:rsidRDefault="000908C6" w:rsidP="000908C6"/>
    <w:p w14:paraId="16800FCC" w14:textId="77777777" w:rsidR="000908C6" w:rsidRPr="009C7D04" w:rsidRDefault="000908C6" w:rsidP="000908C6">
      <w:r w:rsidRPr="009C7D04">
        <w:t>Rep. KING proposed the following Amendment No. 21</w:t>
      </w:r>
      <w:r w:rsidR="006B4321">
        <w:t xml:space="preserve"> to </w:t>
      </w:r>
      <w:r w:rsidRPr="009C7D04">
        <w:t>S. 935 (COUNCIL\DG\935C002.NBD.DG22), which was tabled:</w:t>
      </w:r>
    </w:p>
    <w:p w14:paraId="49EAD296" w14:textId="77777777" w:rsidR="000908C6" w:rsidRPr="009C7D04" w:rsidRDefault="000908C6" w:rsidP="000908C6">
      <w:r w:rsidRPr="009C7D04">
        <w:t>Amend the bill, as and if amended, SECTION 2, by adding a Section at the end to read:</w:t>
      </w:r>
    </w:p>
    <w:p w14:paraId="509D974A" w14:textId="33288FCF" w:rsidR="000908C6" w:rsidRPr="009C7D04" w:rsidRDefault="000908C6" w:rsidP="000908C6">
      <w:r w:rsidRPr="009C7D04">
        <w:t>/</w:t>
      </w:r>
      <w:r w:rsidRPr="009C7D04">
        <w:tab/>
      </w:r>
      <w:r w:rsidR="00E80E28">
        <w:t>“</w:t>
      </w:r>
      <w:r w:rsidRPr="009C7D04">
        <w:t>Section 59-8-210.</w:t>
      </w:r>
      <w:r w:rsidRPr="009C7D04">
        <w:tab/>
        <w:t>Any member of the General Assembly that receives scholarship money pursuant to this chapter, must report the receipt to their respective ethics committee within ten days of receipt.  The report must include the amount of scholarship money received.</w:t>
      </w:r>
      <w:r w:rsidR="00E80E28">
        <w:t xml:space="preserve">”   </w:t>
      </w:r>
      <w:r w:rsidRPr="009C7D04">
        <w:t>/</w:t>
      </w:r>
    </w:p>
    <w:p w14:paraId="48C1C0B5" w14:textId="77777777" w:rsidR="000908C6" w:rsidRPr="009C7D04" w:rsidRDefault="000908C6" w:rsidP="000908C6">
      <w:r w:rsidRPr="009C7D04">
        <w:t>Renumber sections to conform.</w:t>
      </w:r>
    </w:p>
    <w:p w14:paraId="4C0ABCE4" w14:textId="77777777" w:rsidR="000908C6" w:rsidRDefault="000908C6" w:rsidP="000908C6">
      <w:r w:rsidRPr="009C7D04">
        <w:t>Amend title to conform.</w:t>
      </w:r>
    </w:p>
    <w:p w14:paraId="52FD4833" w14:textId="77777777" w:rsidR="000908C6" w:rsidRDefault="000908C6" w:rsidP="000908C6"/>
    <w:p w14:paraId="59C7B068" w14:textId="77777777" w:rsidR="000908C6" w:rsidRDefault="000908C6" w:rsidP="000908C6">
      <w:r>
        <w:t>Rep. KING explained the amendment.</w:t>
      </w:r>
    </w:p>
    <w:p w14:paraId="5CC7647D" w14:textId="77777777" w:rsidR="000908C6" w:rsidRDefault="000908C6" w:rsidP="000908C6"/>
    <w:p w14:paraId="68670006" w14:textId="77777777" w:rsidR="000908C6" w:rsidRDefault="000908C6" w:rsidP="000908C6">
      <w:r>
        <w:t>Rep. ERICKSON moved to table the amendment.</w:t>
      </w:r>
    </w:p>
    <w:p w14:paraId="5278E69B" w14:textId="77777777" w:rsidR="000908C6" w:rsidRDefault="000908C6" w:rsidP="000908C6"/>
    <w:p w14:paraId="0333AEE4" w14:textId="2039D4C4" w:rsidR="000908C6" w:rsidRDefault="000908C6" w:rsidP="000908C6">
      <w:r>
        <w:t>Rep. KING demanded the yeas and nays which were taken, resulting as follows:</w:t>
      </w:r>
    </w:p>
    <w:p w14:paraId="70C9077D" w14:textId="77777777" w:rsidR="000908C6" w:rsidRDefault="000908C6" w:rsidP="000908C6">
      <w:pPr>
        <w:jc w:val="center"/>
      </w:pPr>
      <w:bookmarkStart w:id="157" w:name="vote_start478"/>
      <w:bookmarkEnd w:id="157"/>
      <w:r>
        <w:t>Yeas 65; Nays 31</w:t>
      </w:r>
    </w:p>
    <w:p w14:paraId="6B313C1F" w14:textId="77777777" w:rsidR="000908C6" w:rsidRDefault="000908C6" w:rsidP="000908C6">
      <w:pPr>
        <w:jc w:val="center"/>
      </w:pPr>
    </w:p>
    <w:p w14:paraId="5ADC6FD0" w14:textId="77777777" w:rsidR="000908C6" w:rsidRDefault="000908C6" w:rsidP="000908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03CDA004" w14:textId="77777777" w:rsidTr="000908C6">
        <w:tc>
          <w:tcPr>
            <w:tcW w:w="2179" w:type="dxa"/>
            <w:shd w:val="clear" w:color="auto" w:fill="auto"/>
          </w:tcPr>
          <w:p w14:paraId="55BA76D2" w14:textId="77777777" w:rsidR="000908C6" w:rsidRPr="000908C6" w:rsidRDefault="000908C6" w:rsidP="000908C6">
            <w:pPr>
              <w:keepNext/>
              <w:ind w:firstLine="0"/>
            </w:pPr>
            <w:r>
              <w:t>Bailey</w:t>
            </w:r>
          </w:p>
        </w:tc>
        <w:tc>
          <w:tcPr>
            <w:tcW w:w="2179" w:type="dxa"/>
            <w:shd w:val="clear" w:color="auto" w:fill="auto"/>
          </w:tcPr>
          <w:p w14:paraId="6D6D4495" w14:textId="77777777" w:rsidR="000908C6" w:rsidRPr="000908C6" w:rsidRDefault="000908C6" w:rsidP="000908C6">
            <w:pPr>
              <w:keepNext/>
              <w:ind w:firstLine="0"/>
            </w:pPr>
            <w:r>
              <w:t>Ballentine</w:t>
            </w:r>
          </w:p>
        </w:tc>
        <w:tc>
          <w:tcPr>
            <w:tcW w:w="2180" w:type="dxa"/>
            <w:shd w:val="clear" w:color="auto" w:fill="auto"/>
          </w:tcPr>
          <w:p w14:paraId="13ECF05B" w14:textId="77777777" w:rsidR="000908C6" w:rsidRPr="000908C6" w:rsidRDefault="000908C6" w:rsidP="000908C6">
            <w:pPr>
              <w:keepNext/>
              <w:ind w:firstLine="0"/>
            </w:pPr>
            <w:r>
              <w:t>Bennett</w:t>
            </w:r>
          </w:p>
        </w:tc>
      </w:tr>
      <w:tr w:rsidR="000908C6" w:rsidRPr="000908C6" w14:paraId="277E6402" w14:textId="77777777" w:rsidTr="000908C6">
        <w:tc>
          <w:tcPr>
            <w:tcW w:w="2179" w:type="dxa"/>
            <w:shd w:val="clear" w:color="auto" w:fill="auto"/>
          </w:tcPr>
          <w:p w14:paraId="02805B7A" w14:textId="77777777" w:rsidR="000908C6" w:rsidRPr="000908C6" w:rsidRDefault="000908C6" w:rsidP="000908C6">
            <w:pPr>
              <w:ind w:firstLine="0"/>
            </w:pPr>
            <w:r>
              <w:t>Blackwell</w:t>
            </w:r>
          </w:p>
        </w:tc>
        <w:tc>
          <w:tcPr>
            <w:tcW w:w="2179" w:type="dxa"/>
            <w:shd w:val="clear" w:color="auto" w:fill="auto"/>
          </w:tcPr>
          <w:p w14:paraId="1141F645" w14:textId="77777777" w:rsidR="000908C6" w:rsidRPr="000908C6" w:rsidRDefault="000908C6" w:rsidP="000908C6">
            <w:pPr>
              <w:ind w:firstLine="0"/>
            </w:pPr>
            <w:r>
              <w:t>Bradley</w:t>
            </w:r>
          </w:p>
        </w:tc>
        <w:tc>
          <w:tcPr>
            <w:tcW w:w="2180" w:type="dxa"/>
            <w:shd w:val="clear" w:color="auto" w:fill="auto"/>
          </w:tcPr>
          <w:p w14:paraId="2A916938" w14:textId="77777777" w:rsidR="000908C6" w:rsidRPr="000908C6" w:rsidRDefault="000908C6" w:rsidP="000908C6">
            <w:pPr>
              <w:ind w:firstLine="0"/>
            </w:pPr>
            <w:r>
              <w:t>Brittain</w:t>
            </w:r>
          </w:p>
        </w:tc>
      </w:tr>
      <w:tr w:rsidR="000908C6" w:rsidRPr="000908C6" w14:paraId="66B47220" w14:textId="77777777" w:rsidTr="000908C6">
        <w:tc>
          <w:tcPr>
            <w:tcW w:w="2179" w:type="dxa"/>
            <w:shd w:val="clear" w:color="auto" w:fill="auto"/>
          </w:tcPr>
          <w:p w14:paraId="36CF7253" w14:textId="77777777" w:rsidR="000908C6" w:rsidRPr="000908C6" w:rsidRDefault="000908C6" w:rsidP="000908C6">
            <w:pPr>
              <w:ind w:firstLine="0"/>
            </w:pPr>
            <w:r>
              <w:t>Bryant</w:t>
            </w:r>
          </w:p>
        </w:tc>
        <w:tc>
          <w:tcPr>
            <w:tcW w:w="2179" w:type="dxa"/>
            <w:shd w:val="clear" w:color="auto" w:fill="auto"/>
          </w:tcPr>
          <w:p w14:paraId="4F61AC93" w14:textId="77777777" w:rsidR="000908C6" w:rsidRPr="000908C6" w:rsidRDefault="000908C6" w:rsidP="000908C6">
            <w:pPr>
              <w:ind w:firstLine="0"/>
            </w:pPr>
            <w:r>
              <w:t>Burns</w:t>
            </w:r>
          </w:p>
        </w:tc>
        <w:tc>
          <w:tcPr>
            <w:tcW w:w="2180" w:type="dxa"/>
            <w:shd w:val="clear" w:color="auto" w:fill="auto"/>
          </w:tcPr>
          <w:p w14:paraId="712655BF" w14:textId="77777777" w:rsidR="000908C6" w:rsidRPr="000908C6" w:rsidRDefault="000908C6" w:rsidP="000908C6">
            <w:pPr>
              <w:ind w:firstLine="0"/>
            </w:pPr>
            <w:r>
              <w:t>Bustos</w:t>
            </w:r>
          </w:p>
        </w:tc>
      </w:tr>
      <w:tr w:rsidR="000908C6" w:rsidRPr="000908C6" w14:paraId="27244D3E" w14:textId="77777777" w:rsidTr="000908C6">
        <w:tc>
          <w:tcPr>
            <w:tcW w:w="2179" w:type="dxa"/>
            <w:shd w:val="clear" w:color="auto" w:fill="auto"/>
          </w:tcPr>
          <w:p w14:paraId="338B2BA3" w14:textId="77777777" w:rsidR="000908C6" w:rsidRPr="000908C6" w:rsidRDefault="000908C6" w:rsidP="000908C6">
            <w:pPr>
              <w:ind w:firstLine="0"/>
            </w:pPr>
            <w:r>
              <w:t>Calhoon</w:t>
            </w:r>
          </w:p>
        </w:tc>
        <w:tc>
          <w:tcPr>
            <w:tcW w:w="2179" w:type="dxa"/>
            <w:shd w:val="clear" w:color="auto" w:fill="auto"/>
          </w:tcPr>
          <w:p w14:paraId="7D15E946" w14:textId="77777777" w:rsidR="000908C6" w:rsidRPr="000908C6" w:rsidRDefault="000908C6" w:rsidP="000908C6">
            <w:pPr>
              <w:ind w:firstLine="0"/>
            </w:pPr>
            <w:r>
              <w:t>Carter</w:t>
            </w:r>
          </w:p>
        </w:tc>
        <w:tc>
          <w:tcPr>
            <w:tcW w:w="2180" w:type="dxa"/>
            <w:shd w:val="clear" w:color="auto" w:fill="auto"/>
          </w:tcPr>
          <w:p w14:paraId="4CA31332" w14:textId="77777777" w:rsidR="000908C6" w:rsidRPr="000908C6" w:rsidRDefault="000908C6" w:rsidP="000908C6">
            <w:pPr>
              <w:ind w:firstLine="0"/>
            </w:pPr>
            <w:r>
              <w:t>Caskey</w:t>
            </w:r>
          </w:p>
        </w:tc>
      </w:tr>
      <w:tr w:rsidR="000908C6" w:rsidRPr="000908C6" w14:paraId="0E44FDA0" w14:textId="77777777" w:rsidTr="000908C6">
        <w:tc>
          <w:tcPr>
            <w:tcW w:w="2179" w:type="dxa"/>
            <w:shd w:val="clear" w:color="auto" w:fill="auto"/>
          </w:tcPr>
          <w:p w14:paraId="36B40277" w14:textId="77777777" w:rsidR="000908C6" w:rsidRPr="000908C6" w:rsidRDefault="000908C6" w:rsidP="000908C6">
            <w:pPr>
              <w:ind w:firstLine="0"/>
            </w:pPr>
            <w:r>
              <w:t>Chumley</w:t>
            </w:r>
          </w:p>
        </w:tc>
        <w:tc>
          <w:tcPr>
            <w:tcW w:w="2179" w:type="dxa"/>
            <w:shd w:val="clear" w:color="auto" w:fill="auto"/>
          </w:tcPr>
          <w:p w14:paraId="32CF58E3" w14:textId="77777777" w:rsidR="000908C6" w:rsidRPr="000908C6" w:rsidRDefault="000908C6" w:rsidP="000908C6">
            <w:pPr>
              <w:ind w:firstLine="0"/>
            </w:pPr>
            <w:r>
              <w:t>W. Cox</w:t>
            </w:r>
          </w:p>
        </w:tc>
        <w:tc>
          <w:tcPr>
            <w:tcW w:w="2180" w:type="dxa"/>
            <w:shd w:val="clear" w:color="auto" w:fill="auto"/>
          </w:tcPr>
          <w:p w14:paraId="5791C525" w14:textId="77777777" w:rsidR="000908C6" w:rsidRPr="000908C6" w:rsidRDefault="000908C6" w:rsidP="000908C6">
            <w:pPr>
              <w:ind w:firstLine="0"/>
            </w:pPr>
            <w:r>
              <w:t>Crawford</w:t>
            </w:r>
          </w:p>
        </w:tc>
      </w:tr>
      <w:tr w:rsidR="000908C6" w:rsidRPr="000908C6" w14:paraId="3C4AC9A4" w14:textId="77777777" w:rsidTr="000908C6">
        <w:tc>
          <w:tcPr>
            <w:tcW w:w="2179" w:type="dxa"/>
            <w:shd w:val="clear" w:color="auto" w:fill="auto"/>
          </w:tcPr>
          <w:p w14:paraId="07C2AD28" w14:textId="77777777" w:rsidR="000908C6" w:rsidRPr="000908C6" w:rsidRDefault="000908C6" w:rsidP="000908C6">
            <w:pPr>
              <w:ind w:firstLine="0"/>
            </w:pPr>
            <w:r>
              <w:t>Daning</w:t>
            </w:r>
          </w:p>
        </w:tc>
        <w:tc>
          <w:tcPr>
            <w:tcW w:w="2179" w:type="dxa"/>
            <w:shd w:val="clear" w:color="auto" w:fill="auto"/>
          </w:tcPr>
          <w:p w14:paraId="52799CB0" w14:textId="77777777" w:rsidR="000908C6" w:rsidRPr="000908C6" w:rsidRDefault="000908C6" w:rsidP="000908C6">
            <w:pPr>
              <w:ind w:firstLine="0"/>
            </w:pPr>
            <w:r>
              <w:t>Davis</w:t>
            </w:r>
          </w:p>
        </w:tc>
        <w:tc>
          <w:tcPr>
            <w:tcW w:w="2180" w:type="dxa"/>
            <w:shd w:val="clear" w:color="auto" w:fill="auto"/>
          </w:tcPr>
          <w:p w14:paraId="1E7CFEE1" w14:textId="77777777" w:rsidR="000908C6" w:rsidRPr="000908C6" w:rsidRDefault="000908C6" w:rsidP="000908C6">
            <w:pPr>
              <w:ind w:firstLine="0"/>
            </w:pPr>
            <w:r>
              <w:t>Elliott</w:t>
            </w:r>
          </w:p>
        </w:tc>
      </w:tr>
      <w:tr w:rsidR="000908C6" w:rsidRPr="000908C6" w14:paraId="41CE5FE5" w14:textId="77777777" w:rsidTr="000908C6">
        <w:tc>
          <w:tcPr>
            <w:tcW w:w="2179" w:type="dxa"/>
            <w:shd w:val="clear" w:color="auto" w:fill="auto"/>
          </w:tcPr>
          <w:p w14:paraId="1C26727F" w14:textId="77777777" w:rsidR="000908C6" w:rsidRPr="000908C6" w:rsidRDefault="000908C6" w:rsidP="000908C6">
            <w:pPr>
              <w:ind w:firstLine="0"/>
            </w:pPr>
            <w:r>
              <w:t>Erickson</w:t>
            </w:r>
          </w:p>
        </w:tc>
        <w:tc>
          <w:tcPr>
            <w:tcW w:w="2179" w:type="dxa"/>
            <w:shd w:val="clear" w:color="auto" w:fill="auto"/>
          </w:tcPr>
          <w:p w14:paraId="0A03246B" w14:textId="77777777" w:rsidR="000908C6" w:rsidRPr="000908C6" w:rsidRDefault="000908C6" w:rsidP="000908C6">
            <w:pPr>
              <w:ind w:firstLine="0"/>
            </w:pPr>
            <w:r>
              <w:t>Finlay</w:t>
            </w:r>
          </w:p>
        </w:tc>
        <w:tc>
          <w:tcPr>
            <w:tcW w:w="2180" w:type="dxa"/>
            <w:shd w:val="clear" w:color="auto" w:fill="auto"/>
          </w:tcPr>
          <w:p w14:paraId="3598CBC7" w14:textId="77777777" w:rsidR="000908C6" w:rsidRPr="000908C6" w:rsidRDefault="000908C6" w:rsidP="000908C6">
            <w:pPr>
              <w:ind w:firstLine="0"/>
            </w:pPr>
            <w:r>
              <w:t>Forrest</w:t>
            </w:r>
          </w:p>
        </w:tc>
      </w:tr>
      <w:tr w:rsidR="000908C6" w:rsidRPr="000908C6" w14:paraId="29F6421C" w14:textId="77777777" w:rsidTr="000908C6">
        <w:tc>
          <w:tcPr>
            <w:tcW w:w="2179" w:type="dxa"/>
            <w:shd w:val="clear" w:color="auto" w:fill="auto"/>
          </w:tcPr>
          <w:p w14:paraId="25419C6D" w14:textId="77777777" w:rsidR="000908C6" w:rsidRPr="000908C6" w:rsidRDefault="000908C6" w:rsidP="000908C6">
            <w:pPr>
              <w:ind w:firstLine="0"/>
            </w:pPr>
            <w:r>
              <w:t>Fry</w:t>
            </w:r>
          </w:p>
        </w:tc>
        <w:tc>
          <w:tcPr>
            <w:tcW w:w="2179" w:type="dxa"/>
            <w:shd w:val="clear" w:color="auto" w:fill="auto"/>
          </w:tcPr>
          <w:p w14:paraId="611AB8F8" w14:textId="77777777" w:rsidR="000908C6" w:rsidRPr="000908C6" w:rsidRDefault="000908C6" w:rsidP="000908C6">
            <w:pPr>
              <w:ind w:firstLine="0"/>
            </w:pPr>
            <w:r>
              <w:t>Gagnon</w:t>
            </w:r>
          </w:p>
        </w:tc>
        <w:tc>
          <w:tcPr>
            <w:tcW w:w="2180" w:type="dxa"/>
            <w:shd w:val="clear" w:color="auto" w:fill="auto"/>
          </w:tcPr>
          <w:p w14:paraId="5936E4D9" w14:textId="77777777" w:rsidR="000908C6" w:rsidRPr="000908C6" w:rsidRDefault="000908C6" w:rsidP="000908C6">
            <w:pPr>
              <w:ind w:firstLine="0"/>
            </w:pPr>
            <w:r>
              <w:t>Gilliam</w:t>
            </w:r>
          </w:p>
        </w:tc>
      </w:tr>
      <w:tr w:rsidR="000908C6" w:rsidRPr="000908C6" w14:paraId="11A42F49" w14:textId="77777777" w:rsidTr="000908C6">
        <w:tc>
          <w:tcPr>
            <w:tcW w:w="2179" w:type="dxa"/>
            <w:shd w:val="clear" w:color="auto" w:fill="auto"/>
          </w:tcPr>
          <w:p w14:paraId="6752E783" w14:textId="77777777" w:rsidR="000908C6" w:rsidRPr="000908C6" w:rsidRDefault="000908C6" w:rsidP="000908C6">
            <w:pPr>
              <w:ind w:firstLine="0"/>
            </w:pPr>
            <w:r>
              <w:t>Haddon</w:t>
            </w:r>
          </w:p>
        </w:tc>
        <w:tc>
          <w:tcPr>
            <w:tcW w:w="2179" w:type="dxa"/>
            <w:shd w:val="clear" w:color="auto" w:fill="auto"/>
          </w:tcPr>
          <w:p w14:paraId="72888765" w14:textId="77777777" w:rsidR="000908C6" w:rsidRPr="000908C6" w:rsidRDefault="000908C6" w:rsidP="000908C6">
            <w:pPr>
              <w:ind w:firstLine="0"/>
            </w:pPr>
            <w:r>
              <w:t>Hardee</w:t>
            </w:r>
          </w:p>
        </w:tc>
        <w:tc>
          <w:tcPr>
            <w:tcW w:w="2180" w:type="dxa"/>
            <w:shd w:val="clear" w:color="auto" w:fill="auto"/>
          </w:tcPr>
          <w:p w14:paraId="7ABF22BA" w14:textId="77777777" w:rsidR="000908C6" w:rsidRPr="000908C6" w:rsidRDefault="000908C6" w:rsidP="000908C6">
            <w:pPr>
              <w:ind w:firstLine="0"/>
            </w:pPr>
            <w:r>
              <w:t>Herbkersman</w:t>
            </w:r>
          </w:p>
        </w:tc>
      </w:tr>
      <w:tr w:rsidR="000908C6" w:rsidRPr="000908C6" w14:paraId="29BCABE4" w14:textId="77777777" w:rsidTr="000908C6">
        <w:tc>
          <w:tcPr>
            <w:tcW w:w="2179" w:type="dxa"/>
            <w:shd w:val="clear" w:color="auto" w:fill="auto"/>
          </w:tcPr>
          <w:p w14:paraId="62B6C4C8" w14:textId="77777777" w:rsidR="000908C6" w:rsidRPr="000908C6" w:rsidRDefault="000908C6" w:rsidP="000908C6">
            <w:pPr>
              <w:ind w:firstLine="0"/>
            </w:pPr>
            <w:r>
              <w:t>Hewitt</w:t>
            </w:r>
          </w:p>
        </w:tc>
        <w:tc>
          <w:tcPr>
            <w:tcW w:w="2179" w:type="dxa"/>
            <w:shd w:val="clear" w:color="auto" w:fill="auto"/>
          </w:tcPr>
          <w:p w14:paraId="18A80E84" w14:textId="77777777" w:rsidR="000908C6" w:rsidRPr="000908C6" w:rsidRDefault="000908C6" w:rsidP="000908C6">
            <w:pPr>
              <w:ind w:firstLine="0"/>
            </w:pPr>
            <w:r>
              <w:t>Hiott</w:t>
            </w:r>
          </w:p>
        </w:tc>
        <w:tc>
          <w:tcPr>
            <w:tcW w:w="2180" w:type="dxa"/>
            <w:shd w:val="clear" w:color="auto" w:fill="auto"/>
          </w:tcPr>
          <w:p w14:paraId="024199FA" w14:textId="77777777" w:rsidR="000908C6" w:rsidRPr="000908C6" w:rsidRDefault="000908C6" w:rsidP="000908C6">
            <w:pPr>
              <w:ind w:firstLine="0"/>
            </w:pPr>
            <w:r>
              <w:t>Hixon</w:t>
            </w:r>
          </w:p>
        </w:tc>
      </w:tr>
      <w:tr w:rsidR="000908C6" w:rsidRPr="000908C6" w14:paraId="5D9B279B" w14:textId="77777777" w:rsidTr="000908C6">
        <w:tc>
          <w:tcPr>
            <w:tcW w:w="2179" w:type="dxa"/>
            <w:shd w:val="clear" w:color="auto" w:fill="auto"/>
          </w:tcPr>
          <w:p w14:paraId="461B19C7" w14:textId="77777777" w:rsidR="000908C6" w:rsidRPr="000908C6" w:rsidRDefault="000908C6" w:rsidP="000908C6">
            <w:pPr>
              <w:ind w:firstLine="0"/>
            </w:pPr>
            <w:r>
              <w:t>Huggins</w:t>
            </w:r>
          </w:p>
        </w:tc>
        <w:tc>
          <w:tcPr>
            <w:tcW w:w="2179" w:type="dxa"/>
            <w:shd w:val="clear" w:color="auto" w:fill="auto"/>
          </w:tcPr>
          <w:p w14:paraId="18B8D0DF" w14:textId="77777777" w:rsidR="000908C6" w:rsidRPr="000908C6" w:rsidRDefault="000908C6" w:rsidP="000908C6">
            <w:pPr>
              <w:ind w:firstLine="0"/>
            </w:pPr>
            <w:r>
              <w:t>Hyde</w:t>
            </w:r>
          </w:p>
        </w:tc>
        <w:tc>
          <w:tcPr>
            <w:tcW w:w="2180" w:type="dxa"/>
            <w:shd w:val="clear" w:color="auto" w:fill="auto"/>
          </w:tcPr>
          <w:p w14:paraId="0531ABDE" w14:textId="77777777" w:rsidR="000908C6" w:rsidRPr="000908C6" w:rsidRDefault="000908C6" w:rsidP="000908C6">
            <w:pPr>
              <w:ind w:firstLine="0"/>
            </w:pPr>
            <w:r>
              <w:t>J. E. Johnson</w:t>
            </w:r>
          </w:p>
        </w:tc>
      </w:tr>
      <w:tr w:rsidR="000908C6" w:rsidRPr="000908C6" w14:paraId="18792501" w14:textId="77777777" w:rsidTr="000908C6">
        <w:tc>
          <w:tcPr>
            <w:tcW w:w="2179" w:type="dxa"/>
            <w:shd w:val="clear" w:color="auto" w:fill="auto"/>
          </w:tcPr>
          <w:p w14:paraId="244B5BD9" w14:textId="77777777" w:rsidR="000908C6" w:rsidRPr="000908C6" w:rsidRDefault="000908C6" w:rsidP="000908C6">
            <w:pPr>
              <w:ind w:firstLine="0"/>
            </w:pPr>
            <w:r>
              <w:t>Jones</w:t>
            </w:r>
          </w:p>
        </w:tc>
        <w:tc>
          <w:tcPr>
            <w:tcW w:w="2179" w:type="dxa"/>
            <w:shd w:val="clear" w:color="auto" w:fill="auto"/>
          </w:tcPr>
          <w:p w14:paraId="7A0F54F1" w14:textId="77777777" w:rsidR="000908C6" w:rsidRPr="000908C6" w:rsidRDefault="000908C6" w:rsidP="000908C6">
            <w:pPr>
              <w:ind w:firstLine="0"/>
            </w:pPr>
            <w:r>
              <w:t>Jordan</w:t>
            </w:r>
          </w:p>
        </w:tc>
        <w:tc>
          <w:tcPr>
            <w:tcW w:w="2180" w:type="dxa"/>
            <w:shd w:val="clear" w:color="auto" w:fill="auto"/>
          </w:tcPr>
          <w:p w14:paraId="393A9BD6" w14:textId="77777777" w:rsidR="000908C6" w:rsidRPr="000908C6" w:rsidRDefault="000908C6" w:rsidP="000908C6">
            <w:pPr>
              <w:ind w:firstLine="0"/>
            </w:pPr>
            <w:r>
              <w:t>Ligon</w:t>
            </w:r>
          </w:p>
        </w:tc>
      </w:tr>
      <w:tr w:rsidR="000908C6" w:rsidRPr="000908C6" w14:paraId="020FAAF2" w14:textId="77777777" w:rsidTr="000908C6">
        <w:tc>
          <w:tcPr>
            <w:tcW w:w="2179" w:type="dxa"/>
            <w:shd w:val="clear" w:color="auto" w:fill="auto"/>
          </w:tcPr>
          <w:p w14:paraId="7A8D5D0B" w14:textId="77777777" w:rsidR="000908C6" w:rsidRPr="000908C6" w:rsidRDefault="000908C6" w:rsidP="000908C6">
            <w:pPr>
              <w:ind w:firstLine="0"/>
            </w:pPr>
            <w:r>
              <w:t>Long</w:t>
            </w:r>
          </w:p>
        </w:tc>
        <w:tc>
          <w:tcPr>
            <w:tcW w:w="2179" w:type="dxa"/>
            <w:shd w:val="clear" w:color="auto" w:fill="auto"/>
          </w:tcPr>
          <w:p w14:paraId="1C376C5B" w14:textId="77777777" w:rsidR="000908C6" w:rsidRPr="000908C6" w:rsidRDefault="000908C6" w:rsidP="000908C6">
            <w:pPr>
              <w:ind w:firstLine="0"/>
            </w:pPr>
            <w:r>
              <w:t>Lowe</w:t>
            </w:r>
          </w:p>
        </w:tc>
        <w:tc>
          <w:tcPr>
            <w:tcW w:w="2180" w:type="dxa"/>
            <w:shd w:val="clear" w:color="auto" w:fill="auto"/>
          </w:tcPr>
          <w:p w14:paraId="15448E31" w14:textId="77777777" w:rsidR="000908C6" w:rsidRPr="000908C6" w:rsidRDefault="000908C6" w:rsidP="000908C6">
            <w:pPr>
              <w:ind w:firstLine="0"/>
            </w:pPr>
            <w:r>
              <w:t>Lucas</w:t>
            </w:r>
          </w:p>
        </w:tc>
      </w:tr>
      <w:tr w:rsidR="000908C6" w:rsidRPr="000908C6" w14:paraId="67D9898F" w14:textId="77777777" w:rsidTr="000908C6">
        <w:tc>
          <w:tcPr>
            <w:tcW w:w="2179" w:type="dxa"/>
            <w:shd w:val="clear" w:color="auto" w:fill="auto"/>
          </w:tcPr>
          <w:p w14:paraId="2E1DC1C8" w14:textId="77777777" w:rsidR="000908C6" w:rsidRPr="000908C6" w:rsidRDefault="000908C6" w:rsidP="000908C6">
            <w:pPr>
              <w:ind w:firstLine="0"/>
            </w:pPr>
            <w:r>
              <w:t>McCabe</w:t>
            </w:r>
          </w:p>
        </w:tc>
        <w:tc>
          <w:tcPr>
            <w:tcW w:w="2179" w:type="dxa"/>
            <w:shd w:val="clear" w:color="auto" w:fill="auto"/>
          </w:tcPr>
          <w:p w14:paraId="469FF485" w14:textId="77777777" w:rsidR="000908C6" w:rsidRPr="000908C6" w:rsidRDefault="000908C6" w:rsidP="000908C6">
            <w:pPr>
              <w:ind w:firstLine="0"/>
            </w:pPr>
            <w:r>
              <w:t>McCravy</w:t>
            </w:r>
          </w:p>
        </w:tc>
        <w:tc>
          <w:tcPr>
            <w:tcW w:w="2180" w:type="dxa"/>
            <w:shd w:val="clear" w:color="auto" w:fill="auto"/>
          </w:tcPr>
          <w:p w14:paraId="01745B27" w14:textId="77777777" w:rsidR="000908C6" w:rsidRPr="000908C6" w:rsidRDefault="000908C6" w:rsidP="000908C6">
            <w:pPr>
              <w:ind w:firstLine="0"/>
            </w:pPr>
            <w:r>
              <w:t>McGarry</w:t>
            </w:r>
          </w:p>
        </w:tc>
      </w:tr>
      <w:tr w:rsidR="000908C6" w:rsidRPr="000908C6" w14:paraId="16296B8C" w14:textId="77777777" w:rsidTr="000908C6">
        <w:tc>
          <w:tcPr>
            <w:tcW w:w="2179" w:type="dxa"/>
            <w:shd w:val="clear" w:color="auto" w:fill="auto"/>
          </w:tcPr>
          <w:p w14:paraId="1F7F1B1A" w14:textId="77777777" w:rsidR="000908C6" w:rsidRPr="000908C6" w:rsidRDefault="000908C6" w:rsidP="000908C6">
            <w:pPr>
              <w:ind w:firstLine="0"/>
            </w:pPr>
            <w:r>
              <w:t>T. Moore</w:t>
            </w:r>
          </w:p>
        </w:tc>
        <w:tc>
          <w:tcPr>
            <w:tcW w:w="2179" w:type="dxa"/>
            <w:shd w:val="clear" w:color="auto" w:fill="auto"/>
          </w:tcPr>
          <w:p w14:paraId="6A3F85D1" w14:textId="77777777" w:rsidR="000908C6" w:rsidRPr="000908C6" w:rsidRDefault="000908C6" w:rsidP="000908C6">
            <w:pPr>
              <w:ind w:firstLine="0"/>
            </w:pPr>
            <w:r>
              <w:t>Morgan</w:t>
            </w:r>
          </w:p>
        </w:tc>
        <w:tc>
          <w:tcPr>
            <w:tcW w:w="2180" w:type="dxa"/>
            <w:shd w:val="clear" w:color="auto" w:fill="auto"/>
          </w:tcPr>
          <w:p w14:paraId="21FD86CF" w14:textId="77777777" w:rsidR="000908C6" w:rsidRPr="000908C6" w:rsidRDefault="000908C6" w:rsidP="000908C6">
            <w:pPr>
              <w:ind w:firstLine="0"/>
            </w:pPr>
            <w:r>
              <w:t>D. C. Moss</w:t>
            </w:r>
          </w:p>
        </w:tc>
      </w:tr>
      <w:tr w:rsidR="000908C6" w:rsidRPr="000908C6" w14:paraId="73676BEB" w14:textId="77777777" w:rsidTr="000908C6">
        <w:tc>
          <w:tcPr>
            <w:tcW w:w="2179" w:type="dxa"/>
            <w:shd w:val="clear" w:color="auto" w:fill="auto"/>
          </w:tcPr>
          <w:p w14:paraId="4E0FA41D" w14:textId="77777777" w:rsidR="000908C6" w:rsidRPr="000908C6" w:rsidRDefault="000908C6" w:rsidP="000908C6">
            <w:pPr>
              <w:ind w:firstLine="0"/>
            </w:pPr>
            <w:r>
              <w:t>V. S. Moss</w:t>
            </w:r>
          </w:p>
        </w:tc>
        <w:tc>
          <w:tcPr>
            <w:tcW w:w="2179" w:type="dxa"/>
            <w:shd w:val="clear" w:color="auto" w:fill="auto"/>
          </w:tcPr>
          <w:p w14:paraId="4917C699" w14:textId="77777777" w:rsidR="000908C6" w:rsidRPr="000908C6" w:rsidRDefault="000908C6" w:rsidP="000908C6">
            <w:pPr>
              <w:ind w:firstLine="0"/>
            </w:pPr>
            <w:r>
              <w:t>Murphy</w:t>
            </w:r>
          </w:p>
        </w:tc>
        <w:tc>
          <w:tcPr>
            <w:tcW w:w="2180" w:type="dxa"/>
            <w:shd w:val="clear" w:color="auto" w:fill="auto"/>
          </w:tcPr>
          <w:p w14:paraId="302AC229" w14:textId="77777777" w:rsidR="000908C6" w:rsidRPr="000908C6" w:rsidRDefault="000908C6" w:rsidP="000908C6">
            <w:pPr>
              <w:ind w:firstLine="0"/>
            </w:pPr>
            <w:r>
              <w:t>B. Newton</w:t>
            </w:r>
          </w:p>
        </w:tc>
      </w:tr>
      <w:tr w:rsidR="000908C6" w:rsidRPr="000908C6" w14:paraId="0FB81221" w14:textId="77777777" w:rsidTr="000908C6">
        <w:tc>
          <w:tcPr>
            <w:tcW w:w="2179" w:type="dxa"/>
            <w:shd w:val="clear" w:color="auto" w:fill="auto"/>
          </w:tcPr>
          <w:p w14:paraId="61A40C15" w14:textId="77777777" w:rsidR="000908C6" w:rsidRPr="000908C6" w:rsidRDefault="000908C6" w:rsidP="000908C6">
            <w:pPr>
              <w:ind w:firstLine="0"/>
            </w:pPr>
            <w:r>
              <w:t>W. Newton</w:t>
            </w:r>
          </w:p>
        </w:tc>
        <w:tc>
          <w:tcPr>
            <w:tcW w:w="2179" w:type="dxa"/>
            <w:shd w:val="clear" w:color="auto" w:fill="auto"/>
          </w:tcPr>
          <w:p w14:paraId="6D706941" w14:textId="77777777" w:rsidR="000908C6" w:rsidRPr="000908C6" w:rsidRDefault="000908C6" w:rsidP="000908C6">
            <w:pPr>
              <w:ind w:firstLine="0"/>
            </w:pPr>
            <w:r>
              <w:t>Nutt</w:t>
            </w:r>
          </w:p>
        </w:tc>
        <w:tc>
          <w:tcPr>
            <w:tcW w:w="2180" w:type="dxa"/>
            <w:shd w:val="clear" w:color="auto" w:fill="auto"/>
          </w:tcPr>
          <w:p w14:paraId="0C82C479" w14:textId="77777777" w:rsidR="000908C6" w:rsidRPr="000908C6" w:rsidRDefault="000908C6" w:rsidP="000908C6">
            <w:pPr>
              <w:ind w:firstLine="0"/>
            </w:pPr>
            <w:r>
              <w:t>Oremus</w:t>
            </w:r>
          </w:p>
        </w:tc>
      </w:tr>
      <w:tr w:rsidR="000908C6" w:rsidRPr="000908C6" w14:paraId="4FA1421F" w14:textId="77777777" w:rsidTr="000908C6">
        <w:tc>
          <w:tcPr>
            <w:tcW w:w="2179" w:type="dxa"/>
            <w:shd w:val="clear" w:color="auto" w:fill="auto"/>
          </w:tcPr>
          <w:p w14:paraId="239C29FF" w14:textId="77777777" w:rsidR="000908C6" w:rsidRPr="000908C6" w:rsidRDefault="000908C6" w:rsidP="000908C6">
            <w:pPr>
              <w:ind w:firstLine="0"/>
            </w:pPr>
            <w:r>
              <w:t>Pope</w:t>
            </w:r>
          </w:p>
        </w:tc>
        <w:tc>
          <w:tcPr>
            <w:tcW w:w="2179" w:type="dxa"/>
            <w:shd w:val="clear" w:color="auto" w:fill="auto"/>
          </w:tcPr>
          <w:p w14:paraId="3903E358" w14:textId="77777777" w:rsidR="000908C6" w:rsidRPr="000908C6" w:rsidRDefault="000908C6" w:rsidP="000908C6">
            <w:pPr>
              <w:ind w:firstLine="0"/>
            </w:pPr>
            <w:r>
              <w:t>Sandifer</w:t>
            </w:r>
          </w:p>
        </w:tc>
        <w:tc>
          <w:tcPr>
            <w:tcW w:w="2180" w:type="dxa"/>
            <w:shd w:val="clear" w:color="auto" w:fill="auto"/>
          </w:tcPr>
          <w:p w14:paraId="65357A49" w14:textId="77777777" w:rsidR="000908C6" w:rsidRPr="000908C6" w:rsidRDefault="000908C6" w:rsidP="000908C6">
            <w:pPr>
              <w:ind w:firstLine="0"/>
            </w:pPr>
            <w:r>
              <w:t>Simrill</w:t>
            </w:r>
          </w:p>
        </w:tc>
      </w:tr>
      <w:tr w:rsidR="000908C6" w:rsidRPr="000908C6" w14:paraId="5B705BA6" w14:textId="77777777" w:rsidTr="000908C6">
        <w:tc>
          <w:tcPr>
            <w:tcW w:w="2179" w:type="dxa"/>
            <w:shd w:val="clear" w:color="auto" w:fill="auto"/>
          </w:tcPr>
          <w:p w14:paraId="787285E9" w14:textId="77777777" w:rsidR="000908C6" w:rsidRPr="000908C6" w:rsidRDefault="000908C6" w:rsidP="000908C6">
            <w:pPr>
              <w:ind w:firstLine="0"/>
            </w:pPr>
            <w:r>
              <w:t>G. M. Smith</w:t>
            </w:r>
          </w:p>
        </w:tc>
        <w:tc>
          <w:tcPr>
            <w:tcW w:w="2179" w:type="dxa"/>
            <w:shd w:val="clear" w:color="auto" w:fill="auto"/>
          </w:tcPr>
          <w:p w14:paraId="5C883600" w14:textId="77777777" w:rsidR="000908C6" w:rsidRPr="000908C6" w:rsidRDefault="000908C6" w:rsidP="000908C6">
            <w:pPr>
              <w:ind w:firstLine="0"/>
            </w:pPr>
            <w:r>
              <w:t>M. M. Smith</w:t>
            </w:r>
          </w:p>
        </w:tc>
        <w:tc>
          <w:tcPr>
            <w:tcW w:w="2180" w:type="dxa"/>
            <w:shd w:val="clear" w:color="auto" w:fill="auto"/>
          </w:tcPr>
          <w:p w14:paraId="708C8FAA" w14:textId="77777777" w:rsidR="000908C6" w:rsidRPr="000908C6" w:rsidRDefault="000908C6" w:rsidP="000908C6">
            <w:pPr>
              <w:ind w:firstLine="0"/>
            </w:pPr>
            <w:r>
              <w:t>Taylor</w:t>
            </w:r>
          </w:p>
        </w:tc>
      </w:tr>
      <w:tr w:rsidR="000908C6" w:rsidRPr="000908C6" w14:paraId="3191F2C3" w14:textId="77777777" w:rsidTr="000908C6">
        <w:tc>
          <w:tcPr>
            <w:tcW w:w="2179" w:type="dxa"/>
            <w:shd w:val="clear" w:color="auto" w:fill="auto"/>
          </w:tcPr>
          <w:p w14:paraId="0078E8EB" w14:textId="77777777" w:rsidR="000908C6" w:rsidRPr="000908C6" w:rsidRDefault="000908C6" w:rsidP="000908C6">
            <w:pPr>
              <w:ind w:firstLine="0"/>
            </w:pPr>
            <w:r>
              <w:t>Thayer</w:t>
            </w:r>
          </w:p>
        </w:tc>
        <w:tc>
          <w:tcPr>
            <w:tcW w:w="2179" w:type="dxa"/>
            <w:shd w:val="clear" w:color="auto" w:fill="auto"/>
          </w:tcPr>
          <w:p w14:paraId="398C2B48" w14:textId="77777777" w:rsidR="000908C6" w:rsidRPr="000908C6" w:rsidRDefault="000908C6" w:rsidP="000908C6">
            <w:pPr>
              <w:ind w:firstLine="0"/>
            </w:pPr>
            <w:r>
              <w:t>Trantham</w:t>
            </w:r>
          </w:p>
        </w:tc>
        <w:tc>
          <w:tcPr>
            <w:tcW w:w="2180" w:type="dxa"/>
            <w:shd w:val="clear" w:color="auto" w:fill="auto"/>
          </w:tcPr>
          <w:p w14:paraId="51652D91" w14:textId="77777777" w:rsidR="000908C6" w:rsidRPr="000908C6" w:rsidRDefault="000908C6" w:rsidP="000908C6">
            <w:pPr>
              <w:ind w:firstLine="0"/>
            </w:pPr>
            <w:r>
              <w:t>West</w:t>
            </w:r>
          </w:p>
        </w:tc>
      </w:tr>
      <w:tr w:rsidR="000908C6" w:rsidRPr="000908C6" w14:paraId="71823771" w14:textId="77777777" w:rsidTr="000908C6">
        <w:tc>
          <w:tcPr>
            <w:tcW w:w="2179" w:type="dxa"/>
            <w:shd w:val="clear" w:color="auto" w:fill="auto"/>
          </w:tcPr>
          <w:p w14:paraId="471AE992" w14:textId="77777777" w:rsidR="000908C6" w:rsidRPr="000908C6" w:rsidRDefault="000908C6" w:rsidP="000908C6">
            <w:pPr>
              <w:keepNext/>
              <w:ind w:firstLine="0"/>
            </w:pPr>
            <w:r>
              <w:t>White</w:t>
            </w:r>
          </w:p>
        </w:tc>
        <w:tc>
          <w:tcPr>
            <w:tcW w:w="2179" w:type="dxa"/>
            <w:shd w:val="clear" w:color="auto" w:fill="auto"/>
          </w:tcPr>
          <w:p w14:paraId="6E7F71DC" w14:textId="77777777" w:rsidR="000908C6" w:rsidRPr="000908C6" w:rsidRDefault="000908C6" w:rsidP="000908C6">
            <w:pPr>
              <w:keepNext/>
              <w:ind w:firstLine="0"/>
            </w:pPr>
            <w:r>
              <w:t>Whitmire</w:t>
            </w:r>
          </w:p>
        </w:tc>
        <w:tc>
          <w:tcPr>
            <w:tcW w:w="2180" w:type="dxa"/>
            <w:shd w:val="clear" w:color="auto" w:fill="auto"/>
          </w:tcPr>
          <w:p w14:paraId="2A3FED60" w14:textId="77777777" w:rsidR="000908C6" w:rsidRPr="000908C6" w:rsidRDefault="000908C6" w:rsidP="000908C6">
            <w:pPr>
              <w:keepNext/>
              <w:ind w:firstLine="0"/>
            </w:pPr>
            <w:r>
              <w:t>Willis</w:t>
            </w:r>
          </w:p>
        </w:tc>
      </w:tr>
      <w:tr w:rsidR="000908C6" w:rsidRPr="000908C6" w14:paraId="5D51DCCE" w14:textId="77777777" w:rsidTr="000908C6">
        <w:tc>
          <w:tcPr>
            <w:tcW w:w="2179" w:type="dxa"/>
            <w:shd w:val="clear" w:color="auto" w:fill="auto"/>
          </w:tcPr>
          <w:p w14:paraId="2B95D367" w14:textId="77777777" w:rsidR="000908C6" w:rsidRPr="000908C6" w:rsidRDefault="000908C6" w:rsidP="000908C6">
            <w:pPr>
              <w:keepNext/>
              <w:ind w:firstLine="0"/>
            </w:pPr>
            <w:r>
              <w:t>Wooten</w:t>
            </w:r>
          </w:p>
        </w:tc>
        <w:tc>
          <w:tcPr>
            <w:tcW w:w="2179" w:type="dxa"/>
            <w:shd w:val="clear" w:color="auto" w:fill="auto"/>
          </w:tcPr>
          <w:p w14:paraId="2DDBD8E1" w14:textId="77777777" w:rsidR="000908C6" w:rsidRPr="000908C6" w:rsidRDefault="000908C6" w:rsidP="000908C6">
            <w:pPr>
              <w:keepNext/>
              <w:ind w:firstLine="0"/>
            </w:pPr>
            <w:r>
              <w:t>Yow</w:t>
            </w:r>
          </w:p>
        </w:tc>
        <w:tc>
          <w:tcPr>
            <w:tcW w:w="2180" w:type="dxa"/>
            <w:shd w:val="clear" w:color="auto" w:fill="auto"/>
          </w:tcPr>
          <w:p w14:paraId="661C0DFF" w14:textId="77777777" w:rsidR="000908C6" w:rsidRPr="000908C6" w:rsidRDefault="000908C6" w:rsidP="000908C6">
            <w:pPr>
              <w:keepNext/>
              <w:ind w:firstLine="0"/>
            </w:pPr>
          </w:p>
        </w:tc>
      </w:tr>
    </w:tbl>
    <w:p w14:paraId="2890BDA1" w14:textId="77777777" w:rsidR="000908C6" w:rsidRDefault="000908C6" w:rsidP="000908C6"/>
    <w:p w14:paraId="53C78774" w14:textId="77777777" w:rsidR="000908C6" w:rsidRDefault="000908C6" w:rsidP="000908C6">
      <w:pPr>
        <w:jc w:val="center"/>
        <w:rPr>
          <w:b/>
        </w:rPr>
      </w:pPr>
      <w:r w:rsidRPr="000908C6">
        <w:rPr>
          <w:b/>
        </w:rPr>
        <w:t>Total--65</w:t>
      </w:r>
    </w:p>
    <w:p w14:paraId="28A44F4C" w14:textId="77777777" w:rsidR="000908C6" w:rsidRDefault="000908C6" w:rsidP="000908C6">
      <w:pPr>
        <w:jc w:val="center"/>
        <w:rPr>
          <w:b/>
        </w:rPr>
      </w:pPr>
    </w:p>
    <w:p w14:paraId="4282EE80" w14:textId="77777777" w:rsidR="000908C6" w:rsidRDefault="000908C6" w:rsidP="000908C6">
      <w:pPr>
        <w:ind w:firstLine="0"/>
      </w:pPr>
      <w:r w:rsidRPr="000908C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908C6" w:rsidRPr="000908C6" w14:paraId="7F8301FD" w14:textId="77777777" w:rsidTr="000908C6">
        <w:tc>
          <w:tcPr>
            <w:tcW w:w="2179" w:type="dxa"/>
            <w:shd w:val="clear" w:color="auto" w:fill="auto"/>
          </w:tcPr>
          <w:p w14:paraId="340480D0" w14:textId="77777777" w:rsidR="000908C6" w:rsidRPr="000908C6" w:rsidRDefault="000908C6" w:rsidP="000908C6">
            <w:pPr>
              <w:keepNext/>
              <w:ind w:firstLine="0"/>
            </w:pPr>
            <w:r>
              <w:t>Anderson</w:t>
            </w:r>
          </w:p>
        </w:tc>
        <w:tc>
          <w:tcPr>
            <w:tcW w:w="2179" w:type="dxa"/>
            <w:shd w:val="clear" w:color="auto" w:fill="auto"/>
          </w:tcPr>
          <w:p w14:paraId="2BCE7D03" w14:textId="77777777" w:rsidR="000908C6" w:rsidRPr="000908C6" w:rsidRDefault="000908C6" w:rsidP="000908C6">
            <w:pPr>
              <w:keepNext/>
              <w:ind w:firstLine="0"/>
            </w:pPr>
            <w:r>
              <w:t>Bamberg</w:t>
            </w:r>
          </w:p>
        </w:tc>
        <w:tc>
          <w:tcPr>
            <w:tcW w:w="2180" w:type="dxa"/>
            <w:shd w:val="clear" w:color="auto" w:fill="auto"/>
          </w:tcPr>
          <w:p w14:paraId="2B9EA093" w14:textId="77777777" w:rsidR="000908C6" w:rsidRPr="000908C6" w:rsidRDefault="000908C6" w:rsidP="000908C6">
            <w:pPr>
              <w:keepNext/>
              <w:ind w:firstLine="0"/>
            </w:pPr>
            <w:r>
              <w:t>Bernstein</w:t>
            </w:r>
          </w:p>
        </w:tc>
      </w:tr>
      <w:tr w:rsidR="000908C6" w:rsidRPr="000908C6" w14:paraId="48D0AE01" w14:textId="77777777" w:rsidTr="000908C6">
        <w:tc>
          <w:tcPr>
            <w:tcW w:w="2179" w:type="dxa"/>
            <w:shd w:val="clear" w:color="auto" w:fill="auto"/>
          </w:tcPr>
          <w:p w14:paraId="5FF037E7" w14:textId="77777777" w:rsidR="000908C6" w:rsidRPr="000908C6" w:rsidRDefault="000908C6" w:rsidP="000908C6">
            <w:pPr>
              <w:ind w:firstLine="0"/>
            </w:pPr>
            <w:r>
              <w:t>Brawley</w:t>
            </w:r>
          </w:p>
        </w:tc>
        <w:tc>
          <w:tcPr>
            <w:tcW w:w="2179" w:type="dxa"/>
            <w:shd w:val="clear" w:color="auto" w:fill="auto"/>
          </w:tcPr>
          <w:p w14:paraId="1D9D6F76" w14:textId="77777777" w:rsidR="000908C6" w:rsidRPr="000908C6" w:rsidRDefault="000908C6" w:rsidP="000908C6">
            <w:pPr>
              <w:ind w:firstLine="0"/>
            </w:pPr>
            <w:r>
              <w:t>Cobb-Hunter</w:t>
            </w:r>
          </w:p>
        </w:tc>
        <w:tc>
          <w:tcPr>
            <w:tcW w:w="2180" w:type="dxa"/>
            <w:shd w:val="clear" w:color="auto" w:fill="auto"/>
          </w:tcPr>
          <w:p w14:paraId="3BC9D3D7" w14:textId="77777777" w:rsidR="000908C6" w:rsidRPr="000908C6" w:rsidRDefault="000908C6" w:rsidP="000908C6">
            <w:pPr>
              <w:ind w:firstLine="0"/>
            </w:pPr>
            <w:r>
              <w:t>Dabney</w:t>
            </w:r>
          </w:p>
        </w:tc>
      </w:tr>
      <w:tr w:rsidR="000908C6" w:rsidRPr="000908C6" w14:paraId="0CA9D68C" w14:textId="77777777" w:rsidTr="000908C6">
        <w:tc>
          <w:tcPr>
            <w:tcW w:w="2179" w:type="dxa"/>
            <w:shd w:val="clear" w:color="auto" w:fill="auto"/>
          </w:tcPr>
          <w:p w14:paraId="08B04079" w14:textId="77777777" w:rsidR="000908C6" w:rsidRPr="000908C6" w:rsidRDefault="000908C6" w:rsidP="000908C6">
            <w:pPr>
              <w:ind w:firstLine="0"/>
            </w:pPr>
            <w:r>
              <w:t>Dillard</w:t>
            </w:r>
          </w:p>
        </w:tc>
        <w:tc>
          <w:tcPr>
            <w:tcW w:w="2179" w:type="dxa"/>
            <w:shd w:val="clear" w:color="auto" w:fill="auto"/>
          </w:tcPr>
          <w:p w14:paraId="6CA608D8" w14:textId="77777777" w:rsidR="000908C6" w:rsidRPr="000908C6" w:rsidRDefault="000908C6" w:rsidP="000908C6">
            <w:pPr>
              <w:ind w:firstLine="0"/>
            </w:pPr>
            <w:r>
              <w:t>Garvin</w:t>
            </w:r>
          </w:p>
        </w:tc>
        <w:tc>
          <w:tcPr>
            <w:tcW w:w="2180" w:type="dxa"/>
            <w:shd w:val="clear" w:color="auto" w:fill="auto"/>
          </w:tcPr>
          <w:p w14:paraId="38AE2AB9" w14:textId="77777777" w:rsidR="000908C6" w:rsidRPr="000908C6" w:rsidRDefault="000908C6" w:rsidP="000908C6">
            <w:pPr>
              <w:ind w:firstLine="0"/>
            </w:pPr>
            <w:r>
              <w:t>Gilliard</w:t>
            </w:r>
          </w:p>
        </w:tc>
      </w:tr>
      <w:tr w:rsidR="000908C6" w:rsidRPr="000908C6" w14:paraId="17C3E4E1" w14:textId="77777777" w:rsidTr="000908C6">
        <w:tc>
          <w:tcPr>
            <w:tcW w:w="2179" w:type="dxa"/>
            <w:shd w:val="clear" w:color="auto" w:fill="auto"/>
          </w:tcPr>
          <w:p w14:paraId="6A987C71" w14:textId="77777777" w:rsidR="000908C6" w:rsidRPr="000908C6" w:rsidRDefault="000908C6" w:rsidP="000908C6">
            <w:pPr>
              <w:ind w:firstLine="0"/>
            </w:pPr>
            <w:r>
              <w:t>Govan</w:t>
            </w:r>
          </w:p>
        </w:tc>
        <w:tc>
          <w:tcPr>
            <w:tcW w:w="2179" w:type="dxa"/>
            <w:shd w:val="clear" w:color="auto" w:fill="auto"/>
          </w:tcPr>
          <w:p w14:paraId="76EAF51B" w14:textId="77777777" w:rsidR="000908C6" w:rsidRPr="000908C6" w:rsidRDefault="000908C6" w:rsidP="000908C6">
            <w:pPr>
              <w:ind w:firstLine="0"/>
            </w:pPr>
            <w:r>
              <w:t>Henderson-Myers</w:t>
            </w:r>
          </w:p>
        </w:tc>
        <w:tc>
          <w:tcPr>
            <w:tcW w:w="2180" w:type="dxa"/>
            <w:shd w:val="clear" w:color="auto" w:fill="auto"/>
          </w:tcPr>
          <w:p w14:paraId="2ECA08E4" w14:textId="77777777" w:rsidR="000908C6" w:rsidRPr="000908C6" w:rsidRDefault="000908C6" w:rsidP="000908C6">
            <w:pPr>
              <w:ind w:firstLine="0"/>
            </w:pPr>
            <w:r>
              <w:t>Henegan</w:t>
            </w:r>
          </w:p>
        </w:tc>
      </w:tr>
      <w:tr w:rsidR="000908C6" w:rsidRPr="000908C6" w14:paraId="1D09D4EE" w14:textId="77777777" w:rsidTr="000908C6">
        <w:tc>
          <w:tcPr>
            <w:tcW w:w="2179" w:type="dxa"/>
            <w:shd w:val="clear" w:color="auto" w:fill="auto"/>
          </w:tcPr>
          <w:p w14:paraId="51303B3E" w14:textId="77777777" w:rsidR="000908C6" w:rsidRPr="000908C6" w:rsidRDefault="000908C6" w:rsidP="000908C6">
            <w:pPr>
              <w:ind w:firstLine="0"/>
            </w:pPr>
            <w:r>
              <w:t>Howard</w:t>
            </w:r>
          </w:p>
        </w:tc>
        <w:tc>
          <w:tcPr>
            <w:tcW w:w="2179" w:type="dxa"/>
            <w:shd w:val="clear" w:color="auto" w:fill="auto"/>
          </w:tcPr>
          <w:p w14:paraId="425D9982" w14:textId="77777777" w:rsidR="000908C6" w:rsidRPr="000908C6" w:rsidRDefault="000908C6" w:rsidP="000908C6">
            <w:pPr>
              <w:ind w:firstLine="0"/>
            </w:pPr>
            <w:r>
              <w:t>Jefferson</w:t>
            </w:r>
          </w:p>
        </w:tc>
        <w:tc>
          <w:tcPr>
            <w:tcW w:w="2180" w:type="dxa"/>
            <w:shd w:val="clear" w:color="auto" w:fill="auto"/>
          </w:tcPr>
          <w:p w14:paraId="1BD6DDDB" w14:textId="77777777" w:rsidR="000908C6" w:rsidRPr="000908C6" w:rsidRDefault="000908C6" w:rsidP="000908C6">
            <w:pPr>
              <w:ind w:firstLine="0"/>
            </w:pPr>
            <w:r>
              <w:t>K. O. Johnson</w:t>
            </w:r>
          </w:p>
        </w:tc>
      </w:tr>
      <w:tr w:rsidR="000908C6" w:rsidRPr="000908C6" w14:paraId="46A888FE" w14:textId="77777777" w:rsidTr="000908C6">
        <w:tc>
          <w:tcPr>
            <w:tcW w:w="2179" w:type="dxa"/>
            <w:shd w:val="clear" w:color="auto" w:fill="auto"/>
          </w:tcPr>
          <w:p w14:paraId="1D3A750C" w14:textId="77777777" w:rsidR="000908C6" w:rsidRPr="000908C6" w:rsidRDefault="000908C6" w:rsidP="000908C6">
            <w:pPr>
              <w:ind w:firstLine="0"/>
            </w:pPr>
            <w:r>
              <w:t>King</w:t>
            </w:r>
          </w:p>
        </w:tc>
        <w:tc>
          <w:tcPr>
            <w:tcW w:w="2179" w:type="dxa"/>
            <w:shd w:val="clear" w:color="auto" w:fill="auto"/>
          </w:tcPr>
          <w:p w14:paraId="66A904E1" w14:textId="77777777" w:rsidR="000908C6" w:rsidRPr="000908C6" w:rsidRDefault="000908C6" w:rsidP="000908C6">
            <w:pPr>
              <w:ind w:firstLine="0"/>
            </w:pPr>
            <w:r>
              <w:t>Kirby</w:t>
            </w:r>
          </w:p>
        </w:tc>
        <w:tc>
          <w:tcPr>
            <w:tcW w:w="2180" w:type="dxa"/>
            <w:shd w:val="clear" w:color="auto" w:fill="auto"/>
          </w:tcPr>
          <w:p w14:paraId="7D2D1C6D" w14:textId="77777777" w:rsidR="000908C6" w:rsidRPr="000908C6" w:rsidRDefault="000908C6" w:rsidP="000908C6">
            <w:pPr>
              <w:ind w:firstLine="0"/>
            </w:pPr>
            <w:r>
              <w:t>Magnuson</w:t>
            </w:r>
          </w:p>
        </w:tc>
      </w:tr>
      <w:tr w:rsidR="000908C6" w:rsidRPr="000908C6" w14:paraId="73DCD5C2" w14:textId="77777777" w:rsidTr="000908C6">
        <w:tc>
          <w:tcPr>
            <w:tcW w:w="2179" w:type="dxa"/>
            <w:shd w:val="clear" w:color="auto" w:fill="auto"/>
          </w:tcPr>
          <w:p w14:paraId="4A9C5ACE" w14:textId="77777777" w:rsidR="000908C6" w:rsidRPr="000908C6" w:rsidRDefault="000908C6" w:rsidP="000908C6">
            <w:pPr>
              <w:ind w:firstLine="0"/>
            </w:pPr>
            <w:r>
              <w:t>Matthews</w:t>
            </w:r>
          </w:p>
        </w:tc>
        <w:tc>
          <w:tcPr>
            <w:tcW w:w="2179" w:type="dxa"/>
            <w:shd w:val="clear" w:color="auto" w:fill="auto"/>
          </w:tcPr>
          <w:p w14:paraId="6B546534" w14:textId="77777777" w:rsidR="000908C6" w:rsidRPr="000908C6" w:rsidRDefault="000908C6" w:rsidP="000908C6">
            <w:pPr>
              <w:ind w:firstLine="0"/>
            </w:pPr>
            <w:r>
              <w:t>May</w:t>
            </w:r>
          </w:p>
        </w:tc>
        <w:tc>
          <w:tcPr>
            <w:tcW w:w="2180" w:type="dxa"/>
            <w:shd w:val="clear" w:color="auto" w:fill="auto"/>
          </w:tcPr>
          <w:p w14:paraId="1FBB69F6" w14:textId="77777777" w:rsidR="000908C6" w:rsidRPr="000908C6" w:rsidRDefault="000908C6" w:rsidP="000908C6">
            <w:pPr>
              <w:ind w:firstLine="0"/>
            </w:pPr>
            <w:r>
              <w:t>Murray</w:t>
            </w:r>
          </w:p>
        </w:tc>
      </w:tr>
      <w:tr w:rsidR="000908C6" w:rsidRPr="000908C6" w14:paraId="7357EF1A" w14:textId="77777777" w:rsidTr="000908C6">
        <w:tc>
          <w:tcPr>
            <w:tcW w:w="2179" w:type="dxa"/>
            <w:shd w:val="clear" w:color="auto" w:fill="auto"/>
          </w:tcPr>
          <w:p w14:paraId="7A017A0B" w14:textId="77777777" w:rsidR="000908C6" w:rsidRPr="000908C6" w:rsidRDefault="000908C6" w:rsidP="000908C6">
            <w:pPr>
              <w:ind w:firstLine="0"/>
            </w:pPr>
            <w:r>
              <w:t>Ott</w:t>
            </w:r>
          </w:p>
        </w:tc>
        <w:tc>
          <w:tcPr>
            <w:tcW w:w="2179" w:type="dxa"/>
            <w:shd w:val="clear" w:color="auto" w:fill="auto"/>
          </w:tcPr>
          <w:p w14:paraId="25B400E4" w14:textId="77777777" w:rsidR="000908C6" w:rsidRPr="000908C6" w:rsidRDefault="000908C6" w:rsidP="000908C6">
            <w:pPr>
              <w:ind w:firstLine="0"/>
            </w:pPr>
            <w:r>
              <w:t>Pendarvis</w:t>
            </w:r>
          </w:p>
        </w:tc>
        <w:tc>
          <w:tcPr>
            <w:tcW w:w="2180" w:type="dxa"/>
            <w:shd w:val="clear" w:color="auto" w:fill="auto"/>
          </w:tcPr>
          <w:p w14:paraId="0592FF47" w14:textId="77777777" w:rsidR="000908C6" w:rsidRPr="000908C6" w:rsidRDefault="000908C6" w:rsidP="000908C6">
            <w:pPr>
              <w:ind w:firstLine="0"/>
            </w:pPr>
            <w:r>
              <w:t>Rivers</w:t>
            </w:r>
          </w:p>
        </w:tc>
      </w:tr>
      <w:tr w:rsidR="000908C6" w:rsidRPr="000908C6" w14:paraId="26A273F1" w14:textId="77777777" w:rsidTr="000908C6">
        <w:tc>
          <w:tcPr>
            <w:tcW w:w="2179" w:type="dxa"/>
            <w:shd w:val="clear" w:color="auto" w:fill="auto"/>
          </w:tcPr>
          <w:p w14:paraId="0F7CAE03" w14:textId="77777777" w:rsidR="000908C6" w:rsidRPr="000908C6" w:rsidRDefault="000908C6" w:rsidP="000908C6">
            <w:pPr>
              <w:ind w:firstLine="0"/>
            </w:pPr>
            <w:r>
              <w:t>Rose</w:t>
            </w:r>
          </w:p>
        </w:tc>
        <w:tc>
          <w:tcPr>
            <w:tcW w:w="2179" w:type="dxa"/>
            <w:shd w:val="clear" w:color="auto" w:fill="auto"/>
          </w:tcPr>
          <w:p w14:paraId="3D2C5C6B" w14:textId="77777777" w:rsidR="000908C6" w:rsidRPr="000908C6" w:rsidRDefault="000908C6" w:rsidP="000908C6">
            <w:pPr>
              <w:ind w:firstLine="0"/>
            </w:pPr>
            <w:r>
              <w:t>Rutherford</w:t>
            </w:r>
          </w:p>
        </w:tc>
        <w:tc>
          <w:tcPr>
            <w:tcW w:w="2180" w:type="dxa"/>
            <w:shd w:val="clear" w:color="auto" w:fill="auto"/>
          </w:tcPr>
          <w:p w14:paraId="69E2389B" w14:textId="77777777" w:rsidR="000908C6" w:rsidRPr="000908C6" w:rsidRDefault="000908C6" w:rsidP="000908C6">
            <w:pPr>
              <w:ind w:firstLine="0"/>
            </w:pPr>
            <w:r>
              <w:t>Tedder</w:t>
            </w:r>
          </w:p>
        </w:tc>
      </w:tr>
      <w:tr w:rsidR="000908C6" w:rsidRPr="000908C6" w14:paraId="5D896218" w14:textId="77777777" w:rsidTr="000908C6">
        <w:tc>
          <w:tcPr>
            <w:tcW w:w="2179" w:type="dxa"/>
            <w:shd w:val="clear" w:color="auto" w:fill="auto"/>
          </w:tcPr>
          <w:p w14:paraId="4146B207" w14:textId="77777777" w:rsidR="000908C6" w:rsidRPr="000908C6" w:rsidRDefault="000908C6" w:rsidP="000908C6">
            <w:pPr>
              <w:keepNext/>
              <w:ind w:firstLine="0"/>
            </w:pPr>
            <w:r>
              <w:t>Thigpen</w:t>
            </w:r>
          </w:p>
        </w:tc>
        <w:tc>
          <w:tcPr>
            <w:tcW w:w="2179" w:type="dxa"/>
            <w:shd w:val="clear" w:color="auto" w:fill="auto"/>
          </w:tcPr>
          <w:p w14:paraId="50288957" w14:textId="77777777" w:rsidR="000908C6" w:rsidRPr="000908C6" w:rsidRDefault="000908C6" w:rsidP="000908C6">
            <w:pPr>
              <w:keepNext/>
              <w:ind w:firstLine="0"/>
            </w:pPr>
            <w:r>
              <w:t>Wetmore</w:t>
            </w:r>
          </w:p>
        </w:tc>
        <w:tc>
          <w:tcPr>
            <w:tcW w:w="2180" w:type="dxa"/>
            <w:shd w:val="clear" w:color="auto" w:fill="auto"/>
          </w:tcPr>
          <w:p w14:paraId="3E299D6E" w14:textId="77777777" w:rsidR="000908C6" w:rsidRPr="000908C6" w:rsidRDefault="000908C6" w:rsidP="000908C6">
            <w:pPr>
              <w:keepNext/>
              <w:ind w:firstLine="0"/>
            </w:pPr>
            <w:r>
              <w:t>Wheeler</w:t>
            </w:r>
          </w:p>
        </w:tc>
      </w:tr>
      <w:tr w:rsidR="000908C6" w:rsidRPr="000908C6" w14:paraId="5E67132B" w14:textId="77777777" w:rsidTr="000908C6">
        <w:tc>
          <w:tcPr>
            <w:tcW w:w="2179" w:type="dxa"/>
            <w:shd w:val="clear" w:color="auto" w:fill="auto"/>
          </w:tcPr>
          <w:p w14:paraId="7A852A73" w14:textId="77777777" w:rsidR="000908C6" w:rsidRPr="000908C6" w:rsidRDefault="000908C6" w:rsidP="000908C6">
            <w:pPr>
              <w:keepNext/>
              <w:ind w:firstLine="0"/>
            </w:pPr>
            <w:r>
              <w:t>R. Williams</w:t>
            </w:r>
          </w:p>
        </w:tc>
        <w:tc>
          <w:tcPr>
            <w:tcW w:w="2179" w:type="dxa"/>
            <w:shd w:val="clear" w:color="auto" w:fill="auto"/>
          </w:tcPr>
          <w:p w14:paraId="61BA8805" w14:textId="77777777" w:rsidR="000908C6" w:rsidRPr="000908C6" w:rsidRDefault="000908C6" w:rsidP="000908C6">
            <w:pPr>
              <w:keepNext/>
              <w:ind w:firstLine="0"/>
            </w:pPr>
          </w:p>
        </w:tc>
        <w:tc>
          <w:tcPr>
            <w:tcW w:w="2180" w:type="dxa"/>
            <w:shd w:val="clear" w:color="auto" w:fill="auto"/>
          </w:tcPr>
          <w:p w14:paraId="4C01069A" w14:textId="77777777" w:rsidR="000908C6" w:rsidRPr="000908C6" w:rsidRDefault="000908C6" w:rsidP="000908C6">
            <w:pPr>
              <w:keepNext/>
              <w:ind w:firstLine="0"/>
            </w:pPr>
          </w:p>
        </w:tc>
      </w:tr>
    </w:tbl>
    <w:p w14:paraId="33572E91" w14:textId="77777777" w:rsidR="000908C6" w:rsidRDefault="000908C6" w:rsidP="000908C6"/>
    <w:p w14:paraId="32A23144" w14:textId="77777777" w:rsidR="000908C6" w:rsidRDefault="000908C6" w:rsidP="000908C6">
      <w:pPr>
        <w:jc w:val="center"/>
        <w:rPr>
          <w:b/>
        </w:rPr>
      </w:pPr>
      <w:r w:rsidRPr="000908C6">
        <w:rPr>
          <w:b/>
        </w:rPr>
        <w:t>Total--31</w:t>
      </w:r>
    </w:p>
    <w:p w14:paraId="1348C736" w14:textId="77777777" w:rsidR="000908C6" w:rsidRDefault="000908C6" w:rsidP="000908C6">
      <w:pPr>
        <w:jc w:val="center"/>
        <w:rPr>
          <w:b/>
        </w:rPr>
      </w:pPr>
    </w:p>
    <w:p w14:paraId="6A0F1D5C" w14:textId="77777777" w:rsidR="000908C6" w:rsidRDefault="000908C6" w:rsidP="000908C6">
      <w:r>
        <w:t>So, the amendment was tabled.</w:t>
      </w:r>
    </w:p>
    <w:p w14:paraId="60E63BD8" w14:textId="77777777" w:rsidR="000908C6" w:rsidRDefault="000908C6" w:rsidP="000908C6"/>
    <w:p w14:paraId="7B92BD1C" w14:textId="77777777" w:rsidR="000908C6" w:rsidRPr="00ED094E" w:rsidRDefault="000908C6" w:rsidP="000908C6">
      <w:r w:rsidRPr="00ED094E">
        <w:t>Rep. KING proposed the following Amendment No. 22</w:t>
      </w:r>
      <w:r w:rsidR="006B4321">
        <w:t xml:space="preserve"> to </w:t>
      </w:r>
      <w:r w:rsidRPr="00ED094E">
        <w:t>S. 935 (COUNCIL\HB\935C001.NBD.HB22), which was tabled:</w:t>
      </w:r>
    </w:p>
    <w:p w14:paraId="476DCDBD" w14:textId="77777777" w:rsidR="000908C6" w:rsidRPr="00ED094E" w:rsidRDefault="000908C6" w:rsidP="000908C6">
      <w:r w:rsidRPr="00ED094E">
        <w:t>Amend the bill, as and if amended, SECTION 2, by adding Section 59-8-210 at the end to read:</w:t>
      </w:r>
    </w:p>
    <w:p w14:paraId="5A7A9B28" w14:textId="77777777" w:rsidR="000908C6" w:rsidRPr="00ED094E" w:rsidRDefault="000908C6" w:rsidP="000908C6">
      <w:r w:rsidRPr="00ED094E">
        <w:t>/</w:t>
      </w:r>
      <w:r w:rsidRPr="00ED094E">
        <w:tab/>
      </w:r>
      <w:r w:rsidR="00790B70">
        <w:t>“</w:t>
      </w:r>
      <w:r w:rsidRPr="00ED094E">
        <w:t>Section 59-8-210.</w:t>
      </w:r>
      <w:r w:rsidRPr="00ED094E">
        <w:tab/>
        <w:t>Any eligible school that receives scholarship money pursuant to this chapter must provide free school lunch for any qualifying student participating in the program.</w:t>
      </w:r>
      <w:r w:rsidR="00790B70">
        <w:t>”</w:t>
      </w:r>
      <w:r w:rsidRPr="00ED094E">
        <w:t xml:space="preserve"> </w:t>
      </w:r>
      <w:r w:rsidRPr="00ED094E">
        <w:tab/>
        <w:t>/</w:t>
      </w:r>
    </w:p>
    <w:p w14:paraId="2C9F4305" w14:textId="77777777" w:rsidR="000908C6" w:rsidRPr="00ED094E" w:rsidRDefault="000908C6" w:rsidP="000908C6">
      <w:r w:rsidRPr="00ED094E">
        <w:t>Renumber sections to conform.</w:t>
      </w:r>
    </w:p>
    <w:p w14:paraId="74DAE976" w14:textId="77777777" w:rsidR="000908C6" w:rsidRDefault="000908C6" w:rsidP="000908C6">
      <w:r w:rsidRPr="00ED094E">
        <w:t>Amend title to conform.</w:t>
      </w:r>
    </w:p>
    <w:p w14:paraId="0D3B3B1F" w14:textId="77777777" w:rsidR="000908C6" w:rsidRDefault="000908C6" w:rsidP="000908C6"/>
    <w:p w14:paraId="3457D36D" w14:textId="77777777" w:rsidR="000908C6" w:rsidRDefault="000908C6" w:rsidP="000908C6">
      <w:r>
        <w:t>Rep. KING explained the amendment.</w:t>
      </w:r>
    </w:p>
    <w:p w14:paraId="2856DB29" w14:textId="77777777" w:rsidR="000908C6" w:rsidRDefault="000908C6" w:rsidP="000908C6"/>
    <w:p w14:paraId="27227037" w14:textId="77777777" w:rsidR="000908C6" w:rsidRDefault="000908C6" w:rsidP="000908C6">
      <w:r>
        <w:t>Rep. ERICKSON moved to table the amendment.</w:t>
      </w:r>
    </w:p>
    <w:p w14:paraId="6F37A9EC" w14:textId="77777777" w:rsidR="000908C6" w:rsidRDefault="000908C6" w:rsidP="000908C6"/>
    <w:p w14:paraId="457EA890" w14:textId="77777777" w:rsidR="000908C6" w:rsidRDefault="000908C6" w:rsidP="000908C6">
      <w:r>
        <w:t>Rep. MCDANIEL demanded the yeas and nays which were taken, resulting as follows:</w:t>
      </w:r>
    </w:p>
    <w:p w14:paraId="27157075" w14:textId="77777777" w:rsidR="000908C6" w:rsidRDefault="000908C6" w:rsidP="000908C6">
      <w:pPr>
        <w:jc w:val="center"/>
      </w:pPr>
      <w:bookmarkStart w:id="158" w:name="vote_start483"/>
      <w:bookmarkEnd w:id="158"/>
      <w:r>
        <w:t>Yeas 61; Nays 36</w:t>
      </w:r>
    </w:p>
    <w:p w14:paraId="7C8811AA" w14:textId="77777777" w:rsidR="006B4321" w:rsidRDefault="006B4321" w:rsidP="000908C6">
      <w:pPr>
        <w:jc w:val="center"/>
      </w:pPr>
    </w:p>
    <w:p w14:paraId="0B1AACCF" w14:textId="77777777" w:rsidR="000908C6" w:rsidRDefault="000908C6" w:rsidP="000908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5C518684" w14:textId="77777777" w:rsidTr="000908C6">
        <w:tc>
          <w:tcPr>
            <w:tcW w:w="2179" w:type="dxa"/>
            <w:shd w:val="clear" w:color="auto" w:fill="auto"/>
          </w:tcPr>
          <w:p w14:paraId="19643307" w14:textId="77777777" w:rsidR="000908C6" w:rsidRPr="000908C6" w:rsidRDefault="000908C6" w:rsidP="000908C6">
            <w:pPr>
              <w:keepNext/>
              <w:ind w:firstLine="0"/>
            </w:pPr>
            <w:r>
              <w:t>Bailey</w:t>
            </w:r>
          </w:p>
        </w:tc>
        <w:tc>
          <w:tcPr>
            <w:tcW w:w="2179" w:type="dxa"/>
            <w:shd w:val="clear" w:color="auto" w:fill="auto"/>
          </w:tcPr>
          <w:p w14:paraId="3406655E" w14:textId="77777777" w:rsidR="000908C6" w:rsidRPr="000908C6" w:rsidRDefault="000908C6" w:rsidP="000908C6">
            <w:pPr>
              <w:keepNext/>
              <w:ind w:firstLine="0"/>
            </w:pPr>
            <w:r>
              <w:t>Ballentine</w:t>
            </w:r>
          </w:p>
        </w:tc>
        <w:tc>
          <w:tcPr>
            <w:tcW w:w="2180" w:type="dxa"/>
            <w:shd w:val="clear" w:color="auto" w:fill="auto"/>
          </w:tcPr>
          <w:p w14:paraId="746B881C" w14:textId="77777777" w:rsidR="000908C6" w:rsidRPr="000908C6" w:rsidRDefault="000908C6" w:rsidP="000908C6">
            <w:pPr>
              <w:keepNext/>
              <w:ind w:firstLine="0"/>
            </w:pPr>
            <w:r>
              <w:t>Blackwell</w:t>
            </w:r>
          </w:p>
        </w:tc>
      </w:tr>
      <w:tr w:rsidR="000908C6" w:rsidRPr="000908C6" w14:paraId="7A29A6C4" w14:textId="77777777" w:rsidTr="000908C6">
        <w:tc>
          <w:tcPr>
            <w:tcW w:w="2179" w:type="dxa"/>
            <w:shd w:val="clear" w:color="auto" w:fill="auto"/>
          </w:tcPr>
          <w:p w14:paraId="3EA268F8" w14:textId="77777777" w:rsidR="000908C6" w:rsidRPr="000908C6" w:rsidRDefault="000908C6" w:rsidP="000908C6">
            <w:pPr>
              <w:ind w:firstLine="0"/>
            </w:pPr>
            <w:r>
              <w:t>Bradley</w:t>
            </w:r>
          </w:p>
        </w:tc>
        <w:tc>
          <w:tcPr>
            <w:tcW w:w="2179" w:type="dxa"/>
            <w:shd w:val="clear" w:color="auto" w:fill="auto"/>
          </w:tcPr>
          <w:p w14:paraId="77A1C4F6" w14:textId="77777777" w:rsidR="000908C6" w:rsidRPr="000908C6" w:rsidRDefault="000908C6" w:rsidP="000908C6">
            <w:pPr>
              <w:ind w:firstLine="0"/>
            </w:pPr>
            <w:r>
              <w:t>Brittain</w:t>
            </w:r>
          </w:p>
        </w:tc>
        <w:tc>
          <w:tcPr>
            <w:tcW w:w="2180" w:type="dxa"/>
            <w:shd w:val="clear" w:color="auto" w:fill="auto"/>
          </w:tcPr>
          <w:p w14:paraId="140E0D87" w14:textId="77777777" w:rsidR="000908C6" w:rsidRPr="000908C6" w:rsidRDefault="000908C6" w:rsidP="000908C6">
            <w:pPr>
              <w:ind w:firstLine="0"/>
            </w:pPr>
            <w:r>
              <w:t>Bryant</w:t>
            </w:r>
          </w:p>
        </w:tc>
      </w:tr>
      <w:tr w:rsidR="000908C6" w:rsidRPr="000908C6" w14:paraId="07942B98" w14:textId="77777777" w:rsidTr="000908C6">
        <w:tc>
          <w:tcPr>
            <w:tcW w:w="2179" w:type="dxa"/>
            <w:shd w:val="clear" w:color="auto" w:fill="auto"/>
          </w:tcPr>
          <w:p w14:paraId="2AEFAC48" w14:textId="77777777" w:rsidR="000908C6" w:rsidRPr="000908C6" w:rsidRDefault="000908C6" w:rsidP="000908C6">
            <w:pPr>
              <w:ind w:firstLine="0"/>
            </w:pPr>
            <w:r>
              <w:t>Burns</w:t>
            </w:r>
          </w:p>
        </w:tc>
        <w:tc>
          <w:tcPr>
            <w:tcW w:w="2179" w:type="dxa"/>
            <w:shd w:val="clear" w:color="auto" w:fill="auto"/>
          </w:tcPr>
          <w:p w14:paraId="47B12265" w14:textId="77777777" w:rsidR="000908C6" w:rsidRPr="000908C6" w:rsidRDefault="000908C6" w:rsidP="000908C6">
            <w:pPr>
              <w:ind w:firstLine="0"/>
            </w:pPr>
            <w:r>
              <w:t>Bustos</w:t>
            </w:r>
          </w:p>
        </w:tc>
        <w:tc>
          <w:tcPr>
            <w:tcW w:w="2180" w:type="dxa"/>
            <w:shd w:val="clear" w:color="auto" w:fill="auto"/>
          </w:tcPr>
          <w:p w14:paraId="7181472B" w14:textId="77777777" w:rsidR="000908C6" w:rsidRPr="000908C6" w:rsidRDefault="000908C6" w:rsidP="000908C6">
            <w:pPr>
              <w:ind w:firstLine="0"/>
            </w:pPr>
            <w:r>
              <w:t>Calhoon</w:t>
            </w:r>
          </w:p>
        </w:tc>
      </w:tr>
      <w:tr w:rsidR="000908C6" w:rsidRPr="000908C6" w14:paraId="4F7DAD4B" w14:textId="77777777" w:rsidTr="000908C6">
        <w:tc>
          <w:tcPr>
            <w:tcW w:w="2179" w:type="dxa"/>
            <w:shd w:val="clear" w:color="auto" w:fill="auto"/>
          </w:tcPr>
          <w:p w14:paraId="5A591A25" w14:textId="77777777" w:rsidR="000908C6" w:rsidRPr="000908C6" w:rsidRDefault="000908C6" w:rsidP="000908C6">
            <w:pPr>
              <w:ind w:firstLine="0"/>
            </w:pPr>
            <w:r>
              <w:t>Carter</w:t>
            </w:r>
          </w:p>
        </w:tc>
        <w:tc>
          <w:tcPr>
            <w:tcW w:w="2179" w:type="dxa"/>
            <w:shd w:val="clear" w:color="auto" w:fill="auto"/>
          </w:tcPr>
          <w:p w14:paraId="274CD290" w14:textId="77777777" w:rsidR="000908C6" w:rsidRPr="000908C6" w:rsidRDefault="000908C6" w:rsidP="000908C6">
            <w:pPr>
              <w:ind w:firstLine="0"/>
            </w:pPr>
            <w:r>
              <w:t>Caskey</w:t>
            </w:r>
          </w:p>
        </w:tc>
        <w:tc>
          <w:tcPr>
            <w:tcW w:w="2180" w:type="dxa"/>
            <w:shd w:val="clear" w:color="auto" w:fill="auto"/>
          </w:tcPr>
          <w:p w14:paraId="49369EFA" w14:textId="77777777" w:rsidR="000908C6" w:rsidRPr="000908C6" w:rsidRDefault="000908C6" w:rsidP="000908C6">
            <w:pPr>
              <w:ind w:firstLine="0"/>
            </w:pPr>
            <w:r>
              <w:t>Chumley</w:t>
            </w:r>
          </w:p>
        </w:tc>
      </w:tr>
      <w:tr w:rsidR="000908C6" w:rsidRPr="000908C6" w14:paraId="5F8B448B" w14:textId="77777777" w:rsidTr="000908C6">
        <w:tc>
          <w:tcPr>
            <w:tcW w:w="2179" w:type="dxa"/>
            <w:shd w:val="clear" w:color="auto" w:fill="auto"/>
          </w:tcPr>
          <w:p w14:paraId="236DF33C" w14:textId="77777777" w:rsidR="000908C6" w:rsidRPr="000908C6" w:rsidRDefault="000908C6" w:rsidP="000908C6">
            <w:pPr>
              <w:ind w:firstLine="0"/>
            </w:pPr>
            <w:r>
              <w:t>W. Cox</w:t>
            </w:r>
          </w:p>
        </w:tc>
        <w:tc>
          <w:tcPr>
            <w:tcW w:w="2179" w:type="dxa"/>
            <w:shd w:val="clear" w:color="auto" w:fill="auto"/>
          </w:tcPr>
          <w:p w14:paraId="4C19083B" w14:textId="77777777" w:rsidR="000908C6" w:rsidRPr="000908C6" w:rsidRDefault="000908C6" w:rsidP="000908C6">
            <w:pPr>
              <w:ind w:firstLine="0"/>
            </w:pPr>
            <w:r>
              <w:t>Crawford</w:t>
            </w:r>
          </w:p>
        </w:tc>
        <w:tc>
          <w:tcPr>
            <w:tcW w:w="2180" w:type="dxa"/>
            <w:shd w:val="clear" w:color="auto" w:fill="auto"/>
          </w:tcPr>
          <w:p w14:paraId="775DAB8D" w14:textId="77777777" w:rsidR="000908C6" w:rsidRPr="000908C6" w:rsidRDefault="000908C6" w:rsidP="000908C6">
            <w:pPr>
              <w:ind w:firstLine="0"/>
            </w:pPr>
            <w:r>
              <w:t>Davis</w:t>
            </w:r>
          </w:p>
        </w:tc>
      </w:tr>
      <w:tr w:rsidR="000908C6" w:rsidRPr="000908C6" w14:paraId="173C6821" w14:textId="77777777" w:rsidTr="000908C6">
        <w:tc>
          <w:tcPr>
            <w:tcW w:w="2179" w:type="dxa"/>
            <w:shd w:val="clear" w:color="auto" w:fill="auto"/>
          </w:tcPr>
          <w:p w14:paraId="7CD1804E" w14:textId="77777777" w:rsidR="000908C6" w:rsidRPr="000908C6" w:rsidRDefault="000908C6" w:rsidP="000908C6">
            <w:pPr>
              <w:ind w:firstLine="0"/>
            </w:pPr>
            <w:r>
              <w:t>Elliott</w:t>
            </w:r>
          </w:p>
        </w:tc>
        <w:tc>
          <w:tcPr>
            <w:tcW w:w="2179" w:type="dxa"/>
            <w:shd w:val="clear" w:color="auto" w:fill="auto"/>
          </w:tcPr>
          <w:p w14:paraId="0C341B30" w14:textId="77777777" w:rsidR="000908C6" w:rsidRPr="000908C6" w:rsidRDefault="000908C6" w:rsidP="000908C6">
            <w:pPr>
              <w:ind w:firstLine="0"/>
            </w:pPr>
            <w:r>
              <w:t>Erickson</w:t>
            </w:r>
          </w:p>
        </w:tc>
        <w:tc>
          <w:tcPr>
            <w:tcW w:w="2180" w:type="dxa"/>
            <w:shd w:val="clear" w:color="auto" w:fill="auto"/>
          </w:tcPr>
          <w:p w14:paraId="4603B4D0" w14:textId="77777777" w:rsidR="000908C6" w:rsidRPr="000908C6" w:rsidRDefault="000908C6" w:rsidP="000908C6">
            <w:pPr>
              <w:ind w:firstLine="0"/>
            </w:pPr>
            <w:r>
              <w:t>Forrest</w:t>
            </w:r>
          </w:p>
        </w:tc>
      </w:tr>
      <w:tr w:rsidR="000908C6" w:rsidRPr="000908C6" w14:paraId="7EC07F83" w14:textId="77777777" w:rsidTr="000908C6">
        <w:tc>
          <w:tcPr>
            <w:tcW w:w="2179" w:type="dxa"/>
            <w:shd w:val="clear" w:color="auto" w:fill="auto"/>
          </w:tcPr>
          <w:p w14:paraId="0373884B" w14:textId="77777777" w:rsidR="000908C6" w:rsidRPr="000908C6" w:rsidRDefault="000908C6" w:rsidP="000908C6">
            <w:pPr>
              <w:ind w:firstLine="0"/>
            </w:pPr>
            <w:r>
              <w:t>Fry</w:t>
            </w:r>
          </w:p>
        </w:tc>
        <w:tc>
          <w:tcPr>
            <w:tcW w:w="2179" w:type="dxa"/>
            <w:shd w:val="clear" w:color="auto" w:fill="auto"/>
          </w:tcPr>
          <w:p w14:paraId="0240519C" w14:textId="77777777" w:rsidR="000908C6" w:rsidRPr="000908C6" w:rsidRDefault="000908C6" w:rsidP="000908C6">
            <w:pPr>
              <w:ind w:firstLine="0"/>
            </w:pPr>
            <w:r>
              <w:t>Gagnon</w:t>
            </w:r>
          </w:p>
        </w:tc>
        <w:tc>
          <w:tcPr>
            <w:tcW w:w="2180" w:type="dxa"/>
            <w:shd w:val="clear" w:color="auto" w:fill="auto"/>
          </w:tcPr>
          <w:p w14:paraId="78876F29" w14:textId="77777777" w:rsidR="000908C6" w:rsidRPr="000908C6" w:rsidRDefault="000908C6" w:rsidP="000908C6">
            <w:pPr>
              <w:ind w:firstLine="0"/>
            </w:pPr>
            <w:r>
              <w:t>Gilliam</w:t>
            </w:r>
          </w:p>
        </w:tc>
      </w:tr>
      <w:tr w:rsidR="000908C6" w:rsidRPr="000908C6" w14:paraId="69B29BFB" w14:textId="77777777" w:rsidTr="000908C6">
        <w:tc>
          <w:tcPr>
            <w:tcW w:w="2179" w:type="dxa"/>
            <w:shd w:val="clear" w:color="auto" w:fill="auto"/>
          </w:tcPr>
          <w:p w14:paraId="39E8D307" w14:textId="77777777" w:rsidR="000908C6" w:rsidRPr="000908C6" w:rsidRDefault="000908C6" w:rsidP="000908C6">
            <w:pPr>
              <w:ind w:firstLine="0"/>
            </w:pPr>
            <w:r>
              <w:t>Hardee</w:t>
            </w:r>
          </w:p>
        </w:tc>
        <w:tc>
          <w:tcPr>
            <w:tcW w:w="2179" w:type="dxa"/>
            <w:shd w:val="clear" w:color="auto" w:fill="auto"/>
          </w:tcPr>
          <w:p w14:paraId="33F498EC" w14:textId="77777777" w:rsidR="000908C6" w:rsidRPr="000908C6" w:rsidRDefault="000908C6" w:rsidP="000908C6">
            <w:pPr>
              <w:ind w:firstLine="0"/>
            </w:pPr>
            <w:r>
              <w:t>Hewitt</w:t>
            </w:r>
          </w:p>
        </w:tc>
        <w:tc>
          <w:tcPr>
            <w:tcW w:w="2180" w:type="dxa"/>
            <w:shd w:val="clear" w:color="auto" w:fill="auto"/>
          </w:tcPr>
          <w:p w14:paraId="499B665B" w14:textId="77777777" w:rsidR="000908C6" w:rsidRPr="000908C6" w:rsidRDefault="000908C6" w:rsidP="000908C6">
            <w:pPr>
              <w:ind w:firstLine="0"/>
            </w:pPr>
            <w:r>
              <w:t>Hiott</w:t>
            </w:r>
          </w:p>
        </w:tc>
      </w:tr>
      <w:tr w:rsidR="000908C6" w:rsidRPr="000908C6" w14:paraId="07FA0E9B" w14:textId="77777777" w:rsidTr="000908C6">
        <w:tc>
          <w:tcPr>
            <w:tcW w:w="2179" w:type="dxa"/>
            <w:shd w:val="clear" w:color="auto" w:fill="auto"/>
          </w:tcPr>
          <w:p w14:paraId="0416CDBF" w14:textId="77777777" w:rsidR="000908C6" w:rsidRPr="000908C6" w:rsidRDefault="000908C6" w:rsidP="000908C6">
            <w:pPr>
              <w:ind w:firstLine="0"/>
            </w:pPr>
            <w:r>
              <w:t>Hixon</w:t>
            </w:r>
          </w:p>
        </w:tc>
        <w:tc>
          <w:tcPr>
            <w:tcW w:w="2179" w:type="dxa"/>
            <w:shd w:val="clear" w:color="auto" w:fill="auto"/>
          </w:tcPr>
          <w:p w14:paraId="79DFB887" w14:textId="77777777" w:rsidR="000908C6" w:rsidRPr="000908C6" w:rsidRDefault="000908C6" w:rsidP="000908C6">
            <w:pPr>
              <w:ind w:firstLine="0"/>
            </w:pPr>
            <w:r>
              <w:t>Huggins</w:t>
            </w:r>
          </w:p>
        </w:tc>
        <w:tc>
          <w:tcPr>
            <w:tcW w:w="2180" w:type="dxa"/>
            <w:shd w:val="clear" w:color="auto" w:fill="auto"/>
          </w:tcPr>
          <w:p w14:paraId="16B71053" w14:textId="77777777" w:rsidR="000908C6" w:rsidRPr="000908C6" w:rsidRDefault="000908C6" w:rsidP="000908C6">
            <w:pPr>
              <w:ind w:firstLine="0"/>
            </w:pPr>
            <w:r>
              <w:t>Hyde</w:t>
            </w:r>
          </w:p>
        </w:tc>
      </w:tr>
      <w:tr w:rsidR="000908C6" w:rsidRPr="000908C6" w14:paraId="6338D8FA" w14:textId="77777777" w:rsidTr="000908C6">
        <w:tc>
          <w:tcPr>
            <w:tcW w:w="2179" w:type="dxa"/>
            <w:shd w:val="clear" w:color="auto" w:fill="auto"/>
          </w:tcPr>
          <w:p w14:paraId="1F0F0A9B" w14:textId="77777777" w:rsidR="000908C6" w:rsidRPr="000908C6" w:rsidRDefault="000908C6" w:rsidP="000908C6">
            <w:pPr>
              <w:ind w:firstLine="0"/>
            </w:pPr>
            <w:r>
              <w:t>J. E. Johnson</w:t>
            </w:r>
          </w:p>
        </w:tc>
        <w:tc>
          <w:tcPr>
            <w:tcW w:w="2179" w:type="dxa"/>
            <w:shd w:val="clear" w:color="auto" w:fill="auto"/>
          </w:tcPr>
          <w:p w14:paraId="1F169BED" w14:textId="77777777" w:rsidR="000908C6" w:rsidRPr="000908C6" w:rsidRDefault="000908C6" w:rsidP="000908C6">
            <w:pPr>
              <w:ind w:firstLine="0"/>
            </w:pPr>
            <w:r>
              <w:t>Jones</w:t>
            </w:r>
          </w:p>
        </w:tc>
        <w:tc>
          <w:tcPr>
            <w:tcW w:w="2180" w:type="dxa"/>
            <w:shd w:val="clear" w:color="auto" w:fill="auto"/>
          </w:tcPr>
          <w:p w14:paraId="41688EBE" w14:textId="77777777" w:rsidR="000908C6" w:rsidRPr="000908C6" w:rsidRDefault="000908C6" w:rsidP="000908C6">
            <w:pPr>
              <w:ind w:firstLine="0"/>
            </w:pPr>
            <w:r>
              <w:t>Jordan</w:t>
            </w:r>
          </w:p>
        </w:tc>
      </w:tr>
      <w:tr w:rsidR="000908C6" w:rsidRPr="000908C6" w14:paraId="4C68FBE5" w14:textId="77777777" w:rsidTr="000908C6">
        <w:tc>
          <w:tcPr>
            <w:tcW w:w="2179" w:type="dxa"/>
            <w:shd w:val="clear" w:color="auto" w:fill="auto"/>
          </w:tcPr>
          <w:p w14:paraId="16E8D360" w14:textId="77777777" w:rsidR="000908C6" w:rsidRPr="000908C6" w:rsidRDefault="000908C6" w:rsidP="000908C6">
            <w:pPr>
              <w:ind w:firstLine="0"/>
            </w:pPr>
            <w:r>
              <w:t>Ligon</w:t>
            </w:r>
          </w:p>
        </w:tc>
        <w:tc>
          <w:tcPr>
            <w:tcW w:w="2179" w:type="dxa"/>
            <w:shd w:val="clear" w:color="auto" w:fill="auto"/>
          </w:tcPr>
          <w:p w14:paraId="7D01DA92" w14:textId="77777777" w:rsidR="000908C6" w:rsidRPr="000908C6" w:rsidRDefault="000908C6" w:rsidP="000908C6">
            <w:pPr>
              <w:ind w:firstLine="0"/>
            </w:pPr>
            <w:r>
              <w:t>Long</w:t>
            </w:r>
          </w:p>
        </w:tc>
        <w:tc>
          <w:tcPr>
            <w:tcW w:w="2180" w:type="dxa"/>
            <w:shd w:val="clear" w:color="auto" w:fill="auto"/>
          </w:tcPr>
          <w:p w14:paraId="4B2B04EE" w14:textId="77777777" w:rsidR="000908C6" w:rsidRPr="000908C6" w:rsidRDefault="000908C6" w:rsidP="000908C6">
            <w:pPr>
              <w:ind w:firstLine="0"/>
            </w:pPr>
            <w:r>
              <w:t>Lowe</w:t>
            </w:r>
          </w:p>
        </w:tc>
      </w:tr>
      <w:tr w:rsidR="000908C6" w:rsidRPr="000908C6" w14:paraId="64394224" w14:textId="77777777" w:rsidTr="000908C6">
        <w:tc>
          <w:tcPr>
            <w:tcW w:w="2179" w:type="dxa"/>
            <w:shd w:val="clear" w:color="auto" w:fill="auto"/>
          </w:tcPr>
          <w:p w14:paraId="72946D6F" w14:textId="77777777" w:rsidR="000908C6" w:rsidRPr="000908C6" w:rsidRDefault="000908C6" w:rsidP="000908C6">
            <w:pPr>
              <w:ind w:firstLine="0"/>
            </w:pPr>
            <w:r>
              <w:t>Lucas</w:t>
            </w:r>
          </w:p>
        </w:tc>
        <w:tc>
          <w:tcPr>
            <w:tcW w:w="2179" w:type="dxa"/>
            <w:shd w:val="clear" w:color="auto" w:fill="auto"/>
          </w:tcPr>
          <w:p w14:paraId="43373515" w14:textId="77777777" w:rsidR="000908C6" w:rsidRPr="000908C6" w:rsidRDefault="000908C6" w:rsidP="000908C6">
            <w:pPr>
              <w:ind w:firstLine="0"/>
            </w:pPr>
            <w:r>
              <w:t>May</w:t>
            </w:r>
          </w:p>
        </w:tc>
        <w:tc>
          <w:tcPr>
            <w:tcW w:w="2180" w:type="dxa"/>
            <w:shd w:val="clear" w:color="auto" w:fill="auto"/>
          </w:tcPr>
          <w:p w14:paraId="37FC46EA" w14:textId="77777777" w:rsidR="000908C6" w:rsidRPr="000908C6" w:rsidRDefault="000908C6" w:rsidP="000908C6">
            <w:pPr>
              <w:ind w:firstLine="0"/>
            </w:pPr>
            <w:r>
              <w:t>McCabe</w:t>
            </w:r>
          </w:p>
        </w:tc>
      </w:tr>
      <w:tr w:rsidR="000908C6" w:rsidRPr="000908C6" w14:paraId="0D263E0E" w14:textId="77777777" w:rsidTr="000908C6">
        <w:tc>
          <w:tcPr>
            <w:tcW w:w="2179" w:type="dxa"/>
            <w:shd w:val="clear" w:color="auto" w:fill="auto"/>
          </w:tcPr>
          <w:p w14:paraId="03AB55B2" w14:textId="77777777" w:rsidR="000908C6" w:rsidRPr="000908C6" w:rsidRDefault="000908C6" w:rsidP="000908C6">
            <w:pPr>
              <w:ind w:firstLine="0"/>
            </w:pPr>
            <w:r>
              <w:t>McCravy</w:t>
            </w:r>
          </w:p>
        </w:tc>
        <w:tc>
          <w:tcPr>
            <w:tcW w:w="2179" w:type="dxa"/>
            <w:shd w:val="clear" w:color="auto" w:fill="auto"/>
          </w:tcPr>
          <w:p w14:paraId="5F032F61" w14:textId="77777777" w:rsidR="000908C6" w:rsidRPr="000908C6" w:rsidRDefault="000908C6" w:rsidP="000908C6">
            <w:pPr>
              <w:ind w:firstLine="0"/>
            </w:pPr>
            <w:r>
              <w:t>McGarry</w:t>
            </w:r>
          </w:p>
        </w:tc>
        <w:tc>
          <w:tcPr>
            <w:tcW w:w="2180" w:type="dxa"/>
            <w:shd w:val="clear" w:color="auto" w:fill="auto"/>
          </w:tcPr>
          <w:p w14:paraId="183D9267" w14:textId="77777777" w:rsidR="000908C6" w:rsidRPr="000908C6" w:rsidRDefault="000908C6" w:rsidP="000908C6">
            <w:pPr>
              <w:ind w:firstLine="0"/>
            </w:pPr>
            <w:r>
              <w:t>T. Moore</w:t>
            </w:r>
          </w:p>
        </w:tc>
      </w:tr>
      <w:tr w:rsidR="000908C6" w:rsidRPr="000908C6" w14:paraId="2D8FC03B" w14:textId="77777777" w:rsidTr="000908C6">
        <w:tc>
          <w:tcPr>
            <w:tcW w:w="2179" w:type="dxa"/>
            <w:shd w:val="clear" w:color="auto" w:fill="auto"/>
          </w:tcPr>
          <w:p w14:paraId="0F276140" w14:textId="77777777" w:rsidR="000908C6" w:rsidRPr="000908C6" w:rsidRDefault="000908C6" w:rsidP="000908C6">
            <w:pPr>
              <w:ind w:firstLine="0"/>
            </w:pPr>
            <w:r>
              <w:t>Morgan</w:t>
            </w:r>
          </w:p>
        </w:tc>
        <w:tc>
          <w:tcPr>
            <w:tcW w:w="2179" w:type="dxa"/>
            <w:shd w:val="clear" w:color="auto" w:fill="auto"/>
          </w:tcPr>
          <w:p w14:paraId="74CA96A2" w14:textId="77777777" w:rsidR="000908C6" w:rsidRPr="000908C6" w:rsidRDefault="000908C6" w:rsidP="000908C6">
            <w:pPr>
              <w:ind w:firstLine="0"/>
            </w:pPr>
            <w:r>
              <w:t>D. C. Moss</w:t>
            </w:r>
          </w:p>
        </w:tc>
        <w:tc>
          <w:tcPr>
            <w:tcW w:w="2180" w:type="dxa"/>
            <w:shd w:val="clear" w:color="auto" w:fill="auto"/>
          </w:tcPr>
          <w:p w14:paraId="1B01C282" w14:textId="77777777" w:rsidR="000908C6" w:rsidRPr="000908C6" w:rsidRDefault="000908C6" w:rsidP="000908C6">
            <w:pPr>
              <w:ind w:firstLine="0"/>
            </w:pPr>
            <w:r>
              <w:t>V. S. Moss</w:t>
            </w:r>
          </w:p>
        </w:tc>
      </w:tr>
      <w:tr w:rsidR="000908C6" w:rsidRPr="000908C6" w14:paraId="11487F64" w14:textId="77777777" w:rsidTr="000908C6">
        <w:tc>
          <w:tcPr>
            <w:tcW w:w="2179" w:type="dxa"/>
            <w:shd w:val="clear" w:color="auto" w:fill="auto"/>
          </w:tcPr>
          <w:p w14:paraId="7ECE6A73" w14:textId="77777777" w:rsidR="000908C6" w:rsidRPr="000908C6" w:rsidRDefault="000908C6" w:rsidP="000908C6">
            <w:pPr>
              <w:ind w:firstLine="0"/>
            </w:pPr>
            <w:r>
              <w:t>Murphy</w:t>
            </w:r>
          </w:p>
        </w:tc>
        <w:tc>
          <w:tcPr>
            <w:tcW w:w="2179" w:type="dxa"/>
            <w:shd w:val="clear" w:color="auto" w:fill="auto"/>
          </w:tcPr>
          <w:p w14:paraId="4FD6C7DF" w14:textId="77777777" w:rsidR="000908C6" w:rsidRPr="000908C6" w:rsidRDefault="000908C6" w:rsidP="000908C6">
            <w:pPr>
              <w:ind w:firstLine="0"/>
            </w:pPr>
            <w:r>
              <w:t>B. Newton</w:t>
            </w:r>
          </w:p>
        </w:tc>
        <w:tc>
          <w:tcPr>
            <w:tcW w:w="2180" w:type="dxa"/>
            <w:shd w:val="clear" w:color="auto" w:fill="auto"/>
          </w:tcPr>
          <w:p w14:paraId="7DBE86DB" w14:textId="77777777" w:rsidR="000908C6" w:rsidRPr="000908C6" w:rsidRDefault="000908C6" w:rsidP="000908C6">
            <w:pPr>
              <w:ind w:firstLine="0"/>
            </w:pPr>
            <w:r>
              <w:t>W. Newton</w:t>
            </w:r>
          </w:p>
        </w:tc>
      </w:tr>
      <w:tr w:rsidR="000908C6" w:rsidRPr="000908C6" w14:paraId="6F407D74" w14:textId="77777777" w:rsidTr="000908C6">
        <w:tc>
          <w:tcPr>
            <w:tcW w:w="2179" w:type="dxa"/>
            <w:shd w:val="clear" w:color="auto" w:fill="auto"/>
          </w:tcPr>
          <w:p w14:paraId="254BCE4F" w14:textId="77777777" w:rsidR="000908C6" w:rsidRPr="000908C6" w:rsidRDefault="000908C6" w:rsidP="000908C6">
            <w:pPr>
              <w:ind w:firstLine="0"/>
            </w:pPr>
            <w:r>
              <w:t>Nutt</w:t>
            </w:r>
          </w:p>
        </w:tc>
        <w:tc>
          <w:tcPr>
            <w:tcW w:w="2179" w:type="dxa"/>
            <w:shd w:val="clear" w:color="auto" w:fill="auto"/>
          </w:tcPr>
          <w:p w14:paraId="68368244" w14:textId="77777777" w:rsidR="000908C6" w:rsidRPr="000908C6" w:rsidRDefault="000908C6" w:rsidP="000908C6">
            <w:pPr>
              <w:ind w:firstLine="0"/>
            </w:pPr>
            <w:r>
              <w:t>Oremus</w:t>
            </w:r>
          </w:p>
        </w:tc>
        <w:tc>
          <w:tcPr>
            <w:tcW w:w="2180" w:type="dxa"/>
            <w:shd w:val="clear" w:color="auto" w:fill="auto"/>
          </w:tcPr>
          <w:p w14:paraId="0E30552E" w14:textId="77777777" w:rsidR="000908C6" w:rsidRPr="000908C6" w:rsidRDefault="000908C6" w:rsidP="000908C6">
            <w:pPr>
              <w:ind w:firstLine="0"/>
            </w:pPr>
            <w:r>
              <w:t>Pope</w:t>
            </w:r>
          </w:p>
        </w:tc>
      </w:tr>
      <w:tr w:rsidR="000908C6" w:rsidRPr="000908C6" w14:paraId="0ACFECD0" w14:textId="77777777" w:rsidTr="000908C6">
        <w:tc>
          <w:tcPr>
            <w:tcW w:w="2179" w:type="dxa"/>
            <w:shd w:val="clear" w:color="auto" w:fill="auto"/>
          </w:tcPr>
          <w:p w14:paraId="1819D0BE" w14:textId="77777777" w:rsidR="000908C6" w:rsidRPr="000908C6" w:rsidRDefault="000908C6" w:rsidP="000908C6">
            <w:pPr>
              <w:ind w:firstLine="0"/>
            </w:pPr>
            <w:r>
              <w:t>Sandifer</w:t>
            </w:r>
          </w:p>
        </w:tc>
        <w:tc>
          <w:tcPr>
            <w:tcW w:w="2179" w:type="dxa"/>
            <w:shd w:val="clear" w:color="auto" w:fill="auto"/>
          </w:tcPr>
          <w:p w14:paraId="3169B768" w14:textId="77777777" w:rsidR="000908C6" w:rsidRPr="000908C6" w:rsidRDefault="000908C6" w:rsidP="000908C6">
            <w:pPr>
              <w:ind w:firstLine="0"/>
            </w:pPr>
            <w:r>
              <w:t>Simrill</w:t>
            </w:r>
          </w:p>
        </w:tc>
        <w:tc>
          <w:tcPr>
            <w:tcW w:w="2180" w:type="dxa"/>
            <w:shd w:val="clear" w:color="auto" w:fill="auto"/>
          </w:tcPr>
          <w:p w14:paraId="3FADD4F7" w14:textId="77777777" w:rsidR="000908C6" w:rsidRPr="000908C6" w:rsidRDefault="000908C6" w:rsidP="000908C6">
            <w:pPr>
              <w:ind w:firstLine="0"/>
            </w:pPr>
            <w:r>
              <w:t>G. M. Smith</w:t>
            </w:r>
          </w:p>
        </w:tc>
      </w:tr>
      <w:tr w:rsidR="000908C6" w:rsidRPr="000908C6" w14:paraId="254B663F" w14:textId="77777777" w:rsidTr="000908C6">
        <w:tc>
          <w:tcPr>
            <w:tcW w:w="2179" w:type="dxa"/>
            <w:shd w:val="clear" w:color="auto" w:fill="auto"/>
          </w:tcPr>
          <w:p w14:paraId="65BC9C4F" w14:textId="77777777" w:rsidR="000908C6" w:rsidRPr="000908C6" w:rsidRDefault="000908C6" w:rsidP="000908C6">
            <w:pPr>
              <w:ind w:firstLine="0"/>
            </w:pPr>
            <w:r>
              <w:t>M. M. Smith</w:t>
            </w:r>
          </w:p>
        </w:tc>
        <w:tc>
          <w:tcPr>
            <w:tcW w:w="2179" w:type="dxa"/>
            <w:shd w:val="clear" w:color="auto" w:fill="auto"/>
          </w:tcPr>
          <w:p w14:paraId="0FC57E1C" w14:textId="77777777" w:rsidR="000908C6" w:rsidRPr="000908C6" w:rsidRDefault="000908C6" w:rsidP="000908C6">
            <w:pPr>
              <w:ind w:firstLine="0"/>
            </w:pPr>
            <w:r>
              <w:t>Taylor</w:t>
            </w:r>
          </w:p>
        </w:tc>
        <w:tc>
          <w:tcPr>
            <w:tcW w:w="2180" w:type="dxa"/>
            <w:shd w:val="clear" w:color="auto" w:fill="auto"/>
          </w:tcPr>
          <w:p w14:paraId="2683B1DE" w14:textId="77777777" w:rsidR="000908C6" w:rsidRPr="000908C6" w:rsidRDefault="000908C6" w:rsidP="000908C6">
            <w:pPr>
              <w:ind w:firstLine="0"/>
            </w:pPr>
            <w:r>
              <w:t>Thayer</w:t>
            </w:r>
          </w:p>
        </w:tc>
      </w:tr>
      <w:tr w:rsidR="000908C6" w:rsidRPr="000908C6" w14:paraId="014B76EC" w14:textId="77777777" w:rsidTr="000908C6">
        <w:tc>
          <w:tcPr>
            <w:tcW w:w="2179" w:type="dxa"/>
            <w:shd w:val="clear" w:color="auto" w:fill="auto"/>
          </w:tcPr>
          <w:p w14:paraId="589E3522" w14:textId="77777777" w:rsidR="000908C6" w:rsidRPr="000908C6" w:rsidRDefault="000908C6" w:rsidP="000908C6">
            <w:pPr>
              <w:ind w:firstLine="0"/>
            </w:pPr>
            <w:r>
              <w:t>Trantham</w:t>
            </w:r>
          </w:p>
        </w:tc>
        <w:tc>
          <w:tcPr>
            <w:tcW w:w="2179" w:type="dxa"/>
            <w:shd w:val="clear" w:color="auto" w:fill="auto"/>
          </w:tcPr>
          <w:p w14:paraId="486946AC" w14:textId="77777777" w:rsidR="000908C6" w:rsidRPr="000908C6" w:rsidRDefault="000908C6" w:rsidP="000908C6">
            <w:pPr>
              <w:ind w:firstLine="0"/>
            </w:pPr>
            <w:r>
              <w:t>West</w:t>
            </w:r>
          </w:p>
        </w:tc>
        <w:tc>
          <w:tcPr>
            <w:tcW w:w="2180" w:type="dxa"/>
            <w:shd w:val="clear" w:color="auto" w:fill="auto"/>
          </w:tcPr>
          <w:p w14:paraId="09C90EDA" w14:textId="77777777" w:rsidR="000908C6" w:rsidRPr="000908C6" w:rsidRDefault="000908C6" w:rsidP="000908C6">
            <w:pPr>
              <w:ind w:firstLine="0"/>
            </w:pPr>
            <w:r>
              <w:t>White</w:t>
            </w:r>
          </w:p>
        </w:tc>
      </w:tr>
      <w:tr w:rsidR="000908C6" w:rsidRPr="000908C6" w14:paraId="5EF0CC67" w14:textId="77777777" w:rsidTr="000908C6">
        <w:tc>
          <w:tcPr>
            <w:tcW w:w="2179" w:type="dxa"/>
            <w:shd w:val="clear" w:color="auto" w:fill="auto"/>
          </w:tcPr>
          <w:p w14:paraId="471DF847" w14:textId="77777777" w:rsidR="000908C6" w:rsidRPr="000908C6" w:rsidRDefault="000908C6" w:rsidP="000908C6">
            <w:pPr>
              <w:keepNext/>
              <w:ind w:firstLine="0"/>
            </w:pPr>
            <w:r>
              <w:t>Whitmire</w:t>
            </w:r>
          </w:p>
        </w:tc>
        <w:tc>
          <w:tcPr>
            <w:tcW w:w="2179" w:type="dxa"/>
            <w:shd w:val="clear" w:color="auto" w:fill="auto"/>
          </w:tcPr>
          <w:p w14:paraId="63CA8CA4" w14:textId="77777777" w:rsidR="000908C6" w:rsidRPr="000908C6" w:rsidRDefault="000908C6" w:rsidP="000908C6">
            <w:pPr>
              <w:keepNext/>
              <w:ind w:firstLine="0"/>
            </w:pPr>
            <w:r>
              <w:t>Willis</w:t>
            </w:r>
          </w:p>
        </w:tc>
        <w:tc>
          <w:tcPr>
            <w:tcW w:w="2180" w:type="dxa"/>
            <w:shd w:val="clear" w:color="auto" w:fill="auto"/>
          </w:tcPr>
          <w:p w14:paraId="6C825481" w14:textId="77777777" w:rsidR="000908C6" w:rsidRPr="000908C6" w:rsidRDefault="000908C6" w:rsidP="000908C6">
            <w:pPr>
              <w:keepNext/>
              <w:ind w:firstLine="0"/>
            </w:pPr>
            <w:r>
              <w:t>Wooten</w:t>
            </w:r>
          </w:p>
        </w:tc>
      </w:tr>
      <w:tr w:rsidR="000908C6" w:rsidRPr="000908C6" w14:paraId="7355CF9F" w14:textId="77777777" w:rsidTr="000908C6">
        <w:tc>
          <w:tcPr>
            <w:tcW w:w="2179" w:type="dxa"/>
            <w:shd w:val="clear" w:color="auto" w:fill="auto"/>
          </w:tcPr>
          <w:p w14:paraId="56DE68DA" w14:textId="77777777" w:rsidR="000908C6" w:rsidRPr="000908C6" w:rsidRDefault="000908C6" w:rsidP="000908C6">
            <w:pPr>
              <w:keepNext/>
              <w:ind w:firstLine="0"/>
            </w:pPr>
            <w:r>
              <w:t>Yow</w:t>
            </w:r>
          </w:p>
        </w:tc>
        <w:tc>
          <w:tcPr>
            <w:tcW w:w="2179" w:type="dxa"/>
            <w:shd w:val="clear" w:color="auto" w:fill="auto"/>
          </w:tcPr>
          <w:p w14:paraId="2D696071" w14:textId="77777777" w:rsidR="000908C6" w:rsidRPr="000908C6" w:rsidRDefault="000908C6" w:rsidP="000908C6">
            <w:pPr>
              <w:keepNext/>
              <w:ind w:firstLine="0"/>
            </w:pPr>
          </w:p>
        </w:tc>
        <w:tc>
          <w:tcPr>
            <w:tcW w:w="2180" w:type="dxa"/>
            <w:shd w:val="clear" w:color="auto" w:fill="auto"/>
          </w:tcPr>
          <w:p w14:paraId="3EA5A272" w14:textId="77777777" w:rsidR="000908C6" w:rsidRPr="000908C6" w:rsidRDefault="000908C6" w:rsidP="000908C6">
            <w:pPr>
              <w:keepNext/>
              <w:ind w:firstLine="0"/>
            </w:pPr>
          </w:p>
        </w:tc>
      </w:tr>
    </w:tbl>
    <w:p w14:paraId="3E0AE94B" w14:textId="77777777" w:rsidR="000908C6" w:rsidRDefault="000908C6" w:rsidP="000908C6"/>
    <w:p w14:paraId="43A4B6B1" w14:textId="77777777" w:rsidR="000908C6" w:rsidRDefault="000908C6" w:rsidP="000908C6">
      <w:pPr>
        <w:jc w:val="center"/>
        <w:rPr>
          <w:b/>
        </w:rPr>
      </w:pPr>
      <w:r w:rsidRPr="000908C6">
        <w:rPr>
          <w:b/>
        </w:rPr>
        <w:t>Total--61</w:t>
      </w:r>
    </w:p>
    <w:p w14:paraId="210172FA" w14:textId="77777777" w:rsidR="000908C6" w:rsidRDefault="000908C6" w:rsidP="000908C6">
      <w:pPr>
        <w:jc w:val="center"/>
        <w:rPr>
          <w:b/>
        </w:rPr>
      </w:pPr>
    </w:p>
    <w:p w14:paraId="4FA4B005" w14:textId="77777777" w:rsidR="000908C6" w:rsidRDefault="000908C6" w:rsidP="000908C6">
      <w:pPr>
        <w:ind w:firstLine="0"/>
      </w:pPr>
      <w:r w:rsidRPr="000908C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908C6" w:rsidRPr="000908C6" w14:paraId="41561B25" w14:textId="77777777" w:rsidTr="000908C6">
        <w:tc>
          <w:tcPr>
            <w:tcW w:w="2179" w:type="dxa"/>
            <w:shd w:val="clear" w:color="auto" w:fill="auto"/>
          </w:tcPr>
          <w:p w14:paraId="7C01896D" w14:textId="77777777" w:rsidR="000908C6" w:rsidRPr="000908C6" w:rsidRDefault="000908C6" w:rsidP="000908C6">
            <w:pPr>
              <w:keepNext/>
              <w:ind w:firstLine="0"/>
            </w:pPr>
            <w:r>
              <w:t>Allison</w:t>
            </w:r>
          </w:p>
        </w:tc>
        <w:tc>
          <w:tcPr>
            <w:tcW w:w="2179" w:type="dxa"/>
            <w:shd w:val="clear" w:color="auto" w:fill="auto"/>
          </w:tcPr>
          <w:p w14:paraId="62022417" w14:textId="77777777" w:rsidR="000908C6" w:rsidRPr="000908C6" w:rsidRDefault="000908C6" w:rsidP="000908C6">
            <w:pPr>
              <w:keepNext/>
              <w:ind w:firstLine="0"/>
            </w:pPr>
            <w:r>
              <w:t>Anderson</w:t>
            </w:r>
          </w:p>
        </w:tc>
        <w:tc>
          <w:tcPr>
            <w:tcW w:w="2180" w:type="dxa"/>
            <w:shd w:val="clear" w:color="auto" w:fill="auto"/>
          </w:tcPr>
          <w:p w14:paraId="072F6C30" w14:textId="77777777" w:rsidR="000908C6" w:rsidRPr="000908C6" w:rsidRDefault="000908C6" w:rsidP="000908C6">
            <w:pPr>
              <w:keepNext/>
              <w:ind w:firstLine="0"/>
            </w:pPr>
            <w:r>
              <w:t>Bamberg</w:t>
            </w:r>
          </w:p>
        </w:tc>
      </w:tr>
      <w:tr w:rsidR="000908C6" w:rsidRPr="000908C6" w14:paraId="22C28C54" w14:textId="77777777" w:rsidTr="000908C6">
        <w:tc>
          <w:tcPr>
            <w:tcW w:w="2179" w:type="dxa"/>
            <w:shd w:val="clear" w:color="auto" w:fill="auto"/>
          </w:tcPr>
          <w:p w14:paraId="1F5C2CA4" w14:textId="77777777" w:rsidR="000908C6" w:rsidRPr="000908C6" w:rsidRDefault="000908C6" w:rsidP="000908C6">
            <w:pPr>
              <w:ind w:firstLine="0"/>
            </w:pPr>
            <w:r>
              <w:t>Bernstein</w:t>
            </w:r>
          </w:p>
        </w:tc>
        <w:tc>
          <w:tcPr>
            <w:tcW w:w="2179" w:type="dxa"/>
            <w:shd w:val="clear" w:color="auto" w:fill="auto"/>
          </w:tcPr>
          <w:p w14:paraId="2E294D05" w14:textId="77777777" w:rsidR="000908C6" w:rsidRPr="000908C6" w:rsidRDefault="000908C6" w:rsidP="000908C6">
            <w:pPr>
              <w:ind w:firstLine="0"/>
            </w:pPr>
            <w:r>
              <w:t>Brawley</w:t>
            </w:r>
          </w:p>
        </w:tc>
        <w:tc>
          <w:tcPr>
            <w:tcW w:w="2180" w:type="dxa"/>
            <w:shd w:val="clear" w:color="auto" w:fill="auto"/>
          </w:tcPr>
          <w:p w14:paraId="017C9090" w14:textId="77777777" w:rsidR="000908C6" w:rsidRPr="000908C6" w:rsidRDefault="000908C6" w:rsidP="000908C6">
            <w:pPr>
              <w:ind w:firstLine="0"/>
            </w:pPr>
            <w:r>
              <w:t>Clyburn</w:t>
            </w:r>
          </w:p>
        </w:tc>
      </w:tr>
      <w:tr w:rsidR="000908C6" w:rsidRPr="000908C6" w14:paraId="439C475F" w14:textId="77777777" w:rsidTr="000908C6">
        <w:tc>
          <w:tcPr>
            <w:tcW w:w="2179" w:type="dxa"/>
            <w:shd w:val="clear" w:color="auto" w:fill="auto"/>
          </w:tcPr>
          <w:p w14:paraId="1C8E25D8" w14:textId="77777777" w:rsidR="000908C6" w:rsidRPr="000908C6" w:rsidRDefault="000908C6" w:rsidP="000908C6">
            <w:pPr>
              <w:ind w:firstLine="0"/>
            </w:pPr>
            <w:r>
              <w:t>Cobb-Hunter</w:t>
            </w:r>
          </w:p>
        </w:tc>
        <w:tc>
          <w:tcPr>
            <w:tcW w:w="2179" w:type="dxa"/>
            <w:shd w:val="clear" w:color="auto" w:fill="auto"/>
          </w:tcPr>
          <w:p w14:paraId="144E9EB5" w14:textId="77777777" w:rsidR="000908C6" w:rsidRPr="000908C6" w:rsidRDefault="000908C6" w:rsidP="000908C6">
            <w:pPr>
              <w:ind w:firstLine="0"/>
            </w:pPr>
            <w:r>
              <w:t>Dabney</w:t>
            </w:r>
          </w:p>
        </w:tc>
        <w:tc>
          <w:tcPr>
            <w:tcW w:w="2180" w:type="dxa"/>
            <w:shd w:val="clear" w:color="auto" w:fill="auto"/>
          </w:tcPr>
          <w:p w14:paraId="272B4FAC" w14:textId="77777777" w:rsidR="000908C6" w:rsidRPr="000908C6" w:rsidRDefault="000908C6" w:rsidP="000908C6">
            <w:pPr>
              <w:ind w:firstLine="0"/>
            </w:pPr>
            <w:r>
              <w:t>Daning</w:t>
            </w:r>
          </w:p>
        </w:tc>
      </w:tr>
      <w:tr w:rsidR="000908C6" w:rsidRPr="000908C6" w14:paraId="2A47C00D" w14:textId="77777777" w:rsidTr="000908C6">
        <w:tc>
          <w:tcPr>
            <w:tcW w:w="2179" w:type="dxa"/>
            <w:shd w:val="clear" w:color="auto" w:fill="auto"/>
          </w:tcPr>
          <w:p w14:paraId="5D6AED73" w14:textId="77777777" w:rsidR="000908C6" w:rsidRPr="000908C6" w:rsidRDefault="000908C6" w:rsidP="000908C6">
            <w:pPr>
              <w:ind w:firstLine="0"/>
            </w:pPr>
            <w:r>
              <w:t>Dillard</w:t>
            </w:r>
          </w:p>
        </w:tc>
        <w:tc>
          <w:tcPr>
            <w:tcW w:w="2179" w:type="dxa"/>
            <w:shd w:val="clear" w:color="auto" w:fill="auto"/>
          </w:tcPr>
          <w:p w14:paraId="6A244684" w14:textId="77777777" w:rsidR="000908C6" w:rsidRPr="000908C6" w:rsidRDefault="000908C6" w:rsidP="000908C6">
            <w:pPr>
              <w:ind w:firstLine="0"/>
            </w:pPr>
            <w:r>
              <w:t>Garvin</w:t>
            </w:r>
          </w:p>
        </w:tc>
        <w:tc>
          <w:tcPr>
            <w:tcW w:w="2180" w:type="dxa"/>
            <w:shd w:val="clear" w:color="auto" w:fill="auto"/>
          </w:tcPr>
          <w:p w14:paraId="0CB22BD2" w14:textId="77777777" w:rsidR="000908C6" w:rsidRPr="000908C6" w:rsidRDefault="000908C6" w:rsidP="000908C6">
            <w:pPr>
              <w:ind w:firstLine="0"/>
            </w:pPr>
            <w:r>
              <w:t>Gilliard</w:t>
            </w:r>
          </w:p>
        </w:tc>
      </w:tr>
      <w:tr w:rsidR="000908C6" w:rsidRPr="000908C6" w14:paraId="6E2D66F2" w14:textId="77777777" w:rsidTr="000908C6">
        <w:tc>
          <w:tcPr>
            <w:tcW w:w="2179" w:type="dxa"/>
            <w:shd w:val="clear" w:color="auto" w:fill="auto"/>
          </w:tcPr>
          <w:p w14:paraId="1D9F855F" w14:textId="77777777" w:rsidR="000908C6" w:rsidRPr="000908C6" w:rsidRDefault="000908C6" w:rsidP="000908C6">
            <w:pPr>
              <w:ind w:firstLine="0"/>
            </w:pPr>
            <w:r>
              <w:t>Govan</w:t>
            </w:r>
          </w:p>
        </w:tc>
        <w:tc>
          <w:tcPr>
            <w:tcW w:w="2179" w:type="dxa"/>
            <w:shd w:val="clear" w:color="auto" w:fill="auto"/>
          </w:tcPr>
          <w:p w14:paraId="0BCC4E67" w14:textId="77777777" w:rsidR="000908C6" w:rsidRPr="000908C6" w:rsidRDefault="000908C6" w:rsidP="000908C6">
            <w:pPr>
              <w:ind w:firstLine="0"/>
            </w:pPr>
            <w:r>
              <w:t>Haddon</w:t>
            </w:r>
          </w:p>
        </w:tc>
        <w:tc>
          <w:tcPr>
            <w:tcW w:w="2180" w:type="dxa"/>
            <w:shd w:val="clear" w:color="auto" w:fill="auto"/>
          </w:tcPr>
          <w:p w14:paraId="37E8846F" w14:textId="77777777" w:rsidR="000908C6" w:rsidRPr="000908C6" w:rsidRDefault="000908C6" w:rsidP="000908C6">
            <w:pPr>
              <w:ind w:firstLine="0"/>
            </w:pPr>
            <w:r>
              <w:t>Henderson-Myers</w:t>
            </w:r>
          </w:p>
        </w:tc>
      </w:tr>
      <w:tr w:rsidR="000908C6" w:rsidRPr="000908C6" w14:paraId="24CCB67E" w14:textId="77777777" w:rsidTr="000908C6">
        <w:tc>
          <w:tcPr>
            <w:tcW w:w="2179" w:type="dxa"/>
            <w:shd w:val="clear" w:color="auto" w:fill="auto"/>
          </w:tcPr>
          <w:p w14:paraId="5ED33CD6" w14:textId="77777777" w:rsidR="000908C6" w:rsidRPr="000908C6" w:rsidRDefault="000908C6" w:rsidP="000908C6">
            <w:pPr>
              <w:ind w:firstLine="0"/>
            </w:pPr>
            <w:r>
              <w:t>Henegan</w:t>
            </w:r>
          </w:p>
        </w:tc>
        <w:tc>
          <w:tcPr>
            <w:tcW w:w="2179" w:type="dxa"/>
            <w:shd w:val="clear" w:color="auto" w:fill="auto"/>
          </w:tcPr>
          <w:p w14:paraId="68D1BF5F" w14:textId="77777777" w:rsidR="000908C6" w:rsidRPr="000908C6" w:rsidRDefault="000908C6" w:rsidP="000908C6">
            <w:pPr>
              <w:ind w:firstLine="0"/>
            </w:pPr>
            <w:r>
              <w:t>Herbkersman</w:t>
            </w:r>
          </w:p>
        </w:tc>
        <w:tc>
          <w:tcPr>
            <w:tcW w:w="2180" w:type="dxa"/>
            <w:shd w:val="clear" w:color="auto" w:fill="auto"/>
          </w:tcPr>
          <w:p w14:paraId="51A7935A" w14:textId="77777777" w:rsidR="000908C6" w:rsidRPr="000908C6" w:rsidRDefault="000908C6" w:rsidP="000908C6">
            <w:pPr>
              <w:ind w:firstLine="0"/>
            </w:pPr>
            <w:r>
              <w:t>Hosey</w:t>
            </w:r>
          </w:p>
        </w:tc>
      </w:tr>
      <w:tr w:rsidR="000908C6" w:rsidRPr="000908C6" w14:paraId="6A4E1602" w14:textId="77777777" w:rsidTr="000908C6">
        <w:tc>
          <w:tcPr>
            <w:tcW w:w="2179" w:type="dxa"/>
            <w:shd w:val="clear" w:color="auto" w:fill="auto"/>
          </w:tcPr>
          <w:p w14:paraId="5C81CE99" w14:textId="77777777" w:rsidR="000908C6" w:rsidRPr="000908C6" w:rsidRDefault="000908C6" w:rsidP="000908C6">
            <w:pPr>
              <w:ind w:firstLine="0"/>
            </w:pPr>
            <w:r>
              <w:t>Howard</w:t>
            </w:r>
          </w:p>
        </w:tc>
        <w:tc>
          <w:tcPr>
            <w:tcW w:w="2179" w:type="dxa"/>
            <w:shd w:val="clear" w:color="auto" w:fill="auto"/>
          </w:tcPr>
          <w:p w14:paraId="7ADFA0B7" w14:textId="77777777" w:rsidR="000908C6" w:rsidRPr="000908C6" w:rsidRDefault="000908C6" w:rsidP="000908C6">
            <w:pPr>
              <w:ind w:firstLine="0"/>
            </w:pPr>
            <w:r>
              <w:t>Jefferson</w:t>
            </w:r>
          </w:p>
        </w:tc>
        <w:tc>
          <w:tcPr>
            <w:tcW w:w="2180" w:type="dxa"/>
            <w:shd w:val="clear" w:color="auto" w:fill="auto"/>
          </w:tcPr>
          <w:p w14:paraId="70258437" w14:textId="77777777" w:rsidR="000908C6" w:rsidRPr="000908C6" w:rsidRDefault="000908C6" w:rsidP="000908C6">
            <w:pPr>
              <w:ind w:firstLine="0"/>
            </w:pPr>
            <w:r>
              <w:t>J. L. Johnson</w:t>
            </w:r>
          </w:p>
        </w:tc>
      </w:tr>
      <w:tr w:rsidR="000908C6" w:rsidRPr="000908C6" w14:paraId="6CCC2D9A" w14:textId="77777777" w:rsidTr="000908C6">
        <w:tc>
          <w:tcPr>
            <w:tcW w:w="2179" w:type="dxa"/>
            <w:shd w:val="clear" w:color="auto" w:fill="auto"/>
          </w:tcPr>
          <w:p w14:paraId="50AF3772" w14:textId="77777777" w:rsidR="000908C6" w:rsidRPr="000908C6" w:rsidRDefault="000908C6" w:rsidP="000908C6">
            <w:pPr>
              <w:ind w:firstLine="0"/>
            </w:pPr>
            <w:r>
              <w:t>K. O. Johnson</w:t>
            </w:r>
          </w:p>
        </w:tc>
        <w:tc>
          <w:tcPr>
            <w:tcW w:w="2179" w:type="dxa"/>
            <w:shd w:val="clear" w:color="auto" w:fill="auto"/>
          </w:tcPr>
          <w:p w14:paraId="6CEEFFC1" w14:textId="77777777" w:rsidR="000908C6" w:rsidRPr="000908C6" w:rsidRDefault="000908C6" w:rsidP="000908C6">
            <w:pPr>
              <w:ind w:firstLine="0"/>
            </w:pPr>
            <w:r>
              <w:t>King</w:t>
            </w:r>
          </w:p>
        </w:tc>
        <w:tc>
          <w:tcPr>
            <w:tcW w:w="2180" w:type="dxa"/>
            <w:shd w:val="clear" w:color="auto" w:fill="auto"/>
          </w:tcPr>
          <w:p w14:paraId="27D68C2C" w14:textId="77777777" w:rsidR="000908C6" w:rsidRPr="000908C6" w:rsidRDefault="000908C6" w:rsidP="000908C6">
            <w:pPr>
              <w:ind w:firstLine="0"/>
            </w:pPr>
            <w:r>
              <w:t>Kirby</w:t>
            </w:r>
          </w:p>
        </w:tc>
      </w:tr>
      <w:tr w:rsidR="000908C6" w:rsidRPr="000908C6" w14:paraId="7028DC29" w14:textId="77777777" w:rsidTr="000908C6">
        <w:tc>
          <w:tcPr>
            <w:tcW w:w="2179" w:type="dxa"/>
            <w:shd w:val="clear" w:color="auto" w:fill="auto"/>
          </w:tcPr>
          <w:p w14:paraId="6FFE60EF" w14:textId="77777777" w:rsidR="000908C6" w:rsidRPr="000908C6" w:rsidRDefault="000908C6" w:rsidP="000908C6">
            <w:pPr>
              <w:ind w:firstLine="0"/>
            </w:pPr>
            <w:r>
              <w:t>Magnuson</w:t>
            </w:r>
          </w:p>
        </w:tc>
        <w:tc>
          <w:tcPr>
            <w:tcW w:w="2179" w:type="dxa"/>
            <w:shd w:val="clear" w:color="auto" w:fill="auto"/>
          </w:tcPr>
          <w:p w14:paraId="0CD9918F" w14:textId="77777777" w:rsidR="000908C6" w:rsidRPr="000908C6" w:rsidRDefault="000908C6" w:rsidP="000908C6">
            <w:pPr>
              <w:ind w:firstLine="0"/>
            </w:pPr>
            <w:r>
              <w:t>McDaniel</w:t>
            </w:r>
          </w:p>
        </w:tc>
        <w:tc>
          <w:tcPr>
            <w:tcW w:w="2180" w:type="dxa"/>
            <w:shd w:val="clear" w:color="auto" w:fill="auto"/>
          </w:tcPr>
          <w:p w14:paraId="11B1E19C" w14:textId="77777777" w:rsidR="000908C6" w:rsidRPr="000908C6" w:rsidRDefault="000908C6" w:rsidP="000908C6">
            <w:pPr>
              <w:ind w:firstLine="0"/>
            </w:pPr>
            <w:r>
              <w:t>Murray</w:t>
            </w:r>
          </w:p>
        </w:tc>
      </w:tr>
      <w:tr w:rsidR="000908C6" w:rsidRPr="000908C6" w14:paraId="222F6DDB" w14:textId="77777777" w:rsidTr="000908C6">
        <w:tc>
          <w:tcPr>
            <w:tcW w:w="2179" w:type="dxa"/>
            <w:shd w:val="clear" w:color="auto" w:fill="auto"/>
          </w:tcPr>
          <w:p w14:paraId="6A92FD77" w14:textId="77777777" w:rsidR="000908C6" w:rsidRPr="000908C6" w:rsidRDefault="000908C6" w:rsidP="000908C6">
            <w:pPr>
              <w:ind w:firstLine="0"/>
            </w:pPr>
            <w:r>
              <w:t>Ott</w:t>
            </w:r>
          </w:p>
        </w:tc>
        <w:tc>
          <w:tcPr>
            <w:tcW w:w="2179" w:type="dxa"/>
            <w:shd w:val="clear" w:color="auto" w:fill="auto"/>
          </w:tcPr>
          <w:p w14:paraId="24129FB7" w14:textId="77777777" w:rsidR="000908C6" w:rsidRPr="000908C6" w:rsidRDefault="000908C6" w:rsidP="000908C6">
            <w:pPr>
              <w:ind w:firstLine="0"/>
            </w:pPr>
            <w:r>
              <w:t>Pendarvis</w:t>
            </w:r>
          </w:p>
        </w:tc>
        <w:tc>
          <w:tcPr>
            <w:tcW w:w="2180" w:type="dxa"/>
            <w:shd w:val="clear" w:color="auto" w:fill="auto"/>
          </w:tcPr>
          <w:p w14:paraId="7985EF04" w14:textId="77777777" w:rsidR="000908C6" w:rsidRPr="000908C6" w:rsidRDefault="000908C6" w:rsidP="000908C6">
            <w:pPr>
              <w:ind w:firstLine="0"/>
            </w:pPr>
            <w:r>
              <w:t>Rivers</w:t>
            </w:r>
          </w:p>
        </w:tc>
      </w:tr>
      <w:tr w:rsidR="000908C6" w:rsidRPr="000908C6" w14:paraId="341D6209" w14:textId="77777777" w:rsidTr="000908C6">
        <w:tc>
          <w:tcPr>
            <w:tcW w:w="2179" w:type="dxa"/>
            <w:shd w:val="clear" w:color="auto" w:fill="auto"/>
          </w:tcPr>
          <w:p w14:paraId="109638B6" w14:textId="77777777" w:rsidR="000908C6" w:rsidRPr="000908C6" w:rsidRDefault="000908C6" w:rsidP="000908C6">
            <w:pPr>
              <w:keepNext/>
              <w:ind w:firstLine="0"/>
            </w:pPr>
            <w:r>
              <w:t>Rose</w:t>
            </w:r>
          </w:p>
        </w:tc>
        <w:tc>
          <w:tcPr>
            <w:tcW w:w="2179" w:type="dxa"/>
            <w:shd w:val="clear" w:color="auto" w:fill="auto"/>
          </w:tcPr>
          <w:p w14:paraId="6E0A62E6" w14:textId="77777777" w:rsidR="000908C6" w:rsidRPr="000908C6" w:rsidRDefault="000908C6" w:rsidP="000908C6">
            <w:pPr>
              <w:keepNext/>
              <w:ind w:firstLine="0"/>
            </w:pPr>
            <w:r>
              <w:t>Rutherford</w:t>
            </w:r>
          </w:p>
        </w:tc>
        <w:tc>
          <w:tcPr>
            <w:tcW w:w="2180" w:type="dxa"/>
            <w:shd w:val="clear" w:color="auto" w:fill="auto"/>
          </w:tcPr>
          <w:p w14:paraId="1F810805" w14:textId="77777777" w:rsidR="000908C6" w:rsidRPr="000908C6" w:rsidRDefault="000908C6" w:rsidP="000908C6">
            <w:pPr>
              <w:keepNext/>
              <w:ind w:firstLine="0"/>
            </w:pPr>
            <w:r>
              <w:t>Tedder</w:t>
            </w:r>
          </w:p>
        </w:tc>
      </w:tr>
      <w:tr w:rsidR="000908C6" w:rsidRPr="000908C6" w14:paraId="6772BB23" w14:textId="77777777" w:rsidTr="000908C6">
        <w:tc>
          <w:tcPr>
            <w:tcW w:w="2179" w:type="dxa"/>
            <w:shd w:val="clear" w:color="auto" w:fill="auto"/>
          </w:tcPr>
          <w:p w14:paraId="6646D247" w14:textId="77777777" w:rsidR="000908C6" w:rsidRPr="000908C6" w:rsidRDefault="000908C6" w:rsidP="000908C6">
            <w:pPr>
              <w:keepNext/>
              <w:ind w:firstLine="0"/>
            </w:pPr>
            <w:r>
              <w:t>Wetmore</w:t>
            </w:r>
          </w:p>
        </w:tc>
        <w:tc>
          <w:tcPr>
            <w:tcW w:w="2179" w:type="dxa"/>
            <w:shd w:val="clear" w:color="auto" w:fill="auto"/>
          </w:tcPr>
          <w:p w14:paraId="45FDD3EC" w14:textId="77777777" w:rsidR="000908C6" w:rsidRPr="000908C6" w:rsidRDefault="000908C6" w:rsidP="000908C6">
            <w:pPr>
              <w:keepNext/>
              <w:ind w:firstLine="0"/>
            </w:pPr>
            <w:r>
              <w:t>Wheeler</w:t>
            </w:r>
          </w:p>
        </w:tc>
        <w:tc>
          <w:tcPr>
            <w:tcW w:w="2180" w:type="dxa"/>
            <w:shd w:val="clear" w:color="auto" w:fill="auto"/>
          </w:tcPr>
          <w:p w14:paraId="35B7CE51" w14:textId="77777777" w:rsidR="000908C6" w:rsidRPr="000908C6" w:rsidRDefault="000908C6" w:rsidP="000908C6">
            <w:pPr>
              <w:keepNext/>
              <w:ind w:firstLine="0"/>
            </w:pPr>
            <w:r>
              <w:t>R. Williams</w:t>
            </w:r>
          </w:p>
        </w:tc>
      </w:tr>
    </w:tbl>
    <w:p w14:paraId="37821305" w14:textId="77777777" w:rsidR="000908C6" w:rsidRDefault="000908C6" w:rsidP="000908C6"/>
    <w:p w14:paraId="14207079" w14:textId="77777777" w:rsidR="000908C6" w:rsidRDefault="000908C6" w:rsidP="000908C6">
      <w:pPr>
        <w:jc w:val="center"/>
        <w:rPr>
          <w:b/>
        </w:rPr>
      </w:pPr>
      <w:r w:rsidRPr="000908C6">
        <w:rPr>
          <w:b/>
        </w:rPr>
        <w:t>Total--36</w:t>
      </w:r>
    </w:p>
    <w:p w14:paraId="3B879AA3" w14:textId="77777777" w:rsidR="000908C6" w:rsidRDefault="000908C6" w:rsidP="000908C6">
      <w:pPr>
        <w:jc w:val="center"/>
        <w:rPr>
          <w:b/>
        </w:rPr>
      </w:pPr>
    </w:p>
    <w:p w14:paraId="5C444065" w14:textId="77777777" w:rsidR="000908C6" w:rsidRDefault="000908C6" w:rsidP="000908C6">
      <w:r>
        <w:t>So, the amendment was tabled.</w:t>
      </w:r>
    </w:p>
    <w:p w14:paraId="41675316" w14:textId="77777777" w:rsidR="000908C6" w:rsidRDefault="000908C6" w:rsidP="000908C6"/>
    <w:p w14:paraId="33EB3827" w14:textId="77777777" w:rsidR="000908C6" w:rsidRDefault="000908C6" w:rsidP="000908C6">
      <w:r>
        <w:t>Rep. GOVAN spoke against the Bill.</w:t>
      </w:r>
    </w:p>
    <w:p w14:paraId="61D5FCBE" w14:textId="77777777" w:rsidR="000908C6" w:rsidRDefault="000908C6" w:rsidP="000908C6">
      <w:r>
        <w:t>Rep. MCDANIEL spoke against the Bill.</w:t>
      </w:r>
    </w:p>
    <w:p w14:paraId="694DF749" w14:textId="77777777" w:rsidR="000908C6" w:rsidRDefault="000908C6" w:rsidP="000908C6">
      <w:r>
        <w:t>Rep. HENDERSON-MYERS spoke against the Bill.</w:t>
      </w:r>
    </w:p>
    <w:p w14:paraId="6F14ABCB" w14:textId="77777777" w:rsidR="000908C6" w:rsidRDefault="000908C6" w:rsidP="000908C6"/>
    <w:p w14:paraId="070F89C1" w14:textId="77777777" w:rsidR="000908C6" w:rsidRDefault="000908C6" w:rsidP="000908C6">
      <w:r>
        <w:t>The question recurred to the passage of the Bill.</w:t>
      </w:r>
    </w:p>
    <w:p w14:paraId="7A246017" w14:textId="77777777" w:rsidR="000908C6" w:rsidRDefault="000908C6" w:rsidP="000908C6"/>
    <w:p w14:paraId="60874E49" w14:textId="77777777" w:rsidR="000908C6" w:rsidRDefault="000908C6" w:rsidP="000908C6">
      <w:r>
        <w:t xml:space="preserve">The yeas and nays were taken resulting as follows: </w:t>
      </w:r>
    </w:p>
    <w:p w14:paraId="41D33125" w14:textId="77777777" w:rsidR="000908C6" w:rsidRDefault="000908C6" w:rsidP="000908C6">
      <w:pPr>
        <w:jc w:val="center"/>
      </w:pPr>
      <w:r>
        <w:t xml:space="preserve"> </w:t>
      </w:r>
      <w:bookmarkStart w:id="159" w:name="vote_start489"/>
      <w:bookmarkEnd w:id="159"/>
      <w:r>
        <w:t>Yeas 66; Nays 38</w:t>
      </w:r>
    </w:p>
    <w:p w14:paraId="5E111E20" w14:textId="77777777" w:rsidR="000908C6" w:rsidRDefault="000908C6" w:rsidP="000908C6">
      <w:pPr>
        <w:jc w:val="center"/>
      </w:pPr>
    </w:p>
    <w:p w14:paraId="51BD889E" w14:textId="77777777" w:rsidR="000908C6" w:rsidRDefault="000908C6" w:rsidP="000908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08C6" w:rsidRPr="000908C6" w14:paraId="75B2F3C5" w14:textId="77777777" w:rsidTr="000908C6">
        <w:tc>
          <w:tcPr>
            <w:tcW w:w="2179" w:type="dxa"/>
            <w:shd w:val="clear" w:color="auto" w:fill="auto"/>
          </w:tcPr>
          <w:p w14:paraId="6F2EEAD0" w14:textId="77777777" w:rsidR="000908C6" w:rsidRPr="000908C6" w:rsidRDefault="000908C6" w:rsidP="000908C6">
            <w:pPr>
              <w:keepNext/>
              <w:ind w:firstLine="0"/>
            </w:pPr>
            <w:r>
              <w:t>Allison</w:t>
            </w:r>
          </w:p>
        </w:tc>
        <w:tc>
          <w:tcPr>
            <w:tcW w:w="2179" w:type="dxa"/>
            <w:shd w:val="clear" w:color="auto" w:fill="auto"/>
          </w:tcPr>
          <w:p w14:paraId="75F33076" w14:textId="77777777" w:rsidR="000908C6" w:rsidRPr="000908C6" w:rsidRDefault="000908C6" w:rsidP="000908C6">
            <w:pPr>
              <w:keepNext/>
              <w:ind w:firstLine="0"/>
            </w:pPr>
            <w:r>
              <w:t>Bailey</w:t>
            </w:r>
          </w:p>
        </w:tc>
        <w:tc>
          <w:tcPr>
            <w:tcW w:w="2180" w:type="dxa"/>
            <w:shd w:val="clear" w:color="auto" w:fill="auto"/>
          </w:tcPr>
          <w:p w14:paraId="0D97054C" w14:textId="77777777" w:rsidR="000908C6" w:rsidRPr="000908C6" w:rsidRDefault="000908C6" w:rsidP="000908C6">
            <w:pPr>
              <w:keepNext/>
              <w:ind w:firstLine="0"/>
            </w:pPr>
            <w:r>
              <w:t>Ballentine</w:t>
            </w:r>
          </w:p>
        </w:tc>
      </w:tr>
      <w:tr w:rsidR="000908C6" w:rsidRPr="000908C6" w14:paraId="371793E0" w14:textId="77777777" w:rsidTr="000908C6">
        <w:tc>
          <w:tcPr>
            <w:tcW w:w="2179" w:type="dxa"/>
            <w:shd w:val="clear" w:color="auto" w:fill="auto"/>
          </w:tcPr>
          <w:p w14:paraId="6D3ED17D" w14:textId="77777777" w:rsidR="000908C6" w:rsidRPr="000908C6" w:rsidRDefault="000908C6" w:rsidP="000908C6">
            <w:pPr>
              <w:ind w:firstLine="0"/>
            </w:pPr>
            <w:r>
              <w:t>Bannister</w:t>
            </w:r>
          </w:p>
        </w:tc>
        <w:tc>
          <w:tcPr>
            <w:tcW w:w="2179" w:type="dxa"/>
            <w:shd w:val="clear" w:color="auto" w:fill="auto"/>
          </w:tcPr>
          <w:p w14:paraId="1DF78B3E" w14:textId="77777777" w:rsidR="000908C6" w:rsidRPr="000908C6" w:rsidRDefault="000908C6" w:rsidP="000908C6">
            <w:pPr>
              <w:ind w:firstLine="0"/>
            </w:pPr>
            <w:r>
              <w:t>Bennett</w:t>
            </w:r>
          </w:p>
        </w:tc>
        <w:tc>
          <w:tcPr>
            <w:tcW w:w="2180" w:type="dxa"/>
            <w:shd w:val="clear" w:color="auto" w:fill="auto"/>
          </w:tcPr>
          <w:p w14:paraId="3CA5937A" w14:textId="77777777" w:rsidR="000908C6" w:rsidRPr="000908C6" w:rsidRDefault="000908C6" w:rsidP="000908C6">
            <w:pPr>
              <w:ind w:firstLine="0"/>
            </w:pPr>
            <w:r>
              <w:t>Blackwell</w:t>
            </w:r>
          </w:p>
        </w:tc>
      </w:tr>
      <w:tr w:rsidR="000908C6" w:rsidRPr="000908C6" w14:paraId="583315F0" w14:textId="77777777" w:rsidTr="000908C6">
        <w:tc>
          <w:tcPr>
            <w:tcW w:w="2179" w:type="dxa"/>
            <w:shd w:val="clear" w:color="auto" w:fill="auto"/>
          </w:tcPr>
          <w:p w14:paraId="1E90C913" w14:textId="77777777" w:rsidR="000908C6" w:rsidRPr="000908C6" w:rsidRDefault="000908C6" w:rsidP="000908C6">
            <w:pPr>
              <w:ind w:firstLine="0"/>
            </w:pPr>
            <w:r>
              <w:t>Bradley</w:t>
            </w:r>
          </w:p>
        </w:tc>
        <w:tc>
          <w:tcPr>
            <w:tcW w:w="2179" w:type="dxa"/>
            <w:shd w:val="clear" w:color="auto" w:fill="auto"/>
          </w:tcPr>
          <w:p w14:paraId="337EA96E" w14:textId="77777777" w:rsidR="000908C6" w:rsidRPr="000908C6" w:rsidRDefault="000908C6" w:rsidP="000908C6">
            <w:pPr>
              <w:ind w:firstLine="0"/>
            </w:pPr>
            <w:r>
              <w:t>Brittain</w:t>
            </w:r>
          </w:p>
        </w:tc>
        <w:tc>
          <w:tcPr>
            <w:tcW w:w="2180" w:type="dxa"/>
            <w:shd w:val="clear" w:color="auto" w:fill="auto"/>
          </w:tcPr>
          <w:p w14:paraId="1D36BE66" w14:textId="77777777" w:rsidR="000908C6" w:rsidRPr="000908C6" w:rsidRDefault="000908C6" w:rsidP="000908C6">
            <w:pPr>
              <w:ind w:firstLine="0"/>
            </w:pPr>
            <w:r>
              <w:t>Burns</w:t>
            </w:r>
          </w:p>
        </w:tc>
      </w:tr>
      <w:tr w:rsidR="000908C6" w:rsidRPr="000908C6" w14:paraId="31B7FC4D" w14:textId="77777777" w:rsidTr="000908C6">
        <w:tc>
          <w:tcPr>
            <w:tcW w:w="2179" w:type="dxa"/>
            <w:shd w:val="clear" w:color="auto" w:fill="auto"/>
          </w:tcPr>
          <w:p w14:paraId="3ADD6B95" w14:textId="77777777" w:rsidR="000908C6" w:rsidRPr="000908C6" w:rsidRDefault="000908C6" w:rsidP="000908C6">
            <w:pPr>
              <w:ind w:firstLine="0"/>
            </w:pPr>
            <w:r>
              <w:t>Bustos</w:t>
            </w:r>
          </w:p>
        </w:tc>
        <w:tc>
          <w:tcPr>
            <w:tcW w:w="2179" w:type="dxa"/>
            <w:shd w:val="clear" w:color="auto" w:fill="auto"/>
          </w:tcPr>
          <w:p w14:paraId="5B751356" w14:textId="77777777" w:rsidR="000908C6" w:rsidRPr="000908C6" w:rsidRDefault="000908C6" w:rsidP="000908C6">
            <w:pPr>
              <w:ind w:firstLine="0"/>
            </w:pPr>
            <w:r>
              <w:t>Calhoon</w:t>
            </w:r>
          </w:p>
        </w:tc>
        <w:tc>
          <w:tcPr>
            <w:tcW w:w="2180" w:type="dxa"/>
            <w:shd w:val="clear" w:color="auto" w:fill="auto"/>
          </w:tcPr>
          <w:p w14:paraId="3573ACC6" w14:textId="77777777" w:rsidR="000908C6" w:rsidRPr="000908C6" w:rsidRDefault="000908C6" w:rsidP="000908C6">
            <w:pPr>
              <w:ind w:firstLine="0"/>
            </w:pPr>
            <w:r>
              <w:t>Caskey</w:t>
            </w:r>
          </w:p>
        </w:tc>
      </w:tr>
      <w:tr w:rsidR="000908C6" w:rsidRPr="000908C6" w14:paraId="6F8699AA" w14:textId="77777777" w:rsidTr="000908C6">
        <w:tc>
          <w:tcPr>
            <w:tcW w:w="2179" w:type="dxa"/>
            <w:shd w:val="clear" w:color="auto" w:fill="auto"/>
          </w:tcPr>
          <w:p w14:paraId="7A56DDAD" w14:textId="77777777" w:rsidR="000908C6" w:rsidRPr="000908C6" w:rsidRDefault="000908C6" w:rsidP="000908C6">
            <w:pPr>
              <w:ind w:firstLine="0"/>
            </w:pPr>
            <w:r>
              <w:t>Chumley</w:t>
            </w:r>
          </w:p>
        </w:tc>
        <w:tc>
          <w:tcPr>
            <w:tcW w:w="2179" w:type="dxa"/>
            <w:shd w:val="clear" w:color="auto" w:fill="auto"/>
          </w:tcPr>
          <w:p w14:paraId="71832F87" w14:textId="77777777" w:rsidR="000908C6" w:rsidRPr="000908C6" w:rsidRDefault="000908C6" w:rsidP="000908C6">
            <w:pPr>
              <w:ind w:firstLine="0"/>
            </w:pPr>
            <w:r>
              <w:t>W. Cox</w:t>
            </w:r>
          </w:p>
        </w:tc>
        <w:tc>
          <w:tcPr>
            <w:tcW w:w="2180" w:type="dxa"/>
            <w:shd w:val="clear" w:color="auto" w:fill="auto"/>
          </w:tcPr>
          <w:p w14:paraId="50C34DA5" w14:textId="77777777" w:rsidR="000908C6" w:rsidRPr="000908C6" w:rsidRDefault="000908C6" w:rsidP="000908C6">
            <w:pPr>
              <w:ind w:firstLine="0"/>
            </w:pPr>
            <w:r>
              <w:t>Crawford</w:t>
            </w:r>
          </w:p>
        </w:tc>
      </w:tr>
      <w:tr w:rsidR="000908C6" w:rsidRPr="000908C6" w14:paraId="5D6F3D3A" w14:textId="77777777" w:rsidTr="000908C6">
        <w:tc>
          <w:tcPr>
            <w:tcW w:w="2179" w:type="dxa"/>
            <w:shd w:val="clear" w:color="auto" w:fill="auto"/>
          </w:tcPr>
          <w:p w14:paraId="19C21016" w14:textId="77777777" w:rsidR="000908C6" w:rsidRPr="000908C6" w:rsidRDefault="000908C6" w:rsidP="000908C6">
            <w:pPr>
              <w:ind w:firstLine="0"/>
            </w:pPr>
            <w:r>
              <w:t>Dabney</w:t>
            </w:r>
          </w:p>
        </w:tc>
        <w:tc>
          <w:tcPr>
            <w:tcW w:w="2179" w:type="dxa"/>
            <w:shd w:val="clear" w:color="auto" w:fill="auto"/>
          </w:tcPr>
          <w:p w14:paraId="44EFE340" w14:textId="77777777" w:rsidR="000908C6" w:rsidRPr="000908C6" w:rsidRDefault="000908C6" w:rsidP="000908C6">
            <w:pPr>
              <w:ind w:firstLine="0"/>
            </w:pPr>
            <w:r>
              <w:t>Daning</w:t>
            </w:r>
          </w:p>
        </w:tc>
        <w:tc>
          <w:tcPr>
            <w:tcW w:w="2180" w:type="dxa"/>
            <w:shd w:val="clear" w:color="auto" w:fill="auto"/>
          </w:tcPr>
          <w:p w14:paraId="41EDDE20" w14:textId="77777777" w:rsidR="000908C6" w:rsidRPr="000908C6" w:rsidRDefault="000908C6" w:rsidP="000908C6">
            <w:pPr>
              <w:ind w:firstLine="0"/>
            </w:pPr>
            <w:r>
              <w:t>Davis</w:t>
            </w:r>
          </w:p>
        </w:tc>
      </w:tr>
      <w:tr w:rsidR="000908C6" w:rsidRPr="000908C6" w14:paraId="168DF3BE" w14:textId="77777777" w:rsidTr="000908C6">
        <w:tc>
          <w:tcPr>
            <w:tcW w:w="2179" w:type="dxa"/>
            <w:shd w:val="clear" w:color="auto" w:fill="auto"/>
          </w:tcPr>
          <w:p w14:paraId="0F8CBE7A" w14:textId="77777777" w:rsidR="000908C6" w:rsidRPr="000908C6" w:rsidRDefault="000908C6" w:rsidP="000908C6">
            <w:pPr>
              <w:ind w:firstLine="0"/>
            </w:pPr>
            <w:r>
              <w:t>Elliott</w:t>
            </w:r>
          </w:p>
        </w:tc>
        <w:tc>
          <w:tcPr>
            <w:tcW w:w="2179" w:type="dxa"/>
            <w:shd w:val="clear" w:color="auto" w:fill="auto"/>
          </w:tcPr>
          <w:p w14:paraId="25741115" w14:textId="77777777" w:rsidR="000908C6" w:rsidRPr="000908C6" w:rsidRDefault="000908C6" w:rsidP="000908C6">
            <w:pPr>
              <w:ind w:firstLine="0"/>
            </w:pPr>
            <w:r>
              <w:t>Erickson</w:t>
            </w:r>
          </w:p>
        </w:tc>
        <w:tc>
          <w:tcPr>
            <w:tcW w:w="2180" w:type="dxa"/>
            <w:shd w:val="clear" w:color="auto" w:fill="auto"/>
          </w:tcPr>
          <w:p w14:paraId="70C02665" w14:textId="77777777" w:rsidR="000908C6" w:rsidRPr="000908C6" w:rsidRDefault="000908C6" w:rsidP="000908C6">
            <w:pPr>
              <w:ind w:firstLine="0"/>
            </w:pPr>
            <w:r>
              <w:t>Finlay</w:t>
            </w:r>
          </w:p>
        </w:tc>
      </w:tr>
      <w:tr w:rsidR="000908C6" w:rsidRPr="000908C6" w14:paraId="2C6E64E2" w14:textId="77777777" w:rsidTr="000908C6">
        <w:tc>
          <w:tcPr>
            <w:tcW w:w="2179" w:type="dxa"/>
            <w:shd w:val="clear" w:color="auto" w:fill="auto"/>
          </w:tcPr>
          <w:p w14:paraId="5ECC8E06" w14:textId="77777777" w:rsidR="000908C6" w:rsidRPr="000908C6" w:rsidRDefault="000908C6" w:rsidP="000908C6">
            <w:pPr>
              <w:ind w:firstLine="0"/>
            </w:pPr>
            <w:r>
              <w:t>Forrest</w:t>
            </w:r>
          </w:p>
        </w:tc>
        <w:tc>
          <w:tcPr>
            <w:tcW w:w="2179" w:type="dxa"/>
            <w:shd w:val="clear" w:color="auto" w:fill="auto"/>
          </w:tcPr>
          <w:p w14:paraId="68715963" w14:textId="77777777" w:rsidR="000908C6" w:rsidRPr="000908C6" w:rsidRDefault="000908C6" w:rsidP="000908C6">
            <w:pPr>
              <w:ind w:firstLine="0"/>
            </w:pPr>
            <w:r>
              <w:t>Fry</w:t>
            </w:r>
          </w:p>
        </w:tc>
        <w:tc>
          <w:tcPr>
            <w:tcW w:w="2180" w:type="dxa"/>
            <w:shd w:val="clear" w:color="auto" w:fill="auto"/>
          </w:tcPr>
          <w:p w14:paraId="5F7F29AB" w14:textId="77777777" w:rsidR="000908C6" w:rsidRPr="000908C6" w:rsidRDefault="000908C6" w:rsidP="000908C6">
            <w:pPr>
              <w:ind w:firstLine="0"/>
            </w:pPr>
            <w:r>
              <w:t>Gagnon</w:t>
            </w:r>
          </w:p>
        </w:tc>
      </w:tr>
      <w:tr w:rsidR="000908C6" w:rsidRPr="000908C6" w14:paraId="440745AF" w14:textId="77777777" w:rsidTr="000908C6">
        <w:tc>
          <w:tcPr>
            <w:tcW w:w="2179" w:type="dxa"/>
            <w:shd w:val="clear" w:color="auto" w:fill="auto"/>
          </w:tcPr>
          <w:p w14:paraId="2220EAD3" w14:textId="77777777" w:rsidR="000908C6" w:rsidRPr="000908C6" w:rsidRDefault="000908C6" w:rsidP="000908C6">
            <w:pPr>
              <w:ind w:firstLine="0"/>
            </w:pPr>
            <w:r>
              <w:t>Gilliam</w:t>
            </w:r>
          </w:p>
        </w:tc>
        <w:tc>
          <w:tcPr>
            <w:tcW w:w="2179" w:type="dxa"/>
            <w:shd w:val="clear" w:color="auto" w:fill="auto"/>
          </w:tcPr>
          <w:p w14:paraId="63DD6762" w14:textId="77777777" w:rsidR="000908C6" w:rsidRPr="000908C6" w:rsidRDefault="000908C6" w:rsidP="000908C6">
            <w:pPr>
              <w:ind w:firstLine="0"/>
            </w:pPr>
            <w:r>
              <w:t>Haddon</w:t>
            </w:r>
          </w:p>
        </w:tc>
        <w:tc>
          <w:tcPr>
            <w:tcW w:w="2180" w:type="dxa"/>
            <w:shd w:val="clear" w:color="auto" w:fill="auto"/>
          </w:tcPr>
          <w:p w14:paraId="3FD4066C" w14:textId="77777777" w:rsidR="000908C6" w:rsidRPr="000908C6" w:rsidRDefault="000908C6" w:rsidP="000908C6">
            <w:pPr>
              <w:ind w:firstLine="0"/>
            </w:pPr>
            <w:r>
              <w:t>Hardee</w:t>
            </w:r>
          </w:p>
        </w:tc>
      </w:tr>
      <w:tr w:rsidR="000908C6" w:rsidRPr="000908C6" w14:paraId="51C4F72A" w14:textId="77777777" w:rsidTr="000908C6">
        <w:tc>
          <w:tcPr>
            <w:tcW w:w="2179" w:type="dxa"/>
            <w:shd w:val="clear" w:color="auto" w:fill="auto"/>
          </w:tcPr>
          <w:p w14:paraId="66092C5B" w14:textId="77777777" w:rsidR="000908C6" w:rsidRPr="000908C6" w:rsidRDefault="000908C6" w:rsidP="000908C6">
            <w:pPr>
              <w:ind w:firstLine="0"/>
            </w:pPr>
            <w:r>
              <w:t>Herbkersman</w:t>
            </w:r>
          </w:p>
        </w:tc>
        <w:tc>
          <w:tcPr>
            <w:tcW w:w="2179" w:type="dxa"/>
            <w:shd w:val="clear" w:color="auto" w:fill="auto"/>
          </w:tcPr>
          <w:p w14:paraId="08F77A7A" w14:textId="77777777" w:rsidR="000908C6" w:rsidRPr="000908C6" w:rsidRDefault="000908C6" w:rsidP="000908C6">
            <w:pPr>
              <w:ind w:firstLine="0"/>
            </w:pPr>
            <w:r>
              <w:t>Hewitt</w:t>
            </w:r>
          </w:p>
        </w:tc>
        <w:tc>
          <w:tcPr>
            <w:tcW w:w="2180" w:type="dxa"/>
            <w:shd w:val="clear" w:color="auto" w:fill="auto"/>
          </w:tcPr>
          <w:p w14:paraId="19223E83" w14:textId="77777777" w:rsidR="000908C6" w:rsidRPr="000908C6" w:rsidRDefault="000908C6" w:rsidP="000908C6">
            <w:pPr>
              <w:ind w:firstLine="0"/>
            </w:pPr>
            <w:r>
              <w:t>Hiott</w:t>
            </w:r>
          </w:p>
        </w:tc>
      </w:tr>
      <w:tr w:rsidR="000908C6" w:rsidRPr="000908C6" w14:paraId="4E6A79F3" w14:textId="77777777" w:rsidTr="000908C6">
        <w:tc>
          <w:tcPr>
            <w:tcW w:w="2179" w:type="dxa"/>
            <w:shd w:val="clear" w:color="auto" w:fill="auto"/>
          </w:tcPr>
          <w:p w14:paraId="0C4ADC5B" w14:textId="77777777" w:rsidR="000908C6" w:rsidRPr="000908C6" w:rsidRDefault="000908C6" w:rsidP="000908C6">
            <w:pPr>
              <w:ind w:firstLine="0"/>
            </w:pPr>
            <w:r>
              <w:t>Hixon</w:t>
            </w:r>
          </w:p>
        </w:tc>
        <w:tc>
          <w:tcPr>
            <w:tcW w:w="2179" w:type="dxa"/>
            <w:shd w:val="clear" w:color="auto" w:fill="auto"/>
          </w:tcPr>
          <w:p w14:paraId="2EF43739" w14:textId="77777777" w:rsidR="000908C6" w:rsidRPr="000908C6" w:rsidRDefault="000908C6" w:rsidP="000908C6">
            <w:pPr>
              <w:ind w:firstLine="0"/>
            </w:pPr>
            <w:r>
              <w:t>Huggins</w:t>
            </w:r>
          </w:p>
        </w:tc>
        <w:tc>
          <w:tcPr>
            <w:tcW w:w="2180" w:type="dxa"/>
            <w:shd w:val="clear" w:color="auto" w:fill="auto"/>
          </w:tcPr>
          <w:p w14:paraId="69F746F8" w14:textId="77777777" w:rsidR="000908C6" w:rsidRPr="000908C6" w:rsidRDefault="000908C6" w:rsidP="000908C6">
            <w:pPr>
              <w:ind w:firstLine="0"/>
            </w:pPr>
            <w:r>
              <w:t>Hyde</w:t>
            </w:r>
          </w:p>
        </w:tc>
      </w:tr>
      <w:tr w:rsidR="000908C6" w:rsidRPr="000908C6" w14:paraId="5BAC804D" w14:textId="77777777" w:rsidTr="000908C6">
        <w:tc>
          <w:tcPr>
            <w:tcW w:w="2179" w:type="dxa"/>
            <w:shd w:val="clear" w:color="auto" w:fill="auto"/>
          </w:tcPr>
          <w:p w14:paraId="65D541A8" w14:textId="77777777" w:rsidR="000908C6" w:rsidRPr="000908C6" w:rsidRDefault="000908C6" w:rsidP="000908C6">
            <w:pPr>
              <w:ind w:firstLine="0"/>
            </w:pPr>
            <w:r>
              <w:t>J. E. Johnson</w:t>
            </w:r>
          </w:p>
        </w:tc>
        <w:tc>
          <w:tcPr>
            <w:tcW w:w="2179" w:type="dxa"/>
            <w:shd w:val="clear" w:color="auto" w:fill="auto"/>
          </w:tcPr>
          <w:p w14:paraId="4144B6D4" w14:textId="77777777" w:rsidR="000908C6" w:rsidRPr="000908C6" w:rsidRDefault="000908C6" w:rsidP="000908C6">
            <w:pPr>
              <w:ind w:firstLine="0"/>
            </w:pPr>
            <w:r>
              <w:t>Jones</w:t>
            </w:r>
          </w:p>
        </w:tc>
        <w:tc>
          <w:tcPr>
            <w:tcW w:w="2180" w:type="dxa"/>
            <w:shd w:val="clear" w:color="auto" w:fill="auto"/>
          </w:tcPr>
          <w:p w14:paraId="0426B2F8" w14:textId="77777777" w:rsidR="000908C6" w:rsidRPr="000908C6" w:rsidRDefault="000908C6" w:rsidP="000908C6">
            <w:pPr>
              <w:ind w:firstLine="0"/>
            </w:pPr>
            <w:r>
              <w:t>Jordan</w:t>
            </w:r>
          </w:p>
        </w:tc>
      </w:tr>
      <w:tr w:rsidR="000908C6" w:rsidRPr="000908C6" w14:paraId="4B09201A" w14:textId="77777777" w:rsidTr="000908C6">
        <w:tc>
          <w:tcPr>
            <w:tcW w:w="2179" w:type="dxa"/>
            <w:shd w:val="clear" w:color="auto" w:fill="auto"/>
          </w:tcPr>
          <w:p w14:paraId="03C2EA42" w14:textId="77777777" w:rsidR="000908C6" w:rsidRPr="000908C6" w:rsidRDefault="000908C6" w:rsidP="000908C6">
            <w:pPr>
              <w:ind w:firstLine="0"/>
            </w:pPr>
            <w:r>
              <w:t>Ligon</w:t>
            </w:r>
          </w:p>
        </w:tc>
        <w:tc>
          <w:tcPr>
            <w:tcW w:w="2179" w:type="dxa"/>
            <w:shd w:val="clear" w:color="auto" w:fill="auto"/>
          </w:tcPr>
          <w:p w14:paraId="67A1A91C" w14:textId="77777777" w:rsidR="000908C6" w:rsidRPr="000908C6" w:rsidRDefault="000908C6" w:rsidP="000908C6">
            <w:pPr>
              <w:ind w:firstLine="0"/>
            </w:pPr>
            <w:r>
              <w:t>Long</w:t>
            </w:r>
          </w:p>
        </w:tc>
        <w:tc>
          <w:tcPr>
            <w:tcW w:w="2180" w:type="dxa"/>
            <w:shd w:val="clear" w:color="auto" w:fill="auto"/>
          </w:tcPr>
          <w:p w14:paraId="3FE18DC9" w14:textId="77777777" w:rsidR="000908C6" w:rsidRPr="000908C6" w:rsidRDefault="000908C6" w:rsidP="000908C6">
            <w:pPr>
              <w:ind w:firstLine="0"/>
            </w:pPr>
            <w:r>
              <w:t>Lowe</w:t>
            </w:r>
          </w:p>
        </w:tc>
      </w:tr>
      <w:tr w:rsidR="000908C6" w:rsidRPr="000908C6" w14:paraId="3C7E24EE" w14:textId="77777777" w:rsidTr="000908C6">
        <w:tc>
          <w:tcPr>
            <w:tcW w:w="2179" w:type="dxa"/>
            <w:shd w:val="clear" w:color="auto" w:fill="auto"/>
          </w:tcPr>
          <w:p w14:paraId="3821553F" w14:textId="77777777" w:rsidR="000908C6" w:rsidRPr="000908C6" w:rsidRDefault="000908C6" w:rsidP="000908C6">
            <w:pPr>
              <w:ind w:firstLine="0"/>
            </w:pPr>
            <w:r>
              <w:t>Lucas</w:t>
            </w:r>
          </w:p>
        </w:tc>
        <w:tc>
          <w:tcPr>
            <w:tcW w:w="2179" w:type="dxa"/>
            <w:shd w:val="clear" w:color="auto" w:fill="auto"/>
          </w:tcPr>
          <w:p w14:paraId="71D01685" w14:textId="77777777" w:rsidR="000908C6" w:rsidRPr="000908C6" w:rsidRDefault="000908C6" w:rsidP="000908C6">
            <w:pPr>
              <w:ind w:firstLine="0"/>
            </w:pPr>
            <w:r>
              <w:t>Magnuson</w:t>
            </w:r>
          </w:p>
        </w:tc>
        <w:tc>
          <w:tcPr>
            <w:tcW w:w="2180" w:type="dxa"/>
            <w:shd w:val="clear" w:color="auto" w:fill="auto"/>
          </w:tcPr>
          <w:p w14:paraId="56FCD4D7" w14:textId="77777777" w:rsidR="000908C6" w:rsidRPr="000908C6" w:rsidRDefault="000908C6" w:rsidP="000908C6">
            <w:pPr>
              <w:ind w:firstLine="0"/>
            </w:pPr>
            <w:r>
              <w:t>May</w:t>
            </w:r>
          </w:p>
        </w:tc>
      </w:tr>
      <w:tr w:rsidR="000908C6" w:rsidRPr="000908C6" w14:paraId="5300D911" w14:textId="77777777" w:rsidTr="000908C6">
        <w:tc>
          <w:tcPr>
            <w:tcW w:w="2179" w:type="dxa"/>
            <w:shd w:val="clear" w:color="auto" w:fill="auto"/>
          </w:tcPr>
          <w:p w14:paraId="4E5B9CB8" w14:textId="77777777" w:rsidR="000908C6" w:rsidRPr="000908C6" w:rsidRDefault="000908C6" w:rsidP="000908C6">
            <w:pPr>
              <w:ind w:firstLine="0"/>
            </w:pPr>
            <w:r>
              <w:t>McCravy</w:t>
            </w:r>
          </w:p>
        </w:tc>
        <w:tc>
          <w:tcPr>
            <w:tcW w:w="2179" w:type="dxa"/>
            <w:shd w:val="clear" w:color="auto" w:fill="auto"/>
          </w:tcPr>
          <w:p w14:paraId="2B982C04" w14:textId="77777777" w:rsidR="000908C6" w:rsidRPr="000908C6" w:rsidRDefault="000908C6" w:rsidP="000908C6">
            <w:pPr>
              <w:ind w:firstLine="0"/>
            </w:pPr>
            <w:r>
              <w:t>McGarry</w:t>
            </w:r>
          </w:p>
        </w:tc>
        <w:tc>
          <w:tcPr>
            <w:tcW w:w="2180" w:type="dxa"/>
            <w:shd w:val="clear" w:color="auto" w:fill="auto"/>
          </w:tcPr>
          <w:p w14:paraId="07DD61E2" w14:textId="77777777" w:rsidR="000908C6" w:rsidRPr="000908C6" w:rsidRDefault="000908C6" w:rsidP="000908C6">
            <w:pPr>
              <w:ind w:firstLine="0"/>
            </w:pPr>
            <w:r>
              <w:t>T. Moore</w:t>
            </w:r>
          </w:p>
        </w:tc>
      </w:tr>
      <w:tr w:rsidR="000908C6" w:rsidRPr="000908C6" w14:paraId="5390492F" w14:textId="77777777" w:rsidTr="000908C6">
        <w:tc>
          <w:tcPr>
            <w:tcW w:w="2179" w:type="dxa"/>
            <w:shd w:val="clear" w:color="auto" w:fill="auto"/>
          </w:tcPr>
          <w:p w14:paraId="62944354" w14:textId="77777777" w:rsidR="000908C6" w:rsidRPr="000908C6" w:rsidRDefault="000908C6" w:rsidP="000908C6">
            <w:pPr>
              <w:ind w:firstLine="0"/>
            </w:pPr>
            <w:r>
              <w:t>Morgan</w:t>
            </w:r>
          </w:p>
        </w:tc>
        <w:tc>
          <w:tcPr>
            <w:tcW w:w="2179" w:type="dxa"/>
            <w:shd w:val="clear" w:color="auto" w:fill="auto"/>
          </w:tcPr>
          <w:p w14:paraId="6CE7EBC4" w14:textId="77777777" w:rsidR="000908C6" w:rsidRPr="000908C6" w:rsidRDefault="000908C6" w:rsidP="000908C6">
            <w:pPr>
              <w:ind w:firstLine="0"/>
            </w:pPr>
            <w:r>
              <w:t>V. S. Moss</w:t>
            </w:r>
          </w:p>
        </w:tc>
        <w:tc>
          <w:tcPr>
            <w:tcW w:w="2180" w:type="dxa"/>
            <w:shd w:val="clear" w:color="auto" w:fill="auto"/>
          </w:tcPr>
          <w:p w14:paraId="184CC0E1" w14:textId="77777777" w:rsidR="000908C6" w:rsidRPr="000908C6" w:rsidRDefault="000908C6" w:rsidP="000908C6">
            <w:pPr>
              <w:ind w:firstLine="0"/>
            </w:pPr>
            <w:r>
              <w:t>Murphy</w:t>
            </w:r>
          </w:p>
        </w:tc>
      </w:tr>
      <w:tr w:rsidR="000908C6" w:rsidRPr="000908C6" w14:paraId="601B3B33" w14:textId="77777777" w:rsidTr="000908C6">
        <w:tc>
          <w:tcPr>
            <w:tcW w:w="2179" w:type="dxa"/>
            <w:shd w:val="clear" w:color="auto" w:fill="auto"/>
          </w:tcPr>
          <w:p w14:paraId="61547AEC" w14:textId="77777777" w:rsidR="000908C6" w:rsidRPr="000908C6" w:rsidRDefault="000908C6" w:rsidP="000908C6">
            <w:pPr>
              <w:ind w:firstLine="0"/>
            </w:pPr>
            <w:r>
              <w:t>B. Newton</w:t>
            </w:r>
          </w:p>
        </w:tc>
        <w:tc>
          <w:tcPr>
            <w:tcW w:w="2179" w:type="dxa"/>
            <w:shd w:val="clear" w:color="auto" w:fill="auto"/>
          </w:tcPr>
          <w:p w14:paraId="00FC8A54" w14:textId="77777777" w:rsidR="000908C6" w:rsidRPr="000908C6" w:rsidRDefault="000908C6" w:rsidP="000908C6">
            <w:pPr>
              <w:ind w:firstLine="0"/>
            </w:pPr>
            <w:r>
              <w:t>W. Newton</w:t>
            </w:r>
          </w:p>
        </w:tc>
        <w:tc>
          <w:tcPr>
            <w:tcW w:w="2180" w:type="dxa"/>
            <w:shd w:val="clear" w:color="auto" w:fill="auto"/>
          </w:tcPr>
          <w:p w14:paraId="73535CC7" w14:textId="77777777" w:rsidR="000908C6" w:rsidRPr="000908C6" w:rsidRDefault="000908C6" w:rsidP="000908C6">
            <w:pPr>
              <w:ind w:firstLine="0"/>
            </w:pPr>
            <w:r>
              <w:t>Nutt</w:t>
            </w:r>
          </w:p>
        </w:tc>
      </w:tr>
      <w:tr w:rsidR="000908C6" w:rsidRPr="000908C6" w14:paraId="5FA6F893" w14:textId="77777777" w:rsidTr="000908C6">
        <w:tc>
          <w:tcPr>
            <w:tcW w:w="2179" w:type="dxa"/>
            <w:shd w:val="clear" w:color="auto" w:fill="auto"/>
          </w:tcPr>
          <w:p w14:paraId="0FBAF11E" w14:textId="77777777" w:rsidR="000908C6" w:rsidRPr="000908C6" w:rsidRDefault="000908C6" w:rsidP="000908C6">
            <w:pPr>
              <w:ind w:firstLine="0"/>
            </w:pPr>
            <w:r>
              <w:t>Oremus</w:t>
            </w:r>
          </w:p>
        </w:tc>
        <w:tc>
          <w:tcPr>
            <w:tcW w:w="2179" w:type="dxa"/>
            <w:shd w:val="clear" w:color="auto" w:fill="auto"/>
          </w:tcPr>
          <w:p w14:paraId="11C0BA5B" w14:textId="77777777" w:rsidR="000908C6" w:rsidRPr="000908C6" w:rsidRDefault="000908C6" w:rsidP="000908C6">
            <w:pPr>
              <w:ind w:firstLine="0"/>
            </w:pPr>
            <w:r>
              <w:t>Pope</w:t>
            </w:r>
          </w:p>
        </w:tc>
        <w:tc>
          <w:tcPr>
            <w:tcW w:w="2180" w:type="dxa"/>
            <w:shd w:val="clear" w:color="auto" w:fill="auto"/>
          </w:tcPr>
          <w:p w14:paraId="29BA0037" w14:textId="77777777" w:rsidR="000908C6" w:rsidRPr="000908C6" w:rsidRDefault="000908C6" w:rsidP="000908C6">
            <w:pPr>
              <w:ind w:firstLine="0"/>
            </w:pPr>
            <w:r>
              <w:t>Sandifer</w:t>
            </w:r>
          </w:p>
        </w:tc>
      </w:tr>
      <w:tr w:rsidR="000908C6" w:rsidRPr="000908C6" w14:paraId="39956E46" w14:textId="77777777" w:rsidTr="000908C6">
        <w:tc>
          <w:tcPr>
            <w:tcW w:w="2179" w:type="dxa"/>
            <w:shd w:val="clear" w:color="auto" w:fill="auto"/>
          </w:tcPr>
          <w:p w14:paraId="239AFAE4" w14:textId="77777777" w:rsidR="000908C6" w:rsidRPr="000908C6" w:rsidRDefault="000908C6" w:rsidP="000908C6">
            <w:pPr>
              <w:ind w:firstLine="0"/>
            </w:pPr>
            <w:r>
              <w:t>Simrill</w:t>
            </w:r>
          </w:p>
        </w:tc>
        <w:tc>
          <w:tcPr>
            <w:tcW w:w="2179" w:type="dxa"/>
            <w:shd w:val="clear" w:color="auto" w:fill="auto"/>
          </w:tcPr>
          <w:p w14:paraId="0B97CE5B" w14:textId="77777777" w:rsidR="000908C6" w:rsidRPr="000908C6" w:rsidRDefault="000908C6" w:rsidP="000908C6">
            <w:pPr>
              <w:ind w:firstLine="0"/>
            </w:pPr>
            <w:r>
              <w:t>G. M. Smith</w:t>
            </w:r>
          </w:p>
        </w:tc>
        <w:tc>
          <w:tcPr>
            <w:tcW w:w="2180" w:type="dxa"/>
            <w:shd w:val="clear" w:color="auto" w:fill="auto"/>
          </w:tcPr>
          <w:p w14:paraId="59D41E26" w14:textId="77777777" w:rsidR="000908C6" w:rsidRPr="000908C6" w:rsidRDefault="000908C6" w:rsidP="000908C6">
            <w:pPr>
              <w:ind w:firstLine="0"/>
            </w:pPr>
            <w:r>
              <w:t>M. M. Smith</w:t>
            </w:r>
          </w:p>
        </w:tc>
      </w:tr>
      <w:tr w:rsidR="000908C6" w:rsidRPr="000908C6" w14:paraId="18E99DCE" w14:textId="77777777" w:rsidTr="000908C6">
        <w:tc>
          <w:tcPr>
            <w:tcW w:w="2179" w:type="dxa"/>
            <w:shd w:val="clear" w:color="auto" w:fill="auto"/>
          </w:tcPr>
          <w:p w14:paraId="34B43E6F" w14:textId="77777777" w:rsidR="000908C6" w:rsidRPr="000908C6" w:rsidRDefault="000908C6" w:rsidP="000908C6">
            <w:pPr>
              <w:ind w:firstLine="0"/>
            </w:pPr>
            <w:r>
              <w:t>Taylor</w:t>
            </w:r>
          </w:p>
        </w:tc>
        <w:tc>
          <w:tcPr>
            <w:tcW w:w="2179" w:type="dxa"/>
            <w:shd w:val="clear" w:color="auto" w:fill="auto"/>
          </w:tcPr>
          <w:p w14:paraId="01CBFB59" w14:textId="77777777" w:rsidR="000908C6" w:rsidRPr="000908C6" w:rsidRDefault="000908C6" w:rsidP="000908C6">
            <w:pPr>
              <w:ind w:firstLine="0"/>
            </w:pPr>
            <w:r>
              <w:t>Thayer</w:t>
            </w:r>
          </w:p>
        </w:tc>
        <w:tc>
          <w:tcPr>
            <w:tcW w:w="2180" w:type="dxa"/>
            <w:shd w:val="clear" w:color="auto" w:fill="auto"/>
          </w:tcPr>
          <w:p w14:paraId="097642B4" w14:textId="77777777" w:rsidR="000908C6" w:rsidRPr="000908C6" w:rsidRDefault="000908C6" w:rsidP="000908C6">
            <w:pPr>
              <w:ind w:firstLine="0"/>
            </w:pPr>
            <w:r>
              <w:t>Trantham</w:t>
            </w:r>
          </w:p>
        </w:tc>
      </w:tr>
      <w:tr w:rsidR="000908C6" w:rsidRPr="000908C6" w14:paraId="23D511D2" w14:textId="77777777" w:rsidTr="000908C6">
        <w:tc>
          <w:tcPr>
            <w:tcW w:w="2179" w:type="dxa"/>
            <w:shd w:val="clear" w:color="auto" w:fill="auto"/>
          </w:tcPr>
          <w:p w14:paraId="5557AAF6" w14:textId="77777777" w:rsidR="000908C6" w:rsidRPr="000908C6" w:rsidRDefault="000908C6" w:rsidP="000908C6">
            <w:pPr>
              <w:keepNext/>
              <w:ind w:firstLine="0"/>
            </w:pPr>
            <w:r>
              <w:t>West</w:t>
            </w:r>
          </w:p>
        </w:tc>
        <w:tc>
          <w:tcPr>
            <w:tcW w:w="2179" w:type="dxa"/>
            <w:shd w:val="clear" w:color="auto" w:fill="auto"/>
          </w:tcPr>
          <w:p w14:paraId="1F4686BC" w14:textId="77777777" w:rsidR="000908C6" w:rsidRPr="000908C6" w:rsidRDefault="000908C6" w:rsidP="000908C6">
            <w:pPr>
              <w:keepNext/>
              <w:ind w:firstLine="0"/>
            </w:pPr>
            <w:r>
              <w:t>White</w:t>
            </w:r>
          </w:p>
        </w:tc>
        <w:tc>
          <w:tcPr>
            <w:tcW w:w="2180" w:type="dxa"/>
            <w:shd w:val="clear" w:color="auto" w:fill="auto"/>
          </w:tcPr>
          <w:p w14:paraId="6FAB908B" w14:textId="77777777" w:rsidR="000908C6" w:rsidRPr="000908C6" w:rsidRDefault="000908C6" w:rsidP="000908C6">
            <w:pPr>
              <w:keepNext/>
              <w:ind w:firstLine="0"/>
            </w:pPr>
            <w:r>
              <w:t>Whitmire</w:t>
            </w:r>
          </w:p>
        </w:tc>
      </w:tr>
      <w:tr w:rsidR="000908C6" w:rsidRPr="000908C6" w14:paraId="57F3990D" w14:textId="77777777" w:rsidTr="000908C6">
        <w:tc>
          <w:tcPr>
            <w:tcW w:w="2179" w:type="dxa"/>
            <w:shd w:val="clear" w:color="auto" w:fill="auto"/>
          </w:tcPr>
          <w:p w14:paraId="4019595D" w14:textId="77777777" w:rsidR="000908C6" w:rsidRPr="000908C6" w:rsidRDefault="000908C6" w:rsidP="000908C6">
            <w:pPr>
              <w:keepNext/>
              <w:ind w:firstLine="0"/>
            </w:pPr>
            <w:r>
              <w:t>Willis</w:t>
            </w:r>
          </w:p>
        </w:tc>
        <w:tc>
          <w:tcPr>
            <w:tcW w:w="2179" w:type="dxa"/>
            <w:shd w:val="clear" w:color="auto" w:fill="auto"/>
          </w:tcPr>
          <w:p w14:paraId="278627D8" w14:textId="77777777" w:rsidR="000908C6" w:rsidRPr="000908C6" w:rsidRDefault="000908C6" w:rsidP="000908C6">
            <w:pPr>
              <w:keepNext/>
              <w:ind w:firstLine="0"/>
            </w:pPr>
            <w:r>
              <w:t>Wooten</w:t>
            </w:r>
          </w:p>
        </w:tc>
        <w:tc>
          <w:tcPr>
            <w:tcW w:w="2180" w:type="dxa"/>
            <w:shd w:val="clear" w:color="auto" w:fill="auto"/>
          </w:tcPr>
          <w:p w14:paraId="60B341E3" w14:textId="77777777" w:rsidR="000908C6" w:rsidRPr="000908C6" w:rsidRDefault="000908C6" w:rsidP="000908C6">
            <w:pPr>
              <w:keepNext/>
              <w:ind w:firstLine="0"/>
            </w:pPr>
            <w:r>
              <w:t>Yow</w:t>
            </w:r>
          </w:p>
        </w:tc>
      </w:tr>
    </w:tbl>
    <w:p w14:paraId="37435DAB" w14:textId="77777777" w:rsidR="000908C6" w:rsidRDefault="000908C6" w:rsidP="000908C6"/>
    <w:p w14:paraId="2E6D29B6" w14:textId="77777777" w:rsidR="000908C6" w:rsidRDefault="000908C6" w:rsidP="000908C6">
      <w:pPr>
        <w:jc w:val="center"/>
        <w:rPr>
          <w:b/>
        </w:rPr>
      </w:pPr>
      <w:r w:rsidRPr="000908C6">
        <w:rPr>
          <w:b/>
        </w:rPr>
        <w:t>Total--66</w:t>
      </w:r>
    </w:p>
    <w:p w14:paraId="2CE5F4A0" w14:textId="77777777" w:rsidR="000908C6" w:rsidRDefault="000908C6" w:rsidP="000908C6">
      <w:pPr>
        <w:jc w:val="center"/>
        <w:rPr>
          <w:b/>
        </w:rPr>
      </w:pPr>
    </w:p>
    <w:p w14:paraId="0CE658DF" w14:textId="77777777" w:rsidR="000908C6" w:rsidRDefault="000908C6" w:rsidP="000908C6">
      <w:pPr>
        <w:ind w:firstLine="0"/>
      </w:pPr>
      <w:r w:rsidRPr="000908C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908C6" w:rsidRPr="000908C6" w14:paraId="46693DF5" w14:textId="77777777" w:rsidTr="000908C6">
        <w:tc>
          <w:tcPr>
            <w:tcW w:w="2179" w:type="dxa"/>
            <w:shd w:val="clear" w:color="auto" w:fill="auto"/>
          </w:tcPr>
          <w:p w14:paraId="7BEC2612" w14:textId="77777777" w:rsidR="000908C6" w:rsidRPr="000908C6" w:rsidRDefault="000908C6" w:rsidP="000908C6">
            <w:pPr>
              <w:keepNext/>
              <w:ind w:firstLine="0"/>
            </w:pPr>
            <w:r>
              <w:t>Anderson</w:t>
            </w:r>
          </w:p>
        </w:tc>
        <w:tc>
          <w:tcPr>
            <w:tcW w:w="2179" w:type="dxa"/>
            <w:shd w:val="clear" w:color="auto" w:fill="auto"/>
          </w:tcPr>
          <w:p w14:paraId="2D7D702F" w14:textId="77777777" w:rsidR="000908C6" w:rsidRPr="000908C6" w:rsidRDefault="000908C6" w:rsidP="000908C6">
            <w:pPr>
              <w:keepNext/>
              <w:ind w:firstLine="0"/>
            </w:pPr>
            <w:r>
              <w:t>Bamberg</w:t>
            </w:r>
          </w:p>
        </w:tc>
        <w:tc>
          <w:tcPr>
            <w:tcW w:w="2180" w:type="dxa"/>
            <w:shd w:val="clear" w:color="auto" w:fill="auto"/>
          </w:tcPr>
          <w:p w14:paraId="4045876D" w14:textId="77777777" w:rsidR="000908C6" w:rsidRPr="000908C6" w:rsidRDefault="000908C6" w:rsidP="000908C6">
            <w:pPr>
              <w:keepNext/>
              <w:ind w:firstLine="0"/>
            </w:pPr>
            <w:r>
              <w:t>Bernstein</w:t>
            </w:r>
          </w:p>
        </w:tc>
      </w:tr>
      <w:tr w:rsidR="000908C6" w:rsidRPr="000908C6" w14:paraId="30479E7B" w14:textId="77777777" w:rsidTr="000908C6">
        <w:tc>
          <w:tcPr>
            <w:tcW w:w="2179" w:type="dxa"/>
            <w:shd w:val="clear" w:color="auto" w:fill="auto"/>
          </w:tcPr>
          <w:p w14:paraId="4E7AC648" w14:textId="77777777" w:rsidR="000908C6" w:rsidRPr="000908C6" w:rsidRDefault="000908C6" w:rsidP="000908C6">
            <w:pPr>
              <w:ind w:firstLine="0"/>
            </w:pPr>
            <w:r>
              <w:t>Brawley</w:t>
            </w:r>
          </w:p>
        </w:tc>
        <w:tc>
          <w:tcPr>
            <w:tcW w:w="2179" w:type="dxa"/>
            <w:shd w:val="clear" w:color="auto" w:fill="auto"/>
          </w:tcPr>
          <w:p w14:paraId="57158FAC" w14:textId="77777777" w:rsidR="000908C6" w:rsidRPr="000908C6" w:rsidRDefault="000908C6" w:rsidP="000908C6">
            <w:pPr>
              <w:ind w:firstLine="0"/>
            </w:pPr>
            <w:r>
              <w:t>Bryant</w:t>
            </w:r>
          </w:p>
        </w:tc>
        <w:tc>
          <w:tcPr>
            <w:tcW w:w="2180" w:type="dxa"/>
            <w:shd w:val="clear" w:color="auto" w:fill="auto"/>
          </w:tcPr>
          <w:p w14:paraId="71359951" w14:textId="77777777" w:rsidR="000908C6" w:rsidRPr="000908C6" w:rsidRDefault="000908C6" w:rsidP="000908C6">
            <w:pPr>
              <w:ind w:firstLine="0"/>
            </w:pPr>
            <w:r>
              <w:t>Carter</w:t>
            </w:r>
          </w:p>
        </w:tc>
      </w:tr>
      <w:tr w:rsidR="000908C6" w:rsidRPr="000908C6" w14:paraId="601DD5C3" w14:textId="77777777" w:rsidTr="000908C6">
        <w:tc>
          <w:tcPr>
            <w:tcW w:w="2179" w:type="dxa"/>
            <w:shd w:val="clear" w:color="auto" w:fill="auto"/>
          </w:tcPr>
          <w:p w14:paraId="46979772" w14:textId="77777777" w:rsidR="000908C6" w:rsidRPr="000908C6" w:rsidRDefault="000908C6" w:rsidP="000908C6">
            <w:pPr>
              <w:ind w:firstLine="0"/>
            </w:pPr>
            <w:r>
              <w:t>Clyburn</w:t>
            </w:r>
          </w:p>
        </w:tc>
        <w:tc>
          <w:tcPr>
            <w:tcW w:w="2179" w:type="dxa"/>
            <w:shd w:val="clear" w:color="auto" w:fill="auto"/>
          </w:tcPr>
          <w:p w14:paraId="4099C42F" w14:textId="77777777" w:rsidR="000908C6" w:rsidRPr="000908C6" w:rsidRDefault="000908C6" w:rsidP="000908C6">
            <w:pPr>
              <w:ind w:firstLine="0"/>
            </w:pPr>
            <w:r>
              <w:t>Cobb-Hunter</w:t>
            </w:r>
          </w:p>
        </w:tc>
        <w:tc>
          <w:tcPr>
            <w:tcW w:w="2180" w:type="dxa"/>
            <w:shd w:val="clear" w:color="auto" w:fill="auto"/>
          </w:tcPr>
          <w:p w14:paraId="66081BC2" w14:textId="77777777" w:rsidR="000908C6" w:rsidRPr="000908C6" w:rsidRDefault="000908C6" w:rsidP="000908C6">
            <w:pPr>
              <w:ind w:firstLine="0"/>
            </w:pPr>
            <w:r>
              <w:t>Collins</w:t>
            </w:r>
          </w:p>
        </w:tc>
      </w:tr>
      <w:tr w:rsidR="000908C6" w:rsidRPr="000908C6" w14:paraId="5D668BD2" w14:textId="77777777" w:rsidTr="000908C6">
        <w:tc>
          <w:tcPr>
            <w:tcW w:w="2179" w:type="dxa"/>
            <w:shd w:val="clear" w:color="auto" w:fill="auto"/>
          </w:tcPr>
          <w:p w14:paraId="739E9671" w14:textId="77777777" w:rsidR="000908C6" w:rsidRPr="000908C6" w:rsidRDefault="000908C6" w:rsidP="000908C6">
            <w:pPr>
              <w:ind w:firstLine="0"/>
            </w:pPr>
            <w:r>
              <w:t>Dillard</w:t>
            </w:r>
          </w:p>
        </w:tc>
        <w:tc>
          <w:tcPr>
            <w:tcW w:w="2179" w:type="dxa"/>
            <w:shd w:val="clear" w:color="auto" w:fill="auto"/>
          </w:tcPr>
          <w:p w14:paraId="25FE6FE1" w14:textId="77777777" w:rsidR="000908C6" w:rsidRPr="000908C6" w:rsidRDefault="000908C6" w:rsidP="000908C6">
            <w:pPr>
              <w:ind w:firstLine="0"/>
            </w:pPr>
            <w:r>
              <w:t>Felder</w:t>
            </w:r>
          </w:p>
        </w:tc>
        <w:tc>
          <w:tcPr>
            <w:tcW w:w="2180" w:type="dxa"/>
            <w:shd w:val="clear" w:color="auto" w:fill="auto"/>
          </w:tcPr>
          <w:p w14:paraId="2D16C3E9" w14:textId="77777777" w:rsidR="000908C6" w:rsidRPr="000908C6" w:rsidRDefault="000908C6" w:rsidP="000908C6">
            <w:pPr>
              <w:ind w:firstLine="0"/>
            </w:pPr>
            <w:r>
              <w:t>Garvin</w:t>
            </w:r>
          </w:p>
        </w:tc>
      </w:tr>
      <w:tr w:rsidR="000908C6" w:rsidRPr="000908C6" w14:paraId="0DD84ED1" w14:textId="77777777" w:rsidTr="000908C6">
        <w:tc>
          <w:tcPr>
            <w:tcW w:w="2179" w:type="dxa"/>
            <w:shd w:val="clear" w:color="auto" w:fill="auto"/>
          </w:tcPr>
          <w:p w14:paraId="420EF0BF" w14:textId="77777777" w:rsidR="000908C6" w:rsidRPr="000908C6" w:rsidRDefault="000908C6" w:rsidP="000908C6">
            <w:pPr>
              <w:ind w:firstLine="0"/>
            </w:pPr>
            <w:r>
              <w:t>Gilliard</w:t>
            </w:r>
          </w:p>
        </w:tc>
        <w:tc>
          <w:tcPr>
            <w:tcW w:w="2179" w:type="dxa"/>
            <w:shd w:val="clear" w:color="auto" w:fill="auto"/>
          </w:tcPr>
          <w:p w14:paraId="5236BA15" w14:textId="77777777" w:rsidR="000908C6" w:rsidRPr="000908C6" w:rsidRDefault="000908C6" w:rsidP="000908C6">
            <w:pPr>
              <w:ind w:firstLine="0"/>
            </w:pPr>
            <w:r>
              <w:t>Govan</w:t>
            </w:r>
          </w:p>
        </w:tc>
        <w:tc>
          <w:tcPr>
            <w:tcW w:w="2180" w:type="dxa"/>
            <w:shd w:val="clear" w:color="auto" w:fill="auto"/>
          </w:tcPr>
          <w:p w14:paraId="188DAAA6" w14:textId="77777777" w:rsidR="000908C6" w:rsidRPr="000908C6" w:rsidRDefault="000908C6" w:rsidP="000908C6">
            <w:pPr>
              <w:ind w:firstLine="0"/>
            </w:pPr>
            <w:r>
              <w:t>Henderson-Myers</w:t>
            </w:r>
          </w:p>
        </w:tc>
      </w:tr>
      <w:tr w:rsidR="000908C6" w:rsidRPr="000908C6" w14:paraId="6D0791A9" w14:textId="77777777" w:rsidTr="000908C6">
        <w:tc>
          <w:tcPr>
            <w:tcW w:w="2179" w:type="dxa"/>
            <w:shd w:val="clear" w:color="auto" w:fill="auto"/>
          </w:tcPr>
          <w:p w14:paraId="3E54575B" w14:textId="77777777" w:rsidR="000908C6" w:rsidRPr="000908C6" w:rsidRDefault="000908C6" w:rsidP="000908C6">
            <w:pPr>
              <w:ind w:firstLine="0"/>
            </w:pPr>
            <w:r>
              <w:t>Henegan</w:t>
            </w:r>
          </w:p>
        </w:tc>
        <w:tc>
          <w:tcPr>
            <w:tcW w:w="2179" w:type="dxa"/>
            <w:shd w:val="clear" w:color="auto" w:fill="auto"/>
          </w:tcPr>
          <w:p w14:paraId="44A81713" w14:textId="77777777" w:rsidR="000908C6" w:rsidRPr="000908C6" w:rsidRDefault="000908C6" w:rsidP="000908C6">
            <w:pPr>
              <w:ind w:firstLine="0"/>
            </w:pPr>
            <w:r>
              <w:t>Hosey</w:t>
            </w:r>
          </w:p>
        </w:tc>
        <w:tc>
          <w:tcPr>
            <w:tcW w:w="2180" w:type="dxa"/>
            <w:shd w:val="clear" w:color="auto" w:fill="auto"/>
          </w:tcPr>
          <w:p w14:paraId="7F8A05A5" w14:textId="77777777" w:rsidR="000908C6" w:rsidRPr="000908C6" w:rsidRDefault="000908C6" w:rsidP="000908C6">
            <w:pPr>
              <w:ind w:firstLine="0"/>
            </w:pPr>
            <w:r>
              <w:t>Howard</w:t>
            </w:r>
          </w:p>
        </w:tc>
      </w:tr>
      <w:tr w:rsidR="000908C6" w:rsidRPr="000908C6" w14:paraId="5121064E" w14:textId="77777777" w:rsidTr="000908C6">
        <w:tc>
          <w:tcPr>
            <w:tcW w:w="2179" w:type="dxa"/>
            <w:shd w:val="clear" w:color="auto" w:fill="auto"/>
          </w:tcPr>
          <w:p w14:paraId="566BF103" w14:textId="77777777" w:rsidR="000908C6" w:rsidRPr="000908C6" w:rsidRDefault="000908C6" w:rsidP="000908C6">
            <w:pPr>
              <w:ind w:firstLine="0"/>
            </w:pPr>
            <w:r>
              <w:t>Jefferson</w:t>
            </w:r>
          </w:p>
        </w:tc>
        <w:tc>
          <w:tcPr>
            <w:tcW w:w="2179" w:type="dxa"/>
            <w:shd w:val="clear" w:color="auto" w:fill="auto"/>
          </w:tcPr>
          <w:p w14:paraId="0609DA3C" w14:textId="77777777" w:rsidR="000908C6" w:rsidRPr="000908C6" w:rsidRDefault="000908C6" w:rsidP="000908C6">
            <w:pPr>
              <w:ind w:firstLine="0"/>
            </w:pPr>
            <w:r>
              <w:t>J. L. Johnson</w:t>
            </w:r>
          </w:p>
        </w:tc>
        <w:tc>
          <w:tcPr>
            <w:tcW w:w="2180" w:type="dxa"/>
            <w:shd w:val="clear" w:color="auto" w:fill="auto"/>
          </w:tcPr>
          <w:p w14:paraId="4305D09E" w14:textId="77777777" w:rsidR="000908C6" w:rsidRPr="000908C6" w:rsidRDefault="000908C6" w:rsidP="000908C6">
            <w:pPr>
              <w:ind w:firstLine="0"/>
            </w:pPr>
            <w:r>
              <w:t>K. O. Johnson</w:t>
            </w:r>
          </w:p>
        </w:tc>
      </w:tr>
      <w:tr w:rsidR="000908C6" w:rsidRPr="000908C6" w14:paraId="10D690FB" w14:textId="77777777" w:rsidTr="000908C6">
        <w:tc>
          <w:tcPr>
            <w:tcW w:w="2179" w:type="dxa"/>
            <w:shd w:val="clear" w:color="auto" w:fill="auto"/>
          </w:tcPr>
          <w:p w14:paraId="7AFBAE0E" w14:textId="77777777" w:rsidR="000908C6" w:rsidRPr="000908C6" w:rsidRDefault="000908C6" w:rsidP="000908C6">
            <w:pPr>
              <w:ind w:firstLine="0"/>
            </w:pPr>
            <w:r>
              <w:t>King</w:t>
            </w:r>
          </w:p>
        </w:tc>
        <w:tc>
          <w:tcPr>
            <w:tcW w:w="2179" w:type="dxa"/>
            <w:shd w:val="clear" w:color="auto" w:fill="auto"/>
          </w:tcPr>
          <w:p w14:paraId="2451597B" w14:textId="77777777" w:rsidR="000908C6" w:rsidRPr="000908C6" w:rsidRDefault="000908C6" w:rsidP="000908C6">
            <w:pPr>
              <w:ind w:firstLine="0"/>
            </w:pPr>
            <w:r>
              <w:t>Kirby</w:t>
            </w:r>
          </w:p>
        </w:tc>
        <w:tc>
          <w:tcPr>
            <w:tcW w:w="2180" w:type="dxa"/>
            <w:shd w:val="clear" w:color="auto" w:fill="auto"/>
          </w:tcPr>
          <w:p w14:paraId="5FE28A0A" w14:textId="77777777" w:rsidR="000908C6" w:rsidRPr="000908C6" w:rsidRDefault="000908C6" w:rsidP="000908C6">
            <w:pPr>
              <w:ind w:firstLine="0"/>
            </w:pPr>
            <w:r>
              <w:t>Matthews</w:t>
            </w:r>
          </w:p>
        </w:tc>
      </w:tr>
      <w:tr w:rsidR="000908C6" w:rsidRPr="000908C6" w14:paraId="1D0E3E63" w14:textId="77777777" w:rsidTr="000908C6">
        <w:tc>
          <w:tcPr>
            <w:tcW w:w="2179" w:type="dxa"/>
            <w:shd w:val="clear" w:color="auto" w:fill="auto"/>
          </w:tcPr>
          <w:p w14:paraId="12849D84" w14:textId="77777777" w:rsidR="000908C6" w:rsidRPr="000908C6" w:rsidRDefault="000908C6" w:rsidP="000908C6">
            <w:pPr>
              <w:ind w:firstLine="0"/>
            </w:pPr>
            <w:r>
              <w:t>McDaniel</w:t>
            </w:r>
          </w:p>
        </w:tc>
        <w:tc>
          <w:tcPr>
            <w:tcW w:w="2179" w:type="dxa"/>
            <w:shd w:val="clear" w:color="auto" w:fill="auto"/>
          </w:tcPr>
          <w:p w14:paraId="049B8A81" w14:textId="77777777" w:rsidR="000908C6" w:rsidRPr="000908C6" w:rsidRDefault="000908C6" w:rsidP="000908C6">
            <w:pPr>
              <w:ind w:firstLine="0"/>
            </w:pPr>
            <w:r>
              <w:t>J. Moore</w:t>
            </w:r>
          </w:p>
        </w:tc>
        <w:tc>
          <w:tcPr>
            <w:tcW w:w="2180" w:type="dxa"/>
            <w:shd w:val="clear" w:color="auto" w:fill="auto"/>
          </w:tcPr>
          <w:p w14:paraId="5E1D1728" w14:textId="77777777" w:rsidR="000908C6" w:rsidRPr="000908C6" w:rsidRDefault="000908C6" w:rsidP="000908C6">
            <w:pPr>
              <w:ind w:firstLine="0"/>
            </w:pPr>
            <w:r>
              <w:t>D. C. Moss</w:t>
            </w:r>
          </w:p>
        </w:tc>
      </w:tr>
      <w:tr w:rsidR="000908C6" w:rsidRPr="000908C6" w14:paraId="6153237F" w14:textId="77777777" w:rsidTr="000908C6">
        <w:tc>
          <w:tcPr>
            <w:tcW w:w="2179" w:type="dxa"/>
            <w:shd w:val="clear" w:color="auto" w:fill="auto"/>
          </w:tcPr>
          <w:p w14:paraId="467C222C" w14:textId="77777777" w:rsidR="000908C6" w:rsidRPr="000908C6" w:rsidRDefault="000908C6" w:rsidP="000908C6">
            <w:pPr>
              <w:ind w:firstLine="0"/>
            </w:pPr>
            <w:r>
              <w:t>Murray</w:t>
            </w:r>
          </w:p>
        </w:tc>
        <w:tc>
          <w:tcPr>
            <w:tcW w:w="2179" w:type="dxa"/>
            <w:shd w:val="clear" w:color="auto" w:fill="auto"/>
          </w:tcPr>
          <w:p w14:paraId="2337D365" w14:textId="77777777" w:rsidR="000908C6" w:rsidRPr="000908C6" w:rsidRDefault="000908C6" w:rsidP="000908C6">
            <w:pPr>
              <w:ind w:firstLine="0"/>
            </w:pPr>
            <w:r>
              <w:t>Ott</w:t>
            </w:r>
          </w:p>
        </w:tc>
        <w:tc>
          <w:tcPr>
            <w:tcW w:w="2180" w:type="dxa"/>
            <w:shd w:val="clear" w:color="auto" w:fill="auto"/>
          </w:tcPr>
          <w:p w14:paraId="2FB58243" w14:textId="77777777" w:rsidR="000908C6" w:rsidRPr="000908C6" w:rsidRDefault="000908C6" w:rsidP="000908C6">
            <w:pPr>
              <w:ind w:firstLine="0"/>
            </w:pPr>
            <w:r>
              <w:t>Pendarvis</w:t>
            </w:r>
          </w:p>
        </w:tc>
      </w:tr>
      <w:tr w:rsidR="000908C6" w:rsidRPr="000908C6" w14:paraId="09B02F74" w14:textId="77777777" w:rsidTr="000908C6">
        <w:tc>
          <w:tcPr>
            <w:tcW w:w="2179" w:type="dxa"/>
            <w:shd w:val="clear" w:color="auto" w:fill="auto"/>
          </w:tcPr>
          <w:p w14:paraId="4D85B333" w14:textId="77777777" w:rsidR="000908C6" w:rsidRPr="000908C6" w:rsidRDefault="000908C6" w:rsidP="000908C6">
            <w:pPr>
              <w:ind w:firstLine="0"/>
            </w:pPr>
            <w:r>
              <w:t>Rivers</w:t>
            </w:r>
          </w:p>
        </w:tc>
        <w:tc>
          <w:tcPr>
            <w:tcW w:w="2179" w:type="dxa"/>
            <w:shd w:val="clear" w:color="auto" w:fill="auto"/>
          </w:tcPr>
          <w:p w14:paraId="1D38933B" w14:textId="77777777" w:rsidR="000908C6" w:rsidRPr="000908C6" w:rsidRDefault="000908C6" w:rsidP="000908C6">
            <w:pPr>
              <w:ind w:firstLine="0"/>
            </w:pPr>
            <w:r>
              <w:t>Rose</w:t>
            </w:r>
          </w:p>
        </w:tc>
        <w:tc>
          <w:tcPr>
            <w:tcW w:w="2180" w:type="dxa"/>
            <w:shd w:val="clear" w:color="auto" w:fill="auto"/>
          </w:tcPr>
          <w:p w14:paraId="1E7500E6" w14:textId="77777777" w:rsidR="000908C6" w:rsidRPr="000908C6" w:rsidRDefault="000908C6" w:rsidP="000908C6">
            <w:pPr>
              <w:ind w:firstLine="0"/>
            </w:pPr>
            <w:r>
              <w:t>Rutherford</w:t>
            </w:r>
          </w:p>
        </w:tc>
      </w:tr>
      <w:tr w:rsidR="000908C6" w:rsidRPr="000908C6" w14:paraId="16894B01" w14:textId="77777777" w:rsidTr="000908C6">
        <w:tc>
          <w:tcPr>
            <w:tcW w:w="2179" w:type="dxa"/>
            <w:shd w:val="clear" w:color="auto" w:fill="auto"/>
          </w:tcPr>
          <w:p w14:paraId="47193BF3" w14:textId="77777777" w:rsidR="000908C6" w:rsidRPr="000908C6" w:rsidRDefault="000908C6" w:rsidP="000908C6">
            <w:pPr>
              <w:keepNext/>
              <w:ind w:firstLine="0"/>
            </w:pPr>
            <w:r>
              <w:t>Tedder</w:t>
            </w:r>
          </w:p>
        </w:tc>
        <w:tc>
          <w:tcPr>
            <w:tcW w:w="2179" w:type="dxa"/>
            <w:shd w:val="clear" w:color="auto" w:fill="auto"/>
          </w:tcPr>
          <w:p w14:paraId="2E1DA5B5" w14:textId="77777777" w:rsidR="000908C6" w:rsidRPr="000908C6" w:rsidRDefault="000908C6" w:rsidP="000908C6">
            <w:pPr>
              <w:keepNext/>
              <w:ind w:firstLine="0"/>
            </w:pPr>
            <w:r>
              <w:t>Thigpen</w:t>
            </w:r>
          </w:p>
        </w:tc>
        <w:tc>
          <w:tcPr>
            <w:tcW w:w="2180" w:type="dxa"/>
            <w:shd w:val="clear" w:color="auto" w:fill="auto"/>
          </w:tcPr>
          <w:p w14:paraId="426ACEB8" w14:textId="77777777" w:rsidR="000908C6" w:rsidRPr="000908C6" w:rsidRDefault="000908C6" w:rsidP="000908C6">
            <w:pPr>
              <w:keepNext/>
              <w:ind w:firstLine="0"/>
            </w:pPr>
            <w:r>
              <w:t>Wetmore</w:t>
            </w:r>
          </w:p>
        </w:tc>
      </w:tr>
      <w:tr w:rsidR="000908C6" w:rsidRPr="000908C6" w14:paraId="35558A87" w14:textId="77777777" w:rsidTr="000908C6">
        <w:tc>
          <w:tcPr>
            <w:tcW w:w="2179" w:type="dxa"/>
            <w:shd w:val="clear" w:color="auto" w:fill="auto"/>
          </w:tcPr>
          <w:p w14:paraId="2C0F16E4" w14:textId="77777777" w:rsidR="000908C6" w:rsidRPr="000908C6" w:rsidRDefault="000908C6" w:rsidP="000908C6">
            <w:pPr>
              <w:keepNext/>
              <w:ind w:firstLine="0"/>
            </w:pPr>
            <w:r>
              <w:t>Wheeler</w:t>
            </w:r>
          </w:p>
        </w:tc>
        <w:tc>
          <w:tcPr>
            <w:tcW w:w="2179" w:type="dxa"/>
            <w:shd w:val="clear" w:color="auto" w:fill="auto"/>
          </w:tcPr>
          <w:p w14:paraId="59EE0523" w14:textId="77777777" w:rsidR="000908C6" w:rsidRPr="000908C6" w:rsidRDefault="000908C6" w:rsidP="000908C6">
            <w:pPr>
              <w:keepNext/>
              <w:ind w:firstLine="0"/>
            </w:pPr>
            <w:r>
              <w:t>R. Williams</w:t>
            </w:r>
          </w:p>
        </w:tc>
        <w:tc>
          <w:tcPr>
            <w:tcW w:w="2180" w:type="dxa"/>
            <w:shd w:val="clear" w:color="auto" w:fill="auto"/>
          </w:tcPr>
          <w:p w14:paraId="1B480787" w14:textId="77777777" w:rsidR="000908C6" w:rsidRPr="000908C6" w:rsidRDefault="000908C6" w:rsidP="000908C6">
            <w:pPr>
              <w:keepNext/>
              <w:ind w:firstLine="0"/>
            </w:pPr>
          </w:p>
        </w:tc>
      </w:tr>
    </w:tbl>
    <w:p w14:paraId="2DB037A2" w14:textId="77777777" w:rsidR="000908C6" w:rsidRDefault="000908C6" w:rsidP="000908C6"/>
    <w:p w14:paraId="5C530C7B" w14:textId="77777777" w:rsidR="000908C6" w:rsidRDefault="000908C6" w:rsidP="000908C6">
      <w:pPr>
        <w:jc w:val="center"/>
        <w:rPr>
          <w:b/>
        </w:rPr>
      </w:pPr>
      <w:r w:rsidRPr="000908C6">
        <w:rPr>
          <w:b/>
        </w:rPr>
        <w:t>Total--38</w:t>
      </w:r>
    </w:p>
    <w:p w14:paraId="7912A139" w14:textId="77777777" w:rsidR="000908C6" w:rsidRDefault="000908C6" w:rsidP="000908C6">
      <w:pPr>
        <w:jc w:val="center"/>
        <w:rPr>
          <w:b/>
        </w:rPr>
      </w:pPr>
    </w:p>
    <w:p w14:paraId="5AC0000A" w14:textId="77777777" w:rsidR="000908C6" w:rsidRDefault="000908C6" w:rsidP="000908C6">
      <w:r>
        <w:t>So, the Bill, as amended, was read the second time and ordered to third reading.</w:t>
      </w:r>
    </w:p>
    <w:p w14:paraId="12CE750C" w14:textId="77777777" w:rsidR="000908C6" w:rsidRDefault="000908C6" w:rsidP="000908C6"/>
    <w:p w14:paraId="156D190A" w14:textId="77777777" w:rsidR="000908C6" w:rsidRDefault="000908C6" w:rsidP="000908C6">
      <w:pPr>
        <w:keepNext/>
        <w:jc w:val="center"/>
        <w:rPr>
          <w:b/>
        </w:rPr>
      </w:pPr>
      <w:r w:rsidRPr="000908C6">
        <w:rPr>
          <w:b/>
        </w:rPr>
        <w:t>RECURRENCE TO THE MORNING HOUR</w:t>
      </w:r>
    </w:p>
    <w:p w14:paraId="156659A5" w14:textId="77777777" w:rsidR="000908C6" w:rsidRDefault="000908C6" w:rsidP="000908C6">
      <w:r>
        <w:t>Rep. CARTER moved that the House recur to the morning hour, which was agreed to.</w:t>
      </w:r>
    </w:p>
    <w:p w14:paraId="1289CD96" w14:textId="77777777" w:rsidR="000908C6" w:rsidRDefault="000908C6" w:rsidP="000908C6"/>
    <w:p w14:paraId="4BA0A146" w14:textId="77777777" w:rsidR="000908C6" w:rsidRDefault="000908C6" w:rsidP="000908C6">
      <w:pPr>
        <w:keepNext/>
        <w:jc w:val="center"/>
        <w:rPr>
          <w:b/>
        </w:rPr>
      </w:pPr>
      <w:r w:rsidRPr="000908C6">
        <w:rPr>
          <w:b/>
        </w:rPr>
        <w:t>MESSAGE FROM THE SENATE</w:t>
      </w:r>
    </w:p>
    <w:p w14:paraId="6C57D398" w14:textId="77777777" w:rsidR="000908C6" w:rsidRDefault="000908C6" w:rsidP="000908C6">
      <w:r>
        <w:t>The following was received:</w:t>
      </w:r>
    </w:p>
    <w:p w14:paraId="005D4DE8" w14:textId="77777777" w:rsidR="000908C6" w:rsidRDefault="000908C6" w:rsidP="000908C6"/>
    <w:p w14:paraId="16826F1D" w14:textId="77777777" w:rsidR="000908C6" w:rsidRDefault="000908C6" w:rsidP="000908C6">
      <w:r>
        <w:t>Columbia, S.C., Tuesday, May 10</w:t>
      </w:r>
      <w:r w:rsidR="006B4321">
        <w:t>, 2022</w:t>
      </w:r>
      <w:r>
        <w:t xml:space="preserve"> </w:t>
      </w:r>
    </w:p>
    <w:p w14:paraId="24ED56FF" w14:textId="77777777" w:rsidR="000908C6" w:rsidRDefault="000908C6" w:rsidP="000908C6">
      <w:r>
        <w:t>Mr. Speaker and Members of the House:</w:t>
      </w:r>
    </w:p>
    <w:p w14:paraId="402F43F8" w14:textId="77777777" w:rsidR="000908C6" w:rsidRDefault="000908C6" w:rsidP="000908C6">
      <w:r>
        <w:t>The Senate respectfully informs your Honorable Body that it concurs in the amendments proposed by the House to H. 5075:</w:t>
      </w:r>
    </w:p>
    <w:p w14:paraId="704F4A25" w14:textId="77777777" w:rsidR="000908C6" w:rsidRDefault="000908C6" w:rsidP="000908C6"/>
    <w:p w14:paraId="2CDC7177" w14:textId="77777777" w:rsidR="000908C6" w:rsidRDefault="000908C6" w:rsidP="000908C6">
      <w:pPr>
        <w:keepNext/>
      </w:pPr>
      <w:r>
        <w:t>H. 5075 -- Reps. G. M. Smith and West: A BILL TO AMEND SECTION 12-6-3795, CODE OF LAWS OF SOUTH CAROLINA, 1976, RELATING TO THE SOUTH CAROLINA HOUSING TAX CREDIT, SO AS TO DEFINE TERMS AND LIMIT THE CREDIT; TO AMEND ARTICLE 3 OF CHAPTER 11, TITLE 1, RELATING TO THE ALLOCATION OF STATE CEILING ON ISSUANCE OF PRIVATE ACTIVITY BONDS, SO AS TO REQUIRE THE STATE FISCAL ACCOUNTABILITY AUTHORITY TO DEVELOP A STATE CEILING ALLOCATION PLAN ANNUALLY, TO SPECIFY REQUIREMENTS OF THE PLAN, AND TO PROVIDE A PROCESS FOR PERIODIC ALLOCATIONS OF THE STATE CEILING; AND TO REPEAL SECTION 1-11-370 RELATING TO INDEBTEDNESS INCLUDED WITHIN ANY LIMITS ON PRIVATE ACTIVITY BONDS.</w:t>
      </w:r>
    </w:p>
    <w:p w14:paraId="1FF9BE2B" w14:textId="77777777" w:rsidR="000908C6" w:rsidRDefault="000908C6" w:rsidP="000908C6">
      <w:r>
        <w:t xml:space="preserve"> </w:t>
      </w:r>
    </w:p>
    <w:p w14:paraId="4B014C97" w14:textId="77777777" w:rsidR="000908C6" w:rsidRDefault="000908C6" w:rsidP="000908C6">
      <w:r>
        <w:t>and has ordered the Bill enrolled for ratification.</w:t>
      </w:r>
    </w:p>
    <w:p w14:paraId="0BE415F3" w14:textId="77777777" w:rsidR="000908C6" w:rsidRDefault="000908C6" w:rsidP="000908C6"/>
    <w:p w14:paraId="482ABDA1" w14:textId="77777777" w:rsidR="000908C6" w:rsidRDefault="000908C6" w:rsidP="000908C6">
      <w:r>
        <w:t>Very respectfully,</w:t>
      </w:r>
    </w:p>
    <w:p w14:paraId="2AB9A5BA" w14:textId="77777777" w:rsidR="000908C6" w:rsidRDefault="000908C6" w:rsidP="000908C6">
      <w:r>
        <w:t>President</w:t>
      </w:r>
    </w:p>
    <w:p w14:paraId="2F179B0D" w14:textId="65A4158E" w:rsidR="000908C6" w:rsidRDefault="000908C6" w:rsidP="000908C6">
      <w:r>
        <w:t xml:space="preserve">Received as information.  </w:t>
      </w:r>
    </w:p>
    <w:p w14:paraId="37A40A54" w14:textId="77777777" w:rsidR="000908C6" w:rsidRDefault="000908C6" w:rsidP="000908C6"/>
    <w:p w14:paraId="2B2D12BB" w14:textId="77777777" w:rsidR="000908C6" w:rsidRDefault="000908C6" w:rsidP="000908C6">
      <w:pPr>
        <w:keepNext/>
        <w:jc w:val="center"/>
        <w:rPr>
          <w:b/>
        </w:rPr>
      </w:pPr>
      <w:r w:rsidRPr="000908C6">
        <w:rPr>
          <w:b/>
        </w:rPr>
        <w:t>MESSAGE FROM THE SENATE</w:t>
      </w:r>
    </w:p>
    <w:p w14:paraId="7B345E15" w14:textId="77777777" w:rsidR="000908C6" w:rsidRDefault="000908C6" w:rsidP="000908C6">
      <w:r>
        <w:t>The following was received:</w:t>
      </w:r>
    </w:p>
    <w:p w14:paraId="230A36C7" w14:textId="77777777" w:rsidR="000908C6" w:rsidRDefault="000908C6" w:rsidP="000908C6"/>
    <w:p w14:paraId="59E4408A" w14:textId="77777777" w:rsidR="000908C6" w:rsidRDefault="000908C6" w:rsidP="000908C6">
      <w:r>
        <w:t>Columbia, S.C., Tuesday, May 10</w:t>
      </w:r>
      <w:r w:rsidR="006B4321">
        <w:t>, 2022</w:t>
      </w:r>
      <w:r>
        <w:t xml:space="preserve"> </w:t>
      </w:r>
    </w:p>
    <w:p w14:paraId="248CDC94" w14:textId="77777777" w:rsidR="000908C6" w:rsidRDefault="000908C6" w:rsidP="000908C6">
      <w:r>
        <w:t>Mr. Speaker and Members of the House:</w:t>
      </w:r>
    </w:p>
    <w:p w14:paraId="4AF6E990" w14:textId="77777777" w:rsidR="000908C6" w:rsidRDefault="000908C6" w:rsidP="000908C6">
      <w:r>
        <w:t>The Senate respectfully informs your Honorable Body that it concurs in the amendments proposed by the House to H. 4408:</w:t>
      </w:r>
    </w:p>
    <w:p w14:paraId="7D6B244F" w14:textId="77777777" w:rsidR="000908C6" w:rsidRDefault="000908C6" w:rsidP="000908C6"/>
    <w:p w14:paraId="125CD33A" w14:textId="77777777" w:rsidR="000908C6" w:rsidRDefault="000908C6" w:rsidP="000908C6">
      <w:pPr>
        <w:keepNext/>
      </w:pPr>
      <w:r>
        <w:t>H. 4408 -- Rep. G. M. Smith: A JOINT RESOLUTION TO AUTHORIZE THE EXPENDITURE OF FEDERAL FUNDS DISBURSED TO THE STATE IN THE AMERICAN RESCUE PLAN ACT OF 2021, AND TO SPECIFY THE MANNER IN WHICH THE FUNDS MAY BE EXPENDED.</w:t>
      </w:r>
    </w:p>
    <w:p w14:paraId="0E201A89" w14:textId="77777777" w:rsidR="000908C6" w:rsidRDefault="000908C6" w:rsidP="000908C6">
      <w:r>
        <w:t xml:space="preserve"> </w:t>
      </w:r>
    </w:p>
    <w:p w14:paraId="00A6B1AC" w14:textId="77777777" w:rsidR="000908C6" w:rsidRDefault="000908C6" w:rsidP="000908C6">
      <w:r>
        <w:t>and has ordered the Bill enrolled for ratification.</w:t>
      </w:r>
    </w:p>
    <w:p w14:paraId="15FAB3EE" w14:textId="77777777" w:rsidR="000908C6" w:rsidRDefault="000908C6" w:rsidP="000908C6"/>
    <w:p w14:paraId="4DD57DE3" w14:textId="77777777" w:rsidR="000908C6" w:rsidRDefault="000908C6" w:rsidP="000908C6">
      <w:r>
        <w:t>Very respectfully,</w:t>
      </w:r>
    </w:p>
    <w:p w14:paraId="124B5D4C" w14:textId="77777777" w:rsidR="000908C6" w:rsidRDefault="000908C6" w:rsidP="000908C6">
      <w:r>
        <w:t>President</w:t>
      </w:r>
    </w:p>
    <w:p w14:paraId="7046F716" w14:textId="62DBC4D2" w:rsidR="000908C6" w:rsidRDefault="000908C6" w:rsidP="000908C6">
      <w:r>
        <w:t xml:space="preserve">Received as information.  </w:t>
      </w:r>
    </w:p>
    <w:p w14:paraId="6D81F5F5" w14:textId="77777777" w:rsidR="000908C6" w:rsidRDefault="000908C6" w:rsidP="000908C6"/>
    <w:p w14:paraId="2DC5B8A8" w14:textId="77777777" w:rsidR="000908C6" w:rsidRDefault="000908C6" w:rsidP="000908C6">
      <w:pPr>
        <w:keepNext/>
        <w:jc w:val="center"/>
        <w:rPr>
          <w:b/>
        </w:rPr>
      </w:pPr>
      <w:r w:rsidRPr="000908C6">
        <w:rPr>
          <w:b/>
        </w:rPr>
        <w:t>MESSAGE FROM THE SENATE</w:t>
      </w:r>
    </w:p>
    <w:p w14:paraId="1549DA3A" w14:textId="77777777" w:rsidR="000908C6" w:rsidRDefault="000908C6" w:rsidP="000908C6">
      <w:pPr>
        <w:keepNext/>
      </w:pPr>
      <w:r>
        <w:t>The following was received:</w:t>
      </w:r>
    </w:p>
    <w:p w14:paraId="4D45AAB4" w14:textId="77777777" w:rsidR="00790B70" w:rsidRDefault="00790B70" w:rsidP="000908C6">
      <w:pPr>
        <w:keepNext/>
      </w:pPr>
    </w:p>
    <w:p w14:paraId="04B287BF" w14:textId="77777777" w:rsidR="000908C6" w:rsidRPr="00AE68BB" w:rsidRDefault="000908C6" w:rsidP="000908C6">
      <w:pPr>
        <w:keepLines/>
        <w:tabs>
          <w:tab w:val="left" w:pos="216"/>
        </w:tabs>
        <w:ind w:firstLine="0"/>
      </w:pPr>
      <w:bookmarkStart w:id="160" w:name="file_start498"/>
      <w:bookmarkEnd w:id="160"/>
      <w:r w:rsidRPr="00AE68BB">
        <w:t>Columbia, S.C., May 10, 2022</w:t>
      </w:r>
    </w:p>
    <w:p w14:paraId="500E6162" w14:textId="77777777" w:rsidR="000908C6" w:rsidRPr="00AE68BB" w:rsidRDefault="000908C6" w:rsidP="000908C6">
      <w:pPr>
        <w:keepLines/>
        <w:tabs>
          <w:tab w:val="left" w:pos="216"/>
        </w:tabs>
        <w:ind w:firstLine="0"/>
      </w:pPr>
      <w:r w:rsidRPr="00AE68BB">
        <w:t>Mr. Speaker and Members of the House of Representatives:</w:t>
      </w:r>
    </w:p>
    <w:p w14:paraId="52BAD2E1" w14:textId="77777777" w:rsidR="000908C6" w:rsidRPr="00AE68BB" w:rsidRDefault="000908C6" w:rsidP="000908C6">
      <w:pPr>
        <w:keepLines/>
        <w:tabs>
          <w:tab w:val="left" w:pos="216"/>
        </w:tabs>
        <w:ind w:firstLine="0"/>
      </w:pPr>
    </w:p>
    <w:p w14:paraId="6438D941" w14:textId="77777777" w:rsidR="000908C6" w:rsidRPr="00AE68BB" w:rsidRDefault="000908C6" w:rsidP="000908C6">
      <w:pPr>
        <w:keepLines/>
        <w:tabs>
          <w:tab w:val="left" w:pos="216"/>
        </w:tabs>
        <w:ind w:firstLine="0"/>
      </w:pPr>
      <w:r w:rsidRPr="00AE68BB">
        <w:tab/>
        <w:t>The Senate respectfully informs your Honorable Body that it has confirmed the Governor’s reappointment of:</w:t>
      </w:r>
    </w:p>
    <w:p w14:paraId="73F37272" w14:textId="77777777" w:rsidR="000908C6" w:rsidRPr="00AE68BB" w:rsidRDefault="000908C6" w:rsidP="000908C6">
      <w:pPr>
        <w:keepLines/>
        <w:tabs>
          <w:tab w:val="left" w:pos="216"/>
        </w:tabs>
        <w:ind w:firstLine="0"/>
      </w:pPr>
    </w:p>
    <w:p w14:paraId="5D7A6577" w14:textId="77777777" w:rsidR="000908C6" w:rsidRPr="00AE68BB" w:rsidRDefault="000908C6" w:rsidP="000908C6">
      <w:pPr>
        <w:keepLines/>
        <w:tabs>
          <w:tab w:val="left" w:pos="216"/>
        </w:tabs>
        <w:ind w:firstLine="0"/>
      </w:pPr>
      <w:r w:rsidRPr="00AE68BB">
        <w:t>LOCAL APPOINTMENT</w:t>
      </w:r>
    </w:p>
    <w:p w14:paraId="3B936F5B" w14:textId="77777777" w:rsidR="000908C6" w:rsidRPr="00AE68BB" w:rsidRDefault="000908C6" w:rsidP="000908C6">
      <w:pPr>
        <w:keepLines/>
        <w:tabs>
          <w:tab w:val="left" w:pos="216"/>
        </w:tabs>
        <w:ind w:firstLine="0"/>
      </w:pPr>
      <w:r w:rsidRPr="00AE68BB">
        <w:t>Sumter County Master-in-Equity</w:t>
      </w:r>
    </w:p>
    <w:p w14:paraId="2223C9D5" w14:textId="77777777" w:rsidR="000908C6" w:rsidRPr="00AE68BB" w:rsidRDefault="000908C6" w:rsidP="000908C6">
      <w:pPr>
        <w:keepLines/>
        <w:tabs>
          <w:tab w:val="left" w:pos="216"/>
        </w:tabs>
        <w:ind w:firstLine="0"/>
      </w:pPr>
      <w:r w:rsidRPr="00AE68BB">
        <w:t>Term Commencing: 12/31/2022</w:t>
      </w:r>
    </w:p>
    <w:p w14:paraId="5202A6B3" w14:textId="77777777" w:rsidR="000908C6" w:rsidRPr="00AE68BB" w:rsidRDefault="000908C6" w:rsidP="000908C6">
      <w:pPr>
        <w:keepLines/>
        <w:tabs>
          <w:tab w:val="left" w:pos="216"/>
        </w:tabs>
        <w:ind w:firstLine="0"/>
      </w:pPr>
      <w:r w:rsidRPr="00AE68BB">
        <w:t>Term Expiring: 12/31/2028</w:t>
      </w:r>
    </w:p>
    <w:p w14:paraId="4AC21551" w14:textId="77777777" w:rsidR="000908C6" w:rsidRPr="00AE68BB" w:rsidRDefault="000908C6" w:rsidP="000908C6">
      <w:pPr>
        <w:keepLines/>
        <w:tabs>
          <w:tab w:val="left" w:pos="216"/>
        </w:tabs>
        <w:ind w:firstLine="0"/>
      </w:pPr>
      <w:r w:rsidRPr="00AE68BB">
        <w:t>The Honorable Michael M. Jordan</w:t>
      </w:r>
    </w:p>
    <w:p w14:paraId="12B89AAC" w14:textId="77777777" w:rsidR="000908C6" w:rsidRPr="00AE68BB" w:rsidRDefault="000908C6" w:rsidP="000908C6">
      <w:pPr>
        <w:keepLines/>
        <w:tabs>
          <w:tab w:val="left" w:pos="216"/>
        </w:tabs>
        <w:ind w:firstLine="0"/>
      </w:pPr>
      <w:r w:rsidRPr="00AE68BB">
        <w:t>10 Law Range</w:t>
      </w:r>
    </w:p>
    <w:p w14:paraId="4F126E95" w14:textId="77777777" w:rsidR="000908C6" w:rsidRPr="00AE68BB" w:rsidRDefault="000908C6" w:rsidP="000908C6">
      <w:pPr>
        <w:keepLines/>
        <w:tabs>
          <w:tab w:val="left" w:pos="216"/>
        </w:tabs>
        <w:ind w:firstLine="0"/>
      </w:pPr>
      <w:r w:rsidRPr="00AE68BB">
        <w:t>Sumter, South Carolina 29150</w:t>
      </w:r>
    </w:p>
    <w:p w14:paraId="11292984" w14:textId="77777777" w:rsidR="000908C6" w:rsidRPr="00AE68BB" w:rsidRDefault="000908C6" w:rsidP="000908C6">
      <w:pPr>
        <w:keepLines/>
        <w:tabs>
          <w:tab w:val="left" w:pos="216"/>
        </w:tabs>
        <w:ind w:firstLine="0"/>
      </w:pPr>
    </w:p>
    <w:p w14:paraId="732A6931" w14:textId="77777777" w:rsidR="000908C6" w:rsidRPr="00AE68BB" w:rsidRDefault="000908C6" w:rsidP="000908C6">
      <w:pPr>
        <w:keepLines/>
        <w:tabs>
          <w:tab w:val="left" w:pos="216"/>
        </w:tabs>
        <w:ind w:firstLine="0"/>
      </w:pPr>
      <w:r w:rsidRPr="00AE68BB">
        <w:t>Very Respectfully,</w:t>
      </w:r>
    </w:p>
    <w:p w14:paraId="3D127E81" w14:textId="77777777" w:rsidR="000908C6" w:rsidRPr="00AE68BB" w:rsidRDefault="000908C6" w:rsidP="000908C6">
      <w:pPr>
        <w:keepLines/>
        <w:tabs>
          <w:tab w:val="left" w:pos="216"/>
        </w:tabs>
        <w:ind w:firstLine="0"/>
      </w:pPr>
      <w:r w:rsidRPr="00AE68BB">
        <w:t>President of the Senate</w:t>
      </w:r>
    </w:p>
    <w:p w14:paraId="55E49558" w14:textId="77777777" w:rsidR="000908C6" w:rsidRDefault="000908C6" w:rsidP="002260E8">
      <w:pPr>
        <w:ind w:firstLine="0"/>
      </w:pPr>
      <w:bookmarkStart w:id="161" w:name="file_end498"/>
      <w:bookmarkEnd w:id="161"/>
      <w:r>
        <w:t>Received as information.</w:t>
      </w:r>
    </w:p>
    <w:p w14:paraId="3D422291" w14:textId="77777777" w:rsidR="000908C6" w:rsidRDefault="000908C6" w:rsidP="000908C6"/>
    <w:p w14:paraId="2D34E719" w14:textId="77777777" w:rsidR="000908C6" w:rsidRDefault="000908C6" w:rsidP="000908C6">
      <w:pPr>
        <w:keepNext/>
        <w:jc w:val="center"/>
        <w:rPr>
          <w:b/>
        </w:rPr>
      </w:pPr>
      <w:r w:rsidRPr="000908C6">
        <w:rPr>
          <w:b/>
        </w:rPr>
        <w:t>HOUSE RESOLUTION</w:t>
      </w:r>
    </w:p>
    <w:p w14:paraId="61927C6D" w14:textId="77777777" w:rsidR="000908C6" w:rsidRDefault="000908C6" w:rsidP="000908C6">
      <w:pPr>
        <w:keepNext/>
      </w:pPr>
      <w:r>
        <w:t>The following was introduced:</w:t>
      </w:r>
    </w:p>
    <w:p w14:paraId="4BBC5357" w14:textId="77777777" w:rsidR="000908C6" w:rsidRDefault="000908C6" w:rsidP="000908C6">
      <w:pPr>
        <w:keepNext/>
      </w:pPr>
      <w:bookmarkStart w:id="162" w:name="include_clip_start_501"/>
      <w:bookmarkEnd w:id="162"/>
    </w:p>
    <w:p w14:paraId="12D6001C" w14:textId="77777777" w:rsidR="000908C6" w:rsidRDefault="000908C6" w:rsidP="000908C6">
      <w:r>
        <w:t>H. 5375 -- Rep. Davis: A HOUSE RESOLUTION TO RECOGNIZE AND HONOR THE ST. JOHN'S CHRISTIAN ACADEMY VARSITY BASEBALL TEAM, COACHES, AND SCHOOL OFFICIALS FOR AN OUTSTANDING SEASON AND TO CONGRATULATE THEM FOR WINNING THE 2021 SOUTH CAROLINA INDEPENDENT SCHOOL ASSOCIATION CLASS A STATE CHAMPIONSHIP TITLE.</w:t>
      </w:r>
    </w:p>
    <w:p w14:paraId="36CEDAEF" w14:textId="77777777" w:rsidR="000908C6" w:rsidRDefault="000908C6" w:rsidP="000908C6">
      <w:bookmarkStart w:id="163" w:name="include_clip_end_501"/>
      <w:bookmarkEnd w:id="163"/>
    </w:p>
    <w:p w14:paraId="38B1D579" w14:textId="77777777" w:rsidR="000908C6" w:rsidRDefault="000908C6" w:rsidP="000908C6">
      <w:r>
        <w:t>The Resolution was adopted.</w:t>
      </w:r>
    </w:p>
    <w:p w14:paraId="195743D9" w14:textId="77777777" w:rsidR="000908C6" w:rsidRDefault="000908C6" w:rsidP="000908C6"/>
    <w:p w14:paraId="43D29AD9" w14:textId="77777777" w:rsidR="000908C6" w:rsidRDefault="000908C6" w:rsidP="000908C6">
      <w:pPr>
        <w:keepNext/>
        <w:jc w:val="center"/>
        <w:rPr>
          <w:b/>
        </w:rPr>
      </w:pPr>
      <w:r w:rsidRPr="000908C6">
        <w:rPr>
          <w:b/>
        </w:rPr>
        <w:t>HOUSE RESOLUTION</w:t>
      </w:r>
    </w:p>
    <w:p w14:paraId="018B4776" w14:textId="77777777" w:rsidR="000908C6" w:rsidRDefault="000908C6" w:rsidP="000908C6">
      <w:pPr>
        <w:keepNext/>
      </w:pPr>
      <w:r>
        <w:t>The following was introduced:</w:t>
      </w:r>
    </w:p>
    <w:p w14:paraId="57411810" w14:textId="77777777" w:rsidR="000908C6" w:rsidRDefault="000908C6" w:rsidP="000908C6">
      <w:pPr>
        <w:keepNext/>
      </w:pPr>
      <w:bookmarkStart w:id="164" w:name="include_clip_start_504"/>
      <w:bookmarkEnd w:id="164"/>
    </w:p>
    <w:p w14:paraId="7744FF5E" w14:textId="77777777" w:rsidR="000908C6" w:rsidRDefault="000908C6" w:rsidP="000908C6">
      <w:r>
        <w:t>H. 5376 -- Reps. Matthews,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THE STRATFORD HIGH SCHOOL BOYS TRACK AND FIELD TEAM ON WINNING THE 2022 BERKELEY COUNTY CHAMPIONSHIP TITLE AND TO APPLAUD THESE FINE ATHLETES AND THEIR COACHES ON AN IMPRESSIVE SEASON.</w:t>
      </w:r>
    </w:p>
    <w:p w14:paraId="2D05B17C" w14:textId="77777777" w:rsidR="000908C6" w:rsidRDefault="000908C6" w:rsidP="000908C6">
      <w:bookmarkStart w:id="165" w:name="include_clip_end_504"/>
      <w:bookmarkEnd w:id="165"/>
    </w:p>
    <w:p w14:paraId="4E76B118" w14:textId="77777777" w:rsidR="000908C6" w:rsidRDefault="000908C6" w:rsidP="000908C6">
      <w:r>
        <w:t>The Resolution was adopted.</w:t>
      </w:r>
    </w:p>
    <w:p w14:paraId="3A74D7C3" w14:textId="77777777" w:rsidR="000908C6" w:rsidRDefault="000908C6" w:rsidP="000908C6"/>
    <w:p w14:paraId="2F8618DA" w14:textId="77777777" w:rsidR="000908C6" w:rsidRDefault="000908C6" w:rsidP="000908C6">
      <w:pPr>
        <w:keepNext/>
        <w:jc w:val="center"/>
        <w:rPr>
          <w:b/>
        </w:rPr>
      </w:pPr>
      <w:r w:rsidRPr="000908C6">
        <w:rPr>
          <w:b/>
        </w:rPr>
        <w:t>HOUSE RESOLUTION</w:t>
      </w:r>
    </w:p>
    <w:p w14:paraId="467421D6" w14:textId="77777777" w:rsidR="000908C6" w:rsidRDefault="000908C6" w:rsidP="000908C6">
      <w:pPr>
        <w:keepNext/>
      </w:pPr>
      <w:r>
        <w:t>The following was introduced:</w:t>
      </w:r>
    </w:p>
    <w:p w14:paraId="7042E2E2" w14:textId="77777777" w:rsidR="000908C6" w:rsidRDefault="000908C6" w:rsidP="000908C6">
      <w:pPr>
        <w:keepNext/>
      </w:pPr>
      <w:bookmarkStart w:id="166" w:name="include_clip_start_507"/>
      <w:bookmarkEnd w:id="166"/>
    </w:p>
    <w:p w14:paraId="5106F7A1" w14:textId="77777777" w:rsidR="000908C6" w:rsidRDefault="000908C6" w:rsidP="000908C6">
      <w:r>
        <w:t>H. 5377 -- Reps. McDaniel,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MASTER SERGEANT DAVID L. OUTING, SR., UPON THE OCCASION OF HIS RETIREMENT FROM THE UNITED STATES AIR FORCE ON APRIL 16, 2022, TO COMMEND HIM FOR THREE DECADES OF DEDICATED SERVICE, AND TO WISH HIM MUCH HAPPINESS AND FULFILLMENT IN ALL HIS FUTURE ENDEAVORS.</w:t>
      </w:r>
    </w:p>
    <w:p w14:paraId="1356BB53" w14:textId="77777777" w:rsidR="000908C6" w:rsidRDefault="000908C6" w:rsidP="000908C6">
      <w:bookmarkStart w:id="167" w:name="include_clip_end_507"/>
      <w:bookmarkEnd w:id="167"/>
    </w:p>
    <w:p w14:paraId="015D1ED8" w14:textId="77777777" w:rsidR="000908C6" w:rsidRDefault="000908C6" w:rsidP="000908C6">
      <w:r>
        <w:t>The Resolution was adopted.</w:t>
      </w:r>
    </w:p>
    <w:p w14:paraId="6C750714" w14:textId="77777777" w:rsidR="000908C6" w:rsidRDefault="000908C6" w:rsidP="000908C6"/>
    <w:p w14:paraId="609D7676" w14:textId="77777777" w:rsidR="000908C6" w:rsidRDefault="000908C6" w:rsidP="000908C6">
      <w:pPr>
        <w:keepNext/>
        <w:jc w:val="center"/>
        <w:rPr>
          <w:b/>
        </w:rPr>
      </w:pPr>
      <w:r w:rsidRPr="000908C6">
        <w:rPr>
          <w:b/>
        </w:rPr>
        <w:t>HOUSE RESOLUTION</w:t>
      </w:r>
    </w:p>
    <w:p w14:paraId="13D67D56" w14:textId="77777777" w:rsidR="000908C6" w:rsidRDefault="000908C6" w:rsidP="000908C6">
      <w:pPr>
        <w:keepNext/>
      </w:pPr>
      <w:r>
        <w:t>The following was introduced:</w:t>
      </w:r>
    </w:p>
    <w:p w14:paraId="2693185F" w14:textId="77777777" w:rsidR="000908C6" w:rsidRDefault="000908C6" w:rsidP="000908C6">
      <w:pPr>
        <w:keepNext/>
      </w:pPr>
      <w:bookmarkStart w:id="168" w:name="include_clip_start_510"/>
      <w:bookmarkEnd w:id="168"/>
    </w:p>
    <w:p w14:paraId="741ABCF7" w14:textId="77777777" w:rsidR="000908C6" w:rsidRDefault="000908C6" w:rsidP="000908C6">
      <w:r>
        <w:t>H. 5378 -- Reps. Ligon, Felder, Alexander, Allison, Anderson, Atkinson, Bailey, Ballentine, Bamberg, Bannister, Bennett, Bernstein, Blackwell, Bradley, Brawley, Brittain, Bryant, Burns, Bustos, Calhoon, Carter, Caskey, Chumley, Clyburn, Cobb-Hunter, Cogswell, Collins, B. Cox, W. Cox, Crawford, Dabney, Daning, Davis, Dillard, Elliott, Erickson, Finlay, Forrest, Fry, Gagnon, Garvin, Gatch, Gilliam, Gilliard, Govan, Haddon, Hardee, Hart, Hayes, Henderson-Myers, Henegan, Herbkersman, Hewitt, Hill, Hiott, Hixon, Hosey, Howard, Huggins, Hyde, Jefferson, J. E. Johnson, J. L. Johnson, K. O. Johnson, Jones, Jordan, King, Kirby,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DR. IVA B. HUGHES OF ROCK HILL FOR HER MANY ACCOMPLISHMENTS AND TO WISH HER MUCH CONTINUED SUCCESS AND HAPPINESS FOR MANY YEARS TO COME.</w:t>
      </w:r>
    </w:p>
    <w:p w14:paraId="40D0425F" w14:textId="77777777" w:rsidR="000908C6" w:rsidRDefault="000908C6" w:rsidP="000908C6">
      <w:bookmarkStart w:id="169" w:name="include_clip_end_510"/>
      <w:bookmarkEnd w:id="169"/>
    </w:p>
    <w:p w14:paraId="108F0D0F" w14:textId="77777777" w:rsidR="000908C6" w:rsidRDefault="000908C6" w:rsidP="000908C6">
      <w:r>
        <w:t>The Resolution was adopted.</w:t>
      </w:r>
    </w:p>
    <w:p w14:paraId="5AF4A40E" w14:textId="77777777" w:rsidR="000908C6" w:rsidRDefault="000908C6" w:rsidP="000908C6"/>
    <w:p w14:paraId="7646A259" w14:textId="77777777" w:rsidR="000908C6" w:rsidRDefault="000908C6" w:rsidP="000908C6">
      <w:pPr>
        <w:keepNext/>
        <w:jc w:val="center"/>
        <w:rPr>
          <w:b/>
        </w:rPr>
      </w:pPr>
      <w:r w:rsidRPr="000908C6">
        <w:rPr>
          <w:b/>
        </w:rPr>
        <w:t>HOUSE RESOLUTION</w:t>
      </w:r>
    </w:p>
    <w:p w14:paraId="0ECF1471" w14:textId="77777777" w:rsidR="000908C6" w:rsidRDefault="000908C6" w:rsidP="000908C6">
      <w:pPr>
        <w:keepNext/>
      </w:pPr>
      <w:r>
        <w:t>The following was introduced:</w:t>
      </w:r>
    </w:p>
    <w:p w14:paraId="394FD9F0" w14:textId="77777777" w:rsidR="000908C6" w:rsidRDefault="000908C6" w:rsidP="000908C6">
      <w:pPr>
        <w:keepNext/>
      </w:pPr>
      <w:bookmarkStart w:id="170" w:name="include_clip_start_513"/>
      <w:bookmarkEnd w:id="170"/>
    </w:p>
    <w:p w14:paraId="4768B071" w14:textId="77777777" w:rsidR="000908C6" w:rsidRDefault="000908C6" w:rsidP="000908C6">
      <w:r>
        <w:t>H. 5379 -- Reps. Finlay,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THE MID CAROLINA YOUTH SHOOTING TEAM ON AN OUTSTANDING SEASON AND TO HONOR THEM FOR WINNING THE 2022 GOVERNOR'S CUP.</w:t>
      </w:r>
    </w:p>
    <w:p w14:paraId="1645BA3E" w14:textId="77777777" w:rsidR="000908C6" w:rsidRDefault="000908C6" w:rsidP="000908C6">
      <w:bookmarkStart w:id="171" w:name="include_clip_end_513"/>
      <w:bookmarkEnd w:id="171"/>
    </w:p>
    <w:p w14:paraId="0C06922D" w14:textId="77777777" w:rsidR="000908C6" w:rsidRDefault="000908C6" w:rsidP="000908C6">
      <w:r>
        <w:t>The Resolution was adopted.</w:t>
      </w:r>
    </w:p>
    <w:p w14:paraId="73227DEB" w14:textId="77777777" w:rsidR="000908C6" w:rsidRDefault="000908C6" w:rsidP="000908C6"/>
    <w:p w14:paraId="0D459BB5" w14:textId="77777777" w:rsidR="000908C6" w:rsidRDefault="000908C6" w:rsidP="000908C6">
      <w:pPr>
        <w:keepNext/>
        <w:jc w:val="center"/>
        <w:rPr>
          <w:b/>
        </w:rPr>
      </w:pPr>
      <w:r w:rsidRPr="000908C6">
        <w:rPr>
          <w:b/>
        </w:rPr>
        <w:t>HOUSE RESOLUTION</w:t>
      </w:r>
    </w:p>
    <w:p w14:paraId="427321A1" w14:textId="77777777" w:rsidR="000908C6" w:rsidRDefault="000908C6" w:rsidP="000908C6">
      <w:pPr>
        <w:keepNext/>
      </w:pPr>
      <w:r>
        <w:t>The following was introduced:</w:t>
      </w:r>
    </w:p>
    <w:p w14:paraId="55DE0424" w14:textId="77777777" w:rsidR="000908C6" w:rsidRDefault="000908C6" w:rsidP="000908C6">
      <w:pPr>
        <w:keepNext/>
      </w:pPr>
      <w:bookmarkStart w:id="172" w:name="include_clip_start_516"/>
      <w:bookmarkEnd w:id="172"/>
    </w:p>
    <w:p w14:paraId="4151AD13" w14:textId="77777777" w:rsidR="000908C6" w:rsidRDefault="000908C6" w:rsidP="000908C6">
      <w:r>
        <w:t>H. 5380 -- Reps. Rivers, Herbkersman, W. Newton, Erickson, Bradley, Alexander, Allison, Anderson, Atkinson, Bailey, Ballentine, Bamberg, Bannister, Bennett, Bernstein, Blackwell, Brawley, Brittain, Bryant, Burns, Bustos, Calhoon, Carter, Caskey, Chumley, Clyburn, Cobb-Hunter, Cogswell, Collins, B. Cox, W. Cox, Crawford, Dabney, Daning, Davis, Dillard, Elliott, Felder, Finlay, Forrest, Fry, Gagnon, Garvin, Gatch, Gilliam, Gilliard, Govan, Haddon, Hardee, Hart, Hayes, Henderson-Myers, Henegan,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Nutt, Oremus, Ott, Parks, Pendarvis, Pope, Robinson, Rose, Rutherford, Sandifer, Simrill, G. M. Smith, G. R. Smith, M. M. Smith, Stavrinakis, Taylor, Tedder, Thayer, Thigpen, Trantham, Weeks, West, Wetmore, Wheeler, White, Whitmire, R. Williams, S. Williams, Willis, Wooten and Yow: A HOUSE RESOLUTION TO RECOGNIZE AND HONOR THE SIGNIFICANT IMPACT OF THE ORIGINAL GULLAH FESTIVAL OF SOUTH CAROLINA AND TO EXPRESS APPRECIATION FOR ITS MEANINGFUL INFLUENCE IN PRESERVING THE HISTORIC GULLAH CULTURE AND FOR ITS ECONOMIC CONTRIBUTION TO THE STATE'S VITAL TOURISM INDUSTRY.</w:t>
      </w:r>
    </w:p>
    <w:p w14:paraId="75697D21" w14:textId="77777777" w:rsidR="000908C6" w:rsidRDefault="000908C6" w:rsidP="000908C6">
      <w:bookmarkStart w:id="173" w:name="include_clip_end_516"/>
      <w:bookmarkEnd w:id="173"/>
    </w:p>
    <w:p w14:paraId="6AF242E9" w14:textId="77777777" w:rsidR="000908C6" w:rsidRDefault="000908C6" w:rsidP="000908C6">
      <w:r>
        <w:t>The Resolution was adopted.</w:t>
      </w:r>
    </w:p>
    <w:p w14:paraId="28E52EB8" w14:textId="77777777" w:rsidR="000908C6" w:rsidRDefault="000908C6" w:rsidP="000908C6">
      <w:pPr>
        <w:keepNext/>
        <w:jc w:val="center"/>
        <w:rPr>
          <w:b/>
        </w:rPr>
      </w:pPr>
      <w:r w:rsidRPr="000908C6">
        <w:rPr>
          <w:b/>
        </w:rPr>
        <w:t>CONCURRENT RESOLUTION</w:t>
      </w:r>
    </w:p>
    <w:p w14:paraId="7B3E13B2" w14:textId="77777777" w:rsidR="000908C6" w:rsidRDefault="000908C6" w:rsidP="000908C6">
      <w:pPr>
        <w:keepNext/>
      </w:pPr>
      <w:r>
        <w:t>The following was introduced:</w:t>
      </w:r>
    </w:p>
    <w:p w14:paraId="17867F1D" w14:textId="77777777" w:rsidR="000908C6" w:rsidRDefault="000908C6" w:rsidP="000908C6">
      <w:pPr>
        <w:keepNext/>
      </w:pPr>
      <w:bookmarkStart w:id="174" w:name="include_clip_start_519"/>
      <w:bookmarkEnd w:id="174"/>
    </w:p>
    <w:p w14:paraId="1DC7414C" w14:textId="77777777" w:rsidR="000908C6" w:rsidRDefault="000908C6" w:rsidP="000908C6">
      <w:pPr>
        <w:keepNext/>
      </w:pPr>
      <w:r>
        <w:t>S. 1325 -- Senators Alexander and Malloy: A CONCURRENT RESOLUTION TO PROVIDE THAT, PURSUANT TO SECTION 9, ARTICLE III OF THE CONSTITUTION OF THIS STATE, 1895, WHEN THE RESPECTIVE HOUSES OF THE GENERAL ASSEMBLY ADJOURN ON THURSDAY, MAY 12, 2022, NOT LATER THAN 5:00 P.M., EACH HOUSE SHALL STAND ADJOURNED TO MEET IN STATEWIDE SESSION AT 12:00 NOON ON WEDNESDAY, JUNE 15, 2022, AND CONTINUE IN STATEWIDE SESSION, IF NECESSARY, UNTIL NOT LATER THAN 5:00 P.M. ON FRIDAY, JUNE 17, 2022, FOR THE CONSIDERATION OF CERTAIN SPECIFIED MATTERS; EACH HOUSE SHALL STAND ADJOURNED TO MEET IN STATEWIDE SESSION AT 12:00 NOON ON TUESDAY, JUNE 28, 2022, AND CONTINUE IN STATEWIDE SESSION, IF NECESSARY, UNTIL NOT LATER THAN 5:00 P.M. ON THURSDAY, JUNE 30, 2022, FOR THE CONSIDERATION OF CERTAIN SPECIFIED MATTERS TO PROVIDE THAT WHEN THE RESPECTIVE HOUSES OF THE GENERAL ASSEMBLY RECEDE ON THURSDAY, JUNE 30, 2022, NOT LATER THAN 5:00 P.M., EACH HOUSE SHALL STAND IN RECESS SUBJECT TO THE CALL OF THE PRESIDENT OF THE SENATE FOR THE SENATE AND THE SPEAKER OF THE HOUSE OF REPRESENTATIVES FOR THE HOUSE OF REPRESENTATIVES AT TIMES THEY CONSIDER APPROPRIATE FOR THEIR RESPECTIVE BODIES TO MEET FOR THE CONSIDERATION OF CERTAIN SPECIFIED MATTERS; AND TO PROVIDE THAT WHEN THE RESPECTIVE HOUSES OF THE GENERAL ASSEMBLY ADJOURN NOT LATER THAN TUESDAY, SUNDAY, NOVEMBER 13, 2022, THE GENERAL ASSEMBLY SHALL STAND ADJOURNED SINE DIE.</w:t>
      </w:r>
    </w:p>
    <w:p w14:paraId="0020B836" w14:textId="77777777" w:rsidR="006B4321" w:rsidRDefault="006B4321" w:rsidP="000908C6">
      <w:pPr>
        <w:keepNext/>
      </w:pPr>
    </w:p>
    <w:p w14:paraId="02479A8E" w14:textId="77777777" w:rsidR="000908C6" w:rsidRDefault="000908C6" w:rsidP="000908C6">
      <w:bookmarkStart w:id="175" w:name="include_clip_end_519"/>
      <w:bookmarkEnd w:id="175"/>
      <w:r>
        <w:t xml:space="preserve">The Concurrent Resolution was ordered placed on the calendar.  </w:t>
      </w:r>
    </w:p>
    <w:p w14:paraId="1000F023" w14:textId="77777777" w:rsidR="000908C6" w:rsidRDefault="000908C6" w:rsidP="000908C6"/>
    <w:p w14:paraId="0F09398F" w14:textId="77777777" w:rsidR="006B4321" w:rsidRDefault="006B4321" w:rsidP="006B4321">
      <w:pPr>
        <w:keepNext/>
        <w:jc w:val="center"/>
        <w:rPr>
          <w:b/>
        </w:rPr>
      </w:pPr>
      <w:r w:rsidRPr="000908C6">
        <w:rPr>
          <w:b/>
        </w:rPr>
        <w:t xml:space="preserve">INTRODUCTION OF BILLS  </w:t>
      </w:r>
    </w:p>
    <w:p w14:paraId="6FF1E825" w14:textId="79155F49" w:rsidR="006B4321" w:rsidRDefault="006B4321" w:rsidP="006B4321">
      <w:r>
        <w:t>The following Joint Resolution was introduced, read the first time, and re</w:t>
      </w:r>
      <w:r w:rsidR="00790B70">
        <w:t>ferred to</w:t>
      </w:r>
      <w:r w:rsidR="00E80E28">
        <w:t xml:space="preserve"> the</w:t>
      </w:r>
      <w:r w:rsidR="00790B70">
        <w:t xml:space="preserve"> appropriate committee</w:t>
      </w:r>
      <w:r>
        <w:t>:</w:t>
      </w:r>
    </w:p>
    <w:p w14:paraId="2E63B6AF" w14:textId="77777777" w:rsidR="006B4321" w:rsidRDefault="006B4321" w:rsidP="006B4321"/>
    <w:p w14:paraId="426434B6" w14:textId="77777777" w:rsidR="006B4321" w:rsidRDefault="006B4321" w:rsidP="006B4321">
      <w:pPr>
        <w:keepNext/>
      </w:pPr>
      <w:bookmarkStart w:id="176" w:name="include_clip_start_524"/>
      <w:bookmarkEnd w:id="176"/>
      <w:r>
        <w:t>H. 5381 -- Reps. Govan, Robinson and J. L. Johnson: A JOINT RESOLUTION TO CREATE THE "STUDY COMMITTEE ON YOUTH VIOLENCE AND DELINQUENCY" TO INVESTIGATE THE CAUSES OF YOUTH VIOLENCE AND DELINQUENCY IN THIS STATE AND TO MAKE RECOMMENDATIONS FOR PROPOSED CHANGES TO STATE LAWS AND OTHER REMEDIES TO ADDRESS SYSTEMIC ISSUES INCLUDING, BUT NOT LIMITED TO, GANG VIOLENCE AND THE SCHOOL HOUSE TO JAIL HOUSE PIPELINE.</w:t>
      </w:r>
    </w:p>
    <w:p w14:paraId="1946FB7E" w14:textId="77777777" w:rsidR="006B4321" w:rsidRDefault="006B4321" w:rsidP="006B4321">
      <w:bookmarkStart w:id="177" w:name="include_clip_end_524"/>
      <w:bookmarkEnd w:id="177"/>
      <w:r>
        <w:t>Referred to Committee on Judiciary</w:t>
      </w:r>
    </w:p>
    <w:p w14:paraId="532ACE4A" w14:textId="77777777" w:rsidR="006B4321" w:rsidRDefault="006B4321" w:rsidP="006B4321"/>
    <w:p w14:paraId="2C38CB98" w14:textId="77777777" w:rsidR="000908C6" w:rsidRDefault="000908C6" w:rsidP="000908C6">
      <w:r>
        <w:t>Rep. JEFFERSON moved that the House do now adjourn, which was agreed to.</w:t>
      </w:r>
    </w:p>
    <w:p w14:paraId="19E7507A" w14:textId="77777777" w:rsidR="006B4321" w:rsidRDefault="006B4321" w:rsidP="000908C6">
      <w:pPr>
        <w:keepNext/>
        <w:jc w:val="center"/>
        <w:rPr>
          <w:b/>
        </w:rPr>
      </w:pPr>
    </w:p>
    <w:p w14:paraId="5A070C05" w14:textId="77777777" w:rsidR="000908C6" w:rsidRDefault="000908C6" w:rsidP="000908C6">
      <w:pPr>
        <w:keepNext/>
        <w:jc w:val="center"/>
        <w:rPr>
          <w:b/>
        </w:rPr>
      </w:pPr>
      <w:r w:rsidRPr="000908C6">
        <w:rPr>
          <w:b/>
        </w:rPr>
        <w:t>RETURNED WITH CONCURRENCE</w:t>
      </w:r>
    </w:p>
    <w:p w14:paraId="5B650264" w14:textId="77777777" w:rsidR="000908C6" w:rsidRDefault="000908C6" w:rsidP="000908C6">
      <w:r>
        <w:t>The Senate returned to the House with concurrence the following:</w:t>
      </w:r>
    </w:p>
    <w:p w14:paraId="4D19A9B8" w14:textId="77777777" w:rsidR="000908C6" w:rsidRDefault="000908C6" w:rsidP="000908C6">
      <w:bookmarkStart w:id="178" w:name="include_clip_start_528"/>
      <w:bookmarkEnd w:id="178"/>
    </w:p>
    <w:p w14:paraId="6C90C731" w14:textId="77777777" w:rsidR="000908C6" w:rsidRDefault="000908C6" w:rsidP="000908C6">
      <w:r>
        <w:t>H. 4992 -- Reps. Bailey, Hardee, Hayes, Atkinson and McGinnis: A CONCURRENT RESOLUTION TO REQUEST THE DEPARTMENT OF TRANSPORTATION NAME THE WACCAMAW SWAMP BRIDGE ALONG SOUTH CAROLINA HIGHWAY 9 IN HORRY COUNTY "SERGEANT GORDON BEST MEMORIAL BRIDGE" AND ERECT APPROPRIATE MARKERS OR SIGNS AT THIS LOCATION CONTAINING THESE WORDS.</w:t>
      </w:r>
    </w:p>
    <w:p w14:paraId="09368A5B" w14:textId="77777777" w:rsidR="000908C6" w:rsidRDefault="000908C6" w:rsidP="000908C6">
      <w:bookmarkStart w:id="179" w:name="include_clip_end_528"/>
      <w:bookmarkStart w:id="180" w:name="include_clip_start_529"/>
      <w:bookmarkEnd w:id="179"/>
      <w:bookmarkEnd w:id="180"/>
    </w:p>
    <w:p w14:paraId="0C6679BD" w14:textId="77777777" w:rsidR="000908C6" w:rsidRDefault="000908C6" w:rsidP="000908C6">
      <w:r>
        <w:t>H. 5155 -- Reps. Allison, Alexander,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CONGRATULATE SOUTH CAROLINA'S 2022 DISTRICT TEACHERS OF THE YEAR UPON BEING SELECTED TO REPRESENT THEIR RESPECTIVE SCHOOL DISTRICTS, TO EXPRESS APPRECIATION FOR THEIR DEDICATED SERVICE TO CHILDREN, AND TO WISH THEM CONTINUED SUCCESS IN THE FUTURE.</w:t>
      </w:r>
    </w:p>
    <w:p w14:paraId="5258EF5F" w14:textId="77777777" w:rsidR="000908C6" w:rsidRDefault="000908C6" w:rsidP="000908C6">
      <w:bookmarkStart w:id="181" w:name="include_clip_end_529"/>
      <w:bookmarkStart w:id="182" w:name="include_clip_start_530"/>
      <w:bookmarkEnd w:id="181"/>
      <w:bookmarkEnd w:id="182"/>
    </w:p>
    <w:p w14:paraId="38E3F3B1" w14:textId="77777777" w:rsidR="000908C6" w:rsidRDefault="000908C6" w:rsidP="000908C6">
      <w:r>
        <w:t>H. 5157 -- Reps. Lucas,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CONGRATULATE TOMMY PRESTON, JR., ON HIS APPOINTMENT AS VICE PRESIDENT FOR ETHICS AT THE BOEING COMPANY AND TO RECOGNIZE AND HONOR HIS CONTRIBUTIONS TO THE STATE OF SOUTH CAROLINA.</w:t>
      </w:r>
    </w:p>
    <w:p w14:paraId="1C08A186" w14:textId="77777777" w:rsidR="000908C6" w:rsidRDefault="000908C6" w:rsidP="000908C6">
      <w:bookmarkStart w:id="183" w:name="include_clip_end_530"/>
      <w:bookmarkEnd w:id="183"/>
    </w:p>
    <w:p w14:paraId="12294B74" w14:textId="77777777" w:rsidR="000908C6" w:rsidRDefault="000908C6" w:rsidP="000908C6">
      <w:pPr>
        <w:keepNext/>
        <w:pBdr>
          <w:top w:val="single" w:sz="4" w:space="1" w:color="auto"/>
          <w:left w:val="single" w:sz="4" w:space="4" w:color="auto"/>
          <w:right w:val="single" w:sz="4" w:space="4" w:color="auto"/>
          <w:between w:val="single" w:sz="4" w:space="1" w:color="auto"/>
          <w:bar w:val="single" w:sz="4" w:color="auto"/>
        </w:pBdr>
        <w:jc w:val="center"/>
        <w:rPr>
          <w:b/>
        </w:rPr>
      </w:pPr>
      <w:r w:rsidRPr="000908C6">
        <w:rPr>
          <w:b/>
        </w:rPr>
        <w:t>ADJOURNMENT</w:t>
      </w:r>
    </w:p>
    <w:p w14:paraId="55405657" w14:textId="77777777" w:rsidR="000908C6" w:rsidRDefault="000908C6" w:rsidP="000908C6">
      <w:pPr>
        <w:keepNext/>
        <w:pBdr>
          <w:left w:val="single" w:sz="4" w:space="4" w:color="auto"/>
          <w:right w:val="single" w:sz="4" w:space="4" w:color="auto"/>
          <w:between w:val="single" w:sz="4" w:space="1" w:color="auto"/>
          <w:bar w:val="single" w:sz="4" w:color="auto"/>
        </w:pBdr>
      </w:pPr>
      <w:r>
        <w:t>At 8:52 p.m. the House, in accordance with the motion of Rep. COBB-HUNTER, adjourned in memory of the Honorable James Carlyle Williams,</w:t>
      </w:r>
      <w:r w:rsidR="006B4321">
        <w:t xml:space="preserve"> Jr.,</w:t>
      </w:r>
      <w:r>
        <w:t xml:space="preserve"> to meet at 10:00 a.m. tomorrow.</w:t>
      </w:r>
    </w:p>
    <w:p w14:paraId="203D2019" w14:textId="77777777" w:rsidR="000908C6" w:rsidRDefault="000908C6" w:rsidP="000908C6">
      <w:pPr>
        <w:pBdr>
          <w:left w:val="single" w:sz="4" w:space="4" w:color="auto"/>
          <w:bottom w:val="single" w:sz="4" w:space="1" w:color="auto"/>
          <w:right w:val="single" w:sz="4" w:space="4" w:color="auto"/>
          <w:between w:val="single" w:sz="4" w:space="1" w:color="auto"/>
          <w:bar w:val="single" w:sz="4" w:color="auto"/>
        </w:pBdr>
        <w:jc w:val="center"/>
      </w:pPr>
      <w:r>
        <w:t>***</w:t>
      </w:r>
    </w:p>
    <w:p w14:paraId="64052669" w14:textId="77777777" w:rsidR="00A3410E" w:rsidRDefault="00A3410E" w:rsidP="00A3410E">
      <w:pPr>
        <w:jc w:val="center"/>
      </w:pPr>
    </w:p>
    <w:p w14:paraId="349F875A" w14:textId="77777777" w:rsidR="00A3410E" w:rsidRPr="00A3410E" w:rsidRDefault="00A3410E" w:rsidP="00A3410E">
      <w:pPr>
        <w:tabs>
          <w:tab w:val="right" w:leader="dot" w:pos="2520"/>
        </w:tabs>
        <w:rPr>
          <w:sz w:val="20"/>
        </w:rPr>
      </w:pPr>
    </w:p>
    <w:sectPr w:rsidR="00A3410E" w:rsidRPr="00A3410E" w:rsidSect="002D692D">
      <w:headerReference w:type="default" r:id="rId8"/>
      <w:footerReference w:type="default" r:id="rId9"/>
      <w:headerReference w:type="first" r:id="rId10"/>
      <w:footerReference w:type="first" r:id="rId11"/>
      <w:pgSz w:w="12240" w:h="15840" w:code="1"/>
      <w:pgMar w:top="1008" w:right="4694" w:bottom="3499" w:left="1224" w:header="1008" w:footer="3499" w:gutter="0"/>
      <w:pgNumType w:start="473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BF125" w14:textId="77777777" w:rsidR="00620231" w:rsidRDefault="00620231">
      <w:r>
        <w:separator/>
      </w:r>
    </w:p>
  </w:endnote>
  <w:endnote w:type="continuationSeparator" w:id="0">
    <w:p w14:paraId="19C4F8C9" w14:textId="77777777" w:rsidR="00620231" w:rsidRDefault="0062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725056"/>
      <w:docPartObj>
        <w:docPartGallery w:val="Page Numbers (Bottom of Page)"/>
        <w:docPartUnique/>
      </w:docPartObj>
    </w:sdtPr>
    <w:sdtEndPr>
      <w:rPr>
        <w:noProof/>
      </w:rPr>
    </w:sdtEndPr>
    <w:sdtContent>
      <w:p w14:paraId="709D8B8B" w14:textId="77777777" w:rsidR="00620231" w:rsidRDefault="00620231">
        <w:pPr>
          <w:pStyle w:val="Footer"/>
          <w:jc w:val="center"/>
        </w:pPr>
        <w:r>
          <w:fldChar w:fldCharType="begin"/>
        </w:r>
        <w:r>
          <w:instrText xml:space="preserve"> PAGE   \* MERGEFORMAT </w:instrText>
        </w:r>
        <w:r>
          <w:fldChar w:fldCharType="separate"/>
        </w:r>
        <w:r w:rsidR="00966E22">
          <w:rPr>
            <w:noProof/>
          </w:rPr>
          <w:t>654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3E7A" w14:textId="77777777" w:rsidR="00620231" w:rsidRDefault="0062023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966E22">
      <w:rPr>
        <w:rStyle w:val="PageNumber"/>
        <w:noProof/>
      </w:rPr>
      <w:t>1</w:t>
    </w:r>
    <w:r>
      <w:rPr>
        <w:rStyle w:val="PageNumber"/>
      </w:rPr>
      <w:fldChar w:fldCharType="end"/>
    </w:r>
  </w:p>
  <w:p w14:paraId="4862C335" w14:textId="77777777" w:rsidR="00620231" w:rsidRDefault="00620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84F2D" w14:textId="77777777" w:rsidR="00620231" w:rsidRDefault="00620231">
      <w:r>
        <w:separator/>
      </w:r>
    </w:p>
  </w:footnote>
  <w:footnote w:type="continuationSeparator" w:id="0">
    <w:p w14:paraId="30CEEF3B" w14:textId="77777777" w:rsidR="00620231" w:rsidRDefault="00620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D29F" w14:textId="77777777" w:rsidR="00620231" w:rsidRDefault="00620231" w:rsidP="00116362">
    <w:pPr>
      <w:pStyle w:val="Cover3"/>
    </w:pPr>
    <w:r>
      <w:t>TUESDAY, MAY 10, 2022</w:t>
    </w:r>
  </w:p>
  <w:p w14:paraId="07F0D83F" w14:textId="77777777" w:rsidR="00620231" w:rsidRDefault="006202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C56F" w14:textId="77777777" w:rsidR="00620231" w:rsidRDefault="00620231">
    <w:pPr>
      <w:pStyle w:val="Header"/>
      <w:jc w:val="center"/>
      <w:rPr>
        <w:b/>
      </w:rPr>
    </w:pPr>
    <w:r>
      <w:rPr>
        <w:b/>
      </w:rPr>
      <w:t>Tuesday, May 10, 2022</w:t>
    </w:r>
  </w:p>
  <w:p w14:paraId="6DE91B2C" w14:textId="77777777" w:rsidR="00620231" w:rsidRDefault="00620231">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19105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C6"/>
    <w:rsid w:val="000908C6"/>
    <w:rsid w:val="00116362"/>
    <w:rsid w:val="00116855"/>
    <w:rsid w:val="001C696A"/>
    <w:rsid w:val="001F2B43"/>
    <w:rsid w:val="002260E8"/>
    <w:rsid w:val="002D692D"/>
    <w:rsid w:val="002F4054"/>
    <w:rsid w:val="003A2758"/>
    <w:rsid w:val="00442253"/>
    <w:rsid w:val="004C70EE"/>
    <w:rsid w:val="00620231"/>
    <w:rsid w:val="006B4321"/>
    <w:rsid w:val="00790B70"/>
    <w:rsid w:val="00825AFE"/>
    <w:rsid w:val="00827416"/>
    <w:rsid w:val="0090618C"/>
    <w:rsid w:val="009367E2"/>
    <w:rsid w:val="00966E22"/>
    <w:rsid w:val="00970965"/>
    <w:rsid w:val="00A01371"/>
    <w:rsid w:val="00A3410E"/>
    <w:rsid w:val="00A45DB1"/>
    <w:rsid w:val="00A46AD3"/>
    <w:rsid w:val="00B11A20"/>
    <w:rsid w:val="00B27196"/>
    <w:rsid w:val="00B33BEA"/>
    <w:rsid w:val="00B719F7"/>
    <w:rsid w:val="00E70B5A"/>
    <w:rsid w:val="00E80E28"/>
    <w:rsid w:val="00E861BD"/>
    <w:rsid w:val="00EF2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F7CB61"/>
  <w15:chartTrackingRefBased/>
  <w15:docId w15:val="{EF9B816C-552F-4E01-8B5D-11A2EDC2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9"/>
    <w:qFormat/>
    <w:rsid w:val="000908C6"/>
    <w:pPr>
      <w:keepNext/>
      <w:suppressAutoHyphens/>
      <w:ind w:firstLine="0"/>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0908C6"/>
    <w:rPr>
      <w:sz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0908C6"/>
    <w:rPr>
      <w:sz w:val="22"/>
    </w:rPr>
  </w:style>
  <w:style w:type="character" w:styleId="PageNumber">
    <w:name w:val="page number"/>
    <w:basedOn w:val="DefaultParagraphFont"/>
    <w:uiPriority w:val="99"/>
    <w:semiHidden/>
  </w:style>
  <w:style w:type="paragraph" w:styleId="PlainText">
    <w:name w:val="Plain Text"/>
    <w:basedOn w:val="Normal"/>
    <w:link w:val="PlainTextChar"/>
    <w:uiPriority w:val="99"/>
    <w:pPr>
      <w:ind w:firstLine="0"/>
      <w:jc w:val="left"/>
    </w:pPr>
    <w:rPr>
      <w:rFonts w:ascii="Courier New" w:hAnsi="Courier New"/>
      <w:sz w:val="20"/>
    </w:rPr>
  </w:style>
  <w:style w:type="character" w:customStyle="1" w:styleId="PlainTextChar">
    <w:name w:val="Plain Text Char"/>
    <w:link w:val="PlainText"/>
    <w:uiPriority w:val="99"/>
    <w:rsid w:val="000908C6"/>
    <w:rPr>
      <w:rFonts w:ascii="Courier New" w:hAnsi="Courier New"/>
    </w:rPr>
  </w:style>
  <w:style w:type="paragraph" w:customStyle="1" w:styleId="p1">
    <w:name w:val="p1"/>
    <w:basedOn w:val="Normal"/>
    <w:rsid w:val="000908C6"/>
    <w:pPr>
      <w:spacing w:before="100" w:beforeAutospacing="1" w:after="100" w:afterAutospacing="1"/>
      <w:ind w:firstLine="0"/>
      <w:jc w:val="left"/>
    </w:pPr>
    <w:rPr>
      <w:rFonts w:ascii="Calibri" w:eastAsia="Calibri" w:hAnsi="Calibri" w:cs="Calibri"/>
      <w:szCs w:val="22"/>
    </w:rPr>
  </w:style>
  <w:style w:type="character" w:customStyle="1" w:styleId="s1">
    <w:name w:val="s1"/>
    <w:rsid w:val="000908C6"/>
  </w:style>
  <w:style w:type="paragraph" w:styleId="Title">
    <w:name w:val="Title"/>
    <w:basedOn w:val="Normal"/>
    <w:link w:val="TitleChar"/>
    <w:qFormat/>
    <w:rsid w:val="000908C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908C6"/>
    <w:rPr>
      <w:b/>
      <w:sz w:val="22"/>
    </w:rPr>
  </w:style>
  <w:style w:type="character" w:customStyle="1" w:styleId="Heading1Char">
    <w:name w:val="Heading 1 Char"/>
    <w:basedOn w:val="DefaultParagraphFont"/>
    <w:link w:val="Heading1"/>
    <w:uiPriority w:val="9"/>
    <w:rsid w:val="000908C6"/>
    <w:rPr>
      <w:b/>
      <w:sz w:val="30"/>
    </w:rPr>
  </w:style>
  <w:style w:type="paragraph" w:styleId="BodyText">
    <w:name w:val="Body Text"/>
    <w:basedOn w:val="Normal"/>
    <w:link w:val="BodyTextChar"/>
    <w:uiPriority w:val="99"/>
    <w:rsid w:val="000908C6"/>
    <w:pPr>
      <w:ind w:firstLine="0"/>
    </w:pPr>
    <w:rPr>
      <w:rFonts w:eastAsia="Calibri"/>
      <w:szCs w:val="22"/>
    </w:rPr>
  </w:style>
  <w:style w:type="character" w:customStyle="1" w:styleId="BodyTextChar">
    <w:name w:val="Body Text Char"/>
    <w:basedOn w:val="DefaultParagraphFont"/>
    <w:link w:val="BodyText"/>
    <w:uiPriority w:val="99"/>
    <w:rsid w:val="000908C6"/>
    <w:rPr>
      <w:rFonts w:eastAsia="Calibri"/>
      <w:sz w:val="22"/>
      <w:szCs w:val="22"/>
    </w:rPr>
  </w:style>
  <w:style w:type="paragraph" w:styleId="BalloonText">
    <w:name w:val="Balloon Text"/>
    <w:next w:val="Normal"/>
    <w:link w:val="BalloonTextChar"/>
    <w:uiPriority w:val="99"/>
    <w:unhideWhenUsed/>
    <w:rsid w:val="000908C6"/>
    <w:pPr>
      <w:jc w:val="both"/>
    </w:pPr>
    <w:rPr>
      <w:rFonts w:eastAsia="Calibri" w:cs="Tahoma"/>
      <w:sz w:val="22"/>
      <w:szCs w:val="16"/>
    </w:rPr>
  </w:style>
  <w:style w:type="character" w:customStyle="1" w:styleId="BalloonTextChar">
    <w:name w:val="Balloon Text Char"/>
    <w:basedOn w:val="DefaultParagraphFont"/>
    <w:link w:val="BalloonText"/>
    <w:uiPriority w:val="99"/>
    <w:rsid w:val="000908C6"/>
    <w:rPr>
      <w:rFonts w:eastAsia="Calibri" w:cs="Tahoma"/>
      <w:sz w:val="22"/>
      <w:szCs w:val="16"/>
    </w:rPr>
  </w:style>
  <w:style w:type="character" w:styleId="LineNumber">
    <w:name w:val="line number"/>
    <w:uiPriority w:val="99"/>
    <w:semiHidden/>
    <w:unhideWhenUsed/>
    <w:rsid w:val="000908C6"/>
  </w:style>
  <w:style w:type="character" w:styleId="Hyperlink">
    <w:name w:val="Hyperlink"/>
    <w:uiPriority w:val="99"/>
    <w:unhideWhenUsed/>
    <w:rsid w:val="000908C6"/>
    <w:rPr>
      <w:color w:val="0000FF"/>
      <w:u w:val="single"/>
    </w:rPr>
  </w:style>
  <w:style w:type="character" w:styleId="CommentReference">
    <w:name w:val="annotation reference"/>
    <w:uiPriority w:val="99"/>
    <w:semiHidden/>
    <w:unhideWhenUsed/>
    <w:rsid w:val="000908C6"/>
    <w:rPr>
      <w:sz w:val="16"/>
      <w:szCs w:val="16"/>
    </w:rPr>
  </w:style>
  <w:style w:type="paragraph" w:styleId="CommentText">
    <w:name w:val="annotation text"/>
    <w:basedOn w:val="Normal"/>
    <w:link w:val="CommentTextChar"/>
    <w:uiPriority w:val="99"/>
    <w:semiHidden/>
    <w:unhideWhenUsed/>
    <w:rsid w:val="000908C6"/>
    <w:pPr>
      <w:ind w:firstLine="0"/>
    </w:pPr>
    <w:rPr>
      <w:rFonts w:eastAsia="Calibri"/>
      <w:sz w:val="20"/>
    </w:rPr>
  </w:style>
  <w:style w:type="character" w:customStyle="1" w:styleId="CommentTextChar">
    <w:name w:val="Comment Text Char"/>
    <w:basedOn w:val="DefaultParagraphFont"/>
    <w:link w:val="CommentText"/>
    <w:uiPriority w:val="99"/>
    <w:semiHidden/>
    <w:rsid w:val="000908C6"/>
    <w:rPr>
      <w:rFonts w:eastAsia="Calibri"/>
    </w:rPr>
  </w:style>
  <w:style w:type="paragraph" w:styleId="CommentSubject">
    <w:name w:val="annotation subject"/>
    <w:basedOn w:val="CommentText"/>
    <w:next w:val="CommentText"/>
    <w:link w:val="CommentSubjectChar"/>
    <w:uiPriority w:val="99"/>
    <w:semiHidden/>
    <w:unhideWhenUsed/>
    <w:rsid w:val="000908C6"/>
    <w:rPr>
      <w:b/>
      <w:bCs/>
    </w:rPr>
  </w:style>
  <w:style w:type="character" w:customStyle="1" w:styleId="CommentSubjectChar">
    <w:name w:val="Comment Subject Char"/>
    <w:basedOn w:val="CommentTextChar"/>
    <w:link w:val="CommentSubject"/>
    <w:uiPriority w:val="99"/>
    <w:semiHidden/>
    <w:rsid w:val="000908C6"/>
    <w:rPr>
      <w:rFonts w:eastAsia="Calibri"/>
      <w:b/>
      <w:bCs/>
    </w:rPr>
  </w:style>
  <w:style w:type="paragraph" w:customStyle="1" w:styleId="Amend">
    <w:name w:val="Amend"/>
    <w:basedOn w:val="Normal"/>
    <w:qFormat/>
    <w:rsid w:val="00090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Pr>
      <w:rFonts w:eastAsia="Calibri"/>
      <w:szCs w:val="22"/>
      <w:u w:color="000000"/>
    </w:rPr>
  </w:style>
  <w:style w:type="paragraph" w:customStyle="1" w:styleId="amend0">
    <w:name w:val="amend"/>
    <w:basedOn w:val="Normal"/>
    <w:qFormat/>
    <w:rsid w:val="00090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pPr>
    <w:rPr>
      <w:rFonts w:eastAsia="Calibri"/>
      <w:szCs w:val="22"/>
    </w:rPr>
  </w:style>
  <w:style w:type="character" w:customStyle="1" w:styleId="apple-converted-space">
    <w:name w:val="apple-converted-space"/>
    <w:rsid w:val="000908C6"/>
  </w:style>
  <w:style w:type="paragraph" w:customStyle="1" w:styleId="Cover1">
    <w:name w:val="Cover1"/>
    <w:basedOn w:val="Normal"/>
    <w:rsid w:val="00090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908C6"/>
    <w:pPr>
      <w:ind w:firstLine="0"/>
      <w:jc w:val="left"/>
    </w:pPr>
    <w:rPr>
      <w:sz w:val="20"/>
    </w:rPr>
  </w:style>
  <w:style w:type="paragraph" w:customStyle="1" w:styleId="Cover3">
    <w:name w:val="Cover3"/>
    <w:basedOn w:val="Normal"/>
    <w:rsid w:val="000908C6"/>
    <w:pPr>
      <w:ind w:firstLine="0"/>
      <w:jc w:val="center"/>
    </w:pPr>
    <w:rPr>
      <w:b/>
    </w:rPr>
  </w:style>
  <w:style w:type="paragraph" w:customStyle="1" w:styleId="Cover4">
    <w:name w:val="Cover4"/>
    <w:basedOn w:val="Cover1"/>
    <w:rsid w:val="000908C6"/>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2974C-8788-4F79-839B-2B3D9732E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3</Pages>
  <Words>187275</Words>
  <Characters>1011291</Characters>
  <Application>Microsoft Office Word</Application>
  <DocSecurity>0</DocSecurity>
  <Lines>30645</Lines>
  <Paragraphs>20664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1177902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2022-07-20T16:33:00Z</cp:lastPrinted>
  <dcterms:created xsi:type="dcterms:W3CDTF">2023-02-09T18:12:00Z</dcterms:created>
  <dcterms:modified xsi:type="dcterms:W3CDTF">2023-02-09T18:12:00Z</dcterms:modified>
</cp:coreProperties>
</file>